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7FF0" w14:textId="77777777" w:rsidR="00767929" w:rsidRDefault="001E1B72">
      <w:pPr>
        <w:keepNext/>
        <w:ind w:firstLine="709"/>
        <w:jc w:val="right"/>
        <w:rPr>
          <w:rFonts w:ascii="Times New Roman" w:hAnsi="Times New Roman"/>
          <w:b/>
          <w:sz w:val="24"/>
        </w:rPr>
      </w:pPr>
      <w:r>
        <w:rPr>
          <w:rFonts w:ascii="Times New Roman" w:hAnsi="Times New Roman"/>
          <w:b/>
          <w:sz w:val="24"/>
        </w:rPr>
        <w:t>ПРИЛОЖЕНИЕ 1</w:t>
      </w:r>
    </w:p>
    <w:p w14:paraId="559EEBC9" w14:textId="77777777" w:rsidR="00767929" w:rsidRDefault="001E1B72">
      <w:pPr>
        <w:keepNext/>
        <w:jc w:val="right"/>
        <w:outlineLvl w:val="0"/>
        <w:rPr>
          <w:rFonts w:ascii="Times New Roman" w:hAnsi="Times New Roman"/>
          <w:b/>
          <w:sz w:val="24"/>
        </w:rPr>
      </w:pPr>
      <w:r>
        <w:rPr>
          <w:rFonts w:ascii="Times New Roman" w:hAnsi="Times New Roman"/>
          <w:b/>
          <w:sz w:val="24"/>
        </w:rPr>
        <w:t xml:space="preserve">к ПОП-П по профессии </w:t>
      </w:r>
    </w:p>
    <w:p w14:paraId="4CC85071" w14:textId="77777777" w:rsidR="00767929" w:rsidRDefault="001E1B72">
      <w:pPr>
        <w:keepNext/>
        <w:jc w:val="right"/>
        <w:outlineLvl w:val="0"/>
        <w:rPr>
          <w:rFonts w:ascii="Times New Roman" w:hAnsi="Times New Roman"/>
          <w:b/>
          <w:sz w:val="24"/>
        </w:rPr>
      </w:pPr>
      <w:r>
        <w:rPr>
          <w:rFonts w:ascii="Times New Roman" w:hAnsi="Times New Roman"/>
          <w:b/>
          <w:sz w:val="24"/>
        </w:rPr>
        <w:t xml:space="preserve">26.01.01 Судостроитель-судоремонтник </w:t>
      </w:r>
    </w:p>
    <w:p w14:paraId="3BC2D166" w14:textId="77777777" w:rsidR="00767929" w:rsidRDefault="001E1B72">
      <w:pPr>
        <w:keepNext/>
        <w:jc w:val="right"/>
        <w:outlineLvl w:val="0"/>
        <w:rPr>
          <w:rFonts w:ascii="Times New Roman" w:hAnsi="Times New Roman"/>
          <w:b/>
          <w:sz w:val="24"/>
        </w:rPr>
      </w:pPr>
      <w:r>
        <w:rPr>
          <w:rFonts w:ascii="Times New Roman" w:hAnsi="Times New Roman"/>
          <w:b/>
          <w:sz w:val="24"/>
        </w:rPr>
        <w:t>металлических судов</w:t>
      </w:r>
    </w:p>
    <w:p w14:paraId="3BE8016F" w14:textId="77777777" w:rsidR="00767929" w:rsidRDefault="00767929"/>
    <w:p w14:paraId="4E8BCED3" w14:textId="77777777" w:rsidR="00767929" w:rsidRDefault="001E1B72">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648A43C6" w14:textId="77777777" w:rsidR="00767929" w:rsidRDefault="00767929">
      <w:pPr>
        <w:jc w:val="center"/>
        <w:rPr>
          <w:rFonts w:ascii="Times New Roman" w:hAnsi="Times New Roman"/>
          <w:sz w:val="24"/>
        </w:rPr>
      </w:pPr>
    </w:p>
    <w:p w14:paraId="2756FBF1" w14:textId="77777777" w:rsidR="00767929" w:rsidRDefault="001E1B72">
      <w:pPr>
        <w:jc w:val="center"/>
        <w:rPr>
          <w:rFonts w:ascii="Times New Roman" w:hAnsi="Times New Roman"/>
          <w:sz w:val="24"/>
        </w:rPr>
      </w:pPr>
      <w:r>
        <w:rPr>
          <w:rFonts w:ascii="Times New Roman" w:hAnsi="Times New Roman"/>
          <w:sz w:val="24"/>
        </w:rPr>
        <w:t>ОГЛАВЛЕНИЕ</w:t>
      </w:r>
    </w:p>
    <w:p w14:paraId="69D8D637" w14:textId="237409C3" w:rsidR="00567C53" w:rsidRPr="00567C53" w:rsidRDefault="00567C53" w:rsidP="00567C53">
      <w:pPr>
        <w:rPr>
          <w:rFonts w:ascii="Times New Roman" w:hAnsi="Times New Roman"/>
          <w:b/>
        </w:rPr>
      </w:pPr>
      <w:r w:rsidRPr="00567C53">
        <w:rPr>
          <w:rFonts w:ascii="Times New Roman" w:hAnsi="Times New Roman"/>
          <w:b/>
        </w:rPr>
        <w:t>ПМ.01</w:t>
      </w:r>
      <w:r w:rsidRPr="00567C53">
        <w:rPr>
          <w:rFonts w:ascii="Times New Roman" w:hAnsi="Times New Roman"/>
          <w:b/>
        </w:rPr>
        <w:tab/>
        <w:t>ВЫПОЛНЕНИЕ СЛЕСАРНЫХ ОПЕРАЦИЙ ПРИ ДЕМОНТАЖЕ, РЕМОНТЕ, СБОРКЕ, МОНТАЖЕ СУДОВЫХ КОНСТРУКЦИЙ И МЕХАНИЗМОВ</w:t>
      </w:r>
      <w:r>
        <w:rPr>
          <w:rFonts w:ascii="Times New Roman" w:hAnsi="Times New Roman"/>
          <w:b/>
        </w:rPr>
        <w:t>………………………</w:t>
      </w:r>
      <w:r w:rsidR="00944243">
        <w:rPr>
          <w:rFonts w:ascii="Times New Roman" w:hAnsi="Times New Roman"/>
          <w:b/>
        </w:rPr>
        <w:t>..2</w:t>
      </w:r>
    </w:p>
    <w:p w14:paraId="74BDA1F9" w14:textId="77777777" w:rsidR="00790FD6" w:rsidRDefault="00790FD6" w:rsidP="00567C53">
      <w:pPr>
        <w:rPr>
          <w:rFonts w:ascii="Times New Roman" w:hAnsi="Times New Roman"/>
          <w:b/>
        </w:rPr>
      </w:pPr>
    </w:p>
    <w:p w14:paraId="4BF9BC76" w14:textId="7B2E90A7" w:rsidR="00767929" w:rsidRDefault="00567C53" w:rsidP="00567C53">
      <w:pPr>
        <w:rPr>
          <w:rFonts w:ascii="Times New Roman" w:hAnsi="Times New Roman"/>
          <w:b/>
          <w:i/>
          <w:sz w:val="24"/>
        </w:rPr>
      </w:pPr>
      <w:r w:rsidRPr="00567C53">
        <w:rPr>
          <w:rFonts w:ascii="Times New Roman" w:hAnsi="Times New Roman"/>
          <w:b/>
        </w:rPr>
        <w:t>ПМ.02</w:t>
      </w:r>
      <w:r w:rsidRPr="00567C53">
        <w:rPr>
          <w:rFonts w:ascii="Times New Roman" w:hAnsi="Times New Roman"/>
          <w:b/>
        </w:rPr>
        <w:tab/>
        <w:t>ВЫПОЛНЕНИЕ РАЗЛИЧНЫХ ОПЕРАЦИЙ С ПРИМЕНЕНИЕМ РУЧНОЙ И ЧАСТИЧНО МЕХАНИЗИРОВАННОЙ СВАРКИ (НАПЛАВКИ)</w:t>
      </w:r>
      <w:r>
        <w:rPr>
          <w:rFonts w:ascii="Times New Roman" w:hAnsi="Times New Roman"/>
          <w:b/>
        </w:rPr>
        <w:t>………………………………</w:t>
      </w:r>
      <w:r w:rsidR="00944243">
        <w:rPr>
          <w:rFonts w:ascii="Times New Roman" w:hAnsi="Times New Roman"/>
          <w:b/>
        </w:rPr>
        <w:t>…19</w:t>
      </w:r>
    </w:p>
    <w:p w14:paraId="385EC890" w14:textId="77777777" w:rsidR="00790FD6" w:rsidRDefault="00790FD6" w:rsidP="00567C53">
      <w:pPr>
        <w:tabs>
          <w:tab w:val="left" w:pos="196"/>
        </w:tabs>
        <w:rPr>
          <w:rFonts w:ascii="Times New Roman" w:hAnsi="Times New Roman"/>
          <w:b/>
          <w:iCs/>
          <w:szCs w:val="22"/>
        </w:rPr>
      </w:pPr>
    </w:p>
    <w:p w14:paraId="62D4ED95" w14:textId="01E33D4D" w:rsidR="00567C53" w:rsidRPr="00567C53" w:rsidRDefault="00567C53" w:rsidP="00567C53">
      <w:pPr>
        <w:tabs>
          <w:tab w:val="left" w:pos="196"/>
        </w:tabs>
        <w:rPr>
          <w:rFonts w:ascii="Times New Roman" w:hAnsi="Times New Roman"/>
          <w:b/>
          <w:iCs/>
          <w:szCs w:val="22"/>
        </w:rPr>
      </w:pPr>
      <w:r w:rsidRPr="00567C53">
        <w:rPr>
          <w:rFonts w:ascii="Times New Roman" w:hAnsi="Times New Roman"/>
          <w:b/>
          <w:iCs/>
          <w:szCs w:val="22"/>
        </w:rPr>
        <w:t>ПМН.03</w:t>
      </w:r>
      <w:r>
        <w:rPr>
          <w:rFonts w:ascii="Times New Roman" w:hAnsi="Times New Roman"/>
          <w:b/>
          <w:iCs/>
          <w:szCs w:val="22"/>
        </w:rPr>
        <w:t xml:space="preserve"> </w:t>
      </w:r>
      <w:r w:rsidRPr="00567C53">
        <w:rPr>
          <w:rFonts w:ascii="Times New Roman" w:hAnsi="Times New Roman"/>
          <w:b/>
          <w:iCs/>
          <w:szCs w:val="22"/>
        </w:rPr>
        <w:t>ВЫПОЛНЕНИЕ СБОРОЧНО-ДОСТРОЕЧНЫХ РАБОТ (ПО ВЫБОРУ)</w:t>
      </w:r>
      <w:r>
        <w:rPr>
          <w:rFonts w:ascii="Times New Roman" w:hAnsi="Times New Roman"/>
          <w:b/>
          <w:iCs/>
          <w:szCs w:val="22"/>
        </w:rPr>
        <w:t xml:space="preserve"> …………</w:t>
      </w:r>
      <w:r w:rsidR="00944243">
        <w:rPr>
          <w:rFonts w:ascii="Times New Roman" w:hAnsi="Times New Roman"/>
          <w:b/>
          <w:iCs/>
          <w:szCs w:val="22"/>
        </w:rPr>
        <w:t>….33</w:t>
      </w:r>
    </w:p>
    <w:p w14:paraId="038EEF4A" w14:textId="77777777" w:rsidR="00790FD6" w:rsidRDefault="00790FD6" w:rsidP="00567C53">
      <w:pPr>
        <w:tabs>
          <w:tab w:val="left" w:pos="196"/>
        </w:tabs>
        <w:rPr>
          <w:rFonts w:ascii="Times New Roman" w:hAnsi="Times New Roman"/>
          <w:b/>
          <w:iCs/>
          <w:szCs w:val="22"/>
        </w:rPr>
      </w:pPr>
    </w:p>
    <w:p w14:paraId="0B73F6F7" w14:textId="7220FEFF" w:rsidR="00567C53" w:rsidRPr="00567C53" w:rsidRDefault="00567C53" w:rsidP="00567C53">
      <w:pPr>
        <w:tabs>
          <w:tab w:val="left" w:pos="196"/>
        </w:tabs>
        <w:rPr>
          <w:rFonts w:ascii="Times New Roman" w:hAnsi="Times New Roman"/>
          <w:b/>
          <w:iCs/>
          <w:szCs w:val="22"/>
        </w:rPr>
      </w:pPr>
      <w:r w:rsidRPr="00567C53">
        <w:rPr>
          <w:rFonts w:ascii="Times New Roman" w:hAnsi="Times New Roman"/>
          <w:b/>
          <w:iCs/>
          <w:szCs w:val="22"/>
        </w:rPr>
        <w:t>ПМН.03 СБОРКА, МОНТАЖ (ДЕМОНТАЖ) ЭЛЕМЕНТОВ СУДОВЫХ КОНСТРУКЦИЙ, КОРПУСОВ, УСТРОЙСТВ И СИСТЕМ МЕТАЛЛИЧЕСКИХ СУДОВ (ПО ВЫБОРУ)</w:t>
      </w:r>
      <w:r>
        <w:rPr>
          <w:rFonts w:ascii="Times New Roman" w:hAnsi="Times New Roman"/>
          <w:b/>
          <w:iCs/>
          <w:szCs w:val="22"/>
        </w:rPr>
        <w:t xml:space="preserve"> ………</w:t>
      </w:r>
      <w:r w:rsidR="00944243">
        <w:rPr>
          <w:rFonts w:ascii="Times New Roman" w:hAnsi="Times New Roman"/>
          <w:b/>
          <w:iCs/>
          <w:szCs w:val="22"/>
        </w:rPr>
        <w:t>47</w:t>
      </w:r>
    </w:p>
    <w:p w14:paraId="1BFA9485" w14:textId="77777777" w:rsidR="00790FD6" w:rsidRDefault="00790FD6" w:rsidP="00790FD6">
      <w:pPr>
        <w:tabs>
          <w:tab w:val="left" w:pos="196"/>
        </w:tabs>
        <w:rPr>
          <w:rFonts w:ascii="Times New Roman" w:hAnsi="Times New Roman"/>
          <w:b/>
          <w:iCs/>
          <w:szCs w:val="22"/>
        </w:rPr>
      </w:pPr>
    </w:p>
    <w:p w14:paraId="4298CAED" w14:textId="77687080" w:rsidR="00790FD6" w:rsidRDefault="00790FD6" w:rsidP="00790FD6">
      <w:pPr>
        <w:tabs>
          <w:tab w:val="left" w:pos="196"/>
        </w:tabs>
        <w:rPr>
          <w:rFonts w:ascii="Times New Roman" w:hAnsi="Times New Roman"/>
          <w:b/>
          <w:iCs/>
          <w:szCs w:val="22"/>
        </w:rPr>
      </w:pPr>
      <w:r w:rsidRPr="00567C53">
        <w:rPr>
          <w:rFonts w:ascii="Times New Roman" w:hAnsi="Times New Roman"/>
          <w:b/>
          <w:iCs/>
          <w:szCs w:val="22"/>
        </w:rPr>
        <w:t>ПМН.03</w:t>
      </w:r>
      <w:r>
        <w:rPr>
          <w:rFonts w:ascii="Times New Roman" w:hAnsi="Times New Roman"/>
          <w:b/>
          <w:iCs/>
          <w:szCs w:val="22"/>
        </w:rPr>
        <w:t xml:space="preserve"> </w:t>
      </w:r>
      <w:r w:rsidRPr="00567C53">
        <w:rPr>
          <w:rFonts w:ascii="Times New Roman" w:hAnsi="Times New Roman"/>
          <w:b/>
          <w:iCs/>
          <w:szCs w:val="22"/>
        </w:rPr>
        <w:t>ВЫПОЛНЕНИЕ РЕМОНТНЫХ РАБОТ ПО КОРПУСУ СУДНА, СУДОВЫМ МЕХАНИЗМАМ, УСТРОЙСТВАМ И СИСТЕМАМ (ПО ВЫБОРУ)</w:t>
      </w:r>
      <w:r>
        <w:rPr>
          <w:rFonts w:ascii="Times New Roman" w:hAnsi="Times New Roman"/>
          <w:b/>
          <w:iCs/>
          <w:szCs w:val="22"/>
        </w:rPr>
        <w:t xml:space="preserve"> ………………………</w:t>
      </w:r>
      <w:r w:rsidR="00944243">
        <w:rPr>
          <w:rFonts w:ascii="Times New Roman" w:hAnsi="Times New Roman"/>
          <w:b/>
          <w:iCs/>
          <w:szCs w:val="22"/>
        </w:rPr>
        <w:t>…….62</w:t>
      </w:r>
    </w:p>
    <w:p w14:paraId="29005EA4" w14:textId="3D888C6A" w:rsidR="00767929" w:rsidRDefault="00767929">
      <w:pPr>
        <w:jc w:val="center"/>
        <w:rPr>
          <w:rFonts w:ascii="Times New Roman" w:hAnsi="Times New Roman"/>
          <w:b/>
          <w:i/>
          <w:sz w:val="24"/>
        </w:rPr>
      </w:pPr>
    </w:p>
    <w:p w14:paraId="0E3B7932" w14:textId="77777777" w:rsidR="00767929" w:rsidRDefault="00767929">
      <w:pPr>
        <w:jc w:val="center"/>
        <w:rPr>
          <w:rFonts w:ascii="Times New Roman" w:hAnsi="Times New Roman"/>
          <w:b/>
          <w:i/>
          <w:sz w:val="24"/>
        </w:rPr>
      </w:pPr>
    </w:p>
    <w:p w14:paraId="1AA52ECF" w14:textId="77777777" w:rsidR="00767929" w:rsidRDefault="00767929">
      <w:pPr>
        <w:jc w:val="center"/>
        <w:rPr>
          <w:rFonts w:ascii="Times New Roman" w:hAnsi="Times New Roman"/>
          <w:b/>
          <w:i/>
          <w:sz w:val="24"/>
        </w:rPr>
      </w:pPr>
    </w:p>
    <w:p w14:paraId="4E018527" w14:textId="77777777" w:rsidR="00767929" w:rsidRDefault="00767929">
      <w:pPr>
        <w:jc w:val="center"/>
        <w:rPr>
          <w:rFonts w:ascii="Times New Roman" w:hAnsi="Times New Roman"/>
          <w:b/>
          <w:i/>
          <w:sz w:val="24"/>
        </w:rPr>
      </w:pPr>
    </w:p>
    <w:p w14:paraId="2B5E0DB9" w14:textId="77777777" w:rsidR="00767929" w:rsidRDefault="00767929">
      <w:pPr>
        <w:jc w:val="center"/>
        <w:rPr>
          <w:rFonts w:ascii="Times New Roman" w:hAnsi="Times New Roman"/>
          <w:b/>
          <w:i/>
          <w:sz w:val="24"/>
        </w:rPr>
      </w:pPr>
    </w:p>
    <w:p w14:paraId="524142E7" w14:textId="77777777" w:rsidR="00767929" w:rsidRDefault="00767929">
      <w:pPr>
        <w:jc w:val="center"/>
        <w:rPr>
          <w:rFonts w:ascii="Times New Roman" w:hAnsi="Times New Roman"/>
          <w:b/>
          <w:i/>
          <w:sz w:val="24"/>
        </w:rPr>
      </w:pPr>
    </w:p>
    <w:p w14:paraId="2CB089CF" w14:textId="77777777" w:rsidR="00767929" w:rsidRDefault="00767929">
      <w:pPr>
        <w:jc w:val="center"/>
        <w:rPr>
          <w:rFonts w:ascii="Times New Roman" w:hAnsi="Times New Roman"/>
          <w:b/>
          <w:i/>
          <w:sz w:val="24"/>
        </w:rPr>
      </w:pPr>
    </w:p>
    <w:p w14:paraId="0BA3A7A3" w14:textId="77777777" w:rsidR="00767929" w:rsidRDefault="00767929">
      <w:pPr>
        <w:jc w:val="center"/>
        <w:rPr>
          <w:rFonts w:ascii="Times New Roman" w:hAnsi="Times New Roman"/>
          <w:b/>
          <w:i/>
          <w:sz w:val="24"/>
        </w:rPr>
      </w:pPr>
    </w:p>
    <w:p w14:paraId="2062DF19" w14:textId="77777777" w:rsidR="00767929" w:rsidRDefault="00767929">
      <w:pPr>
        <w:jc w:val="center"/>
        <w:rPr>
          <w:rFonts w:ascii="Times New Roman" w:hAnsi="Times New Roman"/>
          <w:b/>
          <w:i/>
          <w:sz w:val="24"/>
        </w:rPr>
      </w:pPr>
    </w:p>
    <w:p w14:paraId="0C15957B" w14:textId="77777777" w:rsidR="00767929" w:rsidRDefault="00767929">
      <w:pPr>
        <w:jc w:val="center"/>
        <w:rPr>
          <w:rFonts w:ascii="Times New Roman" w:hAnsi="Times New Roman"/>
          <w:b/>
          <w:i/>
          <w:sz w:val="24"/>
        </w:rPr>
      </w:pPr>
    </w:p>
    <w:p w14:paraId="33144988" w14:textId="77777777" w:rsidR="00767929" w:rsidRDefault="00767929">
      <w:pPr>
        <w:jc w:val="center"/>
        <w:rPr>
          <w:rFonts w:ascii="Times New Roman" w:hAnsi="Times New Roman"/>
          <w:b/>
          <w:i/>
          <w:sz w:val="24"/>
        </w:rPr>
      </w:pPr>
    </w:p>
    <w:p w14:paraId="2C55A293" w14:textId="77777777" w:rsidR="00767929" w:rsidRDefault="00767929">
      <w:pPr>
        <w:jc w:val="center"/>
        <w:rPr>
          <w:rFonts w:ascii="Times New Roman" w:hAnsi="Times New Roman"/>
          <w:b/>
          <w:i/>
          <w:sz w:val="24"/>
        </w:rPr>
      </w:pPr>
    </w:p>
    <w:p w14:paraId="6C4AB5C5" w14:textId="77777777" w:rsidR="00767929" w:rsidRDefault="00767929">
      <w:pPr>
        <w:jc w:val="center"/>
        <w:rPr>
          <w:rFonts w:ascii="Times New Roman" w:hAnsi="Times New Roman"/>
          <w:b/>
          <w:i/>
          <w:sz w:val="24"/>
        </w:rPr>
      </w:pPr>
    </w:p>
    <w:p w14:paraId="092C34A4" w14:textId="77777777" w:rsidR="00767929" w:rsidRDefault="00767929">
      <w:pPr>
        <w:jc w:val="center"/>
        <w:rPr>
          <w:rFonts w:ascii="Times New Roman" w:hAnsi="Times New Roman"/>
          <w:b/>
          <w:i/>
          <w:sz w:val="24"/>
        </w:rPr>
      </w:pPr>
    </w:p>
    <w:p w14:paraId="7FEC249B" w14:textId="77777777" w:rsidR="00767929" w:rsidRDefault="00767929">
      <w:pPr>
        <w:jc w:val="center"/>
        <w:rPr>
          <w:rFonts w:ascii="Times New Roman" w:hAnsi="Times New Roman"/>
          <w:b/>
          <w:i/>
          <w:sz w:val="24"/>
        </w:rPr>
      </w:pPr>
    </w:p>
    <w:p w14:paraId="214554E2" w14:textId="77777777" w:rsidR="00767929" w:rsidRDefault="00767929">
      <w:pPr>
        <w:jc w:val="center"/>
        <w:rPr>
          <w:rFonts w:ascii="Times New Roman" w:hAnsi="Times New Roman"/>
          <w:b/>
          <w:i/>
          <w:sz w:val="24"/>
        </w:rPr>
      </w:pPr>
    </w:p>
    <w:p w14:paraId="7BD61E44" w14:textId="77777777" w:rsidR="00767929" w:rsidRDefault="00767929">
      <w:pPr>
        <w:jc w:val="center"/>
        <w:rPr>
          <w:rFonts w:ascii="Times New Roman" w:hAnsi="Times New Roman"/>
          <w:b/>
          <w:i/>
          <w:sz w:val="24"/>
        </w:rPr>
      </w:pPr>
    </w:p>
    <w:p w14:paraId="6054116F" w14:textId="77777777" w:rsidR="00767929" w:rsidRDefault="00767929">
      <w:pPr>
        <w:jc w:val="center"/>
        <w:rPr>
          <w:rFonts w:ascii="Times New Roman" w:hAnsi="Times New Roman"/>
          <w:b/>
          <w:i/>
          <w:sz w:val="24"/>
        </w:rPr>
      </w:pPr>
    </w:p>
    <w:p w14:paraId="142DBD8C" w14:textId="77777777" w:rsidR="00767929" w:rsidRDefault="00767929">
      <w:pPr>
        <w:jc w:val="center"/>
        <w:rPr>
          <w:rFonts w:ascii="Times New Roman" w:hAnsi="Times New Roman"/>
          <w:b/>
          <w:i/>
          <w:sz w:val="24"/>
        </w:rPr>
      </w:pPr>
    </w:p>
    <w:p w14:paraId="39CD5EC1" w14:textId="77777777" w:rsidR="00767929" w:rsidRDefault="00767929">
      <w:pPr>
        <w:jc w:val="center"/>
        <w:rPr>
          <w:rFonts w:ascii="Times New Roman" w:hAnsi="Times New Roman"/>
          <w:b/>
          <w:i/>
          <w:sz w:val="24"/>
        </w:rPr>
      </w:pPr>
    </w:p>
    <w:p w14:paraId="16B8E31D" w14:textId="77777777" w:rsidR="00767929" w:rsidRDefault="00767929">
      <w:pPr>
        <w:jc w:val="center"/>
        <w:rPr>
          <w:rFonts w:ascii="Times New Roman" w:hAnsi="Times New Roman"/>
          <w:b/>
          <w:i/>
          <w:sz w:val="24"/>
        </w:rPr>
      </w:pPr>
    </w:p>
    <w:p w14:paraId="4DED9093" w14:textId="77777777" w:rsidR="00767929" w:rsidRDefault="00767929">
      <w:pPr>
        <w:jc w:val="center"/>
        <w:rPr>
          <w:rFonts w:ascii="Times New Roman" w:hAnsi="Times New Roman"/>
          <w:b/>
          <w:i/>
          <w:sz w:val="24"/>
        </w:rPr>
      </w:pPr>
    </w:p>
    <w:p w14:paraId="2DD0245B" w14:textId="77777777" w:rsidR="00767929" w:rsidRDefault="00767929">
      <w:pPr>
        <w:jc w:val="center"/>
        <w:rPr>
          <w:rFonts w:ascii="Times New Roman" w:hAnsi="Times New Roman"/>
          <w:b/>
          <w:i/>
          <w:sz w:val="24"/>
        </w:rPr>
      </w:pPr>
    </w:p>
    <w:p w14:paraId="250F7F71" w14:textId="77777777" w:rsidR="00767929" w:rsidRDefault="00767929">
      <w:pPr>
        <w:rPr>
          <w:rFonts w:ascii="Times New Roman" w:hAnsi="Times New Roman"/>
          <w:b/>
          <w:i/>
          <w:sz w:val="24"/>
        </w:rPr>
      </w:pPr>
    </w:p>
    <w:p w14:paraId="5E98D75C" w14:textId="77777777" w:rsidR="00767929" w:rsidRDefault="001E1B72">
      <w:pPr>
        <w:jc w:val="center"/>
        <w:rPr>
          <w:rFonts w:ascii="Times New Roman" w:hAnsi="Times New Roman"/>
          <w:b/>
          <w:sz w:val="24"/>
        </w:rPr>
      </w:pPr>
      <w:r>
        <w:rPr>
          <w:rFonts w:ascii="Times New Roman" w:hAnsi="Times New Roman"/>
          <w:b/>
          <w:sz w:val="24"/>
        </w:rPr>
        <w:t>2024 г.</w:t>
      </w:r>
    </w:p>
    <w:p w14:paraId="288ABEF0" w14:textId="77777777" w:rsidR="00767929" w:rsidRDefault="001E1B72">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1.1</w:t>
      </w:r>
    </w:p>
    <w:p w14:paraId="6DCBC0D8" w14:textId="77777777" w:rsidR="00767929" w:rsidRDefault="001E1B72">
      <w:pPr>
        <w:keepNext/>
        <w:jc w:val="right"/>
        <w:outlineLvl w:val="0"/>
        <w:rPr>
          <w:rFonts w:ascii="Times New Roman" w:hAnsi="Times New Roman"/>
          <w:b/>
          <w:sz w:val="24"/>
        </w:rPr>
      </w:pPr>
      <w:r>
        <w:rPr>
          <w:rFonts w:ascii="Times New Roman" w:hAnsi="Times New Roman"/>
          <w:b/>
          <w:sz w:val="24"/>
        </w:rPr>
        <w:t xml:space="preserve">к ПОП-П по профессии </w:t>
      </w:r>
    </w:p>
    <w:p w14:paraId="3CB21F7F" w14:textId="77777777" w:rsidR="00767929" w:rsidRDefault="001E1B72">
      <w:pPr>
        <w:keepNext/>
        <w:jc w:val="right"/>
        <w:outlineLvl w:val="0"/>
        <w:rPr>
          <w:rFonts w:ascii="Times New Roman" w:hAnsi="Times New Roman"/>
          <w:b/>
          <w:sz w:val="24"/>
        </w:rPr>
      </w:pPr>
      <w:r>
        <w:rPr>
          <w:rFonts w:ascii="Times New Roman" w:hAnsi="Times New Roman"/>
          <w:b/>
          <w:sz w:val="24"/>
        </w:rPr>
        <w:t xml:space="preserve">26.01.01 Судостроитель-судоремонтник </w:t>
      </w:r>
    </w:p>
    <w:p w14:paraId="186F1CE3" w14:textId="77777777" w:rsidR="00767929" w:rsidRDefault="001E1B72">
      <w:pPr>
        <w:keepNext/>
        <w:jc w:val="right"/>
        <w:outlineLvl w:val="0"/>
        <w:rPr>
          <w:rFonts w:ascii="Times New Roman" w:hAnsi="Times New Roman"/>
          <w:b/>
          <w:sz w:val="24"/>
        </w:rPr>
      </w:pPr>
      <w:r>
        <w:rPr>
          <w:rFonts w:ascii="Times New Roman" w:hAnsi="Times New Roman"/>
          <w:b/>
          <w:sz w:val="24"/>
        </w:rPr>
        <w:t>металлических судов</w:t>
      </w:r>
    </w:p>
    <w:p w14:paraId="79B3EA75" w14:textId="77777777" w:rsidR="00767929" w:rsidRDefault="00767929">
      <w:pPr>
        <w:jc w:val="right"/>
        <w:rPr>
          <w:rFonts w:ascii="Times New Roman" w:hAnsi="Times New Roman"/>
          <w:b/>
          <w:color w:val="0070C0"/>
          <w:sz w:val="24"/>
        </w:rPr>
      </w:pPr>
    </w:p>
    <w:p w14:paraId="06367AFA" w14:textId="77777777" w:rsidR="00767929" w:rsidRDefault="00767929">
      <w:pPr>
        <w:jc w:val="right"/>
        <w:rPr>
          <w:rFonts w:ascii="Times New Roman" w:hAnsi="Times New Roman"/>
          <w:b/>
          <w:color w:val="0070C0"/>
          <w:sz w:val="24"/>
        </w:rPr>
      </w:pPr>
    </w:p>
    <w:p w14:paraId="73186EA8" w14:textId="77777777" w:rsidR="00767929" w:rsidRDefault="00767929">
      <w:pPr>
        <w:jc w:val="right"/>
        <w:rPr>
          <w:rFonts w:ascii="Times New Roman" w:hAnsi="Times New Roman"/>
          <w:b/>
          <w:color w:val="0070C0"/>
          <w:sz w:val="24"/>
        </w:rPr>
      </w:pPr>
    </w:p>
    <w:p w14:paraId="0B5A18D2" w14:textId="77777777" w:rsidR="00767929" w:rsidRDefault="00767929">
      <w:pPr>
        <w:jc w:val="right"/>
        <w:rPr>
          <w:rFonts w:ascii="Times New Roman" w:hAnsi="Times New Roman"/>
          <w:b/>
          <w:color w:val="0070C0"/>
          <w:sz w:val="24"/>
        </w:rPr>
      </w:pPr>
    </w:p>
    <w:p w14:paraId="1A76F873" w14:textId="77777777" w:rsidR="00767929" w:rsidRDefault="00767929">
      <w:pPr>
        <w:jc w:val="right"/>
        <w:rPr>
          <w:rFonts w:ascii="Times New Roman" w:hAnsi="Times New Roman"/>
          <w:b/>
          <w:color w:val="0070C0"/>
          <w:sz w:val="24"/>
        </w:rPr>
      </w:pPr>
    </w:p>
    <w:p w14:paraId="6126042E" w14:textId="77777777" w:rsidR="00767929" w:rsidRDefault="00767929">
      <w:pPr>
        <w:jc w:val="right"/>
        <w:rPr>
          <w:rFonts w:ascii="Times New Roman" w:hAnsi="Times New Roman"/>
          <w:b/>
          <w:color w:val="0070C0"/>
          <w:sz w:val="24"/>
        </w:rPr>
      </w:pPr>
    </w:p>
    <w:p w14:paraId="0A7B3F97" w14:textId="77777777" w:rsidR="00767929" w:rsidRDefault="00767929">
      <w:pPr>
        <w:jc w:val="right"/>
        <w:rPr>
          <w:rFonts w:ascii="Times New Roman" w:hAnsi="Times New Roman"/>
          <w:b/>
          <w:color w:val="0070C0"/>
          <w:sz w:val="24"/>
        </w:rPr>
      </w:pPr>
    </w:p>
    <w:p w14:paraId="35434665" w14:textId="77777777" w:rsidR="00767929" w:rsidRDefault="00767929">
      <w:pPr>
        <w:jc w:val="right"/>
        <w:rPr>
          <w:rFonts w:ascii="Times New Roman" w:hAnsi="Times New Roman"/>
          <w:b/>
          <w:color w:val="0070C0"/>
          <w:sz w:val="24"/>
        </w:rPr>
      </w:pPr>
    </w:p>
    <w:p w14:paraId="70F04F8E" w14:textId="77777777" w:rsidR="00767929" w:rsidRDefault="00767929">
      <w:pPr>
        <w:jc w:val="right"/>
        <w:rPr>
          <w:rFonts w:ascii="Times New Roman" w:hAnsi="Times New Roman"/>
          <w:b/>
          <w:color w:val="0070C0"/>
          <w:sz w:val="24"/>
        </w:rPr>
      </w:pPr>
    </w:p>
    <w:p w14:paraId="4E28E3A3" w14:textId="77777777" w:rsidR="00767929" w:rsidRDefault="00767929">
      <w:pPr>
        <w:jc w:val="right"/>
        <w:rPr>
          <w:rFonts w:ascii="Times New Roman" w:hAnsi="Times New Roman"/>
          <w:b/>
          <w:color w:val="0070C0"/>
          <w:sz w:val="24"/>
        </w:rPr>
      </w:pPr>
    </w:p>
    <w:p w14:paraId="11B1B12B" w14:textId="77777777" w:rsidR="00767929" w:rsidRDefault="00767929">
      <w:pPr>
        <w:jc w:val="right"/>
        <w:rPr>
          <w:rFonts w:ascii="Times New Roman" w:hAnsi="Times New Roman"/>
          <w:b/>
          <w:color w:val="0070C0"/>
          <w:sz w:val="24"/>
        </w:rPr>
      </w:pPr>
    </w:p>
    <w:p w14:paraId="68E68700" w14:textId="77777777" w:rsidR="00767929" w:rsidRDefault="00767929">
      <w:pPr>
        <w:jc w:val="right"/>
        <w:rPr>
          <w:rFonts w:ascii="Times New Roman" w:hAnsi="Times New Roman"/>
          <w:b/>
          <w:color w:val="0070C0"/>
          <w:sz w:val="24"/>
        </w:rPr>
      </w:pPr>
    </w:p>
    <w:p w14:paraId="6ED5F6AB" w14:textId="77777777" w:rsidR="00767929" w:rsidRDefault="001E1B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2164FF00" w14:textId="77777777" w:rsidR="00767929" w:rsidRDefault="001E1B72">
      <w:pPr>
        <w:pStyle w:val="10"/>
      </w:pPr>
      <w:r>
        <w:t>«ПМ.01 ВЫПОЛНЕНИЕ СЛЕСАРНЫХ ОПЕРАЦИЙ ПРИ ДЕМОНТАЖЕ, РЕМОНТЕ, СБОРКЕ, МОНТАЖЕ СУДОВЫХ КОНСТРУКЦИЙ И МЕХАНИЗМОВ»</w:t>
      </w:r>
    </w:p>
    <w:p w14:paraId="3A9766A9" w14:textId="77777777" w:rsidR="00767929" w:rsidRDefault="00767929">
      <w:pPr>
        <w:spacing w:line="360" w:lineRule="auto"/>
        <w:jc w:val="center"/>
        <w:rPr>
          <w:rFonts w:ascii="Times New Roman" w:hAnsi="Times New Roman"/>
          <w:sz w:val="24"/>
        </w:rPr>
      </w:pPr>
    </w:p>
    <w:p w14:paraId="5D4A3C0E" w14:textId="77777777" w:rsidR="00767929" w:rsidRDefault="00767929">
      <w:pPr>
        <w:spacing w:line="360" w:lineRule="auto"/>
        <w:jc w:val="center"/>
        <w:rPr>
          <w:rFonts w:ascii="Times New Roman" w:hAnsi="Times New Roman"/>
          <w:sz w:val="24"/>
        </w:rPr>
      </w:pPr>
    </w:p>
    <w:p w14:paraId="03EEDD0D" w14:textId="77777777" w:rsidR="00767929" w:rsidRDefault="00767929">
      <w:pPr>
        <w:spacing w:line="360" w:lineRule="auto"/>
        <w:jc w:val="center"/>
        <w:rPr>
          <w:rFonts w:ascii="Times New Roman" w:hAnsi="Times New Roman"/>
          <w:sz w:val="24"/>
        </w:rPr>
      </w:pPr>
    </w:p>
    <w:p w14:paraId="7DA2E7C7" w14:textId="77777777" w:rsidR="00767929" w:rsidRDefault="00767929">
      <w:pPr>
        <w:spacing w:line="360" w:lineRule="auto"/>
        <w:jc w:val="center"/>
        <w:rPr>
          <w:rFonts w:ascii="Times New Roman" w:hAnsi="Times New Roman"/>
          <w:sz w:val="24"/>
        </w:rPr>
      </w:pPr>
    </w:p>
    <w:p w14:paraId="6DA2B600" w14:textId="77777777" w:rsidR="00767929" w:rsidRDefault="00767929">
      <w:pPr>
        <w:spacing w:line="360" w:lineRule="auto"/>
        <w:jc w:val="center"/>
        <w:rPr>
          <w:rFonts w:ascii="Times New Roman" w:hAnsi="Times New Roman"/>
          <w:sz w:val="24"/>
        </w:rPr>
      </w:pPr>
    </w:p>
    <w:p w14:paraId="162D0FD2" w14:textId="77777777" w:rsidR="00767929" w:rsidRDefault="00767929">
      <w:pPr>
        <w:spacing w:line="360" w:lineRule="auto"/>
        <w:jc w:val="center"/>
        <w:rPr>
          <w:rFonts w:ascii="Times New Roman" w:hAnsi="Times New Roman"/>
          <w:sz w:val="24"/>
        </w:rPr>
      </w:pPr>
    </w:p>
    <w:p w14:paraId="59C49B77" w14:textId="77777777" w:rsidR="00767929" w:rsidRDefault="00767929">
      <w:pPr>
        <w:spacing w:line="360" w:lineRule="auto"/>
        <w:jc w:val="center"/>
        <w:rPr>
          <w:rFonts w:ascii="Times New Roman" w:hAnsi="Times New Roman"/>
          <w:sz w:val="24"/>
        </w:rPr>
      </w:pPr>
    </w:p>
    <w:p w14:paraId="668D1C90" w14:textId="77777777" w:rsidR="00767929" w:rsidRDefault="00767929">
      <w:pPr>
        <w:spacing w:line="360" w:lineRule="auto"/>
        <w:jc w:val="center"/>
        <w:rPr>
          <w:rFonts w:ascii="Times New Roman" w:hAnsi="Times New Roman"/>
          <w:sz w:val="24"/>
        </w:rPr>
      </w:pPr>
    </w:p>
    <w:p w14:paraId="4E8DB593" w14:textId="77777777" w:rsidR="00767929" w:rsidRDefault="00767929">
      <w:pPr>
        <w:spacing w:line="360" w:lineRule="auto"/>
        <w:jc w:val="center"/>
        <w:rPr>
          <w:rFonts w:ascii="Times New Roman" w:hAnsi="Times New Roman"/>
          <w:sz w:val="24"/>
        </w:rPr>
      </w:pPr>
    </w:p>
    <w:p w14:paraId="2D7BAC82" w14:textId="77777777" w:rsidR="00767929" w:rsidRDefault="00767929">
      <w:pPr>
        <w:spacing w:line="360" w:lineRule="auto"/>
        <w:jc w:val="center"/>
        <w:rPr>
          <w:rFonts w:ascii="Times New Roman" w:hAnsi="Times New Roman"/>
          <w:sz w:val="24"/>
        </w:rPr>
      </w:pPr>
    </w:p>
    <w:p w14:paraId="7C95C479" w14:textId="77777777" w:rsidR="00767929" w:rsidRDefault="00767929">
      <w:pPr>
        <w:spacing w:line="360" w:lineRule="auto"/>
        <w:jc w:val="center"/>
        <w:rPr>
          <w:rFonts w:ascii="Times New Roman" w:hAnsi="Times New Roman"/>
          <w:sz w:val="24"/>
        </w:rPr>
      </w:pPr>
    </w:p>
    <w:p w14:paraId="189F6094" w14:textId="77777777" w:rsidR="00767929" w:rsidRDefault="00767929">
      <w:pPr>
        <w:spacing w:line="360" w:lineRule="auto"/>
        <w:jc w:val="center"/>
        <w:rPr>
          <w:rFonts w:ascii="Times New Roman" w:hAnsi="Times New Roman"/>
          <w:sz w:val="24"/>
        </w:rPr>
      </w:pPr>
    </w:p>
    <w:p w14:paraId="3548C2BE" w14:textId="77777777" w:rsidR="00767929" w:rsidRDefault="00767929">
      <w:pPr>
        <w:spacing w:line="360" w:lineRule="auto"/>
        <w:jc w:val="center"/>
        <w:rPr>
          <w:rFonts w:ascii="Times New Roman" w:hAnsi="Times New Roman"/>
          <w:sz w:val="24"/>
        </w:rPr>
      </w:pPr>
    </w:p>
    <w:p w14:paraId="4363B69C" w14:textId="77777777" w:rsidR="00767929" w:rsidRDefault="00767929">
      <w:pPr>
        <w:spacing w:line="360" w:lineRule="auto"/>
        <w:jc w:val="center"/>
        <w:rPr>
          <w:rFonts w:ascii="Times New Roman" w:hAnsi="Times New Roman"/>
          <w:sz w:val="24"/>
        </w:rPr>
      </w:pPr>
    </w:p>
    <w:p w14:paraId="6361525D" w14:textId="77777777" w:rsidR="00767929" w:rsidRDefault="00767929">
      <w:pPr>
        <w:spacing w:line="360" w:lineRule="auto"/>
        <w:jc w:val="center"/>
        <w:rPr>
          <w:rFonts w:ascii="Times New Roman" w:hAnsi="Times New Roman"/>
          <w:sz w:val="24"/>
        </w:rPr>
      </w:pPr>
    </w:p>
    <w:p w14:paraId="27A1B5DE" w14:textId="77777777" w:rsidR="00767929" w:rsidRDefault="00767929">
      <w:pPr>
        <w:spacing w:line="360" w:lineRule="auto"/>
        <w:jc w:val="center"/>
        <w:rPr>
          <w:rFonts w:ascii="Times New Roman" w:hAnsi="Times New Roman"/>
          <w:sz w:val="24"/>
        </w:rPr>
      </w:pPr>
    </w:p>
    <w:p w14:paraId="01CAD7B3" w14:textId="77777777" w:rsidR="00767929" w:rsidRDefault="00767929">
      <w:pPr>
        <w:spacing w:line="360" w:lineRule="auto"/>
        <w:jc w:val="center"/>
        <w:rPr>
          <w:rFonts w:ascii="Times New Roman" w:hAnsi="Times New Roman"/>
          <w:sz w:val="24"/>
        </w:rPr>
      </w:pPr>
    </w:p>
    <w:p w14:paraId="5DC19D88" w14:textId="77777777" w:rsidR="00767929" w:rsidRDefault="00767929">
      <w:pPr>
        <w:spacing w:line="360" w:lineRule="auto"/>
        <w:jc w:val="center"/>
        <w:rPr>
          <w:rFonts w:ascii="Times New Roman" w:hAnsi="Times New Roman"/>
          <w:sz w:val="24"/>
        </w:rPr>
      </w:pPr>
    </w:p>
    <w:p w14:paraId="67C54A64" w14:textId="77777777" w:rsidR="00767929" w:rsidRDefault="00767929">
      <w:pPr>
        <w:spacing w:line="360" w:lineRule="auto"/>
        <w:jc w:val="center"/>
        <w:rPr>
          <w:rFonts w:ascii="Times New Roman" w:hAnsi="Times New Roman"/>
          <w:sz w:val="24"/>
        </w:rPr>
      </w:pPr>
    </w:p>
    <w:p w14:paraId="16C3C2F6" w14:textId="77777777" w:rsidR="00767929" w:rsidRDefault="001E1B72">
      <w:pPr>
        <w:jc w:val="center"/>
        <w:rPr>
          <w:rFonts w:ascii="Times New Roman" w:hAnsi="Times New Roman"/>
          <w:b/>
          <w:sz w:val="24"/>
        </w:rPr>
      </w:pPr>
      <w:r>
        <w:rPr>
          <w:rFonts w:ascii="Times New Roman" w:hAnsi="Times New Roman"/>
          <w:b/>
          <w:sz w:val="24"/>
        </w:rPr>
        <w:t>2024 г.</w:t>
      </w:r>
    </w:p>
    <w:p w14:paraId="6F1B08AB" w14:textId="77777777" w:rsidR="00767929" w:rsidRDefault="001E1B72">
      <w:pPr>
        <w:rPr>
          <w:rFonts w:ascii="Times New Roman" w:hAnsi="Times New Roman"/>
          <w:b/>
          <w:sz w:val="24"/>
        </w:rPr>
      </w:pPr>
      <w:r>
        <w:br w:type="page"/>
      </w:r>
    </w:p>
    <w:p w14:paraId="7B2875E3" w14:textId="77777777" w:rsidR="00767929" w:rsidRDefault="001E1B72">
      <w:pPr>
        <w:jc w:val="center"/>
        <w:rPr>
          <w:rFonts w:ascii="Times New Roman" w:hAnsi="Times New Roman"/>
          <w:b/>
          <w:sz w:val="24"/>
        </w:rPr>
      </w:pPr>
      <w:bookmarkStart w:id="0" w:name="_Hlk164948486"/>
      <w:r>
        <w:rPr>
          <w:rFonts w:ascii="Times New Roman" w:hAnsi="Times New Roman"/>
          <w:b/>
          <w:sz w:val="24"/>
        </w:rPr>
        <w:lastRenderedPageBreak/>
        <w:t>СОДЕРЖАНИЕ ПРОГРАММЫ</w:t>
      </w:r>
    </w:p>
    <w:p w14:paraId="5A3F89B6" w14:textId="77777777" w:rsidR="00767929" w:rsidRDefault="00767929"/>
    <w:p w14:paraId="5292FBE2" w14:textId="77777777" w:rsidR="00767929" w:rsidRDefault="001E1B72">
      <w:pPr>
        <w:pStyle w:val="1f7"/>
        <w:tabs>
          <w:tab w:val="clear" w:pos="9639"/>
          <w:tab w:val="right" w:leader="dot" w:pos="9638"/>
        </w:tabs>
      </w:pPr>
      <w:r>
        <w:fldChar w:fldCharType="begin"/>
      </w:r>
      <w:r>
        <w:instrText>TOC \h \z \t "Раздел 1,1,Раздел 1.1,2"</w:instrText>
      </w:r>
      <w:r>
        <w:fldChar w:fldCharType="separate"/>
      </w:r>
      <w:hyperlink w:anchor="__RefHeading___76" w:history="1">
        <w:r>
          <w:t>1. Общая характеристика ПРИМЕРНОЙ РАБОЧЕЙ ПРОГРАММЫ ПРОФЕССИОНАЛЬНОГО МОДУЛЯ</w:t>
        </w:r>
        <w:r>
          <w:tab/>
        </w:r>
        <w:r>
          <w:fldChar w:fldCharType="begin"/>
        </w:r>
        <w:r>
          <w:instrText>PAGEREF __RefHeading___76 \h</w:instrText>
        </w:r>
        <w:r>
          <w:fldChar w:fldCharType="separate"/>
        </w:r>
        <w:r>
          <w:t>6</w:t>
        </w:r>
        <w:r>
          <w:fldChar w:fldCharType="end"/>
        </w:r>
      </w:hyperlink>
    </w:p>
    <w:p w14:paraId="6BD5F51A" w14:textId="77777777" w:rsidR="00767929" w:rsidRDefault="00944243">
      <w:pPr>
        <w:pStyle w:val="21"/>
        <w:tabs>
          <w:tab w:val="clear" w:pos="9639"/>
          <w:tab w:val="right" w:leader="dot" w:pos="9638"/>
        </w:tabs>
      </w:pPr>
      <w:hyperlink w:anchor="__RefHeading___77"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__RefHeading___77 \h</w:instrText>
        </w:r>
        <w:r w:rsidR="001E1B72">
          <w:fldChar w:fldCharType="separate"/>
        </w:r>
        <w:r w:rsidR="001E1B72">
          <w:t>6</w:t>
        </w:r>
        <w:r w:rsidR="001E1B72">
          <w:fldChar w:fldCharType="end"/>
        </w:r>
      </w:hyperlink>
    </w:p>
    <w:p w14:paraId="0A28C4C9" w14:textId="77777777" w:rsidR="00767929" w:rsidRDefault="00944243">
      <w:pPr>
        <w:pStyle w:val="21"/>
        <w:tabs>
          <w:tab w:val="clear" w:pos="9639"/>
          <w:tab w:val="right" w:leader="dot" w:pos="9638"/>
        </w:tabs>
      </w:pPr>
      <w:hyperlink w:anchor="__RefHeading___78" w:history="1">
        <w:r w:rsidR="001E1B72">
          <w:t>1.2. Планируемые результаты освоения профессионального модуля</w:t>
        </w:r>
        <w:r w:rsidR="001E1B72">
          <w:tab/>
        </w:r>
        <w:r w:rsidR="001E1B72">
          <w:fldChar w:fldCharType="begin"/>
        </w:r>
        <w:r w:rsidR="001E1B72">
          <w:instrText>PAGEREF __RefHeading___78 \h</w:instrText>
        </w:r>
        <w:r w:rsidR="001E1B72">
          <w:fldChar w:fldCharType="separate"/>
        </w:r>
        <w:r w:rsidR="001E1B72">
          <w:t>6</w:t>
        </w:r>
        <w:r w:rsidR="001E1B72">
          <w:fldChar w:fldCharType="end"/>
        </w:r>
      </w:hyperlink>
    </w:p>
    <w:p w14:paraId="5911FA81" w14:textId="77777777" w:rsidR="00767929" w:rsidRDefault="00944243">
      <w:pPr>
        <w:pStyle w:val="1f7"/>
        <w:tabs>
          <w:tab w:val="clear" w:pos="9639"/>
          <w:tab w:val="right" w:leader="dot" w:pos="9638"/>
        </w:tabs>
      </w:pPr>
      <w:hyperlink w:anchor="__RefHeading___79" w:history="1">
        <w:r w:rsidR="001E1B72">
          <w:t>2. Структура и содержание профессионального модуля</w:t>
        </w:r>
        <w:r w:rsidR="001E1B72">
          <w:tab/>
        </w:r>
        <w:r w:rsidR="001E1B72">
          <w:fldChar w:fldCharType="begin"/>
        </w:r>
        <w:r w:rsidR="001E1B72">
          <w:instrText>PAGEREF __RefHeading___79 \h</w:instrText>
        </w:r>
        <w:r w:rsidR="001E1B72">
          <w:fldChar w:fldCharType="separate"/>
        </w:r>
        <w:r w:rsidR="001E1B72">
          <w:t>11</w:t>
        </w:r>
        <w:r w:rsidR="001E1B72">
          <w:fldChar w:fldCharType="end"/>
        </w:r>
      </w:hyperlink>
    </w:p>
    <w:p w14:paraId="21C41C81" w14:textId="77777777" w:rsidR="00767929" w:rsidRDefault="00944243">
      <w:pPr>
        <w:pStyle w:val="21"/>
        <w:tabs>
          <w:tab w:val="clear" w:pos="9639"/>
          <w:tab w:val="right" w:leader="dot" w:pos="9638"/>
        </w:tabs>
      </w:pPr>
      <w:hyperlink w:anchor="__RefHeading___80" w:history="1">
        <w:r w:rsidR="001E1B72">
          <w:t>2.1. Трудоемкость освоения модуля</w:t>
        </w:r>
        <w:r w:rsidR="001E1B72">
          <w:tab/>
        </w:r>
        <w:r w:rsidR="001E1B72">
          <w:fldChar w:fldCharType="begin"/>
        </w:r>
        <w:r w:rsidR="001E1B72">
          <w:instrText>PAGEREF __RefHeading___80 \h</w:instrText>
        </w:r>
        <w:r w:rsidR="001E1B72">
          <w:fldChar w:fldCharType="separate"/>
        </w:r>
        <w:r w:rsidR="001E1B72">
          <w:t>11</w:t>
        </w:r>
        <w:r w:rsidR="001E1B72">
          <w:fldChar w:fldCharType="end"/>
        </w:r>
      </w:hyperlink>
    </w:p>
    <w:p w14:paraId="7B863B14" w14:textId="77777777" w:rsidR="00767929" w:rsidRDefault="00944243">
      <w:pPr>
        <w:pStyle w:val="21"/>
        <w:tabs>
          <w:tab w:val="clear" w:pos="9639"/>
          <w:tab w:val="right" w:leader="dot" w:pos="9638"/>
        </w:tabs>
      </w:pPr>
      <w:hyperlink w:anchor="__RefHeading___81" w:history="1">
        <w:r w:rsidR="001E1B72">
          <w:t>2.2. Структура профессионального модуля</w:t>
        </w:r>
        <w:r w:rsidR="001E1B72">
          <w:tab/>
        </w:r>
        <w:r w:rsidR="001E1B72">
          <w:fldChar w:fldCharType="begin"/>
        </w:r>
        <w:r w:rsidR="001E1B72">
          <w:instrText>PAGEREF __RefHeading___81 \h</w:instrText>
        </w:r>
        <w:r w:rsidR="001E1B72">
          <w:fldChar w:fldCharType="separate"/>
        </w:r>
        <w:r w:rsidR="001E1B72">
          <w:t>11</w:t>
        </w:r>
        <w:r w:rsidR="001E1B72">
          <w:fldChar w:fldCharType="end"/>
        </w:r>
      </w:hyperlink>
    </w:p>
    <w:p w14:paraId="679573A3" w14:textId="77777777" w:rsidR="00767929" w:rsidRDefault="00944243">
      <w:pPr>
        <w:pStyle w:val="21"/>
        <w:tabs>
          <w:tab w:val="clear" w:pos="9639"/>
          <w:tab w:val="right" w:leader="dot" w:pos="9638"/>
        </w:tabs>
      </w:pPr>
      <w:hyperlink w:anchor="__RefHeading___82" w:history="1">
        <w:r w:rsidR="001E1B72">
          <w:t>2.3. Примерное содержание профессионального модуля</w:t>
        </w:r>
        <w:r w:rsidR="001E1B72">
          <w:tab/>
        </w:r>
        <w:r w:rsidR="001E1B72">
          <w:fldChar w:fldCharType="begin"/>
        </w:r>
        <w:r w:rsidR="001E1B72">
          <w:instrText>PAGEREF __RefHeading___82 \h</w:instrText>
        </w:r>
        <w:r w:rsidR="001E1B72">
          <w:fldChar w:fldCharType="separate"/>
        </w:r>
        <w:r w:rsidR="001E1B72">
          <w:t>11</w:t>
        </w:r>
        <w:r w:rsidR="001E1B72">
          <w:fldChar w:fldCharType="end"/>
        </w:r>
      </w:hyperlink>
    </w:p>
    <w:p w14:paraId="6B821A57" w14:textId="77777777" w:rsidR="00767929" w:rsidRDefault="00944243">
      <w:pPr>
        <w:pStyle w:val="1f7"/>
        <w:tabs>
          <w:tab w:val="clear" w:pos="9639"/>
          <w:tab w:val="right" w:leader="dot" w:pos="9638"/>
        </w:tabs>
      </w:pPr>
      <w:hyperlink w:anchor="__RefHeading___83" w:history="1">
        <w:r w:rsidR="001E1B72">
          <w:t>3. Условия реализации профессионального модуля</w:t>
        </w:r>
        <w:r w:rsidR="001E1B72">
          <w:tab/>
        </w:r>
        <w:r w:rsidR="001E1B72">
          <w:fldChar w:fldCharType="begin"/>
        </w:r>
        <w:r w:rsidR="001E1B72">
          <w:instrText>PAGEREF __RefHeading___83 \h</w:instrText>
        </w:r>
        <w:r w:rsidR="001E1B72">
          <w:fldChar w:fldCharType="separate"/>
        </w:r>
        <w:r w:rsidR="001E1B72">
          <w:t>16</w:t>
        </w:r>
        <w:r w:rsidR="001E1B72">
          <w:fldChar w:fldCharType="end"/>
        </w:r>
      </w:hyperlink>
    </w:p>
    <w:p w14:paraId="79396B8C" w14:textId="77777777" w:rsidR="00767929" w:rsidRDefault="00944243">
      <w:pPr>
        <w:pStyle w:val="21"/>
        <w:tabs>
          <w:tab w:val="clear" w:pos="9639"/>
          <w:tab w:val="right" w:leader="dot" w:pos="9638"/>
        </w:tabs>
      </w:pPr>
      <w:hyperlink w:anchor="__RefHeading___84" w:history="1">
        <w:r w:rsidR="001E1B72">
          <w:t>3.1. Материально-техническое обеспечение</w:t>
        </w:r>
        <w:r w:rsidR="001E1B72">
          <w:tab/>
        </w:r>
        <w:r w:rsidR="001E1B72">
          <w:fldChar w:fldCharType="begin"/>
        </w:r>
        <w:r w:rsidR="001E1B72">
          <w:instrText>PAGEREF __RefHeading___84 \h</w:instrText>
        </w:r>
        <w:r w:rsidR="001E1B72">
          <w:fldChar w:fldCharType="separate"/>
        </w:r>
        <w:r w:rsidR="001E1B72">
          <w:t>16</w:t>
        </w:r>
        <w:r w:rsidR="001E1B72">
          <w:fldChar w:fldCharType="end"/>
        </w:r>
      </w:hyperlink>
    </w:p>
    <w:p w14:paraId="2ADFC216" w14:textId="77777777" w:rsidR="00767929" w:rsidRDefault="00944243">
      <w:pPr>
        <w:pStyle w:val="21"/>
        <w:tabs>
          <w:tab w:val="clear" w:pos="9639"/>
          <w:tab w:val="right" w:leader="dot" w:pos="9638"/>
        </w:tabs>
      </w:pPr>
      <w:hyperlink w:anchor="__RefHeading___85" w:history="1">
        <w:r w:rsidR="001E1B72">
          <w:t>3.2. Учебно-методическое обеспечение</w:t>
        </w:r>
        <w:r w:rsidR="001E1B72">
          <w:tab/>
        </w:r>
        <w:r w:rsidR="001E1B72">
          <w:fldChar w:fldCharType="begin"/>
        </w:r>
        <w:r w:rsidR="001E1B72">
          <w:instrText>PAGEREF __RefHeading___85 \h</w:instrText>
        </w:r>
        <w:r w:rsidR="001E1B72">
          <w:fldChar w:fldCharType="separate"/>
        </w:r>
        <w:r w:rsidR="001E1B72">
          <w:t>16</w:t>
        </w:r>
        <w:r w:rsidR="001E1B72">
          <w:fldChar w:fldCharType="end"/>
        </w:r>
      </w:hyperlink>
    </w:p>
    <w:p w14:paraId="652592F1" w14:textId="77777777" w:rsidR="00767929" w:rsidRDefault="00944243">
      <w:pPr>
        <w:pStyle w:val="1f7"/>
        <w:tabs>
          <w:tab w:val="clear" w:pos="9639"/>
          <w:tab w:val="right" w:leader="dot" w:pos="9638"/>
        </w:tabs>
      </w:pPr>
      <w:hyperlink w:anchor="__RefHeading___86"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__RefHeading___86 \h</w:instrText>
        </w:r>
        <w:r w:rsidR="001E1B72">
          <w:fldChar w:fldCharType="separate"/>
        </w:r>
        <w:r w:rsidR="001E1B72">
          <w:t>17</w:t>
        </w:r>
        <w:r w:rsidR="001E1B72">
          <w:fldChar w:fldCharType="end"/>
        </w:r>
      </w:hyperlink>
    </w:p>
    <w:p w14:paraId="6D83164B" w14:textId="77777777" w:rsidR="00767929" w:rsidRDefault="00944243">
      <w:pPr>
        <w:pStyle w:val="1f7"/>
        <w:tabs>
          <w:tab w:val="clear" w:pos="9639"/>
          <w:tab w:val="right" w:leader="dot" w:pos="9638"/>
        </w:tabs>
      </w:pPr>
      <w:hyperlink w:anchor="__RefHeading___87"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__RefHeading___87 \h</w:instrText>
        </w:r>
        <w:r w:rsidR="001E1B72">
          <w:fldChar w:fldCharType="separate"/>
        </w:r>
        <w:r w:rsidR="001E1B72">
          <w:t>17</w:t>
        </w:r>
        <w:r w:rsidR="001E1B72">
          <w:fldChar w:fldCharType="end"/>
        </w:r>
      </w:hyperlink>
    </w:p>
    <w:p w14:paraId="58FB26EB" w14:textId="77777777" w:rsidR="00767929" w:rsidRDefault="00944243">
      <w:pPr>
        <w:pStyle w:val="1f7"/>
        <w:tabs>
          <w:tab w:val="clear" w:pos="9639"/>
          <w:tab w:val="right" w:leader="dot" w:pos="9638"/>
        </w:tabs>
      </w:pPr>
      <w:hyperlink w:anchor="__RefHeading___88" w:history="1">
        <w:r w:rsidR="001E1B72">
          <w:t>3.    Отраслевые стандарты судостроения - ОСТ 5, ОСТ 5Р</w:t>
        </w:r>
        <w:r w:rsidR="001E1B72">
          <w:tab/>
        </w:r>
        <w:r w:rsidR="001E1B72">
          <w:fldChar w:fldCharType="begin"/>
        </w:r>
        <w:r w:rsidR="001E1B72">
          <w:instrText>PAGEREF __RefHeading___88 \h</w:instrText>
        </w:r>
        <w:r w:rsidR="001E1B72">
          <w:fldChar w:fldCharType="separate"/>
        </w:r>
        <w:r w:rsidR="001E1B72">
          <w:t>17</w:t>
        </w:r>
        <w:r w:rsidR="001E1B72">
          <w:fldChar w:fldCharType="end"/>
        </w:r>
      </w:hyperlink>
    </w:p>
    <w:p w14:paraId="3610DFF6" w14:textId="77777777" w:rsidR="00767929" w:rsidRDefault="00944243">
      <w:pPr>
        <w:pStyle w:val="1f7"/>
        <w:tabs>
          <w:tab w:val="clear" w:pos="9639"/>
          <w:tab w:val="right" w:leader="dot" w:pos="9638"/>
        </w:tabs>
      </w:pPr>
      <w:hyperlink w:anchor="__RefHeading___89"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__RefHeading___89 \h</w:instrText>
        </w:r>
        <w:r w:rsidR="001E1B72">
          <w:fldChar w:fldCharType="separate"/>
        </w:r>
        <w:r w:rsidR="001E1B72">
          <w:t>17</w:t>
        </w:r>
        <w:r w:rsidR="001E1B72">
          <w:fldChar w:fldCharType="end"/>
        </w:r>
      </w:hyperlink>
    </w:p>
    <w:p w14:paraId="406CAAFF" w14:textId="77777777" w:rsidR="00767929" w:rsidRDefault="00944243">
      <w:pPr>
        <w:pStyle w:val="1f7"/>
        <w:tabs>
          <w:tab w:val="clear" w:pos="9639"/>
          <w:tab w:val="right" w:leader="dot" w:pos="9638"/>
        </w:tabs>
      </w:pPr>
      <w:hyperlink w:anchor="__RefHeading___90"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__RefHeading___90 \h</w:instrText>
        </w:r>
        <w:r w:rsidR="001E1B72">
          <w:fldChar w:fldCharType="separate"/>
        </w:r>
        <w:r w:rsidR="001E1B72">
          <w:t>22</w:t>
        </w:r>
        <w:r w:rsidR="001E1B72">
          <w:fldChar w:fldCharType="end"/>
        </w:r>
      </w:hyperlink>
    </w:p>
    <w:p w14:paraId="23E8CF2E" w14:textId="77777777" w:rsidR="00767929" w:rsidRDefault="00944243">
      <w:pPr>
        <w:pStyle w:val="21"/>
        <w:tabs>
          <w:tab w:val="clear" w:pos="9639"/>
          <w:tab w:val="right" w:leader="dot" w:pos="9638"/>
        </w:tabs>
      </w:pPr>
      <w:hyperlink w:anchor="__RefHeading___91"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__RefHeading___91 \h</w:instrText>
        </w:r>
        <w:r w:rsidR="001E1B72">
          <w:fldChar w:fldCharType="separate"/>
        </w:r>
        <w:r w:rsidR="001E1B72">
          <w:t>22</w:t>
        </w:r>
        <w:r w:rsidR="001E1B72">
          <w:fldChar w:fldCharType="end"/>
        </w:r>
      </w:hyperlink>
    </w:p>
    <w:p w14:paraId="3560E9AF" w14:textId="77777777" w:rsidR="00767929" w:rsidRDefault="00944243">
      <w:pPr>
        <w:pStyle w:val="21"/>
        <w:tabs>
          <w:tab w:val="clear" w:pos="9639"/>
          <w:tab w:val="right" w:leader="dot" w:pos="9638"/>
        </w:tabs>
      </w:pPr>
      <w:hyperlink w:anchor="__RefHeading___92" w:history="1">
        <w:r w:rsidR="001E1B72">
          <w:t>1.2. Планируемые результаты освоения профессионального модуля</w:t>
        </w:r>
        <w:r w:rsidR="001E1B72">
          <w:tab/>
        </w:r>
        <w:r w:rsidR="001E1B72">
          <w:fldChar w:fldCharType="begin"/>
        </w:r>
        <w:r w:rsidR="001E1B72">
          <w:instrText>PAGEREF __RefHeading___92 \h</w:instrText>
        </w:r>
        <w:r w:rsidR="001E1B72">
          <w:fldChar w:fldCharType="separate"/>
        </w:r>
        <w:r w:rsidR="001E1B72">
          <w:t>22</w:t>
        </w:r>
        <w:r w:rsidR="001E1B72">
          <w:fldChar w:fldCharType="end"/>
        </w:r>
      </w:hyperlink>
    </w:p>
    <w:p w14:paraId="61F1AD79" w14:textId="77777777" w:rsidR="00767929" w:rsidRDefault="00944243">
      <w:pPr>
        <w:pStyle w:val="1f7"/>
        <w:tabs>
          <w:tab w:val="clear" w:pos="9639"/>
          <w:tab w:val="right" w:leader="dot" w:pos="9638"/>
        </w:tabs>
      </w:pPr>
      <w:hyperlink w:anchor="__RefHeading___93" w:history="1">
        <w:r w:rsidR="001E1B72">
          <w:t>2. Структура и содержание профессионального модуля</w:t>
        </w:r>
        <w:r w:rsidR="001E1B72">
          <w:tab/>
        </w:r>
        <w:r w:rsidR="001E1B72">
          <w:fldChar w:fldCharType="begin"/>
        </w:r>
        <w:r w:rsidR="001E1B72">
          <w:instrText>PAGEREF __RefHeading___93 \h</w:instrText>
        </w:r>
        <w:r w:rsidR="001E1B72">
          <w:fldChar w:fldCharType="separate"/>
        </w:r>
        <w:r w:rsidR="001E1B72">
          <w:t>26</w:t>
        </w:r>
        <w:r w:rsidR="001E1B72">
          <w:fldChar w:fldCharType="end"/>
        </w:r>
      </w:hyperlink>
    </w:p>
    <w:p w14:paraId="0F98DF11" w14:textId="77777777" w:rsidR="00767929" w:rsidRDefault="00944243">
      <w:pPr>
        <w:pStyle w:val="21"/>
        <w:tabs>
          <w:tab w:val="clear" w:pos="9639"/>
          <w:tab w:val="right" w:leader="dot" w:pos="9638"/>
        </w:tabs>
      </w:pPr>
      <w:hyperlink w:anchor="__RefHeading___94" w:history="1">
        <w:r w:rsidR="001E1B72">
          <w:t>2.1. Трудоемкость освоения модуля</w:t>
        </w:r>
        <w:r w:rsidR="001E1B72">
          <w:tab/>
        </w:r>
        <w:r w:rsidR="001E1B72">
          <w:fldChar w:fldCharType="begin"/>
        </w:r>
        <w:r w:rsidR="001E1B72">
          <w:instrText>PAGEREF __RefHeading___94 \h</w:instrText>
        </w:r>
        <w:r w:rsidR="001E1B72">
          <w:fldChar w:fldCharType="separate"/>
        </w:r>
        <w:r w:rsidR="001E1B72">
          <w:t>26</w:t>
        </w:r>
        <w:r w:rsidR="001E1B72">
          <w:fldChar w:fldCharType="end"/>
        </w:r>
      </w:hyperlink>
    </w:p>
    <w:p w14:paraId="76B23610" w14:textId="77777777" w:rsidR="00767929" w:rsidRDefault="00944243">
      <w:pPr>
        <w:pStyle w:val="21"/>
        <w:tabs>
          <w:tab w:val="clear" w:pos="9639"/>
          <w:tab w:val="right" w:leader="dot" w:pos="9638"/>
        </w:tabs>
      </w:pPr>
      <w:hyperlink w:anchor="__RefHeading___95" w:history="1">
        <w:r w:rsidR="001E1B72">
          <w:t>2.2. Структура профессионального модуля</w:t>
        </w:r>
        <w:r w:rsidR="001E1B72">
          <w:tab/>
        </w:r>
        <w:r w:rsidR="001E1B72">
          <w:fldChar w:fldCharType="begin"/>
        </w:r>
        <w:r w:rsidR="001E1B72">
          <w:instrText>PAGEREF __RefHeading___95 \h</w:instrText>
        </w:r>
        <w:r w:rsidR="001E1B72">
          <w:fldChar w:fldCharType="separate"/>
        </w:r>
        <w:r w:rsidR="001E1B72">
          <w:t>26</w:t>
        </w:r>
        <w:r w:rsidR="001E1B72">
          <w:fldChar w:fldCharType="end"/>
        </w:r>
      </w:hyperlink>
    </w:p>
    <w:p w14:paraId="2DD0E811" w14:textId="77777777" w:rsidR="00767929" w:rsidRDefault="00944243">
      <w:pPr>
        <w:pStyle w:val="21"/>
        <w:tabs>
          <w:tab w:val="clear" w:pos="9639"/>
          <w:tab w:val="right" w:leader="dot" w:pos="9638"/>
        </w:tabs>
      </w:pPr>
      <w:hyperlink w:anchor="__RefHeading___96" w:history="1">
        <w:r w:rsidR="001E1B72">
          <w:t>2.3. Примерное содержание профессионального модуля</w:t>
        </w:r>
        <w:r w:rsidR="001E1B72">
          <w:tab/>
        </w:r>
        <w:r w:rsidR="001E1B72">
          <w:fldChar w:fldCharType="begin"/>
        </w:r>
        <w:r w:rsidR="001E1B72">
          <w:instrText>PAGEREF __RefHeading___96 \h</w:instrText>
        </w:r>
        <w:r w:rsidR="001E1B72">
          <w:fldChar w:fldCharType="separate"/>
        </w:r>
        <w:r w:rsidR="001E1B72">
          <w:t>26</w:t>
        </w:r>
        <w:r w:rsidR="001E1B72">
          <w:fldChar w:fldCharType="end"/>
        </w:r>
      </w:hyperlink>
    </w:p>
    <w:p w14:paraId="4263AF83" w14:textId="77777777" w:rsidR="00767929" w:rsidRDefault="00944243">
      <w:pPr>
        <w:pStyle w:val="1f7"/>
        <w:tabs>
          <w:tab w:val="clear" w:pos="9639"/>
          <w:tab w:val="right" w:leader="dot" w:pos="9638"/>
        </w:tabs>
      </w:pPr>
      <w:hyperlink w:anchor="__RefHeading___97" w:history="1">
        <w:r w:rsidR="001E1B72">
          <w:t>3. Условия реализации профессионального модуля</w:t>
        </w:r>
        <w:r w:rsidR="001E1B72">
          <w:tab/>
        </w:r>
        <w:r w:rsidR="001E1B72">
          <w:fldChar w:fldCharType="begin"/>
        </w:r>
        <w:r w:rsidR="001E1B72">
          <w:instrText>PAGEREF __RefHeading___97 \h</w:instrText>
        </w:r>
        <w:r w:rsidR="001E1B72">
          <w:fldChar w:fldCharType="separate"/>
        </w:r>
        <w:r w:rsidR="001E1B72">
          <w:t>29</w:t>
        </w:r>
        <w:r w:rsidR="001E1B72">
          <w:fldChar w:fldCharType="end"/>
        </w:r>
      </w:hyperlink>
    </w:p>
    <w:p w14:paraId="05511E8B" w14:textId="77777777" w:rsidR="00767929" w:rsidRDefault="00944243">
      <w:pPr>
        <w:pStyle w:val="21"/>
        <w:tabs>
          <w:tab w:val="clear" w:pos="9639"/>
          <w:tab w:val="right" w:leader="dot" w:pos="9638"/>
        </w:tabs>
      </w:pPr>
      <w:hyperlink w:anchor="__RefHeading___98" w:history="1">
        <w:r w:rsidR="001E1B72">
          <w:t>3.1. Материально-техническое обеспечение</w:t>
        </w:r>
        <w:r w:rsidR="001E1B72">
          <w:tab/>
        </w:r>
        <w:r w:rsidR="001E1B72">
          <w:fldChar w:fldCharType="begin"/>
        </w:r>
        <w:r w:rsidR="001E1B72">
          <w:instrText>PAGEREF __RefHeading___98 \h</w:instrText>
        </w:r>
        <w:r w:rsidR="001E1B72">
          <w:fldChar w:fldCharType="separate"/>
        </w:r>
        <w:r w:rsidR="001E1B72">
          <w:t>29</w:t>
        </w:r>
        <w:r w:rsidR="001E1B72">
          <w:fldChar w:fldCharType="end"/>
        </w:r>
      </w:hyperlink>
    </w:p>
    <w:p w14:paraId="140D67D5" w14:textId="77777777" w:rsidR="00767929" w:rsidRDefault="00944243">
      <w:pPr>
        <w:pStyle w:val="21"/>
        <w:tabs>
          <w:tab w:val="clear" w:pos="9639"/>
          <w:tab w:val="right" w:leader="dot" w:pos="9638"/>
        </w:tabs>
      </w:pPr>
      <w:hyperlink w:anchor="__RefHeading___99" w:history="1">
        <w:r w:rsidR="001E1B72">
          <w:t>3.2. Учебно-методическое обеспечение</w:t>
        </w:r>
        <w:r w:rsidR="001E1B72">
          <w:tab/>
        </w:r>
        <w:r w:rsidR="001E1B72">
          <w:fldChar w:fldCharType="begin"/>
        </w:r>
        <w:r w:rsidR="001E1B72">
          <w:instrText>PAGEREF __RefHeading___99 \h</w:instrText>
        </w:r>
        <w:r w:rsidR="001E1B72">
          <w:fldChar w:fldCharType="separate"/>
        </w:r>
        <w:r w:rsidR="001E1B72">
          <w:t>29</w:t>
        </w:r>
        <w:r w:rsidR="001E1B72">
          <w:fldChar w:fldCharType="end"/>
        </w:r>
      </w:hyperlink>
    </w:p>
    <w:p w14:paraId="615505BB" w14:textId="77777777" w:rsidR="00767929" w:rsidRDefault="00944243">
      <w:pPr>
        <w:pStyle w:val="1f7"/>
        <w:tabs>
          <w:tab w:val="clear" w:pos="9639"/>
          <w:tab w:val="right" w:leader="dot" w:pos="9638"/>
        </w:tabs>
      </w:pPr>
      <w:hyperlink w:anchor="__RefHeading___100" w:history="1">
        <w:r w:rsidR="001E1B72">
          <w:t>1.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__RefHeading___100 \h</w:instrText>
        </w:r>
        <w:r w:rsidR="001E1B72">
          <w:fldChar w:fldCharType="separate"/>
        </w:r>
        <w:r w:rsidR="001E1B72">
          <w:t>30</w:t>
        </w:r>
        <w:r w:rsidR="001E1B72">
          <w:fldChar w:fldCharType="end"/>
        </w:r>
      </w:hyperlink>
    </w:p>
    <w:p w14:paraId="15C9CF59" w14:textId="77777777" w:rsidR="00767929" w:rsidRDefault="00944243">
      <w:pPr>
        <w:pStyle w:val="1f7"/>
        <w:tabs>
          <w:tab w:val="clear" w:pos="9639"/>
          <w:tab w:val="right" w:leader="dot" w:pos="9638"/>
        </w:tabs>
      </w:pPr>
      <w:hyperlink w:anchor="__RefHeading___101" w:history="1">
        <w:r w:rsidR="001E1B72">
          <w:t>2.    ГОСТ 14771-76 «Дуговая сварка в защитном газе. Соединения сварные. Основные типы, конструктивные элементы и размеры».</w:t>
        </w:r>
        <w:r w:rsidR="001E1B72">
          <w:tab/>
        </w:r>
        <w:r w:rsidR="001E1B72">
          <w:fldChar w:fldCharType="begin"/>
        </w:r>
        <w:r w:rsidR="001E1B72">
          <w:instrText>PAGEREF __RefHeading___101 \h</w:instrText>
        </w:r>
        <w:r w:rsidR="001E1B72">
          <w:fldChar w:fldCharType="separate"/>
        </w:r>
        <w:r w:rsidR="001E1B72">
          <w:t>30</w:t>
        </w:r>
        <w:r w:rsidR="001E1B72">
          <w:fldChar w:fldCharType="end"/>
        </w:r>
      </w:hyperlink>
    </w:p>
    <w:p w14:paraId="7A2438D5" w14:textId="77777777" w:rsidR="00767929" w:rsidRDefault="00944243">
      <w:pPr>
        <w:pStyle w:val="1f7"/>
        <w:tabs>
          <w:tab w:val="clear" w:pos="9639"/>
          <w:tab w:val="right" w:leader="dot" w:pos="9638"/>
        </w:tabs>
      </w:pPr>
      <w:hyperlink w:anchor="__RefHeading___102" w:history="1">
        <w:r w:rsidR="001E1B72">
          <w:t>3.    ГОСТ 5264-80 «Ручная дуговая сварка. Соединения сварные. Основные типы, конструктивные элементы и размеры».</w:t>
        </w:r>
        <w:r w:rsidR="001E1B72">
          <w:tab/>
        </w:r>
        <w:r w:rsidR="001E1B72">
          <w:fldChar w:fldCharType="begin"/>
        </w:r>
        <w:r w:rsidR="001E1B72">
          <w:instrText>PAGEREF __RefHeading___102 \h</w:instrText>
        </w:r>
        <w:r w:rsidR="001E1B72">
          <w:fldChar w:fldCharType="separate"/>
        </w:r>
        <w:r w:rsidR="001E1B72">
          <w:t>30</w:t>
        </w:r>
        <w:r w:rsidR="001E1B72">
          <w:fldChar w:fldCharType="end"/>
        </w:r>
      </w:hyperlink>
    </w:p>
    <w:p w14:paraId="5AA549B9" w14:textId="77777777" w:rsidR="00767929" w:rsidRDefault="00944243">
      <w:pPr>
        <w:pStyle w:val="1f7"/>
        <w:tabs>
          <w:tab w:val="clear" w:pos="9639"/>
          <w:tab w:val="right" w:leader="dot" w:pos="9638"/>
        </w:tabs>
      </w:pPr>
      <w:hyperlink w:anchor="__RefHeading___103" w:history="1">
        <w:r w:rsidR="001E1B72">
          <w:t>4.    Куликов О.Н., Охрана труда при производстве сварных работ/ О.Н. Куликов, Е.И. Ролин – 12-е изд., стер. - Москва: Академия, 2020.- 224с.- ISBN 978-5-4468-8395-0.</w:t>
        </w:r>
        <w:r w:rsidR="001E1B72">
          <w:tab/>
        </w:r>
        <w:r w:rsidR="001E1B72">
          <w:fldChar w:fldCharType="begin"/>
        </w:r>
        <w:r w:rsidR="001E1B72">
          <w:instrText>PAGEREF __RefHeading___103 \h</w:instrText>
        </w:r>
        <w:r w:rsidR="001E1B72">
          <w:fldChar w:fldCharType="separate"/>
        </w:r>
        <w:r w:rsidR="001E1B72">
          <w:t>30</w:t>
        </w:r>
        <w:r w:rsidR="001E1B72">
          <w:fldChar w:fldCharType="end"/>
        </w:r>
      </w:hyperlink>
    </w:p>
    <w:p w14:paraId="120A3246" w14:textId="77777777" w:rsidR="00767929" w:rsidRDefault="00944243">
      <w:pPr>
        <w:pStyle w:val="1f7"/>
        <w:tabs>
          <w:tab w:val="clear" w:pos="9639"/>
          <w:tab w:val="right" w:leader="dot" w:pos="9638"/>
        </w:tabs>
      </w:pPr>
      <w:hyperlink w:anchor="__RefHeading___104" w:history="1">
        <w:r w:rsidR="001E1B72">
          <w:t>5.    Маслов, В.И. Сварочные работы/ В.И. Маслов. 14-е изд., стер. – Москва: Академия, 2018.- 288с.- ISBN 978-5-4468-7387-6.</w:t>
        </w:r>
        <w:r w:rsidR="001E1B72">
          <w:tab/>
        </w:r>
        <w:r w:rsidR="001E1B72">
          <w:fldChar w:fldCharType="begin"/>
        </w:r>
        <w:r w:rsidR="001E1B72">
          <w:instrText>PAGEREF __RefHeading___104 \h</w:instrText>
        </w:r>
        <w:r w:rsidR="001E1B72">
          <w:fldChar w:fldCharType="separate"/>
        </w:r>
        <w:r w:rsidR="001E1B72">
          <w:t>30</w:t>
        </w:r>
        <w:r w:rsidR="001E1B72">
          <w:fldChar w:fldCharType="end"/>
        </w:r>
      </w:hyperlink>
    </w:p>
    <w:p w14:paraId="2C3768C5" w14:textId="77777777" w:rsidR="00767929" w:rsidRDefault="00944243">
      <w:pPr>
        <w:pStyle w:val="1f7"/>
        <w:tabs>
          <w:tab w:val="clear" w:pos="9639"/>
          <w:tab w:val="right" w:leader="dot" w:pos="9638"/>
        </w:tabs>
      </w:pPr>
      <w:hyperlink w:anchor="__RefHeading___105"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__RefHeading___105 \h</w:instrText>
        </w:r>
        <w:r w:rsidR="001E1B72">
          <w:fldChar w:fldCharType="separate"/>
        </w:r>
        <w:r w:rsidR="001E1B72">
          <w:t>30</w:t>
        </w:r>
        <w:r w:rsidR="001E1B72">
          <w:fldChar w:fldCharType="end"/>
        </w:r>
      </w:hyperlink>
    </w:p>
    <w:p w14:paraId="64BB1007" w14:textId="77777777" w:rsidR="00767929" w:rsidRDefault="00944243">
      <w:pPr>
        <w:pStyle w:val="1f7"/>
        <w:tabs>
          <w:tab w:val="clear" w:pos="9639"/>
          <w:tab w:val="right" w:leader="dot" w:pos="9638"/>
        </w:tabs>
      </w:pPr>
      <w:hyperlink w:anchor="__RefHeading___106"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__RefHeading___106 \h</w:instrText>
        </w:r>
        <w:r w:rsidR="001E1B72">
          <w:fldChar w:fldCharType="separate"/>
        </w:r>
        <w:r w:rsidR="001E1B72">
          <w:t>35</w:t>
        </w:r>
        <w:r w:rsidR="001E1B72">
          <w:fldChar w:fldCharType="end"/>
        </w:r>
      </w:hyperlink>
    </w:p>
    <w:p w14:paraId="7762BACD" w14:textId="77777777" w:rsidR="00767929" w:rsidRDefault="00944243">
      <w:pPr>
        <w:pStyle w:val="21"/>
        <w:tabs>
          <w:tab w:val="clear" w:pos="9639"/>
          <w:tab w:val="right" w:leader="dot" w:pos="9638"/>
        </w:tabs>
      </w:pPr>
      <w:hyperlink w:anchor="__RefHeading___107"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__RefHeading___107 \h</w:instrText>
        </w:r>
        <w:r w:rsidR="001E1B72">
          <w:fldChar w:fldCharType="separate"/>
        </w:r>
        <w:r w:rsidR="001E1B72">
          <w:t>35</w:t>
        </w:r>
        <w:r w:rsidR="001E1B72">
          <w:fldChar w:fldCharType="end"/>
        </w:r>
      </w:hyperlink>
    </w:p>
    <w:p w14:paraId="21A537A5" w14:textId="77777777" w:rsidR="00767929" w:rsidRDefault="00944243">
      <w:pPr>
        <w:pStyle w:val="21"/>
        <w:tabs>
          <w:tab w:val="clear" w:pos="9639"/>
          <w:tab w:val="right" w:leader="dot" w:pos="9638"/>
        </w:tabs>
      </w:pPr>
      <w:hyperlink w:anchor="__RefHeading___108" w:history="1">
        <w:r w:rsidR="001E1B72">
          <w:t>1.2. Планируемые результаты освоения профессионального модуля</w:t>
        </w:r>
        <w:r w:rsidR="001E1B72">
          <w:tab/>
        </w:r>
        <w:r w:rsidR="001E1B72">
          <w:fldChar w:fldCharType="begin"/>
        </w:r>
        <w:r w:rsidR="001E1B72">
          <w:instrText>PAGEREF __RefHeading___108 \h</w:instrText>
        </w:r>
        <w:r w:rsidR="001E1B72">
          <w:fldChar w:fldCharType="separate"/>
        </w:r>
        <w:r w:rsidR="001E1B72">
          <w:t>35</w:t>
        </w:r>
        <w:r w:rsidR="001E1B72">
          <w:fldChar w:fldCharType="end"/>
        </w:r>
      </w:hyperlink>
    </w:p>
    <w:p w14:paraId="5A548171" w14:textId="77777777" w:rsidR="00767929" w:rsidRDefault="00944243">
      <w:pPr>
        <w:pStyle w:val="1f7"/>
        <w:tabs>
          <w:tab w:val="clear" w:pos="9639"/>
          <w:tab w:val="right" w:leader="dot" w:pos="9638"/>
        </w:tabs>
      </w:pPr>
      <w:hyperlink w:anchor="__RefHeading___109" w:history="1">
        <w:r w:rsidR="001E1B72">
          <w:t>2. Структура и содержание профессионального модуля</w:t>
        </w:r>
        <w:r w:rsidR="001E1B72">
          <w:tab/>
        </w:r>
        <w:r w:rsidR="001E1B72">
          <w:fldChar w:fldCharType="begin"/>
        </w:r>
        <w:r w:rsidR="001E1B72">
          <w:instrText>PAGEREF __RefHeading___109 \h</w:instrText>
        </w:r>
        <w:r w:rsidR="001E1B72">
          <w:fldChar w:fldCharType="separate"/>
        </w:r>
        <w:r w:rsidR="001E1B72">
          <w:t>38</w:t>
        </w:r>
        <w:r w:rsidR="001E1B72">
          <w:fldChar w:fldCharType="end"/>
        </w:r>
      </w:hyperlink>
    </w:p>
    <w:p w14:paraId="76F6B758" w14:textId="77777777" w:rsidR="00767929" w:rsidRDefault="00944243">
      <w:pPr>
        <w:pStyle w:val="21"/>
        <w:tabs>
          <w:tab w:val="clear" w:pos="9639"/>
          <w:tab w:val="right" w:leader="dot" w:pos="9638"/>
        </w:tabs>
      </w:pPr>
      <w:hyperlink w:anchor="__RefHeading___110" w:history="1">
        <w:r w:rsidR="001E1B72">
          <w:t>2.1. Трудоемкость освоения модуля</w:t>
        </w:r>
        <w:r w:rsidR="001E1B72">
          <w:tab/>
        </w:r>
        <w:r w:rsidR="001E1B72">
          <w:fldChar w:fldCharType="begin"/>
        </w:r>
        <w:r w:rsidR="001E1B72">
          <w:instrText>PAGEREF __RefHeading___110 \h</w:instrText>
        </w:r>
        <w:r w:rsidR="001E1B72">
          <w:fldChar w:fldCharType="separate"/>
        </w:r>
        <w:r w:rsidR="001E1B72">
          <w:t>38</w:t>
        </w:r>
        <w:r w:rsidR="001E1B72">
          <w:fldChar w:fldCharType="end"/>
        </w:r>
      </w:hyperlink>
    </w:p>
    <w:p w14:paraId="71E4AF5D" w14:textId="77777777" w:rsidR="00767929" w:rsidRDefault="00944243">
      <w:pPr>
        <w:pStyle w:val="21"/>
        <w:tabs>
          <w:tab w:val="clear" w:pos="9639"/>
          <w:tab w:val="right" w:leader="dot" w:pos="9638"/>
        </w:tabs>
      </w:pPr>
      <w:hyperlink w:anchor="__RefHeading___111" w:history="1">
        <w:r w:rsidR="001E1B72">
          <w:t>2.2. Структура профессионального модуля</w:t>
        </w:r>
        <w:r w:rsidR="001E1B72">
          <w:tab/>
        </w:r>
        <w:r w:rsidR="001E1B72">
          <w:fldChar w:fldCharType="begin"/>
        </w:r>
        <w:r w:rsidR="001E1B72">
          <w:instrText>PAGEREF __RefHeading___111 \h</w:instrText>
        </w:r>
        <w:r w:rsidR="001E1B72">
          <w:fldChar w:fldCharType="separate"/>
        </w:r>
        <w:r w:rsidR="001E1B72">
          <w:t>39</w:t>
        </w:r>
        <w:r w:rsidR="001E1B72">
          <w:fldChar w:fldCharType="end"/>
        </w:r>
      </w:hyperlink>
    </w:p>
    <w:p w14:paraId="6D28817D" w14:textId="77777777" w:rsidR="00767929" w:rsidRDefault="00944243">
      <w:pPr>
        <w:pStyle w:val="21"/>
        <w:tabs>
          <w:tab w:val="clear" w:pos="9639"/>
          <w:tab w:val="right" w:leader="dot" w:pos="9638"/>
        </w:tabs>
      </w:pPr>
      <w:hyperlink w:anchor="__RefHeading___112" w:history="1">
        <w:r w:rsidR="001E1B72">
          <w:t>2.3. Примерное содержание профессионального модуля</w:t>
        </w:r>
        <w:r w:rsidR="001E1B72">
          <w:tab/>
        </w:r>
        <w:r w:rsidR="001E1B72">
          <w:fldChar w:fldCharType="begin"/>
        </w:r>
        <w:r w:rsidR="001E1B72">
          <w:instrText>PAGEREF __RefHeading___112 \h</w:instrText>
        </w:r>
        <w:r w:rsidR="001E1B72">
          <w:fldChar w:fldCharType="separate"/>
        </w:r>
        <w:r w:rsidR="001E1B72">
          <w:t>39</w:t>
        </w:r>
        <w:r w:rsidR="001E1B72">
          <w:fldChar w:fldCharType="end"/>
        </w:r>
      </w:hyperlink>
    </w:p>
    <w:p w14:paraId="45FC783E" w14:textId="77777777" w:rsidR="00767929" w:rsidRDefault="00944243">
      <w:pPr>
        <w:pStyle w:val="1f7"/>
        <w:tabs>
          <w:tab w:val="clear" w:pos="9639"/>
          <w:tab w:val="right" w:leader="dot" w:pos="9638"/>
        </w:tabs>
      </w:pPr>
      <w:hyperlink w:anchor="__RefHeading___113" w:history="1">
        <w:r w:rsidR="001E1B72">
          <w:t>3. Условия реализации профессионального модуля</w:t>
        </w:r>
        <w:r w:rsidR="001E1B72">
          <w:tab/>
        </w:r>
        <w:r w:rsidR="001E1B72">
          <w:fldChar w:fldCharType="begin"/>
        </w:r>
        <w:r w:rsidR="001E1B72">
          <w:instrText>PAGEREF __RefHeading___113 \h</w:instrText>
        </w:r>
        <w:r w:rsidR="001E1B72">
          <w:fldChar w:fldCharType="separate"/>
        </w:r>
        <w:r w:rsidR="001E1B72">
          <w:t>42</w:t>
        </w:r>
        <w:r w:rsidR="001E1B72">
          <w:fldChar w:fldCharType="end"/>
        </w:r>
      </w:hyperlink>
    </w:p>
    <w:p w14:paraId="019DC8A8" w14:textId="77777777" w:rsidR="00767929" w:rsidRDefault="00944243">
      <w:pPr>
        <w:pStyle w:val="21"/>
        <w:tabs>
          <w:tab w:val="clear" w:pos="9639"/>
          <w:tab w:val="right" w:leader="dot" w:pos="9638"/>
        </w:tabs>
      </w:pPr>
      <w:hyperlink w:anchor="__RefHeading___114" w:history="1">
        <w:r w:rsidR="001E1B72">
          <w:t>3.1. Материально-техническое обеспечение</w:t>
        </w:r>
        <w:r w:rsidR="001E1B72">
          <w:tab/>
        </w:r>
        <w:r w:rsidR="001E1B72">
          <w:fldChar w:fldCharType="begin"/>
        </w:r>
        <w:r w:rsidR="001E1B72">
          <w:instrText>PAGEREF __RefHeading___114 \h</w:instrText>
        </w:r>
        <w:r w:rsidR="001E1B72">
          <w:fldChar w:fldCharType="separate"/>
        </w:r>
        <w:r w:rsidR="001E1B72">
          <w:t>42</w:t>
        </w:r>
        <w:r w:rsidR="001E1B72">
          <w:fldChar w:fldCharType="end"/>
        </w:r>
      </w:hyperlink>
    </w:p>
    <w:p w14:paraId="1D277840" w14:textId="77777777" w:rsidR="00767929" w:rsidRDefault="00944243">
      <w:pPr>
        <w:pStyle w:val="21"/>
        <w:tabs>
          <w:tab w:val="clear" w:pos="9639"/>
          <w:tab w:val="right" w:leader="dot" w:pos="9638"/>
        </w:tabs>
      </w:pPr>
      <w:hyperlink w:anchor="__RefHeading___115" w:history="1">
        <w:r w:rsidR="001E1B72">
          <w:t>3.2. Учебно-методическое обеспечение</w:t>
        </w:r>
        <w:r w:rsidR="001E1B72">
          <w:tab/>
        </w:r>
        <w:r w:rsidR="001E1B72">
          <w:fldChar w:fldCharType="begin"/>
        </w:r>
        <w:r w:rsidR="001E1B72">
          <w:instrText>PAGEREF __RefHeading___115 \h</w:instrText>
        </w:r>
        <w:r w:rsidR="001E1B72">
          <w:fldChar w:fldCharType="separate"/>
        </w:r>
        <w:r w:rsidR="001E1B72">
          <w:t>43</w:t>
        </w:r>
        <w:r w:rsidR="001E1B72">
          <w:fldChar w:fldCharType="end"/>
        </w:r>
      </w:hyperlink>
    </w:p>
    <w:p w14:paraId="0E3CF0F7" w14:textId="77777777" w:rsidR="00767929" w:rsidRDefault="00944243">
      <w:pPr>
        <w:pStyle w:val="1f7"/>
        <w:tabs>
          <w:tab w:val="clear" w:pos="9639"/>
          <w:tab w:val="right" w:leader="dot" w:pos="9638"/>
        </w:tabs>
      </w:pPr>
      <w:hyperlink w:anchor="__RefHeading___116" w:history="1">
        <w:r w:rsidR="001E1B72">
          <w:t>1.    Отраслевые стандарты судостроения - ОСТ 5, ОСТ 5Р</w:t>
        </w:r>
        <w:r w:rsidR="001E1B72">
          <w:tab/>
        </w:r>
        <w:r w:rsidR="001E1B72">
          <w:fldChar w:fldCharType="begin"/>
        </w:r>
        <w:r w:rsidR="001E1B72">
          <w:instrText>PAGEREF __RefHeading___116 \h</w:instrText>
        </w:r>
        <w:r w:rsidR="001E1B72">
          <w:fldChar w:fldCharType="separate"/>
        </w:r>
        <w:r w:rsidR="001E1B72">
          <w:t>43</w:t>
        </w:r>
        <w:r w:rsidR="001E1B72">
          <w:fldChar w:fldCharType="end"/>
        </w:r>
      </w:hyperlink>
    </w:p>
    <w:p w14:paraId="52F4FE2C" w14:textId="77777777" w:rsidR="00767929" w:rsidRDefault="00944243">
      <w:pPr>
        <w:pStyle w:val="1f7"/>
        <w:tabs>
          <w:tab w:val="clear" w:pos="9639"/>
          <w:tab w:val="right" w:leader="dot" w:pos="9638"/>
        </w:tabs>
      </w:pPr>
      <w:hyperlink w:anchor="__RefHeading___117"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__RefHeading___117 \h</w:instrText>
        </w:r>
        <w:r w:rsidR="001E1B72">
          <w:fldChar w:fldCharType="separate"/>
        </w:r>
        <w:r w:rsidR="001E1B72">
          <w:t>43</w:t>
        </w:r>
        <w:r w:rsidR="001E1B72">
          <w:fldChar w:fldCharType="end"/>
        </w:r>
      </w:hyperlink>
    </w:p>
    <w:p w14:paraId="1BC7B64A" w14:textId="77777777" w:rsidR="00767929" w:rsidRDefault="00944243">
      <w:pPr>
        <w:pStyle w:val="1f7"/>
        <w:tabs>
          <w:tab w:val="clear" w:pos="9639"/>
          <w:tab w:val="right" w:leader="dot" w:pos="9638"/>
        </w:tabs>
      </w:pPr>
      <w:hyperlink w:anchor="__RefHeading___118" w:history="1">
        <w:r w:rsidR="001E1B72">
          <w:t>3.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__RefHeading___118 \h</w:instrText>
        </w:r>
        <w:r w:rsidR="001E1B72">
          <w:fldChar w:fldCharType="separate"/>
        </w:r>
        <w:r w:rsidR="001E1B72">
          <w:t>43</w:t>
        </w:r>
        <w:r w:rsidR="001E1B72">
          <w:fldChar w:fldCharType="end"/>
        </w:r>
      </w:hyperlink>
    </w:p>
    <w:p w14:paraId="57A8FE03" w14:textId="77777777" w:rsidR="00767929" w:rsidRDefault="00944243">
      <w:pPr>
        <w:pStyle w:val="1f7"/>
        <w:tabs>
          <w:tab w:val="clear" w:pos="9639"/>
          <w:tab w:val="right" w:leader="dot" w:pos="9638"/>
        </w:tabs>
      </w:pPr>
      <w:hyperlink w:anchor="__RefHeading___119"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__RefHeading___119 \h</w:instrText>
        </w:r>
        <w:r w:rsidR="001E1B72">
          <w:fldChar w:fldCharType="separate"/>
        </w:r>
        <w:r w:rsidR="001E1B72">
          <w:t>43</w:t>
        </w:r>
        <w:r w:rsidR="001E1B72">
          <w:fldChar w:fldCharType="end"/>
        </w:r>
      </w:hyperlink>
    </w:p>
    <w:p w14:paraId="09259DB9" w14:textId="77777777" w:rsidR="00767929" w:rsidRDefault="00944243">
      <w:pPr>
        <w:pStyle w:val="1f7"/>
        <w:tabs>
          <w:tab w:val="clear" w:pos="9639"/>
          <w:tab w:val="right" w:leader="dot" w:pos="9638"/>
        </w:tabs>
      </w:pPr>
      <w:hyperlink w:anchor="__RefHeading___120"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__RefHeading___120 \h</w:instrText>
        </w:r>
        <w:r w:rsidR="001E1B72">
          <w:fldChar w:fldCharType="separate"/>
        </w:r>
        <w:r w:rsidR="001E1B72">
          <w:t>49</w:t>
        </w:r>
        <w:r w:rsidR="001E1B72">
          <w:fldChar w:fldCharType="end"/>
        </w:r>
      </w:hyperlink>
    </w:p>
    <w:p w14:paraId="03207384" w14:textId="77777777" w:rsidR="00767929" w:rsidRDefault="00944243">
      <w:pPr>
        <w:pStyle w:val="21"/>
        <w:tabs>
          <w:tab w:val="clear" w:pos="9639"/>
          <w:tab w:val="right" w:leader="dot" w:pos="9638"/>
        </w:tabs>
      </w:pPr>
      <w:hyperlink w:anchor="__RefHeading___121"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__RefHeading___121 \h</w:instrText>
        </w:r>
        <w:r w:rsidR="001E1B72">
          <w:fldChar w:fldCharType="separate"/>
        </w:r>
        <w:r w:rsidR="001E1B72">
          <w:t>49</w:t>
        </w:r>
        <w:r w:rsidR="001E1B72">
          <w:fldChar w:fldCharType="end"/>
        </w:r>
      </w:hyperlink>
    </w:p>
    <w:p w14:paraId="0EFC3000" w14:textId="77777777" w:rsidR="00767929" w:rsidRDefault="00944243">
      <w:pPr>
        <w:pStyle w:val="21"/>
        <w:tabs>
          <w:tab w:val="clear" w:pos="9639"/>
          <w:tab w:val="right" w:leader="dot" w:pos="9638"/>
        </w:tabs>
      </w:pPr>
      <w:hyperlink w:anchor="__RefHeading___122" w:history="1">
        <w:r w:rsidR="001E1B72">
          <w:t>1.2. Планируемые результаты освоения профессионального модуля</w:t>
        </w:r>
        <w:r w:rsidR="001E1B72">
          <w:tab/>
        </w:r>
        <w:r w:rsidR="001E1B72">
          <w:fldChar w:fldCharType="begin"/>
        </w:r>
        <w:r w:rsidR="001E1B72">
          <w:instrText>PAGEREF __RefHeading___122 \h</w:instrText>
        </w:r>
        <w:r w:rsidR="001E1B72">
          <w:fldChar w:fldCharType="separate"/>
        </w:r>
        <w:r w:rsidR="001E1B72">
          <w:t>49</w:t>
        </w:r>
        <w:r w:rsidR="001E1B72">
          <w:fldChar w:fldCharType="end"/>
        </w:r>
      </w:hyperlink>
    </w:p>
    <w:p w14:paraId="7BCA2772" w14:textId="77777777" w:rsidR="00767929" w:rsidRDefault="00944243">
      <w:pPr>
        <w:pStyle w:val="1f7"/>
        <w:tabs>
          <w:tab w:val="clear" w:pos="9639"/>
          <w:tab w:val="right" w:leader="dot" w:pos="9638"/>
        </w:tabs>
      </w:pPr>
      <w:hyperlink w:anchor="__RefHeading___123" w:history="1">
        <w:r w:rsidR="001E1B72">
          <w:t>2. Структура и содержание профессионального модуля</w:t>
        </w:r>
        <w:r w:rsidR="001E1B72">
          <w:tab/>
        </w:r>
        <w:r w:rsidR="001E1B72">
          <w:fldChar w:fldCharType="begin"/>
        </w:r>
        <w:r w:rsidR="001E1B72">
          <w:instrText>PAGEREF __RefHeading___123 \h</w:instrText>
        </w:r>
        <w:r w:rsidR="001E1B72">
          <w:fldChar w:fldCharType="separate"/>
        </w:r>
        <w:r w:rsidR="001E1B72">
          <w:t>54</w:t>
        </w:r>
        <w:r w:rsidR="001E1B72">
          <w:fldChar w:fldCharType="end"/>
        </w:r>
      </w:hyperlink>
    </w:p>
    <w:p w14:paraId="15584125" w14:textId="77777777" w:rsidR="00767929" w:rsidRDefault="00944243">
      <w:pPr>
        <w:pStyle w:val="21"/>
        <w:tabs>
          <w:tab w:val="clear" w:pos="9639"/>
          <w:tab w:val="right" w:leader="dot" w:pos="9638"/>
        </w:tabs>
      </w:pPr>
      <w:hyperlink w:anchor="__RefHeading___124" w:history="1">
        <w:r w:rsidR="001E1B72">
          <w:t>2.1. Трудоемкость освоения модуля</w:t>
        </w:r>
        <w:r w:rsidR="001E1B72">
          <w:tab/>
        </w:r>
        <w:r w:rsidR="001E1B72">
          <w:fldChar w:fldCharType="begin"/>
        </w:r>
        <w:r w:rsidR="001E1B72">
          <w:instrText>PAGEREF __RefHeading___124 \h</w:instrText>
        </w:r>
        <w:r w:rsidR="001E1B72">
          <w:fldChar w:fldCharType="separate"/>
        </w:r>
        <w:r w:rsidR="001E1B72">
          <w:t>54</w:t>
        </w:r>
        <w:r w:rsidR="001E1B72">
          <w:fldChar w:fldCharType="end"/>
        </w:r>
      </w:hyperlink>
    </w:p>
    <w:p w14:paraId="75C7DE50" w14:textId="77777777" w:rsidR="00767929" w:rsidRDefault="00944243">
      <w:pPr>
        <w:pStyle w:val="21"/>
        <w:tabs>
          <w:tab w:val="clear" w:pos="9639"/>
          <w:tab w:val="right" w:leader="dot" w:pos="9638"/>
        </w:tabs>
      </w:pPr>
      <w:hyperlink w:anchor="__RefHeading___125" w:history="1">
        <w:r w:rsidR="001E1B72">
          <w:t>2.2. Структура профессионального модуля</w:t>
        </w:r>
        <w:r w:rsidR="001E1B72">
          <w:tab/>
        </w:r>
        <w:r w:rsidR="001E1B72">
          <w:fldChar w:fldCharType="begin"/>
        </w:r>
        <w:r w:rsidR="001E1B72">
          <w:instrText>PAGEREF __RefHeading___125 \h</w:instrText>
        </w:r>
        <w:r w:rsidR="001E1B72">
          <w:fldChar w:fldCharType="separate"/>
        </w:r>
        <w:r w:rsidR="001E1B72">
          <w:t>54</w:t>
        </w:r>
        <w:r w:rsidR="001E1B72">
          <w:fldChar w:fldCharType="end"/>
        </w:r>
      </w:hyperlink>
    </w:p>
    <w:p w14:paraId="0FA893E8" w14:textId="77777777" w:rsidR="00767929" w:rsidRDefault="00944243">
      <w:pPr>
        <w:pStyle w:val="21"/>
        <w:tabs>
          <w:tab w:val="clear" w:pos="9639"/>
          <w:tab w:val="right" w:leader="dot" w:pos="9638"/>
        </w:tabs>
      </w:pPr>
      <w:hyperlink w:anchor="__RefHeading___126" w:history="1">
        <w:r w:rsidR="001E1B72">
          <w:t>2.3. Примерное содержание профессионального модуля</w:t>
        </w:r>
        <w:r w:rsidR="001E1B72">
          <w:tab/>
        </w:r>
        <w:r w:rsidR="001E1B72">
          <w:fldChar w:fldCharType="begin"/>
        </w:r>
        <w:r w:rsidR="001E1B72">
          <w:instrText>PAGEREF __RefHeading___126 \h</w:instrText>
        </w:r>
        <w:r w:rsidR="001E1B72">
          <w:fldChar w:fldCharType="separate"/>
        </w:r>
        <w:r w:rsidR="001E1B72">
          <w:t>55</w:t>
        </w:r>
        <w:r w:rsidR="001E1B72">
          <w:fldChar w:fldCharType="end"/>
        </w:r>
      </w:hyperlink>
    </w:p>
    <w:p w14:paraId="513EF409" w14:textId="77777777" w:rsidR="00767929" w:rsidRDefault="00944243">
      <w:pPr>
        <w:pStyle w:val="1f7"/>
        <w:tabs>
          <w:tab w:val="clear" w:pos="9639"/>
          <w:tab w:val="right" w:leader="dot" w:pos="9638"/>
        </w:tabs>
      </w:pPr>
      <w:hyperlink w:anchor="__RefHeading___127" w:history="1">
        <w:r w:rsidR="001E1B72">
          <w:t>3. Условия реализации профессионального модуля</w:t>
        </w:r>
        <w:r w:rsidR="001E1B72">
          <w:tab/>
        </w:r>
        <w:r w:rsidR="001E1B72">
          <w:fldChar w:fldCharType="begin"/>
        </w:r>
        <w:r w:rsidR="001E1B72">
          <w:instrText>PAGEREF __RefHeading___127 \h</w:instrText>
        </w:r>
        <w:r w:rsidR="001E1B72">
          <w:fldChar w:fldCharType="separate"/>
        </w:r>
        <w:r w:rsidR="001E1B72">
          <w:t>57</w:t>
        </w:r>
        <w:r w:rsidR="001E1B72">
          <w:fldChar w:fldCharType="end"/>
        </w:r>
      </w:hyperlink>
    </w:p>
    <w:p w14:paraId="7724E56B" w14:textId="77777777" w:rsidR="00767929" w:rsidRDefault="00944243">
      <w:pPr>
        <w:pStyle w:val="21"/>
        <w:tabs>
          <w:tab w:val="clear" w:pos="9639"/>
          <w:tab w:val="right" w:leader="dot" w:pos="9638"/>
        </w:tabs>
      </w:pPr>
      <w:hyperlink w:anchor="__RefHeading___128" w:history="1">
        <w:r w:rsidR="001E1B72">
          <w:t>3.1. Материально-техническое обеспечение</w:t>
        </w:r>
        <w:r w:rsidR="001E1B72">
          <w:tab/>
        </w:r>
        <w:r w:rsidR="001E1B72">
          <w:fldChar w:fldCharType="begin"/>
        </w:r>
        <w:r w:rsidR="001E1B72">
          <w:instrText>PAGEREF __RefHeading___128 \h</w:instrText>
        </w:r>
        <w:r w:rsidR="001E1B72">
          <w:fldChar w:fldCharType="separate"/>
        </w:r>
        <w:r w:rsidR="001E1B72">
          <w:t>57</w:t>
        </w:r>
        <w:r w:rsidR="001E1B72">
          <w:fldChar w:fldCharType="end"/>
        </w:r>
      </w:hyperlink>
    </w:p>
    <w:p w14:paraId="5D822624" w14:textId="77777777" w:rsidR="00767929" w:rsidRDefault="00944243">
      <w:pPr>
        <w:pStyle w:val="21"/>
        <w:tabs>
          <w:tab w:val="clear" w:pos="9639"/>
          <w:tab w:val="right" w:leader="dot" w:pos="9638"/>
        </w:tabs>
      </w:pPr>
      <w:hyperlink w:anchor="__RefHeading___129" w:history="1">
        <w:r w:rsidR="001E1B72">
          <w:t>3.2. Учебно-методическое обеспечение</w:t>
        </w:r>
        <w:r w:rsidR="001E1B72">
          <w:tab/>
        </w:r>
        <w:r w:rsidR="001E1B72">
          <w:fldChar w:fldCharType="begin"/>
        </w:r>
        <w:r w:rsidR="001E1B72">
          <w:instrText>PAGEREF __RefHeading___129 \h</w:instrText>
        </w:r>
        <w:r w:rsidR="001E1B72">
          <w:fldChar w:fldCharType="separate"/>
        </w:r>
        <w:r w:rsidR="001E1B72">
          <w:t>57</w:t>
        </w:r>
        <w:r w:rsidR="001E1B72">
          <w:fldChar w:fldCharType="end"/>
        </w:r>
      </w:hyperlink>
    </w:p>
    <w:p w14:paraId="64FE1F0C" w14:textId="77777777" w:rsidR="00767929" w:rsidRDefault="00944243">
      <w:pPr>
        <w:pStyle w:val="1f7"/>
        <w:tabs>
          <w:tab w:val="clear" w:pos="9639"/>
          <w:tab w:val="right" w:leader="dot" w:pos="9638"/>
        </w:tabs>
      </w:pPr>
      <w:hyperlink w:anchor="__RefHeading___130" w:history="1">
        <w:r w:rsidR="001E1B72">
          <w:t>1.    ОСТ5.9092-91 Корпуса стальных судов. Основные положения по технологии изготовления.</w:t>
        </w:r>
        <w:r w:rsidR="001E1B72">
          <w:tab/>
        </w:r>
        <w:r w:rsidR="001E1B72">
          <w:fldChar w:fldCharType="begin"/>
        </w:r>
        <w:r w:rsidR="001E1B72">
          <w:instrText>PAGEREF __RefHeading___130 \h</w:instrText>
        </w:r>
        <w:r w:rsidR="001E1B72">
          <w:fldChar w:fldCharType="separate"/>
        </w:r>
        <w:r w:rsidR="001E1B72">
          <w:t>58</w:t>
        </w:r>
        <w:r w:rsidR="001E1B72">
          <w:fldChar w:fldCharType="end"/>
        </w:r>
      </w:hyperlink>
    </w:p>
    <w:p w14:paraId="03FA05C0" w14:textId="77777777" w:rsidR="00767929" w:rsidRDefault="00944243">
      <w:pPr>
        <w:pStyle w:val="1f7"/>
        <w:tabs>
          <w:tab w:val="clear" w:pos="9639"/>
          <w:tab w:val="right" w:leader="dot" w:pos="9638"/>
        </w:tabs>
      </w:pPr>
      <w:hyperlink w:anchor="__RefHeading___131" w:history="1">
        <w:r w:rsidR="001E1B72">
          <w:t>2.    ОСТ5.9912-83 Корпуса стальных надводных судов. Типовые технологические процессы изготовления узлов и секций корпуса.</w:t>
        </w:r>
        <w:r w:rsidR="001E1B72">
          <w:tab/>
        </w:r>
        <w:r w:rsidR="001E1B72">
          <w:fldChar w:fldCharType="begin"/>
        </w:r>
        <w:r w:rsidR="001E1B72">
          <w:instrText>PAGEREF __RefHeading___131 \h</w:instrText>
        </w:r>
        <w:r w:rsidR="001E1B72">
          <w:fldChar w:fldCharType="separate"/>
        </w:r>
        <w:r w:rsidR="001E1B72">
          <w:t>58</w:t>
        </w:r>
        <w:r w:rsidR="001E1B72">
          <w:fldChar w:fldCharType="end"/>
        </w:r>
      </w:hyperlink>
    </w:p>
    <w:p w14:paraId="29BB49ED" w14:textId="77777777" w:rsidR="00767929" w:rsidRDefault="00944243">
      <w:pPr>
        <w:pStyle w:val="1f7"/>
        <w:tabs>
          <w:tab w:val="clear" w:pos="9639"/>
          <w:tab w:val="right" w:leader="dot" w:pos="9638"/>
        </w:tabs>
      </w:pPr>
      <w:hyperlink w:anchor="__RefHeading___132" w:history="1">
        <w:r w:rsidR="001E1B72">
          <w:t>3.    ОСТ5.9912-92 Типовые технологические процессы изготовления узлов и секции корпуса</w:t>
        </w:r>
        <w:r w:rsidR="001E1B72">
          <w:tab/>
        </w:r>
        <w:r w:rsidR="001E1B72">
          <w:fldChar w:fldCharType="begin"/>
        </w:r>
        <w:r w:rsidR="001E1B72">
          <w:instrText>PAGEREF __RefHeading___132 \h</w:instrText>
        </w:r>
        <w:r w:rsidR="001E1B72">
          <w:fldChar w:fldCharType="separate"/>
        </w:r>
        <w:r w:rsidR="001E1B72">
          <w:t>58</w:t>
        </w:r>
        <w:r w:rsidR="001E1B72">
          <w:fldChar w:fldCharType="end"/>
        </w:r>
      </w:hyperlink>
    </w:p>
    <w:p w14:paraId="110FE543" w14:textId="77777777" w:rsidR="00767929" w:rsidRDefault="00944243">
      <w:pPr>
        <w:pStyle w:val="1f7"/>
        <w:tabs>
          <w:tab w:val="clear" w:pos="9639"/>
          <w:tab w:val="right" w:leader="dot" w:pos="9638"/>
        </w:tabs>
      </w:pPr>
      <w:hyperlink w:anchor="__RefHeading___133" w:history="1">
        <w:r w:rsidR="001E1B72">
          <w:t>4.    ОСТ5.9914-92 Типовые технологические процессы изготовления корпусов судов на стапеле</w:t>
        </w:r>
        <w:r w:rsidR="001E1B72">
          <w:tab/>
        </w:r>
        <w:r w:rsidR="001E1B72">
          <w:fldChar w:fldCharType="begin"/>
        </w:r>
        <w:r w:rsidR="001E1B72">
          <w:instrText>PAGEREF __RefHeading___133 \h</w:instrText>
        </w:r>
        <w:r w:rsidR="001E1B72">
          <w:fldChar w:fldCharType="separate"/>
        </w:r>
        <w:r w:rsidR="001E1B72">
          <w:t>58</w:t>
        </w:r>
        <w:r w:rsidR="001E1B72">
          <w:fldChar w:fldCharType="end"/>
        </w:r>
      </w:hyperlink>
    </w:p>
    <w:p w14:paraId="29DAFEDA" w14:textId="77777777" w:rsidR="00767929" w:rsidRDefault="00944243">
      <w:pPr>
        <w:pStyle w:val="1f7"/>
        <w:tabs>
          <w:tab w:val="clear" w:pos="9639"/>
          <w:tab w:val="right" w:leader="dot" w:pos="9638"/>
        </w:tabs>
      </w:pPr>
      <w:hyperlink w:anchor="__RefHeading___134" w:history="1">
        <w:r w:rsidR="001E1B72">
          <w:t>5.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__RefHeading___134 \h</w:instrText>
        </w:r>
        <w:r w:rsidR="001E1B72">
          <w:fldChar w:fldCharType="separate"/>
        </w:r>
        <w:r w:rsidR="001E1B72">
          <w:t>58</w:t>
        </w:r>
        <w:r w:rsidR="001E1B72">
          <w:fldChar w:fldCharType="end"/>
        </w:r>
      </w:hyperlink>
    </w:p>
    <w:p w14:paraId="516FBDEC" w14:textId="77777777" w:rsidR="00767929" w:rsidRDefault="00944243">
      <w:pPr>
        <w:pStyle w:val="1f7"/>
        <w:tabs>
          <w:tab w:val="clear" w:pos="9639"/>
          <w:tab w:val="right" w:leader="dot" w:pos="9638"/>
        </w:tabs>
      </w:pPr>
      <w:hyperlink w:anchor="__RefHeading___135" w:history="1">
        <w:r w:rsidR="001E1B72">
          <w:t>6.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__RefHeading___135 \h</w:instrText>
        </w:r>
        <w:r w:rsidR="001E1B72">
          <w:fldChar w:fldCharType="separate"/>
        </w:r>
        <w:r w:rsidR="001E1B72">
          <w:t>58</w:t>
        </w:r>
        <w:r w:rsidR="001E1B72">
          <w:fldChar w:fldCharType="end"/>
        </w:r>
      </w:hyperlink>
    </w:p>
    <w:p w14:paraId="46D5E093" w14:textId="77777777" w:rsidR="00767929" w:rsidRDefault="00944243">
      <w:pPr>
        <w:pStyle w:val="1f7"/>
        <w:tabs>
          <w:tab w:val="clear" w:pos="9639"/>
          <w:tab w:val="right" w:leader="dot" w:pos="9638"/>
        </w:tabs>
      </w:pPr>
      <w:hyperlink w:anchor="__RefHeading___136"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__RefHeading___136 \h</w:instrText>
        </w:r>
        <w:r w:rsidR="001E1B72">
          <w:fldChar w:fldCharType="separate"/>
        </w:r>
        <w:r w:rsidR="001E1B72">
          <w:t>58</w:t>
        </w:r>
        <w:r w:rsidR="001E1B72">
          <w:fldChar w:fldCharType="end"/>
        </w:r>
      </w:hyperlink>
    </w:p>
    <w:p w14:paraId="16153914" w14:textId="77777777" w:rsidR="00767929" w:rsidRDefault="00944243">
      <w:pPr>
        <w:pStyle w:val="1f7"/>
        <w:tabs>
          <w:tab w:val="clear" w:pos="9639"/>
          <w:tab w:val="right" w:leader="dot" w:pos="9638"/>
        </w:tabs>
      </w:pPr>
      <w:hyperlink w:anchor="__RefHeading___137"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__RefHeading___137 \h</w:instrText>
        </w:r>
        <w:r w:rsidR="001E1B72">
          <w:fldChar w:fldCharType="separate"/>
        </w:r>
        <w:r w:rsidR="001E1B72">
          <w:t>64</w:t>
        </w:r>
        <w:r w:rsidR="001E1B72">
          <w:fldChar w:fldCharType="end"/>
        </w:r>
      </w:hyperlink>
    </w:p>
    <w:p w14:paraId="473B674B" w14:textId="77777777" w:rsidR="00767929" w:rsidRDefault="00944243">
      <w:pPr>
        <w:pStyle w:val="21"/>
        <w:tabs>
          <w:tab w:val="clear" w:pos="9639"/>
          <w:tab w:val="right" w:leader="dot" w:pos="9638"/>
        </w:tabs>
      </w:pPr>
      <w:hyperlink w:anchor="__RefHeading___138"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__RefHeading___138 \h</w:instrText>
        </w:r>
        <w:r w:rsidR="001E1B72">
          <w:fldChar w:fldCharType="separate"/>
        </w:r>
        <w:r w:rsidR="001E1B72">
          <w:t>64</w:t>
        </w:r>
        <w:r w:rsidR="001E1B72">
          <w:fldChar w:fldCharType="end"/>
        </w:r>
      </w:hyperlink>
    </w:p>
    <w:p w14:paraId="4CF67679" w14:textId="77777777" w:rsidR="00767929" w:rsidRDefault="00944243">
      <w:pPr>
        <w:pStyle w:val="21"/>
        <w:tabs>
          <w:tab w:val="clear" w:pos="9639"/>
          <w:tab w:val="right" w:leader="dot" w:pos="9638"/>
        </w:tabs>
      </w:pPr>
      <w:hyperlink w:anchor="__RefHeading___139" w:history="1">
        <w:r w:rsidR="001E1B72">
          <w:t>1.2. Планируемые результаты освоения профессионального модуля</w:t>
        </w:r>
        <w:r w:rsidR="001E1B72">
          <w:tab/>
        </w:r>
        <w:r w:rsidR="001E1B72">
          <w:fldChar w:fldCharType="begin"/>
        </w:r>
        <w:r w:rsidR="001E1B72">
          <w:instrText>PAGEREF __RefHeading___139 \h</w:instrText>
        </w:r>
        <w:r w:rsidR="001E1B72">
          <w:fldChar w:fldCharType="separate"/>
        </w:r>
        <w:r w:rsidR="001E1B72">
          <w:t>64</w:t>
        </w:r>
        <w:r w:rsidR="001E1B72">
          <w:fldChar w:fldCharType="end"/>
        </w:r>
      </w:hyperlink>
    </w:p>
    <w:p w14:paraId="262BCBB6" w14:textId="77777777" w:rsidR="00767929" w:rsidRDefault="00944243">
      <w:pPr>
        <w:pStyle w:val="1f7"/>
        <w:tabs>
          <w:tab w:val="clear" w:pos="9639"/>
          <w:tab w:val="right" w:leader="dot" w:pos="9638"/>
        </w:tabs>
      </w:pPr>
      <w:hyperlink w:anchor="__RefHeading___140" w:history="1">
        <w:r w:rsidR="001E1B72">
          <w:t>2. Структура и содержание профессионального модуля</w:t>
        </w:r>
        <w:r w:rsidR="001E1B72">
          <w:tab/>
        </w:r>
        <w:r w:rsidR="001E1B72">
          <w:fldChar w:fldCharType="begin"/>
        </w:r>
        <w:r w:rsidR="001E1B72">
          <w:instrText>PAGEREF __RefHeading___140 \h</w:instrText>
        </w:r>
        <w:r w:rsidR="001E1B72">
          <w:fldChar w:fldCharType="separate"/>
        </w:r>
        <w:r w:rsidR="001E1B72">
          <w:t>69</w:t>
        </w:r>
        <w:r w:rsidR="001E1B72">
          <w:fldChar w:fldCharType="end"/>
        </w:r>
      </w:hyperlink>
    </w:p>
    <w:p w14:paraId="7932D117" w14:textId="77777777" w:rsidR="00767929" w:rsidRDefault="00944243">
      <w:pPr>
        <w:pStyle w:val="21"/>
        <w:tabs>
          <w:tab w:val="clear" w:pos="9639"/>
          <w:tab w:val="right" w:leader="dot" w:pos="9638"/>
        </w:tabs>
      </w:pPr>
      <w:hyperlink w:anchor="__RefHeading___141" w:history="1">
        <w:r w:rsidR="001E1B72">
          <w:t>2.1. Трудоемкость освоения модуля</w:t>
        </w:r>
        <w:r w:rsidR="001E1B72">
          <w:tab/>
        </w:r>
        <w:r w:rsidR="001E1B72">
          <w:fldChar w:fldCharType="begin"/>
        </w:r>
        <w:r w:rsidR="001E1B72">
          <w:instrText>PAGEREF __RefHeading___141 \h</w:instrText>
        </w:r>
        <w:r w:rsidR="001E1B72">
          <w:fldChar w:fldCharType="separate"/>
        </w:r>
        <w:r w:rsidR="001E1B72">
          <w:t>69</w:t>
        </w:r>
        <w:r w:rsidR="001E1B72">
          <w:fldChar w:fldCharType="end"/>
        </w:r>
      </w:hyperlink>
    </w:p>
    <w:p w14:paraId="2D8C669A" w14:textId="77777777" w:rsidR="00767929" w:rsidRDefault="00944243">
      <w:pPr>
        <w:pStyle w:val="21"/>
        <w:tabs>
          <w:tab w:val="clear" w:pos="9639"/>
          <w:tab w:val="right" w:leader="dot" w:pos="9638"/>
        </w:tabs>
      </w:pPr>
      <w:hyperlink w:anchor="__RefHeading___142" w:history="1">
        <w:r w:rsidR="001E1B72">
          <w:t>2.2. Структура профессионального модуля</w:t>
        </w:r>
        <w:r w:rsidR="001E1B72">
          <w:tab/>
        </w:r>
        <w:r w:rsidR="001E1B72">
          <w:fldChar w:fldCharType="begin"/>
        </w:r>
        <w:r w:rsidR="001E1B72">
          <w:instrText>PAGEREF __RefHeading___142 \h</w:instrText>
        </w:r>
        <w:r w:rsidR="001E1B72">
          <w:fldChar w:fldCharType="separate"/>
        </w:r>
        <w:r w:rsidR="001E1B72">
          <w:t>70</w:t>
        </w:r>
        <w:r w:rsidR="001E1B72">
          <w:fldChar w:fldCharType="end"/>
        </w:r>
      </w:hyperlink>
    </w:p>
    <w:p w14:paraId="7E48F689" w14:textId="77777777" w:rsidR="00767929" w:rsidRDefault="00944243">
      <w:pPr>
        <w:pStyle w:val="21"/>
        <w:tabs>
          <w:tab w:val="clear" w:pos="9639"/>
          <w:tab w:val="right" w:leader="dot" w:pos="9638"/>
        </w:tabs>
      </w:pPr>
      <w:hyperlink w:anchor="__RefHeading___143" w:history="1">
        <w:r w:rsidR="001E1B72">
          <w:t>2.3. Примерное содержание профессионального модуля</w:t>
        </w:r>
        <w:r w:rsidR="001E1B72">
          <w:tab/>
        </w:r>
        <w:r w:rsidR="001E1B72">
          <w:fldChar w:fldCharType="begin"/>
        </w:r>
        <w:r w:rsidR="001E1B72">
          <w:instrText>PAGEREF __RefHeading___143 \h</w:instrText>
        </w:r>
        <w:r w:rsidR="001E1B72">
          <w:fldChar w:fldCharType="separate"/>
        </w:r>
        <w:r w:rsidR="001E1B72">
          <w:t>70</w:t>
        </w:r>
        <w:r w:rsidR="001E1B72">
          <w:fldChar w:fldCharType="end"/>
        </w:r>
      </w:hyperlink>
    </w:p>
    <w:p w14:paraId="5026E8BE" w14:textId="77777777" w:rsidR="00767929" w:rsidRDefault="00944243">
      <w:pPr>
        <w:pStyle w:val="1f7"/>
        <w:tabs>
          <w:tab w:val="clear" w:pos="9639"/>
          <w:tab w:val="right" w:leader="dot" w:pos="9638"/>
        </w:tabs>
      </w:pPr>
      <w:hyperlink w:anchor="__RefHeading___144" w:history="1">
        <w:r w:rsidR="001E1B72">
          <w:t>3. Условия реализации профессионального модуля</w:t>
        </w:r>
        <w:r w:rsidR="001E1B72">
          <w:tab/>
        </w:r>
        <w:r w:rsidR="001E1B72">
          <w:fldChar w:fldCharType="begin"/>
        </w:r>
        <w:r w:rsidR="001E1B72">
          <w:instrText>PAGEREF __RefHeading___144 \h</w:instrText>
        </w:r>
        <w:r w:rsidR="001E1B72">
          <w:fldChar w:fldCharType="separate"/>
        </w:r>
        <w:r w:rsidR="001E1B72">
          <w:t>73</w:t>
        </w:r>
        <w:r w:rsidR="001E1B72">
          <w:fldChar w:fldCharType="end"/>
        </w:r>
      </w:hyperlink>
    </w:p>
    <w:p w14:paraId="7FBBAE57" w14:textId="77777777" w:rsidR="00767929" w:rsidRDefault="00944243">
      <w:pPr>
        <w:pStyle w:val="21"/>
        <w:tabs>
          <w:tab w:val="clear" w:pos="9639"/>
          <w:tab w:val="right" w:leader="dot" w:pos="9638"/>
        </w:tabs>
      </w:pPr>
      <w:hyperlink w:anchor="__RefHeading___145" w:history="1">
        <w:r w:rsidR="001E1B72">
          <w:t>3.1. Материально-техническое обеспечение</w:t>
        </w:r>
        <w:r w:rsidR="001E1B72">
          <w:tab/>
        </w:r>
        <w:r w:rsidR="001E1B72">
          <w:fldChar w:fldCharType="begin"/>
        </w:r>
        <w:r w:rsidR="001E1B72">
          <w:instrText>PAGEREF __RefHeading___145 \h</w:instrText>
        </w:r>
        <w:r w:rsidR="001E1B72">
          <w:fldChar w:fldCharType="separate"/>
        </w:r>
        <w:r w:rsidR="001E1B72">
          <w:t>73</w:t>
        </w:r>
        <w:r w:rsidR="001E1B72">
          <w:fldChar w:fldCharType="end"/>
        </w:r>
      </w:hyperlink>
    </w:p>
    <w:p w14:paraId="5E1C4055" w14:textId="77777777" w:rsidR="00767929" w:rsidRDefault="00944243">
      <w:pPr>
        <w:pStyle w:val="21"/>
        <w:tabs>
          <w:tab w:val="clear" w:pos="9639"/>
          <w:tab w:val="right" w:leader="dot" w:pos="9638"/>
        </w:tabs>
      </w:pPr>
      <w:hyperlink w:anchor="__RefHeading___146" w:history="1">
        <w:r w:rsidR="001E1B72">
          <w:t>3.2. Учебно-методическое обеспечение</w:t>
        </w:r>
        <w:r w:rsidR="001E1B72">
          <w:tab/>
        </w:r>
        <w:r w:rsidR="001E1B72">
          <w:fldChar w:fldCharType="begin"/>
        </w:r>
        <w:r w:rsidR="001E1B72">
          <w:instrText>PAGEREF __RefHeading___146 \h</w:instrText>
        </w:r>
        <w:r w:rsidR="001E1B72">
          <w:fldChar w:fldCharType="separate"/>
        </w:r>
        <w:r w:rsidR="001E1B72">
          <w:t>73</w:t>
        </w:r>
        <w:r w:rsidR="001E1B72">
          <w:fldChar w:fldCharType="end"/>
        </w:r>
      </w:hyperlink>
    </w:p>
    <w:p w14:paraId="7CDCD91D" w14:textId="77777777" w:rsidR="00767929" w:rsidRDefault="00944243">
      <w:pPr>
        <w:pStyle w:val="1f7"/>
        <w:tabs>
          <w:tab w:val="clear" w:pos="9639"/>
          <w:tab w:val="right" w:leader="dot" w:pos="9638"/>
        </w:tabs>
      </w:pPr>
      <w:hyperlink w:anchor="__RefHeading___147"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__RefHeading___147 \h</w:instrText>
        </w:r>
        <w:r w:rsidR="001E1B72">
          <w:fldChar w:fldCharType="separate"/>
        </w:r>
        <w:r w:rsidR="001E1B72">
          <w:t>73</w:t>
        </w:r>
        <w:r w:rsidR="001E1B72">
          <w:fldChar w:fldCharType="end"/>
        </w:r>
      </w:hyperlink>
    </w:p>
    <w:p w14:paraId="3F821E61" w14:textId="77777777" w:rsidR="00767929" w:rsidRDefault="00944243">
      <w:pPr>
        <w:pStyle w:val="1f7"/>
        <w:tabs>
          <w:tab w:val="clear" w:pos="9639"/>
          <w:tab w:val="right" w:leader="dot" w:pos="9638"/>
        </w:tabs>
      </w:pPr>
      <w:hyperlink w:anchor="__RefHeading___148" w:history="1">
        <w:r w:rsidR="001E1B72">
          <w:t>2.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__RefHeading___148 \h</w:instrText>
        </w:r>
        <w:r w:rsidR="001E1B72">
          <w:fldChar w:fldCharType="separate"/>
        </w:r>
        <w:r w:rsidR="001E1B72">
          <w:t>74</w:t>
        </w:r>
        <w:r w:rsidR="001E1B72">
          <w:fldChar w:fldCharType="end"/>
        </w:r>
      </w:hyperlink>
    </w:p>
    <w:p w14:paraId="7DD437FD" w14:textId="77777777" w:rsidR="00767929" w:rsidRDefault="00944243">
      <w:pPr>
        <w:pStyle w:val="1f7"/>
        <w:tabs>
          <w:tab w:val="clear" w:pos="9639"/>
          <w:tab w:val="right" w:leader="dot" w:pos="9638"/>
        </w:tabs>
      </w:pPr>
      <w:hyperlink w:anchor="__RefHeading___149" w:history="1">
        <w:r w:rsidR="001E1B72">
          <w:t>3.    Отраслевые стандарты судостроения - ОСТ 5, ОСТ 5Р</w:t>
        </w:r>
        <w:r w:rsidR="001E1B72">
          <w:tab/>
        </w:r>
        <w:r w:rsidR="001E1B72">
          <w:fldChar w:fldCharType="begin"/>
        </w:r>
        <w:r w:rsidR="001E1B72">
          <w:instrText>PAGEREF __RefHeading___149 \h</w:instrText>
        </w:r>
        <w:r w:rsidR="001E1B72">
          <w:fldChar w:fldCharType="separate"/>
        </w:r>
        <w:r w:rsidR="001E1B72">
          <w:t>74</w:t>
        </w:r>
        <w:r w:rsidR="001E1B72">
          <w:fldChar w:fldCharType="end"/>
        </w:r>
      </w:hyperlink>
    </w:p>
    <w:p w14:paraId="5174F36C" w14:textId="77777777" w:rsidR="00767929" w:rsidRDefault="00944243">
      <w:pPr>
        <w:pStyle w:val="1f7"/>
        <w:tabs>
          <w:tab w:val="clear" w:pos="9639"/>
          <w:tab w:val="right" w:leader="dot" w:pos="9638"/>
        </w:tabs>
      </w:pPr>
      <w:hyperlink w:anchor="__RefHeading___150"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__RefHeading___150 \h</w:instrText>
        </w:r>
        <w:r w:rsidR="001E1B72">
          <w:fldChar w:fldCharType="separate"/>
        </w:r>
        <w:r w:rsidR="001E1B72">
          <w:t>74</w:t>
        </w:r>
        <w:r w:rsidR="001E1B72">
          <w:fldChar w:fldCharType="end"/>
        </w:r>
      </w:hyperlink>
    </w:p>
    <w:p w14:paraId="0EAB62A9" w14:textId="77777777" w:rsidR="00767929" w:rsidRDefault="001E1B72">
      <w:r>
        <w:fldChar w:fldCharType="end"/>
      </w:r>
    </w:p>
    <w:p w14:paraId="5FF49A80" w14:textId="77777777" w:rsidR="00767929" w:rsidRDefault="00767929">
      <w:pPr>
        <w:pStyle w:val="10"/>
      </w:pPr>
    </w:p>
    <w:p w14:paraId="45D807AD" w14:textId="77777777" w:rsidR="00767929" w:rsidRDefault="00767929">
      <w:pPr>
        <w:sectPr w:rsidR="00767929">
          <w:headerReference w:type="even" r:id="rId7"/>
          <w:headerReference w:type="default" r:id="rId8"/>
          <w:pgSz w:w="11906" w:h="16838"/>
          <w:pgMar w:top="1134" w:right="567" w:bottom="1134" w:left="1701" w:header="709" w:footer="709" w:gutter="0"/>
          <w:cols w:space="720"/>
        </w:sectPr>
      </w:pPr>
    </w:p>
    <w:p w14:paraId="0BAB5643" w14:textId="77777777" w:rsidR="00767929" w:rsidRDefault="001E1B72">
      <w:pPr>
        <w:pStyle w:val="1fd"/>
      </w:pPr>
      <w:bookmarkStart w:id="1" w:name="__RefHeading___1"/>
      <w:bookmarkStart w:id="2" w:name="__RefHeading___76"/>
      <w:bookmarkStart w:id="3" w:name="__RefHeading___151"/>
      <w:bookmarkStart w:id="4" w:name="__RefHeading___226"/>
      <w:bookmarkStart w:id="5" w:name="__RefHeading___301"/>
      <w:bookmarkEnd w:id="1"/>
      <w:bookmarkEnd w:id="2"/>
      <w:bookmarkEnd w:id="3"/>
      <w:bookmarkEnd w:id="4"/>
      <w:bookmarkEnd w:id="5"/>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718F6B8" w14:textId="77777777" w:rsidR="00767929" w:rsidRDefault="001E1B72">
      <w:pPr>
        <w:pStyle w:val="1ff2"/>
        <w:jc w:val="center"/>
      </w:pPr>
      <w:r>
        <w:t>«Выполнение слесарных операций при демонтаже, ремонте, сборке, монтаже судовых конструкций и механизмов»</w:t>
      </w:r>
    </w:p>
    <w:p w14:paraId="23BDDB65" w14:textId="77777777" w:rsidR="00767929" w:rsidRDefault="00767929">
      <w:pPr>
        <w:pStyle w:val="1fd"/>
        <w:rPr>
          <w:rFonts w:asciiTheme="minorHAnsi" w:hAnsiTheme="minorHAnsi"/>
        </w:rPr>
      </w:pPr>
    </w:p>
    <w:p w14:paraId="45967068" w14:textId="77777777" w:rsidR="00767929" w:rsidRDefault="001E1B72">
      <w:pPr>
        <w:pStyle w:val="110"/>
        <w:rPr>
          <w:rFonts w:ascii="Times New Roman" w:hAnsi="Times New Roman"/>
        </w:rPr>
      </w:pPr>
      <w:bookmarkStart w:id="6" w:name="__RefHeading___2"/>
      <w:bookmarkStart w:id="7" w:name="__RefHeading___77"/>
      <w:bookmarkStart w:id="8" w:name="__RefHeading___152"/>
      <w:bookmarkStart w:id="9" w:name="__RefHeading___227"/>
      <w:bookmarkStart w:id="10" w:name="__RefHeading___302"/>
      <w:bookmarkEnd w:id="6"/>
      <w:bookmarkEnd w:id="7"/>
      <w:bookmarkEnd w:id="8"/>
      <w:bookmarkEnd w:id="9"/>
      <w:bookmarkEnd w:id="10"/>
      <w:r>
        <w:rPr>
          <w:rFonts w:ascii="Times New Roman" w:hAnsi="Times New Roman"/>
        </w:rPr>
        <w:t>1.1. Цель и место профессионального модуля в структуре образовательной программы</w:t>
      </w:r>
    </w:p>
    <w:p w14:paraId="376320E5"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слесарных операций при демонтаже, ремонте, сборке, монтаже судовых конструкций и механизмов». </w:t>
      </w:r>
    </w:p>
    <w:p w14:paraId="70F1C63B"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64ECBDC" w14:textId="77777777" w:rsidR="00767929" w:rsidRDefault="001E1B72">
      <w:pPr>
        <w:pStyle w:val="110"/>
        <w:rPr>
          <w:rFonts w:ascii="Times New Roman" w:hAnsi="Times New Roman"/>
        </w:rPr>
      </w:pPr>
      <w:bookmarkStart w:id="11" w:name="__RefHeading___3"/>
      <w:bookmarkStart w:id="12" w:name="__RefHeading___78"/>
      <w:bookmarkStart w:id="13" w:name="__RefHeading___153"/>
      <w:bookmarkStart w:id="14" w:name="__RefHeading___228"/>
      <w:bookmarkStart w:id="15" w:name="__RefHeading___303"/>
      <w:bookmarkEnd w:id="11"/>
      <w:bookmarkEnd w:id="12"/>
      <w:bookmarkEnd w:id="13"/>
      <w:bookmarkEnd w:id="14"/>
      <w:bookmarkEnd w:id="15"/>
      <w:r>
        <w:rPr>
          <w:rFonts w:ascii="Times New Roman" w:hAnsi="Times New Roman"/>
        </w:rPr>
        <w:t>1.2. Планируемые результаты освоения профессионального модуля</w:t>
      </w:r>
    </w:p>
    <w:p w14:paraId="17EF654E" w14:textId="77777777" w:rsidR="00767929" w:rsidRDefault="001E1B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60E2585" w14:textId="77777777" w:rsidR="00767929" w:rsidRDefault="001E1B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66252192" w14:textId="77777777">
        <w:tc>
          <w:tcPr>
            <w:tcW w:w="1129" w:type="dxa"/>
            <w:tcBorders>
              <w:top w:val="single" w:sz="4" w:space="0" w:color="000000"/>
              <w:left w:val="single" w:sz="4" w:space="0" w:color="000000"/>
              <w:bottom w:val="single" w:sz="4" w:space="0" w:color="000000"/>
              <w:right w:val="single" w:sz="4" w:space="0" w:color="000000"/>
            </w:tcBorders>
          </w:tcPr>
          <w:p w14:paraId="77C24464" w14:textId="77777777" w:rsidR="00767929" w:rsidRDefault="001E1B72">
            <w:pPr>
              <w:rPr>
                <w:rStyle w:val="affffffe"/>
                <w:b/>
                <w:i w:val="0"/>
                <w:sz w:val="24"/>
              </w:rPr>
            </w:pPr>
            <w:r>
              <w:rPr>
                <w:rStyle w:val="affffffe"/>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72C6B1CD" w14:textId="77777777" w:rsidR="00767929" w:rsidRDefault="001E1B7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BA000E1" w14:textId="77777777" w:rsidR="00767929" w:rsidRDefault="001E1B7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544E97DF" w14:textId="77777777" w:rsidR="00767929" w:rsidRDefault="001E1B72">
            <w:pPr>
              <w:jc w:val="center"/>
              <w:rPr>
                <w:rFonts w:ascii="Times New Roman" w:hAnsi="Times New Roman"/>
                <w:b/>
                <w:sz w:val="24"/>
              </w:rPr>
            </w:pPr>
            <w:r>
              <w:rPr>
                <w:rFonts w:ascii="Times New Roman" w:hAnsi="Times New Roman"/>
                <w:b/>
                <w:sz w:val="24"/>
              </w:rPr>
              <w:t>Владеть навыками</w:t>
            </w:r>
          </w:p>
        </w:tc>
      </w:tr>
      <w:tr w:rsidR="00767929" w14:paraId="4065EAE2" w14:textId="77777777">
        <w:tc>
          <w:tcPr>
            <w:tcW w:w="1129" w:type="dxa"/>
            <w:tcBorders>
              <w:top w:val="single" w:sz="4" w:space="0" w:color="000000"/>
              <w:left w:val="single" w:sz="4" w:space="0" w:color="000000"/>
              <w:bottom w:val="single" w:sz="4" w:space="0" w:color="000000"/>
              <w:right w:val="single" w:sz="4" w:space="0" w:color="000000"/>
            </w:tcBorders>
          </w:tcPr>
          <w:p w14:paraId="3985DCE5" w14:textId="77777777" w:rsidR="00767929" w:rsidRDefault="001E1B7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F780486" w14:textId="77777777" w:rsidR="00767929" w:rsidRDefault="001E1B7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A525F86" w14:textId="77777777" w:rsidR="00767929" w:rsidRDefault="001E1B7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w:t>
            </w:r>
          </w:p>
          <w:p w14:paraId="65275F29" w14:textId="77777777" w:rsidR="00767929" w:rsidRDefault="001E1B72">
            <w:pPr>
              <w:rPr>
                <w:rFonts w:ascii="Times New Roman" w:hAnsi="Times New Roman"/>
                <w:sz w:val="24"/>
              </w:rPr>
            </w:pPr>
            <w:r>
              <w:rPr>
                <w:rFonts w:ascii="Times New Roman" w:hAnsi="Times New Roman"/>
                <w:sz w:val="24"/>
              </w:rPr>
              <w:t>- определять необходимые ресурсы</w:t>
            </w:r>
          </w:p>
          <w:p w14:paraId="327A8CAD" w14:textId="77777777" w:rsidR="00767929" w:rsidRDefault="001E1B72">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2738817" w14:textId="77777777" w:rsidR="00767929" w:rsidRDefault="001E1B7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45389985" w14:textId="77777777" w:rsidR="00767929" w:rsidRDefault="001E1B72">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6661E1" w14:textId="77777777" w:rsidR="00767929" w:rsidRDefault="001E1B72">
            <w:pPr>
              <w:rPr>
                <w:rFonts w:ascii="Times New Roman" w:hAnsi="Times New Roman"/>
                <w:sz w:val="24"/>
              </w:rPr>
            </w:pPr>
            <w:r>
              <w:rPr>
                <w:rFonts w:ascii="Times New Roman" w:hAnsi="Times New Roman"/>
                <w:sz w:val="24"/>
              </w:rPr>
              <w:lastRenderedPageBreak/>
              <w:t xml:space="preserve">- актуальный профессиональный и социальный контекст, в котором приходится работать и жить; </w:t>
            </w:r>
          </w:p>
          <w:p w14:paraId="1DC5B10F" w14:textId="77777777" w:rsidR="00767929" w:rsidRDefault="001E1B7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44264864" w14:textId="77777777" w:rsidR="00767929" w:rsidRDefault="001E1B7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0BB40A29" w14:textId="77777777" w:rsidR="00767929" w:rsidRDefault="001E1B72">
            <w:pPr>
              <w:rPr>
                <w:rFonts w:ascii="Times New Roman" w:hAnsi="Times New Roman"/>
                <w:sz w:val="24"/>
              </w:rPr>
            </w:pPr>
            <w:r>
              <w:rPr>
                <w:rFonts w:ascii="Times New Roman" w:hAnsi="Times New Roman"/>
                <w:sz w:val="24"/>
              </w:rPr>
              <w:t>- методы работы в профессиональной и смежных сферах;</w:t>
            </w:r>
          </w:p>
          <w:p w14:paraId="14F6749B" w14:textId="77777777" w:rsidR="00767929" w:rsidRDefault="001E1B72">
            <w:pPr>
              <w:rPr>
                <w:rFonts w:ascii="Times New Roman" w:hAnsi="Times New Roman"/>
                <w:sz w:val="24"/>
              </w:rPr>
            </w:pPr>
            <w:r>
              <w:rPr>
                <w:rFonts w:ascii="Times New Roman" w:hAnsi="Times New Roman"/>
                <w:sz w:val="24"/>
              </w:rP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DE40A24" w14:textId="77777777" w:rsidR="00767929" w:rsidRDefault="001E1B72">
            <w:pPr>
              <w:jc w:val="center"/>
              <w:rPr>
                <w:rFonts w:ascii="Times New Roman" w:hAnsi="Times New Roman"/>
                <w:sz w:val="24"/>
              </w:rPr>
            </w:pPr>
            <w:r>
              <w:rPr>
                <w:rFonts w:ascii="Times New Roman" w:hAnsi="Times New Roman"/>
                <w:sz w:val="24"/>
              </w:rPr>
              <w:t>-</w:t>
            </w:r>
          </w:p>
        </w:tc>
      </w:tr>
      <w:tr w:rsidR="00767929" w14:paraId="21176287" w14:textId="77777777">
        <w:tc>
          <w:tcPr>
            <w:tcW w:w="1129" w:type="dxa"/>
            <w:tcBorders>
              <w:top w:val="single" w:sz="4" w:space="0" w:color="000000"/>
              <w:left w:val="single" w:sz="4" w:space="0" w:color="000000"/>
              <w:bottom w:val="single" w:sz="4" w:space="0" w:color="000000"/>
              <w:right w:val="single" w:sz="4" w:space="0" w:color="000000"/>
            </w:tcBorders>
          </w:tcPr>
          <w:p w14:paraId="20F0B7D8" w14:textId="77777777" w:rsidR="00767929" w:rsidRDefault="001E1B7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4DC9A7D8" w14:textId="77777777" w:rsidR="00767929" w:rsidRDefault="001E1B72">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4C38E328" w14:textId="77777777" w:rsidR="00767929" w:rsidRDefault="001E1B72">
            <w:pPr>
              <w:rPr>
                <w:rFonts w:ascii="Times New Roman" w:hAnsi="Times New Roman"/>
                <w:sz w:val="24"/>
              </w:rPr>
            </w:pPr>
            <w:r>
              <w:rPr>
                <w:rFonts w:ascii="Times New Roman" w:hAnsi="Times New Roman"/>
                <w:sz w:val="24"/>
              </w:rPr>
              <w:t>- выделять наиболее значимое в перечне информации;</w:t>
            </w:r>
          </w:p>
          <w:p w14:paraId="3D6F5FA1" w14:textId="77777777" w:rsidR="00767929" w:rsidRDefault="001E1B72">
            <w:pPr>
              <w:rPr>
                <w:rFonts w:ascii="Times New Roman" w:hAnsi="Times New Roman"/>
                <w:sz w:val="24"/>
              </w:rPr>
            </w:pPr>
            <w:r>
              <w:rPr>
                <w:rFonts w:ascii="Times New Roman" w:hAnsi="Times New Roman"/>
                <w:sz w:val="24"/>
              </w:rPr>
              <w:t>- структурировать получаемую информацию, оформлять результаты поиска;</w:t>
            </w:r>
          </w:p>
          <w:p w14:paraId="74B4851E" w14:textId="77777777" w:rsidR="00767929" w:rsidRDefault="001E1B72">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4C63C3BD" w14:textId="77777777" w:rsidR="00767929" w:rsidRDefault="001E1B72">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2A58FC9C" w14:textId="77777777" w:rsidR="00767929" w:rsidRDefault="001E1B72">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32DFA312" w14:textId="77777777" w:rsidR="00767929" w:rsidRDefault="001E1B72">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7FBE6F" w14:textId="77777777" w:rsidR="00767929" w:rsidRDefault="001E1B72">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67B97A72" w14:textId="77777777" w:rsidR="00767929" w:rsidRDefault="001E1B72">
            <w:pPr>
              <w:rPr>
                <w:rFonts w:ascii="Times New Roman" w:hAnsi="Times New Roman"/>
                <w:sz w:val="24"/>
              </w:rPr>
            </w:pPr>
            <w:r>
              <w:rPr>
                <w:rFonts w:ascii="Times New Roman" w:hAnsi="Times New Roman"/>
                <w:sz w:val="24"/>
              </w:rPr>
              <w:t>- приемы структурирования информации</w:t>
            </w:r>
          </w:p>
          <w:p w14:paraId="519B4440" w14:textId="77777777" w:rsidR="00767929" w:rsidRDefault="001E1B72">
            <w:pPr>
              <w:rPr>
                <w:rFonts w:ascii="Times New Roman" w:hAnsi="Times New Roman"/>
                <w:sz w:val="24"/>
              </w:rPr>
            </w:pPr>
            <w:r>
              <w:rPr>
                <w:rFonts w:ascii="Times New Roman" w:hAnsi="Times New Roman"/>
                <w:sz w:val="24"/>
              </w:rPr>
              <w:t>- формат оформления результатов поиска информации</w:t>
            </w:r>
          </w:p>
          <w:p w14:paraId="4C96271D" w14:textId="77777777" w:rsidR="00767929" w:rsidRDefault="001E1B72">
            <w:pPr>
              <w:rPr>
                <w:rFonts w:ascii="Times New Roman" w:hAnsi="Times New Roman"/>
                <w:sz w:val="24"/>
              </w:rPr>
            </w:pPr>
            <w:r>
              <w:rPr>
                <w:rFonts w:ascii="Times New Roman" w:hAnsi="Times New Roman"/>
                <w:sz w:val="24"/>
              </w:rPr>
              <w:t xml:space="preserve">современные средства и устройства информатизации, </w:t>
            </w:r>
          </w:p>
          <w:p w14:paraId="37675189" w14:textId="77777777" w:rsidR="00767929" w:rsidRDefault="001E1B72">
            <w:pPr>
              <w:rPr>
                <w:rFonts w:ascii="Times New Roman" w:hAnsi="Times New Roman"/>
                <w:sz w:val="24"/>
              </w:rPr>
            </w:pPr>
            <w:r>
              <w:rPr>
                <w:rFonts w:ascii="Times New Roman" w:hAnsi="Times New Roman"/>
                <w:sz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1AFD1FC" w14:textId="77777777" w:rsidR="00767929" w:rsidRDefault="001E1B72">
            <w:pPr>
              <w:jc w:val="center"/>
              <w:rPr>
                <w:rFonts w:ascii="Times New Roman" w:hAnsi="Times New Roman"/>
                <w:sz w:val="24"/>
              </w:rPr>
            </w:pPr>
            <w:r>
              <w:rPr>
                <w:rFonts w:ascii="Times New Roman" w:hAnsi="Times New Roman"/>
                <w:sz w:val="24"/>
              </w:rPr>
              <w:t>-</w:t>
            </w:r>
          </w:p>
        </w:tc>
      </w:tr>
      <w:tr w:rsidR="00767929" w14:paraId="647FB96F" w14:textId="77777777">
        <w:tc>
          <w:tcPr>
            <w:tcW w:w="1129" w:type="dxa"/>
            <w:tcBorders>
              <w:top w:val="single" w:sz="4" w:space="0" w:color="000000"/>
              <w:left w:val="single" w:sz="4" w:space="0" w:color="000000"/>
              <w:bottom w:val="single" w:sz="4" w:space="0" w:color="000000"/>
              <w:right w:val="single" w:sz="4" w:space="0" w:color="000000"/>
            </w:tcBorders>
          </w:tcPr>
          <w:p w14:paraId="192B8E71" w14:textId="77777777" w:rsidR="00767929" w:rsidRDefault="001E1B7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37043DC6" w14:textId="77777777" w:rsidR="00767929" w:rsidRDefault="001E1B72">
            <w:pPr>
              <w:rPr>
                <w:rFonts w:ascii="Times New Roman" w:hAnsi="Times New Roman"/>
                <w:sz w:val="24"/>
              </w:rPr>
            </w:pPr>
            <w:r>
              <w:rPr>
                <w:rFonts w:ascii="Times New Roman" w:hAnsi="Times New Roman"/>
                <w:sz w:val="24"/>
              </w:rPr>
              <w:t>- организовывать работу коллектива и команды;</w:t>
            </w:r>
          </w:p>
          <w:p w14:paraId="38C29BAA" w14:textId="77777777" w:rsidR="00767929" w:rsidRDefault="001E1B72">
            <w:pPr>
              <w:rPr>
                <w:rFonts w:ascii="Times New Roman" w:hAnsi="Times New Roman"/>
                <w:sz w:val="24"/>
              </w:rPr>
            </w:pPr>
            <w:r>
              <w:rPr>
                <w:rFonts w:ascii="Times New Roman" w:hAnsi="Times New Roman"/>
                <w:sz w:val="24"/>
              </w:rP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CDA8E38" w14:textId="77777777" w:rsidR="00767929" w:rsidRDefault="001E1B72">
            <w:pPr>
              <w:rPr>
                <w:rFonts w:ascii="Times New Roman" w:hAnsi="Times New Roman"/>
                <w:sz w:val="24"/>
              </w:rPr>
            </w:pPr>
            <w:r>
              <w:rPr>
                <w:rFonts w:ascii="Times New Roman" w:hAnsi="Times New Roman"/>
                <w:sz w:val="24"/>
              </w:rPr>
              <w:t>- психологические основы деятельности коллектива;</w:t>
            </w:r>
          </w:p>
          <w:p w14:paraId="078EBC6F" w14:textId="77777777" w:rsidR="00767929" w:rsidRDefault="001E1B72">
            <w:pPr>
              <w:rPr>
                <w:rFonts w:ascii="Times New Roman" w:hAnsi="Times New Roman"/>
                <w:sz w:val="24"/>
              </w:rPr>
            </w:pPr>
            <w:r>
              <w:rPr>
                <w:rFonts w:ascii="Times New Roman" w:hAnsi="Times New Roman"/>
                <w:sz w:val="24"/>
              </w:rP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09DFA9BF" w14:textId="77777777" w:rsidR="00767929" w:rsidRDefault="001E1B72">
            <w:pPr>
              <w:jc w:val="center"/>
              <w:rPr>
                <w:rFonts w:ascii="Times New Roman" w:hAnsi="Times New Roman"/>
                <w:sz w:val="24"/>
              </w:rPr>
            </w:pPr>
            <w:r>
              <w:rPr>
                <w:rFonts w:ascii="Times New Roman" w:hAnsi="Times New Roman"/>
                <w:sz w:val="24"/>
              </w:rPr>
              <w:t>-</w:t>
            </w:r>
          </w:p>
        </w:tc>
      </w:tr>
      <w:tr w:rsidR="00767929" w14:paraId="1C441260" w14:textId="77777777">
        <w:tc>
          <w:tcPr>
            <w:tcW w:w="1129" w:type="dxa"/>
            <w:tcBorders>
              <w:top w:val="single" w:sz="4" w:space="0" w:color="000000"/>
              <w:left w:val="single" w:sz="4" w:space="0" w:color="000000"/>
              <w:bottom w:val="single" w:sz="4" w:space="0" w:color="000000"/>
              <w:right w:val="single" w:sz="4" w:space="0" w:color="000000"/>
            </w:tcBorders>
          </w:tcPr>
          <w:p w14:paraId="12F9C83F" w14:textId="77777777" w:rsidR="00767929" w:rsidRDefault="001E1B72">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1383C21A" w14:textId="77777777" w:rsidR="00767929" w:rsidRDefault="001E1B72">
            <w:pPr>
              <w:rPr>
                <w:rFonts w:ascii="Times New Roman" w:hAnsi="Times New Roman"/>
                <w:sz w:val="24"/>
              </w:rPr>
            </w:pPr>
            <w:r>
              <w:rPr>
                <w:rFonts w:ascii="Times New Roman" w:hAnsi="Times New Roman"/>
                <w:sz w:val="24"/>
              </w:rPr>
              <w:t>- использовать физкультурно-оздоровительную деятельность для укрепления здоровья, достижения жизненных и профессиональных целей;</w:t>
            </w:r>
          </w:p>
          <w:p w14:paraId="40BA0F2D" w14:textId="77777777" w:rsidR="00767929" w:rsidRDefault="001E1B72">
            <w:pPr>
              <w:rPr>
                <w:rFonts w:ascii="Times New Roman" w:hAnsi="Times New Roman"/>
                <w:sz w:val="24"/>
              </w:rPr>
            </w:pPr>
            <w:r>
              <w:rPr>
                <w:rFonts w:ascii="Times New Roman" w:hAnsi="Times New Roman"/>
                <w:sz w:val="24"/>
              </w:rPr>
              <w:lastRenderedPageBreak/>
              <w:t>- применять рациональные приемы двигательных функций в профессиональной деятельности;</w:t>
            </w:r>
          </w:p>
          <w:p w14:paraId="3CE4FFDF" w14:textId="77777777" w:rsidR="00767929" w:rsidRDefault="001E1B72">
            <w:pPr>
              <w:rPr>
                <w:rFonts w:ascii="Times New Roman" w:hAnsi="Times New Roman"/>
                <w:sz w:val="24"/>
              </w:rPr>
            </w:pPr>
            <w:r>
              <w:rPr>
                <w:rFonts w:ascii="Times New Roman" w:hAnsi="Times New Roman"/>
                <w:sz w:val="24"/>
              </w:rP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838F5A3" w14:textId="77777777" w:rsidR="00767929" w:rsidRDefault="001E1B72">
            <w:pPr>
              <w:rPr>
                <w:rFonts w:ascii="Times New Roman" w:hAnsi="Times New Roman"/>
                <w:sz w:val="24"/>
              </w:rPr>
            </w:pPr>
            <w:r>
              <w:rPr>
                <w:rFonts w:ascii="Times New Roman" w:hAnsi="Times New Roman"/>
                <w:sz w:val="24"/>
              </w:rPr>
              <w:lastRenderedPageBreak/>
              <w:t>- роль физической культуры в общекультурном, профессиональном и социальном развитии человека;</w:t>
            </w:r>
          </w:p>
          <w:p w14:paraId="7C345011" w14:textId="77777777" w:rsidR="00767929" w:rsidRDefault="001E1B72">
            <w:pPr>
              <w:rPr>
                <w:rFonts w:ascii="Times New Roman" w:hAnsi="Times New Roman"/>
                <w:sz w:val="24"/>
              </w:rPr>
            </w:pPr>
            <w:r>
              <w:rPr>
                <w:rFonts w:ascii="Times New Roman" w:hAnsi="Times New Roman"/>
                <w:sz w:val="24"/>
              </w:rPr>
              <w:t>- основы здорового образа жизни;</w:t>
            </w:r>
          </w:p>
          <w:p w14:paraId="7DF0A4EB" w14:textId="77777777" w:rsidR="00767929" w:rsidRDefault="001E1B72">
            <w:pPr>
              <w:rPr>
                <w:rFonts w:ascii="Times New Roman" w:hAnsi="Times New Roman"/>
                <w:sz w:val="24"/>
              </w:rPr>
            </w:pPr>
            <w:r>
              <w:rPr>
                <w:rFonts w:ascii="Times New Roman" w:hAnsi="Times New Roman"/>
                <w:sz w:val="24"/>
              </w:rPr>
              <w:lastRenderedPageBreak/>
              <w:t>- условия профессиональной деятельности и зоны риска физического здоровья для профессии</w:t>
            </w:r>
          </w:p>
          <w:p w14:paraId="13F3B83F" w14:textId="77777777" w:rsidR="00767929" w:rsidRDefault="001E1B72">
            <w:pPr>
              <w:rPr>
                <w:rFonts w:ascii="Times New Roman" w:hAnsi="Times New Roman"/>
                <w:sz w:val="24"/>
              </w:rPr>
            </w:pPr>
            <w:r>
              <w:rPr>
                <w:rFonts w:ascii="Times New Roman" w:hAnsi="Times New Roman"/>
                <w:sz w:val="24"/>
              </w:rP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07EFF985" w14:textId="77777777" w:rsidR="00767929" w:rsidRDefault="001E1B72">
            <w:pPr>
              <w:jc w:val="center"/>
              <w:rPr>
                <w:rFonts w:ascii="Times New Roman" w:hAnsi="Times New Roman"/>
                <w:sz w:val="24"/>
              </w:rPr>
            </w:pPr>
            <w:r>
              <w:rPr>
                <w:rFonts w:ascii="Times New Roman" w:hAnsi="Times New Roman"/>
                <w:sz w:val="24"/>
              </w:rPr>
              <w:lastRenderedPageBreak/>
              <w:t>-</w:t>
            </w:r>
          </w:p>
        </w:tc>
      </w:tr>
      <w:tr w:rsidR="00767929" w14:paraId="1B50E2B8" w14:textId="77777777">
        <w:tc>
          <w:tcPr>
            <w:tcW w:w="1129" w:type="dxa"/>
            <w:tcBorders>
              <w:top w:val="single" w:sz="4" w:space="0" w:color="000000"/>
              <w:left w:val="single" w:sz="4" w:space="0" w:color="000000"/>
              <w:bottom w:val="single" w:sz="4" w:space="0" w:color="000000"/>
              <w:right w:val="single" w:sz="4" w:space="0" w:color="000000"/>
            </w:tcBorders>
          </w:tcPr>
          <w:p w14:paraId="7A81A30B" w14:textId="77777777" w:rsidR="00767929" w:rsidRDefault="001E1B72">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5A58E9B6" w14:textId="77777777" w:rsidR="00767929" w:rsidRDefault="001E1B72">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0AC9C1" w14:textId="77777777" w:rsidR="00767929" w:rsidRDefault="001E1B72">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58EAB466" w14:textId="77777777" w:rsidR="00767929" w:rsidRDefault="001E1B72">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3F178B3D" w14:textId="77777777" w:rsidR="00767929" w:rsidRDefault="001E1B72">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0545895E" w14:textId="77777777" w:rsidR="00767929" w:rsidRDefault="001E1B72">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7B38555" w14:textId="77777777" w:rsidR="00767929" w:rsidRDefault="001E1B72">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1D0EF1D6" w14:textId="77777777" w:rsidR="00767929" w:rsidRDefault="001E1B72">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61605E0E" w14:textId="77777777" w:rsidR="00767929" w:rsidRDefault="001E1B72">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49052B95" w14:textId="77777777" w:rsidR="00767929" w:rsidRDefault="001E1B72">
            <w:pPr>
              <w:rPr>
                <w:rFonts w:ascii="Times New Roman" w:hAnsi="Times New Roman"/>
                <w:sz w:val="24"/>
              </w:rPr>
            </w:pPr>
            <w:r>
              <w:rPr>
                <w:rFonts w:ascii="Times New Roman" w:hAnsi="Times New Roman"/>
                <w:sz w:val="24"/>
              </w:rPr>
              <w:t>- особенности произношения;</w:t>
            </w:r>
          </w:p>
          <w:p w14:paraId="6665CD91" w14:textId="77777777" w:rsidR="00767929" w:rsidRDefault="001E1B72">
            <w:pPr>
              <w:rPr>
                <w:rFonts w:ascii="Times New Roman" w:hAnsi="Times New Roman"/>
                <w:sz w:val="24"/>
              </w:rPr>
            </w:pPr>
            <w:r>
              <w:rPr>
                <w:rFonts w:ascii="Times New Roman" w:hAnsi="Times New Roman"/>
                <w:sz w:val="24"/>
              </w:rP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6A8C16BB" w14:textId="77777777" w:rsidR="00767929" w:rsidRDefault="001E1B72">
            <w:pPr>
              <w:jc w:val="center"/>
              <w:rPr>
                <w:rFonts w:ascii="Times New Roman" w:hAnsi="Times New Roman"/>
                <w:sz w:val="24"/>
              </w:rPr>
            </w:pPr>
            <w:r>
              <w:rPr>
                <w:rFonts w:ascii="Times New Roman" w:hAnsi="Times New Roman"/>
                <w:sz w:val="24"/>
              </w:rPr>
              <w:t>-</w:t>
            </w:r>
          </w:p>
        </w:tc>
      </w:tr>
      <w:tr w:rsidR="00767929" w14:paraId="60F82BD6" w14:textId="77777777">
        <w:tc>
          <w:tcPr>
            <w:tcW w:w="1129" w:type="dxa"/>
            <w:tcBorders>
              <w:top w:val="single" w:sz="4" w:space="0" w:color="000000"/>
              <w:left w:val="single" w:sz="4" w:space="0" w:color="000000"/>
              <w:bottom w:val="single" w:sz="4" w:space="0" w:color="000000"/>
              <w:right w:val="single" w:sz="4" w:space="0" w:color="000000"/>
            </w:tcBorders>
          </w:tcPr>
          <w:p w14:paraId="09167E12" w14:textId="77777777" w:rsidR="00767929" w:rsidRDefault="001E1B72">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3EEF281E" w14:textId="77777777" w:rsidR="00767929" w:rsidRDefault="001E1B72">
            <w:pPr>
              <w:rPr>
                <w:rFonts w:ascii="Times New Roman" w:hAnsi="Times New Roman"/>
                <w:sz w:val="24"/>
              </w:rPr>
            </w:pPr>
            <w:r>
              <w:rPr>
                <w:rFonts w:ascii="Times New Roman" w:hAnsi="Times New Roman"/>
                <w:sz w:val="24"/>
              </w:rPr>
              <w:t xml:space="preserve">- выполнять разметку и построение разверток сложных деталей и частей корпуса судна; выполнять строповку и перемещение узлов, секций и других грузов массой от 5 000 до 10 000 кг с помощью подъемно-транспортных и специальных средств в пределах рабочего места; производить демонтаж, ремонт, сборку, разметку, </w:t>
            </w:r>
            <w:proofErr w:type="spellStart"/>
            <w:r>
              <w:rPr>
                <w:rFonts w:ascii="Times New Roman" w:hAnsi="Times New Roman"/>
                <w:sz w:val="24"/>
              </w:rPr>
              <w:t>контуровку</w:t>
            </w:r>
            <w:proofErr w:type="spellEnd"/>
            <w:r>
              <w:rPr>
                <w:rFonts w:ascii="Times New Roman" w:hAnsi="Times New Roman"/>
                <w:sz w:val="24"/>
              </w:rPr>
              <w:t xml:space="preserve"> крупногабаритных плоскостных и объемных </w:t>
            </w:r>
            <w:r>
              <w:rPr>
                <w:rFonts w:ascii="Times New Roman" w:hAnsi="Times New Roman"/>
                <w:sz w:val="24"/>
              </w:rPr>
              <w:lastRenderedPageBreak/>
              <w:t>секций со сложной кривизной;</w:t>
            </w:r>
          </w:p>
          <w:p w14:paraId="77E2EDD9" w14:textId="77777777" w:rsidR="00767929" w:rsidRDefault="001E1B72">
            <w:pPr>
              <w:rPr>
                <w:rFonts w:ascii="Times New Roman" w:hAnsi="Times New Roman"/>
                <w:sz w:val="24"/>
              </w:rPr>
            </w:pPr>
            <w:r>
              <w:rPr>
                <w:rFonts w:ascii="Times New Roman" w:hAnsi="Times New Roman"/>
                <w:sz w:val="24"/>
              </w:rPr>
              <w:t>- выполнять слесарные операции при демонтаже вспомогательных механизмов, электрооборудования, теплообменных аппаратов, арматуры, трубопроводов;</w:t>
            </w:r>
          </w:p>
          <w:p w14:paraId="57CB8DB3" w14:textId="77777777" w:rsidR="00767929" w:rsidRDefault="001E1B72">
            <w:pPr>
              <w:rPr>
                <w:rFonts w:ascii="Times New Roman" w:hAnsi="Times New Roman"/>
                <w:sz w:val="24"/>
              </w:rPr>
            </w:pPr>
            <w:r>
              <w:rPr>
                <w:rFonts w:ascii="Times New Roman" w:hAnsi="Times New Roman"/>
                <w:sz w:val="24"/>
              </w:rPr>
              <w:t>- производить очистку, промывку деталей машин и механизмов.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707ED36" w14:textId="77777777" w:rsidR="00767929" w:rsidRDefault="001E1B72">
            <w:pPr>
              <w:rPr>
                <w:rFonts w:ascii="Times New Roman" w:hAnsi="Times New Roman"/>
                <w:sz w:val="24"/>
              </w:rPr>
            </w:pPr>
            <w:r>
              <w:rPr>
                <w:rFonts w:ascii="Times New Roman" w:hAnsi="Times New Roman"/>
                <w:sz w:val="24"/>
              </w:rPr>
              <w:lastRenderedPageBreak/>
              <w:t xml:space="preserve">- методы сборки, установки, проверки и демонтажа сложных объемных секций и блоков; </w:t>
            </w:r>
          </w:p>
          <w:p w14:paraId="4623FAA5" w14:textId="77777777" w:rsidR="00767929" w:rsidRDefault="001E1B72">
            <w:pPr>
              <w:rPr>
                <w:rFonts w:ascii="Times New Roman" w:hAnsi="Times New Roman"/>
                <w:sz w:val="24"/>
              </w:rPr>
            </w:pPr>
            <w:r>
              <w:rPr>
                <w:rFonts w:ascii="Times New Roman" w:hAnsi="Times New Roman"/>
                <w:sz w:val="24"/>
              </w:rPr>
              <w:t xml:space="preserve">- основные методы и способы формирования корпуса судна; </w:t>
            </w:r>
          </w:p>
          <w:p w14:paraId="6D537776" w14:textId="77777777" w:rsidR="00767929" w:rsidRDefault="001E1B72">
            <w:pPr>
              <w:rPr>
                <w:rFonts w:ascii="Times New Roman" w:hAnsi="Times New Roman"/>
                <w:sz w:val="24"/>
              </w:rPr>
            </w:pPr>
            <w:r>
              <w:rPr>
                <w:rFonts w:ascii="Times New Roman" w:hAnsi="Times New Roman"/>
                <w:sz w:val="24"/>
              </w:rPr>
              <w:t xml:space="preserve">- блочный метод формирования корпуса и организация работ на построечном месте; </w:t>
            </w:r>
          </w:p>
          <w:p w14:paraId="361ADCCF" w14:textId="77777777" w:rsidR="00767929" w:rsidRDefault="001E1B72">
            <w:pPr>
              <w:rPr>
                <w:rFonts w:ascii="Times New Roman" w:hAnsi="Times New Roman"/>
                <w:sz w:val="24"/>
              </w:rPr>
            </w:pPr>
            <w:r>
              <w:rPr>
                <w:rFonts w:ascii="Times New Roman" w:hAnsi="Times New Roman"/>
                <w:sz w:val="24"/>
              </w:rPr>
              <w:t xml:space="preserve">- секционный метод постройки судна и организации работ на построенном месте; </w:t>
            </w:r>
          </w:p>
          <w:p w14:paraId="3F95BD40" w14:textId="77777777" w:rsidR="00767929" w:rsidRDefault="001E1B72">
            <w:pPr>
              <w:rPr>
                <w:rFonts w:ascii="Times New Roman" w:hAnsi="Times New Roman"/>
                <w:sz w:val="24"/>
              </w:rPr>
            </w:pPr>
            <w:r>
              <w:rPr>
                <w:rFonts w:ascii="Times New Roman" w:hAnsi="Times New Roman"/>
                <w:sz w:val="24"/>
              </w:rPr>
              <w:t xml:space="preserve">- последовательность стыкования блоков судна </w:t>
            </w:r>
            <w:r>
              <w:rPr>
                <w:rFonts w:ascii="Times New Roman" w:hAnsi="Times New Roman"/>
                <w:sz w:val="24"/>
              </w:rPr>
              <w:lastRenderedPageBreak/>
              <w:t>и организации работ на построенном месте.</w:t>
            </w:r>
          </w:p>
        </w:tc>
        <w:tc>
          <w:tcPr>
            <w:tcW w:w="2833" w:type="dxa"/>
            <w:tcBorders>
              <w:top w:val="single" w:sz="4" w:space="0" w:color="000000"/>
              <w:left w:val="single" w:sz="4" w:space="0" w:color="000000"/>
              <w:bottom w:val="single" w:sz="4" w:space="0" w:color="000000"/>
              <w:right w:val="single" w:sz="4" w:space="0" w:color="000000"/>
            </w:tcBorders>
          </w:tcPr>
          <w:p w14:paraId="6E8A2819" w14:textId="77777777" w:rsidR="00767929" w:rsidRDefault="001E1B72">
            <w:pPr>
              <w:rPr>
                <w:rFonts w:ascii="Times New Roman" w:hAnsi="Times New Roman"/>
                <w:sz w:val="24"/>
              </w:rPr>
            </w:pPr>
            <w:r>
              <w:rPr>
                <w:rFonts w:ascii="Times New Roman" w:hAnsi="Times New Roman"/>
                <w:sz w:val="24"/>
              </w:rPr>
              <w:lastRenderedPageBreak/>
              <w:t xml:space="preserve">- демонтажа, ремонта, сборки, разметки, </w:t>
            </w:r>
            <w:proofErr w:type="spellStart"/>
            <w:r>
              <w:rPr>
                <w:rFonts w:ascii="Times New Roman" w:hAnsi="Times New Roman"/>
                <w:sz w:val="24"/>
              </w:rPr>
              <w:t>контуровки</w:t>
            </w:r>
            <w:proofErr w:type="spellEnd"/>
            <w:r>
              <w:rPr>
                <w:rFonts w:ascii="Times New Roman" w:hAnsi="Times New Roman"/>
                <w:sz w:val="24"/>
              </w:rPr>
              <w:t xml:space="preserve"> малогабаритных объемных секций оконечностей судов со сложными обводами;</w:t>
            </w:r>
          </w:p>
          <w:p w14:paraId="45313DD8" w14:textId="77777777" w:rsidR="00767929" w:rsidRDefault="001E1B72">
            <w:pPr>
              <w:rPr>
                <w:rFonts w:ascii="Times New Roman" w:hAnsi="Times New Roman"/>
                <w:sz w:val="24"/>
              </w:rPr>
            </w:pPr>
            <w:r>
              <w:rPr>
                <w:rFonts w:ascii="Times New Roman" w:hAnsi="Times New Roman"/>
                <w:sz w:val="24"/>
              </w:rPr>
              <w:t xml:space="preserve">- демонтажа, ремонта, установки кожухов дымовых труб; </w:t>
            </w:r>
          </w:p>
          <w:p w14:paraId="0D1E5D91" w14:textId="77777777" w:rsidR="00767929" w:rsidRDefault="001E1B72">
            <w:pPr>
              <w:rPr>
                <w:rFonts w:ascii="Times New Roman" w:hAnsi="Times New Roman"/>
                <w:sz w:val="24"/>
              </w:rPr>
            </w:pPr>
            <w:r>
              <w:rPr>
                <w:rFonts w:ascii="Times New Roman" w:hAnsi="Times New Roman"/>
                <w:sz w:val="24"/>
              </w:rPr>
              <w:t>- изготовления и установки поворотных и неповоротных площадок трапов забортных из сплавов.</w:t>
            </w:r>
          </w:p>
        </w:tc>
      </w:tr>
      <w:tr w:rsidR="00767929" w14:paraId="2F251FE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BB6985F" w14:textId="77777777" w:rsidR="00767929" w:rsidRDefault="001E1B72">
            <w:pPr>
              <w:rPr>
                <w:rFonts w:ascii="Times New Roman" w:hAnsi="Times New Roman"/>
                <w:sz w:val="24"/>
              </w:rPr>
            </w:pPr>
            <w:r>
              <w:rPr>
                <w:rFonts w:ascii="Times New Roman" w:hAnsi="Times New Roman"/>
                <w:sz w:val="24"/>
              </w:rPr>
              <w:t>ПК 1.2</w:t>
            </w:r>
          </w:p>
        </w:tc>
        <w:tc>
          <w:tcPr>
            <w:tcW w:w="2833" w:type="dxa"/>
            <w:tcBorders>
              <w:top w:val="single" w:sz="4" w:space="0" w:color="000000"/>
              <w:left w:val="single" w:sz="4" w:space="0" w:color="000000"/>
              <w:bottom w:val="single" w:sz="4" w:space="0" w:color="000000"/>
              <w:right w:val="single" w:sz="4" w:space="0" w:color="000000"/>
            </w:tcBorders>
          </w:tcPr>
          <w:p w14:paraId="17003002" w14:textId="77777777" w:rsidR="00767929" w:rsidRDefault="001E1B72">
            <w:pPr>
              <w:rPr>
                <w:rFonts w:ascii="Times New Roman" w:hAnsi="Times New Roman"/>
                <w:sz w:val="24"/>
              </w:rPr>
            </w:pPr>
            <w:r>
              <w:rPr>
                <w:rFonts w:ascii="Times New Roman" w:hAnsi="Times New Roman"/>
                <w:sz w:val="24"/>
              </w:rPr>
              <w:t>- осуществлять обработку деталей в свободный размер ручным слесарным инструментом;</w:t>
            </w:r>
          </w:p>
          <w:p w14:paraId="7D3E78BE" w14:textId="77777777" w:rsidR="00767929" w:rsidRDefault="001E1B72">
            <w:pPr>
              <w:rPr>
                <w:rFonts w:ascii="Times New Roman" w:hAnsi="Times New Roman"/>
                <w:sz w:val="24"/>
              </w:rPr>
            </w:pPr>
            <w:r>
              <w:rPr>
                <w:rFonts w:ascii="Times New Roman" w:hAnsi="Times New Roman"/>
                <w:sz w:val="24"/>
              </w:rPr>
              <w:t>- выполнять изготовление заготовок для прокладок из различных материалов;</w:t>
            </w:r>
          </w:p>
          <w:p w14:paraId="60AAFDD1" w14:textId="77777777" w:rsidR="00767929" w:rsidRDefault="001E1B72">
            <w:pPr>
              <w:rPr>
                <w:rFonts w:ascii="Times New Roman" w:hAnsi="Times New Roman"/>
                <w:sz w:val="24"/>
              </w:rPr>
            </w:pPr>
            <w:r>
              <w:rPr>
                <w:rFonts w:ascii="Times New Roman" w:hAnsi="Times New Roman"/>
                <w:sz w:val="24"/>
              </w:rPr>
              <w:t>- 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AD8313D" w14:textId="77777777" w:rsidR="00767929" w:rsidRDefault="001E1B72">
            <w:pPr>
              <w:rPr>
                <w:rFonts w:ascii="Times New Roman" w:hAnsi="Times New Roman"/>
                <w:sz w:val="24"/>
              </w:rPr>
            </w:pPr>
            <w:r>
              <w:rPr>
                <w:rFonts w:ascii="Times New Roman" w:hAnsi="Times New Roman"/>
                <w:sz w:val="24"/>
              </w:rPr>
              <w:t>- правила и методы строповки и перемещения узлов, секций и других грузов массой от 5 000 до 10 000 кг с помощью подъемно-транспортных и специальных средств;</w:t>
            </w:r>
          </w:p>
          <w:p w14:paraId="72E5C3BA" w14:textId="77777777" w:rsidR="00767929" w:rsidRDefault="001E1B72">
            <w:pPr>
              <w:rPr>
                <w:rFonts w:ascii="Times New Roman" w:hAnsi="Times New Roman"/>
                <w:sz w:val="24"/>
              </w:rPr>
            </w:pPr>
            <w:r>
              <w:rPr>
                <w:rFonts w:ascii="Times New Roman" w:hAnsi="Times New Roman"/>
                <w:sz w:val="24"/>
              </w:rPr>
              <w:t>- наименование и расположение основных районов судна;</w:t>
            </w:r>
          </w:p>
          <w:p w14:paraId="7392BD37" w14:textId="77777777" w:rsidR="00767929" w:rsidRDefault="001E1B72">
            <w:pPr>
              <w:rPr>
                <w:rFonts w:ascii="Times New Roman" w:hAnsi="Times New Roman"/>
                <w:sz w:val="24"/>
              </w:rPr>
            </w:pPr>
            <w:r>
              <w:rPr>
                <w:rFonts w:ascii="Times New Roman" w:hAnsi="Times New Roman"/>
                <w:sz w:val="24"/>
              </w:rPr>
              <w:t>- наименование механизмов, устройств, трубопроводов, арматуры и деталей, поступающих на монтаж;</w:t>
            </w:r>
          </w:p>
          <w:p w14:paraId="5F71D08E" w14:textId="77777777" w:rsidR="00767929" w:rsidRDefault="001E1B72">
            <w:pPr>
              <w:rPr>
                <w:rFonts w:ascii="Times New Roman" w:hAnsi="Times New Roman"/>
                <w:sz w:val="24"/>
              </w:rPr>
            </w:pPr>
            <w:r>
              <w:rPr>
                <w:rFonts w:ascii="Times New Roman" w:hAnsi="Times New Roman"/>
                <w:sz w:val="24"/>
              </w:rPr>
              <w:t>- типы соединений трубопроводов;</w:t>
            </w:r>
          </w:p>
          <w:p w14:paraId="2C5AAEE1" w14:textId="77777777" w:rsidR="00767929" w:rsidRDefault="001E1B72">
            <w:pPr>
              <w:rPr>
                <w:rFonts w:ascii="Times New Roman" w:hAnsi="Times New Roman"/>
                <w:sz w:val="24"/>
              </w:rPr>
            </w:pPr>
            <w:r>
              <w:rPr>
                <w:rFonts w:ascii="Times New Roman" w:hAnsi="Times New Roman"/>
                <w:sz w:val="24"/>
              </w:rPr>
              <w:t>основные требования, предъявляемые при выполнении слесарных операций, при обработке неответственных деталей;</w:t>
            </w:r>
          </w:p>
          <w:p w14:paraId="2DF3B8AB" w14:textId="77777777" w:rsidR="00767929" w:rsidRDefault="001E1B72">
            <w:pPr>
              <w:rPr>
                <w:rFonts w:ascii="Times New Roman" w:hAnsi="Times New Roman"/>
                <w:sz w:val="24"/>
              </w:rPr>
            </w:pPr>
            <w:r>
              <w:rPr>
                <w:rFonts w:ascii="Times New Roman" w:hAnsi="Times New Roman"/>
                <w:sz w:val="24"/>
              </w:rPr>
              <w:t>- материалы для прокладок.</w:t>
            </w:r>
          </w:p>
        </w:tc>
        <w:tc>
          <w:tcPr>
            <w:tcW w:w="2833" w:type="dxa"/>
            <w:tcBorders>
              <w:top w:val="single" w:sz="4" w:space="0" w:color="000000"/>
              <w:left w:val="single" w:sz="4" w:space="0" w:color="000000"/>
              <w:bottom w:val="single" w:sz="4" w:space="0" w:color="000000"/>
              <w:right w:val="single" w:sz="4" w:space="0" w:color="000000"/>
            </w:tcBorders>
          </w:tcPr>
          <w:p w14:paraId="7A00442C" w14:textId="77777777" w:rsidR="00767929" w:rsidRDefault="001E1B72">
            <w:pPr>
              <w:rPr>
                <w:rFonts w:ascii="Times New Roman" w:hAnsi="Times New Roman"/>
                <w:sz w:val="24"/>
              </w:rPr>
            </w:pPr>
            <w:r>
              <w:rPr>
                <w:rFonts w:ascii="Times New Roman" w:hAnsi="Times New Roman"/>
                <w:sz w:val="24"/>
              </w:rPr>
              <w:t>- изготовления, установки встык под сварку дефектных участков наружной обшивки корпуса судна;</w:t>
            </w:r>
          </w:p>
          <w:p w14:paraId="774433D5" w14:textId="77777777" w:rsidR="00767929" w:rsidRDefault="001E1B72">
            <w:pPr>
              <w:rPr>
                <w:rFonts w:ascii="Times New Roman" w:hAnsi="Times New Roman"/>
                <w:sz w:val="24"/>
              </w:rPr>
            </w:pPr>
            <w:r>
              <w:rPr>
                <w:rFonts w:ascii="Times New Roman" w:hAnsi="Times New Roman"/>
                <w:sz w:val="24"/>
              </w:rPr>
              <w:t>- выполнения слесарных операций при разработке и сборке неответственных узлов;</w:t>
            </w:r>
          </w:p>
          <w:p w14:paraId="0E85694B" w14:textId="77777777" w:rsidR="00767929" w:rsidRDefault="001E1B72">
            <w:pPr>
              <w:rPr>
                <w:rFonts w:ascii="Times New Roman" w:hAnsi="Times New Roman"/>
                <w:sz w:val="24"/>
              </w:rPr>
            </w:pPr>
            <w:r>
              <w:rPr>
                <w:rFonts w:ascii="Times New Roman" w:hAnsi="Times New Roman"/>
                <w:sz w:val="24"/>
              </w:rPr>
              <w:t>- обработки деталей в свободный размер ручным слесарным инструментом.</w:t>
            </w:r>
          </w:p>
        </w:tc>
      </w:tr>
      <w:tr w:rsidR="00767929" w14:paraId="7EB07697"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E461A4A" w14:textId="77777777" w:rsidR="00767929" w:rsidRDefault="001E1B72">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226B7143" w14:textId="77777777" w:rsidR="00767929" w:rsidRDefault="001E1B72">
            <w:pPr>
              <w:rPr>
                <w:rFonts w:ascii="Times New Roman" w:hAnsi="Times New Roman"/>
                <w:sz w:val="24"/>
              </w:rPr>
            </w:pPr>
            <w:r>
              <w:rPr>
                <w:rFonts w:ascii="Times New Roman" w:hAnsi="Times New Roman"/>
                <w:sz w:val="24"/>
              </w:rPr>
              <w:t xml:space="preserve">- выполнять </w:t>
            </w:r>
            <w:proofErr w:type="spellStart"/>
            <w:r>
              <w:rPr>
                <w:rFonts w:ascii="Times New Roman" w:hAnsi="Times New Roman"/>
                <w:sz w:val="24"/>
              </w:rPr>
              <w:t>гибку</w:t>
            </w:r>
            <w:proofErr w:type="spellEnd"/>
            <w:r>
              <w:rPr>
                <w:rFonts w:ascii="Times New Roman" w:hAnsi="Times New Roman"/>
                <w:sz w:val="24"/>
              </w:rPr>
              <w:t xml:space="preserve"> мелких деталей судна в холодном состоянии из листового проката толщиной от 5 до 10 мм из углеродистой, легированной стали и легких сплавов в цилиндрическую, коническую и другие формы с погибью в одном направлении в </w:t>
            </w:r>
            <w:r>
              <w:rPr>
                <w:rFonts w:ascii="Times New Roman" w:hAnsi="Times New Roman"/>
                <w:sz w:val="24"/>
              </w:rPr>
              <w:lastRenderedPageBreak/>
              <w:t>соответствии с технологическим процессом;</w:t>
            </w:r>
          </w:p>
          <w:p w14:paraId="0EE4CBCB" w14:textId="77777777" w:rsidR="00767929" w:rsidRDefault="001E1B72">
            <w:pPr>
              <w:rPr>
                <w:rFonts w:ascii="Times New Roman" w:hAnsi="Times New Roman"/>
                <w:sz w:val="24"/>
              </w:rPr>
            </w:pPr>
            <w:r>
              <w:rPr>
                <w:rFonts w:ascii="Times New Roman" w:hAnsi="Times New Roman"/>
                <w:sz w:val="24"/>
              </w:rPr>
              <w:t xml:space="preserve">- выполнять </w:t>
            </w:r>
            <w:proofErr w:type="spellStart"/>
            <w:r>
              <w:rPr>
                <w:rFonts w:ascii="Times New Roman" w:hAnsi="Times New Roman"/>
                <w:sz w:val="24"/>
              </w:rPr>
              <w:t>гибку</w:t>
            </w:r>
            <w:proofErr w:type="spellEnd"/>
            <w:r>
              <w:rPr>
                <w:rFonts w:ascii="Times New Roman" w:hAnsi="Times New Roman"/>
                <w:sz w:val="24"/>
              </w:rPr>
              <w:t xml:space="preserve"> мелких деталей судна в холодном состоянии из профиля высотой до 100 мм из углеродистой,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w:t>
            </w:r>
          </w:p>
          <w:p w14:paraId="7A6AE3EA" w14:textId="77777777" w:rsidR="00767929" w:rsidRDefault="001E1B72">
            <w:pPr>
              <w:rPr>
                <w:rFonts w:ascii="Times New Roman" w:hAnsi="Times New Roman"/>
                <w:sz w:val="24"/>
              </w:rPr>
            </w:pPr>
            <w:r>
              <w:rPr>
                <w:rFonts w:ascii="Times New Roman" w:hAnsi="Times New Roman"/>
                <w:sz w:val="24"/>
              </w:rPr>
              <w:t>- выполнять разметку установки шаблонов на изгибаемых деталях;</w:t>
            </w:r>
          </w:p>
          <w:p w14:paraId="71B6788C" w14:textId="77777777" w:rsidR="00767929" w:rsidRDefault="001E1B72">
            <w:pPr>
              <w:rPr>
                <w:rFonts w:ascii="Times New Roman" w:hAnsi="Times New Roman"/>
                <w:sz w:val="24"/>
              </w:rPr>
            </w:pPr>
            <w:r>
              <w:rPr>
                <w:rFonts w:ascii="Times New Roman" w:hAnsi="Times New Roman"/>
                <w:sz w:val="24"/>
              </w:rPr>
              <w:t>- наносить на заготовку разметочные линии контура и припусков;</w:t>
            </w:r>
          </w:p>
          <w:p w14:paraId="003B8C79" w14:textId="77777777" w:rsidR="00767929" w:rsidRDefault="001E1B72">
            <w:pPr>
              <w:rPr>
                <w:rFonts w:ascii="Times New Roman" w:hAnsi="Times New Roman"/>
                <w:sz w:val="24"/>
              </w:rPr>
            </w:pPr>
            <w:r>
              <w:rPr>
                <w:rFonts w:ascii="Times New Roman" w:hAnsi="Times New Roman"/>
                <w:sz w:val="24"/>
              </w:rPr>
              <w:t>- определять последовательность выполнения гибки в зависимости от размеров контура и материала заготовки;</w:t>
            </w:r>
          </w:p>
          <w:p w14:paraId="0788A9F2" w14:textId="77777777" w:rsidR="00767929" w:rsidRDefault="001E1B72">
            <w:pPr>
              <w:rPr>
                <w:rFonts w:ascii="Times New Roman" w:hAnsi="Times New Roman"/>
                <w:sz w:val="24"/>
              </w:rPr>
            </w:pPr>
            <w:r>
              <w:rPr>
                <w:rFonts w:ascii="Times New Roman" w:hAnsi="Times New Roman"/>
                <w:sz w:val="24"/>
              </w:rPr>
              <w:t xml:space="preserve">- определять припуски при холодной </w:t>
            </w:r>
            <w:proofErr w:type="spellStart"/>
            <w:r>
              <w:rPr>
                <w:rFonts w:ascii="Times New Roman" w:hAnsi="Times New Roman"/>
                <w:sz w:val="24"/>
              </w:rPr>
              <w:t>гибке</w:t>
            </w:r>
            <w:proofErr w:type="spellEnd"/>
            <w:r>
              <w:rPr>
                <w:rFonts w:ascii="Times New Roman" w:hAnsi="Times New Roman"/>
                <w:sz w:val="24"/>
              </w:rPr>
              <w:t xml:space="preserve"> деталей;</w:t>
            </w:r>
          </w:p>
          <w:p w14:paraId="20EC4DEF" w14:textId="77777777" w:rsidR="00767929" w:rsidRDefault="001E1B72">
            <w:pPr>
              <w:rPr>
                <w:rFonts w:ascii="Times New Roman" w:hAnsi="Times New Roman"/>
                <w:sz w:val="24"/>
              </w:rPr>
            </w:pPr>
            <w:r>
              <w:rPr>
                <w:rFonts w:ascii="Times New Roman" w:hAnsi="Times New Roman"/>
                <w:sz w:val="24"/>
              </w:rPr>
              <w:t>- определять размер минимально допустимого радиуса изгиба в зависимости от механических свойств материала заготовки, от технологии гибки и качества поверхности заготовки;</w:t>
            </w:r>
          </w:p>
          <w:p w14:paraId="24768157" w14:textId="77777777" w:rsidR="00767929" w:rsidRDefault="001E1B72">
            <w:pPr>
              <w:rPr>
                <w:rFonts w:ascii="Times New Roman" w:hAnsi="Times New Roman"/>
                <w:sz w:val="24"/>
              </w:rPr>
            </w:pPr>
            <w:r>
              <w:rPr>
                <w:rFonts w:ascii="Times New Roman" w:hAnsi="Times New Roman"/>
                <w:sz w:val="24"/>
              </w:rPr>
              <w:t>- осуществлять снятие размеров по месту и изготовление шаблонов погибов простых деталей судна;</w:t>
            </w:r>
          </w:p>
          <w:p w14:paraId="714CA1AF" w14:textId="77777777" w:rsidR="00767929" w:rsidRDefault="001E1B72">
            <w:pPr>
              <w:rPr>
                <w:rFonts w:ascii="Times New Roman" w:hAnsi="Times New Roman"/>
                <w:sz w:val="24"/>
              </w:rPr>
            </w:pPr>
            <w:r>
              <w:rPr>
                <w:rFonts w:ascii="Times New Roman" w:hAnsi="Times New Roman"/>
                <w:sz w:val="24"/>
              </w:rPr>
              <w:t>- пользоваться приборами для определения температуры металла;</w:t>
            </w:r>
          </w:p>
          <w:p w14:paraId="23E3AC2D" w14:textId="77777777" w:rsidR="00767929" w:rsidRDefault="001E1B72">
            <w:pPr>
              <w:rPr>
                <w:rFonts w:ascii="Times New Roman" w:hAnsi="Times New Roman"/>
                <w:sz w:val="24"/>
              </w:rPr>
            </w:pPr>
            <w:r>
              <w:rPr>
                <w:rFonts w:ascii="Times New Roman" w:hAnsi="Times New Roman"/>
                <w:sz w:val="24"/>
              </w:rPr>
              <w:t xml:space="preserve">- производить расчет длины заготовки при </w:t>
            </w:r>
            <w:r>
              <w:rPr>
                <w:rFonts w:ascii="Times New Roman" w:hAnsi="Times New Roman"/>
                <w:sz w:val="24"/>
              </w:rPr>
              <w:lastRenderedPageBreak/>
              <w:t>выполнении гибочных работ.</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051044D" w14:textId="77777777" w:rsidR="00767929" w:rsidRDefault="001E1B72">
            <w:pPr>
              <w:rPr>
                <w:rFonts w:ascii="Times New Roman" w:hAnsi="Times New Roman"/>
                <w:sz w:val="24"/>
              </w:rPr>
            </w:pPr>
            <w:r>
              <w:rPr>
                <w:rFonts w:ascii="Times New Roman" w:hAnsi="Times New Roman"/>
                <w:sz w:val="24"/>
              </w:rPr>
              <w:lastRenderedPageBreak/>
              <w:t>- назначение и условия применения наиболее распространенных простых приспособлений, слесарного и измерительного инструмента;</w:t>
            </w:r>
          </w:p>
          <w:p w14:paraId="6F1EE286" w14:textId="77777777" w:rsidR="00767929" w:rsidRDefault="001E1B72">
            <w:pPr>
              <w:rPr>
                <w:rFonts w:ascii="Times New Roman" w:hAnsi="Times New Roman"/>
                <w:sz w:val="24"/>
              </w:rPr>
            </w:pPr>
            <w:r>
              <w:rPr>
                <w:rFonts w:ascii="Times New Roman" w:hAnsi="Times New Roman"/>
                <w:sz w:val="24"/>
              </w:rPr>
              <w:t>- правила обращения с консервирующими материалами, их назначение;</w:t>
            </w:r>
          </w:p>
          <w:p w14:paraId="0EE525E5" w14:textId="77777777" w:rsidR="00767929" w:rsidRDefault="001E1B72">
            <w:pPr>
              <w:rPr>
                <w:rFonts w:ascii="Times New Roman" w:hAnsi="Times New Roman"/>
                <w:sz w:val="24"/>
              </w:rPr>
            </w:pPr>
            <w:r>
              <w:rPr>
                <w:rFonts w:ascii="Times New Roman" w:hAnsi="Times New Roman"/>
                <w:sz w:val="24"/>
              </w:rPr>
              <w:lastRenderedPageBreak/>
              <w:t>- допустимые радиусы гибки листового и профильного металла;</w:t>
            </w:r>
          </w:p>
          <w:p w14:paraId="07EB755F" w14:textId="77777777" w:rsidR="00767929" w:rsidRDefault="001E1B72">
            <w:pPr>
              <w:rPr>
                <w:rFonts w:ascii="Times New Roman" w:hAnsi="Times New Roman"/>
                <w:sz w:val="24"/>
              </w:rPr>
            </w:pPr>
            <w:r>
              <w:rPr>
                <w:rFonts w:ascii="Times New Roman" w:hAnsi="Times New Roman"/>
                <w:sz w:val="24"/>
              </w:rPr>
              <w:t>- методы гибки листов и профилей, применяемые в судостроении;</w:t>
            </w:r>
          </w:p>
          <w:p w14:paraId="6F02734F" w14:textId="77777777" w:rsidR="00767929" w:rsidRDefault="001E1B72">
            <w:pPr>
              <w:rPr>
                <w:rFonts w:ascii="Times New Roman" w:hAnsi="Times New Roman"/>
                <w:sz w:val="24"/>
              </w:rPr>
            </w:pPr>
            <w:r>
              <w:rPr>
                <w:rFonts w:ascii="Times New Roman" w:hAnsi="Times New Roman"/>
                <w:sz w:val="24"/>
              </w:rPr>
              <w:t>- назначение и условия применения приспособлений для гибки деталей судна;</w:t>
            </w:r>
          </w:p>
          <w:p w14:paraId="4C0E8793" w14:textId="77777777" w:rsidR="00767929" w:rsidRDefault="001E1B72">
            <w:pPr>
              <w:rPr>
                <w:rFonts w:ascii="Times New Roman" w:hAnsi="Times New Roman"/>
                <w:sz w:val="24"/>
              </w:rPr>
            </w:pPr>
            <w:r>
              <w:rPr>
                <w:rFonts w:ascii="Times New Roman" w:hAnsi="Times New Roman"/>
                <w:sz w:val="24"/>
              </w:rPr>
              <w:t>- основные марки применяемых в судостроении сталей и сплавов и их обозначение;</w:t>
            </w:r>
          </w:p>
          <w:p w14:paraId="6473DF34" w14:textId="77777777" w:rsidR="00767929" w:rsidRDefault="001E1B72">
            <w:pPr>
              <w:rPr>
                <w:rFonts w:ascii="Times New Roman" w:hAnsi="Times New Roman"/>
                <w:sz w:val="24"/>
              </w:rPr>
            </w:pPr>
            <w:r>
              <w:rPr>
                <w:rFonts w:ascii="Times New Roman" w:hAnsi="Times New Roman"/>
                <w:sz w:val="24"/>
              </w:rPr>
              <w:t>- особенности гибки деталей из легких сплавов;</w:t>
            </w:r>
          </w:p>
          <w:p w14:paraId="4C46AEB3" w14:textId="77777777" w:rsidR="00767929" w:rsidRDefault="001E1B72">
            <w:pPr>
              <w:rPr>
                <w:rFonts w:ascii="Times New Roman" w:hAnsi="Times New Roman"/>
                <w:sz w:val="24"/>
              </w:rPr>
            </w:pPr>
            <w:r>
              <w:rPr>
                <w:rFonts w:ascii="Times New Roman" w:hAnsi="Times New Roman"/>
                <w:sz w:val="24"/>
              </w:rPr>
              <w:t>- правила и способы гибки деталей судна в сферическую, волнообразную и другие формы с погибью в двух и более направлениях в холодном состоянии;</w:t>
            </w:r>
          </w:p>
          <w:p w14:paraId="4EA8D694" w14:textId="77777777" w:rsidR="00767929" w:rsidRDefault="001E1B72">
            <w:pPr>
              <w:rPr>
                <w:rFonts w:ascii="Times New Roman" w:hAnsi="Times New Roman"/>
                <w:sz w:val="24"/>
              </w:rPr>
            </w:pPr>
            <w:r>
              <w:rPr>
                <w:rFonts w:ascii="Times New Roman" w:hAnsi="Times New Roman"/>
                <w:sz w:val="24"/>
              </w:rPr>
              <w:t>- правила определения припусков на обработку деталей;</w:t>
            </w:r>
          </w:p>
          <w:p w14:paraId="3E3CC588" w14:textId="77777777" w:rsidR="00767929" w:rsidRDefault="001E1B72">
            <w:pPr>
              <w:rPr>
                <w:rFonts w:ascii="Times New Roman" w:hAnsi="Times New Roman"/>
                <w:sz w:val="24"/>
              </w:rPr>
            </w:pPr>
            <w:r>
              <w:rPr>
                <w:rFonts w:ascii="Times New Roman" w:hAnsi="Times New Roman"/>
                <w:sz w:val="24"/>
              </w:rPr>
              <w:t xml:space="preserve">- правила разметки заготовок под </w:t>
            </w:r>
            <w:proofErr w:type="spellStart"/>
            <w:r>
              <w:rPr>
                <w:rFonts w:ascii="Times New Roman" w:hAnsi="Times New Roman"/>
                <w:sz w:val="24"/>
              </w:rPr>
              <w:t>гибку</w:t>
            </w:r>
            <w:proofErr w:type="spellEnd"/>
            <w:r>
              <w:rPr>
                <w:rFonts w:ascii="Times New Roman" w:hAnsi="Times New Roman"/>
                <w:sz w:val="24"/>
              </w:rPr>
              <w:t xml:space="preserve"> деталей и после гибки;</w:t>
            </w:r>
          </w:p>
          <w:p w14:paraId="3C72BD1C" w14:textId="77777777" w:rsidR="00767929" w:rsidRDefault="001E1B72">
            <w:pPr>
              <w:rPr>
                <w:rFonts w:ascii="Times New Roman" w:hAnsi="Times New Roman"/>
                <w:sz w:val="24"/>
              </w:rPr>
            </w:pPr>
            <w:r>
              <w:rPr>
                <w:rFonts w:ascii="Times New Roman" w:hAnsi="Times New Roman"/>
                <w:sz w:val="24"/>
              </w:rPr>
              <w:t>- правила расчета длины заготовки при выполнении гибочных работ.</w:t>
            </w:r>
          </w:p>
        </w:tc>
        <w:tc>
          <w:tcPr>
            <w:tcW w:w="2833" w:type="dxa"/>
            <w:tcBorders>
              <w:top w:val="single" w:sz="4" w:space="0" w:color="000000"/>
              <w:left w:val="single" w:sz="4" w:space="0" w:color="000000"/>
              <w:bottom w:val="single" w:sz="4" w:space="0" w:color="000000"/>
              <w:right w:val="single" w:sz="4" w:space="0" w:color="000000"/>
            </w:tcBorders>
          </w:tcPr>
          <w:p w14:paraId="18CDB8AF" w14:textId="77777777" w:rsidR="00767929" w:rsidRDefault="001E1B72">
            <w:pPr>
              <w:rPr>
                <w:rFonts w:ascii="Times New Roman" w:hAnsi="Times New Roman"/>
                <w:sz w:val="24"/>
              </w:rPr>
            </w:pPr>
            <w:r>
              <w:rPr>
                <w:rFonts w:ascii="Times New Roman" w:hAnsi="Times New Roman"/>
                <w:sz w:val="24"/>
              </w:rPr>
              <w:lastRenderedPageBreak/>
              <w:t>- гибки мелких деталей судна в холодном состоянии из листового проката толщиной от 5 до 10 мм в цилиндрическую, коническую и другие формы с погибью в одном направлении из углеродистой, легированной стали и легких сплавов;</w:t>
            </w:r>
          </w:p>
          <w:p w14:paraId="2732DF6D" w14:textId="77777777" w:rsidR="00767929" w:rsidRDefault="001E1B72">
            <w:pPr>
              <w:rPr>
                <w:rFonts w:ascii="Times New Roman" w:hAnsi="Times New Roman"/>
                <w:sz w:val="24"/>
              </w:rPr>
            </w:pPr>
            <w:r>
              <w:rPr>
                <w:rFonts w:ascii="Times New Roman" w:hAnsi="Times New Roman"/>
                <w:sz w:val="24"/>
              </w:rPr>
              <w:lastRenderedPageBreak/>
              <w:t>- гибки мелких деталей судна в холодном состоянии из профиля высотой до 100 мм из углеродистой, легированной стали и легких сплавов в угловую форму или с плавной кривизной с постоянным или переменным радиусом кривизны;</w:t>
            </w:r>
          </w:p>
          <w:p w14:paraId="65B227DF" w14:textId="77777777" w:rsidR="00767929" w:rsidRDefault="001E1B72">
            <w:pPr>
              <w:rPr>
                <w:rFonts w:ascii="Times New Roman" w:hAnsi="Times New Roman"/>
                <w:sz w:val="24"/>
              </w:rPr>
            </w:pPr>
            <w:r>
              <w:rPr>
                <w:rFonts w:ascii="Times New Roman" w:hAnsi="Times New Roman"/>
                <w:sz w:val="24"/>
              </w:rPr>
              <w:t>- гибки мелких деталей.</w:t>
            </w:r>
          </w:p>
        </w:tc>
      </w:tr>
    </w:tbl>
    <w:p w14:paraId="52C2843A" w14:textId="77777777" w:rsidR="00767929" w:rsidRDefault="00767929">
      <w:pPr>
        <w:ind w:firstLine="709"/>
        <w:rPr>
          <w:rFonts w:ascii="Times New Roman" w:hAnsi="Times New Roman"/>
          <w:sz w:val="24"/>
        </w:rPr>
      </w:pPr>
    </w:p>
    <w:p w14:paraId="0B578B33" w14:textId="77777777" w:rsidR="00767929" w:rsidRDefault="00767929">
      <w:pPr>
        <w:ind w:firstLine="709"/>
        <w:rPr>
          <w:rFonts w:ascii="Times New Roman" w:hAnsi="Times New Roman"/>
          <w:sz w:val="24"/>
        </w:rPr>
      </w:pPr>
    </w:p>
    <w:p w14:paraId="3883ED1C" w14:textId="77777777" w:rsidR="00767929" w:rsidRDefault="001E1B72">
      <w:pPr>
        <w:pStyle w:val="1fd"/>
        <w:rPr>
          <w:rFonts w:ascii="Times New Roman" w:hAnsi="Times New Roman"/>
        </w:rPr>
      </w:pPr>
      <w:bookmarkStart w:id="16" w:name="__RefHeading___4"/>
      <w:bookmarkStart w:id="17" w:name="__RefHeading___79"/>
      <w:bookmarkStart w:id="18" w:name="__RefHeading___154"/>
      <w:bookmarkStart w:id="19" w:name="__RefHeading___229"/>
      <w:bookmarkStart w:id="20" w:name="__RefHeading___304"/>
      <w:bookmarkEnd w:id="16"/>
      <w:bookmarkEnd w:id="17"/>
      <w:bookmarkEnd w:id="18"/>
      <w:bookmarkEnd w:id="19"/>
      <w:bookmarkEnd w:id="20"/>
      <w:r>
        <w:rPr>
          <w:rFonts w:ascii="Times New Roman" w:hAnsi="Times New Roman"/>
        </w:rPr>
        <w:t>2. Структура и содержание профессионального модуля</w:t>
      </w:r>
    </w:p>
    <w:p w14:paraId="382C0CE3" w14:textId="77777777" w:rsidR="00767929" w:rsidRDefault="001E1B72">
      <w:pPr>
        <w:pStyle w:val="110"/>
        <w:rPr>
          <w:rFonts w:ascii="Times New Roman" w:hAnsi="Times New Roman"/>
        </w:rPr>
      </w:pPr>
      <w:bookmarkStart w:id="21" w:name="__RefHeading___5"/>
      <w:bookmarkStart w:id="22" w:name="__RefHeading___80"/>
      <w:bookmarkStart w:id="23" w:name="__RefHeading___155"/>
      <w:bookmarkStart w:id="24" w:name="__RefHeading___230"/>
      <w:bookmarkStart w:id="25" w:name="__RefHeading___305"/>
      <w:bookmarkEnd w:id="21"/>
      <w:bookmarkEnd w:id="22"/>
      <w:bookmarkEnd w:id="23"/>
      <w:bookmarkEnd w:id="24"/>
      <w:bookmarkEnd w:id="25"/>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52D3D67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F71F68" w14:textId="77777777" w:rsidR="00767929" w:rsidRDefault="001E1B72">
            <w:pPr>
              <w:jc w:val="center"/>
              <w:rPr>
                <w:rFonts w:ascii="Times New Roman" w:hAnsi="Times New Roman"/>
                <w:b/>
                <w:sz w:val="24"/>
              </w:rPr>
            </w:pPr>
            <w:bookmarkStart w:id="26" w:name="_Hlk152333186"/>
            <w:bookmarkEnd w:id="26"/>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F7CA26F" w14:textId="77777777" w:rsidR="00767929" w:rsidRDefault="001E1B7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B706B5E" w14:textId="77777777" w:rsidR="00767929" w:rsidRDefault="001E1B7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767929" w14:paraId="27C8875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D804BA" w14:textId="77777777" w:rsidR="00767929" w:rsidRDefault="001E1B7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3A1775" w14:textId="3EC7D62D" w:rsidR="00767929" w:rsidRDefault="00B70CF2">
            <w:pPr>
              <w:jc w:val="center"/>
              <w:rPr>
                <w:rFonts w:ascii="Times New Roman" w:hAnsi="Times New Roman"/>
                <w:sz w:val="24"/>
              </w:rPr>
            </w:pPr>
            <w:r>
              <w:rPr>
                <w:rFonts w:ascii="Times New Roman" w:hAnsi="Times New Roman"/>
                <w:sz w:val="24"/>
              </w:rPr>
              <w:t>184</w:t>
            </w:r>
          </w:p>
        </w:tc>
        <w:tc>
          <w:tcPr>
            <w:tcW w:w="2630" w:type="dxa"/>
            <w:tcBorders>
              <w:top w:val="single" w:sz="6" w:space="0" w:color="000000"/>
              <w:left w:val="single" w:sz="6" w:space="0" w:color="000000"/>
              <w:bottom w:val="single" w:sz="6" w:space="0" w:color="000000"/>
              <w:right w:val="single" w:sz="6" w:space="0" w:color="000000"/>
            </w:tcBorders>
            <w:vAlign w:val="center"/>
          </w:tcPr>
          <w:p w14:paraId="1CA2ACB6" w14:textId="4AD7953A" w:rsidR="00767929" w:rsidRDefault="00B70CF2">
            <w:pPr>
              <w:jc w:val="center"/>
              <w:rPr>
                <w:rFonts w:ascii="Times New Roman" w:hAnsi="Times New Roman"/>
                <w:sz w:val="24"/>
              </w:rPr>
            </w:pPr>
            <w:r>
              <w:rPr>
                <w:rFonts w:ascii="Times New Roman" w:hAnsi="Times New Roman"/>
                <w:sz w:val="24"/>
              </w:rPr>
              <w:t>122</w:t>
            </w:r>
          </w:p>
        </w:tc>
      </w:tr>
      <w:tr w:rsidR="00767929" w14:paraId="2433DA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FD5B3D" w14:textId="77777777" w:rsidR="00767929" w:rsidRDefault="001E1B7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CA2214E" w14:textId="77777777" w:rsidR="00767929" w:rsidRDefault="001E1B72">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2E487A0" w14:textId="77777777" w:rsidR="00767929" w:rsidRDefault="001E1B72">
            <w:pPr>
              <w:jc w:val="center"/>
              <w:rPr>
                <w:rFonts w:ascii="Times New Roman" w:hAnsi="Times New Roman"/>
                <w:sz w:val="24"/>
              </w:rPr>
            </w:pPr>
            <w:r>
              <w:rPr>
                <w:rFonts w:ascii="Times New Roman" w:hAnsi="Times New Roman"/>
                <w:sz w:val="24"/>
              </w:rPr>
              <w:t>-</w:t>
            </w:r>
          </w:p>
        </w:tc>
      </w:tr>
      <w:tr w:rsidR="00767929" w14:paraId="6E3376D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48638C" w14:textId="77777777" w:rsidR="00767929" w:rsidRDefault="001E1B7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81FE8B3" w14:textId="729C0609" w:rsidR="00767929" w:rsidRPr="00B70CF2" w:rsidRDefault="00B70CF2">
            <w:pPr>
              <w:jc w:val="center"/>
              <w:rPr>
                <w:rFonts w:ascii="Times New Roman" w:hAnsi="Times New Roman"/>
                <w:sz w:val="24"/>
              </w:rPr>
            </w:pPr>
            <w:r w:rsidRPr="00B70CF2">
              <w:rPr>
                <w:rFonts w:ascii="Times New Roman" w:hAnsi="Times New Roman"/>
                <w:sz w:val="24"/>
              </w:rPr>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1B2ED1CD" w14:textId="1669EF5B" w:rsidR="00767929" w:rsidRPr="00B70CF2" w:rsidRDefault="00B70CF2">
            <w:pPr>
              <w:jc w:val="center"/>
              <w:rPr>
                <w:rFonts w:ascii="Times New Roman" w:hAnsi="Times New Roman"/>
                <w:sz w:val="24"/>
              </w:rPr>
            </w:pPr>
            <w:r w:rsidRPr="00B70CF2">
              <w:rPr>
                <w:rFonts w:ascii="Times New Roman" w:hAnsi="Times New Roman"/>
                <w:sz w:val="24"/>
              </w:rPr>
              <w:t>348</w:t>
            </w:r>
          </w:p>
        </w:tc>
      </w:tr>
      <w:tr w:rsidR="00767929" w14:paraId="63DFC83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632059" w14:textId="77777777" w:rsidR="00767929" w:rsidRDefault="001E1B7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0DCD51E" w14:textId="0C00E314" w:rsidR="00767929" w:rsidRPr="00B70CF2" w:rsidRDefault="00B70CF2">
            <w:pPr>
              <w:jc w:val="center"/>
              <w:rPr>
                <w:rFonts w:ascii="Times New Roman" w:hAnsi="Times New Roman"/>
                <w:sz w:val="24"/>
              </w:rPr>
            </w:pPr>
            <w:r w:rsidRPr="00B70CF2">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2E8B11E" w14:textId="0D71BB64" w:rsidR="00767929" w:rsidRPr="00B70CF2" w:rsidRDefault="00B70CF2">
            <w:pPr>
              <w:jc w:val="center"/>
              <w:rPr>
                <w:rFonts w:ascii="Times New Roman" w:hAnsi="Times New Roman"/>
                <w:sz w:val="24"/>
              </w:rPr>
            </w:pPr>
            <w:r w:rsidRPr="00B70CF2">
              <w:rPr>
                <w:rFonts w:ascii="Times New Roman" w:hAnsi="Times New Roman"/>
                <w:sz w:val="24"/>
              </w:rPr>
              <w:t>144</w:t>
            </w:r>
          </w:p>
        </w:tc>
      </w:tr>
      <w:tr w:rsidR="00767929" w14:paraId="6008F6F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1059EB" w14:textId="77777777" w:rsidR="00767929" w:rsidRDefault="001E1B7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D565CD8" w14:textId="5C646B55" w:rsidR="00767929" w:rsidRPr="00B70CF2" w:rsidRDefault="00B70CF2">
            <w:pPr>
              <w:jc w:val="center"/>
              <w:rPr>
                <w:rFonts w:ascii="Times New Roman" w:hAnsi="Times New Roman"/>
                <w:sz w:val="24"/>
              </w:rPr>
            </w:pPr>
            <w:r w:rsidRPr="00B70CF2">
              <w:rPr>
                <w:rFonts w:ascii="Times New Roman" w:hAnsi="Times New Roman"/>
                <w:sz w:val="24"/>
              </w:rPr>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5534A774" w14:textId="019212A0" w:rsidR="00767929" w:rsidRPr="00B70CF2" w:rsidRDefault="00B70CF2">
            <w:pPr>
              <w:jc w:val="center"/>
              <w:rPr>
                <w:rFonts w:ascii="Times New Roman" w:hAnsi="Times New Roman"/>
                <w:sz w:val="24"/>
              </w:rPr>
            </w:pPr>
            <w:r w:rsidRPr="00B70CF2">
              <w:rPr>
                <w:rFonts w:ascii="Times New Roman" w:hAnsi="Times New Roman"/>
                <w:sz w:val="24"/>
              </w:rPr>
              <w:t>204</w:t>
            </w:r>
          </w:p>
        </w:tc>
      </w:tr>
      <w:tr w:rsidR="00767929" w14:paraId="053B103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F6414F" w14:textId="77777777" w:rsidR="00767929" w:rsidRDefault="001E1B7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C3451A9" w14:textId="5BE124A4" w:rsidR="00767929" w:rsidRDefault="00B70CF2">
            <w:pPr>
              <w:jc w:val="center"/>
              <w:rPr>
                <w:rFonts w:ascii="Times New Roman" w:hAnsi="Times New Roman"/>
                <w:sz w:val="24"/>
              </w:rPr>
            </w:pPr>
            <w:r>
              <w:rPr>
                <w:rFonts w:ascii="Times New Roman" w:hAnsi="Times New Roman"/>
                <w:sz w:val="24"/>
              </w:rPr>
              <w:t>2</w:t>
            </w:r>
            <w:r w:rsidR="001E1B72">
              <w:rPr>
                <w:rFonts w:ascii="Times New Roman" w:hAnsi="Times New Roman"/>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0E2D91B2" w14:textId="21E95645" w:rsidR="00767929" w:rsidRDefault="00767929">
            <w:pPr>
              <w:jc w:val="center"/>
              <w:rPr>
                <w:rFonts w:ascii="Times New Roman" w:hAnsi="Times New Roman"/>
                <w:sz w:val="24"/>
              </w:rPr>
            </w:pPr>
          </w:p>
        </w:tc>
      </w:tr>
      <w:tr w:rsidR="00767929" w14:paraId="4E16033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E9CA73" w14:textId="77777777" w:rsidR="00767929" w:rsidRDefault="001E1B7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50867A8" w14:textId="04AF9D22" w:rsidR="00767929" w:rsidRDefault="00B70CF2">
            <w:pPr>
              <w:jc w:val="center"/>
              <w:rPr>
                <w:rFonts w:ascii="Times New Roman" w:hAnsi="Times New Roman"/>
                <w:b/>
                <w:sz w:val="24"/>
              </w:rPr>
            </w:pPr>
            <w:r>
              <w:rPr>
                <w:rFonts w:ascii="Times New Roman" w:hAnsi="Times New Roman"/>
                <w:b/>
                <w:sz w:val="24"/>
              </w:rPr>
              <w:t>556</w:t>
            </w:r>
          </w:p>
        </w:tc>
        <w:tc>
          <w:tcPr>
            <w:tcW w:w="2630" w:type="dxa"/>
            <w:tcBorders>
              <w:top w:val="single" w:sz="6" w:space="0" w:color="000000"/>
              <w:left w:val="single" w:sz="6" w:space="0" w:color="000000"/>
              <w:bottom w:val="single" w:sz="6" w:space="0" w:color="000000"/>
              <w:right w:val="single" w:sz="6" w:space="0" w:color="000000"/>
            </w:tcBorders>
            <w:vAlign w:val="center"/>
          </w:tcPr>
          <w:p w14:paraId="1E7D759E" w14:textId="10EB10A6" w:rsidR="00767929" w:rsidRDefault="00B70CF2">
            <w:pPr>
              <w:jc w:val="center"/>
              <w:rPr>
                <w:rFonts w:ascii="Times New Roman" w:hAnsi="Times New Roman"/>
                <w:b/>
                <w:sz w:val="24"/>
              </w:rPr>
            </w:pPr>
            <w:r>
              <w:rPr>
                <w:rFonts w:ascii="Times New Roman" w:hAnsi="Times New Roman"/>
                <w:b/>
                <w:sz w:val="24"/>
              </w:rPr>
              <w:t>470</w:t>
            </w:r>
          </w:p>
        </w:tc>
      </w:tr>
    </w:tbl>
    <w:p w14:paraId="3D86467F" w14:textId="77777777" w:rsidR="00767929" w:rsidRDefault="00767929">
      <w:pPr>
        <w:rPr>
          <w:rFonts w:ascii="Times New Roman" w:hAnsi="Times New Roman"/>
          <w:i/>
          <w:sz w:val="24"/>
        </w:rPr>
      </w:pPr>
    </w:p>
    <w:p w14:paraId="634B5718" w14:textId="77777777" w:rsidR="00767929" w:rsidRDefault="00767929">
      <w:pPr>
        <w:rPr>
          <w:rFonts w:ascii="Times New Roman" w:hAnsi="Times New Roman"/>
          <w:i/>
          <w:sz w:val="24"/>
        </w:rPr>
      </w:pPr>
    </w:p>
    <w:p w14:paraId="5C590F34" w14:textId="77777777" w:rsidR="00767929" w:rsidRDefault="00767929">
      <w:pPr>
        <w:rPr>
          <w:rFonts w:ascii="Times New Roman" w:hAnsi="Times New Roman"/>
          <w:i/>
          <w:sz w:val="24"/>
        </w:rPr>
      </w:pPr>
    </w:p>
    <w:p w14:paraId="5FA935C6" w14:textId="77777777" w:rsidR="00767929" w:rsidRDefault="001E1B72">
      <w:pPr>
        <w:pStyle w:val="110"/>
        <w:rPr>
          <w:rFonts w:ascii="Times New Roman" w:hAnsi="Times New Roman"/>
        </w:rPr>
      </w:pPr>
      <w:bookmarkStart w:id="27" w:name="__RefHeading___6"/>
      <w:bookmarkStart w:id="28" w:name="__RefHeading___81"/>
      <w:bookmarkStart w:id="29" w:name="__RefHeading___156"/>
      <w:bookmarkStart w:id="30" w:name="__RefHeading___231"/>
      <w:bookmarkStart w:id="31" w:name="__RefHeading___306"/>
      <w:bookmarkEnd w:id="27"/>
      <w:bookmarkEnd w:id="28"/>
      <w:bookmarkEnd w:id="29"/>
      <w:bookmarkEnd w:id="30"/>
      <w:bookmarkEnd w:id="31"/>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3614"/>
        <w:gridCol w:w="900"/>
        <w:gridCol w:w="645"/>
        <w:gridCol w:w="635"/>
        <w:gridCol w:w="602"/>
        <w:gridCol w:w="779"/>
        <w:gridCol w:w="630"/>
        <w:gridCol w:w="705"/>
      </w:tblGrid>
      <w:tr w:rsidR="00767929" w14:paraId="58028C12" w14:textId="77777777">
        <w:trPr>
          <w:trHeight w:val="3271"/>
        </w:trPr>
        <w:tc>
          <w:tcPr>
            <w:tcW w:w="990" w:type="dxa"/>
            <w:tcBorders>
              <w:top w:val="single" w:sz="4" w:space="0" w:color="000000"/>
              <w:left w:val="single" w:sz="4" w:space="0" w:color="000000"/>
              <w:bottom w:val="single" w:sz="4" w:space="0" w:color="000000"/>
              <w:right w:val="single" w:sz="4" w:space="0" w:color="000000"/>
            </w:tcBorders>
          </w:tcPr>
          <w:p w14:paraId="7980DEBE" w14:textId="77777777" w:rsidR="00767929" w:rsidRDefault="001E1B72">
            <w:pPr>
              <w:jc w:val="center"/>
              <w:rPr>
                <w:rFonts w:ascii="Times New Roman" w:hAnsi="Times New Roman"/>
              </w:rPr>
            </w:pPr>
            <w:r>
              <w:rPr>
                <w:rFonts w:ascii="Times New Roman" w:hAnsi="Times New Roman"/>
              </w:rPr>
              <w:t>Код ОК, ПК</w:t>
            </w:r>
          </w:p>
        </w:tc>
        <w:tc>
          <w:tcPr>
            <w:tcW w:w="3614" w:type="dxa"/>
            <w:tcBorders>
              <w:top w:val="single" w:sz="4" w:space="0" w:color="000000"/>
              <w:left w:val="single" w:sz="4" w:space="0" w:color="000000"/>
              <w:bottom w:val="single" w:sz="4" w:space="0" w:color="000000"/>
              <w:right w:val="single" w:sz="4" w:space="0" w:color="000000"/>
            </w:tcBorders>
            <w:vAlign w:val="center"/>
          </w:tcPr>
          <w:p w14:paraId="5FEE1BDA" w14:textId="77777777" w:rsidR="00767929" w:rsidRDefault="001E1B72">
            <w:pPr>
              <w:jc w:val="center"/>
              <w:rPr>
                <w:rFonts w:ascii="Times New Roman" w:hAnsi="Times New Roman"/>
              </w:rPr>
            </w:pPr>
            <w:r>
              <w:rPr>
                <w:rFonts w:ascii="Times New Roman" w:hAnsi="Times New Roman"/>
              </w:rPr>
              <w:t>Наименования разделов профессионального модуля</w:t>
            </w:r>
          </w:p>
        </w:tc>
        <w:tc>
          <w:tcPr>
            <w:tcW w:w="900" w:type="dxa"/>
            <w:tcBorders>
              <w:top w:val="single" w:sz="4" w:space="0" w:color="000000"/>
              <w:left w:val="single" w:sz="4" w:space="0" w:color="000000"/>
              <w:bottom w:val="single" w:sz="4" w:space="0" w:color="000000"/>
              <w:right w:val="single" w:sz="4" w:space="0" w:color="000000"/>
            </w:tcBorders>
            <w:vAlign w:val="center"/>
          </w:tcPr>
          <w:p w14:paraId="4CAF6BB6" w14:textId="77777777" w:rsidR="00767929" w:rsidRDefault="001E1B72">
            <w:pPr>
              <w:jc w:val="center"/>
              <w:rPr>
                <w:rFonts w:ascii="Times New Roman" w:hAnsi="Times New Roman"/>
              </w:rPr>
            </w:pPr>
            <w:r>
              <w:rPr>
                <w:rFonts w:ascii="Times New Roman" w:hAnsi="Times New Roman"/>
              </w:rPr>
              <w:t>Всего, час.</w:t>
            </w:r>
          </w:p>
        </w:tc>
        <w:tc>
          <w:tcPr>
            <w:tcW w:w="645" w:type="dxa"/>
            <w:tcBorders>
              <w:top w:val="single" w:sz="4" w:space="0" w:color="000000"/>
              <w:left w:val="single" w:sz="4" w:space="0" w:color="000000"/>
              <w:bottom w:val="single" w:sz="4" w:space="0" w:color="000000"/>
              <w:right w:val="single" w:sz="4" w:space="0" w:color="000000"/>
            </w:tcBorders>
            <w:textDirection w:val="btLr"/>
            <w:vAlign w:val="center"/>
          </w:tcPr>
          <w:p w14:paraId="00C40614" w14:textId="77777777" w:rsidR="00767929" w:rsidRDefault="001E1B72">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B29E263" w14:textId="77777777" w:rsidR="00767929" w:rsidRDefault="001E1B72">
            <w:pPr>
              <w:ind w:left="113" w:right="113"/>
              <w:jc w:val="center"/>
              <w:rPr>
                <w:rFonts w:ascii="Times New Roman" w:hAnsi="Times New Roman"/>
              </w:rPr>
            </w:pPr>
            <w:r>
              <w:rPr>
                <w:rFonts w:ascii="Times New Roman" w:hAnsi="Times New Roman"/>
              </w:rPr>
              <w:t>Обучение по МДК, в т.ч.:</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tcPr>
          <w:p w14:paraId="10DEE7DB" w14:textId="77777777" w:rsidR="00767929" w:rsidRDefault="001E1B72">
            <w:pPr>
              <w:jc w:val="center"/>
              <w:rPr>
                <w:rFonts w:ascii="Times New Roman" w:hAnsi="Times New Roman"/>
              </w:rPr>
            </w:pPr>
            <w:r>
              <w:rPr>
                <w:rFonts w:ascii="Times New Roman" w:hAnsi="Times New Roman"/>
                <w:sz w:val="24"/>
              </w:rPr>
              <w:t>Учебные занятия</w:t>
            </w:r>
          </w:p>
        </w:tc>
        <w:tc>
          <w:tcPr>
            <w:tcW w:w="779" w:type="dxa"/>
            <w:tcBorders>
              <w:top w:val="single" w:sz="4" w:space="0" w:color="000000"/>
              <w:left w:val="single" w:sz="4" w:space="0" w:color="000000"/>
              <w:bottom w:val="single" w:sz="4" w:space="0" w:color="000000"/>
              <w:right w:val="single" w:sz="4" w:space="0" w:color="000000"/>
            </w:tcBorders>
            <w:textDirection w:val="btLr"/>
            <w:vAlign w:val="center"/>
          </w:tcPr>
          <w:p w14:paraId="52716D30" w14:textId="77777777" w:rsidR="00767929" w:rsidRDefault="001E1B72">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4769FDB" w14:textId="77777777" w:rsidR="00767929" w:rsidRDefault="001E1B72">
            <w:pPr>
              <w:jc w:val="center"/>
              <w:rPr>
                <w:rFonts w:ascii="Times New Roman" w:hAnsi="Times New Roman"/>
              </w:rPr>
            </w:pPr>
            <w:r>
              <w:rPr>
                <w:rFonts w:ascii="Times New Roman" w:hAnsi="Times New Roman"/>
              </w:rPr>
              <w:t>Учебная практика</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5DF7119" w14:textId="77777777" w:rsidR="00767929" w:rsidRDefault="001E1B72">
            <w:pPr>
              <w:jc w:val="center"/>
              <w:rPr>
                <w:rFonts w:ascii="Times New Roman" w:hAnsi="Times New Roman"/>
              </w:rPr>
            </w:pPr>
            <w:r>
              <w:rPr>
                <w:rFonts w:ascii="Times New Roman" w:hAnsi="Times New Roman"/>
              </w:rPr>
              <w:t>Производственная практика</w:t>
            </w:r>
          </w:p>
        </w:tc>
      </w:tr>
      <w:tr w:rsidR="00767929" w14:paraId="7492C6B2" w14:textId="77777777">
        <w:trPr>
          <w:trHeight w:val="73"/>
        </w:trPr>
        <w:tc>
          <w:tcPr>
            <w:tcW w:w="990" w:type="dxa"/>
            <w:tcBorders>
              <w:top w:val="single" w:sz="4" w:space="0" w:color="000000"/>
              <w:left w:val="single" w:sz="4" w:space="0" w:color="000000"/>
              <w:bottom w:val="single" w:sz="4" w:space="0" w:color="000000"/>
              <w:right w:val="single" w:sz="4" w:space="0" w:color="000000"/>
            </w:tcBorders>
            <w:vAlign w:val="center"/>
          </w:tcPr>
          <w:p w14:paraId="74C46D05" w14:textId="77777777" w:rsidR="00767929" w:rsidRDefault="001E1B72">
            <w:pPr>
              <w:jc w:val="center"/>
              <w:rPr>
                <w:rFonts w:ascii="Times New Roman" w:hAnsi="Times New Roman"/>
                <w:sz w:val="16"/>
              </w:rPr>
            </w:pPr>
            <w:r>
              <w:rPr>
                <w:rFonts w:ascii="Times New Roman" w:hAnsi="Times New Roman"/>
                <w:sz w:val="16"/>
              </w:rPr>
              <w:t>1</w:t>
            </w:r>
          </w:p>
        </w:tc>
        <w:tc>
          <w:tcPr>
            <w:tcW w:w="3614" w:type="dxa"/>
            <w:tcBorders>
              <w:top w:val="single" w:sz="4" w:space="0" w:color="000000"/>
              <w:left w:val="single" w:sz="4" w:space="0" w:color="000000"/>
              <w:bottom w:val="single" w:sz="4" w:space="0" w:color="000000"/>
              <w:right w:val="single" w:sz="4" w:space="0" w:color="000000"/>
            </w:tcBorders>
            <w:vAlign w:val="center"/>
          </w:tcPr>
          <w:p w14:paraId="2E975AE5" w14:textId="77777777" w:rsidR="00767929" w:rsidRDefault="001E1B72">
            <w:pPr>
              <w:jc w:val="center"/>
              <w:rPr>
                <w:rFonts w:ascii="Times New Roman" w:hAnsi="Times New Roman"/>
                <w:sz w:val="16"/>
              </w:rPr>
            </w:pPr>
            <w:r>
              <w:rPr>
                <w:rFonts w:ascii="Times New Roman" w:hAnsi="Times New Roman"/>
                <w:sz w:val="16"/>
              </w:rPr>
              <w:t>2</w:t>
            </w:r>
          </w:p>
        </w:tc>
        <w:tc>
          <w:tcPr>
            <w:tcW w:w="900" w:type="dxa"/>
            <w:tcBorders>
              <w:top w:val="single" w:sz="4" w:space="0" w:color="000000"/>
              <w:left w:val="single" w:sz="4" w:space="0" w:color="000000"/>
              <w:bottom w:val="single" w:sz="4" w:space="0" w:color="000000"/>
              <w:right w:val="single" w:sz="4" w:space="0" w:color="000000"/>
            </w:tcBorders>
            <w:vAlign w:val="center"/>
          </w:tcPr>
          <w:p w14:paraId="7F86C340" w14:textId="77777777" w:rsidR="00767929" w:rsidRDefault="001E1B72">
            <w:pPr>
              <w:jc w:val="center"/>
              <w:rPr>
                <w:rFonts w:ascii="Times New Roman" w:hAnsi="Times New Roman"/>
                <w:sz w:val="16"/>
              </w:rPr>
            </w:pPr>
            <w:r>
              <w:rPr>
                <w:rFonts w:ascii="Times New Roman" w:hAnsi="Times New Roman"/>
                <w:sz w:val="16"/>
              </w:rPr>
              <w:t>3</w:t>
            </w:r>
          </w:p>
        </w:tc>
        <w:tc>
          <w:tcPr>
            <w:tcW w:w="645" w:type="dxa"/>
            <w:tcBorders>
              <w:top w:val="single" w:sz="4" w:space="0" w:color="000000"/>
              <w:left w:val="single" w:sz="4" w:space="0" w:color="000000"/>
              <w:bottom w:val="single" w:sz="4" w:space="0" w:color="000000"/>
              <w:right w:val="single" w:sz="4" w:space="0" w:color="000000"/>
            </w:tcBorders>
            <w:vAlign w:val="center"/>
          </w:tcPr>
          <w:p w14:paraId="6FFD7A10" w14:textId="77777777" w:rsidR="00767929" w:rsidRDefault="001E1B72">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40B5EA" w14:textId="77777777" w:rsidR="00767929" w:rsidRDefault="001E1B72">
            <w:pPr>
              <w:jc w:val="center"/>
              <w:rPr>
                <w:rFonts w:ascii="Times New Roman" w:hAnsi="Times New Roman"/>
                <w:sz w:val="16"/>
              </w:rPr>
            </w:pPr>
            <w:r>
              <w:rPr>
                <w:rFonts w:ascii="Times New Roman" w:hAnsi="Times New Roman"/>
                <w:sz w:val="16"/>
              </w:rPr>
              <w:t>5</w:t>
            </w:r>
          </w:p>
        </w:tc>
        <w:tc>
          <w:tcPr>
            <w:tcW w:w="602" w:type="dxa"/>
            <w:tcBorders>
              <w:top w:val="single" w:sz="4" w:space="0" w:color="000000"/>
              <w:left w:val="single" w:sz="4" w:space="0" w:color="000000"/>
              <w:bottom w:val="single" w:sz="4" w:space="0" w:color="000000"/>
              <w:right w:val="single" w:sz="4" w:space="0" w:color="000000"/>
            </w:tcBorders>
            <w:vAlign w:val="center"/>
          </w:tcPr>
          <w:p w14:paraId="4F8FC6D2" w14:textId="77777777" w:rsidR="00767929" w:rsidRDefault="001E1B72">
            <w:pPr>
              <w:jc w:val="center"/>
              <w:rPr>
                <w:rFonts w:ascii="Times New Roman" w:hAnsi="Times New Roman"/>
                <w:sz w:val="16"/>
              </w:rPr>
            </w:pPr>
            <w:r>
              <w:rPr>
                <w:rFonts w:ascii="Times New Roman" w:hAnsi="Times New Roman"/>
                <w:sz w:val="16"/>
              </w:rPr>
              <w:t>6</w:t>
            </w:r>
          </w:p>
        </w:tc>
        <w:tc>
          <w:tcPr>
            <w:tcW w:w="779" w:type="dxa"/>
            <w:tcBorders>
              <w:top w:val="single" w:sz="4" w:space="0" w:color="000000"/>
              <w:left w:val="single" w:sz="4" w:space="0" w:color="000000"/>
              <w:bottom w:val="single" w:sz="4" w:space="0" w:color="000000"/>
              <w:right w:val="single" w:sz="4" w:space="0" w:color="000000"/>
            </w:tcBorders>
            <w:vAlign w:val="center"/>
          </w:tcPr>
          <w:p w14:paraId="59CB46F2" w14:textId="77777777" w:rsidR="00767929" w:rsidRDefault="001E1B72">
            <w:pPr>
              <w:jc w:val="center"/>
              <w:rPr>
                <w:rFonts w:ascii="Times New Roman" w:hAnsi="Times New Roman"/>
                <w:sz w:val="16"/>
              </w:rPr>
            </w:pPr>
            <w:r>
              <w:rPr>
                <w:rFonts w:ascii="Times New Roman" w:hAnsi="Times New Roman"/>
                <w:sz w:val="16"/>
              </w:rPr>
              <w:t>7</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6D97E4" w14:textId="77777777" w:rsidR="00767929" w:rsidRDefault="001E1B72">
            <w:pPr>
              <w:jc w:val="center"/>
              <w:rPr>
                <w:rFonts w:ascii="Times New Roman" w:hAnsi="Times New Roman"/>
                <w:sz w:val="16"/>
              </w:rPr>
            </w:pPr>
            <w:r>
              <w:rPr>
                <w:rFonts w:ascii="Times New Roman" w:hAnsi="Times New Roman"/>
                <w:sz w:val="16"/>
              </w:rPr>
              <w:t>8</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68E7D6" w14:textId="77777777" w:rsidR="00767929" w:rsidRDefault="001E1B72">
            <w:pPr>
              <w:jc w:val="center"/>
              <w:rPr>
                <w:rFonts w:ascii="Times New Roman" w:hAnsi="Times New Roman"/>
                <w:sz w:val="16"/>
              </w:rPr>
            </w:pPr>
            <w:r>
              <w:rPr>
                <w:rFonts w:ascii="Times New Roman" w:hAnsi="Times New Roman"/>
                <w:sz w:val="16"/>
              </w:rPr>
              <w:t>9</w:t>
            </w:r>
          </w:p>
        </w:tc>
      </w:tr>
      <w:tr w:rsidR="00767929" w14:paraId="72C89675" w14:textId="77777777">
        <w:tc>
          <w:tcPr>
            <w:tcW w:w="990" w:type="dxa"/>
            <w:tcBorders>
              <w:top w:val="single" w:sz="4" w:space="0" w:color="000000"/>
              <w:left w:val="single" w:sz="4" w:space="0" w:color="000000"/>
              <w:bottom w:val="single" w:sz="4" w:space="0" w:color="000000"/>
              <w:right w:val="single" w:sz="4" w:space="0" w:color="000000"/>
            </w:tcBorders>
          </w:tcPr>
          <w:p w14:paraId="3DDD7F38" w14:textId="77777777" w:rsidR="00767929" w:rsidRDefault="001E1B72">
            <w:pPr>
              <w:rPr>
                <w:rFonts w:ascii="Times New Roman" w:hAnsi="Times New Roman"/>
              </w:rPr>
            </w:pPr>
            <w:r>
              <w:rPr>
                <w:rFonts w:ascii="Times New Roman" w:hAnsi="Times New Roman"/>
              </w:rPr>
              <w:t>ПК 1.1, ПК 1.2, ПК 1.3, ОК 01, ОК 02, ОК 04, ОК 08, ОК 09</w:t>
            </w:r>
          </w:p>
        </w:tc>
        <w:tc>
          <w:tcPr>
            <w:tcW w:w="3614" w:type="dxa"/>
            <w:tcBorders>
              <w:top w:val="single" w:sz="4" w:space="0" w:color="000000"/>
              <w:left w:val="single" w:sz="4" w:space="0" w:color="000000"/>
              <w:bottom w:val="single" w:sz="4" w:space="0" w:color="000000"/>
              <w:right w:val="single" w:sz="4" w:space="0" w:color="000000"/>
            </w:tcBorders>
          </w:tcPr>
          <w:p w14:paraId="75665830" w14:textId="77777777" w:rsidR="00767929" w:rsidRDefault="001E1B72">
            <w:pPr>
              <w:rPr>
                <w:rFonts w:ascii="Times New Roman" w:hAnsi="Times New Roman"/>
              </w:rPr>
            </w:pPr>
            <w:r>
              <w:rPr>
                <w:rFonts w:ascii="Times New Roman" w:hAnsi="Times New Roman"/>
              </w:rPr>
              <w:t>Раздел 1. Технологический процесс слесарно-монтажных работ</w:t>
            </w:r>
          </w:p>
        </w:tc>
        <w:tc>
          <w:tcPr>
            <w:tcW w:w="900" w:type="dxa"/>
            <w:tcBorders>
              <w:top w:val="single" w:sz="4" w:space="0" w:color="000000"/>
              <w:left w:val="single" w:sz="4" w:space="0" w:color="000000"/>
              <w:bottom w:val="single" w:sz="4" w:space="0" w:color="000000"/>
              <w:right w:val="single" w:sz="4" w:space="0" w:color="000000"/>
            </w:tcBorders>
          </w:tcPr>
          <w:p w14:paraId="72522943" w14:textId="115D2FE8" w:rsidR="00767929" w:rsidRDefault="00B70CF2">
            <w:pPr>
              <w:jc w:val="center"/>
              <w:rPr>
                <w:rFonts w:ascii="Times New Roman" w:hAnsi="Times New Roman"/>
                <w:b/>
              </w:rPr>
            </w:pPr>
            <w:r>
              <w:rPr>
                <w:rFonts w:ascii="Times New Roman" w:hAnsi="Times New Roman"/>
                <w:b/>
              </w:rPr>
              <w:t>184</w:t>
            </w:r>
          </w:p>
        </w:tc>
        <w:tc>
          <w:tcPr>
            <w:tcW w:w="645" w:type="dxa"/>
            <w:tcBorders>
              <w:top w:val="single" w:sz="4" w:space="0" w:color="000000"/>
              <w:left w:val="single" w:sz="4" w:space="0" w:color="000000"/>
              <w:bottom w:val="single" w:sz="4" w:space="0" w:color="000000"/>
              <w:right w:val="single" w:sz="4" w:space="0" w:color="000000"/>
            </w:tcBorders>
          </w:tcPr>
          <w:p w14:paraId="5505EB0C" w14:textId="73BD593E" w:rsidR="00767929" w:rsidRDefault="00B70CF2">
            <w:pPr>
              <w:jc w:val="center"/>
              <w:rPr>
                <w:rFonts w:ascii="Times New Roman" w:hAnsi="Times New Roman"/>
                <w:b/>
              </w:rPr>
            </w:pPr>
            <w:r>
              <w:rPr>
                <w:rFonts w:ascii="Times New Roman" w:hAnsi="Times New Roman"/>
                <w:b/>
              </w:rPr>
              <w:t>122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170100" w14:textId="606587FE" w:rsidR="00767929" w:rsidRDefault="00B70CF2">
            <w:pPr>
              <w:jc w:val="center"/>
              <w:rPr>
                <w:rFonts w:ascii="Times New Roman" w:hAnsi="Times New Roman"/>
                <w:b/>
              </w:rPr>
            </w:pPr>
            <w:r>
              <w:rPr>
                <w:rFonts w:ascii="Times New Roman" w:hAnsi="Times New Roman"/>
                <w:b/>
              </w:rPr>
              <w:t>184</w:t>
            </w:r>
          </w:p>
        </w:tc>
        <w:tc>
          <w:tcPr>
            <w:tcW w:w="602" w:type="dxa"/>
            <w:tcBorders>
              <w:top w:val="single" w:sz="4" w:space="0" w:color="000000"/>
              <w:left w:val="single" w:sz="4" w:space="0" w:color="000000"/>
              <w:bottom w:val="single" w:sz="4" w:space="0" w:color="000000"/>
              <w:right w:val="single" w:sz="4" w:space="0" w:color="000000"/>
            </w:tcBorders>
          </w:tcPr>
          <w:p w14:paraId="108E4E72" w14:textId="23BE13CB" w:rsidR="00767929" w:rsidRDefault="00B70CF2">
            <w:pPr>
              <w:jc w:val="center"/>
              <w:rPr>
                <w:rFonts w:ascii="Times New Roman" w:hAnsi="Times New Roman"/>
              </w:rPr>
            </w:pPr>
            <w:r>
              <w:rPr>
                <w:rFonts w:ascii="Times New Roman" w:hAnsi="Times New Roman"/>
              </w:rPr>
              <w:t>184</w:t>
            </w:r>
          </w:p>
        </w:tc>
        <w:tc>
          <w:tcPr>
            <w:tcW w:w="779" w:type="dxa"/>
            <w:tcBorders>
              <w:top w:val="single" w:sz="4" w:space="0" w:color="000000"/>
              <w:left w:val="single" w:sz="4" w:space="0" w:color="000000"/>
              <w:bottom w:val="single" w:sz="4" w:space="0" w:color="000000"/>
              <w:right w:val="single" w:sz="4" w:space="0" w:color="000000"/>
            </w:tcBorders>
          </w:tcPr>
          <w:p w14:paraId="3E641F0A" w14:textId="77777777" w:rsidR="00767929" w:rsidRDefault="001E1B72">
            <w:pPr>
              <w:jc w:val="center"/>
              <w:rPr>
                <w:rFonts w:ascii="Times New Roman" w:hAnsi="Times New Roman"/>
                <w:b/>
              </w:rPr>
            </w:pPr>
            <w:r>
              <w:rPr>
                <w:rFonts w:ascii="Times New Roman" w:hAnsi="Times New Roman"/>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07A23E" w14:textId="77777777" w:rsidR="00767929" w:rsidRDefault="00767929">
            <w:pPr>
              <w:jc w:val="center"/>
              <w:rPr>
                <w:rFonts w:ascii="Times New Roman" w:hAnsi="Times New Roman"/>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E7F5AC" w14:textId="77777777" w:rsidR="00767929" w:rsidRDefault="00767929">
            <w:pPr>
              <w:jc w:val="center"/>
              <w:rPr>
                <w:rFonts w:ascii="Times New Roman" w:hAnsi="Times New Roman"/>
                <w:b/>
              </w:rPr>
            </w:pPr>
          </w:p>
        </w:tc>
      </w:tr>
      <w:tr w:rsidR="00767929" w14:paraId="649EBAC9"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1440F194" w14:textId="77777777" w:rsidR="00767929" w:rsidRDefault="00767929">
            <w:pPr>
              <w:rPr>
                <w:rFonts w:ascii="Times New Roman" w:hAnsi="Times New Roman"/>
              </w:rPr>
            </w:pPr>
          </w:p>
        </w:tc>
        <w:tc>
          <w:tcPr>
            <w:tcW w:w="3614" w:type="dxa"/>
            <w:tcBorders>
              <w:top w:val="single" w:sz="4" w:space="0" w:color="000000"/>
              <w:left w:val="single" w:sz="4" w:space="0" w:color="000000"/>
              <w:bottom w:val="single" w:sz="4" w:space="0" w:color="000000"/>
              <w:right w:val="single" w:sz="4" w:space="0" w:color="000000"/>
            </w:tcBorders>
          </w:tcPr>
          <w:p w14:paraId="1A8083F9" w14:textId="77777777" w:rsidR="00767929" w:rsidRDefault="001E1B72">
            <w:pPr>
              <w:rPr>
                <w:rFonts w:ascii="Times New Roman" w:hAnsi="Times New Roman"/>
              </w:rPr>
            </w:pPr>
            <w:r>
              <w:rPr>
                <w:rFonts w:ascii="Times New Roman" w:hAnsi="Times New Roman"/>
              </w:rPr>
              <w:t>Учебная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4F53ACB1" w14:textId="37226844" w:rsidR="00767929" w:rsidRDefault="00B70CF2">
            <w:pPr>
              <w:jc w:val="center"/>
              <w:rPr>
                <w:rFonts w:ascii="Times New Roman" w:hAnsi="Times New Roman"/>
                <w:b/>
              </w:rPr>
            </w:pPr>
            <w:r>
              <w:rPr>
                <w:rFonts w:ascii="Times New Roman" w:hAnsi="Times New Roman"/>
                <w:b/>
              </w:rPr>
              <w:t>144</w:t>
            </w:r>
          </w:p>
        </w:tc>
        <w:tc>
          <w:tcPr>
            <w:tcW w:w="645" w:type="dxa"/>
            <w:tcBorders>
              <w:top w:val="single" w:sz="4" w:space="0" w:color="000000"/>
              <w:left w:val="single" w:sz="4" w:space="0" w:color="000000"/>
              <w:bottom w:val="single" w:sz="4" w:space="0" w:color="000000"/>
              <w:right w:val="single" w:sz="4" w:space="0" w:color="000000"/>
            </w:tcBorders>
          </w:tcPr>
          <w:p w14:paraId="5814D5D8" w14:textId="116C788D" w:rsidR="00767929" w:rsidRDefault="00B70CF2">
            <w:pPr>
              <w:jc w:val="center"/>
              <w:rPr>
                <w:rFonts w:ascii="Times New Roman" w:hAnsi="Times New Roman"/>
                <w:b/>
              </w:rPr>
            </w:pPr>
            <w:r>
              <w:rPr>
                <w:rFonts w:ascii="Times New Roman" w:hAnsi="Times New Roman"/>
                <w:b/>
              </w:rPr>
              <w:t>144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5CAD9D" w14:textId="77777777" w:rsidR="00767929" w:rsidRDefault="00767929">
            <w:pPr>
              <w:jc w:val="center"/>
              <w:rPr>
                <w:rFonts w:ascii="Times New Roman" w:hAnsi="Times New Roman"/>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287D3A53" w14:textId="77777777" w:rsidR="00767929" w:rsidRDefault="00767929">
            <w:pPr>
              <w:jc w:val="center"/>
              <w:rPr>
                <w:rFonts w:ascii="Times New Roman" w:hAnsi="Times New Roman"/>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67335745" w14:textId="77777777" w:rsidR="00767929" w:rsidRDefault="00767929">
            <w:pPr>
              <w:jc w:val="center"/>
              <w:rPr>
                <w:rFonts w:ascii="Times New Roman" w:hAnsi="Times New Roman"/>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A7D918" w14:textId="2F42FF95" w:rsidR="00767929" w:rsidRDefault="00B70CF2">
            <w:pPr>
              <w:jc w:val="center"/>
              <w:rPr>
                <w:rFonts w:ascii="Times New Roman" w:hAnsi="Times New Roman"/>
                <w:b/>
              </w:rPr>
            </w:pPr>
            <w:r>
              <w:rPr>
                <w:rFonts w:ascii="Times New Roman" w:hAnsi="Times New Roman"/>
                <w:b/>
              </w:rPr>
              <w:t>144</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403E31" w14:textId="77777777" w:rsidR="00767929" w:rsidRDefault="00767929">
            <w:pPr>
              <w:jc w:val="center"/>
              <w:rPr>
                <w:rFonts w:ascii="Times New Roman" w:hAnsi="Times New Roman"/>
                <w:b/>
              </w:rPr>
            </w:pPr>
          </w:p>
        </w:tc>
      </w:tr>
      <w:tr w:rsidR="00767929" w14:paraId="7DDCC33A"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38709AD2" w14:textId="77777777" w:rsidR="00767929" w:rsidRDefault="00767929">
            <w:pPr>
              <w:rPr>
                <w:rFonts w:ascii="Times New Roman" w:hAnsi="Times New Roman"/>
              </w:rPr>
            </w:pPr>
          </w:p>
        </w:tc>
        <w:tc>
          <w:tcPr>
            <w:tcW w:w="3614" w:type="dxa"/>
            <w:tcBorders>
              <w:top w:val="single" w:sz="4" w:space="0" w:color="000000"/>
              <w:left w:val="single" w:sz="4" w:space="0" w:color="000000"/>
              <w:bottom w:val="single" w:sz="4" w:space="0" w:color="000000"/>
              <w:right w:val="single" w:sz="4" w:space="0" w:color="000000"/>
            </w:tcBorders>
          </w:tcPr>
          <w:p w14:paraId="52F0300C" w14:textId="77777777" w:rsidR="00767929" w:rsidRDefault="001E1B72">
            <w:pPr>
              <w:rPr>
                <w:rFonts w:ascii="Times New Roman" w:hAnsi="Times New Roman"/>
                <w:b/>
                <w:u w:val="single"/>
              </w:rPr>
            </w:pPr>
            <w:r>
              <w:rPr>
                <w:rFonts w:ascii="Times New Roman" w:hAnsi="Times New Roman"/>
              </w:rPr>
              <w:t>Производственная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63701A51" w14:textId="5E4B07C7" w:rsidR="00767929" w:rsidRDefault="00B70CF2">
            <w:pPr>
              <w:jc w:val="center"/>
              <w:rPr>
                <w:rFonts w:ascii="Times New Roman" w:hAnsi="Times New Roman"/>
                <w:b/>
              </w:rPr>
            </w:pPr>
            <w:r>
              <w:rPr>
                <w:rFonts w:ascii="Times New Roman" w:hAnsi="Times New Roman"/>
                <w:b/>
              </w:rPr>
              <w:t>204</w:t>
            </w:r>
          </w:p>
        </w:tc>
        <w:tc>
          <w:tcPr>
            <w:tcW w:w="645" w:type="dxa"/>
            <w:tcBorders>
              <w:top w:val="single" w:sz="4" w:space="0" w:color="000000"/>
              <w:left w:val="single" w:sz="4" w:space="0" w:color="000000"/>
              <w:bottom w:val="single" w:sz="4" w:space="0" w:color="000000"/>
              <w:right w:val="single" w:sz="4" w:space="0" w:color="000000"/>
            </w:tcBorders>
          </w:tcPr>
          <w:p w14:paraId="5EAE8D16" w14:textId="33C19047" w:rsidR="00767929" w:rsidRDefault="00B70CF2">
            <w:pPr>
              <w:jc w:val="center"/>
              <w:rPr>
                <w:rFonts w:ascii="Times New Roman" w:hAnsi="Times New Roman"/>
                <w:b/>
              </w:rPr>
            </w:pPr>
            <w:r>
              <w:rPr>
                <w:rFonts w:ascii="Times New Roman" w:hAnsi="Times New Roman"/>
                <w:b/>
              </w:rPr>
              <w:t>204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6761E7" w14:textId="77777777" w:rsidR="00767929" w:rsidRDefault="00767929">
            <w:pPr>
              <w:jc w:val="center"/>
              <w:rPr>
                <w:rFonts w:ascii="Times New Roman" w:hAnsi="Times New Roman"/>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3E23BDC0" w14:textId="77777777" w:rsidR="00767929" w:rsidRDefault="00767929">
            <w:pPr>
              <w:jc w:val="center"/>
              <w:rPr>
                <w:rFonts w:ascii="Times New Roman" w:hAnsi="Times New Roman"/>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7C3338A0" w14:textId="77777777" w:rsidR="00767929" w:rsidRDefault="00767929">
            <w:pPr>
              <w:jc w:val="center"/>
              <w:rPr>
                <w:rFonts w:ascii="Times New Roman" w:hAnsi="Times New Roman"/>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105613" w14:textId="77777777" w:rsidR="00767929" w:rsidRDefault="00767929">
            <w:pPr>
              <w:jc w:val="center"/>
              <w:rPr>
                <w:rFonts w:ascii="Times New Roman" w:hAnsi="Times New Roman"/>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C2EBCD" w14:textId="08287C81" w:rsidR="00767929" w:rsidRDefault="00B70CF2">
            <w:pPr>
              <w:jc w:val="center"/>
              <w:rPr>
                <w:rFonts w:ascii="Times New Roman" w:hAnsi="Times New Roman"/>
                <w:b/>
              </w:rPr>
            </w:pPr>
            <w:r>
              <w:rPr>
                <w:rFonts w:ascii="Times New Roman" w:hAnsi="Times New Roman"/>
                <w:b/>
              </w:rPr>
              <w:t>204</w:t>
            </w:r>
          </w:p>
        </w:tc>
      </w:tr>
      <w:tr w:rsidR="00767929" w14:paraId="0EFCC7FB" w14:textId="77777777">
        <w:tc>
          <w:tcPr>
            <w:tcW w:w="990" w:type="dxa"/>
            <w:tcBorders>
              <w:top w:val="single" w:sz="4" w:space="0" w:color="000000"/>
              <w:left w:val="single" w:sz="4" w:space="0" w:color="000000"/>
              <w:bottom w:val="single" w:sz="4" w:space="0" w:color="000000"/>
              <w:right w:val="single" w:sz="4" w:space="0" w:color="000000"/>
            </w:tcBorders>
          </w:tcPr>
          <w:p w14:paraId="193A8B46" w14:textId="77777777" w:rsidR="00767929" w:rsidRDefault="00767929">
            <w:pPr>
              <w:rPr>
                <w:rFonts w:ascii="Times New Roman" w:hAnsi="Times New Roman"/>
              </w:rPr>
            </w:pPr>
          </w:p>
        </w:tc>
        <w:tc>
          <w:tcPr>
            <w:tcW w:w="3614" w:type="dxa"/>
            <w:tcBorders>
              <w:top w:val="single" w:sz="4" w:space="0" w:color="000000"/>
              <w:left w:val="single" w:sz="4" w:space="0" w:color="000000"/>
              <w:bottom w:val="single" w:sz="4" w:space="0" w:color="000000"/>
              <w:right w:val="single" w:sz="4" w:space="0" w:color="000000"/>
            </w:tcBorders>
          </w:tcPr>
          <w:p w14:paraId="75FDB200" w14:textId="77777777" w:rsidR="00767929" w:rsidRDefault="001E1B72">
            <w:pPr>
              <w:rPr>
                <w:rFonts w:ascii="Times New Roman" w:hAnsi="Times New Roman"/>
              </w:rPr>
            </w:pPr>
            <w:r>
              <w:rPr>
                <w:rFonts w:ascii="Times New Roman" w:hAnsi="Times New Roman"/>
              </w:rPr>
              <w:t>Промежуточная аттестация</w:t>
            </w:r>
          </w:p>
        </w:tc>
        <w:tc>
          <w:tcPr>
            <w:tcW w:w="900" w:type="dxa"/>
            <w:tcBorders>
              <w:top w:val="single" w:sz="4" w:space="0" w:color="000000"/>
              <w:left w:val="single" w:sz="4" w:space="0" w:color="000000"/>
              <w:bottom w:val="single" w:sz="4" w:space="0" w:color="000000"/>
              <w:right w:val="single" w:sz="4" w:space="0" w:color="000000"/>
            </w:tcBorders>
          </w:tcPr>
          <w:p w14:paraId="20A2A556" w14:textId="7F765387" w:rsidR="00767929" w:rsidRDefault="00B70CF2">
            <w:pPr>
              <w:jc w:val="center"/>
              <w:rPr>
                <w:rFonts w:ascii="Times New Roman" w:hAnsi="Times New Roman"/>
                <w:b/>
              </w:rPr>
            </w:pPr>
            <w:r>
              <w:rPr>
                <w:rFonts w:ascii="Times New Roman" w:hAnsi="Times New Roman"/>
                <w:b/>
              </w:rPr>
              <w:t>2</w:t>
            </w:r>
            <w:r w:rsidR="001E1B72">
              <w:rPr>
                <w:rFonts w:ascii="Times New Roman" w:hAnsi="Times New Roman"/>
                <w:b/>
              </w:rPr>
              <w:t>4</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AAD871F" w14:textId="77777777" w:rsidR="00767929" w:rsidRDefault="00767929">
            <w:pPr>
              <w:jc w:val="center"/>
              <w:rPr>
                <w:rFonts w:ascii="Times New Roman" w:hAnsi="Times New Roman"/>
                <w:b/>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25708E" w14:textId="77777777" w:rsidR="00767929" w:rsidRDefault="00767929">
            <w:pPr>
              <w:jc w:val="center"/>
              <w:rPr>
                <w:rFonts w:ascii="Times New Roman" w:hAnsi="Times New Roman"/>
                <w: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4D5BA537" w14:textId="77777777" w:rsidR="00767929" w:rsidRDefault="00767929">
            <w:pPr>
              <w:jc w:val="center"/>
              <w:rPr>
                <w:rFonts w:ascii="Times New Roman" w:hAnsi="Times New Roman"/>
                <w:i/>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4FDE2092" w14:textId="77777777" w:rsidR="00767929" w:rsidRDefault="00767929">
            <w:pPr>
              <w:jc w:val="center"/>
              <w:rPr>
                <w:rFonts w:ascii="Times New Roman" w:hAnsi="Times New Roman"/>
                <w:i/>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9468F8" w14:textId="77777777" w:rsidR="00767929" w:rsidRDefault="00767929">
            <w:pPr>
              <w:jc w:val="center"/>
              <w:rPr>
                <w:rFonts w:ascii="Times New Roman" w:hAnsi="Times New Roman"/>
                <w:i/>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8BA319" w14:textId="77777777" w:rsidR="00767929" w:rsidRDefault="00767929">
            <w:pPr>
              <w:jc w:val="center"/>
              <w:rPr>
                <w:rFonts w:ascii="Times New Roman" w:hAnsi="Times New Roman"/>
                <w:i/>
              </w:rPr>
            </w:pPr>
          </w:p>
        </w:tc>
      </w:tr>
      <w:tr w:rsidR="00767929" w14:paraId="688EBBFB" w14:textId="77777777">
        <w:trPr>
          <w:trHeight w:val="217"/>
        </w:trPr>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1290B01E" w14:textId="77777777" w:rsidR="00767929" w:rsidRDefault="00767929">
            <w:pPr>
              <w:rPr>
                <w:rFonts w:ascii="Times New Roman" w:hAnsi="Times New Roman"/>
                <w:b/>
              </w:rPr>
            </w:pPr>
          </w:p>
        </w:tc>
        <w:tc>
          <w:tcPr>
            <w:tcW w:w="3614" w:type="dxa"/>
            <w:tcBorders>
              <w:top w:val="single" w:sz="4" w:space="0" w:color="000000"/>
              <w:left w:val="single" w:sz="4" w:space="0" w:color="000000"/>
              <w:bottom w:val="single" w:sz="4" w:space="0" w:color="000000"/>
              <w:right w:val="single" w:sz="4" w:space="0" w:color="000000"/>
            </w:tcBorders>
            <w:shd w:val="clear" w:color="auto" w:fill="auto"/>
          </w:tcPr>
          <w:p w14:paraId="53C130C2" w14:textId="77777777" w:rsidR="00767929" w:rsidRDefault="001E1B72">
            <w:pPr>
              <w:rPr>
                <w:rFonts w:ascii="Times New Roman" w:hAnsi="Times New Roman"/>
                <w:b/>
              </w:rPr>
            </w:pPr>
            <w:r>
              <w:rPr>
                <w:rFonts w:ascii="Times New Roman" w:hAnsi="Times New Roman"/>
                <w:b/>
              </w:rPr>
              <w:t xml:space="preserve">Всего: </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357875B8" w14:textId="23AE2212" w:rsidR="00767929" w:rsidRDefault="00B70CF2">
            <w:pPr>
              <w:jc w:val="center"/>
              <w:rPr>
                <w:rFonts w:ascii="Times New Roman" w:hAnsi="Times New Roman"/>
                <w:b/>
              </w:rPr>
            </w:pPr>
            <w:r>
              <w:rPr>
                <w:rFonts w:ascii="Times New Roman" w:hAnsi="Times New Roman"/>
                <w:b/>
              </w:rPr>
              <w:t>556</w:t>
            </w:r>
            <w:r w:rsidR="001E1B72">
              <w:rPr>
                <w:rFonts w:ascii="Times New Roman" w:hAnsi="Times New Roman"/>
                <w:b/>
              </w:rPr>
              <w:t xml:space="preserve"> </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948D541" w14:textId="4A4C3D17" w:rsidR="00767929" w:rsidRDefault="00B70CF2">
            <w:pPr>
              <w:jc w:val="center"/>
              <w:rPr>
                <w:rFonts w:ascii="Times New Roman" w:hAnsi="Times New Roman"/>
                <w:b/>
              </w:rPr>
            </w:pPr>
            <w:r>
              <w:rPr>
                <w:rFonts w:ascii="Times New Roman" w:hAnsi="Times New Roman"/>
                <w:b/>
              </w:rPr>
              <w:t>470</w:t>
            </w:r>
          </w:p>
        </w:tc>
        <w:tc>
          <w:tcPr>
            <w:tcW w:w="635" w:type="dxa"/>
            <w:tcBorders>
              <w:top w:val="single" w:sz="4" w:space="0" w:color="000000"/>
              <w:left w:val="single" w:sz="4" w:space="0" w:color="000000"/>
              <w:bottom w:val="single" w:sz="4" w:space="0" w:color="000000"/>
              <w:right w:val="single" w:sz="4" w:space="0" w:color="000000"/>
            </w:tcBorders>
            <w:shd w:val="clear" w:color="auto" w:fill="auto"/>
          </w:tcPr>
          <w:p w14:paraId="2A2A0E68" w14:textId="62AC94A3" w:rsidR="00767929" w:rsidRDefault="00B70CF2">
            <w:pPr>
              <w:jc w:val="center"/>
              <w:rPr>
                <w:rFonts w:ascii="Times New Roman" w:hAnsi="Times New Roman"/>
                <w:b/>
              </w:rPr>
            </w:pPr>
            <w:r>
              <w:rPr>
                <w:rFonts w:ascii="Times New Roman" w:hAnsi="Times New Roman"/>
                <w:b/>
              </w:rPr>
              <w:t>184</w:t>
            </w: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2A7785EC" w14:textId="34111D30" w:rsidR="00767929" w:rsidRDefault="001E1B72">
            <w:pPr>
              <w:jc w:val="center"/>
              <w:rPr>
                <w:rFonts w:ascii="Times New Roman" w:hAnsi="Times New Roman"/>
                <w:b/>
              </w:rPr>
            </w:pPr>
            <w:r>
              <w:rPr>
                <w:rFonts w:ascii="Times New Roman" w:hAnsi="Times New Roman"/>
                <w:b/>
              </w:rPr>
              <w:t>1</w:t>
            </w:r>
            <w:r w:rsidR="00B70CF2">
              <w:rPr>
                <w:rFonts w:ascii="Times New Roman" w:hAnsi="Times New Roman"/>
                <w:b/>
              </w:rPr>
              <w:t>84</w:t>
            </w: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465975EB" w14:textId="77777777" w:rsidR="00767929" w:rsidRDefault="001E1B72">
            <w:pPr>
              <w:jc w:val="center"/>
              <w:rPr>
                <w:rFonts w:ascii="Times New Roman" w:hAnsi="Times New Roman"/>
                <w:b/>
              </w:rPr>
            </w:pPr>
            <w:r>
              <w:rPr>
                <w:rFonts w:ascii="Times New Roman" w:hAnsi="Times New Roman"/>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710D8146" w14:textId="1CA99392" w:rsidR="00767929" w:rsidRDefault="001E1B72">
            <w:pPr>
              <w:jc w:val="center"/>
              <w:rPr>
                <w:rFonts w:ascii="Times New Roman" w:hAnsi="Times New Roman"/>
                <w:b/>
              </w:rPr>
            </w:pPr>
            <w:r>
              <w:rPr>
                <w:rFonts w:ascii="Times New Roman" w:hAnsi="Times New Roman"/>
                <w:b/>
              </w:rPr>
              <w:t>1</w:t>
            </w:r>
            <w:r w:rsidR="00B70CF2">
              <w:rPr>
                <w:rFonts w:ascii="Times New Roman" w:hAnsi="Times New Roman"/>
                <w:b/>
              </w:rPr>
              <w:t>44</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2E255085" w14:textId="707F7B58" w:rsidR="00767929" w:rsidRDefault="00B70CF2">
            <w:pPr>
              <w:jc w:val="center"/>
              <w:rPr>
                <w:rFonts w:ascii="Times New Roman" w:hAnsi="Times New Roman"/>
                <w:b/>
              </w:rPr>
            </w:pPr>
            <w:r>
              <w:rPr>
                <w:rFonts w:ascii="Times New Roman" w:hAnsi="Times New Roman"/>
                <w:b/>
              </w:rPr>
              <w:t>204</w:t>
            </w:r>
          </w:p>
        </w:tc>
      </w:tr>
    </w:tbl>
    <w:p w14:paraId="46CE78D4" w14:textId="77777777" w:rsidR="00767929" w:rsidRDefault="00767929">
      <w:pPr>
        <w:spacing w:after="200" w:line="276" w:lineRule="auto"/>
        <w:rPr>
          <w:rFonts w:ascii="Times New Roman" w:hAnsi="Times New Roman"/>
          <w:b/>
          <w:i/>
          <w:color w:val="0070C0"/>
          <w:sz w:val="24"/>
        </w:rPr>
      </w:pPr>
    </w:p>
    <w:p w14:paraId="79FE4563" w14:textId="77777777" w:rsidR="00767929" w:rsidRDefault="001E1B72">
      <w:pPr>
        <w:pStyle w:val="110"/>
        <w:rPr>
          <w:rFonts w:ascii="Times New Roman" w:hAnsi="Times New Roman"/>
        </w:rPr>
      </w:pPr>
      <w:bookmarkStart w:id="32" w:name="__RefHeading___7"/>
      <w:bookmarkStart w:id="33" w:name="__RefHeading___82"/>
      <w:bookmarkStart w:id="34" w:name="__RefHeading___157"/>
      <w:bookmarkStart w:id="35" w:name="__RefHeading___232"/>
      <w:bookmarkStart w:id="36" w:name="__RefHeading___307"/>
      <w:bookmarkEnd w:id="32"/>
      <w:bookmarkEnd w:id="33"/>
      <w:bookmarkEnd w:id="34"/>
      <w:bookmarkEnd w:id="35"/>
      <w:bookmarkEnd w:id="36"/>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4D552D37"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2AB8E825" w14:textId="77777777" w:rsidR="00767929" w:rsidRDefault="001E1B72">
            <w:pPr>
              <w:spacing w:line="276" w:lineRule="auto"/>
              <w:jc w:val="center"/>
              <w:rPr>
                <w:rFonts w:ascii="Times New Roman" w:hAnsi="Times New Roman"/>
                <w:b/>
              </w:rPr>
            </w:pPr>
            <w:r>
              <w:rPr>
                <w:rFonts w:ascii="Times New Roman" w:hAnsi="Times New Roman"/>
                <w:b/>
              </w:rPr>
              <w:lastRenderedPageBreak/>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12AE8C9D" w14:textId="77777777" w:rsidR="00767929" w:rsidRDefault="001E1B72">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w:t>
            </w:r>
          </w:p>
        </w:tc>
      </w:tr>
      <w:tr w:rsidR="00767929" w14:paraId="3F56459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7B46A13" w14:textId="66BFC911" w:rsidR="00767929" w:rsidRDefault="001E1B72">
            <w:pPr>
              <w:rPr>
                <w:rFonts w:ascii="Times New Roman" w:hAnsi="Times New Roman"/>
                <w:i/>
              </w:rPr>
            </w:pPr>
            <w:bookmarkStart w:id="37" w:name="_Hlk156226944"/>
            <w:r>
              <w:rPr>
                <w:rFonts w:ascii="Times New Roman" w:hAnsi="Times New Roman"/>
                <w:b/>
              </w:rPr>
              <w:t>Раздел 1. Технологический процесс слесарно-монтажных работ</w:t>
            </w:r>
            <w:r w:rsidR="00B90F2C">
              <w:rPr>
                <w:rFonts w:ascii="Times New Roman" w:hAnsi="Times New Roman"/>
                <w:b/>
              </w:rPr>
              <w:t xml:space="preserve"> (184)</w:t>
            </w:r>
          </w:p>
        </w:tc>
      </w:tr>
      <w:tr w:rsidR="00767929" w14:paraId="31194D74"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6BB8F198" w14:textId="77777777" w:rsidR="00767929" w:rsidRDefault="001E1B72">
            <w:pPr>
              <w:rPr>
                <w:rFonts w:ascii="Times New Roman" w:hAnsi="Times New Roman"/>
                <w:i/>
              </w:rPr>
            </w:pPr>
            <w:r>
              <w:rPr>
                <w:rFonts w:ascii="Times New Roman" w:hAnsi="Times New Roman"/>
                <w:b/>
              </w:rPr>
              <w:t>МДК 01.01. Технологический процесс слесарно-монтажных работ</w:t>
            </w:r>
          </w:p>
        </w:tc>
      </w:tr>
      <w:tr w:rsidR="00767929" w14:paraId="6477F2A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2BD3116" w14:textId="77777777" w:rsidR="00767929" w:rsidRDefault="001E1B72">
            <w:pPr>
              <w:rPr>
                <w:rFonts w:ascii="Times New Roman" w:hAnsi="Times New Roman"/>
                <w:b/>
              </w:rPr>
            </w:pPr>
            <w:r>
              <w:rPr>
                <w:rFonts w:ascii="Times New Roman" w:hAnsi="Times New Roman"/>
                <w:b/>
              </w:rPr>
              <w:t>Тема 1.1. Общие сведения о слесарном деле</w:t>
            </w:r>
          </w:p>
        </w:tc>
        <w:tc>
          <w:tcPr>
            <w:tcW w:w="6662" w:type="dxa"/>
            <w:tcBorders>
              <w:top w:val="single" w:sz="4" w:space="0" w:color="000000"/>
              <w:left w:val="single" w:sz="4" w:space="0" w:color="000000"/>
              <w:bottom w:val="single" w:sz="4" w:space="0" w:color="000000"/>
              <w:right w:val="single" w:sz="4" w:space="0" w:color="000000"/>
            </w:tcBorders>
          </w:tcPr>
          <w:p w14:paraId="1F10D995"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242BE3D"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8A411F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951CD6D" w14:textId="77777777" w:rsidR="00767929" w:rsidRDefault="001E1B72">
            <w:pPr>
              <w:jc w:val="both"/>
              <w:rPr>
                <w:rFonts w:ascii="Times New Roman" w:hAnsi="Times New Roman"/>
              </w:rPr>
            </w:pPr>
            <w:r>
              <w:rPr>
                <w:rFonts w:ascii="Times New Roman" w:hAnsi="Times New Roman"/>
              </w:rPr>
              <w:t>Виды слесарных работ. Культура, производительность труда и качество работы. Организация труда слесаря. Общие требования к организации рабочего места слесаря. Санитарно-гигиенические условия труда.</w:t>
            </w:r>
          </w:p>
        </w:tc>
      </w:tr>
      <w:tr w:rsidR="00767929" w14:paraId="6FF252E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891CE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8259ABC"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5AE0493"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1C607F6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E63E134" w14:textId="77777777" w:rsidR="00767929" w:rsidRDefault="001E1B72">
            <w:pPr>
              <w:rPr>
                <w:rFonts w:ascii="Times New Roman" w:hAnsi="Times New Roman"/>
                <w:b/>
              </w:rPr>
            </w:pPr>
            <w:r>
              <w:rPr>
                <w:rFonts w:ascii="Times New Roman" w:hAnsi="Times New Roman"/>
                <w:b/>
              </w:rPr>
              <w:t xml:space="preserve">Тема 1.2. </w:t>
            </w:r>
            <w:proofErr w:type="spellStart"/>
            <w:r>
              <w:rPr>
                <w:rFonts w:ascii="Times New Roman" w:hAnsi="Times New Roman"/>
                <w:b/>
              </w:rPr>
              <w:t>Общеслесарное</w:t>
            </w:r>
            <w:proofErr w:type="spellEnd"/>
            <w:r>
              <w:rPr>
                <w:rFonts w:ascii="Times New Roman" w:hAnsi="Times New Roman"/>
                <w:b/>
              </w:rPr>
              <w:t xml:space="preserve"> дело</w:t>
            </w:r>
          </w:p>
        </w:tc>
        <w:tc>
          <w:tcPr>
            <w:tcW w:w="6662" w:type="dxa"/>
            <w:tcBorders>
              <w:top w:val="single" w:sz="4" w:space="0" w:color="000000"/>
              <w:left w:val="single" w:sz="4" w:space="0" w:color="000000"/>
              <w:bottom w:val="single" w:sz="4" w:space="0" w:color="000000"/>
              <w:right w:val="single" w:sz="4" w:space="0" w:color="000000"/>
            </w:tcBorders>
            <w:vAlign w:val="bottom"/>
          </w:tcPr>
          <w:p w14:paraId="18C36E05"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0134DE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042DC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45C9D81" w14:textId="77777777" w:rsidR="00767929" w:rsidRDefault="001E1B72">
            <w:pPr>
              <w:rPr>
                <w:rFonts w:ascii="Times New Roman" w:hAnsi="Times New Roman"/>
              </w:rPr>
            </w:pPr>
            <w:r>
              <w:rPr>
                <w:rFonts w:ascii="Times New Roman" w:hAnsi="Times New Roman"/>
              </w:rPr>
              <w:t xml:space="preserve">Разметка, рубка, правка, гибка, резка, опиливание, распиливание и припасовка, сверление, зенкерование, </w:t>
            </w:r>
            <w:proofErr w:type="spellStart"/>
            <w:r>
              <w:rPr>
                <w:rFonts w:ascii="Times New Roman" w:hAnsi="Times New Roman"/>
              </w:rPr>
              <w:t>зенкование</w:t>
            </w:r>
            <w:proofErr w:type="spellEnd"/>
            <w:r>
              <w:rPr>
                <w:rFonts w:ascii="Times New Roman" w:hAnsi="Times New Roman"/>
              </w:rPr>
              <w:t xml:space="preserve"> и развертывание, нарезание резьбы, шабрение, притирка, шлифование и полирование</w:t>
            </w:r>
          </w:p>
        </w:tc>
      </w:tr>
      <w:tr w:rsidR="00767929" w14:paraId="13AAAE2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9F9FC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9C19CD6"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4B77E68B"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5E739E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2A412F3" w14:textId="77777777" w:rsidR="00767929" w:rsidRDefault="001E1B72">
            <w:pPr>
              <w:rPr>
                <w:rFonts w:ascii="Times New Roman" w:hAnsi="Times New Roman"/>
              </w:rPr>
            </w:pPr>
            <w:r>
              <w:rPr>
                <w:rFonts w:ascii="Times New Roman" w:hAnsi="Times New Roman"/>
              </w:rPr>
              <w:t>1. Виды слесарной обработки металлических деталей и изделий</w:t>
            </w:r>
          </w:p>
        </w:tc>
      </w:tr>
      <w:tr w:rsidR="00767929" w14:paraId="6673D449"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1D43C6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61E60C9" w14:textId="77777777" w:rsidR="00767929" w:rsidRDefault="001E1B72">
            <w:pPr>
              <w:rPr>
                <w:rFonts w:ascii="Times New Roman" w:hAnsi="Times New Roman"/>
              </w:rPr>
            </w:pPr>
            <w:r>
              <w:rPr>
                <w:rFonts w:ascii="Times New Roman" w:hAnsi="Times New Roman"/>
              </w:rPr>
              <w:t>2.</w:t>
            </w:r>
            <w:r>
              <w:rPr>
                <w:rFonts w:ascii="Times New Roman" w:hAnsi="Times New Roman"/>
                <w:b/>
              </w:rPr>
              <w:t xml:space="preserve"> </w:t>
            </w:r>
            <w:r>
              <w:rPr>
                <w:rFonts w:ascii="Times New Roman" w:hAnsi="Times New Roman"/>
              </w:rPr>
              <w:t>Последовательность выполнения разметки и применяемый инструмент</w:t>
            </w:r>
          </w:p>
        </w:tc>
      </w:tr>
      <w:tr w:rsidR="00767929" w14:paraId="76558CC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A3E97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F410248"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C013B88"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bookmarkEnd w:id="37"/>
          </w:p>
        </w:tc>
      </w:tr>
      <w:tr w:rsidR="00767929" w14:paraId="447F6F0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B075762" w14:textId="77777777" w:rsidR="00767929" w:rsidRDefault="001E1B72">
            <w:pPr>
              <w:rPr>
                <w:rFonts w:ascii="Times New Roman" w:hAnsi="Times New Roman"/>
                <w:b/>
              </w:rPr>
            </w:pPr>
            <w:r>
              <w:rPr>
                <w:rFonts w:ascii="Times New Roman" w:hAnsi="Times New Roman"/>
                <w:b/>
              </w:rPr>
              <w:t xml:space="preserve">Тема 1.3. Плоскостная </w:t>
            </w:r>
          </w:p>
          <w:p w14:paraId="73B02C61" w14:textId="77777777" w:rsidR="00767929" w:rsidRDefault="001E1B72">
            <w:pPr>
              <w:rPr>
                <w:rFonts w:ascii="Times New Roman" w:hAnsi="Times New Roman"/>
                <w:b/>
              </w:rPr>
            </w:pPr>
            <w:r>
              <w:rPr>
                <w:rFonts w:ascii="Times New Roman" w:hAnsi="Times New Roman"/>
                <w:b/>
              </w:rPr>
              <w:t>разметка</w:t>
            </w:r>
          </w:p>
        </w:tc>
        <w:tc>
          <w:tcPr>
            <w:tcW w:w="6662" w:type="dxa"/>
            <w:tcBorders>
              <w:top w:val="single" w:sz="4" w:space="0" w:color="000000"/>
              <w:left w:val="single" w:sz="4" w:space="0" w:color="000000"/>
              <w:bottom w:val="single" w:sz="4" w:space="0" w:color="000000"/>
              <w:right w:val="single" w:sz="4" w:space="0" w:color="000000"/>
            </w:tcBorders>
          </w:tcPr>
          <w:p w14:paraId="48A38704"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425661B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7D26F4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F04B312" w14:textId="77777777" w:rsidR="00767929" w:rsidRDefault="001E1B72">
            <w:pPr>
              <w:jc w:val="both"/>
              <w:rPr>
                <w:rFonts w:ascii="Times New Roman" w:hAnsi="Times New Roman"/>
              </w:rPr>
            </w:pPr>
            <w:r>
              <w:rPr>
                <w:rFonts w:ascii="Times New Roman" w:hAnsi="Times New Roman"/>
              </w:rPr>
              <w:t xml:space="preserve">Общие понятия. Техника безопасности. Приспособления и инструменты для плоскостной разметки. Подготовка к разметке. Приемы плоскостной разметки. </w:t>
            </w:r>
            <w:proofErr w:type="spellStart"/>
            <w:r>
              <w:rPr>
                <w:rFonts w:ascii="Times New Roman" w:hAnsi="Times New Roman"/>
              </w:rPr>
              <w:t>Кернение</w:t>
            </w:r>
            <w:proofErr w:type="spellEnd"/>
            <w:r>
              <w:rPr>
                <w:rFonts w:ascii="Times New Roman" w:hAnsi="Times New Roman"/>
              </w:rPr>
              <w:t xml:space="preserve"> разметочных линий.</w:t>
            </w:r>
          </w:p>
        </w:tc>
      </w:tr>
      <w:tr w:rsidR="00767929" w14:paraId="3F512E1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6EEF7A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89FA387" w14:textId="77777777" w:rsidR="00767929" w:rsidRDefault="001E1B72">
            <w:pPr>
              <w:jc w:val="both"/>
              <w:rPr>
                <w:rFonts w:ascii="Times New Roman" w:hAnsi="Times New Roman"/>
                <w:b/>
              </w:rPr>
            </w:pPr>
            <w:r>
              <w:rPr>
                <w:rFonts w:ascii="Times New Roman" w:hAnsi="Times New Roman"/>
                <w:b/>
              </w:rPr>
              <w:t>В том числе практических и лабораторных занятий</w:t>
            </w:r>
          </w:p>
        </w:tc>
      </w:tr>
      <w:tr w:rsidR="00767929" w14:paraId="18AD9651"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860E23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7D45AD6" w14:textId="77777777" w:rsidR="00767929" w:rsidRDefault="001E1B72">
            <w:pPr>
              <w:jc w:val="both"/>
              <w:rPr>
                <w:rFonts w:ascii="Times New Roman" w:hAnsi="Times New Roman"/>
              </w:rPr>
            </w:pPr>
            <w:r>
              <w:rPr>
                <w:rFonts w:ascii="Times New Roman" w:hAnsi="Times New Roman"/>
              </w:rPr>
              <w:t>3. Изучение конструкций, приспособлений инструментов для плоскостной разметки.</w:t>
            </w:r>
          </w:p>
        </w:tc>
      </w:tr>
      <w:tr w:rsidR="00767929" w14:paraId="129253D8" w14:textId="77777777">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566C5B5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5F92878" w14:textId="77777777" w:rsidR="00767929" w:rsidRDefault="001E1B72">
            <w:pPr>
              <w:rPr>
                <w:rFonts w:ascii="Times New Roman" w:hAnsi="Times New Roman"/>
              </w:rPr>
            </w:pPr>
            <w:r>
              <w:rPr>
                <w:rFonts w:ascii="Times New Roman" w:hAnsi="Times New Roman"/>
              </w:rPr>
              <w:t>4. Подготовка и проведение разметки.</w:t>
            </w:r>
          </w:p>
        </w:tc>
      </w:tr>
      <w:tr w:rsidR="00767929" w14:paraId="2A5E901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A74D8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756EA06"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C5CACD1"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0170A25C"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8CA84BF" w14:textId="77777777" w:rsidR="00767929" w:rsidRDefault="001E1B72">
            <w:pPr>
              <w:rPr>
                <w:rFonts w:ascii="Times New Roman" w:hAnsi="Times New Roman"/>
                <w:b/>
              </w:rPr>
            </w:pPr>
            <w:r>
              <w:rPr>
                <w:rFonts w:ascii="Times New Roman" w:hAnsi="Times New Roman"/>
                <w:b/>
              </w:rPr>
              <w:t>Тема 1.4. Рубка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C534450"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297850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911491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72E9F07" w14:textId="77777777" w:rsidR="00767929" w:rsidRDefault="001E1B72">
            <w:pPr>
              <w:rPr>
                <w:rFonts w:ascii="Times New Roman" w:hAnsi="Times New Roman"/>
              </w:rPr>
            </w:pPr>
            <w:r>
              <w:rPr>
                <w:rFonts w:ascii="Times New Roman" w:hAnsi="Times New Roman"/>
              </w:rPr>
              <w:t>Общие понятия о рубке. Сущность процесса. Техника безопасности. Инструменты для рубки. Процесс рубки. Приемы рубки. Механизация рубки.</w:t>
            </w:r>
          </w:p>
        </w:tc>
      </w:tr>
      <w:tr w:rsidR="00767929" w14:paraId="73AA282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D7C50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5AD47D9"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2FE1E7A6"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1D3FFB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D06FB42" w14:textId="77777777" w:rsidR="00767929" w:rsidRDefault="001E1B72">
            <w:pPr>
              <w:rPr>
                <w:rFonts w:ascii="Times New Roman" w:hAnsi="Times New Roman"/>
              </w:rPr>
            </w:pPr>
            <w:r>
              <w:rPr>
                <w:rFonts w:ascii="Times New Roman" w:hAnsi="Times New Roman"/>
              </w:rPr>
              <w:t>5. Изучение конструкций инструментов для рубки</w:t>
            </w:r>
          </w:p>
        </w:tc>
      </w:tr>
      <w:tr w:rsidR="00767929" w14:paraId="5F4B85B1"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880888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6023F84" w14:textId="77777777" w:rsidR="00767929" w:rsidRDefault="001E1B72">
            <w:pPr>
              <w:rPr>
                <w:rFonts w:ascii="Times New Roman" w:hAnsi="Times New Roman"/>
              </w:rPr>
            </w:pPr>
            <w:r>
              <w:rPr>
                <w:rFonts w:ascii="Times New Roman" w:hAnsi="Times New Roman"/>
              </w:rPr>
              <w:t>6. Вырубание заготовок из листового металла.</w:t>
            </w:r>
          </w:p>
        </w:tc>
      </w:tr>
      <w:tr w:rsidR="00767929" w14:paraId="25D65DB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54AFD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EEBA5F3"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514A2E13"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6CF9A98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BD685B5" w14:textId="77777777" w:rsidR="00767929" w:rsidRDefault="001E1B72">
            <w:pPr>
              <w:rPr>
                <w:rFonts w:ascii="Times New Roman" w:hAnsi="Times New Roman"/>
                <w:b/>
              </w:rPr>
            </w:pPr>
            <w:r>
              <w:rPr>
                <w:rFonts w:ascii="Times New Roman" w:hAnsi="Times New Roman"/>
                <w:b/>
              </w:rPr>
              <w:t>Тема 1.5. Правка и рихтовка металла (холодным способом)</w:t>
            </w:r>
          </w:p>
        </w:tc>
        <w:tc>
          <w:tcPr>
            <w:tcW w:w="6662" w:type="dxa"/>
            <w:tcBorders>
              <w:top w:val="single" w:sz="4" w:space="0" w:color="000000"/>
              <w:left w:val="single" w:sz="4" w:space="0" w:color="000000"/>
              <w:bottom w:val="single" w:sz="4" w:space="0" w:color="000000"/>
              <w:right w:val="single" w:sz="4" w:space="0" w:color="000000"/>
            </w:tcBorders>
            <w:vAlign w:val="bottom"/>
          </w:tcPr>
          <w:p w14:paraId="5FD44220"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38A94C1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E8989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63209A8" w14:textId="77777777" w:rsidR="00767929" w:rsidRDefault="001E1B72">
            <w:pPr>
              <w:rPr>
                <w:rFonts w:ascii="Times New Roman" w:hAnsi="Times New Roman"/>
              </w:rPr>
            </w:pPr>
            <w:r>
              <w:rPr>
                <w:rFonts w:ascii="Times New Roman" w:hAnsi="Times New Roman"/>
              </w:rPr>
              <w:t>Общие сведения. Техника безопасности. Правка металла. Машины для правки. Особенности правки (рихтовки) сварных изделий</w:t>
            </w:r>
          </w:p>
        </w:tc>
      </w:tr>
      <w:tr w:rsidR="00767929" w14:paraId="3B73DF9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D91B4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0F8FFA4"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5219E17C"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7547ED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F93BF2D" w14:textId="77777777" w:rsidR="00767929" w:rsidRDefault="001E1B72">
            <w:pPr>
              <w:rPr>
                <w:rFonts w:ascii="Times New Roman" w:hAnsi="Times New Roman"/>
              </w:rPr>
            </w:pPr>
            <w:r>
              <w:rPr>
                <w:rFonts w:ascii="Times New Roman" w:hAnsi="Times New Roman"/>
              </w:rPr>
              <w:t>7.</w:t>
            </w:r>
            <w:r>
              <w:rPr>
                <w:rFonts w:ascii="Times New Roman" w:hAnsi="Times New Roman"/>
                <w:b/>
              </w:rPr>
              <w:t xml:space="preserve"> </w:t>
            </w:r>
            <w:r>
              <w:rPr>
                <w:rFonts w:ascii="Times New Roman" w:hAnsi="Times New Roman"/>
              </w:rPr>
              <w:t>Правка тонких листов.</w:t>
            </w:r>
          </w:p>
        </w:tc>
      </w:tr>
      <w:tr w:rsidR="00767929" w14:paraId="1A3D2DFE"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5EC3E7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3255511" w14:textId="77777777" w:rsidR="00767929" w:rsidRDefault="001E1B72">
            <w:pPr>
              <w:rPr>
                <w:rFonts w:ascii="Times New Roman" w:hAnsi="Times New Roman"/>
              </w:rPr>
            </w:pPr>
            <w:r>
              <w:rPr>
                <w:rFonts w:ascii="Times New Roman" w:hAnsi="Times New Roman"/>
              </w:rPr>
              <w:t>8. Правка коротких валов и прутков.</w:t>
            </w:r>
          </w:p>
        </w:tc>
      </w:tr>
      <w:tr w:rsidR="00767929" w14:paraId="5094E7B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1A215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D7D1B88"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23961AF5" w14:textId="77777777" w:rsidR="00767929" w:rsidRDefault="001E1B72">
            <w:pPr>
              <w:rPr>
                <w:rFonts w:ascii="Times New Roman" w:hAnsi="Times New Roman"/>
                <w:b/>
              </w:rPr>
            </w:pPr>
            <w:r>
              <w:rPr>
                <w:rFonts w:ascii="Times New Roman" w:hAnsi="Times New Roman"/>
                <w:i/>
                <w:sz w:val="20"/>
              </w:rPr>
              <w:lastRenderedPageBreak/>
              <w:t>Необходимость и тематика определяются образовательной организацией</w:t>
            </w:r>
          </w:p>
        </w:tc>
      </w:tr>
      <w:tr w:rsidR="00767929" w14:paraId="216DA07F"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B8A58F4" w14:textId="77777777" w:rsidR="00767929" w:rsidRDefault="001E1B72">
            <w:pPr>
              <w:rPr>
                <w:rFonts w:ascii="Times New Roman" w:hAnsi="Times New Roman"/>
                <w:b/>
              </w:rPr>
            </w:pPr>
            <w:r>
              <w:rPr>
                <w:rFonts w:ascii="Times New Roman" w:hAnsi="Times New Roman"/>
                <w:b/>
              </w:rPr>
              <w:lastRenderedPageBreak/>
              <w:t>Тема 1.6. Гибка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0583840D"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EDC67A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B2DD5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9E204BC" w14:textId="77777777" w:rsidR="00767929" w:rsidRDefault="001E1B72">
            <w:pPr>
              <w:rPr>
                <w:rFonts w:ascii="Times New Roman" w:hAnsi="Times New Roman"/>
              </w:rPr>
            </w:pPr>
            <w:r>
              <w:rPr>
                <w:rFonts w:ascii="Times New Roman" w:hAnsi="Times New Roman"/>
              </w:rPr>
              <w:t>Общие сведения. Техника безопасности. Гибка деталей из листового и полосового металла. Механизация гибочных работ. Гибка труб.</w:t>
            </w:r>
          </w:p>
        </w:tc>
      </w:tr>
      <w:tr w:rsidR="00767929" w14:paraId="201E943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80625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0491E5C"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79C0FF82"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0284E2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54A2D84" w14:textId="77777777" w:rsidR="00767929" w:rsidRDefault="001E1B72">
            <w:pPr>
              <w:rPr>
                <w:rFonts w:ascii="Times New Roman" w:hAnsi="Times New Roman"/>
              </w:rPr>
            </w:pPr>
            <w:r>
              <w:rPr>
                <w:rFonts w:ascii="Times New Roman" w:hAnsi="Times New Roman"/>
              </w:rPr>
              <w:t>9. Гибка деталей из листового проката.</w:t>
            </w:r>
          </w:p>
        </w:tc>
      </w:tr>
      <w:tr w:rsidR="00767929" w14:paraId="03FC564A"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C17274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F4A6473" w14:textId="77777777" w:rsidR="00767929" w:rsidRDefault="001E1B72">
            <w:pPr>
              <w:rPr>
                <w:rFonts w:ascii="Times New Roman" w:hAnsi="Times New Roman"/>
              </w:rPr>
            </w:pPr>
            <w:r>
              <w:rPr>
                <w:rFonts w:ascii="Times New Roman" w:hAnsi="Times New Roman"/>
              </w:rPr>
              <w:t>10.</w:t>
            </w:r>
            <w:r>
              <w:rPr>
                <w:rFonts w:ascii="Times New Roman" w:hAnsi="Times New Roman"/>
                <w:b/>
              </w:rPr>
              <w:t xml:space="preserve"> </w:t>
            </w:r>
            <w:r>
              <w:rPr>
                <w:rFonts w:ascii="Times New Roman" w:hAnsi="Times New Roman"/>
              </w:rPr>
              <w:t>Гибка труб в холодном и горячем состоянии.</w:t>
            </w:r>
          </w:p>
        </w:tc>
      </w:tr>
      <w:tr w:rsidR="00767929" w14:paraId="148C247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287057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0E86824"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EEFE760"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7DF4817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60CEB6" w14:textId="77777777" w:rsidR="00767929" w:rsidRDefault="001E1B72">
            <w:pPr>
              <w:rPr>
                <w:rFonts w:ascii="Times New Roman" w:hAnsi="Times New Roman"/>
                <w:b/>
              </w:rPr>
            </w:pPr>
            <w:r>
              <w:rPr>
                <w:rFonts w:ascii="Times New Roman" w:hAnsi="Times New Roman"/>
                <w:b/>
              </w:rPr>
              <w:t>Тема 1.7. Резка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1FE70D43"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75E527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172F3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C7BE073" w14:textId="77777777" w:rsidR="00767929" w:rsidRDefault="001E1B72">
            <w:pPr>
              <w:rPr>
                <w:rFonts w:ascii="Times New Roman" w:hAnsi="Times New Roman"/>
              </w:rPr>
            </w:pPr>
            <w:r>
              <w:rPr>
                <w:rFonts w:ascii="Times New Roman" w:hAnsi="Times New Roman"/>
              </w:rPr>
              <w:t>Сущность процесса. Техника безопасности. Резка ручными ножницами. Резка ножовкой. Резка ножовкой круглого, квадратного и листового металла. Резка труб ножовкой и труборезом. Механизированная резка. Особые случаи резания. Применение газопламенной обработки металла.</w:t>
            </w:r>
          </w:p>
        </w:tc>
      </w:tr>
      <w:tr w:rsidR="00767929" w14:paraId="2554089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8EDCB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BB68D34"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67F54620"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3DA56B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A3D2D08" w14:textId="77777777" w:rsidR="00767929" w:rsidRDefault="001E1B72">
            <w:pPr>
              <w:rPr>
                <w:rFonts w:ascii="Times New Roman" w:hAnsi="Times New Roman"/>
              </w:rPr>
            </w:pPr>
            <w:r>
              <w:rPr>
                <w:rFonts w:ascii="Times New Roman" w:hAnsi="Times New Roman"/>
              </w:rPr>
              <w:t>11. Изучение конструкций различных инструментов для резки металла</w:t>
            </w:r>
          </w:p>
        </w:tc>
      </w:tr>
      <w:tr w:rsidR="00767929" w14:paraId="76163AC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79018A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E0DE4FA" w14:textId="77777777" w:rsidR="00767929" w:rsidRDefault="001E1B72">
            <w:pPr>
              <w:rPr>
                <w:rFonts w:ascii="Times New Roman" w:hAnsi="Times New Roman"/>
              </w:rPr>
            </w:pPr>
            <w:r>
              <w:rPr>
                <w:rFonts w:ascii="Times New Roman" w:hAnsi="Times New Roman"/>
              </w:rPr>
              <w:t>12.</w:t>
            </w:r>
            <w:r>
              <w:rPr>
                <w:rFonts w:ascii="Times New Roman" w:hAnsi="Times New Roman"/>
                <w:b/>
              </w:rPr>
              <w:t xml:space="preserve"> </w:t>
            </w:r>
            <w:r>
              <w:rPr>
                <w:rFonts w:ascii="Times New Roman" w:hAnsi="Times New Roman"/>
              </w:rPr>
              <w:t xml:space="preserve">Применение различного инструмента при резке металла, включая </w:t>
            </w:r>
            <w:proofErr w:type="spellStart"/>
            <w:proofErr w:type="gramStart"/>
            <w:r>
              <w:rPr>
                <w:rFonts w:ascii="Times New Roman" w:hAnsi="Times New Roman"/>
              </w:rPr>
              <w:t>ацетилено</w:t>
            </w:r>
            <w:proofErr w:type="spellEnd"/>
            <w:r>
              <w:rPr>
                <w:rFonts w:ascii="Times New Roman" w:hAnsi="Times New Roman"/>
              </w:rPr>
              <w:t>-кислородную</w:t>
            </w:r>
            <w:proofErr w:type="gramEnd"/>
            <w:r>
              <w:rPr>
                <w:rFonts w:ascii="Times New Roman" w:hAnsi="Times New Roman"/>
              </w:rPr>
              <w:t xml:space="preserve"> резку</w:t>
            </w:r>
          </w:p>
        </w:tc>
      </w:tr>
      <w:tr w:rsidR="00767929" w14:paraId="4AFF73D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D9331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088E021"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E0B1A5F"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02315DC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50B19CD" w14:textId="77777777" w:rsidR="00767929" w:rsidRDefault="001E1B72">
            <w:pPr>
              <w:rPr>
                <w:rFonts w:ascii="Times New Roman" w:hAnsi="Times New Roman"/>
                <w:b/>
              </w:rPr>
            </w:pPr>
            <w:r>
              <w:rPr>
                <w:rFonts w:ascii="Times New Roman" w:hAnsi="Times New Roman"/>
                <w:b/>
              </w:rPr>
              <w:t>Тема 1.8. Опиливание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5E9B77F"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701CE5B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AE8531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DC7ABF6" w14:textId="77777777" w:rsidR="00767929" w:rsidRDefault="001E1B72">
            <w:pPr>
              <w:rPr>
                <w:rFonts w:ascii="Times New Roman" w:hAnsi="Times New Roman"/>
              </w:rPr>
            </w:pPr>
            <w:r>
              <w:rPr>
                <w:rFonts w:ascii="Times New Roman" w:hAnsi="Times New Roman"/>
              </w:rPr>
              <w:t xml:space="preserve">Сущность процесса. Техника безопасности. Напильники. Классификация напильников. Насадка рукояток напильников. Приемы опиливания. Виды опиливания. Механизация </w:t>
            </w:r>
            <w:proofErr w:type="spellStart"/>
            <w:r>
              <w:rPr>
                <w:rFonts w:ascii="Times New Roman" w:hAnsi="Times New Roman"/>
              </w:rPr>
              <w:t>опиловочных</w:t>
            </w:r>
            <w:proofErr w:type="spellEnd"/>
            <w:r>
              <w:rPr>
                <w:rFonts w:ascii="Times New Roman" w:hAnsi="Times New Roman"/>
              </w:rPr>
              <w:t xml:space="preserve"> работ.</w:t>
            </w:r>
          </w:p>
        </w:tc>
      </w:tr>
      <w:tr w:rsidR="00767929" w14:paraId="1F0A604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A5864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C1E3CAC"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2F6CC094"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C1BB2A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DA148A4" w14:textId="77777777" w:rsidR="00767929" w:rsidRDefault="001E1B72">
            <w:pPr>
              <w:rPr>
                <w:rFonts w:ascii="Times New Roman" w:hAnsi="Times New Roman"/>
              </w:rPr>
            </w:pPr>
            <w:r>
              <w:rPr>
                <w:rFonts w:ascii="Times New Roman" w:hAnsi="Times New Roman"/>
              </w:rPr>
              <w:t>13. Работа напильниками разных типов</w:t>
            </w:r>
          </w:p>
        </w:tc>
      </w:tr>
      <w:tr w:rsidR="00767929" w14:paraId="1D339D87"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A24B11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CABFDC7" w14:textId="77777777" w:rsidR="00767929" w:rsidRDefault="001E1B72">
            <w:pPr>
              <w:rPr>
                <w:rFonts w:ascii="Times New Roman" w:hAnsi="Times New Roman"/>
              </w:rPr>
            </w:pPr>
            <w:r>
              <w:rPr>
                <w:rFonts w:ascii="Times New Roman" w:hAnsi="Times New Roman"/>
              </w:rPr>
              <w:t>14.</w:t>
            </w:r>
            <w:r>
              <w:rPr>
                <w:rFonts w:ascii="Times New Roman" w:hAnsi="Times New Roman"/>
                <w:b/>
              </w:rPr>
              <w:t xml:space="preserve"> </w:t>
            </w:r>
            <w:r>
              <w:rPr>
                <w:rFonts w:ascii="Times New Roman" w:hAnsi="Times New Roman"/>
              </w:rPr>
              <w:t>Изготовление шпонки</w:t>
            </w:r>
          </w:p>
        </w:tc>
      </w:tr>
      <w:tr w:rsidR="00767929" w14:paraId="075C46F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02EFC9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59DF233"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76135DE"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7F214EE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A1C1A5E" w14:textId="77777777" w:rsidR="00767929" w:rsidRDefault="001E1B72">
            <w:pPr>
              <w:rPr>
                <w:rFonts w:ascii="Times New Roman" w:hAnsi="Times New Roman"/>
                <w:b/>
              </w:rPr>
            </w:pPr>
            <w:r>
              <w:rPr>
                <w:rFonts w:ascii="Times New Roman" w:hAnsi="Times New Roman"/>
                <w:b/>
              </w:rPr>
              <w:t>Тема 1.9. Сверление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232C8CC6"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787BD91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DC34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9E38542" w14:textId="77777777" w:rsidR="00767929" w:rsidRDefault="001E1B72">
            <w:pPr>
              <w:rPr>
                <w:rFonts w:ascii="Times New Roman" w:hAnsi="Times New Roman"/>
              </w:rPr>
            </w:pPr>
            <w:r>
              <w:rPr>
                <w:rFonts w:ascii="Times New Roman" w:hAnsi="Times New Roman"/>
              </w:rPr>
              <w:t>Сущность процесса. Техника безопасности. Сверла. Затачивание спиральных сверл. Ручное и механизированное сверление. Сверлильные станки. Установка и крепление деталей для сверления. Крепление сверл. Процесс сверления. Сверление отверстий. Особенности сверления труднообрабатываемых сплавов и пластмасс</w:t>
            </w:r>
          </w:p>
        </w:tc>
      </w:tr>
      <w:tr w:rsidR="00767929" w14:paraId="61B60C2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244365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DE4E871"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4811F347"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FFDB4A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30814C7" w14:textId="77777777" w:rsidR="00767929" w:rsidRDefault="001E1B72">
            <w:pPr>
              <w:rPr>
                <w:rFonts w:ascii="Times New Roman" w:hAnsi="Times New Roman"/>
              </w:rPr>
            </w:pPr>
            <w:r>
              <w:rPr>
                <w:rFonts w:ascii="Times New Roman" w:hAnsi="Times New Roman"/>
              </w:rPr>
              <w:t>15. Виды заточки сверл. Сверление по шаблону</w:t>
            </w:r>
          </w:p>
        </w:tc>
      </w:tr>
      <w:tr w:rsidR="00767929" w14:paraId="50ACA4D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3AED49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51E90FB" w14:textId="77777777" w:rsidR="00767929" w:rsidRDefault="001E1B72">
            <w:pPr>
              <w:rPr>
                <w:rFonts w:ascii="Times New Roman" w:hAnsi="Times New Roman"/>
              </w:rPr>
            </w:pPr>
            <w:r>
              <w:rPr>
                <w:rFonts w:ascii="Times New Roman" w:hAnsi="Times New Roman"/>
              </w:rPr>
              <w:t>16. Работы, выполняемые на сверлильных станках.</w:t>
            </w:r>
          </w:p>
        </w:tc>
      </w:tr>
      <w:tr w:rsidR="00767929" w14:paraId="26B6945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3D3D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A79A071"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570CF241"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783DAB6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5657039" w14:textId="77777777" w:rsidR="00767929" w:rsidRDefault="001E1B72">
            <w:pPr>
              <w:rPr>
                <w:rFonts w:ascii="Times New Roman" w:hAnsi="Times New Roman"/>
                <w:b/>
              </w:rPr>
            </w:pPr>
            <w:r>
              <w:rPr>
                <w:rFonts w:ascii="Times New Roman" w:hAnsi="Times New Roman"/>
                <w:b/>
              </w:rPr>
              <w:t xml:space="preserve">Тема 1.10. Зенкерование, </w:t>
            </w:r>
          </w:p>
          <w:p w14:paraId="5F8F1166" w14:textId="77777777" w:rsidR="00767929" w:rsidRDefault="001E1B72">
            <w:pPr>
              <w:rPr>
                <w:rFonts w:ascii="Times New Roman" w:hAnsi="Times New Roman"/>
                <w:b/>
              </w:rPr>
            </w:pPr>
            <w:proofErr w:type="spellStart"/>
            <w:r>
              <w:rPr>
                <w:rFonts w:ascii="Times New Roman" w:hAnsi="Times New Roman"/>
                <w:b/>
              </w:rPr>
              <w:lastRenderedPageBreak/>
              <w:t>зенкование</w:t>
            </w:r>
            <w:proofErr w:type="spellEnd"/>
            <w:r>
              <w:rPr>
                <w:rFonts w:ascii="Times New Roman" w:hAnsi="Times New Roman"/>
                <w:b/>
              </w:rPr>
              <w:t xml:space="preserve"> и развертывание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0E9B55F7" w14:textId="77777777" w:rsidR="00767929" w:rsidRDefault="001E1B72">
            <w:pPr>
              <w:rPr>
                <w:rFonts w:ascii="Times New Roman" w:hAnsi="Times New Roman"/>
                <w:b/>
              </w:rPr>
            </w:pPr>
            <w:r>
              <w:rPr>
                <w:rFonts w:ascii="Times New Roman" w:hAnsi="Times New Roman"/>
                <w:b/>
              </w:rPr>
              <w:lastRenderedPageBreak/>
              <w:t xml:space="preserve">Содержание </w:t>
            </w:r>
          </w:p>
        </w:tc>
      </w:tr>
      <w:tr w:rsidR="00767929" w14:paraId="0A4F905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E4D9D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68513A6" w14:textId="77777777" w:rsidR="00767929" w:rsidRDefault="001E1B72">
            <w:pPr>
              <w:rPr>
                <w:rFonts w:ascii="Times New Roman" w:hAnsi="Times New Roman"/>
              </w:rPr>
            </w:pPr>
            <w:r>
              <w:rPr>
                <w:rFonts w:ascii="Times New Roman" w:hAnsi="Times New Roman"/>
              </w:rPr>
              <w:t xml:space="preserve">Зенкерование. </w:t>
            </w:r>
            <w:proofErr w:type="spellStart"/>
            <w:r>
              <w:rPr>
                <w:rFonts w:ascii="Times New Roman" w:hAnsi="Times New Roman"/>
              </w:rPr>
              <w:t>Зенкование</w:t>
            </w:r>
            <w:proofErr w:type="spellEnd"/>
            <w:r>
              <w:rPr>
                <w:rFonts w:ascii="Times New Roman" w:hAnsi="Times New Roman"/>
              </w:rPr>
              <w:t>. Развертывание отверстий. Приемы развертывания. Техника безопасности.</w:t>
            </w:r>
          </w:p>
        </w:tc>
      </w:tr>
      <w:tr w:rsidR="00767929" w14:paraId="6A591BE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61F71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E50BC6B"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6298B269"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7904E3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616C536" w14:textId="77777777" w:rsidR="00767929" w:rsidRDefault="001E1B72">
            <w:pPr>
              <w:rPr>
                <w:rFonts w:ascii="Times New Roman" w:hAnsi="Times New Roman"/>
              </w:rPr>
            </w:pPr>
            <w:r>
              <w:rPr>
                <w:rFonts w:ascii="Times New Roman" w:hAnsi="Times New Roman"/>
              </w:rPr>
              <w:t>17. Применение комбинированных инструментов</w:t>
            </w:r>
            <w:r>
              <w:rPr>
                <w:rFonts w:ascii="Times New Roman" w:hAnsi="Times New Roman"/>
                <w:b/>
              </w:rPr>
              <w:t>.</w:t>
            </w:r>
          </w:p>
        </w:tc>
      </w:tr>
      <w:tr w:rsidR="00767929" w14:paraId="18911B8D"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701417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639F5A2" w14:textId="77777777" w:rsidR="00767929" w:rsidRDefault="001E1B72">
            <w:pPr>
              <w:rPr>
                <w:rFonts w:ascii="Times New Roman" w:hAnsi="Times New Roman"/>
              </w:rPr>
            </w:pPr>
            <w:r>
              <w:rPr>
                <w:rFonts w:ascii="Times New Roman" w:hAnsi="Times New Roman"/>
              </w:rPr>
              <w:t>18.</w:t>
            </w:r>
            <w:r>
              <w:rPr>
                <w:rFonts w:ascii="Times New Roman" w:hAnsi="Times New Roman"/>
                <w:b/>
              </w:rPr>
              <w:t xml:space="preserve"> </w:t>
            </w:r>
            <w:r>
              <w:rPr>
                <w:rFonts w:ascii="Times New Roman" w:hAnsi="Times New Roman"/>
              </w:rPr>
              <w:t>Брак при развертывании и способы его устранения.</w:t>
            </w:r>
          </w:p>
        </w:tc>
      </w:tr>
      <w:tr w:rsidR="00767929" w14:paraId="1A7A0AF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1DA9F9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B28C2D1"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5C67B6E"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4DB82C3B"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702B38A" w14:textId="77777777" w:rsidR="00767929" w:rsidRDefault="001E1B72">
            <w:pPr>
              <w:rPr>
                <w:rFonts w:ascii="Times New Roman" w:hAnsi="Times New Roman"/>
                <w:b/>
              </w:rPr>
            </w:pPr>
            <w:r>
              <w:rPr>
                <w:rFonts w:ascii="Times New Roman" w:hAnsi="Times New Roman"/>
                <w:b/>
              </w:rPr>
              <w:t>Тема 1.11. Нарезание резьбы</w:t>
            </w:r>
          </w:p>
        </w:tc>
        <w:tc>
          <w:tcPr>
            <w:tcW w:w="6662" w:type="dxa"/>
            <w:tcBorders>
              <w:top w:val="single" w:sz="4" w:space="0" w:color="000000"/>
              <w:left w:val="single" w:sz="4" w:space="0" w:color="000000"/>
              <w:bottom w:val="single" w:sz="4" w:space="0" w:color="000000"/>
              <w:right w:val="single" w:sz="4" w:space="0" w:color="000000"/>
            </w:tcBorders>
            <w:vAlign w:val="bottom"/>
          </w:tcPr>
          <w:p w14:paraId="1DAE95DE"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CCA9C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D85B15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CF0611D" w14:textId="77777777" w:rsidR="00767929" w:rsidRDefault="001E1B72">
            <w:pPr>
              <w:rPr>
                <w:rFonts w:ascii="Times New Roman" w:hAnsi="Times New Roman"/>
              </w:rPr>
            </w:pPr>
            <w:r>
              <w:rPr>
                <w:rFonts w:ascii="Times New Roman" w:hAnsi="Times New Roman"/>
              </w:rPr>
              <w:t>Понятие о резьбе. Образование винтовой линии. Техника безопасности. Инструменты для нарезания резьбы. Нарезание внутренней и наружной резьбы. Нарезание резьбы на трубах. Механизация нарезания резьбы. Способы удаления поломанных метчиков.</w:t>
            </w:r>
          </w:p>
        </w:tc>
      </w:tr>
      <w:tr w:rsidR="00767929" w14:paraId="6CC94DC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F338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4DE3CA4"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0342E997"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1BA6C5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7DC234B" w14:textId="77777777" w:rsidR="00767929" w:rsidRDefault="001E1B72">
            <w:pPr>
              <w:rPr>
                <w:rFonts w:ascii="Times New Roman" w:hAnsi="Times New Roman"/>
              </w:rPr>
            </w:pPr>
            <w:r>
              <w:rPr>
                <w:rFonts w:ascii="Times New Roman" w:hAnsi="Times New Roman"/>
              </w:rPr>
              <w:t xml:space="preserve">19. Профили и элементы </w:t>
            </w:r>
            <w:proofErr w:type="spellStart"/>
            <w:r>
              <w:rPr>
                <w:rFonts w:ascii="Times New Roman" w:hAnsi="Times New Roman"/>
              </w:rPr>
              <w:t>резьб</w:t>
            </w:r>
            <w:proofErr w:type="spellEnd"/>
            <w:r>
              <w:rPr>
                <w:rFonts w:ascii="Times New Roman" w:hAnsi="Times New Roman"/>
              </w:rPr>
              <w:t>.</w:t>
            </w:r>
          </w:p>
        </w:tc>
      </w:tr>
      <w:tr w:rsidR="00767929" w14:paraId="74767FE1"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907FB3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23CE053" w14:textId="77777777" w:rsidR="00767929" w:rsidRDefault="001E1B72">
            <w:pPr>
              <w:rPr>
                <w:rFonts w:ascii="Times New Roman" w:hAnsi="Times New Roman"/>
              </w:rPr>
            </w:pPr>
            <w:r>
              <w:rPr>
                <w:rFonts w:ascii="Times New Roman" w:hAnsi="Times New Roman"/>
              </w:rPr>
              <w:t>20. Резьбы с разным числом заходов (ходов).</w:t>
            </w:r>
          </w:p>
        </w:tc>
      </w:tr>
      <w:tr w:rsidR="00767929" w14:paraId="21F8ED8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114CFA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66E2BD5"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B9443C7"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400278C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5BCB655" w14:textId="77777777" w:rsidR="00767929" w:rsidRDefault="001E1B72">
            <w:pPr>
              <w:rPr>
                <w:rFonts w:ascii="Times New Roman" w:hAnsi="Times New Roman"/>
                <w:b/>
              </w:rPr>
            </w:pPr>
            <w:r>
              <w:rPr>
                <w:rFonts w:ascii="Times New Roman" w:hAnsi="Times New Roman"/>
                <w:b/>
              </w:rPr>
              <w:t>Тема 1.12. Клепка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13ABC71E"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151D921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9E145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231A1EC" w14:textId="77777777" w:rsidR="00767929" w:rsidRDefault="001E1B72">
            <w:pPr>
              <w:rPr>
                <w:rFonts w:ascii="Times New Roman" w:hAnsi="Times New Roman"/>
              </w:rPr>
            </w:pPr>
            <w:r>
              <w:rPr>
                <w:rFonts w:ascii="Times New Roman" w:hAnsi="Times New Roman"/>
              </w:rPr>
              <w:t>Общие сведения. Техника безопасности. Типы заклепок. Виды заклепочных соединений. Инструменты и приспособления для клепки. Ручная клепка. Механизация клепки. Машинная клепка. Чеканка.</w:t>
            </w:r>
          </w:p>
        </w:tc>
      </w:tr>
      <w:tr w:rsidR="00767929" w14:paraId="40DD7D3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7AF89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A9E9596"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2986D38D"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C18E1F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1A1DC22" w14:textId="77777777" w:rsidR="00767929" w:rsidRDefault="001E1B72">
            <w:pPr>
              <w:rPr>
                <w:rFonts w:ascii="Times New Roman" w:hAnsi="Times New Roman"/>
              </w:rPr>
            </w:pPr>
            <w:r>
              <w:rPr>
                <w:rFonts w:ascii="Times New Roman" w:hAnsi="Times New Roman"/>
              </w:rPr>
              <w:t>21. Работа с разного вида заклепками. Решение типовых задач. Процесс клепки различными методами.</w:t>
            </w:r>
          </w:p>
        </w:tc>
      </w:tr>
      <w:tr w:rsidR="00767929" w14:paraId="1D745DC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46EA1D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34371E0" w14:textId="77777777" w:rsidR="00767929" w:rsidRDefault="001E1B72">
            <w:pPr>
              <w:rPr>
                <w:rFonts w:ascii="Times New Roman" w:hAnsi="Times New Roman"/>
              </w:rPr>
            </w:pPr>
            <w:r>
              <w:rPr>
                <w:rFonts w:ascii="Times New Roman" w:hAnsi="Times New Roman"/>
              </w:rPr>
              <w:t>22. Виды и причины брака при клепке. Способы устранения.</w:t>
            </w:r>
          </w:p>
        </w:tc>
      </w:tr>
      <w:tr w:rsidR="00767929" w14:paraId="2F5F9B5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43DF54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7F887A8"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0478F51A"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1F79911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1D761F4" w14:textId="77777777" w:rsidR="00767929" w:rsidRDefault="001E1B72">
            <w:pPr>
              <w:rPr>
                <w:rFonts w:ascii="Times New Roman" w:hAnsi="Times New Roman"/>
                <w:b/>
              </w:rPr>
            </w:pPr>
            <w:r>
              <w:rPr>
                <w:rFonts w:ascii="Times New Roman" w:hAnsi="Times New Roman"/>
                <w:b/>
              </w:rPr>
              <w:t>Тема 1.13. Пространственная разметка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3ED57F18"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61D00FA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BEFF6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B583402" w14:textId="77777777" w:rsidR="00767929" w:rsidRDefault="001E1B72">
            <w:pPr>
              <w:rPr>
                <w:rFonts w:ascii="Times New Roman" w:hAnsi="Times New Roman"/>
              </w:rPr>
            </w:pPr>
            <w:r>
              <w:rPr>
                <w:rFonts w:ascii="Times New Roman" w:hAnsi="Times New Roman"/>
              </w:rPr>
              <w:t>Приспособления для разметки. Приемы и последовательность разметки. Применение новейших технологий при проведении пространственной разметки.</w:t>
            </w:r>
          </w:p>
        </w:tc>
      </w:tr>
      <w:tr w:rsidR="00767929" w14:paraId="2947063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F5A58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BDD064A"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7C91EAE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4C67B2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D6FFEE1" w14:textId="77777777" w:rsidR="00767929" w:rsidRDefault="001E1B72">
            <w:pPr>
              <w:rPr>
                <w:rFonts w:ascii="Times New Roman" w:hAnsi="Times New Roman"/>
              </w:rPr>
            </w:pPr>
            <w:r>
              <w:rPr>
                <w:rFonts w:ascii="Times New Roman" w:hAnsi="Times New Roman"/>
              </w:rPr>
              <w:t>23.</w:t>
            </w:r>
            <w:r>
              <w:rPr>
                <w:rFonts w:ascii="Times New Roman" w:hAnsi="Times New Roman"/>
                <w:b/>
              </w:rPr>
              <w:t xml:space="preserve"> </w:t>
            </w:r>
            <w:r>
              <w:rPr>
                <w:rFonts w:ascii="Times New Roman" w:hAnsi="Times New Roman"/>
              </w:rPr>
              <w:t>Разметка с помощью делительных головок.</w:t>
            </w:r>
          </w:p>
        </w:tc>
      </w:tr>
      <w:tr w:rsidR="00767929" w14:paraId="15A02F9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4EDB92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EE4ABD1" w14:textId="77777777" w:rsidR="00767929" w:rsidRDefault="001E1B72">
            <w:pPr>
              <w:rPr>
                <w:rFonts w:ascii="Times New Roman" w:hAnsi="Times New Roman"/>
              </w:rPr>
            </w:pPr>
            <w:r>
              <w:rPr>
                <w:rFonts w:ascii="Times New Roman" w:hAnsi="Times New Roman"/>
              </w:rPr>
              <w:t>24.</w:t>
            </w:r>
            <w:r>
              <w:rPr>
                <w:rFonts w:ascii="Times New Roman" w:hAnsi="Times New Roman"/>
                <w:b/>
              </w:rPr>
              <w:t xml:space="preserve"> </w:t>
            </w:r>
            <w:r>
              <w:rPr>
                <w:rFonts w:ascii="Times New Roman" w:hAnsi="Times New Roman"/>
              </w:rPr>
              <w:t>Разметка цилиндрических деталей.</w:t>
            </w:r>
          </w:p>
        </w:tc>
      </w:tr>
      <w:tr w:rsidR="00767929" w14:paraId="7AB4D1C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4DA1D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645CE74"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F0E17D4"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6DF1784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5E03D6C" w14:textId="77777777" w:rsidR="00767929" w:rsidRDefault="001E1B72">
            <w:pPr>
              <w:rPr>
                <w:rFonts w:ascii="Times New Roman" w:hAnsi="Times New Roman"/>
                <w:b/>
              </w:rPr>
            </w:pPr>
            <w:r>
              <w:rPr>
                <w:rFonts w:ascii="Times New Roman" w:hAnsi="Times New Roman"/>
                <w:b/>
              </w:rPr>
              <w:t>Тема 1.14 Шабрение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06A11D66"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38E833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9FBAF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1D49616" w14:textId="77777777" w:rsidR="00767929" w:rsidRDefault="001E1B72">
            <w:pPr>
              <w:rPr>
                <w:rFonts w:ascii="Times New Roman" w:hAnsi="Times New Roman"/>
              </w:rPr>
            </w:pPr>
            <w:r>
              <w:rPr>
                <w:rFonts w:ascii="Times New Roman" w:hAnsi="Times New Roman"/>
              </w:rPr>
              <w:t>Сущность процесса. Техника безопасности. Шаберы. Заточка и доводка плоских шаберов. Приемы шабрения. Шабрение прямолинейных и криволинейных поверхностей. Заточка и заправка трехгранных шаберов. Механизация шабрения. Замена шабрения другими видами обработки.</w:t>
            </w:r>
          </w:p>
        </w:tc>
      </w:tr>
      <w:tr w:rsidR="00767929" w14:paraId="554A06D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D4D8C5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30C98AD"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6226DB2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3F5C98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7408B24" w14:textId="77777777" w:rsidR="00767929" w:rsidRDefault="001E1B72">
            <w:pPr>
              <w:rPr>
                <w:rFonts w:ascii="Times New Roman" w:hAnsi="Times New Roman"/>
              </w:rPr>
            </w:pPr>
            <w:r>
              <w:rPr>
                <w:rFonts w:ascii="Times New Roman" w:hAnsi="Times New Roman"/>
              </w:rPr>
              <w:t>25. Шабрение по методу трех плит. Шабрение по методу совмещенных граней</w:t>
            </w:r>
          </w:p>
        </w:tc>
      </w:tr>
      <w:tr w:rsidR="00767929" w14:paraId="1841B84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7B1BF9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9107ABE" w14:textId="77777777" w:rsidR="00767929" w:rsidRDefault="001E1B72">
            <w:pPr>
              <w:rPr>
                <w:rFonts w:ascii="Times New Roman" w:hAnsi="Times New Roman"/>
              </w:rPr>
            </w:pPr>
            <w:r>
              <w:rPr>
                <w:rFonts w:ascii="Times New Roman" w:hAnsi="Times New Roman"/>
              </w:rPr>
              <w:t>26. Шабрение криволинейных поверхностей. Брак при шабрении и его предупреждение</w:t>
            </w:r>
          </w:p>
        </w:tc>
      </w:tr>
      <w:tr w:rsidR="00767929" w14:paraId="4E1AB6B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47027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B364913"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2C9E406F"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5D8ED99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1DF925E" w14:textId="77777777" w:rsidR="00767929" w:rsidRDefault="001E1B72">
            <w:pPr>
              <w:rPr>
                <w:rFonts w:ascii="Times New Roman" w:hAnsi="Times New Roman"/>
                <w:b/>
              </w:rPr>
            </w:pPr>
            <w:r>
              <w:rPr>
                <w:rFonts w:ascii="Times New Roman" w:hAnsi="Times New Roman"/>
                <w:b/>
              </w:rPr>
              <w:t>Тема 1.15. Распиливание и припасовка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28FF19D5"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638BD1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3F690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7ADEBB8" w14:textId="77777777" w:rsidR="00767929" w:rsidRDefault="001E1B72">
            <w:pPr>
              <w:rPr>
                <w:rFonts w:ascii="Times New Roman" w:hAnsi="Times New Roman"/>
              </w:rPr>
            </w:pPr>
            <w:r>
              <w:rPr>
                <w:rFonts w:ascii="Times New Roman" w:hAnsi="Times New Roman"/>
              </w:rPr>
              <w:t>Распиливание. Пригонка и припасовка</w:t>
            </w:r>
          </w:p>
        </w:tc>
      </w:tr>
      <w:tr w:rsidR="00767929" w14:paraId="0685D67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BA437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9BB0399"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1F9BE3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781F49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F921343" w14:textId="77777777" w:rsidR="00767929" w:rsidRDefault="001E1B72">
            <w:pPr>
              <w:rPr>
                <w:rFonts w:ascii="Times New Roman" w:hAnsi="Times New Roman"/>
              </w:rPr>
            </w:pPr>
            <w:r>
              <w:rPr>
                <w:rFonts w:ascii="Times New Roman" w:hAnsi="Times New Roman"/>
              </w:rPr>
              <w:t>27. Распиливания отверстий разной формы</w:t>
            </w:r>
          </w:p>
        </w:tc>
      </w:tr>
      <w:tr w:rsidR="00767929" w14:paraId="3B21F06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5032BC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5B27AE8" w14:textId="77777777" w:rsidR="00767929" w:rsidRDefault="001E1B72">
            <w:pPr>
              <w:rPr>
                <w:rFonts w:ascii="Times New Roman" w:hAnsi="Times New Roman"/>
              </w:rPr>
            </w:pPr>
            <w:r>
              <w:rPr>
                <w:rFonts w:ascii="Times New Roman" w:hAnsi="Times New Roman"/>
              </w:rPr>
              <w:t>28. Припасовка косоугольных вкладышей.</w:t>
            </w:r>
          </w:p>
        </w:tc>
      </w:tr>
      <w:tr w:rsidR="00767929" w14:paraId="24892E7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11266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CFB9FC7"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6C2D6504"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4DD78E8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DC91168" w14:textId="77777777" w:rsidR="00767929" w:rsidRDefault="001E1B72">
            <w:pPr>
              <w:rPr>
                <w:rFonts w:ascii="Times New Roman" w:hAnsi="Times New Roman"/>
                <w:b/>
              </w:rPr>
            </w:pPr>
            <w:r>
              <w:rPr>
                <w:rFonts w:ascii="Times New Roman" w:hAnsi="Times New Roman"/>
                <w:b/>
              </w:rPr>
              <w:t>Тема 1.16. Притирка и доводка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65AD8BC2"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7517DB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83D75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9E80516" w14:textId="77777777" w:rsidR="00767929" w:rsidRDefault="001E1B72">
            <w:pPr>
              <w:rPr>
                <w:rFonts w:ascii="Times New Roman" w:hAnsi="Times New Roman"/>
              </w:rPr>
            </w:pPr>
            <w:r>
              <w:rPr>
                <w:rFonts w:ascii="Times New Roman" w:hAnsi="Times New Roman"/>
              </w:rPr>
              <w:t>Сущность процесса. Притирочные материалы. Притиры. Приемы притирки.</w:t>
            </w:r>
          </w:p>
        </w:tc>
      </w:tr>
      <w:tr w:rsidR="00767929" w14:paraId="123EFBA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F4BEA4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E66A119"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66B120B"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547DDC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114CF8D" w14:textId="77777777" w:rsidR="00767929" w:rsidRDefault="001E1B72">
            <w:pPr>
              <w:rPr>
                <w:rFonts w:ascii="Times New Roman" w:hAnsi="Times New Roman"/>
              </w:rPr>
            </w:pPr>
            <w:r>
              <w:rPr>
                <w:rFonts w:ascii="Times New Roman" w:hAnsi="Times New Roman"/>
              </w:rPr>
              <w:t>29. Притирка различных плоскостей, поверхностей.</w:t>
            </w:r>
          </w:p>
        </w:tc>
      </w:tr>
      <w:tr w:rsidR="00767929" w14:paraId="69ADB239"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49FDDD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40EDFD5" w14:textId="77777777" w:rsidR="00767929" w:rsidRDefault="001E1B72">
            <w:pPr>
              <w:rPr>
                <w:rFonts w:ascii="Times New Roman" w:hAnsi="Times New Roman"/>
              </w:rPr>
            </w:pPr>
            <w:r>
              <w:rPr>
                <w:rFonts w:ascii="Times New Roman" w:hAnsi="Times New Roman"/>
              </w:rPr>
              <w:t>30.</w:t>
            </w:r>
            <w:r>
              <w:rPr>
                <w:rFonts w:ascii="Times New Roman" w:hAnsi="Times New Roman"/>
                <w:b/>
              </w:rPr>
              <w:t xml:space="preserve"> </w:t>
            </w:r>
            <w:r>
              <w:rPr>
                <w:rFonts w:ascii="Times New Roman" w:hAnsi="Times New Roman"/>
              </w:rPr>
              <w:t>Виды, причины и меры предупреждения брака при притирке</w:t>
            </w:r>
          </w:p>
        </w:tc>
      </w:tr>
      <w:tr w:rsidR="00767929" w14:paraId="537F969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79B33F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825B1F9"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4929611E"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0FB5428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0BFE3E8" w14:textId="77777777" w:rsidR="00767929" w:rsidRDefault="001E1B72">
            <w:pPr>
              <w:rPr>
                <w:rFonts w:ascii="Times New Roman" w:hAnsi="Times New Roman"/>
                <w:b/>
              </w:rPr>
            </w:pPr>
            <w:r>
              <w:rPr>
                <w:rFonts w:ascii="Times New Roman" w:hAnsi="Times New Roman"/>
                <w:b/>
              </w:rPr>
              <w:t>Тема 1.17. Пайка, лужение, склеивание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3C973411"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E07796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C5DA0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C4B40F3" w14:textId="77777777" w:rsidR="00767929" w:rsidRDefault="001E1B72">
            <w:pPr>
              <w:rPr>
                <w:rFonts w:ascii="Times New Roman" w:hAnsi="Times New Roman"/>
              </w:rPr>
            </w:pPr>
            <w:r>
              <w:rPr>
                <w:rFonts w:ascii="Times New Roman" w:hAnsi="Times New Roman"/>
              </w:rPr>
              <w:t>Пайка. Флюсы для пайки. Паяльные лампы. Инструменты для пайки. Виды паяных соединений. Пайка мягкими припоями. Лужение. Пайка твердыми припоями. Клеевые соединения.</w:t>
            </w:r>
          </w:p>
        </w:tc>
      </w:tr>
      <w:tr w:rsidR="00767929" w14:paraId="10A3735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C9371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5524811"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77E997F"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98CAF2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528C0F0" w14:textId="77777777" w:rsidR="00767929" w:rsidRDefault="001E1B72">
            <w:pPr>
              <w:rPr>
                <w:rFonts w:ascii="Times New Roman" w:hAnsi="Times New Roman"/>
              </w:rPr>
            </w:pPr>
            <w:r>
              <w:rPr>
                <w:rFonts w:ascii="Times New Roman" w:hAnsi="Times New Roman"/>
              </w:rPr>
              <w:t>31. Пайка мягкими и твердыми припоями.</w:t>
            </w:r>
          </w:p>
        </w:tc>
      </w:tr>
      <w:tr w:rsidR="00767929" w14:paraId="7E67EFC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ED35C9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D945404" w14:textId="77777777" w:rsidR="00767929" w:rsidRDefault="001E1B72">
            <w:pPr>
              <w:rPr>
                <w:rFonts w:ascii="Times New Roman" w:hAnsi="Times New Roman"/>
              </w:rPr>
            </w:pPr>
            <w:r>
              <w:rPr>
                <w:rFonts w:ascii="Times New Roman" w:hAnsi="Times New Roman"/>
              </w:rPr>
              <w:t>32. Лужение деталей.</w:t>
            </w:r>
          </w:p>
        </w:tc>
      </w:tr>
      <w:tr w:rsidR="00767929" w14:paraId="146F139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46756D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B7BB8D8" w14:textId="77777777" w:rsidR="00767929" w:rsidRDefault="001E1B72">
            <w:pPr>
              <w:rPr>
                <w:rFonts w:ascii="Times New Roman" w:hAnsi="Times New Roman"/>
              </w:rPr>
            </w:pPr>
            <w:r>
              <w:rPr>
                <w:rFonts w:ascii="Times New Roman" w:hAnsi="Times New Roman"/>
              </w:rPr>
              <w:t>33. Конструктивные формы клеевых соединений.</w:t>
            </w:r>
          </w:p>
        </w:tc>
      </w:tr>
      <w:tr w:rsidR="00767929" w14:paraId="3B956C6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4FF2A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A1DE118"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7510E11"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02469D95"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E6D9206" w14:textId="77777777" w:rsidR="00767929" w:rsidRDefault="001E1B72">
            <w:pPr>
              <w:rPr>
                <w:rFonts w:ascii="Times New Roman" w:hAnsi="Times New Roman"/>
                <w:b/>
              </w:rPr>
            </w:pPr>
            <w:r>
              <w:rPr>
                <w:rFonts w:ascii="Times New Roman" w:hAnsi="Times New Roman"/>
                <w:b/>
              </w:rPr>
              <w:t>Тема 1.18. Основы измерения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7C87D6C1"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00FA159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180D2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7BDA1EF" w14:textId="77777777" w:rsidR="00767929" w:rsidRDefault="001E1B72">
            <w:pPr>
              <w:rPr>
                <w:rFonts w:ascii="Times New Roman" w:hAnsi="Times New Roman"/>
              </w:rPr>
            </w:pPr>
            <w:r>
              <w:rPr>
                <w:rFonts w:ascii="Times New Roman" w:hAnsi="Times New Roman"/>
              </w:rPr>
              <w:t xml:space="preserve">Инструменты для контроля плоскостности и прямолинейности. </w:t>
            </w:r>
            <w:proofErr w:type="spellStart"/>
            <w:r>
              <w:rPr>
                <w:rFonts w:ascii="Times New Roman" w:hAnsi="Times New Roman"/>
              </w:rPr>
              <w:t>Штанген</w:t>
            </w:r>
            <w:proofErr w:type="spellEnd"/>
            <w:r>
              <w:rPr>
                <w:rFonts w:ascii="Times New Roman" w:hAnsi="Times New Roman"/>
              </w:rPr>
              <w:t xml:space="preserve"> инструменты. Микрометрические инструменты.</w:t>
            </w:r>
          </w:p>
        </w:tc>
      </w:tr>
      <w:tr w:rsidR="00767929" w14:paraId="58535C8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1BB59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31283B3"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2AA96EB2"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11292C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0947717" w14:textId="77777777" w:rsidR="00767929" w:rsidRDefault="001E1B72">
            <w:pPr>
              <w:rPr>
                <w:rFonts w:ascii="Times New Roman" w:hAnsi="Times New Roman"/>
              </w:rPr>
            </w:pPr>
            <w:r>
              <w:rPr>
                <w:rFonts w:ascii="Times New Roman" w:hAnsi="Times New Roman"/>
              </w:rPr>
              <w:t>34. Проверка прямолинейности линейками.</w:t>
            </w:r>
          </w:p>
        </w:tc>
      </w:tr>
      <w:tr w:rsidR="00767929" w14:paraId="2CD77D4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108652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A1C5AE2" w14:textId="77777777" w:rsidR="00767929" w:rsidRDefault="001E1B72">
            <w:pPr>
              <w:rPr>
                <w:rFonts w:ascii="Times New Roman" w:hAnsi="Times New Roman"/>
              </w:rPr>
            </w:pPr>
            <w:r>
              <w:rPr>
                <w:rFonts w:ascii="Times New Roman" w:hAnsi="Times New Roman"/>
              </w:rPr>
              <w:t>35. Решение типовых задач.</w:t>
            </w:r>
          </w:p>
        </w:tc>
      </w:tr>
      <w:tr w:rsidR="00767929" w14:paraId="67D720E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EDB2E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6F63FC1"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5FF8D383"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2732C932"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3172A38" w14:textId="77777777" w:rsidR="00767929" w:rsidRDefault="001E1B72">
            <w:pPr>
              <w:jc w:val="both"/>
              <w:rPr>
                <w:rFonts w:ascii="Times New Roman" w:hAnsi="Times New Roman"/>
                <w:b/>
              </w:rPr>
            </w:pPr>
            <w:r>
              <w:rPr>
                <w:rFonts w:ascii="Times New Roman" w:hAnsi="Times New Roman"/>
                <w:b/>
              </w:rPr>
              <w:t xml:space="preserve">Учебная практика </w:t>
            </w:r>
          </w:p>
          <w:p w14:paraId="6ABB856D" w14:textId="77777777" w:rsidR="00767929" w:rsidRDefault="001E1B72">
            <w:pPr>
              <w:jc w:val="both"/>
              <w:rPr>
                <w:rFonts w:ascii="Times New Roman" w:hAnsi="Times New Roman"/>
                <w:b/>
              </w:rPr>
            </w:pPr>
            <w:r>
              <w:rPr>
                <w:rFonts w:ascii="Times New Roman" w:hAnsi="Times New Roman"/>
                <w:b/>
              </w:rPr>
              <w:t>Виды работ:</w:t>
            </w:r>
          </w:p>
          <w:p w14:paraId="36FA93B2" w14:textId="77777777" w:rsidR="00767929" w:rsidRDefault="001E1B72">
            <w:pPr>
              <w:jc w:val="both"/>
              <w:rPr>
                <w:rFonts w:ascii="Times New Roman" w:hAnsi="Times New Roman"/>
              </w:rPr>
            </w:pPr>
            <w:r>
              <w:rPr>
                <w:rFonts w:ascii="Times New Roman" w:hAnsi="Times New Roman"/>
              </w:rPr>
              <w:t>Плоскостная разметка;</w:t>
            </w:r>
          </w:p>
          <w:p w14:paraId="4600D91F" w14:textId="77777777" w:rsidR="00767929" w:rsidRDefault="001E1B72">
            <w:pPr>
              <w:jc w:val="both"/>
              <w:rPr>
                <w:rFonts w:ascii="Times New Roman" w:hAnsi="Times New Roman"/>
              </w:rPr>
            </w:pPr>
            <w:r>
              <w:rPr>
                <w:rFonts w:ascii="Times New Roman" w:hAnsi="Times New Roman"/>
              </w:rPr>
              <w:t>Рубка металла;</w:t>
            </w:r>
          </w:p>
          <w:p w14:paraId="299662B7" w14:textId="77777777" w:rsidR="00767929" w:rsidRDefault="001E1B72">
            <w:pPr>
              <w:jc w:val="both"/>
              <w:rPr>
                <w:rFonts w:ascii="Times New Roman" w:hAnsi="Times New Roman"/>
              </w:rPr>
            </w:pPr>
            <w:r>
              <w:rPr>
                <w:rFonts w:ascii="Times New Roman" w:hAnsi="Times New Roman"/>
              </w:rPr>
              <w:t>Правка и гибка металла;</w:t>
            </w:r>
          </w:p>
          <w:p w14:paraId="0955C1E7" w14:textId="77777777" w:rsidR="00767929" w:rsidRDefault="001E1B72">
            <w:pPr>
              <w:jc w:val="both"/>
              <w:rPr>
                <w:rFonts w:ascii="Times New Roman" w:hAnsi="Times New Roman"/>
              </w:rPr>
            </w:pPr>
            <w:r>
              <w:rPr>
                <w:rFonts w:ascii="Times New Roman" w:hAnsi="Times New Roman"/>
              </w:rPr>
              <w:t>Резка металла;</w:t>
            </w:r>
          </w:p>
          <w:p w14:paraId="39FC6FF8" w14:textId="77777777" w:rsidR="00767929" w:rsidRDefault="001E1B72">
            <w:pPr>
              <w:jc w:val="both"/>
              <w:rPr>
                <w:rFonts w:ascii="Times New Roman" w:hAnsi="Times New Roman"/>
              </w:rPr>
            </w:pPr>
            <w:r>
              <w:rPr>
                <w:rFonts w:ascii="Times New Roman" w:hAnsi="Times New Roman"/>
              </w:rPr>
              <w:t>Опиливание металла;</w:t>
            </w:r>
          </w:p>
          <w:p w14:paraId="246047A6" w14:textId="77777777" w:rsidR="00767929" w:rsidRDefault="001E1B72">
            <w:pPr>
              <w:jc w:val="both"/>
              <w:rPr>
                <w:rFonts w:ascii="Times New Roman" w:hAnsi="Times New Roman"/>
              </w:rPr>
            </w:pPr>
            <w:r>
              <w:rPr>
                <w:rFonts w:ascii="Times New Roman" w:hAnsi="Times New Roman"/>
              </w:rPr>
              <w:t xml:space="preserve">Сверление, зенкерование, </w:t>
            </w:r>
            <w:proofErr w:type="spellStart"/>
            <w:r>
              <w:rPr>
                <w:rFonts w:ascii="Times New Roman" w:hAnsi="Times New Roman"/>
              </w:rPr>
              <w:t>зенкование</w:t>
            </w:r>
            <w:proofErr w:type="spellEnd"/>
            <w:r>
              <w:rPr>
                <w:rFonts w:ascii="Times New Roman" w:hAnsi="Times New Roman"/>
              </w:rPr>
              <w:t xml:space="preserve"> и развертывание;</w:t>
            </w:r>
          </w:p>
          <w:p w14:paraId="1CA97AE2" w14:textId="77777777" w:rsidR="00767929" w:rsidRDefault="001E1B72">
            <w:pPr>
              <w:jc w:val="both"/>
              <w:rPr>
                <w:rFonts w:ascii="Times New Roman" w:hAnsi="Times New Roman"/>
              </w:rPr>
            </w:pPr>
            <w:r>
              <w:rPr>
                <w:rFonts w:ascii="Times New Roman" w:hAnsi="Times New Roman"/>
              </w:rPr>
              <w:t>Нарезание резьбы;</w:t>
            </w:r>
          </w:p>
          <w:p w14:paraId="2CDBDFD5" w14:textId="77777777" w:rsidR="00767929" w:rsidRDefault="001E1B72">
            <w:pPr>
              <w:jc w:val="both"/>
              <w:rPr>
                <w:rFonts w:ascii="Times New Roman" w:hAnsi="Times New Roman"/>
              </w:rPr>
            </w:pPr>
            <w:r>
              <w:rPr>
                <w:rFonts w:ascii="Times New Roman" w:hAnsi="Times New Roman"/>
              </w:rPr>
              <w:t>Распиливание и припасовка;</w:t>
            </w:r>
          </w:p>
          <w:p w14:paraId="0A26BCE8" w14:textId="77777777" w:rsidR="00767929" w:rsidRDefault="001E1B72">
            <w:pPr>
              <w:jc w:val="both"/>
              <w:rPr>
                <w:rFonts w:ascii="Times New Roman" w:hAnsi="Times New Roman"/>
              </w:rPr>
            </w:pPr>
            <w:r>
              <w:rPr>
                <w:rFonts w:ascii="Times New Roman" w:hAnsi="Times New Roman"/>
              </w:rPr>
              <w:lastRenderedPageBreak/>
              <w:t>Сборка разъемных соединений;</w:t>
            </w:r>
          </w:p>
          <w:p w14:paraId="0B29D18C" w14:textId="77777777" w:rsidR="00767929" w:rsidRDefault="001E1B72">
            <w:pPr>
              <w:jc w:val="both"/>
              <w:rPr>
                <w:rFonts w:ascii="Times New Roman" w:hAnsi="Times New Roman"/>
              </w:rPr>
            </w:pPr>
            <w:r>
              <w:rPr>
                <w:rFonts w:ascii="Times New Roman" w:hAnsi="Times New Roman"/>
              </w:rPr>
              <w:t>Сборка неразъемных соединений;</w:t>
            </w:r>
          </w:p>
          <w:p w14:paraId="5E58A35A" w14:textId="77777777" w:rsidR="00767929" w:rsidRDefault="001E1B72">
            <w:pPr>
              <w:jc w:val="both"/>
              <w:rPr>
                <w:rFonts w:ascii="Times New Roman" w:hAnsi="Times New Roman"/>
              </w:rPr>
            </w:pPr>
            <w:r>
              <w:rPr>
                <w:rFonts w:ascii="Times New Roman" w:hAnsi="Times New Roman"/>
              </w:rPr>
              <w:t>Выполнение заклепочных соединений;</w:t>
            </w:r>
          </w:p>
          <w:p w14:paraId="097F9614" w14:textId="77777777" w:rsidR="00767929" w:rsidRDefault="001E1B72">
            <w:pPr>
              <w:jc w:val="both"/>
              <w:rPr>
                <w:rFonts w:ascii="Times New Roman" w:hAnsi="Times New Roman"/>
              </w:rPr>
            </w:pPr>
            <w:r>
              <w:rPr>
                <w:rFonts w:ascii="Times New Roman" w:hAnsi="Times New Roman"/>
              </w:rPr>
              <w:t>Тепловая резка металла;</w:t>
            </w:r>
          </w:p>
          <w:p w14:paraId="7EAD43B2" w14:textId="77777777" w:rsidR="00767929" w:rsidRDefault="001E1B72">
            <w:pPr>
              <w:jc w:val="both"/>
              <w:rPr>
                <w:rFonts w:ascii="Times New Roman" w:hAnsi="Times New Roman"/>
              </w:rPr>
            </w:pPr>
            <w:r>
              <w:rPr>
                <w:rFonts w:ascii="Times New Roman" w:hAnsi="Times New Roman"/>
              </w:rPr>
              <w:t>Детали простые мелкие (полосы, планки и т.п.) - правка на плите, зачистка вручную;</w:t>
            </w:r>
          </w:p>
          <w:p w14:paraId="580AF9FA" w14:textId="77777777" w:rsidR="00767929" w:rsidRDefault="001E1B72">
            <w:pPr>
              <w:jc w:val="both"/>
              <w:rPr>
                <w:rFonts w:ascii="Times New Roman" w:hAnsi="Times New Roman"/>
              </w:rPr>
            </w:pPr>
            <w:r>
              <w:rPr>
                <w:rFonts w:ascii="Times New Roman" w:hAnsi="Times New Roman"/>
              </w:rPr>
              <w:t>Заготовки для прокладок из листового материала - разметка, резка;</w:t>
            </w:r>
          </w:p>
          <w:p w14:paraId="3824BE78" w14:textId="77777777" w:rsidR="00767929" w:rsidRDefault="001E1B72">
            <w:pPr>
              <w:jc w:val="both"/>
              <w:rPr>
                <w:rFonts w:ascii="Times New Roman" w:hAnsi="Times New Roman"/>
              </w:rPr>
            </w:pPr>
            <w:r>
              <w:rPr>
                <w:rFonts w:ascii="Times New Roman" w:hAnsi="Times New Roman"/>
              </w:rPr>
              <w:t>Заклепки - подача при клепке;</w:t>
            </w:r>
          </w:p>
          <w:p w14:paraId="74ABC27B" w14:textId="77777777" w:rsidR="00767929" w:rsidRDefault="001E1B72">
            <w:pPr>
              <w:jc w:val="both"/>
              <w:rPr>
                <w:rFonts w:ascii="Times New Roman" w:hAnsi="Times New Roman"/>
              </w:rPr>
            </w:pPr>
            <w:r>
              <w:rPr>
                <w:rFonts w:ascii="Times New Roman" w:hAnsi="Times New Roman"/>
              </w:rPr>
              <w:t>Гибка мелких деталей судна в холодном состоянии из листового проката толщиной от 5 до 10 мм</w:t>
            </w:r>
          </w:p>
          <w:p w14:paraId="7C50CE0F" w14:textId="77777777" w:rsidR="00767929" w:rsidRDefault="001E1B72">
            <w:pPr>
              <w:jc w:val="both"/>
              <w:rPr>
                <w:rFonts w:ascii="Times New Roman" w:hAnsi="Times New Roman"/>
              </w:rPr>
            </w:pPr>
            <w:r>
              <w:rPr>
                <w:rFonts w:ascii="Times New Roman" w:hAnsi="Times New Roman"/>
              </w:rPr>
              <w:t>Сборочный инструмент: струбцины, скобы, болты, домкраты, талрепы винтовые, приспособления - снятие, уборка;</w:t>
            </w:r>
          </w:p>
          <w:p w14:paraId="42FE0C83" w14:textId="77777777" w:rsidR="00767929" w:rsidRDefault="001E1B72">
            <w:pPr>
              <w:jc w:val="both"/>
              <w:rPr>
                <w:rFonts w:ascii="Times New Roman" w:hAnsi="Times New Roman"/>
              </w:rPr>
            </w:pPr>
            <w:r>
              <w:rPr>
                <w:rFonts w:ascii="Times New Roman" w:hAnsi="Times New Roman"/>
              </w:rPr>
              <w:t>Соединения клепаные - подготовка прокладок и обжатие болтами.</w:t>
            </w:r>
          </w:p>
        </w:tc>
      </w:tr>
      <w:tr w:rsidR="00767929" w14:paraId="593A99D3" w14:textId="77777777">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625D4134" w14:textId="77777777" w:rsidR="00767929" w:rsidRDefault="001E1B72">
            <w:pPr>
              <w:jc w:val="both"/>
              <w:rPr>
                <w:rFonts w:ascii="Times New Roman" w:hAnsi="Times New Roman"/>
                <w:b/>
              </w:rPr>
            </w:pPr>
            <w:r>
              <w:rPr>
                <w:rFonts w:ascii="Times New Roman" w:hAnsi="Times New Roman"/>
                <w:b/>
              </w:rPr>
              <w:lastRenderedPageBreak/>
              <w:t xml:space="preserve">Производственная практика </w:t>
            </w:r>
          </w:p>
          <w:p w14:paraId="2E9B5104" w14:textId="77777777" w:rsidR="00767929" w:rsidRDefault="001E1B72">
            <w:pPr>
              <w:jc w:val="both"/>
              <w:rPr>
                <w:rFonts w:ascii="Times New Roman" w:hAnsi="Times New Roman"/>
                <w:b/>
              </w:rPr>
            </w:pPr>
            <w:r>
              <w:rPr>
                <w:rFonts w:ascii="Times New Roman" w:hAnsi="Times New Roman"/>
                <w:b/>
              </w:rPr>
              <w:t>Виды работ:</w:t>
            </w:r>
          </w:p>
          <w:p w14:paraId="177FDA3A" w14:textId="77777777" w:rsidR="00767929" w:rsidRDefault="001E1B72">
            <w:pPr>
              <w:jc w:val="both"/>
              <w:rPr>
                <w:rFonts w:ascii="Times New Roman" w:hAnsi="Times New Roman"/>
              </w:rPr>
            </w:pPr>
            <w:r>
              <w:rPr>
                <w:rFonts w:ascii="Times New Roman" w:hAnsi="Times New Roman"/>
              </w:rPr>
              <w:t>Резка прямолинейных заготовок и деталей из листового и профильного металла на пресс-ножницах;</w:t>
            </w:r>
          </w:p>
          <w:p w14:paraId="1EE39965" w14:textId="77777777" w:rsidR="00767929" w:rsidRDefault="001E1B72">
            <w:pPr>
              <w:jc w:val="both"/>
              <w:rPr>
                <w:rFonts w:ascii="Times New Roman" w:hAnsi="Times New Roman"/>
              </w:rPr>
            </w:pPr>
            <w:r>
              <w:rPr>
                <w:rFonts w:ascii="Times New Roman" w:hAnsi="Times New Roman"/>
              </w:rPr>
              <w:t>Изготовление, сборка, правка, установка и производство демонтажа простых деталей и узлов крепления судового оборудования и металлической мебели;</w:t>
            </w:r>
          </w:p>
          <w:p w14:paraId="1C80859F" w14:textId="77777777" w:rsidR="00767929" w:rsidRDefault="001E1B72">
            <w:pPr>
              <w:jc w:val="both"/>
              <w:rPr>
                <w:rFonts w:ascii="Times New Roman" w:hAnsi="Times New Roman"/>
              </w:rPr>
            </w:pPr>
            <w:r>
              <w:rPr>
                <w:rFonts w:ascii="Times New Roman" w:hAnsi="Times New Roman"/>
              </w:rPr>
              <w:t>Участие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p w14:paraId="0992D4A5" w14:textId="77777777" w:rsidR="00767929" w:rsidRDefault="001E1B72">
            <w:pPr>
              <w:jc w:val="both"/>
              <w:rPr>
                <w:rFonts w:ascii="Times New Roman" w:hAnsi="Times New Roman"/>
              </w:rPr>
            </w:pPr>
            <w:r>
              <w:rPr>
                <w:rFonts w:ascii="Times New Roman" w:hAnsi="Times New Roman"/>
              </w:rPr>
              <w:t>Выполнение работ по сборке легких переборок и выгородок;</w:t>
            </w:r>
          </w:p>
          <w:p w14:paraId="60F4740A" w14:textId="77777777" w:rsidR="00767929" w:rsidRDefault="001E1B72">
            <w:pPr>
              <w:jc w:val="both"/>
              <w:rPr>
                <w:rFonts w:ascii="Times New Roman" w:hAnsi="Times New Roman"/>
              </w:rPr>
            </w:pPr>
            <w:r>
              <w:rPr>
                <w:rFonts w:ascii="Times New Roman" w:hAnsi="Times New Roman"/>
              </w:rPr>
              <w:t>Изготовление и установки деталей набора;</w:t>
            </w:r>
          </w:p>
          <w:p w14:paraId="1D148305" w14:textId="77777777" w:rsidR="00767929" w:rsidRDefault="001E1B72">
            <w:pPr>
              <w:jc w:val="both"/>
              <w:rPr>
                <w:rFonts w:ascii="Times New Roman" w:hAnsi="Times New Roman"/>
              </w:rPr>
            </w:pPr>
            <w:r>
              <w:rPr>
                <w:rFonts w:ascii="Times New Roman" w:hAnsi="Times New Roman"/>
              </w:rPr>
              <w:t>Сборка плоских малогабаритных секций из углеродистых и низколегированных сталей;</w:t>
            </w:r>
          </w:p>
          <w:p w14:paraId="36F3130F" w14:textId="77777777" w:rsidR="00767929" w:rsidRDefault="001E1B72">
            <w:pPr>
              <w:jc w:val="both"/>
              <w:rPr>
                <w:rFonts w:ascii="Times New Roman" w:hAnsi="Times New Roman"/>
              </w:rPr>
            </w:pPr>
            <w:r>
              <w:rPr>
                <w:rFonts w:ascii="Times New Roman" w:hAnsi="Times New Roman"/>
              </w:rPr>
              <w:t xml:space="preserve">Выполнение разметки, </w:t>
            </w:r>
            <w:proofErr w:type="spellStart"/>
            <w:r>
              <w:rPr>
                <w:rFonts w:ascii="Times New Roman" w:hAnsi="Times New Roman"/>
              </w:rPr>
              <w:t>контуровки</w:t>
            </w:r>
            <w:proofErr w:type="spellEnd"/>
            <w:r>
              <w:rPr>
                <w:rFonts w:ascii="Times New Roman" w:hAnsi="Times New Roman"/>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p w14:paraId="262F01CA" w14:textId="77777777" w:rsidR="00767929" w:rsidRDefault="001E1B72">
            <w:pPr>
              <w:jc w:val="both"/>
              <w:rPr>
                <w:rFonts w:ascii="Times New Roman" w:hAnsi="Times New Roman"/>
              </w:rPr>
            </w:pPr>
            <w:r>
              <w:rPr>
                <w:rFonts w:ascii="Times New Roman" w:hAnsi="Times New Roman"/>
              </w:rPr>
              <w:t>Выполнение слесарных операций при разборке и сборке неответственных конструкций и узлов;</w:t>
            </w:r>
          </w:p>
          <w:p w14:paraId="746465F7" w14:textId="77777777" w:rsidR="00767929" w:rsidRDefault="001E1B72">
            <w:pPr>
              <w:jc w:val="both"/>
              <w:rPr>
                <w:rFonts w:ascii="Times New Roman" w:hAnsi="Times New Roman"/>
              </w:rPr>
            </w:pPr>
            <w:r>
              <w:rPr>
                <w:rFonts w:ascii="Times New Roman" w:hAnsi="Times New Roman"/>
              </w:rPr>
              <w:t>Обработки деталей в свободный размер ручным слесарным инструментом;</w:t>
            </w:r>
          </w:p>
          <w:p w14:paraId="4AA8AECA" w14:textId="77777777" w:rsidR="00767929" w:rsidRDefault="001E1B72">
            <w:pPr>
              <w:jc w:val="both"/>
              <w:rPr>
                <w:rFonts w:ascii="Times New Roman" w:hAnsi="Times New Roman"/>
              </w:rPr>
            </w:pPr>
            <w:r>
              <w:rPr>
                <w:rFonts w:ascii="Times New Roman" w:hAnsi="Times New Roman"/>
              </w:rPr>
              <w:t>Демонтаж, ремонт, установка дельных вещей, общесудовой вентиляции, судовой мебели.</w:t>
            </w:r>
          </w:p>
          <w:p w14:paraId="4446512D" w14:textId="77777777" w:rsidR="00767929" w:rsidRDefault="001E1B72">
            <w:pPr>
              <w:jc w:val="both"/>
              <w:rPr>
                <w:rFonts w:ascii="Times New Roman" w:hAnsi="Times New Roman"/>
              </w:rPr>
            </w:pPr>
            <w:r>
              <w:rPr>
                <w:rFonts w:ascii="Times New Roman" w:hAnsi="Times New Roman"/>
              </w:rPr>
              <w:t>Ограждения люков и вырезов (временные) - установка и демонтаж.</w:t>
            </w:r>
          </w:p>
          <w:p w14:paraId="58A5045C" w14:textId="77777777" w:rsidR="00767929" w:rsidRDefault="001E1B72">
            <w:pPr>
              <w:jc w:val="both"/>
              <w:rPr>
                <w:rFonts w:ascii="Times New Roman" w:hAnsi="Times New Roman"/>
              </w:rPr>
            </w:pPr>
            <w:r>
              <w:rPr>
                <w:rFonts w:ascii="Times New Roman" w:hAnsi="Times New Roman"/>
              </w:rPr>
              <w:t>Гибка мелких деталей судна в холодном состоянии из листового проката толщиной от 5 до 10 мм.</w:t>
            </w:r>
          </w:p>
          <w:p w14:paraId="4DA53588" w14:textId="77777777" w:rsidR="00767929" w:rsidRDefault="001E1B72">
            <w:pPr>
              <w:jc w:val="both"/>
              <w:rPr>
                <w:rFonts w:ascii="Times New Roman" w:hAnsi="Times New Roman"/>
              </w:rPr>
            </w:pPr>
            <w:r>
              <w:rPr>
                <w:rFonts w:ascii="Times New Roman" w:hAnsi="Times New Roman"/>
              </w:rPr>
              <w:t>Протекторы, стойки аккумуляторных ям, временные трапы - демонтаж.</w:t>
            </w:r>
          </w:p>
          <w:p w14:paraId="560382C3" w14:textId="77777777" w:rsidR="00767929" w:rsidRDefault="001E1B72">
            <w:pPr>
              <w:jc w:val="both"/>
              <w:rPr>
                <w:rFonts w:ascii="Times New Roman" w:hAnsi="Times New Roman"/>
              </w:rPr>
            </w:pPr>
            <w:r>
              <w:rPr>
                <w:rFonts w:ascii="Times New Roman" w:hAnsi="Times New Roman"/>
              </w:rPr>
              <w:t>Фундаменты малогабаритные, под вспомогательные механизмы и оборудование - демонтаж.</w:t>
            </w:r>
          </w:p>
          <w:p w14:paraId="5FBC634E" w14:textId="77777777" w:rsidR="00767929" w:rsidRDefault="001E1B72">
            <w:pPr>
              <w:jc w:val="both"/>
              <w:rPr>
                <w:rFonts w:ascii="Times New Roman" w:hAnsi="Times New Roman"/>
              </w:rPr>
            </w:pPr>
            <w:r>
              <w:rPr>
                <w:rFonts w:ascii="Times New Roman" w:hAnsi="Times New Roman"/>
              </w:rPr>
              <w:t>Цемент и балласт - выбивка и демонтаж.</w:t>
            </w:r>
          </w:p>
        </w:tc>
      </w:tr>
      <w:tr w:rsidR="00767929" w14:paraId="1033483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82C2279" w14:textId="77777777" w:rsidR="00767929" w:rsidRDefault="001E1B72">
            <w:pPr>
              <w:spacing w:line="276" w:lineRule="auto"/>
              <w:rPr>
                <w:rFonts w:ascii="Times New Roman" w:hAnsi="Times New Roman"/>
                <w:b/>
              </w:rPr>
            </w:pPr>
            <w:r>
              <w:rPr>
                <w:rFonts w:ascii="Times New Roman" w:hAnsi="Times New Roman"/>
                <w:b/>
              </w:rPr>
              <w:t>Рекомендуемая форма промежуточной аттестации – экзамен</w:t>
            </w:r>
          </w:p>
        </w:tc>
      </w:tr>
      <w:tr w:rsidR="00767929" w14:paraId="7BE5A7D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A66FC31" w14:textId="1C1B5A81" w:rsidR="00767929" w:rsidRDefault="001E1B72">
            <w:pPr>
              <w:spacing w:line="276" w:lineRule="auto"/>
              <w:rPr>
                <w:rFonts w:ascii="Times New Roman" w:hAnsi="Times New Roman"/>
                <w:b/>
              </w:rPr>
            </w:pPr>
            <w:r>
              <w:rPr>
                <w:rFonts w:ascii="Times New Roman" w:hAnsi="Times New Roman"/>
                <w:b/>
              </w:rPr>
              <w:t xml:space="preserve">Всего = </w:t>
            </w:r>
            <w:r w:rsidR="00B90F2C">
              <w:rPr>
                <w:rFonts w:ascii="Times New Roman" w:hAnsi="Times New Roman"/>
                <w:b/>
              </w:rPr>
              <w:t>556</w:t>
            </w:r>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bl>
    <w:p w14:paraId="346493E3" w14:textId="77777777" w:rsidR="00767929" w:rsidRDefault="00767929">
      <w:pPr>
        <w:pStyle w:val="110"/>
        <w:jc w:val="both"/>
        <w:rPr>
          <w:rFonts w:ascii="Times New Roman" w:hAnsi="Times New Roman"/>
        </w:rPr>
      </w:pPr>
    </w:p>
    <w:p w14:paraId="118A2889" w14:textId="77777777" w:rsidR="00767929" w:rsidRDefault="00767929">
      <w:pPr>
        <w:rPr>
          <w:rFonts w:ascii="Times New Roman" w:hAnsi="Times New Roman"/>
          <w:sz w:val="24"/>
        </w:rPr>
      </w:pPr>
    </w:p>
    <w:p w14:paraId="7C41C4AA" w14:textId="77777777" w:rsidR="00767929" w:rsidRDefault="001E1B72">
      <w:pPr>
        <w:pStyle w:val="1fd"/>
        <w:rPr>
          <w:rFonts w:ascii="Times New Roman" w:hAnsi="Times New Roman"/>
        </w:rPr>
      </w:pPr>
      <w:bookmarkStart w:id="38" w:name="__RefHeading___8"/>
      <w:bookmarkStart w:id="39" w:name="__RefHeading___83"/>
      <w:bookmarkStart w:id="40" w:name="__RefHeading___158"/>
      <w:bookmarkStart w:id="41" w:name="__RefHeading___233"/>
      <w:bookmarkStart w:id="42" w:name="__RefHeading___308"/>
      <w:bookmarkEnd w:id="38"/>
      <w:bookmarkEnd w:id="39"/>
      <w:bookmarkEnd w:id="40"/>
      <w:bookmarkEnd w:id="41"/>
      <w:bookmarkEnd w:id="42"/>
      <w:r>
        <w:rPr>
          <w:rFonts w:ascii="Times New Roman" w:hAnsi="Times New Roman"/>
        </w:rPr>
        <w:t>3. Условия реализации профессионального модуля</w:t>
      </w:r>
    </w:p>
    <w:p w14:paraId="0222B71B" w14:textId="77777777" w:rsidR="00767929" w:rsidRDefault="001E1B72">
      <w:pPr>
        <w:pStyle w:val="110"/>
        <w:rPr>
          <w:rFonts w:ascii="Times New Roman" w:hAnsi="Times New Roman"/>
        </w:rPr>
      </w:pPr>
      <w:bookmarkStart w:id="43" w:name="__RefHeading___9"/>
      <w:bookmarkStart w:id="44" w:name="__RefHeading___84"/>
      <w:bookmarkStart w:id="45" w:name="__RefHeading___159"/>
      <w:bookmarkStart w:id="46" w:name="__RefHeading___234"/>
      <w:bookmarkStart w:id="47" w:name="__RefHeading___309"/>
      <w:bookmarkEnd w:id="43"/>
      <w:bookmarkEnd w:id="44"/>
      <w:bookmarkEnd w:id="45"/>
      <w:bookmarkEnd w:id="46"/>
      <w:bookmarkEnd w:id="47"/>
      <w:r>
        <w:rPr>
          <w:rFonts w:ascii="Times New Roman" w:hAnsi="Times New Roman"/>
        </w:rPr>
        <w:t>3.1. Материально-техническое обеспечение</w:t>
      </w:r>
    </w:p>
    <w:p w14:paraId="08D73857" w14:textId="77777777" w:rsidR="00767929" w:rsidRDefault="001E1B72">
      <w:pPr>
        <w:ind w:firstLine="709"/>
        <w:jc w:val="both"/>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«Теории и устройства судна»,</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4399178E" w14:textId="77777777" w:rsidR="00767929" w:rsidRDefault="001E1B72">
      <w:pPr>
        <w:ind w:firstLine="709"/>
        <w:jc w:val="both"/>
        <w:rPr>
          <w:rFonts w:ascii="Times New Roman" w:hAnsi="Times New Roman"/>
          <w:i/>
          <w:sz w:val="24"/>
        </w:rPr>
      </w:pPr>
      <w:r>
        <w:rPr>
          <w:rFonts w:ascii="Times New Roman" w:hAnsi="Times New Roman"/>
          <w:sz w:val="24"/>
        </w:rPr>
        <w:t>Мастерские «Обработки листового металла», «Сборки корпусов металлических судов», оснащенные в соответствии с приложением 3 ПОП-П</w:t>
      </w:r>
      <w:r>
        <w:rPr>
          <w:rFonts w:ascii="Times New Roman" w:hAnsi="Times New Roman"/>
          <w:i/>
          <w:sz w:val="24"/>
        </w:rPr>
        <w:t>.</w:t>
      </w:r>
    </w:p>
    <w:p w14:paraId="63298B06" w14:textId="77777777" w:rsidR="00767929" w:rsidRDefault="001E1B72">
      <w:pPr>
        <w:ind w:firstLine="709"/>
        <w:jc w:val="both"/>
        <w:rPr>
          <w:rFonts w:ascii="Times New Roman" w:hAnsi="Times New Roman"/>
          <w:i/>
          <w:sz w:val="24"/>
        </w:rPr>
      </w:pPr>
      <w:r>
        <w:rPr>
          <w:rFonts w:ascii="Times New Roman" w:hAnsi="Times New Roman"/>
          <w:sz w:val="24"/>
        </w:rPr>
        <w:t>Базы практики (мастерские), оснащенные в соответствии с приложением 3 ПОП-П</w:t>
      </w:r>
      <w:r>
        <w:rPr>
          <w:rFonts w:ascii="Times New Roman" w:hAnsi="Times New Roman"/>
          <w:i/>
          <w:sz w:val="24"/>
        </w:rPr>
        <w:t>.</w:t>
      </w:r>
    </w:p>
    <w:p w14:paraId="4BC75E0A" w14:textId="77777777" w:rsidR="00767929" w:rsidRDefault="00767929">
      <w:pPr>
        <w:ind w:firstLine="709"/>
        <w:jc w:val="both"/>
        <w:rPr>
          <w:rFonts w:ascii="Times New Roman" w:hAnsi="Times New Roman"/>
          <w:i/>
          <w:sz w:val="24"/>
        </w:rPr>
      </w:pPr>
    </w:p>
    <w:p w14:paraId="3A6F7EF3" w14:textId="77777777" w:rsidR="00767929" w:rsidRDefault="001E1B72">
      <w:pPr>
        <w:pStyle w:val="110"/>
        <w:rPr>
          <w:rFonts w:ascii="Times New Roman" w:hAnsi="Times New Roman"/>
        </w:rPr>
      </w:pPr>
      <w:bookmarkStart w:id="48" w:name="__RefHeading___10"/>
      <w:bookmarkStart w:id="49" w:name="__RefHeading___85"/>
      <w:bookmarkStart w:id="50" w:name="__RefHeading___160"/>
      <w:bookmarkStart w:id="51" w:name="__RefHeading___235"/>
      <w:bookmarkStart w:id="52" w:name="__RefHeading___310"/>
      <w:bookmarkEnd w:id="48"/>
      <w:bookmarkEnd w:id="49"/>
      <w:bookmarkEnd w:id="50"/>
      <w:bookmarkEnd w:id="51"/>
      <w:bookmarkEnd w:id="52"/>
      <w:r>
        <w:rPr>
          <w:rFonts w:ascii="Times New Roman" w:hAnsi="Times New Roman"/>
        </w:rPr>
        <w:t>3.2. Учебно-методическое обеспечение</w:t>
      </w:r>
    </w:p>
    <w:p w14:paraId="6265F788" w14:textId="77777777" w:rsidR="00767929" w:rsidRDefault="001E1B72">
      <w:pPr>
        <w:pStyle w:val="affffffff1"/>
        <w:spacing w:line="276" w:lineRule="auto"/>
        <w:ind w:left="0" w:firstLine="709"/>
        <w:jc w:val="both"/>
        <w:rPr>
          <w:rFonts w:ascii="Times New Roman" w:hAnsi="Times New Roman"/>
          <w:sz w:val="24"/>
        </w:rPr>
      </w:pPr>
      <w:bookmarkStart w:id="53" w:name="_Hlk15233398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Pr>
          <w:rFonts w:ascii="Times New Roman" w:hAnsi="Times New Roman"/>
          <w:sz w:val="24"/>
        </w:rPr>
        <w:lastRenderedPageBreak/>
        <w:t>печатных изданий и (или) электронных изданий в качестве основного, при этом список может быть дополнен новыми изданиями.</w:t>
      </w:r>
      <w:bookmarkEnd w:id="53"/>
    </w:p>
    <w:p w14:paraId="7CD612A4" w14:textId="77777777" w:rsidR="00767929" w:rsidRDefault="00767929">
      <w:pPr>
        <w:pStyle w:val="affffffff1"/>
        <w:spacing w:line="276" w:lineRule="auto"/>
        <w:ind w:left="0" w:firstLine="709"/>
        <w:jc w:val="both"/>
        <w:rPr>
          <w:rFonts w:ascii="Times New Roman" w:hAnsi="Times New Roman"/>
          <w:sz w:val="24"/>
        </w:rPr>
      </w:pPr>
    </w:p>
    <w:p w14:paraId="3B960F8B" w14:textId="77777777" w:rsidR="00767929" w:rsidRDefault="001E1B72">
      <w:pPr>
        <w:pStyle w:val="affffffff1"/>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6DF2BFB" w14:textId="77777777" w:rsidR="00767929" w:rsidRDefault="001E1B72">
      <w:pPr>
        <w:pStyle w:val="affffffff1"/>
        <w:numPr>
          <w:ilvl w:val="0"/>
          <w:numId w:val="1"/>
        </w:numPr>
        <w:spacing w:line="276" w:lineRule="auto"/>
        <w:rPr>
          <w:rFonts w:ascii="Times New Roman" w:hAnsi="Times New Roman"/>
          <w:sz w:val="24"/>
        </w:rPr>
      </w:pPr>
      <w:r>
        <w:rPr>
          <w:rFonts w:ascii="Times New Roman" w:hAnsi="Times New Roman"/>
          <w:sz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Pr>
          <w:rFonts w:ascii="Times New Roman" w:hAnsi="Times New Roman"/>
          <w:sz w:val="24"/>
        </w:rPr>
        <w:t>испр</w:t>
      </w:r>
      <w:proofErr w:type="spellEnd"/>
      <w:proofErr w:type="gramStart"/>
      <w:r>
        <w:rPr>
          <w:rFonts w:ascii="Times New Roman" w:hAnsi="Times New Roman"/>
          <w:sz w:val="24"/>
        </w:rPr>
        <w:t>.</w:t>
      </w:r>
      <w:proofErr w:type="gramEnd"/>
      <w:r>
        <w:rPr>
          <w:rFonts w:ascii="Times New Roman" w:hAnsi="Times New Roman"/>
          <w:sz w:val="24"/>
        </w:rPr>
        <w:t xml:space="preserve"> и доп.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2022. — 182 с. — (Профессиональное образование). — ISBN 978-5-534-06435-3. </w:t>
      </w:r>
    </w:p>
    <w:p w14:paraId="3AA6DF8D" w14:textId="77777777" w:rsidR="00767929" w:rsidRDefault="001E1B72">
      <w:pPr>
        <w:pStyle w:val="affffffff1"/>
        <w:numPr>
          <w:ilvl w:val="0"/>
          <w:numId w:val="1"/>
        </w:numPr>
        <w:spacing w:line="276" w:lineRule="auto"/>
        <w:rPr>
          <w:rFonts w:ascii="Times New Roman" w:hAnsi="Times New Roman"/>
          <w:sz w:val="24"/>
        </w:rPr>
      </w:pPr>
      <w:r>
        <w:rPr>
          <w:rFonts w:ascii="Times New Roman" w:hAnsi="Times New Roman"/>
          <w:sz w:val="24"/>
        </w:rPr>
        <w:t xml:space="preserve">Покровский Б.С. Основы слесарных и сборочных работ/ Б.С. Покровский. - 10-е изд., стер. - Москва: </w:t>
      </w:r>
      <w:proofErr w:type="gramStart"/>
      <w:r>
        <w:rPr>
          <w:rFonts w:ascii="Times New Roman" w:hAnsi="Times New Roman"/>
          <w:sz w:val="24"/>
        </w:rPr>
        <w:t>Академия,  2017</w:t>
      </w:r>
      <w:proofErr w:type="gramEnd"/>
      <w:r>
        <w:rPr>
          <w:rFonts w:ascii="Times New Roman" w:hAnsi="Times New Roman"/>
          <w:sz w:val="24"/>
        </w:rPr>
        <w:t>.- 208с. ISBN 978-5-4468-4683-2.</w:t>
      </w:r>
    </w:p>
    <w:p w14:paraId="2EDAF3DF" w14:textId="77777777" w:rsidR="00767929" w:rsidRDefault="001E1B72">
      <w:pPr>
        <w:pStyle w:val="affffffff1"/>
        <w:numPr>
          <w:ilvl w:val="0"/>
          <w:numId w:val="1"/>
        </w:numPr>
        <w:spacing w:line="276" w:lineRule="auto"/>
        <w:rPr>
          <w:rFonts w:ascii="Times New Roman" w:hAnsi="Times New Roman"/>
          <w:sz w:val="24"/>
        </w:rPr>
      </w:pPr>
      <w:proofErr w:type="spellStart"/>
      <w:r>
        <w:rPr>
          <w:rFonts w:ascii="Times New Roman" w:hAnsi="Times New Roman"/>
          <w:sz w:val="24"/>
        </w:rPr>
        <w:t>Секирников</w:t>
      </w:r>
      <w:proofErr w:type="spellEnd"/>
      <w:r>
        <w:rPr>
          <w:rFonts w:ascii="Times New Roman" w:hAnsi="Times New Roman"/>
          <w:sz w:val="24"/>
        </w:rPr>
        <w:t xml:space="preserve"> В.Е. Слесарная обработка деталей, изготовление, сборка и ремонт приспособлений, режущего и измерительного инструмента (1-е изд.) учебник. - Москва: Академия, 2019.</w:t>
      </w:r>
    </w:p>
    <w:p w14:paraId="20CA8F13" w14:textId="77777777" w:rsidR="00767929" w:rsidRDefault="001E1B7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15DF964F" w14:textId="77777777" w:rsidR="00767929" w:rsidRDefault="001E1B72">
      <w:pPr>
        <w:pStyle w:val="1fd"/>
        <w:numPr>
          <w:ilvl w:val="0"/>
          <w:numId w:val="2"/>
        </w:numPr>
        <w:jc w:val="left"/>
        <w:rPr>
          <w:rFonts w:ascii="Times New Roman" w:hAnsi="Times New Roman"/>
          <w:b w:val="0"/>
          <w:caps w:val="0"/>
        </w:rPr>
      </w:pPr>
      <w:bookmarkStart w:id="54" w:name="__RefHeading___11"/>
      <w:bookmarkStart w:id="55" w:name="__RefHeading___86"/>
      <w:bookmarkStart w:id="56" w:name="__RefHeading___161"/>
      <w:bookmarkStart w:id="57" w:name="__RefHeading___236"/>
      <w:bookmarkStart w:id="58" w:name="__RefHeading___311"/>
      <w:bookmarkEnd w:id="54"/>
      <w:bookmarkEnd w:id="55"/>
      <w:bookmarkEnd w:id="56"/>
      <w:bookmarkEnd w:id="57"/>
      <w:bookmarkEnd w:id="58"/>
      <w:r>
        <w:rPr>
          <w:rFonts w:ascii="Times New Roman" w:hAnsi="Times New Roman"/>
          <w:b w:val="0"/>
          <w:caps w:val="0"/>
        </w:rPr>
        <w:t xml:space="preserve">Эксплуатационная прочность судов: учебник для вузов / Е. П. Бураковский, Ю. И. Нечаев, П. Е. Бураковский, В. П. </w:t>
      </w:r>
      <w:proofErr w:type="spellStart"/>
      <w:r>
        <w:rPr>
          <w:rFonts w:ascii="Times New Roman" w:hAnsi="Times New Roman"/>
          <w:b w:val="0"/>
          <w:caps w:val="0"/>
        </w:rPr>
        <w:t>Прохнич</w:t>
      </w:r>
      <w:proofErr w:type="spellEnd"/>
      <w:r>
        <w:rPr>
          <w:rFonts w:ascii="Times New Roman" w:hAnsi="Times New Roman"/>
          <w:b w:val="0"/>
          <w:caps w:val="0"/>
        </w:rP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rPr>
          <w:rFonts w:ascii="Times New Roman" w:hAnsi="Times New Roman"/>
          <w:b w:val="0"/>
          <w:caps w:val="0"/>
        </w:rPr>
        <w:t>авториз</w:t>
      </w:r>
      <w:proofErr w:type="spellEnd"/>
      <w:r>
        <w:rPr>
          <w:rFonts w:ascii="Times New Roman" w:hAnsi="Times New Roman"/>
          <w:b w:val="0"/>
          <w:caps w:val="0"/>
        </w:rPr>
        <w:t xml:space="preserve">. пользователей. </w:t>
      </w:r>
    </w:p>
    <w:p w14:paraId="3D961656" w14:textId="77777777" w:rsidR="00767929" w:rsidRDefault="001E1B72">
      <w:pPr>
        <w:pStyle w:val="1fd"/>
        <w:numPr>
          <w:ilvl w:val="0"/>
          <w:numId w:val="2"/>
        </w:numPr>
        <w:jc w:val="left"/>
        <w:rPr>
          <w:rFonts w:ascii="Times New Roman" w:hAnsi="Times New Roman"/>
          <w:b w:val="0"/>
          <w:caps w:val="0"/>
        </w:rPr>
      </w:pPr>
      <w:bookmarkStart w:id="59" w:name="__RefHeading___12"/>
      <w:bookmarkStart w:id="60" w:name="__RefHeading___87"/>
      <w:bookmarkStart w:id="61" w:name="__RefHeading___162"/>
      <w:bookmarkStart w:id="62" w:name="__RefHeading___237"/>
      <w:bookmarkStart w:id="63" w:name="__RefHeading___312"/>
      <w:bookmarkEnd w:id="59"/>
      <w:bookmarkEnd w:id="60"/>
      <w:bookmarkEnd w:id="61"/>
      <w:bookmarkEnd w:id="62"/>
      <w:bookmarkEnd w:id="63"/>
      <w:r>
        <w:rPr>
          <w:rFonts w:ascii="Times New Roman" w:hAnsi="Times New Roman"/>
          <w:b w:val="0"/>
          <w:caps w:val="0"/>
        </w:rPr>
        <w:t xml:space="preserve">Правила ремонта судов министерства речного флота 2021 год. Последняя редакция. – Москва: МОРКНИГА, 2021.- 92с. ISBN: 978-5-953080-70-5 </w:t>
      </w:r>
    </w:p>
    <w:p w14:paraId="41E3BF94" w14:textId="77777777" w:rsidR="00767929" w:rsidRDefault="001E1B72">
      <w:pPr>
        <w:pStyle w:val="1fd"/>
        <w:numPr>
          <w:ilvl w:val="0"/>
          <w:numId w:val="2"/>
        </w:numPr>
        <w:jc w:val="left"/>
        <w:rPr>
          <w:rFonts w:ascii="Times New Roman" w:hAnsi="Times New Roman"/>
          <w:b w:val="0"/>
          <w:caps w:val="0"/>
        </w:rPr>
      </w:pPr>
      <w:bookmarkStart w:id="64" w:name="__RefHeading___13"/>
      <w:bookmarkStart w:id="65" w:name="__RefHeading___88"/>
      <w:bookmarkStart w:id="66" w:name="__RefHeading___163"/>
      <w:bookmarkStart w:id="67" w:name="__RefHeading___238"/>
      <w:bookmarkStart w:id="68" w:name="__RefHeading___313"/>
      <w:bookmarkEnd w:id="64"/>
      <w:bookmarkEnd w:id="65"/>
      <w:bookmarkEnd w:id="66"/>
      <w:bookmarkEnd w:id="67"/>
      <w:bookmarkEnd w:id="68"/>
      <w:r>
        <w:rPr>
          <w:rFonts w:ascii="Times New Roman" w:hAnsi="Times New Roman"/>
          <w:b w:val="0"/>
          <w:caps w:val="0"/>
        </w:rPr>
        <w:t>Отраслевые стандарты судостроения - ОСТ 5, ОСТ 5Р</w:t>
      </w:r>
    </w:p>
    <w:p w14:paraId="59395E8A" w14:textId="77777777" w:rsidR="00767929" w:rsidRDefault="001E1B72">
      <w:pPr>
        <w:pStyle w:val="1fd"/>
        <w:ind w:left="720"/>
        <w:rPr>
          <w:rFonts w:ascii="Times New Roman" w:hAnsi="Times New Roman"/>
          <w:b w:val="0"/>
          <w:caps w:val="0"/>
        </w:rPr>
      </w:pPr>
      <w:bookmarkStart w:id="69" w:name="__RefHeading___14"/>
      <w:bookmarkStart w:id="70" w:name="__RefHeading___89"/>
      <w:bookmarkStart w:id="71" w:name="__RefHeading___164"/>
      <w:bookmarkStart w:id="72" w:name="__RefHeading___239"/>
      <w:bookmarkStart w:id="73" w:name="__RefHeading___314"/>
      <w:bookmarkEnd w:id="69"/>
      <w:bookmarkEnd w:id="70"/>
      <w:bookmarkEnd w:id="71"/>
      <w:bookmarkEnd w:id="72"/>
      <w:bookmarkEnd w:id="7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0FD141E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8ECC2CE" w14:textId="77777777" w:rsidR="00767929" w:rsidRDefault="001E1B72">
            <w:pPr>
              <w:contextualSpacing/>
              <w:jc w:val="center"/>
              <w:rPr>
                <w:rFonts w:ascii="Times New Roman" w:hAnsi="Times New Roman"/>
                <w:b/>
                <w:sz w:val="24"/>
              </w:rPr>
            </w:pPr>
            <w:bookmarkStart w:id="74" w:name="_Hlk152334357"/>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7DFA172C" w14:textId="77777777" w:rsidR="00767929" w:rsidRDefault="001E1B7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7E57F7FB" w14:textId="77777777" w:rsidR="00767929" w:rsidRDefault="001E1B7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f"/>
                <w:rFonts w:ascii="Times New Roman" w:hAnsi="Times New Roman"/>
                <w:b/>
                <w:sz w:val="24"/>
              </w:rPr>
              <w:footnoteReference w:id="3"/>
            </w:r>
          </w:p>
        </w:tc>
      </w:tr>
      <w:tr w:rsidR="00767929" w14:paraId="708E5DB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9DA4682" w14:textId="77777777" w:rsidR="00767929" w:rsidRDefault="001E1B72">
            <w:pPr>
              <w:contextualSpacing/>
              <w:rPr>
                <w:rFonts w:ascii="Times New Roman" w:hAnsi="Times New Roman"/>
                <w:sz w:val="24"/>
              </w:rPr>
            </w:pPr>
            <w:r>
              <w:rPr>
                <w:rFonts w:ascii="Times New Roman" w:hAnsi="Times New Roman"/>
                <w:sz w:val="24"/>
              </w:rPr>
              <w:t>ПК 1.1</w:t>
            </w:r>
          </w:p>
          <w:p w14:paraId="75CFD246" w14:textId="77777777" w:rsidR="00767929" w:rsidRDefault="001E1B72">
            <w:pPr>
              <w:contextualSpacing/>
              <w:rPr>
                <w:rFonts w:ascii="Times New Roman" w:hAnsi="Times New Roman"/>
                <w:sz w:val="24"/>
              </w:rPr>
            </w:pPr>
            <w:r>
              <w:rPr>
                <w:rFonts w:ascii="Times New Roman" w:hAnsi="Times New Roman"/>
                <w:sz w:val="24"/>
              </w:rPr>
              <w:t>ОК.01</w:t>
            </w:r>
          </w:p>
          <w:p w14:paraId="40C2BA98" w14:textId="77777777" w:rsidR="00767929" w:rsidRDefault="001E1B72">
            <w:pPr>
              <w:contextualSpacing/>
              <w:rPr>
                <w:rFonts w:ascii="Times New Roman" w:hAnsi="Times New Roman"/>
                <w:sz w:val="24"/>
              </w:rPr>
            </w:pPr>
            <w:r>
              <w:rPr>
                <w:rFonts w:ascii="Times New Roman" w:hAnsi="Times New Roman"/>
                <w:sz w:val="24"/>
              </w:rPr>
              <w:t>ОК.02</w:t>
            </w:r>
          </w:p>
          <w:p w14:paraId="097D3A1B" w14:textId="77777777" w:rsidR="00767929" w:rsidRDefault="001E1B72">
            <w:pPr>
              <w:contextualSpacing/>
              <w:rPr>
                <w:rFonts w:ascii="Times New Roman" w:hAnsi="Times New Roman"/>
                <w:sz w:val="24"/>
              </w:rPr>
            </w:pPr>
            <w:r>
              <w:rPr>
                <w:rFonts w:ascii="Times New Roman" w:hAnsi="Times New Roman"/>
                <w:sz w:val="24"/>
              </w:rPr>
              <w:t>ОК.04</w:t>
            </w:r>
          </w:p>
          <w:p w14:paraId="242ACBF7" w14:textId="77777777" w:rsidR="00767929" w:rsidRDefault="001E1B72">
            <w:pPr>
              <w:contextualSpacing/>
              <w:rPr>
                <w:rFonts w:ascii="Times New Roman" w:hAnsi="Times New Roman"/>
                <w:sz w:val="24"/>
              </w:rPr>
            </w:pPr>
            <w:r>
              <w:rPr>
                <w:rFonts w:ascii="Times New Roman" w:hAnsi="Times New Roman"/>
                <w:sz w:val="24"/>
              </w:rPr>
              <w:t>ОК.08</w:t>
            </w:r>
          </w:p>
          <w:p w14:paraId="18DF9860"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54E565F4" w14:textId="77777777" w:rsidR="00767929" w:rsidRDefault="001E1B72">
            <w:pPr>
              <w:contextualSpacing/>
              <w:rPr>
                <w:rFonts w:ascii="Times New Roman" w:hAnsi="Times New Roman"/>
                <w:sz w:val="24"/>
              </w:rPr>
            </w:pPr>
            <w:r>
              <w:rPr>
                <w:rFonts w:ascii="Times New Roman" w:hAnsi="Times New Roman"/>
                <w:sz w:val="24"/>
              </w:rPr>
              <w:t>Правильно и точно выполняет слесарные операции с соблюдением технологии выполнения слесарно-сборочных и ремонтных работах</w:t>
            </w:r>
          </w:p>
        </w:tc>
        <w:tc>
          <w:tcPr>
            <w:tcW w:w="2784" w:type="dxa"/>
            <w:vMerge w:val="restart"/>
            <w:tcBorders>
              <w:top w:val="single" w:sz="4" w:space="0" w:color="000000"/>
              <w:left w:val="single" w:sz="4" w:space="0" w:color="000000"/>
              <w:bottom w:val="single" w:sz="4" w:space="0" w:color="000000"/>
              <w:right w:val="single" w:sz="4" w:space="0" w:color="000000"/>
            </w:tcBorders>
          </w:tcPr>
          <w:p w14:paraId="7F851BA0" w14:textId="77777777" w:rsidR="00767929" w:rsidRDefault="001E1B72">
            <w:pPr>
              <w:contextualSpacing/>
              <w:rPr>
                <w:rFonts w:ascii="Times New Roman" w:hAnsi="Times New Roman"/>
                <w:sz w:val="24"/>
              </w:rPr>
            </w:pPr>
            <w:r>
              <w:rPr>
                <w:rFonts w:ascii="Times New Roman" w:hAnsi="Times New Roman"/>
                <w:sz w:val="24"/>
              </w:rPr>
              <w:t>Проверка правильности выполнения</w:t>
            </w:r>
          </w:p>
          <w:p w14:paraId="3081CF19" w14:textId="77777777" w:rsidR="00767929" w:rsidRDefault="001E1B72">
            <w:pPr>
              <w:contextualSpacing/>
              <w:rPr>
                <w:rFonts w:ascii="Times New Roman" w:hAnsi="Times New Roman"/>
                <w:sz w:val="24"/>
              </w:rPr>
            </w:pPr>
            <w:r>
              <w:rPr>
                <w:rFonts w:ascii="Times New Roman" w:hAnsi="Times New Roman"/>
                <w:sz w:val="24"/>
              </w:rPr>
              <w:t>практических работ;</w:t>
            </w:r>
          </w:p>
          <w:p w14:paraId="7EF2C33A" w14:textId="77777777" w:rsidR="00767929" w:rsidRDefault="001E1B72">
            <w:pPr>
              <w:contextualSpacing/>
              <w:rPr>
                <w:rFonts w:ascii="Times New Roman" w:hAnsi="Times New Roman"/>
                <w:sz w:val="24"/>
              </w:rPr>
            </w:pPr>
            <w:r>
              <w:rPr>
                <w:rFonts w:ascii="Times New Roman" w:hAnsi="Times New Roman"/>
                <w:sz w:val="24"/>
              </w:rPr>
              <w:t>экспертная оценка практических работ;</w:t>
            </w:r>
          </w:p>
          <w:p w14:paraId="42387D69" w14:textId="77777777" w:rsidR="00767929" w:rsidRDefault="001E1B72">
            <w:pPr>
              <w:contextualSpacing/>
              <w:rPr>
                <w:rFonts w:ascii="Times New Roman" w:hAnsi="Times New Roman"/>
                <w:sz w:val="24"/>
              </w:rPr>
            </w:pPr>
            <w:r>
              <w:rPr>
                <w:rFonts w:ascii="Times New Roman" w:hAnsi="Times New Roman"/>
                <w:sz w:val="24"/>
              </w:rPr>
              <w:t xml:space="preserve">устный опрос; </w:t>
            </w:r>
          </w:p>
          <w:p w14:paraId="0C2FEA02" w14:textId="77777777" w:rsidR="00767929" w:rsidRDefault="001E1B72">
            <w:pPr>
              <w:contextualSpacing/>
              <w:rPr>
                <w:rFonts w:ascii="Times New Roman" w:hAnsi="Times New Roman"/>
                <w:sz w:val="24"/>
              </w:rPr>
            </w:pPr>
            <w:r>
              <w:rPr>
                <w:rFonts w:ascii="Times New Roman" w:hAnsi="Times New Roman"/>
                <w:sz w:val="24"/>
              </w:rPr>
              <w:t>экспертная оценка результатов, устных опросов;</w:t>
            </w:r>
          </w:p>
          <w:p w14:paraId="2530FF6F" w14:textId="77777777" w:rsidR="00767929" w:rsidRDefault="001E1B72">
            <w:pPr>
              <w:contextualSpacing/>
              <w:rPr>
                <w:rFonts w:ascii="Times New Roman" w:hAnsi="Times New Roman"/>
                <w:sz w:val="24"/>
              </w:rPr>
            </w:pPr>
            <w:r>
              <w:rPr>
                <w:rFonts w:ascii="Times New Roman" w:hAnsi="Times New Roman"/>
                <w:sz w:val="24"/>
              </w:rPr>
              <w:t xml:space="preserve">проверка самостоятельных работ; </w:t>
            </w:r>
          </w:p>
          <w:p w14:paraId="63C3FB58" w14:textId="77777777" w:rsidR="00767929" w:rsidRDefault="001E1B72">
            <w:pPr>
              <w:contextualSpacing/>
              <w:rPr>
                <w:rFonts w:ascii="Times New Roman" w:hAnsi="Times New Roman"/>
                <w:sz w:val="24"/>
              </w:rPr>
            </w:pPr>
            <w:r>
              <w:rPr>
                <w:rFonts w:ascii="Times New Roman" w:hAnsi="Times New Roman"/>
                <w:sz w:val="24"/>
              </w:rPr>
              <w:t>контроль учебной и производственной   практик.</w:t>
            </w:r>
          </w:p>
        </w:tc>
      </w:tr>
      <w:tr w:rsidR="00767929" w14:paraId="57EC3FB2"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0AF4F1E" w14:textId="77777777" w:rsidR="00767929" w:rsidRDefault="001E1B72">
            <w:pPr>
              <w:contextualSpacing/>
              <w:rPr>
                <w:rFonts w:ascii="Times New Roman" w:hAnsi="Times New Roman"/>
                <w:sz w:val="24"/>
              </w:rPr>
            </w:pPr>
            <w:r>
              <w:rPr>
                <w:rFonts w:ascii="Times New Roman" w:hAnsi="Times New Roman"/>
                <w:sz w:val="24"/>
              </w:rPr>
              <w:t>ПК 1.2</w:t>
            </w:r>
          </w:p>
          <w:p w14:paraId="007AE694" w14:textId="77777777" w:rsidR="00767929" w:rsidRDefault="001E1B72">
            <w:pPr>
              <w:contextualSpacing/>
              <w:rPr>
                <w:rFonts w:ascii="Times New Roman" w:hAnsi="Times New Roman"/>
                <w:sz w:val="24"/>
              </w:rPr>
            </w:pPr>
            <w:r>
              <w:rPr>
                <w:rFonts w:ascii="Times New Roman" w:hAnsi="Times New Roman"/>
                <w:sz w:val="24"/>
              </w:rPr>
              <w:t>ОК.01</w:t>
            </w:r>
          </w:p>
          <w:p w14:paraId="05EC637B" w14:textId="77777777" w:rsidR="00767929" w:rsidRDefault="001E1B72">
            <w:pPr>
              <w:contextualSpacing/>
              <w:rPr>
                <w:rFonts w:ascii="Times New Roman" w:hAnsi="Times New Roman"/>
                <w:sz w:val="24"/>
              </w:rPr>
            </w:pPr>
            <w:r>
              <w:rPr>
                <w:rFonts w:ascii="Times New Roman" w:hAnsi="Times New Roman"/>
                <w:sz w:val="24"/>
              </w:rPr>
              <w:t>ОК.02</w:t>
            </w:r>
          </w:p>
          <w:p w14:paraId="58B12380" w14:textId="77777777" w:rsidR="00767929" w:rsidRDefault="001E1B72">
            <w:pPr>
              <w:contextualSpacing/>
              <w:rPr>
                <w:rFonts w:ascii="Times New Roman" w:hAnsi="Times New Roman"/>
                <w:sz w:val="24"/>
              </w:rPr>
            </w:pPr>
            <w:r>
              <w:rPr>
                <w:rFonts w:ascii="Times New Roman" w:hAnsi="Times New Roman"/>
                <w:sz w:val="24"/>
              </w:rPr>
              <w:t>ОК.04</w:t>
            </w:r>
          </w:p>
          <w:p w14:paraId="1EABC538" w14:textId="77777777" w:rsidR="00767929" w:rsidRDefault="001E1B72">
            <w:pPr>
              <w:contextualSpacing/>
              <w:rPr>
                <w:rFonts w:ascii="Times New Roman" w:hAnsi="Times New Roman"/>
                <w:sz w:val="24"/>
              </w:rPr>
            </w:pPr>
            <w:r>
              <w:rPr>
                <w:rFonts w:ascii="Times New Roman" w:hAnsi="Times New Roman"/>
                <w:sz w:val="24"/>
              </w:rPr>
              <w:t>ОК.08</w:t>
            </w:r>
          </w:p>
          <w:p w14:paraId="3EB9B628"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758DFAF0" w14:textId="77777777" w:rsidR="00767929" w:rsidRDefault="001E1B72">
            <w:pPr>
              <w:contextualSpacing/>
              <w:rPr>
                <w:rFonts w:ascii="Times New Roman" w:hAnsi="Times New Roman"/>
                <w:sz w:val="24"/>
              </w:rPr>
            </w:pPr>
            <w:r>
              <w:rPr>
                <w:rFonts w:ascii="Times New Roman" w:hAnsi="Times New Roman"/>
                <w:sz w:val="24"/>
              </w:rPr>
              <w:t>Правильно использует слесарный и контрольно-измерительный инструмент, универсальные и специальные приспособления;</w:t>
            </w:r>
          </w:p>
          <w:p w14:paraId="62E0C44B" w14:textId="77777777" w:rsidR="00767929" w:rsidRDefault="001E1B72">
            <w:pPr>
              <w:contextualSpacing/>
              <w:rPr>
                <w:rFonts w:ascii="Times New Roman" w:hAnsi="Times New Roman"/>
                <w:sz w:val="24"/>
              </w:rPr>
            </w:pPr>
            <w:r>
              <w:rPr>
                <w:rFonts w:ascii="Times New Roman" w:hAnsi="Times New Roman"/>
                <w:sz w:val="24"/>
              </w:rPr>
              <w:t>демонстрирует навыки использования слесарного и контрольно-измерительного инструмента, универсальных и специальных приспособлений</w:t>
            </w:r>
          </w:p>
        </w:tc>
        <w:tc>
          <w:tcPr>
            <w:tcW w:w="2784" w:type="dxa"/>
            <w:vMerge/>
            <w:tcBorders>
              <w:top w:val="single" w:sz="4" w:space="0" w:color="000000"/>
              <w:left w:val="single" w:sz="4" w:space="0" w:color="000000"/>
              <w:bottom w:val="single" w:sz="4" w:space="0" w:color="000000"/>
              <w:right w:val="single" w:sz="4" w:space="0" w:color="000000"/>
            </w:tcBorders>
          </w:tcPr>
          <w:p w14:paraId="63D75BDE" w14:textId="77777777" w:rsidR="00767929" w:rsidRDefault="00767929"/>
        </w:tc>
      </w:tr>
      <w:tr w:rsidR="00767929" w14:paraId="6AEDA14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D5466A9" w14:textId="77777777" w:rsidR="00767929" w:rsidRDefault="001E1B72">
            <w:pPr>
              <w:contextualSpacing/>
              <w:rPr>
                <w:rFonts w:ascii="Times New Roman" w:hAnsi="Times New Roman"/>
                <w:sz w:val="24"/>
              </w:rPr>
            </w:pPr>
            <w:r>
              <w:rPr>
                <w:rFonts w:ascii="Times New Roman" w:hAnsi="Times New Roman"/>
                <w:sz w:val="24"/>
              </w:rPr>
              <w:t>ПК 1.3</w:t>
            </w:r>
          </w:p>
          <w:p w14:paraId="49F31073" w14:textId="77777777" w:rsidR="00767929" w:rsidRDefault="001E1B72">
            <w:pPr>
              <w:contextualSpacing/>
              <w:rPr>
                <w:rFonts w:ascii="Times New Roman" w:hAnsi="Times New Roman"/>
                <w:sz w:val="24"/>
              </w:rPr>
            </w:pPr>
            <w:r>
              <w:rPr>
                <w:rFonts w:ascii="Times New Roman" w:hAnsi="Times New Roman"/>
                <w:sz w:val="24"/>
              </w:rPr>
              <w:t>ОК.01</w:t>
            </w:r>
          </w:p>
          <w:p w14:paraId="0CCAE851" w14:textId="77777777" w:rsidR="00767929" w:rsidRDefault="001E1B72">
            <w:pPr>
              <w:contextualSpacing/>
              <w:rPr>
                <w:rFonts w:ascii="Times New Roman" w:hAnsi="Times New Roman"/>
                <w:sz w:val="24"/>
              </w:rPr>
            </w:pPr>
            <w:r>
              <w:rPr>
                <w:rFonts w:ascii="Times New Roman" w:hAnsi="Times New Roman"/>
                <w:sz w:val="24"/>
              </w:rPr>
              <w:t>ОК.02</w:t>
            </w:r>
          </w:p>
          <w:p w14:paraId="5F3F2B6A" w14:textId="77777777" w:rsidR="00767929" w:rsidRDefault="001E1B72">
            <w:pPr>
              <w:contextualSpacing/>
              <w:rPr>
                <w:rFonts w:ascii="Times New Roman" w:hAnsi="Times New Roman"/>
                <w:sz w:val="24"/>
              </w:rPr>
            </w:pPr>
            <w:r>
              <w:rPr>
                <w:rFonts w:ascii="Times New Roman" w:hAnsi="Times New Roman"/>
                <w:sz w:val="24"/>
              </w:rPr>
              <w:lastRenderedPageBreak/>
              <w:t>ОК.04</w:t>
            </w:r>
          </w:p>
          <w:p w14:paraId="15715FFF" w14:textId="77777777" w:rsidR="00767929" w:rsidRDefault="001E1B72">
            <w:pPr>
              <w:contextualSpacing/>
              <w:rPr>
                <w:rFonts w:ascii="Times New Roman" w:hAnsi="Times New Roman"/>
                <w:sz w:val="24"/>
              </w:rPr>
            </w:pPr>
            <w:r>
              <w:rPr>
                <w:rFonts w:ascii="Times New Roman" w:hAnsi="Times New Roman"/>
                <w:sz w:val="24"/>
              </w:rPr>
              <w:t>ОК.08</w:t>
            </w:r>
          </w:p>
          <w:p w14:paraId="397C6EFD"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75BA9FF9" w14:textId="77777777" w:rsidR="00767929" w:rsidRDefault="001E1B72">
            <w:pPr>
              <w:contextualSpacing/>
              <w:rPr>
                <w:rFonts w:ascii="Times New Roman" w:hAnsi="Times New Roman"/>
                <w:sz w:val="24"/>
              </w:rPr>
            </w:pPr>
            <w:r>
              <w:rPr>
                <w:rFonts w:ascii="Times New Roman" w:hAnsi="Times New Roman"/>
                <w:sz w:val="24"/>
              </w:rPr>
              <w:lastRenderedPageBreak/>
              <w:t>Правильно придает требуемую форму мелким деталям и узлам судна из листового проката и профиля в холодном состоянии;</w:t>
            </w:r>
          </w:p>
          <w:p w14:paraId="1397F8EA" w14:textId="77777777" w:rsidR="00767929" w:rsidRDefault="001E1B72">
            <w:pPr>
              <w:contextualSpacing/>
              <w:rPr>
                <w:rFonts w:ascii="Times New Roman" w:hAnsi="Times New Roman"/>
                <w:sz w:val="24"/>
              </w:rPr>
            </w:pPr>
            <w:r>
              <w:rPr>
                <w:rFonts w:ascii="Times New Roman" w:hAnsi="Times New Roman"/>
                <w:sz w:val="24"/>
              </w:rPr>
              <w:lastRenderedPageBreak/>
              <w:t xml:space="preserve">демонстрирует навыки при выполнении вспомогательных работ при </w:t>
            </w:r>
          </w:p>
          <w:p w14:paraId="4834DA63" w14:textId="77777777" w:rsidR="00767929" w:rsidRDefault="001E1B72">
            <w:pPr>
              <w:contextualSpacing/>
              <w:rPr>
                <w:rFonts w:ascii="Times New Roman" w:hAnsi="Times New Roman"/>
                <w:sz w:val="24"/>
              </w:rPr>
            </w:pPr>
            <w:proofErr w:type="spellStart"/>
            <w:r>
              <w:rPr>
                <w:rFonts w:ascii="Times New Roman" w:hAnsi="Times New Roman"/>
                <w:sz w:val="24"/>
              </w:rPr>
              <w:t>гибке</w:t>
            </w:r>
            <w:proofErr w:type="spellEnd"/>
            <w:r>
              <w:rPr>
                <w:rFonts w:ascii="Times New Roman" w:hAnsi="Times New Roman"/>
                <w:sz w:val="24"/>
              </w:rPr>
              <w:t xml:space="preserve"> и правке</w:t>
            </w:r>
            <w:bookmarkEnd w:id="0"/>
            <w:bookmarkEnd w:id="74"/>
          </w:p>
        </w:tc>
        <w:tc>
          <w:tcPr>
            <w:tcW w:w="2784" w:type="dxa"/>
            <w:vMerge/>
            <w:tcBorders>
              <w:top w:val="single" w:sz="4" w:space="0" w:color="000000"/>
              <w:left w:val="single" w:sz="4" w:space="0" w:color="000000"/>
              <w:bottom w:val="single" w:sz="4" w:space="0" w:color="000000"/>
              <w:right w:val="single" w:sz="4" w:space="0" w:color="000000"/>
            </w:tcBorders>
          </w:tcPr>
          <w:p w14:paraId="2EAAD657" w14:textId="77777777" w:rsidR="00767929" w:rsidRDefault="00767929"/>
        </w:tc>
      </w:tr>
    </w:tbl>
    <w:p w14:paraId="3951A458" w14:textId="77777777" w:rsidR="00767929" w:rsidRDefault="00767929">
      <w:pPr>
        <w:rPr>
          <w:rFonts w:ascii="Times New Roman" w:hAnsi="Times New Roman"/>
          <w:b/>
          <w:sz w:val="18"/>
        </w:rPr>
      </w:pPr>
    </w:p>
    <w:p w14:paraId="0C1AA59B" w14:textId="77777777" w:rsidR="00767929" w:rsidRDefault="001E1B72">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1.2</w:t>
      </w:r>
    </w:p>
    <w:p w14:paraId="754FD26B" w14:textId="77777777" w:rsidR="00767929" w:rsidRDefault="001E1B72">
      <w:pPr>
        <w:jc w:val="right"/>
        <w:rPr>
          <w:rFonts w:ascii="Times New Roman" w:hAnsi="Times New Roman"/>
          <w:b/>
          <w:sz w:val="24"/>
        </w:rPr>
      </w:pPr>
      <w:r>
        <w:rPr>
          <w:rFonts w:ascii="Times New Roman" w:hAnsi="Times New Roman"/>
          <w:b/>
          <w:sz w:val="24"/>
        </w:rPr>
        <w:t>к ПОП по профессии</w:t>
      </w:r>
    </w:p>
    <w:p w14:paraId="12484C09" w14:textId="77777777" w:rsidR="00767929" w:rsidRDefault="001E1B72">
      <w:pPr>
        <w:jc w:val="right"/>
        <w:rPr>
          <w:rFonts w:ascii="Times New Roman" w:hAnsi="Times New Roman"/>
          <w:b/>
          <w:sz w:val="24"/>
        </w:rPr>
      </w:pPr>
      <w:r>
        <w:rPr>
          <w:rFonts w:ascii="Times New Roman" w:hAnsi="Times New Roman"/>
          <w:b/>
          <w:sz w:val="24"/>
        </w:rPr>
        <w:t xml:space="preserve">26.01.01 Судостроитель-судоремонтник </w:t>
      </w:r>
    </w:p>
    <w:p w14:paraId="7A999DCD" w14:textId="77777777" w:rsidR="00767929" w:rsidRDefault="001E1B72">
      <w:pPr>
        <w:jc w:val="right"/>
        <w:rPr>
          <w:rFonts w:ascii="Times New Roman" w:hAnsi="Times New Roman"/>
          <w:b/>
          <w:color w:val="0070C0"/>
          <w:sz w:val="24"/>
        </w:rPr>
      </w:pPr>
      <w:r>
        <w:rPr>
          <w:rFonts w:ascii="Times New Roman" w:hAnsi="Times New Roman"/>
          <w:b/>
          <w:sz w:val="24"/>
        </w:rPr>
        <w:t>металлических судов</w:t>
      </w:r>
    </w:p>
    <w:p w14:paraId="7247CBF0" w14:textId="77777777" w:rsidR="00767929" w:rsidRDefault="00767929">
      <w:pPr>
        <w:jc w:val="right"/>
        <w:rPr>
          <w:rFonts w:ascii="Times New Roman" w:hAnsi="Times New Roman"/>
          <w:b/>
          <w:color w:val="0070C0"/>
          <w:sz w:val="24"/>
        </w:rPr>
      </w:pPr>
    </w:p>
    <w:p w14:paraId="4767A9CD" w14:textId="77777777" w:rsidR="00767929" w:rsidRDefault="00767929">
      <w:pPr>
        <w:jc w:val="right"/>
        <w:rPr>
          <w:rFonts w:ascii="Times New Roman" w:hAnsi="Times New Roman"/>
          <w:b/>
          <w:color w:val="0070C0"/>
          <w:sz w:val="24"/>
        </w:rPr>
      </w:pPr>
    </w:p>
    <w:p w14:paraId="6EEA01CD" w14:textId="77777777" w:rsidR="00767929" w:rsidRDefault="00767929">
      <w:pPr>
        <w:jc w:val="right"/>
        <w:rPr>
          <w:rFonts w:ascii="Times New Roman" w:hAnsi="Times New Roman"/>
          <w:b/>
          <w:color w:val="0070C0"/>
          <w:sz w:val="24"/>
        </w:rPr>
      </w:pPr>
    </w:p>
    <w:p w14:paraId="2253F7A2" w14:textId="77777777" w:rsidR="00767929" w:rsidRDefault="00767929">
      <w:pPr>
        <w:jc w:val="right"/>
        <w:rPr>
          <w:rFonts w:ascii="Times New Roman" w:hAnsi="Times New Roman"/>
          <w:b/>
          <w:color w:val="0070C0"/>
          <w:sz w:val="24"/>
        </w:rPr>
      </w:pPr>
    </w:p>
    <w:p w14:paraId="0A4FB388" w14:textId="77777777" w:rsidR="00767929" w:rsidRDefault="00767929">
      <w:pPr>
        <w:jc w:val="right"/>
        <w:rPr>
          <w:rFonts w:ascii="Times New Roman" w:hAnsi="Times New Roman"/>
          <w:b/>
          <w:color w:val="0070C0"/>
          <w:sz w:val="24"/>
        </w:rPr>
      </w:pPr>
    </w:p>
    <w:p w14:paraId="2EA72C4B" w14:textId="77777777" w:rsidR="00767929" w:rsidRDefault="00767929">
      <w:pPr>
        <w:jc w:val="right"/>
        <w:rPr>
          <w:rFonts w:ascii="Times New Roman" w:hAnsi="Times New Roman"/>
          <w:b/>
          <w:color w:val="0070C0"/>
          <w:sz w:val="24"/>
        </w:rPr>
      </w:pPr>
    </w:p>
    <w:p w14:paraId="5E5B0273" w14:textId="77777777" w:rsidR="00767929" w:rsidRDefault="00767929">
      <w:pPr>
        <w:jc w:val="right"/>
        <w:rPr>
          <w:rFonts w:ascii="Times New Roman" w:hAnsi="Times New Roman"/>
          <w:b/>
          <w:color w:val="0070C0"/>
          <w:sz w:val="24"/>
        </w:rPr>
      </w:pPr>
    </w:p>
    <w:p w14:paraId="6479E15F" w14:textId="77777777" w:rsidR="00767929" w:rsidRDefault="00767929">
      <w:pPr>
        <w:jc w:val="right"/>
        <w:rPr>
          <w:rFonts w:ascii="Times New Roman" w:hAnsi="Times New Roman"/>
          <w:b/>
          <w:color w:val="0070C0"/>
          <w:sz w:val="24"/>
        </w:rPr>
      </w:pPr>
    </w:p>
    <w:p w14:paraId="32C7F36C" w14:textId="77777777" w:rsidR="00767929" w:rsidRDefault="00767929">
      <w:pPr>
        <w:jc w:val="right"/>
        <w:rPr>
          <w:rFonts w:ascii="Times New Roman" w:hAnsi="Times New Roman"/>
          <w:b/>
          <w:color w:val="0070C0"/>
          <w:sz w:val="24"/>
        </w:rPr>
      </w:pPr>
    </w:p>
    <w:p w14:paraId="3BD23E04" w14:textId="77777777" w:rsidR="00767929" w:rsidRDefault="00767929">
      <w:pPr>
        <w:jc w:val="right"/>
        <w:rPr>
          <w:rFonts w:ascii="Times New Roman" w:hAnsi="Times New Roman"/>
          <w:b/>
          <w:color w:val="0070C0"/>
          <w:sz w:val="24"/>
        </w:rPr>
      </w:pPr>
    </w:p>
    <w:p w14:paraId="0BA1F9BF" w14:textId="77777777" w:rsidR="00767929" w:rsidRDefault="001E1B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5FF6C324" w14:textId="77777777" w:rsidR="00767929" w:rsidRDefault="001E1B72">
      <w:pPr>
        <w:pStyle w:val="10"/>
      </w:pPr>
      <w:r>
        <w:t xml:space="preserve">«ПМ.02 ВЫПОЛНЕНИЕ РАЗЛИЧНЫХ ОПЕРАЦИЙ ПРИМЕНЕНИЕМ РУЧНОЙ </w:t>
      </w:r>
      <w:r>
        <w:br/>
        <w:t>И ЧАСТИЧНО МЕХАНИЗИРОВАННОЙ СВАРКИ (НАПЛАВКИ)»</w:t>
      </w:r>
    </w:p>
    <w:p w14:paraId="18A9231B" w14:textId="77777777" w:rsidR="00767929" w:rsidRDefault="00767929">
      <w:pPr>
        <w:spacing w:line="360" w:lineRule="auto"/>
        <w:jc w:val="center"/>
        <w:rPr>
          <w:rFonts w:ascii="Times New Roman" w:hAnsi="Times New Roman"/>
          <w:sz w:val="24"/>
        </w:rPr>
      </w:pPr>
    </w:p>
    <w:p w14:paraId="2BB49348" w14:textId="77777777" w:rsidR="00767929" w:rsidRDefault="00767929">
      <w:pPr>
        <w:spacing w:line="360" w:lineRule="auto"/>
        <w:jc w:val="center"/>
        <w:rPr>
          <w:rFonts w:ascii="Times New Roman" w:hAnsi="Times New Roman"/>
          <w:sz w:val="24"/>
        </w:rPr>
      </w:pPr>
    </w:p>
    <w:p w14:paraId="49830E24" w14:textId="77777777" w:rsidR="00767929" w:rsidRDefault="00767929">
      <w:pPr>
        <w:spacing w:line="360" w:lineRule="auto"/>
        <w:jc w:val="center"/>
        <w:rPr>
          <w:rFonts w:ascii="Times New Roman" w:hAnsi="Times New Roman"/>
          <w:sz w:val="24"/>
        </w:rPr>
      </w:pPr>
    </w:p>
    <w:p w14:paraId="43C264E1" w14:textId="77777777" w:rsidR="00767929" w:rsidRDefault="00767929">
      <w:pPr>
        <w:spacing w:line="360" w:lineRule="auto"/>
        <w:jc w:val="center"/>
        <w:rPr>
          <w:rFonts w:ascii="Times New Roman" w:hAnsi="Times New Roman"/>
          <w:sz w:val="24"/>
        </w:rPr>
      </w:pPr>
    </w:p>
    <w:p w14:paraId="13A4D180" w14:textId="77777777" w:rsidR="00767929" w:rsidRDefault="00767929">
      <w:pPr>
        <w:spacing w:line="360" w:lineRule="auto"/>
        <w:jc w:val="center"/>
        <w:rPr>
          <w:rFonts w:ascii="Times New Roman" w:hAnsi="Times New Roman"/>
          <w:sz w:val="24"/>
        </w:rPr>
      </w:pPr>
    </w:p>
    <w:p w14:paraId="3505D319" w14:textId="77777777" w:rsidR="00767929" w:rsidRDefault="00767929">
      <w:pPr>
        <w:spacing w:line="360" w:lineRule="auto"/>
        <w:jc w:val="center"/>
        <w:rPr>
          <w:rFonts w:ascii="Times New Roman" w:hAnsi="Times New Roman"/>
          <w:sz w:val="24"/>
        </w:rPr>
      </w:pPr>
    </w:p>
    <w:p w14:paraId="3B803761" w14:textId="77777777" w:rsidR="00767929" w:rsidRDefault="00767929">
      <w:pPr>
        <w:spacing w:line="360" w:lineRule="auto"/>
        <w:jc w:val="center"/>
        <w:rPr>
          <w:rFonts w:ascii="Times New Roman" w:hAnsi="Times New Roman"/>
          <w:sz w:val="24"/>
        </w:rPr>
      </w:pPr>
    </w:p>
    <w:p w14:paraId="40D96126" w14:textId="77777777" w:rsidR="00767929" w:rsidRDefault="00767929">
      <w:pPr>
        <w:spacing w:line="360" w:lineRule="auto"/>
        <w:jc w:val="center"/>
        <w:rPr>
          <w:rFonts w:ascii="Times New Roman" w:hAnsi="Times New Roman"/>
          <w:sz w:val="24"/>
        </w:rPr>
      </w:pPr>
    </w:p>
    <w:p w14:paraId="6E70D1A2" w14:textId="77777777" w:rsidR="00767929" w:rsidRDefault="00767929">
      <w:pPr>
        <w:spacing w:line="360" w:lineRule="auto"/>
        <w:jc w:val="center"/>
        <w:rPr>
          <w:rFonts w:ascii="Times New Roman" w:hAnsi="Times New Roman"/>
          <w:sz w:val="24"/>
        </w:rPr>
      </w:pPr>
    </w:p>
    <w:p w14:paraId="79272417" w14:textId="77777777" w:rsidR="00767929" w:rsidRDefault="00767929">
      <w:pPr>
        <w:spacing w:line="360" w:lineRule="auto"/>
        <w:jc w:val="center"/>
        <w:rPr>
          <w:rFonts w:ascii="Times New Roman" w:hAnsi="Times New Roman"/>
          <w:sz w:val="24"/>
        </w:rPr>
      </w:pPr>
    </w:p>
    <w:p w14:paraId="6DA08A74" w14:textId="77777777" w:rsidR="00767929" w:rsidRDefault="00767929">
      <w:pPr>
        <w:spacing w:line="360" w:lineRule="auto"/>
        <w:jc w:val="center"/>
        <w:rPr>
          <w:rFonts w:ascii="Times New Roman" w:hAnsi="Times New Roman"/>
          <w:sz w:val="24"/>
        </w:rPr>
      </w:pPr>
    </w:p>
    <w:p w14:paraId="42EC66F9" w14:textId="77777777" w:rsidR="00767929" w:rsidRDefault="00767929">
      <w:pPr>
        <w:spacing w:line="360" w:lineRule="auto"/>
        <w:jc w:val="center"/>
        <w:rPr>
          <w:rFonts w:ascii="Times New Roman" w:hAnsi="Times New Roman"/>
          <w:sz w:val="24"/>
        </w:rPr>
      </w:pPr>
    </w:p>
    <w:p w14:paraId="0237286A" w14:textId="77777777" w:rsidR="00767929" w:rsidRDefault="00767929">
      <w:pPr>
        <w:spacing w:line="360" w:lineRule="auto"/>
        <w:jc w:val="center"/>
        <w:rPr>
          <w:rFonts w:ascii="Times New Roman" w:hAnsi="Times New Roman"/>
          <w:sz w:val="24"/>
        </w:rPr>
      </w:pPr>
    </w:p>
    <w:p w14:paraId="191628B3" w14:textId="77777777" w:rsidR="00767929" w:rsidRDefault="00767929">
      <w:pPr>
        <w:spacing w:line="360" w:lineRule="auto"/>
        <w:jc w:val="center"/>
        <w:rPr>
          <w:rFonts w:ascii="Times New Roman" w:hAnsi="Times New Roman"/>
          <w:sz w:val="24"/>
        </w:rPr>
      </w:pPr>
    </w:p>
    <w:p w14:paraId="02242BBB" w14:textId="77777777" w:rsidR="00767929" w:rsidRDefault="00767929">
      <w:pPr>
        <w:spacing w:line="360" w:lineRule="auto"/>
        <w:jc w:val="center"/>
        <w:rPr>
          <w:rFonts w:ascii="Times New Roman" w:hAnsi="Times New Roman"/>
          <w:sz w:val="24"/>
        </w:rPr>
      </w:pPr>
    </w:p>
    <w:p w14:paraId="40AE611A" w14:textId="77777777" w:rsidR="00767929" w:rsidRDefault="00767929">
      <w:pPr>
        <w:spacing w:line="360" w:lineRule="auto"/>
        <w:jc w:val="center"/>
        <w:rPr>
          <w:rFonts w:ascii="Times New Roman" w:hAnsi="Times New Roman"/>
          <w:sz w:val="24"/>
        </w:rPr>
      </w:pPr>
    </w:p>
    <w:p w14:paraId="7CCFF6D0" w14:textId="77777777" w:rsidR="00767929" w:rsidRDefault="00767929">
      <w:pPr>
        <w:spacing w:line="360" w:lineRule="auto"/>
        <w:jc w:val="center"/>
        <w:rPr>
          <w:rFonts w:ascii="Times New Roman" w:hAnsi="Times New Roman"/>
          <w:sz w:val="24"/>
        </w:rPr>
      </w:pPr>
    </w:p>
    <w:p w14:paraId="513C8EA2" w14:textId="77777777" w:rsidR="00767929" w:rsidRDefault="00767929">
      <w:pPr>
        <w:spacing w:line="360" w:lineRule="auto"/>
        <w:jc w:val="center"/>
        <w:rPr>
          <w:rFonts w:ascii="Times New Roman" w:hAnsi="Times New Roman"/>
          <w:sz w:val="24"/>
        </w:rPr>
      </w:pPr>
    </w:p>
    <w:p w14:paraId="1B38CD79" w14:textId="77777777" w:rsidR="00767929" w:rsidRDefault="00767929">
      <w:pPr>
        <w:spacing w:line="360" w:lineRule="auto"/>
        <w:jc w:val="center"/>
        <w:rPr>
          <w:rFonts w:ascii="Times New Roman" w:hAnsi="Times New Roman"/>
          <w:sz w:val="24"/>
        </w:rPr>
      </w:pPr>
    </w:p>
    <w:p w14:paraId="6D2F4EA8" w14:textId="77777777" w:rsidR="00767929" w:rsidRDefault="00767929">
      <w:pPr>
        <w:spacing w:line="360" w:lineRule="auto"/>
        <w:jc w:val="center"/>
        <w:rPr>
          <w:rFonts w:ascii="Times New Roman" w:hAnsi="Times New Roman"/>
          <w:sz w:val="24"/>
        </w:rPr>
      </w:pPr>
    </w:p>
    <w:p w14:paraId="4AE9699C" w14:textId="77777777" w:rsidR="00767929" w:rsidRDefault="00767929">
      <w:pPr>
        <w:spacing w:line="360" w:lineRule="auto"/>
        <w:jc w:val="center"/>
        <w:rPr>
          <w:rFonts w:ascii="Times New Roman" w:hAnsi="Times New Roman"/>
          <w:sz w:val="24"/>
        </w:rPr>
      </w:pPr>
    </w:p>
    <w:p w14:paraId="778552C5" w14:textId="77777777" w:rsidR="00767929" w:rsidRDefault="001E1B72">
      <w:pPr>
        <w:jc w:val="center"/>
        <w:rPr>
          <w:rFonts w:ascii="Times New Roman" w:hAnsi="Times New Roman"/>
          <w:b/>
          <w:sz w:val="24"/>
        </w:rPr>
      </w:pPr>
      <w:r>
        <w:rPr>
          <w:rFonts w:ascii="Times New Roman" w:hAnsi="Times New Roman"/>
          <w:b/>
          <w:sz w:val="24"/>
        </w:rPr>
        <w:t>2024 г.</w:t>
      </w:r>
    </w:p>
    <w:p w14:paraId="50C54C3F" w14:textId="77777777" w:rsidR="00767929" w:rsidRDefault="001E1B72">
      <w:pPr>
        <w:jc w:val="center"/>
        <w:rPr>
          <w:rFonts w:ascii="Times New Roman" w:hAnsi="Times New Roman"/>
          <w:b/>
          <w:sz w:val="24"/>
        </w:rPr>
      </w:pPr>
      <w:r>
        <w:rPr>
          <w:rFonts w:ascii="Times New Roman" w:hAnsi="Times New Roman"/>
          <w:b/>
          <w:sz w:val="20"/>
        </w:rPr>
        <w:br w:type="page"/>
      </w:r>
      <w:r>
        <w:rPr>
          <w:rFonts w:ascii="Times New Roman" w:hAnsi="Times New Roman"/>
          <w:b/>
          <w:sz w:val="24"/>
        </w:rPr>
        <w:lastRenderedPageBreak/>
        <w:t>СОДЕРЖАНИЕ ПРОГРАММЫ</w:t>
      </w:r>
    </w:p>
    <w:p w14:paraId="3C0AF051" w14:textId="77777777" w:rsidR="00767929" w:rsidRDefault="00767929"/>
    <w:p w14:paraId="0AB22EB1" w14:textId="77777777" w:rsidR="00767929" w:rsidRDefault="001E1B72">
      <w:pPr>
        <w:pStyle w:val="1f7"/>
        <w:tabs>
          <w:tab w:val="clear" w:pos="9639"/>
          <w:tab w:val="right" w:leader="dot" w:pos="9638"/>
        </w:tabs>
      </w:pPr>
      <w:r>
        <w:fldChar w:fldCharType="begin"/>
      </w:r>
      <w:r>
        <w:instrText>TOC \h \z \t "Раздел 1,1,Раздел 1.1,2"</w:instrText>
      </w:r>
      <w:r>
        <w:fldChar w:fldCharType="separate"/>
      </w:r>
      <w:hyperlink w:anchor="__RefHeading___1" w:history="1">
        <w:r>
          <w:t>1. Общая характеристика ПРИМЕРНОЙ РАБОЧЕЙ ПРОГРАММЫ ПРОФЕССИОНАЛЬНОГО МОДУЛЯ</w:t>
        </w:r>
        <w:r>
          <w:tab/>
        </w:r>
        <w:r>
          <w:fldChar w:fldCharType="begin"/>
        </w:r>
        <w:r>
          <w:instrText>PAGEREF __RefHeading___1 \h</w:instrText>
        </w:r>
        <w:r>
          <w:fldChar w:fldCharType="separate"/>
        </w:r>
        <w:r>
          <w:t>6</w:t>
        </w:r>
        <w:r>
          <w:fldChar w:fldCharType="end"/>
        </w:r>
      </w:hyperlink>
    </w:p>
    <w:p w14:paraId="70B5F8EA" w14:textId="77777777" w:rsidR="00767929" w:rsidRDefault="00944243">
      <w:pPr>
        <w:pStyle w:val="21"/>
        <w:tabs>
          <w:tab w:val="clear" w:pos="9639"/>
          <w:tab w:val="right" w:leader="dot" w:pos="9638"/>
        </w:tabs>
      </w:pPr>
      <w:hyperlink w:anchor="__RefHeading___2"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 \h</w:instrText>
        </w:r>
        <w:r w:rsidR="001E1B72">
          <w:fldChar w:fldCharType="separate"/>
        </w:r>
        <w:r w:rsidR="001E1B72">
          <w:t>6</w:t>
        </w:r>
        <w:r w:rsidR="001E1B72">
          <w:fldChar w:fldCharType="end"/>
        </w:r>
      </w:hyperlink>
    </w:p>
    <w:p w14:paraId="101B2731" w14:textId="77777777" w:rsidR="00767929" w:rsidRDefault="00944243">
      <w:pPr>
        <w:pStyle w:val="21"/>
        <w:tabs>
          <w:tab w:val="clear" w:pos="9639"/>
          <w:tab w:val="right" w:leader="dot" w:pos="9638"/>
        </w:tabs>
      </w:pPr>
      <w:hyperlink w:anchor="__RefHeading___3" w:history="1">
        <w:r w:rsidR="001E1B72">
          <w:t>1.2. Планируемые результаты освоения профессионального модуля</w:t>
        </w:r>
        <w:r w:rsidR="001E1B72">
          <w:tab/>
        </w:r>
        <w:r w:rsidR="001E1B72">
          <w:fldChar w:fldCharType="begin"/>
        </w:r>
        <w:r w:rsidR="001E1B72">
          <w:instrText>PAGEREF __RefHeading___3 \h</w:instrText>
        </w:r>
        <w:r w:rsidR="001E1B72">
          <w:fldChar w:fldCharType="separate"/>
        </w:r>
        <w:r w:rsidR="001E1B72">
          <w:t>6</w:t>
        </w:r>
        <w:r w:rsidR="001E1B72">
          <w:fldChar w:fldCharType="end"/>
        </w:r>
      </w:hyperlink>
    </w:p>
    <w:p w14:paraId="7CBB31C7" w14:textId="77777777" w:rsidR="00767929" w:rsidRDefault="00944243">
      <w:pPr>
        <w:pStyle w:val="1f7"/>
        <w:tabs>
          <w:tab w:val="clear" w:pos="9639"/>
          <w:tab w:val="right" w:leader="dot" w:pos="9638"/>
        </w:tabs>
      </w:pPr>
      <w:hyperlink w:anchor="__RefHeading___4" w:history="1">
        <w:r w:rsidR="001E1B72">
          <w:t>2. Структура и содержание профессионального модуля</w:t>
        </w:r>
        <w:r w:rsidR="001E1B72">
          <w:tab/>
        </w:r>
        <w:r w:rsidR="001E1B72">
          <w:fldChar w:fldCharType="begin"/>
        </w:r>
        <w:r w:rsidR="001E1B72">
          <w:instrText>PAGEREF __RefHeading___4 \h</w:instrText>
        </w:r>
        <w:r w:rsidR="001E1B72">
          <w:fldChar w:fldCharType="separate"/>
        </w:r>
        <w:r w:rsidR="001E1B72">
          <w:t>11</w:t>
        </w:r>
        <w:r w:rsidR="001E1B72">
          <w:fldChar w:fldCharType="end"/>
        </w:r>
      </w:hyperlink>
    </w:p>
    <w:p w14:paraId="34719B3A" w14:textId="77777777" w:rsidR="00767929" w:rsidRDefault="00944243">
      <w:pPr>
        <w:pStyle w:val="21"/>
        <w:tabs>
          <w:tab w:val="clear" w:pos="9639"/>
          <w:tab w:val="right" w:leader="dot" w:pos="9638"/>
        </w:tabs>
      </w:pPr>
      <w:hyperlink w:anchor="__RefHeading___5" w:history="1">
        <w:r w:rsidR="001E1B72">
          <w:t>2.1. Трудоемкость освоения модуля</w:t>
        </w:r>
        <w:r w:rsidR="001E1B72">
          <w:tab/>
        </w:r>
        <w:r w:rsidR="001E1B72">
          <w:fldChar w:fldCharType="begin"/>
        </w:r>
        <w:r w:rsidR="001E1B72">
          <w:instrText>PAGEREF __RefHeading___5 \h</w:instrText>
        </w:r>
        <w:r w:rsidR="001E1B72">
          <w:fldChar w:fldCharType="separate"/>
        </w:r>
        <w:r w:rsidR="001E1B72">
          <w:t>11</w:t>
        </w:r>
        <w:r w:rsidR="001E1B72">
          <w:fldChar w:fldCharType="end"/>
        </w:r>
      </w:hyperlink>
    </w:p>
    <w:p w14:paraId="055CC455" w14:textId="77777777" w:rsidR="00767929" w:rsidRDefault="00944243">
      <w:pPr>
        <w:pStyle w:val="21"/>
        <w:tabs>
          <w:tab w:val="clear" w:pos="9639"/>
          <w:tab w:val="right" w:leader="dot" w:pos="9638"/>
        </w:tabs>
      </w:pPr>
      <w:hyperlink w:anchor="__RefHeading___6" w:history="1">
        <w:r w:rsidR="001E1B72">
          <w:t>2.2. Структура профессионального модуля</w:t>
        </w:r>
        <w:r w:rsidR="001E1B72">
          <w:tab/>
        </w:r>
        <w:r w:rsidR="001E1B72">
          <w:fldChar w:fldCharType="begin"/>
        </w:r>
        <w:r w:rsidR="001E1B72">
          <w:instrText>PAGEREF __RefHeading___6 \h</w:instrText>
        </w:r>
        <w:r w:rsidR="001E1B72">
          <w:fldChar w:fldCharType="separate"/>
        </w:r>
        <w:r w:rsidR="001E1B72">
          <w:t>11</w:t>
        </w:r>
        <w:r w:rsidR="001E1B72">
          <w:fldChar w:fldCharType="end"/>
        </w:r>
      </w:hyperlink>
    </w:p>
    <w:p w14:paraId="52E4B690" w14:textId="77777777" w:rsidR="00767929" w:rsidRDefault="00944243">
      <w:pPr>
        <w:pStyle w:val="21"/>
        <w:tabs>
          <w:tab w:val="clear" w:pos="9639"/>
          <w:tab w:val="right" w:leader="dot" w:pos="9638"/>
        </w:tabs>
      </w:pPr>
      <w:hyperlink w:anchor="__RefHeading___7" w:history="1">
        <w:r w:rsidR="001E1B72">
          <w:t>2.3. Примерное содержание профессионального модуля</w:t>
        </w:r>
        <w:r w:rsidR="001E1B72">
          <w:tab/>
        </w:r>
        <w:r w:rsidR="001E1B72">
          <w:fldChar w:fldCharType="begin"/>
        </w:r>
        <w:r w:rsidR="001E1B72">
          <w:instrText>PAGEREF __RefHeading___7 \h</w:instrText>
        </w:r>
        <w:r w:rsidR="001E1B72">
          <w:fldChar w:fldCharType="separate"/>
        </w:r>
        <w:r w:rsidR="001E1B72">
          <w:t>11</w:t>
        </w:r>
        <w:r w:rsidR="001E1B72">
          <w:fldChar w:fldCharType="end"/>
        </w:r>
      </w:hyperlink>
    </w:p>
    <w:p w14:paraId="2B3C894E" w14:textId="77777777" w:rsidR="00767929" w:rsidRDefault="00944243">
      <w:pPr>
        <w:pStyle w:val="1f7"/>
        <w:tabs>
          <w:tab w:val="clear" w:pos="9639"/>
          <w:tab w:val="right" w:leader="dot" w:pos="9638"/>
        </w:tabs>
      </w:pPr>
      <w:hyperlink w:anchor="__RefHeading___8" w:history="1">
        <w:r w:rsidR="001E1B72">
          <w:t>3. Условия реализации профессионального модуля</w:t>
        </w:r>
        <w:r w:rsidR="001E1B72">
          <w:tab/>
        </w:r>
        <w:r w:rsidR="001E1B72">
          <w:fldChar w:fldCharType="begin"/>
        </w:r>
        <w:r w:rsidR="001E1B72">
          <w:instrText>PAGEREF __RefHeading___8 \h</w:instrText>
        </w:r>
        <w:r w:rsidR="001E1B72">
          <w:fldChar w:fldCharType="separate"/>
        </w:r>
        <w:r w:rsidR="001E1B72">
          <w:t>16</w:t>
        </w:r>
        <w:r w:rsidR="001E1B72">
          <w:fldChar w:fldCharType="end"/>
        </w:r>
      </w:hyperlink>
    </w:p>
    <w:p w14:paraId="4C6C4AC1" w14:textId="77777777" w:rsidR="00767929" w:rsidRDefault="00944243">
      <w:pPr>
        <w:pStyle w:val="21"/>
        <w:tabs>
          <w:tab w:val="clear" w:pos="9639"/>
          <w:tab w:val="right" w:leader="dot" w:pos="9638"/>
        </w:tabs>
      </w:pPr>
      <w:hyperlink w:anchor="__RefHeading___9" w:history="1">
        <w:r w:rsidR="001E1B72">
          <w:t>3.1. Материально-техническое обеспечение</w:t>
        </w:r>
        <w:r w:rsidR="001E1B72">
          <w:tab/>
        </w:r>
        <w:r w:rsidR="001E1B72">
          <w:fldChar w:fldCharType="begin"/>
        </w:r>
        <w:r w:rsidR="001E1B72">
          <w:instrText>PAGEREF __RefHeading___9 \h</w:instrText>
        </w:r>
        <w:r w:rsidR="001E1B72">
          <w:fldChar w:fldCharType="separate"/>
        </w:r>
        <w:r w:rsidR="001E1B72">
          <w:t>16</w:t>
        </w:r>
        <w:r w:rsidR="001E1B72">
          <w:fldChar w:fldCharType="end"/>
        </w:r>
      </w:hyperlink>
    </w:p>
    <w:p w14:paraId="717CAAA6" w14:textId="77777777" w:rsidR="00767929" w:rsidRDefault="00944243">
      <w:pPr>
        <w:pStyle w:val="21"/>
        <w:tabs>
          <w:tab w:val="clear" w:pos="9639"/>
          <w:tab w:val="right" w:leader="dot" w:pos="9638"/>
        </w:tabs>
      </w:pPr>
      <w:hyperlink w:anchor="__RefHeading___10" w:history="1">
        <w:r w:rsidR="001E1B72">
          <w:t>3.2. Учебно-методическое обеспечение</w:t>
        </w:r>
        <w:r w:rsidR="001E1B72">
          <w:tab/>
        </w:r>
        <w:r w:rsidR="001E1B72">
          <w:fldChar w:fldCharType="begin"/>
        </w:r>
        <w:r w:rsidR="001E1B72">
          <w:instrText>PAGEREF __RefHeading___10 \h</w:instrText>
        </w:r>
        <w:r w:rsidR="001E1B72">
          <w:fldChar w:fldCharType="separate"/>
        </w:r>
        <w:r w:rsidR="001E1B72">
          <w:t>16</w:t>
        </w:r>
        <w:r w:rsidR="001E1B72">
          <w:fldChar w:fldCharType="end"/>
        </w:r>
      </w:hyperlink>
    </w:p>
    <w:p w14:paraId="56AB88A8" w14:textId="77777777" w:rsidR="00767929" w:rsidRDefault="00944243">
      <w:pPr>
        <w:pStyle w:val="1f7"/>
        <w:tabs>
          <w:tab w:val="clear" w:pos="9639"/>
          <w:tab w:val="right" w:leader="dot" w:pos="9638"/>
        </w:tabs>
      </w:pPr>
      <w:hyperlink w:anchor="__RefHeading___11"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__RefHeading___11 \h</w:instrText>
        </w:r>
        <w:r w:rsidR="001E1B72">
          <w:fldChar w:fldCharType="separate"/>
        </w:r>
        <w:r w:rsidR="001E1B72">
          <w:t>17</w:t>
        </w:r>
        <w:r w:rsidR="001E1B72">
          <w:fldChar w:fldCharType="end"/>
        </w:r>
      </w:hyperlink>
    </w:p>
    <w:p w14:paraId="0DA673AB" w14:textId="77777777" w:rsidR="00767929" w:rsidRDefault="00944243">
      <w:pPr>
        <w:pStyle w:val="1f7"/>
        <w:tabs>
          <w:tab w:val="clear" w:pos="9639"/>
          <w:tab w:val="right" w:leader="dot" w:pos="9638"/>
        </w:tabs>
      </w:pPr>
      <w:hyperlink w:anchor="__RefHeading___12"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__RefHeading___12 \h</w:instrText>
        </w:r>
        <w:r w:rsidR="001E1B72">
          <w:fldChar w:fldCharType="separate"/>
        </w:r>
        <w:r w:rsidR="001E1B72">
          <w:t>17</w:t>
        </w:r>
        <w:r w:rsidR="001E1B72">
          <w:fldChar w:fldCharType="end"/>
        </w:r>
      </w:hyperlink>
    </w:p>
    <w:p w14:paraId="45B02A68" w14:textId="77777777" w:rsidR="00767929" w:rsidRDefault="00944243">
      <w:pPr>
        <w:pStyle w:val="1f7"/>
        <w:tabs>
          <w:tab w:val="clear" w:pos="9639"/>
          <w:tab w:val="right" w:leader="dot" w:pos="9638"/>
        </w:tabs>
      </w:pPr>
      <w:hyperlink w:anchor="__RefHeading___13" w:history="1">
        <w:r w:rsidR="001E1B72">
          <w:t>3.    Отраслевые стандарты судостроения - ОСТ 5, ОСТ 5Р</w:t>
        </w:r>
        <w:r w:rsidR="001E1B72">
          <w:tab/>
        </w:r>
        <w:r w:rsidR="001E1B72">
          <w:fldChar w:fldCharType="begin"/>
        </w:r>
        <w:r w:rsidR="001E1B72">
          <w:instrText>PAGEREF __RefHeading___13 \h</w:instrText>
        </w:r>
        <w:r w:rsidR="001E1B72">
          <w:fldChar w:fldCharType="separate"/>
        </w:r>
        <w:r w:rsidR="001E1B72">
          <w:t>17</w:t>
        </w:r>
        <w:r w:rsidR="001E1B72">
          <w:fldChar w:fldCharType="end"/>
        </w:r>
      </w:hyperlink>
    </w:p>
    <w:p w14:paraId="1257B5F8" w14:textId="77777777" w:rsidR="00767929" w:rsidRDefault="00944243">
      <w:pPr>
        <w:pStyle w:val="1f7"/>
        <w:tabs>
          <w:tab w:val="clear" w:pos="9639"/>
          <w:tab w:val="right" w:leader="dot" w:pos="9638"/>
        </w:tabs>
      </w:pPr>
      <w:hyperlink w:anchor="__RefHeading___14"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__RefHeading___14 \h</w:instrText>
        </w:r>
        <w:r w:rsidR="001E1B72">
          <w:fldChar w:fldCharType="separate"/>
        </w:r>
        <w:r w:rsidR="001E1B72">
          <w:t>17</w:t>
        </w:r>
        <w:r w:rsidR="001E1B72">
          <w:fldChar w:fldCharType="end"/>
        </w:r>
      </w:hyperlink>
    </w:p>
    <w:p w14:paraId="49ECAAEF" w14:textId="77777777" w:rsidR="00767929" w:rsidRDefault="00944243">
      <w:pPr>
        <w:pStyle w:val="1f7"/>
        <w:tabs>
          <w:tab w:val="clear" w:pos="9639"/>
          <w:tab w:val="right" w:leader="dot" w:pos="9638"/>
        </w:tabs>
      </w:pPr>
      <w:hyperlink w:anchor="__RefHeading___15"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__RefHeading___15 \h</w:instrText>
        </w:r>
        <w:r w:rsidR="001E1B72">
          <w:fldChar w:fldCharType="separate"/>
        </w:r>
        <w:r w:rsidR="001E1B72">
          <w:t>22</w:t>
        </w:r>
        <w:r w:rsidR="001E1B72">
          <w:fldChar w:fldCharType="end"/>
        </w:r>
      </w:hyperlink>
    </w:p>
    <w:p w14:paraId="17666360" w14:textId="77777777" w:rsidR="00767929" w:rsidRDefault="00944243">
      <w:pPr>
        <w:pStyle w:val="21"/>
        <w:tabs>
          <w:tab w:val="clear" w:pos="9639"/>
          <w:tab w:val="right" w:leader="dot" w:pos="9638"/>
        </w:tabs>
      </w:pPr>
      <w:hyperlink w:anchor="__RefHeading___16"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__RefHeading___16 \h</w:instrText>
        </w:r>
        <w:r w:rsidR="001E1B72">
          <w:fldChar w:fldCharType="separate"/>
        </w:r>
        <w:r w:rsidR="001E1B72">
          <w:t>22</w:t>
        </w:r>
        <w:r w:rsidR="001E1B72">
          <w:fldChar w:fldCharType="end"/>
        </w:r>
      </w:hyperlink>
    </w:p>
    <w:p w14:paraId="4DFF1777" w14:textId="77777777" w:rsidR="00767929" w:rsidRDefault="00944243">
      <w:pPr>
        <w:pStyle w:val="21"/>
        <w:tabs>
          <w:tab w:val="clear" w:pos="9639"/>
          <w:tab w:val="right" w:leader="dot" w:pos="9638"/>
        </w:tabs>
      </w:pPr>
      <w:hyperlink w:anchor="__RefHeading___17" w:history="1">
        <w:r w:rsidR="001E1B72">
          <w:t>1.2. Планируемые результаты освоения профессионального модуля</w:t>
        </w:r>
        <w:r w:rsidR="001E1B72">
          <w:tab/>
        </w:r>
        <w:r w:rsidR="001E1B72">
          <w:fldChar w:fldCharType="begin"/>
        </w:r>
        <w:r w:rsidR="001E1B72">
          <w:instrText>PAGEREF __RefHeading___17 \h</w:instrText>
        </w:r>
        <w:r w:rsidR="001E1B72">
          <w:fldChar w:fldCharType="separate"/>
        </w:r>
        <w:r w:rsidR="001E1B72">
          <w:t>22</w:t>
        </w:r>
        <w:r w:rsidR="001E1B72">
          <w:fldChar w:fldCharType="end"/>
        </w:r>
      </w:hyperlink>
    </w:p>
    <w:p w14:paraId="4E3415E8" w14:textId="77777777" w:rsidR="00767929" w:rsidRDefault="00944243">
      <w:pPr>
        <w:pStyle w:val="1f7"/>
        <w:tabs>
          <w:tab w:val="clear" w:pos="9639"/>
          <w:tab w:val="right" w:leader="dot" w:pos="9638"/>
        </w:tabs>
      </w:pPr>
      <w:hyperlink w:anchor="__RefHeading___18" w:history="1">
        <w:r w:rsidR="001E1B72">
          <w:t>2. Структура и содержание профессионального модуля</w:t>
        </w:r>
        <w:r w:rsidR="001E1B72">
          <w:tab/>
        </w:r>
        <w:r w:rsidR="001E1B72">
          <w:fldChar w:fldCharType="begin"/>
        </w:r>
        <w:r w:rsidR="001E1B72">
          <w:instrText>PAGEREF __RefHeading___18 \h</w:instrText>
        </w:r>
        <w:r w:rsidR="001E1B72">
          <w:fldChar w:fldCharType="separate"/>
        </w:r>
        <w:r w:rsidR="001E1B72">
          <w:t>26</w:t>
        </w:r>
        <w:r w:rsidR="001E1B72">
          <w:fldChar w:fldCharType="end"/>
        </w:r>
      </w:hyperlink>
    </w:p>
    <w:p w14:paraId="3F3951C7" w14:textId="77777777" w:rsidR="00767929" w:rsidRDefault="00944243">
      <w:pPr>
        <w:pStyle w:val="21"/>
        <w:tabs>
          <w:tab w:val="clear" w:pos="9639"/>
          <w:tab w:val="right" w:leader="dot" w:pos="9638"/>
        </w:tabs>
      </w:pPr>
      <w:hyperlink w:anchor="__RefHeading___19" w:history="1">
        <w:r w:rsidR="001E1B72">
          <w:t>2.1. Трудоемкость освоения модуля</w:t>
        </w:r>
        <w:r w:rsidR="001E1B72">
          <w:tab/>
        </w:r>
        <w:r w:rsidR="001E1B72">
          <w:fldChar w:fldCharType="begin"/>
        </w:r>
        <w:r w:rsidR="001E1B72">
          <w:instrText>PAGEREF __RefHeading___19 \h</w:instrText>
        </w:r>
        <w:r w:rsidR="001E1B72">
          <w:fldChar w:fldCharType="separate"/>
        </w:r>
        <w:r w:rsidR="001E1B72">
          <w:t>26</w:t>
        </w:r>
        <w:r w:rsidR="001E1B72">
          <w:fldChar w:fldCharType="end"/>
        </w:r>
      </w:hyperlink>
    </w:p>
    <w:p w14:paraId="150319BC" w14:textId="77777777" w:rsidR="00767929" w:rsidRDefault="00944243">
      <w:pPr>
        <w:pStyle w:val="21"/>
        <w:tabs>
          <w:tab w:val="clear" w:pos="9639"/>
          <w:tab w:val="right" w:leader="dot" w:pos="9638"/>
        </w:tabs>
      </w:pPr>
      <w:hyperlink w:anchor="__RefHeading___20" w:history="1">
        <w:r w:rsidR="001E1B72">
          <w:t>2.2. Структура профессионального модуля</w:t>
        </w:r>
        <w:r w:rsidR="001E1B72">
          <w:tab/>
        </w:r>
        <w:r w:rsidR="001E1B72">
          <w:fldChar w:fldCharType="begin"/>
        </w:r>
        <w:r w:rsidR="001E1B72">
          <w:instrText>PAGEREF __RefHeading___20 \h</w:instrText>
        </w:r>
        <w:r w:rsidR="001E1B72">
          <w:fldChar w:fldCharType="separate"/>
        </w:r>
        <w:r w:rsidR="001E1B72">
          <w:t>26</w:t>
        </w:r>
        <w:r w:rsidR="001E1B72">
          <w:fldChar w:fldCharType="end"/>
        </w:r>
      </w:hyperlink>
    </w:p>
    <w:p w14:paraId="32FEFDFD" w14:textId="77777777" w:rsidR="00767929" w:rsidRDefault="00944243">
      <w:pPr>
        <w:pStyle w:val="21"/>
        <w:tabs>
          <w:tab w:val="clear" w:pos="9639"/>
          <w:tab w:val="right" w:leader="dot" w:pos="9638"/>
        </w:tabs>
      </w:pPr>
      <w:hyperlink w:anchor="__RefHeading___21" w:history="1">
        <w:r w:rsidR="001E1B72">
          <w:t>2.3. Примерное содержание профессионального модуля</w:t>
        </w:r>
        <w:r w:rsidR="001E1B72">
          <w:tab/>
        </w:r>
        <w:r w:rsidR="001E1B72">
          <w:fldChar w:fldCharType="begin"/>
        </w:r>
        <w:r w:rsidR="001E1B72">
          <w:instrText>PAGEREF __RefHeading___21 \h</w:instrText>
        </w:r>
        <w:r w:rsidR="001E1B72">
          <w:fldChar w:fldCharType="separate"/>
        </w:r>
        <w:r w:rsidR="001E1B72">
          <w:t>26</w:t>
        </w:r>
        <w:r w:rsidR="001E1B72">
          <w:fldChar w:fldCharType="end"/>
        </w:r>
      </w:hyperlink>
    </w:p>
    <w:p w14:paraId="7B62B1B1" w14:textId="77777777" w:rsidR="00767929" w:rsidRDefault="00944243">
      <w:pPr>
        <w:pStyle w:val="1f7"/>
        <w:tabs>
          <w:tab w:val="clear" w:pos="9639"/>
          <w:tab w:val="right" w:leader="dot" w:pos="9638"/>
        </w:tabs>
      </w:pPr>
      <w:hyperlink w:anchor="__RefHeading___22" w:history="1">
        <w:r w:rsidR="001E1B72">
          <w:t>3. Условия реализации профессионального модуля</w:t>
        </w:r>
        <w:r w:rsidR="001E1B72">
          <w:tab/>
        </w:r>
        <w:r w:rsidR="001E1B72">
          <w:fldChar w:fldCharType="begin"/>
        </w:r>
        <w:r w:rsidR="001E1B72">
          <w:instrText>PAGEREF __RefHeading___22 \h</w:instrText>
        </w:r>
        <w:r w:rsidR="001E1B72">
          <w:fldChar w:fldCharType="separate"/>
        </w:r>
        <w:r w:rsidR="001E1B72">
          <w:t>29</w:t>
        </w:r>
        <w:r w:rsidR="001E1B72">
          <w:fldChar w:fldCharType="end"/>
        </w:r>
      </w:hyperlink>
    </w:p>
    <w:p w14:paraId="1447CAE4" w14:textId="77777777" w:rsidR="00767929" w:rsidRDefault="00944243">
      <w:pPr>
        <w:pStyle w:val="21"/>
        <w:tabs>
          <w:tab w:val="clear" w:pos="9639"/>
          <w:tab w:val="right" w:leader="dot" w:pos="9638"/>
        </w:tabs>
      </w:pPr>
      <w:hyperlink w:anchor="__RefHeading___23" w:history="1">
        <w:r w:rsidR="001E1B72">
          <w:t>3.1. Материально-техническое обеспечение</w:t>
        </w:r>
        <w:r w:rsidR="001E1B72">
          <w:tab/>
        </w:r>
        <w:r w:rsidR="001E1B72">
          <w:fldChar w:fldCharType="begin"/>
        </w:r>
        <w:r w:rsidR="001E1B72">
          <w:instrText>PAGEREF __RefHeading___23 \h</w:instrText>
        </w:r>
        <w:r w:rsidR="001E1B72">
          <w:fldChar w:fldCharType="separate"/>
        </w:r>
        <w:r w:rsidR="001E1B72">
          <w:t>29</w:t>
        </w:r>
        <w:r w:rsidR="001E1B72">
          <w:fldChar w:fldCharType="end"/>
        </w:r>
      </w:hyperlink>
    </w:p>
    <w:p w14:paraId="213F3C69" w14:textId="77777777" w:rsidR="00767929" w:rsidRDefault="00944243">
      <w:pPr>
        <w:pStyle w:val="21"/>
        <w:tabs>
          <w:tab w:val="clear" w:pos="9639"/>
          <w:tab w:val="right" w:leader="dot" w:pos="9638"/>
        </w:tabs>
      </w:pPr>
      <w:hyperlink w:anchor="__RefHeading___24" w:history="1">
        <w:r w:rsidR="001E1B72">
          <w:t>3.2. Учебно-методическое обеспечение</w:t>
        </w:r>
        <w:r w:rsidR="001E1B72">
          <w:tab/>
        </w:r>
        <w:r w:rsidR="001E1B72">
          <w:fldChar w:fldCharType="begin"/>
        </w:r>
        <w:r w:rsidR="001E1B72">
          <w:instrText>PAGEREF __RefHeading___24 \h</w:instrText>
        </w:r>
        <w:r w:rsidR="001E1B72">
          <w:fldChar w:fldCharType="separate"/>
        </w:r>
        <w:r w:rsidR="001E1B72">
          <w:t>29</w:t>
        </w:r>
        <w:r w:rsidR="001E1B72">
          <w:fldChar w:fldCharType="end"/>
        </w:r>
      </w:hyperlink>
    </w:p>
    <w:p w14:paraId="11FD48BC" w14:textId="77777777" w:rsidR="00767929" w:rsidRDefault="00944243">
      <w:pPr>
        <w:pStyle w:val="1f7"/>
        <w:tabs>
          <w:tab w:val="clear" w:pos="9639"/>
          <w:tab w:val="right" w:leader="dot" w:pos="9638"/>
        </w:tabs>
      </w:pPr>
      <w:hyperlink w:anchor="__RefHeading___25" w:history="1">
        <w:r w:rsidR="001E1B72">
          <w:t>1.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__RefHeading___25 \h</w:instrText>
        </w:r>
        <w:r w:rsidR="001E1B72">
          <w:fldChar w:fldCharType="separate"/>
        </w:r>
        <w:r w:rsidR="001E1B72">
          <w:t>30</w:t>
        </w:r>
        <w:r w:rsidR="001E1B72">
          <w:fldChar w:fldCharType="end"/>
        </w:r>
      </w:hyperlink>
    </w:p>
    <w:p w14:paraId="3CDC1DCD" w14:textId="77777777" w:rsidR="00767929" w:rsidRDefault="00944243">
      <w:pPr>
        <w:pStyle w:val="1f7"/>
        <w:tabs>
          <w:tab w:val="clear" w:pos="9639"/>
          <w:tab w:val="right" w:leader="dot" w:pos="9638"/>
        </w:tabs>
      </w:pPr>
      <w:hyperlink w:anchor="__RefHeading___26" w:history="1">
        <w:r w:rsidR="001E1B72">
          <w:t>2.    ГОСТ 14771-76 «Дуговая сварка в защитном газе. Соединения сварные. Основные типы, конструктивные элементы и размеры».</w:t>
        </w:r>
        <w:r w:rsidR="001E1B72">
          <w:tab/>
        </w:r>
        <w:r w:rsidR="001E1B72">
          <w:fldChar w:fldCharType="begin"/>
        </w:r>
        <w:r w:rsidR="001E1B72">
          <w:instrText>PAGEREF __RefHeading___26 \h</w:instrText>
        </w:r>
        <w:r w:rsidR="001E1B72">
          <w:fldChar w:fldCharType="separate"/>
        </w:r>
        <w:r w:rsidR="001E1B72">
          <w:t>30</w:t>
        </w:r>
        <w:r w:rsidR="001E1B72">
          <w:fldChar w:fldCharType="end"/>
        </w:r>
      </w:hyperlink>
    </w:p>
    <w:p w14:paraId="63702294" w14:textId="77777777" w:rsidR="00767929" w:rsidRDefault="00944243">
      <w:pPr>
        <w:pStyle w:val="1f7"/>
        <w:tabs>
          <w:tab w:val="clear" w:pos="9639"/>
          <w:tab w:val="right" w:leader="dot" w:pos="9638"/>
        </w:tabs>
      </w:pPr>
      <w:hyperlink w:anchor="__RefHeading___27" w:history="1">
        <w:r w:rsidR="001E1B72">
          <w:t>3.    ГОСТ 5264-80 «Ручная дуговая сварка. Соединения сварные. Основные типы, конструктивные элементы и размеры».</w:t>
        </w:r>
        <w:r w:rsidR="001E1B72">
          <w:tab/>
        </w:r>
        <w:r w:rsidR="001E1B72">
          <w:fldChar w:fldCharType="begin"/>
        </w:r>
        <w:r w:rsidR="001E1B72">
          <w:instrText>PAGEREF __RefHeading___27 \h</w:instrText>
        </w:r>
        <w:r w:rsidR="001E1B72">
          <w:fldChar w:fldCharType="separate"/>
        </w:r>
        <w:r w:rsidR="001E1B72">
          <w:t>30</w:t>
        </w:r>
        <w:r w:rsidR="001E1B72">
          <w:fldChar w:fldCharType="end"/>
        </w:r>
      </w:hyperlink>
    </w:p>
    <w:p w14:paraId="5FEB7130" w14:textId="77777777" w:rsidR="00767929" w:rsidRDefault="00944243">
      <w:pPr>
        <w:pStyle w:val="1f7"/>
        <w:tabs>
          <w:tab w:val="clear" w:pos="9639"/>
          <w:tab w:val="right" w:leader="dot" w:pos="9638"/>
        </w:tabs>
      </w:pPr>
      <w:hyperlink w:anchor="__RefHeading___28" w:history="1">
        <w:r w:rsidR="001E1B72">
          <w:t>4.    Куликов О.Н., Охрана труда при производстве сварных работ/ О.Н. Куликов, Е.И. Ролин – 12-е изд., стер. - Москва: Академия, 2020.- 224с.- ISBN 978-5-4468-8395-0.</w:t>
        </w:r>
        <w:r w:rsidR="001E1B72">
          <w:tab/>
        </w:r>
        <w:r w:rsidR="001E1B72">
          <w:fldChar w:fldCharType="begin"/>
        </w:r>
        <w:r w:rsidR="001E1B72">
          <w:instrText>PAGEREF __RefHeading___28 \h</w:instrText>
        </w:r>
        <w:r w:rsidR="001E1B72">
          <w:fldChar w:fldCharType="separate"/>
        </w:r>
        <w:r w:rsidR="001E1B72">
          <w:t>30</w:t>
        </w:r>
        <w:r w:rsidR="001E1B72">
          <w:fldChar w:fldCharType="end"/>
        </w:r>
      </w:hyperlink>
    </w:p>
    <w:p w14:paraId="66622E14" w14:textId="77777777" w:rsidR="00767929" w:rsidRDefault="00944243">
      <w:pPr>
        <w:pStyle w:val="1f7"/>
        <w:tabs>
          <w:tab w:val="clear" w:pos="9639"/>
          <w:tab w:val="right" w:leader="dot" w:pos="9638"/>
        </w:tabs>
      </w:pPr>
      <w:hyperlink w:anchor="__RefHeading___29" w:history="1">
        <w:r w:rsidR="001E1B72">
          <w:t>5.    Маслов, В.И. Сварочные работы/ В.И. Маслов. 14-е изд., стер. – Москва: Академия, 2018.- 288с.- ISBN 978-5-4468-7387-6.</w:t>
        </w:r>
        <w:r w:rsidR="001E1B72">
          <w:tab/>
        </w:r>
        <w:r w:rsidR="001E1B72">
          <w:fldChar w:fldCharType="begin"/>
        </w:r>
        <w:r w:rsidR="001E1B72">
          <w:instrText>PAGEREF __RefHeading___29 \h</w:instrText>
        </w:r>
        <w:r w:rsidR="001E1B72">
          <w:fldChar w:fldCharType="separate"/>
        </w:r>
        <w:r w:rsidR="001E1B72">
          <w:t>30</w:t>
        </w:r>
        <w:r w:rsidR="001E1B72">
          <w:fldChar w:fldCharType="end"/>
        </w:r>
      </w:hyperlink>
    </w:p>
    <w:p w14:paraId="5F8EA7D4" w14:textId="77777777" w:rsidR="00767929" w:rsidRDefault="00944243">
      <w:pPr>
        <w:pStyle w:val="1f7"/>
        <w:tabs>
          <w:tab w:val="clear" w:pos="9639"/>
          <w:tab w:val="right" w:leader="dot" w:pos="9638"/>
        </w:tabs>
      </w:pPr>
      <w:hyperlink w:anchor="__RefHeading___30"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__RefHeading___30 \h</w:instrText>
        </w:r>
        <w:r w:rsidR="001E1B72">
          <w:fldChar w:fldCharType="separate"/>
        </w:r>
        <w:r w:rsidR="001E1B72">
          <w:t>30</w:t>
        </w:r>
        <w:r w:rsidR="001E1B72">
          <w:fldChar w:fldCharType="end"/>
        </w:r>
      </w:hyperlink>
    </w:p>
    <w:p w14:paraId="7EC965CD" w14:textId="77777777" w:rsidR="00767929" w:rsidRDefault="00944243">
      <w:pPr>
        <w:pStyle w:val="1f7"/>
        <w:tabs>
          <w:tab w:val="clear" w:pos="9639"/>
          <w:tab w:val="right" w:leader="dot" w:pos="9638"/>
        </w:tabs>
      </w:pPr>
      <w:hyperlink w:anchor="__RefHeading___31"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__RefHeading___31 \h</w:instrText>
        </w:r>
        <w:r w:rsidR="001E1B72">
          <w:fldChar w:fldCharType="separate"/>
        </w:r>
        <w:r w:rsidR="001E1B72">
          <w:t>35</w:t>
        </w:r>
        <w:r w:rsidR="001E1B72">
          <w:fldChar w:fldCharType="end"/>
        </w:r>
      </w:hyperlink>
    </w:p>
    <w:p w14:paraId="0F5357FF" w14:textId="77777777" w:rsidR="00767929" w:rsidRDefault="00944243">
      <w:pPr>
        <w:pStyle w:val="21"/>
        <w:tabs>
          <w:tab w:val="clear" w:pos="9639"/>
          <w:tab w:val="right" w:leader="dot" w:pos="9638"/>
        </w:tabs>
      </w:pPr>
      <w:hyperlink w:anchor="__RefHeading___32"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__RefHeading___32 \h</w:instrText>
        </w:r>
        <w:r w:rsidR="001E1B72">
          <w:fldChar w:fldCharType="separate"/>
        </w:r>
        <w:r w:rsidR="001E1B72">
          <w:t>35</w:t>
        </w:r>
        <w:r w:rsidR="001E1B72">
          <w:fldChar w:fldCharType="end"/>
        </w:r>
      </w:hyperlink>
    </w:p>
    <w:p w14:paraId="0B63821E" w14:textId="77777777" w:rsidR="00767929" w:rsidRDefault="00944243">
      <w:pPr>
        <w:pStyle w:val="21"/>
        <w:tabs>
          <w:tab w:val="clear" w:pos="9639"/>
          <w:tab w:val="right" w:leader="dot" w:pos="9638"/>
        </w:tabs>
      </w:pPr>
      <w:hyperlink w:anchor="__RefHeading___33" w:history="1">
        <w:r w:rsidR="001E1B72">
          <w:t>1.2. Планируемые результаты освоения профессионального модуля</w:t>
        </w:r>
        <w:r w:rsidR="001E1B72">
          <w:tab/>
        </w:r>
        <w:r w:rsidR="001E1B72">
          <w:fldChar w:fldCharType="begin"/>
        </w:r>
        <w:r w:rsidR="001E1B72">
          <w:instrText>PAGEREF __RefHeading___33 \h</w:instrText>
        </w:r>
        <w:r w:rsidR="001E1B72">
          <w:fldChar w:fldCharType="separate"/>
        </w:r>
        <w:r w:rsidR="001E1B72">
          <w:t>35</w:t>
        </w:r>
        <w:r w:rsidR="001E1B72">
          <w:fldChar w:fldCharType="end"/>
        </w:r>
      </w:hyperlink>
    </w:p>
    <w:p w14:paraId="03838062" w14:textId="77777777" w:rsidR="00767929" w:rsidRDefault="00944243">
      <w:pPr>
        <w:pStyle w:val="1f7"/>
        <w:tabs>
          <w:tab w:val="clear" w:pos="9639"/>
          <w:tab w:val="right" w:leader="dot" w:pos="9638"/>
        </w:tabs>
      </w:pPr>
      <w:hyperlink w:anchor="__RefHeading___34" w:history="1">
        <w:r w:rsidR="001E1B72">
          <w:t>2. Структура и содержание профессионального модуля</w:t>
        </w:r>
        <w:r w:rsidR="001E1B72">
          <w:tab/>
        </w:r>
        <w:r w:rsidR="001E1B72">
          <w:fldChar w:fldCharType="begin"/>
        </w:r>
        <w:r w:rsidR="001E1B72">
          <w:instrText>PAGEREF __RefHeading___34 \h</w:instrText>
        </w:r>
        <w:r w:rsidR="001E1B72">
          <w:fldChar w:fldCharType="separate"/>
        </w:r>
        <w:r w:rsidR="001E1B72">
          <w:t>38</w:t>
        </w:r>
        <w:r w:rsidR="001E1B72">
          <w:fldChar w:fldCharType="end"/>
        </w:r>
      </w:hyperlink>
    </w:p>
    <w:p w14:paraId="66E0EE04" w14:textId="77777777" w:rsidR="00767929" w:rsidRDefault="00944243">
      <w:pPr>
        <w:pStyle w:val="21"/>
        <w:tabs>
          <w:tab w:val="clear" w:pos="9639"/>
          <w:tab w:val="right" w:leader="dot" w:pos="9638"/>
        </w:tabs>
      </w:pPr>
      <w:hyperlink w:anchor="__RefHeading___35" w:history="1">
        <w:r w:rsidR="001E1B72">
          <w:t>2.1. Трудоемкость освоения модуля</w:t>
        </w:r>
        <w:r w:rsidR="001E1B72">
          <w:tab/>
        </w:r>
        <w:r w:rsidR="001E1B72">
          <w:fldChar w:fldCharType="begin"/>
        </w:r>
        <w:r w:rsidR="001E1B72">
          <w:instrText>PAGEREF __RefHeading___35 \h</w:instrText>
        </w:r>
        <w:r w:rsidR="001E1B72">
          <w:fldChar w:fldCharType="separate"/>
        </w:r>
        <w:r w:rsidR="001E1B72">
          <w:t>38</w:t>
        </w:r>
        <w:r w:rsidR="001E1B72">
          <w:fldChar w:fldCharType="end"/>
        </w:r>
      </w:hyperlink>
    </w:p>
    <w:p w14:paraId="5E17F50E" w14:textId="77777777" w:rsidR="00767929" w:rsidRDefault="00944243">
      <w:pPr>
        <w:pStyle w:val="21"/>
        <w:tabs>
          <w:tab w:val="clear" w:pos="9639"/>
          <w:tab w:val="right" w:leader="dot" w:pos="9638"/>
        </w:tabs>
      </w:pPr>
      <w:hyperlink w:anchor="__RefHeading___36" w:history="1">
        <w:r w:rsidR="001E1B72">
          <w:t>2.2. Структура профессионального модуля</w:t>
        </w:r>
        <w:r w:rsidR="001E1B72">
          <w:tab/>
        </w:r>
        <w:r w:rsidR="001E1B72">
          <w:fldChar w:fldCharType="begin"/>
        </w:r>
        <w:r w:rsidR="001E1B72">
          <w:instrText>PAGEREF __RefHeading___36 \h</w:instrText>
        </w:r>
        <w:r w:rsidR="001E1B72">
          <w:fldChar w:fldCharType="separate"/>
        </w:r>
        <w:r w:rsidR="001E1B72">
          <w:t>39</w:t>
        </w:r>
        <w:r w:rsidR="001E1B72">
          <w:fldChar w:fldCharType="end"/>
        </w:r>
      </w:hyperlink>
    </w:p>
    <w:p w14:paraId="5820FF9D" w14:textId="77777777" w:rsidR="00767929" w:rsidRDefault="00944243">
      <w:pPr>
        <w:pStyle w:val="21"/>
        <w:tabs>
          <w:tab w:val="clear" w:pos="9639"/>
          <w:tab w:val="right" w:leader="dot" w:pos="9638"/>
        </w:tabs>
      </w:pPr>
      <w:hyperlink w:anchor="__RefHeading___37" w:history="1">
        <w:r w:rsidR="001E1B72">
          <w:t>2.3. Примерное содержание профессионального модуля</w:t>
        </w:r>
        <w:r w:rsidR="001E1B72">
          <w:tab/>
        </w:r>
        <w:r w:rsidR="001E1B72">
          <w:fldChar w:fldCharType="begin"/>
        </w:r>
        <w:r w:rsidR="001E1B72">
          <w:instrText>PAGEREF __RefHeading___37 \h</w:instrText>
        </w:r>
        <w:r w:rsidR="001E1B72">
          <w:fldChar w:fldCharType="separate"/>
        </w:r>
        <w:r w:rsidR="001E1B72">
          <w:t>39</w:t>
        </w:r>
        <w:r w:rsidR="001E1B72">
          <w:fldChar w:fldCharType="end"/>
        </w:r>
      </w:hyperlink>
    </w:p>
    <w:p w14:paraId="04FB0899" w14:textId="77777777" w:rsidR="00767929" w:rsidRDefault="00944243">
      <w:pPr>
        <w:pStyle w:val="1f7"/>
        <w:tabs>
          <w:tab w:val="clear" w:pos="9639"/>
          <w:tab w:val="right" w:leader="dot" w:pos="9638"/>
        </w:tabs>
      </w:pPr>
      <w:hyperlink w:anchor="__RefHeading___38" w:history="1">
        <w:r w:rsidR="001E1B72">
          <w:t>3. Условия реализации профессионального модуля</w:t>
        </w:r>
        <w:r w:rsidR="001E1B72">
          <w:tab/>
        </w:r>
        <w:r w:rsidR="001E1B72">
          <w:fldChar w:fldCharType="begin"/>
        </w:r>
        <w:r w:rsidR="001E1B72">
          <w:instrText>PAGEREF __RefHeading___38 \h</w:instrText>
        </w:r>
        <w:r w:rsidR="001E1B72">
          <w:fldChar w:fldCharType="separate"/>
        </w:r>
        <w:r w:rsidR="001E1B72">
          <w:t>42</w:t>
        </w:r>
        <w:r w:rsidR="001E1B72">
          <w:fldChar w:fldCharType="end"/>
        </w:r>
      </w:hyperlink>
    </w:p>
    <w:p w14:paraId="2D8591E7" w14:textId="77777777" w:rsidR="00767929" w:rsidRDefault="00944243">
      <w:pPr>
        <w:pStyle w:val="21"/>
        <w:tabs>
          <w:tab w:val="clear" w:pos="9639"/>
          <w:tab w:val="right" w:leader="dot" w:pos="9638"/>
        </w:tabs>
      </w:pPr>
      <w:hyperlink w:anchor="__RefHeading___39" w:history="1">
        <w:r w:rsidR="001E1B72">
          <w:t>3.1. Материально-техническое обеспечение</w:t>
        </w:r>
        <w:r w:rsidR="001E1B72">
          <w:tab/>
        </w:r>
        <w:r w:rsidR="001E1B72">
          <w:fldChar w:fldCharType="begin"/>
        </w:r>
        <w:r w:rsidR="001E1B72">
          <w:instrText>PAGEREF __RefHeading___39 \h</w:instrText>
        </w:r>
        <w:r w:rsidR="001E1B72">
          <w:fldChar w:fldCharType="separate"/>
        </w:r>
        <w:r w:rsidR="001E1B72">
          <w:t>42</w:t>
        </w:r>
        <w:r w:rsidR="001E1B72">
          <w:fldChar w:fldCharType="end"/>
        </w:r>
      </w:hyperlink>
    </w:p>
    <w:p w14:paraId="783B06DC" w14:textId="77777777" w:rsidR="00767929" w:rsidRDefault="00944243">
      <w:pPr>
        <w:pStyle w:val="21"/>
        <w:tabs>
          <w:tab w:val="clear" w:pos="9639"/>
          <w:tab w:val="right" w:leader="dot" w:pos="9638"/>
        </w:tabs>
      </w:pPr>
      <w:hyperlink w:anchor="__RefHeading___40" w:history="1">
        <w:r w:rsidR="001E1B72">
          <w:t>3.2. Учебно-методическое обеспечение</w:t>
        </w:r>
        <w:r w:rsidR="001E1B72">
          <w:tab/>
        </w:r>
        <w:r w:rsidR="001E1B72">
          <w:fldChar w:fldCharType="begin"/>
        </w:r>
        <w:r w:rsidR="001E1B72">
          <w:instrText>PAGEREF __RefHeading___40 \h</w:instrText>
        </w:r>
        <w:r w:rsidR="001E1B72">
          <w:fldChar w:fldCharType="separate"/>
        </w:r>
        <w:r w:rsidR="001E1B72">
          <w:t>43</w:t>
        </w:r>
        <w:r w:rsidR="001E1B72">
          <w:fldChar w:fldCharType="end"/>
        </w:r>
      </w:hyperlink>
    </w:p>
    <w:p w14:paraId="0B830BC1" w14:textId="77777777" w:rsidR="00767929" w:rsidRDefault="00944243">
      <w:pPr>
        <w:pStyle w:val="1f7"/>
        <w:tabs>
          <w:tab w:val="clear" w:pos="9639"/>
          <w:tab w:val="right" w:leader="dot" w:pos="9638"/>
        </w:tabs>
      </w:pPr>
      <w:hyperlink w:anchor="__RefHeading___41" w:history="1">
        <w:r w:rsidR="001E1B72">
          <w:t>1.    Отраслевые стандарты судостроения - ОСТ 5, ОСТ 5Р</w:t>
        </w:r>
        <w:r w:rsidR="001E1B72">
          <w:tab/>
        </w:r>
        <w:r w:rsidR="001E1B72">
          <w:fldChar w:fldCharType="begin"/>
        </w:r>
        <w:r w:rsidR="001E1B72">
          <w:instrText>PAGEREF __RefHeading___41 \h</w:instrText>
        </w:r>
        <w:r w:rsidR="001E1B72">
          <w:fldChar w:fldCharType="separate"/>
        </w:r>
        <w:r w:rsidR="001E1B72">
          <w:t>43</w:t>
        </w:r>
        <w:r w:rsidR="001E1B72">
          <w:fldChar w:fldCharType="end"/>
        </w:r>
      </w:hyperlink>
    </w:p>
    <w:p w14:paraId="3D6698E5" w14:textId="77777777" w:rsidR="00767929" w:rsidRDefault="00944243">
      <w:pPr>
        <w:pStyle w:val="1f7"/>
        <w:tabs>
          <w:tab w:val="clear" w:pos="9639"/>
          <w:tab w:val="right" w:leader="dot" w:pos="9638"/>
        </w:tabs>
      </w:pPr>
      <w:hyperlink w:anchor="__RefHeading___42"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__RefHeading___42 \h</w:instrText>
        </w:r>
        <w:r w:rsidR="001E1B72">
          <w:fldChar w:fldCharType="separate"/>
        </w:r>
        <w:r w:rsidR="001E1B72">
          <w:t>43</w:t>
        </w:r>
        <w:r w:rsidR="001E1B72">
          <w:fldChar w:fldCharType="end"/>
        </w:r>
      </w:hyperlink>
    </w:p>
    <w:p w14:paraId="2404625C" w14:textId="77777777" w:rsidR="00767929" w:rsidRDefault="00944243">
      <w:pPr>
        <w:pStyle w:val="1f7"/>
        <w:tabs>
          <w:tab w:val="clear" w:pos="9639"/>
          <w:tab w:val="right" w:leader="dot" w:pos="9638"/>
        </w:tabs>
      </w:pPr>
      <w:hyperlink w:anchor="__RefHeading___43" w:history="1">
        <w:r w:rsidR="001E1B72">
          <w:t>3.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__RefHeading___43 \h</w:instrText>
        </w:r>
        <w:r w:rsidR="001E1B72">
          <w:fldChar w:fldCharType="separate"/>
        </w:r>
        <w:r w:rsidR="001E1B72">
          <w:t>43</w:t>
        </w:r>
        <w:r w:rsidR="001E1B72">
          <w:fldChar w:fldCharType="end"/>
        </w:r>
      </w:hyperlink>
    </w:p>
    <w:p w14:paraId="573E1CBE" w14:textId="77777777" w:rsidR="00767929" w:rsidRDefault="00944243">
      <w:pPr>
        <w:pStyle w:val="1f7"/>
        <w:tabs>
          <w:tab w:val="clear" w:pos="9639"/>
          <w:tab w:val="right" w:leader="dot" w:pos="9638"/>
        </w:tabs>
      </w:pPr>
      <w:hyperlink w:anchor="__RefHeading___44"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__RefHeading___44 \h</w:instrText>
        </w:r>
        <w:r w:rsidR="001E1B72">
          <w:fldChar w:fldCharType="separate"/>
        </w:r>
        <w:r w:rsidR="001E1B72">
          <w:t>43</w:t>
        </w:r>
        <w:r w:rsidR="001E1B72">
          <w:fldChar w:fldCharType="end"/>
        </w:r>
      </w:hyperlink>
    </w:p>
    <w:p w14:paraId="04E17D25" w14:textId="77777777" w:rsidR="00767929" w:rsidRDefault="00944243">
      <w:pPr>
        <w:pStyle w:val="1f7"/>
        <w:tabs>
          <w:tab w:val="clear" w:pos="9639"/>
          <w:tab w:val="right" w:leader="dot" w:pos="9638"/>
        </w:tabs>
      </w:pPr>
      <w:hyperlink w:anchor="__RefHeading___45"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__RefHeading___45 \h</w:instrText>
        </w:r>
        <w:r w:rsidR="001E1B72">
          <w:fldChar w:fldCharType="separate"/>
        </w:r>
        <w:r w:rsidR="001E1B72">
          <w:t>49</w:t>
        </w:r>
        <w:r w:rsidR="001E1B72">
          <w:fldChar w:fldCharType="end"/>
        </w:r>
      </w:hyperlink>
    </w:p>
    <w:p w14:paraId="598A98EE" w14:textId="77777777" w:rsidR="00767929" w:rsidRDefault="00944243">
      <w:pPr>
        <w:pStyle w:val="21"/>
        <w:tabs>
          <w:tab w:val="clear" w:pos="9639"/>
          <w:tab w:val="right" w:leader="dot" w:pos="9638"/>
        </w:tabs>
      </w:pPr>
      <w:hyperlink w:anchor="__RefHeading___46"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__RefHeading___46 \h</w:instrText>
        </w:r>
        <w:r w:rsidR="001E1B72">
          <w:fldChar w:fldCharType="separate"/>
        </w:r>
        <w:r w:rsidR="001E1B72">
          <w:t>49</w:t>
        </w:r>
        <w:r w:rsidR="001E1B72">
          <w:fldChar w:fldCharType="end"/>
        </w:r>
      </w:hyperlink>
    </w:p>
    <w:p w14:paraId="3519CDE9" w14:textId="77777777" w:rsidR="00767929" w:rsidRDefault="00944243">
      <w:pPr>
        <w:pStyle w:val="21"/>
        <w:tabs>
          <w:tab w:val="clear" w:pos="9639"/>
          <w:tab w:val="right" w:leader="dot" w:pos="9638"/>
        </w:tabs>
      </w:pPr>
      <w:hyperlink w:anchor="__RefHeading___47" w:history="1">
        <w:r w:rsidR="001E1B72">
          <w:t>1.2. Планируемые результаты освоения профессионального модуля</w:t>
        </w:r>
        <w:r w:rsidR="001E1B72">
          <w:tab/>
        </w:r>
        <w:r w:rsidR="001E1B72">
          <w:fldChar w:fldCharType="begin"/>
        </w:r>
        <w:r w:rsidR="001E1B72">
          <w:instrText>PAGEREF __RefHeading___47 \h</w:instrText>
        </w:r>
        <w:r w:rsidR="001E1B72">
          <w:fldChar w:fldCharType="separate"/>
        </w:r>
        <w:r w:rsidR="001E1B72">
          <w:t>49</w:t>
        </w:r>
        <w:r w:rsidR="001E1B72">
          <w:fldChar w:fldCharType="end"/>
        </w:r>
      </w:hyperlink>
    </w:p>
    <w:p w14:paraId="39FD2941" w14:textId="77777777" w:rsidR="00767929" w:rsidRDefault="00944243">
      <w:pPr>
        <w:pStyle w:val="1f7"/>
        <w:tabs>
          <w:tab w:val="clear" w:pos="9639"/>
          <w:tab w:val="right" w:leader="dot" w:pos="9638"/>
        </w:tabs>
      </w:pPr>
      <w:hyperlink w:anchor="__RefHeading___48" w:history="1">
        <w:r w:rsidR="001E1B72">
          <w:t>2. Структура и содержание профессионального модуля</w:t>
        </w:r>
        <w:r w:rsidR="001E1B72">
          <w:tab/>
        </w:r>
        <w:r w:rsidR="001E1B72">
          <w:fldChar w:fldCharType="begin"/>
        </w:r>
        <w:r w:rsidR="001E1B72">
          <w:instrText>PAGEREF __RefHeading___48 \h</w:instrText>
        </w:r>
        <w:r w:rsidR="001E1B72">
          <w:fldChar w:fldCharType="separate"/>
        </w:r>
        <w:r w:rsidR="001E1B72">
          <w:t>54</w:t>
        </w:r>
        <w:r w:rsidR="001E1B72">
          <w:fldChar w:fldCharType="end"/>
        </w:r>
      </w:hyperlink>
    </w:p>
    <w:p w14:paraId="402472A3" w14:textId="77777777" w:rsidR="00767929" w:rsidRDefault="00944243">
      <w:pPr>
        <w:pStyle w:val="21"/>
        <w:tabs>
          <w:tab w:val="clear" w:pos="9639"/>
          <w:tab w:val="right" w:leader="dot" w:pos="9638"/>
        </w:tabs>
      </w:pPr>
      <w:hyperlink w:anchor="__RefHeading___49" w:history="1">
        <w:r w:rsidR="001E1B72">
          <w:t>2.1. Трудоемкость освоения модуля</w:t>
        </w:r>
        <w:r w:rsidR="001E1B72">
          <w:tab/>
        </w:r>
        <w:r w:rsidR="001E1B72">
          <w:fldChar w:fldCharType="begin"/>
        </w:r>
        <w:r w:rsidR="001E1B72">
          <w:instrText>PAGEREF __RefHeading___49 \h</w:instrText>
        </w:r>
        <w:r w:rsidR="001E1B72">
          <w:fldChar w:fldCharType="separate"/>
        </w:r>
        <w:r w:rsidR="001E1B72">
          <w:t>54</w:t>
        </w:r>
        <w:r w:rsidR="001E1B72">
          <w:fldChar w:fldCharType="end"/>
        </w:r>
      </w:hyperlink>
    </w:p>
    <w:p w14:paraId="514EB0C1" w14:textId="77777777" w:rsidR="00767929" w:rsidRDefault="00944243">
      <w:pPr>
        <w:pStyle w:val="21"/>
        <w:tabs>
          <w:tab w:val="clear" w:pos="9639"/>
          <w:tab w:val="right" w:leader="dot" w:pos="9638"/>
        </w:tabs>
      </w:pPr>
      <w:hyperlink w:anchor="__RefHeading___50" w:history="1">
        <w:r w:rsidR="001E1B72">
          <w:t>2.2. Структура профессионального модуля</w:t>
        </w:r>
        <w:r w:rsidR="001E1B72">
          <w:tab/>
        </w:r>
        <w:r w:rsidR="001E1B72">
          <w:fldChar w:fldCharType="begin"/>
        </w:r>
        <w:r w:rsidR="001E1B72">
          <w:instrText>PAGEREF __RefHeading___50 \h</w:instrText>
        </w:r>
        <w:r w:rsidR="001E1B72">
          <w:fldChar w:fldCharType="separate"/>
        </w:r>
        <w:r w:rsidR="001E1B72">
          <w:t>54</w:t>
        </w:r>
        <w:r w:rsidR="001E1B72">
          <w:fldChar w:fldCharType="end"/>
        </w:r>
      </w:hyperlink>
    </w:p>
    <w:p w14:paraId="52DFB846" w14:textId="77777777" w:rsidR="00767929" w:rsidRDefault="00944243">
      <w:pPr>
        <w:pStyle w:val="21"/>
        <w:tabs>
          <w:tab w:val="clear" w:pos="9639"/>
          <w:tab w:val="right" w:leader="dot" w:pos="9638"/>
        </w:tabs>
      </w:pPr>
      <w:hyperlink w:anchor="__RefHeading___51" w:history="1">
        <w:r w:rsidR="001E1B72">
          <w:t>2.3. Примерное содержание профессионального модуля</w:t>
        </w:r>
        <w:r w:rsidR="001E1B72">
          <w:tab/>
        </w:r>
        <w:r w:rsidR="001E1B72">
          <w:fldChar w:fldCharType="begin"/>
        </w:r>
        <w:r w:rsidR="001E1B72">
          <w:instrText>PAGEREF __RefHeading___51 \h</w:instrText>
        </w:r>
        <w:r w:rsidR="001E1B72">
          <w:fldChar w:fldCharType="separate"/>
        </w:r>
        <w:r w:rsidR="001E1B72">
          <w:t>55</w:t>
        </w:r>
        <w:r w:rsidR="001E1B72">
          <w:fldChar w:fldCharType="end"/>
        </w:r>
      </w:hyperlink>
    </w:p>
    <w:p w14:paraId="6BAD3F4D" w14:textId="77777777" w:rsidR="00767929" w:rsidRDefault="00944243">
      <w:pPr>
        <w:pStyle w:val="1f7"/>
        <w:tabs>
          <w:tab w:val="clear" w:pos="9639"/>
          <w:tab w:val="right" w:leader="dot" w:pos="9638"/>
        </w:tabs>
      </w:pPr>
      <w:hyperlink w:anchor="__RefHeading___52" w:history="1">
        <w:r w:rsidR="001E1B72">
          <w:t>3. Условия реализации профессионального модуля</w:t>
        </w:r>
        <w:r w:rsidR="001E1B72">
          <w:tab/>
        </w:r>
        <w:r w:rsidR="001E1B72">
          <w:fldChar w:fldCharType="begin"/>
        </w:r>
        <w:r w:rsidR="001E1B72">
          <w:instrText>PAGEREF __RefHeading___52 \h</w:instrText>
        </w:r>
        <w:r w:rsidR="001E1B72">
          <w:fldChar w:fldCharType="separate"/>
        </w:r>
        <w:r w:rsidR="001E1B72">
          <w:t>57</w:t>
        </w:r>
        <w:r w:rsidR="001E1B72">
          <w:fldChar w:fldCharType="end"/>
        </w:r>
      </w:hyperlink>
    </w:p>
    <w:p w14:paraId="7062600F" w14:textId="77777777" w:rsidR="00767929" w:rsidRDefault="00944243">
      <w:pPr>
        <w:pStyle w:val="21"/>
        <w:tabs>
          <w:tab w:val="clear" w:pos="9639"/>
          <w:tab w:val="right" w:leader="dot" w:pos="9638"/>
        </w:tabs>
      </w:pPr>
      <w:hyperlink w:anchor="__RefHeading___53" w:history="1">
        <w:r w:rsidR="001E1B72">
          <w:t>3.1. Материально-техническое обеспечение</w:t>
        </w:r>
        <w:r w:rsidR="001E1B72">
          <w:tab/>
        </w:r>
        <w:r w:rsidR="001E1B72">
          <w:fldChar w:fldCharType="begin"/>
        </w:r>
        <w:r w:rsidR="001E1B72">
          <w:instrText>PAGEREF __RefHeading___53 \h</w:instrText>
        </w:r>
        <w:r w:rsidR="001E1B72">
          <w:fldChar w:fldCharType="separate"/>
        </w:r>
        <w:r w:rsidR="001E1B72">
          <w:t>57</w:t>
        </w:r>
        <w:r w:rsidR="001E1B72">
          <w:fldChar w:fldCharType="end"/>
        </w:r>
      </w:hyperlink>
    </w:p>
    <w:p w14:paraId="090C1FA8" w14:textId="77777777" w:rsidR="00767929" w:rsidRDefault="00944243">
      <w:pPr>
        <w:pStyle w:val="21"/>
        <w:tabs>
          <w:tab w:val="clear" w:pos="9639"/>
          <w:tab w:val="right" w:leader="dot" w:pos="9638"/>
        </w:tabs>
      </w:pPr>
      <w:hyperlink w:anchor="__RefHeading___54" w:history="1">
        <w:r w:rsidR="001E1B72">
          <w:t>3.2. Учебно-методическое обеспечение</w:t>
        </w:r>
        <w:r w:rsidR="001E1B72">
          <w:tab/>
        </w:r>
        <w:r w:rsidR="001E1B72">
          <w:fldChar w:fldCharType="begin"/>
        </w:r>
        <w:r w:rsidR="001E1B72">
          <w:instrText>PAGEREF __RefHeading___54 \h</w:instrText>
        </w:r>
        <w:r w:rsidR="001E1B72">
          <w:fldChar w:fldCharType="separate"/>
        </w:r>
        <w:r w:rsidR="001E1B72">
          <w:t>57</w:t>
        </w:r>
        <w:r w:rsidR="001E1B72">
          <w:fldChar w:fldCharType="end"/>
        </w:r>
      </w:hyperlink>
    </w:p>
    <w:p w14:paraId="31271B6A" w14:textId="77777777" w:rsidR="00767929" w:rsidRDefault="00944243">
      <w:pPr>
        <w:pStyle w:val="1f7"/>
        <w:tabs>
          <w:tab w:val="clear" w:pos="9639"/>
          <w:tab w:val="right" w:leader="dot" w:pos="9638"/>
        </w:tabs>
      </w:pPr>
      <w:hyperlink w:anchor="__RefHeading___55" w:history="1">
        <w:r w:rsidR="001E1B72">
          <w:t>1.    ОСТ5.9092-91 Корпуса стальных судов. Основные положения по технологии изготовления.</w:t>
        </w:r>
        <w:r w:rsidR="001E1B72">
          <w:tab/>
        </w:r>
        <w:r w:rsidR="001E1B72">
          <w:fldChar w:fldCharType="begin"/>
        </w:r>
        <w:r w:rsidR="001E1B72">
          <w:instrText>PAGEREF __RefHeading___55 \h</w:instrText>
        </w:r>
        <w:r w:rsidR="001E1B72">
          <w:fldChar w:fldCharType="separate"/>
        </w:r>
        <w:r w:rsidR="001E1B72">
          <w:t>58</w:t>
        </w:r>
        <w:r w:rsidR="001E1B72">
          <w:fldChar w:fldCharType="end"/>
        </w:r>
      </w:hyperlink>
    </w:p>
    <w:p w14:paraId="445391DE" w14:textId="77777777" w:rsidR="00767929" w:rsidRDefault="00944243">
      <w:pPr>
        <w:pStyle w:val="1f7"/>
        <w:tabs>
          <w:tab w:val="clear" w:pos="9639"/>
          <w:tab w:val="right" w:leader="dot" w:pos="9638"/>
        </w:tabs>
      </w:pPr>
      <w:hyperlink w:anchor="__RefHeading___56" w:history="1">
        <w:r w:rsidR="001E1B72">
          <w:t>2.    ОСТ5.9912-83 Корпуса стальных надводных судов. Типовые технологические процессы изготовления узлов и секций корпуса.</w:t>
        </w:r>
        <w:r w:rsidR="001E1B72">
          <w:tab/>
        </w:r>
        <w:r w:rsidR="001E1B72">
          <w:fldChar w:fldCharType="begin"/>
        </w:r>
        <w:r w:rsidR="001E1B72">
          <w:instrText>PAGEREF __RefHeading___56 \h</w:instrText>
        </w:r>
        <w:r w:rsidR="001E1B72">
          <w:fldChar w:fldCharType="separate"/>
        </w:r>
        <w:r w:rsidR="001E1B72">
          <w:t>58</w:t>
        </w:r>
        <w:r w:rsidR="001E1B72">
          <w:fldChar w:fldCharType="end"/>
        </w:r>
      </w:hyperlink>
    </w:p>
    <w:p w14:paraId="550FBBC0" w14:textId="77777777" w:rsidR="00767929" w:rsidRDefault="00944243">
      <w:pPr>
        <w:pStyle w:val="1f7"/>
        <w:tabs>
          <w:tab w:val="clear" w:pos="9639"/>
          <w:tab w:val="right" w:leader="dot" w:pos="9638"/>
        </w:tabs>
      </w:pPr>
      <w:hyperlink w:anchor="__RefHeading___57" w:history="1">
        <w:r w:rsidR="001E1B72">
          <w:t>3.    ОСТ5.9912-92 Типовые технологические процессы изготовления узлов и секции корпуса</w:t>
        </w:r>
        <w:r w:rsidR="001E1B72">
          <w:tab/>
        </w:r>
        <w:r w:rsidR="001E1B72">
          <w:fldChar w:fldCharType="begin"/>
        </w:r>
        <w:r w:rsidR="001E1B72">
          <w:instrText>PAGEREF __RefHeading___57 \h</w:instrText>
        </w:r>
        <w:r w:rsidR="001E1B72">
          <w:fldChar w:fldCharType="separate"/>
        </w:r>
        <w:r w:rsidR="001E1B72">
          <w:t>58</w:t>
        </w:r>
        <w:r w:rsidR="001E1B72">
          <w:fldChar w:fldCharType="end"/>
        </w:r>
      </w:hyperlink>
    </w:p>
    <w:p w14:paraId="57A2A73D" w14:textId="77777777" w:rsidR="00767929" w:rsidRDefault="00944243">
      <w:pPr>
        <w:pStyle w:val="1f7"/>
        <w:tabs>
          <w:tab w:val="clear" w:pos="9639"/>
          <w:tab w:val="right" w:leader="dot" w:pos="9638"/>
        </w:tabs>
      </w:pPr>
      <w:hyperlink w:anchor="__RefHeading___58" w:history="1">
        <w:r w:rsidR="001E1B72">
          <w:t>4.    ОСТ5.9914-92 Типовые технологические процессы изготовления корпусов судов на стапеле</w:t>
        </w:r>
        <w:r w:rsidR="001E1B72">
          <w:tab/>
        </w:r>
        <w:r w:rsidR="001E1B72">
          <w:fldChar w:fldCharType="begin"/>
        </w:r>
        <w:r w:rsidR="001E1B72">
          <w:instrText>PAGEREF __RefHeading___58 \h</w:instrText>
        </w:r>
        <w:r w:rsidR="001E1B72">
          <w:fldChar w:fldCharType="separate"/>
        </w:r>
        <w:r w:rsidR="001E1B72">
          <w:t>58</w:t>
        </w:r>
        <w:r w:rsidR="001E1B72">
          <w:fldChar w:fldCharType="end"/>
        </w:r>
      </w:hyperlink>
    </w:p>
    <w:p w14:paraId="15F6BDFB" w14:textId="77777777" w:rsidR="00767929" w:rsidRDefault="00944243">
      <w:pPr>
        <w:pStyle w:val="1f7"/>
        <w:tabs>
          <w:tab w:val="clear" w:pos="9639"/>
          <w:tab w:val="right" w:leader="dot" w:pos="9638"/>
        </w:tabs>
      </w:pPr>
      <w:hyperlink w:anchor="__RefHeading___59" w:history="1">
        <w:r w:rsidR="001E1B72">
          <w:t>5.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__RefHeading___59 \h</w:instrText>
        </w:r>
        <w:r w:rsidR="001E1B72">
          <w:fldChar w:fldCharType="separate"/>
        </w:r>
        <w:r w:rsidR="001E1B72">
          <w:t>58</w:t>
        </w:r>
        <w:r w:rsidR="001E1B72">
          <w:fldChar w:fldCharType="end"/>
        </w:r>
      </w:hyperlink>
    </w:p>
    <w:p w14:paraId="35E31276" w14:textId="77777777" w:rsidR="00767929" w:rsidRDefault="00944243">
      <w:pPr>
        <w:pStyle w:val="1f7"/>
        <w:tabs>
          <w:tab w:val="clear" w:pos="9639"/>
          <w:tab w:val="right" w:leader="dot" w:pos="9638"/>
        </w:tabs>
      </w:pPr>
      <w:hyperlink w:anchor="__RefHeading___60" w:history="1">
        <w:r w:rsidR="001E1B72">
          <w:t>6.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__RefHeading___60 \h</w:instrText>
        </w:r>
        <w:r w:rsidR="001E1B72">
          <w:fldChar w:fldCharType="separate"/>
        </w:r>
        <w:r w:rsidR="001E1B72">
          <w:t>58</w:t>
        </w:r>
        <w:r w:rsidR="001E1B72">
          <w:fldChar w:fldCharType="end"/>
        </w:r>
      </w:hyperlink>
    </w:p>
    <w:p w14:paraId="63480F42" w14:textId="77777777" w:rsidR="00767929" w:rsidRDefault="00944243">
      <w:pPr>
        <w:pStyle w:val="1f7"/>
        <w:tabs>
          <w:tab w:val="clear" w:pos="9639"/>
          <w:tab w:val="right" w:leader="dot" w:pos="9638"/>
        </w:tabs>
      </w:pPr>
      <w:hyperlink w:anchor="__RefHeading___61"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__RefHeading___61 \h</w:instrText>
        </w:r>
        <w:r w:rsidR="001E1B72">
          <w:fldChar w:fldCharType="separate"/>
        </w:r>
        <w:r w:rsidR="001E1B72">
          <w:t>58</w:t>
        </w:r>
        <w:r w:rsidR="001E1B72">
          <w:fldChar w:fldCharType="end"/>
        </w:r>
      </w:hyperlink>
    </w:p>
    <w:p w14:paraId="5E7E4160" w14:textId="77777777" w:rsidR="00767929" w:rsidRDefault="00944243">
      <w:pPr>
        <w:pStyle w:val="1f7"/>
        <w:tabs>
          <w:tab w:val="clear" w:pos="9639"/>
          <w:tab w:val="right" w:leader="dot" w:pos="9638"/>
        </w:tabs>
      </w:pPr>
      <w:hyperlink w:anchor="__RefHeading___62"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__RefHeading___62 \h</w:instrText>
        </w:r>
        <w:r w:rsidR="001E1B72">
          <w:fldChar w:fldCharType="separate"/>
        </w:r>
        <w:r w:rsidR="001E1B72">
          <w:t>64</w:t>
        </w:r>
        <w:r w:rsidR="001E1B72">
          <w:fldChar w:fldCharType="end"/>
        </w:r>
      </w:hyperlink>
    </w:p>
    <w:p w14:paraId="2C9ED705" w14:textId="77777777" w:rsidR="00767929" w:rsidRDefault="00944243">
      <w:pPr>
        <w:pStyle w:val="21"/>
        <w:tabs>
          <w:tab w:val="clear" w:pos="9639"/>
          <w:tab w:val="right" w:leader="dot" w:pos="9638"/>
        </w:tabs>
      </w:pPr>
      <w:hyperlink w:anchor="__RefHeading___63"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__RefHeading___63 \h</w:instrText>
        </w:r>
        <w:r w:rsidR="001E1B72">
          <w:fldChar w:fldCharType="separate"/>
        </w:r>
        <w:r w:rsidR="001E1B72">
          <w:t>64</w:t>
        </w:r>
        <w:r w:rsidR="001E1B72">
          <w:fldChar w:fldCharType="end"/>
        </w:r>
      </w:hyperlink>
    </w:p>
    <w:p w14:paraId="64AB97CE" w14:textId="77777777" w:rsidR="00767929" w:rsidRDefault="00944243">
      <w:pPr>
        <w:pStyle w:val="21"/>
        <w:tabs>
          <w:tab w:val="clear" w:pos="9639"/>
          <w:tab w:val="right" w:leader="dot" w:pos="9638"/>
        </w:tabs>
      </w:pPr>
      <w:hyperlink w:anchor="__RefHeading___64" w:history="1">
        <w:r w:rsidR="001E1B72">
          <w:t>1.2. Планируемые результаты освоения профессионального модуля</w:t>
        </w:r>
        <w:r w:rsidR="001E1B72">
          <w:tab/>
        </w:r>
        <w:r w:rsidR="001E1B72">
          <w:fldChar w:fldCharType="begin"/>
        </w:r>
        <w:r w:rsidR="001E1B72">
          <w:instrText>PAGEREF __RefHeading___64 \h</w:instrText>
        </w:r>
        <w:r w:rsidR="001E1B72">
          <w:fldChar w:fldCharType="separate"/>
        </w:r>
        <w:r w:rsidR="001E1B72">
          <w:t>64</w:t>
        </w:r>
        <w:r w:rsidR="001E1B72">
          <w:fldChar w:fldCharType="end"/>
        </w:r>
      </w:hyperlink>
    </w:p>
    <w:p w14:paraId="25EBB47F" w14:textId="77777777" w:rsidR="00767929" w:rsidRDefault="00944243">
      <w:pPr>
        <w:pStyle w:val="1f7"/>
        <w:tabs>
          <w:tab w:val="clear" w:pos="9639"/>
          <w:tab w:val="right" w:leader="dot" w:pos="9638"/>
        </w:tabs>
      </w:pPr>
      <w:hyperlink w:anchor="__RefHeading___65" w:history="1">
        <w:r w:rsidR="001E1B72">
          <w:t>2. Структура и содержание профессионального модуля</w:t>
        </w:r>
        <w:r w:rsidR="001E1B72">
          <w:tab/>
        </w:r>
        <w:r w:rsidR="001E1B72">
          <w:fldChar w:fldCharType="begin"/>
        </w:r>
        <w:r w:rsidR="001E1B72">
          <w:instrText>PAGEREF __RefHeading___65 \h</w:instrText>
        </w:r>
        <w:r w:rsidR="001E1B72">
          <w:fldChar w:fldCharType="separate"/>
        </w:r>
        <w:r w:rsidR="001E1B72">
          <w:t>69</w:t>
        </w:r>
        <w:r w:rsidR="001E1B72">
          <w:fldChar w:fldCharType="end"/>
        </w:r>
      </w:hyperlink>
    </w:p>
    <w:p w14:paraId="5E782CE0" w14:textId="77777777" w:rsidR="00767929" w:rsidRDefault="00944243">
      <w:pPr>
        <w:pStyle w:val="21"/>
        <w:tabs>
          <w:tab w:val="clear" w:pos="9639"/>
          <w:tab w:val="right" w:leader="dot" w:pos="9638"/>
        </w:tabs>
      </w:pPr>
      <w:hyperlink w:anchor="__RefHeading___66" w:history="1">
        <w:r w:rsidR="001E1B72">
          <w:t>2.1. Трудоемкость освоения модуля</w:t>
        </w:r>
        <w:r w:rsidR="001E1B72">
          <w:tab/>
        </w:r>
        <w:r w:rsidR="001E1B72">
          <w:fldChar w:fldCharType="begin"/>
        </w:r>
        <w:r w:rsidR="001E1B72">
          <w:instrText>PAGEREF __RefHeading___66 \h</w:instrText>
        </w:r>
        <w:r w:rsidR="001E1B72">
          <w:fldChar w:fldCharType="separate"/>
        </w:r>
        <w:r w:rsidR="001E1B72">
          <w:t>69</w:t>
        </w:r>
        <w:r w:rsidR="001E1B72">
          <w:fldChar w:fldCharType="end"/>
        </w:r>
      </w:hyperlink>
    </w:p>
    <w:p w14:paraId="435E64D1" w14:textId="77777777" w:rsidR="00767929" w:rsidRDefault="00944243">
      <w:pPr>
        <w:pStyle w:val="21"/>
        <w:tabs>
          <w:tab w:val="clear" w:pos="9639"/>
          <w:tab w:val="right" w:leader="dot" w:pos="9638"/>
        </w:tabs>
      </w:pPr>
      <w:hyperlink w:anchor="__RefHeading___67" w:history="1">
        <w:r w:rsidR="001E1B72">
          <w:t>2.2. Структура профессионального модуля</w:t>
        </w:r>
        <w:r w:rsidR="001E1B72">
          <w:tab/>
        </w:r>
        <w:r w:rsidR="001E1B72">
          <w:fldChar w:fldCharType="begin"/>
        </w:r>
        <w:r w:rsidR="001E1B72">
          <w:instrText>PAGEREF __RefHeading___67 \h</w:instrText>
        </w:r>
        <w:r w:rsidR="001E1B72">
          <w:fldChar w:fldCharType="separate"/>
        </w:r>
        <w:r w:rsidR="001E1B72">
          <w:t>70</w:t>
        </w:r>
        <w:r w:rsidR="001E1B72">
          <w:fldChar w:fldCharType="end"/>
        </w:r>
      </w:hyperlink>
    </w:p>
    <w:p w14:paraId="174E7ECB" w14:textId="77777777" w:rsidR="00767929" w:rsidRDefault="00944243">
      <w:pPr>
        <w:pStyle w:val="21"/>
        <w:tabs>
          <w:tab w:val="clear" w:pos="9639"/>
          <w:tab w:val="right" w:leader="dot" w:pos="9638"/>
        </w:tabs>
      </w:pPr>
      <w:hyperlink w:anchor="__RefHeading___68" w:history="1">
        <w:r w:rsidR="001E1B72">
          <w:t>2.3. Примерное содержание профессионального модуля</w:t>
        </w:r>
        <w:r w:rsidR="001E1B72">
          <w:tab/>
        </w:r>
        <w:r w:rsidR="001E1B72">
          <w:fldChar w:fldCharType="begin"/>
        </w:r>
        <w:r w:rsidR="001E1B72">
          <w:instrText>PAGEREF __RefHeading___68 \h</w:instrText>
        </w:r>
        <w:r w:rsidR="001E1B72">
          <w:fldChar w:fldCharType="separate"/>
        </w:r>
        <w:r w:rsidR="001E1B72">
          <w:t>70</w:t>
        </w:r>
        <w:r w:rsidR="001E1B72">
          <w:fldChar w:fldCharType="end"/>
        </w:r>
      </w:hyperlink>
    </w:p>
    <w:p w14:paraId="3962F58F" w14:textId="77777777" w:rsidR="00767929" w:rsidRDefault="00944243">
      <w:pPr>
        <w:pStyle w:val="1f7"/>
        <w:tabs>
          <w:tab w:val="clear" w:pos="9639"/>
          <w:tab w:val="right" w:leader="dot" w:pos="9638"/>
        </w:tabs>
      </w:pPr>
      <w:hyperlink w:anchor="__RefHeading___69" w:history="1">
        <w:r w:rsidR="001E1B72">
          <w:t>3. Условия реализации профессионального модуля</w:t>
        </w:r>
        <w:r w:rsidR="001E1B72">
          <w:tab/>
        </w:r>
        <w:r w:rsidR="001E1B72">
          <w:fldChar w:fldCharType="begin"/>
        </w:r>
        <w:r w:rsidR="001E1B72">
          <w:instrText>PAGEREF __RefHeading___69 \h</w:instrText>
        </w:r>
        <w:r w:rsidR="001E1B72">
          <w:fldChar w:fldCharType="separate"/>
        </w:r>
        <w:r w:rsidR="001E1B72">
          <w:t>73</w:t>
        </w:r>
        <w:r w:rsidR="001E1B72">
          <w:fldChar w:fldCharType="end"/>
        </w:r>
      </w:hyperlink>
    </w:p>
    <w:p w14:paraId="24733130" w14:textId="77777777" w:rsidR="00767929" w:rsidRDefault="00944243">
      <w:pPr>
        <w:pStyle w:val="21"/>
        <w:tabs>
          <w:tab w:val="clear" w:pos="9639"/>
          <w:tab w:val="right" w:leader="dot" w:pos="9638"/>
        </w:tabs>
      </w:pPr>
      <w:hyperlink w:anchor="__RefHeading___70" w:history="1">
        <w:r w:rsidR="001E1B72">
          <w:t>3.1. Материально-техническое обеспечение</w:t>
        </w:r>
        <w:r w:rsidR="001E1B72">
          <w:tab/>
        </w:r>
        <w:r w:rsidR="001E1B72">
          <w:fldChar w:fldCharType="begin"/>
        </w:r>
        <w:r w:rsidR="001E1B72">
          <w:instrText>PAGEREF __RefHeading___70 \h</w:instrText>
        </w:r>
        <w:r w:rsidR="001E1B72">
          <w:fldChar w:fldCharType="separate"/>
        </w:r>
        <w:r w:rsidR="001E1B72">
          <w:t>73</w:t>
        </w:r>
        <w:r w:rsidR="001E1B72">
          <w:fldChar w:fldCharType="end"/>
        </w:r>
      </w:hyperlink>
    </w:p>
    <w:p w14:paraId="7232C7CA" w14:textId="77777777" w:rsidR="00767929" w:rsidRDefault="00944243">
      <w:pPr>
        <w:pStyle w:val="21"/>
        <w:tabs>
          <w:tab w:val="clear" w:pos="9639"/>
          <w:tab w:val="right" w:leader="dot" w:pos="9638"/>
        </w:tabs>
      </w:pPr>
      <w:hyperlink w:anchor="__RefHeading___71" w:history="1">
        <w:r w:rsidR="001E1B72">
          <w:t>3.2. Учебно-методическое обеспечение</w:t>
        </w:r>
        <w:r w:rsidR="001E1B72">
          <w:tab/>
        </w:r>
        <w:r w:rsidR="001E1B72">
          <w:fldChar w:fldCharType="begin"/>
        </w:r>
        <w:r w:rsidR="001E1B72">
          <w:instrText>PAGEREF __RefHeading___71 \h</w:instrText>
        </w:r>
        <w:r w:rsidR="001E1B72">
          <w:fldChar w:fldCharType="separate"/>
        </w:r>
        <w:r w:rsidR="001E1B72">
          <w:t>73</w:t>
        </w:r>
        <w:r w:rsidR="001E1B72">
          <w:fldChar w:fldCharType="end"/>
        </w:r>
      </w:hyperlink>
    </w:p>
    <w:p w14:paraId="212789EB" w14:textId="77777777" w:rsidR="00767929" w:rsidRDefault="00944243">
      <w:pPr>
        <w:pStyle w:val="1f7"/>
        <w:tabs>
          <w:tab w:val="clear" w:pos="9639"/>
          <w:tab w:val="right" w:leader="dot" w:pos="9638"/>
        </w:tabs>
      </w:pPr>
      <w:hyperlink w:anchor="__RefHeading___72"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__RefHeading___72 \h</w:instrText>
        </w:r>
        <w:r w:rsidR="001E1B72">
          <w:fldChar w:fldCharType="separate"/>
        </w:r>
        <w:r w:rsidR="001E1B72">
          <w:t>73</w:t>
        </w:r>
        <w:r w:rsidR="001E1B72">
          <w:fldChar w:fldCharType="end"/>
        </w:r>
      </w:hyperlink>
    </w:p>
    <w:p w14:paraId="04E2C7D4" w14:textId="77777777" w:rsidR="00767929" w:rsidRDefault="00944243">
      <w:pPr>
        <w:pStyle w:val="1f7"/>
        <w:tabs>
          <w:tab w:val="clear" w:pos="9639"/>
          <w:tab w:val="right" w:leader="dot" w:pos="9638"/>
        </w:tabs>
      </w:pPr>
      <w:hyperlink w:anchor="__RefHeading___73" w:history="1">
        <w:r w:rsidR="001E1B72">
          <w:t>2.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__RefHeading___73 \h</w:instrText>
        </w:r>
        <w:r w:rsidR="001E1B72">
          <w:fldChar w:fldCharType="separate"/>
        </w:r>
        <w:r w:rsidR="001E1B72">
          <w:t>74</w:t>
        </w:r>
        <w:r w:rsidR="001E1B72">
          <w:fldChar w:fldCharType="end"/>
        </w:r>
      </w:hyperlink>
    </w:p>
    <w:p w14:paraId="0B18C020" w14:textId="77777777" w:rsidR="00767929" w:rsidRDefault="00944243">
      <w:pPr>
        <w:pStyle w:val="1f7"/>
        <w:tabs>
          <w:tab w:val="clear" w:pos="9639"/>
          <w:tab w:val="right" w:leader="dot" w:pos="9638"/>
        </w:tabs>
      </w:pPr>
      <w:hyperlink w:anchor="__RefHeading___74" w:history="1">
        <w:r w:rsidR="001E1B72">
          <w:t>3.    Отраслевые стандарты судостроения - ОСТ 5, ОСТ 5Р</w:t>
        </w:r>
        <w:r w:rsidR="001E1B72">
          <w:tab/>
        </w:r>
        <w:r w:rsidR="001E1B72">
          <w:fldChar w:fldCharType="begin"/>
        </w:r>
        <w:r w:rsidR="001E1B72">
          <w:instrText>PAGEREF __RefHeading___74 \h</w:instrText>
        </w:r>
        <w:r w:rsidR="001E1B72">
          <w:fldChar w:fldCharType="separate"/>
        </w:r>
        <w:r w:rsidR="001E1B72">
          <w:t>74</w:t>
        </w:r>
        <w:r w:rsidR="001E1B72">
          <w:fldChar w:fldCharType="end"/>
        </w:r>
      </w:hyperlink>
    </w:p>
    <w:p w14:paraId="4F8F3044" w14:textId="77777777" w:rsidR="00767929" w:rsidRDefault="00944243">
      <w:pPr>
        <w:pStyle w:val="1f7"/>
        <w:tabs>
          <w:tab w:val="clear" w:pos="9639"/>
          <w:tab w:val="right" w:leader="dot" w:pos="9638"/>
        </w:tabs>
      </w:pPr>
      <w:hyperlink w:anchor="__RefHeading___75"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__RefHeading___75 \h</w:instrText>
        </w:r>
        <w:r w:rsidR="001E1B72">
          <w:fldChar w:fldCharType="separate"/>
        </w:r>
        <w:r w:rsidR="001E1B72">
          <w:t>74</w:t>
        </w:r>
        <w:r w:rsidR="001E1B72">
          <w:fldChar w:fldCharType="end"/>
        </w:r>
      </w:hyperlink>
    </w:p>
    <w:p w14:paraId="433B73B9" w14:textId="77777777" w:rsidR="00767929" w:rsidRDefault="001E1B72">
      <w:r>
        <w:fldChar w:fldCharType="end"/>
      </w:r>
    </w:p>
    <w:p w14:paraId="5AD363EF" w14:textId="77777777" w:rsidR="00767929" w:rsidRDefault="00767929">
      <w:pPr>
        <w:pStyle w:val="10"/>
      </w:pPr>
    </w:p>
    <w:p w14:paraId="7AADBEF5" w14:textId="77777777" w:rsidR="00767929" w:rsidRDefault="00767929">
      <w:pPr>
        <w:sectPr w:rsidR="00767929">
          <w:headerReference w:type="even" r:id="rId9"/>
          <w:headerReference w:type="default" r:id="rId10"/>
          <w:pgSz w:w="11906" w:h="16838"/>
          <w:pgMar w:top="1134" w:right="567" w:bottom="1134" w:left="1701" w:header="709" w:footer="709" w:gutter="0"/>
          <w:cols w:space="720"/>
        </w:sectPr>
      </w:pPr>
    </w:p>
    <w:p w14:paraId="7683B5DC" w14:textId="77777777" w:rsidR="00767929" w:rsidRDefault="001E1B72">
      <w:pPr>
        <w:pStyle w:val="1fd"/>
      </w:pPr>
      <w:bookmarkStart w:id="75" w:name="__RefHeading___15"/>
      <w:bookmarkStart w:id="76" w:name="__RefHeading___90"/>
      <w:bookmarkStart w:id="77" w:name="__RefHeading___165"/>
      <w:bookmarkStart w:id="78" w:name="__RefHeading___240"/>
      <w:bookmarkStart w:id="79" w:name="__RefHeading___315"/>
      <w:bookmarkEnd w:id="75"/>
      <w:bookmarkEnd w:id="76"/>
      <w:bookmarkEnd w:id="77"/>
      <w:bookmarkEnd w:id="78"/>
      <w:bookmarkEnd w:id="79"/>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35E4B8AD" w14:textId="77777777" w:rsidR="00767929" w:rsidRDefault="001E1B72">
      <w:pPr>
        <w:pStyle w:val="1ff2"/>
        <w:jc w:val="center"/>
      </w:pPr>
      <w:r>
        <w:t xml:space="preserve">«Выполнение различных операций с применением ручной </w:t>
      </w:r>
    </w:p>
    <w:p w14:paraId="228D9326" w14:textId="77777777" w:rsidR="00767929" w:rsidRDefault="001E1B72">
      <w:pPr>
        <w:pStyle w:val="1ff2"/>
        <w:jc w:val="center"/>
      </w:pPr>
      <w:r>
        <w:t>и частично механизированной сварки (наплавки)»</w:t>
      </w:r>
    </w:p>
    <w:p w14:paraId="2C52EB87" w14:textId="77777777" w:rsidR="00767929" w:rsidRDefault="00767929">
      <w:pPr>
        <w:pStyle w:val="1fd"/>
        <w:rPr>
          <w:rFonts w:asciiTheme="minorHAnsi" w:hAnsiTheme="minorHAnsi"/>
        </w:rPr>
      </w:pPr>
    </w:p>
    <w:p w14:paraId="042261E7" w14:textId="77777777" w:rsidR="00767929" w:rsidRDefault="001E1B72">
      <w:pPr>
        <w:pStyle w:val="110"/>
        <w:rPr>
          <w:rFonts w:ascii="Times New Roman" w:hAnsi="Times New Roman"/>
        </w:rPr>
      </w:pPr>
      <w:bookmarkStart w:id="80" w:name="__RefHeading___16"/>
      <w:bookmarkStart w:id="81" w:name="__RefHeading___91"/>
      <w:bookmarkStart w:id="82" w:name="__RefHeading___166"/>
      <w:bookmarkStart w:id="83" w:name="__RefHeading___241"/>
      <w:bookmarkStart w:id="84" w:name="__RefHeading___316"/>
      <w:bookmarkEnd w:id="80"/>
      <w:bookmarkEnd w:id="81"/>
      <w:bookmarkEnd w:id="82"/>
      <w:bookmarkEnd w:id="83"/>
      <w:bookmarkEnd w:id="84"/>
      <w:r>
        <w:rPr>
          <w:rFonts w:ascii="Times New Roman" w:hAnsi="Times New Roman"/>
        </w:rPr>
        <w:t>1.1. Цель и место профессионального модуля в структуре образовательной программы</w:t>
      </w:r>
    </w:p>
    <w:p w14:paraId="361295D0"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различных операций с применением ручной и частично механизированной сварки (наплавки)». </w:t>
      </w:r>
    </w:p>
    <w:p w14:paraId="020A1D90"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591CDE59" w14:textId="77777777" w:rsidR="00767929" w:rsidRDefault="001E1B72">
      <w:pPr>
        <w:pStyle w:val="110"/>
        <w:rPr>
          <w:rFonts w:ascii="Times New Roman" w:hAnsi="Times New Roman"/>
        </w:rPr>
      </w:pPr>
      <w:bookmarkStart w:id="85" w:name="__RefHeading___17"/>
      <w:bookmarkStart w:id="86" w:name="__RefHeading___92"/>
      <w:bookmarkStart w:id="87" w:name="__RefHeading___167"/>
      <w:bookmarkStart w:id="88" w:name="__RefHeading___242"/>
      <w:bookmarkStart w:id="89" w:name="__RefHeading___317"/>
      <w:bookmarkEnd w:id="85"/>
      <w:bookmarkEnd w:id="86"/>
      <w:bookmarkEnd w:id="87"/>
      <w:bookmarkEnd w:id="88"/>
      <w:bookmarkEnd w:id="89"/>
      <w:r>
        <w:rPr>
          <w:rFonts w:ascii="Times New Roman" w:hAnsi="Times New Roman"/>
        </w:rPr>
        <w:t>1.2. Планируемые результаты освоения профессионального модуля</w:t>
      </w:r>
    </w:p>
    <w:p w14:paraId="438AEFA6" w14:textId="77777777" w:rsidR="00767929" w:rsidRDefault="001E1B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41892B0" w14:textId="77777777" w:rsidR="00767929" w:rsidRDefault="001E1B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1FB98D3A" w14:textId="77777777">
        <w:tc>
          <w:tcPr>
            <w:tcW w:w="1129" w:type="dxa"/>
            <w:tcBorders>
              <w:top w:val="single" w:sz="4" w:space="0" w:color="000000"/>
              <w:left w:val="single" w:sz="4" w:space="0" w:color="000000"/>
              <w:bottom w:val="single" w:sz="4" w:space="0" w:color="000000"/>
              <w:right w:val="single" w:sz="4" w:space="0" w:color="000000"/>
            </w:tcBorders>
          </w:tcPr>
          <w:p w14:paraId="7DC04C8A" w14:textId="77777777" w:rsidR="00767929" w:rsidRDefault="001E1B72">
            <w:pPr>
              <w:rPr>
                <w:rStyle w:val="affffffe"/>
                <w:b/>
                <w:i w:val="0"/>
                <w:sz w:val="24"/>
              </w:rPr>
            </w:pPr>
            <w:r>
              <w:rPr>
                <w:rStyle w:val="affffffe"/>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5454BD5" w14:textId="77777777" w:rsidR="00767929" w:rsidRDefault="001E1B7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E7B1467" w14:textId="77777777" w:rsidR="00767929" w:rsidRDefault="001E1B7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32CA8E15" w14:textId="77777777" w:rsidR="00767929" w:rsidRDefault="001E1B72">
            <w:pPr>
              <w:jc w:val="center"/>
              <w:rPr>
                <w:rFonts w:ascii="Times New Roman" w:hAnsi="Times New Roman"/>
                <w:b/>
                <w:sz w:val="24"/>
              </w:rPr>
            </w:pPr>
            <w:r>
              <w:rPr>
                <w:rFonts w:ascii="Times New Roman" w:hAnsi="Times New Roman"/>
                <w:b/>
                <w:sz w:val="24"/>
              </w:rPr>
              <w:t>Владеть навыками</w:t>
            </w:r>
          </w:p>
        </w:tc>
      </w:tr>
      <w:tr w:rsidR="00767929" w14:paraId="30AF793B" w14:textId="77777777">
        <w:tc>
          <w:tcPr>
            <w:tcW w:w="1129" w:type="dxa"/>
            <w:tcBorders>
              <w:top w:val="single" w:sz="4" w:space="0" w:color="000000"/>
              <w:left w:val="single" w:sz="4" w:space="0" w:color="000000"/>
              <w:bottom w:val="single" w:sz="4" w:space="0" w:color="000000"/>
              <w:right w:val="single" w:sz="4" w:space="0" w:color="000000"/>
            </w:tcBorders>
          </w:tcPr>
          <w:p w14:paraId="2C6BBC7E" w14:textId="77777777" w:rsidR="00767929" w:rsidRDefault="001E1B7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3C2B001F" w14:textId="77777777" w:rsidR="00767929" w:rsidRDefault="001E1B7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58B070A3" w14:textId="77777777" w:rsidR="00767929" w:rsidRDefault="001E1B7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w:t>
            </w:r>
          </w:p>
          <w:p w14:paraId="03DE1315" w14:textId="77777777" w:rsidR="00767929" w:rsidRDefault="001E1B72">
            <w:pPr>
              <w:rPr>
                <w:rFonts w:ascii="Times New Roman" w:hAnsi="Times New Roman"/>
                <w:sz w:val="24"/>
              </w:rPr>
            </w:pPr>
            <w:r>
              <w:rPr>
                <w:rFonts w:ascii="Times New Roman" w:hAnsi="Times New Roman"/>
                <w:sz w:val="24"/>
              </w:rPr>
              <w:t>- определять необходимые ресурсы</w:t>
            </w:r>
          </w:p>
          <w:p w14:paraId="798EB563" w14:textId="77777777" w:rsidR="00767929" w:rsidRDefault="001E1B72">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72D18FF9" w14:textId="77777777" w:rsidR="00767929" w:rsidRDefault="001E1B7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C8D2AC8" w14:textId="77777777" w:rsidR="00767929" w:rsidRDefault="001E1B72">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EAF2713" w14:textId="77777777" w:rsidR="00767929" w:rsidRDefault="001E1B72">
            <w:pPr>
              <w:rPr>
                <w:rFonts w:ascii="Times New Roman" w:hAnsi="Times New Roman"/>
                <w:sz w:val="24"/>
              </w:rPr>
            </w:pPr>
            <w:r>
              <w:rPr>
                <w:rFonts w:ascii="Times New Roman" w:hAnsi="Times New Roman"/>
                <w:sz w:val="24"/>
              </w:rPr>
              <w:lastRenderedPageBreak/>
              <w:t xml:space="preserve">- актуальный профессиональный и социальный контекст, в котором приходится работать и жить; </w:t>
            </w:r>
          </w:p>
          <w:p w14:paraId="207AFDD0" w14:textId="77777777" w:rsidR="00767929" w:rsidRDefault="001E1B7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2967DC6C" w14:textId="77777777" w:rsidR="00767929" w:rsidRDefault="001E1B7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107FD622" w14:textId="77777777" w:rsidR="00767929" w:rsidRDefault="001E1B72">
            <w:pPr>
              <w:rPr>
                <w:rFonts w:ascii="Times New Roman" w:hAnsi="Times New Roman"/>
                <w:sz w:val="24"/>
              </w:rPr>
            </w:pPr>
            <w:r>
              <w:rPr>
                <w:rFonts w:ascii="Times New Roman" w:hAnsi="Times New Roman"/>
                <w:sz w:val="24"/>
              </w:rPr>
              <w:t>- методы работы в профессиональной и смежных сферах;</w:t>
            </w:r>
          </w:p>
          <w:p w14:paraId="134680FD" w14:textId="77777777" w:rsidR="00767929" w:rsidRDefault="001E1B72">
            <w:pPr>
              <w:rPr>
                <w:rFonts w:ascii="Times New Roman" w:hAnsi="Times New Roman"/>
                <w:sz w:val="24"/>
              </w:rPr>
            </w:pPr>
            <w:r>
              <w:rPr>
                <w:rFonts w:ascii="Times New Roman" w:hAnsi="Times New Roman"/>
                <w:sz w:val="24"/>
              </w:rP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2CF2AF3" w14:textId="77777777" w:rsidR="00767929" w:rsidRDefault="001E1B72">
            <w:pPr>
              <w:jc w:val="center"/>
              <w:rPr>
                <w:rFonts w:ascii="Times New Roman" w:hAnsi="Times New Roman"/>
                <w:sz w:val="24"/>
              </w:rPr>
            </w:pPr>
            <w:r>
              <w:rPr>
                <w:rFonts w:ascii="Times New Roman" w:hAnsi="Times New Roman"/>
                <w:sz w:val="24"/>
              </w:rPr>
              <w:t>-</w:t>
            </w:r>
          </w:p>
        </w:tc>
      </w:tr>
      <w:tr w:rsidR="00767929" w14:paraId="38575BB4" w14:textId="77777777">
        <w:tc>
          <w:tcPr>
            <w:tcW w:w="1129" w:type="dxa"/>
            <w:tcBorders>
              <w:top w:val="single" w:sz="4" w:space="0" w:color="000000"/>
              <w:left w:val="single" w:sz="4" w:space="0" w:color="000000"/>
              <w:bottom w:val="single" w:sz="4" w:space="0" w:color="000000"/>
              <w:right w:val="single" w:sz="4" w:space="0" w:color="000000"/>
            </w:tcBorders>
          </w:tcPr>
          <w:p w14:paraId="56CA94D0" w14:textId="77777777" w:rsidR="00767929" w:rsidRDefault="001E1B7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4BBDB3C" w14:textId="77777777" w:rsidR="00767929" w:rsidRDefault="001E1B72">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25D66750" w14:textId="77777777" w:rsidR="00767929" w:rsidRDefault="001E1B72">
            <w:pPr>
              <w:rPr>
                <w:rFonts w:ascii="Times New Roman" w:hAnsi="Times New Roman"/>
                <w:sz w:val="24"/>
              </w:rPr>
            </w:pPr>
            <w:r>
              <w:rPr>
                <w:rFonts w:ascii="Times New Roman" w:hAnsi="Times New Roman"/>
                <w:sz w:val="24"/>
              </w:rPr>
              <w:t>- выделять наиболее значимое в перечне информации;</w:t>
            </w:r>
          </w:p>
          <w:p w14:paraId="2D462BB9" w14:textId="77777777" w:rsidR="00767929" w:rsidRDefault="001E1B72">
            <w:pPr>
              <w:rPr>
                <w:rFonts w:ascii="Times New Roman" w:hAnsi="Times New Roman"/>
                <w:sz w:val="24"/>
              </w:rPr>
            </w:pPr>
            <w:r>
              <w:rPr>
                <w:rFonts w:ascii="Times New Roman" w:hAnsi="Times New Roman"/>
                <w:sz w:val="24"/>
              </w:rPr>
              <w:t>- структурировать получаемую информацию, оформлять результаты поиска;</w:t>
            </w:r>
          </w:p>
          <w:p w14:paraId="780832DE" w14:textId="77777777" w:rsidR="00767929" w:rsidRDefault="001E1B72">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6D94669B" w14:textId="77777777" w:rsidR="00767929" w:rsidRDefault="001E1B72">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7131412A" w14:textId="77777777" w:rsidR="00767929" w:rsidRDefault="001E1B72">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099DE804" w14:textId="77777777" w:rsidR="00767929" w:rsidRDefault="001E1B72">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9DA8965" w14:textId="77777777" w:rsidR="00767929" w:rsidRDefault="001E1B72">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1FD5940D" w14:textId="77777777" w:rsidR="00767929" w:rsidRDefault="001E1B72">
            <w:pPr>
              <w:rPr>
                <w:rFonts w:ascii="Times New Roman" w:hAnsi="Times New Roman"/>
                <w:sz w:val="24"/>
              </w:rPr>
            </w:pPr>
            <w:r>
              <w:rPr>
                <w:rFonts w:ascii="Times New Roman" w:hAnsi="Times New Roman"/>
                <w:sz w:val="24"/>
              </w:rPr>
              <w:t>- приемы структурирования информации</w:t>
            </w:r>
          </w:p>
          <w:p w14:paraId="5F9D7E94" w14:textId="77777777" w:rsidR="00767929" w:rsidRDefault="001E1B72">
            <w:pPr>
              <w:rPr>
                <w:rFonts w:ascii="Times New Roman" w:hAnsi="Times New Roman"/>
                <w:sz w:val="24"/>
              </w:rPr>
            </w:pPr>
            <w:r>
              <w:rPr>
                <w:rFonts w:ascii="Times New Roman" w:hAnsi="Times New Roman"/>
                <w:sz w:val="24"/>
              </w:rPr>
              <w:t>- формат оформления результатов поиска информации</w:t>
            </w:r>
          </w:p>
          <w:p w14:paraId="380DD506" w14:textId="77777777" w:rsidR="00767929" w:rsidRDefault="001E1B72">
            <w:pPr>
              <w:rPr>
                <w:rFonts w:ascii="Times New Roman" w:hAnsi="Times New Roman"/>
                <w:sz w:val="24"/>
              </w:rPr>
            </w:pPr>
            <w:r>
              <w:rPr>
                <w:rFonts w:ascii="Times New Roman" w:hAnsi="Times New Roman"/>
                <w:sz w:val="24"/>
              </w:rPr>
              <w:t xml:space="preserve">современные средства и устройства информатизации, </w:t>
            </w:r>
          </w:p>
          <w:p w14:paraId="05B2182E" w14:textId="77777777" w:rsidR="00767929" w:rsidRDefault="001E1B72">
            <w:pPr>
              <w:rPr>
                <w:rFonts w:ascii="Times New Roman" w:hAnsi="Times New Roman"/>
                <w:sz w:val="24"/>
              </w:rPr>
            </w:pPr>
            <w:r>
              <w:rPr>
                <w:rFonts w:ascii="Times New Roman" w:hAnsi="Times New Roman"/>
                <w:sz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C565DC0" w14:textId="77777777" w:rsidR="00767929" w:rsidRDefault="001E1B72">
            <w:pPr>
              <w:jc w:val="center"/>
              <w:rPr>
                <w:rFonts w:ascii="Times New Roman" w:hAnsi="Times New Roman"/>
                <w:sz w:val="24"/>
              </w:rPr>
            </w:pPr>
            <w:r>
              <w:rPr>
                <w:rFonts w:ascii="Times New Roman" w:hAnsi="Times New Roman"/>
                <w:sz w:val="24"/>
              </w:rPr>
              <w:t>-</w:t>
            </w:r>
          </w:p>
        </w:tc>
      </w:tr>
      <w:tr w:rsidR="00767929" w14:paraId="7E5A2C04" w14:textId="77777777">
        <w:tc>
          <w:tcPr>
            <w:tcW w:w="1129" w:type="dxa"/>
            <w:tcBorders>
              <w:top w:val="single" w:sz="4" w:space="0" w:color="000000"/>
              <w:left w:val="single" w:sz="4" w:space="0" w:color="000000"/>
              <w:bottom w:val="single" w:sz="4" w:space="0" w:color="000000"/>
              <w:right w:val="single" w:sz="4" w:space="0" w:color="000000"/>
            </w:tcBorders>
          </w:tcPr>
          <w:p w14:paraId="0A65D0C6" w14:textId="77777777" w:rsidR="00767929" w:rsidRDefault="001E1B7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7F07013C" w14:textId="77777777" w:rsidR="00767929" w:rsidRDefault="001E1B72">
            <w:pPr>
              <w:rPr>
                <w:rFonts w:ascii="Times New Roman" w:hAnsi="Times New Roman"/>
                <w:sz w:val="24"/>
              </w:rPr>
            </w:pPr>
            <w:r>
              <w:rPr>
                <w:rFonts w:ascii="Times New Roman" w:hAnsi="Times New Roman"/>
                <w:sz w:val="24"/>
              </w:rPr>
              <w:t>- организовывать работу коллектива и команды;</w:t>
            </w:r>
          </w:p>
          <w:p w14:paraId="4AC75BAC" w14:textId="77777777" w:rsidR="00767929" w:rsidRDefault="001E1B72">
            <w:pPr>
              <w:rPr>
                <w:rFonts w:ascii="Times New Roman" w:hAnsi="Times New Roman"/>
                <w:sz w:val="24"/>
              </w:rPr>
            </w:pPr>
            <w:r>
              <w:rPr>
                <w:rFonts w:ascii="Times New Roman" w:hAnsi="Times New Roman"/>
                <w:sz w:val="24"/>
              </w:rP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14BF82" w14:textId="77777777" w:rsidR="00767929" w:rsidRDefault="001E1B72">
            <w:pPr>
              <w:rPr>
                <w:rFonts w:ascii="Times New Roman" w:hAnsi="Times New Roman"/>
                <w:sz w:val="24"/>
              </w:rPr>
            </w:pPr>
            <w:r>
              <w:rPr>
                <w:rFonts w:ascii="Times New Roman" w:hAnsi="Times New Roman"/>
                <w:sz w:val="24"/>
              </w:rPr>
              <w:t>- психологические основы деятельности коллектива;</w:t>
            </w:r>
          </w:p>
          <w:p w14:paraId="0003B8E5" w14:textId="77777777" w:rsidR="00767929" w:rsidRDefault="001E1B72">
            <w:pPr>
              <w:rPr>
                <w:rFonts w:ascii="Times New Roman" w:hAnsi="Times New Roman"/>
                <w:sz w:val="24"/>
              </w:rPr>
            </w:pPr>
            <w:r>
              <w:rPr>
                <w:rFonts w:ascii="Times New Roman" w:hAnsi="Times New Roman"/>
                <w:sz w:val="24"/>
              </w:rP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9D8D46D" w14:textId="77777777" w:rsidR="00767929" w:rsidRDefault="001E1B72">
            <w:pPr>
              <w:jc w:val="center"/>
              <w:rPr>
                <w:rFonts w:ascii="Times New Roman" w:hAnsi="Times New Roman"/>
                <w:sz w:val="24"/>
              </w:rPr>
            </w:pPr>
            <w:r>
              <w:rPr>
                <w:rFonts w:ascii="Times New Roman" w:hAnsi="Times New Roman"/>
                <w:sz w:val="24"/>
              </w:rPr>
              <w:t>-</w:t>
            </w:r>
          </w:p>
        </w:tc>
      </w:tr>
      <w:tr w:rsidR="00767929" w14:paraId="72FCFA6F" w14:textId="77777777">
        <w:tc>
          <w:tcPr>
            <w:tcW w:w="1129" w:type="dxa"/>
            <w:tcBorders>
              <w:top w:val="single" w:sz="4" w:space="0" w:color="000000"/>
              <w:left w:val="single" w:sz="4" w:space="0" w:color="000000"/>
              <w:bottom w:val="single" w:sz="4" w:space="0" w:color="000000"/>
              <w:right w:val="single" w:sz="4" w:space="0" w:color="000000"/>
            </w:tcBorders>
          </w:tcPr>
          <w:p w14:paraId="64579BFC" w14:textId="77777777" w:rsidR="00767929" w:rsidRDefault="001E1B72">
            <w:pPr>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100804D1" w14:textId="77777777" w:rsidR="00767929" w:rsidRDefault="001E1B72">
            <w:pPr>
              <w:rPr>
                <w:rFonts w:ascii="Times New Roman" w:hAnsi="Times New Roman"/>
                <w:sz w:val="24"/>
              </w:rPr>
            </w:pPr>
            <w:r>
              <w:rPr>
                <w:rFonts w:ascii="Times New Roman" w:hAnsi="Times New Roman"/>
                <w:sz w:val="24"/>
              </w:rPr>
              <w:t>- соблюдать нормы экологической безопасности</w:t>
            </w:r>
          </w:p>
          <w:p w14:paraId="1EAD797B" w14:textId="77777777" w:rsidR="00767929" w:rsidRDefault="001E1B72">
            <w:pPr>
              <w:rPr>
                <w:rFonts w:ascii="Times New Roman" w:hAnsi="Times New Roman"/>
                <w:sz w:val="24"/>
              </w:rPr>
            </w:pPr>
            <w:r>
              <w:rPr>
                <w:rFonts w:ascii="Times New Roman" w:hAnsi="Times New Roman"/>
                <w:sz w:val="24"/>
              </w:rPr>
              <w:t xml:space="preserve">определять направления ресурсосбережения в рамках профессиональной </w:t>
            </w:r>
            <w:r>
              <w:rPr>
                <w:rFonts w:ascii="Times New Roman" w:hAnsi="Times New Roman"/>
                <w:sz w:val="24"/>
              </w:rPr>
              <w:lastRenderedPageBreak/>
              <w:t>деятельности по профессии;</w:t>
            </w:r>
          </w:p>
          <w:p w14:paraId="001A15F7" w14:textId="77777777" w:rsidR="00767929" w:rsidRDefault="001E1B72">
            <w:pPr>
              <w:rPr>
                <w:rFonts w:ascii="Times New Roman" w:hAnsi="Times New Roman"/>
                <w:sz w:val="24"/>
              </w:rPr>
            </w:pPr>
            <w:r>
              <w:rPr>
                <w:rFonts w:ascii="Times New Roman" w:hAnsi="Times New Roman"/>
                <w:sz w:val="24"/>
              </w:rPr>
              <w:t>- организовывать профессиональную деятельность с соблюдением принципов бережливого производства;</w:t>
            </w:r>
          </w:p>
          <w:p w14:paraId="03C953A4" w14:textId="77777777" w:rsidR="00767929" w:rsidRDefault="001E1B72">
            <w:pPr>
              <w:rPr>
                <w:rFonts w:ascii="Times New Roman" w:hAnsi="Times New Roman"/>
                <w:sz w:val="24"/>
              </w:rPr>
            </w:pPr>
            <w:r>
              <w:rPr>
                <w:rFonts w:ascii="Times New Roman" w:hAnsi="Times New Roman"/>
                <w:sz w:val="24"/>
              </w:rPr>
              <w:t>- организовывать профессиональную деятельность с учетом знаний об изменении климатических условий региона;</w:t>
            </w:r>
          </w:p>
          <w:p w14:paraId="5D9A62D1" w14:textId="77777777" w:rsidR="00767929" w:rsidRDefault="001E1B72">
            <w:pPr>
              <w:rPr>
                <w:rFonts w:ascii="Times New Roman" w:hAnsi="Times New Roman"/>
                <w:sz w:val="24"/>
              </w:rPr>
            </w:pPr>
            <w:r>
              <w:rPr>
                <w:rFonts w:ascii="Times New Roman" w:hAnsi="Times New Roman"/>
                <w:sz w:val="24"/>
              </w:rPr>
              <w:t>- 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6CDC288" w14:textId="77777777" w:rsidR="00767929" w:rsidRDefault="001E1B72">
            <w:pPr>
              <w:rPr>
                <w:rFonts w:ascii="Times New Roman" w:hAnsi="Times New Roman"/>
                <w:sz w:val="24"/>
              </w:rPr>
            </w:pPr>
            <w:r>
              <w:rPr>
                <w:rFonts w:ascii="Times New Roman" w:hAnsi="Times New Roman"/>
                <w:sz w:val="24"/>
              </w:rPr>
              <w:lastRenderedPageBreak/>
              <w:t>- правила экологической безопасности при ведении профессиональной деятельности;</w:t>
            </w:r>
          </w:p>
          <w:p w14:paraId="1EAC9D7F" w14:textId="77777777" w:rsidR="00767929" w:rsidRDefault="001E1B72">
            <w:pPr>
              <w:rPr>
                <w:rFonts w:ascii="Times New Roman" w:hAnsi="Times New Roman"/>
                <w:sz w:val="24"/>
              </w:rPr>
            </w:pPr>
            <w:r>
              <w:rPr>
                <w:rFonts w:ascii="Times New Roman" w:hAnsi="Times New Roman"/>
                <w:sz w:val="24"/>
              </w:rPr>
              <w:t xml:space="preserve">- основные ресурсы, задействованные в </w:t>
            </w:r>
            <w:r>
              <w:rPr>
                <w:rFonts w:ascii="Times New Roman" w:hAnsi="Times New Roman"/>
                <w:sz w:val="24"/>
              </w:rPr>
              <w:lastRenderedPageBreak/>
              <w:t>профессиональной деятельности;</w:t>
            </w:r>
          </w:p>
          <w:p w14:paraId="5F22CC8E" w14:textId="77777777" w:rsidR="00767929" w:rsidRDefault="001E1B72">
            <w:pPr>
              <w:rPr>
                <w:rFonts w:ascii="Times New Roman" w:hAnsi="Times New Roman"/>
                <w:sz w:val="24"/>
              </w:rPr>
            </w:pPr>
            <w:r>
              <w:rPr>
                <w:rFonts w:ascii="Times New Roman" w:hAnsi="Times New Roman"/>
                <w:sz w:val="24"/>
              </w:rPr>
              <w:t>- пути обеспечения ресурсосбережения</w:t>
            </w:r>
          </w:p>
          <w:p w14:paraId="550E3EFF" w14:textId="77777777" w:rsidR="00767929" w:rsidRDefault="001E1B72">
            <w:pPr>
              <w:rPr>
                <w:rFonts w:ascii="Times New Roman" w:hAnsi="Times New Roman"/>
                <w:sz w:val="24"/>
              </w:rPr>
            </w:pPr>
            <w:r>
              <w:rPr>
                <w:rFonts w:ascii="Times New Roman" w:hAnsi="Times New Roman"/>
                <w:sz w:val="24"/>
              </w:rPr>
              <w:t>принципы бережливого производства;</w:t>
            </w:r>
          </w:p>
          <w:p w14:paraId="1E93AD8E" w14:textId="77777777" w:rsidR="00767929" w:rsidRDefault="001E1B72">
            <w:pPr>
              <w:rPr>
                <w:rFonts w:ascii="Times New Roman" w:hAnsi="Times New Roman"/>
                <w:sz w:val="24"/>
              </w:rPr>
            </w:pPr>
            <w:r>
              <w:rPr>
                <w:rFonts w:ascii="Times New Roman" w:hAnsi="Times New Roman"/>
                <w:sz w:val="24"/>
              </w:rPr>
              <w:t>- основные направления изменения климатических условий региона;</w:t>
            </w:r>
          </w:p>
          <w:p w14:paraId="2275F029" w14:textId="77777777" w:rsidR="00767929" w:rsidRDefault="001E1B72">
            <w:pPr>
              <w:rPr>
                <w:rFonts w:ascii="Times New Roman" w:hAnsi="Times New Roman"/>
                <w:sz w:val="24"/>
              </w:rPr>
            </w:pPr>
            <w:r>
              <w:rPr>
                <w:rFonts w:ascii="Times New Roman" w:hAnsi="Times New Roman"/>
                <w:sz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218B2AFD" w14:textId="77777777" w:rsidR="00767929" w:rsidRDefault="001E1B72">
            <w:pPr>
              <w:jc w:val="center"/>
              <w:rPr>
                <w:rFonts w:ascii="Times New Roman" w:hAnsi="Times New Roman"/>
                <w:sz w:val="24"/>
              </w:rPr>
            </w:pPr>
            <w:r>
              <w:rPr>
                <w:rFonts w:ascii="Times New Roman" w:hAnsi="Times New Roman"/>
                <w:sz w:val="24"/>
              </w:rPr>
              <w:lastRenderedPageBreak/>
              <w:t>-</w:t>
            </w:r>
          </w:p>
        </w:tc>
      </w:tr>
      <w:tr w:rsidR="00767929" w14:paraId="27A3D0C0" w14:textId="77777777">
        <w:tc>
          <w:tcPr>
            <w:tcW w:w="1129" w:type="dxa"/>
            <w:tcBorders>
              <w:top w:val="single" w:sz="4" w:space="0" w:color="000000"/>
              <w:left w:val="single" w:sz="4" w:space="0" w:color="000000"/>
              <w:bottom w:val="single" w:sz="4" w:space="0" w:color="000000"/>
              <w:right w:val="single" w:sz="4" w:space="0" w:color="000000"/>
            </w:tcBorders>
          </w:tcPr>
          <w:p w14:paraId="6E205BF3" w14:textId="77777777" w:rsidR="00767929" w:rsidRDefault="001E1B72">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6A745B35" w14:textId="77777777" w:rsidR="00767929" w:rsidRDefault="001E1B72">
            <w:pPr>
              <w:rPr>
                <w:rFonts w:ascii="Times New Roman" w:hAnsi="Times New Roman"/>
                <w:sz w:val="24"/>
              </w:rPr>
            </w:pPr>
            <w:r>
              <w:rPr>
                <w:rFonts w:ascii="Times New Roman" w:hAnsi="Times New Roman"/>
                <w:sz w:val="24"/>
              </w:rPr>
              <w:t>- использовать физкультурно-оздоровительную деятельность для укрепления здоровья, достижения жизненных и профессиональных целей;</w:t>
            </w:r>
          </w:p>
          <w:p w14:paraId="0CDBE9AE" w14:textId="77777777" w:rsidR="00767929" w:rsidRDefault="001E1B72">
            <w:pPr>
              <w:rPr>
                <w:rFonts w:ascii="Times New Roman" w:hAnsi="Times New Roman"/>
                <w:sz w:val="24"/>
              </w:rPr>
            </w:pPr>
            <w:r>
              <w:rPr>
                <w:rFonts w:ascii="Times New Roman" w:hAnsi="Times New Roman"/>
                <w:sz w:val="24"/>
              </w:rPr>
              <w:t>- применять рациональные приемы двигательных функций в профессиональной деятельности;</w:t>
            </w:r>
          </w:p>
          <w:p w14:paraId="6BA0817D" w14:textId="77777777" w:rsidR="00767929" w:rsidRDefault="001E1B72">
            <w:pPr>
              <w:rPr>
                <w:rFonts w:ascii="Times New Roman" w:hAnsi="Times New Roman"/>
                <w:sz w:val="24"/>
              </w:rPr>
            </w:pPr>
            <w:r>
              <w:rPr>
                <w:rFonts w:ascii="Times New Roman" w:hAnsi="Times New Roman"/>
                <w:sz w:val="24"/>
              </w:rP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7948AFB" w14:textId="77777777" w:rsidR="00767929" w:rsidRDefault="001E1B72">
            <w:pPr>
              <w:rPr>
                <w:rFonts w:ascii="Times New Roman" w:hAnsi="Times New Roman"/>
                <w:sz w:val="24"/>
              </w:rPr>
            </w:pPr>
            <w:r>
              <w:rPr>
                <w:rFonts w:ascii="Times New Roman" w:hAnsi="Times New Roman"/>
                <w:sz w:val="24"/>
              </w:rPr>
              <w:t>- роль физической культуры в общекультурном, профессиональном и социальном развитии человека;</w:t>
            </w:r>
          </w:p>
          <w:p w14:paraId="68A46851" w14:textId="77777777" w:rsidR="00767929" w:rsidRDefault="001E1B72">
            <w:pPr>
              <w:rPr>
                <w:rFonts w:ascii="Times New Roman" w:hAnsi="Times New Roman"/>
                <w:sz w:val="24"/>
              </w:rPr>
            </w:pPr>
            <w:r>
              <w:rPr>
                <w:rFonts w:ascii="Times New Roman" w:hAnsi="Times New Roman"/>
                <w:sz w:val="24"/>
              </w:rPr>
              <w:t>- основы здорового образа жизни;</w:t>
            </w:r>
          </w:p>
          <w:p w14:paraId="0642E0EB" w14:textId="77777777" w:rsidR="00767929" w:rsidRDefault="001E1B72">
            <w:pPr>
              <w:rPr>
                <w:rFonts w:ascii="Times New Roman" w:hAnsi="Times New Roman"/>
                <w:sz w:val="24"/>
              </w:rPr>
            </w:pPr>
            <w:r>
              <w:rPr>
                <w:rFonts w:ascii="Times New Roman" w:hAnsi="Times New Roman"/>
                <w:sz w:val="24"/>
              </w:rPr>
              <w:t>- условия профессиональной деятельности и зоны риска физического здоровья для профессии</w:t>
            </w:r>
          </w:p>
          <w:p w14:paraId="4EBB43A7" w14:textId="77777777" w:rsidR="00767929" w:rsidRDefault="001E1B72">
            <w:pPr>
              <w:rPr>
                <w:rFonts w:ascii="Times New Roman" w:hAnsi="Times New Roman"/>
                <w:sz w:val="24"/>
              </w:rPr>
            </w:pPr>
            <w:r>
              <w:rPr>
                <w:rFonts w:ascii="Times New Roman" w:hAnsi="Times New Roman"/>
                <w:sz w:val="24"/>
              </w:rP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011F44EC" w14:textId="77777777" w:rsidR="00767929" w:rsidRDefault="001E1B72">
            <w:pPr>
              <w:jc w:val="center"/>
              <w:rPr>
                <w:rFonts w:ascii="Times New Roman" w:hAnsi="Times New Roman"/>
                <w:sz w:val="24"/>
              </w:rPr>
            </w:pPr>
            <w:r>
              <w:rPr>
                <w:rFonts w:ascii="Times New Roman" w:hAnsi="Times New Roman"/>
                <w:sz w:val="24"/>
              </w:rPr>
              <w:t>-</w:t>
            </w:r>
          </w:p>
        </w:tc>
      </w:tr>
      <w:tr w:rsidR="00767929" w14:paraId="0C8F74C6" w14:textId="77777777">
        <w:tc>
          <w:tcPr>
            <w:tcW w:w="1129" w:type="dxa"/>
            <w:tcBorders>
              <w:top w:val="single" w:sz="4" w:space="0" w:color="000000"/>
              <w:left w:val="single" w:sz="4" w:space="0" w:color="000000"/>
              <w:bottom w:val="single" w:sz="4" w:space="0" w:color="000000"/>
              <w:right w:val="single" w:sz="4" w:space="0" w:color="000000"/>
            </w:tcBorders>
          </w:tcPr>
          <w:p w14:paraId="528C2660" w14:textId="77777777" w:rsidR="00767929" w:rsidRDefault="001E1B72">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65A900EF" w14:textId="77777777" w:rsidR="00767929" w:rsidRDefault="001E1B72">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95C112" w14:textId="77777777" w:rsidR="00767929" w:rsidRDefault="001E1B72">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4F1C86C3" w14:textId="77777777" w:rsidR="00767929" w:rsidRDefault="001E1B72">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146ABBA9" w14:textId="77777777" w:rsidR="00767929" w:rsidRDefault="001E1B72">
            <w:pPr>
              <w:rPr>
                <w:rFonts w:ascii="Times New Roman" w:hAnsi="Times New Roman"/>
                <w:sz w:val="24"/>
              </w:rPr>
            </w:pPr>
            <w:r>
              <w:rPr>
                <w:rFonts w:ascii="Times New Roman" w:hAnsi="Times New Roman"/>
                <w:sz w:val="24"/>
              </w:rPr>
              <w:lastRenderedPageBreak/>
              <w:t>- кратко обосновывать и объяснять свои действия (текущие и планируемые);</w:t>
            </w:r>
          </w:p>
          <w:p w14:paraId="5DAE0D8C" w14:textId="77777777" w:rsidR="00767929" w:rsidRDefault="001E1B72">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94A94D0" w14:textId="77777777" w:rsidR="00767929" w:rsidRDefault="001E1B72">
            <w:pPr>
              <w:rPr>
                <w:rFonts w:ascii="Times New Roman" w:hAnsi="Times New Roman"/>
                <w:sz w:val="24"/>
              </w:rPr>
            </w:pPr>
            <w:r>
              <w:rPr>
                <w:rFonts w:ascii="Times New Roman" w:hAnsi="Times New Roman"/>
                <w:sz w:val="24"/>
              </w:rPr>
              <w:lastRenderedPageBreak/>
              <w:t>- правила построения простых и сложных предложений на профессиональные темы;</w:t>
            </w:r>
          </w:p>
          <w:p w14:paraId="3D3BF16A" w14:textId="77777777" w:rsidR="00767929" w:rsidRDefault="001E1B72">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3FA9411B" w14:textId="77777777" w:rsidR="00767929" w:rsidRDefault="001E1B72">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5B337B3A" w14:textId="77777777" w:rsidR="00767929" w:rsidRDefault="001E1B72">
            <w:pPr>
              <w:rPr>
                <w:rFonts w:ascii="Times New Roman" w:hAnsi="Times New Roman"/>
                <w:sz w:val="24"/>
              </w:rPr>
            </w:pPr>
            <w:r>
              <w:rPr>
                <w:rFonts w:ascii="Times New Roman" w:hAnsi="Times New Roman"/>
                <w:sz w:val="24"/>
              </w:rPr>
              <w:lastRenderedPageBreak/>
              <w:t>- особенности произношения;</w:t>
            </w:r>
          </w:p>
          <w:p w14:paraId="610B58C7" w14:textId="77777777" w:rsidR="00767929" w:rsidRDefault="001E1B72">
            <w:pPr>
              <w:rPr>
                <w:rFonts w:ascii="Times New Roman" w:hAnsi="Times New Roman"/>
                <w:sz w:val="24"/>
              </w:rPr>
            </w:pPr>
            <w:r>
              <w:rPr>
                <w:rFonts w:ascii="Times New Roman" w:hAnsi="Times New Roman"/>
                <w:sz w:val="24"/>
              </w:rP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0B59BC0A" w14:textId="77777777" w:rsidR="00767929" w:rsidRDefault="001E1B72">
            <w:pPr>
              <w:jc w:val="center"/>
              <w:rPr>
                <w:rFonts w:ascii="Times New Roman" w:hAnsi="Times New Roman"/>
                <w:sz w:val="24"/>
              </w:rPr>
            </w:pPr>
            <w:r>
              <w:rPr>
                <w:rFonts w:ascii="Times New Roman" w:hAnsi="Times New Roman"/>
                <w:sz w:val="24"/>
              </w:rPr>
              <w:lastRenderedPageBreak/>
              <w:t>-</w:t>
            </w:r>
          </w:p>
        </w:tc>
      </w:tr>
      <w:tr w:rsidR="00767929" w14:paraId="013AAAAD" w14:textId="77777777">
        <w:tc>
          <w:tcPr>
            <w:tcW w:w="1129" w:type="dxa"/>
            <w:tcBorders>
              <w:top w:val="single" w:sz="4" w:space="0" w:color="000000"/>
              <w:left w:val="single" w:sz="4" w:space="0" w:color="000000"/>
              <w:bottom w:val="single" w:sz="4" w:space="0" w:color="000000"/>
              <w:right w:val="single" w:sz="4" w:space="0" w:color="000000"/>
            </w:tcBorders>
          </w:tcPr>
          <w:p w14:paraId="767F78B0" w14:textId="77777777" w:rsidR="00767929" w:rsidRDefault="001E1B72">
            <w:pPr>
              <w:rPr>
                <w:rFonts w:ascii="Times New Roman" w:hAnsi="Times New Roman"/>
                <w:sz w:val="24"/>
              </w:rPr>
            </w:pPr>
            <w:r>
              <w:rPr>
                <w:rFonts w:ascii="Times New Roman" w:hAnsi="Times New Roman"/>
                <w:sz w:val="24"/>
              </w:rPr>
              <w:t>ПК 2.1</w:t>
            </w:r>
          </w:p>
        </w:tc>
        <w:tc>
          <w:tcPr>
            <w:tcW w:w="2833" w:type="dxa"/>
            <w:tcBorders>
              <w:top w:val="single" w:sz="4" w:space="0" w:color="000000"/>
              <w:left w:val="single" w:sz="4" w:space="0" w:color="000000"/>
              <w:bottom w:val="single" w:sz="4" w:space="0" w:color="000000"/>
              <w:right w:val="single" w:sz="4" w:space="0" w:color="000000"/>
            </w:tcBorders>
          </w:tcPr>
          <w:p w14:paraId="1345F0F3" w14:textId="77777777" w:rsidR="00767929" w:rsidRDefault="001E1B72">
            <w:pPr>
              <w:rPr>
                <w:rFonts w:ascii="Times New Roman" w:hAnsi="Times New Roman"/>
                <w:sz w:val="24"/>
              </w:rPr>
            </w:pPr>
            <w:r>
              <w:rPr>
                <w:rFonts w:ascii="Times New Roman" w:hAnsi="Times New Roman"/>
                <w:sz w:val="24"/>
              </w:rPr>
              <w:t>- выполнять зачистку кромок и мест установки деталей под сварку и сварных швов пневматическими машинами;</w:t>
            </w:r>
          </w:p>
          <w:p w14:paraId="7D395B3D" w14:textId="77777777" w:rsidR="00767929" w:rsidRDefault="001E1B72">
            <w:pPr>
              <w:rPr>
                <w:rFonts w:ascii="Times New Roman" w:hAnsi="Times New Roman"/>
                <w:sz w:val="24"/>
              </w:rPr>
            </w:pPr>
            <w:r>
              <w:rPr>
                <w:rFonts w:ascii="Times New Roman" w:hAnsi="Times New Roman"/>
                <w:sz w:val="24"/>
              </w:rPr>
              <w:t xml:space="preserve">- работать </w:t>
            </w:r>
            <w:proofErr w:type="spellStart"/>
            <w:r>
              <w:rPr>
                <w:rFonts w:ascii="Times New Roman" w:hAnsi="Times New Roman"/>
                <w:sz w:val="24"/>
              </w:rPr>
              <w:t>электроприхваткой</w:t>
            </w:r>
            <w:proofErr w:type="spellEnd"/>
            <w:r>
              <w:rPr>
                <w:rFonts w:ascii="Times New Roman" w:hAnsi="Times New Roman"/>
                <w:sz w:val="24"/>
              </w:rPr>
              <w:t>;</w:t>
            </w:r>
          </w:p>
          <w:p w14:paraId="1C6E1F82" w14:textId="77777777" w:rsidR="00767929" w:rsidRDefault="001E1B72">
            <w:pPr>
              <w:rPr>
                <w:rFonts w:ascii="Times New Roman" w:hAnsi="Times New Roman"/>
                <w:sz w:val="24"/>
              </w:rPr>
            </w:pPr>
            <w:r>
              <w:rPr>
                <w:rFonts w:ascii="Times New Roman" w:hAnsi="Times New Roman"/>
                <w:sz w:val="24"/>
              </w:rPr>
              <w:t>- подготавливать газовые баллоны к работе;</w:t>
            </w:r>
          </w:p>
          <w:p w14:paraId="47BB8AE1" w14:textId="77777777" w:rsidR="00767929" w:rsidRDefault="001E1B72">
            <w:pPr>
              <w:rPr>
                <w:rFonts w:ascii="Times New Roman" w:hAnsi="Times New Roman"/>
                <w:sz w:val="24"/>
              </w:rPr>
            </w:pPr>
            <w:r>
              <w:rPr>
                <w:rFonts w:ascii="Times New Roman" w:hAnsi="Times New Roman"/>
                <w:sz w:val="24"/>
              </w:rPr>
              <w:t>- выполнять сборку изделий под сварку в сборочно-сварочных приспособлениях и прихватками;</w:t>
            </w:r>
          </w:p>
          <w:p w14:paraId="00CBAC9D" w14:textId="77777777" w:rsidR="00767929" w:rsidRDefault="001E1B72">
            <w:pPr>
              <w:rPr>
                <w:rFonts w:ascii="Times New Roman" w:hAnsi="Times New Roman"/>
                <w:sz w:val="24"/>
              </w:rPr>
            </w:pPr>
            <w:r>
              <w:rPr>
                <w:rFonts w:ascii="Times New Roman" w:hAnsi="Times New Roman"/>
                <w:sz w:val="24"/>
              </w:rPr>
              <w:t>- проверять точность сборки.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0A9B278" w14:textId="77777777" w:rsidR="00767929" w:rsidRDefault="001E1B72">
            <w:pPr>
              <w:rPr>
                <w:rFonts w:ascii="Times New Roman" w:hAnsi="Times New Roman"/>
                <w:sz w:val="24"/>
              </w:rPr>
            </w:pPr>
            <w:r>
              <w:rPr>
                <w:rFonts w:ascii="Times New Roman" w:hAnsi="Times New Roman"/>
                <w:sz w:val="24"/>
              </w:rPr>
              <w:t>- правила подготовки конструкций под сварку;</w:t>
            </w:r>
          </w:p>
          <w:p w14:paraId="29305840" w14:textId="77777777" w:rsidR="00767929" w:rsidRDefault="001E1B72">
            <w:pPr>
              <w:rPr>
                <w:rFonts w:ascii="Times New Roman" w:hAnsi="Times New Roman"/>
                <w:sz w:val="24"/>
              </w:rPr>
            </w:pPr>
            <w:r>
              <w:rPr>
                <w:rFonts w:ascii="Times New Roman" w:hAnsi="Times New Roman"/>
                <w:sz w:val="24"/>
              </w:rPr>
              <w:t>- виды и назначение сборочно-сварочных приспособлений;</w:t>
            </w:r>
          </w:p>
          <w:p w14:paraId="3EB64623" w14:textId="77777777" w:rsidR="00767929" w:rsidRDefault="001E1B72">
            <w:pPr>
              <w:rPr>
                <w:rFonts w:ascii="Times New Roman" w:hAnsi="Times New Roman"/>
                <w:sz w:val="24"/>
              </w:rPr>
            </w:pPr>
            <w:r>
              <w:rPr>
                <w:rFonts w:ascii="Times New Roman" w:hAnsi="Times New Roman"/>
                <w:sz w:val="24"/>
              </w:rPr>
              <w:t>- типы газовых баллонов и правила подготовки их к работе.</w:t>
            </w:r>
          </w:p>
        </w:tc>
        <w:tc>
          <w:tcPr>
            <w:tcW w:w="2833" w:type="dxa"/>
            <w:tcBorders>
              <w:top w:val="single" w:sz="4" w:space="0" w:color="000000"/>
              <w:left w:val="single" w:sz="4" w:space="0" w:color="000000"/>
              <w:bottom w:val="single" w:sz="4" w:space="0" w:color="000000"/>
              <w:right w:val="single" w:sz="4" w:space="0" w:color="000000"/>
            </w:tcBorders>
          </w:tcPr>
          <w:p w14:paraId="71AD755B" w14:textId="77777777" w:rsidR="00767929" w:rsidRDefault="001E1B72">
            <w:pPr>
              <w:rPr>
                <w:rFonts w:ascii="Times New Roman" w:hAnsi="Times New Roman"/>
                <w:sz w:val="24"/>
              </w:rPr>
            </w:pPr>
            <w:r>
              <w:rPr>
                <w:rFonts w:ascii="Times New Roman" w:hAnsi="Times New Roman"/>
                <w:sz w:val="24"/>
              </w:rPr>
              <w:t>- чтения чертежей средней сложности и сложных сварных металлоконструкций;</w:t>
            </w:r>
          </w:p>
          <w:p w14:paraId="267C14E7" w14:textId="77777777" w:rsidR="00767929" w:rsidRDefault="001E1B72">
            <w:pPr>
              <w:rPr>
                <w:rFonts w:ascii="Times New Roman" w:hAnsi="Times New Roman"/>
                <w:sz w:val="24"/>
              </w:rPr>
            </w:pPr>
            <w:r>
              <w:rPr>
                <w:rFonts w:ascii="Times New Roman" w:hAnsi="Times New Roman"/>
                <w:sz w:val="24"/>
              </w:rPr>
              <w:t>- 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767929" w14:paraId="3B01546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2B270A3" w14:textId="77777777" w:rsidR="00767929" w:rsidRDefault="001E1B72">
            <w:pPr>
              <w:rPr>
                <w:rFonts w:ascii="Times New Roman" w:hAnsi="Times New Roman"/>
                <w:sz w:val="24"/>
              </w:rPr>
            </w:pPr>
            <w:r>
              <w:rPr>
                <w:rFonts w:ascii="Times New Roman" w:hAnsi="Times New Roman"/>
                <w:sz w:val="24"/>
              </w:rPr>
              <w:t>ПК 2.2</w:t>
            </w:r>
          </w:p>
        </w:tc>
        <w:tc>
          <w:tcPr>
            <w:tcW w:w="2833" w:type="dxa"/>
            <w:tcBorders>
              <w:top w:val="single" w:sz="4" w:space="0" w:color="000000"/>
              <w:left w:val="single" w:sz="4" w:space="0" w:color="000000"/>
              <w:bottom w:val="single" w:sz="4" w:space="0" w:color="000000"/>
              <w:right w:val="single" w:sz="4" w:space="0" w:color="000000"/>
            </w:tcBorders>
          </w:tcPr>
          <w:p w14:paraId="5297E320" w14:textId="77777777" w:rsidR="00767929" w:rsidRDefault="001E1B72">
            <w:pPr>
              <w:rPr>
                <w:rFonts w:ascii="Times New Roman" w:hAnsi="Times New Roman"/>
                <w:sz w:val="24"/>
              </w:rPr>
            </w:pPr>
            <w:r>
              <w:rPr>
                <w:rFonts w:ascii="Times New Roman" w:hAnsi="Times New Roman"/>
                <w:sz w:val="24"/>
              </w:rPr>
              <w:t>-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F113A0" w14:textId="77777777" w:rsidR="00767929" w:rsidRDefault="001E1B72">
            <w:pPr>
              <w:rPr>
                <w:rFonts w:ascii="Times New Roman" w:hAnsi="Times New Roman"/>
                <w:sz w:val="24"/>
              </w:rPr>
            </w:pPr>
            <w:r>
              <w:rPr>
                <w:rFonts w:ascii="Times New Roman" w:hAnsi="Times New Roman"/>
                <w:sz w:val="24"/>
              </w:rPr>
              <w:t xml:space="preserve">- принцип работы и правила эксплуатации и обслуживания, применяемого пневматического, сварочного, </w:t>
            </w:r>
            <w:proofErr w:type="spellStart"/>
            <w:r>
              <w:rPr>
                <w:rFonts w:ascii="Times New Roman" w:hAnsi="Times New Roman"/>
                <w:sz w:val="24"/>
              </w:rPr>
              <w:t>газорезательного</w:t>
            </w:r>
            <w:proofErr w:type="spellEnd"/>
            <w:r>
              <w:rPr>
                <w:rFonts w:ascii="Times New Roman" w:hAnsi="Times New Roman"/>
                <w:sz w:val="24"/>
              </w:rPr>
              <w:t xml:space="preserve"> и механического оборудования;</w:t>
            </w:r>
          </w:p>
          <w:p w14:paraId="668AA229" w14:textId="77777777" w:rsidR="00767929" w:rsidRDefault="001E1B72">
            <w:pPr>
              <w:rPr>
                <w:rFonts w:ascii="Times New Roman" w:hAnsi="Times New Roman"/>
                <w:sz w:val="24"/>
              </w:rPr>
            </w:pPr>
            <w:r>
              <w:rPr>
                <w:rFonts w:ascii="Times New Roman" w:hAnsi="Times New Roman"/>
                <w:sz w:val="24"/>
              </w:rPr>
              <w:t>- основные свойства применяемых сталей, сплавов, электродов;</w:t>
            </w:r>
          </w:p>
          <w:p w14:paraId="6F7BF235" w14:textId="77777777" w:rsidR="00767929" w:rsidRDefault="001E1B72">
            <w:pPr>
              <w:rPr>
                <w:rFonts w:ascii="Times New Roman" w:hAnsi="Times New Roman"/>
                <w:sz w:val="24"/>
              </w:rPr>
            </w:pPr>
            <w:r>
              <w:rPr>
                <w:rFonts w:ascii="Times New Roman" w:hAnsi="Times New Roman"/>
                <w:sz w:val="24"/>
              </w:rPr>
              <w:t>- правила эксплуатации сети сжатого воздуха;</w:t>
            </w:r>
          </w:p>
          <w:p w14:paraId="0107CA01" w14:textId="77777777" w:rsidR="00767929" w:rsidRDefault="001E1B72">
            <w:pPr>
              <w:rPr>
                <w:rFonts w:ascii="Times New Roman" w:hAnsi="Times New Roman"/>
                <w:sz w:val="24"/>
              </w:rPr>
            </w:pPr>
            <w:r>
              <w:rPr>
                <w:rFonts w:ascii="Times New Roman" w:hAnsi="Times New Roman"/>
                <w:sz w:val="24"/>
              </w:rPr>
              <w:t>- виды сварных швов и соединений, их обозначения на чертежах;</w:t>
            </w:r>
          </w:p>
          <w:p w14:paraId="22DD2776" w14:textId="77777777" w:rsidR="00767929" w:rsidRDefault="001E1B72">
            <w:pPr>
              <w:rPr>
                <w:rFonts w:ascii="Times New Roman" w:hAnsi="Times New Roman"/>
                <w:sz w:val="24"/>
              </w:rPr>
            </w:pPr>
            <w:r>
              <w:rPr>
                <w:rFonts w:ascii="Times New Roman" w:hAnsi="Times New Roman"/>
                <w:sz w:val="24"/>
              </w:rPr>
              <w:t>- типы разделки кромок под сварку;</w:t>
            </w:r>
          </w:p>
          <w:p w14:paraId="193F9BF5" w14:textId="77777777" w:rsidR="00767929" w:rsidRDefault="001E1B72">
            <w:pPr>
              <w:rPr>
                <w:rFonts w:ascii="Times New Roman" w:hAnsi="Times New Roman"/>
                <w:sz w:val="24"/>
              </w:rPr>
            </w:pPr>
            <w:r>
              <w:rPr>
                <w:rFonts w:ascii="Times New Roman" w:hAnsi="Times New Roman"/>
                <w:sz w:val="24"/>
              </w:rPr>
              <w:t>- правила наложения прихваток.</w:t>
            </w:r>
          </w:p>
        </w:tc>
        <w:tc>
          <w:tcPr>
            <w:tcW w:w="2833" w:type="dxa"/>
            <w:tcBorders>
              <w:top w:val="single" w:sz="4" w:space="0" w:color="000000"/>
              <w:left w:val="single" w:sz="4" w:space="0" w:color="000000"/>
              <w:bottom w:val="single" w:sz="4" w:space="0" w:color="000000"/>
              <w:right w:val="single" w:sz="4" w:space="0" w:color="000000"/>
            </w:tcBorders>
          </w:tcPr>
          <w:p w14:paraId="384ECCED" w14:textId="77777777" w:rsidR="00767929" w:rsidRDefault="001E1B72">
            <w:pPr>
              <w:rPr>
                <w:rFonts w:ascii="Times New Roman" w:hAnsi="Times New Roman"/>
                <w:sz w:val="24"/>
              </w:rPr>
            </w:pPr>
            <w:r>
              <w:rPr>
                <w:rFonts w:ascii="Times New Roman" w:hAnsi="Times New Roman"/>
                <w:sz w:val="24"/>
              </w:rPr>
              <w:t>- 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w:t>
            </w:r>
          </w:p>
          <w:p w14:paraId="421863CC" w14:textId="77777777" w:rsidR="00767929" w:rsidRDefault="001E1B72">
            <w:pPr>
              <w:rPr>
                <w:rFonts w:ascii="Times New Roman" w:hAnsi="Times New Roman"/>
                <w:sz w:val="24"/>
              </w:rPr>
            </w:pPr>
            <w:r>
              <w:rPr>
                <w:rFonts w:ascii="Times New Roman" w:hAnsi="Times New Roman"/>
                <w:sz w:val="24"/>
              </w:rPr>
              <w:t>- выполнения ручной дуговой и плазменной сварки средней сложности и сложных деталей аппаратов, узлов, конструкций и трубопроводов;</w:t>
            </w:r>
          </w:p>
          <w:p w14:paraId="3CB9540A" w14:textId="77777777" w:rsidR="00767929" w:rsidRDefault="001E1B72">
            <w:pPr>
              <w:rPr>
                <w:rFonts w:ascii="Times New Roman" w:hAnsi="Times New Roman"/>
                <w:sz w:val="24"/>
              </w:rPr>
            </w:pPr>
            <w:r>
              <w:rPr>
                <w:rFonts w:ascii="Times New Roman" w:hAnsi="Times New Roman"/>
                <w:sz w:val="24"/>
              </w:rPr>
              <w:t>- 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w:t>
            </w:r>
          </w:p>
          <w:p w14:paraId="2CD9CFB0" w14:textId="77777777" w:rsidR="00767929" w:rsidRDefault="001E1B72">
            <w:pPr>
              <w:rPr>
                <w:rFonts w:ascii="Times New Roman" w:hAnsi="Times New Roman"/>
                <w:sz w:val="24"/>
              </w:rPr>
            </w:pPr>
            <w:r>
              <w:rPr>
                <w:rFonts w:ascii="Times New Roman" w:hAnsi="Times New Roman"/>
                <w:sz w:val="24"/>
              </w:rPr>
              <w:lastRenderedPageBreak/>
              <w:t>- выполнения кислородной, воздушно-плазменной резки металлов прямолинейной и сложной конфигурации.</w:t>
            </w:r>
          </w:p>
        </w:tc>
      </w:tr>
    </w:tbl>
    <w:p w14:paraId="3D10A9FF" w14:textId="77777777" w:rsidR="00767929" w:rsidRDefault="00767929">
      <w:pPr>
        <w:ind w:firstLine="709"/>
        <w:rPr>
          <w:rFonts w:ascii="Times New Roman" w:hAnsi="Times New Roman"/>
          <w:sz w:val="24"/>
        </w:rPr>
      </w:pPr>
    </w:p>
    <w:p w14:paraId="435671A8" w14:textId="77777777" w:rsidR="00767929" w:rsidRDefault="00767929">
      <w:pPr>
        <w:ind w:firstLine="709"/>
        <w:rPr>
          <w:rFonts w:ascii="Times New Roman" w:hAnsi="Times New Roman"/>
          <w:sz w:val="24"/>
        </w:rPr>
      </w:pPr>
    </w:p>
    <w:p w14:paraId="66530196" w14:textId="77777777" w:rsidR="00767929" w:rsidRDefault="001E1B72">
      <w:pPr>
        <w:pStyle w:val="1fd"/>
        <w:rPr>
          <w:rFonts w:ascii="Times New Roman" w:hAnsi="Times New Roman"/>
        </w:rPr>
      </w:pPr>
      <w:bookmarkStart w:id="90" w:name="__RefHeading___18"/>
      <w:bookmarkStart w:id="91" w:name="__RefHeading___93"/>
      <w:bookmarkStart w:id="92" w:name="__RefHeading___168"/>
      <w:bookmarkStart w:id="93" w:name="__RefHeading___243"/>
      <w:bookmarkStart w:id="94" w:name="__RefHeading___318"/>
      <w:bookmarkEnd w:id="90"/>
      <w:bookmarkEnd w:id="91"/>
      <w:bookmarkEnd w:id="92"/>
      <w:bookmarkEnd w:id="93"/>
      <w:bookmarkEnd w:id="94"/>
      <w:r>
        <w:rPr>
          <w:rFonts w:ascii="Times New Roman" w:hAnsi="Times New Roman"/>
        </w:rPr>
        <w:t>2. Структура и содержание профессионального модуля</w:t>
      </w:r>
    </w:p>
    <w:p w14:paraId="1970C33E" w14:textId="77777777" w:rsidR="00767929" w:rsidRDefault="001E1B72">
      <w:pPr>
        <w:pStyle w:val="110"/>
        <w:rPr>
          <w:rFonts w:ascii="Times New Roman" w:hAnsi="Times New Roman"/>
        </w:rPr>
      </w:pPr>
      <w:bookmarkStart w:id="95" w:name="__RefHeading___19"/>
      <w:bookmarkStart w:id="96" w:name="__RefHeading___94"/>
      <w:bookmarkStart w:id="97" w:name="__RefHeading___169"/>
      <w:bookmarkStart w:id="98" w:name="__RefHeading___244"/>
      <w:bookmarkStart w:id="99" w:name="__RefHeading___319"/>
      <w:bookmarkEnd w:id="95"/>
      <w:bookmarkEnd w:id="96"/>
      <w:bookmarkEnd w:id="97"/>
      <w:bookmarkEnd w:id="98"/>
      <w:bookmarkEnd w:id="99"/>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39F7595C"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FEDCA5" w14:textId="77777777" w:rsidR="00767929" w:rsidRDefault="001E1B7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D63657A" w14:textId="77777777" w:rsidR="00767929" w:rsidRDefault="001E1B7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938FAB9" w14:textId="77777777" w:rsidR="00767929" w:rsidRDefault="001E1B7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767929" w14:paraId="3A7263EF"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2BE334" w14:textId="77777777" w:rsidR="00767929" w:rsidRDefault="001E1B7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BB8385A" w14:textId="59C1B2EE" w:rsidR="00767929" w:rsidRDefault="00B90F2C">
            <w:pPr>
              <w:jc w:val="center"/>
              <w:rPr>
                <w:rFonts w:ascii="Times New Roman" w:hAnsi="Times New Roman"/>
                <w:sz w:val="24"/>
              </w:rPr>
            </w:pPr>
            <w:r>
              <w:rPr>
                <w:rFonts w:ascii="Times New Roman" w:hAnsi="Times New Roman"/>
                <w:sz w:val="24"/>
              </w:rPr>
              <w:t>184</w:t>
            </w:r>
          </w:p>
        </w:tc>
        <w:tc>
          <w:tcPr>
            <w:tcW w:w="2630" w:type="dxa"/>
            <w:tcBorders>
              <w:top w:val="single" w:sz="6" w:space="0" w:color="000000"/>
              <w:left w:val="single" w:sz="6" w:space="0" w:color="000000"/>
              <w:bottom w:val="single" w:sz="6" w:space="0" w:color="000000"/>
              <w:right w:val="single" w:sz="6" w:space="0" w:color="000000"/>
            </w:tcBorders>
            <w:vAlign w:val="center"/>
          </w:tcPr>
          <w:p w14:paraId="1556B535" w14:textId="6EF9BD88" w:rsidR="00767929" w:rsidRDefault="00B90F2C">
            <w:pPr>
              <w:jc w:val="center"/>
              <w:rPr>
                <w:rFonts w:ascii="Times New Roman" w:hAnsi="Times New Roman"/>
                <w:sz w:val="24"/>
              </w:rPr>
            </w:pPr>
            <w:r>
              <w:rPr>
                <w:rFonts w:ascii="Times New Roman" w:hAnsi="Times New Roman"/>
                <w:sz w:val="24"/>
              </w:rPr>
              <w:t>122</w:t>
            </w:r>
          </w:p>
        </w:tc>
      </w:tr>
      <w:tr w:rsidR="00767929" w14:paraId="5C736882"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708BB5" w14:textId="77777777" w:rsidR="00767929" w:rsidRDefault="001E1B7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5AC8E52" w14:textId="77777777" w:rsidR="00767929" w:rsidRDefault="001E1B72">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7DCCB63" w14:textId="77777777" w:rsidR="00767929" w:rsidRDefault="001E1B72">
            <w:pPr>
              <w:jc w:val="center"/>
              <w:rPr>
                <w:rFonts w:ascii="Times New Roman" w:hAnsi="Times New Roman"/>
                <w:sz w:val="24"/>
              </w:rPr>
            </w:pPr>
            <w:r>
              <w:rPr>
                <w:rFonts w:ascii="Times New Roman" w:hAnsi="Times New Roman"/>
                <w:sz w:val="24"/>
              </w:rPr>
              <w:t>-</w:t>
            </w:r>
          </w:p>
        </w:tc>
      </w:tr>
      <w:tr w:rsidR="00B90F2C" w14:paraId="701FFBE1"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7D315F" w14:textId="77777777" w:rsidR="00B90F2C" w:rsidRDefault="00B90F2C" w:rsidP="00B90F2C">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7DBE3CD" w14:textId="7CEA9422" w:rsidR="00B90F2C" w:rsidRPr="00B90F2C" w:rsidRDefault="00B90F2C" w:rsidP="00B90F2C">
            <w:pPr>
              <w:jc w:val="center"/>
              <w:rPr>
                <w:rFonts w:ascii="Times New Roman" w:hAnsi="Times New Roman"/>
                <w:sz w:val="24"/>
              </w:rPr>
            </w:pPr>
            <w:r w:rsidRPr="00B90F2C">
              <w:rPr>
                <w:rFonts w:ascii="Times New Roman" w:hAnsi="Times New Roman"/>
                <w:sz w:val="24"/>
              </w:rPr>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39BF0498" w14:textId="50F30221" w:rsidR="00B90F2C" w:rsidRDefault="00B90F2C" w:rsidP="00B90F2C">
            <w:pPr>
              <w:jc w:val="center"/>
              <w:rPr>
                <w:rFonts w:ascii="Times New Roman" w:hAnsi="Times New Roman"/>
                <w:sz w:val="24"/>
              </w:rPr>
            </w:pPr>
            <w:r w:rsidRPr="00B90F2C">
              <w:rPr>
                <w:rFonts w:ascii="Times New Roman" w:hAnsi="Times New Roman"/>
                <w:sz w:val="24"/>
              </w:rPr>
              <w:t>348</w:t>
            </w:r>
          </w:p>
        </w:tc>
      </w:tr>
      <w:tr w:rsidR="00B90F2C" w14:paraId="4DD0B0BE"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0EDD94" w14:textId="77777777" w:rsidR="00B90F2C" w:rsidRDefault="00B90F2C" w:rsidP="00B90F2C">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3572D8A" w14:textId="69CBDA56" w:rsidR="00B90F2C" w:rsidRPr="00B90F2C" w:rsidRDefault="00B90F2C" w:rsidP="00B90F2C">
            <w:pPr>
              <w:jc w:val="center"/>
              <w:rPr>
                <w:rFonts w:ascii="Times New Roman" w:hAnsi="Times New Roman"/>
                <w:sz w:val="24"/>
              </w:rPr>
            </w:pPr>
            <w:r w:rsidRPr="00B90F2C">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27AD881" w14:textId="0D72E081" w:rsidR="00B90F2C" w:rsidRDefault="00B90F2C" w:rsidP="00B90F2C">
            <w:pPr>
              <w:jc w:val="center"/>
              <w:rPr>
                <w:rFonts w:ascii="Times New Roman" w:hAnsi="Times New Roman"/>
                <w:i/>
                <w:sz w:val="24"/>
              </w:rPr>
            </w:pPr>
            <w:r w:rsidRPr="00B90F2C">
              <w:rPr>
                <w:rFonts w:ascii="Times New Roman" w:hAnsi="Times New Roman"/>
                <w:sz w:val="24"/>
              </w:rPr>
              <w:t>144</w:t>
            </w:r>
          </w:p>
        </w:tc>
      </w:tr>
      <w:tr w:rsidR="00B90F2C" w14:paraId="236F8F19" w14:textId="77777777" w:rsidTr="00B90F2C">
        <w:trPr>
          <w:trHeight w:val="298"/>
        </w:trPr>
        <w:tc>
          <w:tcPr>
            <w:tcW w:w="4810" w:type="dxa"/>
            <w:tcBorders>
              <w:top w:val="single" w:sz="6" w:space="0" w:color="000000"/>
              <w:left w:val="single" w:sz="6" w:space="0" w:color="000000"/>
              <w:bottom w:val="single" w:sz="6" w:space="0" w:color="000000"/>
              <w:right w:val="single" w:sz="6" w:space="0" w:color="000000"/>
            </w:tcBorders>
            <w:vAlign w:val="center"/>
          </w:tcPr>
          <w:p w14:paraId="5A1947BB" w14:textId="77777777" w:rsidR="00B90F2C" w:rsidRDefault="00B90F2C" w:rsidP="00B90F2C">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6E1C18E" w14:textId="55137BAD" w:rsidR="00B90F2C" w:rsidRPr="00B90F2C" w:rsidRDefault="00B90F2C" w:rsidP="00B90F2C">
            <w:pPr>
              <w:jc w:val="center"/>
              <w:rPr>
                <w:rFonts w:ascii="Times New Roman" w:hAnsi="Times New Roman"/>
                <w:sz w:val="24"/>
              </w:rPr>
            </w:pPr>
            <w:r w:rsidRPr="00B90F2C">
              <w:rPr>
                <w:rFonts w:ascii="Times New Roman" w:hAnsi="Times New Roman"/>
                <w:sz w:val="24"/>
              </w:rPr>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6DCB1849" w14:textId="3805662E" w:rsidR="00B90F2C" w:rsidRDefault="00B90F2C" w:rsidP="00B90F2C">
            <w:pPr>
              <w:jc w:val="center"/>
              <w:rPr>
                <w:rFonts w:ascii="Times New Roman" w:hAnsi="Times New Roman"/>
                <w:i/>
                <w:sz w:val="24"/>
              </w:rPr>
            </w:pPr>
            <w:r w:rsidRPr="00B90F2C">
              <w:rPr>
                <w:rFonts w:ascii="Times New Roman" w:hAnsi="Times New Roman"/>
                <w:sz w:val="24"/>
              </w:rPr>
              <w:t>204</w:t>
            </w:r>
          </w:p>
        </w:tc>
      </w:tr>
      <w:tr w:rsidR="00767929" w14:paraId="6F6C14BD"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D17F30" w14:textId="77777777" w:rsidR="00767929" w:rsidRDefault="001E1B7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5090464" w14:textId="677C7516" w:rsidR="00767929" w:rsidRPr="00B90F2C" w:rsidRDefault="00B90F2C">
            <w:pPr>
              <w:jc w:val="center"/>
              <w:rPr>
                <w:rFonts w:ascii="Times New Roman" w:hAnsi="Times New Roman"/>
                <w:sz w:val="24"/>
              </w:rPr>
            </w:pPr>
            <w:r>
              <w:rPr>
                <w:rFonts w:ascii="Times New Roman" w:hAnsi="Times New Roman"/>
                <w:sz w:val="24"/>
              </w:rPr>
              <w:t>2</w:t>
            </w:r>
            <w:r w:rsidR="001E1B72" w:rsidRPr="00B90F2C">
              <w:rPr>
                <w:rFonts w:ascii="Times New Roman" w:hAnsi="Times New Roman"/>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05FA53C3" w14:textId="77777777" w:rsidR="00767929" w:rsidRDefault="001E1B72">
            <w:pPr>
              <w:jc w:val="center"/>
              <w:rPr>
                <w:rFonts w:ascii="Times New Roman" w:hAnsi="Times New Roman"/>
                <w:sz w:val="24"/>
              </w:rPr>
            </w:pPr>
            <w:r>
              <w:rPr>
                <w:rFonts w:ascii="Times New Roman" w:hAnsi="Times New Roman"/>
                <w:sz w:val="24"/>
              </w:rPr>
              <w:t>-</w:t>
            </w:r>
          </w:p>
        </w:tc>
      </w:tr>
      <w:tr w:rsidR="00767929" w14:paraId="2A2C10BB"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06479A5" w14:textId="77777777" w:rsidR="00767929" w:rsidRDefault="001E1B7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99B6078" w14:textId="3D3A866A" w:rsidR="00767929" w:rsidRDefault="00B90F2C">
            <w:pPr>
              <w:jc w:val="center"/>
              <w:rPr>
                <w:rFonts w:ascii="Times New Roman" w:hAnsi="Times New Roman"/>
                <w:b/>
                <w:sz w:val="24"/>
              </w:rPr>
            </w:pPr>
            <w:r>
              <w:rPr>
                <w:rFonts w:ascii="Times New Roman" w:hAnsi="Times New Roman"/>
                <w:b/>
                <w:sz w:val="24"/>
              </w:rPr>
              <w:t>55</w:t>
            </w:r>
            <w:r w:rsidR="001E1B72">
              <w:rPr>
                <w:rFonts w:ascii="Times New Roman" w:hAnsi="Times New Roman"/>
                <w:b/>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68D0B7E7" w14:textId="6F82CCA8" w:rsidR="00767929" w:rsidRDefault="00B90F2C">
            <w:pPr>
              <w:jc w:val="center"/>
              <w:rPr>
                <w:rFonts w:ascii="Times New Roman" w:hAnsi="Times New Roman"/>
                <w:b/>
                <w:sz w:val="24"/>
              </w:rPr>
            </w:pPr>
            <w:r>
              <w:rPr>
                <w:rFonts w:ascii="Times New Roman" w:hAnsi="Times New Roman"/>
                <w:b/>
                <w:sz w:val="24"/>
              </w:rPr>
              <w:t>470</w:t>
            </w:r>
          </w:p>
        </w:tc>
      </w:tr>
    </w:tbl>
    <w:p w14:paraId="778A9A6A" w14:textId="77777777" w:rsidR="00767929" w:rsidRDefault="00767929">
      <w:pPr>
        <w:rPr>
          <w:rFonts w:ascii="Times New Roman" w:hAnsi="Times New Roman"/>
          <w:i/>
          <w:sz w:val="24"/>
        </w:rPr>
      </w:pPr>
    </w:p>
    <w:p w14:paraId="1B52D576" w14:textId="77777777" w:rsidR="00767929" w:rsidRDefault="00767929">
      <w:pPr>
        <w:rPr>
          <w:rFonts w:ascii="Times New Roman" w:hAnsi="Times New Roman"/>
          <w:i/>
          <w:sz w:val="24"/>
        </w:rPr>
      </w:pPr>
    </w:p>
    <w:p w14:paraId="53D3DA92" w14:textId="77777777" w:rsidR="00767929" w:rsidRDefault="00767929">
      <w:pPr>
        <w:rPr>
          <w:rFonts w:ascii="Times New Roman" w:hAnsi="Times New Roman"/>
          <w:i/>
          <w:sz w:val="24"/>
        </w:rPr>
      </w:pPr>
    </w:p>
    <w:p w14:paraId="0174F08E" w14:textId="77777777" w:rsidR="00767929" w:rsidRDefault="001E1B72">
      <w:pPr>
        <w:pStyle w:val="110"/>
        <w:rPr>
          <w:rFonts w:ascii="Times New Roman" w:hAnsi="Times New Roman"/>
        </w:rPr>
      </w:pPr>
      <w:bookmarkStart w:id="100" w:name="__RefHeading___20"/>
      <w:bookmarkStart w:id="101" w:name="__RefHeading___95"/>
      <w:bookmarkStart w:id="102" w:name="__RefHeading___170"/>
      <w:bookmarkStart w:id="103" w:name="__RefHeading___245"/>
      <w:bookmarkStart w:id="104" w:name="__RefHeading___320"/>
      <w:bookmarkEnd w:id="100"/>
      <w:bookmarkEnd w:id="101"/>
      <w:bookmarkEnd w:id="102"/>
      <w:bookmarkEnd w:id="103"/>
      <w:bookmarkEnd w:id="104"/>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3614"/>
        <w:gridCol w:w="900"/>
        <w:gridCol w:w="645"/>
        <w:gridCol w:w="635"/>
        <w:gridCol w:w="602"/>
        <w:gridCol w:w="779"/>
        <w:gridCol w:w="630"/>
        <w:gridCol w:w="705"/>
      </w:tblGrid>
      <w:tr w:rsidR="00767929" w14:paraId="174C1595" w14:textId="77777777">
        <w:trPr>
          <w:trHeight w:val="3271"/>
        </w:trPr>
        <w:tc>
          <w:tcPr>
            <w:tcW w:w="990" w:type="dxa"/>
            <w:tcBorders>
              <w:top w:val="single" w:sz="4" w:space="0" w:color="000000"/>
              <w:left w:val="single" w:sz="4" w:space="0" w:color="000000"/>
              <w:bottom w:val="single" w:sz="4" w:space="0" w:color="000000"/>
              <w:right w:val="single" w:sz="4" w:space="0" w:color="000000"/>
            </w:tcBorders>
          </w:tcPr>
          <w:p w14:paraId="7E3D1F12" w14:textId="77777777" w:rsidR="00767929" w:rsidRDefault="001E1B72">
            <w:pPr>
              <w:jc w:val="center"/>
              <w:rPr>
                <w:rFonts w:ascii="Times New Roman" w:hAnsi="Times New Roman"/>
              </w:rPr>
            </w:pPr>
            <w:r>
              <w:rPr>
                <w:rFonts w:ascii="Times New Roman" w:hAnsi="Times New Roman"/>
              </w:rPr>
              <w:t>Код ОК, ПК</w:t>
            </w:r>
          </w:p>
        </w:tc>
        <w:tc>
          <w:tcPr>
            <w:tcW w:w="3614" w:type="dxa"/>
            <w:tcBorders>
              <w:top w:val="single" w:sz="4" w:space="0" w:color="000000"/>
              <w:left w:val="single" w:sz="4" w:space="0" w:color="000000"/>
              <w:bottom w:val="single" w:sz="4" w:space="0" w:color="000000"/>
              <w:right w:val="single" w:sz="4" w:space="0" w:color="000000"/>
            </w:tcBorders>
            <w:vAlign w:val="center"/>
          </w:tcPr>
          <w:p w14:paraId="09DDEB2E" w14:textId="77777777" w:rsidR="00767929" w:rsidRDefault="001E1B72">
            <w:pPr>
              <w:jc w:val="center"/>
              <w:rPr>
                <w:rFonts w:ascii="Times New Roman" w:hAnsi="Times New Roman"/>
              </w:rPr>
            </w:pPr>
            <w:r>
              <w:rPr>
                <w:rFonts w:ascii="Times New Roman" w:hAnsi="Times New Roman"/>
              </w:rPr>
              <w:t>Наименования разделов профессионального модуля</w:t>
            </w:r>
          </w:p>
        </w:tc>
        <w:tc>
          <w:tcPr>
            <w:tcW w:w="900" w:type="dxa"/>
            <w:tcBorders>
              <w:top w:val="single" w:sz="4" w:space="0" w:color="000000"/>
              <w:left w:val="single" w:sz="4" w:space="0" w:color="000000"/>
              <w:bottom w:val="single" w:sz="4" w:space="0" w:color="000000"/>
              <w:right w:val="single" w:sz="4" w:space="0" w:color="000000"/>
            </w:tcBorders>
            <w:vAlign w:val="center"/>
          </w:tcPr>
          <w:p w14:paraId="21940979" w14:textId="77777777" w:rsidR="00767929" w:rsidRDefault="001E1B72">
            <w:pPr>
              <w:jc w:val="center"/>
              <w:rPr>
                <w:rFonts w:ascii="Times New Roman" w:hAnsi="Times New Roman"/>
              </w:rPr>
            </w:pPr>
            <w:r>
              <w:rPr>
                <w:rFonts w:ascii="Times New Roman" w:hAnsi="Times New Roman"/>
              </w:rPr>
              <w:t>Всего, час.</w:t>
            </w:r>
          </w:p>
        </w:tc>
        <w:tc>
          <w:tcPr>
            <w:tcW w:w="645" w:type="dxa"/>
            <w:tcBorders>
              <w:top w:val="single" w:sz="4" w:space="0" w:color="000000"/>
              <w:left w:val="single" w:sz="4" w:space="0" w:color="000000"/>
              <w:bottom w:val="single" w:sz="4" w:space="0" w:color="000000"/>
              <w:right w:val="single" w:sz="4" w:space="0" w:color="000000"/>
            </w:tcBorders>
            <w:textDirection w:val="btLr"/>
            <w:vAlign w:val="center"/>
          </w:tcPr>
          <w:p w14:paraId="473C1E8E" w14:textId="77777777" w:rsidR="00767929" w:rsidRDefault="001E1B72">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86CFEE2" w14:textId="77777777" w:rsidR="00767929" w:rsidRDefault="001E1B72">
            <w:pPr>
              <w:ind w:left="113" w:right="113"/>
              <w:jc w:val="center"/>
              <w:rPr>
                <w:rFonts w:ascii="Times New Roman" w:hAnsi="Times New Roman"/>
              </w:rPr>
            </w:pPr>
            <w:r>
              <w:rPr>
                <w:rFonts w:ascii="Times New Roman" w:hAnsi="Times New Roman"/>
              </w:rPr>
              <w:t>Обучение по МДК, в т.ч.:</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tcPr>
          <w:p w14:paraId="387B0103" w14:textId="77777777" w:rsidR="00767929" w:rsidRDefault="001E1B72">
            <w:pPr>
              <w:jc w:val="center"/>
              <w:rPr>
                <w:rFonts w:ascii="Times New Roman" w:hAnsi="Times New Roman"/>
              </w:rPr>
            </w:pPr>
            <w:r>
              <w:rPr>
                <w:rFonts w:ascii="Times New Roman" w:hAnsi="Times New Roman"/>
                <w:sz w:val="24"/>
              </w:rPr>
              <w:t>Учебные занятия</w:t>
            </w:r>
          </w:p>
        </w:tc>
        <w:tc>
          <w:tcPr>
            <w:tcW w:w="779" w:type="dxa"/>
            <w:tcBorders>
              <w:top w:val="single" w:sz="4" w:space="0" w:color="000000"/>
              <w:left w:val="single" w:sz="4" w:space="0" w:color="000000"/>
              <w:bottom w:val="single" w:sz="4" w:space="0" w:color="000000"/>
              <w:right w:val="single" w:sz="4" w:space="0" w:color="000000"/>
            </w:tcBorders>
            <w:textDirection w:val="btLr"/>
            <w:vAlign w:val="center"/>
          </w:tcPr>
          <w:p w14:paraId="61E2B2EB" w14:textId="77777777" w:rsidR="00767929" w:rsidRDefault="001E1B72">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0F6D19D" w14:textId="77777777" w:rsidR="00767929" w:rsidRDefault="001E1B72">
            <w:pPr>
              <w:jc w:val="center"/>
              <w:rPr>
                <w:rFonts w:ascii="Times New Roman" w:hAnsi="Times New Roman"/>
              </w:rPr>
            </w:pPr>
            <w:r>
              <w:rPr>
                <w:rFonts w:ascii="Times New Roman" w:hAnsi="Times New Roman"/>
              </w:rPr>
              <w:t>Учебная практика</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7D4519F" w14:textId="77777777" w:rsidR="00767929" w:rsidRDefault="001E1B72">
            <w:pPr>
              <w:jc w:val="center"/>
              <w:rPr>
                <w:rFonts w:ascii="Times New Roman" w:hAnsi="Times New Roman"/>
              </w:rPr>
            </w:pPr>
            <w:r>
              <w:rPr>
                <w:rFonts w:ascii="Times New Roman" w:hAnsi="Times New Roman"/>
              </w:rPr>
              <w:t>Производственная практика</w:t>
            </w:r>
          </w:p>
        </w:tc>
      </w:tr>
      <w:tr w:rsidR="00767929" w14:paraId="471A1697" w14:textId="77777777">
        <w:trPr>
          <w:trHeight w:val="73"/>
        </w:trPr>
        <w:tc>
          <w:tcPr>
            <w:tcW w:w="990" w:type="dxa"/>
            <w:tcBorders>
              <w:top w:val="single" w:sz="4" w:space="0" w:color="000000"/>
              <w:left w:val="single" w:sz="4" w:space="0" w:color="000000"/>
              <w:bottom w:val="single" w:sz="4" w:space="0" w:color="000000"/>
              <w:right w:val="single" w:sz="4" w:space="0" w:color="000000"/>
            </w:tcBorders>
            <w:vAlign w:val="center"/>
          </w:tcPr>
          <w:p w14:paraId="5CE4C048" w14:textId="77777777" w:rsidR="00767929" w:rsidRDefault="001E1B72">
            <w:pPr>
              <w:jc w:val="center"/>
              <w:rPr>
                <w:rFonts w:ascii="Times New Roman" w:hAnsi="Times New Roman"/>
                <w:sz w:val="16"/>
              </w:rPr>
            </w:pPr>
            <w:r>
              <w:rPr>
                <w:rFonts w:ascii="Times New Roman" w:hAnsi="Times New Roman"/>
                <w:sz w:val="16"/>
              </w:rPr>
              <w:t>1</w:t>
            </w:r>
          </w:p>
        </w:tc>
        <w:tc>
          <w:tcPr>
            <w:tcW w:w="3614" w:type="dxa"/>
            <w:tcBorders>
              <w:top w:val="single" w:sz="4" w:space="0" w:color="000000"/>
              <w:left w:val="single" w:sz="4" w:space="0" w:color="000000"/>
              <w:bottom w:val="single" w:sz="4" w:space="0" w:color="000000"/>
              <w:right w:val="single" w:sz="4" w:space="0" w:color="000000"/>
            </w:tcBorders>
            <w:vAlign w:val="center"/>
          </w:tcPr>
          <w:p w14:paraId="4EB16B1D" w14:textId="77777777" w:rsidR="00767929" w:rsidRDefault="001E1B72">
            <w:pPr>
              <w:jc w:val="center"/>
              <w:rPr>
                <w:rFonts w:ascii="Times New Roman" w:hAnsi="Times New Roman"/>
                <w:sz w:val="16"/>
              </w:rPr>
            </w:pPr>
            <w:r>
              <w:rPr>
                <w:rFonts w:ascii="Times New Roman" w:hAnsi="Times New Roman"/>
                <w:sz w:val="16"/>
              </w:rPr>
              <w:t>2</w:t>
            </w:r>
          </w:p>
        </w:tc>
        <w:tc>
          <w:tcPr>
            <w:tcW w:w="900" w:type="dxa"/>
            <w:tcBorders>
              <w:top w:val="single" w:sz="4" w:space="0" w:color="000000"/>
              <w:left w:val="single" w:sz="4" w:space="0" w:color="000000"/>
              <w:bottom w:val="single" w:sz="4" w:space="0" w:color="000000"/>
              <w:right w:val="single" w:sz="4" w:space="0" w:color="000000"/>
            </w:tcBorders>
            <w:vAlign w:val="center"/>
          </w:tcPr>
          <w:p w14:paraId="07671307" w14:textId="77777777" w:rsidR="00767929" w:rsidRDefault="001E1B72">
            <w:pPr>
              <w:jc w:val="center"/>
              <w:rPr>
                <w:rFonts w:ascii="Times New Roman" w:hAnsi="Times New Roman"/>
                <w:sz w:val="16"/>
              </w:rPr>
            </w:pPr>
            <w:r>
              <w:rPr>
                <w:rFonts w:ascii="Times New Roman" w:hAnsi="Times New Roman"/>
                <w:sz w:val="16"/>
              </w:rPr>
              <w:t>3</w:t>
            </w:r>
          </w:p>
        </w:tc>
        <w:tc>
          <w:tcPr>
            <w:tcW w:w="645" w:type="dxa"/>
            <w:tcBorders>
              <w:top w:val="single" w:sz="4" w:space="0" w:color="000000"/>
              <w:left w:val="single" w:sz="4" w:space="0" w:color="000000"/>
              <w:bottom w:val="single" w:sz="4" w:space="0" w:color="000000"/>
              <w:right w:val="single" w:sz="4" w:space="0" w:color="000000"/>
            </w:tcBorders>
            <w:vAlign w:val="center"/>
          </w:tcPr>
          <w:p w14:paraId="18519EB4" w14:textId="77777777" w:rsidR="00767929" w:rsidRDefault="001E1B72">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422AD9" w14:textId="77777777" w:rsidR="00767929" w:rsidRDefault="001E1B72">
            <w:pPr>
              <w:jc w:val="center"/>
              <w:rPr>
                <w:rFonts w:ascii="Times New Roman" w:hAnsi="Times New Roman"/>
                <w:sz w:val="16"/>
              </w:rPr>
            </w:pPr>
            <w:r>
              <w:rPr>
                <w:rFonts w:ascii="Times New Roman" w:hAnsi="Times New Roman"/>
                <w:sz w:val="16"/>
              </w:rPr>
              <w:t>5</w:t>
            </w:r>
          </w:p>
        </w:tc>
        <w:tc>
          <w:tcPr>
            <w:tcW w:w="602" w:type="dxa"/>
            <w:tcBorders>
              <w:top w:val="single" w:sz="4" w:space="0" w:color="000000"/>
              <w:left w:val="single" w:sz="4" w:space="0" w:color="000000"/>
              <w:bottom w:val="single" w:sz="4" w:space="0" w:color="000000"/>
              <w:right w:val="single" w:sz="4" w:space="0" w:color="000000"/>
            </w:tcBorders>
            <w:vAlign w:val="center"/>
          </w:tcPr>
          <w:p w14:paraId="1B7276F0" w14:textId="77777777" w:rsidR="00767929" w:rsidRDefault="001E1B72">
            <w:pPr>
              <w:jc w:val="center"/>
              <w:rPr>
                <w:rFonts w:ascii="Times New Roman" w:hAnsi="Times New Roman"/>
                <w:sz w:val="16"/>
              </w:rPr>
            </w:pPr>
            <w:r>
              <w:rPr>
                <w:rFonts w:ascii="Times New Roman" w:hAnsi="Times New Roman"/>
                <w:sz w:val="16"/>
              </w:rPr>
              <w:t>6</w:t>
            </w:r>
          </w:p>
        </w:tc>
        <w:tc>
          <w:tcPr>
            <w:tcW w:w="779" w:type="dxa"/>
            <w:tcBorders>
              <w:top w:val="single" w:sz="4" w:space="0" w:color="000000"/>
              <w:left w:val="single" w:sz="4" w:space="0" w:color="000000"/>
              <w:bottom w:val="single" w:sz="4" w:space="0" w:color="000000"/>
              <w:right w:val="single" w:sz="4" w:space="0" w:color="000000"/>
            </w:tcBorders>
            <w:vAlign w:val="center"/>
          </w:tcPr>
          <w:p w14:paraId="1149A032" w14:textId="77777777" w:rsidR="00767929" w:rsidRDefault="001E1B72">
            <w:pPr>
              <w:jc w:val="center"/>
              <w:rPr>
                <w:rFonts w:ascii="Times New Roman" w:hAnsi="Times New Roman"/>
                <w:sz w:val="16"/>
              </w:rPr>
            </w:pPr>
            <w:r>
              <w:rPr>
                <w:rFonts w:ascii="Times New Roman" w:hAnsi="Times New Roman"/>
                <w:sz w:val="16"/>
              </w:rPr>
              <w:t>7</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934AD2" w14:textId="77777777" w:rsidR="00767929" w:rsidRDefault="001E1B72">
            <w:pPr>
              <w:jc w:val="center"/>
              <w:rPr>
                <w:rFonts w:ascii="Times New Roman" w:hAnsi="Times New Roman"/>
                <w:sz w:val="16"/>
              </w:rPr>
            </w:pPr>
            <w:r>
              <w:rPr>
                <w:rFonts w:ascii="Times New Roman" w:hAnsi="Times New Roman"/>
                <w:sz w:val="16"/>
              </w:rPr>
              <w:t>8</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AA3E05" w14:textId="77777777" w:rsidR="00767929" w:rsidRDefault="001E1B72">
            <w:pPr>
              <w:jc w:val="center"/>
              <w:rPr>
                <w:rFonts w:ascii="Times New Roman" w:hAnsi="Times New Roman"/>
                <w:sz w:val="16"/>
              </w:rPr>
            </w:pPr>
            <w:r>
              <w:rPr>
                <w:rFonts w:ascii="Times New Roman" w:hAnsi="Times New Roman"/>
                <w:sz w:val="16"/>
              </w:rPr>
              <w:t>9</w:t>
            </w:r>
          </w:p>
        </w:tc>
      </w:tr>
      <w:tr w:rsidR="00767929" w14:paraId="1D282264" w14:textId="77777777">
        <w:tc>
          <w:tcPr>
            <w:tcW w:w="990" w:type="dxa"/>
            <w:tcBorders>
              <w:top w:val="single" w:sz="4" w:space="0" w:color="000000"/>
              <w:left w:val="single" w:sz="4" w:space="0" w:color="000000"/>
              <w:bottom w:val="single" w:sz="4" w:space="0" w:color="000000"/>
              <w:right w:val="single" w:sz="4" w:space="0" w:color="000000"/>
            </w:tcBorders>
          </w:tcPr>
          <w:p w14:paraId="4EE1715A" w14:textId="77777777" w:rsidR="00767929" w:rsidRDefault="001E1B72">
            <w:pPr>
              <w:rPr>
                <w:rFonts w:ascii="Times New Roman" w:hAnsi="Times New Roman"/>
              </w:rPr>
            </w:pPr>
            <w:r>
              <w:rPr>
                <w:rFonts w:ascii="Times New Roman" w:hAnsi="Times New Roman"/>
              </w:rPr>
              <w:t>ПК 2.1, ПК 2.2</w:t>
            </w:r>
            <w:proofErr w:type="gramStart"/>
            <w:r>
              <w:rPr>
                <w:rFonts w:ascii="Times New Roman" w:hAnsi="Times New Roman"/>
              </w:rPr>
              <w:t>,  ОК</w:t>
            </w:r>
            <w:proofErr w:type="gramEnd"/>
            <w:r>
              <w:rPr>
                <w:rFonts w:ascii="Times New Roman" w:hAnsi="Times New Roman"/>
              </w:rPr>
              <w:t xml:space="preserve"> 01, ОК 02, ОК 04, ОК 08, ОК 09</w:t>
            </w:r>
          </w:p>
        </w:tc>
        <w:tc>
          <w:tcPr>
            <w:tcW w:w="3614" w:type="dxa"/>
            <w:tcBorders>
              <w:top w:val="single" w:sz="4" w:space="0" w:color="000000"/>
              <w:left w:val="single" w:sz="4" w:space="0" w:color="000000"/>
              <w:bottom w:val="single" w:sz="4" w:space="0" w:color="000000"/>
              <w:right w:val="single" w:sz="4" w:space="0" w:color="000000"/>
            </w:tcBorders>
          </w:tcPr>
          <w:p w14:paraId="39C66303" w14:textId="77777777" w:rsidR="00767929" w:rsidRDefault="001E1B72">
            <w:r>
              <w:rPr>
                <w:rFonts w:ascii="Times New Roman" w:hAnsi="Times New Roman"/>
              </w:rPr>
              <w:t>Раздел 1. Технология электрогазосварочных работ</w:t>
            </w:r>
          </w:p>
        </w:tc>
        <w:tc>
          <w:tcPr>
            <w:tcW w:w="900" w:type="dxa"/>
            <w:tcBorders>
              <w:top w:val="single" w:sz="4" w:space="0" w:color="000000"/>
              <w:left w:val="single" w:sz="4" w:space="0" w:color="000000"/>
              <w:bottom w:val="single" w:sz="4" w:space="0" w:color="000000"/>
              <w:right w:val="single" w:sz="4" w:space="0" w:color="000000"/>
            </w:tcBorders>
          </w:tcPr>
          <w:p w14:paraId="0AD1315A" w14:textId="25310B2E" w:rsidR="00767929" w:rsidRDefault="00B90F2C">
            <w:pPr>
              <w:jc w:val="center"/>
              <w:rPr>
                <w:rFonts w:ascii="Times New Roman" w:hAnsi="Times New Roman"/>
                <w:b/>
              </w:rPr>
            </w:pPr>
            <w:r>
              <w:rPr>
                <w:rFonts w:ascii="Times New Roman" w:hAnsi="Times New Roman"/>
                <w:b/>
              </w:rPr>
              <w:t>184</w:t>
            </w:r>
          </w:p>
        </w:tc>
        <w:tc>
          <w:tcPr>
            <w:tcW w:w="645" w:type="dxa"/>
            <w:tcBorders>
              <w:top w:val="single" w:sz="4" w:space="0" w:color="000000"/>
              <w:left w:val="single" w:sz="4" w:space="0" w:color="000000"/>
              <w:bottom w:val="single" w:sz="4" w:space="0" w:color="000000"/>
              <w:right w:val="single" w:sz="4" w:space="0" w:color="000000"/>
            </w:tcBorders>
          </w:tcPr>
          <w:p w14:paraId="165EF335" w14:textId="6357084F" w:rsidR="00767929" w:rsidRDefault="001E1B72">
            <w:pPr>
              <w:jc w:val="center"/>
              <w:rPr>
                <w:rFonts w:ascii="Times New Roman" w:hAnsi="Times New Roman"/>
                <w:b/>
              </w:rPr>
            </w:pPr>
            <w:r>
              <w:rPr>
                <w:rFonts w:ascii="Times New Roman" w:hAnsi="Times New Roman"/>
                <w:b/>
              </w:rPr>
              <w:t>1</w:t>
            </w:r>
            <w:r w:rsidR="00B90F2C">
              <w:rPr>
                <w:rFonts w:ascii="Times New Roman" w:hAnsi="Times New Roman"/>
                <w:b/>
              </w:rPr>
              <w:t>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A503DB" w14:textId="7BA6BD98" w:rsidR="00767929" w:rsidRDefault="00B90F2C">
            <w:pPr>
              <w:jc w:val="center"/>
              <w:rPr>
                <w:rFonts w:ascii="Times New Roman" w:hAnsi="Times New Roman"/>
                <w:b/>
              </w:rPr>
            </w:pPr>
            <w:r>
              <w:rPr>
                <w:rFonts w:ascii="Times New Roman" w:hAnsi="Times New Roman"/>
                <w:b/>
              </w:rPr>
              <w:t>184</w:t>
            </w:r>
          </w:p>
        </w:tc>
        <w:tc>
          <w:tcPr>
            <w:tcW w:w="602" w:type="dxa"/>
            <w:tcBorders>
              <w:top w:val="single" w:sz="4" w:space="0" w:color="000000"/>
              <w:left w:val="single" w:sz="4" w:space="0" w:color="000000"/>
              <w:bottom w:val="single" w:sz="4" w:space="0" w:color="000000"/>
              <w:right w:val="single" w:sz="4" w:space="0" w:color="000000"/>
            </w:tcBorders>
          </w:tcPr>
          <w:p w14:paraId="7C91CCF6" w14:textId="51CE71E1" w:rsidR="00767929" w:rsidRDefault="00B90F2C">
            <w:pPr>
              <w:jc w:val="center"/>
              <w:rPr>
                <w:rFonts w:ascii="Times New Roman" w:hAnsi="Times New Roman"/>
              </w:rPr>
            </w:pPr>
            <w:r>
              <w:rPr>
                <w:rFonts w:ascii="Times New Roman" w:hAnsi="Times New Roman"/>
              </w:rPr>
              <w:t>184</w:t>
            </w:r>
          </w:p>
        </w:tc>
        <w:tc>
          <w:tcPr>
            <w:tcW w:w="779" w:type="dxa"/>
            <w:tcBorders>
              <w:top w:val="single" w:sz="4" w:space="0" w:color="000000"/>
              <w:left w:val="single" w:sz="4" w:space="0" w:color="000000"/>
              <w:bottom w:val="single" w:sz="4" w:space="0" w:color="000000"/>
              <w:right w:val="single" w:sz="4" w:space="0" w:color="000000"/>
            </w:tcBorders>
          </w:tcPr>
          <w:p w14:paraId="0070E27F" w14:textId="77777777" w:rsidR="00767929" w:rsidRDefault="001E1B72">
            <w:pPr>
              <w:jc w:val="center"/>
              <w:rPr>
                <w:rFonts w:ascii="Times New Roman" w:hAnsi="Times New Roman"/>
                <w:b/>
              </w:rPr>
            </w:pPr>
            <w:r>
              <w:rPr>
                <w:rFonts w:ascii="Times New Roman" w:hAnsi="Times New Roman"/>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ADCF9F" w14:textId="77777777" w:rsidR="00767929" w:rsidRDefault="00767929">
            <w:pPr>
              <w:jc w:val="center"/>
              <w:rPr>
                <w:rFonts w:ascii="Times New Roman" w:hAnsi="Times New Roman"/>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02C40D" w14:textId="77777777" w:rsidR="00767929" w:rsidRDefault="00767929">
            <w:pPr>
              <w:jc w:val="center"/>
              <w:rPr>
                <w:rFonts w:ascii="Times New Roman" w:hAnsi="Times New Roman"/>
                <w:b/>
              </w:rPr>
            </w:pPr>
          </w:p>
        </w:tc>
      </w:tr>
      <w:tr w:rsidR="00767929" w14:paraId="6146B392"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27BC0DB4" w14:textId="77777777" w:rsidR="00767929" w:rsidRDefault="00767929">
            <w:pPr>
              <w:rPr>
                <w:rFonts w:ascii="Times New Roman" w:hAnsi="Times New Roman"/>
              </w:rPr>
            </w:pPr>
          </w:p>
        </w:tc>
        <w:tc>
          <w:tcPr>
            <w:tcW w:w="3614" w:type="dxa"/>
            <w:tcBorders>
              <w:top w:val="single" w:sz="4" w:space="0" w:color="000000"/>
              <w:left w:val="single" w:sz="4" w:space="0" w:color="000000"/>
              <w:bottom w:val="single" w:sz="4" w:space="0" w:color="000000"/>
              <w:right w:val="single" w:sz="4" w:space="0" w:color="000000"/>
            </w:tcBorders>
          </w:tcPr>
          <w:p w14:paraId="74666EC8" w14:textId="77777777" w:rsidR="00767929" w:rsidRDefault="001E1B72">
            <w:pPr>
              <w:rPr>
                <w:rFonts w:ascii="Times New Roman" w:hAnsi="Times New Roman"/>
              </w:rPr>
            </w:pPr>
            <w:r>
              <w:rPr>
                <w:rFonts w:ascii="Times New Roman" w:hAnsi="Times New Roman"/>
              </w:rPr>
              <w:t>Учебная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18B4D7EF" w14:textId="40A43B43" w:rsidR="00767929" w:rsidRDefault="00B90F2C">
            <w:pPr>
              <w:jc w:val="center"/>
              <w:rPr>
                <w:rFonts w:ascii="Times New Roman" w:hAnsi="Times New Roman"/>
                <w:b/>
              </w:rPr>
            </w:pPr>
            <w:r>
              <w:rPr>
                <w:rFonts w:ascii="Times New Roman" w:hAnsi="Times New Roman"/>
                <w:b/>
              </w:rPr>
              <w:t>144</w:t>
            </w:r>
          </w:p>
        </w:tc>
        <w:tc>
          <w:tcPr>
            <w:tcW w:w="645" w:type="dxa"/>
            <w:tcBorders>
              <w:top w:val="single" w:sz="4" w:space="0" w:color="000000"/>
              <w:left w:val="single" w:sz="4" w:space="0" w:color="000000"/>
              <w:bottom w:val="single" w:sz="4" w:space="0" w:color="000000"/>
              <w:right w:val="single" w:sz="4" w:space="0" w:color="000000"/>
            </w:tcBorders>
          </w:tcPr>
          <w:p w14:paraId="6CCCA73D" w14:textId="0FB5ABC4" w:rsidR="00767929" w:rsidRDefault="00B90F2C">
            <w:pPr>
              <w:jc w:val="center"/>
              <w:rPr>
                <w:rFonts w:ascii="Times New Roman" w:hAnsi="Times New Roman"/>
                <w:b/>
              </w:rPr>
            </w:pPr>
            <w:r>
              <w:rPr>
                <w:rFonts w:ascii="Times New Roman" w:hAnsi="Times New Roman"/>
                <w:b/>
              </w:rPr>
              <w:t>144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38D0F1" w14:textId="77777777" w:rsidR="00767929" w:rsidRDefault="00767929">
            <w:pPr>
              <w:jc w:val="center"/>
              <w:rPr>
                <w:rFonts w:ascii="Times New Roman" w:hAnsi="Times New Roman"/>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58B451BD" w14:textId="77777777" w:rsidR="00767929" w:rsidRDefault="00767929">
            <w:pPr>
              <w:jc w:val="center"/>
              <w:rPr>
                <w:rFonts w:ascii="Times New Roman" w:hAnsi="Times New Roman"/>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18B0B59A" w14:textId="77777777" w:rsidR="00767929" w:rsidRDefault="00767929">
            <w:pPr>
              <w:jc w:val="center"/>
              <w:rPr>
                <w:rFonts w:ascii="Times New Roman" w:hAnsi="Times New Roman"/>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339BAD" w14:textId="36DFB45C" w:rsidR="00767929" w:rsidRDefault="00B90F2C">
            <w:pPr>
              <w:jc w:val="center"/>
              <w:rPr>
                <w:rFonts w:ascii="Times New Roman" w:hAnsi="Times New Roman"/>
                <w:b/>
              </w:rPr>
            </w:pPr>
            <w:r>
              <w:rPr>
                <w:rFonts w:ascii="Times New Roman" w:hAnsi="Times New Roman"/>
                <w:b/>
              </w:rPr>
              <w:t>144</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E827AC" w14:textId="77777777" w:rsidR="00767929" w:rsidRDefault="00767929">
            <w:pPr>
              <w:jc w:val="center"/>
              <w:rPr>
                <w:rFonts w:ascii="Times New Roman" w:hAnsi="Times New Roman"/>
                <w:b/>
              </w:rPr>
            </w:pPr>
          </w:p>
        </w:tc>
      </w:tr>
      <w:tr w:rsidR="00767929" w14:paraId="0A2BC7D3"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7063C9D1" w14:textId="77777777" w:rsidR="00767929" w:rsidRDefault="00767929">
            <w:pPr>
              <w:rPr>
                <w:rFonts w:ascii="Times New Roman" w:hAnsi="Times New Roman"/>
              </w:rPr>
            </w:pPr>
          </w:p>
        </w:tc>
        <w:tc>
          <w:tcPr>
            <w:tcW w:w="3614" w:type="dxa"/>
            <w:tcBorders>
              <w:top w:val="single" w:sz="4" w:space="0" w:color="000000"/>
              <w:left w:val="single" w:sz="4" w:space="0" w:color="000000"/>
              <w:bottom w:val="single" w:sz="4" w:space="0" w:color="000000"/>
              <w:right w:val="single" w:sz="4" w:space="0" w:color="000000"/>
            </w:tcBorders>
          </w:tcPr>
          <w:p w14:paraId="3F4258B4" w14:textId="77777777" w:rsidR="00767929" w:rsidRDefault="001E1B72">
            <w:pPr>
              <w:rPr>
                <w:rFonts w:ascii="Times New Roman" w:hAnsi="Times New Roman"/>
                <w:b/>
                <w:u w:val="single"/>
              </w:rPr>
            </w:pPr>
            <w:r>
              <w:rPr>
                <w:rFonts w:ascii="Times New Roman" w:hAnsi="Times New Roman"/>
              </w:rPr>
              <w:t>Производственная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6F51BBF1" w14:textId="17D66124" w:rsidR="00767929" w:rsidRDefault="00B90F2C">
            <w:pPr>
              <w:jc w:val="center"/>
              <w:rPr>
                <w:rFonts w:ascii="Times New Roman" w:hAnsi="Times New Roman"/>
                <w:b/>
              </w:rPr>
            </w:pPr>
            <w:r>
              <w:rPr>
                <w:rFonts w:ascii="Times New Roman" w:hAnsi="Times New Roman"/>
                <w:b/>
              </w:rPr>
              <w:t>204</w:t>
            </w:r>
          </w:p>
        </w:tc>
        <w:tc>
          <w:tcPr>
            <w:tcW w:w="645" w:type="dxa"/>
            <w:tcBorders>
              <w:top w:val="single" w:sz="4" w:space="0" w:color="000000"/>
              <w:left w:val="single" w:sz="4" w:space="0" w:color="000000"/>
              <w:bottom w:val="single" w:sz="4" w:space="0" w:color="000000"/>
              <w:right w:val="single" w:sz="4" w:space="0" w:color="000000"/>
            </w:tcBorders>
          </w:tcPr>
          <w:p w14:paraId="2DA4027D" w14:textId="22CD3D7A" w:rsidR="00767929" w:rsidRDefault="00B90F2C">
            <w:pPr>
              <w:jc w:val="center"/>
              <w:rPr>
                <w:rFonts w:ascii="Times New Roman" w:hAnsi="Times New Roman"/>
                <w:b/>
              </w:rPr>
            </w:pPr>
            <w:r>
              <w:rPr>
                <w:rFonts w:ascii="Times New Roman" w:hAnsi="Times New Roman"/>
                <w:b/>
              </w:rPr>
              <w:t>204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04BA8" w14:textId="77777777" w:rsidR="00767929" w:rsidRDefault="00767929">
            <w:pPr>
              <w:jc w:val="center"/>
              <w:rPr>
                <w:rFonts w:ascii="Times New Roman" w:hAnsi="Times New Roman"/>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0E632222" w14:textId="77777777" w:rsidR="00767929" w:rsidRDefault="00767929">
            <w:pPr>
              <w:jc w:val="center"/>
              <w:rPr>
                <w:rFonts w:ascii="Times New Roman" w:hAnsi="Times New Roman"/>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0C212B60" w14:textId="77777777" w:rsidR="00767929" w:rsidRDefault="00767929">
            <w:pPr>
              <w:jc w:val="center"/>
              <w:rPr>
                <w:rFonts w:ascii="Times New Roman" w:hAnsi="Times New Roman"/>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89BE1D" w14:textId="77777777" w:rsidR="00767929" w:rsidRDefault="00767929">
            <w:pPr>
              <w:jc w:val="center"/>
              <w:rPr>
                <w:rFonts w:ascii="Times New Roman" w:hAnsi="Times New Roman"/>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4F603D" w14:textId="751655EF" w:rsidR="00767929" w:rsidRDefault="00B90F2C">
            <w:pPr>
              <w:jc w:val="center"/>
              <w:rPr>
                <w:rFonts w:ascii="Times New Roman" w:hAnsi="Times New Roman"/>
                <w:b/>
              </w:rPr>
            </w:pPr>
            <w:r>
              <w:rPr>
                <w:rFonts w:ascii="Times New Roman" w:hAnsi="Times New Roman"/>
                <w:b/>
              </w:rPr>
              <w:t>204</w:t>
            </w:r>
          </w:p>
        </w:tc>
      </w:tr>
      <w:tr w:rsidR="00767929" w14:paraId="7162B1EC" w14:textId="77777777">
        <w:tc>
          <w:tcPr>
            <w:tcW w:w="990" w:type="dxa"/>
            <w:tcBorders>
              <w:top w:val="single" w:sz="4" w:space="0" w:color="000000"/>
              <w:left w:val="single" w:sz="4" w:space="0" w:color="000000"/>
              <w:bottom w:val="single" w:sz="4" w:space="0" w:color="000000"/>
              <w:right w:val="single" w:sz="4" w:space="0" w:color="000000"/>
            </w:tcBorders>
          </w:tcPr>
          <w:p w14:paraId="4C9D9DF4" w14:textId="77777777" w:rsidR="00767929" w:rsidRDefault="00767929">
            <w:pPr>
              <w:rPr>
                <w:rFonts w:ascii="Times New Roman" w:hAnsi="Times New Roman"/>
              </w:rPr>
            </w:pPr>
          </w:p>
        </w:tc>
        <w:tc>
          <w:tcPr>
            <w:tcW w:w="3614" w:type="dxa"/>
            <w:tcBorders>
              <w:top w:val="single" w:sz="4" w:space="0" w:color="000000"/>
              <w:left w:val="single" w:sz="4" w:space="0" w:color="000000"/>
              <w:bottom w:val="single" w:sz="4" w:space="0" w:color="000000"/>
              <w:right w:val="single" w:sz="4" w:space="0" w:color="000000"/>
            </w:tcBorders>
          </w:tcPr>
          <w:p w14:paraId="55C16B3D" w14:textId="77777777" w:rsidR="00767929" w:rsidRDefault="001E1B72">
            <w:pPr>
              <w:rPr>
                <w:rFonts w:ascii="Times New Roman" w:hAnsi="Times New Roman"/>
              </w:rPr>
            </w:pPr>
            <w:r>
              <w:rPr>
                <w:rFonts w:ascii="Times New Roman" w:hAnsi="Times New Roman"/>
              </w:rPr>
              <w:t>Промежуточная аттестация</w:t>
            </w:r>
          </w:p>
        </w:tc>
        <w:tc>
          <w:tcPr>
            <w:tcW w:w="900" w:type="dxa"/>
            <w:tcBorders>
              <w:top w:val="single" w:sz="4" w:space="0" w:color="000000"/>
              <w:left w:val="single" w:sz="4" w:space="0" w:color="000000"/>
              <w:bottom w:val="single" w:sz="4" w:space="0" w:color="000000"/>
              <w:right w:val="single" w:sz="4" w:space="0" w:color="000000"/>
            </w:tcBorders>
          </w:tcPr>
          <w:p w14:paraId="783BD594" w14:textId="6586B010" w:rsidR="00767929" w:rsidRDefault="00B90F2C">
            <w:pPr>
              <w:jc w:val="center"/>
              <w:rPr>
                <w:rFonts w:ascii="Times New Roman" w:hAnsi="Times New Roman"/>
                <w:b/>
              </w:rPr>
            </w:pPr>
            <w:r>
              <w:rPr>
                <w:rFonts w:ascii="Times New Roman" w:hAnsi="Times New Roman"/>
                <w:b/>
              </w:rPr>
              <w:t>2</w:t>
            </w:r>
            <w:r w:rsidR="001E1B72">
              <w:rPr>
                <w:rFonts w:ascii="Times New Roman" w:hAnsi="Times New Roman"/>
                <w:b/>
              </w:rPr>
              <w:t>4</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A7D877A" w14:textId="77777777" w:rsidR="00767929" w:rsidRDefault="00767929">
            <w:pPr>
              <w:jc w:val="center"/>
              <w:rPr>
                <w:rFonts w:ascii="Times New Roman" w:hAnsi="Times New Roman"/>
                <w:b/>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31EC6" w14:textId="77777777" w:rsidR="00767929" w:rsidRDefault="00767929">
            <w:pPr>
              <w:jc w:val="center"/>
              <w:rPr>
                <w:rFonts w:ascii="Times New Roman" w:hAnsi="Times New Roman"/>
                <w: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54806865" w14:textId="77777777" w:rsidR="00767929" w:rsidRDefault="00767929">
            <w:pPr>
              <w:jc w:val="center"/>
              <w:rPr>
                <w:rFonts w:ascii="Times New Roman" w:hAnsi="Times New Roman"/>
                <w:i/>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5D31DC0E" w14:textId="77777777" w:rsidR="00767929" w:rsidRDefault="00767929">
            <w:pPr>
              <w:jc w:val="center"/>
              <w:rPr>
                <w:rFonts w:ascii="Times New Roman" w:hAnsi="Times New Roman"/>
                <w:i/>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D3FE78" w14:textId="77777777" w:rsidR="00767929" w:rsidRDefault="00767929">
            <w:pPr>
              <w:jc w:val="center"/>
              <w:rPr>
                <w:rFonts w:ascii="Times New Roman" w:hAnsi="Times New Roman"/>
                <w:i/>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D62553" w14:textId="77777777" w:rsidR="00767929" w:rsidRDefault="00767929">
            <w:pPr>
              <w:jc w:val="center"/>
              <w:rPr>
                <w:rFonts w:ascii="Times New Roman" w:hAnsi="Times New Roman"/>
                <w:i/>
              </w:rPr>
            </w:pPr>
          </w:p>
        </w:tc>
      </w:tr>
      <w:tr w:rsidR="00767929" w14:paraId="0A9897FF" w14:textId="77777777">
        <w:trPr>
          <w:trHeight w:val="217"/>
        </w:trPr>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7250A397" w14:textId="77777777" w:rsidR="00767929" w:rsidRDefault="00767929">
            <w:pPr>
              <w:rPr>
                <w:rFonts w:ascii="Times New Roman" w:hAnsi="Times New Roman"/>
                <w:b/>
              </w:rPr>
            </w:pPr>
          </w:p>
        </w:tc>
        <w:tc>
          <w:tcPr>
            <w:tcW w:w="3614" w:type="dxa"/>
            <w:tcBorders>
              <w:top w:val="single" w:sz="4" w:space="0" w:color="000000"/>
              <w:left w:val="single" w:sz="4" w:space="0" w:color="000000"/>
              <w:bottom w:val="single" w:sz="4" w:space="0" w:color="000000"/>
              <w:right w:val="single" w:sz="4" w:space="0" w:color="000000"/>
            </w:tcBorders>
            <w:shd w:val="clear" w:color="auto" w:fill="auto"/>
          </w:tcPr>
          <w:p w14:paraId="1AA0D79C" w14:textId="77777777" w:rsidR="00767929" w:rsidRDefault="001E1B72">
            <w:pPr>
              <w:rPr>
                <w:rFonts w:ascii="Times New Roman" w:hAnsi="Times New Roman"/>
                <w:b/>
              </w:rPr>
            </w:pPr>
            <w:r>
              <w:rPr>
                <w:rFonts w:ascii="Times New Roman" w:hAnsi="Times New Roman"/>
                <w:b/>
              </w:rPr>
              <w:t xml:space="preserve">Всего: </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277C49F9" w14:textId="6A6CC8BF" w:rsidR="00767929" w:rsidRDefault="00B90F2C">
            <w:pPr>
              <w:jc w:val="center"/>
              <w:rPr>
                <w:rFonts w:ascii="Times New Roman" w:hAnsi="Times New Roman"/>
                <w:b/>
              </w:rPr>
            </w:pPr>
            <w:r>
              <w:rPr>
                <w:rFonts w:ascii="Times New Roman" w:hAnsi="Times New Roman"/>
                <w:b/>
              </w:rPr>
              <w:t>55</w:t>
            </w:r>
            <w:r w:rsidR="001E1B72">
              <w:rPr>
                <w:rFonts w:ascii="Times New Roman" w:hAnsi="Times New Roman"/>
                <w:b/>
              </w:rPr>
              <w:t xml:space="preserve">6 </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62EA82D" w14:textId="4335C3A7" w:rsidR="00767929" w:rsidRDefault="00B90F2C">
            <w:pPr>
              <w:jc w:val="center"/>
              <w:rPr>
                <w:rFonts w:ascii="Times New Roman" w:hAnsi="Times New Roman"/>
                <w:b/>
              </w:rPr>
            </w:pPr>
            <w:r>
              <w:rPr>
                <w:rFonts w:ascii="Times New Roman" w:hAnsi="Times New Roman"/>
                <w:b/>
              </w:rPr>
              <w:t>470</w:t>
            </w:r>
          </w:p>
        </w:tc>
        <w:tc>
          <w:tcPr>
            <w:tcW w:w="635" w:type="dxa"/>
            <w:tcBorders>
              <w:top w:val="single" w:sz="4" w:space="0" w:color="000000"/>
              <w:left w:val="single" w:sz="4" w:space="0" w:color="000000"/>
              <w:bottom w:val="single" w:sz="4" w:space="0" w:color="000000"/>
              <w:right w:val="single" w:sz="4" w:space="0" w:color="000000"/>
            </w:tcBorders>
            <w:shd w:val="clear" w:color="auto" w:fill="auto"/>
          </w:tcPr>
          <w:p w14:paraId="26F6B492" w14:textId="0B6ADD26" w:rsidR="00767929" w:rsidRDefault="00B90F2C">
            <w:pPr>
              <w:jc w:val="center"/>
              <w:rPr>
                <w:rFonts w:ascii="Times New Roman" w:hAnsi="Times New Roman"/>
                <w:b/>
              </w:rPr>
            </w:pPr>
            <w:r>
              <w:rPr>
                <w:rFonts w:ascii="Times New Roman" w:hAnsi="Times New Roman"/>
                <w:b/>
              </w:rPr>
              <w:t>184</w:t>
            </w: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6179FFEE" w14:textId="6AE92FF4" w:rsidR="00767929" w:rsidRDefault="00B90F2C">
            <w:pPr>
              <w:jc w:val="center"/>
              <w:rPr>
                <w:rFonts w:ascii="Times New Roman" w:hAnsi="Times New Roman"/>
                <w:b/>
              </w:rPr>
            </w:pPr>
            <w:r>
              <w:rPr>
                <w:rFonts w:ascii="Times New Roman" w:hAnsi="Times New Roman"/>
                <w:b/>
              </w:rPr>
              <w:t>184</w:t>
            </w: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205C44D3" w14:textId="77777777" w:rsidR="00767929" w:rsidRDefault="001E1B72">
            <w:pPr>
              <w:jc w:val="center"/>
              <w:rPr>
                <w:rFonts w:ascii="Times New Roman" w:hAnsi="Times New Roman"/>
                <w:b/>
              </w:rPr>
            </w:pPr>
            <w:r>
              <w:rPr>
                <w:rFonts w:ascii="Times New Roman" w:hAnsi="Times New Roman"/>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0EC913B2" w14:textId="1CB28014" w:rsidR="00767929" w:rsidRDefault="00B90F2C">
            <w:pPr>
              <w:jc w:val="center"/>
              <w:rPr>
                <w:rFonts w:ascii="Times New Roman" w:hAnsi="Times New Roman"/>
                <w:b/>
              </w:rPr>
            </w:pPr>
            <w:r>
              <w:rPr>
                <w:rFonts w:ascii="Times New Roman" w:hAnsi="Times New Roman"/>
                <w:b/>
              </w:rPr>
              <w:t>144</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53053A40" w14:textId="6783A4A6" w:rsidR="00767929" w:rsidRDefault="00B90F2C">
            <w:pPr>
              <w:jc w:val="center"/>
              <w:rPr>
                <w:rFonts w:ascii="Times New Roman" w:hAnsi="Times New Roman"/>
                <w:b/>
              </w:rPr>
            </w:pPr>
            <w:r>
              <w:rPr>
                <w:rFonts w:ascii="Times New Roman" w:hAnsi="Times New Roman"/>
                <w:b/>
              </w:rPr>
              <w:t>204</w:t>
            </w:r>
          </w:p>
        </w:tc>
      </w:tr>
    </w:tbl>
    <w:p w14:paraId="1B0BD6F3" w14:textId="77777777" w:rsidR="00767929" w:rsidRDefault="00767929">
      <w:pPr>
        <w:spacing w:after="200" w:line="276" w:lineRule="auto"/>
        <w:rPr>
          <w:rFonts w:ascii="Times New Roman" w:hAnsi="Times New Roman"/>
          <w:b/>
          <w:i/>
          <w:color w:val="0070C0"/>
          <w:sz w:val="24"/>
        </w:rPr>
      </w:pPr>
    </w:p>
    <w:p w14:paraId="3041DC6E" w14:textId="77777777" w:rsidR="00767929" w:rsidRDefault="001E1B72">
      <w:pPr>
        <w:pStyle w:val="110"/>
        <w:rPr>
          <w:rFonts w:ascii="Times New Roman" w:hAnsi="Times New Roman"/>
        </w:rPr>
      </w:pPr>
      <w:bookmarkStart w:id="105" w:name="__RefHeading___21"/>
      <w:bookmarkStart w:id="106" w:name="__RefHeading___96"/>
      <w:bookmarkStart w:id="107" w:name="__RefHeading___171"/>
      <w:bookmarkStart w:id="108" w:name="__RefHeading___246"/>
      <w:bookmarkStart w:id="109" w:name="__RefHeading___321"/>
      <w:bookmarkEnd w:id="105"/>
      <w:bookmarkEnd w:id="106"/>
      <w:bookmarkEnd w:id="107"/>
      <w:bookmarkEnd w:id="108"/>
      <w:bookmarkEnd w:id="109"/>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04E72033"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69B22B9E" w14:textId="77777777" w:rsidR="00767929" w:rsidRDefault="001E1B72">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73404D6C" w14:textId="77777777" w:rsidR="00767929" w:rsidRDefault="001E1B72">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w:t>
            </w:r>
          </w:p>
        </w:tc>
      </w:tr>
      <w:tr w:rsidR="00767929" w14:paraId="517F5CB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1CAF0A9" w14:textId="0EED491F" w:rsidR="00767929" w:rsidRDefault="001E1B72">
            <w:pPr>
              <w:rPr>
                <w:rFonts w:ascii="Times New Roman" w:hAnsi="Times New Roman"/>
                <w:i/>
              </w:rPr>
            </w:pPr>
            <w:r>
              <w:rPr>
                <w:rFonts w:ascii="Times New Roman" w:hAnsi="Times New Roman"/>
                <w:b/>
              </w:rPr>
              <w:t>Раздел 1. Технология электрогазосварочных работ</w:t>
            </w:r>
            <w:r w:rsidR="00B51E9C">
              <w:rPr>
                <w:rFonts w:ascii="Times New Roman" w:hAnsi="Times New Roman"/>
                <w:b/>
              </w:rPr>
              <w:t xml:space="preserve"> (184)</w:t>
            </w:r>
          </w:p>
        </w:tc>
      </w:tr>
      <w:tr w:rsidR="00767929" w14:paraId="128127C0"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E147960" w14:textId="77777777" w:rsidR="00767929" w:rsidRDefault="001E1B72">
            <w:pPr>
              <w:rPr>
                <w:rFonts w:ascii="Times New Roman" w:hAnsi="Times New Roman"/>
                <w:i/>
              </w:rPr>
            </w:pPr>
            <w:r>
              <w:rPr>
                <w:rFonts w:ascii="Times New Roman" w:hAnsi="Times New Roman"/>
                <w:b/>
              </w:rPr>
              <w:t>МДК 02.01. Технология электрогазосварочных работ</w:t>
            </w:r>
          </w:p>
        </w:tc>
      </w:tr>
      <w:tr w:rsidR="00767929" w14:paraId="78B98134"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FDEBC59" w14:textId="77777777" w:rsidR="00767929" w:rsidRDefault="001E1B72">
            <w:pPr>
              <w:rPr>
                <w:rFonts w:ascii="Times New Roman" w:hAnsi="Times New Roman"/>
                <w:b/>
              </w:rPr>
            </w:pPr>
            <w:r>
              <w:rPr>
                <w:rFonts w:ascii="Times New Roman" w:hAnsi="Times New Roman"/>
                <w:b/>
              </w:rPr>
              <w:t>Тема 1.1. Общие сведения о сварке, сварных соединениях и швах</w:t>
            </w:r>
          </w:p>
        </w:tc>
        <w:tc>
          <w:tcPr>
            <w:tcW w:w="6662" w:type="dxa"/>
            <w:tcBorders>
              <w:top w:val="single" w:sz="4" w:space="0" w:color="000000"/>
              <w:left w:val="single" w:sz="4" w:space="0" w:color="000000"/>
              <w:bottom w:val="single" w:sz="4" w:space="0" w:color="000000"/>
              <w:right w:val="single" w:sz="4" w:space="0" w:color="000000"/>
            </w:tcBorders>
          </w:tcPr>
          <w:p w14:paraId="1EECAD1A"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9267E64"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F9EA20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3BA9D05" w14:textId="77777777" w:rsidR="00767929" w:rsidRDefault="001E1B72">
            <w:pPr>
              <w:jc w:val="both"/>
              <w:rPr>
                <w:rFonts w:ascii="Times New Roman" w:hAnsi="Times New Roman"/>
              </w:rPr>
            </w:pPr>
            <w:r>
              <w:rPr>
                <w:rFonts w:ascii="Times New Roman" w:hAnsi="Times New Roman"/>
              </w:rPr>
              <w:t>Сущность и классификация процесса сварки. Краткая характеристика основных видов сварки. Классификация сварных соединений и швов. Условные обозначения швов сварных соединений</w:t>
            </w:r>
          </w:p>
        </w:tc>
      </w:tr>
      <w:tr w:rsidR="00767929" w14:paraId="073206BF"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4CB974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17817B3" w14:textId="77777777" w:rsidR="00767929" w:rsidRDefault="001E1B72">
            <w:pPr>
              <w:jc w:val="both"/>
              <w:rPr>
                <w:rFonts w:ascii="Times New Roman" w:hAnsi="Times New Roman"/>
              </w:rPr>
            </w:pPr>
            <w:r>
              <w:rPr>
                <w:rFonts w:ascii="Times New Roman" w:hAnsi="Times New Roman"/>
                <w:b/>
              </w:rPr>
              <w:t>В том числе практических и лабораторных занятий</w:t>
            </w:r>
          </w:p>
        </w:tc>
      </w:tr>
      <w:tr w:rsidR="00767929" w14:paraId="42CE1FE5" w14:textId="77777777">
        <w:trPr>
          <w:trHeight w:val="289"/>
        </w:trPr>
        <w:tc>
          <w:tcPr>
            <w:tcW w:w="2972" w:type="dxa"/>
            <w:vMerge/>
            <w:tcBorders>
              <w:top w:val="single" w:sz="4" w:space="0" w:color="000000"/>
              <w:left w:val="single" w:sz="4" w:space="0" w:color="000000"/>
              <w:bottom w:val="single" w:sz="4" w:space="0" w:color="000000"/>
              <w:right w:val="single" w:sz="4" w:space="0" w:color="000000"/>
            </w:tcBorders>
          </w:tcPr>
          <w:p w14:paraId="2539834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6D6BD2" w14:textId="77777777" w:rsidR="00767929" w:rsidRDefault="001E1B72">
            <w:pPr>
              <w:jc w:val="both"/>
              <w:rPr>
                <w:rFonts w:ascii="Times New Roman" w:hAnsi="Times New Roman"/>
              </w:rPr>
            </w:pPr>
            <w:r>
              <w:rPr>
                <w:rFonts w:ascii="Times New Roman" w:hAnsi="Times New Roman"/>
              </w:rPr>
              <w:t>1. Виды сварных соединений</w:t>
            </w:r>
          </w:p>
        </w:tc>
      </w:tr>
      <w:tr w:rsidR="00767929" w14:paraId="4E38EAAF" w14:textId="77777777">
        <w:trPr>
          <w:trHeight w:val="280"/>
        </w:trPr>
        <w:tc>
          <w:tcPr>
            <w:tcW w:w="2972" w:type="dxa"/>
            <w:vMerge/>
            <w:tcBorders>
              <w:top w:val="single" w:sz="4" w:space="0" w:color="000000"/>
              <w:left w:val="single" w:sz="4" w:space="0" w:color="000000"/>
              <w:bottom w:val="single" w:sz="4" w:space="0" w:color="000000"/>
              <w:right w:val="single" w:sz="4" w:space="0" w:color="000000"/>
            </w:tcBorders>
          </w:tcPr>
          <w:p w14:paraId="78AA6E6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D5A59EF" w14:textId="77777777" w:rsidR="00767929" w:rsidRDefault="001E1B72">
            <w:pPr>
              <w:jc w:val="both"/>
              <w:rPr>
                <w:rFonts w:ascii="Times New Roman" w:hAnsi="Times New Roman"/>
              </w:rPr>
            </w:pPr>
            <w:r>
              <w:rPr>
                <w:rFonts w:ascii="Times New Roman" w:hAnsi="Times New Roman"/>
              </w:rPr>
              <w:t>2. Вспомогательные знаки для обозначения сварных швов</w:t>
            </w:r>
          </w:p>
        </w:tc>
      </w:tr>
      <w:tr w:rsidR="00767929" w14:paraId="6611BF0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89012A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A27F9F7"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7AAD5138"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57FE514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1DAB979" w14:textId="77777777" w:rsidR="00767929" w:rsidRDefault="001E1B72">
            <w:pPr>
              <w:rPr>
                <w:rFonts w:ascii="Times New Roman" w:hAnsi="Times New Roman"/>
                <w:b/>
              </w:rPr>
            </w:pPr>
            <w:r>
              <w:rPr>
                <w:rFonts w:ascii="Times New Roman" w:hAnsi="Times New Roman"/>
                <w:b/>
              </w:rPr>
              <w:t>Тема 1.2. Оборудование сварочного поста для ручной дуговой сварки и его обслуживание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4F0A44CD"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4A88D8C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7FE9D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03B35BA" w14:textId="77777777" w:rsidR="00767929" w:rsidRDefault="001E1B72">
            <w:pPr>
              <w:rPr>
                <w:rFonts w:ascii="Times New Roman" w:hAnsi="Times New Roman"/>
              </w:rPr>
            </w:pPr>
            <w:r>
              <w:rPr>
                <w:rFonts w:ascii="Times New Roman" w:hAnsi="Times New Roman"/>
              </w:rPr>
              <w:t>Сварочный пост. Устройство сварочного трансформатора. Устройство сварочного выпрямителя. Устройство сварочного преобразователя. Сварочные коллекторные генераторы и преобразователи. Вспомогательные устройства для источников питания. Многопостовые источники питания дуги. Обслуживание источников питания. Принадлежность и инструмент сварщика. Настройка источников питания дуги на заданный режим работы.</w:t>
            </w:r>
          </w:p>
        </w:tc>
      </w:tr>
      <w:tr w:rsidR="00767929" w14:paraId="562E7C9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F0B9E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417F568"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217310B"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06F40D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7166B17" w14:textId="77777777" w:rsidR="00767929" w:rsidRDefault="001E1B72">
            <w:pPr>
              <w:rPr>
                <w:rFonts w:ascii="Times New Roman" w:hAnsi="Times New Roman"/>
              </w:rPr>
            </w:pPr>
            <w:r>
              <w:rPr>
                <w:rFonts w:ascii="Times New Roman" w:hAnsi="Times New Roman"/>
              </w:rPr>
              <w:t>3. Оборудование сварочного поста. Источники питания сварочной дуги</w:t>
            </w:r>
          </w:p>
        </w:tc>
      </w:tr>
      <w:tr w:rsidR="00767929" w14:paraId="3DD6936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EC124C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2ABA49A" w14:textId="77777777" w:rsidR="00767929" w:rsidRDefault="001E1B72">
            <w:pPr>
              <w:rPr>
                <w:rFonts w:ascii="Times New Roman" w:hAnsi="Times New Roman"/>
              </w:rPr>
            </w:pPr>
            <w:r>
              <w:rPr>
                <w:rFonts w:ascii="Times New Roman" w:hAnsi="Times New Roman"/>
              </w:rPr>
              <w:t>4. Выбор трансформаторов для разных способов сварки. Выбор выпрямителей для разных способов сварки. Обслуживание источников питания.</w:t>
            </w:r>
          </w:p>
        </w:tc>
      </w:tr>
      <w:tr w:rsidR="00767929" w14:paraId="7C9036A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E14F7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DB1CCBD"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6908401B"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1EE7A5BE"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38DA59F" w14:textId="77777777" w:rsidR="00767929" w:rsidRDefault="001E1B72">
            <w:pPr>
              <w:rPr>
                <w:rFonts w:ascii="Times New Roman" w:hAnsi="Times New Roman"/>
                <w:b/>
              </w:rPr>
            </w:pPr>
            <w:r>
              <w:rPr>
                <w:rFonts w:ascii="Times New Roman" w:hAnsi="Times New Roman"/>
                <w:b/>
              </w:rPr>
              <w:t>Тема 1.3. Подготовка металла к сварке</w:t>
            </w:r>
          </w:p>
        </w:tc>
        <w:tc>
          <w:tcPr>
            <w:tcW w:w="6662" w:type="dxa"/>
            <w:tcBorders>
              <w:top w:val="single" w:sz="4" w:space="0" w:color="000000"/>
              <w:left w:val="single" w:sz="4" w:space="0" w:color="000000"/>
              <w:bottom w:val="single" w:sz="4" w:space="0" w:color="000000"/>
              <w:right w:val="single" w:sz="4" w:space="0" w:color="000000"/>
            </w:tcBorders>
          </w:tcPr>
          <w:p w14:paraId="2C178F77"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75C2CFE2"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7CE37E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D425BA5" w14:textId="77777777" w:rsidR="00767929" w:rsidRDefault="001E1B72">
            <w:pPr>
              <w:jc w:val="both"/>
              <w:rPr>
                <w:rFonts w:ascii="Times New Roman" w:hAnsi="Times New Roman"/>
              </w:rPr>
            </w:pPr>
            <w:r>
              <w:rPr>
                <w:rFonts w:ascii="Times New Roman" w:hAnsi="Times New Roman"/>
              </w:rPr>
              <w:t xml:space="preserve">Технологический цикл подготовки металла к сварке. Типы и конструктивные элементы сварных соединений. Требования к сборке под сварку. Техника и технология поставки </w:t>
            </w:r>
            <w:proofErr w:type="spellStart"/>
            <w:r>
              <w:rPr>
                <w:rFonts w:ascii="Times New Roman" w:hAnsi="Times New Roman"/>
              </w:rPr>
              <w:t>электроприхваток</w:t>
            </w:r>
            <w:proofErr w:type="spellEnd"/>
            <w:r>
              <w:rPr>
                <w:rFonts w:ascii="Times New Roman" w:hAnsi="Times New Roman"/>
              </w:rPr>
              <w:t xml:space="preserve"> при сборке судовых корпусных конструкций.</w:t>
            </w:r>
          </w:p>
        </w:tc>
      </w:tr>
      <w:tr w:rsidR="00767929" w14:paraId="6CBC8D5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DAE16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A3E608" w14:textId="77777777" w:rsidR="00767929" w:rsidRDefault="001E1B72">
            <w:pPr>
              <w:jc w:val="both"/>
              <w:rPr>
                <w:rFonts w:ascii="Times New Roman" w:hAnsi="Times New Roman"/>
                <w:b/>
              </w:rPr>
            </w:pPr>
            <w:r>
              <w:rPr>
                <w:rFonts w:ascii="Times New Roman" w:hAnsi="Times New Roman"/>
                <w:b/>
              </w:rPr>
              <w:t>В том числе практических и лабораторных занятий</w:t>
            </w:r>
          </w:p>
        </w:tc>
      </w:tr>
      <w:tr w:rsidR="00767929" w14:paraId="7FD544E7"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1886DA3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86E057D" w14:textId="77777777" w:rsidR="00767929" w:rsidRDefault="001E1B72">
            <w:pPr>
              <w:jc w:val="both"/>
              <w:rPr>
                <w:rFonts w:ascii="Times New Roman" w:hAnsi="Times New Roman"/>
              </w:rPr>
            </w:pPr>
            <w:r>
              <w:rPr>
                <w:rFonts w:ascii="Times New Roman" w:hAnsi="Times New Roman"/>
              </w:rPr>
              <w:t>5. Подготовка кромок под сварку. Сборка деталей под сварку.</w:t>
            </w:r>
          </w:p>
        </w:tc>
      </w:tr>
      <w:tr w:rsidR="00767929" w14:paraId="1855B07E" w14:textId="77777777">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3C1507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A3903DB" w14:textId="77777777" w:rsidR="00767929" w:rsidRDefault="001E1B72">
            <w:pPr>
              <w:rPr>
                <w:rFonts w:ascii="Times New Roman" w:hAnsi="Times New Roman"/>
              </w:rPr>
            </w:pPr>
            <w:r>
              <w:rPr>
                <w:rFonts w:ascii="Times New Roman" w:hAnsi="Times New Roman"/>
              </w:rPr>
              <w:t>6 Разработка технологического процесса: «Сборка обечайки корпуса ёмкости».</w:t>
            </w:r>
          </w:p>
        </w:tc>
      </w:tr>
      <w:tr w:rsidR="00767929" w14:paraId="5F25FCC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6093A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60CA117"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D8CD722"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4554292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F5F5ECB" w14:textId="77777777" w:rsidR="00767929" w:rsidRDefault="001E1B72">
            <w:pPr>
              <w:rPr>
                <w:rFonts w:ascii="Times New Roman" w:hAnsi="Times New Roman"/>
                <w:b/>
              </w:rPr>
            </w:pPr>
            <w:r>
              <w:rPr>
                <w:rFonts w:ascii="Times New Roman" w:hAnsi="Times New Roman"/>
                <w:b/>
              </w:rPr>
              <w:t xml:space="preserve">Тема 1.4. Физическая сущность источников </w:t>
            </w:r>
            <w:r>
              <w:rPr>
                <w:rFonts w:ascii="Times New Roman" w:hAnsi="Times New Roman"/>
                <w:b/>
              </w:rPr>
              <w:lastRenderedPageBreak/>
              <w:t>нагрева при сварке и резке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18C47F4B" w14:textId="77777777" w:rsidR="00767929" w:rsidRDefault="001E1B72">
            <w:pPr>
              <w:rPr>
                <w:rFonts w:ascii="Times New Roman" w:hAnsi="Times New Roman"/>
                <w:b/>
              </w:rPr>
            </w:pPr>
            <w:r>
              <w:rPr>
                <w:rFonts w:ascii="Times New Roman" w:hAnsi="Times New Roman"/>
                <w:b/>
              </w:rPr>
              <w:lastRenderedPageBreak/>
              <w:t xml:space="preserve">Содержание </w:t>
            </w:r>
          </w:p>
        </w:tc>
      </w:tr>
      <w:tr w:rsidR="00767929" w14:paraId="2138734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8BB8CE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E18EADB" w14:textId="77777777" w:rsidR="00767929" w:rsidRDefault="001E1B72">
            <w:pPr>
              <w:rPr>
                <w:rFonts w:ascii="Times New Roman" w:hAnsi="Times New Roman"/>
              </w:rPr>
            </w:pPr>
            <w:r>
              <w:rPr>
                <w:rFonts w:ascii="Times New Roman" w:hAnsi="Times New Roman"/>
              </w:rPr>
              <w:t>Классификация и строение сварочной дуги. Условия зажигания и устойчивого горения дуги.</w:t>
            </w:r>
          </w:p>
          <w:p w14:paraId="7CF6C034" w14:textId="77777777" w:rsidR="00767929" w:rsidRDefault="001E1B72">
            <w:pPr>
              <w:rPr>
                <w:rFonts w:ascii="Times New Roman" w:hAnsi="Times New Roman"/>
              </w:rPr>
            </w:pPr>
            <w:r>
              <w:rPr>
                <w:rFonts w:ascii="Times New Roman" w:hAnsi="Times New Roman"/>
              </w:rPr>
              <w:lastRenderedPageBreak/>
              <w:t>Типы переносов электродного металла через дуговой промежуток. Влияние электромагнитных сил на сварочную дугу. Газовое пламя. Виды газового пламени.</w:t>
            </w:r>
          </w:p>
        </w:tc>
      </w:tr>
      <w:tr w:rsidR="00767929" w14:paraId="43357C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AAD29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D5DD15B"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1BA196C"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5F54E3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EC6F537" w14:textId="77777777" w:rsidR="00767929" w:rsidRDefault="001E1B72">
            <w:pPr>
              <w:rPr>
                <w:rFonts w:ascii="Times New Roman" w:hAnsi="Times New Roman"/>
              </w:rPr>
            </w:pPr>
            <w:r>
              <w:rPr>
                <w:rFonts w:ascii="Times New Roman" w:hAnsi="Times New Roman"/>
              </w:rPr>
              <w:t xml:space="preserve">7. Краткие сведения о сварочной дуге. </w:t>
            </w:r>
          </w:p>
        </w:tc>
      </w:tr>
      <w:tr w:rsidR="00767929" w14:paraId="79AC495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B6E00E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62662E2" w14:textId="77777777" w:rsidR="00767929" w:rsidRDefault="001E1B72">
            <w:pPr>
              <w:rPr>
                <w:rFonts w:ascii="Times New Roman" w:hAnsi="Times New Roman"/>
              </w:rPr>
            </w:pPr>
            <w:r>
              <w:rPr>
                <w:rFonts w:ascii="Times New Roman" w:hAnsi="Times New Roman"/>
              </w:rPr>
              <w:t xml:space="preserve">8. </w:t>
            </w:r>
            <w:proofErr w:type="spellStart"/>
            <w:r>
              <w:rPr>
                <w:rFonts w:ascii="Times New Roman" w:hAnsi="Times New Roman"/>
              </w:rPr>
              <w:t>Ацетилено</w:t>
            </w:r>
            <w:proofErr w:type="spellEnd"/>
            <w:r>
              <w:rPr>
                <w:rFonts w:ascii="Times New Roman" w:hAnsi="Times New Roman"/>
              </w:rPr>
              <w:t xml:space="preserve"> – кислородное пламя.</w:t>
            </w:r>
          </w:p>
        </w:tc>
      </w:tr>
      <w:tr w:rsidR="00767929" w14:paraId="0DA0D5E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85CB1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4CD3EBE"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0ECF5DC"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2437DA0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E3B0F14" w14:textId="77777777" w:rsidR="00767929" w:rsidRDefault="001E1B72">
            <w:pPr>
              <w:rPr>
                <w:rFonts w:ascii="Times New Roman" w:hAnsi="Times New Roman"/>
                <w:b/>
              </w:rPr>
            </w:pPr>
            <w:r>
              <w:rPr>
                <w:rFonts w:ascii="Times New Roman" w:hAnsi="Times New Roman"/>
                <w:b/>
              </w:rPr>
              <w:t>Тема 1.5. Основные материалы дуговой сварки и резки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6ABE5E63"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43C8E3F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B30A4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89DAB7F" w14:textId="77777777" w:rsidR="00767929" w:rsidRDefault="001E1B72">
            <w:pPr>
              <w:rPr>
                <w:rFonts w:ascii="Times New Roman" w:hAnsi="Times New Roman"/>
              </w:rPr>
            </w:pPr>
            <w:r>
              <w:rPr>
                <w:rFonts w:ascii="Times New Roman" w:hAnsi="Times New Roman"/>
              </w:rPr>
              <w:t xml:space="preserve">Проволока стальная сварочная. Электроды для ручной дуговой сварки. Категории сварочных материалов. Горючие </w:t>
            </w:r>
            <w:proofErr w:type="spellStart"/>
            <w:r>
              <w:rPr>
                <w:rFonts w:ascii="Times New Roman" w:hAnsi="Times New Roman"/>
              </w:rPr>
              <w:t>газы</w:t>
            </w:r>
            <w:proofErr w:type="spellEnd"/>
            <w:r>
              <w:rPr>
                <w:rFonts w:ascii="Times New Roman" w:hAnsi="Times New Roman"/>
              </w:rPr>
              <w:t xml:space="preserve">. Защитные </w:t>
            </w:r>
            <w:proofErr w:type="spellStart"/>
            <w:r>
              <w:rPr>
                <w:rFonts w:ascii="Times New Roman" w:hAnsi="Times New Roman"/>
              </w:rPr>
              <w:t>газы</w:t>
            </w:r>
            <w:proofErr w:type="spellEnd"/>
            <w:r>
              <w:rPr>
                <w:rFonts w:ascii="Times New Roman" w:hAnsi="Times New Roman"/>
              </w:rPr>
              <w:t>. Флюсы.</w:t>
            </w:r>
          </w:p>
        </w:tc>
      </w:tr>
      <w:tr w:rsidR="00767929" w14:paraId="3B8E520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DEDA8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C72CF7A"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44C2C4E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DED1CF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C7E4FA8" w14:textId="77777777" w:rsidR="00767929" w:rsidRDefault="001E1B72">
            <w:pPr>
              <w:rPr>
                <w:rFonts w:ascii="Times New Roman" w:hAnsi="Times New Roman"/>
              </w:rPr>
            </w:pPr>
            <w:r>
              <w:rPr>
                <w:rFonts w:ascii="Times New Roman" w:hAnsi="Times New Roman"/>
              </w:rPr>
              <w:t>9.</w:t>
            </w:r>
            <w:r>
              <w:rPr>
                <w:rFonts w:ascii="Times New Roman" w:hAnsi="Times New Roman"/>
                <w:b/>
              </w:rPr>
              <w:t xml:space="preserve"> </w:t>
            </w:r>
            <w:r>
              <w:rPr>
                <w:rFonts w:ascii="Times New Roman" w:hAnsi="Times New Roman"/>
              </w:rPr>
              <w:t xml:space="preserve">Сварочные материалы. </w:t>
            </w:r>
          </w:p>
        </w:tc>
      </w:tr>
      <w:tr w:rsidR="00767929" w14:paraId="375CF6B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F07FED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0C7ADA1" w14:textId="77777777" w:rsidR="00767929" w:rsidRDefault="001E1B72">
            <w:pPr>
              <w:rPr>
                <w:rFonts w:ascii="Times New Roman" w:hAnsi="Times New Roman"/>
              </w:rPr>
            </w:pPr>
            <w:r>
              <w:rPr>
                <w:rFonts w:ascii="Times New Roman" w:hAnsi="Times New Roman"/>
              </w:rPr>
              <w:t>10. Обозначение характеристик покрытых электродов в технических документах (чертежах, технологических картах).</w:t>
            </w:r>
          </w:p>
        </w:tc>
      </w:tr>
      <w:tr w:rsidR="00767929" w14:paraId="5C7D08B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70D23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73D9A16"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14D45D7"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0B0C535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3C45CDA" w14:textId="77777777" w:rsidR="00767929" w:rsidRDefault="001E1B72">
            <w:pPr>
              <w:rPr>
                <w:rFonts w:ascii="Times New Roman" w:hAnsi="Times New Roman"/>
                <w:b/>
              </w:rPr>
            </w:pPr>
            <w:r>
              <w:rPr>
                <w:rFonts w:ascii="Times New Roman" w:hAnsi="Times New Roman"/>
                <w:b/>
              </w:rPr>
              <w:t>Тема 1.6. Оборудование и технология механизированной дуговой сварки плавящимся электродом</w:t>
            </w:r>
          </w:p>
        </w:tc>
        <w:tc>
          <w:tcPr>
            <w:tcW w:w="6662" w:type="dxa"/>
            <w:tcBorders>
              <w:top w:val="single" w:sz="4" w:space="0" w:color="000000"/>
              <w:left w:val="single" w:sz="4" w:space="0" w:color="000000"/>
              <w:bottom w:val="single" w:sz="4" w:space="0" w:color="000000"/>
              <w:right w:val="single" w:sz="4" w:space="0" w:color="000000"/>
            </w:tcBorders>
            <w:vAlign w:val="bottom"/>
          </w:tcPr>
          <w:p w14:paraId="5F2AE126"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19CB5BD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2E6C11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98B8DCB" w14:textId="77777777" w:rsidR="00767929" w:rsidRDefault="001E1B72">
            <w:pPr>
              <w:rPr>
                <w:rFonts w:ascii="Times New Roman" w:hAnsi="Times New Roman"/>
              </w:rPr>
            </w:pPr>
            <w:r>
              <w:rPr>
                <w:rFonts w:ascii="Times New Roman" w:hAnsi="Times New Roman"/>
              </w:rPr>
              <w:t xml:space="preserve">Общие сведения и классификация сварочных полуавтоматов. Устройство и основные узлы полуавтоматов. Технология механизированной сварки в углекислом газе. Технология механизированной сварки порошковой и </w:t>
            </w:r>
            <w:proofErr w:type="spellStart"/>
            <w:r>
              <w:rPr>
                <w:rFonts w:ascii="Times New Roman" w:hAnsi="Times New Roman"/>
              </w:rPr>
              <w:t>самозащитной</w:t>
            </w:r>
            <w:proofErr w:type="spellEnd"/>
            <w:r>
              <w:rPr>
                <w:rFonts w:ascii="Times New Roman" w:hAnsi="Times New Roman"/>
              </w:rPr>
              <w:t xml:space="preserve"> проволокой.</w:t>
            </w:r>
          </w:p>
        </w:tc>
      </w:tr>
      <w:tr w:rsidR="00767929" w14:paraId="355C867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8E4E2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359C161"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3DDDFD3A"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99EA5F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6510949" w14:textId="77777777" w:rsidR="00767929" w:rsidRDefault="001E1B72">
            <w:pPr>
              <w:rPr>
                <w:rFonts w:ascii="Times New Roman" w:hAnsi="Times New Roman"/>
              </w:rPr>
            </w:pPr>
            <w:r>
              <w:rPr>
                <w:rFonts w:ascii="Times New Roman" w:hAnsi="Times New Roman"/>
              </w:rPr>
              <w:t>11.</w:t>
            </w:r>
            <w:r>
              <w:rPr>
                <w:rFonts w:ascii="Times New Roman" w:hAnsi="Times New Roman"/>
                <w:b/>
              </w:rPr>
              <w:t xml:space="preserve"> </w:t>
            </w:r>
            <w:r>
              <w:rPr>
                <w:rFonts w:ascii="Times New Roman" w:hAnsi="Times New Roman"/>
              </w:rPr>
              <w:t xml:space="preserve">Полуавтоматическая сварка в защитном газе. </w:t>
            </w:r>
          </w:p>
        </w:tc>
      </w:tr>
      <w:tr w:rsidR="00767929" w14:paraId="6233975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8486D6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D996E91" w14:textId="77777777" w:rsidR="00767929" w:rsidRDefault="001E1B72">
            <w:pPr>
              <w:rPr>
                <w:rFonts w:ascii="Times New Roman" w:hAnsi="Times New Roman"/>
              </w:rPr>
            </w:pPr>
            <w:r>
              <w:rPr>
                <w:rFonts w:ascii="Times New Roman" w:hAnsi="Times New Roman"/>
              </w:rPr>
              <w:t>12.</w:t>
            </w:r>
            <w:r>
              <w:rPr>
                <w:rFonts w:ascii="Times New Roman" w:hAnsi="Times New Roman"/>
                <w:b/>
              </w:rPr>
              <w:t xml:space="preserve">  </w:t>
            </w:r>
            <w:r>
              <w:rPr>
                <w:rFonts w:ascii="Times New Roman" w:hAnsi="Times New Roman"/>
              </w:rPr>
              <w:t>Техническое обслуживание полуавтоматов для дуговой сварки.</w:t>
            </w:r>
          </w:p>
        </w:tc>
      </w:tr>
      <w:tr w:rsidR="00767929" w14:paraId="69135C8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41458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3147DD2"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42BA2DB"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5961C815"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6D2D236" w14:textId="77777777" w:rsidR="00767929" w:rsidRDefault="001E1B72">
            <w:pPr>
              <w:rPr>
                <w:rFonts w:ascii="Times New Roman" w:hAnsi="Times New Roman"/>
                <w:b/>
              </w:rPr>
            </w:pPr>
            <w:r>
              <w:rPr>
                <w:rFonts w:ascii="Times New Roman" w:hAnsi="Times New Roman"/>
                <w:b/>
              </w:rPr>
              <w:t>Тема 1.7. Аппаратура и технология кислородной резки металлов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00D7298D"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BA6A73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745C0D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A04F7E3" w14:textId="77777777" w:rsidR="00767929" w:rsidRDefault="001E1B72">
            <w:pPr>
              <w:rPr>
                <w:rFonts w:ascii="Times New Roman" w:hAnsi="Times New Roman"/>
              </w:rPr>
            </w:pPr>
            <w:r>
              <w:rPr>
                <w:rFonts w:ascii="Times New Roman" w:hAnsi="Times New Roman"/>
              </w:rPr>
              <w:t xml:space="preserve">Основные условия резки металлов окислением. </w:t>
            </w:r>
            <w:proofErr w:type="spellStart"/>
            <w:r>
              <w:rPr>
                <w:rFonts w:ascii="Times New Roman" w:hAnsi="Times New Roman"/>
              </w:rPr>
              <w:t>Разрезаемость</w:t>
            </w:r>
            <w:proofErr w:type="spellEnd"/>
            <w:r>
              <w:rPr>
                <w:rFonts w:ascii="Times New Roman" w:hAnsi="Times New Roman"/>
              </w:rPr>
              <w:t xml:space="preserve"> сталей. Ацетиленовые генераторы. Баллоны, редукторы, рукава для защитных газов. Ознакомления с конструктивными особенностями резаков. Режимы и техника резки. Прочие виды термической резки.</w:t>
            </w:r>
          </w:p>
        </w:tc>
      </w:tr>
      <w:tr w:rsidR="00767929" w14:paraId="30EF6FD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6ABEF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12C70C7"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3640FD9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CA2540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7DC6D1" w14:textId="77777777" w:rsidR="00767929" w:rsidRDefault="001E1B72">
            <w:pPr>
              <w:rPr>
                <w:rFonts w:ascii="Times New Roman" w:hAnsi="Times New Roman"/>
              </w:rPr>
            </w:pPr>
            <w:r>
              <w:rPr>
                <w:rFonts w:ascii="Times New Roman" w:hAnsi="Times New Roman"/>
              </w:rPr>
              <w:t xml:space="preserve">13. Оборудование для кислородной резки. Теология кислородной резки. </w:t>
            </w:r>
          </w:p>
        </w:tc>
      </w:tr>
      <w:tr w:rsidR="00767929" w14:paraId="560A104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64D768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4C7F4E1" w14:textId="77777777" w:rsidR="00767929" w:rsidRDefault="001E1B72">
            <w:pPr>
              <w:rPr>
                <w:rFonts w:ascii="Times New Roman" w:hAnsi="Times New Roman"/>
              </w:rPr>
            </w:pPr>
            <w:r>
              <w:rPr>
                <w:rFonts w:ascii="Times New Roman" w:hAnsi="Times New Roman"/>
              </w:rPr>
              <w:t>14. Техническое обслуживание аппаратуры для кислородной резки.</w:t>
            </w:r>
          </w:p>
        </w:tc>
      </w:tr>
      <w:tr w:rsidR="00767929" w14:paraId="71D5A2C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B1EC0D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5D8E487"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2CC3E284"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08D0DAD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BD2179D" w14:textId="77777777" w:rsidR="00767929" w:rsidRDefault="001E1B72">
            <w:pPr>
              <w:rPr>
                <w:rFonts w:ascii="Times New Roman" w:hAnsi="Times New Roman"/>
                <w:b/>
              </w:rPr>
            </w:pPr>
            <w:r>
              <w:rPr>
                <w:rFonts w:ascii="Times New Roman" w:hAnsi="Times New Roman"/>
                <w:b/>
              </w:rPr>
              <w:t>Тема 1.8. Деформация и напряжение при сварке и резке металлов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5E0B6C8"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31AB9B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684F2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FB2992F" w14:textId="77777777" w:rsidR="00767929" w:rsidRDefault="001E1B72">
            <w:pPr>
              <w:rPr>
                <w:rFonts w:ascii="Times New Roman" w:hAnsi="Times New Roman"/>
              </w:rPr>
            </w:pPr>
            <w:r>
              <w:rPr>
                <w:rFonts w:ascii="Times New Roman" w:hAnsi="Times New Roman"/>
              </w:rPr>
              <w:t>Силы, деформации, напряжения и связь между ними. Возникновения напряжений и деформаций при сварке. Деформация при кислородной резке. Основные мероприятия по уменьшению деформаций и напряжений при сварке и резке металлов. Правка деформированных   после сварки конструкций.</w:t>
            </w:r>
          </w:p>
        </w:tc>
      </w:tr>
      <w:tr w:rsidR="00767929" w14:paraId="6D7631E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789DD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14B367C"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4231E1F6"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A65325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748780A" w14:textId="77777777" w:rsidR="00767929" w:rsidRDefault="001E1B72">
            <w:pPr>
              <w:rPr>
                <w:rFonts w:ascii="Times New Roman" w:hAnsi="Times New Roman"/>
              </w:rPr>
            </w:pPr>
            <w:r>
              <w:rPr>
                <w:rFonts w:ascii="Times New Roman" w:hAnsi="Times New Roman"/>
              </w:rPr>
              <w:t xml:space="preserve">15. Деформации, напряжения при сварке и резке металлов. </w:t>
            </w:r>
          </w:p>
        </w:tc>
      </w:tr>
      <w:tr w:rsidR="00767929" w14:paraId="2DD3A0FE"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EB67B6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9A8DA84" w14:textId="77777777" w:rsidR="00767929" w:rsidRDefault="001E1B72">
            <w:pPr>
              <w:rPr>
                <w:rFonts w:ascii="Times New Roman" w:hAnsi="Times New Roman"/>
              </w:rPr>
            </w:pPr>
            <w:r>
              <w:rPr>
                <w:rFonts w:ascii="Times New Roman" w:hAnsi="Times New Roman"/>
              </w:rPr>
              <w:t>16. Устранение сварочных деформаций.</w:t>
            </w:r>
          </w:p>
        </w:tc>
      </w:tr>
      <w:tr w:rsidR="00767929" w14:paraId="1D60804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D3FC1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17B4465"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0FB8D18"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17A8383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A24E960" w14:textId="77777777" w:rsidR="00767929" w:rsidRDefault="001E1B72">
            <w:pPr>
              <w:rPr>
                <w:rFonts w:ascii="Times New Roman" w:hAnsi="Times New Roman"/>
                <w:b/>
              </w:rPr>
            </w:pPr>
            <w:r>
              <w:rPr>
                <w:rFonts w:ascii="Times New Roman" w:hAnsi="Times New Roman"/>
                <w:b/>
              </w:rPr>
              <w:t>Тема 1.9. Дефекты сварных соединений и их исправления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1519BE5A"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46191F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B80A42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126BC79" w14:textId="77777777" w:rsidR="00767929" w:rsidRDefault="001E1B72">
            <w:pPr>
              <w:rPr>
                <w:rFonts w:ascii="Times New Roman" w:hAnsi="Times New Roman"/>
              </w:rPr>
            </w:pPr>
            <w:r>
              <w:rPr>
                <w:rFonts w:ascii="Times New Roman" w:hAnsi="Times New Roman"/>
              </w:rPr>
              <w:t>Внешние дефекты сварки и способы их устранения. Сквозные дефекты сварки и способы их устранения. Неразрушающие и разрушающие виды контроля качества сварных соединений.</w:t>
            </w:r>
          </w:p>
        </w:tc>
      </w:tr>
      <w:tr w:rsidR="00767929" w14:paraId="590822E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EAF39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C8F85AD"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08E49A59"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830B94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0410187" w14:textId="77777777" w:rsidR="00767929" w:rsidRDefault="001E1B72">
            <w:pPr>
              <w:rPr>
                <w:rFonts w:ascii="Times New Roman" w:hAnsi="Times New Roman"/>
              </w:rPr>
            </w:pPr>
            <w:r>
              <w:rPr>
                <w:rFonts w:ascii="Times New Roman" w:hAnsi="Times New Roman"/>
              </w:rPr>
              <w:t>17. Дефекты сварки, причины их возникновения и способы устранения. Методы контроля</w:t>
            </w:r>
          </w:p>
        </w:tc>
      </w:tr>
      <w:tr w:rsidR="00767929" w14:paraId="2879D1B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01F70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76E0E25"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54219C66"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6F9E36C2"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47033F2" w14:textId="77777777" w:rsidR="00767929" w:rsidRDefault="001E1B72">
            <w:pPr>
              <w:jc w:val="both"/>
              <w:rPr>
                <w:rFonts w:ascii="Times New Roman" w:hAnsi="Times New Roman"/>
                <w:b/>
              </w:rPr>
            </w:pPr>
            <w:r>
              <w:rPr>
                <w:rFonts w:ascii="Times New Roman" w:hAnsi="Times New Roman"/>
                <w:b/>
              </w:rPr>
              <w:t xml:space="preserve">Учебная практика </w:t>
            </w:r>
          </w:p>
          <w:p w14:paraId="3F85C785" w14:textId="77777777" w:rsidR="00767929" w:rsidRDefault="001E1B72">
            <w:pPr>
              <w:jc w:val="both"/>
              <w:rPr>
                <w:rFonts w:ascii="Times New Roman" w:hAnsi="Times New Roman"/>
                <w:b/>
              </w:rPr>
            </w:pPr>
            <w:r>
              <w:rPr>
                <w:rFonts w:ascii="Times New Roman" w:hAnsi="Times New Roman"/>
                <w:b/>
              </w:rPr>
              <w:t>Виды работ:</w:t>
            </w:r>
          </w:p>
          <w:p w14:paraId="0A4415C8" w14:textId="77777777" w:rsidR="00767929" w:rsidRDefault="001E1B72">
            <w:pPr>
              <w:jc w:val="both"/>
              <w:rPr>
                <w:rFonts w:ascii="Times New Roman" w:hAnsi="Times New Roman"/>
              </w:rPr>
            </w:pPr>
            <w:r>
              <w:rPr>
                <w:rFonts w:ascii="Times New Roman" w:hAnsi="Times New Roman"/>
              </w:rPr>
              <w:t>Подготовка металла к сварке.</w:t>
            </w:r>
            <w:r>
              <w:rPr>
                <w:rFonts w:ascii="Times New Roman" w:hAnsi="Times New Roman"/>
              </w:rPr>
              <w:tab/>
            </w:r>
            <w:r>
              <w:rPr>
                <w:rFonts w:ascii="Times New Roman" w:hAnsi="Times New Roman"/>
              </w:rPr>
              <w:tab/>
            </w:r>
          </w:p>
          <w:p w14:paraId="710452AD" w14:textId="77777777" w:rsidR="00767929" w:rsidRDefault="001E1B72">
            <w:pPr>
              <w:jc w:val="both"/>
              <w:rPr>
                <w:rFonts w:ascii="Times New Roman" w:hAnsi="Times New Roman"/>
              </w:rPr>
            </w:pPr>
            <w:r>
              <w:rPr>
                <w:rFonts w:ascii="Times New Roman" w:hAnsi="Times New Roman"/>
              </w:rPr>
              <w:t>Оборудование и аппаратура для дуговой сварки.</w:t>
            </w:r>
          </w:p>
          <w:p w14:paraId="4DE49974" w14:textId="77777777" w:rsidR="00767929" w:rsidRDefault="001E1B72">
            <w:pPr>
              <w:jc w:val="both"/>
              <w:rPr>
                <w:rFonts w:ascii="Times New Roman" w:hAnsi="Times New Roman"/>
              </w:rPr>
            </w:pPr>
            <w:r>
              <w:rPr>
                <w:rFonts w:ascii="Times New Roman" w:hAnsi="Times New Roman"/>
              </w:rPr>
              <w:t>Дуговая наплавка валиков и сварка пластин в различных положениях шва.</w:t>
            </w:r>
          </w:p>
          <w:p w14:paraId="55DFD27A" w14:textId="77777777" w:rsidR="00767929" w:rsidRDefault="001E1B72">
            <w:pPr>
              <w:jc w:val="both"/>
              <w:rPr>
                <w:rFonts w:ascii="Times New Roman" w:hAnsi="Times New Roman"/>
              </w:rPr>
            </w:pPr>
            <w:r>
              <w:rPr>
                <w:rFonts w:ascii="Times New Roman" w:hAnsi="Times New Roman"/>
              </w:rPr>
              <w:t xml:space="preserve">Ознакомление с устройством ацетиленового и кислородного </w:t>
            </w:r>
            <w:proofErr w:type="spellStart"/>
            <w:r>
              <w:rPr>
                <w:rFonts w:ascii="Times New Roman" w:hAnsi="Times New Roman"/>
              </w:rPr>
              <w:t>газоразборных</w:t>
            </w:r>
            <w:proofErr w:type="spellEnd"/>
            <w:r>
              <w:rPr>
                <w:rFonts w:ascii="Times New Roman" w:hAnsi="Times New Roman"/>
              </w:rPr>
              <w:t xml:space="preserve"> постов и газосварочной аппаратуры.</w:t>
            </w:r>
          </w:p>
          <w:p w14:paraId="069A7C46" w14:textId="77777777" w:rsidR="00767929" w:rsidRDefault="001E1B72">
            <w:pPr>
              <w:jc w:val="both"/>
              <w:rPr>
                <w:rFonts w:ascii="Times New Roman" w:hAnsi="Times New Roman"/>
              </w:rPr>
            </w:pPr>
            <w:r>
              <w:rPr>
                <w:rFonts w:ascii="Times New Roman" w:hAnsi="Times New Roman"/>
              </w:rPr>
              <w:t>Газовая наплавка и сварка пластин из углеродистой стали в нижнем, горизонтальном и вертикальном положении шва.</w:t>
            </w:r>
          </w:p>
        </w:tc>
      </w:tr>
      <w:tr w:rsidR="00767929" w14:paraId="2AE8D8DD" w14:textId="77777777">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23A7AC8F" w14:textId="77777777" w:rsidR="00767929" w:rsidRDefault="001E1B72">
            <w:pPr>
              <w:jc w:val="both"/>
              <w:rPr>
                <w:rFonts w:ascii="Times New Roman" w:hAnsi="Times New Roman"/>
                <w:b/>
              </w:rPr>
            </w:pPr>
            <w:r>
              <w:rPr>
                <w:rFonts w:ascii="Times New Roman" w:hAnsi="Times New Roman"/>
                <w:b/>
              </w:rPr>
              <w:t xml:space="preserve">Производственная практика </w:t>
            </w:r>
          </w:p>
          <w:p w14:paraId="7293BBFE" w14:textId="77777777" w:rsidR="00767929" w:rsidRDefault="001E1B72">
            <w:pPr>
              <w:jc w:val="both"/>
              <w:rPr>
                <w:rFonts w:ascii="Times New Roman" w:hAnsi="Times New Roman"/>
                <w:b/>
              </w:rPr>
            </w:pPr>
            <w:r>
              <w:rPr>
                <w:rFonts w:ascii="Times New Roman" w:hAnsi="Times New Roman"/>
                <w:b/>
              </w:rPr>
              <w:t>Виды работ:</w:t>
            </w:r>
          </w:p>
          <w:p w14:paraId="289FFB82" w14:textId="77777777" w:rsidR="00767929" w:rsidRDefault="001E1B72">
            <w:pPr>
              <w:jc w:val="both"/>
              <w:rPr>
                <w:rFonts w:ascii="Times New Roman" w:hAnsi="Times New Roman"/>
              </w:rPr>
            </w:pPr>
            <w:r>
              <w:rPr>
                <w:rFonts w:ascii="Times New Roman" w:hAnsi="Times New Roman"/>
              </w:rPr>
              <w:t>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w:t>
            </w:r>
          </w:p>
          <w:p w14:paraId="1C806400" w14:textId="77777777" w:rsidR="00767929" w:rsidRDefault="001E1B72">
            <w:pPr>
              <w:jc w:val="both"/>
              <w:rPr>
                <w:rFonts w:ascii="Times New Roman" w:hAnsi="Times New Roman"/>
              </w:rPr>
            </w:pPr>
            <w:r>
              <w:rPr>
                <w:rFonts w:ascii="Times New Roman" w:hAnsi="Times New Roman"/>
              </w:rPr>
              <w:t>Выполнения ручной дуговой и плазменной сварки средней сложности и сложных деталей аппаратов, узлов, конструкций и трубопроводов;</w:t>
            </w:r>
          </w:p>
          <w:p w14:paraId="04890934" w14:textId="77777777" w:rsidR="00767929" w:rsidRDefault="001E1B72">
            <w:pPr>
              <w:jc w:val="both"/>
              <w:rPr>
                <w:rFonts w:ascii="Times New Roman" w:hAnsi="Times New Roman"/>
              </w:rPr>
            </w:pPr>
            <w:r>
              <w:rPr>
                <w:rFonts w:ascii="Times New Roman" w:hAnsi="Times New Roman"/>
              </w:rPr>
              <w:t>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w:t>
            </w:r>
          </w:p>
          <w:p w14:paraId="1832C205" w14:textId="77777777" w:rsidR="00767929" w:rsidRDefault="001E1B72">
            <w:pPr>
              <w:jc w:val="both"/>
              <w:rPr>
                <w:rFonts w:ascii="Times New Roman" w:hAnsi="Times New Roman"/>
              </w:rPr>
            </w:pPr>
            <w:r>
              <w:rPr>
                <w:rFonts w:ascii="Times New Roman" w:hAnsi="Times New Roman"/>
              </w:rPr>
              <w:t>Выполнения кислородной, воздушно-плазменной резки металлов прямолинейной и сложной конфигурации;</w:t>
            </w:r>
          </w:p>
          <w:p w14:paraId="6E4A0125" w14:textId="77777777" w:rsidR="00767929" w:rsidRDefault="001E1B72">
            <w:pPr>
              <w:jc w:val="both"/>
              <w:rPr>
                <w:rFonts w:ascii="Times New Roman" w:hAnsi="Times New Roman"/>
              </w:rPr>
            </w:pPr>
            <w:r>
              <w:rPr>
                <w:rFonts w:ascii="Times New Roman" w:hAnsi="Times New Roman"/>
              </w:rPr>
              <w:t>Чтения чертежей средней сложности и сложных сварных металлоконструкций;</w:t>
            </w:r>
          </w:p>
          <w:p w14:paraId="281AE5A6" w14:textId="77777777" w:rsidR="00767929" w:rsidRDefault="001E1B72">
            <w:pPr>
              <w:jc w:val="both"/>
              <w:rPr>
                <w:rFonts w:ascii="Times New Roman" w:hAnsi="Times New Roman"/>
              </w:rPr>
            </w:pPr>
            <w:r>
              <w:rPr>
                <w:rFonts w:ascii="Times New Roman" w:hAnsi="Times New Roman"/>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767929" w14:paraId="0ACD909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1D45BAB" w14:textId="77777777" w:rsidR="00767929" w:rsidRDefault="001E1B72">
            <w:pPr>
              <w:spacing w:line="276" w:lineRule="auto"/>
              <w:rPr>
                <w:rFonts w:ascii="Times New Roman" w:hAnsi="Times New Roman"/>
                <w:b/>
              </w:rPr>
            </w:pPr>
            <w:r>
              <w:rPr>
                <w:rFonts w:ascii="Times New Roman" w:hAnsi="Times New Roman"/>
                <w:b/>
              </w:rPr>
              <w:t>Рекомендуемая форма промежуточной аттестации – экзамен</w:t>
            </w:r>
          </w:p>
        </w:tc>
      </w:tr>
      <w:tr w:rsidR="00767929" w14:paraId="7CEAE4DE"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B3149DA" w14:textId="7EEAD48B" w:rsidR="00767929" w:rsidRDefault="001E1B72">
            <w:pPr>
              <w:spacing w:line="276" w:lineRule="auto"/>
              <w:rPr>
                <w:rFonts w:ascii="Times New Roman" w:hAnsi="Times New Roman"/>
                <w:b/>
              </w:rPr>
            </w:pPr>
            <w:r>
              <w:rPr>
                <w:rFonts w:ascii="Times New Roman" w:hAnsi="Times New Roman"/>
                <w:b/>
              </w:rPr>
              <w:t xml:space="preserve">Всего - </w:t>
            </w:r>
            <w:r w:rsidR="00B51E9C">
              <w:rPr>
                <w:rFonts w:ascii="Times New Roman" w:hAnsi="Times New Roman"/>
                <w:b/>
              </w:rPr>
              <w:t>556</w:t>
            </w:r>
          </w:p>
        </w:tc>
      </w:tr>
    </w:tbl>
    <w:p w14:paraId="5A5B0D16" w14:textId="77777777" w:rsidR="00767929" w:rsidRDefault="00767929">
      <w:pPr>
        <w:pStyle w:val="110"/>
        <w:jc w:val="both"/>
        <w:rPr>
          <w:rFonts w:ascii="Times New Roman" w:hAnsi="Times New Roman"/>
        </w:rPr>
      </w:pPr>
    </w:p>
    <w:p w14:paraId="7211E952" w14:textId="77777777" w:rsidR="00767929" w:rsidRDefault="00767929">
      <w:pPr>
        <w:rPr>
          <w:rFonts w:ascii="Times New Roman" w:hAnsi="Times New Roman"/>
          <w:sz w:val="24"/>
        </w:rPr>
      </w:pPr>
    </w:p>
    <w:p w14:paraId="3430D0F2" w14:textId="77777777" w:rsidR="00767929" w:rsidRDefault="001E1B72">
      <w:pPr>
        <w:pStyle w:val="1fd"/>
        <w:rPr>
          <w:rFonts w:ascii="Times New Roman" w:hAnsi="Times New Roman"/>
        </w:rPr>
      </w:pPr>
      <w:bookmarkStart w:id="110" w:name="__RefHeading___22"/>
      <w:bookmarkStart w:id="111" w:name="__RefHeading___97"/>
      <w:bookmarkStart w:id="112" w:name="__RefHeading___172"/>
      <w:bookmarkStart w:id="113" w:name="__RefHeading___247"/>
      <w:bookmarkStart w:id="114" w:name="__RefHeading___322"/>
      <w:bookmarkEnd w:id="110"/>
      <w:bookmarkEnd w:id="111"/>
      <w:bookmarkEnd w:id="112"/>
      <w:bookmarkEnd w:id="113"/>
      <w:bookmarkEnd w:id="114"/>
      <w:r>
        <w:rPr>
          <w:rFonts w:ascii="Times New Roman" w:hAnsi="Times New Roman"/>
        </w:rPr>
        <w:t>3. Условия реализации профессионального модуля</w:t>
      </w:r>
    </w:p>
    <w:p w14:paraId="4FCCABF4" w14:textId="77777777" w:rsidR="00767929" w:rsidRDefault="001E1B72">
      <w:pPr>
        <w:pStyle w:val="110"/>
        <w:rPr>
          <w:rFonts w:ascii="Times New Roman" w:hAnsi="Times New Roman"/>
        </w:rPr>
      </w:pPr>
      <w:bookmarkStart w:id="115" w:name="__RefHeading___23"/>
      <w:bookmarkStart w:id="116" w:name="__RefHeading___98"/>
      <w:bookmarkStart w:id="117" w:name="__RefHeading___173"/>
      <w:bookmarkStart w:id="118" w:name="__RefHeading___248"/>
      <w:bookmarkStart w:id="119" w:name="__RefHeading___323"/>
      <w:bookmarkEnd w:id="115"/>
      <w:bookmarkEnd w:id="116"/>
      <w:bookmarkEnd w:id="117"/>
      <w:bookmarkEnd w:id="118"/>
      <w:bookmarkEnd w:id="119"/>
      <w:r>
        <w:rPr>
          <w:rFonts w:ascii="Times New Roman" w:hAnsi="Times New Roman"/>
        </w:rPr>
        <w:t>3.1. Материально-техническое обеспечение</w:t>
      </w:r>
    </w:p>
    <w:p w14:paraId="79ED99E3" w14:textId="77777777" w:rsidR="00767929" w:rsidRDefault="001E1B72">
      <w:pPr>
        <w:ind w:firstLine="709"/>
        <w:jc w:val="both"/>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«Теории и устройства судна»,</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2B358909" w14:textId="77777777" w:rsidR="00767929" w:rsidRDefault="001E1B72">
      <w:pPr>
        <w:ind w:firstLine="709"/>
        <w:jc w:val="both"/>
        <w:rPr>
          <w:rFonts w:ascii="Times New Roman" w:hAnsi="Times New Roman"/>
          <w:i/>
          <w:sz w:val="24"/>
        </w:rPr>
      </w:pPr>
      <w:r>
        <w:rPr>
          <w:rFonts w:ascii="Times New Roman" w:hAnsi="Times New Roman"/>
          <w:sz w:val="24"/>
        </w:rPr>
        <w:t>Мастерские «Обработки листового металла», «Сборки корпусов металлических судов», «Сварочного производств», оснащенные в соответствии с приложением 3 ПОП-П</w:t>
      </w:r>
      <w:r>
        <w:rPr>
          <w:rFonts w:ascii="Times New Roman" w:hAnsi="Times New Roman"/>
          <w:i/>
          <w:sz w:val="24"/>
        </w:rPr>
        <w:t>.</w:t>
      </w:r>
    </w:p>
    <w:p w14:paraId="3FD6E394" w14:textId="77777777" w:rsidR="00767929" w:rsidRDefault="001E1B72">
      <w:pPr>
        <w:ind w:firstLine="709"/>
        <w:jc w:val="both"/>
        <w:rPr>
          <w:rFonts w:ascii="Times New Roman" w:hAnsi="Times New Roman"/>
          <w:i/>
          <w:sz w:val="24"/>
        </w:rPr>
      </w:pPr>
      <w:r>
        <w:rPr>
          <w:rFonts w:ascii="Times New Roman" w:hAnsi="Times New Roman"/>
          <w:sz w:val="24"/>
        </w:rPr>
        <w:t>Базы практики (мастерские), оснащенные в соответствии с приложением 3 ПОП-П</w:t>
      </w:r>
      <w:r>
        <w:rPr>
          <w:rFonts w:ascii="Times New Roman" w:hAnsi="Times New Roman"/>
          <w:i/>
          <w:sz w:val="24"/>
        </w:rPr>
        <w:t>.</w:t>
      </w:r>
    </w:p>
    <w:p w14:paraId="31E57F48" w14:textId="77777777" w:rsidR="00767929" w:rsidRDefault="00767929">
      <w:pPr>
        <w:ind w:firstLine="709"/>
        <w:jc w:val="both"/>
        <w:rPr>
          <w:rFonts w:ascii="Times New Roman" w:hAnsi="Times New Roman"/>
          <w:i/>
          <w:sz w:val="24"/>
        </w:rPr>
      </w:pPr>
    </w:p>
    <w:p w14:paraId="4C50B0D1" w14:textId="77777777" w:rsidR="00767929" w:rsidRDefault="001E1B72">
      <w:pPr>
        <w:pStyle w:val="110"/>
        <w:rPr>
          <w:rFonts w:ascii="Times New Roman" w:hAnsi="Times New Roman"/>
        </w:rPr>
      </w:pPr>
      <w:bookmarkStart w:id="120" w:name="__RefHeading___24"/>
      <w:bookmarkStart w:id="121" w:name="__RefHeading___99"/>
      <w:bookmarkStart w:id="122" w:name="__RefHeading___174"/>
      <w:bookmarkStart w:id="123" w:name="__RefHeading___249"/>
      <w:bookmarkStart w:id="124" w:name="__RefHeading___324"/>
      <w:bookmarkEnd w:id="120"/>
      <w:bookmarkEnd w:id="121"/>
      <w:bookmarkEnd w:id="122"/>
      <w:bookmarkEnd w:id="123"/>
      <w:bookmarkEnd w:id="124"/>
      <w:r>
        <w:rPr>
          <w:rFonts w:ascii="Times New Roman" w:hAnsi="Times New Roman"/>
        </w:rPr>
        <w:t>3.2. Учебно-методическое обеспечение</w:t>
      </w:r>
    </w:p>
    <w:p w14:paraId="4E9C1C97" w14:textId="77777777" w:rsidR="00767929" w:rsidRDefault="001E1B72">
      <w:pPr>
        <w:pStyle w:val="affffffff1"/>
        <w:spacing w:line="276" w:lineRule="auto"/>
        <w:ind w:left="0" w:firstLine="709"/>
        <w:jc w:val="both"/>
        <w:rPr>
          <w:rFonts w:ascii="Times New Roman" w:hAnsi="Times New Roman"/>
          <w:sz w:val="24"/>
        </w:rPr>
      </w:pPr>
      <w:r>
        <w:rPr>
          <w:rFonts w:ascii="Times New Roman" w:hAnsi="Times New Roman"/>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019E74" w14:textId="77777777" w:rsidR="00767929" w:rsidRDefault="00767929">
      <w:pPr>
        <w:pStyle w:val="affffffff1"/>
        <w:spacing w:line="276" w:lineRule="auto"/>
        <w:ind w:left="0" w:firstLine="709"/>
        <w:jc w:val="both"/>
        <w:rPr>
          <w:rFonts w:ascii="Times New Roman" w:hAnsi="Times New Roman"/>
          <w:sz w:val="24"/>
        </w:rPr>
      </w:pPr>
    </w:p>
    <w:p w14:paraId="17289A91" w14:textId="77777777" w:rsidR="00767929" w:rsidRDefault="001E1B72">
      <w:pPr>
        <w:pStyle w:val="affffffff1"/>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BBE58AA" w14:textId="77777777" w:rsidR="00767929" w:rsidRDefault="001E1B72">
      <w:pPr>
        <w:pStyle w:val="affffffff1"/>
        <w:numPr>
          <w:ilvl w:val="0"/>
          <w:numId w:val="3"/>
        </w:numPr>
        <w:spacing w:line="276" w:lineRule="auto"/>
        <w:rPr>
          <w:rFonts w:ascii="Times New Roman" w:hAnsi="Times New Roman"/>
          <w:sz w:val="24"/>
        </w:rPr>
      </w:pPr>
      <w:r>
        <w:rPr>
          <w:rFonts w:ascii="Times New Roman" w:hAnsi="Times New Roman"/>
          <w:sz w:val="24"/>
        </w:rPr>
        <w:t xml:space="preserve">Бурмистров, Е. Г. Основы сварки и </w:t>
      </w:r>
      <w:proofErr w:type="spellStart"/>
      <w:r>
        <w:rPr>
          <w:rFonts w:ascii="Times New Roman" w:hAnsi="Times New Roman"/>
          <w:sz w:val="24"/>
        </w:rPr>
        <w:t>газотермических</w:t>
      </w:r>
      <w:proofErr w:type="spellEnd"/>
      <w:r>
        <w:rPr>
          <w:rFonts w:ascii="Times New Roman" w:hAnsi="Times New Roman"/>
          <w:sz w:val="24"/>
        </w:rPr>
        <w:t xml:space="preserve"> процессов в судостроении и судоремонте: учебное пособие для СПО/ Е. Г. Бурмистров. 3-е изд., стер. - Санкт – Петербург: Лань, 2020. – 552 с.- ISBN 978-5-8114-5234-7.</w:t>
      </w:r>
    </w:p>
    <w:p w14:paraId="205C16C6" w14:textId="77777777" w:rsidR="00767929" w:rsidRDefault="001E1B72">
      <w:pPr>
        <w:pStyle w:val="affffffff1"/>
        <w:numPr>
          <w:ilvl w:val="0"/>
          <w:numId w:val="3"/>
        </w:numPr>
        <w:spacing w:line="276" w:lineRule="auto"/>
        <w:rPr>
          <w:rFonts w:ascii="Times New Roman" w:hAnsi="Times New Roman"/>
          <w:sz w:val="24"/>
        </w:rPr>
      </w:pPr>
      <w:r>
        <w:rPr>
          <w:rFonts w:ascii="Times New Roman" w:hAnsi="Times New Roman"/>
          <w:sz w:val="24"/>
        </w:rPr>
        <w:t xml:space="preserve">Зорин, Н. Е. Материаловедение сварки. Сварка плавлением: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Н. Е. Зорин, Е. Е. Зорин. — Санкт-Петербург: Лань, 2021. — 164 с. — ISBN 978-5-8114-6702-0.</w:t>
      </w:r>
    </w:p>
    <w:p w14:paraId="07E2796F" w14:textId="77777777" w:rsidR="00767929" w:rsidRDefault="001E1B72">
      <w:pPr>
        <w:pStyle w:val="affffffff1"/>
        <w:numPr>
          <w:ilvl w:val="0"/>
          <w:numId w:val="3"/>
        </w:numPr>
        <w:spacing w:line="276" w:lineRule="auto"/>
        <w:rPr>
          <w:rFonts w:ascii="Times New Roman" w:hAnsi="Times New Roman"/>
          <w:sz w:val="24"/>
        </w:rPr>
      </w:pPr>
      <w:r>
        <w:rPr>
          <w:rFonts w:ascii="Times New Roman" w:hAnsi="Times New Roman"/>
          <w:sz w:val="24"/>
        </w:rPr>
        <w:t>Козловский, С. Н. Введение в сварочные технологии: учебное пособие / С. Н. Козловский. — Санкт-Петербург: Лань, 2021. — 416 с. — ISBN 978-5-8114-1159-7. Текст: непосредственный.</w:t>
      </w:r>
    </w:p>
    <w:p w14:paraId="16594017" w14:textId="77777777" w:rsidR="00767929" w:rsidRDefault="001E1B72">
      <w:pPr>
        <w:pStyle w:val="affffffff1"/>
        <w:numPr>
          <w:ilvl w:val="0"/>
          <w:numId w:val="3"/>
        </w:numPr>
        <w:spacing w:line="276" w:lineRule="auto"/>
        <w:rPr>
          <w:rFonts w:ascii="Times New Roman" w:hAnsi="Times New Roman"/>
          <w:sz w:val="24"/>
        </w:rPr>
      </w:pPr>
      <w:r>
        <w:rPr>
          <w:rFonts w:ascii="Times New Roman" w:hAnsi="Times New Roman"/>
          <w:sz w:val="24"/>
        </w:rPr>
        <w:t xml:space="preserve">Смирнов, И. В. Сварка специальных сталей и сплавов: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И. В. Смирнов. — Санкт-Петербург: Лань, 2021. — 268 с. — ISBN 978-5-8114-6709-9. Текст: непосредственный.</w:t>
      </w:r>
    </w:p>
    <w:p w14:paraId="78FC5EA3" w14:textId="77777777" w:rsidR="00767929" w:rsidRDefault="001E1B7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04C77A78" w14:textId="77777777" w:rsidR="00767929" w:rsidRDefault="001E1B72">
      <w:pPr>
        <w:pStyle w:val="1fd"/>
        <w:numPr>
          <w:ilvl w:val="0"/>
          <w:numId w:val="4"/>
        </w:numPr>
        <w:jc w:val="left"/>
        <w:rPr>
          <w:rFonts w:ascii="Times New Roman" w:hAnsi="Times New Roman"/>
          <w:b w:val="0"/>
          <w:caps w:val="0"/>
        </w:rPr>
      </w:pPr>
      <w:bookmarkStart w:id="125" w:name="__RefHeading___25"/>
      <w:bookmarkStart w:id="126" w:name="__RefHeading___100"/>
      <w:bookmarkStart w:id="127" w:name="__RefHeading___175"/>
      <w:bookmarkStart w:id="128" w:name="__RefHeading___250"/>
      <w:bookmarkStart w:id="129" w:name="__RefHeading___325"/>
      <w:bookmarkEnd w:id="125"/>
      <w:bookmarkEnd w:id="126"/>
      <w:bookmarkEnd w:id="127"/>
      <w:bookmarkEnd w:id="128"/>
      <w:bookmarkEnd w:id="129"/>
      <w:r>
        <w:rPr>
          <w:rFonts w:ascii="Times New Roman" w:hAnsi="Times New Roman"/>
          <w:b w:val="0"/>
          <w:caps w:val="0"/>
        </w:rPr>
        <w:t>Галушкина, В.Н. Технология производства сварных конструкций: Учебник/ В.Н. Галушкина. 6-е изд., стер. – Москва: Академия, 2017.- 192с.- ISBN 978-5-4468-4823-2.</w:t>
      </w:r>
    </w:p>
    <w:p w14:paraId="73B20CC1" w14:textId="77777777" w:rsidR="00767929" w:rsidRDefault="001E1B72">
      <w:pPr>
        <w:pStyle w:val="1fd"/>
        <w:numPr>
          <w:ilvl w:val="0"/>
          <w:numId w:val="4"/>
        </w:numPr>
        <w:jc w:val="left"/>
        <w:rPr>
          <w:rFonts w:ascii="Times New Roman" w:hAnsi="Times New Roman"/>
          <w:b w:val="0"/>
          <w:caps w:val="0"/>
        </w:rPr>
      </w:pPr>
      <w:bookmarkStart w:id="130" w:name="__RefHeading___26"/>
      <w:bookmarkStart w:id="131" w:name="__RefHeading___101"/>
      <w:bookmarkStart w:id="132" w:name="__RefHeading___176"/>
      <w:bookmarkStart w:id="133" w:name="__RefHeading___251"/>
      <w:bookmarkStart w:id="134" w:name="__RefHeading___326"/>
      <w:bookmarkEnd w:id="130"/>
      <w:bookmarkEnd w:id="131"/>
      <w:bookmarkEnd w:id="132"/>
      <w:bookmarkEnd w:id="133"/>
      <w:bookmarkEnd w:id="134"/>
      <w:r>
        <w:rPr>
          <w:rFonts w:ascii="Times New Roman" w:hAnsi="Times New Roman"/>
          <w:b w:val="0"/>
          <w:caps w:val="0"/>
        </w:rPr>
        <w:t xml:space="preserve">ГОСТ 14771-76 «Дуговая сварка в защитном газе. Соединения сварные. Основные типы, конструктивные элементы и размеры». </w:t>
      </w:r>
    </w:p>
    <w:p w14:paraId="10A04D0A" w14:textId="77777777" w:rsidR="00767929" w:rsidRDefault="001E1B72">
      <w:pPr>
        <w:pStyle w:val="1fd"/>
        <w:numPr>
          <w:ilvl w:val="0"/>
          <w:numId w:val="4"/>
        </w:numPr>
        <w:jc w:val="left"/>
        <w:rPr>
          <w:rFonts w:ascii="Times New Roman" w:hAnsi="Times New Roman"/>
          <w:b w:val="0"/>
          <w:caps w:val="0"/>
        </w:rPr>
      </w:pPr>
      <w:bookmarkStart w:id="135" w:name="__RefHeading___27"/>
      <w:bookmarkStart w:id="136" w:name="__RefHeading___102"/>
      <w:bookmarkStart w:id="137" w:name="__RefHeading___177"/>
      <w:bookmarkStart w:id="138" w:name="__RefHeading___252"/>
      <w:bookmarkStart w:id="139" w:name="__RefHeading___327"/>
      <w:bookmarkEnd w:id="135"/>
      <w:bookmarkEnd w:id="136"/>
      <w:bookmarkEnd w:id="137"/>
      <w:bookmarkEnd w:id="138"/>
      <w:bookmarkEnd w:id="139"/>
      <w:r>
        <w:rPr>
          <w:rFonts w:ascii="Times New Roman" w:hAnsi="Times New Roman"/>
          <w:b w:val="0"/>
          <w:caps w:val="0"/>
        </w:rPr>
        <w:t>ГОСТ 5264-80 «Ручная дуговая сварка. Соединения сварные. Основные типы, конструктивные элементы и размеры».</w:t>
      </w:r>
    </w:p>
    <w:p w14:paraId="70B83519" w14:textId="77777777" w:rsidR="00767929" w:rsidRDefault="001E1B72">
      <w:pPr>
        <w:pStyle w:val="1fd"/>
        <w:numPr>
          <w:ilvl w:val="0"/>
          <w:numId w:val="4"/>
        </w:numPr>
        <w:jc w:val="left"/>
        <w:rPr>
          <w:rFonts w:ascii="Times New Roman" w:hAnsi="Times New Roman"/>
          <w:b w:val="0"/>
          <w:caps w:val="0"/>
        </w:rPr>
      </w:pPr>
      <w:bookmarkStart w:id="140" w:name="__RefHeading___28"/>
      <w:bookmarkStart w:id="141" w:name="__RefHeading___103"/>
      <w:bookmarkStart w:id="142" w:name="__RefHeading___178"/>
      <w:bookmarkStart w:id="143" w:name="__RefHeading___253"/>
      <w:bookmarkStart w:id="144" w:name="__RefHeading___328"/>
      <w:bookmarkEnd w:id="140"/>
      <w:bookmarkEnd w:id="141"/>
      <w:bookmarkEnd w:id="142"/>
      <w:bookmarkEnd w:id="143"/>
      <w:bookmarkEnd w:id="144"/>
      <w:r>
        <w:rPr>
          <w:rFonts w:ascii="Times New Roman" w:hAnsi="Times New Roman"/>
          <w:b w:val="0"/>
          <w:caps w:val="0"/>
        </w:rPr>
        <w:t xml:space="preserve">Куликов О.Н., Охрана труда при производстве сварных работ/ О.Н. Куликов, Е.И. </w:t>
      </w:r>
      <w:proofErr w:type="spellStart"/>
      <w:r>
        <w:rPr>
          <w:rFonts w:ascii="Times New Roman" w:hAnsi="Times New Roman"/>
          <w:b w:val="0"/>
          <w:caps w:val="0"/>
        </w:rPr>
        <w:t>Ролин</w:t>
      </w:r>
      <w:proofErr w:type="spellEnd"/>
      <w:r>
        <w:rPr>
          <w:rFonts w:ascii="Times New Roman" w:hAnsi="Times New Roman"/>
          <w:b w:val="0"/>
          <w:caps w:val="0"/>
        </w:rPr>
        <w:t xml:space="preserve"> – 12-е изд., стер. - Москва: Академия, 2020.- 224с.- ISBN 978-5-4468-8395-0.</w:t>
      </w:r>
    </w:p>
    <w:p w14:paraId="65D9F053" w14:textId="77777777" w:rsidR="00767929" w:rsidRDefault="001E1B72">
      <w:pPr>
        <w:pStyle w:val="1fd"/>
        <w:numPr>
          <w:ilvl w:val="0"/>
          <w:numId w:val="4"/>
        </w:numPr>
        <w:jc w:val="left"/>
        <w:rPr>
          <w:rFonts w:ascii="Times New Roman" w:hAnsi="Times New Roman"/>
          <w:b w:val="0"/>
          <w:caps w:val="0"/>
        </w:rPr>
      </w:pPr>
      <w:bookmarkStart w:id="145" w:name="__RefHeading___29"/>
      <w:bookmarkStart w:id="146" w:name="__RefHeading___104"/>
      <w:bookmarkStart w:id="147" w:name="__RefHeading___179"/>
      <w:bookmarkStart w:id="148" w:name="__RefHeading___254"/>
      <w:bookmarkStart w:id="149" w:name="__RefHeading___329"/>
      <w:bookmarkEnd w:id="145"/>
      <w:bookmarkEnd w:id="146"/>
      <w:bookmarkEnd w:id="147"/>
      <w:bookmarkEnd w:id="148"/>
      <w:bookmarkEnd w:id="149"/>
      <w:r>
        <w:rPr>
          <w:rFonts w:ascii="Times New Roman" w:hAnsi="Times New Roman"/>
          <w:b w:val="0"/>
          <w:caps w:val="0"/>
        </w:rPr>
        <w:t>Маслов, В.И. Сварочные работы/ В.И. Маслов. 14-е изд., стер. – Москва: Академия, 2018.- 288с.- ISBN 978-5-4468-7387-6.</w:t>
      </w:r>
    </w:p>
    <w:p w14:paraId="74E57DE2" w14:textId="77777777" w:rsidR="00767929" w:rsidRDefault="001E1B72">
      <w:pPr>
        <w:pStyle w:val="1fd"/>
        <w:ind w:left="720"/>
        <w:rPr>
          <w:rFonts w:ascii="Times New Roman" w:hAnsi="Times New Roman"/>
          <w:b w:val="0"/>
          <w:caps w:val="0"/>
        </w:rPr>
      </w:pPr>
      <w:bookmarkStart w:id="150" w:name="__RefHeading___30"/>
      <w:bookmarkStart w:id="151" w:name="__RefHeading___105"/>
      <w:bookmarkStart w:id="152" w:name="__RefHeading___180"/>
      <w:bookmarkStart w:id="153" w:name="__RefHeading___255"/>
      <w:bookmarkStart w:id="154" w:name="__RefHeading___330"/>
      <w:bookmarkEnd w:id="150"/>
      <w:bookmarkEnd w:id="151"/>
      <w:bookmarkEnd w:id="152"/>
      <w:bookmarkEnd w:id="153"/>
      <w:bookmarkEnd w:id="154"/>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27BAAC0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31B5039" w14:textId="77777777" w:rsidR="00767929" w:rsidRDefault="001E1B72">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69E15DC4" w14:textId="77777777" w:rsidR="00767929" w:rsidRDefault="001E1B7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05D717DA" w14:textId="77777777" w:rsidR="00767929" w:rsidRDefault="001E1B7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f"/>
                <w:rFonts w:ascii="Times New Roman" w:hAnsi="Times New Roman"/>
                <w:b/>
                <w:sz w:val="24"/>
              </w:rPr>
              <w:footnoteReference w:id="6"/>
            </w:r>
          </w:p>
        </w:tc>
      </w:tr>
      <w:tr w:rsidR="00767929" w14:paraId="6567A75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F66A4B2" w14:textId="77777777" w:rsidR="00767929" w:rsidRDefault="001E1B72">
            <w:pPr>
              <w:contextualSpacing/>
              <w:rPr>
                <w:rFonts w:ascii="Times New Roman" w:hAnsi="Times New Roman"/>
                <w:sz w:val="24"/>
              </w:rPr>
            </w:pPr>
            <w:r>
              <w:rPr>
                <w:rFonts w:ascii="Times New Roman" w:hAnsi="Times New Roman"/>
                <w:sz w:val="24"/>
              </w:rPr>
              <w:t>ПК 2.1</w:t>
            </w:r>
          </w:p>
          <w:p w14:paraId="5FC908D2" w14:textId="77777777" w:rsidR="00767929" w:rsidRDefault="001E1B72">
            <w:pPr>
              <w:contextualSpacing/>
              <w:rPr>
                <w:rFonts w:ascii="Times New Roman" w:hAnsi="Times New Roman"/>
                <w:sz w:val="24"/>
              </w:rPr>
            </w:pPr>
            <w:r>
              <w:rPr>
                <w:rFonts w:ascii="Times New Roman" w:hAnsi="Times New Roman"/>
                <w:sz w:val="24"/>
              </w:rPr>
              <w:t>ОК.01</w:t>
            </w:r>
          </w:p>
          <w:p w14:paraId="3E64370E" w14:textId="77777777" w:rsidR="00767929" w:rsidRDefault="001E1B72">
            <w:pPr>
              <w:contextualSpacing/>
              <w:rPr>
                <w:rFonts w:ascii="Times New Roman" w:hAnsi="Times New Roman"/>
                <w:sz w:val="24"/>
              </w:rPr>
            </w:pPr>
            <w:r>
              <w:rPr>
                <w:rFonts w:ascii="Times New Roman" w:hAnsi="Times New Roman"/>
                <w:sz w:val="24"/>
              </w:rPr>
              <w:t>ОК.02</w:t>
            </w:r>
          </w:p>
          <w:p w14:paraId="25A0FAF7" w14:textId="77777777" w:rsidR="00767929" w:rsidRDefault="001E1B72">
            <w:pPr>
              <w:contextualSpacing/>
              <w:rPr>
                <w:rFonts w:ascii="Times New Roman" w:hAnsi="Times New Roman"/>
                <w:sz w:val="24"/>
              </w:rPr>
            </w:pPr>
            <w:r>
              <w:rPr>
                <w:rFonts w:ascii="Times New Roman" w:hAnsi="Times New Roman"/>
                <w:sz w:val="24"/>
              </w:rPr>
              <w:t>ОК.04</w:t>
            </w:r>
          </w:p>
          <w:p w14:paraId="2BC89845" w14:textId="77777777" w:rsidR="00767929" w:rsidRDefault="001E1B72">
            <w:pPr>
              <w:contextualSpacing/>
              <w:rPr>
                <w:rFonts w:ascii="Times New Roman" w:hAnsi="Times New Roman"/>
                <w:sz w:val="24"/>
              </w:rPr>
            </w:pPr>
            <w:r>
              <w:rPr>
                <w:rFonts w:ascii="Times New Roman" w:hAnsi="Times New Roman"/>
                <w:sz w:val="24"/>
              </w:rPr>
              <w:t>ОК.07</w:t>
            </w:r>
          </w:p>
          <w:p w14:paraId="49864DEE" w14:textId="77777777" w:rsidR="00767929" w:rsidRDefault="001E1B72">
            <w:pPr>
              <w:contextualSpacing/>
              <w:rPr>
                <w:rFonts w:ascii="Times New Roman" w:hAnsi="Times New Roman"/>
                <w:sz w:val="24"/>
              </w:rPr>
            </w:pPr>
            <w:r>
              <w:rPr>
                <w:rFonts w:ascii="Times New Roman" w:hAnsi="Times New Roman"/>
                <w:sz w:val="24"/>
              </w:rPr>
              <w:t>ОК.08</w:t>
            </w:r>
          </w:p>
          <w:p w14:paraId="40688C83" w14:textId="77777777" w:rsidR="00767929" w:rsidRDefault="001E1B72">
            <w:pPr>
              <w:contextualSpacing/>
              <w:rPr>
                <w:rFonts w:ascii="Times New Roman" w:hAnsi="Times New Roman"/>
                <w:sz w:val="24"/>
              </w:rPr>
            </w:pPr>
            <w:r>
              <w:rPr>
                <w:rFonts w:ascii="Times New Roman" w:hAnsi="Times New Roman"/>
                <w:sz w:val="24"/>
              </w:rPr>
              <w:lastRenderedPageBreak/>
              <w:t>ОК.09</w:t>
            </w:r>
          </w:p>
        </w:tc>
        <w:tc>
          <w:tcPr>
            <w:tcW w:w="5305" w:type="dxa"/>
            <w:tcBorders>
              <w:top w:val="single" w:sz="4" w:space="0" w:color="000000"/>
              <w:left w:val="single" w:sz="4" w:space="0" w:color="000000"/>
              <w:bottom w:val="single" w:sz="4" w:space="0" w:color="000000"/>
              <w:right w:val="single" w:sz="4" w:space="0" w:color="000000"/>
            </w:tcBorders>
          </w:tcPr>
          <w:p w14:paraId="05E34A65" w14:textId="77777777" w:rsidR="00767929" w:rsidRDefault="001E1B72">
            <w:pPr>
              <w:contextualSpacing/>
              <w:rPr>
                <w:rFonts w:ascii="Times New Roman" w:hAnsi="Times New Roman"/>
                <w:sz w:val="24"/>
              </w:rPr>
            </w:pPr>
            <w:r>
              <w:rPr>
                <w:rFonts w:ascii="Times New Roman" w:hAnsi="Times New Roman"/>
                <w:sz w:val="24"/>
              </w:rPr>
              <w:lastRenderedPageBreak/>
              <w:t>Подготавливает рабочее место в соответствии с технологическим регламентом;</w:t>
            </w:r>
          </w:p>
          <w:p w14:paraId="7BA9BF22" w14:textId="77777777" w:rsidR="00767929" w:rsidRDefault="001E1B72">
            <w:pPr>
              <w:contextualSpacing/>
              <w:rPr>
                <w:rFonts w:ascii="Times New Roman" w:hAnsi="Times New Roman"/>
                <w:sz w:val="24"/>
              </w:rPr>
            </w:pPr>
            <w:r>
              <w:rPr>
                <w:rFonts w:ascii="Times New Roman" w:hAnsi="Times New Roman"/>
                <w:sz w:val="24"/>
              </w:rPr>
              <w:t>использует различные типы сварочного оборудования в соответствии с технологическим процессом</w:t>
            </w:r>
          </w:p>
        </w:tc>
        <w:tc>
          <w:tcPr>
            <w:tcW w:w="2784" w:type="dxa"/>
            <w:vMerge w:val="restart"/>
            <w:tcBorders>
              <w:top w:val="single" w:sz="4" w:space="0" w:color="000000"/>
              <w:left w:val="single" w:sz="4" w:space="0" w:color="000000"/>
              <w:bottom w:val="single" w:sz="4" w:space="0" w:color="000000"/>
              <w:right w:val="single" w:sz="4" w:space="0" w:color="000000"/>
            </w:tcBorders>
          </w:tcPr>
          <w:p w14:paraId="3A166F44" w14:textId="77777777" w:rsidR="00767929" w:rsidRDefault="001E1B72">
            <w:pPr>
              <w:contextualSpacing/>
              <w:rPr>
                <w:rFonts w:ascii="Times New Roman" w:hAnsi="Times New Roman"/>
                <w:sz w:val="24"/>
              </w:rPr>
            </w:pPr>
            <w:r>
              <w:rPr>
                <w:rFonts w:ascii="Times New Roman" w:hAnsi="Times New Roman"/>
                <w:sz w:val="24"/>
              </w:rPr>
              <w:t>Наблюдение и экспертная оценка;</w:t>
            </w:r>
          </w:p>
          <w:p w14:paraId="09B75D8C" w14:textId="77777777" w:rsidR="00767929" w:rsidRDefault="001E1B72">
            <w:pPr>
              <w:contextualSpacing/>
              <w:rPr>
                <w:rFonts w:ascii="Times New Roman" w:hAnsi="Times New Roman"/>
                <w:sz w:val="24"/>
              </w:rPr>
            </w:pPr>
            <w:r>
              <w:rPr>
                <w:rFonts w:ascii="Times New Roman" w:hAnsi="Times New Roman"/>
                <w:sz w:val="24"/>
              </w:rPr>
              <w:t>текущий контроль в форме анализа;</w:t>
            </w:r>
          </w:p>
          <w:p w14:paraId="5A8C6F2B" w14:textId="77777777" w:rsidR="00767929" w:rsidRDefault="001E1B72">
            <w:pPr>
              <w:contextualSpacing/>
              <w:rPr>
                <w:rFonts w:ascii="Times New Roman" w:hAnsi="Times New Roman"/>
                <w:sz w:val="24"/>
              </w:rPr>
            </w:pPr>
            <w:r>
              <w:rPr>
                <w:rFonts w:ascii="Times New Roman" w:hAnsi="Times New Roman"/>
                <w:sz w:val="24"/>
              </w:rPr>
              <w:t>практических работ</w:t>
            </w:r>
          </w:p>
          <w:p w14:paraId="58919E02" w14:textId="77777777" w:rsidR="00767929" w:rsidRDefault="001E1B72">
            <w:pPr>
              <w:contextualSpacing/>
              <w:rPr>
                <w:rFonts w:ascii="Times New Roman" w:hAnsi="Times New Roman"/>
                <w:sz w:val="24"/>
              </w:rPr>
            </w:pPr>
            <w:r>
              <w:rPr>
                <w:rFonts w:ascii="Times New Roman" w:hAnsi="Times New Roman"/>
                <w:sz w:val="24"/>
              </w:rPr>
              <w:lastRenderedPageBreak/>
              <w:t>зачет по производственной практике.</w:t>
            </w:r>
          </w:p>
        </w:tc>
      </w:tr>
      <w:tr w:rsidR="00767929" w14:paraId="6531CDD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48A9A2D" w14:textId="77777777" w:rsidR="00767929" w:rsidRDefault="001E1B72">
            <w:pPr>
              <w:contextualSpacing/>
              <w:rPr>
                <w:rFonts w:ascii="Times New Roman" w:hAnsi="Times New Roman"/>
                <w:sz w:val="24"/>
              </w:rPr>
            </w:pPr>
            <w:r>
              <w:rPr>
                <w:rFonts w:ascii="Times New Roman" w:hAnsi="Times New Roman"/>
                <w:sz w:val="24"/>
              </w:rPr>
              <w:lastRenderedPageBreak/>
              <w:t>ПК 2.2</w:t>
            </w:r>
          </w:p>
          <w:p w14:paraId="6449A2B0" w14:textId="77777777" w:rsidR="00767929" w:rsidRDefault="001E1B72">
            <w:pPr>
              <w:contextualSpacing/>
              <w:rPr>
                <w:rFonts w:ascii="Times New Roman" w:hAnsi="Times New Roman"/>
                <w:sz w:val="24"/>
              </w:rPr>
            </w:pPr>
            <w:r>
              <w:rPr>
                <w:rFonts w:ascii="Times New Roman" w:hAnsi="Times New Roman"/>
                <w:sz w:val="24"/>
              </w:rPr>
              <w:t>ОК.01</w:t>
            </w:r>
          </w:p>
          <w:p w14:paraId="77F31AD1" w14:textId="77777777" w:rsidR="00767929" w:rsidRDefault="001E1B72">
            <w:pPr>
              <w:contextualSpacing/>
              <w:rPr>
                <w:rFonts w:ascii="Times New Roman" w:hAnsi="Times New Roman"/>
                <w:sz w:val="24"/>
              </w:rPr>
            </w:pPr>
            <w:r>
              <w:rPr>
                <w:rFonts w:ascii="Times New Roman" w:hAnsi="Times New Roman"/>
                <w:sz w:val="24"/>
              </w:rPr>
              <w:t>ОК.02</w:t>
            </w:r>
          </w:p>
          <w:p w14:paraId="4458BECF" w14:textId="77777777" w:rsidR="00767929" w:rsidRDefault="001E1B72">
            <w:pPr>
              <w:contextualSpacing/>
              <w:rPr>
                <w:rFonts w:ascii="Times New Roman" w:hAnsi="Times New Roman"/>
                <w:sz w:val="24"/>
              </w:rPr>
            </w:pPr>
            <w:r>
              <w:rPr>
                <w:rFonts w:ascii="Times New Roman" w:hAnsi="Times New Roman"/>
                <w:sz w:val="24"/>
              </w:rPr>
              <w:t>ОК.04</w:t>
            </w:r>
          </w:p>
          <w:p w14:paraId="1B9CE0D8" w14:textId="77777777" w:rsidR="00767929" w:rsidRDefault="001E1B72">
            <w:pPr>
              <w:contextualSpacing/>
              <w:rPr>
                <w:rFonts w:ascii="Times New Roman" w:hAnsi="Times New Roman"/>
                <w:sz w:val="24"/>
              </w:rPr>
            </w:pPr>
            <w:r>
              <w:rPr>
                <w:rFonts w:ascii="Times New Roman" w:hAnsi="Times New Roman"/>
                <w:sz w:val="24"/>
              </w:rPr>
              <w:t>ОК.07</w:t>
            </w:r>
          </w:p>
          <w:p w14:paraId="6C6A898B" w14:textId="77777777" w:rsidR="00767929" w:rsidRDefault="001E1B72">
            <w:pPr>
              <w:contextualSpacing/>
              <w:rPr>
                <w:rFonts w:ascii="Times New Roman" w:hAnsi="Times New Roman"/>
                <w:sz w:val="24"/>
              </w:rPr>
            </w:pPr>
            <w:r>
              <w:rPr>
                <w:rFonts w:ascii="Times New Roman" w:hAnsi="Times New Roman"/>
                <w:sz w:val="24"/>
              </w:rPr>
              <w:t>ОК.08</w:t>
            </w:r>
          </w:p>
          <w:p w14:paraId="4E2B99D9"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79B9F983" w14:textId="77777777" w:rsidR="00767929" w:rsidRDefault="001E1B72">
            <w:pPr>
              <w:contextualSpacing/>
              <w:rPr>
                <w:rFonts w:ascii="Times New Roman" w:hAnsi="Times New Roman"/>
                <w:sz w:val="24"/>
              </w:rPr>
            </w:pPr>
            <w:r>
              <w:rPr>
                <w:rFonts w:ascii="Times New Roman" w:hAnsi="Times New Roman"/>
                <w:sz w:val="24"/>
              </w:rPr>
              <w:t>Правильно выбирает параметры режима газо- и электросварки, технологического оборудования в соответствии с техпроцессом;</w:t>
            </w:r>
          </w:p>
          <w:p w14:paraId="6EA61511" w14:textId="77777777" w:rsidR="00767929" w:rsidRDefault="001E1B72">
            <w:pPr>
              <w:contextualSpacing/>
              <w:rPr>
                <w:rFonts w:ascii="Times New Roman" w:hAnsi="Times New Roman"/>
                <w:sz w:val="24"/>
              </w:rPr>
            </w:pPr>
            <w:r>
              <w:rPr>
                <w:rFonts w:ascii="Times New Roman" w:hAnsi="Times New Roman"/>
                <w:sz w:val="24"/>
              </w:rPr>
              <w:t>Правильно выполняет приемы сварки.</w:t>
            </w:r>
          </w:p>
        </w:tc>
        <w:tc>
          <w:tcPr>
            <w:tcW w:w="2784" w:type="dxa"/>
            <w:vMerge/>
            <w:tcBorders>
              <w:top w:val="single" w:sz="4" w:space="0" w:color="000000"/>
              <w:left w:val="single" w:sz="4" w:space="0" w:color="000000"/>
              <w:bottom w:val="single" w:sz="4" w:space="0" w:color="000000"/>
              <w:right w:val="single" w:sz="4" w:space="0" w:color="000000"/>
            </w:tcBorders>
          </w:tcPr>
          <w:p w14:paraId="74831E64" w14:textId="77777777" w:rsidR="00767929" w:rsidRDefault="00767929"/>
        </w:tc>
      </w:tr>
    </w:tbl>
    <w:p w14:paraId="42B2F0D9" w14:textId="77777777" w:rsidR="00767929" w:rsidRDefault="00767929">
      <w:pPr>
        <w:rPr>
          <w:rFonts w:ascii="Times New Roman" w:hAnsi="Times New Roman"/>
          <w:b/>
          <w:sz w:val="20"/>
        </w:rPr>
      </w:pPr>
    </w:p>
    <w:p w14:paraId="65CE87B3" w14:textId="77777777" w:rsidR="00767929" w:rsidRDefault="001E1B72">
      <w:pPr>
        <w:jc w:val="right"/>
        <w:rPr>
          <w:rFonts w:ascii="Times New Roman" w:hAnsi="Times New Roman"/>
          <w:b/>
          <w:sz w:val="24"/>
        </w:rPr>
      </w:pPr>
      <w:r>
        <w:br w:type="page"/>
      </w:r>
      <w:r>
        <w:rPr>
          <w:rFonts w:ascii="Times New Roman" w:hAnsi="Times New Roman"/>
          <w:b/>
          <w:sz w:val="24"/>
        </w:rPr>
        <w:lastRenderedPageBreak/>
        <w:t>Приложение 1.3</w:t>
      </w:r>
    </w:p>
    <w:p w14:paraId="3F38DA2F" w14:textId="77777777" w:rsidR="00767929" w:rsidRDefault="001E1B72">
      <w:pPr>
        <w:jc w:val="right"/>
        <w:rPr>
          <w:rFonts w:ascii="Times New Roman" w:hAnsi="Times New Roman"/>
          <w:b/>
          <w:sz w:val="24"/>
        </w:rPr>
      </w:pPr>
      <w:r>
        <w:rPr>
          <w:rFonts w:ascii="Times New Roman" w:hAnsi="Times New Roman"/>
          <w:b/>
          <w:sz w:val="24"/>
        </w:rPr>
        <w:t>к ПОП по профессии</w:t>
      </w:r>
    </w:p>
    <w:p w14:paraId="03171618" w14:textId="77777777" w:rsidR="00767929" w:rsidRDefault="001E1B72">
      <w:pPr>
        <w:jc w:val="right"/>
        <w:rPr>
          <w:rFonts w:ascii="Times New Roman" w:hAnsi="Times New Roman"/>
          <w:b/>
          <w:sz w:val="24"/>
        </w:rPr>
      </w:pPr>
      <w:r>
        <w:rPr>
          <w:rFonts w:ascii="Times New Roman" w:hAnsi="Times New Roman"/>
          <w:b/>
          <w:sz w:val="24"/>
        </w:rPr>
        <w:t xml:space="preserve">26.01.01 Судостроитель-судоремонтник </w:t>
      </w:r>
    </w:p>
    <w:p w14:paraId="27B7421B" w14:textId="77777777" w:rsidR="00767929" w:rsidRDefault="001E1B72">
      <w:pPr>
        <w:jc w:val="right"/>
        <w:rPr>
          <w:rFonts w:ascii="Times New Roman" w:hAnsi="Times New Roman"/>
          <w:b/>
          <w:color w:val="0070C0"/>
          <w:sz w:val="24"/>
        </w:rPr>
      </w:pPr>
      <w:r>
        <w:rPr>
          <w:rFonts w:ascii="Times New Roman" w:hAnsi="Times New Roman"/>
          <w:b/>
          <w:sz w:val="24"/>
        </w:rPr>
        <w:t>металлических судов</w:t>
      </w:r>
    </w:p>
    <w:p w14:paraId="3C6FBFCE" w14:textId="77777777" w:rsidR="00767929" w:rsidRDefault="00767929">
      <w:pPr>
        <w:jc w:val="right"/>
        <w:rPr>
          <w:rFonts w:ascii="Times New Roman" w:hAnsi="Times New Roman"/>
          <w:b/>
          <w:color w:val="0070C0"/>
          <w:sz w:val="24"/>
        </w:rPr>
      </w:pPr>
    </w:p>
    <w:p w14:paraId="261E22F2" w14:textId="77777777" w:rsidR="00767929" w:rsidRDefault="00767929">
      <w:pPr>
        <w:jc w:val="right"/>
        <w:rPr>
          <w:rFonts w:ascii="Times New Roman" w:hAnsi="Times New Roman"/>
          <w:b/>
          <w:color w:val="0070C0"/>
          <w:sz w:val="24"/>
        </w:rPr>
      </w:pPr>
    </w:p>
    <w:p w14:paraId="6D2F60F9" w14:textId="77777777" w:rsidR="00767929" w:rsidRDefault="00767929">
      <w:pPr>
        <w:jc w:val="right"/>
        <w:rPr>
          <w:rFonts w:ascii="Times New Roman" w:hAnsi="Times New Roman"/>
          <w:b/>
          <w:color w:val="0070C0"/>
          <w:sz w:val="24"/>
        </w:rPr>
      </w:pPr>
    </w:p>
    <w:p w14:paraId="4DA8201A" w14:textId="77777777" w:rsidR="00767929" w:rsidRDefault="00767929">
      <w:pPr>
        <w:jc w:val="right"/>
        <w:rPr>
          <w:rFonts w:ascii="Times New Roman" w:hAnsi="Times New Roman"/>
          <w:b/>
          <w:color w:val="0070C0"/>
          <w:sz w:val="24"/>
        </w:rPr>
      </w:pPr>
    </w:p>
    <w:p w14:paraId="45E451CC" w14:textId="77777777" w:rsidR="00767929" w:rsidRDefault="00767929">
      <w:pPr>
        <w:jc w:val="right"/>
        <w:rPr>
          <w:rFonts w:ascii="Times New Roman" w:hAnsi="Times New Roman"/>
          <w:b/>
          <w:color w:val="0070C0"/>
          <w:sz w:val="24"/>
        </w:rPr>
      </w:pPr>
    </w:p>
    <w:p w14:paraId="6322DC78" w14:textId="77777777" w:rsidR="00767929" w:rsidRDefault="00767929">
      <w:pPr>
        <w:jc w:val="right"/>
        <w:rPr>
          <w:rFonts w:ascii="Times New Roman" w:hAnsi="Times New Roman"/>
          <w:b/>
          <w:color w:val="0070C0"/>
          <w:sz w:val="24"/>
        </w:rPr>
      </w:pPr>
    </w:p>
    <w:p w14:paraId="4B70CDDF" w14:textId="77777777" w:rsidR="00767929" w:rsidRDefault="00767929">
      <w:pPr>
        <w:jc w:val="right"/>
        <w:rPr>
          <w:rFonts w:ascii="Times New Roman" w:hAnsi="Times New Roman"/>
          <w:b/>
          <w:color w:val="0070C0"/>
          <w:sz w:val="24"/>
        </w:rPr>
      </w:pPr>
    </w:p>
    <w:p w14:paraId="4196BB87" w14:textId="77777777" w:rsidR="00767929" w:rsidRDefault="00767929">
      <w:pPr>
        <w:jc w:val="right"/>
        <w:rPr>
          <w:rFonts w:ascii="Times New Roman" w:hAnsi="Times New Roman"/>
          <w:b/>
          <w:color w:val="0070C0"/>
          <w:sz w:val="24"/>
        </w:rPr>
      </w:pPr>
    </w:p>
    <w:p w14:paraId="4EA509E0" w14:textId="77777777" w:rsidR="00767929" w:rsidRDefault="00767929">
      <w:pPr>
        <w:jc w:val="right"/>
        <w:rPr>
          <w:rFonts w:ascii="Times New Roman" w:hAnsi="Times New Roman"/>
          <w:b/>
          <w:color w:val="0070C0"/>
          <w:sz w:val="24"/>
        </w:rPr>
      </w:pPr>
    </w:p>
    <w:p w14:paraId="2C78BC6E" w14:textId="77777777" w:rsidR="00767929" w:rsidRDefault="001E1B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2EE18A93" w14:textId="0AEAAD12" w:rsidR="00767929" w:rsidRDefault="001E1B72">
      <w:pPr>
        <w:pStyle w:val="10"/>
      </w:pPr>
      <w:r>
        <w:t>«ПМ.03 ВЫПОЛНЕНИЕ СБОРОЧНО-ДОСТРОЕЧНЫХ РАБОТ»</w:t>
      </w:r>
      <w:r w:rsidR="00B51E9C">
        <w:t xml:space="preserve"> </w:t>
      </w:r>
      <w:proofErr w:type="gramStart"/>
      <w:r w:rsidR="00B51E9C">
        <w:t>( ПО</w:t>
      </w:r>
      <w:proofErr w:type="gramEnd"/>
      <w:r w:rsidR="00B51E9C">
        <w:t xml:space="preserve"> ВЫБОРУ)</w:t>
      </w:r>
    </w:p>
    <w:p w14:paraId="1D8DEF3D" w14:textId="77777777" w:rsidR="00767929" w:rsidRDefault="00767929">
      <w:pPr>
        <w:spacing w:line="360" w:lineRule="auto"/>
        <w:jc w:val="center"/>
        <w:rPr>
          <w:rFonts w:ascii="Times New Roman" w:hAnsi="Times New Roman"/>
          <w:sz w:val="24"/>
        </w:rPr>
      </w:pPr>
    </w:p>
    <w:p w14:paraId="691FB5B9" w14:textId="77777777" w:rsidR="00767929" w:rsidRDefault="00767929">
      <w:pPr>
        <w:spacing w:line="360" w:lineRule="auto"/>
        <w:jc w:val="center"/>
        <w:rPr>
          <w:rFonts w:ascii="Times New Roman" w:hAnsi="Times New Roman"/>
          <w:sz w:val="24"/>
        </w:rPr>
      </w:pPr>
    </w:p>
    <w:p w14:paraId="008B6DC0" w14:textId="77777777" w:rsidR="00767929" w:rsidRDefault="00767929">
      <w:pPr>
        <w:spacing w:line="360" w:lineRule="auto"/>
        <w:jc w:val="center"/>
        <w:rPr>
          <w:rFonts w:ascii="Times New Roman" w:hAnsi="Times New Roman"/>
          <w:sz w:val="24"/>
        </w:rPr>
      </w:pPr>
    </w:p>
    <w:p w14:paraId="7FFE15AB" w14:textId="77777777" w:rsidR="00767929" w:rsidRDefault="00767929">
      <w:pPr>
        <w:spacing w:line="360" w:lineRule="auto"/>
        <w:jc w:val="center"/>
        <w:rPr>
          <w:rFonts w:ascii="Times New Roman" w:hAnsi="Times New Roman"/>
          <w:sz w:val="24"/>
        </w:rPr>
      </w:pPr>
    </w:p>
    <w:p w14:paraId="519246CB" w14:textId="77777777" w:rsidR="00767929" w:rsidRDefault="00767929">
      <w:pPr>
        <w:spacing w:line="360" w:lineRule="auto"/>
        <w:jc w:val="center"/>
        <w:rPr>
          <w:rFonts w:ascii="Times New Roman" w:hAnsi="Times New Roman"/>
          <w:sz w:val="24"/>
        </w:rPr>
      </w:pPr>
    </w:p>
    <w:p w14:paraId="73B2C0EB" w14:textId="77777777" w:rsidR="00767929" w:rsidRDefault="00767929">
      <w:pPr>
        <w:spacing w:line="360" w:lineRule="auto"/>
        <w:jc w:val="center"/>
        <w:rPr>
          <w:rFonts w:ascii="Times New Roman" w:hAnsi="Times New Roman"/>
          <w:sz w:val="24"/>
        </w:rPr>
      </w:pPr>
    </w:p>
    <w:p w14:paraId="2B9FFC25" w14:textId="77777777" w:rsidR="00767929" w:rsidRDefault="00767929">
      <w:pPr>
        <w:spacing w:line="360" w:lineRule="auto"/>
        <w:jc w:val="center"/>
        <w:rPr>
          <w:rFonts w:ascii="Times New Roman" w:hAnsi="Times New Roman"/>
          <w:sz w:val="24"/>
        </w:rPr>
      </w:pPr>
    </w:p>
    <w:p w14:paraId="3398EC30" w14:textId="77777777" w:rsidR="00767929" w:rsidRDefault="00767929">
      <w:pPr>
        <w:spacing w:line="360" w:lineRule="auto"/>
        <w:jc w:val="center"/>
        <w:rPr>
          <w:rFonts w:ascii="Times New Roman" w:hAnsi="Times New Roman"/>
          <w:sz w:val="24"/>
        </w:rPr>
      </w:pPr>
    </w:p>
    <w:p w14:paraId="0CA9B1A0" w14:textId="77777777" w:rsidR="00767929" w:rsidRDefault="00767929">
      <w:pPr>
        <w:spacing w:line="360" w:lineRule="auto"/>
        <w:jc w:val="center"/>
        <w:rPr>
          <w:rFonts w:ascii="Times New Roman" w:hAnsi="Times New Roman"/>
          <w:sz w:val="24"/>
        </w:rPr>
      </w:pPr>
    </w:p>
    <w:p w14:paraId="651005D7" w14:textId="77777777" w:rsidR="00767929" w:rsidRDefault="00767929">
      <w:pPr>
        <w:spacing w:line="360" w:lineRule="auto"/>
        <w:jc w:val="center"/>
        <w:rPr>
          <w:rFonts w:ascii="Times New Roman" w:hAnsi="Times New Roman"/>
          <w:sz w:val="24"/>
        </w:rPr>
      </w:pPr>
    </w:p>
    <w:p w14:paraId="32BCE438" w14:textId="77777777" w:rsidR="00767929" w:rsidRDefault="00767929">
      <w:pPr>
        <w:spacing w:line="360" w:lineRule="auto"/>
        <w:jc w:val="center"/>
        <w:rPr>
          <w:rFonts w:ascii="Times New Roman" w:hAnsi="Times New Roman"/>
          <w:sz w:val="24"/>
        </w:rPr>
      </w:pPr>
    </w:p>
    <w:p w14:paraId="138C0D64" w14:textId="77777777" w:rsidR="00767929" w:rsidRDefault="00767929">
      <w:pPr>
        <w:spacing w:line="360" w:lineRule="auto"/>
        <w:jc w:val="center"/>
        <w:rPr>
          <w:rFonts w:ascii="Times New Roman" w:hAnsi="Times New Roman"/>
          <w:sz w:val="24"/>
        </w:rPr>
      </w:pPr>
    </w:p>
    <w:p w14:paraId="7EEA6F05" w14:textId="77777777" w:rsidR="00767929" w:rsidRDefault="00767929">
      <w:pPr>
        <w:spacing w:line="360" w:lineRule="auto"/>
        <w:jc w:val="center"/>
        <w:rPr>
          <w:rFonts w:ascii="Times New Roman" w:hAnsi="Times New Roman"/>
          <w:sz w:val="24"/>
        </w:rPr>
      </w:pPr>
    </w:p>
    <w:p w14:paraId="02B20DC7" w14:textId="77777777" w:rsidR="00767929" w:rsidRDefault="00767929">
      <w:pPr>
        <w:spacing w:line="360" w:lineRule="auto"/>
        <w:jc w:val="center"/>
        <w:rPr>
          <w:rFonts w:ascii="Times New Roman" w:hAnsi="Times New Roman"/>
          <w:sz w:val="24"/>
        </w:rPr>
      </w:pPr>
    </w:p>
    <w:p w14:paraId="03C7419F" w14:textId="77777777" w:rsidR="00767929" w:rsidRDefault="00767929">
      <w:pPr>
        <w:spacing w:line="360" w:lineRule="auto"/>
        <w:jc w:val="center"/>
        <w:rPr>
          <w:rFonts w:ascii="Times New Roman" w:hAnsi="Times New Roman"/>
          <w:sz w:val="24"/>
        </w:rPr>
      </w:pPr>
    </w:p>
    <w:p w14:paraId="0E2D1854" w14:textId="77777777" w:rsidR="00767929" w:rsidRDefault="00767929">
      <w:pPr>
        <w:spacing w:line="360" w:lineRule="auto"/>
        <w:jc w:val="center"/>
        <w:rPr>
          <w:rFonts w:ascii="Times New Roman" w:hAnsi="Times New Roman"/>
          <w:sz w:val="24"/>
        </w:rPr>
      </w:pPr>
    </w:p>
    <w:p w14:paraId="730B1563" w14:textId="77777777" w:rsidR="00767929" w:rsidRDefault="00767929">
      <w:pPr>
        <w:spacing w:line="360" w:lineRule="auto"/>
        <w:jc w:val="center"/>
        <w:rPr>
          <w:rFonts w:ascii="Times New Roman" w:hAnsi="Times New Roman"/>
          <w:sz w:val="24"/>
        </w:rPr>
      </w:pPr>
    </w:p>
    <w:p w14:paraId="0B40617B" w14:textId="77777777" w:rsidR="00767929" w:rsidRDefault="00767929">
      <w:pPr>
        <w:spacing w:line="360" w:lineRule="auto"/>
        <w:jc w:val="center"/>
        <w:rPr>
          <w:rFonts w:ascii="Times New Roman" w:hAnsi="Times New Roman"/>
          <w:sz w:val="24"/>
        </w:rPr>
      </w:pPr>
    </w:p>
    <w:p w14:paraId="3FE853C5" w14:textId="77777777" w:rsidR="00767929" w:rsidRDefault="00767929">
      <w:pPr>
        <w:spacing w:line="360" w:lineRule="auto"/>
        <w:jc w:val="center"/>
        <w:rPr>
          <w:rFonts w:ascii="Times New Roman" w:hAnsi="Times New Roman"/>
          <w:sz w:val="24"/>
        </w:rPr>
      </w:pPr>
    </w:p>
    <w:p w14:paraId="4EE28D39" w14:textId="77777777" w:rsidR="00767929" w:rsidRDefault="00767929">
      <w:pPr>
        <w:spacing w:line="360" w:lineRule="auto"/>
        <w:jc w:val="center"/>
        <w:rPr>
          <w:rFonts w:ascii="Times New Roman" w:hAnsi="Times New Roman"/>
          <w:sz w:val="24"/>
        </w:rPr>
      </w:pPr>
    </w:p>
    <w:p w14:paraId="6450A9AF" w14:textId="77777777" w:rsidR="00767929" w:rsidRDefault="00767929">
      <w:pPr>
        <w:spacing w:line="360" w:lineRule="auto"/>
        <w:jc w:val="center"/>
        <w:rPr>
          <w:rFonts w:ascii="Times New Roman" w:hAnsi="Times New Roman"/>
          <w:sz w:val="24"/>
        </w:rPr>
      </w:pPr>
    </w:p>
    <w:p w14:paraId="058A8096" w14:textId="77777777" w:rsidR="00767929" w:rsidRDefault="00767929">
      <w:pPr>
        <w:spacing w:line="360" w:lineRule="auto"/>
        <w:jc w:val="center"/>
        <w:rPr>
          <w:rFonts w:ascii="Times New Roman" w:hAnsi="Times New Roman"/>
          <w:sz w:val="24"/>
        </w:rPr>
      </w:pPr>
    </w:p>
    <w:p w14:paraId="2D739E16" w14:textId="77777777" w:rsidR="00767929" w:rsidRDefault="001E1B72">
      <w:pPr>
        <w:spacing w:line="360" w:lineRule="auto"/>
        <w:jc w:val="center"/>
        <w:rPr>
          <w:rFonts w:ascii="Times New Roman" w:hAnsi="Times New Roman"/>
          <w:b/>
          <w:sz w:val="24"/>
        </w:rPr>
      </w:pPr>
      <w:r>
        <w:rPr>
          <w:rFonts w:ascii="Times New Roman" w:hAnsi="Times New Roman"/>
          <w:b/>
          <w:sz w:val="24"/>
        </w:rPr>
        <w:t>2024 г.</w:t>
      </w:r>
    </w:p>
    <w:p w14:paraId="4784702F" w14:textId="77777777" w:rsidR="00767929" w:rsidRDefault="001E1B72">
      <w:pPr>
        <w:jc w:val="right"/>
        <w:rPr>
          <w:rFonts w:ascii="Times New Roman" w:hAnsi="Times New Roman"/>
          <w:b/>
          <w:sz w:val="20"/>
        </w:rPr>
      </w:pPr>
      <w:r>
        <w:rPr>
          <w:rFonts w:ascii="Times New Roman" w:hAnsi="Times New Roman"/>
          <w:b/>
          <w:sz w:val="20"/>
        </w:rPr>
        <w:br w:type="page"/>
      </w:r>
    </w:p>
    <w:p w14:paraId="3ED08BC6" w14:textId="77777777" w:rsidR="00767929" w:rsidRDefault="001E1B72">
      <w:pPr>
        <w:jc w:val="center"/>
        <w:rPr>
          <w:rFonts w:ascii="Times New Roman" w:hAnsi="Times New Roman"/>
          <w:b/>
          <w:sz w:val="24"/>
        </w:rPr>
      </w:pPr>
      <w:r>
        <w:rPr>
          <w:rFonts w:ascii="Times New Roman" w:hAnsi="Times New Roman"/>
          <w:b/>
          <w:sz w:val="24"/>
        </w:rPr>
        <w:lastRenderedPageBreak/>
        <w:t>СОДЕРЖАНИЕ ПРОГРАММЫ</w:t>
      </w:r>
    </w:p>
    <w:p w14:paraId="618EF675" w14:textId="77777777" w:rsidR="00767929" w:rsidRDefault="00767929"/>
    <w:p w14:paraId="4491C3F1" w14:textId="77777777" w:rsidR="00767929" w:rsidRDefault="001E1B72">
      <w:pPr>
        <w:pStyle w:val="1f7"/>
        <w:tabs>
          <w:tab w:val="clear" w:pos="9639"/>
          <w:tab w:val="right" w:leader="dot" w:pos="9638"/>
        </w:tabs>
      </w:pPr>
      <w:r>
        <w:fldChar w:fldCharType="begin"/>
      </w:r>
      <w:r>
        <w:instrText>TOC \h \z \t "Раздел 1,1,Раздел 1.1,2"</w:instrText>
      </w:r>
      <w:r>
        <w:fldChar w:fldCharType="separate"/>
      </w:r>
      <w:hyperlink w:anchor="__RefHeading___151" w:history="1">
        <w:r>
          <w:t>1. Общая характеристика ПРИМЕРНОЙ РАБОЧЕЙ ПРОГРАММЫ ПРОФЕССИОНАЛЬНОГО МОДУЛЯ</w:t>
        </w:r>
        <w:r>
          <w:tab/>
        </w:r>
        <w:r>
          <w:fldChar w:fldCharType="begin"/>
        </w:r>
        <w:r>
          <w:instrText>PAGEREF __RefHeading___151 \h</w:instrText>
        </w:r>
        <w:r>
          <w:fldChar w:fldCharType="separate"/>
        </w:r>
        <w:r>
          <w:t>6</w:t>
        </w:r>
        <w:r>
          <w:fldChar w:fldCharType="end"/>
        </w:r>
      </w:hyperlink>
    </w:p>
    <w:p w14:paraId="2716BB6F" w14:textId="77777777" w:rsidR="00767929" w:rsidRDefault="00944243">
      <w:pPr>
        <w:pStyle w:val="21"/>
        <w:tabs>
          <w:tab w:val="clear" w:pos="9639"/>
          <w:tab w:val="right" w:leader="dot" w:pos="9638"/>
        </w:tabs>
      </w:pPr>
      <w:hyperlink w:anchor="__RefHeading___152"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__RefHeading___152 \h</w:instrText>
        </w:r>
        <w:r w:rsidR="001E1B72">
          <w:fldChar w:fldCharType="separate"/>
        </w:r>
        <w:r w:rsidR="001E1B72">
          <w:t>6</w:t>
        </w:r>
        <w:r w:rsidR="001E1B72">
          <w:fldChar w:fldCharType="end"/>
        </w:r>
      </w:hyperlink>
    </w:p>
    <w:p w14:paraId="2E2164B9" w14:textId="77777777" w:rsidR="00767929" w:rsidRDefault="00944243">
      <w:pPr>
        <w:pStyle w:val="21"/>
        <w:tabs>
          <w:tab w:val="clear" w:pos="9639"/>
          <w:tab w:val="right" w:leader="dot" w:pos="9638"/>
        </w:tabs>
      </w:pPr>
      <w:hyperlink w:anchor="__RefHeading___153" w:history="1">
        <w:r w:rsidR="001E1B72">
          <w:t>1.2. Планируемые результаты освоения профессионального модуля</w:t>
        </w:r>
        <w:r w:rsidR="001E1B72">
          <w:tab/>
        </w:r>
        <w:r w:rsidR="001E1B72">
          <w:fldChar w:fldCharType="begin"/>
        </w:r>
        <w:r w:rsidR="001E1B72">
          <w:instrText>PAGEREF __RefHeading___153 \h</w:instrText>
        </w:r>
        <w:r w:rsidR="001E1B72">
          <w:fldChar w:fldCharType="separate"/>
        </w:r>
        <w:r w:rsidR="001E1B72">
          <w:t>6</w:t>
        </w:r>
        <w:r w:rsidR="001E1B72">
          <w:fldChar w:fldCharType="end"/>
        </w:r>
      </w:hyperlink>
    </w:p>
    <w:p w14:paraId="5221C70D" w14:textId="77777777" w:rsidR="00767929" w:rsidRDefault="00944243">
      <w:pPr>
        <w:pStyle w:val="1f7"/>
        <w:tabs>
          <w:tab w:val="clear" w:pos="9639"/>
          <w:tab w:val="right" w:leader="dot" w:pos="9638"/>
        </w:tabs>
      </w:pPr>
      <w:hyperlink w:anchor="__RefHeading___154" w:history="1">
        <w:r w:rsidR="001E1B72">
          <w:t>2. Структура и содержание профессионального модуля</w:t>
        </w:r>
        <w:r w:rsidR="001E1B72">
          <w:tab/>
        </w:r>
        <w:r w:rsidR="001E1B72">
          <w:fldChar w:fldCharType="begin"/>
        </w:r>
        <w:r w:rsidR="001E1B72">
          <w:instrText>PAGEREF __RefHeading___154 \h</w:instrText>
        </w:r>
        <w:r w:rsidR="001E1B72">
          <w:fldChar w:fldCharType="separate"/>
        </w:r>
        <w:r w:rsidR="001E1B72">
          <w:t>11</w:t>
        </w:r>
        <w:r w:rsidR="001E1B72">
          <w:fldChar w:fldCharType="end"/>
        </w:r>
      </w:hyperlink>
    </w:p>
    <w:p w14:paraId="74DE2040" w14:textId="77777777" w:rsidR="00767929" w:rsidRDefault="00944243">
      <w:pPr>
        <w:pStyle w:val="21"/>
        <w:tabs>
          <w:tab w:val="clear" w:pos="9639"/>
          <w:tab w:val="right" w:leader="dot" w:pos="9638"/>
        </w:tabs>
      </w:pPr>
      <w:hyperlink w:anchor="__RefHeading___155" w:history="1">
        <w:r w:rsidR="001E1B72">
          <w:t>2.1. Трудоемкость освоения модуля</w:t>
        </w:r>
        <w:r w:rsidR="001E1B72">
          <w:tab/>
        </w:r>
        <w:r w:rsidR="001E1B72">
          <w:fldChar w:fldCharType="begin"/>
        </w:r>
        <w:r w:rsidR="001E1B72">
          <w:instrText>PAGEREF __RefHeading___155 \h</w:instrText>
        </w:r>
        <w:r w:rsidR="001E1B72">
          <w:fldChar w:fldCharType="separate"/>
        </w:r>
        <w:r w:rsidR="001E1B72">
          <w:t>11</w:t>
        </w:r>
        <w:r w:rsidR="001E1B72">
          <w:fldChar w:fldCharType="end"/>
        </w:r>
      </w:hyperlink>
    </w:p>
    <w:p w14:paraId="088831FC" w14:textId="77777777" w:rsidR="00767929" w:rsidRDefault="00944243">
      <w:pPr>
        <w:pStyle w:val="21"/>
        <w:tabs>
          <w:tab w:val="clear" w:pos="9639"/>
          <w:tab w:val="right" w:leader="dot" w:pos="9638"/>
        </w:tabs>
      </w:pPr>
      <w:hyperlink w:anchor="__RefHeading___156" w:history="1">
        <w:r w:rsidR="001E1B72">
          <w:t>2.2. Структура профессионального модуля</w:t>
        </w:r>
        <w:r w:rsidR="001E1B72">
          <w:tab/>
        </w:r>
        <w:r w:rsidR="001E1B72">
          <w:fldChar w:fldCharType="begin"/>
        </w:r>
        <w:r w:rsidR="001E1B72">
          <w:instrText>PAGEREF __RefHeading___156 \h</w:instrText>
        </w:r>
        <w:r w:rsidR="001E1B72">
          <w:fldChar w:fldCharType="separate"/>
        </w:r>
        <w:r w:rsidR="001E1B72">
          <w:t>11</w:t>
        </w:r>
        <w:r w:rsidR="001E1B72">
          <w:fldChar w:fldCharType="end"/>
        </w:r>
      </w:hyperlink>
    </w:p>
    <w:p w14:paraId="6BF25867" w14:textId="77777777" w:rsidR="00767929" w:rsidRDefault="00944243">
      <w:pPr>
        <w:pStyle w:val="21"/>
        <w:tabs>
          <w:tab w:val="clear" w:pos="9639"/>
          <w:tab w:val="right" w:leader="dot" w:pos="9638"/>
        </w:tabs>
      </w:pPr>
      <w:hyperlink w:anchor="__RefHeading___157" w:history="1">
        <w:r w:rsidR="001E1B72">
          <w:t>2.3. Примерное содержание профессионального модуля</w:t>
        </w:r>
        <w:r w:rsidR="001E1B72">
          <w:tab/>
        </w:r>
        <w:r w:rsidR="001E1B72">
          <w:fldChar w:fldCharType="begin"/>
        </w:r>
        <w:r w:rsidR="001E1B72">
          <w:instrText>PAGEREF __RefHeading___157 \h</w:instrText>
        </w:r>
        <w:r w:rsidR="001E1B72">
          <w:fldChar w:fldCharType="separate"/>
        </w:r>
        <w:r w:rsidR="001E1B72">
          <w:t>11</w:t>
        </w:r>
        <w:r w:rsidR="001E1B72">
          <w:fldChar w:fldCharType="end"/>
        </w:r>
      </w:hyperlink>
    </w:p>
    <w:p w14:paraId="4B3648AD" w14:textId="77777777" w:rsidR="00767929" w:rsidRDefault="00944243">
      <w:pPr>
        <w:pStyle w:val="1f7"/>
        <w:tabs>
          <w:tab w:val="clear" w:pos="9639"/>
          <w:tab w:val="right" w:leader="dot" w:pos="9638"/>
        </w:tabs>
      </w:pPr>
      <w:hyperlink w:anchor="__RefHeading___158" w:history="1">
        <w:r w:rsidR="001E1B72">
          <w:t>3. Условия реализации профессионального модуля</w:t>
        </w:r>
        <w:r w:rsidR="001E1B72">
          <w:tab/>
        </w:r>
        <w:r w:rsidR="001E1B72">
          <w:fldChar w:fldCharType="begin"/>
        </w:r>
        <w:r w:rsidR="001E1B72">
          <w:instrText>PAGEREF __RefHeading___158 \h</w:instrText>
        </w:r>
        <w:r w:rsidR="001E1B72">
          <w:fldChar w:fldCharType="separate"/>
        </w:r>
        <w:r w:rsidR="001E1B72">
          <w:t>16</w:t>
        </w:r>
        <w:r w:rsidR="001E1B72">
          <w:fldChar w:fldCharType="end"/>
        </w:r>
      </w:hyperlink>
    </w:p>
    <w:p w14:paraId="7C8EE5FE" w14:textId="77777777" w:rsidR="00767929" w:rsidRDefault="00944243">
      <w:pPr>
        <w:pStyle w:val="21"/>
        <w:tabs>
          <w:tab w:val="clear" w:pos="9639"/>
          <w:tab w:val="right" w:leader="dot" w:pos="9638"/>
        </w:tabs>
      </w:pPr>
      <w:hyperlink w:anchor="__RefHeading___159" w:history="1">
        <w:r w:rsidR="001E1B72">
          <w:t>3.1. Материально-техническое обеспечение</w:t>
        </w:r>
        <w:r w:rsidR="001E1B72">
          <w:tab/>
        </w:r>
        <w:r w:rsidR="001E1B72">
          <w:fldChar w:fldCharType="begin"/>
        </w:r>
        <w:r w:rsidR="001E1B72">
          <w:instrText>PAGEREF __RefHeading___159 \h</w:instrText>
        </w:r>
        <w:r w:rsidR="001E1B72">
          <w:fldChar w:fldCharType="separate"/>
        </w:r>
        <w:r w:rsidR="001E1B72">
          <w:t>16</w:t>
        </w:r>
        <w:r w:rsidR="001E1B72">
          <w:fldChar w:fldCharType="end"/>
        </w:r>
      </w:hyperlink>
    </w:p>
    <w:p w14:paraId="111A369D" w14:textId="77777777" w:rsidR="00767929" w:rsidRDefault="00944243">
      <w:pPr>
        <w:pStyle w:val="21"/>
        <w:tabs>
          <w:tab w:val="clear" w:pos="9639"/>
          <w:tab w:val="right" w:leader="dot" w:pos="9638"/>
        </w:tabs>
      </w:pPr>
      <w:hyperlink w:anchor="__RefHeading___160" w:history="1">
        <w:r w:rsidR="001E1B72">
          <w:t>3.2. Учебно-методическое обеспечение</w:t>
        </w:r>
        <w:r w:rsidR="001E1B72">
          <w:tab/>
        </w:r>
        <w:r w:rsidR="001E1B72">
          <w:fldChar w:fldCharType="begin"/>
        </w:r>
        <w:r w:rsidR="001E1B72">
          <w:instrText>PAGEREF __RefHeading___160 \h</w:instrText>
        </w:r>
        <w:r w:rsidR="001E1B72">
          <w:fldChar w:fldCharType="separate"/>
        </w:r>
        <w:r w:rsidR="001E1B72">
          <w:t>16</w:t>
        </w:r>
        <w:r w:rsidR="001E1B72">
          <w:fldChar w:fldCharType="end"/>
        </w:r>
      </w:hyperlink>
    </w:p>
    <w:p w14:paraId="35ADE9E5" w14:textId="77777777" w:rsidR="00767929" w:rsidRDefault="00944243">
      <w:pPr>
        <w:pStyle w:val="1f7"/>
        <w:tabs>
          <w:tab w:val="clear" w:pos="9639"/>
          <w:tab w:val="right" w:leader="dot" w:pos="9638"/>
        </w:tabs>
      </w:pPr>
      <w:hyperlink w:anchor="__RefHeading___161"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__RefHeading___161 \h</w:instrText>
        </w:r>
        <w:r w:rsidR="001E1B72">
          <w:fldChar w:fldCharType="separate"/>
        </w:r>
        <w:r w:rsidR="001E1B72">
          <w:t>17</w:t>
        </w:r>
        <w:r w:rsidR="001E1B72">
          <w:fldChar w:fldCharType="end"/>
        </w:r>
      </w:hyperlink>
    </w:p>
    <w:p w14:paraId="6BF2CD41" w14:textId="77777777" w:rsidR="00767929" w:rsidRDefault="00944243">
      <w:pPr>
        <w:pStyle w:val="1f7"/>
        <w:tabs>
          <w:tab w:val="clear" w:pos="9639"/>
          <w:tab w:val="right" w:leader="dot" w:pos="9638"/>
        </w:tabs>
      </w:pPr>
      <w:hyperlink w:anchor="__RefHeading___162"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__RefHeading___162 \h</w:instrText>
        </w:r>
        <w:r w:rsidR="001E1B72">
          <w:fldChar w:fldCharType="separate"/>
        </w:r>
        <w:r w:rsidR="001E1B72">
          <w:t>17</w:t>
        </w:r>
        <w:r w:rsidR="001E1B72">
          <w:fldChar w:fldCharType="end"/>
        </w:r>
      </w:hyperlink>
    </w:p>
    <w:p w14:paraId="5CB9395D" w14:textId="77777777" w:rsidR="00767929" w:rsidRDefault="00944243">
      <w:pPr>
        <w:pStyle w:val="1f7"/>
        <w:tabs>
          <w:tab w:val="clear" w:pos="9639"/>
          <w:tab w:val="right" w:leader="dot" w:pos="9638"/>
        </w:tabs>
      </w:pPr>
      <w:hyperlink w:anchor="__RefHeading___163" w:history="1">
        <w:r w:rsidR="001E1B72">
          <w:t>3.    Отраслевые стандарты судостроения - ОСТ 5, ОСТ 5Р</w:t>
        </w:r>
        <w:r w:rsidR="001E1B72">
          <w:tab/>
        </w:r>
        <w:r w:rsidR="001E1B72">
          <w:fldChar w:fldCharType="begin"/>
        </w:r>
        <w:r w:rsidR="001E1B72">
          <w:instrText>PAGEREF __RefHeading___163 \h</w:instrText>
        </w:r>
        <w:r w:rsidR="001E1B72">
          <w:fldChar w:fldCharType="separate"/>
        </w:r>
        <w:r w:rsidR="001E1B72">
          <w:t>17</w:t>
        </w:r>
        <w:r w:rsidR="001E1B72">
          <w:fldChar w:fldCharType="end"/>
        </w:r>
      </w:hyperlink>
    </w:p>
    <w:p w14:paraId="48DA7D46" w14:textId="77777777" w:rsidR="00767929" w:rsidRDefault="00944243">
      <w:pPr>
        <w:pStyle w:val="1f7"/>
        <w:tabs>
          <w:tab w:val="clear" w:pos="9639"/>
          <w:tab w:val="right" w:leader="dot" w:pos="9638"/>
        </w:tabs>
      </w:pPr>
      <w:hyperlink w:anchor="__RefHeading___164"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__RefHeading___164 \h</w:instrText>
        </w:r>
        <w:r w:rsidR="001E1B72">
          <w:fldChar w:fldCharType="separate"/>
        </w:r>
        <w:r w:rsidR="001E1B72">
          <w:t>17</w:t>
        </w:r>
        <w:r w:rsidR="001E1B72">
          <w:fldChar w:fldCharType="end"/>
        </w:r>
      </w:hyperlink>
    </w:p>
    <w:p w14:paraId="0104D421" w14:textId="77777777" w:rsidR="00767929" w:rsidRDefault="00944243">
      <w:pPr>
        <w:pStyle w:val="1f7"/>
        <w:tabs>
          <w:tab w:val="clear" w:pos="9639"/>
          <w:tab w:val="right" w:leader="dot" w:pos="9638"/>
        </w:tabs>
      </w:pPr>
      <w:hyperlink w:anchor="__RefHeading___165"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__RefHeading___165 \h</w:instrText>
        </w:r>
        <w:r w:rsidR="001E1B72">
          <w:fldChar w:fldCharType="separate"/>
        </w:r>
        <w:r w:rsidR="001E1B72">
          <w:t>22</w:t>
        </w:r>
        <w:r w:rsidR="001E1B72">
          <w:fldChar w:fldCharType="end"/>
        </w:r>
      </w:hyperlink>
    </w:p>
    <w:p w14:paraId="314AA678" w14:textId="77777777" w:rsidR="00767929" w:rsidRDefault="00944243">
      <w:pPr>
        <w:pStyle w:val="21"/>
        <w:tabs>
          <w:tab w:val="clear" w:pos="9639"/>
          <w:tab w:val="right" w:leader="dot" w:pos="9638"/>
        </w:tabs>
      </w:pPr>
      <w:hyperlink w:anchor="__RefHeading___166"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__RefHeading___166 \h</w:instrText>
        </w:r>
        <w:r w:rsidR="001E1B72">
          <w:fldChar w:fldCharType="separate"/>
        </w:r>
        <w:r w:rsidR="001E1B72">
          <w:t>22</w:t>
        </w:r>
        <w:r w:rsidR="001E1B72">
          <w:fldChar w:fldCharType="end"/>
        </w:r>
      </w:hyperlink>
    </w:p>
    <w:p w14:paraId="17E11114" w14:textId="77777777" w:rsidR="00767929" w:rsidRDefault="00944243">
      <w:pPr>
        <w:pStyle w:val="21"/>
        <w:tabs>
          <w:tab w:val="clear" w:pos="9639"/>
          <w:tab w:val="right" w:leader="dot" w:pos="9638"/>
        </w:tabs>
      </w:pPr>
      <w:hyperlink w:anchor="__RefHeading___167" w:history="1">
        <w:r w:rsidR="001E1B72">
          <w:t>1.2. Планируемые результаты освоения профессионального модуля</w:t>
        </w:r>
        <w:r w:rsidR="001E1B72">
          <w:tab/>
        </w:r>
        <w:r w:rsidR="001E1B72">
          <w:fldChar w:fldCharType="begin"/>
        </w:r>
        <w:r w:rsidR="001E1B72">
          <w:instrText>PAGEREF __RefHeading___167 \h</w:instrText>
        </w:r>
        <w:r w:rsidR="001E1B72">
          <w:fldChar w:fldCharType="separate"/>
        </w:r>
        <w:r w:rsidR="001E1B72">
          <w:t>22</w:t>
        </w:r>
        <w:r w:rsidR="001E1B72">
          <w:fldChar w:fldCharType="end"/>
        </w:r>
      </w:hyperlink>
    </w:p>
    <w:p w14:paraId="3058F62F" w14:textId="77777777" w:rsidR="00767929" w:rsidRDefault="00944243">
      <w:pPr>
        <w:pStyle w:val="1f7"/>
        <w:tabs>
          <w:tab w:val="clear" w:pos="9639"/>
          <w:tab w:val="right" w:leader="dot" w:pos="9638"/>
        </w:tabs>
      </w:pPr>
      <w:hyperlink w:anchor="__RefHeading___168" w:history="1">
        <w:r w:rsidR="001E1B72">
          <w:t>2. Структура и содержание профессионального модуля</w:t>
        </w:r>
        <w:r w:rsidR="001E1B72">
          <w:tab/>
        </w:r>
        <w:r w:rsidR="001E1B72">
          <w:fldChar w:fldCharType="begin"/>
        </w:r>
        <w:r w:rsidR="001E1B72">
          <w:instrText>PAGEREF __RefHeading___168 \h</w:instrText>
        </w:r>
        <w:r w:rsidR="001E1B72">
          <w:fldChar w:fldCharType="separate"/>
        </w:r>
        <w:r w:rsidR="001E1B72">
          <w:t>26</w:t>
        </w:r>
        <w:r w:rsidR="001E1B72">
          <w:fldChar w:fldCharType="end"/>
        </w:r>
      </w:hyperlink>
    </w:p>
    <w:p w14:paraId="5FE936F6" w14:textId="77777777" w:rsidR="00767929" w:rsidRDefault="00944243">
      <w:pPr>
        <w:pStyle w:val="21"/>
        <w:tabs>
          <w:tab w:val="clear" w:pos="9639"/>
          <w:tab w:val="right" w:leader="dot" w:pos="9638"/>
        </w:tabs>
      </w:pPr>
      <w:hyperlink w:anchor="__RefHeading___169" w:history="1">
        <w:r w:rsidR="001E1B72">
          <w:t>2.1. Трудоемкость освоения модуля</w:t>
        </w:r>
        <w:r w:rsidR="001E1B72">
          <w:tab/>
        </w:r>
        <w:r w:rsidR="001E1B72">
          <w:fldChar w:fldCharType="begin"/>
        </w:r>
        <w:r w:rsidR="001E1B72">
          <w:instrText>PAGEREF __RefHeading___169 \h</w:instrText>
        </w:r>
        <w:r w:rsidR="001E1B72">
          <w:fldChar w:fldCharType="separate"/>
        </w:r>
        <w:r w:rsidR="001E1B72">
          <w:t>26</w:t>
        </w:r>
        <w:r w:rsidR="001E1B72">
          <w:fldChar w:fldCharType="end"/>
        </w:r>
      </w:hyperlink>
    </w:p>
    <w:p w14:paraId="10EE614F" w14:textId="77777777" w:rsidR="00767929" w:rsidRDefault="00944243">
      <w:pPr>
        <w:pStyle w:val="21"/>
        <w:tabs>
          <w:tab w:val="clear" w:pos="9639"/>
          <w:tab w:val="right" w:leader="dot" w:pos="9638"/>
        </w:tabs>
      </w:pPr>
      <w:hyperlink w:anchor="__RefHeading___170" w:history="1">
        <w:r w:rsidR="001E1B72">
          <w:t>2.2. Структура профессионального модуля</w:t>
        </w:r>
        <w:r w:rsidR="001E1B72">
          <w:tab/>
        </w:r>
        <w:r w:rsidR="001E1B72">
          <w:fldChar w:fldCharType="begin"/>
        </w:r>
        <w:r w:rsidR="001E1B72">
          <w:instrText>PAGEREF __RefHeading___170 \h</w:instrText>
        </w:r>
        <w:r w:rsidR="001E1B72">
          <w:fldChar w:fldCharType="separate"/>
        </w:r>
        <w:r w:rsidR="001E1B72">
          <w:t>26</w:t>
        </w:r>
        <w:r w:rsidR="001E1B72">
          <w:fldChar w:fldCharType="end"/>
        </w:r>
      </w:hyperlink>
    </w:p>
    <w:p w14:paraId="2417DF14" w14:textId="77777777" w:rsidR="00767929" w:rsidRDefault="00944243">
      <w:pPr>
        <w:pStyle w:val="21"/>
        <w:tabs>
          <w:tab w:val="clear" w:pos="9639"/>
          <w:tab w:val="right" w:leader="dot" w:pos="9638"/>
        </w:tabs>
      </w:pPr>
      <w:hyperlink w:anchor="__RefHeading___171" w:history="1">
        <w:r w:rsidR="001E1B72">
          <w:t>2.3. Примерное содержание профессионального модуля</w:t>
        </w:r>
        <w:r w:rsidR="001E1B72">
          <w:tab/>
        </w:r>
        <w:r w:rsidR="001E1B72">
          <w:fldChar w:fldCharType="begin"/>
        </w:r>
        <w:r w:rsidR="001E1B72">
          <w:instrText>PAGEREF __RefHeading___171 \h</w:instrText>
        </w:r>
        <w:r w:rsidR="001E1B72">
          <w:fldChar w:fldCharType="separate"/>
        </w:r>
        <w:r w:rsidR="001E1B72">
          <w:t>26</w:t>
        </w:r>
        <w:r w:rsidR="001E1B72">
          <w:fldChar w:fldCharType="end"/>
        </w:r>
      </w:hyperlink>
    </w:p>
    <w:p w14:paraId="42D5D1C4" w14:textId="77777777" w:rsidR="00767929" w:rsidRDefault="00944243">
      <w:pPr>
        <w:pStyle w:val="1f7"/>
        <w:tabs>
          <w:tab w:val="clear" w:pos="9639"/>
          <w:tab w:val="right" w:leader="dot" w:pos="9638"/>
        </w:tabs>
      </w:pPr>
      <w:hyperlink w:anchor="__RefHeading___172" w:history="1">
        <w:r w:rsidR="001E1B72">
          <w:t>3. Условия реализации профессионального модуля</w:t>
        </w:r>
        <w:r w:rsidR="001E1B72">
          <w:tab/>
        </w:r>
        <w:r w:rsidR="001E1B72">
          <w:fldChar w:fldCharType="begin"/>
        </w:r>
        <w:r w:rsidR="001E1B72">
          <w:instrText>PAGEREF __RefHeading___172 \h</w:instrText>
        </w:r>
        <w:r w:rsidR="001E1B72">
          <w:fldChar w:fldCharType="separate"/>
        </w:r>
        <w:r w:rsidR="001E1B72">
          <w:t>29</w:t>
        </w:r>
        <w:r w:rsidR="001E1B72">
          <w:fldChar w:fldCharType="end"/>
        </w:r>
      </w:hyperlink>
    </w:p>
    <w:p w14:paraId="1FDD1B54" w14:textId="77777777" w:rsidR="00767929" w:rsidRDefault="00944243">
      <w:pPr>
        <w:pStyle w:val="21"/>
        <w:tabs>
          <w:tab w:val="clear" w:pos="9639"/>
          <w:tab w:val="right" w:leader="dot" w:pos="9638"/>
        </w:tabs>
      </w:pPr>
      <w:hyperlink w:anchor="__RefHeading___173" w:history="1">
        <w:r w:rsidR="001E1B72">
          <w:t>3.1. Материально-техническое обеспечение</w:t>
        </w:r>
        <w:r w:rsidR="001E1B72">
          <w:tab/>
        </w:r>
        <w:r w:rsidR="001E1B72">
          <w:fldChar w:fldCharType="begin"/>
        </w:r>
        <w:r w:rsidR="001E1B72">
          <w:instrText>PAGEREF __RefHeading___173 \h</w:instrText>
        </w:r>
        <w:r w:rsidR="001E1B72">
          <w:fldChar w:fldCharType="separate"/>
        </w:r>
        <w:r w:rsidR="001E1B72">
          <w:t>29</w:t>
        </w:r>
        <w:r w:rsidR="001E1B72">
          <w:fldChar w:fldCharType="end"/>
        </w:r>
      </w:hyperlink>
    </w:p>
    <w:p w14:paraId="006E382A" w14:textId="77777777" w:rsidR="00767929" w:rsidRDefault="00944243">
      <w:pPr>
        <w:pStyle w:val="21"/>
        <w:tabs>
          <w:tab w:val="clear" w:pos="9639"/>
          <w:tab w:val="right" w:leader="dot" w:pos="9638"/>
        </w:tabs>
      </w:pPr>
      <w:hyperlink w:anchor="__RefHeading___174" w:history="1">
        <w:r w:rsidR="001E1B72">
          <w:t>3.2. Учебно-методическое обеспечение</w:t>
        </w:r>
        <w:r w:rsidR="001E1B72">
          <w:tab/>
        </w:r>
        <w:r w:rsidR="001E1B72">
          <w:fldChar w:fldCharType="begin"/>
        </w:r>
        <w:r w:rsidR="001E1B72">
          <w:instrText>PAGEREF __RefHeading___174 \h</w:instrText>
        </w:r>
        <w:r w:rsidR="001E1B72">
          <w:fldChar w:fldCharType="separate"/>
        </w:r>
        <w:r w:rsidR="001E1B72">
          <w:t>29</w:t>
        </w:r>
        <w:r w:rsidR="001E1B72">
          <w:fldChar w:fldCharType="end"/>
        </w:r>
      </w:hyperlink>
    </w:p>
    <w:p w14:paraId="1F6D6426" w14:textId="77777777" w:rsidR="00767929" w:rsidRDefault="00944243">
      <w:pPr>
        <w:pStyle w:val="1f7"/>
        <w:tabs>
          <w:tab w:val="clear" w:pos="9639"/>
          <w:tab w:val="right" w:leader="dot" w:pos="9638"/>
        </w:tabs>
      </w:pPr>
      <w:hyperlink w:anchor="__RefHeading___175" w:history="1">
        <w:r w:rsidR="001E1B72">
          <w:t>1.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__RefHeading___175 \h</w:instrText>
        </w:r>
        <w:r w:rsidR="001E1B72">
          <w:fldChar w:fldCharType="separate"/>
        </w:r>
        <w:r w:rsidR="001E1B72">
          <w:t>30</w:t>
        </w:r>
        <w:r w:rsidR="001E1B72">
          <w:fldChar w:fldCharType="end"/>
        </w:r>
      </w:hyperlink>
    </w:p>
    <w:p w14:paraId="42A7C4D2" w14:textId="77777777" w:rsidR="00767929" w:rsidRDefault="00944243">
      <w:pPr>
        <w:pStyle w:val="1f7"/>
        <w:tabs>
          <w:tab w:val="clear" w:pos="9639"/>
          <w:tab w:val="right" w:leader="dot" w:pos="9638"/>
        </w:tabs>
      </w:pPr>
      <w:hyperlink w:anchor="__RefHeading___176" w:history="1">
        <w:r w:rsidR="001E1B72">
          <w:t>2.    ГОСТ 14771-76 «Дуговая сварка в защитном газе. Соединения сварные. Основные типы, конструктивные элементы и размеры».</w:t>
        </w:r>
        <w:r w:rsidR="001E1B72">
          <w:tab/>
        </w:r>
        <w:r w:rsidR="001E1B72">
          <w:fldChar w:fldCharType="begin"/>
        </w:r>
        <w:r w:rsidR="001E1B72">
          <w:instrText>PAGEREF __RefHeading___176 \h</w:instrText>
        </w:r>
        <w:r w:rsidR="001E1B72">
          <w:fldChar w:fldCharType="separate"/>
        </w:r>
        <w:r w:rsidR="001E1B72">
          <w:t>30</w:t>
        </w:r>
        <w:r w:rsidR="001E1B72">
          <w:fldChar w:fldCharType="end"/>
        </w:r>
      </w:hyperlink>
    </w:p>
    <w:p w14:paraId="3936886A" w14:textId="77777777" w:rsidR="00767929" w:rsidRDefault="00944243">
      <w:pPr>
        <w:pStyle w:val="1f7"/>
        <w:tabs>
          <w:tab w:val="clear" w:pos="9639"/>
          <w:tab w:val="right" w:leader="dot" w:pos="9638"/>
        </w:tabs>
      </w:pPr>
      <w:hyperlink w:anchor="__RefHeading___177" w:history="1">
        <w:r w:rsidR="001E1B72">
          <w:t>3.    ГОСТ 5264-80 «Ручная дуговая сварка. Соединения сварные. Основные типы, конструктивные элементы и размеры».</w:t>
        </w:r>
        <w:r w:rsidR="001E1B72">
          <w:tab/>
        </w:r>
        <w:r w:rsidR="001E1B72">
          <w:fldChar w:fldCharType="begin"/>
        </w:r>
        <w:r w:rsidR="001E1B72">
          <w:instrText>PAGEREF __RefHeading___177 \h</w:instrText>
        </w:r>
        <w:r w:rsidR="001E1B72">
          <w:fldChar w:fldCharType="separate"/>
        </w:r>
        <w:r w:rsidR="001E1B72">
          <w:t>30</w:t>
        </w:r>
        <w:r w:rsidR="001E1B72">
          <w:fldChar w:fldCharType="end"/>
        </w:r>
      </w:hyperlink>
    </w:p>
    <w:p w14:paraId="7C1C1DAD" w14:textId="77777777" w:rsidR="00767929" w:rsidRDefault="00944243">
      <w:pPr>
        <w:pStyle w:val="1f7"/>
        <w:tabs>
          <w:tab w:val="clear" w:pos="9639"/>
          <w:tab w:val="right" w:leader="dot" w:pos="9638"/>
        </w:tabs>
      </w:pPr>
      <w:hyperlink w:anchor="__RefHeading___178" w:history="1">
        <w:r w:rsidR="001E1B72">
          <w:t>4.    Куликов О.Н., Охрана труда при производстве сварных работ/ О.Н. Куликов, Е.И. Ролин – 12-е изд., стер. - Москва: Академия, 2020.- 224с.- ISBN 978-5-4468-8395-0.</w:t>
        </w:r>
        <w:r w:rsidR="001E1B72">
          <w:tab/>
        </w:r>
        <w:r w:rsidR="001E1B72">
          <w:fldChar w:fldCharType="begin"/>
        </w:r>
        <w:r w:rsidR="001E1B72">
          <w:instrText>PAGEREF __RefHeading___178 \h</w:instrText>
        </w:r>
        <w:r w:rsidR="001E1B72">
          <w:fldChar w:fldCharType="separate"/>
        </w:r>
        <w:r w:rsidR="001E1B72">
          <w:t>30</w:t>
        </w:r>
        <w:r w:rsidR="001E1B72">
          <w:fldChar w:fldCharType="end"/>
        </w:r>
      </w:hyperlink>
    </w:p>
    <w:p w14:paraId="5DAB6783" w14:textId="77777777" w:rsidR="00767929" w:rsidRDefault="00944243">
      <w:pPr>
        <w:pStyle w:val="1f7"/>
        <w:tabs>
          <w:tab w:val="clear" w:pos="9639"/>
          <w:tab w:val="right" w:leader="dot" w:pos="9638"/>
        </w:tabs>
      </w:pPr>
      <w:hyperlink w:anchor="__RefHeading___179" w:history="1">
        <w:r w:rsidR="001E1B72">
          <w:t>5.    Маслов, В.И. Сварочные работы/ В.И. Маслов. 14-е изд., стер. – Москва: Академия, 2018.- 288с.- ISBN 978-5-4468-7387-6.</w:t>
        </w:r>
        <w:r w:rsidR="001E1B72">
          <w:tab/>
        </w:r>
        <w:r w:rsidR="001E1B72">
          <w:fldChar w:fldCharType="begin"/>
        </w:r>
        <w:r w:rsidR="001E1B72">
          <w:instrText>PAGEREF __RefHeading___179 \h</w:instrText>
        </w:r>
        <w:r w:rsidR="001E1B72">
          <w:fldChar w:fldCharType="separate"/>
        </w:r>
        <w:r w:rsidR="001E1B72">
          <w:t>30</w:t>
        </w:r>
        <w:r w:rsidR="001E1B72">
          <w:fldChar w:fldCharType="end"/>
        </w:r>
      </w:hyperlink>
    </w:p>
    <w:p w14:paraId="13AEFB90" w14:textId="77777777" w:rsidR="00767929" w:rsidRDefault="00944243">
      <w:pPr>
        <w:pStyle w:val="1f7"/>
        <w:tabs>
          <w:tab w:val="clear" w:pos="9639"/>
          <w:tab w:val="right" w:leader="dot" w:pos="9638"/>
        </w:tabs>
      </w:pPr>
      <w:hyperlink w:anchor="__RefHeading___180"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__RefHeading___180 \h</w:instrText>
        </w:r>
        <w:r w:rsidR="001E1B72">
          <w:fldChar w:fldCharType="separate"/>
        </w:r>
        <w:r w:rsidR="001E1B72">
          <w:t>30</w:t>
        </w:r>
        <w:r w:rsidR="001E1B72">
          <w:fldChar w:fldCharType="end"/>
        </w:r>
      </w:hyperlink>
    </w:p>
    <w:p w14:paraId="3AF5772A" w14:textId="77777777" w:rsidR="00767929" w:rsidRDefault="00944243">
      <w:pPr>
        <w:pStyle w:val="1f7"/>
        <w:tabs>
          <w:tab w:val="clear" w:pos="9639"/>
          <w:tab w:val="right" w:leader="dot" w:pos="9638"/>
        </w:tabs>
      </w:pPr>
      <w:hyperlink w:anchor="__RefHeading___181"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__RefHeading___181 \h</w:instrText>
        </w:r>
        <w:r w:rsidR="001E1B72">
          <w:fldChar w:fldCharType="separate"/>
        </w:r>
        <w:r w:rsidR="001E1B72">
          <w:t>35</w:t>
        </w:r>
        <w:r w:rsidR="001E1B72">
          <w:fldChar w:fldCharType="end"/>
        </w:r>
      </w:hyperlink>
    </w:p>
    <w:p w14:paraId="75E95468" w14:textId="77777777" w:rsidR="00767929" w:rsidRDefault="00944243">
      <w:pPr>
        <w:pStyle w:val="21"/>
        <w:tabs>
          <w:tab w:val="clear" w:pos="9639"/>
          <w:tab w:val="right" w:leader="dot" w:pos="9638"/>
        </w:tabs>
      </w:pPr>
      <w:hyperlink w:anchor="__RefHeading___182"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__RefHeading___182 \h</w:instrText>
        </w:r>
        <w:r w:rsidR="001E1B72">
          <w:fldChar w:fldCharType="separate"/>
        </w:r>
        <w:r w:rsidR="001E1B72">
          <w:t>35</w:t>
        </w:r>
        <w:r w:rsidR="001E1B72">
          <w:fldChar w:fldCharType="end"/>
        </w:r>
      </w:hyperlink>
    </w:p>
    <w:p w14:paraId="135804EF" w14:textId="77777777" w:rsidR="00767929" w:rsidRDefault="00944243">
      <w:pPr>
        <w:pStyle w:val="21"/>
        <w:tabs>
          <w:tab w:val="clear" w:pos="9639"/>
          <w:tab w:val="right" w:leader="dot" w:pos="9638"/>
        </w:tabs>
      </w:pPr>
      <w:hyperlink w:anchor="__RefHeading___183" w:history="1">
        <w:r w:rsidR="001E1B72">
          <w:t>1.2. Планируемые результаты освоения профессионального модуля</w:t>
        </w:r>
        <w:r w:rsidR="001E1B72">
          <w:tab/>
        </w:r>
        <w:r w:rsidR="001E1B72">
          <w:fldChar w:fldCharType="begin"/>
        </w:r>
        <w:r w:rsidR="001E1B72">
          <w:instrText>PAGEREF __RefHeading___183 \h</w:instrText>
        </w:r>
        <w:r w:rsidR="001E1B72">
          <w:fldChar w:fldCharType="separate"/>
        </w:r>
        <w:r w:rsidR="001E1B72">
          <w:t>35</w:t>
        </w:r>
        <w:r w:rsidR="001E1B72">
          <w:fldChar w:fldCharType="end"/>
        </w:r>
      </w:hyperlink>
    </w:p>
    <w:p w14:paraId="32C1EEB6" w14:textId="77777777" w:rsidR="00767929" w:rsidRDefault="00944243">
      <w:pPr>
        <w:pStyle w:val="1f7"/>
        <w:tabs>
          <w:tab w:val="clear" w:pos="9639"/>
          <w:tab w:val="right" w:leader="dot" w:pos="9638"/>
        </w:tabs>
      </w:pPr>
      <w:hyperlink w:anchor="__RefHeading___184" w:history="1">
        <w:r w:rsidR="001E1B72">
          <w:t>2. Структура и содержание профессионального модуля</w:t>
        </w:r>
        <w:r w:rsidR="001E1B72">
          <w:tab/>
        </w:r>
        <w:r w:rsidR="001E1B72">
          <w:fldChar w:fldCharType="begin"/>
        </w:r>
        <w:r w:rsidR="001E1B72">
          <w:instrText>PAGEREF __RefHeading___184 \h</w:instrText>
        </w:r>
        <w:r w:rsidR="001E1B72">
          <w:fldChar w:fldCharType="separate"/>
        </w:r>
        <w:r w:rsidR="001E1B72">
          <w:t>38</w:t>
        </w:r>
        <w:r w:rsidR="001E1B72">
          <w:fldChar w:fldCharType="end"/>
        </w:r>
      </w:hyperlink>
    </w:p>
    <w:p w14:paraId="54EF8432" w14:textId="77777777" w:rsidR="00767929" w:rsidRDefault="00944243">
      <w:pPr>
        <w:pStyle w:val="21"/>
        <w:tabs>
          <w:tab w:val="clear" w:pos="9639"/>
          <w:tab w:val="right" w:leader="dot" w:pos="9638"/>
        </w:tabs>
      </w:pPr>
      <w:hyperlink w:anchor="__RefHeading___185" w:history="1">
        <w:r w:rsidR="001E1B72">
          <w:t>2.1. Трудоемкость освоения модуля</w:t>
        </w:r>
        <w:r w:rsidR="001E1B72">
          <w:tab/>
        </w:r>
        <w:r w:rsidR="001E1B72">
          <w:fldChar w:fldCharType="begin"/>
        </w:r>
        <w:r w:rsidR="001E1B72">
          <w:instrText>PAGEREF __RefHeading___185 \h</w:instrText>
        </w:r>
        <w:r w:rsidR="001E1B72">
          <w:fldChar w:fldCharType="separate"/>
        </w:r>
        <w:r w:rsidR="001E1B72">
          <w:t>38</w:t>
        </w:r>
        <w:r w:rsidR="001E1B72">
          <w:fldChar w:fldCharType="end"/>
        </w:r>
      </w:hyperlink>
    </w:p>
    <w:p w14:paraId="03AF6854" w14:textId="77777777" w:rsidR="00767929" w:rsidRDefault="00944243">
      <w:pPr>
        <w:pStyle w:val="21"/>
        <w:tabs>
          <w:tab w:val="clear" w:pos="9639"/>
          <w:tab w:val="right" w:leader="dot" w:pos="9638"/>
        </w:tabs>
      </w:pPr>
      <w:hyperlink w:anchor="__RefHeading___186" w:history="1">
        <w:r w:rsidR="001E1B72">
          <w:t>2.2. Структура профессионального модуля</w:t>
        </w:r>
        <w:r w:rsidR="001E1B72">
          <w:tab/>
        </w:r>
        <w:r w:rsidR="001E1B72">
          <w:fldChar w:fldCharType="begin"/>
        </w:r>
        <w:r w:rsidR="001E1B72">
          <w:instrText>PAGEREF __RefHeading___186 \h</w:instrText>
        </w:r>
        <w:r w:rsidR="001E1B72">
          <w:fldChar w:fldCharType="separate"/>
        </w:r>
        <w:r w:rsidR="001E1B72">
          <w:t>39</w:t>
        </w:r>
        <w:r w:rsidR="001E1B72">
          <w:fldChar w:fldCharType="end"/>
        </w:r>
      </w:hyperlink>
    </w:p>
    <w:p w14:paraId="7B422326" w14:textId="77777777" w:rsidR="00767929" w:rsidRDefault="00944243">
      <w:pPr>
        <w:pStyle w:val="21"/>
        <w:tabs>
          <w:tab w:val="clear" w:pos="9639"/>
          <w:tab w:val="right" w:leader="dot" w:pos="9638"/>
        </w:tabs>
      </w:pPr>
      <w:hyperlink w:anchor="__RefHeading___187" w:history="1">
        <w:r w:rsidR="001E1B72">
          <w:t>2.3. Примерное содержание профессионального модуля</w:t>
        </w:r>
        <w:r w:rsidR="001E1B72">
          <w:tab/>
        </w:r>
        <w:r w:rsidR="001E1B72">
          <w:fldChar w:fldCharType="begin"/>
        </w:r>
        <w:r w:rsidR="001E1B72">
          <w:instrText>PAGEREF __RefHeading___187 \h</w:instrText>
        </w:r>
        <w:r w:rsidR="001E1B72">
          <w:fldChar w:fldCharType="separate"/>
        </w:r>
        <w:r w:rsidR="001E1B72">
          <w:t>39</w:t>
        </w:r>
        <w:r w:rsidR="001E1B72">
          <w:fldChar w:fldCharType="end"/>
        </w:r>
      </w:hyperlink>
    </w:p>
    <w:p w14:paraId="334B5155" w14:textId="77777777" w:rsidR="00767929" w:rsidRDefault="00944243">
      <w:pPr>
        <w:pStyle w:val="1f7"/>
        <w:tabs>
          <w:tab w:val="clear" w:pos="9639"/>
          <w:tab w:val="right" w:leader="dot" w:pos="9638"/>
        </w:tabs>
      </w:pPr>
      <w:hyperlink w:anchor="__RefHeading___188" w:history="1">
        <w:r w:rsidR="001E1B72">
          <w:t>3. Условия реализации профессионального модуля</w:t>
        </w:r>
        <w:r w:rsidR="001E1B72">
          <w:tab/>
        </w:r>
        <w:r w:rsidR="001E1B72">
          <w:fldChar w:fldCharType="begin"/>
        </w:r>
        <w:r w:rsidR="001E1B72">
          <w:instrText>PAGEREF __RefHeading___188 \h</w:instrText>
        </w:r>
        <w:r w:rsidR="001E1B72">
          <w:fldChar w:fldCharType="separate"/>
        </w:r>
        <w:r w:rsidR="001E1B72">
          <w:t>42</w:t>
        </w:r>
        <w:r w:rsidR="001E1B72">
          <w:fldChar w:fldCharType="end"/>
        </w:r>
      </w:hyperlink>
    </w:p>
    <w:p w14:paraId="6B7BEC57" w14:textId="77777777" w:rsidR="00767929" w:rsidRDefault="00944243">
      <w:pPr>
        <w:pStyle w:val="21"/>
        <w:tabs>
          <w:tab w:val="clear" w:pos="9639"/>
          <w:tab w:val="right" w:leader="dot" w:pos="9638"/>
        </w:tabs>
      </w:pPr>
      <w:hyperlink w:anchor="__RefHeading___189" w:history="1">
        <w:r w:rsidR="001E1B72">
          <w:t>3.1. Материально-техническое обеспечение</w:t>
        </w:r>
        <w:r w:rsidR="001E1B72">
          <w:tab/>
        </w:r>
        <w:r w:rsidR="001E1B72">
          <w:fldChar w:fldCharType="begin"/>
        </w:r>
        <w:r w:rsidR="001E1B72">
          <w:instrText>PAGEREF __RefHeading___189 \h</w:instrText>
        </w:r>
        <w:r w:rsidR="001E1B72">
          <w:fldChar w:fldCharType="separate"/>
        </w:r>
        <w:r w:rsidR="001E1B72">
          <w:t>42</w:t>
        </w:r>
        <w:r w:rsidR="001E1B72">
          <w:fldChar w:fldCharType="end"/>
        </w:r>
      </w:hyperlink>
    </w:p>
    <w:p w14:paraId="0C26A3DE" w14:textId="77777777" w:rsidR="00767929" w:rsidRDefault="00944243">
      <w:pPr>
        <w:pStyle w:val="21"/>
        <w:tabs>
          <w:tab w:val="clear" w:pos="9639"/>
          <w:tab w:val="right" w:leader="dot" w:pos="9638"/>
        </w:tabs>
      </w:pPr>
      <w:hyperlink w:anchor="__RefHeading___190" w:history="1">
        <w:r w:rsidR="001E1B72">
          <w:t>3.2. Учебно-методическое обеспечение</w:t>
        </w:r>
        <w:r w:rsidR="001E1B72">
          <w:tab/>
        </w:r>
        <w:r w:rsidR="001E1B72">
          <w:fldChar w:fldCharType="begin"/>
        </w:r>
        <w:r w:rsidR="001E1B72">
          <w:instrText>PAGEREF __RefHeading___190 \h</w:instrText>
        </w:r>
        <w:r w:rsidR="001E1B72">
          <w:fldChar w:fldCharType="separate"/>
        </w:r>
        <w:r w:rsidR="001E1B72">
          <w:t>43</w:t>
        </w:r>
        <w:r w:rsidR="001E1B72">
          <w:fldChar w:fldCharType="end"/>
        </w:r>
      </w:hyperlink>
    </w:p>
    <w:p w14:paraId="4169429B" w14:textId="77777777" w:rsidR="00767929" w:rsidRDefault="00944243">
      <w:pPr>
        <w:pStyle w:val="1f7"/>
        <w:tabs>
          <w:tab w:val="clear" w:pos="9639"/>
          <w:tab w:val="right" w:leader="dot" w:pos="9638"/>
        </w:tabs>
      </w:pPr>
      <w:hyperlink w:anchor="__RefHeading___191" w:history="1">
        <w:r w:rsidR="001E1B72">
          <w:t>1.    Отраслевые стандарты судостроения - ОСТ 5, ОСТ 5Р</w:t>
        </w:r>
        <w:r w:rsidR="001E1B72">
          <w:tab/>
        </w:r>
        <w:r w:rsidR="001E1B72">
          <w:fldChar w:fldCharType="begin"/>
        </w:r>
        <w:r w:rsidR="001E1B72">
          <w:instrText>PAGEREF __RefHeading___191 \h</w:instrText>
        </w:r>
        <w:r w:rsidR="001E1B72">
          <w:fldChar w:fldCharType="separate"/>
        </w:r>
        <w:r w:rsidR="001E1B72">
          <w:t>43</w:t>
        </w:r>
        <w:r w:rsidR="001E1B72">
          <w:fldChar w:fldCharType="end"/>
        </w:r>
      </w:hyperlink>
    </w:p>
    <w:p w14:paraId="7E2D0EAB" w14:textId="77777777" w:rsidR="00767929" w:rsidRDefault="00944243">
      <w:pPr>
        <w:pStyle w:val="1f7"/>
        <w:tabs>
          <w:tab w:val="clear" w:pos="9639"/>
          <w:tab w:val="right" w:leader="dot" w:pos="9638"/>
        </w:tabs>
      </w:pPr>
      <w:hyperlink w:anchor="__RefHeading___192"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__RefHeading___192 \h</w:instrText>
        </w:r>
        <w:r w:rsidR="001E1B72">
          <w:fldChar w:fldCharType="separate"/>
        </w:r>
        <w:r w:rsidR="001E1B72">
          <w:t>43</w:t>
        </w:r>
        <w:r w:rsidR="001E1B72">
          <w:fldChar w:fldCharType="end"/>
        </w:r>
      </w:hyperlink>
    </w:p>
    <w:p w14:paraId="2198B893" w14:textId="77777777" w:rsidR="00767929" w:rsidRDefault="00944243">
      <w:pPr>
        <w:pStyle w:val="1f7"/>
        <w:tabs>
          <w:tab w:val="clear" w:pos="9639"/>
          <w:tab w:val="right" w:leader="dot" w:pos="9638"/>
        </w:tabs>
      </w:pPr>
      <w:hyperlink w:anchor="__RefHeading___193" w:history="1">
        <w:r w:rsidR="001E1B72">
          <w:t>3.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__RefHeading___193 \h</w:instrText>
        </w:r>
        <w:r w:rsidR="001E1B72">
          <w:fldChar w:fldCharType="separate"/>
        </w:r>
        <w:r w:rsidR="001E1B72">
          <w:t>43</w:t>
        </w:r>
        <w:r w:rsidR="001E1B72">
          <w:fldChar w:fldCharType="end"/>
        </w:r>
      </w:hyperlink>
    </w:p>
    <w:p w14:paraId="7AED9C04" w14:textId="77777777" w:rsidR="00767929" w:rsidRDefault="00944243">
      <w:pPr>
        <w:pStyle w:val="1f7"/>
        <w:tabs>
          <w:tab w:val="clear" w:pos="9639"/>
          <w:tab w:val="right" w:leader="dot" w:pos="9638"/>
        </w:tabs>
      </w:pPr>
      <w:hyperlink w:anchor="__RefHeading___194"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__RefHeading___194 \h</w:instrText>
        </w:r>
        <w:r w:rsidR="001E1B72">
          <w:fldChar w:fldCharType="separate"/>
        </w:r>
        <w:r w:rsidR="001E1B72">
          <w:t>43</w:t>
        </w:r>
        <w:r w:rsidR="001E1B72">
          <w:fldChar w:fldCharType="end"/>
        </w:r>
      </w:hyperlink>
    </w:p>
    <w:p w14:paraId="088743A3" w14:textId="77777777" w:rsidR="00767929" w:rsidRDefault="00944243">
      <w:pPr>
        <w:pStyle w:val="1f7"/>
        <w:tabs>
          <w:tab w:val="clear" w:pos="9639"/>
          <w:tab w:val="right" w:leader="dot" w:pos="9638"/>
        </w:tabs>
      </w:pPr>
      <w:hyperlink w:anchor="__RefHeading___195"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__RefHeading___195 \h</w:instrText>
        </w:r>
        <w:r w:rsidR="001E1B72">
          <w:fldChar w:fldCharType="separate"/>
        </w:r>
        <w:r w:rsidR="001E1B72">
          <w:t>49</w:t>
        </w:r>
        <w:r w:rsidR="001E1B72">
          <w:fldChar w:fldCharType="end"/>
        </w:r>
      </w:hyperlink>
    </w:p>
    <w:p w14:paraId="483A7332" w14:textId="77777777" w:rsidR="00767929" w:rsidRDefault="00944243">
      <w:pPr>
        <w:pStyle w:val="21"/>
        <w:tabs>
          <w:tab w:val="clear" w:pos="9639"/>
          <w:tab w:val="right" w:leader="dot" w:pos="9638"/>
        </w:tabs>
      </w:pPr>
      <w:hyperlink w:anchor="__RefHeading___196"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__RefHeading___196 \h</w:instrText>
        </w:r>
        <w:r w:rsidR="001E1B72">
          <w:fldChar w:fldCharType="separate"/>
        </w:r>
        <w:r w:rsidR="001E1B72">
          <w:t>49</w:t>
        </w:r>
        <w:r w:rsidR="001E1B72">
          <w:fldChar w:fldCharType="end"/>
        </w:r>
      </w:hyperlink>
    </w:p>
    <w:p w14:paraId="05621ABC" w14:textId="77777777" w:rsidR="00767929" w:rsidRDefault="00944243">
      <w:pPr>
        <w:pStyle w:val="21"/>
        <w:tabs>
          <w:tab w:val="clear" w:pos="9639"/>
          <w:tab w:val="right" w:leader="dot" w:pos="9638"/>
        </w:tabs>
      </w:pPr>
      <w:hyperlink w:anchor="__RefHeading___197" w:history="1">
        <w:r w:rsidR="001E1B72">
          <w:t>1.2. Планируемые результаты освоения профессионального модуля</w:t>
        </w:r>
        <w:r w:rsidR="001E1B72">
          <w:tab/>
        </w:r>
        <w:r w:rsidR="001E1B72">
          <w:fldChar w:fldCharType="begin"/>
        </w:r>
        <w:r w:rsidR="001E1B72">
          <w:instrText>PAGEREF __RefHeading___197 \h</w:instrText>
        </w:r>
        <w:r w:rsidR="001E1B72">
          <w:fldChar w:fldCharType="separate"/>
        </w:r>
        <w:r w:rsidR="001E1B72">
          <w:t>49</w:t>
        </w:r>
        <w:r w:rsidR="001E1B72">
          <w:fldChar w:fldCharType="end"/>
        </w:r>
      </w:hyperlink>
    </w:p>
    <w:p w14:paraId="1FA86269" w14:textId="77777777" w:rsidR="00767929" w:rsidRDefault="00944243">
      <w:pPr>
        <w:pStyle w:val="1f7"/>
        <w:tabs>
          <w:tab w:val="clear" w:pos="9639"/>
          <w:tab w:val="right" w:leader="dot" w:pos="9638"/>
        </w:tabs>
      </w:pPr>
      <w:hyperlink w:anchor="__RefHeading___198" w:history="1">
        <w:r w:rsidR="001E1B72">
          <w:t>2. Структура и содержание профессионального модуля</w:t>
        </w:r>
        <w:r w:rsidR="001E1B72">
          <w:tab/>
        </w:r>
        <w:r w:rsidR="001E1B72">
          <w:fldChar w:fldCharType="begin"/>
        </w:r>
        <w:r w:rsidR="001E1B72">
          <w:instrText>PAGEREF __RefHeading___198 \h</w:instrText>
        </w:r>
        <w:r w:rsidR="001E1B72">
          <w:fldChar w:fldCharType="separate"/>
        </w:r>
        <w:r w:rsidR="001E1B72">
          <w:t>54</w:t>
        </w:r>
        <w:r w:rsidR="001E1B72">
          <w:fldChar w:fldCharType="end"/>
        </w:r>
      </w:hyperlink>
    </w:p>
    <w:p w14:paraId="19D40DE5" w14:textId="77777777" w:rsidR="00767929" w:rsidRDefault="00944243">
      <w:pPr>
        <w:pStyle w:val="21"/>
        <w:tabs>
          <w:tab w:val="clear" w:pos="9639"/>
          <w:tab w:val="right" w:leader="dot" w:pos="9638"/>
        </w:tabs>
      </w:pPr>
      <w:hyperlink w:anchor="__RefHeading___199" w:history="1">
        <w:r w:rsidR="001E1B72">
          <w:t>2.1. Трудоемкость освоения модуля</w:t>
        </w:r>
        <w:r w:rsidR="001E1B72">
          <w:tab/>
        </w:r>
        <w:r w:rsidR="001E1B72">
          <w:fldChar w:fldCharType="begin"/>
        </w:r>
        <w:r w:rsidR="001E1B72">
          <w:instrText>PAGEREF __RefHeading___199 \h</w:instrText>
        </w:r>
        <w:r w:rsidR="001E1B72">
          <w:fldChar w:fldCharType="separate"/>
        </w:r>
        <w:r w:rsidR="001E1B72">
          <w:t>54</w:t>
        </w:r>
        <w:r w:rsidR="001E1B72">
          <w:fldChar w:fldCharType="end"/>
        </w:r>
      </w:hyperlink>
    </w:p>
    <w:p w14:paraId="7725C30F" w14:textId="77777777" w:rsidR="00767929" w:rsidRDefault="00944243">
      <w:pPr>
        <w:pStyle w:val="21"/>
        <w:tabs>
          <w:tab w:val="clear" w:pos="9639"/>
          <w:tab w:val="right" w:leader="dot" w:pos="9638"/>
        </w:tabs>
      </w:pPr>
      <w:hyperlink w:anchor="__RefHeading___200" w:history="1">
        <w:r w:rsidR="001E1B72">
          <w:t>2.2. Структура профессионального модуля</w:t>
        </w:r>
        <w:r w:rsidR="001E1B72">
          <w:tab/>
        </w:r>
        <w:r w:rsidR="001E1B72">
          <w:fldChar w:fldCharType="begin"/>
        </w:r>
        <w:r w:rsidR="001E1B72">
          <w:instrText>PAGEREF __RefHeading___200 \h</w:instrText>
        </w:r>
        <w:r w:rsidR="001E1B72">
          <w:fldChar w:fldCharType="separate"/>
        </w:r>
        <w:r w:rsidR="001E1B72">
          <w:t>54</w:t>
        </w:r>
        <w:r w:rsidR="001E1B72">
          <w:fldChar w:fldCharType="end"/>
        </w:r>
      </w:hyperlink>
    </w:p>
    <w:p w14:paraId="7EB9117A" w14:textId="77777777" w:rsidR="00767929" w:rsidRDefault="00944243">
      <w:pPr>
        <w:pStyle w:val="21"/>
        <w:tabs>
          <w:tab w:val="clear" w:pos="9639"/>
          <w:tab w:val="right" w:leader="dot" w:pos="9638"/>
        </w:tabs>
      </w:pPr>
      <w:hyperlink w:anchor="__RefHeading___201" w:history="1">
        <w:r w:rsidR="001E1B72">
          <w:t>2.3. Примерное содержание профессионального модуля</w:t>
        </w:r>
        <w:r w:rsidR="001E1B72">
          <w:tab/>
        </w:r>
        <w:r w:rsidR="001E1B72">
          <w:fldChar w:fldCharType="begin"/>
        </w:r>
        <w:r w:rsidR="001E1B72">
          <w:instrText>PAGEREF __RefHeading___201 \h</w:instrText>
        </w:r>
        <w:r w:rsidR="001E1B72">
          <w:fldChar w:fldCharType="separate"/>
        </w:r>
        <w:r w:rsidR="001E1B72">
          <w:t>55</w:t>
        </w:r>
        <w:r w:rsidR="001E1B72">
          <w:fldChar w:fldCharType="end"/>
        </w:r>
      </w:hyperlink>
    </w:p>
    <w:p w14:paraId="1CE07F6A" w14:textId="77777777" w:rsidR="00767929" w:rsidRDefault="00944243">
      <w:pPr>
        <w:pStyle w:val="1f7"/>
        <w:tabs>
          <w:tab w:val="clear" w:pos="9639"/>
          <w:tab w:val="right" w:leader="dot" w:pos="9638"/>
        </w:tabs>
      </w:pPr>
      <w:hyperlink w:anchor="__RefHeading___202" w:history="1">
        <w:r w:rsidR="001E1B72">
          <w:t>3. Условия реализации профессионального модуля</w:t>
        </w:r>
        <w:r w:rsidR="001E1B72">
          <w:tab/>
        </w:r>
        <w:r w:rsidR="001E1B72">
          <w:fldChar w:fldCharType="begin"/>
        </w:r>
        <w:r w:rsidR="001E1B72">
          <w:instrText>PAGEREF __RefHeading___202 \h</w:instrText>
        </w:r>
        <w:r w:rsidR="001E1B72">
          <w:fldChar w:fldCharType="separate"/>
        </w:r>
        <w:r w:rsidR="001E1B72">
          <w:t>57</w:t>
        </w:r>
        <w:r w:rsidR="001E1B72">
          <w:fldChar w:fldCharType="end"/>
        </w:r>
      </w:hyperlink>
    </w:p>
    <w:p w14:paraId="6B84D65A" w14:textId="77777777" w:rsidR="00767929" w:rsidRDefault="00944243">
      <w:pPr>
        <w:pStyle w:val="21"/>
        <w:tabs>
          <w:tab w:val="clear" w:pos="9639"/>
          <w:tab w:val="right" w:leader="dot" w:pos="9638"/>
        </w:tabs>
      </w:pPr>
      <w:hyperlink w:anchor="__RefHeading___203" w:history="1">
        <w:r w:rsidR="001E1B72">
          <w:t>3.1. Материально-техническое обеспечение</w:t>
        </w:r>
        <w:r w:rsidR="001E1B72">
          <w:tab/>
        </w:r>
        <w:r w:rsidR="001E1B72">
          <w:fldChar w:fldCharType="begin"/>
        </w:r>
        <w:r w:rsidR="001E1B72">
          <w:instrText>PAGEREF __RefHeading___203 \h</w:instrText>
        </w:r>
        <w:r w:rsidR="001E1B72">
          <w:fldChar w:fldCharType="separate"/>
        </w:r>
        <w:r w:rsidR="001E1B72">
          <w:t>57</w:t>
        </w:r>
        <w:r w:rsidR="001E1B72">
          <w:fldChar w:fldCharType="end"/>
        </w:r>
      </w:hyperlink>
    </w:p>
    <w:p w14:paraId="62203A85" w14:textId="77777777" w:rsidR="00767929" w:rsidRDefault="00944243">
      <w:pPr>
        <w:pStyle w:val="21"/>
        <w:tabs>
          <w:tab w:val="clear" w:pos="9639"/>
          <w:tab w:val="right" w:leader="dot" w:pos="9638"/>
        </w:tabs>
      </w:pPr>
      <w:hyperlink w:anchor="__RefHeading___204" w:history="1">
        <w:r w:rsidR="001E1B72">
          <w:t>3.2. Учебно-методическое обеспечение</w:t>
        </w:r>
        <w:r w:rsidR="001E1B72">
          <w:tab/>
        </w:r>
        <w:r w:rsidR="001E1B72">
          <w:fldChar w:fldCharType="begin"/>
        </w:r>
        <w:r w:rsidR="001E1B72">
          <w:instrText>PAGEREF __RefHeading___204 \h</w:instrText>
        </w:r>
        <w:r w:rsidR="001E1B72">
          <w:fldChar w:fldCharType="separate"/>
        </w:r>
        <w:r w:rsidR="001E1B72">
          <w:t>57</w:t>
        </w:r>
        <w:r w:rsidR="001E1B72">
          <w:fldChar w:fldCharType="end"/>
        </w:r>
      </w:hyperlink>
    </w:p>
    <w:p w14:paraId="0971FC07" w14:textId="77777777" w:rsidR="00767929" w:rsidRDefault="00944243">
      <w:pPr>
        <w:pStyle w:val="1f7"/>
        <w:tabs>
          <w:tab w:val="clear" w:pos="9639"/>
          <w:tab w:val="right" w:leader="dot" w:pos="9638"/>
        </w:tabs>
      </w:pPr>
      <w:hyperlink w:anchor="__RefHeading___205" w:history="1">
        <w:r w:rsidR="001E1B72">
          <w:t>1.    ОСТ5.9092-91 Корпуса стальных судов. Основные положения по технологии изготовления.</w:t>
        </w:r>
        <w:r w:rsidR="001E1B72">
          <w:tab/>
        </w:r>
        <w:r w:rsidR="001E1B72">
          <w:fldChar w:fldCharType="begin"/>
        </w:r>
        <w:r w:rsidR="001E1B72">
          <w:instrText>PAGEREF __RefHeading___205 \h</w:instrText>
        </w:r>
        <w:r w:rsidR="001E1B72">
          <w:fldChar w:fldCharType="separate"/>
        </w:r>
        <w:r w:rsidR="001E1B72">
          <w:t>58</w:t>
        </w:r>
        <w:r w:rsidR="001E1B72">
          <w:fldChar w:fldCharType="end"/>
        </w:r>
      </w:hyperlink>
    </w:p>
    <w:p w14:paraId="74DE47BF" w14:textId="77777777" w:rsidR="00767929" w:rsidRDefault="00944243">
      <w:pPr>
        <w:pStyle w:val="1f7"/>
        <w:tabs>
          <w:tab w:val="clear" w:pos="9639"/>
          <w:tab w:val="right" w:leader="dot" w:pos="9638"/>
        </w:tabs>
      </w:pPr>
      <w:hyperlink w:anchor="__RefHeading___206" w:history="1">
        <w:r w:rsidR="001E1B72">
          <w:t>2.    ОСТ5.9912-83 Корпуса стальных надводных судов. Типовые технологические процессы изготовления узлов и секций корпуса.</w:t>
        </w:r>
        <w:r w:rsidR="001E1B72">
          <w:tab/>
        </w:r>
        <w:r w:rsidR="001E1B72">
          <w:fldChar w:fldCharType="begin"/>
        </w:r>
        <w:r w:rsidR="001E1B72">
          <w:instrText>PAGEREF __RefHeading___206 \h</w:instrText>
        </w:r>
        <w:r w:rsidR="001E1B72">
          <w:fldChar w:fldCharType="separate"/>
        </w:r>
        <w:r w:rsidR="001E1B72">
          <w:t>58</w:t>
        </w:r>
        <w:r w:rsidR="001E1B72">
          <w:fldChar w:fldCharType="end"/>
        </w:r>
      </w:hyperlink>
    </w:p>
    <w:p w14:paraId="0E7354DD" w14:textId="77777777" w:rsidR="00767929" w:rsidRDefault="00944243">
      <w:pPr>
        <w:pStyle w:val="1f7"/>
        <w:tabs>
          <w:tab w:val="clear" w:pos="9639"/>
          <w:tab w:val="right" w:leader="dot" w:pos="9638"/>
        </w:tabs>
      </w:pPr>
      <w:hyperlink w:anchor="__RefHeading___207" w:history="1">
        <w:r w:rsidR="001E1B72">
          <w:t>3.    ОСТ5.9912-92 Типовые технологические процессы изготовления узлов и секции корпуса</w:t>
        </w:r>
        <w:r w:rsidR="001E1B72">
          <w:tab/>
        </w:r>
        <w:r w:rsidR="001E1B72">
          <w:fldChar w:fldCharType="begin"/>
        </w:r>
        <w:r w:rsidR="001E1B72">
          <w:instrText>PAGEREF __RefHeading___207 \h</w:instrText>
        </w:r>
        <w:r w:rsidR="001E1B72">
          <w:fldChar w:fldCharType="separate"/>
        </w:r>
        <w:r w:rsidR="001E1B72">
          <w:t>58</w:t>
        </w:r>
        <w:r w:rsidR="001E1B72">
          <w:fldChar w:fldCharType="end"/>
        </w:r>
      </w:hyperlink>
    </w:p>
    <w:p w14:paraId="798B5A1B" w14:textId="77777777" w:rsidR="00767929" w:rsidRDefault="00944243">
      <w:pPr>
        <w:pStyle w:val="1f7"/>
        <w:tabs>
          <w:tab w:val="clear" w:pos="9639"/>
          <w:tab w:val="right" w:leader="dot" w:pos="9638"/>
        </w:tabs>
      </w:pPr>
      <w:hyperlink w:anchor="__RefHeading___208" w:history="1">
        <w:r w:rsidR="001E1B72">
          <w:t>4.    ОСТ5.9914-92 Типовые технологические процессы изготовления корпусов судов на стапеле</w:t>
        </w:r>
        <w:r w:rsidR="001E1B72">
          <w:tab/>
        </w:r>
        <w:r w:rsidR="001E1B72">
          <w:fldChar w:fldCharType="begin"/>
        </w:r>
        <w:r w:rsidR="001E1B72">
          <w:instrText>PAGEREF __RefHeading___208 \h</w:instrText>
        </w:r>
        <w:r w:rsidR="001E1B72">
          <w:fldChar w:fldCharType="separate"/>
        </w:r>
        <w:r w:rsidR="001E1B72">
          <w:t>58</w:t>
        </w:r>
        <w:r w:rsidR="001E1B72">
          <w:fldChar w:fldCharType="end"/>
        </w:r>
      </w:hyperlink>
    </w:p>
    <w:p w14:paraId="720CA402" w14:textId="77777777" w:rsidR="00767929" w:rsidRDefault="00944243">
      <w:pPr>
        <w:pStyle w:val="1f7"/>
        <w:tabs>
          <w:tab w:val="clear" w:pos="9639"/>
          <w:tab w:val="right" w:leader="dot" w:pos="9638"/>
        </w:tabs>
      </w:pPr>
      <w:hyperlink w:anchor="__RefHeading___209" w:history="1">
        <w:r w:rsidR="001E1B72">
          <w:t>5.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__RefHeading___209 \h</w:instrText>
        </w:r>
        <w:r w:rsidR="001E1B72">
          <w:fldChar w:fldCharType="separate"/>
        </w:r>
        <w:r w:rsidR="001E1B72">
          <w:t>58</w:t>
        </w:r>
        <w:r w:rsidR="001E1B72">
          <w:fldChar w:fldCharType="end"/>
        </w:r>
      </w:hyperlink>
    </w:p>
    <w:p w14:paraId="69FCD7A3" w14:textId="77777777" w:rsidR="00767929" w:rsidRDefault="00944243">
      <w:pPr>
        <w:pStyle w:val="1f7"/>
        <w:tabs>
          <w:tab w:val="clear" w:pos="9639"/>
          <w:tab w:val="right" w:leader="dot" w:pos="9638"/>
        </w:tabs>
      </w:pPr>
      <w:hyperlink w:anchor="__RefHeading___210" w:history="1">
        <w:r w:rsidR="001E1B72">
          <w:t>6.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__RefHeading___210 \h</w:instrText>
        </w:r>
        <w:r w:rsidR="001E1B72">
          <w:fldChar w:fldCharType="separate"/>
        </w:r>
        <w:r w:rsidR="001E1B72">
          <w:t>58</w:t>
        </w:r>
        <w:r w:rsidR="001E1B72">
          <w:fldChar w:fldCharType="end"/>
        </w:r>
      </w:hyperlink>
    </w:p>
    <w:p w14:paraId="23E96C3F" w14:textId="77777777" w:rsidR="00767929" w:rsidRDefault="00944243">
      <w:pPr>
        <w:pStyle w:val="1f7"/>
        <w:tabs>
          <w:tab w:val="clear" w:pos="9639"/>
          <w:tab w:val="right" w:leader="dot" w:pos="9638"/>
        </w:tabs>
      </w:pPr>
      <w:hyperlink w:anchor="__RefHeading___211"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__RefHeading___211 \h</w:instrText>
        </w:r>
        <w:r w:rsidR="001E1B72">
          <w:fldChar w:fldCharType="separate"/>
        </w:r>
        <w:r w:rsidR="001E1B72">
          <w:t>58</w:t>
        </w:r>
        <w:r w:rsidR="001E1B72">
          <w:fldChar w:fldCharType="end"/>
        </w:r>
      </w:hyperlink>
    </w:p>
    <w:p w14:paraId="4CEA732B" w14:textId="77777777" w:rsidR="00767929" w:rsidRDefault="00944243">
      <w:pPr>
        <w:pStyle w:val="1f7"/>
        <w:tabs>
          <w:tab w:val="clear" w:pos="9639"/>
          <w:tab w:val="right" w:leader="dot" w:pos="9638"/>
        </w:tabs>
      </w:pPr>
      <w:hyperlink w:anchor="__RefHeading___212"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__RefHeading___212 \h</w:instrText>
        </w:r>
        <w:r w:rsidR="001E1B72">
          <w:fldChar w:fldCharType="separate"/>
        </w:r>
        <w:r w:rsidR="001E1B72">
          <w:t>64</w:t>
        </w:r>
        <w:r w:rsidR="001E1B72">
          <w:fldChar w:fldCharType="end"/>
        </w:r>
      </w:hyperlink>
    </w:p>
    <w:p w14:paraId="595120FF" w14:textId="77777777" w:rsidR="00767929" w:rsidRDefault="00944243">
      <w:pPr>
        <w:pStyle w:val="21"/>
        <w:tabs>
          <w:tab w:val="clear" w:pos="9639"/>
          <w:tab w:val="right" w:leader="dot" w:pos="9638"/>
        </w:tabs>
      </w:pPr>
      <w:hyperlink w:anchor="__RefHeading___213"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__RefHeading___213 \h</w:instrText>
        </w:r>
        <w:r w:rsidR="001E1B72">
          <w:fldChar w:fldCharType="separate"/>
        </w:r>
        <w:r w:rsidR="001E1B72">
          <w:t>64</w:t>
        </w:r>
        <w:r w:rsidR="001E1B72">
          <w:fldChar w:fldCharType="end"/>
        </w:r>
      </w:hyperlink>
    </w:p>
    <w:p w14:paraId="186BB174" w14:textId="77777777" w:rsidR="00767929" w:rsidRDefault="00944243">
      <w:pPr>
        <w:pStyle w:val="21"/>
        <w:tabs>
          <w:tab w:val="clear" w:pos="9639"/>
          <w:tab w:val="right" w:leader="dot" w:pos="9638"/>
        </w:tabs>
      </w:pPr>
      <w:hyperlink w:anchor="__RefHeading___214" w:history="1">
        <w:r w:rsidR="001E1B72">
          <w:t>1.2. Планируемые результаты освоения профессионального модуля</w:t>
        </w:r>
        <w:r w:rsidR="001E1B72">
          <w:tab/>
        </w:r>
        <w:r w:rsidR="001E1B72">
          <w:fldChar w:fldCharType="begin"/>
        </w:r>
        <w:r w:rsidR="001E1B72">
          <w:instrText>PAGEREF __RefHeading___214 \h</w:instrText>
        </w:r>
        <w:r w:rsidR="001E1B72">
          <w:fldChar w:fldCharType="separate"/>
        </w:r>
        <w:r w:rsidR="001E1B72">
          <w:t>64</w:t>
        </w:r>
        <w:r w:rsidR="001E1B72">
          <w:fldChar w:fldCharType="end"/>
        </w:r>
      </w:hyperlink>
    </w:p>
    <w:p w14:paraId="7683684F" w14:textId="77777777" w:rsidR="00767929" w:rsidRDefault="00944243">
      <w:pPr>
        <w:pStyle w:val="1f7"/>
        <w:tabs>
          <w:tab w:val="clear" w:pos="9639"/>
          <w:tab w:val="right" w:leader="dot" w:pos="9638"/>
        </w:tabs>
      </w:pPr>
      <w:hyperlink w:anchor="__RefHeading___215" w:history="1">
        <w:r w:rsidR="001E1B72">
          <w:t>2. Структура и содержание профессионального модуля</w:t>
        </w:r>
        <w:r w:rsidR="001E1B72">
          <w:tab/>
        </w:r>
        <w:r w:rsidR="001E1B72">
          <w:fldChar w:fldCharType="begin"/>
        </w:r>
        <w:r w:rsidR="001E1B72">
          <w:instrText>PAGEREF __RefHeading___215 \h</w:instrText>
        </w:r>
        <w:r w:rsidR="001E1B72">
          <w:fldChar w:fldCharType="separate"/>
        </w:r>
        <w:r w:rsidR="001E1B72">
          <w:t>69</w:t>
        </w:r>
        <w:r w:rsidR="001E1B72">
          <w:fldChar w:fldCharType="end"/>
        </w:r>
      </w:hyperlink>
    </w:p>
    <w:p w14:paraId="2A458F3E" w14:textId="77777777" w:rsidR="00767929" w:rsidRDefault="00944243">
      <w:pPr>
        <w:pStyle w:val="21"/>
        <w:tabs>
          <w:tab w:val="clear" w:pos="9639"/>
          <w:tab w:val="right" w:leader="dot" w:pos="9638"/>
        </w:tabs>
      </w:pPr>
      <w:hyperlink w:anchor="__RefHeading___216" w:history="1">
        <w:r w:rsidR="001E1B72">
          <w:t>2.1. Трудоемкость освоения модуля</w:t>
        </w:r>
        <w:r w:rsidR="001E1B72">
          <w:tab/>
        </w:r>
        <w:r w:rsidR="001E1B72">
          <w:fldChar w:fldCharType="begin"/>
        </w:r>
        <w:r w:rsidR="001E1B72">
          <w:instrText>PAGEREF __RefHeading___216 \h</w:instrText>
        </w:r>
        <w:r w:rsidR="001E1B72">
          <w:fldChar w:fldCharType="separate"/>
        </w:r>
        <w:r w:rsidR="001E1B72">
          <w:t>69</w:t>
        </w:r>
        <w:r w:rsidR="001E1B72">
          <w:fldChar w:fldCharType="end"/>
        </w:r>
      </w:hyperlink>
    </w:p>
    <w:p w14:paraId="499510C5" w14:textId="77777777" w:rsidR="00767929" w:rsidRDefault="00944243">
      <w:pPr>
        <w:pStyle w:val="21"/>
        <w:tabs>
          <w:tab w:val="clear" w:pos="9639"/>
          <w:tab w:val="right" w:leader="dot" w:pos="9638"/>
        </w:tabs>
      </w:pPr>
      <w:hyperlink w:anchor="__RefHeading___217" w:history="1">
        <w:r w:rsidR="001E1B72">
          <w:t>2.2. Структура профессионального модуля</w:t>
        </w:r>
        <w:r w:rsidR="001E1B72">
          <w:tab/>
        </w:r>
        <w:r w:rsidR="001E1B72">
          <w:fldChar w:fldCharType="begin"/>
        </w:r>
        <w:r w:rsidR="001E1B72">
          <w:instrText>PAGEREF __RefHeading___217 \h</w:instrText>
        </w:r>
        <w:r w:rsidR="001E1B72">
          <w:fldChar w:fldCharType="separate"/>
        </w:r>
        <w:r w:rsidR="001E1B72">
          <w:t>70</w:t>
        </w:r>
        <w:r w:rsidR="001E1B72">
          <w:fldChar w:fldCharType="end"/>
        </w:r>
      </w:hyperlink>
    </w:p>
    <w:p w14:paraId="76B127D6" w14:textId="77777777" w:rsidR="00767929" w:rsidRDefault="00944243">
      <w:pPr>
        <w:pStyle w:val="21"/>
        <w:tabs>
          <w:tab w:val="clear" w:pos="9639"/>
          <w:tab w:val="right" w:leader="dot" w:pos="9638"/>
        </w:tabs>
      </w:pPr>
      <w:hyperlink w:anchor="__RefHeading___218" w:history="1">
        <w:r w:rsidR="001E1B72">
          <w:t>2.3. Примерное содержание профессионального модуля</w:t>
        </w:r>
        <w:r w:rsidR="001E1B72">
          <w:tab/>
        </w:r>
        <w:r w:rsidR="001E1B72">
          <w:fldChar w:fldCharType="begin"/>
        </w:r>
        <w:r w:rsidR="001E1B72">
          <w:instrText>PAGEREF __RefHeading___218 \h</w:instrText>
        </w:r>
        <w:r w:rsidR="001E1B72">
          <w:fldChar w:fldCharType="separate"/>
        </w:r>
        <w:r w:rsidR="001E1B72">
          <w:t>70</w:t>
        </w:r>
        <w:r w:rsidR="001E1B72">
          <w:fldChar w:fldCharType="end"/>
        </w:r>
      </w:hyperlink>
    </w:p>
    <w:p w14:paraId="05522785" w14:textId="77777777" w:rsidR="00767929" w:rsidRDefault="00944243">
      <w:pPr>
        <w:pStyle w:val="1f7"/>
        <w:tabs>
          <w:tab w:val="clear" w:pos="9639"/>
          <w:tab w:val="right" w:leader="dot" w:pos="9638"/>
        </w:tabs>
      </w:pPr>
      <w:hyperlink w:anchor="__RefHeading___219" w:history="1">
        <w:r w:rsidR="001E1B72">
          <w:t>3. Условия реализации профессионального модуля</w:t>
        </w:r>
        <w:r w:rsidR="001E1B72">
          <w:tab/>
        </w:r>
        <w:r w:rsidR="001E1B72">
          <w:fldChar w:fldCharType="begin"/>
        </w:r>
        <w:r w:rsidR="001E1B72">
          <w:instrText>PAGEREF __RefHeading___219 \h</w:instrText>
        </w:r>
        <w:r w:rsidR="001E1B72">
          <w:fldChar w:fldCharType="separate"/>
        </w:r>
        <w:r w:rsidR="001E1B72">
          <w:t>73</w:t>
        </w:r>
        <w:r w:rsidR="001E1B72">
          <w:fldChar w:fldCharType="end"/>
        </w:r>
      </w:hyperlink>
    </w:p>
    <w:p w14:paraId="3BC2C6A6" w14:textId="77777777" w:rsidR="00767929" w:rsidRDefault="00944243">
      <w:pPr>
        <w:pStyle w:val="21"/>
        <w:tabs>
          <w:tab w:val="clear" w:pos="9639"/>
          <w:tab w:val="right" w:leader="dot" w:pos="9638"/>
        </w:tabs>
      </w:pPr>
      <w:hyperlink w:anchor="__RefHeading___220" w:history="1">
        <w:r w:rsidR="001E1B72">
          <w:t>3.1. Материально-техническое обеспечение</w:t>
        </w:r>
        <w:r w:rsidR="001E1B72">
          <w:tab/>
        </w:r>
        <w:r w:rsidR="001E1B72">
          <w:fldChar w:fldCharType="begin"/>
        </w:r>
        <w:r w:rsidR="001E1B72">
          <w:instrText>PAGEREF __RefHeading___220 \h</w:instrText>
        </w:r>
        <w:r w:rsidR="001E1B72">
          <w:fldChar w:fldCharType="separate"/>
        </w:r>
        <w:r w:rsidR="001E1B72">
          <w:t>73</w:t>
        </w:r>
        <w:r w:rsidR="001E1B72">
          <w:fldChar w:fldCharType="end"/>
        </w:r>
      </w:hyperlink>
    </w:p>
    <w:p w14:paraId="3A4BA406" w14:textId="77777777" w:rsidR="00767929" w:rsidRDefault="00944243">
      <w:pPr>
        <w:pStyle w:val="21"/>
        <w:tabs>
          <w:tab w:val="clear" w:pos="9639"/>
          <w:tab w:val="right" w:leader="dot" w:pos="9638"/>
        </w:tabs>
      </w:pPr>
      <w:hyperlink w:anchor="__RefHeading___221" w:history="1">
        <w:r w:rsidR="001E1B72">
          <w:t>3.2. Учебно-методическое обеспечение</w:t>
        </w:r>
        <w:r w:rsidR="001E1B72">
          <w:tab/>
        </w:r>
        <w:r w:rsidR="001E1B72">
          <w:fldChar w:fldCharType="begin"/>
        </w:r>
        <w:r w:rsidR="001E1B72">
          <w:instrText>PAGEREF __RefHeading___221 \h</w:instrText>
        </w:r>
        <w:r w:rsidR="001E1B72">
          <w:fldChar w:fldCharType="separate"/>
        </w:r>
        <w:r w:rsidR="001E1B72">
          <w:t>73</w:t>
        </w:r>
        <w:r w:rsidR="001E1B72">
          <w:fldChar w:fldCharType="end"/>
        </w:r>
      </w:hyperlink>
    </w:p>
    <w:p w14:paraId="02E04C3B" w14:textId="77777777" w:rsidR="00767929" w:rsidRDefault="00944243">
      <w:pPr>
        <w:pStyle w:val="1f7"/>
        <w:tabs>
          <w:tab w:val="clear" w:pos="9639"/>
          <w:tab w:val="right" w:leader="dot" w:pos="9638"/>
        </w:tabs>
      </w:pPr>
      <w:hyperlink w:anchor="__RefHeading___222"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__RefHeading___222 \h</w:instrText>
        </w:r>
        <w:r w:rsidR="001E1B72">
          <w:fldChar w:fldCharType="separate"/>
        </w:r>
        <w:r w:rsidR="001E1B72">
          <w:t>73</w:t>
        </w:r>
        <w:r w:rsidR="001E1B72">
          <w:fldChar w:fldCharType="end"/>
        </w:r>
      </w:hyperlink>
    </w:p>
    <w:p w14:paraId="71D922EF" w14:textId="77777777" w:rsidR="00767929" w:rsidRDefault="00944243">
      <w:pPr>
        <w:pStyle w:val="1f7"/>
        <w:tabs>
          <w:tab w:val="clear" w:pos="9639"/>
          <w:tab w:val="right" w:leader="dot" w:pos="9638"/>
        </w:tabs>
      </w:pPr>
      <w:hyperlink w:anchor="__RefHeading___223" w:history="1">
        <w:r w:rsidR="001E1B72">
          <w:t>2.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__RefHeading___223 \h</w:instrText>
        </w:r>
        <w:r w:rsidR="001E1B72">
          <w:fldChar w:fldCharType="separate"/>
        </w:r>
        <w:r w:rsidR="001E1B72">
          <w:t>74</w:t>
        </w:r>
        <w:r w:rsidR="001E1B72">
          <w:fldChar w:fldCharType="end"/>
        </w:r>
      </w:hyperlink>
    </w:p>
    <w:p w14:paraId="321E312D" w14:textId="77777777" w:rsidR="00767929" w:rsidRDefault="00944243">
      <w:pPr>
        <w:pStyle w:val="1f7"/>
        <w:tabs>
          <w:tab w:val="clear" w:pos="9639"/>
          <w:tab w:val="right" w:leader="dot" w:pos="9638"/>
        </w:tabs>
      </w:pPr>
      <w:hyperlink w:anchor="__RefHeading___224" w:history="1">
        <w:r w:rsidR="001E1B72">
          <w:t>3.    Отраслевые стандарты судостроения - ОСТ 5, ОСТ 5Р</w:t>
        </w:r>
        <w:r w:rsidR="001E1B72">
          <w:tab/>
        </w:r>
        <w:r w:rsidR="001E1B72">
          <w:fldChar w:fldCharType="begin"/>
        </w:r>
        <w:r w:rsidR="001E1B72">
          <w:instrText>PAGEREF __RefHeading___224 \h</w:instrText>
        </w:r>
        <w:r w:rsidR="001E1B72">
          <w:fldChar w:fldCharType="separate"/>
        </w:r>
        <w:r w:rsidR="001E1B72">
          <w:t>74</w:t>
        </w:r>
        <w:r w:rsidR="001E1B72">
          <w:fldChar w:fldCharType="end"/>
        </w:r>
      </w:hyperlink>
    </w:p>
    <w:p w14:paraId="4B51499D" w14:textId="77777777" w:rsidR="00767929" w:rsidRDefault="00944243">
      <w:pPr>
        <w:pStyle w:val="1f7"/>
        <w:tabs>
          <w:tab w:val="clear" w:pos="9639"/>
          <w:tab w:val="right" w:leader="dot" w:pos="9638"/>
        </w:tabs>
      </w:pPr>
      <w:hyperlink w:anchor="__RefHeading___225"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__RefHeading___225 \h</w:instrText>
        </w:r>
        <w:r w:rsidR="001E1B72">
          <w:fldChar w:fldCharType="separate"/>
        </w:r>
        <w:r w:rsidR="001E1B72">
          <w:t>74</w:t>
        </w:r>
        <w:r w:rsidR="001E1B72">
          <w:fldChar w:fldCharType="end"/>
        </w:r>
      </w:hyperlink>
    </w:p>
    <w:p w14:paraId="0881E3B4" w14:textId="77777777" w:rsidR="00767929" w:rsidRDefault="001E1B72">
      <w:r>
        <w:fldChar w:fldCharType="end"/>
      </w:r>
    </w:p>
    <w:p w14:paraId="7A0937CB" w14:textId="77777777" w:rsidR="00767929" w:rsidRDefault="00767929">
      <w:pPr>
        <w:pStyle w:val="10"/>
      </w:pPr>
    </w:p>
    <w:p w14:paraId="4EAE6AEB" w14:textId="77777777" w:rsidR="00767929" w:rsidRDefault="00767929">
      <w:pPr>
        <w:sectPr w:rsidR="00767929">
          <w:headerReference w:type="even" r:id="rId11"/>
          <w:headerReference w:type="default" r:id="rId12"/>
          <w:pgSz w:w="11906" w:h="16838"/>
          <w:pgMar w:top="1134" w:right="567" w:bottom="1134" w:left="1701" w:header="709" w:footer="709" w:gutter="0"/>
          <w:cols w:space="720"/>
        </w:sectPr>
      </w:pPr>
    </w:p>
    <w:p w14:paraId="1448A319" w14:textId="77777777" w:rsidR="00767929" w:rsidRDefault="001E1B72">
      <w:pPr>
        <w:pStyle w:val="1fd"/>
      </w:pPr>
      <w:bookmarkStart w:id="155" w:name="__RefHeading___31"/>
      <w:bookmarkStart w:id="156" w:name="__RefHeading___106"/>
      <w:bookmarkStart w:id="157" w:name="__RefHeading___181"/>
      <w:bookmarkStart w:id="158" w:name="__RefHeading___256"/>
      <w:bookmarkStart w:id="159" w:name="__RefHeading___331"/>
      <w:bookmarkEnd w:id="155"/>
      <w:bookmarkEnd w:id="156"/>
      <w:bookmarkEnd w:id="157"/>
      <w:bookmarkEnd w:id="158"/>
      <w:bookmarkEnd w:id="159"/>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1A5B4DF" w14:textId="77777777" w:rsidR="00767929" w:rsidRDefault="001E1B72">
      <w:pPr>
        <w:pStyle w:val="1ff2"/>
        <w:jc w:val="center"/>
      </w:pPr>
      <w:r>
        <w:t>«Выполнение сборочно-</w:t>
      </w:r>
      <w:proofErr w:type="spellStart"/>
      <w:r>
        <w:t>досроечных</w:t>
      </w:r>
      <w:proofErr w:type="spellEnd"/>
      <w:r>
        <w:t xml:space="preserve"> работ»</w:t>
      </w:r>
    </w:p>
    <w:p w14:paraId="0D18B119" w14:textId="77777777" w:rsidR="00767929" w:rsidRDefault="00767929">
      <w:pPr>
        <w:pStyle w:val="af1"/>
      </w:pPr>
    </w:p>
    <w:p w14:paraId="074EB6A5" w14:textId="77777777" w:rsidR="00767929" w:rsidRDefault="001E1B72">
      <w:pPr>
        <w:pStyle w:val="110"/>
        <w:rPr>
          <w:rFonts w:ascii="Times New Roman" w:hAnsi="Times New Roman"/>
        </w:rPr>
      </w:pPr>
      <w:bookmarkStart w:id="160" w:name="__RefHeading___32"/>
      <w:bookmarkStart w:id="161" w:name="__RefHeading___107"/>
      <w:bookmarkStart w:id="162" w:name="__RefHeading___182"/>
      <w:bookmarkStart w:id="163" w:name="__RefHeading___257"/>
      <w:bookmarkStart w:id="164" w:name="__RefHeading___332"/>
      <w:bookmarkEnd w:id="160"/>
      <w:bookmarkEnd w:id="161"/>
      <w:bookmarkEnd w:id="162"/>
      <w:bookmarkEnd w:id="163"/>
      <w:bookmarkEnd w:id="164"/>
      <w:r>
        <w:rPr>
          <w:rFonts w:ascii="Times New Roman" w:hAnsi="Times New Roman"/>
        </w:rPr>
        <w:t>1.1. Цель и место профессионального модуля в структуре образовательной программы</w:t>
      </w:r>
    </w:p>
    <w:p w14:paraId="71C19202"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«выполнение сборочно-достроечных работ».</w:t>
      </w:r>
    </w:p>
    <w:p w14:paraId="2A0B4E2A"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0EC2696B" w14:textId="77777777" w:rsidR="00767929" w:rsidRDefault="001E1B72">
      <w:pPr>
        <w:pStyle w:val="110"/>
        <w:rPr>
          <w:rFonts w:ascii="Times New Roman" w:hAnsi="Times New Roman"/>
        </w:rPr>
      </w:pPr>
      <w:bookmarkStart w:id="165" w:name="__RefHeading___33"/>
      <w:bookmarkStart w:id="166" w:name="__RefHeading___108"/>
      <w:bookmarkStart w:id="167" w:name="__RefHeading___183"/>
      <w:bookmarkStart w:id="168" w:name="__RefHeading___258"/>
      <w:bookmarkStart w:id="169" w:name="__RefHeading___333"/>
      <w:bookmarkEnd w:id="165"/>
      <w:bookmarkEnd w:id="166"/>
      <w:bookmarkEnd w:id="167"/>
      <w:bookmarkEnd w:id="168"/>
      <w:bookmarkEnd w:id="169"/>
      <w:r>
        <w:rPr>
          <w:rFonts w:ascii="Times New Roman" w:hAnsi="Times New Roman"/>
        </w:rPr>
        <w:t>1.2. Планируемые результаты освоения профессионального модуля</w:t>
      </w:r>
    </w:p>
    <w:p w14:paraId="5352DE46" w14:textId="77777777" w:rsidR="00767929" w:rsidRDefault="001E1B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D260A4F" w14:textId="77777777" w:rsidR="00767929" w:rsidRDefault="001E1B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6EED939A" w14:textId="77777777">
        <w:tc>
          <w:tcPr>
            <w:tcW w:w="1129" w:type="dxa"/>
            <w:tcBorders>
              <w:top w:val="single" w:sz="4" w:space="0" w:color="000000"/>
              <w:left w:val="single" w:sz="4" w:space="0" w:color="000000"/>
              <w:bottom w:val="single" w:sz="4" w:space="0" w:color="000000"/>
              <w:right w:val="single" w:sz="4" w:space="0" w:color="000000"/>
            </w:tcBorders>
          </w:tcPr>
          <w:p w14:paraId="27663B3D" w14:textId="77777777" w:rsidR="00767929" w:rsidRDefault="001E1B72">
            <w:pPr>
              <w:rPr>
                <w:rStyle w:val="affffffe"/>
                <w:b/>
                <w:i w:val="0"/>
                <w:sz w:val="24"/>
              </w:rPr>
            </w:pPr>
            <w:r>
              <w:rPr>
                <w:rStyle w:val="affffffe"/>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7FB5207" w14:textId="77777777" w:rsidR="00767929" w:rsidRDefault="001E1B7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F86993B" w14:textId="77777777" w:rsidR="00767929" w:rsidRDefault="001E1B7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09B1393D" w14:textId="77777777" w:rsidR="00767929" w:rsidRDefault="001E1B72">
            <w:pPr>
              <w:jc w:val="center"/>
              <w:rPr>
                <w:rFonts w:ascii="Times New Roman" w:hAnsi="Times New Roman"/>
                <w:b/>
                <w:sz w:val="24"/>
              </w:rPr>
            </w:pPr>
            <w:r>
              <w:rPr>
                <w:rFonts w:ascii="Times New Roman" w:hAnsi="Times New Roman"/>
                <w:b/>
                <w:sz w:val="24"/>
              </w:rPr>
              <w:t>Владеть навыками</w:t>
            </w:r>
          </w:p>
        </w:tc>
      </w:tr>
      <w:tr w:rsidR="00767929" w14:paraId="3A2650EF" w14:textId="77777777">
        <w:tc>
          <w:tcPr>
            <w:tcW w:w="1129" w:type="dxa"/>
            <w:tcBorders>
              <w:top w:val="single" w:sz="4" w:space="0" w:color="000000"/>
              <w:left w:val="single" w:sz="4" w:space="0" w:color="000000"/>
              <w:bottom w:val="single" w:sz="4" w:space="0" w:color="000000"/>
              <w:right w:val="single" w:sz="4" w:space="0" w:color="000000"/>
            </w:tcBorders>
          </w:tcPr>
          <w:p w14:paraId="2B446EDC" w14:textId="77777777" w:rsidR="00767929" w:rsidRDefault="001E1B7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7B5DC7C2" w14:textId="77777777" w:rsidR="00767929" w:rsidRDefault="001E1B7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57C55583" w14:textId="77777777" w:rsidR="00767929" w:rsidRDefault="001E1B7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w:t>
            </w:r>
          </w:p>
          <w:p w14:paraId="486E5C21" w14:textId="77777777" w:rsidR="00767929" w:rsidRDefault="001E1B72">
            <w:pPr>
              <w:rPr>
                <w:rFonts w:ascii="Times New Roman" w:hAnsi="Times New Roman"/>
                <w:sz w:val="24"/>
              </w:rPr>
            </w:pPr>
            <w:r>
              <w:rPr>
                <w:rFonts w:ascii="Times New Roman" w:hAnsi="Times New Roman"/>
                <w:sz w:val="24"/>
              </w:rPr>
              <w:t>- определять необходимые ресурсы</w:t>
            </w:r>
          </w:p>
          <w:p w14:paraId="4CD13A26" w14:textId="77777777" w:rsidR="00767929" w:rsidRDefault="001E1B72">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11B0ADAE" w14:textId="77777777" w:rsidR="00767929" w:rsidRDefault="001E1B7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4203B8F0" w14:textId="77777777" w:rsidR="00767929" w:rsidRDefault="001E1B72">
            <w:pPr>
              <w:rPr>
                <w:rFonts w:ascii="Times New Roman" w:hAnsi="Times New Roman"/>
                <w:sz w:val="24"/>
              </w:rPr>
            </w:pPr>
            <w:r>
              <w:rPr>
                <w:rFonts w:ascii="Times New Roman" w:hAnsi="Times New Roman"/>
                <w:sz w:val="24"/>
              </w:rP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3DAA907" w14:textId="77777777" w:rsidR="00767929" w:rsidRDefault="001E1B72">
            <w:pPr>
              <w:rPr>
                <w:rFonts w:ascii="Times New Roman" w:hAnsi="Times New Roman"/>
                <w:sz w:val="24"/>
              </w:rPr>
            </w:pPr>
            <w:r>
              <w:rPr>
                <w:rFonts w:ascii="Times New Roman" w:hAnsi="Times New Roman"/>
                <w:sz w:val="24"/>
              </w:rPr>
              <w:t xml:space="preserve">- актуальный профессиональный и социальный контекст, в котором приходится работать и жить; </w:t>
            </w:r>
          </w:p>
          <w:p w14:paraId="16934338" w14:textId="77777777" w:rsidR="00767929" w:rsidRDefault="001E1B7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2A866E5F" w14:textId="77777777" w:rsidR="00767929" w:rsidRDefault="001E1B7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024500BE" w14:textId="77777777" w:rsidR="00767929" w:rsidRDefault="001E1B72">
            <w:pPr>
              <w:rPr>
                <w:rFonts w:ascii="Times New Roman" w:hAnsi="Times New Roman"/>
                <w:sz w:val="24"/>
              </w:rPr>
            </w:pPr>
            <w:r>
              <w:rPr>
                <w:rFonts w:ascii="Times New Roman" w:hAnsi="Times New Roman"/>
                <w:sz w:val="24"/>
              </w:rPr>
              <w:t>- методы работы в профессиональной и смежных сферах;</w:t>
            </w:r>
          </w:p>
          <w:p w14:paraId="2C3A1E6A" w14:textId="77777777" w:rsidR="00767929" w:rsidRDefault="001E1B72">
            <w:pPr>
              <w:rPr>
                <w:rFonts w:ascii="Times New Roman" w:hAnsi="Times New Roman"/>
                <w:sz w:val="24"/>
              </w:rPr>
            </w:pPr>
            <w:r>
              <w:rPr>
                <w:rFonts w:ascii="Times New Roman" w:hAnsi="Times New Roman"/>
                <w:sz w:val="24"/>
              </w:rP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CAD947D" w14:textId="77777777" w:rsidR="00767929" w:rsidRDefault="001E1B72">
            <w:pPr>
              <w:jc w:val="center"/>
              <w:rPr>
                <w:rFonts w:ascii="Times New Roman" w:hAnsi="Times New Roman"/>
                <w:sz w:val="24"/>
              </w:rPr>
            </w:pPr>
            <w:r>
              <w:rPr>
                <w:rFonts w:ascii="Times New Roman" w:hAnsi="Times New Roman"/>
                <w:sz w:val="24"/>
              </w:rPr>
              <w:t>-</w:t>
            </w:r>
          </w:p>
        </w:tc>
      </w:tr>
      <w:tr w:rsidR="00767929" w14:paraId="1F2F04A9" w14:textId="77777777">
        <w:tc>
          <w:tcPr>
            <w:tcW w:w="1129" w:type="dxa"/>
            <w:tcBorders>
              <w:top w:val="single" w:sz="4" w:space="0" w:color="000000"/>
              <w:left w:val="single" w:sz="4" w:space="0" w:color="000000"/>
              <w:bottom w:val="single" w:sz="4" w:space="0" w:color="000000"/>
              <w:right w:val="single" w:sz="4" w:space="0" w:color="000000"/>
            </w:tcBorders>
          </w:tcPr>
          <w:p w14:paraId="6AFBAC46" w14:textId="77777777" w:rsidR="00767929" w:rsidRDefault="001E1B72">
            <w:pPr>
              <w:rPr>
                <w:rFonts w:ascii="Times New Roman" w:hAnsi="Times New Roman"/>
                <w:sz w:val="24"/>
              </w:rPr>
            </w:pPr>
            <w:r>
              <w:rPr>
                <w:rFonts w:ascii="Times New Roman" w:hAnsi="Times New Roman"/>
                <w:sz w:val="24"/>
              </w:rP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540CF642" w14:textId="77777777" w:rsidR="00767929" w:rsidRDefault="001E1B72">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1050337F" w14:textId="77777777" w:rsidR="00767929" w:rsidRDefault="001E1B72">
            <w:pPr>
              <w:rPr>
                <w:rFonts w:ascii="Times New Roman" w:hAnsi="Times New Roman"/>
                <w:sz w:val="24"/>
              </w:rPr>
            </w:pPr>
            <w:r>
              <w:rPr>
                <w:rFonts w:ascii="Times New Roman" w:hAnsi="Times New Roman"/>
                <w:sz w:val="24"/>
              </w:rPr>
              <w:t>- выделять наиболее значимое в перечне информации;</w:t>
            </w:r>
          </w:p>
          <w:p w14:paraId="6FD449BA" w14:textId="77777777" w:rsidR="00767929" w:rsidRDefault="001E1B72">
            <w:pPr>
              <w:rPr>
                <w:rFonts w:ascii="Times New Roman" w:hAnsi="Times New Roman"/>
                <w:sz w:val="24"/>
              </w:rPr>
            </w:pPr>
            <w:r>
              <w:rPr>
                <w:rFonts w:ascii="Times New Roman" w:hAnsi="Times New Roman"/>
                <w:sz w:val="24"/>
              </w:rPr>
              <w:t>- структурировать получаемую информацию, оформлять результаты поиска;</w:t>
            </w:r>
          </w:p>
          <w:p w14:paraId="3E1D666C" w14:textId="77777777" w:rsidR="00767929" w:rsidRDefault="001E1B72">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08EF0ED6" w14:textId="77777777" w:rsidR="00767929" w:rsidRDefault="001E1B72">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5618D3CD" w14:textId="77777777" w:rsidR="00767929" w:rsidRDefault="001E1B72">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118231D2" w14:textId="77777777" w:rsidR="00767929" w:rsidRDefault="001E1B72">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BE10AB" w14:textId="77777777" w:rsidR="00767929" w:rsidRDefault="001E1B72">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78923F9E" w14:textId="77777777" w:rsidR="00767929" w:rsidRDefault="001E1B72">
            <w:pPr>
              <w:rPr>
                <w:rFonts w:ascii="Times New Roman" w:hAnsi="Times New Roman"/>
                <w:sz w:val="24"/>
              </w:rPr>
            </w:pPr>
            <w:r>
              <w:rPr>
                <w:rFonts w:ascii="Times New Roman" w:hAnsi="Times New Roman"/>
                <w:sz w:val="24"/>
              </w:rPr>
              <w:t>- приемы структурирования информации</w:t>
            </w:r>
          </w:p>
          <w:p w14:paraId="1D9F85E3" w14:textId="77777777" w:rsidR="00767929" w:rsidRDefault="001E1B72">
            <w:pPr>
              <w:rPr>
                <w:rFonts w:ascii="Times New Roman" w:hAnsi="Times New Roman"/>
                <w:sz w:val="24"/>
              </w:rPr>
            </w:pPr>
            <w:r>
              <w:rPr>
                <w:rFonts w:ascii="Times New Roman" w:hAnsi="Times New Roman"/>
                <w:sz w:val="24"/>
              </w:rPr>
              <w:t>- формат оформления результатов поиска информации</w:t>
            </w:r>
          </w:p>
          <w:p w14:paraId="0BE0281D" w14:textId="77777777" w:rsidR="00767929" w:rsidRDefault="001E1B72">
            <w:pPr>
              <w:rPr>
                <w:rFonts w:ascii="Times New Roman" w:hAnsi="Times New Roman"/>
                <w:sz w:val="24"/>
              </w:rPr>
            </w:pPr>
            <w:r>
              <w:rPr>
                <w:rFonts w:ascii="Times New Roman" w:hAnsi="Times New Roman"/>
                <w:sz w:val="24"/>
              </w:rPr>
              <w:t xml:space="preserve">современные средства и устройства информатизации, </w:t>
            </w:r>
          </w:p>
          <w:p w14:paraId="316FA16D" w14:textId="77777777" w:rsidR="00767929" w:rsidRDefault="001E1B72">
            <w:pPr>
              <w:rPr>
                <w:rFonts w:ascii="Times New Roman" w:hAnsi="Times New Roman"/>
                <w:sz w:val="24"/>
              </w:rPr>
            </w:pPr>
            <w:r>
              <w:rPr>
                <w:rFonts w:ascii="Times New Roman" w:hAnsi="Times New Roman"/>
                <w:sz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2290919D" w14:textId="77777777" w:rsidR="00767929" w:rsidRDefault="001E1B72">
            <w:pPr>
              <w:jc w:val="center"/>
              <w:rPr>
                <w:rFonts w:ascii="Times New Roman" w:hAnsi="Times New Roman"/>
                <w:sz w:val="24"/>
              </w:rPr>
            </w:pPr>
            <w:r>
              <w:rPr>
                <w:rFonts w:ascii="Times New Roman" w:hAnsi="Times New Roman"/>
                <w:sz w:val="24"/>
              </w:rPr>
              <w:t>-</w:t>
            </w:r>
          </w:p>
        </w:tc>
      </w:tr>
      <w:tr w:rsidR="00767929" w14:paraId="2D8C66B4" w14:textId="77777777">
        <w:tc>
          <w:tcPr>
            <w:tcW w:w="1129" w:type="dxa"/>
            <w:tcBorders>
              <w:top w:val="single" w:sz="4" w:space="0" w:color="000000"/>
              <w:left w:val="single" w:sz="4" w:space="0" w:color="000000"/>
              <w:bottom w:val="single" w:sz="4" w:space="0" w:color="000000"/>
              <w:right w:val="single" w:sz="4" w:space="0" w:color="000000"/>
            </w:tcBorders>
          </w:tcPr>
          <w:p w14:paraId="69D28BF4" w14:textId="77777777" w:rsidR="00767929" w:rsidRDefault="001E1B7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4D4FF132" w14:textId="77777777" w:rsidR="00767929" w:rsidRDefault="001E1B72">
            <w:pPr>
              <w:rPr>
                <w:rFonts w:ascii="Times New Roman" w:hAnsi="Times New Roman"/>
                <w:sz w:val="24"/>
              </w:rPr>
            </w:pPr>
            <w:r>
              <w:rPr>
                <w:rFonts w:ascii="Times New Roman" w:hAnsi="Times New Roman"/>
                <w:sz w:val="24"/>
              </w:rPr>
              <w:t>- организовывать работу коллектива и команды;</w:t>
            </w:r>
          </w:p>
          <w:p w14:paraId="0EE4F80A" w14:textId="77777777" w:rsidR="00767929" w:rsidRDefault="001E1B72">
            <w:pPr>
              <w:rPr>
                <w:rFonts w:ascii="Times New Roman" w:hAnsi="Times New Roman"/>
                <w:sz w:val="24"/>
              </w:rPr>
            </w:pPr>
            <w:r>
              <w:rPr>
                <w:rFonts w:ascii="Times New Roman" w:hAnsi="Times New Roman"/>
                <w:sz w:val="24"/>
              </w:rP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10C4831" w14:textId="77777777" w:rsidR="00767929" w:rsidRDefault="001E1B72">
            <w:pPr>
              <w:rPr>
                <w:rFonts w:ascii="Times New Roman" w:hAnsi="Times New Roman"/>
                <w:sz w:val="24"/>
              </w:rPr>
            </w:pPr>
            <w:r>
              <w:rPr>
                <w:rFonts w:ascii="Times New Roman" w:hAnsi="Times New Roman"/>
                <w:sz w:val="24"/>
              </w:rPr>
              <w:t>- психологические основы деятельности коллектива;</w:t>
            </w:r>
          </w:p>
          <w:p w14:paraId="4F3A27E3" w14:textId="77777777" w:rsidR="00767929" w:rsidRDefault="001E1B72">
            <w:pPr>
              <w:rPr>
                <w:rFonts w:ascii="Times New Roman" w:hAnsi="Times New Roman"/>
                <w:sz w:val="24"/>
              </w:rPr>
            </w:pPr>
            <w:r>
              <w:rPr>
                <w:rFonts w:ascii="Times New Roman" w:hAnsi="Times New Roman"/>
                <w:sz w:val="24"/>
              </w:rP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05191021" w14:textId="77777777" w:rsidR="00767929" w:rsidRDefault="001E1B72">
            <w:pPr>
              <w:jc w:val="center"/>
              <w:rPr>
                <w:rFonts w:ascii="Times New Roman" w:hAnsi="Times New Roman"/>
                <w:sz w:val="24"/>
              </w:rPr>
            </w:pPr>
            <w:r>
              <w:rPr>
                <w:rFonts w:ascii="Times New Roman" w:hAnsi="Times New Roman"/>
                <w:sz w:val="24"/>
              </w:rPr>
              <w:t>-</w:t>
            </w:r>
          </w:p>
        </w:tc>
      </w:tr>
      <w:tr w:rsidR="00767929" w14:paraId="03E9AF2E" w14:textId="77777777">
        <w:tc>
          <w:tcPr>
            <w:tcW w:w="1129" w:type="dxa"/>
            <w:tcBorders>
              <w:top w:val="single" w:sz="4" w:space="0" w:color="000000"/>
              <w:left w:val="single" w:sz="4" w:space="0" w:color="000000"/>
              <w:bottom w:val="single" w:sz="4" w:space="0" w:color="000000"/>
              <w:right w:val="single" w:sz="4" w:space="0" w:color="000000"/>
            </w:tcBorders>
          </w:tcPr>
          <w:p w14:paraId="7E4CE160" w14:textId="77777777" w:rsidR="00767929" w:rsidRDefault="001E1B72">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666F25D8" w14:textId="77777777" w:rsidR="00767929" w:rsidRDefault="001E1B72">
            <w:pPr>
              <w:rPr>
                <w:rFonts w:ascii="Times New Roman" w:hAnsi="Times New Roman"/>
                <w:sz w:val="24"/>
              </w:rPr>
            </w:pPr>
            <w:r>
              <w:rPr>
                <w:rFonts w:ascii="Times New Roman" w:hAnsi="Times New Roman"/>
                <w:sz w:val="24"/>
              </w:rPr>
              <w:t>- использовать физкультурно-оздоровительную деятельность для укрепления здоровья, достижения жизненных и профессиональных целей;</w:t>
            </w:r>
          </w:p>
          <w:p w14:paraId="510BC6FB" w14:textId="77777777" w:rsidR="00767929" w:rsidRDefault="001E1B72">
            <w:pPr>
              <w:rPr>
                <w:rFonts w:ascii="Times New Roman" w:hAnsi="Times New Roman"/>
                <w:sz w:val="24"/>
              </w:rPr>
            </w:pPr>
            <w:r>
              <w:rPr>
                <w:rFonts w:ascii="Times New Roman" w:hAnsi="Times New Roman"/>
                <w:sz w:val="24"/>
              </w:rPr>
              <w:t xml:space="preserve">- применять рациональные приемы двигательных функций в </w:t>
            </w:r>
            <w:r>
              <w:rPr>
                <w:rFonts w:ascii="Times New Roman" w:hAnsi="Times New Roman"/>
                <w:sz w:val="24"/>
              </w:rPr>
              <w:lastRenderedPageBreak/>
              <w:t>профессиональной деятельности;</w:t>
            </w:r>
          </w:p>
          <w:p w14:paraId="4BDD5A28" w14:textId="77777777" w:rsidR="00767929" w:rsidRDefault="001E1B72">
            <w:pPr>
              <w:rPr>
                <w:rFonts w:ascii="Times New Roman" w:hAnsi="Times New Roman"/>
                <w:sz w:val="24"/>
              </w:rPr>
            </w:pPr>
            <w:r>
              <w:rPr>
                <w:rFonts w:ascii="Times New Roman" w:hAnsi="Times New Roman"/>
                <w:sz w:val="24"/>
              </w:rP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D89B9C" w14:textId="77777777" w:rsidR="00767929" w:rsidRDefault="001E1B72">
            <w:pPr>
              <w:rPr>
                <w:rFonts w:ascii="Times New Roman" w:hAnsi="Times New Roman"/>
                <w:sz w:val="24"/>
              </w:rPr>
            </w:pPr>
            <w:r>
              <w:rPr>
                <w:rFonts w:ascii="Times New Roman" w:hAnsi="Times New Roman"/>
                <w:sz w:val="24"/>
              </w:rPr>
              <w:lastRenderedPageBreak/>
              <w:t>- роль физической культуры в общекультурном, профессиональном и социальном развитии человека;</w:t>
            </w:r>
          </w:p>
          <w:p w14:paraId="61D65270" w14:textId="77777777" w:rsidR="00767929" w:rsidRDefault="001E1B72">
            <w:pPr>
              <w:rPr>
                <w:rFonts w:ascii="Times New Roman" w:hAnsi="Times New Roman"/>
                <w:sz w:val="24"/>
              </w:rPr>
            </w:pPr>
            <w:r>
              <w:rPr>
                <w:rFonts w:ascii="Times New Roman" w:hAnsi="Times New Roman"/>
                <w:sz w:val="24"/>
              </w:rPr>
              <w:t>- основы здорового образа жизни;</w:t>
            </w:r>
          </w:p>
          <w:p w14:paraId="76257750" w14:textId="77777777" w:rsidR="00767929" w:rsidRDefault="001E1B72">
            <w:pPr>
              <w:rPr>
                <w:rFonts w:ascii="Times New Roman" w:hAnsi="Times New Roman"/>
                <w:sz w:val="24"/>
              </w:rPr>
            </w:pPr>
            <w:r>
              <w:rPr>
                <w:rFonts w:ascii="Times New Roman" w:hAnsi="Times New Roman"/>
                <w:sz w:val="24"/>
              </w:rPr>
              <w:t xml:space="preserve">- условия профессиональной деятельности и зоны </w:t>
            </w:r>
            <w:r>
              <w:rPr>
                <w:rFonts w:ascii="Times New Roman" w:hAnsi="Times New Roman"/>
                <w:sz w:val="24"/>
              </w:rPr>
              <w:lastRenderedPageBreak/>
              <w:t>риска физического здоровья для профессии</w:t>
            </w:r>
          </w:p>
          <w:p w14:paraId="165F3618" w14:textId="77777777" w:rsidR="00767929" w:rsidRDefault="001E1B72">
            <w:pPr>
              <w:rPr>
                <w:rFonts w:ascii="Times New Roman" w:hAnsi="Times New Roman"/>
                <w:sz w:val="24"/>
              </w:rPr>
            </w:pPr>
            <w:r>
              <w:rPr>
                <w:rFonts w:ascii="Times New Roman" w:hAnsi="Times New Roman"/>
                <w:sz w:val="24"/>
              </w:rP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5DAAFE46" w14:textId="77777777" w:rsidR="00767929" w:rsidRDefault="001E1B72">
            <w:pPr>
              <w:jc w:val="center"/>
              <w:rPr>
                <w:rFonts w:ascii="Times New Roman" w:hAnsi="Times New Roman"/>
                <w:sz w:val="24"/>
              </w:rPr>
            </w:pPr>
            <w:r>
              <w:rPr>
                <w:rFonts w:ascii="Times New Roman" w:hAnsi="Times New Roman"/>
                <w:sz w:val="24"/>
              </w:rPr>
              <w:lastRenderedPageBreak/>
              <w:t>-</w:t>
            </w:r>
          </w:p>
        </w:tc>
      </w:tr>
      <w:tr w:rsidR="00767929" w14:paraId="015B12FE" w14:textId="77777777">
        <w:tc>
          <w:tcPr>
            <w:tcW w:w="1129" w:type="dxa"/>
            <w:tcBorders>
              <w:top w:val="single" w:sz="4" w:space="0" w:color="000000"/>
              <w:left w:val="single" w:sz="4" w:space="0" w:color="000000"/>
              <w:bottom w:val="single" w:sz="4" w:space="0" w:color="000000"/>
              <w:right w:val="single" w:sz="4" w:space="0" w:color="000000"/>
            </w:tcBorders>
          </w:tcPr>
          <w:p w14:paraId="36F232D5" w14:textId="77777777" w:rsidR="00767929" w:rsidRDefault="001E1B72">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0494D4EC" w14:textId="77777777" w:rsidR="00767929" w:rsidRDefault="001E1B72">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B91668" w14:textId="77777777" w:rsidR="00767929" w:rsidRDefault="001E1B72">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439D8838" w14:textId="77777777" w:rsidR="00767929" w:rsidRDefault="001E1B72">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0D7FB087" w14:textId="77777777" w:rsidR="00767929" w:rsidRDefault="001E1B72">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76A3D8E5" w14:textId="77777777" w:rsidR="00767929" w:rsidRDefault="001E1B72">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6C4CFB1" w14:textId="77777777" w:rsidR="00767929" w:rsidRDefault="001E1B72">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47606E93" w14:textId="77777777" w:rsidR="00767929" w:rsidRDefault="001E1B72">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597EDCDC" w14:textId="77777777" w:rsidR="00767929" w:rsidRDefault="001E1B72">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72EBCD7E" w14:textId="77777777" w:rsidR="00767929" w:rsidRDefault="001E1B72">
            <w:pPr>
              <w:rPr>
                <w:rFonts w:ascii="Times New Roman" w:hAnsi="Times New Roman"/>
                <w:sz w:val="24"/>
              </w:rPr>
            </w:pPr>
            <w:r>
              <w:rPr>
                <w:rFonts w:ascii="Times New Roman" w:hAnsi="Times New Roman"/>
                <w:sz w:val="24"/>
              </w:rPr>
              <w:t>- особенности произношения;</w:t>
            </w:r>
          </w:p>
          <w:p w14:paraId="5B37585A" w14:textId="77777777" w:rsidR="00767929" w:rsidRDefault="001E1B72">
            <w:pPr>
              <w:rPr>
                <w:rFonts w:ascii="Times New Roman" w:hAnsi="Times New Roman"/>
                <w:sz w:val="24"/>
              </w:rPr>
            </w:pPr>
            <w:r>
              <w:rPr>
                <w:rFonts w:ascii="Times New Roman" w:hAnsi="Times New Roman"/>
                <w:sz w:val="24"/>
              </w:rP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75455F04" w14:textId="77777777" w:rsidR="00767929" w:rsidRDefault="001E1B72">
            <w:pPr>
              <w:jc w:val="center"/>
              <w:rPr>
                <w:rFonts w:ascii="Times New Roman" w:hAnsi="Times New Roman"/>
                <w:sz w:val="24"/>
              </w:rPr>
            </w:pPr>
            <w:r>
              <w:rPr>
                <w:rFonts w:ascii="Times New Roman" w:hAnsi="Times New Roman"/>
                <w:sz w:val="24"/>
              </w:rPr>
              <w:t>-</w:t>
            </w:r>
          </w:p>
        </w:tc>
      </w:tr>
      <w:tr w:rsidR="00767929" w14:paraId="1506529D" w14:textId="77777777">
        <w:tc>
          <w:tcPr>
            <w:tcW w:w="1129" w:type="dxa"/>
            <w:tcBorders>
              <w:top w:val="single" w:sz="4" w:space="0" w:color="000000"/>
              <w:left w:val="single" w:sz="4" w:space="0" w:color="000000"/>
              <w:bottom w:val="single" w:sz="4" w:space="0" w:color="000000"/>
              <w:right w:val="single" w:sz="4" w:space="0" w:color="000000"/>
            </w:tcBorders>
          </w:tcPr>
          <w:p w14:paraId="1DF45B8A" w14:textId="77777777" w:rsidR="00767929" w:rsidRDefault="001E1B72">
            <w:pPr>
              <w:rPr>
                <w:rFonts w:ascii="Times New Roman" w:hAnsi="Times New Roman"/>
                <w:sz w:val="24"/>
              </w:rPr>
            </w:pPr>
            <w:r>
              <w:rPr>
                <w:rFonts w:ascii="Times New Roman" w:hAnsi="Times New Roman"/>
                <w:sz w:val="24"/>
              </w:rPr>
              <w:t>ПК 3.1</w:t>
            </w:r>
          </w:p>
        </w:tc>
        <w:tc>
          <w:tcPr>
            <w:tcW w:w="2833" w:type="dxa"/>
            <w:tcBorders>
              <w:top w:val="single" w:sz="4" w:space="0" w:color="000000"/>
              <w:left w:val="single" w:sz="4" w:space="0" w:color="000000"/>
              <w:bottom w:val="single" w:sz="4" w:space="0" w:color="000000"/>
              <w:right w:val="single" w:sz="4" w:space="0" w:color="000000"/>
            </w:tcBorders>
          </w:tcPr>
          <w:p w14:paraId="426878A1" w14:textId="77777777" w:rsidR="00767929" w:rsidRDefault="001E1B72">
            <w:pPr>
              <w:rPr>
                <w:rFonts w:ascii="Times New Roman" w:hAnsi="Times New Roman"/>
                <w:sz w:val="24"/>
              </w:rPr>
            </w:pPr>
            <w:r>
              <w:rPr>
                <w:rFonts w:ascii="Times New Roman" w:hAnsi="Times New Roman"/>
                <w:sz w:val="24"/>
              </w:rPr>
              <w:t xml:space="preserve">- осуществлять изготовление, пригонку, установку и ремонт </w:t>
            </w:r>
            <w:proofErr w:type="spellStart"/>
            <w:r>
              <w:rPr>
                <w:rFonts w:ascii="Times New Roman" w:hAnsi="Times New Roman"/>
                <w:sz w:val="24"/>
              </w:rPr>
              <w:t>обрешетника</w:t>
            </w:r>
            <w:proofErr w:type="spellEnd"/>
            <w:r>
              <w:rPr>
                <w:rFonts w:ascii="Times New Roman" w:hAnsi="Times New Roman"/>
                <w:sz w:val="24"/>
              </w:rPr>
              <w:t xml:space="preserve"> под зашивку жилых, служебных и специальных помещений, рыбных бункеров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CE88002" w14:textId="77777777" w:rsidR="00767929" w:rsidRDefault="001E1B72">
            <w:pPr>
              <w:rPr>
                <w:rFonts w:ascii="Times New Roman" w:hAnsi="Times New Roman"/>
                <w:sz w:val="24"/>
              </w:rPr>
            </w:pPr>
            <w:r>
              <w:rPr>
                <w:rFonts w:ascii="Times New Roman" w:hAnsi="Times New Roman"/>
                <w:sz w:val="24"/>
              </w:rPr>
              <w:t>- необходимую технологическую и техническую документацию на выполняемые работы;</w:t>
            </w:r>
          </w:p>
          <w:p w14:paraId="3E83A1D8" w14:textId="77777777" w:rsidR="00767929" w:rsidRDefault="001E1B72">
            <w:pPr>
              <w:rPr>
                <w:rFonts w:ascii="Times New Roman" w:hAnsi="Times New Roman"/>
                <w:sz w:val="24"/>
              </w:rPr>
            </w:pPr>
            <w:r>
              <w:rPr>
                <w:rFonts w:ascii="Times New Roman" w:hAnsi="Times New Roman"/>
                <w:sz w:val="24"/>
              </w:rPr>
              <w:t>- применяемый слесарно-сборочный и контрольно-измерительный инструмент (простые оптические приборы: квадранты, трубы визирные, мишени передвижные), приспособления и правила пользования ими.</w:t>
            </w:r>
          </w:p>
        </w:tc>
        <w:tc>
          <w:tcPr>
            <w:tcW w:w="2833" w:type="dxa"/>
            <w:tcBorders>
              <w:top w:val="single" w:sz="4" w:space="0" w:color="000000"/>
              <w:left w:val="single" w:sz="4" w:space="0" w:color="000000"/>
              <w:bottom w:val="single" w:sz="4" w:space="0" w:color="000000"/>
              <w:right w:val="single" w:sz="4" w:space="0" w:color="000000"/>
            </w:tcBorders>
          </w:tcPr>
          <w:p w14:paraId="5AE4C27E" w14:textId="77777777" w:rsidR="00767929" w:rsidRDefault="001E1B72">
            <w:pPr>
              <w:rPr>
                <w:rFonts w:ascii="Times New Roman" w:hAnsi="Times New Roman"/>
                <w:sz w:val="24"/>
              </w:rPr>
            </w:pPr>
            <w:r>
              <w:rPr>
                <w:rFonts w:ascii="Times New Roman" w:hAnsi="Times New Roman"/>
                <w:sz w:val="24"/>
              </w:rPr>
              <w:t>- изготовления, сборки, правки, установки и производства демонтажа простых деталей и узлов крепления судового оборудования и металлической мебели</w:t>
            </w:r>
          </w:p>
        </w:tc>
      </w:tr>
      <w:tr w:rsidR="00767929" w14:paraId="2184DA9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E9C07A9" w14:textId="77777777" w:rsidR="00767929" w:rsidRDefault="001E1B72">
            <w:pPr>
              <w:rPr>
                <w:rFonts w:ascii="Times New Roman" w:hAnsi="Times New Roman"/>
                <w:sz w:val="24"/>
              </w:rPr>
            </w:pPr>
            <w:r>
              <w:rPr>
                <w:rFonts w:ascii="Times New Roman" w:hAnsi="Times New Roman"/>
                <w:sz w:val="24"/>
              </w:rPr>
              <w:t>ПК 3.2</w:t>
            </w:r>
          </w:p>
        </w:tc>
        <w:tc>
          <w:tcPr>
            <w:tcW w:w="2833" w:type="dxa"/>
            <w:tcBorders>
              <w:top w:val="single" w:sz="4" w:space="0" w:color="000000"/>
              <w:left w:val="single" w:sz="4" w:space="0" w:color="000000"/>
              <w:bottom w:val="single" w:sz="4" w:space="0" w:color="000000"/>
              <w:right w:val="single" w:sz="4" w:space="0" w:color="000000"/>
            </w:tcBorders>
          </w:tcPr>
          <w:p w14:paraId="32DEA1D5" w14:textId="77777777" w:rsidR="00767929" w:rsidRDefault="001E1B72">
            <w:pPr>
              <w:rPr>
                <w:rFonts w:ascii="Times New Roman" w:hAnsi="Times New Roman"/>
                <w:sz w:val="24"/>
              </w:rPr>
            </w:pPr>
            <w:r>
              <w:rPr>
                <w:rFonts w:ascii="Times New Roman" w:hAnsi="Times New Roman"/>
                <w:sz w:val="24"/>
              </w:rPr>
              <w:t xml:space="preserve">- изготавливать, пригонять, производить установку зашивки рефрижераторных </w:t>
            </w:r>
            <w:r>
              <w:rPr>
                <w:rFonts w:ascii="Times New Roman" w:hAnsi="Times New Roman"/>
                <w:sz w:val="24"/>
              </w:rPr>
              <w:lastRenderedPageBreak/>
              <w:t xml:space="preserve">помещений стальными оцинкованными листами в жилых, общественных, санитарно-гигиенических, хозяйственных помещениях, </w:t>
            </w:r>
            <w:proofErr w:type="spellStart"/>
            <w:r>
              <w:rPr>
                <w:rFonts w:ascii="Times New Roman" w:hAnsi="Times New Roman"/>
                <w:sz w:val="24"/>
              </w:rPr>
              <w:t>шумопоглощающей</w:t>
            </w:r>
            <w:proofErr w:type="spellEnd"/>
            <w:r>
              <w:rPr>
                <w:rFonts w:ascii="Times New Roman" w:hAnsi="Times New Roman"/>
                <w:sz w:val="24"/>
              </w:rPr>
              <w:t xml:space="preserve"> обшивки в специальных помещениях, противопожарных дымоходах;</w:t>
            </w:r>
          </w:p>
          <w:p w14:paraId="21F32E24" w14:textId="77777777" w:rsidR="00767929" w:rsidRDefault="001E1B72">
            <w:pPr>
              <w:rPr>
                <w:rFonts w:ascii="Times New Roman" w:hAnsi="Times New Roman"/>
                <w:sz w:val="24"/>
              </w:rPr>
            </w:pPr>
            <w:r>
              <w:rPr>
                <w:rFonts w:ascii="Times New Roman" w:hAnsi="Times New Roman"/>
                <w:sz w:val="24"/>
              </w:rPr>
              <w:t>- изготовлять кондукторы и приспособления средней сложности;</w:t>
            </w:r>
          </w:p>
          <w:p w14:paraId="093DD2AE" w14:textId="77777777" w:rsidR="00767929" w:rsidRDefault="001E1B72">
            <w:pPr>
              <w:rPr>
                <w:rFonts w:ascii="Times New Roman" w:hAnsi="Times New Roman"/>
                <w:sz w:val="24"/>
              </w:rPr>
            </w:pPr>
            <w:r>
              <w:rPr>
                <w:rFonts w:ascii="Times New Roman" w:hAnsi="Times New Roman"/>
                <w:sz w:val="24"/>
              </w:rPr>
              <w:t>- готовить и сдавать судовые помещения, отсеки, цистерны;</w:t>
            </w:r>
          </w:p>
          <w:p w14:paraId="23C80826" w14:textId="77777777" w:rsidR="00767929" w:rsidRDefault="001E1B72">
            <w:pPr>
              <w:rPr>
                <w:rFonts w:ascii="Times New Roman" w:hAnsi="Times New Roman"/>
                <w:sz w:val="24"/>
              </w:rPr>
            </w:pPr>
            <w:r>
              <w:rPr>
                <w:rFonts w:ascii="Times New Roman" w:hAnsi="Times New Roman"/>
                <w:sz w:val="24"/>
              </w:rPr>
              <w:t>- собирать ответственные узлы и конструкции под контактную точечную и шовную сварку;</w:t>
            </w:r>
          </w:p>
          <w:p w14:paraId="4BED505A" w14:textId="77777777" w:rsidR="00767929" w:rsidRDefault="001E1B72">
            <w:pPr>
              <w:rPr>
                <w:rFonts w:ascii="Times New Roman" w:hAnsi="Times New Roman"/>
                <w:sz w:val="24"/>
              </w:rPr>
            </w:pPr>
            <w:r>
              <w:rPr>
                <w:rFonts w:ascii="Times New Roman" w:hAnsi="Times New Roman"/>
                <w:sz w:val="24"/>
              </w:rPr>
              <w:t>- подгонять, монтировать и укупоривать трубы общесудовой вентиляции.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306F86" w14:textId="77777777" w:rsidR="00767929" w:rsidRDefault="001E1B72">
            <w:pPr>
              <w:rPr>
                <w:rFonts w:ascii="Times New Roman" w:hAnsi="Times New Roman"/>
                <w:sz w:val="24"/>
              </w:rPr>
            </w:pPr>
            <w:r>
              <w:rPr>
                <w:rFonts w:ascii="Times New Roman" w:hAnsi="Times New Roman"/>
                <w:sz w:val="24"/>
              </w:rPr>
              <w:lastRenderedPageBreak/>
              <w:t xml:space="preserve">- необходимую технологическую и техническую </w:t>
            </w:r>
            <w:r>
              <w:rPr>
                <w:rFonts w:ascii="Times New Roman" w:hAnsi="Times New Roman"/>
                <w:sz w:val="24"/>
              </w:rPr>
              <w:lastRenderedPageBreak/>
              <w:t>документацию на выполняемые работы;</w:t>
            </w:r>
          </w:p>
          <w:p w14:paraId="5F3357EC" w14:textId="77777777" w:rsidR="00767929" w:rsidRDefault="001E1B72">
            <w:pPr>
              <w:rPr>
                <w:rFonts w:ascii="Times New Roman" w:hAnsi="Times New Roman"/>
                <w:sz w:val="24"/>
              </w:rPr>
            </w:pPr>
            <w:r>
              <w:rPr>
                <w:rFonts w:ascii="Times New Roman" w:hAnsi="Times New Roman"/>
                <w:sz w:val="24"/>
              </w:rPr>
              <w:t>- правила работы с приборами, инструментами и оснасткой при испытаниях изделий, систем общесудовой вентиляции, механические и технологические свойства материалов, свариваемых на машинах контактной сварки;</w:t>
            </w:r>
          </w:p>
          <w:p w14:paraId="4FC0D652" w14:textId="77777777" w:rsidR="00767929" w:rsidRDefault="001E1B72">
            <w:pPr>
              <w:rPr>
                <w:rFonts w:ascii="Times New Roman" w:hAnsi="Times New Roman"/>
                <w:sz w:val="24"/>
              </w:rPr>
            </w:pPr>
            <w:r>
              <w:rPr>
                <w:rFonts w:ascii="Times New Roman" w:hAnsi="Times New Roman"/>
                <w:sz w:val="24"/>
              </w:rPr>
              <w:t>- технологию изготовления и сборки секций каркасов для формирования помещений в модульной системе;</w:t>
            </w:r>
          </w:p>
          <w:p w14:paraId="33EADC9C" w14:textId="77777777" w:rsidR="00767929" w:rsidRDefault="001E1B72">
            <w:pPr>
              <w:rPr>
                <w:rFonts w:ascii="Times New Roman" w:hAnsi="Times New Roman"/>
                <w:sz w:val="24"/>
              </w:rPr>
            </w:pPr>
            <w:r>
              <w:rPr>
                <w:rFonts w:ascii="Times New Roman" w:hAnsi="Times New Roman"/>
                <w:sz w:val="24"/>
              </w:rPr>
              <w:t>- правила чтения сложных сборочных чертежей.</w:t>
            </w:r>
          </w:p>
        </w:tc>
        <w:tc>
          <w:tcPr>
            <w:tcW w:w="2833" w:type="dxa"/>
            <w:tcBorders>
              <w:top w:val="single" w:sz="4" w:space="0" w:color="000000"/>
              <w:left w:val="single" w:sz="4" w:space="0" w:color="000000"/>
              <w:bottom w:val="single" w:sz="4" w:space="0" w:color="000000"/>
              <w:right w:val="single" w:sz="4" w:space="0" w:color="000000"/>
            </w:tcBorders>
          </w:tcPr>
          <w:p w14:paraId="541E17D3" w14:textId="77777777" w:rsidR="00767929" w:rsidRDefault="001E1B72">
            <w:pPr>
              <w:rPr>
                <w:rFonts w:ascii="Times New Roman" w:hAnsi="Times New Roman"/>
                <w:sz w:val="24"/>
              </w:rPr>
            </w:pPr>
            <w:r>
              <w:rPr>
                <w:rFonts w:ascii="Times New Roman" w:hAnsi="Times New Roman"/>
                <w:sz w:val="24"/>
              </w:rPr>
              <w:lastRenderedPageBreak/>
              <w:t xml:space="preserve">- изготовления, сборки, правки, установки и производства демонтажа простых деталей и узлов </w:t>
            </w:r>
            <w:r>
              <w:rPr>
                <w:rFonts w:ascii="Times New Roman" w:hAnsi="Times New Roman"/>
                <w:sz w:val="24"/>
              </w:rPr>
              <w:lastRenderedPageBreak/>
              <w:t>крепления судового оборудования и металлической мебели.</w:t>
            </w:r>
          </w:p>
        </w:tc>
      </w:tr>
      <w:tr w:rsidR="00767929" w14:paraId="3AE0A77F"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00C36E2A" w14:textId="77777777" w:rsidR="00767929" w:rsidRDefault="001E1B72">
            <w:pPr>
              <w:rPr>
                <w:rFonts w:ascii="Times New Roman" w:hAnsi="Times New Roman"/>
                <w:sz w:val="24"/>
              </w:rPr>
            </w:pPr>
            <w:r>
              <w:rPr>
                <w:rFonts w:ascii="Times New Roman" w:hAnsi="Times New Roman"/>
                <w:sz w:val="24"/>
              </w:rPr>
              <w:lastRenderedPageBreak/>
              <w:t>ПК 3.3</w:t>
            </w:r>
          </w:p>
        </w:tc>
        <w:tc>
          <w:tcPr>
            <w:tcW w:w="2833" w:type="dxa"/>
            <w:tcBorders>
              <w:top w:val="single" w:sz="4" w:space="0" w:color="000000"/>
              <w:left w:val="single" w:sz="4" w:space="0" w:color="000000"/>
              <w:bottom w:val="single" w:sz="4" w:space="0" w:color="000000"/>
              <w:right w:val="single" w:sz="4" w:space="0" w:color="000000"/>
            </w:tcBorders>
          </w:tcPr>
          <w:p w14:paraId="6465EC6A" w14:textId="77777777" w:rsidR="00767929" w:rsidRDefault="001E1B72">
            <w:pPr>
              <w:rPr>
                <w:rFonts w:ascii="Times New Roman" w:hAnsi="Times New Roman"/>
                <w:sz w:val="24"/>
              </w:rPr>
            </w:pPr>
            <w:r>
              <w:rPr>
                <w:rFonts w:ascii="Times New Roman" w:hAnsi="Times New Roman"/>
                <w:sz w:val="24"/>
              </w:rPr>
              <w:t>- изготавливать, осуществлять правку, сборку, разметку, проверку, установку и ремонт узлов, мебели, изделий судового оборудования, дельных вещей средней сложности, баков, емкостей, цистерн с криволинейными обводами из сталей и сплавов.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52B9053" w14:textId="77777777" w:rsidR="00767929" w:rsidRDefault="001E1B72">
            <w:pPr>
              <w:rPr>
                <w:rFonts w:ascii="Times New Roman" w:hAnsi="Times New Roman"/>
                <w:sz w:val="24"/>
              </w:rPr>
            </w:pPr>
            <w:r>
              <w:rPr>
                <w:rFonts w:ascii="Times New Roman" w:hAnsi="Times New Roman"/>
                <w:sz w:val="24"/>
              </w:rPr>
              <w:t>- способы изготовления судовой мебели и дельных вещей средней сложности, способы разметки сложных деталей и развертки сложных геометрических фигур по чертежу, допуски и припуски при обработке и сборке изделий;</w:t>
            </w:r>
          </w:p>
          <w:p w14:paraId="634CA215" w14:textId="77777777" w:rsidR="00767929" w:rsidRDefault="001E1B72">
            <w:pPr>
              <w:rPr>
                <w:rFonts w:ascii="Times New Roman" w:hAnsi="Times New Roman"/>
                <w:sz w:val="24"/>
              </w:rPr>
            </w:pPr>
            <w:r>
              <w:rPr>
                <w:rFonts w:ascii="Times New Roman" w:hAnsi="Times New Roman"/>
                <w:sz w:val="24"/>
              </w:rPr>
              <w:t>- необходимую технологическую и техническую документацию на выполняемые работы.</w:t>
            </w:r>
          </w:p>
        </w:tc>
        <w:tc>
          <w:tcPr>
            <w:tcW w:w="2833" w:type="dxa"/>
            <w:tcBorders>
              <w:top w:val="single" w:sz="4" w:space="0" w:color="000000"/>
              <w:left w:val="single" w:sz="4" w:space="0" w:color="000000"/>
              <w:bottom w:val="single" w:sz="4" w:space="0" w:color="000000"/>
              <w:right w:val="single" w:sz="4" w:space="0" w:color="000000"/>
            </w:tcBorders>
          </w:tcPr>
          <w:p w14:paraId="0DF2E8FB" w14:textId="77777777" w:rsidR="00767929" w:rsidRDefault="001E1B72">
            <w:pPr>
              <w:rPr>
                <w:rFonts w:ascii="Times New Roman" w:hAnsi="Times New Roman"/>
                <w:sz w:val="24"/>
              </w:rPr>
            </w:pPr>
            <w:r>
              <w:rPr>
                <w:rFonts w:ascii="Times New Roman" w:hAnsi="Times New Roman"/>
                <w:sz w:val="24"/>
              </w:rPr>
              <w:t>- участия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tc>
      </w:tr>
    </w:tbl>
    <w:p w14:paraId="57868375" w14:textId="77777777" w:rsidR="00767929" w:rsidRDefault="00767929">
      <w:pPr>
        <w:ind w:firstLine="709"/>
        <w:rPr>
          <w:rFonts w:ascii="Times New Roman" w:hAnsi="Times New Roman"/>
          <w:sz w:val="24"/>
        </w:rPr>
      </w:pPr>
    </w:p>
    <w:p w14:paraId="5E6E14EA" w14:textId="77777777" w:rsidR="00767929" w:rsidRDefault="00767929">
      <w:pPr>
        <w:ind w:firstLine="709"/>
        <w:rPr>
          <w:rFonts w:ascii="Times New Roman" w:hAnsi="Times New Roman"/>
          <w:sz w:val="24"/>
        </w:rPr>
      </w:pPr>
    </w:p>
    <w:p w14:paraId="4025470D" w14:textId="77777777" w:rsidR="00767929" w:rsidRDefault="001E1B72">
      <w:pPr>
        <w:pStyle w:val="1fd"/>
        <w:rPr>
          <w:rFonts w:ascii="Times New Roman" w:hAnsi="Times New Roman"/>
        </w:rPr>
      </w:pPr>
      <w:bookmarkStart w:id="170" w:name="__RefHeading___34"/>
      <w:bookmarkStart w:id="171" w:name="__RefHeading___109"/>
      <w:bookmarkStart w:id="172" w:name="__RefHeading___184"/>
      <w:bookmarkStart w:id="173" w:name="__RefHeading___259"/>
      <w:bookmarkStart w:id="174" w:name="__RefHeading___334"/>
      <w:bookmarkEnd w:id="170"/>
      <w:bookmarkEnd w:id="171"/>
      <w:bookmarkEnd w:id="172"/>
      <w:bookmarkEnd w:id="173"/>
      <w:bookmarkEnd w:id="174"/>
      <w:r>
        <w:rPr>
          <w:rFonts w:ascii="Times New Roman" w:hAnsi="Times New Roman"/>
        </w:rPr>
        <w:t>2. Структура и содержание профессионального модуля</w:t>
      </w:r>
    </w:p>
    <w:p w14:paraId="712382BB" w14:textId="77777777" w:rsidR="00767929" w:rsidRDefault="001E1B72">
      <w:pPr>
        <w:pStyle w:val="110"/>
        <w:rPr>
          <w:rFonts w:ascii="Times New Roman" w:hAnsi="Times New Roman"/>
        </w:rPr>
      </w:pPr>
      <w:bookmarkStart w:id="175" w:name="__RefHeading___35"/>
      <w:bookmarkStart w:id="176" w:name="__RefHeading___110"/>
      <w:bookmarkStart w:id="177" w:name="__RefHeading___185"/>
      <w:bookmarkStart w:id="178" w:name="__RefHeading___260"/>
      <w:bookmarkStart w:id="179" w:name="__RefHeading___335"/>
      <w:bookmarkEnd w:id="175"/>
      <w:bookmarkEnd w:id="176"/>
      <w:bookmarkEnd w:id="177"/>
      <w:bookmarkEnd w:id="178"/>
      <w:bookmarkEnd w:id="179"/>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57B6FA8D"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5B24EF" w14:textId="77777777" w:rsidR="00767929" w:rsidRDefault="001E1B72">
            <w:pPr>
              <w:jc w:val="center"/>
              <w:rPr>
                <w:rFonts w:ascii="Times New Roman" w:hAnsi="Times New Roman"/>
                <w:b/>
                <w:sz w:val="24"/>
              </w:rPr>
            </w:pPr>
            <w:r>
              <w:rPr>
                <w:rFonts w:ascii="Times New Roman" w:hAnsi="Times New Roman"/>
                <w:b/>
                <w:sz w:val="24"/>
              </w:rPr>
              <w:lastRenderedPageBreak/>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A4DF56" w14:textId="77777777" w:rsidR="00767929" w:rsidRDefault="001E1B7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118991E" w14:textId="77777777" w:rsidR="00767929" w:rsidRDefault="001E1B7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767929" w14:paraId="187BED94"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B6C75F" w14:textId="77777777" w:rsidR="00767929" w:rsidRDefault="001E1B7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0B3A4F" w14:textId="2E66866F" w:rsidR="00767929" w:rsidRDefault="00B51E9C">
            <w:pPr>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5C8EEBF" w14:textId="77777777" w:rsidR="00767929" w:rsidRDefault="001E1B72">
            <w:pPr>
              <w:jc w:val="center"/>
              <w:rPr>
                <w:rFonts w:ascii="Times New Roman" w:hAnsi="Times New Roman"/>
                <w:sz w:val="24"/>
              </w:rPr>
            </w:pPr>
            <w:r>
              <w:rPr>
                <w:rFonts w:ascii="Times New Roman" w:hAnsi="Times New Roman"/>
                <w:sz w:val="24"/>
              </w:rPr>
              <w:t>144</w:t>
            </w:r>
          </w:p>
        </w:tc>
      </w:tr>
      <w:tr w:rsidR="001F4EA1" w14:paraId="5D3070EE" w14:textId="77777777" w:rsidTr="00B82CA4">
        <w:trPr>
          <w:trHeight w:val="23"/>
        </w:trPr>
        <w:tc>
          <w:tcPr>
            <w:tcW w:w="4810" w:type="dxa"/>
            <w:vAlign w:val="center"/>
          </w:tcPr>
          <w:p w14:paraId="65561896" w14:textId="2FF9498E" w:rsidR="001F4EA1" w:rsidRDefault="001F4EA1" w:rsidP="001F4EA1">
            <w:pPr>
              <w:jc w:val="both"/>
              <w:rPr>
                <w:rFonts w:ascii="Times New Roman" w:hAnsi="Times New Roman"/>
                <w:sz w:val="24"/>
              </w:rPr>
            </w:pPr>
            <w:r w:rsidRPr="00C13371">
              <w:rPr>
                <w:rFonts w:ascii="Times New Roman" w:hAnsi="Times New Roman"/>
                <w:bCs/>
                <w:sz w:val="24"/>
                <w:szCs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32FA19D2" w14:textId="5FBCA4BD" w:rsidR="001F4EA1" w:rsidRDefault="001F4EA1" w:rsidP="001F4EA1">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FBD5346" w14:textId="77777777" w:rsidR="001F4EA1" w:rsidRDefault="001F4EA1" w:rsidP="001F4EA1">
            <w:pPr>
              <w:jc w:val="center"/>
              <w:rPr>
                <w:rFonts w:ascii="Times New Roman" w:hAnsi="Times New Roman"/>
                <w:sz w:val="24"/>
              </w:rPr>
            </w:pPr>
            <w:r>
              <w:rPr>
                <w:rFonts w:ascii="Times New Roman" w:hAnsi="Times New Roman"/>
                <w:sz w:val="24"/>
              </w:rPr>
              <w:t>-</w:t>
            </w:r>
          </w:p>
        </w:tc>
      </w:tr>
      <w:tr w:rsidR="001F4EA1" w14:paraId="226440D9"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44284E" w14:textId="7A076A19" w:rsidR="001F4EA1" w:rsidRDefault="001F4EA1" w:rsidP="001F4EA1">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9CAF028" w14:textId="097E4D20" w:rsidR="001F4EA1" w:rsidRDefault="001F4EA1" w:rsidP="001F4EA1">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96C14BB" w14:textId="4D618AD5" w:rsidR="001F4EA1" w:rsidRDefault="001F4EA1" w:rsidP="001F4EA1">
            <w:pPr>
              <w:jc w:val="center"/>
              <w:rPr>
                <w:rFonts w:ascii="Times New Roman" w:hAnsi="Times New Roman"/>
                <w:sz w:val="24"/>
              </w:rPr>
            </w:pPr>
            <w:r>
              <w:rPr>
                <w:rFonts w:ascii="Times New Roman" w:hAnsi="Times New Roman"/>
                <w:sz w:val="24"/>
              </w:rPr>
              <w:t>-</w:t>
            </w:r>
          </w:p>
        </w:tc>
      </w:tr>
      <w:tr w:rsidR="001F4EA1" w14:paraId="7F036858"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6945C3" w14:textId="77777777" w:rsidR="001F4EA1" w:rsidRDefault="001F4EA1" w:rsidP="001F4EA1">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FA60183" w14:textId="7EA63D2F" w:rsidR="001F4EA1" w:rsidRDefault="001F4EA1" w:rsidP="001F4EA1">
            <w:pPr>
              <w:jc w:val="center"/>
              <w:rPr>
                <w:rFonts w:ascii="Times New Roman" w:hAnsi="Times New Roman"/>
                <w:sz w:val="24"/>
              </w:rPr>
            </w:pPr>
            <w:r>
              <w:rPr>
                <w:rFonts w:ascii="Times New Roman" w:hAnsi="Times New Roman"/>
                <w:sz w:val="24"/>
              </w:rPr>
              <w:t>384</w:t>
            </w:r>
          </w:p>
        </w:tc>
        <w:tc>
          <w:tcPr>
            <w:tcW w:w="2630" w:type="dxa"/>
            <w:tcBorders>
              <w:top w:val="single" w:sz="6" w:space="0" w:color="000000"/>
              <w:left w:val="single" w:sz="6" w:space="0" w:color="000000"/>
              <w:bottom w:val="single" w:sz="6" w:space="0" w:color="000000"/>
              <w:right w:val="single" w:sz="6" w:space="0" w:color="000000"/>
            </w:tcBorders>
            <w:vAlign w:val="center"/>
          </w:tcPr>
          <w:p w14:paraId="0E94D6DC" w14:textId="77777777" w:rsidR="001F4EA1" w:rsidRDefault="001F4EA1" w:rsidP="001F4EA1">
            <w:pPr>
              <w:jc w:val="center"/>
              <w:rPr>
                <w:rFonts w:ascii="Times New Roman" w:hAnsi="Times New Roman"/>
                <w:sz w:val="24"/>
              </w:rPr>
            </w:pPr>
            <w:r>
              <w:rPr>
                <w:rFonts w:ascii="Times New Roman" w:hAnsi="Times New Roman"/>
                <w:sz w:val="24"/>
              </w:rPr>
              <w:t>252</w:t>
            </w:r>
          </w:p>
        </w:tc>
      </w:tr>
      <w:tr w:rsidR="001F4EA1" w14:paraId="44799DCE"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C7018A" w14:textId="77777777" w:rsidR="001F4EA1" w:rsidRDefault="001F4EA1" w:rsidP="001F4EA1">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D92D17E" w14:textId="318F022B" w:rsidR="001F4EA1" w:rsidRDefault="001F4EA1" w:rsidP="001F4EA1">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47B97C0" w14:textId="77777777" w:rsidR="001F4EA1" w:rsidRDefault="001F4EA1" w:rsidP="001F4EA1">
            <w:pPr>
              <w:jc w:val="center"/>
              <w:rPr>
                <w:rFonts w:ascii="Times New Roman" w:hAnsi="Times New Roman"/>
                <w:i/>
                <w:sz w:val="24"/>
              </w:rPr>
            </w:pPr>
            <w:r>
              <w:rPr>
                <w:rFonts w:ascii="Times New Roman" w:hAnsi="Times New Roman"/>
                <w:i/>
                <w:sz w:val="24"/>
              </w:rPr>
              <w:t>108</w:t>
            </w:r>
          </w:p>
        </w:tc>
      </w:tr>
      <w:tr w:rsidR="001F4EA1" w14:paraId="5CCBDC9B"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8A7C7D3" w14:textId="77777777" w:rsidR="001F4EA1" w:rsidRDefault="001F4EA1" w:rsidP="001F4EA1">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7A990EB" w14:textId="1D0BA9C4" w:rsidR="001F4EA1" w:rsidRDefault="001F4EA1" w:rsidP="001F4EA1">
            <w:pPr>
              <w:jc w:val="center"/>
              <w:rPr>
                <w:rFonts w:ascii="Times New Roman" w:hAnsi="Times New Roman"/>
                <w:i/>
                <w:sz w:val="24"/>
              </w:rPr>
            </w:pPr>
            <w:r>
              <w:rPr>
                <w:rFonts w:ascii="Times New Roman" w:hAnsi="Times New Roman"/>
                <w:i/>
                <w:sz w:val="24"/>
              </w:rPr>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2F2941BE" w14:textId="77777777" w:rsidR="001F4EA1" w:rsidRDefault="001F4EA1" w:rsidP="001F4EA1">
            <w:pPr>
              <w:jc w:val="center"/>
              <w:rPr>
                <w:rFonts w:ascii="Times New Roman" w:hAnsi="Times New Roman"/>
                <w:i/>
                <w:sz w:val="24"/>
              </w:rPr>
            </w:pPr>
            <w:r>
              <w:rPr>
                <w:rFonts w:ascii="Times New Roman" w:hAnsi="Times New Roman"/>
                <w:i/>
                <w:sz w:val="24"/>
              </w:rPr>
              <w:t>144</w:t>
            </w:r>
          </w:p>
        </w:tc>
      </w:tr>
      <w:tr w:rsidR="001F4EA1" w14:paraId="6AFCD74A"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DB0432" w14:textId="77777777" w:rsidR="001F4EA1" w:rsidRDefault="001F4EA1" w:rsidP="001F4EA1">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43CBC7E" w14:textId="637C7B59" w:rsidR="001F4EA1" w:rsidRDefault="001F4EA1" w:rsidP="001F4EA1">
            <w:pPr>
              <w:jc w:val="center"/>
              <w:rPr>
                <w:rFonts w:ascii="Times New Roman" w:hAnsi="Times New Roman"/>
                <w:sz w:val="24"/>
              </w:rPr>
            </w:pPr>
            <w:r>
              <w:rPr>
                <w:rFonts w:ascii="Times New Roman" w:hAnsi="Times New Roman"/>
                <w:sz w:val="24"/>
              </w:rPr>
              <w:t>24</w:t>
            </w:r>
          </w:p>
        </w:tc>
        <w:tc>
          <w:tcPr>
            <w:tcW w:w="2630" w:type="dxa"/>
            <w:tcBorders>
              <w:top w:val="single" w:sz="6" w:space="0" w:color="000000"/>
              <w:left w:val="single" w:sz="6" w:space="0" w:color="000000"/>
              <w:bottom w:val="single" w:sz="6" w:space="0" w:color="000000"/>
              <w:right w:val="single" w:sz="6" w:space="0" w:color="000000"/>
            </w:tcBorders>
            <w:vAlign w:val="center"/>
          </w:tcPr>
          <w:p w14:paraId="39180ECE" w14:textId="77777777" w:rsidR="001F4EA1" w:rsidRDefault="001F4EA1" w:rsidP="001F4EA1">
            <w:pPr>
              <w:jc w:val="center"/>
              <w:rPr>
                <w:rFonts w:ascii="Times New Roman" w:hAnsi="Times New Roman"/>
                <w:sz w:val="24"/>
              </w:rPr>
            </w:pPr>
            <w:r>
              <w:rPr>
                <w:rFonts w:ascii="Times New Roman" w:hAnsi="Times New Roman"/>
                <w:sz w:val="24"/>
              </w:rPr>
              <w:t>-</w:t>
            </w:r>
          </w:p>
        </w:tc>
      </w:tr>
      <w:tr w:rsidR="001F4EA1" w14:paraId="7C87D9C2"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DC25A7" w14:textId="77777777" w:rsidR="001F4EA1" w:rsidRDefault="001F4EA1" w:rsidP="001F4EA1">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9D1D36" w14:textId="01FCC4DC" w:rsidR="001F4EA1" w:rsidRDefault="001F4EA1" w:rsidP="001F4EA1">
            <w:pPr>
              <w:jc w:val="center"/>
              <w:rPr>
                <w:rFonts w:ascii="Times New Roman" w:hAnsi="Times New Roman"/>
                <w:b/>
                <w:sz w:val="24"/>
              </w:rPr>
            </w:pPr>
            <w:r>
              <w:rPr>
                <w:rFonts w:ascii="Times New Roman" w:hAnsi="Times New Roman"/>
                <w:b/>
                <w:sz w:val="24"/>
              </w:rPr>
              <w:t>556</w:t>
            </w:r>
          </w:p>
        </w:tc>
        <w:tc>
          <w:tcPr>
            <w:tcW w:w="2630" w:type="dxa"/>
            <w:tcBorders>
              <w:top w:val="single" w:sz="6" w:space="0" w:color="000000"/>
              <w:left w:val="single" w:sz="6" w:space="0" w:color="000000"/>
              <w:bottom w:val="single" w:sz="6" w:space="0" w:color="000000"/>
              <w:right w:val="single" w:sz="6" w:space="0" w:color="000000"/>
            </w:tcBorders>
            <w:vAlign w:val="center"/>
          </w:tcPr>
          <w:p w14:paraId="5E76542B" w14:textId="5D22F8B9" w:rsidR="001F4EA1" w:rsidRDefault="001F4EA1" w:rsidP="001F4EA1">
            <w:pPr>
              <w:jc w:val="center"/>
              <w:rPr>
                <w:rFonts w:ascii="Times New Roman" w:hAnsi="Times New Roman"/>
                <w:b/>
                <w:sz w:val="24"/>
              </w:rPr>
            </w:pPr>
            <w:r>
              <w:rPr>
                <w:rFonts w:ascii="Times New Roman" w:hAnsi="Times New Roman"/>
                <w:b/>
                <w:sz w:val="24"/>
              </w:rPr>
              <w:t>470</w:t>
            </w:r>
          </w:p>
        </w:tc>
      </w:tr>
    </w:tbl>
    <w:p w14:paraId="02B9F1CC" w14:textId="77777777" w:rsidR="00767929" w:rsidRDefault="00767929">
      <w:pPr>
        <w:rPr>
          <w:rFonts w:ascii="Times New Roman" w:hAnsi="Times New Roman"/>
          <w:i/>
          <w:sz w:val="24"/>
        </w:rPr>
      </w:pPr>
    </w:p>
    <w:p w14:paraId="327DDE93" w14:textId="77777777" w:rsidR="00767929" w:rsidRDefault="00767929">
      <w:pPr>
        <w:rPr>
          <w:rFonts w:ascii="Times New Roman" w:hAnsi="Times New Roman"/>
          <w:i/>
          <w:sz w:val="24"/>
        </w:rPr>
      </w:pPr>
    </w:p>
    <w:p w14:paraId="21D0817A" w14:textId="77777777" w:rsidR="00767929" w:rsidRDefault="001E1B72">
      <w:pPr>
        <w:pStyle w:val="110"/>
        <w:rPr>
          <w:rFonts w:ascii="Times New Roman" w:hAnsi="Times New Roman"/>
        </w:rPr>
      </w:pPr>
      <w:bookmarkStart w:id="180" w:name="__RefHeading___36"/>
      <w:bookmarkStart w:id="181" w:name="__RefHeading___111"/>
      <w:bookmarkStart w:id="182" w:name="__RefHeading___186"/>
      <w:bookmarkStart w:id="183" w:name="__RefHeading___261"/>
      <w:bookmarkStart w:id="184" w:name="__RefHeading___336"/>
      <w:bookmarkEnd w:id="180"/>
      <w:bookmarkEnd w:id="181"/>
      <w:bookmarkEnd w:id="182"/>
      <w:bookmarkEnd w:id="183"/>
      <w:bookmarkEnd w:id="184"/>
      <w:r>
        <w:rPr>
          <w:rFonts w:ascii="Times New Roman" w:hAnsi="Times New Roman"/>
        </w:rPr>
        <w:t xml:space="preserve">2.2. Структура профессионального модуля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4"/>
        <w:gridCol w:w="3412"/>
        <w:gridCol w:w="849"/>
        <w:gridCol w:w="609"/>
        <w:gridCol w:w="599"/>
        <w:gridCol w:w="568"/>
        <w:gridCol w:w="735"/>
        <w:gridCol w:w="511"/>
        <w:gridCol w:w="567"/>
        <w:gridCol w:w="567"/>
      </w:tblGrid>
      <w:tr w:rsidR="001F4EA1" w14:paraId="007F0DC0" w14:textId="77777777" w:rsidTr="001F4EA1">
        <w:trPr>
          <w:trHeight w:val="3343"/>
        </w:trPr>
        <w:tc>
          <w:tcPr>
            <w:tcW w:w="934" w:type="dxa"/>
            <w:tcBorders>
              <w:top w:val="single" w:sz="4" w:space="0" w:color="000000"/>
              <w:left w:val="single" w:sz="4" w:space="0" w:color="000000"/>
              <w:bottom w:val="single" w:sz="4" w:space="0" w:color="000000"/>
              <w:right w:val="single" w:sz="4" w:space="0" w:color="000000"/>
            </w:tcBorders>
          </w:tcPr>
          <w:p w14:paraId="5703E828" w14:textId="77777777" w:rsidR="001F4EA1" w:rsidRDefault="001F4EA1" w:rsidP="001F4EA1">
            <w:pPr>
              <w:jc w:val="center"/>
              <w:rPr>
                <w:rFonts w:ascii="Times New Roman" w:hAnsi="Times New Roman"/>
              </w:rPr>
            </w:pPr>
            <w:r>
              <w:rPr>
                <w:rFonts w:ascii="Times New Roman" w:hAnsi="Times New Roman"/>
              </w:rPr>
              <w:t>Код ОК, ПК</w:t>
            </w:r>
          </w:p>
        </w:tc>
        <w:tc>
          <w:tcPr>
            <w:tcW w:w="3412" w:type="dxa"/>
            <w:tcBorders>
              <w:top w:val="single" w:sz="4" w:space="0" w:color="000000"/>
              <w:left w:val="single" w:sz="4" w:space="0" w:color="000000"/>
              <w:bottom w:val="single" w:sz="4" w:space="0" w:color="000000"/>
              <w:right w:val="single" w:sz="4" w:space="0" w:color="000000"/>
            </w:tcBorders>
            <w:vAlign w:val="center"/>
          </w:tcPr>
          <w:p w14:paraId="4BEE2145" w14:textId="77777777" w:rsidR="001F4EA1" w:rsidRDefault="001F4EA1" w:rsidP="001F4EA1">
            <w:pPr>
              <w:jc w:val="center"/>
              <w:rPr>
                <w:rFonts w:ascii="Times New Roman" w:hAnsi="Times New Roman"/>
              </w:rPr>
            </w:pPr>
            <w:r>
              <w:rPr>
                <w:rFonts w:ascii="Times New Roman" w:hAnsi="Times New Roman"/>
              </w:rPr>
              <w:t>Наименования разделов профессионального модуля</w:t>
            </w:r>
          </w:p>
        </w:tc>
        <w:tc>
          <w:tcPr>
            <w:tcW w:w="849" w:type="dxa"/>
            <w:tcBorders>
              <w:top w:val="single" w:sz="4" w:space="0" w:color="000000"/>
              <w:left w:val="single" w:sz="4" w:space="0" w:color="000000"/>
              <w:bottom w:val="single" w:sz="4" w:space="0" w:color="000000"/>
              <w:right w:val="single" w:sz="4" w:space="0" w:color="000000"/>
            </w:tcBorders>
            <w:vAlign w:val="center"/>
          </w:tcPr>
          <w:p w14:paraId="097F2CA3" w14:textId="77777777" w:rsidR="001F4EA1" w:rsidRDefault="001F4EA1" w:rsidP="001F4EA1">
            <w:pPr>
              <w:jc w:val="center"/>
              <w:rPr>
                <w:rFonts w:ascii="Times New Roman" w:hAnsi="Times New Roman"/>
              </w:rPr>
            </w:pPr>
            <w:r>
              <w:rPr>
                <w:rFonts w:ascii="Times New Roman" w:hAnsi="Times New Roman"/>
              </w:rPr>
              <w:t>Всего, час.</w:t>
            </w:r>
          </w:p>
        </w:tc>
        <w:tc>
          <w:tcPr>
            <w:tcW w:w="609" w:type="dxa"/>
            <w:tcBorders>
              <w:top w:val="single" w:sz="4" w:space="0" w:color="000000"/>
              <w:left w:val="single" w:sz="4" w:space="0" w:color="000000"/>
              <w:bottom w:val="single" w:sz="4" w:space="0" w:color="000000"/>
              <w:right w:val="single" w:sz="4" w:space="0" w:color="000000"/>
            </w:tcBorders>
            <w:textDirection w:val="btLr"/>
            <w:vAlign w:val="center"/>
          </w:tcPr>
          <w:p w14:paraId="6EE01126" w14:textId="77777777" w:rsidR="001F4EA1" w:rsidRDefault="001F4EA1" w:rsidP="001F4EA1">
            <w:pPr>
              <w:jc w:val="center"/>
              <w:rPr>
                <w:rFonts w:ascii="Times New Roman" w:hAnsi="Times New Roman"/>
              </w:rPr>
            </w:pPr>
            <w:r>
              <w:rPr>
                <w:rFonts w:ascii="Times New Roman" w:hAnsi="Times New Roman"/>
              </w:rPr>
              <w:t>В т.ч. в форме практической подготовки</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4FED7E4" w14:textId="77777777" w:rsidR="001F4EA1" w:rsidRDefault="001F4EA1" w:rsidP="001F4EA1">
            <w:pPr>
              <w:ind w:left="113" w:right="113"/>
              <w:jc w:val="center"/>
              <w:rPr>
                <w:rFonts w:ascii="Times New Roman" w:hAnsi="Times New Roman"/>
              </w:rPr>
            </w:pPr>
            <w:r>
              <w:rPr>
                <w:rFonts w:ascii="Times New Roman" w:hAnsi="Times New Roman"/>
              </w:rPr>
              <w:t>Обучение по МДК, в т.ч.:</w:t>
            </w:r>
          </w:p>
        </w:tc>
        <w:tc>
          <w:tcPr>
            <w:tcW w:w="568" w:type="dxa"/>
            <w:tcBorders>
              <w:top w:val="single" w:sz="4" w:space="0" w:color="000000"/>
              <w:left w:val="single" w:sz="4" w:space="0" w:color="000000"/>
              <w:bottom w:val="single" w:sz="4" w:space="0" w:color="000000"/>
              <w:right w:val="single" w:sz="4" w:space="0" w:color="000000"/>
            </w:tcBorders>
            <w:textDirection w:val="btLr"/>
            <w:vAlign w:val="center"/>
          </w:tcPr>
          <w:p w14:paraId="5FAD0DAF" w14:textId="77777777" w:rsidR="001F4EA1" w:rsidRDefault="001F4EA1" w:rsidP="001F4EA1">
            <w:pPr>
              <w:jc w:val="center"/>
              <w:rPr>
                <w:rFonts w:ascii="Times New Roman" w:hAnsi="Times New Roman"/>
              </w:rPr>
            </w:pPr>
            <w:r>
              <w:rPr>
                <w:rFonts w:ascii="Times New Roman" w:hAnsi="Times New Roman"/>
                <w:sz w:val="24"/>
              </w:rPr>
              <w:t>Учебные занятия</w:t>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14:paraId="081F3813" w14:textId="675F9F4D" w:rsidR="001F4EA1" w:rsidRDefault="001F4EA1" w:rsidP="001F4EA1">
            <w:pPr>
              <w:jc w:val="center"/>
              <w:rPr>
                <w:rFonts w:ascii="Times New Roman" w:hAnsi="Times New Roman"/>
              </w:rPr>
            </w:pPr>
            <w:r>
              <w:rPr>
                <w:rFonts w:ascii="Times New Roman" w:hAnsi="Times New Roman"/>
                <w:sz w:val="24"/>
              </w:rPr>
              <w:t>Курсовая работа</w:t>
            </w:r>
          </w:p>
        </w:tc>
        <w:tc>
          <w:tcPr>
            <w:tcW w:w="511" w:type="dxa"/>
            <w:tcBorders>
              <w:top w:val="single" w:sz="4" w:space="0" w:color="000000"/>
              <w:left w:val="single" w:sz="4" w:space="0" w:color="000000"/>
              <w:bottom w:val="single" w:sz="4" w:space="0" w:color="000000"/>
              <w:right w:val="single" w:sz="4" w:space="0" w:color="000000"/>
            </w:tcBorders>
            <w:textDirection w:val="btLr"/>
          </w:tcPr>
          <w:p w14:paraId="0CF2D3D6" w14:textId="37FEB10C" w:rsidR="001F4EA1" w:rsidRDefault="001F4EA1" w:rsidP="001F4EA1">
            <w:pPr>
              <w:jc w:val="center"/>
              <w:rPr>
                <w:rFonts w:ascii="Times New Roman" w:hAnsi="Times New Roman"/>
              </w:rPr>
            </w:pPr>
            <w:r w:rsidRPr="001F4EA1">
              <w:rPr>
                <w:rFonts w:ascii="Times New Roman" w:hAnsi="Times New Roman"/>
                <w:color w:val="auto"/>
                <w:szCs w:val="22"/>
              </w:rPr>
              <w:t>Самостоятельная работа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AB56360" w14:textId="77777777" w:rsidR="001F4EA1" w:rsidRDefault="001F4EA1" w:rsidP="001F4EA1">
            <w:pPr>
              <w:jc w:val="center"/>
              <w:rPr>
                <w:rFonts w:ascii="Times New Roman" w:hAnsi="Times New Roman"/>
              </w:rPr>
            </w:pPr>
            <w:r>
              <w:rPr>
                <w:rFonts w:ascii="Times New Roman" w:hAnsi="Times New Roman"/>
              </w:rPr>
              <w:t>Учебная практика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BB24146" w14:textId="77777777" w:rsidR="001F4EA1" w:rsidRDefault="001F4EA1" w:rsidP="001F4EA1">
            <w:pPr>
              <w:jc w:val="center"/>
              <w:rPr>
                <w:rFonts w:ascii="Times New Roman" w:hAnsi="Times New Roman"/>
              </w:rPr>
            </w:pPr>
            <w:r>
              <w:rPr>
                <w:rFonts w:ascii="Times New Roman" w:hAnsi="Times New Roman"/>
              </w:rPr>
              <w:t>Производственная практика</w:t>
            </w:r>
          </w:p>
        </w:tc>
      </w:tr>
      <w:tr w:rsidR="001F4EA1" w14:paraId="12EE4739" w14:textId="77777777" w:rsidTr="001F4EA1">
        <w:trPr>
          <w:trHeight w:val="74"/>
        </w:trPr>
        <w:tc>
          <w:tcPr>
            <w:tcW w:w="934" w:type="dxa"/>
            <w:tcBorders>
              <w:top w:val="single" w:sz="4" w:space="0" w:color="000000"/>
              <w:left w:val="single" w:sz="4" w:space="0" w:color="000000"/>
              <w:bottom w:val="single" w:sz="4" w:space="0" w:color="000000"/>
              <w:right w:val="single" w:sz="4" w:space="0" w:color="000000"/>
            </w:tcBorders>
            <w:vAlign w:val="center"/>
          </w:tcPr>
          <w:p w14:paraId="253F20D8" w14:textId="77777777" w:rsidR="001F4EA1" w:rsidRDefault="001F4EA1" w:rsidP="001F4EA1">
            <w:pPr>
              <w:jc w:val="center"/>
              <w:rPr>
                <w:rFonts w:ascii="Times New Roman" w:hAnsi="Times New Roman"/>
                <w:sz w:val="16"/>
              </w:rPr>
            </w:pPr>
            <w:r>
              <w:rPr>
                <w:rFonts w:ascii="Times New Roman" w:hAnsi="Times New Roman"/>
                <w:sz w:val="16"/>
              </w:rPr>
              <w:t>1</w:t>
            </w:r>
          </w:p>
        </w:tc>
        <w:tc>
          <w:tcPr>
            <w:tcW w:w="3412" w:type="dxa"/>
            <w:tcBorders>
              <w:top w:val="single" w:sz="4" w:space="0" w:color="000000"/>
              <w:left w:val="single" w:sz="4" w:space="0" w:color="000000"/>
              <w:bottom w:val="single" w:sz="4" w:space="0" w:color="000000"/>
              <w:right w:val="single" w:sz="4" w:space="0" w:color="000000"/>
            </w:tcBorders>
            <w:vAlign w:val="center"/>
          </w:tcPr>
          <w:p w14:paraId="01DBCAC0" w14:textId="77777777" w:rsidR="001F4EA1" w:rsidRDefault="001F4EA1" w:rsidP="001F4EA1">
            <w:pPr>
              <w:jc w:val="center"/>
              <w:rPr>
                <w:rFonts w:ascii="Times New Roman" w:hAnsi="Times New Roman"/>
                <w:sz w:val="16"/>
              </w:rPr>
            </w:pPr>
            <w:r>
              <w:rPr>
                <w:rFonts w:ascii="Times New Roman" w:hAnsi="Times New Roman"/>
                <w:sz w:val="16"/>
              </w:rPr>
              <w:t>2</w:t>
            </w:r>
          </w:p>
        </w:tc>
        <w:tc>
          <w:tcPr>
            <w:tcW w:w="849" w:type="dxa"/>
            <w:tcBorders>
              <w:top w:val="single" w:sz="4" w:space="0" w:color="000000"/>
              <w:left w:val="single" w:sz="4" w:space="0" w:color="000000"/>
              <w:bottom w:val="single" w:sz="4" w:space="0" w:color="000000"/>
              <w:right w:val="single" w:sz="4" w:space="0" w:color="000000"/>
            </w:tcBorders>
            <w:vAlign w:val="center"/>
          </w:tcPr>
          <w:p w14:paraId="67FDE347" w14:textId="77777777" w:rsidR="001F4EA1" w:rsidRDefault="001F4EA1" w:rsidP="001F4EA1">
            <w:pPr>
              <w:jc w:val="center"/>
              <w:rPr>
                <w:rFonts w:ascii="Times New Roman" w:hAnsi="Times New Roman"/>
                <w:sz w:val="16"/>
              </w:rPr>
            </w:pPr>
            <w:r>
              <w:rPr>
                <w:rFonts w:ascii="Times New Roman" w:hAnsi="Times New Roman"/>
                <w:sz w:val="16"/>
              </w:rPr>
              <w:t>3</w:t>
            </w:r>
          </w:p>
        </w:tc>
        <w:tc>
          <w:tcPr>
            <w:tcW w:w="609" w:type="dxa"/>
            <w:tcBorders>
              <w:top w:val="single" w:sz="4" w:space="0" w:color="000000"/>
              <w:left w:val="single" w:sz="4" w:space="0" w:color="000000"/>
              <w:bottom w:val="single" w:sz="4" w:space="0" w:color="000000"/>
              <w:right w:val="single" w:sz="4" w:space="0" w:color="000000"/>
            </w:tcBorders>
            <w:vAlign w:val="center"/>
          </w:tcPr>
          <w:p w14:paraId="120513D8" w14:textId="77777777" w:rsidR="001F4EA1" w:rsidRDefault="001F4EA1" w:rsidP="001F4EA1">
            <w:pPr>
              <w:jc w:val="center"/>
              <w:rPr>
                <w:rFonts w:ascii="Times New Roman" w:hAnsi="Times New Roman"/>
                <w:sz w:val="16"/>
              </w:rPr>
            </w:pPr>
            <w:r>
              <w:rPr>
                <w:rFonts w:ascii="Times New Roman" w:hAnsi="Times New Roman"/>
                <w:sz w:val="16"/>
              </w:rPr>
              <w:t>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D70D9F" w14:textId="77777777" w:rsidR="001F4EA1" w:rsidRDefault="001F4EA1" w:rsidP="001F4EA1">
            <w:pPr>
              <w:jc w:val="center"/>
              <w:rPr>
                <w:rFonts w:ascii="Times New Roman" w:hAnsi="Times New Roman"/>
                <w:sz w:val="16"/>
              </w:rPr>
            </w:pPr>
            <w:r>
              <w:rPr>
                <w:rFonts w:ascii="Times New Roman" w:hAnsi="Times New Roman"/>
                <w:sz w:val="16"/>
              </w:rPr>
              <w:t>5</w:t>
            </w:r>
          </w:p>
        </w:tc>
        <w:tc>
          <w:tcPr>
            <w:tcW w:w="568" w:type="dxa"/>
            <w:tcBorders>
              <w:top w:val="single" w:sz="4" w:space="0" w:color="000000"/>
              <w:left w:val="single" w:sz="4" w:space="0" w:color="000000"/>
              <w:bottom w:val="single" w:sz="4" w:space="0" w:color="000000"/>
              <w:right w:val="single" w:sz="4" w:space="0" w:color="000000"/>
            </w:tcBorders>
            <w:vAlign w:val="center"/>
          </w:tcPr>
          <w:p w14:paraId="403289E4" w14:textId="77777777" w:rsidR="001F4EA1" w:rsidRDefault="001F4EA1" w:rsidP="001F4EA1">
            <w:pPr>
              <w:jc w:val="center"/>
              <w:rPr>
                <w:rFonts w:ascii="Times New Roman" w:hAnsi="Times New Roman"/>
                <w:sz w:val="16"/>
              </w:rPr>
            </w:pPr>
            <w:r>
              <w:rPr>
                <w:rFonts w:ascii="Times New Roman" w:hAnsi="Times New Roman"/>
                <w:sz w:val="16"/>
              </w:rPr>
              <w:t>6</w:t>
            </w:r>
          </w:p>
        </w:tc>
        <w:tc>
          <w:tcPr>
            <w:tcW w:w="735" w:type="dxa"/>
            <w:tcBorders>
              <w:top w:val="single" w:sz="4" w:space="0" w:color="000000"/>
              <w:left w:val="single" w:sz="4" w:space="0" w:color="000000"/>
              <w:bottom w:val="single" w:sz="4" w:space="0" w:color="000000"/>
              <w:right w:val="single" w:sz="4" w:space="0" w:color="000000"/>
            </w:tcBorders>
          </w:tcPr>
          <w:p w14:paraId="748F2175" w14:textId="77777777" w:rsidR="001F4EA1" w:rsidRDefault="001F4EA1" w:rsidP="001F4EA1">
            <w:pPr>
              <w:jc w:val="center"/>
              <w:rPr>
                <w:rFonts w:ascii="Times New Roman" w:hAnsi="Times New Roman"/>
                <w:sz w:val="16"/>
              </w:rPr>
            </w:pPr>
          </w:p>
        </w:tc>
        <w:tc>
          <w:tcPr>
            <w:tcW w:w="511" w:type="dxa"/>
            <w:tcBorders>
              <w:top w:val="single" w:sz="4" w:space="0" w:color="000000"/>
              <w:left w:val="single" w:sz="4" w:space="0" w:color="000000"/>
              <w:bottom w:val="single" w:sz="4" w:space="0" w:color="000000"/>
              <w:right w:val="single" w:sz="4" w:space="0" w:color="000000"/>
            </w:tcBorders>
            <w:vAlign w:val="center"/>
          </w:tcPr>
          <w:p w14:paraId="6DE0D6B4" w14:textId="30B6EC2C" w:rsidR="001F4EA1" w:rsidRDefault="001F4EA1" w:rsidP="001F4EA1">
            <w:pPr>
              <w:jc w:val="center"/>
              <w:rPr>
                <w:rFonts w:ascii="Times New Roman" w:hAnsi="Times New Roman"/>
                <w:sz w:val="16"/>
              </w:rPr>
            </w:pPr>
            <w:r>
              <w:rPr>
                <w:rFonts w:ascii="Times New Roman" w:hAnsi="Times New Roman"/>
                <w:sz w:val="16"/>
              </w:rPr>
              <w:t>7</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99A04A" w14:textId="77777777" w:rsidR="001F4EA1" w:rsidRDefault="001F4EA1" w:rsidP="001F4EA1">
            <w:pPr>
              <w:jc w:val="center"/>
              <w:rPr>
                <w:rFonts w:ascii="Times New Roman" w:hAnsi="Times New Roman"/>
                <w:sz w:val="16"/>
              </w:rPr>
            </w:pPr>
            <w:r>
              <w:rPr>
                <w:rFonts w:ascii="Times New Roman" w:hAnsi="Times New Roman"/>
                <w:sz w:val="16"/>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A71C1C" w14:textId="77777777" w:rsidR="001F4EA1" w:rsidRDefault="001F4EA1" w:rsidP="001F4EA1">
            <w:pPr>
              <w:jc w:val="center"/>
              <w:rPr>
                <w:rFonts w:ascii="Times New Roman" w:hAnsi="Times New Roman"/>
                <w:sz w:val="16"/>
              </w:rPr>
            </w:pPr>
            <w:r>
              <w:rPr>
                <w:rFonts w:ascii="Times New Roman" w:hAnsi="Times New Roman"/>
                <w:sz w:val="16"/>
              </w:rPr>
              <w:t>9</w:t>
            </w:r>
          </w:p>
        </w:tc>
      </w:tr>
      <w:tr w:rsidR="001F4EA1" w14:paraId="42A668A1" w14:textId="77777777" w:rsidTr="001F4EA1">
        <w:trPr>
          <w:trHeight w:val="2073"/>
        </w:trPr>
        <w:tc>
          <w:tcPr>
            <w:tcW w:w="934" w:type="dxa"/>
            <w:tcBorders>
              <w:top w:val="single" w:sz="4" w:space="0" w:color="000000"/>
              <w:left w:val="single" w:sz="4" w:space="0" w:color="000000"/>
              <w:bottom w:val="single" w:sz="4" w:space="0" w:color="000000"/>
              <w:right w:val="single" w:sz="4" w:space="0" w:color="000000"/>
            </w:tcBorders>
          </w:tcPr>
          <w:p w14:paraId="5A2F2282" w14:textId="77777777" w:rsidR="001F4EA1" w:rsidRDefault="001F4EA1" w:rsidP="001F4EA1">
            <w:pPr>
              <w:rPr>
                <w:rFonts w:ascii="Times New Roman" w:hAnsi="Times New Roman"/>
              </w:rPr>
            </w:pPr>
            <w:r>
              <w:rPr>
                <w:rFonts w:ascii="Times New Roman" w:hAnsi="Times New Roman"/>
              </w:rPr>
              <w:t>ПК 3.1, ПК 3.2, ПК 3.3, ОК 01, ОК 02, ОК 04, ОК 08, ОК 09</w:t>
            </w:r>
          </w:p>
        </w:tc>
        <w:tc>
          <w:tcPr>
            <w:tcW w:w="3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BB608" w14:textId="77777777" w:rsidR="001F4EA1" w:rsidRDefault="001F4EA1" w:rsidP="001F4EA1">
            <w:pPr>
              <w:rPr>
                <w:rFonts w:ascii="Times New Roman" w:hAnsi="Times New Roman"/>
              </w:rPr>
            </w:pPr>
            <w:r>
              <w:rPr>
                <w:rFonts w:ascii="Times New Roman" w:hAnsi="Times New Roman"/>
              </w:rPr>
              <w:t>Раздел 1. Технологический процесс сборочно-достроечных работ</w:t>
            </w:r>
          </w:p>
        </w:tc>
        <w:tc>
          <w:tcPr>
            <w:tcW w:w="849" w:type="dxa"/>
            <w:tcBorders>
              <w:top w:val="single" w:sz="4" w:space="0" w:color="000000"/>
              <w:left w:val="single" w:sz="4" w:space="0" w:color="000000"/>
              <w:bottom w:val="single" w:sz="4" w:space="0" w:color="000000"/>
              <w:right w:val="single" w:sz="4" w:space="0" w:color="000000"/>
            </w:tcBorders>
          </w:tcPr>
          <w:p w14:paraId="3C9344D2" w14:textId="6E923C38" w:rsidR="001F4EA1" w:rsidRDefault="001F4EA1" w:rsidP="001F4EA1">
            <w:pPr>
              <w:jc w:val="center"/>
              <w:rPr>
                <w:rFonts w:ascii="Times New Roman" w:hAnsi="Times New Roman"/>
                <w:b/>
              </w:rPr>
            </w:pPr>
            <w:r>
              <w:rPr>
                <w:rFonts w:ascii="Times New Roman" w:hAnsi="Times New Roman"/>
                <w:b/>
              </w:rPr>
              <w:t>1</w:t>
            </w:r>
            <w:r w:rsidR="00D644AC">
              <w:rPr>
                <w:rFonts w:ascii="Times New Roman" w:hAnsi="Times New Roman"/>
                <w:b/>
              </w:rPr>
              <w:t>84</w:t>
            </w:r>
          </w:p>
        </w:tc>
        <w:tc>
          <w:tcPr>
            <w:tcW w:w="609" w:type="dxa"/>
            <w:tcBorders>
              <w:top w:val="single" w:sz="4" w:space="0" w:color="000000"/>
              <w:left w:val="single" w:sz="4" w:space="0" w:color="000000"/>
              <w:bottom w:val="single" w:sz="4" w:space="0" w:color="000000"/>
              <w:right w:val="single" w:sz="4" w:space="0" w:color="000000"/>
            </w:tcBorders>
          </w:tcPr>
          <w:p w14:paraId="78C4060D" w14:textId="77777777" w:rsidR="001F4EA1" w:rsidRDefault="001F4EA1" w:rsidP="001F4EA1">
            <w:pPr>
              <w:jc w:val="center"/>
              <w:rPr>
                <w:rFonts w:ascii="Times New Roman" w:hAnsi="Times New Roman"/>
                <w:b/>
              </w:rPr>
            </w:pPr>
            <w:r>
              <w:rPr>
                <w:rFonts w:ascii="Times New Roman" w:hAnsi="Times New Roman"/>
                <w:b/>
              </w:rPr>
              <w:t>144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2911CB" w14:textId="2083F6F6" w:rsidR="001F4EA1" w:rsidRDefault="00D644AC" w:rsidP="001F4EA1">
            <w:pPr>
              <w:jc w:val="center"/>
              <w:rPr>
                <w:rFonts w:ascii="Times New Roman" w:hAnsi="Times New Roman"/>
                <w:b/>
              </w:rPr>
            </w:pPr>
            <w:r>
              <w:rPr>
                <w:rFonts w:ascii="Times New Roman" w:hAnsi="Times New Roman"/>
                <w:b/>
              </w:rPr>
              <w:t>144</w:t>
            </w:r>
          </w:p>
        </w:tc>
        <w:tc>
          <w:tcPr>
            <w:tcW w:w="568" w:type="dxa"/>
            <w:tcBorders>
              <w:top w:val="single" w:sz="4" w:space="0" w:color="000000"/>
              <w:left w:val="single" w:sz="4" w:space="0" w:color="000000"/>
              <w:bottom w:val="single" w:sz="4" w:space="0" w:color="000000"/>
              <w:right w:val="single" w:sz="4" w:space="0" w:color="000000"/>
            </w:tcBorders>
          </w:tcPr>
          <w:p w14:paraId="299C4FF8" w14:textId="1AAC8EB4" w:rsidR="001F4EA1" w:rsidRDefault="001F4EA1" w:rsidP="001F4EA1">
            <w:pPr>
              <w:jc w:val="center"/>
              <w:rPr>
                <w:rFonts w:ascii="Times New Roman" w:hAnsi="Times New Roman"/>
              </w:rPr>
            </w:pPr>
            <w:r>
              <w:rPr>
                <w:rFonts w:ascii="Times New Roman" w:hAnsi="Times New Roman"/>
              </w:rPr>
              <w:t>1</w:t>
            </w:r>
            <w:r w:rsidR="00D644AC">
              <w:rPr>
                <w:rFonts w:ascii="Times New Roman" w:hAnsi="Times New Roman"/>
              </w:rPr>
              <w:t>44</w:t>
            </w:r>
          </w:p>
        </w:tc>
        <w:tc>
          <w:tcPr>
            <w:tcW w:w="735" w:type="dxa"/>
            <w:tcBorders>
              <w:top w:val="single" w:sz="4" w:space="0" w:color="000000"/>
              <w:left w:val="single" w:sz="4" w:space="0" w:color="000000"/>
              <w:bottom w:val="single" w:sz="4" w:space="0" w:color="000000"/>
              <w:right w:val="single" w:sz="4" w:space="0" w:color="000000"/>
            </w:tcBorders>
          </w:tcPr>
          <w:p w14:paraId="4B1F0EA8" w14:textId="54748768" w:rsidR="001F4EA1" w:rsidRDefault="00D644AC" w:rsidP="001F4EA1">
            <w:pPr>
              <w:jc w:val="center"/>
              <w:rPr>
                <w:rFonts w:ascii="Times New Roman" w:hAnsi="Times New Roman"/>
                <w:b/>
              </w:rPr>
            </w:pPr>
            <w:r>
              <w:rPr>
                <w:rFonts w:ascii="Times New Roman" w:hAnsi="Times New Roman"/>
                <w:b/>
              </w:rPr>
              <w:t>40</w:t>
            </w:r>
          </w:p>
        </w:tc>
        <w:tc>
          <w:tcPr>
            <w:tcW w:w="511" w:type="dxa"/>
            <w:tcBorders>
              <w:top w:val="single" w:sz="4" w:space="0" w:color="000000"/>
              <w:left w:val="single" w:sz="4" w:space="0" w:color="000000"/>
              <w:bottom w:val="single" w:sz="4" w:space="0" w:color="000000"/>
              <w:right w:val="single" w:sz="4" w:space="0" w:color="000000"/>
            </w:tcBorders>
          </w:tcPr>
          <w:p w14:paraId="6CB4B1E9" w14:textId="32037EAA" w:rsidR="001F4EA1" w:rsidRDefault="001F4EA1" w:rsidP="001F4EA1">
            <w:pPr>
              <w:jc w:val="center"/>
              <w:rPr>
                <w:rFonts w:ascii="Times New Roman" w:hAnsi="Times New Roman"/>
                <w:b/>
              </w:rPr>
            </w:pPr>
            <w:r>
              <w:rPr>
                <w:rFonts w:ascii="Times New Roman" w:hAnsi="Times New Roman"/>
                <w:b/>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1A2929" w14:textId="77777777" w:rsidR="001F4EA1" w:rsidRDefault="001F4EA1" w:rsidP="001F4EA1">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A9EAED" w14:textId="77777777" w:rsidR="001F4EA1" w:rsidRDefault="001F4EA1" w:rsidP="001F4EA1">
            <w:pPr>
              <w:jc w:val="center"/>
              <w:rPr>
                <w:rFonts w:ascii="Times New Roman" w:hAnsi="Times New Roman"/>
                <w:b/>
              </w:rPr>
            </w:pPr>
          </w:p>
        </w:tc>
      </w:tr>
      <w:tr w:rsidR="001F4EA1" w14:paraId="38BCFA44" w14:textId="77777777" w:rsidTr="001F4EA1">
        <w:trPr>
          <w:trHeight w:val="320"/>
        </w:trPr>
        <w:tc>
          <w:tcPr>
            <w:tcW w:w="934" w:type="dxa"/>
            <w:tcBorders>
              <w:top w:val="single" w:sz="4" w:space="0" w:color="000000"/>
              <w:left w:val="single" w:sz="4" w:space="0" w:color="000000"/>
              <w:bottom w:val="single" w:sz="4" w:space="0" w:color="000000"/>
              <w:right w:val="single" w:sz="4" w:space="0" w:color="000000"/>
            </w:tcBorders>
          </w:tcPr>
          <w:p w14:paraId="0508BCDD" w14:textId="77777777" w:rsidR="001F4EA1" w:rsidRDefault="001F4EA1" w:rsidP="001F4EA1">
            <w:pPr>
              <w:rPr>
                <w:rFonts w:ascii="Times New Roman" w:hAnsi="Times New Roman"/>
              </w:rPr>
            </w:pPr>
          </w:p>
        </w:tc>
        <w:tc>
          <w:tcPr>
            <w:tcW w:w="3412" w:type="dxa"/>
            <w:tcBorders>
              <w:top w:val="single" w:sz="4" w:space="0" w:color="000000"/>
              <w:left w:val="single" w:sz="4" w:space="0" w:color="000000"/>
              <w:bottom w:val="single" w:sz="4" w:space="0" w:color="000000"/>
              <w:right w:val="single" w:sz="4" w:space="0" w:color="000000"/>
            </w:tcBorders>
          </w:tcPr>
          <w:p w14:paraId="3B420BA1" w14:textId="77777777" w:rsidR="001F4EA1" w:rsidRDefault="001F4EA1" w:rsidP="001F4EA1">
            <w:pPr>
              <w:rPr>
                <w:rFonts w:ascii="Times New Roman" w:hAnsi="Times New Roman"/>
              </w:rPr>
            </w:pPr>
            <w:r>
              <w:rPr>
                <w:rFonts w:ascii="Times New Roman" w:hAnsi="Times New Roman"/>
              </w:rPr>
              <w:t>Учебная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6FC4F2CE" w14:textId="05158F52" w:rsidR="001F4EA1" w:rsidRDefault="00D644AC" w:rsidP="001F4EA1">
            <w:pPr>
              <w:jc w:val="center"/>
              <w:rPr>
                <w:rFonts w:ascii="Times New Roman" w:hAnsi="Times New Roman"/>
                <w:b/>
              </w:rPr>
            </w:pPr>
            <w:r>
              <w:rPr>
                <w:rFonts w:ascii="Times New Roman" w:hAnsi="Times New Roman"/>
                <w:b/>
              </w:rPr>
              <w:t>144</w:t>
            </w:r>
          </w:p>
        </w:tc>
        <w:tc>
          <w:tcPr>
            <w:tcW w:w="609" w:type="dxa"/>
            <w:tcBorders>
              <w:top w:val="single" w:sz="4" w:space="0" w:color="000000"/>
              <w:left w:val="single" w:sz="4" w:space="0" w:color="000000"/>
              <w:bottom w:val="single" w:sz="4" w:space="0" w:color="000000"/>
              <w:right w:val="single" w:sz="4" w:space="0" w:color="000000"/>
            </w:tcBorders>
          </w:tcPr>
          <w:p w14:paraId="71A3C870" w14:textId="42CA7AB1" w:rsidR="001F4EA1" w:rsidRDefault="00D644AC" w:rsidP="001F4EA1">
            <w:pPr>
              <w:jc w:val="center"/>
              <w:rPr>
                <w:rFonts w:ascii="Times New Roman" w:hAnsi="Times New Roman"/>
                <w:b/>
              </w:rPr>
            </w:pPr>
            <w:r>
              <w:rPr>
                <w:rFonts w:ascii="Times New Roman" w:hAnsi="Times New Roman"/>
                <w:b/>
              </w:rPr>
              <w:t>144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4D576A" w14:textId="77777777" w:rsidR="001F4EA1" w:rsidRDefault="001F4EA1" w:rsidP="001F4EA1">
            <w:pPr>
              <w:jc w:val="center"/>
              <w:rPr>
                <w:rFonts w:ascii="Times New Roman" w:hAnsi="Times New Roman"/>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91F588C" w14:textId="77777777" w:rsidR="001F4EA1" w:rsidRDefault="001F4EA1" w:rsidP="001F4EA1">
            <w:pPr>
              <w:jc w:val="center"/>
              <w:rPr>
                <w:rFonts w:ascii="Times New Roman" w:hAnsi="Times New Roman"/>
                <w:b/>
              </w:rPr>
            </w:pPr>
          </w:p>
        </w:tc>
        <w:tc>
          <w:tcPr>
            <w:tcW w:w="735" w:type="dxa"/>
            <w:tcBorders>
              <w:top w:val="single" w:sz="4" w:space="0" w:color="000000"/>
              <w:left w:val="single" w:sz="4" w:space="0" w:color="000000"/>
              <w:bottom w:val="single" w:sz="4" w:space="0" w:color="000000"/>
              <w:right w:val="single" w:sz="4" w:space="0" w:color="000000"/>
            </w:tcBorders>
          </w:tcPr>
          <w:p w14:paraId="792436F6" w14:textId="77777777" w:rsidR="001F4EA1" w:rsidRDefault="001F4EA1" w:rsidP="001F4EA1">
            <w:pPr>
              <w:jc w:val="center"/>
              <w:rPr>
                <w:rFonts w:ascii="Times New Roman" w:hAnsi="Times New Roman"/>
                <w:b/>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0294C0F0" w14:textId="01822724" w:rsidR="001F4EA1" w:rsidRDefault="001F4EA1" w:rsidP="001F4EA1">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BA7501" w14:textId="10A10942" w:rsidR="001F4EA1" w:rsidRDefault="00D644AC" w:rsidP="001F4EA1">
            <w:pPr>
              <w:jc w:val="center"/>
              <w:rPr>
                <w:rFonts w:ascii="Times New Roman" w:hAnsi="Times New Roman"/>
                <w:b/>
              </w:rPr>
            </w:pPr>
            <w:r>
              <w:rPr>
                <w:rFonts w:ascii="Times New Roman" w:hAnsi="Times New Roman"/>
                <w:b/>
              </w:rPr>
              <w:t>144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277B96" w14:textId="77777777" w:rsidR="001F4EA1" w:rsidRDefault="001F4EA1" w:rsidP="001F4EA1">
            <w:pPr>
              <w:jc w:val="center"/>
              <w:rPr>
                <w:rFonts w:ascii="Times New Roman" w:hAnsi="Times New Roman"/>
                <w:b/>
              </w:rPr>
            </w:pPr>
          </w:p>
        </w:tc>
      </w:tr>
      <w:tr w:rsidR="001F4EA1" w14:paraId="3F544243" w14:textId="77777777" w:rsidTr="001F4EA1">
        <w:trPr>
          <w:trHeight w:val="320"/>
        </w:trPr>
        <w:tc>
          <w:tcPr>
            <w:tcW w:w="934" w:type="dxa"/>
            <w:tcBorders>
              <w:top w:val="single" w:sz="4" w:space="0" w:color="000000"/>
              <w:left w:val="single" w:sz="4" w:space="0" w:color="000000"/>
              <w:bottom w:val="single" w:sz="4" w:space="0" w:color="000000"/>
              <w:right w:val="single" w:sz="4" w:space="0" w:color="000000"/>
            </w:tcBorders>
          </w:tcPr>
          <w:p w14:paraId="44D9D533" w14:textId="77777777" w:rsidR="001F4EA1" w:rsidRDefault="001F4EA1" w:rsidP="001F4EA1">
            <w:pPr>
              <w:rPr>
                <w:rFonts w:ascii="Times New Roman" w:hAnsi="Times New Roman"/>
              </w:rPr>
            </w:pPr>
          </w:p>
        </w:tc>
        <w:tc>
          <w:tcPr>
            <w:tcW w:w="3412" w:type="dxa"/>
            <w:tcBorders>
              <w:top w:val="single" w:sz="4" w:space="0" w:color="000000"/>
              <w:left w:val="single" w:sz="4" w:space="0" w:color="000000"/>
              <w:bottom w:val="single" w:sz="4" w:space="0" w:color="000000"/>
              <w:right w:val="single" w:sz="4" w:space="0" w:color="000000"/>
            </w:tcBorders>
          </w:tcPr>
          <w:p w14:paraId="73D4DED7" w14:textId="77777777" w:rsidR="001F4EA1" w:rsidRDefault="001F4EA1" w:rsidP="001F4EA1">
            <w:pPr>
              <w:rPr>
                <w:rFonts w:ascii="Times New Roman" w:hAnsi="Times New Roman"/>
                <w:b/>
                <w:u w:val="single"/>
              </w:rPr>
            </w:pPr>
            <w:r>
              <w:rPr>
                <w:rFonts w:ascii="Times New Roman" w:hAnsi="Times New Roman"/>
              </w:rPr>
              <w:t>Производственная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4875CBBA" w14:textId="714BF3CD" w:rsidR="001F4EA1" w:rsidRDefault="00D644AC" w:rsidP="001F4EA1">
            <w:pPr>
              <w:jc w:val="center"/>
              <w:rPr>
                <w:rFonts w:ascii="Times New Roman" w:hAnsi="Times New Roman"/>
                <w:b/>
              </w:rPr>
            </w:pPr>
            <w:r>
              <w:rPr>
                <w:rFonts w:ascii="Times New Roman" w:hAnsi="Times New Roman"/>
                <w:b/>
              </w:rPr>
              <w:t>204</w:t>
            </w:r>
          </w:p>
        </w:tc>
        <w:tc>
          <w:tcPr>
            <w:tcW w:w="609" w:type="dxa"/>
            <w:tcBorders>
              <w:top w:val="single" w:sz="4" w:space="0" w:color="000000"/>
              <w:left w:val="single" w:sz="4" w:space="0" w:color="000000"/>
              <w:bottom w:val="single" w:sz="4" w:space="0" w:color="000000"/>
              <w:right w:val="single" w:sz="4" w:space="0" w:color="000000"/>
            </w:tcBorders>
          </w:tcPr>
          <w:p w14:paraId="6A156E84" w14:textId="3D1B0447" w:rsidR="001F4EA1" w:rsidRDefault="00D644AC" w:rsidP="001F4EA1">
            <w:pPr>
              <w:jc w:val="center"/>
              <w:rPr>
                <w:rFonts w:ascii="Times New Roman" w:hAnsi="Times New Roman"/>
                <w:b/>
              </w:rPr>
            </w:pPr>
            <w:r>
              <w:rPr>
                <w:rFonts w:ascii="Times New Roman" w:hAnsi="Times New Roman"/>
                <w:b/>
              </w:rPr>
              <w:t>204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3DB6E3" w14:textId="77777777" w:rsidR="001F4EA1" w:rsidRDefault="001F4EA1" w:rsidP="001F4EA1">
            <w:pPr>
              <w:jc w:val="center"/>
              <w:rPr>
                <w:rFonts w:ascii="Times New Roman" w:hAnsi="Times New Roman"/>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19E02C0" w14:textId="77777777" w:rsidR="001F4EA1" w:rsidRDefault="001F4EA1" w:rsidP="001F4EA1">
            <w:pPr>
              <w:jc w:val="center"/>
              <w:rPr>
                <w:rFonts w:ascii="Times New Roman" w:hAnsi="Times New Roman"/>
                <w:b/>
              </w:rPr>
            </w:pPr>
          </w:p>
        </w:tc>
        <w:tc>
          <w:tcPr>
            <w:tcW w:w="735" w:type="dxa"/>
            <w:tcBorders>
              <w:top w:val="single" w:sz="4" w:space="0" w:color="000000"/>
              <w:left w:val="single" w:sz="4" w:space="0" w:color="000000"/>
              <w:bottom w:val="single" w:sz="4" w:space="0" w:color="000000"/>
              <w:right w:val="single" w:sz="4" w:space="0" w:color="000000"/>
            </w:tcBorders>
          </w:tcPr>
          <w:p w14:paraId="07E9FB47" w14:textId="77777777" w:rsidR="001F4EA1" w:rsidRDefault="001F4EA1" w:rsidP="001F4EA1">
            <w:pPr>
              <w:jc w:val="center"/>
              <w:rPr>
                <w:rFonts w:ascii="Times New Roman" w:hAnsi="Times New Roman"/>
                <w:b/>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25DC42E3" w14:textId="7D5D85FB" w:rsidR="001F4EA1" w:rsidRDefault="001F4EA1" w:rsidP="001F4EA1">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FECEB8" w14:textId="77777777" w:rsidR="001F4EA1" w:rsidRDefault="001F4EA1" w:rsidP="001F4EA1">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4D1611" w14:textId="1402F7C5" w:rsidR="001F4EA1" w:rsidRDefault="00D644AC" w:rsidP="001F4EA1">
            <w:pPr>
              <w:jc w:val="center"/>
              <w:rPr>
                <w:rFonts w:ascii="Times New Roman" w:hAnsi="Times New Roman"/>
                <w:b/>
              </w:rPr>
            </w:pPr>
            <w:r>
              <w:rPr>
                <w:rFonts w:ascii="Times New Roman" w:hAnsi="Times New Roman"/>
                <w:b/>
              </w:rPr>
              <w:t>204</w:t>
            </w:r>
          </w:p>
        </w:tc>
      </w:tr>
      <w:tr w:rsidR="001F4EA1" w14:paraId="6671366A" w14:textId="77777777" w:rsidTr="00D644AC">
        <w:trPr>
          <w:trHeight w:val="334"/>
        </w:trPr>
        <w:tc>
          <w:tcPr>
            <w:tcW w:w="934" w:type="dxa"/>
            <w:tcBorders>
              <w:top w:val="single" w:sz="4" w:space="0" w:color="000000"/>
              <w:left w:val="single" w:sz="4" w:space="0" w:color="000000"/>
              <w:bottom w:val="single" w:sz="4" w:space="0" w:color="000000"/>
              <w:right w:val="single" w:sz="4" w:space="0" w:color="000000"/>
            </w:tcBorders>
          </w:tcPr>
          <w:p w14:paraId="1E7EC964" w14:textId="77777777" w:rsidR="001F4EA1" w:rsidRDefault="001F4EA1" w:rsidP="001F4EA1">
            <w:pPr>
              <w:rPr>
                <w:rFonts w:ascii="Times New Roman" w:hAnsi="Times New Roman"/>
              </w:rPr>
            </w:pPr>
          </w:p>
        </w:tc>
        <w:tc>
          <w:tcPr>
            <w:tcW w:w="3412" w:type="dxa"/>
            <w:tcBorders>
              <w:top w:val="single" w:sz="4" w:space="0" w:color="000000"/>
              <w:left w:val="single" w:sz="4" w:space="0" w:color="000000"/>
              <w:bottom w:val="single" w:sz="4" w:space="0" w:color="000000"/>
              <w:right w:val="single" w:sz="4" w:space="0" w:color="000000"/>
            </w:tcBorders>
          </w:tcPr>
          <w:p w14:paraId="0100C73E" w14:textId="77777777" w:rsidR="001F4EA1" w:rsidRDefault="001F4EA1" w:rsidP="001F4EA1">
            <w:pPr>
              <w:rPr>
                <w:rFonts w:ascii="Times New Roman" w:hAnsi="Times New Roman"/>
              </w:rPr>
            </w:pPr>
            <w:r>
              <w:rPr>
                <w:rFonts w:ascii="Times New Roman" w:hAnsi="Times New Roman"/>
              </w:rPr>
              <w:t>Промежуточная аттестация</w:t>
            </w:r>
          </w:p>
        </w:tc>
        <w:tc>
          <w:tcPr>
            <w:tcW w:w="849" w:type="dxa"/>
            <w:tcBorders>
              <w:top w:val="single" w:sz="4" w:space="0" w:color="000000"/>
              <w:left w:val="single" w:sz="4" w:space="0" w:color="000000"/>
              <w:bottom w:val="single" w:sz="4" w:space="0" w:color="000000"/>
              <w:right w:val="single" w:sz="4" w:space="0" w:color="000000"/>
            </w:tcBorders>
          </w:tcPr>
          <w:p w14:paraId="15E834B2" w14:textId="09D4F69D" w:rsidR="001F4EA1" w:rsidRDefault="00D644AC" w:rsidP="001F4EA1">
            <w:pPr>
              <w:jc w:val="center"/>
              <w:rPr>
                <w:rFonts w:ascii="Times New Roman" w:hAnsi="Times New Roman"/>
                <w:b/>
              </w:rPr>
            </w:pPr>
            <w:r>
              <w:rPr>
                <w:rFonts w:ascii="Times New Roman" w:hAnsi="Times New Roman"/>
                <w:b/>
              </w:rPr>
              <w:t>2</w:t>
            </w:r>
            <w:r w:rsidR="001F4EA1">
              <w:rPr>
                <w:rFonts w:ascii="Times New Roman" w:hAnsi="Times New Roman"/>
                <w:b/>
              </w:rPr>
              <w:t>4</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083A59B9" w14:textId="77777777" w:rsidR="001F4EA1" w:rsidRDefault="001F4EA1" w:rsidP="001F4EA1">
            <w:pPr>
              <w:jc w:val="center"/>
              <w:rPr>
                <w:rFonts w:ascii="Times New Roman" w:hAnsi="Times New Roman"/>
                <w:b/>
              </w:rPr>
            </w:pP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90D101" w14:textId="77777777" w:rsidR="001F4EA1" w:rsidRDefault="001F4EA1" w:rsidP="001F4EA1">
            <w:pPr>
              <w:jc w:val="center"/>
              <w:rPr>
                <w:rFonts w:ascii="Times New Roman" w:hAnsi="Times New Roman"/>
                <w:i/>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6BAEFDCC" w14:textId="77777777" w:rsidR="001F4EA1" w:rsidRDefault="001F4EA1" w:rsidP="001F4EA1">
            <w:pPr>
              <w:jc w:val="center"/>
              <w:rPr>
                <w:rFonts w:ascii="Times New Roman" w:hAnsi="Times New Roman"/>
                <w:i/>
              </w:rPr>
            </w:pPr>
          </w:p>
        </w:tc>
        <w:tc>
          <w:tcPr>
            <w:tcW w:w="735" w:type="dxa"/>
            <w:tcBorders>
              <w:top w:val="single" w:sz="4" w:space="0" w:color="000000"/>
              <w:left w:val="single" w:sz="4" w:space="0" w:color="000000"/>
              <w:bottom w:val="single" w:sz="4" w:space="0" w:color="000000"/>
              <w:right w:val="single" w:sz="4" w:space="0" w:color="000000"/>
            </w:tcBorders>
          </w:tcPr>
          <w:p w14:paraId="23AED4AC" w14:textId="77777777" w:rsidR="001F4EA1" w:rsidRDefault="001F4EA1" w:rsidP="001F4EA1">
            <w:pPr>
              <w:jc w:val="center"/>
              <w:rPr>
                <w:rFonts w:ascii="Times New Roman" w:hAnsi="Times New Roman"/>
                <w:i/>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334B68F5" w14:textId="36598778" w:rsidR="001F4EA1" w:rsidRDefault="001F4EA1" w:rsidP="001F4EA1">
            <w:pPr>
              <w:jc w:val="center"/>
              <w:rPr>
                <w:rFonts w:ascii="Times New Roman" w:hAnsi="Times New Roman"/>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063D91" w14:textId="77777777" w:rsidR="001F4EA1" w:rsidRDefault="001F4EA1" w:rsidP="001F4EA1">
            <w:pPr>
              <w:jc w:val="center"/>
              <w:rPr>
                <w:rFonts w:ascii="Times New Roman" w:hAnsi="Times New Roman"/>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74D737" w14:textId="77777777" w:rsidR="001F4EA1" w:rsidRDefault="001F4EA1" w:rsidP="001F4EA1">
            <w:pPr>
              <w:jc w:val="center"/>
              <w:rPr>
                <w:rFonts w:ascii="Times New Roman" w:hAnsi="Times New Roman"/>
                <w:i/>
              </w:rPr>
            </w:pPr>
          </w:p>
        </w:tc>
      </w:tr>
      <w:tr w:rsidR="001F4EA1" w14:paraId="626DABC8" w14:textId="77777777" w:rsidTr="001F4EA1">
        <w:trPr>
          <w:trHeight w:val="221"/>
        </w:trPr>
        <w:tc>
          <w:tcPr>
            <w:tcW w:w="934" w:type="dxa"/>
            <w:tcBorders>
              <w:top w:val="single" w:sz="4" w:space="0" w:color="000000"/>
              <w:left w:val="single" w:sz="4" w:space="0" w:color="000000"/>
              <w:bottom w:val="single" w:sz="4" w:space="0" w:color="000000"/>
              <w:right w:val="single" w:sz="4" w:space="0" w:color="000000"/>
            </w:tcBorders>
            <w:shd w:val="clear" w:color="auto" w:fill="auto"/>
          </w:tcPr>
          <w:p w14:paraId="20416DC1" w14:textId="77777777" w:rsidR="001F4EA1" w:rsidRDefault="001F4EA1" w:rsidP="001F4EA1">
            <w:pPr>
              <w:rPr>
                <w:rFonts w:ascii="Times New Roman" w:hAnsi="Times New Roman"/>
                <w:b/>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091C5883" w14:textId="77777777" w:rsidR="001F4EA1" w:rsidRDefault="001F4EA1" w:rsidP="001F4EA1">
            <w:pPr>
              <w:rPr>
                <w:rFonts w:ascii="Times New Roman" w:hAnsi="Times New Roman"/>
                <w:b/>
              </w:rPr>
            </w:pPr>
            <w:r>
              <w:rPr>
                <w:rFonts w:ascii="Times New Roman" w:hAnsi="Times New Roman"/>
                <w:b/>
              </w:rPr>
              <w:t xml:space="preserve">Всего: </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F7C5370" w14:textId="19B50D77" w:rsidR="001F4EA1" w:rsidRDefault="00D644AC" w:rsidP="001F4EA1">
            <w:pPr>
              <w:jc w:val="center"/>
              <w:rPr>
                <w:rFonts w:ascii="Times New Roman" w:hAnsi="Times New Roman"/>
                <w:b/>
              </w:rPr>
            </w:pPr>
            <w:r>
              <w:rPr>
                <w:rFonts w:ascii="Times New Roman" w:hAnsi="Times New Roman"/>
                <w:b/>
              </w:rPr>
              <w:t>556</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7F99ABDA" w14:textId="1093AEA5" w:rsidR="001F4EA1" w:rsidRDefault="00D644AC" w:rsidP="001F4EA1">
            <w:pPr>
              <w:jc w:val="center"/>
              <w:rPr>
                <w:rFonts w:ascii="Times New Roman" w:hAnsi="Times New Roman"/>
                <w:b/>
              </w:rPr>
            </w:pPr>
            <w:r>
              <w:rPr>
                <w:rFonts w:ascii="Times New Roman" w:hAnsi="Times New Roman"/>
                <w:b/>
              </w:rPr>
              <w:t>470</w:t>
            </w:r>
          </w:p>
        </w:tc>
        <w:tc>
          <w:tcPr>
            <w:tcW w:w="599" w:type="dxa"/>
            <w:tcBorders>
              <w:top w:val="single" w:sz="4" w:space="0" w:color="000000"/>
              <w:left w:val="single" w:sz="4" w:space="0" w:color="000000"/>
              <w:bottom w:val="single" w:sz="4" w:space="0" w:color="000000"/>
              <w:right w:val="single" w:sz="4" w:space="0" w:color="000000"/>
            </w:tcBorders>
            <w:shd w:val="clear" w:color="auto" w:fill="auto"/>
          </w:tcPr>
          <w:p w14:paraId="4562C4EE" w14:textId="105DB596" w:rsidR="001F4EA1" w:rsidRDefault="00D644AC" w:rsidP="001F4EA1">
            <w:pPr>
              <w:jc w:val="center"/>
              <w:rPr>
                <w:rFonts w:ascii="Times New Roman" w:hAnsi="Times New Roman"/>
                <w:b/>
              </w:rPr>
            </w:pPr>
            <w:r>
              <w:rPr>
                <w:rFonts w:ascii="Times New Roman" w:hAnsi="Times New Roman"/>
                <w:b/>
              </w:rPr>
              <w:t>144</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7929A650" w14:textId="5EDDD281" w:rsidR="001F4EA1" w:rsidRDefault="001F4EA1" w:rsidP="001F4EA1">
            <w:pPr>
              <w:jc w:val="center"/>
              <w:rPr>
                <w:rFonts w:ascii="Times New Roman" w:hAnsi="Times New Roman"/>
                <w:b/>
              </w:rPr>
            </w:pPr>
            <w:r>
              <w:rPr>
                <w:rFonts w:ascii="Times New Roman" w:hAnsi="Times New Roman"/>
                <w:b/>
              </w:rPr>
              <w:t>1</w:t>
            </w:r>
            <w:r w:rsidR="00D644AC">
              <w:rPr>
                <w:rFonts w:ascii="Times New Roman" w:hAnsi="Times New Roman"/>
                <w:b/>
              </w:rPr>
              <w:t>44</w:t>
            </w:r>
          </w:p>
        </w:tc>
        <w:tc>
          <w:tcPr>
            <w:tcW w:w="735" w:type="dxa"/>
            <w:tcBorders>
              <w:top w:val="single" w:sz="4" w:space="0" w:color="000000"/>
              <w:left w:val="single" w:sz="4" w:space="0" w:color="000000"/>
              <w:bottom w:val="single" w:sz="4" w:space="0" w:color="000000"/>
              <w:right w:val="single" w:sz="4" w:space="0" w:color="000000"/>
            </w:tcBorders>
          </w:tcPr>
          <w:p w14:paraId="7276C630" w14:textId="3DDF6EA4" w:rsidR="001F4EA1" w:rsidRDefault="00D644AC" w:rsidP="001F4EA1">
            <w:pPr>
              <w:jc w:val="center"/>
              <w:rPr>
                <w:rFonts w:ascii="Times New Roman" w:hAnsi="Times New Roman"/>
                <w:b/>
              </w:rPr>
            </w:pPr>
            <w:r>
              <w:rPr>
                <w:rFonts w:ascii="Times New Roman" w:hAnsi="Times New Roman"/>
                <w:b/>
              </w:rPr>
              <w:t>40</w:t>
            </w: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4DDE52AF" w14:textId="0521884E" w:rsidR="001F4EA1" w:rsidRDefault="001F4EA1" w:rsidP="001F4EA1">
            <w:pPr>
              <w:jc w:val="center"/>
              <w:rPr>
                <w:rFonts w:ascii="Times New Roman" w:hAnsi="Times New Roman"/>
                <w:b/>
              </w:rPr>
            </w:pPr>
            <w:r>
              <w:rPr>
                <w:rFonts w:ascii="Times New Roman" w:hAnsi="Times New Roman"/>
                <w:b/>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516D4B8" w14:textId="73EAEF11" w:rsidR="001F4EA1" w:rsidRDefault="00D644AC" w:rsidP="001F4EA1">
            <w:pPr>
              <w:jc w:val="center"/>
              <w:rPr>
                <w:rFonts w:ascii="Times New Roman" w:hAnsi="Times New Roman"/>
                <w:b/>
              </w:rPr>
            </w:pPr>
            <w:r>
              <w:rPr>
                <w:rFonts w:ascii="Times New Roman" w:hAnsi="Times New Roman"/>
                <w:b/>
              </w:rPr>
              <w:t>144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7EB8C2F" w14:textId="24904472" w:rsidR="001F4EA1" w:rsidRDefault="00D644AC" w:rsidP="001F4EA1">
            <w:pPr>
              <w:jc w:val="center"/>
              <w:rPr>
                <w:rFonts w:ascii="Times New Roman" w:hAnsi="Times New Roman"/>
                <w:b/>
              </w:rPr>
            </w:pPr>
            <w:r>
              <w:rPr>
                <w:rFonts w:ascii="Times New Roman" w:hAnsi="Times New Roman"/>
                <w:b/>
              </w:rPr>
              <w:t>204</w:t>
            </w:r>
          </w:p>
        </w:tc>
      </w:tr>
    </w:tbl>
    <w:p w14:paraId="24640727" w14:textId="77777777" w:rsidR="00767929" w:rsidRDefault="00767929">
      <w:pPr>
        <w:spacing w:after="200" w:line="276" w:lineRule="auto"/>
        <w:rPr>
          <w:rFonts w:ascii="Times New Roman" w:hAnsi="Times New Roman"/>
          <w:i/>
          <w:color w:val="0070C0"/>
          <w:sz w:val="24"/>
        </w:rPr>
      </w:pPr>
    </w:p>
    <w:p w14:paraId="2C73216F" w14:textId="77777777" w:rsidR="00767929" w:rsidRDefault="001E1B72">
      <w:pPr>
        <w:pStyle w:val="110"/>
        <w:rPr>
          <w:rFonts w:ascii="Times New Roman" w:hAnsi="Times New Roman"/>
        </w:rPr>
      </w:pPr>
      <w:bookmarkStart w:id="185" w:name="__RefHeading___37"/>
      <w:bookmarkStart w:id="186" w:name="__RefHeading___112"/>
      <w:bookmarkStart w:id="187" w:name="__RefHeading___187"/>
      <w:bookmarkStart w:id="188" w:name="__RefHeading___262"/>
      <w:bookmarkStart w:id="189" w:name="__RefHeading___337"/>
      <w:bookmarkEnd w:id="185"/>
      <w:bookmarkEnd w:id="186"/>
      <w:bookmarkEnd w:id="187"/>
      <w:bookmarkEnd w:id="188"/>
      <w:bookmarkEnd w:id="189"/>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5F09B205"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7D676FD" w14:textId="77777777" w:rsidR="00767929" w:rsidRDefault="001E1B72">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599FB5AE" w14:textId="77777777" w:rsidR="00767929" w:rsidRDefault="001E1B72">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w:t>
            </w:r>
          </w:p>
        </w:tc>
      </w:tr>
      <w:tr w:rsidR="00767929" w14:paraId="0B34BA4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1FF538B" w14:textId="2784A4FE" w:rsidR="00767929" w:rsidRDefault="001E1B72">
            <w:pPr>
              <w:rPr>
                <w:rFonts w:ascii="Times New Roman" w:hAnsi="Times New Roman"/>
                <w:i/>
              </w:rPr>
            </w:pPr>
            <w:r>
              <w:rPr>
                <w:rFonts w:ascii="Times New Roman" w:hAnsi="Times New Roman"/>
                <w:b/>
              </w:rPr>
              <w:t>Раздел 1. Технологический процесс сборочно-достроечных работ</w:t>
            </w:r>
            <w:r w:rsidR="00D644AC">
              <w:rPr>
                <w:rFonts w:ascii="Times New Roman" w:hAnsi="Times New Roman"/>
                <w:b/>
              </w:rPr>
              <w:t xml:space="preserve"> (184)</w:t>
            </w:r>
          </w:p>
        </w:tc>
      </w:tr>
      <w:tr w:rsidR="00767929" w14:paraId="7BAF38DD"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00DB649B" w14:textId="77777777" w:rsidR="00767929" w:rsidRDefault="001E1B72">
            <w:pPr>
              <w:rPr>
                <w:rFonts w:ascii="Times New Roman" w:hAnsi="Times New Roman"/>
                <w:i/>
              </w:rPr>
            </w:pPr>
            <w:r>
              <w:rPr>
                <w:rFonts w:ascii="Times New Roman" w:hAnsi="Times New Roman"/>
                <w:b/>
              </w:rPr>
              <w:t>МДК 03.01. Технологический процесс сборочно-достроечных работ</w:t>
            </w:r>
          </w:p>
        </w:tc>
      </w:tr>
      <w:tr w:rsidR="00767929" w14:paraId="49EDD05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C257D16" w14:textId="77777777" w:rsidR="00767929" w:rsidRDefault="001E1B72">
            <w:pPr>
              <w:rPr>
                <w:rFonts w:ascii="Times New Roman" w:hAnsi="Times New Roman"/>
                <w:b/>
              </w:rPr>
            </w:pPr>
            <w:r>
              <w:rPr>
                <w:rFonts w:ascii="Times New Roman" w:hAnsi="Times New Roman"/>
                <w:b/>
              </w:rPr>
              <w:t>Тема 1.1. Организация работ в корпусно-достроечном цехе</w:t>
            </w:r>
          </w:p>
        </w:tc>
        <w:tc>
          <w:tcPr>
            <w:tcW w:w="6662" w:type="dxa"/>
            <w:tcBorders>
              <w:top w:val="single" w:sz="4" w:space="0" w:color="000000"/>
              <w:left w:val="single" w:sz="4" w:space="0" w:color="000000"/>
              <w:bottom w:val="single" w:sz="4" w:space="0" w:color="000000"/>
              <w:right w:val="single" w:sz="4" w:space="0" w:color="000000"/>
            </w:tcBorders>
          </w:tcPr>
          <w:p w14:paraId="153C6B51"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1BBEBA8C"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35EE2F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34EDA7" w14:textId="77777777" w:rsidR="00767929" w:rsidRDefault="001E1B72">
            <w:pPr>
              <w:jc w:val="both"/>
              <w:rPr>
                <w:rFonts w:ascii="Times New Roman" w:hAnsi="Times New Roman"/>
              </w:rPr>
            </w:pPr>
            <w:r>
              <w:rPr>
                <w:rFonts w:ascii="Times New Roman" w:hAnsi="Times New Roman"/>
              </w:rPr>
              <w:t xml:space="preserve">Общие сведения о корпусно-достроечных работах. Структура достроечного цеха и его участков. Документация для производства </w:t>
            </w:r>
            <w:r>
              <w:rPr>
                <w:rFonts w:ascii="Times New Roman" w:hAnsi="Times New Roman"/>
              </w:rPr>
              <w:lastRenderedPageBreak/>
              <w:t>работ в достроечном цехе. Организация рабочего места судового сборщика.</w:t>
            </w:r>
          </w:p>
          <w:p w14:paraId="4B8DD8B0" w14:textId="77777777" w:rsidR="00767929" w:rsidRDefault="001E1B72">
            <w:pPr>
              <w:jc w:val="both"/>
              <w:rPr>
                <w:rFonts w:ascii="Times New Roman" w:hAnsi="Times New Roman"/>
              </w:rPr>
            </w:pPr>
            <w:r>
              <w:rPr>
                <w:rFonts w:ascii="Times New Roman" w:hAnsi="Times New Roman"/>
              </w:rPr>
              <w:t>Понятие о качестве, надежности и долговечности технических изделий в судостроении. Технический контроль качества изделий и строящихся судов. Техника безопасности и противопожарные мероприятия в корпусно-достроечных цехах.</w:t>
            </w:r>
          </w:p>
        </w:tc>
      </w:tr>
      <w:tr w:rsidR="00767929" w14:paraId="4C72B11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0741D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4757254"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38AFD45C"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175CE279"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7001611" w14:textId="77777777" w:rsidR="00767929" w:rsidRDefault="001E1B72">
            <w:pPr>
              <w:rPr>
                <w:rFonts w:ascii="Times New Roman" w:hAnsi="Times New Roman"/>
                <w:b/>
              </w:rPr>
            </w:pPr>
            <w:r>
              <w:rPr>
                <w:rFonts w:ascii="Times New Roman" w:hAnsi="Times New Roman"/>
                <w:b/>
              </w:rPr>
              <w:t>Тема 1.2. Станочное оборудование корпусно-достроечного цеха</w:t>
            </w:r>
          </w:p>
        </w:tc>
        <w:tc>
          <w:tcPr>
            <w:tcW w:w="6662" w:type="dxa"/>
            <w:tcBorders>
              <w:top w:val="single" w:sz="4" w:space="0" w:color="000000"/>
              <w:left w:val="single" w:sz="4" w:space="0" w:color="000000"/>
              <w:bottom w:val="single" w:sz="4" w:space="0" w:color="000000"/>
              <w:right w:val="single" w:sz="4" w:space="0" w:color="000000"/>
            </w:tcBorders>
            <w:vAlign w:val="bottom"/>
          </w:tcPr>
          <w:p w14:paraId="095B8729"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1059220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6906B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5343EC7" w14:textId="77777777" w:rsidR="00767929" w:rsidRDefault="001E1B72">
            <w:pPr>
              <w:rPr>
                <w:rFonts w:ascii="Times New Roman" w:hAnsi="Times New Roman"/>
              </w:rPr>
            </w:pPr>
            <w:r>
              <w:rPr>
                <w:rFonts w:ascii="Times New Roman" w:hAnsi="Times New Roman"/>
              </w:rPr>
              <w:t>Оборудование для холодной штамповки. Оборудование для резки металла. Оборудование для гибки металла. Оборудование для правки металла. Оборудование для сверления отверстий и нарезания резьбы</w:t>
            </w:r>
          </w:p>
        </w:tc>
      </w:tr>
      <w:tr w:rsidR="00767929" w14:paraId="7C046AA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7B0F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A1B1513"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70CA761E"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07D0A3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7FD058A" w14:textId="77777777" w:rsidR="00767929" w:rsidRDefault="001E1B72">
            <w:pPr>
              <w:rPr>
                <w:rFonts w:ascii="Times New Roman" w:hAnsi="Times New Roman"/>
              </w:rPr>
            </w:pPr>
            <w:r>
              <w:rPr>
                <w:rFonts w:ascii="Times New Roman" w:hAnsi="Times New Roman"/>
              </w:rPr>
              <w:t>1. Оборудование для гибки и правки металла</w:t>
            </w:r>
          </w:p>
        </w:tc>
      </w:tr>
      <w:tr w:rsidR="00767929" w14:paraId="23D73F3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22247D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82A24EC" w14:textId="77777777" w:rsidR="00767929" w:rsidRDefault="001E1B72">
            <w:pPr>
              <w:rPr>
                <w:rFonts w:ascii="Times New Roman" w:hAnsi="Times New Roman"/>
              </w:rPr>
            </w:pPr>
            <w:r>
              <w:rPr>
                <w:rFonts w:ascii="Times New Roman" w:hAnsi="Times New Roman"/>
              </w:rPr>
              <w:t>2. Малогабаритные станки и приспособления</w:t>
            </w:r>
          </w:p>
        </w:tc>
      </w:tr>
      <w:tr w:rsidR="00767929" w14:paraId="4A65DC0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3A0CD6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AF52A56" w14:textId="77777777" w:rsidR="00767929" w:rsidRDefault="001E1B72">
            <w:pPr>
              <w:rPr>
                <w:rFonts w:ascii="Times New Roman" w:hAnsi="Times New Roman"/>
              </w:rPr>
            </w:pPr>
            <w:r>
              <w:rPr>
                <w:rFonts w:ascii="Times New Roman" w:hAnsi="Times New Roman"/>
              </w:rPr>
              <w:t>3.</w:t>
            </w:r>
            <w:r>
              <w:rPr>
                <w:rFonts w:ascii="Times New Roman" w:hAnsi="Times New Roman"/>
                <w:b/>
              </w:rPr>
              <w:t xml:space="preserve"> </w:t>
            </w:r>
            <w:r>
              <w:rPr>
                <w:rFonts w:ascii="Times New Roman" w:hAnsi="Times New Roman"/>
              </w:rPr>
              <w:t>Ручной механизированный инструмент</w:t>
            </w:r>
          </w:p>
        </w:tc>
      </w:tr>
      <w:tr w:rsidR="00767929" w14:paraId="2E51492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B656D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E2DC088"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2C40001E"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1CDD753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F70373A" w14:textId="77777777" w:rsidR="00767929" w:rsidRDefault="001E1B72">
            <w:pPr>
              <w:rPr>
                <w:rFonts w:ascii="Times New Roman" w:hAnsi="Times New Roman"/>
                <w:b/>
              </w:rPr>
            </w:pPr>
            <w:r>
              <w:rPr>
                <w:rFonts w:ascii="Times New Roman" w:hAnsi="Times New Roman"/>
                <w:b/>
              </w:rPr>
              <w:t>Тема 1.3. Разметка при выполнении корпусно-достроечных работ</w:t>
            </w:r>
          </w:p>
        </w:tc>
        <w:tc>
          <w:tcPr>
            <w:tcW w:w="6662" w:type="dxa"/>
            <w:tcBorders>
              <w:top w:val="single" w:sz="4" w:space="0" w:color="000000"/>
              <w:left w:val="single" w:sz="4" w:space="0" w:color="000000"/>
              <w:bottom w:val="single" w:sz="4" w:space="0" w:color="000000"/>
              <w:right w:val="single" w:sz="4" w:space="0" w:color="000000"/>
            </w:tcBorders>
          </w:tcPr>
          <w:p w14:paraId="0F03B904"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027F72DB"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6E5AF1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47BF554" w14:textId="77777777" w:rsidR="00767929" w:rsidRDefault="001E1B72">
            <w:pPr>
              <w:jc w:val="both"/>
              <w:rPr>
                <w:rFonts w:ascii="Times New Roman" w:hAnsi="Times New Roman"/>
              </w:rPr>
            </w:pPr>
            <w:r>
              <w:rPr>
                <w:rFonts w:ascii="Times New Roman" w:hAnsi="Times New Roman"/>
              </w:rPr>
              <w:t>Разметка плоских деталей при изготовлении изделий и конструкций в достроечном цехе. Разметка изделий сложной формы. Разметка мест установки деталей крепления на судне. Разметка мест установки мебели и оборудования на судне</w:t>
            </w:r>
          </w:p>
        </w:tc>
      </w:tr>
      <w:tr w:rsidR="00767929" w14:paraId="6730E56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E65FF2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9FA0223" w14:textId="77777777" w:rsidR="00767929" w:rsidRDefault="001E1B72">
            <w:pPr>
              <w:jc w:val="both"/>
              <w:rPr>
                <w:rFonts w:ascii="Times New Roman" w:hAnsi="Times New Roman"/>
                <w:b/>
              </w:rPr>
            </w:pPr>
            <w:r>
              <w:rPr>
                <w:rFonts w:ascii="Times New Roman" w:hAnsi="Times New Roman"/>
                <w:b/>
              </w:rPr>
              <w:t>В том числе практических и лабораторных занятий</w:t>
            </w:r>
          </w:p>
        </w:tc>
      </w:tr>
      <w:tr w:rsidR="00767929" w14:paraId="70C93B78"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9DEC2A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1DEF0D0" w14:textId="77777777" w:rsidR="00767929" w:rsidRDefault="001E1B72">
            <w:pPr>
              <w:jc w:val="both"/>
              <w:rPr>
                <w:rFonts w:ascii="Times New Roman" w:hAnsi="Times New Roman"/>
              </w:rPr>
            </w:pPr>
            <w:r>
              <w:rPr>
                <w:rFonts w:ascii="Times New Roman" w:hAnsi="Times New Roman"/>
              </w:rPr>
              <w:t>4. Разметка плоских деталей по чертежу</w:t>
            </w:r>
          </w:p>
        </w:tc>
      </w:tr>
      <w:tr w:rsidR="00767929" w14:paraId="1EE0FEFC" w14:textId="77777777">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2FB579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F5D06F7" w14:textId="77777777" w:rsidR="00767929" w:rsidRDefault="001E1B72">
            <w:pPr>
              <w:rPr>
                <w:rFonts w:ascii="Times New Roman" w:hAnsi="Times New Roman"/>
              </w:rPr>
            </w:pPr>
            <w:r>
              <w:rPr>
                <w:rFonts w:ascii="Times New Roman" w:hAnsi="Times New Roman"/>
              </w:rPr>
              <w:t>5.  Разметка мест путём построения по координатам</w:t>
            </w:r>
          </w:p>
        </w:tc>
      </w:tr>
      <w:tr w:rsidR="00767929" w14:paraId="736928E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A2C7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7C9EEE0"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78DDE362"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2BF7FD1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452FAF7" w14:textId="77777777" w:rsidR="00767929" w:rsidRDefault="001E1B72">
            <w:pPr>
              <w:rPr>
                <w:rFonts w:ascii="Times New Roman" w:hAnsi="Times New Roman"/>
                <w:b/>
              </w:rPr>
            </w:pPr>
            <w:r>
              <w:rPr>
                <w:rFonts w:ascii="Times New Roman" w:hAnsi="Times New Roman"/>
                <w:b/>
              </w:rPr>
              <w:t>Тема 1.4. Изготовление изделий в корпусно-достроечном цехе</w:t>
            </w:r>
          </w:p>
        </w:tc>
        <w:tc>
          <w:tcPr>
            <w:tcW w:w="6662" w:type="dxa"/>
            <w:tcBorders>
              <w:top w:val="single" w:sz="4" w:space="0" w:color="000000"/>
              <w:left w:val="single" w:sz="4" w:space="0" w:color="000000"/>
              <w:bottom w:val="single" w:sz="4" w:space="0" w:color="000000"/>
              <w:right w:val="single" w:sz="4" w:space="0" w:color="000000"/>
            </w:tcBorders>
            <w:vAlign w:val="bottom"/>
          </w:tcPr>
          <w:p w14:paraId="1E728F81"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76F150F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B4274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154A2AC" w14:textId="77777777" w:rsidR="00767929" w:rsidRDefault="001E1B72">
            <w:pPr>
              <w:rPr>
                <w:rFonts w:ascii="Times New Roman" w:hAnsi="Times New Roman"/>
              </w:rPr>
            </w:pPr>
            <w:r>
              <w:rPr>
                <w:rFonts w:ascii="Times New Roman" w:hAnsi="Times New Roman"/>
              </w:rPr>
              <w:t>Основные виды изделий. Основные понятия о технологическом процессе изготовления и сборки изделий. Организация рабочего места слесаря-сборщика. Технология изготовления и сборки изделий. Особенности изготовления конструкций из алюминиевых сплавов.</w:t>
            </w:r>
          </w:p>
        </w:tc>
      </w:tr>
      <w:tr w:rsidR="00767929" w14:paraId="6A57470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BBDB3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BD58B8C"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566DC3D4"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14D018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24183E4" w14:textId="77777777" w:rsidR="00767929" w:rsidRDefault="001E1B72">
            <w:pPr>
              <w:rPr>
                <w:rFonts w:ascii="Times New Roman" w:hAnsi="Times New Roman"/>
              </w:rPr>
            </w:pPr>
            <w:r>
              <w:rPr>
                <w:rFonts w:ascii="Times New Roman" w:hAnsi="Times New Roman"/>
              </w:rPr>
              <w:t>6.  Заполнение карты технологического процесса на изготовление скобы.</w:t>
            </w:r>
          </w:p>
        </w:tc>
      </w:tr>
      <w:tr w:rsidR="00767929" w14:paraId="0061705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FE7B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CD69A66"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4FEE3483"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23AAE4F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5207368" w14:textId="77777777" w:rsidR="00767929" w:rsidRDefault="001E1B72">
            <w:pPr>
              <w:rPr>
                <w:rFonts w:ascii="Times New Roman" w:hAnsi="Times New Roman"/>
                <w:b/>
              </w:rPr>
            </w:pPr>
            <w:r>
              <w:rPr>
                <w:rFonts w:ascii="Times New Roman" w:hAnsi="Times New Roman"/>
                <w:b/>
              </w:rPr>
              <w:t xml:space="preserve">Тема 1.5. </w:t>
            </w:r>
            <w:proofErr w:type="spellStart"/>
            <w:r>
              <w:rPr>
                <w:rFonts w:ascii="Times New Roman" w:hAnsi="Times New Roman"/>
                <w:b/>
              </w:rPr>
              <w:t>Общесборочные</w:t>
            </w:r>
            <w:proofErr w:type="spellEnd"/>
            <w:r>
              <w:rPr>
                <w:rFonts w:ascii="Times New Roman" w:hAnsi="Times New Roman"/>
                <w:b/>
              </w:rPr>
              <w:t xml:space="preserve"> достроечные работы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38F82B88"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7FD822E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E1E821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37091B5" w14:textId="77777777" w:rsidR="00767929" w:rsidRDefault="001E1B72">
            <w:pPr>
              <w:rPr>
                <w:rFonts w:ascii="Times New Roman" w:hAnsi="Times New Roman"/>
              </w:rPr>
            </w:pPr>
            <w:r>
              <w:rPr>
                <w:rFonts w:ascii="Times New Roman" w:hAnsi="Times New Roman"/>
              </w:rPr>
              <w:t>Проверка горизонтальности и вертикальности плоскостей устанавливаемых изделий.</w:t>
            </w:r>
          </w:p>
          <w:p w14:paraId="309283D4" w14:textId="77777777" w:rsidR="00767929" w:rsidRDefault="001E1B72">
            <w:pPr>
              <w:rPr>
                <w:rFonts w:ascii="Times New Roman" w:hAnsi="Times New Roman"/>
              </w:rPr>
            </w:pPr>
            <w:r>
              <w:rPr>
                <w:rFonts w:ascii="Times New Roman" w:hAnsi="Times New Roman"/>
              </w:rPr>
              <w:t>Подгонка изделий на горизонтальность. Сборка под сверление, клепку и сварку</w:t>
            </w:r>
          </w:p>
        </w:tc>
      </w:tr>
      <w:tr w:rsidR="00767929" w14:paraId="2491FD7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BFA4F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027DE8F"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35982AED"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FB4F50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C28D5A0" w14:textId="77777777" w:rsidR="00767929" w:rsidRDefault="001E1B72">
            <w:pPr>
              <w:rPr>
                <w:rFonts w:ascii="Times New Roman" w:hAnsi="Times New Roman"/>
              </w:rPr>
            </w:pPr>
            <w:r>
              <w:rPr>
                <w:rFonts w:ascii="Times New Roman" w:hAnsi="Times New Roman"/>
              </w:rPr>
              <w:t>7.</w:t>
            </w:r>
            <w:r>
              <w:rPr>
                <w:rFonts w:ascii="Times New Roman" w:hAnsi="Times New Roman"/>
                <w:b/>
              </w:rPr>
              <w:t xml:space="preserve"> </w:t>
            </w:r>
            <w:r>
              <w:rPr>
                <w:rFonts w:ascii="Times New Roman" w:hAnsi="Times New Roman"/>
              </w:rPr>
              <w:t>Установка комингса на судне</w:t>
            </w:r>
          </w:p>
        </w:tc>
      </w:tr>
      <w:tr w:rsidR="00767929" w14:paraId="691631E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B38AB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7DE1075"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4D2A4141"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78103AF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3855C36" w14:textId="77777777" w:rsidR="00767929" w:rsidRDefault="001E1B72">
            <w:pPr>
              <w:rPr>
                <w:rFonts w:ascii="Times New Roman" w:hAnsi="Times New Roman"/>
                <w:b/>
              </w:rPr>
            </w:pPr>
            <w:r>
              <w:rPr>
                <w:rFonts w:ascii="Times New Roman" w:hAnsi="Times New Roman"/>
                <w:b/>
              </w:rPr>
              <w:lastRenderedPageBreak/>
              <w:t>Тема 1.6. Монтаж оборудования в судовых помещениях</w:t>
            </w:r>
          </w:p>
        </w:tc>
        <w:tc>
          <w:tcPr>
            <w:tcW w:w="6662" w:type="dxa"/>
            <w:tcBorders>
              <w:top w:val="single" w:sz="4" w:space="0" w:color="000000"/>
              <w:left w:val="single" w:sz="4" w:space="0" w:color="000000"/>
              <w:bottom w:val="single" w:sz="4" w:space="0" w:color="000000"/>
              <w:right w:val="single" w:sz="4" w:space="0" w:color="000000"/>
            </w:tcBorders>
            <w:vAlign w:val="bottom"/>
          </w:tcPr>
          <w:p w14:paraId="7E2F4FAA"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DD4DA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B3330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2B89164" w14:textId="77777777" w:rsidR="00767929" w:rsidRDefault="001E1B72">
            <w:pPr>
              <w:rPr>
                <w:rFonts w:ascii="Times New Roman" w:hAnsi="Times New Roman"/>
              </w:rPr>
            </w:pPr>
            <w:r>
              <w:rPr>
                <w:rFonts w:ascii="Times New Roman" w:hAnsi="Times New Roman"/>
              </w:rPr>
              <w:t xml:space="preserve">Общая последовательность работ по оборудованию помещений. Классификация деталей </w:t>
            </w:r>
            <w:proofErr w:type="spellStart"/>
            <w:r>
              <w:rPr>
                <w:rFonts w:ascii="Times New Roman" w:hAnsi="Times New Roman"/>
              </w:rPr>
              <w:t>доизоляционных</w:t>
            </w:r>
            <w:proofErr w:type="spellEnd"/>
            <w:r>
              <w:rPr>
                <w:rFonts w:ascii="Times New Roman" w:hAnsi="Times New Roman"/>
              </w:rPr>
              <w:t xml:space="preserve"> креплений. Классификация оборудования помещений. Типовой технологический процесс установки </w:t>
            </w:r>
            <w:proofErr w:type="spellStart"/>
            <w:r>
              <w:rPr>
                <w:rFonts w:ascii="Times New Roman" w:hAnsi="Times New Roman"/>
              </w:rPr>
              <w:t>доизоляционных</w:t>
            </w:r>
            <w:proofErr w:type="spellEnd"/>
            <w:r>
              <w:rPr>
                <w:rFonts w:ascii="Times New Roman" w:hAnsi="Times New Roman"/>
              </w:rPr>
              <w:t xml:space="preserve"> деталей. Общие сведения о монтаже зашивки в помещениях.</w:t>
            </w:r>
          </w:p>
          <w:p w14:paraId="2DAE95FA" w14:textId="77777777" w:rsidR="00767929" w:rsidRDefault="001E1B72">
            <w:pPr>
              <w:rPr>
                <w:rFonts w:ascii="Times New Roman" w:hAnsi="Times New Roman"/>
              </w:rPr>
            </w:pPr>
            <w:r>
              <w:rPr>
                <w:rFonts w:ascii="Times New Roman" w:hAnsi="Times New Roman"/>
              </w:rPr>
              <w:t>Способы монтажа зашивки. Типовые узлы крепления предметов оборудования, общие технологические указания по его монтажу. Монтаж рундуков и коек. Монтаж шкафов и столов.</w:t>
            </w:r>
          </w:p>
          <w:p w14:paraId="1DBC59FC" w14:textId="77777777" w:rsidR="00767929" w:rsidRDefault="001E1B72">
            <w:pPr>
              <w:rPr>
                <w:rFonts w:ascii="Times New Roman" w:hAnsi="Times New Roman"/>
              </w:rPr>
            </w:pPr>
            <w:r>
              <w:rPr>
                <w:rFonts w:ascii="Times New Roman" w:hAnsi="Times New Roman"/>
              </w:rPr>
              <w:t>Монтаж оборудования на скобах и фундаментах. Монтаж съемного оборудования. Монтаж кожухов</w:t>
            </w:r>
          </w:p>
        </w:tc>
      </w:tr>
      <w:tr w:rsidR="00767929" w14:paraId="6BFE401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9DFDA1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BBF7BD4"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2FA4F350"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3ECB40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AC34116" w14:textId="77777777" w:rsidR="00767929" w:rsidRDefault="001E1B72">
            <w:pPr>
              <w:rPr>
                <w:rFonts w:ascii="Times New Roman" w:hAnsi="Times New Roman"/>
              </w:rPr>
            </w:pPr>
            <w:r>
              <w:rPr>
                <w:rFonts w:ascii="Times New Roman" w:hAnsi="Times New Roman"/>
              </w:rPr>
              <w:t>8.</w:t>
            </w:r>
            <w:r>
              <w:rPr>
                <w:rFonts w:ascii="Times New Roman" w:hAnsi="Times New Roman"/>
                <w:b/>
              </w:rPr>
              <w:t xml:space="preserve"> </w:t>
            </w:r>
            <w:r>
              <w:rPr>
                <w:rFonts w:ascii="Times New Roman" w:hAnsi="Times New Roman"/>
              </w:rPr>
              <w:t>Детали крепления кабеля и электрооборудования</w:t>
            </w:r>
          </w:p>
        </w:tc>
      </w:tr>
      <w:tr w:rsidR="00767929" w14:paraId="4095F8B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617038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BEF261D" w14:textId="77777777" w:rsidR="00767929" w:rsidRDefault="001E1B72">
            <w:pPr>
              <w:rPr>
                <w:rFonts w:ascii="Times New Roman" w:hAnsi="Times New Roman"/>
              </w:rPr>
            </w:pPr>
            <w:r>
              <w:rPr>
                <w:rFonts w:ascii="Times New Roman" w:hAnsi="Times New Roman"/>
              </w:rPr>
              <w:t>9. Установка деталей для крепления электрооборудования в помещениях, имеющих изоляцию</w:t>
            </w:r>
          </w:p>
        </w:tc>
      </w:tr>
      <w:tr w:rsidR="00767929" w14:paraId="481E48C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47401B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1738768" w14:textId="77777777" w:rsidR="00767929" w:rsidRDefault="001E1B72">
            <w:pPr>
              <w:rPr>
                <w:rFonts w:ascii="Times New Roman" w:hAnsi="Times New Roman"/>
              </w:rPr>
            </w:pPr>
            <w:r>
              <w:rPr>
                <w:rFonts w:ascii="Times New Roman" w:hAnsi="Times New Roman"/>
              </w:rPr>
              <w:t>10. Крепление щитовой зашивки</w:t>
            </w:r>
          </w:p>
        </w:tc>
      </w:tr>
      <w:tr w:rsidR="00767929" w14:paraId="041A4E1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CDB6D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90230E4" w14:textId="77777777" w:rsidR="00767929" w:rsidRDefault="001E1B72">
            <w:pPr>
              <w:rPr>
                <w:rFonts w:ascii="Times New Roman" w:hAnsi="Times New Roman"/>
              </w:rPr>
            </w:pPr>
            <w:r>
              <w:rPr>
                <w:rFonts w:ascii="Times New Roman" w:hAnsi="Times New Roman"/>
              </w:rPr>
              <w:t>11. Зарисовать «Узлы крепления оборудования к комингсу»</w:t>
            </w:r>
          </w:p>
        </w:tc>
      </w:tr>
      <w:tr w:rsidR="00767929" w14:paraId="2042C28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032386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1AA6072" w14:textId="77777777" w:rsidR="00767929" w:rsidRDefault="001E1B72">
            <w:pPr>
              <w:rPr>
                <w:rFonts w:ascii="Times New Roman" w:hAnsi="Times New Roman"/>
              </w:rPr>
            </w:pPr>
            <w:r>
              <w:rPr>
                <w:rFonts w:ascii="Times New Roman" w:hAnsi="Times New Roman"/>
              </w:rPr>
              <w:t>12. Монтаж кожухов</w:t>
            </w:r>
          </w:p>
        </w:tc>
      </w:tr>
      <w:tr w:rsidR="00767929" w14:paraId="0B4FCBF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C2D26A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B30D9AB"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0C1B3869"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1E07857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F50A8F0" w14:textId="77777777" w:rsidR="00767929" w:rsidRDefault="001E1B72">
            <w:pPr>
              <w:rPr>
                <w:rFonts w:ascii="Times New Roman" w:hAnsi="Times New Roman"/>
                <w:b/>
              </w:rPr>
            </w:pPr>
            <w:r>
              <w:rPr>
                <w:rFonts w:ascii="Times New Roman" w:hAnsi="Times New Roman"/>
                <w:b/>
              </w:rPr>
              <w:t>Тема 1.7. Монтаж электрооборудования, аппаратуры и приборов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246DA960"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651D3FB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980BE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10DAFC7" w14:textId="77777777" w:rsidR="00767929" w:rsidRDefault="001E1B72">
            <w:pPr>
              <w:rPr>
                <w:rFonts w:ascii="Times New Roman" w:hAnsi="Times New Roman"/>
              </w:rPr>
            </w:pPr>
            <w:r>
              <w:rPr>
                <w:rFonts w:ascii="Times New Roman" w:hAnsi="Times New Roman"/>
              </w:rPr>
              <w:t>Общие сведения о монтаже электрооборудования. Монтаж электрооборудования на амортизаторах. Заземление электрооборудования. Классификация судового электрооборудования. Установка труб защиты кабеля. Последовательность монтажа электрооборудования.</w:t>
            </w:r>
          </w:p>
        </w:tc>
      </w:tr>
      <w:tr w:rsidR="00767929" w14:paraId="647A88E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E22CB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7F887B3"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0C49D3CE"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BE2426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21A76BC" w14:textId="77777777" w:rsidR="00767929" w:rsidRDefault="001E1B72">
            <w:pPr>
              <w:rPr>
                <w:rFonts w:ascii="Times New Roman" w:hAnsi="Times New Roman"/>
              </w:rPr>
            </w:pPr>
            <w:r>
              <w:rPr>
                <w:rFonts w:ascii="Times New Roman" w:hAnsi="Times New Roman"/>
              </w:rPr>
              <w:t>13.</w:t>
            </w:r>
            <w:r>
              <w:rPr>
                <w:rFonts w:ascii="Times New Roman" w:hAnsi="Times New Roman"/>
                <w:b/>
              </w:rPr>
              <w:t xml:space="preserve"> </w:t>
            </w:r>
            <w:r>
              <w:rPr>
                <w:rFonts w:ascii="Times New Roman" w:hAnsi="Times New Roman"/>
              </w:rPr>
              <w:t>Заземление металлических деталей</w:t>
            </w:r>
          </w:p>
        </w:tc>
      </w:tr>
      <w:tr w:rsidR="00767929" w14:paraId="2BB6BC1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74F409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66D5732" w14:textId="77777777" w:rsidR="00767929" w:rsidRDefault="001E1B72">
            <w:pPr>
              <w:rPr>
                <w:rFonts w:ascii="Times New Roman" w:hAnsi="Times New Roman"/>
              </w:rPr>
            </w:pPr>
            <w:r>
              <w:rPr>
                <w:rFonts w:ascii="Times New Roman" w:hAnsi="Times New Roman"/>
              </w:rPr>
              <w:t>14.</w:t>
            </w:r>
            <w:r>
              <w:rPr>
                <w:rFonts w:ascii="Times New Roman" w:hAnsi="Times New Roman"/>
                <w:b/>
              </w:rPr>
              <w:t xml:space="preserve"> </w:t>
            </w:r>
            <w:r>
              <w:rPr>
                <w:rFonts w:ascii="Times New Roman" w:hAnsi="Times New Roman"/>
              </w:rPr>
              <w:t>Заземление металлических деталей</w:t>
            </w:r>
          </w:p>
        </w:tc>
      </w:tr>
      <w:tr w:rsidR="00767929" w14:paraId="6A8D700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C5A3DD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D02E3CD"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02EA1DFF"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25FFC32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F101683" w14:textId="77777777" w:rsidR="00767929" w:rsidRDefault="001E1B72">
            <w:pPr>
              <w:rPr>
                <w:rFonts w:ascii="Times New Roman" w:hAnsi="Times New Roman"/>
                <w:b/>
              </w:rPr>
            </w:pPr>
            <w:r>
              <w:rPr>
                <w:rFonts w:ascii="Times New Roman" w:hAnsi="Times New Roman"/>
                <w:b/>
              </w:rPr>
              <w:t>Тема 1.8. Монтаж судовых устройств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73C7921"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7CB560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FEE72A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9B249F0" w14:textId="77777777" w:rsidR="00767929" w:rsidRDefault="001E1B72">
            <w:pPr>
              <w:rPr>
                <w:rFonts w:ascii="Times New Roman" w:hAnsi="Times New Roman"/>
              </w:rPr>
            </w:pPr>
            <w:r>
              <w:rPr>
                <w:rFonts w:ascii="Times New Roman" w:hAnsi="Times New Roman"/>
              </w:rPr>
              <w:t xml:space="preserve">Конструкция и монтаж якорного устройства. Конструкция и монтаж швартового и буксирного устройств. Конструкция и монтаж грузового устройства. Конструкция и монтаж шлюпочного устройства. Спасательные устройства, их размещение и крепление. Конструкция и монтаж мачтовых и </w:t>
            </w:r>
            <w:proofErr w:type="spellStart"/>
            <w:r>
              <w:rPr>
                <w:rFonts w:ascii="Times New Roman" w:hAnsi="Times New Roman"/>
              </w:rPr>
              <w:t>леерных</w:t>
            </w:r>
            <w:proofErr w:type="spellEnd"/>
            <w:r>
              <w:rPr>
                <w:rFonts w:ascii="Times New Roman" w:hAnsi="Times New Roman"/>
              </w:rPr>
              <w:t xml:space="preserve"> устройств</w:t>
            </w:r>
          </w:p>
        </w:tc>
      </w:tr>
      <w:tr w:rsidR="00767929" w14:paraId="342061B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B01C3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5374360"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0A371EEF"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9525B6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789BD7C" w14:textId="77777777" w:rsidR="00767929" w:rsidRDefault="001E1B72">
            <w:pPr>
              <w:rPr>
                <w:rFonts w:ascii="Times New Roman" w:hAnsi="Times New Roman"/>
              </w:rPr>
            </w:pPr>
            <w:r>
              <w:rPr>
                <w:rFonts w:ascii="Times New Roman" w:hAnsi="Times New Roman"/>
              </w:rPr>
              <w:t>15. Общий вид якорного устройства</w:t>
            </w:r>
          </w:p>
        </w:tc>
      </w:tr>
      <w:tr w:rsidR="00767929" w14:paraId="1E087E2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FAA64F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6F0C6D4" w14:textId="77777777" w:rsidR="00767929" w:rsidRDefault="001E1B72">
            <w:pPr>
              <w:rPr>
                <w:rFonts w:ascii="Times New Roman" w:hAnsi="Times New Roman"/>
              </w:rPr>
            </w:pPr>
            <w:r>
              <w:rPr>
                <w:rFonts w:ascii="Times New Roman" w:hAnsi="Times New Roman"/>
              </w:rPr>
              <w:t>16. Швартовое и буксирное устройство</w:t>
            </w:r>
          </w:p>
        </w:tc>
      </w:tr>
      <w:tr w:rsidR="00767929" w14:paraId="7076AC2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6DD189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B04C141" w14:textId="77777777" w:rsidR="00767929" w:rsidRDefault="001E1B72">
            <w:pPr>
              <w:contextualSpacing/>
              <w:rPr>
                <w:rFonts w:ascii="Times New Roman" w:hAnsi="Times New Roman"/>
              </w:rPr>
            </w:pPr>
            <w:r>
              <w:rPr>
                <w:rFonts w:ascii="Times New Roman" w:hAnsi="Times New Roman"/>
              </w:rPr>
              <w:t>17.</w:t>
            </w:r>
            <w:r>
              <w:rPr>
                <w:rFonts w:ascii="Times New Roman" w:hAnsi="Times New Roman"/>
                <w:b/>
              </w:rPr>
              <w:t xml:space="preserve"> </w:t>
            </w:r>
            <w:r>
              <w:rPr>
                <w:rFonts w:ascii="Times New Roman" w:hAnsi="Times New Roman"/>
              </w:rPr>
              <w:t>Шлюпочное устройство</w:t>
            </w:r>
          </w:p>
        </w:tc>
      </w:tr>
      <w:tr w:rsidR="00767929" w14:paraId="03017B3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3B6862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C45F629" w14:textId="77777777" w:rsidR="00767929" w:rsidRDefault="001E1B72">
            <w:pPr>
              <w:rPr>
                <w:rFonts w:ascii="Times New Roman" w:hAnsi="Times New Roman"/>
              </w:rPr>
            </w:pPr>
            <w:r>
              <w:rPr>
                <w:rFonts w:ascii="Times New Roman" w:hAnsi="Times New Roman"/>
              </w:rPr>
              <w:t xml:space="preserve">18. </w:t>
            </w:r>
            <w:proofErr w:type="spellStart"/>
            <w:r>
              <w:rPr>
                <w:rFonts w:ascii="Times New Roman" w:hAnsi="Times New Roman"/>
              </w:rPr>
              <w:t>Леерное</w:t>
            </w:r>
            <w:proofErr w:type="spellEnd"/>
            <w:r>
              <w:rPr>
                <w:rFonts w:ascii="Times New Roman" w:hAnsi="Times New Roman"/>
              </w:rPr>
              <w:t xml:space="preserve"> устройство</w:t>
            </w:r>
          </w:p>
        </w:tc>
      </w:tr>
      <w:tr w:rsidR="00767929" w14:paraId="436C678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E1555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19381FC"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72EE84E0"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2AA6A9F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0CCA473" w14:textId="77777777" w:rsidR="00767929" w:rsidRDefault="001E1B72">
            <w:pPr>
              <w:rPr>
                <w:rFonts w:ascii="Times New Roman" w:hAnsi="Times New Roman"/>
                <w:b/>
              </w:rPr>
            </w:pPr>
            <w:r>
              <w:rPr>
                <w:rFonts w:ascii="Times New Roman" w:hAnsi="Times New Roman"/>
                <w:b/>
              </w:rPr>
              <w:t>Тема 1.9. Монтаж дельных вещей</w:t>
            </w:r>
          </w:p>
        </w:tc>
        <w:tc>
          <w:tcPr>
            <w:tcW w:w="6662" w:type="dxa"/>
            <w:tcBorders>
              <w:top w:val="single" w:sz="4" w:space="0" w:color="000000"/>
              <w:left w:val="single" w:sz="4" w:space="0" w:color="000000"/>
              <w:bottom w:val="single" w:sz="4" w:space="0" w:color="000000"/>
              <w:right w:val="single" w:sz="4" w:space="0" w:color="000000"/>
            </w:tcBorders>
            <w:vAlign w:val="bottom"/>
          </w:tcPr>
          <w:p w14:paraId="35CD93AA"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0923DB9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D32DF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E973046" w14:textId="77777777" w:rsidR="00767929" w:rsidRDefault="001E1B72">
            <w:pPr>
              <w:rPr>
                <w:rFonts w:ascii="Times New Roman" w:hAnsi="Times New Roman"/>
              </w:rPr>
            </w:pPr>
            <w:r>
              <w:rPr>
                <w:rFonts w:ascii="Times New Roman" w:hAnsi="Times New Roman"/>
              </w:rPr>
              <w:t>Конструкция и монтаж иллюминаторов. Конструкция и монтаж дверей. Конструкция и монтаж крышек люковых закрытий грузовых трюмов. Конструкция и монтаж крышек сходных люков. Конструкция люков и горловин. Конструкция и монтаж трапов.</w:t>
            </w:r>
          </w:p>
        </w:tc>
      </w:tr>
      <w:tr w:rsidR="00767929" w14:paraId="4BC2C2A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FAB70D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F14CB29"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00D67DA9"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9B35E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13A9E44" w14:textId="77777777" w:rsidR="00767929" w:rsidRDefault="001E1B72">
            <w:pPr>
              <w:rPr>
                <w:rFonts w:ascii="Times New Roman" w:hAnsi="Times New Roman"/>
              </w:rPr>
            </w:pPr>
            <w:r>
              <w:rPr>
                <w:rFonts w:ascii="Times New Roman" w:hAnsi="Times New Roman"/>
              </w:rPr>
              <w:t>19. Конструкция иллюминаторов</w:t>
            </w:r>
          </w:p>
        </w:tc>
      </w:tr>
      <w:tr w:rsidR="00767929" w14:paraId="6A05E54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F9F5F8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020EBE0" w14:textId="77777777" w:rsidR="00767929" w:rsidRDefault="001E1B72">
            <w:pPr>
              <w:rPr>
                <w:rFonts w:ascii="Times New Roman" w:hAnsi="Times New Roman"/>
              </w:rPr>
            </w:pPr>
            <w:r>
              <w:rPr>
                <w:rFonts w:ascii="Times New Roman" w:hAnsi="Times New Roman"/>
              </w:rPr>
              <w:t>20. Конструкция дверей</w:t>
            </w:r>
          </w:p>
        </w:tc>
      </w:tr>
      <w:tr w:rsidR="00767929" w14:paraId="54374006"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F3922F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DFF3F96" w14:textId="77777777" w:rsidR="00767929" w:rsidRDefault="001E1B72">
            <w:pPr>
              <w:rPr>
                <w:rFonts w:ascii="Times New Roman" w:hAnsi="Times New Roman"/>
              </w:rPr>
            </w:pPr>
            <w:r>
              <w:rPr>
                <w:rFonts w:ascii="Times New Roman" w:hAnsi="Times New Roman"/>
              </w:rPr>
              <w:t>21. Конструкция крышек сходных люков</w:t>
            </w:r>
          </w:p>
        </w:tc>
      </w:tr>
      <w:tr w:rsidR="00767929" w14:paraId="341F0FC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69FFA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25BBAEE" w14:textId="77777777" w:rsidR="00767929" w:rsidRDefault="001E1B72">
            <w:pPr>
              <w:rPr>
                <w:rFonts w:ascii="Times New Roman" w:hAnsi="Times New Roman"/>
              </w:rPr>
            </w:pPr>
            <w:r>
              <w:rPr>
                <w:rFonts w:ascii="Times New Roman" w:hAnsi="Times New Roman"/>
              </w:rPr>
              <w:t>22. Конструкция наклонного трапа с поручнями</w:t>
            </w:r>
          </w:p>
        </w:tc>
      </w:tr>
      <w:tr w:rsidR="00767929" w14:paraId="17254D7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AD44E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038EBD7"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02BC9178"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34FD78B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D19696F" w14:textId="77777777" w:rsidR="00767929" w:rsidRDefault="001E1B72">
            <w:pPr>
              <w:rPr>
                <w:rFonts w:ascii="Times New Roman" w:hAnsi="Times New Roman"/>
                <w:b/>
              </w:rPr>
            </w:pPr>
            <w:r>
              <w:rPr>
                <w:rFonts w:ascii="Times New Roman" w:hAnsi="Times New Roman"/>
                <w:b/>
              </w:rPr>
              <w:t>Тема 1.10. Изготовление и монтаж металлических полов, площадок и ограждений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22EE8F55"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8B58E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B0CA6D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F6AA12A" w14:textId="77777777" w:rsidR="00767929" w:rsidRDefault="001E1B72">
            <w:pPr>
              <w:rPr>
                <w:rFonts w:ascii="Times New Roman" w:hAnsi="Times New Roman"/>
              </w:rPr>
            </w:pPr>
            <w:r>
              <w:rPr>
                <w:rFonts w:ascii="Times New Roman" w:hAnsi="Times New Roman"/>
              </w:rPr>
              <w:t xml:space="preserve">Конструкция и монтаж </w:t>
            </w:r>
            <w:proofErr w:type="spellStart"/>
            <w:r>
              <w:rPr>
                <w:rFonts w:ascii="Times New Roman" w:hAnsi="Times New Roman"/>
              </w:rPr>
              <w:t>обрешетника</w:t>
            </w:r>
            <w:proofErr w:type="spellEnd"/>
            <w:r>
              <w:rPr>
                <w:rFonts w:ascii="Times New Roman" w:hAnsi="Times New Roman"/>
              </w:rPr>
              <w:t>. Конструкция и монтаж настилов полов и ограждений</w:t>
            </w:r>
          </w:p>
        </w:tc>
      </w:tr>
      <w:tr w:rsidR="00767929" w14:paraId="6845388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218CE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A27145F"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6EDB03E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2979AB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D1662D9" w14:textId="77777777" w:rsidR="00767929" w:rsidRDefault="001E1B72">
            <w:pPr>
              <w:rPr>
                <w:rFonts w:ascii="Times New Roman" w:hAnsi="Times New Roman"/>
              </w:rPr>
            </w:pPr>
            <w:r>
              <w:rPr>
                <w:rFonts w:ascii="Times New Roman" w:hAnsi="Times New Roman"/>
              </w:rPr>
              <w:t>23. Общий вид настила пола МКО</w:t>
            </w:r>
          </w:p>
        </w:tc>
      </w:tr>
      <w:tr w:rsidR="00767929" w14:paraId="07357561"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331DCC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AEED386" w14:textId="77777777" w:rsidR="00767929" w:rsidRDefault="001E1B72">
            <w:pPr>
              <w:rPr>
                <w:rFonts w:ascii="Times New Roman" w:hAnsi="Times New Roman"/>
              </w:rPr>
            </w:pPr>
            <w:r>
              <w:rPr>
                <w:rFonts w:ascii="Times New Roman" w:hAnsi="Times New Roman"/>
              </w:rPr>
              <w:t>24.</w:t>
            </w:r>
            <w:r>
              <w:rPr>
                <w:rFonts w:ascii="Times New Roman" w:hAnsi="Times New Roman"/>
                <w:b/>
              </w:rPr>
              <w:t xml:space="preserve">  </w:t>
            </w:r>
            <w:r>
              <w:rPr>
                <w:rFonts w:ascii="Times New Roman" w:hAnsi="Times New Roman"/>
              </w:rPr>
              <w:t>Общий вид площадок, трапов и ограждений МКО</w:t>
            </w:r>
          </w:p>
        </w:tc>
      </w:tr>
      <w:tr w:rsidR="00767929" w14:paraId="61D2F9F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E4B87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985B034"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48C5A836"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40B4B44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CCEE44" w14:textId="77777777" w:rsidR="00767929" w:rsidRDefault="001E1B72">
            <w:pPr>
              <w:rPr>
                <w:rFonts w:ascii="Times New Roman" w:hAnsi="Times New Roman"/>
                <w:b/>
              </w:rPr>
            </w:pPr>
            <w:r>
              <w:rPr>
                <w:rFonts w:ascii="Times New Roman" w:hAnsi="Times New Roman"/>
                <w:b/>
              </w:rPr>
              <w:t>Тема 1.11. Изготовление и монтаж систем вентиляции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51DDAFF9"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5776B5D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75EDC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A30A6AB" w14:textId="77777777" w:rsidR="00767929" w:rsidRDefault="001E1B72">
            <w:pPr>
              <w:rPr>
                <w:rFonts w:ascii="Times New Roman" w:hAnsi="Times New Roman"/>
              </w:rPr>
            </w:pPr>
            <w:r>
              <w:rPr>
                <w:rFonts w:ascii="Times New Roman" w:hAnsi="Times New Roman"/>
              </w:rPr>
              <w:t>Назначение и устройство систем вентиляции. Изготовление труб и монтаж элементов системы вентиляции на судне</w:t>
            </w:r>
          </w:p>
        </w:tc>
      </w:tr>
      <w:tr w:rsidR="00767929" w14:paraId="1155825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02A595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3B2117B"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7EE434E5"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875FFA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1DC6390" w14:textId="77777777" w:rsidR="00767929" w:rsidRDefault="001E1B72">
            <w:pPr>
              <w:rPr>
                <w:rFonts w:ascii="Times New Roman" w:hAnsi="Times New Roman"/>
              </w:rPr>
            </w:pPr>
            <w:r>
              <w:rPr>
                <w:rFonts w:ascii="Times New Roman" w:hAnsi="Times New Roman"/>
              </w:rPr>
              <w:t>25. Изготовление труб систем вентиляции</w:t>
            </w:r>
          </w:p>
        </w:tc>
      </w:tr>
      <w:tr w:rsidR="00767929" w14:paraId="2A4A42F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3CE2E2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7CC78FC" w14:textId="77777777" w:rsidR="00767929" w:rsidRDefault="001E1B72">
            <w:pPr>
              <w:rPr>
                <w:rFonts w:ascii="Times New Roman" w:hAnsi="Times New Roman"/>
              </w:rPr>
            </w:pPr>
            <w:r>
              <w:rPr>
                <w:rFonts w:ascii="Times New Roman" w:hAnsi="Times New Roman"/>
              </w:rPr>
              <w:t>26. Монтаж элементов системы вентиляции на судне</w:t>
            </w:r>
          </w:p>
        </w:tc>
      </w:tr>
      <w:tr w:rsidR="00767929" w14:paraId="5802BF0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F7313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F286CD1"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CE35363"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64570D5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C683780" w14:textId="77777777" w:rsidR="00767929" w:rsidRDefault="001E1B72">
            <w:pPr>
              <w:rPr>
                <w:rFonts w:ascii="Times New Roman" w:hAnsi="Times New Roman"/>
                <w:b/>
              </w:rPr>
            </w:pPr>
            <w:r>
              <w:rPr>
                <w:rFonts w:ascii="Times New Roman" w:hAnsi="Times New Roman"/>
                <w:b/>
              </w:rPr>
              <w:t>Тема 1.12. Испытание судовых конструкций и помещений на непроницаемость и герметичность</w:t>
            </w:r>
          </w:p>
        </w:tc>
        <w:tc>
          <w:tcPr>
            <w:tcW w:w="6662" w:type="dxa"/>
            <w:tcBorders>
              <w:top w:val="single" w:sz="4" w:space="0" w:color="000000"/>
              <w:left w:val="single" w:sz="4" w:space="0" w:color="000000"/>
              <w:bottom w:val="single" w:sz="4" w:space="0" w:color="000000"/>
              <w:right w:val="single" w:sz="4" w:space="0" w:color="000000"/>
            </w:tcBorders>
            <w:vAlign w:val="bottom"/>
          </w:tcPr>
          <w:p w14:paraId="45262B47"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6AF5717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A7DEE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51F4060" w14:textId="77777777" w:rsidR="00767929" w:rsidRDefault="001E1B72">
            <w:pPr>
              <w:rPr>
                <w:rFonts w:ascii="Times New Roman" w:hAnsi="Times New Roman"/>
              </w:rPr>
            </w:pPr>
            <w:r>
              <w:rPr>
                <w:rFonts w:ascii="Times New Roman" w:hAnsi="Times New Roman"/>
              </w:rPr>
              <w:t>Виды испытаний. Способы проведения испытаний</w:t>
            </w:r>
          </w:p>
        </w:tc>
      </w:tr>
      <w:tr w:rsidR="00767929" w14:paraId="2685A4C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0F1D8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FED87F6"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40B4EF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00E8FC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9AD9A74" w14:textId="77777777" w:rsidR="00767929" w:rsidRDefault="001E1B72">
            <w:pPr>
              <w:rPr>
                <w:rFonts w:ascii="Times New Roman" w:hAnsi="Times New Roman"/>
              </w:rPr>
            </w:pPr>
            <w:r>
              <w:rPr>
                <w:rFonts w:ascii="Times New Roman" w:hAnsi="Times New Roman"/>
              </w:rPr>
              <w:t>27. Способы проведения испытаний</w:t>
            </w:r>
          </w:p>
        </w:tc>
      </w:tr>
      <w:tr w:rsidR="00767929" w14:paraId="39A27C9C"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0E08F0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1DBD5B7" w14:textId="77777777" w:rsidR="00767929" w:rsidRDefault="001E1B72">
            <w:pPr>
              <w:rPr>
                <w:rFonts w:ascii="Times New Roman" w:hAnsi="Times New Roman"/>
              </w:rPr>
            </w:pPr>
            <w:r>
              <w:rPr>
                <w:rFonts w:ascii="Times New Roman" w:hAnsi="Times New Roman"/>
              </w:rPr>
              <w:t xml:space="preserve">28. Инструменты для контроля плоскостности и прямолинейности. </w:t>
            </w:r>
            <w:proofErr w:type="spellStart"/>
            <w:r>
              <w:rPr>
                <w:rFonts w:ascii="Times New Roman" w:hAnsi="Times New Roman"/>
              </w:rPr>
              <w:t>Штанген</w:t>
            </w:r>
            <w:proofErr w:type="spellEnd"/>
            <w:r>
              <w:rPr>
                <w:rFonts w:ascii="Times New Roman" w:hAnsi="Times New Roman"/>
              </w:rPr>
              <w:t xml:space="preserve"> инструменты. Микрометрические инструменты.</w:t>
            </w:r>
          </w:p>
        </w:tc>
      </w:tr>
      <w:tr w:rsidR="00767929" w14:paraId="20915E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93502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377B095"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71BDFC9F"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0524481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3DC1B54" w14:textId="31C0A6BF" w:rsidR="00767929" w:rsidRDefault="00D644AC">
            <w:pPr>
              <w:jc w:val="both"/>
              <w:rPr>
                <w:rFonts w:ascii="Times New Roman" w:hAnsi="Times New Roman"/>
                <w:b/>
              </w:rPr>
            </w:pPr>
            <w:r>
              <w:rPr>
                <w:rFonts w:ascii="Times New Roman" w:hAnsi="Times New Roman"/>
                <w:b/>
              </w:rPr>
              <w:t>Курсовая работа</w:t>
            </w:r>
          </w:p>
          <w:p w14:paraId="0606E67F" w14:textId="54E64A46" w:rsidR="00D644AC" w:rsidRPr="00D644AC" w:rsidRDefault="00D644AC" w:rsidP="00D644AC">
            <w:pPr>
              <w:jc w:val="both"/>
              <w:rPr>
                <w:rFonts w:ascii="Times New Roman" w:hAnsi="Times New Roman"/>
                <w:bCs/>
              </w:rPr>
            </w:pPr>
            <w:r w:rsidRPr="00D644AC">
              <w:rPr>
                <w:rFonts w:ascii="Times New Roman" w:hAnsi="Times New Roman"/>
                <w:bCs/>
              </w:rPr>
              <w:t>Установка, монтаж и ремонт средней сложности узлов судовой мебели,</w:t>
            </w:r>
          </w:p>
          <w:p w14:paraId="51C55D05" w14:textId="77777777" w:rsidR="00D644AC" w:rsidRPr="00D644AC" w:rsidRDefault="00D644AC" w:rsidP="00D644AC">
            <w:pPr>
              <w:jc w:val="both"/>
              <w:rPr>
                <w:rFonts w:ascii="Times New Roman" w:hAnsi="Times New Roman"/>
                <w:bCs/>
              </w:rPr>
            </w:pPr>
            <w:r w:rsidRPr="00D644AC">
              <w:rPr>
                <w:rFonts w:ascii="Times New Roman" w:hAnsi="Times New Roman"/>
                <w:bCs/>
              </w:rPr>
              <w:t>изделий достроечного оборудования, дельных вещей и общесудовой вентиляции.</w:t>
            </w:r>
          </w:p>
          <w:p w14:paraId="6F26782E" w14:textId="77777777" w:rsidR="00D644AC" w:rsidRPr="00D644AC" w:rsidRDefault="00D644AC" w:rsidP="00D644AC">
            <w:pPr>
              <w:jc w:val="both"/>
              <w:rPr>
                <w:rFonts w:ascii="Times New Roman" w:hAnsi="Times New Roman"/>
                <w:bCs/>
              </w:rPr>
            </w:pPr>
            <w:r w:rsidRPr="00D644AC">
              <w:rPr>
                <w:rFonts w:ascii="Times New Roman" w:hAnsi="Times New Roman"/>
                <w:bCs/>
              </w:rPr>
              <w:t>Составление инструкционной карты для выполнения монтажа судовой мебели.</w:t>
            </w:r>
          </w:p>
          <w:p w14:paraId="31DD7772" w14:textId="77777777" w:rsidR="00D644AC" w:rsidRPr="00D644AC" w:rsidRDefault="00D644AC" w:rsidP="00D644AC">
            <w:pPr>
              <w:jc w:val="both"/>
              <w:rPr>
                <w:rFonts w:ascii="Times New Roman" w:hAnsi="Times New Roman"/>
                <w:bCs/>
              </w:rPr>
            </w:pPr>
            <w:r w:rsidRPr="00D644AC">
              <w:rPr>
                <w:rFonts w:ascii="Times New Roman" w:hAnsi="Times New Roman"/>
                <w:bCs/>
              </w:rPr>
              <w:t>Составление технологического процесса установки и монтажа судовой деревянной</w:t>
            </w:r>
          </w:p>
          <w:p w14:paraId="183C1846" w14:textId="77777777" w:rsidR="00D644AC" w:rsidRPr="00D644AC" w:rsidRDefault="00D644AC" w:rsidP="00D644AC">
            <w:pPr>
              <w:jc w:val="both"/>
              <w:rPr>
                <w:rFonts w:ascii="Times New Roman" w:hAnsi="Times New Roman"/>
                <w:bCs/>
              </w:rPr>
            </w:pPr>
            <w:r w:rsidRPr="00D644AC">
              <w:rPr>
                <w:rFonts w:ascii="Times New Roman" w:hAnsi="Times New Roman"/>
                <w:bCs/>
              </w:rPr>
              <w:t>мебели.</w:t>
            </w:r>
          </w:p>
          <w:p w14:paraId="547BF053" w14:textId="77777777" w:rsidR="00D644AC" w:rsidRPr="00D644AC" w:rsidRDefault="00D644AC" w:rsidP="00D644AC">
            <w:pPr>
              <w:jc w:val="both"/>
              <w:rPr>
                <w:rFonts w:ascii="Times New Roman" w:hAnsi="Times New Roman"/>
                <w:bCs/>
              </w:rPr>
            </w:pPr>
            <w:r w:rsidRPr="00D644AC">
              <w:rPr>
                <w:rFonts w:ascii="Times New Roman" w:hAnsi="Times New Roman"/>
                <w:bCs/>
              </w:rPr>
              <w:t>Составление технологического процесса монтажа дверей.</w:t>
            </w:r>
          </w:p>
          <w:p w14:paraId="46C9C833" w14:textId="31BF7127" w:rsidR="00D644AC" w:rsidRPr="00D644AC" w:rsidRDefault="00D644AC" w:rsidP="00D644AC">
            <w:pPr>
              <w:jc w:val="both"/>
              <w:rPr>
                <w:rFonts w:ascii="Times New Roman" w:hAnsi="Times New Roman"/>
                <w:bCs/>
              </w:rPr>
            </w:pPr>
            <w:r w:rsidRPr="00D644AC">
              <w:rPr>
                <w:rFonts w:ascii="Times New Roman" w:hAnsi="Times New Roman"/>
                <w:bCs/>
              </w:rPr>
              <w:t>Составление технологического процесса монтажа наклонного трапа</w:t>
            </w:r>
          </w:p>
          <w:p w14:paraId="4879D66F" w14:textId="5AF699A1" w:rsidR="00767929" w:rsidRDefault="00767929">
            <w:pPr>
              <w:jc w:val="both"/>
              <w:rPr>
                <w:rFonts w:ascii="Times New Roman" w:hAnsi="Times New Roman"/>
              </w:rPr>
            </w:pPr>
          </w:p>
        </w:tc>
      </w:tr>
      <w:tr w:rsidR="00D644AC" w14:paraId="5FC27E44"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2DA4169" w14:textId="77777777" w:rsidR="00D644AC" w:rsidRDefault="00D644AC" w:rsidP="00D644AC">
            <w:pPr>
              <w:jc w:val="both"/>
              <w:rPr>
                <w:rFonts w:ascii="Times New Roman" w:hAnsi="Times New Roman"/>
                <w:b/>
              </w:rPr>
            </w:pPr>
            <w:r>
              <w:rPr>
                <w:rFonts w:ascii="Times New Roman" w:hAnsi="Times New Roman"/>
                <w:b/>
              </w:rPr>
              <w:t xml:space="preserve">Учебная практика </w:t>
            </w:r>
          </w:p>
          <w:p w14:paraId="7A0C269E" w14:textId="77777777" w:rsidR="00D644AC" w:rsidRDefault="00D644AC" w:rsidP="00D644AC">
            <w:pPr>
              <w:jc w:val="both"/>
              <w:rPr>
                <w:rFonts w:ascii="Times New Roman" w:hAnsi="Times New Roman"/>
                <w:b/>
              </w:rPr>
            </w:pPr>
            <w:r>
              <w:rPr>
                <w:rFonts w:ascii="Times New Roman" w:hAnsi="Times New Roman"/>
                <w:b/>
              </w:rPr>
              <w:t>Виды работ:</w:t>
            </w:r>
          </w:p>
          <w:p w14:paraId="3F32748F" w14:textId="77777777" w:rsidR="00D644AC" w:rsidRDefault="00D644AC" w:rsidP="00D644AC">
            <w:pPr>
              <w:jc w:val="both"/>
              <w:rPr>
                <w:rFonts w:ascii="Times New Roman" w:hAnsi="Times New Roman"/>
              </w:rPr>
            </w:pPr>
            <w:r>
              <w:rPr>
                <w:rFonts w:ascii="Times New Roman" w:hAnsi="Times New Roman"/>
              </w:rPr>
              <w:t xml:space="preserve">Плоскостная разметка. Рубка металла. Правка и гибка металла. Резка металла. Опиливание металла. Сверление, зенкерование, </w:t>
            </w:r>
            <w:proofErr w:type="spellStart"/>
            <w:r>
              <w:rPr>
                <w:rFonts w:ascii="Times New Roman" w:hAnsi="Times New Roman"/>
              </w:rPr>
              <w:t>зенкование</w:t>
            </w:r>
            <w:proofErr w:type="spellEnd"/>
            <w:r>
              <w:rPr>
                <w:rFonts w:ascii="Times New Roman" w:hAnsi="Times New Roman"/>
              </w:rPr>
              <w:t xml:space="preserve"> и развертывание отверстий. Нарезание резьбы. Пространственная разметка. Распиливание и припасовка.</w:t>
            </w:r>
          </w:p>
          <w:p w14:paraId="35E2FAF6" w14:textId="0DAE60DA" w:rsidR="00D644AC" w:rsidRDefault="00D644AC" w:rsidP="00D644AC">
            <w:pPr>
              <w:jc w:val="both"/>
              <w:rPr>
                <w:rFonts w:ascii="Times New Roman" w:hAnsi="Times New Roman"/>
                <w:b/>
              </w:rPr>
            </w:pPr>
            <w:r>
              <w:rPr>
                <w:rFonts w:ascii="Times New Roman" w:hAnsi="Times New Roman"/>
              </w:rPr>
              <w:t xml:space="preserve">Клепка. Сборка разъемных соединений. Запрессовка и </w:t>
            </w:r>
            <w:proofErr w:type="spellStart"/>
            <w:r>
              <w:rPr>
                <w:rFonts w:ascii="Times New Roman" w:hAnsi="Times New Roman"/>
              </w:rPr>
              <w:t>выпрессовка</w:t>
            </w:r>
            <w:proofErr w:type="spellEnd"/>
            <w:r>
              <w:rPr>
                <w:rFonts w:ascii="Times New Roman" w:hAnsi="Times New Roman"/>
              </w:rPr>
              <w:t>. Выполнение заклепочных соединений.  Лужение и пайка. Соединение при помощи пластических деформаций.</w:t>
            </w:r>
          </w:p>
        </w:tc>
      </w:tr>
      <w:tr w:rsidR="00767929" w14:paraId="669FDD41" w14:textId="77777777">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5BEED6E0" w14:textId="77777777" w:rsidR="00767929" w:rsidRDefault="001E1B72">
            <w:pPr>
              <w:jc w:val="both"/>
              <w:rPr>
                <w:rFonts w:ascii="Times New Roman" w:hAnsi="Times New Roman"/>
                <w:b/>
              </w:rPr>
            </w:pPr>
            <w:r>
              <w:rPr>
                <w:rFonts w:ascii="Times New Roman" w:hAnsi="Times New Roman"/>
                <w:b/>
              </w:rPr>
              <w:t xml:space="preserve">Производственная практика </w:t>
            </w:r>
          </w:p>
          <w:p w14:paraId="74B62983" w14:textId="77777777" w:rsidR="00767929" w:rsidRDefault="001E1B72">
            <w:pPr>
              <w:jc w:val="both"/>
              <w:rPr>
                <w:rFonts w:ascii="Times New Roman" w:hAnsi="Times New Roman"/>
                <w:b/>
              </w:rPr>
            </w:pPr>
            <w:r>
              <w:rPr>
                <w:rFonts w:ascii="Times New Roman" w:hAnsi="Times New Roman"/>
                <w:b/>
              </w:rPr>
              <w:t>Виды работ:</w:t>
            </w:r>
          </w:p>
          <w:p w14:paraId="0B637423" w14:textId="77777777" w:rsidR="00767929" w:rsidRDefault="001E1B72">
            <w:pPr>
              <w:jc w:val="both"/>
              <w:rPr>
                <w:rFonts w:ascii="Times New Roman" w:hAnsi="Times New Roman"/>
              </w:rPr>
            </w:pPr>
            <w:r>
              <w:rPr>
                <w:rFonts w:ascii="Times New Roman" w:hAnsi="Times New Roman"/>
              </w:rPr>
              <w:lastRenderedPageBreak/>
              <w:t>Выполнение такелажных работ</w:t>
            </w:r>
          </w:p>
          <w:p w14:paraId="016B2BC6" w14:textId="77777777" w:rsidR="00767929" w:rsidRDefault="001E1B72">
            <w:pPr>
              <w:jc w:val="both"/>
              <w:rPr>
                <w:rFonts w:ascii="Times New Roman" w:hAnsi="Times New Roman"/>
              </w:rPr>
            </w:pPr>
            <w:r>
              <w:rPr>
                <w:rFonts w:ascii="Times New Roman" w:hAnsi="Times New Roman"/>
              </w:rPr>
              <w:t>Работа на станках достроечного цеха</w:t>
            </w:r>
          </w:p>
          <w:p w14:paraId="077B023B" w14:textId="77777777" w:rsidR="00767929" w:rsidRDefault="001E1B72">
            <w:pPr>
              <w:jc w:val="both"/>
              <w:rPr>
                <w:rFonts w:ascii="Times New Roman" w:hAnsi="Times New Roman"/>
              </w:rPr>
            </w:pPr>
            <w:r>
              <w:rPr>
                <w:rFonts w:ascii="Times New Roman" w:hAnsi="Times New Roman"/>
              </w:rPr>
              <w:t>Разметка деталей судового оборудования и дельных вещей</w:t>
            </w:r>
          </w:p>
          <w:p w14:paraId="151146DD" w14:textId="77777777" w:rsidR="00767929" w:rsidRDefault="001E1B72">
            <w:pPr>
              <w:jc w:val="both"/>
              <w:rPr>
                <w:rFonts w:ascii="Times New Roman" w:hAnsi="Times New Roman"/>
              </w:rPr>
            </w:pPr>
            <w:r>
              <w:rPr>
                <w:rFonts w:ascii="Times New Roman" w:hAnsi="Times New Roman"/>
              </w:rPr>
              <w:t>Изготовление деталей и сборка узлов судового оборудования и дельных вещей</w:t>
            </w:r>
          </w:p>
          <w:p w14:paraId="52D83874" w14:textId="77777777" w:rsidR="00767929" w:rsidRDefault="001E1B72">
            <w:pPr>
              <w:jc w:val="both"/>
              <w:rPr>
                <w:rFonts w:ascii="Times New Roman" w:hAnsi="Times New Roman"/>
              </w:rPr>
            </w:pPr>
            <w:r>
              <w:rPr>
                <w:rFonts w:ascii="Times New Roman" w:hAnsi="Times New Roman"/>
              </w:rPr>
              <w:t>Испытание судовых конструкций и помещений на непроницаемость и герметичность</w:t>
            </w:r>
          </w:p>
          <w:p w14:paraId="4BFAAA1F" w14:textId="77777777" w:rsidR="00767929" w:rsidRDefault="001E1B72">
            <w:pPr>
              <w:jc w:val="both"/>
              <w:rPr>
                <w:rFonts w:ascii="Times New Roman" w:hAnsi="Times New Roman"/>
              </w:rPr>
            </w:pPr>
            <w:r>
              <w:rPr>
                <w:rFonts w:ascii="Times New Roman" w:hAnsi="Times New Roman"/>
              </w:rPr>
              <w:t>Сборка и установка оборудования и дельных вещей на судне</w:t>
            </w:r>
          </w:p>
          <w:p w14:paraId="6A5D3FAD" w14:textId="77777777" w:rsidR="00767929" w:rsidRDefault="001E1B72">
            <w:pPr>
              <w:jc w:val="both"/>
              <w:rPr>
                <w:rFonts w:ascii="Times New Roman" w:hAnsi="Times New Roman"/>
              </w:rPr>
            </w:pPr>
            <w:r>
              <w:rPr>
                <w:rFonts w:ascii="Times New Roman" w:hAnsi="Times New Roman"/>
              </w:rPr>
              <w:t xml:space="preserve">Изготовление, сборка и установка на судне изделий и дельных вещей средней сложности из металла. </w:t>
            </w:r>
          </w:p>
          <w:p w14:paraId="1660B694" w14:textId="77777777" w:rsidR="00767929" w:rsidRDefault="001E1B72">
            <w:pPr>
              <w:jc w:val="both"/>
              <w:rPr>
                <w:rFonts w:ascii="Times New Roman" w:hAnsi="Times New Roman"/>
              </w:rPr>
            </w:pPr>
            <w:r>
              <w:rPr>
                <w:rFonts w:ascii="Times New Roman" w:hAnsi="Times New Roman"/>
              </w:rPr>
              <w:t>Выполнение работ на основе технической документации, применяемой на предприятии.</w:t>
            </w:r>
          </w:p>
          <w:p w14:paraId="1749005E" w14:textId="77777777" w:rsidR="00767929" w:rsidRDefault="001E1B72">
            <w:pPr>
              <w:jc w:val="both"/>
              <w:rPr>
                <w:rFonts w:ascii="Times New Roman" w:hAnsi="Times New Roman"/>
              </w:rPr>
            </w:pPr>
            <w:r>
              <w:rPr>
                <w:rFonts w:ascii="Times New Roman" w:hAnsi="Times New Roman"/>
              </w:rPr>
              <w:t>Самостоятельное выполнение работ сборщика-</w:t>
            </w:r>
            <w:proofErr w:type="spellStart"/>
            <w:r>
              <w:rPr>
                <w:rFonts w:ascii="Times New Roman" w:hAnsi="Times New Roman"/>
              </w:rPr>
              <w:t>достройщика</w:t>
            </w:r>
            <w:proofErr w:type="spellEnd"/>
            <w:r>
              <w:rPr>
                <w:rFonts w:ascii="Times New Roman" w:hAnsi="Times New Roman"/>
              </w:rPr>
              <w:t xml:space="preserve"> судового 2-3 уровня квалификации.</w:t>
            </w:r>
          </w:p>
        </w:tc>
      </w:tr>
      <w:tr w:rsidR="00767929" w14:paraId="4B955AD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DF7EEEA" w14:textId="77777777" w:rsidR="00767929" w:rsidRDefault="001E1B72">
            <w:pPr>
              <w:spacing w:line="276" w:lineRule="auto"/>
              <w:rPr>
                <w:rFonts w:ascii="Times New Roman" w:hAnsi="Times New Roman"/>
                <w:b/>
              </w:rPr>
            </w:pPr>
            <w:r>
              <w:rPr>
                <w:rFonts w:ascii="Times New Roman" w:hAnsi="Times New Roman"/>
                <w:b/>
              </w:rPr>
              <w:lastRenderedPageBreak/>
              <w:t>Рекомендуемая форма промежуточной аттестации – экзамен</w:t>
            </w:r>
          </w:p>
        </w:tc>
      </w:tr>
      <w:tr w:rsidR="00767929" w14:paraId="7F83B4FF"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BCB40DA" w14:textId="79F6FDC2" w:rsidR="00767929" w:rsidRDefault="001E1B72">
            <w:pPr>
              <w:spacing w:line="276" w:lineRule="auto"/>
              <w:rPr>
                <w:rFonts w:ascii="Times New Roman" w:hAnsi="Times New Roman"/>
                <w:b/>
              </w:rPr>
            </w:pPr>
            <w:r>
              <w:rPr>
                <w:rFonts w:ascii="Times New Roman" w:hAnsi="Times New Roman"/>
                <w:b/>
              </w:rPr>
              <w:t xml:space="preserve">Всего - </w:t>
            </w:r>
            <w:r w:rsidR="00D644AC">
              <w:rPr>
                <w:rFonts w:ascii="Times New Roman" w:hAnsi="Times New Roman"/>
                <w:b/>
              </w:rPr>
              <w:t>556</w:t>
            </w:r>
          </w:p>
        </w:tc>
      </w:tr>
    </w:tbl>
    <w:p w14:paraId="7AC3979D" w14:textId="77777777" w:rsidR="00767929" w:rsidRDefault="00767929">
      <w:pPr>
        <w:pStyle w:val="110"/>
        <w:jc w:val="both"/>
        <w:rPr>
          <w:rFonts w:ascii="Times New Roman" w:hAnsi="Times New Roman"/>
        </w:rPr>
      </w:pPr>
    </w:p>
    <w:p w14:paraId="631B9054" w14:textId="2C04F2E0" w:rsidR="00052CF9" w:rsidRDefault="00052CF9" w:rsidP="00D644AC">
      <w:pPr>
        <w:ind w:firstLine="709"/>
        <w:jc w:val="both"/>
        <w:rPr>
          <w:rFonts w:ascii="Times New Roman" w:hAnsi="Times New Roman"/>
          <w:bCs/>
        </w:rPr>
      </w:pPr>
      <w:r w:rsidRPr="00052CF9">
        <w:rPr>
          <w:rFonts w:ascii="Times New Roman" w:hAnsi="Times New Roman"/>
          <w:b/>
        </w:rPr>
        <w:t>2.4. Курсовой работа (проект)</w:t>
      </w:r>
    </w:p>
    <w:p w14:paraId="59C5EB8B" w14:textId="55FD1CEF" w:rsidR="00D644AC" w:rsidRPr="00052CF9" w:rsidRDefault="00052CF9" w:rsidP="00D644AC">
      <w:pPr>
        <w:ind w:firstLine="709"/>
        <w:jc w:val="both"/>
        <w:rPr>
          <w:rFonts w:ascii="Times New Roman" w:hAnsi="Times New Roman"/>
          <w:bCs/>
          <w:sz w:val="24"/>
          <w:szCs w:val="24"/>
        </w:rPr>
      </w:pPr>
      <w:r w:rsidRPr="00052CF9">
        <w:rPr>
          <w:rFonts w:ascii="Times New Roman" w:hAnsi="Times New Roman"/>
          <w:bCs/>
          <w:sz w:val="24"/>
          <w:szCs w:val="24"/>
        </w:rPr>
        <w:t>1.</w:t>
      </w:r>
      <w:r w:rsidR="00D644AC" w:rsidRPr="00052CF9">
        <w:rPr>
          <w:rFonts w:ascii="Times New Roman" w:hAnsi="Times New Roman"/>
          <w:bCs/>
          <w:sz w:val="24"/>
          <w:szCs w:val="24"/>
        </w:rPr>
        <w:t>Установка, монтаж и ремонт средней сложности узлов судовой мебели,</w:t>
      </w:r>
    </w:p>
    <w:p w14:paraId="18EA1847" w14:textId="77777777" w:rsidR="00D644AC" w:rsidRPr="00052CF9" w:rsidRDefault="00D644AC" w:rsidP="00D644AC">
      <w:pPr>
        <w:ind w:firstLine="709"/>
        <w:jc w:val="both"/>
        <w:rPr>
          <w:rFonts w:ascii="Times New Roman" w:hAnsi="Times New Roman"/>
          <w:bCs/>
          <w:sz w:val="24"/>
          <w:szCs w:val="24"/>
        </w:rPr>
      </w:pPr>
      <w:r w:rsidRPr="00052CF9">
        <w:rPr>
          <w:rFonts w:ascii="Times New Roman" w:hAnsi="Times New Roman"/>
          <w:bCs/>
          <w:sz w:val="24"/>
          <w:szCs w:val="24"/>
        </w:rPr>
        <w:t>изделий достроечного оборудования, дельных вещей и общесудовой вентиляции.</w:t>
      </w:r>
    </w:p>
    <w:p w14:paraId="67B21B08" w14:textId="7BBEBAAF" w:rsidR="00D644AC" w:rsidRPr="00052CF9" w:rsidRDefault="00052CF9" w:rsidP="00D644AC">
      <w:pPr>
        <w:ind w:firstLine="709"/>
        <w:jc w:val="both"/>
        <w:rPr>
          <w:rFonts w:ascii="Times New Roman" w:hAnsi="Times New Roman"/>
          <w:bCs/>
          <w:sz w:val="24"/>
          <w:szCs w:val="24"/>
        </w:rPr>
      </w:pPr>
      <w:r w:rsidRPr="00052CF9">
        <w:rPr>
          <w:rFonts w:ascii="Times New Roman" w:hAnsi="Times New Roman"/>
          <w:bCs/>
          <w:sz w:val="24"/>
          <w:szCs w:val="24"/>
        </w:rPr>
        <w:t>2.</w:t>
      </w:r>
      <w:r w:rsidR="00D644AC" w:rsidRPr="00052CF9">
        <w:rPr>
          <w:rFonts w:ascii="Times New Roman" w:hAnsi="Times New Roman"/>
          <w:bCs/>
          <w:sz w:val="24"/>
          <w:szCs w:val="24"/>
        </w:rPr>
        <w:t>Составление инструкционной карты для выполнения монтажа судовой мебели.</w:t>
      </w:r>
    </w:p>
    <w:p w14:paraId="36C3E76F" w14:textId="0776F41D" w:rsidR="00D644AC" w:rsidRPr="00052CF9" w:rsidRDefault="00052CF9" w:rsidP="00D644AC">
      <w:pPr>
        <w:ind w:firstLine="709"/>
        <w:jc w:val="both"/>
        <w:rPr>
          <w:rFonts w:ascii="Times New Roman" w:hAnsi="Times New Roman"/>
          <w:bCs/>
          <w:sz w:val="24"/>
          <w:szCs w:val="24"/>
        </w:rPr>
      </w:pPr>
      <w:r w:rsidRPr="00052CF9">
        <w:rPr>
          <w:rFonts w:ascii="Times New Roman" w:hAnsi="Times New Roman"/>
          <w:bCs/>
          <w:sz w:val="24"/>
          <w:szCs w:val="24"/>
        </w:rPr>
        <w:t>3.</w:t>
      </w:r>
      <w:r w:rsidR="00D644AC" w:rsidRPr="00052CF9">
        <w:rPr>
          <w:rFonts w:ascii="Times New Roman" w:hAnsi="Times New Roman"/>
          <w:bCs/>
          <w:sz w:val="24"/>
          <w:szCs w:val="24"/>
        </w:rPr>
        <w:t>Составление технологического процесса установки и монтажа судовой деревянной</w:t>
      </w:r>
    </w:p>
    <w:p w14:paraId="14926BE3" w14:textId="77777777" w:rsidR="00D644AC" w:rsidRPr="00052CF9" w:rsidRDefault="00D644AC" w:rsidP="00D644AC">
      <w:pPr>
        <w:ind w:firstLine="709"/>
        <w:jc w:val="both"/>
        <w:rPr>
          <w:rFonts w:ascii="Times New Roman" w:hAnsi="Times New Roman"/>
          <w:bCs/>
          <w:sz w:val="24"/>
          <w:szCs w:val="24"/>
        </w:rPr>
      </w:pPr>
      <w:r w:rsidRPr="00052CF9">
        <w:rPr>
          <w:rFonts w:ascii="Times New Roman" w:hAnsi="Times New Roman"/>
          <w:bCs/>
          <w:sz w:val="24"/>
          <w:szCs w:val="24"/>
        </w:rPr>
        <w:t>мебели.</w:t>
      </w:r>
    </w:p>
    <w:p w14:paraId="50419FC8" w14:textId="3492BD9D" w:rsidR="00D644AC" w:rsidRPr="00052CF9" w:rsidRDefault="00052CF9" w:rsidP="00D644AC">
      <w:pPr>
        <w:ind w:firstLine="709"/>
        <w:jc w:val="both"/>
        <w:rPr>
          <w:rFonts w:ascii="Times New Roman" w:hAnsi="Times New Roman"/>
          <w:bCs/>
          <w:sz w:val="24"/>
          <w:szCs w:val="24"/>
        </w:rPr>
      </w:pPr>
      <w:r w:rsidRPr="00052CF9">
        <w:rPr>
          <w:rFonts w:ascii="Times New Roman" w:hAnsi="Times New Roman"/>
          <w:bCs/>
          <w:sz w:val="24"/>
          <w:szCs w:val="24"/>
        </w:rPr>
        <w:t>4.</w:t>
      </w:r>
      <w:r w:rsidR="00D644AC" w:rsidRPr="00052CF9">
        <w:rPr>
          <w:rFonts w:ascii="Times New Roman" w:hAnsi="Times New Roman"/>
          <w:bCs/>
          <w:sz w:val="24"/>
          <w:szCs w:val="24"/>
        </w:rPr>
        <w:t>Составление технологического процесса монтажа дверей.</w:t>
      </w:r>
    </w:p>
    <w:p w14:paraId="009B9DF7" w14:textId="7C05F7D2" w:rsidR="00D644AC" w:rsidRPr="00052CF9" w:rsidRDefault="00052CF9" w:rsidP="00D644AC">
      <w:pPr>
        <w:ind w:firstLine="709"/>
        <w:jc w:val="both"/>
        <w:rPr>
          <w:rFonts w:ascii="Times New Roman" w:hAnsi="Times New Roman"/>
          <w:bCs/>
          <w:sz w:val="24"/>
          <w:szCs w:val="24"/>
        </w:rPr>
      </w:pPr>
      <w:r w:rsidRPr="00052CF9">
        <w:rPr>
          <w:rFonts w:ascii="Times New Roman" w:hAnsi="Times New Roman"/>
          <w:bCs/>
          <w:sz w:val="24"/>
          <w:szCs w:val="24"/>
        </w:rPr>
        <w:t>5.</w:t>
      </w:r>
      <w:r w:rsidR="00D644AC" w:rsidRPr="00052CF9">
        <w:rPr>
          <w:rFonts w:ascii="Times New Roman" w:hAnsi="Times New Roman"/>
          <w:bCs/>
          <w:sz w:val="24"/>
          <w:szCs w:val="24"/>
        </w:rPr>
        <w:t>Составление технологического процесса монтажа наклонного трапа</w:t>
      </w:r>
    </w:p>
    <w:p w14:paraId="3C9C6157" w14:textId="77777777" w:rsidR="00767929" w:rsidRDefault="00767929" w:rsidP="00D644AC">
      <w:pPr>
        <w:ind w:firstLine="709"/>
        <w:jc w:val="both"/>
        <w:rPr>
          <w:rFonts w:ascii="Times New Roman" w:hAnsi="Times New Roman"/>
          <w:sz w:val="24"/>
        </w:rPr>
      </w:pPr>
    </w:p>
    <w:p w14:paraId="564F1175" w14:textId="77777777" w:rsidR="00767929" w:rsidRDefault="001E1B72">
      <w:pPr>
        <w:pStyle w:val="1fd"/>
        <w:rPr>
          <w:rFonts w:ascii="Times New Roman" w:hAnsi="Times New Roman"/>
        </w:rPr>
      </w:pPr>
      <w:bookmarkStart w:id="190" w:name="__RefHeading___38"/>
      <w:bookmarkStart w:id="191" w:name="__RefHeading___113"/>
      <w:bookmarkStart w:id="192" w:name="__RefHeading___188"/>
      <w:bookmarkStart w:id="193" w:name="__RefHeading___263"/>
      <w:bookmarkStart w:id="194" w:name="__RefHeading___338"/>
      <w:bookmarkEnd w:id="190"/>
      <w:bookmarkEnd w:id="191"/>
      <w:bookmarkEnd w:id="192"/>
      <w:bookmarkEnd w:id="193"/>
      <w:bookmarkEnd w:id="194"/>
      <w:r>
        <w:rPr>
          <w:rFonts w:ascii="Times New Roman" w:hAnsi="Times New Roman"/>
        </w:rPr>
        <w:t>3. Условия реализации профессионального модуля</w:t>
      </w:r>
    </w:p>
    <w:p w14:paraId="325DA0F4" w14:textId="77777777" w:rsidR="00767929" w:rsidRDefault="001E1B72">
      <w:pPr>
        <w:pStyle w:val="110"/>
        <w:rPr>
          <w:rFonts w:ascii="Times New Roman" w:hAnsi="Times New Roman"/>
        </w:rPr>
      </w:pPr>
      <w:bookmarkStart w:id="195" w:name="__RefHeading___39"/>
      <w:bookmarkStart w:id="196" w:name="__RefHeading___114"/>
      <w:bookmarkStart w:id="197" w:name="__RefHeading___189"/>
      <w:bookmarkStart w:id="198" w:name="__RefHeading___264"/>
      <w:bookmarkStart w:id="199" w:name="__RefHeading___339"/>
      <w:bookmarkEnd w:id="195"/>
      <w:bookmarkEnd w:id="196"/>
      <w:bookmarkEnd w:id="197"/>
      <w:bookmarkEnd w:id="198"/>
      <w:bookmarkEnd w:id="199"/>
      <w:r>
        <w:rPr>
          <w:rFonts w:ascii="Times New Roman" w:hAnsi="Times New Roman"/>
        </w:rPr>
        <w:t>3.1. Материально-техническое обеспечение</w:t>
      </w:r>
    </w:p>
    <w:p w14:paraId="4CF47640" w14:textId="77777777" w:rsidR="00767929" w:rsidRDefault="001E1B72">
      <w:pPr>
        <w:ind w:firstLine="709"/>
        <w:jc w:val="both"/>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«Теории и устройства судна»,</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59694546" w14:textId="77777777" w:rsidR="00767929" w:rsidRDefault="001E1B72">
      <w:pPr>
        <w:ind w:firstLine="709"/>
        <w:jc w:val="both"/>
        <w:rPr>
          <w:rFonts w:ascii="Times New Roman" w:hAnsi="Times New Roman"/>
          <w:i/>
          <w:sz w:val="24"/>
        </w:rPr>
      </w:pPr>
      <w:r>
        <w:rPr>
          <w:rFonts w:ascii="Times New Roman" w:hAnsi="Times New Roman"/>
          <w:sz w:val="24"/>
        </w:rPr>
        <w:t>Мастерские «Обработки листового металла», «Сборки корпусов металлических судов», оснащенные в соответствии с приложением 3 ПОП-П</w:t>
      </w:r>
      <w:r>
        <w:rPr>
          <w:rFonts w:ascii="Times New Roman" w:hAnsi="Times New Roman"/>
          <w:i/>
          <w:sz w:val="24"/>
        </w:rPr>
        <w:t>.</w:t>
      </w:r>
    </w:p>
    <w:p w14:paraId="369367F8" w14:textId="77777777" w:rsidR="00767929" w:rsidRDefault="001E1B72">
      <w:pPr>
        <w:ind w:firstLine="709"/>
        <w:jc w:val="both"/>
        <w:rPr>
          <w:rFonts w:ascii="Times New Roman" w:hAnsi="Times New Roman"/>
          <w:i/>
          <w:sz w:val="24"/>
        </w:rPr>
      </w:pPr>
      <w:r>
        <w:rPr>
          <w:rFonts w:ascii="Times New Roman" w:hAnsi="Times New Roman"/>
          <w:sz w:val="24"/>
        </w:rPr>
        <w:t>Базы практики (мастерские), оснащенные в соответствии с приложением 3 ПОП-П</w:t>
      </w:r>
      <w:r>
        <w:rPr>
          <w:rFonts w:ascii="Times New Roman" w:hAnsi="Times New Roman"/>
          <w:i/>
          <w:sz w:val="24"/>
        </w:rPr>
        <w:t>.</w:t>
      </w:r>
    </w:p>
    <w:p w14:paraId="50087141" w14:textId="77777777" w:rsidR="00767929" w:rsidRDefault="00767929">
      <w:pPr>
        <w:ind w:firstLine="709"/>
        <w:jc w:val="both"/>
        <w:rPr>
          <w:rFonts w:ascii="Times New Roman" w:hAnsi="Times New Roman"/>
          <w:i/>
          <w:sz w:val="24"/>
        </w:rPr>
      </w:pPr>
    </w:p>
    <w:p w14:paraId="6EEDB47C" w14:textId="77777777" w:rsidR="00767929" w:rsidRDefault="001E1B72">
      <w:pPr>
        <w:pStyle w:val="110"/>
        <w:rPr>
          <w:rFonts w:ascii="Times New Roman" w:hAnsi="Times New Roman"/>
        </w:rPr>
      </w:pPr>
      <w:bookmarkStart w:id="200" w:name="__RefHeading___40"/>
      <w:bookmarkStart w:id="201" w:name="__RefHeading___115"/>
      <w:bookmarkStart w:id="202" w:name="__RefHeading___190"/>
      <w:bookmarkStart w:id="203" w:name="__RefHeading___265"/>
      <w:bookmarkStart w:id="204" w:name="__RefHeading___340"/>
      <w:bookmarkEnd w:id="200"/>
      <w:bookmarkEnd w:id="201"/>
      <w:bookmarkEnd w:id="202"/>
      <w:bookmarkEnd w:id="203"/>
      <w:bookmarkEnd w:id="204"/>
      <w:r>
        <w:rPr>
          <w:rFonts w:ascii="Times New Roman" w:hAnsi="Times New Roman"/>
        </w:rPr>
        <w:t>3.2. Учебно-методическое обеспечение</w:t>
      </w:r>
    </w:p>
    <w:p w14:paraId="3031EC23" w14:textId="77777777" w:rsidR="00767929" w:rsidRDefault="001E1B72">
      <w:pPr>
        <w:pStyle w:val="affffffff1"/>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CD48F" w14:textId="77777777" w:rsidR="00767929" w:rsidRDefault="00767929">
      <w:pPr>
        <w:pStyle w:val="affffffff1"/>
        <w:spacing w:line="276" w:lineRule="auto"/>
        <w:ind w:left="0" w:firstLine="709"/>
        <w:jc w:val="both"/>
        <w:rPr>
          <w:rFonts w:ascii="Times New Roman" w:hAnsi="Times New Roman"/>
          <w:sz w:val="24"/>
        </w:rPr>
      </w:pPr>
    </w:p>
    <w:p w14:paraId="66B31D41" w14:textId="77777777" w:rsidR="00767929" w:rsidRDefault="001E1B72">
      <w:pPr>
        <w:pStyle w:val="affffffff1"/>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076465F" w14:textId="77777777" w:rsidR="00767929" w:rsidRDefault="001E1B72">
      <w:pPr>
        <w:pStyle w:val="affffffff1"/>
        <w:numPr>
          <w:ilvl w:val="0"/>
          <w:numId w:val="5"/>
        </w:numPr>
        <w:spacing w:line="276" w:lineRule="auto"/>
        <w:rPr>
          <w:rFonts w:ascii="Times New Roman" w:hAnsi="Times New Roman"/>
          <w:sz w:val="24"/>
        </w:rPr>
      </w:pPr>
      <w:r>
        <w:rPr>
          <w:rFonts w:ascii="Times New Roman" w:hAnsi="Times New Roman"/>
          <w:sz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Pr>
          <w:rFonts w:ascii="Times New Roman" w:hAnsi="Times New Roman"/>
          <w:sz w:val="24"/>
        </w:rPr>
        <w:t>испр</w:t>
      </w:r>
      <w:proofErr w:type="spellEnd"/>
      <w:proofErr w:type="gramStart"/>
      <w:r>
        <w:rPr>
          <w:rFonts w:ascii="Times New Roman" w:hAnsi="Times New Roman"/>
          <w:sz w:val="24"/>
        </w:rPr>
        <w:t>.</w:t>
      </w:r>
      <w:proofErr w:type="gramEnd"/>
      <w:r>
        <w:rPr>
          <w:rFonts w:ascii="Times New Roman" w:hAnsi="Times New Roman"/>
          <w:sz w:val="24"/>
        </w:rPr>
        <w:t xml:space="preserve"> и доп.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2022. — 182 с. — (Профессиональное образование). — ISBN 978-5-534-06435-3. </w:t>
      </w:r>
    </w:p>
    <w:p w14:paraId="5476525F" w14:textId="77777777" w:rsidR="00767929" w:rsidRDefault="001E1B72">
      <w:pPr>
        <w:pStyle w:val="affffffff1"/>
        <w:numPr>
          <w:ilvl w:val="0"/>
          <w:numId w:val="5"/>
        </w:numPr>
        <w:spacing w:line="276" w:lineRule="auto"/>
        <w:rPr>
          <w:rFonts w:ascii="Times New Roman" w:hAnsi="Times New Roman"/>
          <w:sz w:val="24"/>
        </w:rPr>
      </w:pPr>
      <w:r>
        <w:rPr>
          <w:rFonts w:ascii="Times New Roman" w:hAnsi="Times New Roman"/>
          <w:sz w:val="24"/>
        </w:rPr>
        <w:t>Покровский Б.С. Основы слесарных и сборочных работ/ Б.С. Покровский. - 10-е изд., стер. - Москва: Академия, 2017.- 208с. ISBN 978-5-4468-4683-2.</w:t>
      </w:r>
    </w:p>
    <w:p w14:paraId="5A42F8A1" w14:textId="77777777" w:rsidR="00767929" w:rsidRDefault="001E1B72">
      <w:pPr>
        <w:pStyle w:val="affffffff1"/>
        <w:numPr>
          <w:ilvl w:val="0"/>
          <w:numId w:val="5"/>
        </w:numPr>
        <w:spacing w:line="276" w:lineRule="auto"/>
        <w:rPr>
          <w:rFonts w:ascii="Times New Roman" w:hAnsi="Times New Roman"/>
          <w:sz w:val="24"/>
        </w:rPr>
      </w:pPr>
      <w:proofErr w:type="spellStart"/>
      <w:r>
        <w:rPr>
          <w:rFonts w:ascii="Times New Roman" w:hAnsi="Times New Roman"/>
          <w:sz w:val="24"/>
        </w:rPr>
        <w:lastRenderedPageBreak/>
        <w:t>Секирников</w:t>
      </w:r>
      <w:proofErr w:type="spellEnd"/>
      <w:r>
        <w:rPr>
          <w:rFonts w:ascii="Times New Roman" w:hAnsi="Times New Roman"/>
          <w:sz w:val="24"/>
        </w:rPr>
        <w:t xml:space="preserve"> В.Е. Слесарная обработка деталей, изготовление, сборка и ремонт приспособлений, режущего и измерительного инструмента (1-е изд.) учебник. - Москва: Академия, 2019.</w:t>
      </w:r>
    </w:p>
    <w:p w14:paraId="56490FEE" w14:textId="77777777" w:rsidR="00767929" w:rsidRDefault="001E1B7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4BF4F653" w14:textId="77777777" w:rsidR="00767929" w:rsidRDefault="001E1B72">
      <w:pPr>
        <w:pStyle w:val="1fd"/>
        <w:numPr>
          <w:ilvl w:val="0"/>
          <w:numId w:val="6"/>
        </w:numPr>
        <w:jc w:val="left"/>
        <w:rPr>
          <w:rFonts w:ascii="Times New Roman" w:hAnsi="Times New Roman"/>
          <w:b w:val="0"/>
          <w:caps w:val="0"/>
        </w:rPr>
      </w:pPr>
      <w:bookmarkStart w:id="205" w:name="__RefHeading___41"/>
      <w:bookmarkStart w:id="206" w:name="__RefHeading___116"/>
      <w:bookmarkStart w:id="207" w:name="__RefHeading___191"/>
      <w:bookmarkStart w:id="208" w:name="__RefHeading___266"/>
      <w:bookmarkStart w:id="209" w:name="__RefHeading___341"/>
      <w:bookmarkEnd w:id="205"/>
      <w:bookmarkEnd w:id="206"/>
      <w:bookmarkEnd w:id="207"/>
      <w:bookmarkEnd w:id="208"/>
      <w:bookmarkEnd w:id="209"/>
      <w:r>
        <w:rPr>
          <w:rFonts w:ascii="Times New Roman" w:hAnsi="Times New Roman"/>
          <w:b w:val="0"/>
          <w:caps w:val="0"/>
        </w:rPr>
        <w:t>Отраслевые стандарты судостроения - ОСТ 5, ОСТ 5Р</w:t>
      </w:r>
    </w:p>
    <w:p w14:paraId="0F9AB854" w14:textId="77777777" w:rsidR="00767929" w:rsidRDefault="001E1B72">
      <w:pPr>
        <w:pStyle w:val="1fd"/>
        <w:numPr>
          <w:ilvl w:val="0"/>
          <w:numId w:val="6"/>
        </w:numPr>
        <w:jc w:val="left"/>
        <w:rPr>
          <w:rFonts w:ascii="Times New Roman" w:hAnsi="Times New Roman"/>
          <w:b w:val="0"/>
          <w:caps w:val="0"/>
        </w:rPr>
      </w:pPr>
      <w:bookmarkStart w:id="210" w:name="__RefHeading___42"/>
      <w:bookmarkStart w:id="211" w:name="__RefHeading___117"/>
      <w:bookmarkStart w:id="212" w:name="__RefHeading___192"/>
      <w:bookmarkStart w:id="213" w:name="__RefHeading___267"/>
      <w:bookmarkStart w:id="214" w:name="__RefHeading___342"/>
      <w:bookmarkEnd w:id="210"/>
      <w:bookmarkEnd w:id="211"/>
      <w:bookmarkEnd w:id="212"/>
      <w:bookmarkEnd w:id="213"/>
      <w:bookmarkEnd w:id="214"/>
      <w:r>
        <w:rPr>
          <w:rFonts w:ascii="Times New Roman" w:hAnsi="Times New Roman"/>
          <w:b w:val="0"/>
          <w:caps w:val="0"/>
        </w:rPr>
        <w:t xml:space="preserve">Правила ремонта судов министерства речного флота 2021 год. Последняя редакция. – Москва: МОРКНИГА, 2021.- 92с. ISBN: 978-5-953080-70-5 </w:t>
      </w:r>
    </w:p>
    <w:p w14:paraId="3D9E30C1" w14:textId="77777777" w:rsidR="00767929" w:rsidRDefault="001E1B72">
      <w:pPr>
        <w:pStyle w:val="1fd"/>
        <w:numPr>
          <w:ilvl w:val="0"/>
          <w:numId w:val="6"/>
        </w:numPr>
        <w:jc w:val="left"/>
        <w:rPr>
          <w:rFonts w:ascii="Times New Roman" w:hAnsi="Times New Roman"/>
          <w:b w:val="0"/>
          <w:caps w:val="0"/>
        </w:rPr>
      </w:pPr>
      <w:bookmarkStart w:id="215" w:name="__RefHeading___43"/>
      <w:bookmarkStart w:id="216" w:name="__RefHeading___118"/>
      <w:bookmarkStart w:id="217" w:name="__RefHeading___193"/>
      <w:bookmarkStart w:id="218" w:name="__RefHeading___268"/>
      <w:bookmarkStart w:id="219" w:name="__RefHeading___343"/>
      <w:bookmarkEnd w:id="215"/>
      <w:bookmarkEnd w:id="216"/>
      <w:bookmarkEnd w:id="217"/>
      <w:bookmarkEnd w:id="218"/>
      <w:bookmarkEnd w:id="219"/>
      <w:r>
        <w:rPr>
          <w:rFonts w:ascii="Times New Roman" w:hAnsi="Times New Roman"/>
          <w:b w:val="0"/>
          <w:caps w:val="0"/>
        </w:rPr>
        <w:t xml:space="preserve">Эксплуатационная прочность судов: учебник для вузов / Е. П. Бураковский, Ю. И. Нечаев, П. Е. Бураковский, В. П. </w:t>
      </w:r>
      <w:proofErr w:type="spellStart"/>
      <w:r>
        <w:rPr>
          <w:rFonts w:ascii="Times New Roman" w:hAnsi="Times New Roman"/>
          <w:b w:val="0"/>
          <w:caps w:val="0"/>
        </w:rPr>
        <w:t>Прохнич</w:t>
      </w:r>
      <w:proofErr w:type="spellEnd"/>
      <w:r>
        <w:rPr>
          <w:rFonts w:ascii="Times New Roman" w:hAnsi="Times New Roman"/>
          <w:b w:val="0"/>
          <w:caps w:val="0"/>
        </w:rP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rPr>
          <w:rFonts w:ascii="Times New Roman" w:hAnsi="Times New Roman"/>
          <w:b w:val="0"/>
          <w:caps w:val="0"/>
        </w:rPr>
        <w:t>авториз</w:t>
      </w:r>
      <w:proofErr w:type="spellEnd"/>
      <w:r>
        <w:rPr>
          <w:rFonts w:ascii="Times New Roman" w:hAnsi="Times New Roman"/>
          <w:b w:val="0"/>
          <w:caps w:val="0"/>
        </w:rPr>
        <w:t xml:space="preserve">. пользователей. </w:t>
      </w:r>
    </w:p>
    <w:p w14:paraId="78C12577" w14:textId="77777777" w:rsidR="00767929" w:rsidRDefault="001E1B72">
      <w:pPr>
        <w:pStyle w:val="1fd"/>
        <w:ind w:left="720"/>
        <w:rPr>
          <w:rFonts w:ascii="Times New Roman" w:hAnsi="Times New Roman"/>
          <w:b w:val="0"/>
          <w:caps w:val="0"/>
        </w:rPr>
      </w:pPr>
      <w:bookmarkStart w:id="220" w:name="__RefHeading___44"/>
      <w:bookmarkStart w:id="221" w:name="__RefHeading___119"/>
      <w:bookmarkStart w:id="222" w:name="__RefHeading___194"/>
      <w:bookmarkStart w:id="223" w:name="__RefHeading___269"/>
      <w:bookmarkStart w:id="224" w:name="__RefHeading___344"/>
      <w:bookmarkEnd w:id="220"/>
      <w:bookmarkEnd w:id="221"/>
      <w:bookmarkEnd w:id="222"/>
      <w:bookmarkEnd w:id="223"/>
      <w:bookmarkEnd w:id="224"/>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359A458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4C73FC4" w14:textId="77777777" w:rsidR="00767929" w:rsidRDefault="001E1B72">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AE60DA9" w14:textId="77777777" w:rsidR="00767929" w:rsidRDefault="001E1B7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6A6BC80" w14:textId="77777777" w:rsidR="00767929" w:rsidRDefault="001E1B7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f"/>
                <w:rFonts w:ascii="Times New Roman" w:hAnsi="Times New Roman"/>
                <w:b/>
                <w:sz w:val="24"/>
              </w:rPr>
              <w:footnoteReference w:id="8"/>
            </w:r>
          </w:p>
        </w:tc>
      </w:tr>
      <w:tr w:rsidR="00767929" w14:paraId="2BDD3AD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A6938E1" w14:textId="77777777" w:rsidR="00767929" w:rsidRDefault="001E1B72">
            <w:pPr>
              <w:contextualSpacing/>
              <w:rPr>
                <w:rFonts w:ascii="Times New Roman" w:hAnsi="Times New Roman"/>
                <w:sz w:val="24"/>
              </w:rPr>
            </w:pPr>
            <w:r>
              <w:rPr>
                <w:rFonts w:ascii="Times New Roman" w:hAnsi="Times New Roman"/>
                <w:sz w:val="24"/>
              </w:rPr>
              <w:t>ПК 3.1</w:t>
            </w:r>
          </w:p>
          <w:p w14:paraId="31B819D5" w14:textId="77777777" w:rsidR="00767929" w:rsidRDefault="001E1B72">
            <w:pPr>
              <w:contextualSpacing/>
              <w:rPr>
                <w:rFonts w:ascii="Times New Roman" w:hAnsi="Times New Roman"/>
                <w:sz w:val="24"/>
              </w:rPr>
            </w:pPr>
            <w:r>
              <w:rPr>
                <w:rFonts w:ascii="Times New Roman" w:hAnsi="Times New Roman"/>
                <w:sz w:val="24"/>
              </w:rPr>
              <w:t>ОК.01</w:t>
            </w:r>
          </w:p>
          <w:p w14:paraId="7EC3D139" w14:textId="77777777" w:rsidR="00767929" w:rsidRDefault="001E1B72">
            <w:pPr>
              <w:contextualSpacing/>
              <w:rPr>
                <w:rFonts w:ascii="Times New Roman" w:hAnsi="Times New Roman"/>
                <w:sz w:val="24"/>
              </w:rPr>
            </w:pPr>
            <w:r>
              <w:rPr>
                <w:rFonts w:ascii="Times New Roman" w:hAnsi="Times New Roman"/>
                <w:sz w:val="24"/>
              </w:rPr>
              <w:t>ОК.02</w:t>
            </w:r>
          </w:p>
          <w:p w14:paraId="393E7789" w14:textId="77777777" w:rsidR="00767929" w:rsidRDefault="001E1B72">
            <w:pPr>
              <w:contextualSpacing/>
              <w:rPr>
                <w:rFonts w:ascii="Times New Roman" w:hAnsi="Times New Roman"/>
                <w:sz w:val="24"/>
              </w:rPr>
            </w:pPr>
            <w:r>
              <w:rPr>
                <w:rFonts w:ascii="Times New Roman" w:hAnsi="Times New Roman"/>
                <w:sz w:val="24"/>
              </w:rPr>
              <w:t>ОК.04</w:t>
            </w:r>
          </w:p>
          <w:p w14:paraId="2C7C981D" w14:textId="77777777" w:rsidR="00767929" w:rsidRDefault="001E1B72">
            <w:pPr>
              <w:contextualSpacing/>
              <w:rPr>
                <w:rFonts w:ascii="Times New Roman" w:hAnsi="Times New Roman"/>
                <w:sz w:val="24"/>
              </w:rPr>
            </w:pPr>
            <w:r>
              <w:rPr>
                <w:rFonts w:ascii="Times New Roman" w:hAnsi="Times New Roman"/>
                <w:sz w:val="24"/>
              </w:rPr>
              <w:t>ОК.08</w:t>
            </w:r>
          </w:p>
          <w:p w14:paraId="42E4661A"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4F2DDDEB" w14:textId="77777777" w:rsidR="00767929" w:rsidRDefault="001E1B72">
            <w:pPr>
              <w:contextualSpacing/>
              <w:rPr>
                <w:rFonts w:ascii="Times New Roman" w:hAnsi="Times New Roman"/>
                <w:sz w:val="24"/>
              </w:rPr>
            </w:pPr>
            <w:r>
              <w:rPr>
                <w:rFonts w:ascii="Times New Roman" w:hAnsi="Times New Roman"/>
                <w:sz w:val="24"/>
              </w:rPr>
              <w:t>Правильно выбирает технологическое оборудование и технологическую оснастку: приспособления, режущий, мерительный и вспомогательный инструмент.</w:t>
            </w:r>
          </w:p>
        </w:tc>
        <w:tc>
          <w:tcPr>
            <w:tcW w:w="2784" w:type="dxa"/>
            <w:vMerge w:val="restart"/>
            <w:tcBorders>
              <w:top w:val="single" w:sz="4" w:space="0" w:color="000000"/>
              <w:left w:val="single" w:sz="4" w:space="0" w:color="000000"/>
              <w:bottom w:val="single" w:sz="4" w:space="0" w:color="000000"/>
              <w:right w:val="single" w:sz="4" w:space="0" w:color="000000"/>
            </w:tcBorders>
          </w:tcPr>
          <w:p w14:paraId="2DA75E7C" w14:textId="77777777" w:rsidR="00767929" w:rsidRDefault="001E1B72">
            <w:pPr>
              <w:contextualSpacing/>
              <w:rPr>
                <w:rFonts w:ascii="Times New Roman" w:hAnsi="Times New Roman"/>
                <w:sz w:val="24"/>
              </w:rPr>
            </w:pPr>
            <w:r>
              <w:rPr>
                <w:rFonts w:ascii="Times New Roman" w:hAnsi="Times New Roman"/>
                <w:sz w:val="24"/>
              </w:rPr>
              <w:t>Проверка правильности выполнения</w:t>
            </w:r>
          </w:p>
          <w:p w14:paraId="08E073EC" w14:textId="77777777" w:rsidR="00767929" w:rsidRDefault="001E1B72">
            <w:pPr>
              <w:contextualSpacing/>
              <w:rPr>
                <w:rFonts w:ascii="Times New Roman" w:hAnsi="Times New Roman"/>
                <w:sz w:val="24"/>
              </w:rPr>
            </w:pPr>
            <w:r>
              <w:rPr>
                <w:rFonts w:ascii="Times New Roman" w:hAnsi="Times New Roman"/>
                <w:sz w:val="24"/>
              </w:rPr>
              <w:t>практических работ;</w:t>
            </w:r>
          </w:p>
          <w:p w14:paraId="25CBD30B" w14:textId="77777777" w:rsidR="00767929" w:rsidRDefault="001E1B72">
            <w:pPr>
              <w:contextualSpacing/>
              <w:rPr>
                <w:rFonts w:ascii="Times New Roman" w:hAnsi="Times New Roman"/>
                <w:sz w:val="24"/>
              </w:rPr>
            </w:pPr>
            <w:r>
              <w:rPr>
                <w:rFonts w:ascii="Times New Roman" w:hAnsi="Times New Roman"/>
                <w:sz w:val="24"/>
              </w:rPr>
              <w:t>экспертная оценка практических работ;</w:t>
            </w:r>
          </w:p>
          <w:p w14:paraId="176C0A37" w14:textId="77777777" w:rsidR="00767929" w:rsidRDefault="001E1B72">
            <w:pPr>
              <w:contextualSpacing/>
              <w:rPr>
                <w:rFonts w:ascii="Times New Roman" w:hAnsi="Times New Roman"/>
                <w:sz w:val="24"/>
              </w:rPr>
            </w:pPr>
            <w:r>
              <w:rPr>
                <w:rFonts w:ascii="Times New Roman" w:hAnsi="Times New Roman"/>
                <w:sz w:val="24"/>
              </w:rPr>
              <w:t xml:space="preserve">устный опрос; </w:t>
            </w:r>
          </w:p>
          <w:p w14:paraId="26D0A2D2" w14:textId="77777777" w:rsidR="00767929" w:rsidRDefault="001E1B72">
            <w:pPr>
              <w:contextualSpacing/>
              <w:rPr>
                <w:rFonts w:ascii="Times New Roman" w:hAnsi="Times New Roman"/>
                <w:sz w:val="24"/>
              </w:rPr>
            </w:pPr>
            <w:r>
              <w:rPr>
                <w:rFonts w:ascii="Times New Roman" w:hAnsi="Times New Roman"/>
                <w:sz w:val="24"/>
              </w:rPr>
              <w:t>экспертная оценка результатов, устных опросов;</w:t>
            </w:r>
          </w:p>
          <w:p w14:paraId="2D0306AA" w14:textId="77777777" w:rsidR="00767929" w:rsidRDefault="001E1B72">
            <w:pPr>
              <w:contextualSpacing/>
              <w:rPr>
                <w:rFonts w:ascii="Times New Roman" w:hAnsi="Times New Roman"/>
                <w:sz w:val="24"/>
              </w:rPr>
            </w:pPr>
            <w:r>
              <w:rPr>
                <w:rFonts w:ascii="Times New Roman" w:hAnsi="Times New Roman"/>
                <w:sz w:val="24"/>
              </w:rPr>
              <w:t xml:space="preserve">проверка самостоятельных работ; </w:t>
            </w:r>
          </w:p>
          <w:p w14:paraId="68238052" w14:textId="77777777" w:rsidR="00767929" w:rsidRDefault="001E1B72">
            <w:pPr>
              <w:contextualSpacing/>
              <w:rPr>
                <w:rFonts w:ascii="Times New Roman" w:hAnsi="Times New Roman"/>
                <w:sz w:val="24"/>
              </w:rPr>
            </w:pPr>
            <w:r>
              <w:rPr>
                <w:rFonts w:ascii="Times New Roman" w:hAnsi="Times New Roman"/>
                <w:sz w:val="24"/>
              </w:rPr>
              <w:t>контроль учебной и производственной   практик.</w:t>
            </w:r>
          </w:p>
          <w:p w14:paraId="34FEBE74" w14:textId="77777777" w:rsidR="00767929" w:rsidRDefault="00767929">
            <w:pPr>
              <w:contextualSpacing/>
              <w:rPr>
                <w:rFonts w:ascii="Times New Roman" w:hAnsi="Times New Roman"/>
                <w:sz w:val="24"/>
              </w:rPr>
            </w:pPr>
          </w:p>
        </w:tc>
      </w:tr>
      <w:tr w:rsidR="00767929" w14:paraId="5ECCB312"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127F824" w14:textId="77777777" w:rsidR="00767929" w:rsidRDefault="001E1B72">
            <w:pPr>
              <w:contextualSpacing/>
              <w:rPr>
                <w:rFonts w:ascii="Times New Roman" w:hAnsi="Times New Roman"/>
                <w:sz w:val="24"/>
              </w:rPr>
            </w:pPr>
            <w:r>
              <w:rPr>
                <w:rFonts w:ascii="Times New Roman" w:hAnsi="Times New Roman"/>
                <w:sz w:val="24"/>
              </w:rPr>
              <w:t>ПК 3.2</w:t>
            </w:r>
          </w:p>
          <w:p w14:paraId="55675E56" w14:textId="77777777" w:rsidR="00767929" w:rsidRDefault="001E1B72">
            <w:pPr>
              <w:contextualSpacing/>
              <w:rPr>
                <w:rFonts w:ascii="Times New Roman" w:hAnsi="Times New Roman"/>
                <w:sz w:val="24"/>
              </w:rPr>
            </w:pPr>
            <w:r>
              <w:rPr>
                <w:rFonts w:ascii="Times New Roman" w:hAnsi="Times New Roman"/>
                <w:sz w:val="24"/>
              </w:rPr>
              <w:t>ОК.01</w:t>
            </w:r>
          </w:p>
          <w:p w14:paraId="799ADA3D" w14:textId="77777777" w:rsidR="00767929" w:rsidRDefault="001E1B72">
            <w:pPr>
              <w:contextualSpacing/>
              <w:rPr>
                <w:rFonts w:ascii="Times New Roman" w:hAnsi="Times New Roman"/>
                <w:sz w:val="24"/>
              </w:rPr>
            </w:pPr>
            <w:r>
              <w:rPr>
                <w:rFonts w:ascii="Times New Roman" w:hAnsi="Times New Roman"/>
                <w:sz w:val="24"/>
              </w:rPr>
              <w:t>ОК.02</w:t>
            </w:r>
          </w:p>
          <w:p w14:paraId="44B33D90" w14:textId="77777777" w:rsidR="00767929" w:rsidRDefault="001E1B72">
            <w:pPr>
              <w:contextualSpacing/>
              <w:rPr>
                <w:rFonts w:ascii="Times New Roman" w:hAnsi="Times New Roman"/>
                <w:sz w:val="24"/>
              </w:rPr>
            </w:pPr>
            <w:r>
              <w:rPr>
                <w:rFonts w:ascii="Times New Roman" w:hAnsi="Times New Roman"/>
                <w:sz w:val="24"/>
              </w:rPr>
              <w:t>ОК.04</w:t>
            </w:r>
          </w:p>
          <w:p w14:paraId="2B4D8A44" w14:textId="77777777" w:rsidR="00767929" w:rsidRDefault="001E1B72">
            <w:pPr>
              <w:contextualSpacing/>
              <w:rPr>
                <w:rFonts w:ascii="Times New Roman" w:hAnsi="Times New Roman"/>
                <w:sz w:val="24"/>
              </w:rPr>
            </w:pPr>
            <w:r>
              <w:rPr>
                <w:rFonts w:ascii="Times New Roman" w:hAnsi="Times New Roman"/>
                <w:sz w:val="24"/>
              </w:rPr>
              <w:t>ОК.08</w:t>
            </w:r>
          </w:p>
          <w:p w14:paraId="58BE1B15"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1021E04E" w14:textId="77777777" w:rsidR="00767929" w:rsidRDefault="001E1B72">
            <w:pPr>
              <w:contextualSpacing/>
              <w:rPr>
                <w:rFonts w:ascii="Times New Roman" w:hAnsi="Times New Roman"/>
                <w:sz w:val="24"/>
              </w:rPr>
            </w:pPr>
            <w:r>
              <w:rPr>
                <w:rFonts w:ascii="Times New Roman" w:hAnsi="Times New Roman"/>
                <w:sz w:val="24"/>
              </w:rPr>
              <w:t>Правильно выбирает технологическое оборудование и технологическую оснастку: соответствие труб вентиляции требованиям на прочность и водонепроницаемость.</w:t>
            </w:r>
          </w:p>
        </w:tc>
        <w:tc>
          <w:tcPr>
            <w:tcW w:w="2784" w:type="dxa"/>
            <w:vMerge/>
            <w:tcBorders>
              <w:top w:val="single" w:sz="4" w:space="0" w:color="000000"/>
              <w:left w:val="single" w:sz="4" w:space="0" w:color="000000"/>
              <w:bottom w:val="single" w:sz="4" w:space="0" w:color="000000"/>
              <w:right w:val="single" w:sz="4" w:space="0" w:color="000000"/>
            </w:tcBorders>
          </w:tcPr>
          <w:p w14:paraId="7EA6C47C" w14:textId="77777777" w:rsidR="00767929" w:rsidRDefault="00767929"/>
        </w:tc>
      </w:tr>
      <w:tr w:rsidR="00767929" w14:paraId="5C399C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DFE9446" w14:textId="77777777" w:rsidR="00767929" w:rsidRDefault="001E1B72">
            <w:pPr>
              <w:contextualSpacing/>
              <w:rPr>
                <w:rFonts w:ascii="Times New Roman" w:hAnsi="Times New Roman"/>
                <w:sz w:val="24"/>
              </w:rPr>
            </w:pPr>
            <w:r>
              <w:rPr>
                <w:rFonts w:ascii="Times New Roman" w:hAnsi="Times New Roman"/>
                <w:sz w:val="24"/>
              </w:rPr>
              <w:t>ПК 3.3</w:t>
            </w:r>
          </w:p>
          <w:p w14:paraId="5A8B405B" w14:textId="77777777" w:rsidR="00767929" w:rsidRDefault="001E1B72">
            <w:pPr>
              <w:contextualSpacing/>
              <w:rPr>
                <w:rFonts w:ascii="Times New Roman" w:hAnsi="Times New Roman"/>
                <w:sz w:val="24"/>
              </w:rPr>
            </w:pPr>
            <w:r>
              <w:rPr>
                <w:rFonts w:ascii="Times New Roman" w:hAnsi="Times New Roman"/>
                <w:sz w:val="24"/>
              </w:rPr>
              <w:t>ОК.01</w:t>
            </w:r>
          </w:p>
          <w:p w14:paraId="2B30D7E0" w14:textId="77777777" w:rsidR="00767929" w:rsidRDefault="001E1B72">
            <w:pPr>
              <w:contextualSpacing/>
              <w:rPr>
                <w:rFonts w:ascii="Times New Roman" w:hAnsi="Times New Roman"/>
                <w:sz w:val="24"/>
              </w:rPr>
            </w:pPr>
            <w:r>
              <w:rPr>
                <w:rFonts w:ascii="Times New Roman" w:hAnsi="Times New Roman"/>
                <w:sz w:val="24"/>
              </w:rPr>
              <w:t>ОК.02</w:t>
            </w:r>
          </w:p>
          <w:p w14:paraId="0BD666AC" w14:textId="77777777" w:rsidR="00767929" w:rsidRDefault="001E1B72">
            <w:pPr>
              <w:contextualSpacing/>
              <w:rPr>
                <w:rFonts w:ascii="Times New Roman" w:hAnsi="Times New Roman"/>
                <w:sz w:val="24"/>
              </w:rPr>
            </w:pPr>
            <w:r>
              <w:rPr>
                <w:rFonts w:ascii="Times New Roman" w:hAnsi="Times New Roman"/>
                <w:sz w:val="24"/>
              </w:rPr>
              <w:t>ОК.04</w:t>
            </w:r>
          </w:p>
          <w:p w14:paraId="3B2D9419" w14:textId="77777777" w:rsidR="00767929" w:rsidRDefault="001E1B72">
            <w:pPr>
              <w:contextualSpacing/>
              <w:rPr>
                <w:rFonts w:ascii="Times New Roman" w:hAnsi="Times New Roman"/>
                <w:sz w:val="24"/>
              </w:rPr>
            </w:pPr>
            <w:r>
              <w:rPr>
                <w:rFonts w:ascii="Times New Roman" w:hAnsi="Times New Roman"/>
                <w:sz w:val="24"/>
              </w:rPr>
              <w:t>ОК.08</w:t>
            </w:r>
          </w:p>
          <w:p w14:paraId="5E976516"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710DED4F" w14:textId="77777777" w:rsidR="00767929" w:rsidRDefault="001E1B72">
            <w:pPr>
              <w:contextualSpacing/>
              <w:rPr>
                <w:rFonts w:ascii="Times New Roman" w:hAnsi="Times New Roman"/>
                <w:sz w:val="24"/>
              </w:rPr>
            </w:pPr>
            <w:r>
              <w:rPr>
                <w:rFonts w:ascii="Times New Roman" w:hAnsi="Times New Roman"/>
                <w:sz w:val="24"/>
              </w:rPr>
              <w:t>Выбирает соответствующий размер зазоров между деталями стандарту;</w:t>
            </w:r>
          </w:p>
          <w:p w14:paraId="3E55D441" w14:textId="77777777" w:rsidR="00767929" w:rsidRDefault="001E1B72">
            <w:pPr>
              <w:contextualSpacing/>
              <w:rPr>
                <w:rFonts w:ascii="Times New Roman" w:hAnsi="Times New Roman"/>
                <w:sz w:val="24"/>
              </w:rPr>
            </w:pPr>
            <w:r>
              <w:rPr>
                <w:rFonts w:ascii="Times New Roman" w:hAnsi="Times New Roman"/>
                <w:sz w:val="24"/>
              </w:rPr>
              <w:t>устанавливает соответствие параллельности кромок, смещение кромок по высоте;</w:t>
            </w:r>
          </w:p>
          <w:p w14:paraId="7DBC9275" w14:textId="77777777" w:rsidR="00767929" w:rsidRDefault="001E1B72">
            <w:pPr>
              <w:contextualSpacing/>
              <w:rPr>
                <w:rFonts w:ascii="Times New Roman" w:hAnsi="Times New Roman"/>
                <w:sz w:val="24"/>
              </w:rPr>
            </w:pPr>
            <w:r>
              <w:rPr>
                <w:rFonts w:ascii="Times New Roman" w:hAnsi="Times New Roman"/>
                <w:sz w:val="24"/>
              </w:rPr>
              <w:t>устанавливает соответствие последовательности подготовительных работ.</w:t>
            </w:r>
          </w:p>
        </w:tc>
        <w:tc>
          <w:tcPr>
            <w:tcW w:w="2784" w:type="dxa"/>
            <w:vMerge/>
            <w:tcBorders>
              <w:top w:val="single" w:sz="4" w:space="0" w:color="000000"/>
              <w:left w:val="single" w:sz="4" w:space="0" w:color="000000"/>
              <w:bottom w:val="single" w:sz="4" w:space="0" w:color="000000"/>
              <w:right w:val="single" w:sz="4" w:space="0" w:color="000000"/>
            </w:tcBorders>
          </w:tcPr>
          <w:p w14:paraId="464B9255" w14:textId="77777777" w:rsidR="00767929" w:rsidRDefault="00767929"/>
        </w:tc>
      </w:tr>
    </w:tbl>
    <w:p w14:paraId="292B0C47" w14:textId="77777777" w:rsidR="00767929" w:rsidRDefault="001E1B72">
      <w:pPr>
        <w:rPr>
          <w:rFonts w:ascii="Times New Roman" w:hAnsi="Times New Roman"/>
          <w:b/>
          <w:sz w:val="20"/>
        </w:rPr>
      </w:pPr>
      <w:r>
        <w:rPr>
          <w:rFonts w:ascii="Times New Roman" w:hAnsi="Times New Roman"/>
          <w:b/>
          <w:sz w:val="20"/>
        </w:rPr>
        <w:br w:type="page"/>
      </w:r>
    </w:p>
    <w:p w14:paraId="7382C3E6" w14:textId="77777777" w:rsidR="00767929" w:rsidRDefault="001E1B72">
      <w:pPr>
        <w:jc w:val="right"/>
        <w:rPr>
          <w:rFonts w:ascii="Times New Roman" w:hAnsi="Times New Roman"/>
          <w:b/>
          <w:sz w:val="24"/>
        </w:rPr>
      </w:pPr>
      <w:r>
        <w:rPr>
          <w:rFonts w:ascii="Times New Roman" w:hAnsi="Times New Roman"/>
          <w:b/>
          <w:sz w:val="24"/>
        </w:rPr>
        <w:lastRenderedPageBreak/>
        <w:t>Приложение 1.4</w:t>
      </w:r>
    </w:p>
    <w:p w14:paraId="7AA25306" w14:textId="77777777" w:rsidR="00767929" w:rsidRDefault="001E1B72">
      <w:pPr>
        <w:jc w:val="right"/>
        <w:rPr>
          <w:rFonts w:ascii="Times New Roman" w:hAnsi="Times New Roman"/>
          <w:b/>
          <w:sz w:val="24"/>
        </w:rPr>
      </w:pPr>
      <w:r>
        <w:rPr>
          <w:rFonts w:ascii="Times New Roman" w:hAnsi="Times New Roman"/>
          <w:b/>
          <w:sz w:val="24"/>
        </w:rPr>
        <w:t>к ПОП по профессии</w:t>
      </w:r>
    </w:p>
    <w:p w14:paraId="405812C7" w14:textId="77777777" w:rsidR="00767929" w:rsidRDefault="001E1B72">
      <w:pPr>
        <w:jc w:val="right"/>
        <w:rPr>
          <w:rFonts w:ascii="Times New Roman" w:hAnsi="Times New Roman"/>
          <w:b/>
          <w:sz w:val="24"/>
        </w:rPr>
      </w:pPr>
      <w:r>
        <w:rPr>
          <w:rFonts w:ascii="Times New Roman" w:hAnsi="Times New Roman"/>
          <w:b/>
          <w:sz w:val="24"/>
        </w:rPr>
        <w:t xml:space="preserve">26.01.01 Судостроитель-судоремонтник </w:t>
      </w:r>
    </w:p>
    <w:p w14:paraId="0DD5310A" w14:textId="77777777" w:rsidR="00767929" w:rsidRDefault="001E1B72">
      <w:pPr>
        <w:jc w:val="right"/>
        <w:rPr>
          <w:rFonts w:ascii="Times New Roman" w:hAnsi="Times New Roman"/>
          <w:b/>
          <w:color w:val="0070C0"/>
          <w:sz w:val="24"/>
        </w:rPr>
      </w:pPr>
      <w:r>
        <w:rPr>
          <w:rFonts w:ascii="Times New Roman" w:hAnsi="Times New Roman"/>
          <w:b/>
          <w:sz w:val="24"/>
        </w:rPr>
        <w:t>металлических судов</w:t>
      </w:r>
    </w:p>
    <w:p w14:paraId="46C710D1" w14:textId="77777777" w:rsidR="00767929" w:rsidRDefault="00767929">
      <w:pPr>
        <w:jc w:val="right"/>
        <w:rPr>
          <w:rFonts w:ascii="Times New Roman" w:hAnsi="Times New Roman"/>
          <w:b/>
          <w:color w:val="0070C0"/>
          <w:sz w:val="24"/>
        </w:rPr>
      </w:pPr>
    </w:p>
    <w:p w14:paraId="5DDD0701" w14:textId="77777777" w:rsidR="00767929" w:rsidRDefault="00767929">
      <w:pPr>
        <w:jc w:val="right"/>
        <w:rPr>
          <w:rFonts w:ascii="Times New Roman" w:hAnsi="Times New Roman"/>
          <w:b/>
          <w:color w:val="0070C0"/>
          <w:sz w:val="24"/>
        </w:rPr>
      </w:pPr>
    </w:p>
    <w:p w14:paraId="03628C7B" w14:textId="77777777" w:rsidR="00767929" w:rsidRDefault="00767929">
      <w:pPr>
        <w:jc w:val="right"/>
        <w:rPr>
          <w:rFonts w:ascii="Times New Roman" w:hAnsi="Times New Roman"/>
          <w:b/>
          <w:color w:val="0070C0"/>
          <w:sz w:val="24"/>
        </w:rPr>
      </w:pPr>
    </w:p>
    <w:p w14:paraId="76B3F95C" w14:textId="77777777" w:rsidR="00767929" w:rsidRDefault="00767929">
      <w:pPr>
        <w:jc w:val="right"/>
        <w:rPr>
          <w:rFonts w:ascii="Times New Roman" w:hAnsi="Times New Roman"/>
          <w:b/>
          <w:color w:val="0070C0"/>
          <w:sz w:val="24"/>
        </w:rPr>
      </w:pPr>
    </w:p>
    <w:p w14:paraId="717244D7" w14:textId="77777777" w:rsidR="00767929" w:rsidRDefault="00767929">
      <w:pPr>
        <w:jc w:val="right"/>
        <w:rPr>
          <w:rFonts w:ascii="Times New Roman" w:hAnsi="Times New Roman"/>
          <w:b/>
          <w:color w:val="0070C0"/>
          <w:sz w:val="24"/>
        </w:rPr>
      </w:pPr>
    </w:p>
    <w:p w14:paraId="47C7E736" w14:textId="77777777" w:rsidR="00767929" w:rsidRDefault="00767929">
      <w:pPr>
        <w:jc w:val="right"/>
        <w:rPr>
          <w:rFonts w:ascii="Times New Roman" w:hAnsi="Times New Roman"/>
          <w:b/>
          <w:color w:val="0070C0"/>
          <w:sz w:val="24"/>
        </w:rPr>
      </w:pPr>
    </w:p>
    <w:p w14:paraId="5AFDED3D" w14:textId="77777777" w:rsidR="00767929" w:rsidRDefault="00767929">
      <w:pPr>
        <w:jc w:val="right"/>
        <w:rPr>
          <w:rFonts w:ascii="Times New Roman" w:hAnsi="Times New Roman"/>
          <w:b/>
          <w:color w:val="0070C0"/>
          <w:sz w:val="24"/>
        </w:rPr>
      </w:pPr>
    </w:p>
    <w:p w14:paraId="5A832935" w14:textId="77777777" w:rsidR="00767929" w:rsidRDefault="00767929">
      <w:pPr>
        <w:jc w:val="right"/>
        <w:rPr>
          <w:rFonts w:ascii="Times New Roman" w:hAnsi="Times New Roman"/>
          <w:b/>
          <w:color w:val="0070C0"/>
          <w:sz w:val="24"/>
        </w:rPr>
      </w:pPr>
    </w:p>
    <w:p w14:paraId="74D0AD3E" w14:textId="77777777" w:rsidR="00767929" w:rsidRDefault="00767929">
      <w:pPr>
        <w:jc w:val="right"/>
        <w:rPr>
          <w:rFonts w:ascii="Times New Roman" w:hAnsi="Times New Roman"/>
          <w:b/>
          <w:color w:val="0070C0"/>
          <w:sz w:val="24"/>
        </w:rPr>
      </w:pPr>
    </w:p>
    <w:p w14:paraId="04931F4F" w14:textId="77777777" w:rsidR="00767929" w:rsidRDefault="001E1B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B24CFE0" w14:textId="38613760" w:rsidR="00767929" w:rsidRDefault="001E1B72">
      <w:pPr>
        <w:pStyle w:val="10"/>
      </w:pPr>
      <w:r>
        <w:t>«ПМ.0</w:t>
      </w:r>
      <w:r w:rsidR="00052CF9">
        <w:t>3</w:t>
      </w:r>
      <w:r>
        <w:t xml:space="preserve"> СБОРКА, МОНТАЖ (ДЕМОНТАЖ) ЭЛЕМЕНТОВ СУДОВЫХ </w:t>
      </w:r>
      <w:r>
        <w:br/>
        <w:t xml:space="preserve">КОНСТРУКЦИЙ, КОРПУСОВ, УСТРОЙСТВ И СИСТЕМ </w:t>
      </w:r>
      <w:r>
        <w:br/>
        <w:t>МЕТАЛЛИЧЕСКИХ СУДОВ»</w:t>
      </w:r>
      <w:r w:rsidR="00052CF9">
        <w:t xml:space="preserve"> (ПО ВЫБОРУ)</w:t>
      </w:r>
    </w:p>
    <w:p w14:paraId="6E47845C" w14:textId="77777777" w:rsidR="00767929" w:rsidRDefault="00767929">
      <w:pPr>
        <w:spacing w:line="360" w:lineRule="auto"/>
        <w:jc w:val="center"/>
        <w:rPr>
          <w:rFonts w:ascii="Times New Roman" w:hAnsi="Times New Roman"/>
          <w:sz w:val="24"/>
        </w:rPr>
      </w:pPr>
    </w:p>
    <w:p w14:paraId="48ADC245" w14:textId="77777777" w:rsidR="00767929" w:rsidRDefault="00767929">
      <w:pPr>
        <w:spacing w:line="360" w:lineRule="auto"/>
        <w:jc w:val="center"/>
        <w:rPr>
          <w:rFonts w:ascii="Times New Roman" w:hAnsi="Times New Roman"/>
          <w:sz w:val="24"/>
        </w:rPr>
      </w:pPr>
    </w:p>
    <w:p w14:paraId="4D02ACDA" w14:textId="77777777" w:rsidR="00767929" w:rsidRDefault="00767929">
      <w:pPr>
        <w:spacing w:line="360" w:lineRule="auto"/>
        <w:jc w:val="center"/>
        <w:rPr>
          <w:rFonts w:ascii="Times New Roman" w:hAnsi="Times New Roman"/>
          <w:sz w:val="24"/>
        </w:rPr>
      </w:pPr>
    </w:p>
    <w:p w14:paraId="7AAE1496" w14:textId="77777777" w:rsidR="00767929" w:rsidRDefault="00767929">
      <w:pPr>
        <w:spacing w:line="360" w:lineRule="auto"/>
        <w:jc w:val="center"/>
        <w:rPr>
          <w:rFonts w:ascii="Times New Roman" w:hAnsi="Times New Roman"/>
          <w:sz w:val="24"/>
        </w:rPr>
      </w:pPr>
    </w:p>
    <w:p w14:paraId="0358C631" w14:textId="77777777" w:rsidR="00767929" w:rsidRDefault="00767929">
      <w:pPr>
        <w:spacing w:line="360" w:lineRule="auto"/>
        <w:jc w:val="center"/>
        <w:rPr>
          <w:rFonts w:ascii="Times New Roman" w:hAnsi="Times New Roman"/>
          <w:sz w:val="24"/>
        </w:rPr>
      </w:pPr>
    </w:p>
    <w:p w14:paraId="7FB7F77A" w14:textId="77777777" w:rsidR="00767929" w:rsidRDefault="00767929">
      <w:pPr>
        <w:spacing w:line="360" w:lineRule="auto"/>
        <w:jc w:val="center"/>
        <w:rPr>
          <w:rFonts w:ascii="Times New Roman" w:hAnsi="Times New Roman"/>
          <w:sz w:val="24"/>
        </w:rPr>
      </w:pPr>
    </w:p>
    <w:p w14:paraId="4F9DED91" w14:textId="77777777" w:rsidR="00767929" w:rsidRDefault="00767929">
      <w:pPr>
        <w:spacing w:line="360" w:lineRule="auto"/>
        <w:jc w:val="center"/>
        <w:rPr>
          <w:rFonts w:ascii="Times New Roman" w:hAnsi="Times New Roman"/>
          <w:sz w:val="24"/>
        </w:rPr>
      </w:pPr>
    </w:p>
    <w:p w14:paraId="78AFC364" w14:textId="77777777" w:rsidR="00767929" w:rsidRDefault="00767929">
      <w:pPr>
        <w:spacing w:line="360" w:lineRule="auto"/>
        <w:jc w:val="center"/>
        <w:rPr>
          <w:rFonts w:ascii="Times New Roman" w:hAnsi="Times New Roman"/>
          <w:sz w:val="24"/>
        </w:rPr>
      </w:pPr>
    </w:p>
    <w:p w14:paraId="09E7CCDE" w14:textId="77777777" w:rsidR="00767929" w:rsidRDefault="00767929">
      <w:pPr>
        <w:spacing w:line="360" w:lineRule="auto"/>
        <w:jc w:val="center"/>
        <w:rPr>
          <w:rFonts w:ascii="Times New Roman" w:hAnsi="Times New Roman"/>
          <w:sz w:val="24"/>
        </w:rPr>
      </w:pPr>
    </w:p>
    <w:p w14:paraId="1CAB05BE" w14:textId="77777777" w:rsidR="00767929" w:rsidRDefault="00767929">
      <w:pPr>
        <w:spacing w:line="360" w:lineRule="auto"/>
        <w:jc w:val="center"/>
        <w:rPr>
          <w:rFonts w:ascii="Times New Roman" w:hAnsi="Times New Roman"/>
          <w:sz w:val="24"/>
        </w:rPr>
      </w:pPr>
    </w:p>
    <w:p w14:paraId="6807FA20" w14:textId="77777777" w:rsidR="00767929" w:rsidRDefault="00767929">
      <w:pPr>
        <w:spacing w:line="360" w:lineRule="auto"/>
        <w:jc w:val="center"/>
        <w:rPr>
          <w:rFonts w:ascii="Times New Roman" w:hAnsi="Times New Roman"/>
          <w:sz w:val="24"/>
        </w:rPr>
      </w:pPr>
    </w:p>
    <w:p w14:paraId="15138EFF" w14:textId="77777777" w:rsidR="00767929" w:rsidRDefault="00767929">
      <w:pPr>
        <w:spacing w:line="360" w:lineRule="auto"/>
        <w:jc w:val="center"/>
        <w:rPr>
          <w:rFonts w:ascii="Times New Roman" w:hAnsi="Times New Roman"/>
          <w:sz w:val="24"/>
        </w:rPr>
      </w:pPr>
    </w:p>
    <w:p w14:paraId="2A61794C" w14:textId="77777777" w:rsidR="00767929" w:rsidRDefault="00767929">
      <w:pPr>
        <w:spacing w:line="360" w:lineRule="auto"/>
        <w:jc w:val="center"/>
        <w:rPr>
          <w:rFonts w:ascii="Times New Roman" w:hAnsi="Times New Roman"/>
          <w:sz w:val="24"/>
        </w:rPr>
      </w:pPr>
    </w:p>
    <w:p w14:paraId="787715F9" w14:textId="77777777" w:rsidR="00767929" w:rsidRDefault="00767929">
      <w:pPr>
        <w:spacing w:line="360" w:lineRule="auto"/>
        <w:jc w:val="center"/>
        <w:rPr>
          <w:rFonts w:ascii="Times New Roman" w:hAnsi="Times New Roman"/>
          <w:sz w:val="24"/>
        </w:rPr>
      </w:pPr>
    </w:p>
    <w:p w14:paraId="0B92E899" w14:textId="77777777" w:rsidR="00767929" w:rsidRDefault="00767929">
      <w:pPr>
        <w:spacing w:line="360" w:lineRule="auto"/>
        <w:jc w:val="center"/>
        <w:rPr>
          <w:rFonts w:ascii="Times New Roman" w:hAnsi="Times New Roman"/>
          <w:sz w:val="24"/>
        </w:rPr>
      </w:pPr>
    </w:p>
    <w:p w14:paraId="1DF1E1DE" w14:textId="77777777" w:rsidR="00767929" w:rsidRDefault="00767929">
      <w:pPr>
        <w:spacing w:line="360" w:lineRule="auto"/>
        <w:jc w:val="center"/>
        <w:rPr>
          <w:rFonts w:ascii="Times New Roman" w:hAnsi="Times New Roman"/>
          <w:sz w:val="24"/>
        </w:rPr>
      </w:pPr>
    </w:p>
    <w:p w14:paraId="6372C289" w14:textId="77777777" w:rsidR="00767929" w:rsidRDefault="00767929">
      <w:pPr>
        <w:spacing w:line="360" w:lineRule="auto"/>
        <w:jc w:val="center"/>
        <w:rPr>
          <w:rFonts w:ascii="Times New Roman" w:hAnsi="Times New Roman"/>
          <w:sz w:val="24"/>
        </w:rPr>
      </w:pPr>
    </w:p>
    <w:p w14:paraId="449DE726" w14:textId="77777777" w:rsidR="00767929" w:rsidRDefault="00767929">
      <w:pPr>
        <w:spacing w:line="360" w:lineRule="auto"/>
        <w:jc w:val="center"/>
        <w:rPr>
          <w:rFonts w:ascii="Times New Roman" w:hAnsi="Times New Roman"/>
          <w:sz w:val="24"/>
        </w:rPr>
      </w:pPr>
    </w:p>
    <w:p w14:paraId="78B96D6D" w14:textId="77777777" w:rsidR="00767929" w:rsidRDefault="00767929">
      <w:pPr>
        <w:spacing w:line="360" w:lineRule="auto"/>
        <w:jc w:val="center"/>
        <w:rPr>
          <w:rFonts w:ascii="Times New Roman" w:hAnsi="Times New Roman"/>
          <w:sz w:val="24"/>
        </w:rPr>
      </w:pPr>
    </w:p>
    <w:p w14:paraId="7CA7D984" w14:textId="77777777" w:rsidR="00767929" w:rsidRDefault="00767929">
      <w:pPr>
        <w:spacing w:line="360" w:lineRule="auto"/>
        <w:jc w:val="center"/>
        <w:rPr>
          <w:rFonts w:ascii="Times New Roman" w:hAnsi="Times New Roman"/>
          <w:sz w:val="24"/>
        </w:rPr>
      </w:pPr>
    </w:p>
    <w:p w14:paraId="4E50A4F3" w14:textId="77777777" w:rsidR="00767929" w:rsidRDefault="001E1B72">
      <w:pPr>
        <w:spacing w:line="360" w:lineRule="auto"/>
        <w:jc w:val="center"/>
        <w:rPr>
          <w:rFonts w:ascii="Times New Roman" w:hAnsi="Times New Roman"/>
          <w:b/>
          <w:sz w:val="24"/>
        </w:rPr>
      </w:pPr>
      <w:r>
        <w:rPr>
          <w:rFonts w:ascii="Times New Roman" w:hAnsi="Times New Roman"/>
          <w:b/>
          <w:sz w:val="24"/>
        </w:rPr>
        <w:t>2024 г.</w:t>
      </w:r>
    </w:p>
    <w:p w14:paraId="06D4CBD5" w14:textId="77777777" w:rsidR="00767929" w:rsidRDefault="001E1B72">
      <w:pPr>
        <w:jc w:val="right"/>
        <w:rPr>
          <w:rFonts w:ascii="Times New Roman" w:hAnsi="Times New Roman"/>
          <w:b/>
          <w:sz w:val="20"/>
        </w:rPr>
      </w:pPr>
      <w:r>
        <w:rPr>
          <w:rFonts w:ascii="Times New Roman" w:hAnsi="Times New Roman"/>
          <w:b/>
          <w:sz w:val="20"/>
        </w:rPr>
        <w:br w:type="page"/>
      </w:r>
    </w:p>
    <w:p w14:paraId="2C9C5DC8" w14:textId="77777777" w:rsidR="00767929" w:rsidRDefault="001E1B72">
      <w:pPr>
        <w:jc w:val="center"/>
        <w:rPr>
          <w:rFonts w:ascii="Times New Roman" w:hAnsi="Times New Roman"/>
          <w:b/>
          <w:sz w:val="24"/>
        </w:rPr>
      </w:pPr>
      <w:r>
        <w:rPr>
          <w:rFonts w:ascii="Times New Roman" w:hAnsi="Times New Roman"/>
          <w:b/>
          <w:sz w:val="24"/>
        </w:rPr>
        <w:lastRenderedPageBreak/>
        <w:t>СОДЕРЖАНИЕ ПРОГРАММЫ</w:t>
      </w:r>
    </w:p>
    <w:p w14:paraId="05C68C5D" w14:textId="77777777" w:rsidR="00767929" w:rsidRDefault="00767929"/>
    <w:p w14:paraId="2D0382EF" w14:textId="77777777" w:rsidR="00767929" w:rsidRDefault="001E1B72">
      <w:pPr>
        <w:pStyle w:val="1f7"/>
        <w:tabs>
          <w:tab w:val="clear" w:pos="9639"/>
          <w:tab w:val="right" w:leader="dot" w:pos="9638"/>
        </w:tabs>
      </w:pPr>
      <w:r>
        <w:fldChar w:fldCharType="begin"/>
      </w:r>
      <w:r>
        <w:instrText>TOC \h \z \t "Раздел 1,1,Раздел 1.1,2"</w:instrText>
      </w:r>
      <w:r>
        <w:fldChar w:fldCharType="separate"/>
      </w:r>
      <w:hyperlink w:anchor="__RefHeading___226" w:history="1">
        <w:r>
          <w:t>1. Общая характеристика ПРИМЕРНОЙ РАБОЧЕЙ ПРОГРАММЫ ПРОФЕССИОНАЛЬНОГО МОДУЛЯ</w:t>
        </w:r>
        <w:r>
          <w:tab/>
        </w:r>
        <w:r>
          <w:fldChar w:fldCharType="begin"/>
        </w:r>
        <w:r>
          <w:instrText>PAGEREF __RefHeading___226 \h</w:instrText>
        </w:r>
        <w:r>
          <w:fldChar w:fldCharType="separate"/>
        </w:r>
        <w:r>
          <w:t>6</w:t>
        </w:r>
        <w:r>
          <w:fldChar w:fldCharType="end"/>
        </w:r>
      </w:hyperlink>
    </w:p>
    <w:p w14:paraId="7AC2D8AC" w14:textId="77777777" w:rsidR="00767929" w:rsidRDefault="00944243">
      <w:pPr>
        <w:pStyle w:val="21"/>
        <w:tabs>
          <w:tab w:val="clear" w:pos="9639"/>
          <w:tab w:val="right" w:leader="dot" w:pos="9638"/>
        </w:tabs>
      </w:pPr>
      <w:hyperlink w:anchor="__RefHeading___227"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__RefHeading___227 \h</w:instrText>
        </w:r>
        <w:r w:rsidR="001E1B72">
          <w:fldChar w:fldCharType="separate"/>
        </w:r>
        <w:r w:rsidR="001E1B72">
          <w:t>6</w:t>
        </w:r>
        <w:r w:rsidR="001E1B72">
          <w:fldChar w:fldCharType="end"/>
        </w:r>
      </w:hyperlink>
    </w:p>
    <w:p w14:paraId="1FFF3420" w14:textId="77777777" w:rsidR="00767929" w:rsidRDefault="00944243">
      <w:pPr>
        <w:pStyle w:val="21"/>
        <w:tabs>
          <w:tab w:val="clear" w:pos="9639"/>
          <w:tab w:val="right" w:leader="dot" w:pos="9638"/>
        </w:tabs>
      </w:pPr>
      <w:hyperlink w:anchor="__RefHeading___228" w:history="1">
        <w:r w:rsidR="001E1B72">
          <w:t>1.2. Планируемые результаты освоения профессионального модуля</w:t>
        </w:r>
        <w:r w:rsidR="001E1B72">
          <w:tab/>
        </w:r>
        <w:r w:rsidR="001E1B72">
          <w:fldChar w:fldCharType="begin"/>
        </w:r>
        <w:r w:rsidR="001E1B72">
          <w:instrText>PAGEREF __RefHeading___228 \h</w:instrText>
        </w:r>
        <w:r w:rsidR="001E1B72">
          <w:fldChar w:fldCharType="separate"/>
        </w:r>
        <w:r w:rsidR="001E1B72">
          <w:t>6</w:t>
        </w:r>
        <w:r w:rsidR="001E1B72">
          <w:fldChar w:fldCharType="end"/>
        </w:r>
      </w:hyperlink>
    </w:p>
    <w:p w14:paraId="1C7F69FF" w14:textId="77777777" w:rsidR="00767929" w:rsidRDefault="00944243">
      <w:pPr>
        <w:pStyle w:val="1f7"/>
        <w:tabs>
          <w:tab w:val="clear" w:pos="9639"/>
          <w:tab w:val="right" w:leader="dot" w:pos="9638"/>
        </w:tabs>
      </w:pPr>
      <w:hyperlink w:anchor="__RefHeading___229" w:history="1">
        <w:r w:rsidR="001E1B72">
          <w:t>2. Структура и содержание профессионального модуля</w:t>
        </w:r>
        <w:r w:rsidR="001E1B72">
          <w:tab/>
        </w:r>
        <w:r w:rsidR="001E1B72">
          <w:fldChar w:fldCharType="begin"/>
        </w:r>
        <w:r w:rsidR="001E1B72">
          <w:instrText>PAGEREF __RefHeading___229 \h</w:instrText>
        </w:r>
        <w:r w:rsidR="001E1B72">
          <w:fldChar w:fldCharType="separate"/>
        </w:r>
        <w:r w:rsidR="001E1B72">
          <w:t>11</w:t>
        </w:r>
        <w:r w:rsidR="001E1B72">
          <w:fldChar w:fldCharType="end"/>
        </w:r>
      </w:hyperlink>
    </w:p>
    <w:p w14:paraId="5F122238" w14:textId="77777777" w:rsidR="00767929" w:rsidRDefault="00944243">
      <w:pPr>
        <w:pStyle w:val="21"/>
        <w:tabs>
          <w:tab w:val="clear" w:pos="9639"/>
          <w:tab w:val="right" w:leader="dot" w:pos="9638"/>
        </w:tabs>
      </w:pPr>
      <w:hyperlink w:anchor="__RefHeading___230" w:history="1">
        <w:r w:rsidR="001E1B72">
          <w:t>2.1. Трудоемкость освоения модуля</w:t>
        </w:r>
        <w:r w:rsidR="001E1B72">
          <w:tab/>
        </w:r>
        <w:r w:rsidR="001E1B72">
          <w:fldChar w:fldCharType="begin"/>
        </w:r>
        <w:r w:rsidR="001E1B72">
          <w:instrText>PAGEREF __RefHeading___230 \h</w:instrText>
        </w:r>
        <w:r w:rsidR="001E1B72">
          <w:fldChar w:fldCharType="separate"/>
        </w:r>
        <w:r w:rsidR="001E1B72">
          <w:t>11</w:t>
        </w:r>
        <w:r w:rsidR="001E1B72">
          <w:fldChar w:fldCharType="end"/>
        </w:r>
      </w:hyperlink>
    </w:p>
    <w:p w14:paraId="55B79C3A" w14:textId="77777777" w:rsidR="00767929" w:rsidRDefault="00944243">
      <w:pPr>
        <w:pStyle w:val="21"/>
        <w:tabs>
          <w:tab w:val="clear" w:pos="9639"/>
          <w:tab w:val="right" w:leader="dot" w:pos="9638"/>
        </w:tabs>
      </w:pPr>
      <w:hyperlink w:anchor="__RefHeading___231" w:history="1">
        <w:r w:rsidR="001E1B72">
          <w:t>2.2. Структура профессионального модуля</w:t>
        </w:r>
        <w:r w:rsidR="001E1B72">
          <w:tab/>
        </w:r>
        <w:r w:rsidR="001E1B72">
          <w:fldChar w:fldCharType="begin"/>
        </w:r>
        <w:r w:rsidR="001E1B72">
          <w:instrText>PAGEREF __RefHeading___231 \h</w:instrText>
        </w:r>
        <w:r w:rsidR="001E1B72">
          <w:fldChar w:fldCharType="separate"/>
        </w:r>
        <w:r w:rsidR="001E1B72">
          <w:t>11</w:t>
        </w:r>
        <w:r w:rsidR="001E1B72">
          <w:fldChar w:fldCharType="end"/>
        </w:r>
      </w:hyperlink>
    </w:p>
    <w:p w14:paraId="7FF14DC2" w14:textId="77777777" w:rsidR="00767929" w:rsidRDefault="00944243">
      <w:pPr>
        <w:pStyle w:val="21"/>
        <w:tabs>
          <w:tab w:val="clear" w:pos="9639"/>
          <w:tab w:val="right" w:leader="dot" w:pos="9638"/>
        </w:tabs>
      </w:pPr>
      <w:hyperlink w:anchor="__RefHeading___232" w:history="1">
        <w:r w:rsidR="001E1B72">
          <w:t>2.3. Примерное содержание профессионального модуля</w:t>
        </w:r>
        <w:r w:rsidR="001E1B72">
          <w:tab/>
        </w:r>
        <w:r w:rsidR="001E1B72">
          <w:fldChar w:fldCharType="begin"/>
        </w:r>
        <w:r w:rsidR="001E1B72">
          <w:instrText>PAGEREF __RefHeading___232 \h</w:instrText>
        </w:r>
        <w:r w:rsidR="001E1B72">
          <w:fldChar w:fldCharType="separate"/>
        </w:r>
        <w:r w:rsidR="001E1B72">
          <w:t>11</w:t>
        </w:r>
        <w:r w:rsidR="001E1B72">
          <w:fldChar w:fldCharType="end"/>
        </w:r>
      </w:hyperlink>
    </w:p>
    <w:p w14:paraId="674112DF" w14:textId="77777777" w:rsidR="00767929" w:rsidRDefault="00944243">
      <w:pPr>
        <w:pStyle w:val="1f7"/>
        <w:tabs>
          <w:tab w:val="clear" w:pos="9639"/>
          <w:tab w:val="right" w:leader="dot" w:pos="9638"/>
        </w:tabs>
      </w:pPr>
      <w:hyperlink w:anchor="__RefHeading___233" w:history="1">
        <w:r w:rsidR="001E1B72">
          <w:t>3. Условия реализации профессионального модуля</w:t>
        </w:r>
        <w:r w:rsidR="001E1B72">
          <w:tab/>
        </w:r>
        <w:r w:rsidR="001E1B72">
          <w:fldChar w:fldCharType="begin"/>
        </w:r>
        <w:r w:rsidR="001E1B72">
          <w:instrText>PAGEREF __RefHeading___233 \h</w:instrText>
        </w:r>
        <w:r w:rsidR="001E1B72">
          <w:fldChar w:fldCharType="separate"/>
        </w:r>
        <w:r w:rsidR="001E1B72">
          <w:t>16</w:t>
        </w:r>
        <w:r w:rsidR="001E1B72">
          <w:fldChar w:fldCharType="end"/>
        </w:r>
      </w:hyperlink>
    </w:p>
    <w:p w14:paraId="467DD78B" w14:textId="77777777" w:rsidR="00767929" w:rsidRDefault="00944243">
      <w:pPr>
        <w:pStyle w:val="21"/>
        <w:tabs>
          <w:tab w:val="clear" w:pos="9639"/>
          <w:tab w:val="right" w:leader="dot" w:pos="9638"/>
        </w:tabs>
      </w:pPr>
      <w:hyperlink w:anchor="__RefHeading___234" w:history="1">
        <w:r w:rsidR="001E1B72">
          <w:t>3.1. Материально-техническое обеспечение</w:t>
        </w:r>
        <w:r w:rsidR="001E1B72">
          <w:tab/>
        </w:r>
        <w:r w:rsidR="001E1B72">
          <w:fldChar w:fldCharType="begin"/>
        </w:r>
        <w:r w:rsidR="001E1B72">
          <w:instrText>PAGEREF __RefHeading___234 \h</w:instrText>
        </w:r>
        <w:r w:rsidR="001E1B72">
          <w:fldChar w:fldCharType="separate"/>
        </w:r>
        <w:r w:rsidR="001E1B72">
          <w:t>16</w:t>
        </w:r>
        <w:r w:rsidR="001E1B72">
          <w:fldChar w:fldCharType="end"/>
        </w:r>
      </w:hyperlink>
    </w:p>
    <w:p w14:paraId="64C2C3DD" w14:textId="77777777" w:rsidR="00767929" w:rsidRDefault="00944243">
      <w:pPr>
        <w:pStyle w:val="21"/>
        <w:tabs>
          <w:tab w:val="clear" w:pos="9639"/>
          <w:tab w:val="right" w:leader="dot" w:pos="9638"/>
        </w:tabs>
      </w:pPr>
      <w:hyperlink w:anchor="__RefHeading___235" w:history="1">
        <w:r w:rsidR="001E1B72">
          <w:t>3.2. Учебно-методическое обеспечение</w:t>
        </w:r>
        <w:r w:rsidR="001E1B72">
          <w:tab/>
        </w:r>
        <w:r w:rsidR="001E1B72">
          <w:fldChar w:fldCharType="begin"/>
        </w:r>
        <w:r w:rsidR="001E1B72">
          <w:instrText>PAGEREF __RefHeading___235 \h</w:instrText>
        </w:r>
        <w:r w:rsidR="001E1B72">
          <w:fldChar w:fldCharType="separate"/>
        </w:r>
        <w:r w:rsidR="001E1B72">
          <w:t>16</w:t>
        </w:r>
        <w:r w:rsidR="001E1B72">
          <w:fldChar w:fldCharType="end"/>
        </w:r>
      </w:hyperlink>
    </w:p>
    <w:p w14:paraId="1EE0E35B" w14:textId="77777777" w:rsidR="00767929" w:rsidRDefault="00944243">
      <w:pPr>
        <w:pStyle w:val="1f7"/>
        <w:tabs>
          <w:tab w:val="clear" w:pos="9639"/>
          <w:tab w:val="right" w:leader="dot" w:pos="9638"/>
        </w:tabs>
      </w:pPr>
      <w:hyperlink w:anchor="__RefHeading___236"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__RefHeading___236 \h</w:instrText>
        </w:r>
        <w:r w:rsidR="001E1B72">
          <w:fldChar w:fldCharType="separate"/>
        </w:r>
        <w:r w:rsidR="001E1B72">
          <w:t>17</w:t>
        </w:r>
        <w:r w:rsidR="001E1B72">
          <w:fldChar w:fldCharType="end"/>
        </w:r>
      </w:hyperlink>
    </w:p>
    <w:p w14:paraId="347EED61" w14:textId="77777777" w:rsidR="00767929" w:rsidRDefault="00944243">
      <w:pPr>
        <w:pStyle w:val="1f7"/>
        <w:tabs>
          <w:tab w:val="clear" w:pos="9639"/>
          <w:tab w:val="right" w:leader="dot" w:pos="9638"/>
        </w:tabs>
      </w:pPr>
      <w:hyperlink w:anchor="__RefHeading___237"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__RefHeading___237 \h</w:instrText>
        </w:r>
        <w:r w:rsidR="001E1B72">
          <w:fldChar w:fldCharType="separate"/>
        </w:r>
        <w:r w:rsidR="001E1B72">
          <w:t>17</w:t>
        </w:r>
        <w:r w:rsidR="001E1B72">
          <w:fldChar w:fldCharType="end"/>
        </w:r>
      </w:hyperlink>
    </w:p>
    <w:p w14:paraId="04657B7B" w14:textId="77777777" w:rsidR="00767929" w:rsidRDefault="00944243">
      <w:pPr>
        <w:pStyle w:val="1f7"/>
        <w:tabs>
          <w:tab w:val="clear" w:pos="9639"/>
          <w:tab w:val="right" w:leader="dot" w:pos="9638"/>
        </w:tabs>
      </w:pPr>
      <w:hyperlink w:anchor="__RefHeading___238" w:history="1">
        <w:r w:rsidR="001E1B72">
          <w:t>3.    Отраслевые стандарты судостроения - ОСТ 5, ОСТ 5Р</w:t>
        </w:r>
        <w:r w:rsidR="001E1B72">
          <w:tab/>
        </w:r>
        <w:r w:rsidR="001E1B72">
          <w:fldChar w:fldCharType="begin"/>
        </w:r>
        <w:r w:rsidR="001E1B72">
          <w:instrText>PAGEREF __RefHeading___238 \h</w:instrText>
        </w:r>
        <w:r w:rsidR="001E1B72">
          <w:fldChar w:fldCharType="separate"/>
        </w:r>
        <w:r w:rsidR="001E1B72">
          <w:t>17</w:t>
        </w:r>
        <w:r w:rsidR="001E1B72">
          <w:fldChar w:fldCharType="end"/>
        </w:r>
      </w:hyperlink>
    </w:p>
    <w:p w14:paraId="443EDDF9" w14:textId="77777777" w:rsidR="00767929" w:rsidRDefault="00944243">
      <w:pPr>
        <w:pStyle w:val="1f7"/>
        <w:tabs>
          <w:tab w:val="clear" w:pos="9639"/>
          <w:tab w:val="right" w:leader="dot" w:pos="9638"/>
        </w:tabs>
      </w:pPr>
      <w:hyperlink w:anchor="__RefHeading___239"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__RefHeading___239 \h</w:instrText>
        </w:r>
        <w:r w:rsidR="001E1B72">
          <w:fldChar w:fldCharType="separate"/>
        </w:r>
        <w:r w:rsidR="001E1B72">
          <w:t>17</w:t>
        </w:r>
        <w:r w:rsidR="001E1B72">
          <w:fldChar w:fldCharType="end"/>
        </w:r>
      </w:hyperlink>
    </w:p>
    <w:p w14:paraId="3AD66D74" w14:textId="77777777" w:rsidR="00767929" w:rsidRDefault="00944243">
      <w:pPr>
        <w:pStyle w:val="1f7"/>
        <w:tabs>
          <w:tab w:val="clear" w:pos="9639"/>
          <w:tab w:val="right" w:leader="dot" w:pos="9638"/>
        </w:tabs>
      </w:pPr>
      <w:hyperlink w:anchor="__RefHeading___240"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__RefHeading___240 \h</w:instrText>
        </w:r>
        <w:r w:rsidR="001E1B72">
          <w:fldChar w:fldCharType="separate"/>
        </w:r>
        <w:r w:rsidR="001E1B72">
          <w:t>22</w:t>
        </w:r>
        <w:r w:rsidR="001E1B72">
          <w:fldChar w:fldCharType="end"/>
        </w:r>
      </w:hyperlink>
    </w:p>
    <w:p w14:paraId="4F31C65E" w14:textId="77777777" w:rsidR="00767929" w:rsidRDefault="00944243">
      <w:pPr>
        <w:pStyle w:val="21"/>
        <w:tabs>
          <w:tab w:val="clear" w:pos="9639"/>
          <w:tab w:val="right" w:leader="dot" w:pos="9638"/>
        </w:tabs>
      </w:pPr>
      <w:hyperlink w:anchor="__RefHeading___241"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__RefHeading___241 \h</w:instrText>
        </w:r>
        <w:r w:rsidR="001E1B72">
          <w:fldChar w:fldCharType="separate"/>
        </w:r>
        <w:r w:rsidR="001E1B72">
          <w:t>22</w:t>
        </w:r>
        <w:r w:rsidR="001E1B72">
          <w:fldChar w:fldCharType="end"/>
        </w:r>
      </w:hyperlink>
    </w:p>
    <w:p w14:paraId="4393EC13" w14:textId="77777777" w:rsidR="00767929" w:rsidRDefault="00944243">
      <w:pPr>
        <w:pStyle w:val="21"/>
        <w:tabs>
          <w:tab w:val="clear" w:pos="9639"/>
          <w:tab w:val="right" w:leader="dot" w:pos="9638"/>
        </w:tabs>
      </w:pPr>
      <w:hyperlink w:anchor="__RefHeading___242" w:history="1">
        <w:r w:rsidR="001E1B72">
          <w:t>1.2. Планируемые результаты освоения профессионального модуля</w:t>
        </w:r>
        <w:r w:rsidR="001E1B72">
          <w:tab/>
        </w:r>
        <w:r w:rsidR="001E1B72">
          <w:fldChar w:fldCharType="begin"/>
        </w:r>
        <w:r w:rsidR="001E1B72">
          <w:instrText>PAGEREF __RefHeading___242 \h</w:instrText>
        </w:r>
        <w:r w:rsidR="001E1B72">
          <w:fldChar w:fldCharType="separate"/>
        </w:r>
        <w:r w:rsidR="001E1B72">
          <w:t>22</w:t>
        </w:r>
        <w:r w:rsidR="001E1B72">
          <w:fldChar w:fldCharType="end"/>
        </w:r>
      </w:hyperlink>
    </w:p>
    <w:p w14:paraId="1CD46C45" w14:textId="77777777" w:rsidR="00767929" w:rsidRDefault="00944243">
      <w:pPr>
        <w:pStyle w:val="1f7"/>
        <w:tabs>
          <w:tab w:val="clear" w:pos="9639"/>
          <w:tab w:val="right" w:leader="dot" w:pos="9638"/>
        </w:tabs>
      </w:pPr>
      <w:hyperlink w:anchor="__RefHeading___243" w:history="1">
        <w:r w:rsidR="001E1B72">
          <w:t>2. Структура и содержание профессионального модуля</w:t>
        </w:r>
        <w:r w:rsidR="001E1B72">
          <w:tab/>
        </w:r>
        <w:r w:rsidR="001E1B72">
          <w:fldChar w:fldCharType="begin"/>
        </w:r>
        <w:r w:rsidR="001E1B72">
          <w:instrText>PAGEREF __RefHeading___243 \h</w:instrText>
        </w:r>
        <w:r w:rsidR="001E1B72">
          <w:fldChar w:fldCharType="separate"/>
        </w:r>
        <w:r w:rsidR="001E1B72">
          <w:t>26</w:t>
        </w:r>
        <w:r w:rsidR="001E1B72">
          <w:fldChar w:fldCharType="end"/>
        </w:r>
      </w:hyperlink>
    </w:p>
    <w:p w14:paraId="1C4A64F7" w14:textId="77777777" w:rsidR="00767929" w:rsidRDefault="00944243">
      <w:pPr>
        <w:pStyle w:val="21"/>
        <w:tabs>
          <w:tab w:val="clear" w:pos="9639"/>
          <w:tab w:val="right" w:leader="dot" w:pos="9638"/>
        </w:tabs>
      </w:pPr>
      <w:hyperlink w:anchor="__RefHeading___244" w:history="1">
        <w:r w:rsidR="001E1B72">
          <w:t>2.1. Трудоемкость освоения модуля</w:t>
        </w:r>
        <w:r w:rsidR="001E1B72">
          <w:tab/>
        </w:r>
        <w:r w:rsidR="001E1B72">
          <w:fldChar w:fldCharType="begin"/>
        </w:r>
        <w:r w:rsidR="001E1B72">
          <w:instrText>PAGEREF __RefHeading___244 \h</w:instrText>
        </w:r>
        <w:r w:rsidR="001E1B72">
          <w:fldChar w:fldCharType="separate"/>
        </w:r>
        <w:r w:rsidR="001E1B72">
          <w:t>26</w:t>
        </w:r>
        <w:r w:rsidR="001E1B72">
          <w:fldChar w:fldCharType="end"/>
        </w:r>
      </w:hyperlink>
    </w:p>
    <w:p w14:paraId="6D101FA9" w14:textId="77777777" w:rsidR="00767929" w:rsidRDefault="00944243">
      <w:pPr>
        <w:pStyle w:val="21"/>
        <w:tabs>
          <w:tab w:val="clear" w:pos="9639"/>
          <w:tab w:val="right" w:leader="dot" w:pos="9638"/>
        </w:tabs>
      </w:pPr>
      <w:hyperlink w:anchor="__RefHeading___245" w:history="1">
        <w:r w:rsidR="001E1B72">
          <w:t>2.2. Структура профессионального модуля</w:t>
        </w:r>
        <w:r w:rsidR="001E1B72">
          <w:tab/>
        </w:r>
        <w:r w:rsidR="001E1B72">
          <w:fldChar w:fldCharType="begin"/>
        </w:r>
        <w:r w:rsidR="001E1B72">
          <w:instrText>PAGEREF __RefHeading___245 \h</w:instrText>
        </w:r>
        <w:r w:rsidR="001E1B72">
          <w:fldChar w:fldCharType="separate"/>
        </w:r>
        <w:r w:rsidR="001E1B72">
          <w:t>26</w:t>
        </w:r>
        <w:r w:rsidR="001E1B72">
          <w:fldChar w:fldCharType="end"/>
        </w:r>
      </w:hyperlink>
    </w:p>
    <w:p w14:paraId="1E9B7E9F" w14:textId="77777777" w:rsidR="00767929" w:rsidRDefault="00944243">
      <w:pPr>
        <w:pStyle w:val="21"/>
        <w:tabs>
          <w:tab w:val="clear" w:pos="9639"/>
          <w:tab w:val="right" w:leader="dot" w:pos="9638"/>
        </w:tabs>
      </w:pPr>
      <w:hyperlink w:anchor="__RefHeading___246" w:history="1">
        <w:r w:rsidR="001E1B72">
          <w:t>2.3. Примерное содержание профессионального модуля</w:t>
        </w:r>
        <w:r w:rsidR="001E1B72">
          <w:tab/>
        </w:r>
        <w:r w:rsidR="001E1B72">
          <w:fldChar w:fldCharType="begin"/>
        </w:r>
        <w:r w:rsidR="001E1B72">
          <w:instrText>PAGEREF __RefHeading___246 \h</w:instrText>
        </w:r>
        <w:r w:rsidR="001E1B72">
          <w:fldChar w:fldCharType="separate"/>
        </w:r>
        <w:r w:rsidR="001E1B72">
          <w:t>26</w:t>
        </w:r>
        <w:r w:rsidR="001E1B72">
          <w:fldChar w:fldCharType="end"/>
        </w:r>
      </w:hyperlink>
    </w:p>
    <w:p w14:paraId="4E5566B6" w14:textId="77777777" w:rsidR="00767929" w:rsidRDefault="00944243">
      <w:pPr>
        <w:pStyle w:val="1f7"/>
        <w:tabs>
          <w:tab w:val="clear" w:pos="9639"/>
          <w:tab w:val="right" w:leader="dot" w:pos="9638"/>
        </w:tabs>
      </w:pPr>
      <w:hyperlink w:anchor="__RefHeading___247" w:history="1">
        <w:r w:rsidR="001E1B72">
          <w:t>3. Условия реализации профессионального модуля</w:t>
        </w:r>
        <w:r w:rsidR="001E1B72">
          <w:tab/>
        </w:r>
        <w:r w:rsidR="001E1B72">
          <w:fldChar w:fldCharType="begin"/>
        </w:r>
        <w:r w:rsidR="001E1B72">
          <w:instrText>PAGEREF __RefHeading___247 \h</w:instrText>
        </w:r>
        <w:r w:rsidR="001E1B72">
          <w:fldChar w:fldCharType="separate"/>
        </w:r>
        <w:r w:rsidR="001E1B72">
          <w:t>29</w:t>
        </w:r>
        <w:r w:rsidR="001E1B72">
          <w:fldChar w:fldCharType="end"/>
        </w:r>
      </w:hyperlink>
    </w:p>
    <w:p w14:paraId="3D5242DD" w14:textId="77777777" w:rsidR="00767929" w:rsidRDefault="00944243">
      <w:pPr>
        <w:pStyle w:val="21"/>
        <w:tabs>
          <w:tab w:val="clear" w:pos="9639"/>
          <w:tab w:val="right" w:leader="dot" w:pos="9638"/>
        </w:tabs>
      </w:pPr>
      <w:hyperlink w:anchor="__RefHeading___248" w:history="1">
        <w:r w:rsidR="001E1B72">
          <w:t>3.1. Материально-техническое обеспечение</w:t>
        </w:r>
        <w:r w:rsidR="001E1B72">
          <w:tab/>
        </w:r>
        <w:r w:rsidR="001E1B72">
          <w:fldChar w:fldCharType="begin"/>
        </w:r>
        <w:r w:rsidR="001E1B72">
          <w:instrText>PAGEREF __RefHeading___248 \h</w:instrText>
        </w:r>
        <w:r w:rsidR="001E1B72">
          <w:fldChar w:fldCharType="separate"/>
        </w:r>
        <w:r w:rsidR="001E1B72">
          <w:t>29</w:t>
        </w:r>
        <w:r w:rsidR="001E1B72">
          <w:fldChar w:fldCharType="end"/>
        </w:r>
      </w:hyperlink>
    </w:p>
    <w:p w14:paraId="17DBDD99" w14:textId="77777777" w:rsidR="00767929" w:rsidRDefault="00944243">
      <w:pPr>
        <w:pStyle w:val="21"/>
        <w:tabs>
          <w:tab w:val="clear" w:pos="9639"/>
          <w:tab w:val="right" w:leader="dot" w:pos="9638"/>
        </w:tabs>
      </w:pPr>
      <w:hyperlink w:anchor="__RefHeading___249" w:history="1">
        <w:r w:rsidR="001E1B72">
          <w:t>3.2. Учебно-методическое обеспечение</w:t>
        </w:r>
        <w:r w:rsidR="001E1B72">
          <w:tab/>
        </w:r>
        <w:r w:rsidR="001E1B72">
          <w:fldChar w:fldCharType="begin"/>
        </w:r>
        <w:r w:rsidR="001E1B72">
          <w:instrText>PAGEREF __RefHeading___249 \h</w:instrText>
        </w:r>
        <w:r w:rsidR="001E1B72">
          <w:fldChar w:fldCharType="separate"/>
        </w:r>
        <w:r w:rsidR="001E1B72">
          <w:t>29</w:t>
        </w:r>
        <w:r w:rsidR="001E1B72">
          <w:fldChar w:fldCharType="end"/>
        </w:r>
      </w:hyperlink>
    </w:p>
    <w:p w14:paraId="68D0EABB" w14:textId="77777777" w:rsidR="00767929" w:rsidRDefault="00944243">
      <w:pPr>
        <w:pStyle w:val="1f7"/>
        <w:tabs>
          <w:tab w:val="clear" w:pos="9639"/>
          <w:tab w:val="right" w:leader="dot" w:pos="9638"/>
        </w:tabs>
      </w:pPr>
      <w:hyperlink w:anchor="__RefHeading___250" w:history="1">
        <w:r w:rsidR="001E1B72">
          <w:t>1.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__RefHeading___250 \h</w:instrText>
        </w:r>
        <w:r w:rsidR="001E1B72">
          <w:fldChar w:fldCharType="separate"/>
        </w:r>
        <w:r w:rsidR="001E1B72">
          <w:t>30</w:t>
        </w:r>
        <w:r w:rsidR="001E1B72">
          <w:fldChar w:fldCharType="end"/>
        </w:r>
      </w:hyperlink>
    </w:p>
    <w:p w14:paraId="31C9F1F5" w14:textId="77777777" w:rsidR="00767929" w:rsidRDefault="00944243">
      <w:pPr>
        <w:pStyle w:val="1f7"/>
        <w:tabs>
          <w:tab w:val="clear" w:pos="9639"/>
          <w:tab w:val="right" w:leader="dot" w:pos="9638"/>
        </w:tabs>
      </w:pPr>
      <w:hyperlink w:anchor="__RefHeading___251" w:history="1">
        <w:r w:rsidR="001E1B72">
          <w:t>2.    ГОСТ 14771-76 «Дуговая сварка в защитном газе. Соединения сварные. Основные типы, конструктивные элементы и размеры».</w:t>
        </w:r>
        <w:r w:rsidR="001E1B72">
          <w:tab/>
        </w:r>
        <w:r w:rsidR="001E1B72">
          <w:fldChar w:fldCharType="begin"/>
        </w:r>
        <w:r w:rsidR="001E1B72">
          <w:instrText>PAGEREF __RefHeading___251 \h</w:instrText>
        </w:r>
        <w:r w:rsidR="001E1B72">
          <w:fldChar w:fldCharType="separate"/>
        </w:r>
        <w:r w:rsidR="001E1B72">
          <w:t>30</w:t>
        </w:r>
        <w:r w:rsidR="001E1B72">
          <w:fldChar w:fldCharType="end"/>
        </w:r>
      </w:hyperlink>
    </w:p>
    <w:p w14:paraId="2B541EAB" w14:textId="77777777" w:rsidR="00767929" w:rsidRDefault="00944243">
      <w:pPr>
        <w:pStyle w:val="1f7"/>
        <w:tabs>
          <w:tab w:val="clear" w:pos="9639"/>
          <w:tab w:val="right" w:leader="dot" w:pos="9638"/>
        </w:tabs>
      </w:pPr>
      <w:hyperlink w:anchor="__RefHeading___252" w:history="1">
        <w:r w:rsidR="001E1B72">
          <w:t>3.    ГОСТ 5264-80 «Ручная дуговая сварка. Соединения сварные. Основные типы, конструктивные элементы и размеры».</w:t>
        </w:r>
        <w:r w:rsidR="001E1B72">
          <w:tab/>
        </w:r>
        <w:r w:rsidR="001E1B72">
          <w:fldChar w:fldCharType="begin"/>
        </w:r>
        <w:r w:rsidR="001E1B72">
          <w:instrText>PAGEREF __RefHeading___252 \h</w:instrText>
        </w:r>
        <w:r w:rsidR="001E1B72">
          <w:fldChar w:fldCharType="separate"/>
        </w:r>
        <w:r w:rsidR="001E1B72">
          <w:t>30</w:t>
        </w:r>
        <w:r w:rsidR="001E1B72">
          <w:fldChar w:fldCharType="end"/>
        </w:r>
      </w:hyperlink>
    </w:p>
    <w:p w14:paraId="552957B8" w14:textId="77777777" w:rsidR="00767929" w:rsidRDefault="00944243">
      <w:pPr>
        <w:pStyle w:val="1f7"/>
        <w:tabs>
          <w:tab w:val="clear" w:pos="9639"/>
          <w:tab w:val="right" w:leader="dot" w:pos="9638"/>
        </w:tabs>
      </w:pPr>
      <w:hyperlink w:anchor="__RefHeading___253" w:history="1">
        <w:r w:rsidR="001E1B72">
          <w:t>4.    Куликов О.Н., Охрана труда при производстве сварных работ/ О.Н. Куликов, Е.И. Ролин – 12-е изд., стер. - Москва: Академия, 2020.- 224с.- ISBN 978-5-4468-8395-0.</w:t>
        </w:r>
        <w:r w:rsidR="001E1B72">
          <w:tab/>
        </w:r>
        <w:r w:rsidR="001E1B72">
          <w:fldChar w:fldCharType="begin"/>
        </w:r>
        <w:r w:rsidR="001E1B72">
          <w:instrText>PAGEREF __RefHeading___253 \h</w:instrText>
        </w:r>
        <w:r w:rsidR="001E1B72">
          <w:fldChar w:fldCharType="separate"/>
        </w:r>
        <w:r w:rsidR="001E1B72">
          <w:t>30</w:t>
        </w:r>
        <w:r w:rsidR="001E1B72">
          <w:fldChar w:fldCharType="end"/>
        </w:r>
      </w:hyperlink>
    </w:p>
    <w:p w14:paraId="2E170044" w14:textId="77777777" w:rsidR="00767929" w:rsidRDefault="00944243">
      <w:pPr>
        <w:pStyle w:val="1f7"/>
        <w:tabs>
          <w:tab w:val="clear" w:pos="9639"/>
          <w:tab w:val="right" w:leader="dot" w:pos="9638"/>
        </w:tabs>
      </w:pPr>
      <w:hyperlink w:anchor="__RefHeading___254" w:history="1">
        <w:r w:rsidR="001E1B72">
          <w:t>5.    Маслов, В.И. Сварочные работы/ В.И. Маслов. 14-е изд., стер. – Москва: Академия, 2018.- 288с.- ISBN 978-5-4468-7387-6.</w:t>
        </w:r>
        <w:r w:rsidR="001E1B72">
          <w:tab/>
        </w:r>
        <w:r w:rsidR="001E1B72">
          <w:fldChar w:fldCharType="begin"/>
        </w:r>
        <w:r w:rsidR="001E1B72">
          <w:instrText>PAGEREF __RefHeading___254 \h</w:instrText>
        </w:r>
        <w:r w:rsidR="001E1B72">
          <w:fldChar w:fldCharType="separate"/>
        </w:r>
        <w:r w:rsidR="001E1B72">
          <w:t>30</w:t>
        </w:r>
        <w:r w:rsidR="001E1B72">
          <w:fldChar w:fldCharType="end"/>
        </w:r>
      </w:hyperlink>
    </w:p>
    <w:p w14:paraId="4372030D" w14:textId="77777777" w:rsidR="00767929" w:rsidRDefault="00944243">
      <w:pPr>
        <w:pStyle w:val="1f7"/>
        <w:tabs>
          <w:tab w:val="clear" w:pos="9639"/>
          <w:tab w:val="right" w:leader="dot" w:pos="9638"/>
        </w:tabs>
      </w:pPr>
      <w:hyperlink w:anchor="__RefHeading___255"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__RefHeading___255 \h</w:instrText>
        </w:r>
        <w:r w:rsidR="001E1B72">
          <w:fldChar w:fldCharType="separate"/>
        </w:r>
        <w:r w:rsidR="001E1B72">
          <w:t>30</w:t>
        </w:r>
        <w:r w:rsidR="001E1B72">
          <w:fldChar w:fldCharType="end"/>
        </w:r>
      </w:hyperlink>
    </w:p>
    <w:p w14:paraId="07EBD51B" w14:textId="77777777" w:rsidR="00767929" w:rsidRDefault="00944243">
      <w:pPr>
        <w:pStyle w:val="1f7"/>
        <w:tabs>
          <w:tab w:val="clear" w:pos="9639"/>
          <w:tab w:val="right" w:leader="dot" w:pos="9638"/>
        </w:tabs>
      </w:pPr>
      <w:hyperlink w:anchor="__RefHeading___256"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__RefHeading___256 \h</w:instrText>
        </w:r>
        <w:r w:rsidR="001E1B72">
          <w:fldChar w:fldCharType="separate"/>
        </w:r>
        <w:r w:rsidR="001E1B72">
          <w:t>35</w:t>
        </w:r>
        <w:r w:rsidR="001E1B72">
          <w:fldChar w:fldCharType="end"/>
        </w:r>
      </w:hyperlink>
    </w:p>
    <w:p w14:paraId="7D5B15F1" w14:textId="77777777" w:rsidR="00767929" w:rsidRDefault="00944243">
      <w:pPr>
        <w:pStyle w:val="21"/>
        <w:tabs>
          <w:tab w:val="clear" w:pos="9639"/>
          <w:tab w:val="right" w:leader="dot" w:pos="9638"/>
        </w:tabs>
      </w:pPr>
      <w:hyperlink w:anchor="__RefHeading___257"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__RefHeading___257 \h</w:instrText>
        </w:r>
        <w:r w:rsidR="001E1B72">
          <w:fldChar w:fldCharType="separate"/>
        </w:r>
        <w:r w:rsidR="001E1B72">
          <w:t>35</w:t>
        </w:r>
        <w:r w:rsidR="001E1B72">
          <w:fldChar w:fldCharType="end"/>
        </w:r>
      </w:hyperlink>
    </w:p>
    <w:p w14:paraId="2A65B40A" w14:textId="77777777" w:rsidR="00767929" w:rsidRDefault="00944243">
      <w:pPr>
        <w:pStyle w:val="21"/>
        <w:tabs>
          <w:tab w:val="clear" w:pos="9639"/>
          <w:tab w:val="right" w:leader="dot" w:pos="9638"/>
        </w:tabs>
      </w:pPr>
      <w:hyperlink w:anchor="__RefHeading___258" w:history="1">
        <w:r w:rsidR="001E1B72">
          <w:t>1.2. Планируемые результаты освоения профессионального модуля</w:t>
        </w:r>
        <w:r w:rsidR="001E1B72">
          <w:tab/>
        </w:r>
        <w:r w:rsidR="001E1B72">
          <w:fldChar w:fldCharType="begin"/>
        </w:r>
        <w:r w:rsidR="001E1B72">
          <w:instrText>PAGEREF __RefHeading___258 \h</w:instrText>
        </w:r>
        <w:r w:rsidR="001E1B72">
          <w:fldChar w:fldCharType="separate"/>
        </w:r>
        <w:r w:rsidR="001E1B72">
          <w:t>35</w:t>
        </w:r>
        <w:r w:rsidR="001E1B72">
          <w:fldChar w:fldCharType="end"/>
        </w:r>
      </w:hyperlink>
    </w:p>
    <w:p w14:paraId="1AB8B648" w14:textId="77777777" w:rsidR="00767929" w:rsidRDefault="00944243">
      <w:pPr>
        <w:pStyle w:val="1f7"/>
        <w:tabs>
          <w:tab w:val="clear" w:pos="9639"/>
          <w:tab w:val="right" w:leader="dot" w:pos="9638"/>
        </w:tabs>
      </w:pPr>
      <w:hyperlink w:anchor="__RefHeading___259" w:history="1">
        <w:r w:rsidR="001E1B72">
          <w:t>2. Структура и содержание профессионального модуля</w:t>
        </w:r>
        <w:r w:rsidR="001E1B72">
          <w:tab/>
        </w:r>
        <w:r w:rsidR="001E1B72">
          <w:fldChar w:fldCharType="begin"/>
        </w:r>
        <w:r w:rsidR="001E1B72">
          <w:instrText>PAGEREF __RefHeading___259 \h</w:instrText>
        </w:r>
        <w:r w:rsidR="001E1B72">
          <w:fldChar w:fldCharType="separate"/>
        </w:r>
        <w:r w:rsidR="001E1B72">
          <w:t>38</w:t>
        </w:r>
        <w:r w:rsidR="001E1B72">
          <w:fldChar w:fldCharType="end"/>
        </w:r>
      </w:hyperlink>
    </w:p>
    <w:p w14:paraId="3B35A90B" w14:textId="77777777" w:rsidR="00767929" w:rsidRDefault="00944243">
      <w:pPr>
        <w:pStyle w:val="21"/>
        <w:tabs>
          <w:tab w:val="clear" w:pos="9639"/>
          <w:tab w:val="right" w:leader="dot" w:pos="9638"/>
        </w:tabs>
      </w:pPr>
      <w:hyperlink w:anchor="__RefHeading___260" w:history="1">
        <w:r w:rsidR="001E1B72">
          <w:t>2.1. Трудоемкость освоения модуля</w:t>
        </w:r>
        <w:r w:rsidR="001E1B72">
          <w:tab/>
        </w:r>
        <w:r w:rsidR="001E1B72">
          <w:fldChar w:fldCharType="begin"/>
        </w:r>
        <w:r w:rsidR="001E1B72">
          <w:instrText>PAGEREF __RefHeading___260 \h</w:instrText>
        </w:r>
        <w:r w:rsidR="001E1B72">
          <w:fldChar w:fldCharType="separate"/>
        </w:r>
        <w:r w:rsidR="001E1B72">
          <w:t>38</w:t>
        </w:r>
        <w:r w:rsidR="001E1B72">
          <w:fldChar w:fldCharType="end"/>
        </w:r>
      </w:hyperlink>
    </w:p>
    <w:p w14:paraId="14A2F061" w14:textId="77777777" w:rsidR="00767929" w:rsidRDefault="00944243">
      <w:pPr>
        <w:pStyle w:val="21"/>
        <w:tabs>
          <w:tab w:val="clear" w:pos="9639"/>
          <w:tab w:val="right" w:leader="dot" w:pos="9638"/>
        </w:tabs>
      </w:pPr>
      <w:hyperlink w:anchor="__RefHeading___261" w:history="1">
        <w:r w:rsidR="001E1B72">
          <w:t>2.2. Структура профессионального модуля</w:t>
        </w:r>
        <w:r w:rsidR="001E1B72">
          <w:tab/>
        </w:r>
        <w:r w:rsidR="001E1B72">
          <w:fldChar w:fldCharType="begin"/>
        </w:r>
        <w:r w:rsidR="001E1B72">
          <w:instrText>PAGEREF __RefHeading___261 \h</w:instrText>
        </w:r>
        <w:r w:rsidR="001E1B72">
          <w:fldChar w:fldCharType="separate"/>
        </w:r>
        <w:r w:rsidR="001E1B72">
          <w:t>39</w:t>
        </w:r>
        <w:r w:rsidR="001E1B72">
          <w:fldChar w:fldCharType="end"/>
        </w:r>
      </w:hyperlink>
    </w:p>
    <w:p w14:paraId="49EC637F" w14:textId="77777777" w:rsidR="00767929" w:rsidRDefault="00944243">
      <w:pPr>
        <w:pStyle w:val="21"/>
        <w:tabs>
          <w:tab w:val="clear" w:pos="9639"/>
          <w:tab w:val="right" w:leader="dot" w:pos="9638"/>
        </w:tabs>
      </w:pPr>
      <w:hyperlink w:anchor="__RefHeading___262" w:history="1">
        <w:r w:rsidR="001E1B72">
          <w:t>2.3. Примерное содержание профессионального модуля</w:t>
        </w:r>
        <w:r w:rsidR="001E1B72">
          <w:tab/>
        </w:r>
        <w:r w:rsidR="001E1B72">
          <w:fldChar w:fldCharType="begin"/>
        </w:r>
        <w:r w:rsidR="001E1B72">
          <w:instrText>PAGEREF __RefHeading___262 \h</w:instrText>
        </w:r>
        <w:r w:rsidR="001E1B72">
          <w:fldChar w:fldCharType="separate"/>
        </w:r>
        <w:r w:rsidR="001E1B72">
          <w:t>39</w:t>
        </w:r>
        <w:r w:rsidR="001E1B72">
          <w:fldChar w:fldCharType="end"/>
        </w:r>
      </w:hyperlink>
    </w:p>
    <w:p w14:paraId="0CB1EA10" w14:textId="77777777" w:rsidR="00767929" w:rsidRDefault="00944243">
      <w:pPr>
        <w:pStyle w:val="1f7"/>
        <w:tabs>
          <w:tab w:val="clear" w:pos="9639"/>
          <w:tab w:val="right" w:leader="dot" w:pos="9638"/>
        </w:tabs>
      </w:pPr>
      <w:hyperlink w:anchor="__RefHeading___263" w:history="1">
        <w:r w:rsidR="001E1B72">
          <w:t>3. Условия реализации профессионального модуля</w:t>
        </w:r>
        <w:r w:rsidR="001E1B72">
          <w:tab/>
        </w:r>
        <w:r w:rsidR="001E1B72">
          <w:fldChar w:fldCharType="begin"/>
        </w:r>
        <w:r w:rsidR="001E1B72">
          <w:instrText>PAGEREF __RefHeading___263 \h</w:instrText>
        </w:r>
        <w:r w:rsidR="001E1B72">
          <w:fldChar w:fldCharType="separate"/>
        </w:r>
        <w:r w:rsidR="001E1B72">
          <w:t>42</w:t>
        </w:r>
        <w:r w:rsidR="001E1B72">
          <w:fldChar w:fldCharType="end"/>
        </w:r>
      </w:hyperlink>
    </w:p>
    <w:p w14:paraId="206D2302" w14:textId="77777777" w:rsidR="00767929" w:rsidRDefault="00944243">
      <w:pPr>
        <w:pStyle w:val="21"/>
        <w:tabs>
          <w:tab w:val="clear" w:pos="9639"/>
          <w:tab w:val="right" w:leader="dot" w:pos="9638"/>
        </w:tabs>
      </w:pPr>
      <w:hyperlink w:anchor="__RefHeading___264" w:history="1">
        <w:r w:rsidR="001E1B72">
          <w:t>3.1. Материально-техническое обеспечение</w:t>
        </w:r>
        <w:r w:rsidR="001E1B72">
          <w:tab/>
        </w:r>
        <w:r w:rsidR="001E1B72">
          <w:fldChar w:fldCharType="begin"/>
        </w:r>
        <w:r w:rsidR="001E1B72">
          <w:instrText>PAGEREF __RefHeading___264 \h</w:instrText>
        </w:r>
        <w:r w:rsidR="001E1B72">
          <w:fldChar w:fldCharType="separate"/>
        </w:r>
        <w:r w:rsidR="001E1B72">
          <w:t>42</w:t>
        </w:r>
        <w:r w:rsidR="001E1B72">
          <w:fldChar w:fldCharType="end"/>
        </w:r>
      </w:hyperlink>
    </w:p>
    <w:p w14:paraId="15E4CA3D" w14:textId="77777777" w:rsidR="00767929" w:rsidRDefault="00944243">
      <w:pPr>
        <w:pStyle w:val="21"/>
        <w:tabs>
          <w:tab w:val="clear" w:pos="9639"/>
          <w:tab w:val="right" w:leader="dot" w:pos="9638"/>
        </w:tabs>
      </w:pPr>
      <w:hyperlink w:anchor="__RefHeading___265" w:history="1">
        <w:r w:rsidR="001E1B72">
          <w:t>3.2. Учебно-методическое обеспечение</w:t>
        </w:r>
        <w:r w:rsidR="001E1B72">
          <w:tab/>
        </w:r>
        <w:r w:rsidR="001E1B72">
          <w:fldChar w:fldCharType="begin"/>
        </w:r>
        <w:r w:rsidR="001E1B72">
          <w:instrText>PAGEREF __RefHeading___265 \h</w:instrText>
        </w:r>
        <w:r w:rsidR="001E1B72">
          <w:fldChar w:fldCharType="separate"/>
        </w:r>
        <w:r w:rsidR="001E1B72">
          <w:t>43</w:t>
        </w:r>
        <w:r w:rsidR="001E1B72">
          <w:fldChar w:fldCharType="end"/>
        </w:r>
      </w:hyperlink>
    </w:p>
    <w:p w14:paraId="052F36B8" w14:textId="77777777" w:rsidR="00767929" w:rsidRDefault="00944243">
      <w:pPr>
        <w:pStyle w:val="1f7"/>
        <w:tabs>
          <w:tab w:val="clear" w:pos="9639"/>
          <w:tab w:val="right" w:leader="dot" w:pos="9638"/>
        </w:tabs>
      </w:pPr>
      <w:hyperlink w:anchor="__RefHeading___266" w:history="1">
        <w:r w:rsidR="001E1B72">
          <w:t>1.    Отраслевые стандарты судостроения - ОСТ 5, ОСТ 5Р</w:t>
        </w:r>
        <w:r w:rsidR="001E1B72">
          <w:tab/>
        </w:r>
        <w:r w:rsidR="001E1B72">
          <w:fldChar w:fldCharType="begin"/>
        </w:r>
        <w:r w:rsidR="001E1B72">
          <w:instrText>PAGEREF __RefHeading___266 \h</w:instrText>
        </w:r>
        <w:r w:rsidR="001E1B72">
          <w:fldChar w:fldCharType="separate"/>
        </w:r>
        <w:r w:rsidR="001E1B72">
          <w:t>43</w:t>
        </w:r>
        <w:r w:rsidR="001E1B72">
          <w:fldChar w:fldCharType="end"/>
        </w:r>
      </w:hyperlink>
    </w:p>
    <w:p w14:paraId="7F52D8ED" w14:textId="77777777" w:rsidR="00767929" w:rsidRDefault="00944243">
      <w:pPr>
        <w:pStyle w:val="1f7"/>
        <w:tabs>
          <w:tab w:val="clear" w:pos="9639"/>
          <w:tab w:val="right" w:leader="dot" w:pos="9638"/>
        </w:tabs>
      </w:pPr>
      <w:hyperlink w:anchor="__RefHeading___267"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__RefHeading___267 \h</w:instrText>
        </w:r>
        <w:r w:rsidR="001E1B72">
          <w:fldChar w:fldCharType="separate"/>
        </w:r>
        <w:r w:rsidR="001E1B72">
          <w:t>43</w:t>
        </w:r>
        <w:r w:rsidR="001E1B72">
          <w:fldChar w:fldCharType="end"/>
        </w:r>
      </w:hyperlink>
    </w:p>
    <w:p w14:paraId="2859031F" w14:textId="77777777" w:rsidR="00767929" w:rsidRDefault="00944243">
      <w:pPr>
        <w:pStyle w:val="1f7"/>
        <w:tabs>
          <w:tab w:val="clear" w:pos="9639"/>
          <w:tab w:val="right" w:leader="dot" w:pos="9638"/>
        </w:tabs>
      </w:pPr>
      <w:hyperlink w:anchor="__RefHeading___268" w:history="1">
        <w:r w:rsidR="001E1B72">
          <w:t>3.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__RefHeading___268 \h</w:instrText>
        </w:r>
        <w:r w:rsidR="001E1B72">
          <w:fldChar w:fldCharType="separate"/>
        </w:r>
        <w:r w:rsidR="001E1B72">
          <w:t>43</w:t>
        </w:r>
        <w:r w:rsidR="001E1B72">
          <w:fldChar w:fldCharType="end"/>
        </w:r>
      </w:hyperlink>
    </w:p>
    <w:p w14:paraId="79D97C06" w14:textId="77777777" w:rsidR="00767929" w:rsidRDefault="00944243">
      <w:pPr>
        <w:pStyle w:val="1f7"/>
        <w:tabs>
          <w:tab w:val="clear" w:pos="9639"/>
          <w:tab w:val="right" w:leader="dot" w:pos="9638"/>
        </w:tabs>
      </w:pPr>
      <w:hyperlink w:anchor="__RefHeading___269"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__RefHeading___269 \h</w:instrText>
        </w:r>
        <w:r w:rsidR="001E1B72">
          <w:fldChar w:fldCharType="separate"/>
        </w:r>
        <w:r w:rsidR="001E1B72">
          <w:t>43</w:t>
        </w:r>
        <w:r w:rsidR="001E1B72">
          <w:fldChar w:fldCharType="end"/>
        </w:r>
      </w:hyperlink>
    </w:p>
    <w:p w14:paraId="2777E220" w14:textId="77777777" w:rsidR="00767929" w:rsidRDefault="00944243">
      <w:pPr>
        <w:pStyle w:val="1f7"/>
        <w:tabs>
          <w:tab w:val="clear" w:pos="9639"/>
          <w:tab w:val="right" w:leader="dot" w:pos="9638"/>
        </w:tabs>
      </w:pPr>
      <w:hyperlink w:anchor="__RefHeading___270"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__RefHeading___270 \h</w:instrText>
        </w:r>
        <w:r w:rsidR="001E1B72">
          <w:fldChar w:fldCharType="separate"/>
        </w:r>
        <w:r w:rsidR="001E1B72">
          <w:t>49</w:t>
        </w:r>
        <w:r w:rsidR="001E1B72">
          <w:fldChar w:fldCharType="end"/>
        </w:r>
      </w:hyperlink>
    </w:p>
    <w:p w14:paraId="3D2AA77D" w14:textId="77777777" w:rsidR="00767929" w:rsidRDefault="00944243">
      <w:pPr>
        <w:pStyle w:val="21"/>
        <w:tabs>
          <w:tab w:val="clear" w:pos="9639"/>
          <w:tab w:val="right" w:leader="dot" w:pos="9638"/>
        </w:tabs>
      </w:pPr>
      <w:hyperlink w:anchor="__RefHeading___271"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__RefHeading___271 \h</w:instrText>
        </w:r>
        <w:r w:rsidR="001E1B72">
          <w:fldChar w:fldCharType="separate"/>
        </w:r>
        <w:r w:rsidR="001E1B72">
          <w:t>49</w:t>
        </w:r>
        <w:r w:rsidR="001E1B72">
          <w:fldChar w:fldCharType="end"/>
        </w:r>
      </w:hyperlink>
    </w:p>
    <w:p w14:paraId="2868334A" w14:textId="77777777" w:rsidR="00767929" w:rsidRDefault="00944243">
      <w:pPr>
        <w:pStyle w:val="21"/>
        <w:tabs>
          <w:tab w:val="clear" w:pos="9639"/>
          <w:tab w:val="right" w:leader="dot" w:pos="9638"/>
        </w:tabs>
      </w:pPr>
      <w:hyperlink w:anchor="__RefHeading___272" w:history="1">
        <w:r w:rsidR="001E1B72">
          <w:t>1.2. Планируемые результаты освоения профессионального модуля</w:t>
        </w:r>
        <w:r w:rsidR="001E1B72">
          <w:tab/>
        </w:r>
        <w:r w:rsidR="001E1B72">
          <w:fldChar w:fldCharType="begin"/>
        </w:r>
        <w:r w:rsidR="001E1B72">
          <w:instrText>PAGEREF __RefHeading___272 \h</w:instrText>
        </w:r>
        <w:r w:rsidR="001E1B72">
          <w:fldChar w:fldCharType="separate"/>
        </w:r>
        <w:r w:rsidR="001E1B72">
          <w:t>49</w:t>
        </w:r>
        <w:r w:rsidR="001E1B72">
          <w:fldChar w:fldCharType="end"/>
        </w:r>
      </w:hyperlink>
    </w:p>
    <w:p w14:paraId="40845F4C" w14:textId="77777777" w:rsidR="00767929" w:rsidRDefault="00944243">
      <w:pPr>
        <w:pStyle w:val="1f7"/>
        <w:tabs>
          <w:tab w:val="clear" w:pos="9639"/>
          <w:tab w:val="right" w:leader="dot" w:pos="9638"/>
        </w:tabs>
      </w:pPr>
      <w:hyperlink w:anchor="__RefHeading___273" w:history="1">
        <w:r w:rsidR="001E1B72">
          <w:t>2. Структура и содержание профессионального модуля</w:t>
        </w:r>
        <w:r w:rsidR="001E1B72">
          <w:tab/>
        </w:r>
        <w:r w:rsidR="001E1B72">
          <w:fldChar w:fldCharType="begin"/>
        </w:r>
        <w:r w:rsidR="001E1B72">
          <w:instrText>PAGEREF __RefHeading___273 \h</w:instrText>
        </w:r>
        <w:r w:rsidR="001E1B72">
          <w:fldChar w:fldCharType="separate"/>
        </w:r>
        <w:r w:rsidR="001E1B72">
          <w:t>54</w:t>
        </w:r>
        <w:r w:rsidR="001E1B72">
          <w:fldChar w:fldCharType="end"/>
        </w:r>
      </w:hyperlink>
    </w:p>
    <w:p w14:paraId="3148B00A" w14:textId="77777777" w:rsidR="00767929" w:rsidRDefault="00944243">
      <w:pPr>
        <w:pStyle w:val="21"/>
        <w:tabs>
          <w:tab w:val="clear" w:pos="9639"/>
          <w:tab w:val="right" w:leader="dot" w:pos="9638"/>
        </w:tabs>
      </w:pPr>
      <w:hyperlink w:anchor="__RefHeading___274" w:history="1">
        <w:r w:rsidR="001E1B72">
          <w:t>2.1. Трудоемкость освоения модуля</w:t>
        </w:r>
        <w:r w:rsidR="001E1B72">
          <w:tab/>
        </w:r>
        <w:r w:rsidR="001E1B72">
          <w:fldChar w:fldCharType="begin"/>
        </w:r>
        <w:r w:rsidR="001E1B72">
          <w:instrText>PAGEREF __RefHeading___274 \h</w:instrText>
        </w:r>
        <w:r w:rsidR="001E1B72">
          <w:fldChar w:fldCharType="separate"/>
        </w:r>
        <w:r w:rsidR="001E1B72">
          <w:t>54</w:t>
        </w:r>
        <w:r w:rsidR="001E1B72">
          <w:fldChar w:fldCharType="end"/>
        </w:r>
      </w:hyperlink>
    </w:p>
    <w:p w14:paraId="4C9649C5" w14:textId="77777777" w:rsidR="00767929" w:rsidRDefault="00944243">
      <w:pPr>
        <w:pStyle w:val="21"/>
        <w:tabs>
          <w:tab w:val="clear" w:pos="9639"/>
          <w:tab w:val="right" w:leader="dot" w:pos="9638"/>
        </w:tabs>
      </w:pPr>
      <w:hyperlink w:anchor="__RefHeading___275" w:history="1">
        <w:r w:rsidR="001E1B72">
          <w:t>2.2. Структура профессионального модуля</w:t>
        </w:r>
        <w:r w:rsidR="001E1B72">
          <w:tab/>
        </w:r>
        <w:r w:rsidR="001E1B72">
          <w:fldChar w:fldCharType="begin"/>
        </w:r>
        <w:r w:rsidR="001E1B72">
          <w:instrText>PAGEREF __RefHeading___275 \h</w:instrText>
        </w:r>
        <w:r w:rsidR="001E1B72">
          <w:fldChar w:fldCharType="separate"/>
        </w:r>
        <w:r w:rsidR="001E1B72">
          <w:t>54</w:t>
        </w:r>
        <w:r w:rsidR="001E1B72">
          <w:fldChar w:fldCharType="end"/>
        </w:r>
      </w:hyperlink>
    </w:p>
    <w:p w14:paraId="3C98F81D" w14:textId="77777777" w:rsidR="00767929" w:rsidRDefault="00944243">
      <w:pPr>
        <w:pStyle w:val="21"/>
        <w:tabs>
          <w:tab w:val="clear" w:pos="9639"/>
          <w:tab w:val="right" w:leader="dot" w:pos="9638"/>
        </w:tabs>
      </w:pPr>
      <w:hyperlink w:anchor="__RefHeading___276" w:history="1">
        <w:r w:rsidR="001E1B72">
          <w:t>2.3. Примерное содержание профессионального модуля</w:t>
        </w:r>
        <w:r w:rsidR="001E1B72">
          <w:tab/>
        </w:r>
        <w:r w:rsidR="001E1B72">
          <w:fldChar w:fldCharType="begin"/>
        </w:r>
        <w:r w:rsidR="001E1B72">
          <w:instrText>PAGEREF __RefHeading___276 \h</w:instrText>
        </w:r>
        <w:r w:rsidR="001E1B72">
          <w:fldChar w:fldCharType="separate"/>
        </w:r>
        <w:r w:rsidR="001E1B72">
          <w:t>55</w:t>
        </w:r>
        <w:r w:rsidR="001E1B72">
          <w:fldChar w:fldCharType="end"/>
        </w:r>
      </w:hyperlink>
    </w:p>
    <w:p w14:paraId="53733971" w14:textId="77777777" w:rsidR="00767929" w:rsidRDefault="00944243">
      <w:pPr>
        <w:pStyle w:val="1f7"/>
        <w:tabs>
          <w:tab w:val="clear" w:pos="9639"/>
          <w:tab w:val="right" w:leader="dot" w:pos="9638"/>
        </w:tabs>
      </w:pPr>
      <w:hyperlink w:anchor="__RefHeading___277" w:history="1">
        <w:r w:rsidR="001E1B72">
          <w:t>3. Условия реализации профессионального модуля</w:t>
        </w:r>
        <w:r w:rsidR="001E1B72">
          <w:tab/>
        </w:r>
        <w:r w:rsidR="001E1B72">
          <w:fldChar w:fldCharType="begin"/>
        </w:r>
        <w:r w:rsidR="001E1B72">
          <w:instrText>PAGEREF __RefHeading___277 \h</w:instrText>
        </w:r>
        <w:r w:rsidR="001E1B72">
          <w:fldChar w:fldCharType="separate"/>
        </w:r>
        <w:r w:rsidR="001E1B72">
          <w:t>57</w:t>
        </w:r>
        <w:r w:rsidR="001E1B72">
          <w:fldChar w:fldCharType="end"/>
        </w:r>
      </w:hyperlink>
    </w:p>
    <w:p w14:paraId="066F73C7" w14:textId="77777777" w:rsidR="00767929" w:rsidRDefault="00944243">
      <w:pPr>
        <w:pStyle w:val="21"/>
        <w:tabs>
          <w:tab w:val="clear" w:pos="9639"/>
          <w:tab w:val="right" w:leader="dot" w:pos="9638"/>
        </w:tabs>
      </w:pPr>
      <w:hyperlink w:anchor="__RefHeading___278" w:history="1">
        <w:r w:rsidR="001E1B72">
          <w:t>3.1. Материально-техническое обеспечение</w:t>
        </w:r>
        <w:r w:rsidR="001E1B72">
          <w:tab/>
        </w:r>
        <w:r w:rsidR="001E1B72">
          <w:fldChar w:fldCharType="begin"/>
        </w:r>
        <w:r w:rsidR="001E1B72">
          <w:instrText>PAGEREF __RefHeading___278 \h</w:instrText>
        </w:r>
        <w:r w:rsidR="001E1B72">
          <w:fldChar w:fldCharType="separate"/>
        </w:r>
        <w:r w:rsidR="001E1B72">
          <w:t>57</w:t>
        </w:r>
        <w:r w:rsidR="001E1B72">
          <w:fldChar w:fldCharType="end"/>
        </w:r>
      </w:hyperlink>
    </w:p>
    <w:p w14:paraId="7CB956F5" w14:textId="77777777" w:rsidR="00767929" w:rsidRDefault="00944243">
      <w:pPr>
        <w:pStyle w:val="21"/>
        <w:tabs>
          <w:tab w:val="clear" w:pos="9639"/>
          <w:tab w:val="right" w:leader="dot" w:pos="9638"/>
        </w:tabs>
      </w:pPr>
      <w:hyperlink w:anchor="__RefHeading___279" w:history="1">
        <w:r w:rsidR="001E1B72">
          <w:t>3.2. Учебно-методическое обеспечение</w:t>
        </w:r>
        <w:r w:rsidR="001E1B72">
          <w:tab/>
        </w:r>
        <w:r w:rsidR="001E1B72">
          <w:fldChar w:fldCharType="begin"/>
        </w:r>
        <w:r w:rsidR="001E1B72">
          <w:instrText>PAGEREF __RefHeading___279 \h</w:instrText>
        </w:r>
        <w:r w:rsidR="001E1B72">
          <w:fldChar w:fldCharType="separate"/>
        </w:r>
        <w:r w:rsidR="001E1B72">
          <w:t>57</w:t>
        </w:r>
        <w:r w:rsidR="001E1B72">
          <w:fldChar w:fldCharType="end"/>
        </w:r>
      </w:hyperlink>
    </w:p>
    <w:p w14:paraId="6D49E1A6" w14:textId="77777777" w:rsidR="00767929" w:rsidRDefault="00944243">
      <w:pPr>
        <w:pStyle w:val="1f7"/>
        <w:tabs>
          <w:tab w:val="clear" w:pos="9639"/>
          <w:tab w:val="right" w:leader="dot" w:pos="9638"/>
        </w:tabs>
      </w:pPr>
      <w:hyperlink w:anchor="__RefHeading___280" w:history="1">
        <w:r w:rsidR="001E1B72">
          <w:t>1.    ОСТ5.9092-91 Корпуса стальных судов. Основные положения по технологии изготовления.</w:t>
        </w:r>
        <w:r w:rsidR="001E1B72">
          <w:tab/>
        </w:r>
        <w:r w:rsidR="001E1B72">
          <w:fldChar w:fldCharType="begin"/>
        </w:r>
        <w:r w:rsidR="001E1B72">
          <w:instrText>PAGEREF __RefHeading___280 \h</w:instrText>
        </w:r>
        <w:r w:rsidR="001E1B72">
          <w:fldChar w:fldCharType="separate"/>
        </w:r>
        <w:r w:rsidR="001E1B72">
          <w:t>58</w:t>
        </w:r>
        <w:r w:rsidR="001E1B72">
          <w:fldChar w:fldCharType="end"/>
        </w:r>
      </w:hyperlink>
    </w:p>
    <w:p w14:paraId="466285D4" w14:textId="77777777" w:rsidR="00767929" w:rsidRDefault="00944243">
      <w:pPr>
        <w:pStyle w:val="1f7"/>
        <w:tabs>
          <w:tab w:val="clear" w:pos="9639"/>
          <w:tab w:val="right" w:leader="dot" w:pos="9638"/>
        </w:tabs>
      </w:pPr>
      <w:hyperlink w:anchor="__RefHeading___281" w:history="1">
        <w:r w:rsidR="001E1B72">
          <w:t>2.    ОСТ5.9912-83 Корпуса стальных надводных судов. Типовые технологические процессы изготовления узлов и секций корпуса.</w:t>
        </w:r>
        <w:r w:rsidR="001E1B72">
          <w:tab/>
        </w:r>
        <w:r w:rsidR="001E1B72">
          <w:fldChar w:fldCharType="begin"/>
        </w:r>
        <w:r w:rsidR="001E1B72">
          <w:instrText>PAGEREF __RefHeading___281 \h</w:instrText>
        </w:r>
        <w:r w:rsidR="001E1B72">
          <w:fldChar w:fldCharType="separate"/>
        </w:r>
        <w:r w:rsidR="001E1B72">
          <w:t>58</w:t>
        </w:r>
        <w:r w:rsidR="001E1B72">
          <w:fldChar w:fldCharType="end"/>
        </w:r>
      </w:hyperlink>
    </w:p>
    <w:p w14:paraId="4CB4FED7" w14:textId="77777777" w:rsidR="00767929" w:rsidRDefault="00944243">
      <w:pPr>
        <w:pStyle w:val="1f7"/>
        <w:tabs>
          <w:tab w:val="clear" w:pos="9639"/>
          <w:tab w:val="right" w:leader="dot" w:pos="9638"/>
        </w:tabs>
      </w:pPr>
      <w:hyperlink w:anchor="__RefHeading___282" w:history="1">
        <w:r w:rsidR="001E1B72">
          <w:t>3.    ОСТ5.9912-92 Типовые технологические процессы изготовления узлов и секции корпуса</w:t>
        </w:r>
        <w:r w:rsidR="001E1B72">
          <w:tab/>
        </w:r>
        <w:r w:rsidR="001E1B72">
          <w:fldChar w:fldCharType="begin"/>
        </w:r>
        <w:r w:rsidR="001E1B72">
          <w:instrText>PAGEREF __RefHeading___282 \h</w:instrText>
        </w:r>
        <w:r w:rsidR="001E1B72">
          <w:fldChar w:fldCharType="separate"/>
        </w:r>
        <w:r w:rsidR="001E1B72">
          <w:t>58</w:t>
        </w:r>
        <w:r w:rsidR="001E1B72">
          <w:fldChar w:fldCharType="end"/>
        </w:r>
      </w:hyperlink>
    </w:p>
    <w:p w14:paraId="56A15C5D" w14:textId="77777777" w:rsidR="00767929" w:rsidRDefault="00944243">
      <w:pPr>
        <w:pStyle w:val="1f7"/>
        <w:tabs>
          <w:tab w:val="clear" w:pos="9639"/>
          <w:tab w:val="right" w:leader="dot" w:pos="9638"/>
        </w:tabs>
      </w:pPr>
      <w:hyperlink w:anchor="__RefHeading___283" w:history="1">
        <w:r w:rsidR="001E1B72">
          <w:t>4.    ОСТ5.9914-92 Типовые технологические процессы изготовления корпусов судов на стапеле</w:t>
        </w:r>
        <w:r w:rsidR="001E1B72">
          <w:tab/>
        </w:r>
        <w:r w:rsidR="001E1B72">
          <w:fldChar w:fldCharType="begin"/>
        </w:r>
        <w:r w:rsidR="001E1B72">
          <w:instrText>PAGEREF __RefHeading___283 \h</w:instrText>
        </w:r>
        <w:r w:rsidR="001E1B72">
          <w:fldChar w:fldCharType="separate"/>
        </w:r>
        <w:r w:rsidR="001E1B72">
          <w:t>58</w:t>
        </w:r>
        <w:r w:rsidR="001E1B72">
          <w:fldChar w:fldCharType="end"/>
        </w:r>
      </w:hyperlink>
    </w:p>
    <w:p w14:paraId="076148F6" w14:textId="77777777" w:rsidR="00767929" w:rsidRDefault="00944243">
      <w:pPr>
        <w:pStyle w:val="1f7"/>
        <w:tabs>
          <w:tab w:val="clear" w:pos="9639"/>
          <w:tab w:val="right" w:leader="dot" w:pos="9638"/>
        </w:tabs>
      </w:pPr>
      <w:hyperlink w:anchor="__RefHeading___284" w:history="1">
        <w:r w:rsidR="001E1B72">
          <w:t>5.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__RefHeading___284 \h</w:instrText>
        </w:r>
        <w:r w:rsidR="001E1B72">
          <w:fldChar w:fldCharType="separate"/>
        </w:r>
        <w:r w:rsidR="001E1B72">
          <w:t>58</w:t>
        </w:r>
        <w:r w:rsidR="001E1B72">
          <w:fldChar w:fldCharType="end"/>
        </w:r>
      </w:hyperlink>
    </w:p>
    <w:p w14:paraId="3A38AB6E" w14:textId="77777777" w:rsidR="00767929" w:rsidRDefault="00944243">
      <w:pPr>
        <w:pStyle w:val="1f7"/>
        <w:tabs>
          <w:tab w:val="clear" w:pos="9639"/>
          <w:tab w:val="right" w:leader="dot" w:pos="9638"/>
        </w:tabs>
      </w:pPr>
      <w:hyperlink w:anchor="__RefHeading___285" w:history="1">
        <w:r w:rsidR="001E1B72">
          <w:t>6.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__RefHeading___285 \h</w:instrText>
        </w:r>
        <w:r w:rsidR="001E1B72">
          <w:fldChar w:fldCharType="separate"/>
        </w:r>
        <w:r w:rsidR="001E1B72">
          <w:t>58</w:t>
        </w:r>
        <w:r w:rsidR="001E1B72">
          <w:fldChar w:fldCharType="end"/>
        </w:r>
      </w:hyperlink>
    </w:p>
    <w:p w14:paraId="2B157F4B" w14:textId="77777777" w:rsidR="00767929" w:rsidRDefault="00944243">
      <w:pPr>
        <w:pStyle w:val="1f7"/>
        <w:tabs>
          <w:tab w:val="clear" w:pos="9639"/>
          <w:tab w:val="right" w:leader="dot" w:pos="9638"/>
        </w:tabs>
      </w:pPr>
      <w:hyperlink w:anchor="__RefHeading___286"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__RefHeading___286 \h</w:instrText>
        </w:r>
        <w:r w:rsidR="001E1B72">
          <w:fldChar w:fldCharType="separate"/>
        </w:r>
        <w:r w:rsidR="001E1B72">
          <w:t>58</w:t>
        </w:r>
        <w:r w:rsidR="001E1B72">
          <w:fldChar w:fldCharType="end"/>
        </w:r>
      </w:hyperlink>
    </w:p>
    <w:p w14:paraId="72C11C09" w14:textId="77777777" w:rsidR="00767929" w:rsidRDefault="00944243">
      <w:pPr>
        <w:pStyle w:val="1f7"/>
        <w:tabs>
          <w:tab w:val="clear" w:pos="9639"/>
          <w:tab w:val="right" w:leader="dot" w:pos="9638"/>
        </w:tabs>
      </w:pPr>
      <w:hyperlink w:anchor="__RefHeading___287"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__RefHeading___287 \h</w:instrText>
        </w:r>
        <w:r w:rsidR="001E1B72">
          <w:fldChar w:fldCharType="separate"/>
        </w:r>
        <w:r w:rsidR="001E1B72">
          <w:t>64</w:t>
        </w:r>
        <w:r w:rsidR="001E1B72">
          <w:fldChar w:fldCharType="end"/>
        </w:r>
      </w:hyperlink>
    </w:p>
    <w:p w14:paraId="755D8385" w14:textId="77777777" w:rsidR="00767929" w:rsidRDefault="00944243">
      <w:pPr>
        <w:pStyle w:val="21"/>
        <w:tabs>
          <w:tab w:val="clear" w:pos="9639"/>
          <w:tab w:val="right" w:leader="dot" w:pos="9638"/>
        </w:tabs>
      </w:pPr>
      <w:hyperlink w:anchor="__RefHeading___288"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__RefHeading___288 \h</w:instrText>
        </w:r>
        <w:r w:rsidR="001E1B72">
          <w:fldChar w:fldCharType="separate"/>
        </w:r>
        <w:r w:rsidR="001E1B72">
          <w:t>64</w:t>
        </w:r>
        <w:r w:rsidR="001E1B72">
          <w:fldChar w:fldCharType="end"/>
        </w:r>
      </w:hyperlink>
    </w:p>
    <w:p w14:paraId="1F8B8812" w14:textId="77777777" w:rsidR="00767929" w:rsidRDefault="00944243">
      <w:pPr>
        <w:pStyle w:val="21"/>
        <w:tabs>
          <w:tab w:val="clear" w:pos="9639"/>
          <w:tab w:val="right" w:leader="dot" w:pos="9638"/>
        </w:tabs>
      </w:pPr>
      <w:hyperlink w:anchor="__RefHeading___289" w:history="1">
        <w:r w:rsidR="001E1B72">
          <w:t>1.2. Планируемые результаты освоения профессионального модуля</w:t>
        </w:r>
        <w:r w:rsidR="001E1B72">
          <w:tab/>
        </w:r>
        <w:r w:rsidR="001E1B72">
          <w:fldChar w:fldCharType="begin"/>
        </w:r>
        <w:r w:rsidR="001E1B72">
          <w:instrText>PAGEREF __RefHeading___289 \h</w:instrText>
        </w:r>
        <w:r w:rsidR="001E1B72">
          <w:fldChar w:fldCharType="separate"/>
        </w:r>
        <w:r w:rsidR="001E1B72">
          <w:t>64</w:t>
        </w:r>
        <w:r w:rsidR="001E1B72">
          <w:fldChar w:fldCharType="end"/>
        </w:r>
      </w:hyperlink>
    </w:p>
    <w:p w14:paraId="46EFCCAA" w14:textId="77777777" w:rsidR="00767929" w:rsidRDefault="00944243">
      <w:pPr>
        <w:pStyle w:val="1f7"/>
        <w:tabs>
          <w:tab w:val="clear" w:pos="9639"/>
          <w:tab w:val="right" w:leader="dot" w:pos="9638"/>
        </w:tabs>
      </w:pPr>
      <w:hyperlink w:anchor="__RefHeading___290" w:history="1">
        <w:r w:rsidR="001E1B72">
          <w:t>2. Структура и содержание профессионального модуля</w:t>
        </w:r>
        <w:r w:rsidR="001E1B72">
          <w:tab/>
        </w:r>
        <w:r w:rsidR="001E1B72">
          <w:fldChar w:fldCharType="begin"/>
        </w:r>
        <w:r w:rsidR="001E1B72">
          <w:instrText>PAGEREF __RefHeading___290 \h</w:instrText>
        </w:r>
        <w:r w:rsidR="001E1B72">
          <w:fldChar w:fldCharType="separate"/>
        </w:r>
        <w:r w:rsidR="001E1B72">
          <w:t>69</w:t>
        </w:r>
        <w:r w:rsidR="001E1B72">
          <w:fldChar w:fldCharType="end"/>
        </w:r>
      </w:hyperlink>
    </w:p>
    <w:p w14:paraId="788B8373" w14:textId="77777777" w:rsidR="00767929" w:rsidRDefault="00944243">
      <w:pPr>
        <w:pStyle w:val="21"/>
        <w:tabs>
          <w:tab w:val="clear" w:pos="9639"/>
          <w:tab w:val="right" w:leader="dot" w:pos="9638"/>
        </w:tabs>
      </w:pPr>
      <w:hyperlink w:anchor="__RefHeading___291" w:history="1">
        <w:r w:rsidR="001E1B72">
          <w:t>2.1. Трудоемкость освоения модуля</w:t>
        </w:r>
        <w:r w:rsidR="001E1B72">
          <w:tab/>
        </w:r>
        <w:r w:rsidR="001E1B72">
          <w:fldChar w:fldCharType="begin"/>
        </w:r>
        <w:r w:rsidR="001E1B72">
          <w:instrText>PAGEREF __RefHeading___291 \h</w:instrText>
        </w:r>
        <w:r w:rsidR="001E1B72">
          <w:fldChar w:fldCharType="separate"/>
        </w:r>
        <w:r w:rsidR="001E1B72">
          <w:t>69</w:t>
        </w:r>
        <w:r w:rsidR="001E1B72">
          <w:fldChar w:fldCharType="end"/>
        </w:r>
      </w:hyperlink>
    </w:p>
    <w:p w14:paraId="1B3ECFFC" w14:textId="77777777" w:rsidR="00767929" w:rsidRDefault="00944243">
      <w:pPr>
        <w:pStyle w:val="21"/>
        <w:tabs>
          <w:tab w:val="clear" w:pos="9639"/>
          <w:tab w:val="right" w:leader="dot" w:pos="9638"/>
        </w:tabs>
      </w:pPr>
      <w:hyperlink w:anchor="__RefHeading___292" w:history="1">
        <w:r w:rsidR="001E1B72">
          <w:t>2.2. Структура профессионального модуля</w:t>
        </w:r>
        <w:r w:rsidR="001E1B72">
          <w:tab/>
        </w:r>
        <w:r w:rsidR="001E1B72">
          <w:fldChar w:fldCharType="begin"/>
        </w:r>
        <w:r w:rsidR="001E1B72">
          <w:instrText>PAGEREF __RefHeading___292 \h</w:instrText>
        </w:r>
        <w:r w:rsidR="001E1B72">
          <w:fldChar w:fldCharType="separate"/>
        </w:r>
        <w:r w:rsidR="001E1B72">
          <w:t>70</w:t>
        </w:r>
        <w:r w:rsidR="001E1B72">
          <w:fldChar w:fldCharType="end"/>
        </w:r>
      </w:hyperlink>
    </w:p>
    <w:p w14:paraId="53BDBE1A" w14:textId="77777777" w:rsidR="00767929" w:rsidRDefault="00944243">
      <w:pPr>
        <w:pStyle w:val="21"/>
        <w:tabs>
          <w:tab w:val="clear" w:pos="9639"/>
          <w:tab w:val="right" w:leader="dot" w:pos="9638"/>
        </w:tabs>
      </w:pPr>
      <w:hyperlink w:anchor="__RefHeading___293" w:history="1">
        <w:r w:rsidR="001E1B72">
          <w:t>2.3. Примерное содержание профессионального модуля</w:t>
        </w:r>
        <w:r w:rsidR="001E1B72">
          <w:tab/>
        </w:r>
        <w:r w:rsidR="001E1B72">
          <w:fldChar w:fldCharType="begin"/>
        </w:r>
        <w:r w:rsidR="001E1B72">
          <w:instrText>PAGEREF __RefHeading___293 \h</w:instrText>
        </w:r>
        <w:r w:rsidR="001E1B72">
          <w:fldChar w:fldCharType="separate"/>
        </w:r>
        <w:r w:rsidR="001E1B72">
          <w:t>70</w:t>
        </w:r>
        <w:r w:rsidR="001E1B72">
          <w:fldChar w:fldCharType="end"/>
        </w:r>
      </w:hyperlink>
    </w:p>
    <w:p w14:paraId="3132D732" w14:textId="77777777" w:rsidR="00767929" w:rsidRDefault="00944243">
      <w:pPr>
        <w:pStyle w:val="1f7"/>
        <w:tabs>
          <w:tab w:val="clear" w:pos="9639"/>
          <w:tab w:val="right" w:leader="dot" w:pos="9638"/>
        </w:tabs>
      </w:pPr>
      <w:hyperlink w:anchor="__RefHeading___294" w:history="1">
        <w:r w:rsidR="001E1B72">
          <w:t>3. Условия реализации профессионального модуля</w:t>
        </w:r>
        <w:r w:rsidR="001E1B72">
          <w:tab/>
        </w:r>
        <w:r w:rsidR="001E1B72">
          <w:fldChar w:fldCharType="begin"/>
        </w:r>
        <w:r w:rsidR="001E1B72">
          <w:instrText>PAGEREF __RefHeading___294 \h</w:instrText>
        </w:r>
        <w:r w:rsidR="001E1B72">
          <w:fldChar w:fldCharType="separate"/>
        </w:r>
        <w:r w:rsidR="001E1B72">
          <w:t>73</w:t>
        </w:r>
        <w:r w:rsidR="001E1B72">
          <w:fldChar w:fldCharType="end"/>
        </w:r>
      </w:hyperlink>
    </w:p>
    <w:p w14:paraId="06765449" w14:textId="77777777" w:rsidR="00767929" w:rsidRDefault="00944243">
      <w:pPr>
        <w:pStyle w:val="21"/>
        <w:tabs>
          <w:tab w:val="clear" w:pos="9639"/>
          <w:tab w:val="right" w:leader="dot" w:pos="9638"/>
        </w:tabs>
      </w:pPr>
      <w:hyperlink w:anchor="__RefHeading___295" w:history="1">
        <w:r w:rsidR="001E1B72">
          <w:t>3.1. Материально-техническое обеспечение</w:t>
        </w:r>
        <w:r w:rsidR="001E1B72">
          <w:tab/>
        </w:r>
        <w:r w:rsidR="001E1B72">
          <w:fldChar w:fldCharType="begin"/>
        </w:r>
        <w:r w:rsidR="001E1B72">
          <w:instrText>PAGEREF __RefHeading___295 \h</w:instrText>
        </w:r>
        <w:r w:rsidR="001E1B72">
          <w:fldChar w:fldCharType="separate"/>
        </w:r>
        <w:r w:rsidR="001E1B72">
          <w:t>73</w:t>
        </w:r>
        <w:r w:rsidR="001E1B72">
          <w:fldChar w:fldCharType="end"/>
        </w:r>
      </w:hyperlink>
    </w:p>
    <w:p w14:paraId="048C3410" w14:textId="77777777" w:rsidR="00767929" w:rsidRDefault="00944243">
      <w:pPr>
        <w:pStyle w:val="21"/>
        <w:tabs>
          <w:tab w:val="clear" w:pos="9639"/>
          <w:tab w:val="right" w:leader="dot" w:pos="9638"/>
        </w:tabs>
      </w:pPr>
      <w:hyperlink w:anchor="__RefHeading___296" w:history="1">
        <w:r w:rsidR="001E1B72">
          <w:t>3.2. Учебно-методическое обеспечение</w:t>
        </w:r>
        <w:r w:rsidR="001E1B72">
          <w:tab/>
        </w:r>
        <w:r w:rsidR="001E1B72">
          <w:fldChar w:fldCharType="begin"/>
        </w:r>
        <w:r w:rsidR="001E1B72">
          <w:instrText>PAGEREF __RefHeading___296 \h</w:instrText>
        </w:r>
        <w:r w:rsidR="001E1B72">
          <w:fldChar w:fldCharType="separate"/>
        </w:r>
        <w:r w:rsidR="001E1B72">
          <w:t>73</w:t>
        </w:r>
        <w:r w:rsidR="001E1B72">
          <w:fldChar w:fldCharType="end"/>
        </w:r>
      </w:hyperlink>
    </w:p>
    <w:p w14:paraId="11B5FE7E" w14:textId="77777777" w:rsidR="00767929" w:rsidRDefault="00944243">
      <w:pPr>
        <w:pStyle w:val="1f7"/>
        <w:tabs>
          <w:tab w:val="clear" w:pos="9639"/>
          <w:tab w:val="right" w:leader="dot" w:pos="9638"/>
        </w:tabs>
      </w:pPr>
      <w:hyperlink w:anchor="__RefHeading___297"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__RefHeading___297 \h</w:instrText>
        </w:r>
        <w:r w:rsidR="001E1B72">
          <w:fldChar w:fldCharType="separate"/>
        </w:r>
        <w:r w:rsidR="001E1B72">
          <w:t>73</w:t>
        </w:r>
        <w:r w:rsidR="001E1B72">
          <w:fldChar w:fldCharType="end"/>
        </w:r>
      </w:hyperlink>
    </w:p>
    <w:p w14:paraId="0DF0CF7D" w14:textId="77777777" w:rsidR="00767929" w:rsidRDefault="00944243">
      <w:pPr>
        <w:pStyle w:val="1f7"/>
        <w:tabs>
          <w:tab w:val="clear" w:pos="9639"/>
          <w:tab w:val="right" w:leader="dot" w:pos="9638"/>
        </w:tabs>
      </w:pPr>
      <w:hyperlink w:anchor="__RefHeading___298" w:history="1">
        <w:r w:rsidR="001E1B72">
          <w:t>2.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__RefHeading___298 \h</w:instrText>
        </w:r>
        <w:r w:rsidR="001E1B72">
          <w:fldChar w:fldCharType="separate"/>
        </w:r>
        <w:r w:rsidR="001E1B72">
          <w:t>74</w:t>
        </w:r>
        <w:r w:rsidR="001E1B72">
          <w:fldChar w:fldCharType="end"/>
        </w:r>
      </w:hyperlink>
    </w:p>
    <w:p w14:paraId="6A54AC39" w14:textId="77777777" w:rsidR="00767929" w:rsidRDefault="00944243">
      <w:pPr>
        <w:pStyle w:val="1f7"/>
        <w:tabs>
          <w:tab w:val="clear" w:pos="9639"/>
          <w:tab w:val="right" w:leader="dot" w:pos="9638"/>
        </w:tabs>
      </w:pPr>
      <w:hyperlink w:anchor="__RefHeading___299" w:history="1">
        <w:r w:rsidR="001E1B72">
          <w:t>3.    Отраслевые стандарты судостроения - ОСТ 5, ОСТ 5Р</w:t>
        </w:r>
        <w:r w:rsidR="001E1B72">
          <w:tab/>
        </w:r>
        <w:r w:rsidR="001E1B72">
          <w:fldChar w:fldCharType="begin"/>
        </w:r>
        <w:r w:rsidR="001E1B72">
          <w:instrText>PAGEREF __RefHeading___299 \h</w:instrText>
        </w:r>
        <w:r w:rsidR="001E1B72">
          <w:fldChar w:fldCharType="separate"/>
        </w:r>
        <w:r w:rsidR="001E1B72">
          <w:t>74</w:t>
        </w:r>
        <w:r w:rsidR="001E1B72">
          <w:fldChar w:fldCharType="end"/>
        </w:r>
      </w:hyperlink>
    </w:p>
    <w:p w14:paraId="4D60014A" w14:textId="77777777" w:rsidR="00767929" w:rsidRDefault="00944243">
      <w:pPr>
        <w:pStyle w:val="1f7"/>
        <w:tabs>
          <w:tab w:val="clear" w:pos="9639"/>
          <w:tab w:val="right" w:leader="dot" w:pos="9638"/>
        </w:tabs>
      </w:pPr>
      <w:hyperlink w:anchor="__RefHeading___300"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__RefHeading___300 \h</w:instrText>
        </w:r>
        <w:r w:rsidR="001E1B72">
          <w:fldChar w:fldCharType="separate"/>
        </w:r>
        <w:r w:rsidR="001E1B72">
          <w:t>74</w:t>
        </w:r>
        <w:r w:rsidR="001E1B72">
          <w:fldChar w:fldCharType="end"/>
        </w:r>
      </w:hyperlink>
    </w:p>
    <w:p w14:paraId="771E5403" w14:textId="77777777" w:rsidR="00767929" w:rsidRDefault="001E1B72">
      <w:r>
        <w:fldChar w:fldCharType="end"/>
      </w:r>
    </w:p>
    <w:p w14:paraId="6189F904" w14:textId="77777777" w:rsidR="00767929" w:rsidRDefault="00767929">
      <w:pPr>
        <w:pStyle w:val="10"/>
      </w:pPr>
    </w:p>
    <w:p w14:paraId="0522E719" w14:textId="77777777" w:rsidR="00767929" w:rsidRDefault="00767929">
      <w:pPr>
        <w:sectPr w:rsidR="00767929">
          <w:headerReference w:type="even" r:id="rId13"/>
          <w:headerReference w:type="default" r:id="rId14"/>
          <w:pgSz w:w="11906" w:h="16838"/>
          <w:pgMar w:top="1134" w:right="567" w:bottom="1134" w:left="1701" w:header="709" w:footer="709" w:gutter="0"/>
          <w:cols w:space="720"/>
        </w:sectPr>
      </w:pPr>
    </w:p>
    <w:p w14:paraId="270858FD" w14:textId="77777777" w:rsidR="00767929" w:rsidRDefault="001E1B72">
      <w:pPr>
        <w:pStyle w:val="1fd"/>
      </w:pPr>
      <w:bookmarkStart w:id="225" w:name="__RefHeading___45"/>
      <w:bookmarkStart w:id="226" w:name="__RefHeading___120"/>
      <w:bookmarkStart w:id="227" w:name="__RefHeading___195"/>
      <w:bookmarkStart w:id="228" w:name="__RefHeading___270"/>
      <w:bookmarkStart w:id="229" w:name="__RefHeading___345"/>
      <w:bookmarkEnd w:id="225"/>
      <w:bookmarkEnd w:id="226"/>
      <w:bookmarkEnd w:id="227"/>
      <w:bookmarkEnd w:id="228"/>
      <w:bookmarkEnd w:id="229"/>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064AB084" w14:textId="77777777" w:rsidR="00767929" w:rsidRDefault="001E1B72">
      <w:pPr>
        <w:pStyle w:val="1ff2"/>
        <w:jc w:val="center"/>
      </w:pPr>
      <w:r>
        <w:t>«Сборка, монтаж (демонтаж) элементов судовых конструкций, корпусов, устройств и систем металлических судов»</w:t>
      </w:r>
    </w:p>
    <w:p w14:paraId="7A6259D1" w14:textId="77777777" w:rsidR="00767929" w:rsidRDefault="00767929">
      <w:pPr>
        <w:pStyle w:val="af1"/>
      </w:pPr>
    </w:p>
    <w:p w14:paraId="2A1CAB07" w14:textId="77777777" w:rsidR="00767929" w:rsidRDefault="001E1B72">
      <w:pPr>
        <w:pStyle w:val="110"/>
        <w:rPr>
          <w:rFonts w:ascii="Times New Roman" w:hAnsi="Times New Roman"/>
        </w:rPr>
      </w:pPr>
      <w:bookmarkStart w:id="230" w:name="__RefHeading___46"/>
      <w:bookmarkStart w:id="231" w:name="__RefHeading___121"/>
      <w:bookmarkStart w:id="232" w:name="__RefHeading___196"/>
      <w:bookmarkStart w:id="233" w:name="__RefHeading___271"/>
      <w:bookmarkStart w:id="234" w:name="__RefHeading___346"/>
      <w:bookmarkEnd w:id="230"/>
      <w:bookmarkEnd w:id="231"/>
      <w:bookmarkEnd w:id="232"/>
      <w:bookmarkEnd w:id="233"/>
      <w:bookmarkEnd w:id="234"/>
      <w:r>
        <w:rPr>
          <w:rFonts w:ascii="Times New Roman" w:hAnsi="Times New Roman"/>
        </w:rPr>
        <w:t>1.1. Цель и место профессионального модуля в структуре образовательной программы</w:t>
      </w:r>
    </w:p>
    <w:p w14:paraId="28D9E803"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«сборка, монтаж (демонтаж) элементов судовых конструкций, корпусов, устройств и систем металлических судов».</w:t>
      </w:r>
    </w:p>
    <w:p w14:paraId="4AA684F8"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«Сборка, монтаж (демонтаж) элементов судовых конструкций, корпусов, устройств и систем металлических судов».</w:t>
      </w:r>
    </w:p>
    <w:p w14:paraId="7147FBAD" w14:textId="77777777" w:rsidR="00767929" w:rsidRDefault="001E1B72">
      <w:pPr>
        <w:pStyle w:val="110"/>
        <w:rPr>
          <w:rFonts w:ascii="Times New Roman" w:hAnsi="Times New Roman"/>
        </w:rPr>
      </w:pPr>
      <w:bookmarkStart w:id="235" w:name="__RefHeading___47"/>
      <w:bookmarkStart w:id="236" w:name="__RefHeading___122"/>
      <w:bookmarkStart w:id="237" w:name="__RefHeading___197"/>
      <w:bookmarkStart w:id="238" w:name="__RefHeading___272"/>
      <w:bookmarkStart w:id="239" w:name="__RefHeading___347"/>
      <w:bookmarkEnd w:id="235"/>
      <w:bookmarkEnd w:id="236"/>
      <w:bookmarkEnd w:id="237"/>
      <w:bookmarkEnd w:id="238"/>
      <w:bookmarkEnd w:id="239"/>
      <w:r>
        <w:rPr>
          <w:rFonts w:ascii="Times New Roman" w:hAnsi="Times New Roman"/>
        </w:rPr>
        <w:t>1.2. Планируемые результаты освоения профессионального модуля</w:t>
      </w:r>
    </w:p>
    <w:p w14:paraId="718F1707" w14:textId="77777777" w:rsidR="00767929" w:rsidRDefault="001E1B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9735910" w14:textId="77777777" w:rsidR="00767929" w:rsidRDefault="001E1B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9"/>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2517B652" w14:textId="77777777">
        <w:tc>
          <w:tcPr>
            <w:tcW w:w="1129" w:type="dxa"/>
            <w:tcBorders>
              <w:top w:val="single" w:sz="4" w:space="0" w:color="000000"/>
              <w:left w:val="single" w:sz="4" w:space="0" w:color="000000"/>
              <w:bottom w:val="single" w:sz="4" w:space="0" w:color="000000"/>
              <w:right w:val="single" w:sz="4" w:space="0" w:color="000000"/>
            </w:tcBorders>
          </w:tcPr>
          <w:p w14:paraId="792C757A" w14:textId="77777777" w:rsidR="00767929" w:rsidRDefault="001E1B72">
            <w:pPr>
              <w:rPr>
                <w:rStyle w:val="affffffe"/>
                <w:b/>
                <w:i w:val="0"/>
                <w:sz w:val="24"/>
              </w:rPr>
            </w:pPr>
            <w:r>
              <w:rPr>
                <w:rStyle w:val="affffffe"/>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9A3D224" w14:textId="77777777" w:rsidR="00767929" w:rsidRDefault="001E1B7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C17CA1" w14:textId="77777777" w:rsidR="00767929" w:rsidRDefault="001E1B7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05D70642" w14:textId="77777777" w:rsidR="00767929" w:rsidRDefault="001E1B72">
            <w:pPr>
              <w:jc w:val="center"/>
              <w:rPr>
                <w:rFonts w:ascii="Times New Roman" w:hAnsi="Times New Roman"/>
                <w:b/>
                <w:sz w:val="24"/>
              </w:rPr>
            </w:pPr>
            <w:r>
              <w:rPr>
                <w:rFonts w:ascii="Times New Roman" w:hAnsi="Times New Roman"/>
                <w:b/>
                <w:sz w:val="24"/>
              </w:rPr>
              <w:t>Владеть навыками</w:t>
            </w:r>
          </w:p>
        </w:tc>
      </w:tr>
      <w:tr w:rsidR="00767929" w14:paraId="6187DA61" w14:textId="77777777">
        <w:tc>
          <w:tcPr>
            <w:tcW w:w="1129" w:type="dxa"/>
            <w:tcBorders>
              <w:top w:val="single" w:sz="4" w:space="0" w:color="000000"/>
              <w:left w:val="single" w:sz="4" w:space="0" w:color="000000"/>
              <w:bottom w:val="single" w:sz="4" w:space="0" w:color="000000"/>
              <w:right w:val="single" w:sz="4" w:space="0" w:color="000000"/>
            </w:tcBorders>
          </w:tcPr>
          <w:p w14:paraId="19BA1EF0" w14:textId="77777777" w:rsidR="00767929" w:rsidRDefault="001E1B7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1441AB0A" w14:textId="77777777" w:rsidR="00767929" w:rsidRDefault="001E1B7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364B6DE8" w14:textId="77777777" w:rsidR="00767929" w:rsidRDefault="001E1B7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w:t>
            </w:r>
          </w:p>
          <w:p w14:paraId="06C43DDE" w14:textId="77777777" w:rsidR="00767929" w:rsidRDefault="001E1B72">
            <w:pPr>
              <w:rPr>
                <w:rFonts w:ascii="Times New Roman" w:hAnsi="Times New Roman"/>
                <w:sz w:val="24"/>
              </w:rPr>
            </w:pPr>
            <w:r>
              <w:rPr>
                <w:rFonts w:ascii="Times New Roman" w:hAnsi="Times New Roman"/>
                <w:sz w:val="24"/>
              </w:rPr>
              <w:t>- определять необходимые ресурсы</w:t>
            </w:r>
          </w:p>
          <w:p w14:paraId="3186264C" w14:textId="77777777" w:rsidR="00767929" w:rsidRDefault="001E1B72">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0277F161" w14:textId="77777777" w:rsidR="00767929" w:rsidRDefault="001E1B7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4E73B974" w14:textId="77777777" w:rsidR="00767929" w:rsidRDefault="001E1B72">
            <w:pPr>
              <w:rPr>
                <w:rFonts w:ascii="Times New Roman" w:hAnsi="Times New Roman"/>
                <w:sz w:val="24"/>
              </w:rPr>
            </w:pPr>
            <w:r>
              <w:rPr>
                <w:rFonts w:ascii="Times New Roman" w:hAnsi="Times New Roman"/>
                <w:sz w:val="24"/>
              </w:rPr>
              <w:t xml:space="preserve">- оценивать результат и последствия своих действий </w:t>
            </w:r>
            <w:r>
              <w:rPr>
                <w:rFonts w:ascii="Times New Roman" w:hAnsi="Times New Roman"/>
                <w:sz w:val="24"/>
              </w:rPr>
              <w:lastRenderedPageBreak/>
              <w:t>(самостоятельно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9E7F38" w14:textId="77777777" w:rsidR="00767929" w:rsidRDefault="001E1B72">
            <w:pPr>
              <w:rPr>
                <w:rFonts w:ascii="Times New Roman" w:hAnsi="Times New Roman"/>
                <w:sz w:val="24"/>
              </w:rPr>
            </w:pPr>
            <w:r>
              <w:rPr>
                <w:rFonts w:ascii="Times New Roman" w:hAnsi="Times New Roman"/>
                <w:sz w:val="24"/>
              </w:rPr>
              <w:lastRenderedPageBreak/>
              <w:t xml:space="preserve">- актуальный профессиональный и социальный контекст, в котором приходится работать и жить; </w:t>
            </w:r>
          </w:p>
          <w:p w14:paraId="03835D4A" w14:textId="77777777" w:rsidR="00767929" w:rsidRDefault="001E1B7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619EA078" w14:textId="77777777" w:rsidR="00767929" w:rsidRDefault="001E1B7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1D7F0B77" w14:textId="77777777" w:rsidR="00767929" w:rsidRDefault="001E1B72">
            <w:pPr>
              <w:rPr>
                <w:rFonts w:ascii="Times New Roman" w:hAnsi="Times New Roman"/>
                <w:sz w:val="24"/>
              </w:rPr>
            </w:pPr>
            <w:r>
              <w:rPr>
                <w:rFonts w:ascii="Times New Roman" w:hAnsi="Times New Roman"/>
                <w:sz w:val="24"/>
              </w:rPr>
              <w:t>- методы работы в профессиональной и смежных сферах;</w:t>
            </w:r>
          </w:p>
          <w:p w14:paraId="2DE78EFA" w14:textId="77777777" w:rsidR="00767929" w:rsidRDefault="001E1B72">
            <w:pPr>
              <w:rPr>
                <w:rFonts w:ascii="Times New Roman" w:hAnsi="Times New Roman"/>
                <w:sz w:val="24"/>
              </w:rPr>
            </w:pPr>
            <w:r>
              <w:rPr>
                <w:rFonts w:ascii="Times New Roman" w:hAnsi="Times New Roman"/>
                <w:sz w:val="24"/>
              </w:rP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764CFE2" w14:textId="77777777" w:rsidR="00767929" w:rsidRDefault="001E1B72">
            <w:pPr>
              <w:jc w:val="center"/>
              <w:rPr>
                <w:rFonts w:ascii="Times New Roman" w:hAnsi="Times New Roman"/>
                <w:sz w:val="24"/>
              </w:rPr>
            </w:pPr>
            <w:r>
              <w:rPr>
                <w:rFonts w:ascii="Times New Roman" w:hAnsi="Times New Roman"/>
                <w:sz w:val="24"/>
              </w:rPr>
              <w:t>-</w:t>
            </w:r>
          </w:p>
        </w:tc>
      </w:tr>
      <w:tr w:rsidR="00767929" w14:paraId="14E58CA7" w14:textId="77777777">
        <w:tc>
          <w:tcPr>
            <w:tcW w:w="1129" w:type="dxa"/>
            <w:tcBorders>
              <w:top w:val="single" w:sz="4" w:space="0" w:color="000000"/>
              <w:left w:val="single" w:sz="4" w:space="0" w:color="000000"/>
              <w:bottom w:val="single" w:sz="4" w:space="0" w:color="000000"/>
              <w:right w:val="single" w:sz="4" w:space="0" w:color="000000"/>
            </w:tcBorders>
          </w:tcPr>
          <w:p w14:paraId="33D1ADCE" w14:textId="77777777" w:rsidR="00767929" w:rsidRDefault="001E1B7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0E058743" w14:textId="77777777" w:rsidR="00767929" w:rsidRDefault="001E1B72">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0522DD80" w14:textId="77777777" w:rsidR="00767929" w:rsidRDefault="001E1B72">
            <w:pPr>
              <w:rPr>
                <w:rFonts w:ascii="Times New Roman" w:hAnsi="Times New Roman"/>
                <w:sz w:val="24"/>
              </w:rPr>
            </w:pPr>
            <w:r>
              <w:rPr>
                <w:rFonts w:ascii="Times New Roman" w:hAnsi="Times New Roman"/>
                <w:sz w:val="24"/>
              </w:rPr>
              <w:t>- выделять наиболее значимое в перечне информации;</w:t>
            </w:r>
          </w:p>
          <w:p w14:paraId="259827E8" w14:textId="77777777" w:rsidR="00767929" w:rsidRDefault="001E1B72">
            <w:pPr>
              <w:rPr>
                <w:rFonts w:ascii="Times New Roman" w:hAnsi="Times New Roman"/>
                <w:sz w:val="24"/>
              </w:rPr>
            </w:pPr>
            <w:r>
              <w:rPr>
                <w:rFonts w:ascii="Times New Roman" w:hAnsi="Times New Roman"/>
                <w:sz w:val="24"/>
              </w:rPr>
              <w:t>- структурировать получаемую информацию, оформлять результаты поиска;</w:t>
            </w:r>
          </w:p>
          <w:p w14:paraId="593FAFCB" w14:textId="77777777" w:rsidR="00767929" w:rsidRDefault="001E1B72">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7B47E7A4" w14:textId="77777777" w:rsidR="00767929" w:rsidRDefault="001E1B72">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108E8A2C" w14:textId="77777777" w:rsidR="00767929" w:rsidRDefault="001E1B72">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47577CBF" w14:textId="77777777" w:rsidR="00767929" w:rsidRDefault="001E1B72">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2597F29" w14:textId="77777777" w:rsidR="00767929" w:rsidRDefault="001E1B72">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3E6FFE38" w14:textId="77777777" w:rsidR="00767929" w:rsidRDefault="001E1B72">
            <w:pPr>
              <w:rPr>
                <w:rFonts w:ascii="Times New Roman" w:hAnsi="Times New Roman"/>
                <w:sz w:val="24"/>
              </w:rPr>
            </w:pPr>
            <w:r>
              <w:rPr>
                <w:rFonts w:ascii="Times New Roman" w:hAnsi="Times New Roman"/>
                <w:sz w:val="24"/>
              </w:rPr>
              <w:t>- приемы структурирования информации</w:t>
            </w:r>
          </w:p>
          <w:p w14:paraId="69787845" w14:textId="77777777" w:rsidR="00767929" w:rsidRDefault="001E1B72">
            <w:pPr>
              <w:rPr>
                <w:rFonts w:ascii="Times New Roman" w:hAnsi="Times New Roman"/>
                <w:sz w:val="24"/>
              </w:rPr>
            </w:pPr>
            <w:r>
              <w:rPr>
                <w:rFonts w:ascii="Times New Roman" w:hAnsi="Times New Roman"/>
                <w:sz w:val="24"/>
              </w:rPr>
              <w:t>- формат оформления результатов поиска информации</w:t>
            </w:r>
          </w:p>
          <w:p w14:paraId="4DAADC50" w14:textId="77777777" w:rsidR="00767929" w:rsidRDefault="001E1B72">
            <w:pPr>
              <w:rPr>
                <w:rFonts w:ascii="Times New Roman" w:hAnsi="Times New Roman"/>
                <w:sz w:val="24"/>
              </w:rPr>
            </w:pPr>
            <w:r>
              <w:rPr>
                <w:rFonts w:ascii="Times New Roman" w:hAnsi="Times New Roman"/>
                <w:sz w:val="24"/>
              </w:rPr>
              <w:t xml:space="preserve">современные средства и устройства информатизации, </w:t>
            </w:r>
          </w:p>
          <w:p w14:paraId="2ED2BC76" w14:textId="77777777" w:rsidR="00767929" w:rsidRDefault="001E1B72">
            <w:pPr>
              <w:rPr>
                <w:rFonts w:ascii="Times New Roman" w:hAnsi="Times New Roman"/>
                <w:sz w:val="24"/>
              </w:rPr>
            </w:pPr>
            <w:r>
              <w:rPr>
                <w:rFonts w:ascii="Times New Roman" w:hAnsi="Times New Roman"/>
                <w:sz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6594B4B6" w14:textId="77777777" w:rsidR="00767929" w:rsidRDefault="001E1B72">
            <w:pPr>
              <w:jc w:val="center"/>
              <w:rPr>
                <w:rFonts w:ascii="Times New Roman" w:hAnsi="Times New Roman"/>
                <w:sz w:val="24"/>
              </w:rPr>
            </w:pPr>
            <w:r>
              <w:rPr>
                <w:rFonts w:ascii="Times New Roman" w:hAnsi="Times New Roman"/>
                <w:sz w:val="24"/>
              </w:rPr>
              <w:t>-</w:t>
            </w:r>
          </w:p>
        </w:tc>
      </w:tr>
      <w:tr w:rsidR="00767929" w14:paraId="1F1CB667" w14:textId="77777777">
        <w:tc>
          <w:tcPr>
            <w:tcW w:w="1129" w:type="dxa"/>
            <w:tcBorders>
              <w:top w:val="single" w:sz="4" w:space="0" w:color="000000"/>
              <w:left w:val="single" w:sz="4" w:space="0" w:color="000000"/>
              <w:bottom w:val="single" w:sz="4" w:space="0" w:color="000000"/>
              <w:right w:val="single" w:sz="4" w:space="0" w:color="000000"/>
            </w:tcBorders>
          </w:tcPr>
          <w:p w14:paraId="455190AD" w14:textId="77777777" w:rsidR="00767929" w:rsidRDefault="001E1B7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6528048D" w14:textId="77777777" w:rsidR="00767929" w:rsidRDefault="001E1B72">
            <w:pPr>
              <w:rPr>
                <w:rFonts w:ascii="Times New Roman" w:hAnsi="Times New Roman"/>
                <w:sz w:val="24"/>
              </w:rPr>
            </w:pPr>
            <w:r>
              <w:rPr>
                <w:rFonts w:ascii="Times New Roman" w:hAnsi="Times New Roman"/>
                <w:sz w:val="24"/>
              </w:rPr>
              <w:t>- организовывать работу коллектива и команды;</w:t>
            </w:r>
          </w:p>
          <w:p w14:paraId="4B438EE8" w14:textId="77777777" w:rsidR="00767929" w:rsidRDefault="001E1B72">
            <w:pPr>
              <w:rPr>
                <w:rFonts w:ascii="Times New Roman" w:hAnsi="Times New Roman"/>
                <w:sz w:val="24"/>
              </w:rPr>
            </w:pPr>
            <w:r>
              <w:rPr>
                <w:rFonts w:ascii="Times New Roman" w:hAnsi="Times New Roman"/>
                <w:sz w:val="24"/>
              </w:rP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9CE3385" w14:textId="77777777" w:rsidR="00767929" w:rsidRDefault="001E1B72">
            <w:pPr>
              <w:rPr>
                <w:rFonts w:ascii="Times New Roman" w:hAnsi="Times New Roman"/>
                <w:sz w:val="24"/>
              </w:rPr>
            </w:pPr>
            <w:r>
              <w:rPr>
                <w:rFonts w:ascii="Times New Roman" w:hAnsi="Times New Roman"/>
                <w:sz w:val="24"/>
              </w:rPr>
              <w:t>- психологические основы деятельности коллектива;</w:t>
            </w:r>
          </w:p>
          <w:p w14:paraId="769B5BF7" w14:textId="77777777" w:rsidR="00767929" w:rsidRDefault="001E1B72">
            <w:pPr>
              <w:rPr>
                <w:rFonts w:ascii="Times New Roman" w:hAnsi="Times New Roman"/>
                <w:sz w:val="24"/>
              </w:rPr>
            </w:pPr>
            <w:r>
              <w:rPr>
                <w:rFonts w:ascii="Times New Roman" w:hAnsi="Times New Roman"/>
                <w:sz w:val="24"/>
              </w:rP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41240D3D" w14:textId="77777777" w:rsidR="00767929" w:rsidRDefault="001E1B72">
            <w:pPr>
              <w:jc w:val="center"/>
              <w:rPr>
                <w:rFonts w:ascii="Times New Roman" w:hAnsi="Times New Roman"/>
                <w:sz w:val="24"/>
              </w:rPr>
            </w:pPr>
            <w:r>
              <w:rPr>
                <w:rFonts w:ascii="Times New Roman" w:hAnsi="Times New Roman"/>
                <w:sz w:val="24"/>
              </w:rPr>
              <w:t>-</w:t>
            </w:r>
          </w:p>
        </w:tc>
      </w:tr>
      <w:tr w:rsidR="00767929" w14:paraId="4F8771A8" w14:textId="77777777">
        <w:tc>
          <w:tcPr>
            <w:tcW w:w="1129" w:type="dxa"/>
            <w:tcBorders>
              <w:top w:val="single" w:sz="4" w:space="0" w:color="000000"/>
              <w:left w:val="single" w:sz="4" w:space="0" w:color="000000"/>
              <w:bottom w:val="single" w:sz="4" w:space="0" w:color="000000"/>
              <w:right w:val="single" w:sz="4" w:space="0" w:color="000000"/>
            </w:tcBorders>
          </w:tcPr>
          <w:p w14:paraId="2B8E4DB5" w14:textId="77777777" w:rsidR="00767929" w:rsidRDefault="001E1B72">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0D47ECC0" w14:textId="77777777" w:rsidR="00767929" w:rsidRDefault="001E1B72">
            <w:pPr>
              <w:rPr>
                <w:rFonts w:ascii="Times New Roman" w:hAnsi="Times New Roman"/>
                <w:sz w:val="24"/>
              </w:rPr>
            </w:pPr>
            <w:r>
              <w:rPr>
                <w:rFonts w:ascii="Times New Roman" w:hAnsi="Times New Roman"/>
                <w:sz w:val="24"/>
              </w:rPr>
              <w:t>- использовать физкультурно-оздоровительную деятельность для укрепления здоровья, достижения жизненных и профессиональных целей;</w:t>
            </w:r>
          </w:p>
          <w:p w14:paraId="1B524CFB" w14:textId="77777777" w:rsidR="00767929" w:rsidRDefault="001E1B72">
            <w:pPr>
              <w:rPr>
                <w:rFonts w:ascii="Times New Roman" w:hAnsi="Times New Roman"/>
                <w:sz w:val="24"/>
              </w:rPr>
            </w:pPr>
            <w:r>
              <w:rPr>
                <w:rFonts w:ascii="Times New Roman" w:hAnsi="Times New Roman"/>
                <w:sz w:val="24"/>
              </w:rPr>
              <w:lastRenderedPageBreak/>
              <w:t>- применять рациональные приемы двигательных функций в профессиональной деятельности;</w:t>
            </w:r>
          </w:p>
          <w:p w14:paraId="3F5FFABF" w14:textId="77777777" w:rsidR="00767929" w:rsidRDefault="001E1B72">
            <w:pPr>
              <w:rPr>
                <w:rFonts w:ascii="Times New Roman" w:hAnsi="Times New Roman"/>
                <w:sz w:val="24"/>
              </w:rPr>
            </w:pPr>
            <w:r>
              <w:rPr>
                <w:rFonts w:ascii="Times New Roman" w:hAnsi="Times New Roman"/>
                <w:sz w:val="24"/>
              </w:rP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02348C0" w14:textId="77777777" w:rsidR="00767929" w:rsidRDefault="001E1B72">
            <w:pPr>
              <w:rPr>
                <w:rFonts w:ascii="Times New Roman" w:hAnsi="Times New Roman"/>
                <w:sz w:val="24"/>
              </w:rPr>
            </w:pPr>
            <w:r>
              <w:rPr>
                <w:rFonts w:ascii="Times New Roman" w:hAnsi="Times New Roman"/>
                <w:sz w:val="24"/>
              </w:rPr>
              <w:lastRenderedPageBreak/>
              <w:t>- роль физической культуры в общекультурном, профессиональном и социальном развитии человека;</w:t>
            </w:r>
          </w:p>
          <w:p w14:paraId="44AAE603" w14:textId="77777777" w:rsidR="00767929" w:rsidRDefault="001E1B72">
            <w:pPr>
              <w:rPr>
                <w:rFonts w:ascii="Times New Roman" w:hAnsi="Times New Roman"/>
                <w:sz w:val="24"/>
              </w:rPr>
            </w:pPr>
            <w:r>
              <w:rPr>
                <w:rFonts w:ascii="Times New Roman" w:hAnsi="Times New Roman"/>
                <w:sz w:val="24"/>
              </w:rPr>
              <w:t>- основы здорового образа жизни;</w:t>
            </w:r>
          </w:p>
          <w:p w14:paraId="6B46C905" w14:textId="77777777" w:rsidR="00767929" w:rsidRDefault="001E1B72">
            <w:pPr>
              <w:rPr>
                <w:rFonts w:ascii="Times New Roman" w:hAnsi="Times New Roman"/>
                <w:sz w:val="24"/>
              </w:rPr>
            </w:pPr>
            <w:r>
              <w:rPr>
                <w:rFonts w:ascii="Times New Roman" w:hAnsi="Times New Roman"/>
                <w:sz w:val="24"/>
              </w:rPr>
              <w:lastRenderedPageBreak/>
              <w:t>- условия профессиональной деятельности и зоны риска физического здоровья для профессии</w:t>
            </w:r>
          </w:p>
          <w:p w14:paraId="159AAD0B" w14:textId="77777777" w:rsidR="00767929" w:rsidRDefault="001E1B72">
            <w:pPr>
              <w:rPr>
                <w:rFonts w:ascii="Times New Roman" w:hAnsi="Times New Roman"/>
                <w:sz w:val="24"/>
              </w:rPr>
            </w:pPr>
            <w:r>
              <w:rPr>
                <w:rFonts w:ascii="Times New Roman" w:hAnsi="Times New Roman"/>
                <w:sz w:val="24"/>
              </w:rP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69ED4BF2" w14:textId="77777777" w:rsidR="00767929" w:rsidRDefault="001E1B72">
            <w:pPr>
              <w:jc w:val="center"/>
              <w:rPr>
                <w:rFonts w:ascii="Times New Roman" w:hAnsi="Times New Roman"/>
                <w:sz w:val="24"/>
              </w:rPr>
            </w:pPr>
            <w:r>
              <w:rPr>
                <w:rFonts w:ascii="Times New Roman" w:hAnsi="Times New Roman"/>
                <w:sz w:val="24"/>
              </w:rPr>
              <w:lastRenderedPageBreak/>
              <w:t>-</w:t>
            </w:r>
          </w:p>
        </w:tc>
      </w:tr>
      <w:tr w:rsidR="00767929" w14:paraId="52207CBC" w14:textId="77777777">
        <w:tc>
          <w:tcPr>
            <w:tcW w:w="1129" w:type="dxa"/>
            <w:tcBorders>
              <w:top w:val="single" w:sz="4" w:space="0" w:color="000000"/>
              <w:left w:val="single" w:sz="4" w:space="0" w:color="000000"/>
              <w:bottom w:val="single" w:sz="4" w:space="0" w:color="000000"/>
              <w:right w:val="single" w:sz="4" w:space="0" w:color="000000"/>
            </w:tcBorders>
          </w:tcPr>
          <w:p w14:paraId="1A2025B5" w14:textId="77777777" w:rsidR="00767929" w:rsidRDefault="001E1B72">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5E5344E7" w14:textId="77777777" w:rsidR="00767929" w:rsidRDefault="001E1B72">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873BF1" w14:textId="77777777" w:rsidR="00767929" w:rsidRDefault="001E1B72">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4E136737" w14:textId="77777777" w:rsidR="00767929" w:rsidRDefault="001E1B72">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596B7A93" w14:textId="77777777" w:rsidR="00767929" w:rsidRDefault="001E1B72">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0B4A5231" w14:textId="77777777" w:rsidR="00767929" w:rsidRDefault="001E1B72">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D3FCDC9" w14:textId="77777777" w:rsidR="00767929" w:rsidRDefault="001E1B72">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53C66366" w14:textId="77777777" w:rsidR="00767929" w:rsidRDefault="001E1B72">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7CE00F8D" w14:textId="77777777" w:rsidR="00767929" w:rsidRDefault="001E1B72">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3AC189B6" w14:textId="77777777" w:rsidR="00767929" w:rsidRDefault="001E1B72">
            <w:pPr>
              <w:rPr>
                <w:rFonts w:ascii="Times New Roman" w:hAnsi="Times New Roman"/>
                <w:sz w:val="24"/>
              </w:rPr>
            </w:pPr>
            <w:r>
              <w:rPr>
                <w:rFonts w:ascii="Times New Roman" w:hAnsi="Times New Roman"/>
                <w:sz w:val="24"/>
              </w:rPr>
              <w:t>- особенности произношения;</w:t>
            </w:r>
          </w:p>
          <w:p w14:paraId="2DCCDDC4" w14:textId="77777777" w:rsidR="00767929" w:rsidRDefault="001E1B72">
            <w:pPr>
              <w:rPr>
                <w:rFonts w:ascii="Times New Roman" w:hAnsi="Times New Roman"/>
                <w:sz w:val="24"/>
              </w:rPr>
            </w:pPr>
            <w:r>
              <w:rPr>
                <w:rFonts w:ascii="Times New Roman" w:hAnsi="Times New Roman"/>
                <w:sz w:val="24"/>
              </w:rP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27646918" w14:textId="77777777" w:rsidR="00767929" w:rsidRDefault="001E1B72">
            <w:pPr>
              <w:jc w:val="center"/>
              <w:rPr>
                <w:rFonts w:ascii="Times New Roman" w:hAnsi="Times New Roman"/>
                <w:sz w:val="24"/>
              </w:rPr>
            </w:pPr>
            <w:r>
              <w:rPr>
                <w:rFonts w:ascii="Times New Roman" w:hAnsi="Times New Roman"/>
                <w:sz w:val="24"/>
              </w:rPr>
              <w:t>-</w:t>
            </w:r>
          </w:p>
        </w:tc>
      </w:tr>
      <w:tr w:rsidR="00767929" w14:paraId="144600FF" w14:textId="77777777">
        <w:tc>
          <w:tcPr>
            <w:tcW w:w="1129" w:type="dxa"/>
            <w:tcBorders>
              <w:top w:val="single" w:sz="4" w:space="0" w:color="000000"/>
              <w:left w:val="single" w:sz="4" w:space="0" w:color="000000"/>
              <w:bottom w:val="single" w:sz="4" w:space="0" w:color="000000"/>
              <w:right w:val="single" w:sz="4" w:space="0" w:color="000000"/>
            </w:tcBorders>
          </w:tcPr>
          <w:p w14:paraId="435E08EB" w14:textId="11D5D9CD" w:rsidR="00767929" w:rsidRDefault="001E1B72">
            <w:pPr>
              <w:rPr>
                <w:rFonts w:ascii="Times New Roman" w:hAnsi="Times New Roman"/>
                <w:sz w:val="24"/>
              </w:rPr>
            </w:pPr>
            <w:r>
              <w:rPr>
                <w:rFonts w:ascii="Times New Roman" w:hAnsi="Times New Roman"/>
                <w:sz w:val="24"/>
              </w:rPr>
              <w:t xml:space="preserve">ПК </w:t>
            </w:r>
            <w:r w:rsidR="00052CF9">
              <w:rPr>
                <w:rFonts w:ascii="Times New Roman" w:hAnsi="Times New Roman"/>
                <w:sz w:val="24"/>
              </w:rPr>
              <w:t>3</w:t>
            </w:r>
            <w:r>
              <w:rPr>
                <w:rFonts w:ascii="Times New Roman" w:hAnsi="Times New Roman"/>
                <w:sz w:val="24"/>
              </w:rPr>
              <w:t>.1</w:t>
            </w:r>
          </w:p>
        </w:tc>
        <w:tc>
          <w:tcPr>
            <w:tcW w:w="2833" w:type="dxa"/>
            <w:tcBorders>
              <w:top w:val="single" w:sz="4" w:space="0" w:color="000000"/>
              <w:left w:val="single" w:sz="4" w:space="0" w:color="000000"/>
              <w:bottom w:val="single" w:sz="4" w:space="0" w:color="000000"/>
              <w:right w:val="single" w:sz="4" w:space="0" w:color="000000"/>
            </w:tcBorders>
          </w:tcPr>
          <w:p w14:paraId="09890A4C" w14:textId="77777777" w:rsidR="00767929" w:rsidRDefault="001E1B72">
            <w:pPr>
              <w:rPr>
                <w:rFonts w:ascii="Times New Roman" w:hAnsi="Times New Roman"/>
                <w:sz w:val="24"/>
              </w:rPr>
            </w:pPr>
            <w:r>
              <w:rPr>
                <w:rFonts w:ascii="Times New Roman" w:hAnsi="Times New Roman"/>
                <w:sz w:val="24"/>
              </w:rPr>
              <w:t>- работать с технической и технологической документацией сборщика корпусов металлических судов;</w:t>
            </w:r>
          </w:p>
          <w:p w14:paraId="695CC0CD" w14:textId="77777777" w:rsidR="00767929" w:rsidRDefault="001E1B72">
            <w:pPr>
              <w:rPr>
                <w:rFonts w:ascii="Times New Roman" w:hAnsi="Times New Roman"/>
                <w:sz w:val="24"/>
              </w:rPr>
            </w:pPr>
            <w:r>
              <w:rPr>
                <w:rFonts w:ascii="Times New Roman" w:hAnsi="Times New Roman"/>
                <w:sz w:val="24"/>
              </w:rPr>
              <w:t>- применять инструмент, приспособления и оборудование;</w:t>
            </w:r>
          </w:p>
          <w:p w14:paraId="265D6558" w14:textId="77777777" w:rsidR="00767929" w:rsidRDefault="001E1B72">
            <w:pPr>
              <w:rPr>
                <w:rFonts w:ascii="Times New Roman" w:hAnsi="Times New Roman"/>
                <w:sz w:val="24"/>
              </w:rPr>
            </w:pPr>
            <w:r>
              <w:rPr>
                <w:rFonts w:ascii="Times New Roman" w:hAnsi="Times New Roman"/>
                <w:sz w:val="24"/>
              </w:rPr>
              <w:t>- проводить типовые испытания и контроль деталей и судовых корпусных конструкций в цехе, на стапеле и на судне;</w:t>
            </w:r>
          </w:p>
          <w:p w14:paraId="6805B7E2" w14:textId="77777777" w:rsidR="00767929" w:rsidRDefault="001E1B72">
            <w:pPr>
              <w:rPr>
                <w:rFonts w:ascii="Times New Roman" w:hAnsi="Times New Roman"/>
                <w:sz w:val="24"/>
              </w:rPr>
            </w:pPr>
            <w:r>
              <w:rPr>
                <w:rFonts w:ascii="Times New Roman" w:hAnsi="Times New Roman"/>
                <w:sz w:val="24"/>
              </w:rPr>
              <w:t xml:space="preserve">- выполнять демонтаж, ремонт, изготовление, установку листов наружной обшивки с </w:t>
            </w:r>
            <w:r>
              <w:rPr>
                <w:rFonts w:ascii="Times New Roman" w:hAnsi="Times New Roman"/>
                <w:sz w:val="24"/>
              </w:rPr>
              <w:lastRenderedPageBreak/>
              <w:t>погибью для средней части судна, листов фальшборта в оконечностях, палубного настила, настила второго дна;</w:t>
            </w:r>
          </w:p>
          <w:p w14:paraId="3E6C4DEA" w14:textId="77777777" w:rsidR="00767929" w:rsidRDefault="001E1B72">
            <w:pPr>
              <w:rPr>
                <w:rFonts w:ascii="Times New Roman" w:hAnsi="Times New Roman"/>
                <w:sz w:val="24"/>
              </w:rPr>
            </w:pPr>
            <w:r>
              <w:rPr>
                <w:rFonts w:ascii="Times New Roman" w:hAnsi="Times New Roman"/>
                <w:sz w:val="24"/>
              </w:rPr>
              <w:t>- восстанавливать леса после постановки судна;</w:t>
            </w:r>
          </w:p>
          <w:p w14:paraId="5BF5EAAA" w14:textId="77777777" w:rsidR="00767929" w:rsidRDefault="001E1B72">
            <w:pPr>
              <w:rPr>
                <w:rFonts w:ascii="Times New Roman" w:hAnsi="Times New Roman"/>
                <w:sz w:val="24"/>
              </w:rPr>
            </w:pPr>
            <w:r>
              <w:rPr>
                <w:rFonts w:ascii="Times New Roman" w:hAnsi="Times New Roman"/>
                <w:sz w:val="24"/>
              </w:rPr>
              <w:t>- выбивать и демонтировать цемент и балласт;</w:t>
            </w:r>
          </w:p>
          <w:p w14:paraId="043861BD" w14:textId="77777777" w:rsidR="00767929" w:rsidRDefault="001E1B72">
            <w:pPr>
              <w:rPr>
                <w:rFonts w:ascii="Times New Roman" w:hAnsi="Times New Roman"/>
                <w:sz w:val="24"/>
              </w:rPr>
            </w:pPr>
            <w:r>
              <w:rPr>
                <w:rFonts w:ascii="Times New Roman" w:hAnsi="Times New Roman"/>
                <w:sz w:val="24"/>
              </w:rPr>
              <w:t>- приготовлять и укладывать сыпучую смесь.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20A4B4F" w14:textId="77777777" w:rsidR="00767929" w:rsidRDefault="001E1B72">
            <w:pPr>
              <w:rPr>
                <w:rFonts w:ascii="Times New Roman" w:hAnsi="Times New Roman"/>
                <w:sz w:val="24"/>
              </w:rPr>
            </w:pPr>
            <w:r>
              <w:rPr>
                <w:rFonts w:ascii="Times New Roman" w:hAnsi="Times New Roman"/>
                <w:sz w:val="24"/>
              </w:rPr>
              <w:lastRenderedPageBreak/>
              <w:t>- технические характеристики деталей и узлов корпусных конструкций;</w:t>
            </w:r>
          </w:p>
          <w:p w14:paraId="5FF7B94A" w14:textId="77777777" w:rsidR="00767929" w:rsidRDefault="001E1B72">
            <w:pPr>
              <w:rPr>
                <w:rFonts w:ascii="Times New Roman" w:hAnsi="Times New Roman"/>
                <w:sz w:val="24"/>
              </w:rPr>
            </w:pPr>
            <w:r>
              <w:rPr>
                <w:rFonts w:ascii="Times New Roman" w:hAnsi="Times New Roman"/>
                <w:sz w:val="24"/>
              </w:rPr>
              <w:t>- методы и типовые технологические процессы изготовления, сборки и контроля;</w:t>
            </w:r>
          </w:p>
          <w:p w14:paraId="3D8C3070" w14:textId="77777777" w:rsidR="00767929" w:rsidRDefault="001E1B72">
            <w:pPr>
              <w:rPr>
                <w:rFonts w:ascii="Times New Roman" w:hAnsi="Times New Roman"/>
                <w:sz w:val="24"/>
              </w:rPr>
            </w:pPr>
            <w:r>
              <w:rPr>
                <w:rFonts w:ascii="Times New Roman" w:hAnsi="Times New Roman"/>
                <w:sz w:val="24"/>
              </w:rPr>
              <w:t>- документацию сборщика корпусов металлических судов;</w:t>
            </w:r>
          </w:p>
          <w:p w14:paraId="462B2063" w14:textId="77777777" w:rsidR="00767929" w:rsidRDefault="001E1B72">
            <w:pPr>
              <w:rPr>
                <w:rFonts w:ascii="Times New Roman" w:hAnsi="Times New Roman"/>
                <w:sz w:val="24"/>
              </w:rPr>
            </w:pPr>
            <w:r>
              <w:rPr>
                <w:rFonts w:ascii="Times New Roman" w:hAnsi="Times New Roman"/>
                <w:sz w:val="24"/>
              </w:rPr>
              <w:t>- типовые дефекты изготовления и сборки и их причины, методы предупреждения дефектов;</w:t>
            </w:r>
          </w:p>
          <w:p w14:paraId="7F865EC9" w14:textId="77777777" w:rsidR="00767929" w:rsidRDefault="001E1B72">
            <w:pPr>
              <w:rPr>
                <w:rFonts w:ascii="Times New Roman" w:hAnsi="Times New Roman"/>
                <w:sz w:val="24"/>
              </w:rPr>
            </w:pPr>
            <w:r>
              <w:rPr>
                <w:rFonts w:ascii="Times New Roman" w:hAnsi="Times New Roman"/>
                <w:sz w:val="24"/>
              </w:rPr>
              <w:t>- этапы узловой и секционной сборки;</w:t>
            </w:r>
          </w:p>
          <w:p w14:paraId="60EF49A4" w14:textId="77777777" w:rsidR="00767929" w:rsidRDefault="001E1B72">
            <w:pPr>
              <w:rPr>
                <w:rFonts w:ascii="Times New Roman" w:hAnsi="Times New Roman"/>
                <w:sz w:val="24"/>
              </w:rPr>
            </w:pPr>
            <w:r>
              <w:rPr>
                <w:rFonts w:ascii="Times New Roman" w:hAnsi="Times New Roman"/>
                <w:sz w:val="24"/>
              </w:rPr>
              <w:lastRenderedPageBreak/>
              <w:t>- методы ремонта, замены обшивки и набора корпуса судна;</w:t>
            </w:r>
          </w:p>
          <w:p w14:paraId="56E905E6" w14:textId="77777777" w:rsidR="00767929" w:rsidRDefault="001E1B72">
            <w:pPr>
              <w:rPr>
                <w:rFonts w:ascii="Times New Roman" w:hAnsi="Times New Roman"/>
                <w:sz w:val="24"/>
              </w:rPr>
            </w:pPr>
            <w:r>
              <w:rPr>
                <w:rFonts w:ascii="Times New Roman" w:hAnsi="Times New Roman"/>
                <w:sz w:val="24"/>
              </w:rPr>
              <w:t>- различные формы подготовки кромок под сварку.</w:t>
            </w:r>
          </w:p>
        </w:tc>
        <w:tc>
          <w:tcPr>
            <w:tcW w:w="2833" w:type="dxa"/>
            <w:tcBorders>
              <w:top w:val="single" w:sz="4" w:space="0" w:color="000000"/>
              <w:left w:val="single" w:sz="4" w:space="0" w:color="000000"/>
              <w:bottom w:val="single" w:sz="4" w:space="0" w:color="000000"/>
              <w:right w:val="single" w:sz="4" w:space="0" w:color="000000"/>
            </w:tcBorders>
          </w:tcPr>
          <w:p w14:paraId="449422EB" w14:textId="77777777" w:rsidR="00767929" w:rsidRDefault="001E1B72">
            <w:pPr>
              <w:rPr>
                <w:rFonts w:ascii="Times New Roman" w:hAnsi="Times New Roman"/>
                <w:sz w:val="24"/>
              </w:rPr>
            </w:pPr>
            <w:r>
              <w:rPr>
                <w:rFonts w:ascii="Times New Roman" w:hAnsi="Times New Roman"/>
                <w:sz w:val="24"/>
              </w:rPr>
              <w:lastRenderedPageBreak/>
              <w:t>- выполнения работ по сборке легких переборок и выгородок;</w:t>
            </w:r>
          </w:p>
          <w:p w14:paraId="020C6D76" w14:textId="77777777" w:rsidR="00767929" w:rsidRDefault="001E1B72">
            <w:pPr>
              <w:rPr>
                <w:rFonts w:ascii="Times New Roman" w:hAnsi="Times New Roman"/>
                <w:sz w:val="24"/>
              </w:rPr>
            </w:pPr>
            <w:r>
              <w:rPr>
                <w:rFonts w:ascii="Times New Roman" w:hAnsi="Times New Roman"/>
                <w:sz w:val="24"/>
              </w:rPr>
              <w:t>- изготовления и установки деталей набора;</w:t>
            </w:r>
          </w:p>
          <w:p w14:paraId="31D00469" w14:textId="77777777" w:rsidR="00767929" w:rsidRDefault="001E1B72">
            <w:pPr>
              <w:rPr>
                <w:rFonts w:ascii="Times New Roman" w:hAnsi="Times New Roman"/>
                <w:sz w:val="24"/>
              </w:rPr>
            </w:pPr>
            <w:r>
              <w:rPr>
                <w:rFonts w:ascii="Times New Roman" w:hAnsi="Times New Roman"/>
                <w:sz w:val="24"/>
              </w:rPr>
              <w:t>- сборки плоских малогабаритных секций из углеродистых и низколегированных сталей.</w:t>
            </w:r>
          </w:p>
        </w:tc>
      </w:tr>
      <w:tr w:rsidR="00767929" w14:paraId="3E76BDA0"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5CA100BD" w14:textId="37FAB929" w:rsidR="00767929" w:rsidRDefault="001E1B72">
            <w:pPr>
              <w:rPr>
                <w:rFonts w:ascii="Times New Roman" w:hAnsi="Times New Roman"/>
                <w:sz w:val="24"/>
              </w:rPr>
            </w:pPr>
            <w:r>
              <w:rPr>
                <w:rFonts w:ascii="Times New Roman" w:hAnsi="Times New Roman"/>
                <w:sz w:val="24"/>
              </w:rPr>
              <w:t xml:space="preserve">ПК </w:t>
            </w:r>
            <w:r w:rsidR="00052CF9">
              <w:rPr>
                <w:rFonts w:ascii="Times New Roman" w:hAnsi="Times New Roman"/>
                <w:sz w:val="24"/>
              </w:rPr>
              <w:t>3</w:t>
            </w:r>
            <w:r>
              <w:rPr>
                <w:rFonts w:ascii="Times New Roman" w:hAnsi="Times New Roman"/>
                <w:sz w:val="24"/>
              </w:rPr>
              <w:t>.2</w:t>
            </w:r>
          </w:p>
        </w:tc>
        <w:tc>
          <w:tcPr>
            <w:tcW w:w="2833" w:type="dxa"/>
            <w:tcBorders>
              <w:top w:val="single" w:sz="4" w:space="0" w:color="000000"/>
              <w:left w:val="single" w:sz="4" w:space="0" w:color="000000"/>
              <w:bottom w:val="single" w:sz="4" w:space="0" w:color="000000"/>
              <w:right w:val="single" w:sz="4" w:space="0" w:color="000000"/>
            </w:tcBorders>
          </w:tcPr>
          <w:p w14:paraId="27A64527" w14:textId="77777777" w:rsidR="00767929" w:rsidRDefault="001E1B72">
            <w:pPr>
              <w:rPr>
                <w:rFonts w:ascii="Times New Roman" w:hAnsi="Times New Roman"/>
                <w:sz w:val="24"/>
              </w:rPr>
            </w:pPr>
            <w:r>
              <w:rPr>
                <w:rFonts w:ascii="Times New Roman" w:hAnsi="Times New Roman"/>
                <w:sz w:val="24"/>
              </w:rPr>
              <w:t xml:space="preserve">- выполнять разметку, проверку, </w:t>
            </w:r>
            <w:proofErr w:type="spellStart"/>
            <w:r>
              <w:rPr>
                <w:rFonts w:ascii="Times New Roman" w:hAnsi="Times New Roman"/>
                <w:sz w:val="24"/>
              </w:rPr>
              <w:t>контуровку</w:t>
            </w:r>
            <w:proofErr w:type="spellEnd"/>
            <w:r>
              <w:rPr>
                <w:rFonts w:ascii="Times New Roman" w:hAnsi="Times New Roman"/>
                <w:sz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30B7B1A0" w14:textId="77777777" w:rsidR="00767929" w:rsidRDefault="001E1B72">
            <w:pPr>
              <w:rPr>
                <w:rFonts w:ascii="Times New Roman" w:hAnsi="Times New Roman"/>
                <w:sz w:val="24"/>
              </w:rPr>
            </w:pPr>
            <w:r>
              <w:rPr>
                <w:rFonts w:ascii="Times New Roman" w:hAnsi="Times New Roman"/>
                <w:sz w:val="24"/>
              </w:rPr>
              <w:t>- выполнять средней сложности проверочные работы;</w:t>
            </w:r>
          </w:p>
          <w:p w14:paraId="12261368" w14:textId="77777777" w:rsidR="00767929" w:rsidRDefault="001E1B72">
            <w:pPr>
              <w:rPr>
                <w:rFonts w:ascii="Times New Roman" w:hAnsi="Times New Roman"/>
                <w:sz w:val="24"/>
              </w:rPr>
            </w:pPr>
            <w:r>
              <w:rPr>
                <w:rFonts w:ascii="Times New Roman" w:hAnsi="Times New Roman"/>
                <w:sz w:val="24"/>
              </w:rPr>
              <w:t>- осуществлять приготовление сыпучей смеси с определением емкости сложных объемов под смесь и насыпной плотности смеси, засыпку в герметические емкости, заполнение объемов, уплотнение, определение плотности;</w:t>
            </w:r>
          </w:p>
          <w:p w14:paraId="59C32CCF" w14:textId="77777777" w:rsidR="00767929" w:rsidRDefault="001E1B72">
            <w:pPr>
              <w:rPr>
                <w:rFonts w:ascii="Times New Roman" w:hAnsi="Times New Roman"/>
                <w:sz w:val="24"/>
              </w:rPr>
            </w:pPr>
            <w:r>
              <w:rPr>
                <w:rFonts w:ascii="Times New Roman" w:hAnsi="Times New Roman"/>
                <w:sz w:val="24"/>
              </w:rPr>
              <w:t>- производить изоляцию корпусных конструкций свинцом;</w:t>
            </w:r>
          </w:p>
          <w:p w14:paraId="2F9AEB99" w14:textId="77777777" w:rsidR="00767929" w:rsidRDefault="001E1B72">
            <w:pPr>
              <w:rPr>
                <w:rFonts w:ascii="Times New Roman" w:hAnsi="Times New Roman"/>
                <w:sz w:val="24"/>
              </w:rPr>
            </w:pPr>
            <w:r>
              <w:rPr>
                <w:rFonts w:ascii="Times New Roman" w:hAnsi="Times New Roman"/>
                <w:sz w:val="24"/>
              </w:rPr>
              <w:t xml:space="preserve">- производить укладку </w:t>
            </w:r>
            <w:proofErr w:type="spellStart"/>
            <w:r>
              <w:rPr>
                <w:rFonts w:ascii="Times New Roman" w:hAnsi="Times New Roman"/>
                <w:sz w:val="24"/>
              </w:rPr>
              <w:t>серпентинитового</w:t>
            </w:r>
            <w:proofErr w:type="spellEnd"/>
            <w:r>
              <w:rPr>
                <w:rFonts w:ascii="Times New Roman" w:hAnsi="Times New Roman"/>
                <w:sz w:val="24"/>
              </w:rPr>
              <w:t xml:space="preserve"> и </w:t>
            </w:r>
            <w:proofErr w:type="spellStart"/>
            <w:r>
              <w:rPr>
                <w:rFonts w:ascii="Times New Roman" w:hAnsi="Times New Roman"/>
                <w:sz w:val="24"/>
              </w:rPr>
              <w:t>железосерпентинитового</w:t>
            </w:r>
            <w:proofErr w:type="spellEnd"/>
            <w:r>
              <w:rPr>
                <w:rFonts w:ascii="Times New Roman" w:hAnsi="Times New Roman"/>
                <w:sz w:val="24"/>
              </w:rPr>
              <w:t xml:space="preserve"> бетона малыми порциями в кессонах, нишах паровых клапанов, уплотнение вручную, определять плотность бетонной массы.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54D23B9" w14:textId="77777777" w:rsidR="00767929" w:rsidRDefault="001E1B72">
            <w:pPr>
              <w:rPr>
                <w:rFonts w:ascii="Times New Roman" w:hAnsi="Times New Roman"/>
                <w:sz w:val="24"/>
              </w:rPr>
            </w:pPr>
            <w:r>
              <w:rPr>
                <w:rFonts w:ascii="Times New Roman" w:hAnsi="Times New Roman"/>
                <w:sz w:val="24"/>
              </w:rPr>
              <w:t>- способы разметки сложных деталей и установки узлов и деталей на криволинейные поверхности; развертки сложных геометрических фигур;</w:t>
            </w:r>
          </w:p>
          <w:p w14:paraId="5B605390" w14:textId="77777777" w:rsidR="00767929" w:rsidRDefault="001E1B72">
            <w:pPr>
              <w:rPr>
                <w:rFonts w:ascii="Times New Roman" w:hAnsi="Times New Roman"/>
                <w:sz w:val="24"/>
              </w:rPr>
            </w:pPr>
            <w:r>
              <w:rPr>
                <w:rFonts w:ascii="Times New Roman" w:hAnsi="Times New Roman"/>
                <w:sz w:val="24"/>
              </w:rPr>
              <w:t>- обработку и сборку деталей, узлов, секций и блоков;</w:t>
            </w:r>
          </w:p>
          <w:p w14:paraId="19728F9C" w14:textId="77777777" w:rsidR="00767929" w:rsidRDefault="001E1B72">
            <w:pPr>
              <w:rPr>
                <w:rFonts w:ascii="Times New Roman" w:hAnsi="Times New Roman"/>
                <w:sz w:val="24"/>
              </w:rPr>
            </w:pPr>
            <w:r>
              <w:rPr>
                <w:rFonts w:ascii="Times New Roman" w:hAnsi="Times New Roman"/>
                <w:sz w:val="24"/>
              </w:rPr>
              <w:t>- систему припусков и допусков, квалитеты обработки и параметры шероховатости, методы стыкования блоков корпуса судна;</w:t>
            </w:r>
          </w:p>
          <w:p w14:paraId="5AFC1469" w14:textId="77777777" w:rsidR="00767929" w:rsidRDefault="001E1B72">
            <w:pPr>
              <w:rPr>
                <w:rFonts w:ascii="Times New Roman" w:hAnsi="Times New Roman"/>
                <w:sz w:val="24"/>
              </w:rPr>
            </w:pPr>
            <w:r>
              <w:rPr>
                <w:rFonts w:ascii="Times New Roman" w:hAnsi="Times New Roman"/>
                <w:sz w:val="24"/>
              </w:rPr>
              <w:t>- основные правила и технические условия на постройку и ремонт корпусов металлических судов;</w:t>
            </w:r>
          </w:p>
          <w:p w14:paraId="13A7D797" w14:textId="77777777" w:rsidR="00767929" w:rsidRDefault="001E1B72">
            <w:pPr>
              <w:rPr>
                <w:rFonts w:ascii="Times New Roman" w:hAnsi="Times New Roman"/>
                <w:sz w:val="24"/>
              </w:rPr>
            </w:pPr>
            <w:r>
              <w:rPr>
                <w:rFonts w:ascii="Times New Roman" w:hAnsi="Times New Roman"/>
                <w:sz w:val="24"/>
              </w:rPr>
              <w:t>- малую механизацию, сборочные приспособления при сборке и формировании секций, блок-секций и установку их на стапеле;</w:t>
            </w:r>
          </w:p>
          <w:p w14:paraId="29066E5C" w14:textId="77777777" w:rsidR="00767929" w:rsidRDefault="001E1B72">
            <w:pPr>
              <w:rPr>
                <w:rFonts w:ascii="Times New Roman" w:hAnsi="Times New Roman"/>
                <w:sz w:val="24"/>
              </w:rPr>
            </w:pPr>
            <w:r>
              <w:rPr>
                <w:rFonts w:ascii="Times New Roman" w:hAnsi="Times New Roman"/>
                <w:sz w:val="24"/>
              </w:rPr>
              <w:t>- способы формирования судового поезда для постройки, вывода и спуска судов;</w:t>
            </w:r>
          </w:p>
          <w:p w14:paraId="76C4833B" w14:textId="77777777" w:rsidR="00767929" w:rsidRDefault="001E1B72">
            <w:pPr>
              <w:rPr>
                <w:rFonts w:ascii="Times New Roman" w:hAnsi="Times New Roman"/>
                <w:sz w:val="24"/>
              </w:rPr>
            </w:pPr>
            <w:r>
              <w:rPr>
                <w:rFonts w:ascii="Times New Roman" w:hAnsi="Times New Roman"/>
                <w:sz w:val="24"/>
              </w:rPr>
              <w:t>- принцип действия и устройство поточных и механизированных линий по сборке и сварке днищевых и бортовых секций.</w:t>
            </w:r>
          </w:p>
        </w:tc>
        <w:tc>
          <w:tcPr>
            <w:tcW w:w="2833" w:type="dxa"/>
            <w:tcBorders>
              <w:top w:val="single" w:sz="4" w:space="0" w:color="000000"/>
              <w:left w:val="single" w:sz="4" w:space="0" w:color="000000"/>
              <w:bottom w:val="single" w:sz="4" w:space="0" w:color="000000"/>
              <w:right w:val="single" w:sz="4" w:space="0" w:color="000000"/>
            </w:tcBorders>
          </w:tcPr>
          <w:p w14:paraId="6BEB5708" w14:textId="77777777" w:rsidR="00767929" w:rsidRDefault="001E1B72">
            <w:pPr>
              <w:rPr>
                <w:rFonts w:ascii="Times New Roman" w:hAnsi="Times New Roman"/>
                <w:sz w:val="24"/>
              </w:rPr>
            </w:pPr>
            <w:r>
              <w:rPr>
                <w:rFonts w:ascii="Times New Roman" w:hAnsi="Times New Roman"/>
                <w:sz w:val="24"/>
              </w:rPr>
              <w:t xml:space="preserve">- выполнения разметки, </w:t>
            </w:r>
            <w:proofErr w:type="spellStart"/>
            <w:r>
              <w:rPr>
                <w:rFonts w:ascii="Times New Roman" w:hAnsi="Times New Roman"/>
                <w:sz w:val="24"/>
              </w:rPr>
              <w:t>контуровки</w:t>
            </w:r>
            <w:proofErr w:type="spellEnd"/>
            <w:r>
              <w:rPr>
                <w:rFonts w:ascii="Times New Roman" w:hAnsi="Times New Roman"/>
                <w:sz w:val="24"/>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tc>
      </w:tr>
      <w:tr w:rsidR="00767929" w14:paraId="6B79DBAC"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55765E" w14:textId="58BA9EE4" w:rsidR="00767929" w:rsidRDefault="001E1B72">
            <w:pPr>
              <w:rPr>
                <w:rFonts w:ascii="Times New Roman" w:hAnsi="Times New Roman"/>
                <w:sz w:val="24"/>
              </w:rPr>
            </w:pPr>
            <w:r>
              <w:rPr>
                <w:rFonts w:ascii="Times New Roman" w:hAnsi="Times New Roman"/>
                <w:sz w:val="24"/>
              </w:rPr>
              <w:lastRenderedPageBreak/>
              <w:t xml:space="preserve">ПК </w:t>
            </w:r>
            <w:r w:rsidR="00052CF9">
              <w:rPr>
                <w:rFonts w:ascii="Times New Roman" w:hAnsi="Times New Roman"/>
                <w:sz w:val="24"/>
              </w:rPr>
              <w:t>3</w:t>
            </w:r>
            <w:r>
              <w:rPr>
                <w:rFonts w:ascii="Times New Roman" w:hAnsi="Times New Roman"/>
                <w:sz w:val="24"/>
              </w:rPr>
              <w:t>.3</w:t>
            </w:r>
          </w:p>
        </w:tc>
        <w:tc>
          <w:tcPr>
            <w:tcW w:w="2833" w:type="dxa"/>
            <w:tcBorders>
              <w:top w:val="single" w:sz="4" w:space="0" w:color="000000"/>
              <w:left w:val="single" w:sz="4" w:space="0" w:color="000000"/>
              <w:bottom w:val="single" w:sz="4" w:space="0" w:color="000000"/>
              <w:right w:val="single" w:sz="4" w:space="0" w:color="000000"/>
            </w:tcBorders>
          </w:tcPr>
          <w:p w14:paraId="25AAECC9" w14:textId="77777777" w:rsidR="00767929" w:rsidRDefault="001E1B72">
            <w:pPr>
              <w:rPr>
                <w:rFonts w:ascii="Times New Roman" w:hAnsi="Times New Roman"/>
                <w:sz w:val="24"/>
              </w:rPr>
            </w:pPr>
            <w:r>
              <w:rPr>
                <w:rFonts w:ascii="Times New Roman" w:hAnsi="Times New Roman"/>
                <w:sz w:val="24"/>
              </w:rPr>
              <w:t>- 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294A9F95" w14:textId="77777777" w:rsidR="00767929" w:rsidRDefault="001E1B72">
            <w:pPr>
              <w:rPr>
                <w:rFonts w:ascii="Times New Roman" w:hAnsi="Times New Roman"/>
                <w:sz w:val="24"/>
              </w:rPr>
            </w:pPr>
            <w:r>
              <w:rPr>
                <w:rFonts w:ascii="Times New Roman" w:hAnsi="Times New Roman"/>
                <w:sz w:val="24"/>
              </w:rPr>
              <w:t xml:space="preserve">- осуществлять </w:t>
            </w:r>
            <w:proofErr w:type="spellStart"/>
            <w:r>
              <w:rPr>
                <w:rFonts w:ascii="Times New Roman" w:hAnsi="Times New Roman"/>
                <w:sz w:val="24"/>
              </w:rPr>
              <w:t>гибку</w:t>
            </w:r>
            <w:proofErr w:type="spellEnd"/>
            <w:r>
              <w:rPr>
                <w:rFonts w:ascii="Times New Roman" w:hAnsi="Times New Roman"/>
                <w:sz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p w14:paraId="2ED8D253" w14:textId="77777777" w:rsidR="00767929" w:rsidRDefault="001E1B72">
            <w:pPr>
              <w:rPr>
                <w:rFonts w:ascii="Times New Roman" w:hAnsi="Times New Roman"/>
                <w:sz w:val="24"/>
              </w:rPr>
            </w:pPr>
            <w:r>
              <w:rPr>
                <w:rFonts w:ascii="Times New Roman" w:hAnsi="Times New Roman"/>
                <w:sz w:val="24"/>
              </w:rPr>
              <w:t>- снимать размеры с места и изготавливать шаблоны для сложных деталей;</w:t>
            </w:r>
          </w:p>
          <w:p w14:paraId="4F0980A9" w14:textId="77777777" w:rsidR="00767929" w:rsidRDefault="001E1B72">
            <w:pPr>
              <w:rPr>
                <w:rFonts w:ascii="Times New Roman" w:hAnsi="Times New Roman"/>
                <w:sz w:val="24"/>
              </w:rPr>
            </w:pPr>
            <w:r>
              <w:rPr>
                <w:rFonts w:ascii="Times New Roman" w:hAnsi="Times New Roman"/>
                <w:sz w:val="24"/>
              </w:rPr>
              <w:t>- выполнять сборку, установку и проверку постелей с погибью, кондукторов и кантователей средней сложности;</w:t>
            </w:r>
          </w:p>
          <w:p w14:paraId="3A99AA50" w14:textId="77777777" w:rsidR="00767929" w:rsidRDefault="001E1B72">
            <w:pPr>
              <w:rPr>
                <w:rFonts w:ascii="Times New Roman" w:hAnsi="Times New Roman"/>
                <w:sz w:val="24"/>
              </w:rPr>
            </w:pPr>
            <w:r>
              <w:rPr>
                <w:rFonts w:ascii="Times New Roman" w:hAnsi="Times New Roman"/>
                <w:sz w:val="24"/>
              </w:rPr>
              <w:t>- выполнять правку любым методом крупногабаритных сложных корпусных конструкций из сталей и сплавов толщиной свыше 6 мм, а также несложных корпусных конструкций из сталей и сплавов толщиной до 6 мм;</w:t>
            </w:r>
          </w:p>
          <w:p w14:paraId="34278D83" w14:textId="77777777" w:rsidR="00767929" w:rsidRDefault="001E1B72">
            <w:pPr>
              <w:rPr>
                <w:rFonts w:ascii="Times New Roman" w:hAnsi="Times New Roman"/>
                <w:sz w:val="24"/>
              </w:rPr>
            </w:pPr>
            <w:r>
              <w:rPr>
                <w:rFonts w:ascii="Times New Roman" w:hAnsi="Times New Roman"/>
                <w:sz w:val="24"/>
              </w:rPr>
              <w:t xml:space="preserve">- приготовлять и укладывать в объемы и засыпки </w:t>
            </w:r>
            <w:proofErr w:type="spellStart"/>
            <w:r>
              <w:rPr>
                <w:rFonts w:ascii="Times New Roman" w:hAnsi="Times New Roman"/>
                <w:sz w:val="24"/>
              </w:rPr>
              <w:t>серпентинитовый</w:t>
            </w:r>
            <w:proofErr w:type="spellEnd"/>
            <w:r>
              <w:rPr>
                <w:rFonts w:ascii="Times New Roman" w:hAnsi="Times New Roman"/>
                <w:sz w:val="24"/>
              </w:rPr>
              <w:t xml:space="preserve">, </w:t>
            </w:r>
            <w:proofErr w:type="spellStart"/>
            <w:r>
              <w:rPr>
                <w:rFonts w:ascii="Times New Roman" w:hAnsi="Times New Roman"/>
                <w:sz w:val="24"/>
              </w:rPr>
              <w:t>железосерпентинитовый</w:t>
            </w:r>
            <w:proofErr w:type="spellEnd"/>
            <w:r>
              <w:rPr>
                <w:rFonts w:ascii="Times New Roman" w:hAnsi="Times New Roman"/>
                <w:sz w:val="24"/>
              </w:rPr>
              <w:t xml:space="preserve"> бетон, карбид бора и биологическую защиту; </w:t>
            </w:r>
          </w:p>
          <w:p w14:paraId="6C6CBB3F" w14:textId="77777777" w:rsidR="00767929" w:rsidRDefault="001E1B72">
            <w:pPr>
              <w:rPr>
                <w:rFonts w:ascii="Times New Roman" w:hAnsi="Times New Roman"/>
                <w:sz w:val="24"/>
              </w:rPr>
            </w:pPr>
            <w:r>
              <w:rPr>
                <w:rFonts w:ascii="Times New Roman" w:hAnsi="Times New Roman"/>
                <w:sz w:val="24"/>
              </w:rPr>
              <w:lastRenderedPageBreak/>
              <w:t>- проводить гидравлические испытания корпусных конструкций давлением до 2,0 МПа (до 20 кгс/см2) и пневматические испытания давлением свыше 0,05 до 0,3 МПа (от 0,5 до 3 кгс/см2) с устранением выявленных недостатков;</w:t>
            </w:r>
          </w:p>
          <w:p w14:paraId="225845DE" w14:textId="77777777" w:rsidR="00767929" w:rsidRDefault="001E1B72">
            <w:pPr>
              <w:rPr>
                <w:rFonts w:ascii="Times New Roman" w:hAnsi="Times New Roman"/>
                <w:sz w:val="24"/>
              </w:rPr>
            </w:pPr>
            <w:r>
              <w:rPr>
                <w:rFonts w:ascii="Times New Roman" w:hAnsi="Times New Roman"/>
                <w:sz w:val="24"/>
              </w:rPr>
              <w:t>- производить сушку в печах бетонных блоков и биологической защиты; выполнять строповку и перемещение узлов, секций и других грузов массой от 5 000 до 10 000 кг с помощью подъемно-транспортных и специальных средств в пределах рабочего места.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F7D115E" w14:textId="77777777" w:rsidR="00767929" w:rsidRDefault="001E1B72">
            <w:pPr>
              <w:rPr>
                <w:rFonts w:ascii="Times New Roman" w:hAnsi="Times New Roman"/>
                <w:sz w:val="24"/>
              </w:rPr>
            </w:pPr>
            <w:r>
              <w:rPr>
                <w:rFonts w:ascii="Times New Roman" w:hAnsi="Times New Roman"/>
                <w:sz w:val="24"/>
              </w:rPr>
              <w:lastRenderedPageBreak/>
              <w:t>- устройство стапель-кондукторов, кантователей;</w:t>
            </w:r>
          </w:p>
          <w:p w14:paraId="6C101412" w14:textId="77777777" w:rsidR="00767929" w:rsidRDefault="001E1B72">
            <w:pPr>
              <w:rPr>
                <w:rFonts w:ascii="Times New Roman" w:hAnsi="Times New Roman"/>
                <w:sz w:val="24"/>
              </w:rPr>
            </w:pPr>
            <w:r>
              <w:rPr>
                <w:rFonts w:ascii="Times New Roman" w:hAnsi="Times New Roman"/>
                <w:sz w:val="24"/>
              </w:rPr>
              <w:t>- способы выполнения проверочных работ; причины возникновения сварочных деформаций и способы их предупреждения;</w:t>
            </w:r>
          </w:p>
          <w:p w14:paraId="3FDED6F9" w14:textId="77777777" w:rsidR="00767929" w:rsidRDefault="001E1B72">
            <w:pPr>
              <w:rPr>
                <w:rFonts w:ascii="Times New Roman" w:hAnsi="Times New Roman"/>
                <w:sz w:val="24"/>
              </w:rPr>
            </w:pPr>
            <w:r>
              <w:rPr>
                <w:rFonts w:ascii="Times New Roman" w:hAnsi="Times New Roman"/>
                <w:sz w:val="24"/>
              </w:rPr>
              <w:t>- способы правки сварных и клепаных конструкций любым методом;</w:t>
            </w:r>
          </w:p>
          <w:p w14:paraId="62E9DF9A" w14:textId="77777777" w:rsidR="00767929" w:rsidRDefault="001E1B72">
            <w:pPr>
              <w:rPr>
                <w:rFonts w:ascii="Times New Roman" w:hAnsi="Times New Roman"/>
                <w:sz w:val="24"/>
              </w:rPr>
            </w:pPr>
            <w:r>
              <w:rPr>
                <w:rFonts w:ascii="Times New Roman" w:hAnsi="Times New Roman"/>
                <w:sz w:val="24"/>
              </w:rPr>
              <w:t>- правила и технические условия на гидравлические испытания давлением до 2,0 МПа (до 20 кгс/см2) и пневматические испытания давлением до 0,3 МПа (до 3 кгс/см2) корпусных конструкций, правила пользования сложными контрольно-измерительными проверочными инструментами и приборами, их назначение;</w:t>
            </w:r>
          </w:p>
          <w:p w14:paraId="41340C49" w14:textId="77777777" w:rsidR="00767929" w:rsidRDefault="001E1B72">
            <w:pPr>
              <w:rPr>
                <w:rFonts w:ascii="Times New Roman" w:hAnsi="Times New Roman"/>
                <w:sz w:val="24"/>
              </w:rPr>
            </w:pPr>
            <w:r>
              <w:rPr>
                <w:rFonts w:ascii="Times New Roman" w:hAnsi="Times New Roman"/>
                <w:sz w:val="24"/>
              </w:rPr>
              <w:t>- способы проверки положения мелких и малых судов на стапеле и в доке при ремонте;</w:t>
            </w:r>
          </w:p>
          <w:p w14:paraId="04C8113C" w14:textId="77777777" w:rsidR="00767929" w:rsidRDefault="001E1B72">
            <w:pPr>
              <w:rPr>
                <w:rFonts w:ascii="Times New Roman" w:hAnsi="Times New Roman"/>
                <w:sz w:val="24"/>
              </w:rPr>
            </w:pPr>
            <w:r>
              <w:rPr>
                <w:rFonts w:ascii="Times New Roman" w:hAnsi="Times New Roman"/>
                <w:sz w:val="24"/>
              </w:rPr>
              <w:t xml:space="preserve">- правила эксплуатации сети сжатого воздуха; </w:t>
            </w:r>
          </w:p>
          <w:p w14:paraId="0A49CD91" w14:textId="77777777" w:rsidR="00767929" w:rsidRDefault="001E1B72">
            <w:pPr>
              <w:rPr>
                <w:rFonts w:ascii="Times New Roman" w:hAnsi="Times New Roman"/>
                <w:sz w:val="24"/>
              </w:rPr>
            </w:pPr>
            <w:r>
              <w:rPr>
                <w:rFonts w:ascii="Times New Roman" w:hAnsi="Times New Roman"/>
                <w:sz w:val="24"/>
              </w:rPr>
              <w:t xml:space="preserve">- правила и методы строповки и перемещения узлов, секций и других грузов массой от 5 000 до 10 000 кг с помощью подъемно-транспортных и специальных средств в пределах рабочего места; </w:t>
            </w:r>
          </w:p>
          <w:p w14:paraId="4C5FF1F1" w14:textId="77777777" w:rsidR="00767929" w:rsidRDefault="001E1B72">
            <w:pPr>
              <w:rPr>
                <w:rFonts w:ascii="Times New Roman" w:hAnsi="Times New Roman"/>
                <w:sz w:val="24"/>
              </w:rPr>
            </w:pPr>
            <w:r>
              <w:rPr>
                <w:rFonts w:ascii="Times New Roman" w:hAnsi="Times New Roman"/>
                <w:sz w:val="24"/>
              </w:rPr>
              <w:t>- правила эксплуатации специальных транспортных и грузоподъемных средств при перемещении грузов массой от 5 000 до 10 000 кг;</w:t>
            </w:r>
          </w:p>
          <w:p w14:paraId="17D18238" w14:textId="77777777" w:rsidR="00767929" w:rsidRDefault="001E1B72">
            <w:pPr>
              <w:rPr>
                <w:rFonts w:ascii="Times New Roman" w:hAnsi="Times New Roman"/>
                <w:sz w:val="24"/>
              </w:rPr>
            </w:pPr>
            <w:r>
              <w:rPr>
                <w:rFonts w:ascii="Times New Roman" w:hAnsi="Times New Roman"/>
                <w:sz w:val="24"/>
              </w:rPr>
              <w:lastRenderedPageBreak/>
              <w:t>- принцип действия и правила пользования сложными кантователями, стапель-кондукторами.</w:t>
            </w:r>
          </w:p>
        </w:tc>
        <w:tc>
          <w:tcPr>
            <w:tcW w:w="2833" w:type="dxa"/>
            <w:tcBorders>
              <w:top w:val="single" w:sz="4" w:space="0" w:color="000000"/>
              <w:left w:val="single" w:sz="4" w:space="0" w:color="000000"/>
              <w:bottom w:val="single" w:sz="4" w:space="0" w:color="000000"/>
              <w:right w:val="single" w:sz="4" w:space="0" w:color="000000"/>
            </w:tcBorders>
          </w:tcPr>
          <w:p w14:paraId="5B7D65C0" w14:textId="77777777" w:rsidR="00767929" w:rsidRDefault="001E1B72">
            <w:pPr>
              <w:rPr>
                <w:rFonts w:ascii="Times New Roman" w:hAnsi="Times New Roman"/>
                <w:sz w:val="24"/>
              </w:rPr>
            </w:pPr>
            <w:r>
              <w:rPr>
                <w:rFonts w:ascii="Times New Roman" w:hAnsi="Times New Roman"/>
                <w:sz w:val="24"/>
              </w:rPr>
              <w:lastRenderedPageBreak/>
              <w:t>- выполнения работ при сборке, демонтаже, установке, ремонте плоских крупногабаритных секций, плоскостных секций, криволинейных и несимметричных тавровых узлов;</w:t>
            </w:r>
          </w:p>
          <w:p w14:paraId="74B5548F" w14:textId="77777777" w:rsidR="00767929" w:rsidRDefault="001E1B72">
            <w:pPr>
              <w:rPr>
                <w:rFonts w:ascii="Times New Roman" w:hAnsi="Times New Roman"/>
                <w:sz w:val="24"/>
              </w:rPr>
            </w:pPr>
            <w:r>
              <w:rPr>
                <w:rFonts w:ascii="Times New Roman" w:hAnsi="Times New Roman"/>
                <w:sz w:val="24"/>
              </w:rPr>
              <w:t xml:space="preserve">- выполнения работ различной сложности при сборке, разметке, установке, проверке, </w:t>
            </w:r>
            <w:proofErr w:type="spellStart"/>
            <w:r>
              <w:rPr>
                <w:rFonts w:ascii="Times New Roman" w:hAnsi="Times New Roman"/>
                <w:sz w:val="24"/>
              </w:rPr>
              <w:t>контуровке</w:t>
            </w:r>
            <w:proofErr w:type="spellEnd"/>
            <w:r>
              <w:rPr>
                <w:rFonts w:ascii="Times New Roman" w:hAnsi="Times New Roman"/>
                <w:sz w:val="24"/>
              </w:rPr>
              <w:t xml:space="preserve"> крупногабаритных плоскостных и объемных секций блок-секций, фундаментов, агрегатов ППУ и блоков защиты, при испытаниях корпусных конструкций, формировании корпуса судна, спуске судна.</w:t>
            </w:r>
          </w:p>
        </w:tc>
      </w:tr>
    </w:tbl>
    <w:p w14:paraId="3CED3AB7" w14:textId="77777777" w:rsidR="00767929" w:rsidRDefault="00767929">
      <w:pPr>
        <w:ind w:firstLine="709"/>
        <w:rPr>
          <w:rFonts w:ascii="Times New Roman" w:hAnsi="Times New Roman"/>
          <w:sz w:val="24"/>
        </w:rPr>
      </w:pPr>
    </w:p>
    <w:p w14:paraId="73F2413D" w14:textId="77777777" w:rsidR="00767929" w:rsidRDefault="00767929">
      <w:pPr>
        <w:ind w:firstLine="709"/>
        <w:rPr>
          <w:rFonts w:ascii="Times New Roman" w:hAnsi="Times New Roman"/>
          <w:sz w:val="24"/>
        </w:rPr>
      </w:pPr>
    </w:p>
    <w:p w14:paraId="2FBDBB4B" w14:textId="77777777" w:rsidR="00767929" w:rsidRDefault="00767929">
      <w:pPr>
        <w:ind w:firstLine="709"/>
        <w:rPr>
          <w:rFonts w:ascii="Times New Roman" w:hAnsi="Times New Roman"/>
          <w:sz w:val="24"/>
        </w:rPr>
      </w:pPr>
    </w:p>
    <w:p w14:paraId="1CC70916" w14:textId="77777777" w:rsidR="00767929" w:rsidRDefault="00767929">
      <w:pPr>
        <w:ind w:firstLine="709"/>
        <w:rPr>
          <w:rFonts w:ascii="Times New Roman" w:hAnsi="Times New Roman"/>
          <w:sz w:val="24"/>
        </w:rPr>
      </w:pPr>
    </w:p>
    <w:p w14:paraId="1AB4467E" w14:textId="77777777" w:rsidR="00767929" w:rsidRDefault="00767929">
      <w:pPr>
        <w:ind w:firstLine="709"/>
        <w:rPr>
          <w:rFonts w:ascii="Times New Roman" w:hAnsi="Times New Roman"/>
          <w:sz w:val="24"/>
        </w:rPr>
      </w:pPr>
    </w:p>
    <w:p w14:paraId="11011DC7" w14:textId="77777777" w:rsidR="00767929" w:rsidRDefault="001E1B72">
      <w:pPr>
        <w:pStyle w:val="1fd"/>
        <w:rPr>
          <w:rFonts w:ascii="Times New Roman" w:hAnsi="Times New Roman"/>
        </w:rPr>
      </w:pPr>
      <w:bookmarkStart w:id="240" w:name="__RefHeading___48"/>
      <w:bookmarkStart w:id="241" w:name="__RefHeading___123"/>
      <w:bookmarkStart w:id="242" w:name="__RefHeading___198"/>
      <w:bookmarkStart w:id="243" w:name="__RefHeading___273"/>
      <w:bookmarkStart w:id="244" w:name="__RefHeading___348"/>
      <w:bookmarkEnd w:id="240"/>
      <w:bookmarkEnd w:id="241"/>
      <w:bookmarkEnd w:id="242"/>
      <w:bookmarkEnd w:id="243"/>
      <w:bookmarkEnd w:id="244"/>
      <w:r>
        <w:rPr>
          <w:rFonts w:ascii="Times New Roman" w:hAnsi="Times New Roman"/>
        </w:rPr>
        <w:t>2. Структура и содержание профессионального модуля</w:t>
      </w:r>
    </w:p>
    <w:p w14:paraId="72E01223" w14:textId="77777777" w:rsidR="00767929" w:rsidRDefault="001E1B72">
      <w:pPr>
        <w:pStyle w:val="110"/>
        <w:rPr>
          <w:rFonts w:ascii="Times New Roman" w:hAnsi="Times New Roman"/>
        </w:rPr>
      </w:pPr>
      <w:bookmarkStart w:id="245" w:name="__RefHeading___49"/>
      <w:bookmarkStart w:id="246" w:name="__RefHeading___124"/>
      <w:bookmarkStart w:id="247" w:name="__RefHeading___199"/>
      <w:bookmarkStart w:id="248" w:name="__RefHeading___274"/>
      <w:bookmarkStart w:id="249" w:name="__RefHeading___349"/>
      <w:bookmarkEnd w:id="245"/>
      <w:bookmarkEnd w:id="246"/>
      <w:bookmarkEnd w:id="247"/>
      <w:bookmarkEnd w:id="248"/>
      <w:bookmarkEnd w:id="249"/>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5ADDE60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24C76C" w14:textId="77777777" w:rsidR="00767929" w:rsidRDefault="001E1B7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30333B5" w14:textId="77777777" w:rsidR="00767929" w:rsidRDefault="001E1B7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CE36672" w14:textId="77777777" w:rsidR="00767929" w:rsidRDefault="001E1B7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767929" w14:paraId="7A506B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CE6061" w14:textId="77777777" w:rsidR="00767929" w:rsidRDefault="001E1B7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15427CE" w14:textId="0BD8F4E4" w:rsidR="00767929" w:rsidRDefault="00C942C1">
            <w:pPr>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487D703" w14:textId="15C8B5B7" w:rsidR="00767929" w:rsidRDefault="00C942C1">
            <w:pPr>
              <w:jc w:val="center"/>
              <w:rPr>
                <w:rFonts w:ascii="Times New Roman" w:hAnsi="Times New Roman"/>
                <w:sz w:val="24"/>
              </w:rPr>
            </w:pPr>
            <w:r>
              <w:rPr>
                <w:rFonts w:ascii="Times New Roman" w:hAnsi="Times New Roman"/>
                <w:sz w:val="24"/>
              </w:rPr>
              <w:t>144</w:t>
            </w:r>
          </w:p>
        </w:tc>
      </w:tr>
      <w:tr w:rsidR="00767929" w14:paraId="4B737C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34212E" w14:textId="5A9A145F" w:rsidR="00767929" w:rsidRDefault="00C942C1">
            <w:pPr>
              <w:jc w:val="both"/>
              <w:rPr>
                <w:rFonts w:ascii="Times New Roman" w:hAnsi="Times New Roman"/>
                <w:sz w:val="24"/>
              </w:rPr>
            </w:pPr>
            <w:r>
              <w:rPr>
                <w:rFonts w:ascii="Times New Roman" w:hAnsi="Times New Roman"/>
                <w:sz w:val="24"/>
              </w:rPr>
              <w:t>Курсовая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CE9E3B6" w14:textId="75C5598C" w:rsidR="00767929" w:rsidRPr="00C942C1" w:rsidRDefault="00C942C1">
            <w:pPr>
              <w:jc w:val="center"/>
              <w:rPr>
                <w:rFonts w:ascii="Times New Roman" w:hAnsi="Times New Roman"/>
                <w:sz w:val="24"/>
              </w:rPr>
            </w:pPr>
            <w:r w:rsidRPr="00C942C1">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73D19CA6" w14:textId="66C07569" w:rsidR="00767929" w:rsidRPr="00C942C1" w:rsidRDefault="00767929">
            <w:pPr>
              <w:jc w:val="center"/>
              <w:rPr>
                <w:rFonts w:ascii="Times New Roman" w:hAnsi="Times New Roman"/>
                <w:sz w:val="24"/>
              </w:rPr>
            </w:pPr>
          </w:p>
        </w:tc>
      </w:tr>
      <w:tr w:rsidR="00C942C1" w14:paraId="0EE7E7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680941" w14:textId="2B09A779" w:rsidR="00C942C1" w:rsidRDefault="00C942C1">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737CAFE" w14:textId="25ECF2CD" w:rsidR="00C942C1" w:rsidRPr="00C942C1" w:rsidRDefault="00C942C1">
            <w:pPr>
              <w:jc w:val="center"/>
              <w:rPr>
                <w:rFonts w:ascii="Times New Roman" w:hAnsi="Times New Roman"/>
                <w:sz w:val="24"/>
              </w:rPr>
            </w:pPr>
            <w:r w:rsidRPr="00C942C1">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2735DF2" w14:textId="0E2B6C0E" w:rsidR="00C942C1" w:rsidRPr="00C942C1" w:rsidRDefault="00C942C1">
            <w:pPr>
              <w:jc w:val="center"/>
              <w:rPr>
                <w:rFonts w:ascii="Times New Roman" w:hAnsi="Times New Roman"/>
                <w:sz w:val="24"/>
              </w:rPr>
            </w:pPr>
            <w:r w:rsidRPr="00C942C1">
              <w:rPr>
                <w:rFonts w:ascii="Times New Roman" w:hAnsi="Times New Roman"/>
                <w:sz w:val="24"/>
              </w:rPr>
              <w:t>-</w:t>
            </w:r>
          </w:p>
        </w:tc>
      </w:tr>
      <w:tr w:rsidR="00767929" w14:paraId="55BB1F1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896414" w14:textId="77777777" w:rsidR="00767929" w:rsidRDefault="001E1B72">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9D1258A" w14:textId="6C0BD670" w:rsidR="00767929" w:rsidRPr="00C942C1" w:rsidRDefault="00C942C1">
            <w:pPr>
              <w:jc w:val="center"/>
              <w:rPr>
                <w:rFonts w:ascii="Times New Roman" w:hAnsi="Times New Roman"/>
                <w:sz w:val="24"/>
              </w:rPr>
            </w:pPr>
            <w:r w:rsidRPr="00C942C1">
              <w:rPr>
                <w:rFonts w:ascii="Times New Roman" w:hAnsi="Times New Roman"/>
                <w:sz w:val="24"/>
              </w:rPr>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2799E38B" w14:textId="4F59327C" w:rsidR="00767929" w:rsidRPr="00C942C1" w:rsidRDefault="00C942C1">
            <w:pPr>
              <w:jc w:val="center"/>
              <w:rPr>
                <w:rFonts w:ascii="Times New Roman" w:hAnsi="Times New Roman"/>
                <w:sz w:val="24"/>
              </w:rPr>
            </w:pPr>
            <w:r w:rsidRPr="00C942C1">
              <w:rPr>
                <w:rFonts w:ascii="Times New Roman" w:hAnsi="Times New Roman"/>
                <w:sz w:val="24"/>
              </w:rPr>
              <w:t>348</w:t>
            </w:r>
          </w:p>
        </w:tc>
      </w:tr>
      <w:tr w:rsidR="00767929" w14:paraId="29BD904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A590A7" w14:textId="77777777" w:rsidR="00767929" w:rsidRDefault="001E1B7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8AB067A" w14:textId="42C171CB" w:rsidR="00767929" w:rsidRPr="00C942C1" w:rsidRDefault="00C942C1">
            <w:pPr>
              <w:jc w:val="center"/>
              <w:rPr>
                <w:rFonts w:ascii="Times New Roman" w:hAnsi="Times New Roman"/>
                <w:sz w:val="24"/>
              </w:rPr>
            </w:pPr>
            <w:r w:rsidRPr="00C942C1">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4242573" w14:textId="7BEC48CE" w:rsidR="00767929" w:rsidRPr="00C942C1" w:rsidRDefault="00C942C1">
            <w:pPr>
              <w:jc w:val="center"/>
              <w:rPr>
                <w:rFonts w:ascii="Times New Roman" w:hAnsi="Times New Roman"/>
                <w:sz w:val="24"/>
              </w:rPr>
            </w:pPr>
            <w:r w:rsidRPr="00C942C1">
              <w:rPr>
                <w:rFonts w:ascii="Times New Roman" w:hAnsi="Times New Roman"/>
                <w:sz w:val="24"/>
              </w:rPr>
              <w:t>144</w:t>
            </w:r>
          </w:p>
        </w:tc>
      </w:tr>
      <w:tr w:rsidR="00767929" w14:paraId="3F054E4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54FC63" w14:textId="77777777" w:rsidR="00767929" w:rsidRDefault="001E1B7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F6340D4" w14:textId="27854240" w:rsidR="00767929" w:rsidRPr="00C942C1" w:rsidRDefault="00C942C1">
            <w:pPr>
              <w:jc w:val="center"/>
              <w:rPr>
                <w:rFonts w:ascii="Times New Roman" w:hAnsi="Times New Roman"/>
                <w:sz w:val="24"/>
              </w:rPr>
            </w:pPr>
            <w:r w:rsidRPr="00C942C1">
              <w:rPr>
                <w:rFonts w:ascii="Times New Roman" w:hAnsi="Times New Roman"/>
                <w:sz w:val="24"/>
              </w:rPr>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3DBAB6D8" w14:textId="25F0518A" w:rsidR="00767929" w:rsidRPr="00C942C1" w:rsidRDefault="00C942C1">
            <w:pPr>
              <w:jc w:val="center"/>
              <w:rPr>
                <w:rFonts w:ascii="Times New Roman" w:hAnsi="Times New Roman"/>
                <w:sz w:val="24"/>
              </w:rPr>
            </w:pPr>
            <w:r w:rsidRPr="00C942C1">
              <w:rPr>
                <w:rFonts w:ascii="Times New Roman" w:hAnsi="Times New Roman"/>
                <w:sz w:val="24"/>
              </w:rPr>
              <w:t>204</w:t>
            </w:r>
          </w:p>
        </w:tc>
      </w:tr>
      <w:tr w:rsidR="00767929" w14:paraId="4D8F89B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995435" w14:textId="77777777" w:rsidR="00767929" w:rsidRDefault="001E1B7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A40619A" w14:textId="03DACF35" w:rsidR="00767929" w:rsidRDefault="00C942C1">
            <w:pPr>
              <w:jc w:val="center"/>
              <w:rPr>
                <w:rFonts w:ascii="Times New Roman" w:hAnsi="Times New Roman"/>
                <w:sz w:val="24"/>
              </w:rPr>
            </w:pPr>
            <w:r>
              <w:rPr>
                <w:rFonts w:ascii="Times New Roman" w:hAnsi="Times New Roman"/>
                <w:sz w:val="24"/>
              </w:rPr>
              <w:t>24</w:t>
            </w:r>
          </w:p>
        </w:tc>
        <w:tc>
          <w:tcPr>
            <w:tcW w:w="2630" w:type="dxa"/>
            <w:tcBorders>
              <w:top w:val="single" w:sz="6" w:space="0" w:color="000000"/>
              <w:left w:val="single" w:sz="6" w:space="0" w:color="000000"/>
              <w:bottom w:val="single" w:sz="6" w:space="0" w:color="000000"/>
              <w:right w:val="single" w:sz="6" w:space="0" w:color="000000"/>
            </w:tcBorders>
            <w:vAlign w:val="center"/>
          </w:tcPr>
          <w:p w14:paraId="32ED1D73" w14:textId="77777777" w:rsidR="00767929" w:rsidRDefault="001E1B72">
            <w:pPr>
              <w:jc w:val="center"/>
              <w:rPr>
                <w:rFonts w:ascii="Times New Roman" w:hAnsi="Times New Roman"/>
                <w:sz w:val="24"/>
              </w:rPr>
            </w:pPr>
            <w:r>
              <w:rPr>
                <w:rFonts w:ascii="Times New Roman" w:hAnsi="Times New Roman"/>
                <w:sz w:val="24"/>
              </w:rPr>
              <w:t>-</w:t>
            </w:r>
          </w:p>
        </w:tc>
      </w:tr>
      <w:tr w:rsidR="00767929" w14:paraId="74DBA7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A2E928" w14:textId="77777777" w:rsidR="00767929" w:rsidRDefault="001E1B7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2D75570" w14:textId="2025D7DE" w:rsidR="00767929" w:rsidRPr="00E57516" w:rsidRDefault="001E1B72">
            <w:pPr>
              <w:jc w:val="center"/>
              <w:rPr>
                <w:rFonts w:ascii="Times New Roman" w:hAnsi="Times New Roman"/>
                <w:b/>
                <w:sz w:val="24"/>
                <w:lang w:val="en-US"/>
              </w:rPr>
            </w:pPr>
            <w:r>
              <w:rPr>
                <w:rFonts w:ascii="Times New Roman" w:hAnsi="Times New Roman"/>
                <w:b/>
                <w:sz w:val="24"/>
              </w:rPr>
              <w:t>5</w:t>
            </w:r>
            <w:r w:rsidR="00E57516">
              <w:rPr>
                <w:rFonts w:ascii="Times New Roman" w:hAnsi="Times New Roman"/>
                <w:b/>
                <w:sz w:val="24"/>
                <w:lang w:val="en-US"/>
              </w:rPr>
              <w:t>56</w:t>
            </w:r>
          </w:p>
        </w:tc>
        <w:tc>
          <w:tcPr>
            <w:tcW w:w="2630" w:type="dxa"/>
            <w:tcBorders>
              <w:top w:val="single" w:sz="6" w:space="0" w:color="000000"/>
              <w:left w:val="single" w:sz="6" w:space="0" w:color="000000"/>
              <w:bottom w:val="single" w:sz="6" w:space="0" w:color="000000"/>
              <w:right w:val="single" w:sz="6" w:space="0" w:color="000000"/>
            </w:tcBorders>
            <w:vAlign w:val="center"/>
          </w:tcPr>
          <w:p w14:paraId="19F55C1E" w14:textId="2A8FAA49" w:rsidR="00767929" w:rsidRDefault="00C942C1">
            <w:pPr>
              <w:jc w:val="center"/>
              <w:rPr>
                <w:rFonts w:ascii="Times New Roman" w:hAnsi="Times New Roman"/>
                <w:b/>
                <w:sz w:val="24"/>
              </w:rPr>
            </w:pPr>
            <w:r>
              <w:rPr>
                <w:rFonts w:ascii="Times New Roman" w:hAnsi="Times New Roman"/>
                <w:b/>
                <w:sz w:val="24"/>
              </w:rPr>
              <w:t>470</w:t>
            </w:r>
          </w:p>
        </w:tc>
      </w:tr>
    </w:tbl>
    <w:p w14:paraId="29BF0163" w14:textId="77777777" w:rsidR="00767929" w:rsidRDefault="00767929">
      <w:pPr>
        <w:rPr>
          <w:rFonts w:ascii="Times New Roman" w:hAnsi="Times New Roman"/>
          <w:i/>
          <w:sz w:val="24"/>
        </w:rPr>
      </w:pPr>
    </w:p>
    <w:p w14:paraId="1FA4F308" w14:textId="77777777" w:rsidR="00767929" w:rsidRDefault="00767929">
      <w:pPr>
        <w:rPr>
          <w:rFonts w:ascii="Times New Roman" w:hAnsi="Times New Roman"/>
          <w:i/>
          <w:sz w:val="24"/>
        </w:rPr>
      </w:pPr>
    </w:p>
    <w:p w14:paraId="160C3900" w14:textId="640C58ED" w:rsidR="00767929" w:rsidRDefault="00767929">
      <w:pPr>
        <w:rPr>
          <w:rFonts w:ascii="Times New Roman" w:hAnsi="Times New Roman"/>
          <w:i/>
          <w:sz w:val="24"/>
        </w:rPr>
      </w:pPr>
    </w:p>
    <w:p w14:paraId="48BC62D3" w14:textId="7E28139D" w:rsidR="00C942C1" w:rsidRDefault="00C942C1">
      <w:pPr>
        <w:rPr>
          <w:rFonts w:ascii="Times New Roman" w:hAnsi="Times New Roman"/>
          <w:i/>
          <w:sz w:val="24"/>
        </w:rPr>
      </w:pPr>
    </w:p>
    <w:p w14:paraId="62855B81" w14:textId="31144C3D" w:rsidR="00C942C1" w:rsidRDefault="00C942C1">
      <w:pPr>
        <w:rPr>
          <w:rFonts w:ascii="Times New Roman" w:hAnsi="Times New Roman"/>
          <w:i/>
          <w:sz w:val="24"/>
        </w:rPr>
      </w:pPr>
    </w:p>
    <w:p w14:paraId="72BD9AF8" w14:textId="6EEF21FD" w:rsidR="00C942C1" w:rsidRDefault="00C942C1">
      <w:pPr>
        <w:rPr>
          <w:rFonts w:ascii="Times New Roman" w:hAnsi="Times New Roman"/>
          <w:i/>
          <w:sz w:val="24"/>
        </w:rPr>
      </w:pPr>
    </w:p>
    <w:p w14:paraId="66F7D786" w14:textId="4D14302E" w:rsidR="00C942C1" w:rsidRDefault="00C942C1">
      <w:pPr>
        <w:rPr>
          <w:rFonts w:ascii="Times New Roman" w:hAnsi="Times New Roman"/>
          <w:i/>
          <w:sz w:val="24"/>
        </w:rPr>
      </w:pPr>
    </w:p>
    <w:p w14:paraId="1A894242" w14:textId="1EBFA6E2" w:rsidR="00C942C1" w:rsidRDefault="00C942C1">
      <w:pPr>
        <w:rPr>
          <w:rFonts w:ascii="Times New Roman" w:hAnsi="Times New Roman"/>
          <w:i/>
          <w:sz w:val="24"/>
        </w:rPr>
      </w:pPr>
    </w:p>
    <w:p w14:paraId="3971FBD3" w14:textId="64D6B1AE" w:rsidR="00C942C1" w:rsidRDefault="00C942C1">
      <w:pPr>
        <w:rPr>
          <w:rFonts w:ascii="Times New Roman" w:hAnsi="Times New Roman"/>
          <w:i/>
          <w:sz w:val="24"/>
        </w:rPr>
      </w:pPr>
    </w:p>
    <w:p w14:paraId="1B6B4CDC" w14:textId="7E7055EE" w:rsidR="00C942C1" w:rsidRDefault="00C942C1">
      <w:pPr>
        <w:rPr>
          <w:rFonts w:ascii="Times New Roman" w:hAnsi="Times New Roman"/>
          <w:i/>
          <w:sz w:val="24"/>
        </w:rPr>
      </w:pPr>
    </w:p>
    <w:p w14:paraId="369D8CA3" w14:textId="77777777" w:rsidR="00C942C1" w:rsidRDefault="00C942C1">
      <w:pPr>
        <w:rPr>
          <w:rFonts w:ascii="Times New Roman" w:hAnsi="Times New Roman"/>
          <w:i/>
          <w:sz w:val="24"/>
        </w:rPr>
      </w:pPr>
    </w:p>
    <w:p w14:paraId="6DF3663A" w14:textId="77777777" w:rsidR="00767929" w:rsidRDefault="001E1B72">
      <w:pPr>
        <w:pStyle w:val="110"/>
        <w:rPr>
          <w:rFonts w:ascii="Times New Roman" w:hAnsi="Times New Roman"/>
        </w:rPr>
      </w:pPr>
      <w:bookmarkStart w:id="250" w:name="__RefHeading___50"/>
      <w:bookmarkStart w:id="251" w:name="__RefHeading___125"/>
      <w:bookmarkStart w:id="252" w:name="__RefHeading___200"/>
      <w:bookmarkStart w:id="253" w:name="__RefHeading___275"/>
      <w:bookmarkStart w:id="254" w:name="__RefHeading___350"/>
      <w:bookmarkEnd w:id="250"/>
      <w:bookmarkEnd w:id="251"/>
      <w:bookmarkEnd w:id="252"/>
      <w:bookmarkEnd w:id="253"/>
      <w:bookmarkEnd w:id="254"/>
      <w:r>
        <w:rPr>
          <w:rFonts w:ascii="Times New Roman" w:hAnsi="Times New Roman"/>
        </w:rPr>
        <w:t xml:space="preserve">2.2. Структура профессионального модуля </w:t>
      </w:r>
    </w:p>
    <w:p w14:paraId="2DA5A5E0" w14:textId="77777777" w:rsidR="00767929" w:rsidRDefault="00767929">
      <w:pPr>
        <w:spacing w:after="200" w:line="276" w:lineRule="auto"/>
        <w:rPr>
          <w:rFonts w:ascii="Times New Roman" w:hAnsi="Times New Roman"/>
          <w:b/>
          <w:i/>
          <w:color w:val="0070C0"/>
          <w:sz w:val="24"/>
        </w:rPr>
      </w:pP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8"/>
        <w:gridCol w:w="3389"/>
        <w:gridCol w:w="844"/>
        <w:gridCol w:w="604"/>
        <w:gridCol w:w="595"/>
        <w:gridCol w:w="564"/>
        <w:gridCol w:w="730"/>
        <w:gridCol w:w="730"/>
        <w:gridCol w:w="590"/>
        <w:gridCol w:w="661"/>
      </w:tblGrid>
      <w:tr w:rsidR="00C942C1" w14:paraId="0B05BD5C" w14:textId="77777777" w:rsidTr="00C942C1">
        <w:trPr>
          <w:trHeight w:val="3406"/>
        </w:trPr>
        <w:tc>
          <w:tcPr>
            <w:tcW w:w="928" w:type="dxa"/>
            <w:tcBorders>
              <w:top w:val="single" w:sz="4" w:space="0" w:color="000000"/>
              <w:left w:val="single" w:sz="4" w:space="0" w:color="000000"/>
              <w:bottom w:val="single" w:sz="4" w:space="0" w:color="000000"/>
              <w:right w:val="single" w:sz="4" w:space="0" w:color="000000"/>
            </w:tcBorders>
          </w:tcPr>
          <w:p w14:paraId="46D93DF1" w14:textId="77777777" w:rsidR="00C942C1" w:rsidRDefault="00C942C1">
            <w:pPr>
              <w:jc w:val="center"/>
              <w:rPr>
                <w:rFonts w:ascii="Times New Roman" w:hAnsi="Times New Roman"/>
              </w:rPr>
            </w:pPr>
            <w:r>
              <w:rPr>
                <w:rFonts w:ascii="Times New Roman" w:hAnsi="Times New Roman"/>
              </w:rPr>
              <w:t>Код ОК, ПК</w:t>
            </w:r>
          </w:p>
        </w:tc>
        <w:tc>
          <w:tcPr>
            <w:tcW w:w="3389" w:type="dxa"/>
            <w:tcBorders>
              <w:top w:val="single" w:sz="4" w:space="0" w:color="000000"/>
              <w:left w:val="single" w:sz="4" w:space="0" w:color="000000"/>
              <w:bottom w:val="single" w:sz="4" w:space="0" w:color="000000"/>
              <w:right w:val="single" w:sz="4" w:space="0" w:color="000000"/>
            </w:tcBorders>
            <w:vAlign w:val="center"/>
          </w:tcPr>
          <w:p w14:paraId="172A2FE7" w14:textId="77777777" w:rsidR="00C942C1" w:rsidRDefault="00C942C1">
            <w:pPr>
              <w:jc w:val="center"/>
              <w:rPr>
                <w:rFonts w:ascii="Times New Roman" w:hAnsi="Times New Roman"/>
              </w:rPr>
            </w:pPr>
            <w:r>
              <w:rPr>
                <w:rFonts w:ascii="Times New Roman" w:hAnsi="Times New Roman"/>
              </w:rPr>
              <w:t>Наименования разделов профессионального модуля</w:t>
            </w:r>
          </w:p>
        </w:tc>
        <w:tc>
          <w:tcPr>
            <w:tcW w:w="844" w:type="dxa"/>
            <w:tcBorders>
              <w:top w:val="single" w:sz="4" w:space="0" w:color="000000"/>
              <w:left w:val="single" w:sz="4" w:space="0" w:color="000000"/>
              <w:bottom w:val="single" w:sz="4" w:space="0" w:color="000000"/>
              <w:right w:val="single" w:sz="4" w:space="0" w:color="000000"/>
            </w:tcBorders>
            <w:vAlign w:val="center"/>
          </w:tcPr>
          <w:p w14:paraId="487C733B" w14:textId="77777777" w:rsidR="00C942C1" w:rsidRDefault="00C942C1">
            <w:pPr>
              <w:jc w:val="center"/>
              <w:rPr>
                <w:rFonts w:ascii="Times New Roman" w:hAnsi="Times New Roman"/>
              </w:rPr>
            </w:pPr>
            <w:r>
              <w:rPr>
                <w:rFonts w:ascii="Times New Roman" w:hAnsi="Times New Roman"/>
              </w:rPr>
              <w:t>Всего, час.</w:t>
            </w:r>
          </w:p>
        </w:tc>
        <w:tc>
          <w:tcPr>
            <w:tcW w:w="604" w:type="dxa"/>
            <w:tcBorders>
              <w:top w:val="single" w:sz="4" w:space="0" w:color="000000"/>
              <w:left w:val="single" w:sz="4" w:space="0" w:color="000000"/>
              <w:bottom w:val="single" w:sz="4" w:space="0" w:color="000000"/>
              <w:right w:val="single" w:sz="4" w:space="0" w:color="000000"/>
            </w:tcBorders>
            <w:textDirection w:val="btLr"/>
            <w:vAlign w:val="center"/>
          </w:tcPr>
          <w:p w14:paraId="695D6EC1" w14:textId="77777777" w:rsidR="00C942C1" w:rsidRDefault="00C942C1">
            <w:pPr>
              <w:jc w:val="center"/>
              <w:rPr>
                <w:rFonts w:ascii="Times New Roman" w:hAnsi="Times New Roman"/>
              </w:rPr>
            </w:pPr>
            <w:r>
              <w:rPr>
                <w:rFonts w:ascii="Times New Roman" w:hAnsi="Times New Roman"/>
              </w:rPr>
              <w:t>В т.ч. в форме практической подготовки</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06ED787" w14:textId="77777777" w:rsidR="00C942C1" w:rsidRDefault="00C942C1">
            <w:pPr>
              <w:ind w:left="113" w:right="113"/>
              <w:jc w:val="center"/>
              <w:rPr>
                <w:rFonts w:ascii="Times New Roman" w:hAnsi="Times New Roman"/>
              </w:rPr>
            </w:pPr>
            <w:r>
              <w:rPr>
                <w:rFonts w:ascii="Times New Roman" w:hAnsi="Times New Roman"/>
              </w:rPr>
              <w:t>Обучение по МДК, в т.ч.:</w:t>
            </w:r>
          </w:p>
        </w:tc>
        <w:tc>
          <w:tcPr>
            <w:tcW w:w="564" w:type="dxa"/>
            <w:tcBorders>
              <w:top w:val="single" w:sz="4" w:space="0" w:color="000000"/>
              <w:left w:val="single" w:sz="4" w:space="0" w:color="000000"/>
              <w:bottom w:val="single" w:sz="4" w:space="0" w:color="000000"/>
              <w:right w:val="single" w:sz="4" w:space="0" w:color="000000"/>
            </w:tcBorders>
            <w:textDirection w:val="btLr"/>
            <w:vAlign w:val="center"/>
          </w:tcPr>
          <w:p w14:paraId="774F21B8" w14:textId="77777777" w:rsidR="00C942C1" w:rsidRDefault="00C942C1">
            <w:pPr>
              <w:jc w:val="center"/>
              <w:rPr>
                <w:rFonts w:ascii="Times New Roman" w:hAnsi="Times New Roman"/>
              </w:rPr>
            </w:pPr>
            <w:r>
              <w:rPr>
                <w:rFonts w:ascii="Times New Roman" w:hAnsi="Times New Roman"/>
                <w:sz w:val="24"/>
              </w:rPr>
              <w:t>Учебные занятия</w:t>
            </w:r>
          </w:p>
        </w:tc>
        <w:tc>
          <w:tcPr>
            <w:tcW w:w="730" w:type="dxa"/>
            <w:tcBorders>
              <w:top w:val="single" w:sz="4" w:space="0" w:color="000000"/>
              <w:left w:val="single" w:sz="4" w:space="0" w:color="000000"/>
              <w:bottom w:val="single" w:sz="4" w:space="0" w:color="000000"/>
              <w:right w:val="single" w:sz="4" w:space="0" w:color="000000"/>
            </w:tcBorders>
            <w:textDirection w:val="btLr"/>
          </w:tcPr>
          <w:p w14:paraId="756915C8" w14:textId="0320CC2F" w:rsidR="00C942C1" w:rsidRDefault="00C942C1">
            <w:pPr>
              <w:jc w:val="center"/>
              <w:rPr>
                <w:rFonts w:ascii="Times New Roman" w:hAnsi="Times New Roman"/>
              </w:rPr>
            </w:pPr>
            <w:r>
              <w:rPr>
                <w:rFonts w:ascii="Times New Roman" w:hAnsi="Times New Roman"/>
              </w:rPr>
              <w:t>Курсовая работа</w:t>
            </w:r>
          </w:p>
        </w:tc>
        <w:tc>
          <w:tcPr>
            <w:tcW w:w="730" w:type="dxa"/>
            <w:tcBorders>
              <w:top w:val="single" w:sz="4" w:space="0" w:color="000000"/>
              <w:left w:val="single" w:sz="4" w:space="0" w:color="000000"/>
              <w:bottom w:val="single" w:sz="4" w:space="0" w:color="000000"/>
              <w:right w:val="single" w:sz="4" w:space="0" w:color="000000"/>
            </w:tcBorders>
            <w:textDirection w:val="btLr"/>
            <w:vAlign w:val="center"/>
          </w:tcPr>
          <w:p w14:paraId="31CD7B38" w14:textId="60AA0405" w:rsidR="00C942C1" w:rsidRDefault="00C942C1">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0"/>
            </w: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2FCD20F" w14:textId="77777777" w:rsidR="00C942C1" w:rsidRDefault="00C942C1">
            <w:pPr>
              <w:jc w:val="center"/>
              <w:rPr>
                <w:rFonts w:ascii="Times New Roman" w:hAnsi="Times New Roman"/>
              </w:rPr>
            </w:pPr>
            <w:r>
              <w:rPr>
                <w:rFonts w:ascii="Times New Roman" w:hAnsi="Times New Roman"/>
              </w:rPr>
              <w:t>Учебная практика</w:t>
            </w: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8136490" w14:textId="77777777" w:rsidR="00C942C1" w:rsidRDefault="00C942C1">
            <w:pPr>
              <w:jc w:val="center"/>
              <w:rPr>
                <w:rFonts w:ascii="Times New Roman" w:hAnsi="Times New Roman"/>
              </w:rPr>
            </w:pPr>
            <w:r>
              <w:rPr>
                <w:rFonts w:ascii="Times New Roman" w:hAnsi="Times New Roman"/>
              </w:rPr>
              <w:t>Производственная практика</w:t>
            </w:r>
          </w:p>
        </w:tc>
      </w:tr>
      <w:tr w:rsidR="00C942C1" w14:paraId="0644FEC6" w14:textId="77777777" w:rsidTr="00C942C1">
        <w:trPr>
          <w:trHeight w:val="76"/>
        </w:trPr>
        <w:tc>
          <w:tcPr>
            <w:tcW w:w="928" w:type="dxa"/>
            <w:tcBorders>
              <w:top w:val="single" w:sz="4" w:space="0" w:color="000000"/>
              <w:left w:val="single" w:sz="4" w:space="0" w:color="000000"/>
              <w:bottom w:val="single" w:sz="4" w:space="0" w:color="000000"/>
              <w:right w:val="single" w:sz="4" w:space="0" w:color="000000"/>
            </w:tcBorders>
            <w:vAlign w:val="center"/>
          </w:tcPr>
          <w:p w14:paraId="763E2C1D" w14:textId="77777777" w:rsidR="00C942C1" w:rsidRDefault="00C942C1">
            <w:pPr>
              <w:jc w:val="center"/>
              <w:rPr>
                <w:rFonts w:ascii="Times New Roman" w:hAnsi="Times New Roman"/>
                <w:sz w:val="16"/>
              </w:rPr>
            </w:pPr>
            <w:r>
              <w:rPr>
                <w:rFonts w:ascii="Times New Roman" w:hAnsi="Times New Roman"/>
                <w:sz w:val="16"/>
              </w:rPr>
              <w:t>1</w:t>
            </w:r>
          </w:p>
        </w:tc>
        <w:tc>
          <w:tcPr>
            <w:tcW w:w="3389" w:type="dxa"/>
            <w:tcBorders>
              <w:top w:val="single" w:sz="4" w:space="0" w:color="000000"/>
              <w:left w:val="single" w:sz="4" w:space="0" w:color="000000"/>
              <w:bottom w:val="single" w:sz="4" w:space="0" w:color="000000"/>
              <w:right w:val="single" w:sz="4" w:space="0" w:color="000000"/>
            </w:tcBorders>
            <w:vAlign w:val="center"/>
          </w:tcPr>
          <w:p w14:paraId="4A2F4F7E" w14:textId="77777777" w:rsidR="00C942C1" w:rsidRDefault="00C942C1">
            <w:pPr>
              <w:jc w:val="center"/>
              <w:rPr>
                <w:rFonts w:ascii="Times New Roman" w:hAnsi="Times New Roman"/>
                <w:sz w:val="16"/>
              </w:rPr>
            </w:pPr>
            <w:r>
              <w:rPr>
                <w:rFonts w:ascii="Times New Roman" w:hAnsi="Times New Roman"/>
                <w:sz w:val="16"/>
              </w:rPr>
              <w:t>2</w:t>
            </w:r>
          </w:p>
        </w:tc>
        <w:tc>
          <w:tcPr>
            <w:tcW w:w="844" w:type="dxa"/>
            <w:tcBorders>
              <w:top w:val="single" w:sz="4" w:space="0" w:color="000000"/>
              <w:left w:val="single" w:sz="4" w:space="0" w:color="000000"/>
              <w:bottom w:val="single" w:sz="4" w:space="0" w:color="000000"/>
              <w:right w:val="single" w:sz="4" w:space="0" w:color="000000"/>
            </w:tcBorders>
            <w:vAlign w:val="center"/>
          </w:tcPr>
          <w:p w14:paraId="14097176" w14:textId="77777777" w:rsidR="00C942C1" w:rsidRDefault="00C942C1">
            <w:pPr>
              <w:jc w:val="center"/>
              <w:rPr>
                <w:rFonts w:ascii="Times New Roman" w:hAnsi="Times New Roman"/>
                <w:sz w:val="16"/>
              </w:rPr>
            </w:pPr>
            <w:r>
              <w:rPr>
                <w:rFonts w:ascii="Times New Roman" w:hAnsi="Times New Roman"/>
                <w:sz w:val="16"/>
              </w:rPr>
              <w:t>3</w:t>
            </w:r>
          </w:p>
        </w:tc>
        <w:tc>
          <w:tcPr>
            <w:tcW w:w="604" w:type="dxa"/>
            <w:tcBorders>
              <w:top w:val="single" w:sz="4" w:space="0" w:color="000000"/>
              <w:left w:val="single" w:sz="4" w:space="0" w:color="000000"/>
              <w:bottom w:val="single" w:sz="4" w:space="0" w:color="000000"/>
              <w:right w:val="single" w:sz="4" w:space="0" w:color="000000"/>
            </w:tcBorders>
            <w:vAlign w:val="center"/>
          </w:tcPr>
          <w:p w14:paraId="495289CB" w14:textId="77777777" w:rsidR="00C942C1" w:rsidRDefault="00C942C1">
            <w:pPr>
              <w:jc w:val="center"/>
              <w:rPr>
                <w:rFonts w:ascii="Times New Roman" w:hAnsi="Times New Roman"/>
                <w:sz w:val="16"/>
              </w:rPr>
            </w:pPr>
            <w:r>
              <w:rPr>
                <w:rFonts w:ascii="Times New Roman" w:hAnsi="Times New Roman"/>
                <w:sz w:val="16"/>
              </w:rPr>
              <w:t>4</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7D06FC" w14:textId="77777777" w:rsidR="00C942C1" w:rsidRDefault="00C942C1">
            <w:pPr>
              <w:jc w:val="center"/>
              <w:rPr>
                <w:rFonts w:ascii="Times New Roman" w:hAnsi="Times New Roman"/>
                <w:sz w:val="16"/>
              </w:rPr>
            </w:pPr>
            <w:r>
              <w:rPr>
                <w:rFonts w:ascii="Times New Roman" w:hAnsi="Times New Roman"/>
                <w:sz w:val="16"/>
              </w:rPr>
              <w:t>5</w:t>
            </w:r>
          </w:p>
        </w:tc>
        <w:tc>
          <w:tcPr>
            <w:tcW w:w="564" w:type="dxa"/>
            <w:tcBorders>
              <w:top w:val="single" w:sz="4" w:space="0" w:color="000000"/>
              <w:left w:val="single" w:sz="4" w:space="0" w:color="000000"/>
              <w:bottom w:val="single" w:sz="4" w:space="0" w:color="000000"/>
              <w:right w:val="single" w:sz="4" w:space="0" w:color="000000"/>
            </w:tcBorders>
            <w:vAlign w:val="center"/>
          </w:tcPr>
          <w:p w14:paraId="1D81F460" w14:textId="77777777" w:rsidR="00C942C1" w:rsidRDefault="00C942C1">
            <w:pPr>
              <w:jc w:val="center"/>
              <w:rPr>
                <w:rFonts w:ascii="Times New Roman" w:hAnsi="Times New Roman"/>
                <w:sz w:val="16"/>
              </w:rPr>
            </w:pPr>
            <w:r>
              <w:rPr>
                <w:rFonts w:ascii="Times New Roman" w:hAnsi="Times New Roman"/>
                <w:sz w:val="16"/>
              </w:rPr>
              <w:t>6</w:t>
            </w:r>
          </w:p>
        </w:tc>
        <w:tc>
          <w:tcPr>
            <w:tcW w:w="730" w:type="dxa"/>
            <w:tcBorders>
              <w:top w:val="single" w:sz="4" w:space="0" w:color="000000"/>
              <w:left w:val="single" w:sz="4" w:space="0" w:color="000000"/>
              <w:bottom w:val="single" w:sz="4" w:space="0" w:color="000000"/>
              <w:right w:val="single" w:sz="4" w:space="0" w:color="000000"/>
            </w:tcBorders>
          </w:tcPr>
          <w:p w14:paraId="4993BEFB" w14:textId="77777777" w:rsidR="00C942C1" w:rsidRDefault="00C942C1">
            <w:pPr>
              <w:jc w:val="center"/>
              <w:rPr>
                <w:rFonts w:ascii="Times New Roman" w:hAnsi="Times New Roman"/>
                <w:sz w:val="16"/>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1D88C00C" w14:textId="5B7599A2" w:rsidR="00C942C1" w:rsidRDefault="00C942C1">
            <w:pPr>
              <w:jc w:val="center"/>
              <w:rPr>
                <w:rFonts w:ascii="Times New Roman" w:hAnsi="Times New Roman"/>
                <w:sz w:val="16"/>
              </w:rPr>
            </w:pPr>
            <w:r>
              <w:rPr>
                <w:rFonts w:ascii="Times New Roman" w:hAnsi="Times New Roman"/>
                <w:sz w:val="16"/>
              </w:rPr>
              <w:t>7</w:t>
            </w: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3C568A" w14:textId="77777777" w:rsidR="00C942C1" w:rsidRDefault="00C942C1">
            <w:pPr>
              <w:jc w:val="center"/>
              <w:rPr>
                <w:rFonts w:ascii="Times New Roman" w:hAnsi="Times New Roman"/>
                <w:sz w:val="16"/>
              </w:rPr>
            </w:pPr>
            <w:r>
              <w:rPr>
                <w:rFonts w:ascii="Times New Roman" w:hAnsi="Times New Roman"/>
                <w:sz w:val="16"/>
              </w:rPr>
              <w:t>8</w:t>
            </w: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D0BF3A" w14:textId="77777777" w:rsidR="00C942C1" w:rsidRDefault="00C942C1">
            <w:pPr>
              <w:jc w:val="center"/>
              <w:rPr>
                <w:rFonts w:ascii="Times New Roman" w:hAnsi="Times New Roman"/>
                <w:sz w:val="16"/>
              </w:rPr>
            </w:pPr>
            <w:r>
              <w:rPr>
                <w:rFonts w:ascii="Times New Roman" w:hAnsi="Times New Roman"/>
                <w:sz w:val="16"/>
              </w:rPr>
              <w:t>9</w:t>
            </w:r>
          </w:p>
        </w:tc>
      </w:tr>
      <w:tr w:rsidR="00C942C1" w14:paraId="16F9A96A" w14:textId="77777777" w:rsidTr="00C942C1">
        <w:trPr>
          <w:trHeight w:val="749"/>
        </w:trPr>
        <w:tc>
          <w:tcPr>
            <w:tcW w:w="928" w:type="dxa"/>
            <w:vMerge w:val="restart"/>
            <w:tcBorders>
              <w:top w:val="single" w:sz="4" w:space="0" w:color="000000"/>
              <w:left w:val="single" w:sz="4" w:space="0" w:color="000000"/>
              <w:right w:val="single" w:sz="4" w:space="0" w:color="000000"/>
            </w:tcBorders>
          </w:tcPr>
          <w:p w14:paraId="1FEE9838" w14:textId="77777777" w:rsidR="00C942C1" w:rsidRDefault="00C942C1">
            <w:pPr>
              <w:rPr>
                <w:rFonts w:ascii="Times New Roman" w:hAnsi="Times New Roman"/>
              </w:rPr>
            </w:pPr>
            <w:r>
              <w:rPr>
                <w:rFonts w:ascii="Times New Roman" w:hAnsi="Times New Roman"/>
              </w:rPr>
              <w:t>ПК4.1, ПК 4.2, ПК 4.3, ОК 01, ОК 02, ОК 04, ОК 08, ОК 09</w:t>
            </w:r>
          </w:p>
        </w:tc>
        <w:tc>
          <w:tcPr>
            <w:tcW w:w="338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88166C6" w14:textId="0E0ACB8A" w:rsidR="00C942C1" w:rsidRDefault="00C942C1" w:rsidP="00C942C1">
            <w:pPr>
              <w:rPr>
                <w:rFonts w:ascii="Times New Roman" w:hAnsi="Times New Roman"/>
              </w:rPr>
            </w:pPr>
            <w:r>
              <w:rPr>
                <w:rFonts w:ascii="Times New Roman" w:hAnsi="Times New Roman"/>
              </w:rPr>
              <w:t xml:space="preserve">Раздел 1. Технологический процесс сборки корпусов металлических судов. </w:t>
            </w:r>
          </w:p>
        </w:tc>
        <w:tc>
          <w:tcPr>
            <w:tcW w:w="844" w:type="dxa"/>
            <w:tcBorders>
              <w:top w:val="single" w:sz="4" w:space="0" w:color="000000"/>
              <w:left w:val="single" w:sz="4" w:space="0" w:color="000000"/>
              <w:bottom w:val="single" w:sz="4" w:space="0" w:color="auto"/>
              <w:right w:val="single" w:sz="4" w:space="0" w:color="000000"/>
            </w:tcBorders>
          </w:tcPr>
          <w:p w14:paraId="575092F2" w14:textId="3E95963B" w:rsidR="00C942C1" w:rsidRDefault="00C942C1">
            <w:pPr>
              <w:jc w:val="center"/>
              <w:rPr>
                <w:rFonts w:ascii="Times New Roman" w:hAnsi="Times New Roman"/>
                <w:b/>
              </w:rPr>
            </w:pPr>
            <w:r>
              <w:rPr>
                <w:rFonts w:ascii="Times New Roman" w:hAnsi="Times New Roman"/>
                <w:b/>
              </w:rPr>
              <w:t>104</w:t>
            </w:r>
          </w:p>
        </w:tc>
        <w:tc>
          <w:tcPr>
            <w:tcW w:w="604" w:type="dxa"/>
            <w:tcBorders>
              <w:top w:val="single" w:sz="4" w:space="0" w:color="000000"/>
              <w:left w:val="single" w:sz="4" w:space="0" w:color="000000"/>
              <w:bottom w:val="single" w:sz="4" w:space="0" w:color="auto"/>
              <w:right w:val="single" w:sz="4" w:space="0" w:color="000000"/>
            </w:tcBorders>
          </w:tcPr>
          <w:p w14:paraId="49221FA9" w14:textId="4D44AE26" w:rsidR="00C942C1" w:rsidRDefault="00C942C1">
            <w:pPr>
              <w:jc w:val="center"/>
              <w:rPr>
                <w:rFonts w:ascii="Times New Roman" w:hAnsi="Times New Roman"/>
                <w:b/>
              </w:rPr>
            </w:pPr>
            <w:r>
              <w:rPr>
                <w:rFonts w:ascii="Times New Roman" w:hAnsi="Times New Roman"/>
                <w:b/>
              </w:rPr>
              <w:t>52</w:t>
            </w:r>
          </w:p>
        </w:tc>
        <w:tc>
          <w:tcPr>
            <w:tcW w:w="595"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D2576C1" w14:textId="3E77E2EB" w:rsidR="00C942C1" w:rsidRDefault="00A20392">
            <w:pPr>
              <w:jc w:val="center"/>
              <w:rPr>
                <w:rFonts w:ascii="Times New Roman" w:hAnsi="Times New Roman"/>
                <w:b/>
              </w:rPr>
            </w:pPr>
            <w:r>
              <w:rPr>
                <w:rFonts w:ascii="Times New Roman" w:hAnsi="Times New Roman"/>
                <w:b/>
              </w:rPr>
              <w:t>104</w:t>
            </w:r>
          </w:p>
        </w:tc>
        <w:tc>
          <w:tcPr>
            <w:tcW w:w="564" w:type="dxa"/>
            <w:tcBorders>
              <w:top w:val="single" w:sz="4" w:space="0" w:color="000000"/>
              <w:left w:val="single" w:sz="4" w:space="0" w:color="000000"/>
              <w:bottom w:val="single" w:sz="4" w:space="0" w:color="auto"/>
              <w:right w:val="single" w:sz="4" w:space="0" w:color="000000"/>
            </w:tcBorders>
          </w:tcPr>
          <w:p w14:paraId="61499437" w14:textId="6BBF46D1" w:rsidR="00C942C1" w:rsidRDefault="00A20392">
            <w:pPr>
              <w:jc w:val="center"/>
              <w:rPr>
                <w:rFonts w:ascii="Times New Roman" w:hAnsi="Times New Roman"/>
              </w:rPr>
            </w:pPr>
            <w:r>
              <w:rPr>
                <w:rFonts w:ascii="Times New Roman" w:hAnsi="Times New Roman"/>
              </w:rPr>
              <w:t>64</w:t>
            </w:r>
          </w:p>
        </w:tc>
        <w:tc>
          <w:tcPr>
            <w:tcW w:w="730" w:type="dxa"/>
            <w:tcBorders>
              <w:top w:val="single" w:sz="4" w:space="0" w:color="000000"/>
              <w:left w:val="single" w:sz="4" w:space="0" w:color="000000"/>
              <w:bottom w:val="single" w:sz="4" w:space="0" w:color="auto"/>
              <w:right w:val="single" w:sz="4" w:space="0" w:color="000000"/>
            </w:tcBorders>
          </w:tcPr>
          <w:p w14:paraId="161C2C4B" w14:textId="044C965C" w:rsidR="00C942C1" w:rsidRDefault="00C942C1">
            <w:pPr>
              <w:jc w:val="center"/>
              <w:rPr>
                <w:rFonts w:ascii="Times New Roman" w:hAnsi="Times New Roman"/>
                <w:b/>
              </w:rPr>
            </w:pPr>
            <w:r>
              <w:rPr>
                <w:rFonts w:ascii="Times New Roman" w:hAnsi="Times New Roman"/>
                <w:b/>
              </w:rPr>
              <w:t>40</w:t>
            </w:r>
          </w:p>
        </w:tc>
        <w:tc>
          <w:tcPr>
            <w:tcW w:w="730" w:type="dxa"/>
            <w:tcBorders>
              <w:top w:val="single" w:sz="4" w:space="0" w:color="000000"/>
              <w:left w:val="single" w:sz="4" w:space="0" w:color="000000"/>
              <w:bottom w:val="single" w:sz="4" w:space="0" w:color="auto"/>
              <w:right w:val="single" w:sz="4" w:space="0" w:color="000000"/>
            </w:tcBorders>
          </w:tcPr>
          <w:p w14:paraId="5EC7F478" w14:textId="441288F0" w:rsidR="00C942C1" w:rsidRDefault="00C942C1">
            <w:pPr>
              <w:jc w:val="center"/>
              <w:rPr>
                <w:rFonts w:ascii="Times New Roman" w:hAnsi="Times New Roman"/>
                <w:b/>
              </w:rPr>
            </w:pPr>
            <w:r>
              <w:rPr>
                <w:rFonts w:ascii="Times New Roman" w:hAnsi="Times New Roman"/>
                <w:b/>
              </w:rPr>
              <w:t>-</w:t>
            </w:r>
          </w:p>
        </w:tc>
        <w:tc>
          <w:tcPr>
            <w:tcW w:w="590"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7FA8E6A" w14:textId="77777777" w:rsidR="00C942C1" w:rsidRDefault="00C942C1">
            <w:pPr>
              <w:jc w:val="center"/>
              <w:rPr>
                <w:rFonts w:ascii="Times New Roman" w:hAnsi="Times New Roman"/>
                <w:b/>
              </w:rPr>
            </w:pPr>
          </w:p>
        </w:tc>
        <w:tc>
          <w:tcPr>
            <w:tcW w:w="66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223644C9" w14:textId="77777777" w:rsidR="00C942C1" w:rsidRDefault="00C942C1">
            <w:pPr>
              <w:jc w:val="center"/>
              <w:rPr>
                <w:rFonts w:ascii="Times New Roman" w:hAnsi="Times New Roman"/>
                <w:b/>
              </w:rPr>
            </w:pPr>
          </w:p>
        </w:tc>
      </w:tr>
      <w:tr w:rsidR="00C942C1" w14:paraId="00C9E378" w14:textId="77777777" w:rsidTr="00C942C1">
        <w:trPr>
          <w:trHeight w:val="1363"/>
        </w:trPr>
        <w:tc>
          <w:tcPr>
            <w:tcW w:w="928" w:type="dxa"/>
            <w:vMerge/>
            <w:tcBorders>
              <w:left w:val="single" w:sz="4" w:space="0" w:color="000000"/>
              <w:bottom w:val="single" w:sz="4" w:space="0" w:color="000000"/>
              <w:right w:val="single" w:sz="4" w:space="0" w:color="000000"/>
            </w:tcBorders>
          </w:tcPr>
          <w:p w14:paraId="2719BD59" w14:textId="77777777" w:rsidR="00C942C1" w:rsidRDefault="00C942C1">
            <w:pPr>
              <w:rPr>
                <w:rFonts w:ascii="Times New Roman" w:hAnsi="Times New Roman"/>
              </w:rPr>
            </w:pPr>
          </w:p>
        </w:tc>
        <w:tc>
          <w:tcPr>
            <w:tcW w:w="338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E1B07E6" w14:textId="27095C90" w:rsidR="00C942C1" w:rsidRPr="00052CF9" w:rsidRDefault="00C942C1">
            <w:pPr>
              <w:rPr>
                <w:rFonts w:ascii="Times New Roman" w:hAnsi="Times New Roman"/>
                <w:sz w:val="20"/>
              </w:rPr>
            </w:pPr>
            <w:r w:rsidRPr="00052CF9">
              <w:rPr>
                <w:rFonts w:ascii="Times New Roman" w:hAnsi="Times New Roman"/>
              </w:rPr>
              <w:t>Раздел 2.</w:t>
            </w:r>
            <w:r w:rsidRPr="00052CF9">
              <w:rPr>
                <w:rFonts w:ascii="Times New Roman" w:hAnsi="Times New Roman"/>
                <w:sz w:val="20"/>
              </w:rPr>
              <w:t xml:space="preserve"> Автоматизация процесса сборки корпусов металлических судов.</w:t>
            </w:r>
          </w:p>
          <w:p w14:paraId="2181C7F1" w14:textId="77777777" w:rsidR="00C942C1" w:rsidRDefault="00C942C1" w:rsidP="00C942C1">
            <w:pPr>
              <w:rPr>
                <w:rFonts w:ascii="Times New Roman" w:hAnsi="Times New Roman"/>
              </w:rPr>
            </w:pPr>
          </w:p>
        </w:tc>
        <w:tc>
          <w:tcPr>
            <w:tcW w:w="844" w:type="dxa"/>
            <w:tcBorders>
              <w:top w:val="single" w:sz="4" w:space="0" w:color="auto"/>
              <w:left w:val="single" w:sz="4" w:space="0" w:color="000000"/>
              <w:bottom w:val="single" w:sz="4" w:space="0" w:color="000000"/>
              <w:right w:val="single" w:sz="4" w:space="0" w:color="000000"/>
            </w:tcBorders>
          </w:tcPr>
          <w:p w14:paraId="0AE01C68" w14:textId="30CE669F" w:rsidR="00C942C1" w:rsidRDefault="00A20392" w:rsidP="00C942C1">
            <w:pPr>
              <w:jc w:val="center"/>
              <w:rPr>
                <w:rFonts w:ascii="Times New Roman" w:hAnsi="Times New Roman"/>
                <w:b/>
              </w:rPr>
            </w:pPr>
            <w:r>
              <w:rPr>
                <w:rFonts w:ascii="Times New Roman" w:hAnsi="Times New Roman"/>
                <w:b/>
              </w:rPr>
              <w:t>80</w:t>
            </w:r>
          </w:p>
        </w:tc>
        <w:tc>
          <w:tcPr>
            <w:tcW w:w="604" w:type="dxa"/>
            <w:tcBorders>
              <w:top w:val="single" w:sz="4" w:space="0" w:color="auto"/>
              <w:left w:val="single" w:sz="4" w:space="0" w:color="000000"/>
              <w:bottom w:val="single" w:sz="4" w:space="0" w:color="000000"/>
              <w:right w:val="single" w:sz="4" w:space="0" w:color="000000"/>
            </w:tcBorders>
          </w:tcPr>
          <w:p w14:paraId="52AE6991" w14:textId="619657BE" w:rsidR="00C942C1" w:rsidRDefault="00C942C1" w:rsidP="00C942C1">
            <w:pPr>
              <w:jc w:val="center"/>
              <w:rPr>
                <w:rFonts w:ascii="Times New Roman" w:hAnsi="Times New Roman"/>
                <w:b/>
              </w:rPr>
            </w:pPr>
            <w:r>
              <w:rPr>
                <w:rFonts w:ascii="Times New Roman" w:hAnsi="Times New Roman"/>
                <w:b/>
              </w:rPr>
              <w:t>70</w:t>
            </w:r>
          </w:p>
        </w:tc>
        <w:tc>
          <w:tcPr>
            <w:tcW w:w="595"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814CAD4" w14:textId="22A268A7" w:rsidR="00C942C1" w:rsidRDefault="00A20392" w:rsidP="00C942C1">
            <w:pPr>
              <w:jc w:val="center"/>
              <w:rPr>
                <w:rFonts w:ascii="Times New Roman" w:hAnsi="Times New Roman"/>
                <w:b/>
              </w:rPr>
            </w:pPr>
            <w:r>
              <w:rPr>
                <w:rFonts w:ascii="Times New Roman" w:hAnsi="Times New Roman"/>
                <w:b/>
              </w:rPr>
              <w:t>80</w:t>
            </w:r>
          </w:p>
        </w:tc>
        <w:tc>
          <w:tcPr>
            <w:tcW w:w="564" w:type="dxa"/>
            <w:tcBorders>
              <w:top w:val="single" w:sz="4" w:space="0" w:color="auto"/>
              <w:left w:val="single" w:sz="4" w:space="0" w:color="000000"/>
              <w:bottom w:val="single" w:sz="4" w:space="0" w:color="000000"/>
              <w:right w:val="single" w:sz="4" w:space="0" w:color="000000"/>
            </w:tcBorders>
          </w:tcPr>
          <w:p w14:paraId="20B5D0C1" w14:textId="15C97F78" w:rsidR="00C942C1" w:rsidRDefault="00A20392" w:rsidP="00C942C1">
            <w:pPr>
              <w:jc w:val="center"/>
              <w:rPr>
                <w:rFonts w:ascii="Times New Roman" w:hAnsi="Times New Roman"/>
              </w:rPr>
            </w:pPr>
            <w:r>
              <w:rPr>
                <w:rFonts w:ascii="Times New Roman" w:hAnsi="Times New Roman"/>
              </w:rPr>
              <w:t>80</w:t>
            </w:r>
          </w:p>
        </w:tc>
        <w:tc>
          <w:tcPr>
            <w:tcW w:w="730" w:type="dxa"/>
            <w:tcBorders>
              <w:top w:val="single" w:sz="4" w:space="0" w:color="auto"/>
              <w:left w:val="single" w:sz="4" w:space="0" w:color="000000"/>
              <w:bottom w:val="single" w:sz="4" w:space="0" w:color="000000"/>
              <w:right w:val="single" w:sz="4" w:space="0" w:color="000000"/>
            </w:tcBorders>
          </w:tcPr>
          <w:p w14:paraId="7C8E2CF4" w14:textId="77777777" w:rsidR="00C942C1" w:rsidRDefault="00C942C1" w:rsidP="00C942C1">
            <w:pPr>
              <w:jc w:val="center"/>
              <w:rPr>
                <w:rFonts w:ascii="Times New Roman" w:hAnsi="Times New Roman"/>
                <w:b/>
              </w:rPr>
            </w:pPr>
          </w:p>
        </w:tc>
        <w:tc>
          <w:tcPr>
            <w:tcW w:w="730" w:type="dxa"/>
            <w:tcBorders>
              <w:top w:val="single" w:sz="4" w:space="0" w:color="auto"/>
              <w:left w:val="single" w:sz="4" w:space="0" w:color="000000"/>
              <w:bottom w:val="single" w:sz="4" w:space="0" w:color="000000"/>
              <w:right w:val="single" w:sz="4" w:space="0" w:color="000000"/>
            </w:tcBorders>
          </w:tcPr>
          <w:p w14:paraId="7A163641" w14:textId="51DBE933" w:rsidR="00C942C1" w:rsidRDefault="00C942C1" w:rsidP="00C942C1">
            <w:pPr>
              <w:jc w:val="center"/>
              <w:rPr>
                <w:rFonts w:ascii="Times New Roman" w:hAnsi="Times New Roman"/>
                <w:b/>
              </w:rPr>
            </w:pPr>
          </w:p>
        </w:tc>
        <w:tc>
          <w:tcPr>
            <w:tcW w:w="59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12C5A04" w14:textId="77777777" w:rsidR="00C942C1" w:rsidRDefault="00C942C1">
            <w:pPr>
              <w:jc w:val="center"/>
              <w:rPr>
                <w:rFonts w:ascii="Times New Roman" w:hAnsi="Times New Roman"/>
                <w:b/>
              </w:rPr>
            </w:pPr>
          </w:p>
        </w:tc>
        <w:tc>
          <w:tcPr>
            <w:tcW w:w="661"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5D8635C6" w14:textId="77777777" w:rsidR="00C942C1" w:rsidRDefault="00C942C1">
            <w:pPr>
              <w:jc w:val="center"/>
              <w:rPr>
                <w:rFonts w:ascii="Times New Roman" w:hAnsi="Times New Roman"/>
                <w:b/>
              </w:rPr>
            </w:pPr>
          </w:p>
        </w:tc>
      </w:tr>
      <w:tr w:rsidR="00C942C1" w14:paraId="3D687635" w14:textId="77777777" w:rsidTr="00C942C1">
        <w:trPr>
          <w:trHeight w:val="326"/>
        </w:trPr>
        <w:tc>
          <w:tcPr>
            <w:tcW w:w="928" w:type="dxa"/>
            <w:tcBorders>
              <w:top w:val="single" w:sz="4" w:space="0" w:color="000000"/>
              <w:left w:val="single" w:sz="4" w:space="0" w:color="000000"/>
              <w:bottom w:val="single" w:sz="4" w:space="0" w:color="000000"/>
              <w:right w:val="single" w:sz="4" w:space="0" w:color="000000"/>
            </w:tcBorders>
          </w:tcPr>
          <w:p w14:paraId="02E50B8C" w14:textId="77777777" w:rsidR="00C942C1" w:rsidRDefault="00C942C1">
            <w:pPr>
              <w:rPr>
                <w:rFonts w:ascii="Times New Roman" w:hAnsi="Times New Roman"/>
              </w:rPr>
            </w:pPr>
          </w:p>
        </w:tc>
        <w:tc>
          <w:tcPr>
            <w:tcW w:w="3389" w:type="dxa"/>
            <w:tcBorders>
              <w:top w:val="single" w:sz="4" w:space="0" w:color="000000"/>
              <w:left w:val="single" w:sz="4" w:space="0" w:color="000000"/>
              <w:bottom w:val="single" w:sz="4" w:space="0" w:color="000000"/>
              <w:right w:val="single" w:sz="4" w:space="0" w:color="000000"/>
            </w:tcBorders>
          </w:tcPr>
          <w:p w14:paraId="27F8AAA4" w14:textId="77777777" w:rsidR="00C942C1" w:rsidRDefault="00C942C1">
            <w:pPr>
              <w:rPr>
                <w:rFonts w:ascii="Times New Roman" w:hAnsi="Times New Roman"/>
              </w:rPr>
            </w:pPr>
            <w:r>
              <w:rPr>
                <w:rFonts w:ascii="Times New Roman" w:hAnsi="Times New Roman"/>
              </w:rPr>
              <w:t>Учебная практика</w:t>
            </w:r>
          </w:p>
        </w:tc>
        <w:tc>
          <w:tcPr>
            <w:tcW w:w="844" w:type="dxa"/>
            <w:tcBorders>
              <w:top w:val="single" w:sz="4" w:space="0" w:color="000000"/>
              <w:left w:val="single" w:sz="4" w:space="0" w:color="000000"/>
              <w:bottom w:val="single" w:sz="4" w:space="0" w:color="000000"/>
              <w:right w:val="single" w:sz="4" w:space="0" w:color="000000"/>
            </w:tcBorders>
          </w:tcPr>
          <w:p w14:paraId="09B71293" w14:textId="56B0361F" w:rsidR="00C942C1" w:rsidRDefault="00C942C1">
            <w:pPr>
              <w:jc w:val="center"/>
              <w:rPr>
                <w:rFonts w:ascii="Times New Roman" w:hAnsi="Times New Roman"/>
                <w:b/>
              </w:rPr>
            </w:pPr>
            <w:r>
              <w:rPr>
                <w:rFonts w:ascii="Times New Roman" w:hAnsi="Times New Roman"/>
                <w:b/>
              </w:rPr>
              <w:t>144</w:t>
            </w:r>
          </w:p>
        </w:tc>
        <w:tc>
          <w:tcPr>
            <w:tcW w:w="604" w:type="dxa"/>
            <w:tcBorders>
              <w:top w:val="single" w:sz="4" w:space="0" w:color="000000"/>
              <w:left w:val="single" w:sz="4" w:space="0" w:color="000000"/>
              <w:bottom w:val="single" w:sz="4" w:space="0" w:color="000000"/>
              <w:right w:val="single" w:sz="4" w:space="0" w:color="000000"/>
            </w:tcBorders>
          </w:tcPr>
          <w:p w14:paraId="4F505656" w14:textId="2C7FE79A" w:rsidR="00C942C1" w:rsidRDefault="00C942C1">
            <w:pPr>
              <w:jc w:val="center"/>
              <w:rPr>
                <w:rFonts w:ascii="Times New Roman" w:hAnsi="Times New Roman"/>
                <w:b/>
              </w:rPr>
            </w:pPr>
            <w:r>
              <w:rPr>
                <w:rFonts w:ascii="Times New Roman" w:hAnsi="Times New Roman"/>
                <w:b/>
              </w:rPr>
              <w:t>144</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0CFF47" w14:textId="77777777" w:rsidR="00C942C1" w:rsidRDefault="00C942C1">
            <w:pPr>
              <w:jc w:val="center"/>
              <w:rPr>
                <w:rFonts w:ascii="Times New Roman" w:hAnsi="Times New Roman"/>
                <w:b/>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5AA1F10" w14:textId="77777777" w:rsidR="00C942C1" w:rsidRDefault="00C942C1">
            <w:pPr>
              <w:jc w:val="center"/>
              <w:rPr>
                <w:rFonts w:ascii="Times New Roman" w:hAnsi="Times New Roman"/>
                <w:b/>
              </w:rPr>
            </w:pPr>
          </w:p>
        </w:tc>
        <w:tc>
          <w:tcPr>
            <w:tcW w:w="730" w:type="dxa"/>
            <w:tcBorders>
              <w:top w:val="single" w:sz="4" w:space="0" w:color="000000"/>
              <w:left w:val="single" w:sz="4" w:space="0" w:color="000000"/>
              <w:bottom w:val="single" w:sz="4" w:space="0" w:color="000000"/>
              <w:right w:val="single" w:sz="4" w:space="0" w:color="000000"/>
            </w:tcBorders>
          </w:tcPr>
          <w:p w14:paraId="6DE1A9D5" w14:textId="77777777" w:rsidR="00C942C1" w:rsidRDefault="00C942C1">
            <w:pPr>
              <w:jc w:val="center"/>
              <w:rPr>
                <w:rFonts w:ascii="Times New Roman" w:hAnsi="Times New Roman"/>
                <w:b/>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6A765B3D" w14:textId="755F8E43" w:rsidR="00C942C1" w:rsidRDefault="00C942C1">
            <w:pPr>
              <w:jc w:val="center"/>
              <w:rPr>
                <w:rFonts w:ascii="Times New Roman" w:hAnsi="Times New Roman"/>
                <w:b/>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97165D" w14:textId="293E19CE" w:rsidR="00C942C1" w:rsidRDefault="00C942C1">
            <w:pPr>
              <w:jc w:val="center"/>
              <w:rPr>
                <w:rFonts w:ascii="Times New Roman" w:hAnsi="Times New Roman"/>
                <w:b/>
              </w:rPr>
            </w:pPr>
            <w:r>
              <w:rPr>
                <w:rFonts w:ascii="Times New Roman" w:hAnsi="Times New Roman"/>
                <w:b/>
              </w:rPr>
              <w:t>144</w:t>
            </w: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41DA82" w14:textId="77777777" w:rsidR="00C942C1" w:rsidRDefault="00C942C1">
            <w:pPr>
              <w:jc w:val="center"/>
              <w:rPr>
                <w:rFonts w:ascii="Times New Roman" w:hAnsi="Times New Roman"/>
                <w:b/>
              </w:rPr>
            </w:pPr>
          </w:p>
        </w:tc>
      </w:tr>
      <w:tr w:rsidR="00C942C1" w14:paraId="33B7462C" w14:textId="77777777" w:rsidTr="00C942C1">
        <w:trPr>
          <w:trHeight w:val="326"/>
        </w:trPr>
        <w:tc>
          <w:tcPr>
            <w:tcW w:w="928" w:type="dxa"/>
            <w:tcBorders>
              <w:top w:val="single" w:sz="4" w:space="0" w:color="000000"/>
              <w:left w:val="single" w:sz="4" w:space="0" w:color="000000"/>
              <w:bottom w:val="single" w:sz="4" w:space="0" w:color="000000"/>
              <w:right w:val="single" w:sz="4" w:space="0" w:color="000000"/>
            </w:tcBorders>
          </w:tcPr>
          <w:p w14:paraId="6B8BA5F2" w14:textId="77777777" w:rsidR="00C942C1" w:rsidRDefault="00C942C1">
            <w:pPr>
              <w:rPr>
                <w:rFonts w:ascii="Times New Roman" w:hAnsi="Times New Roman"/>
              </w:rPr>
            </w:pPr>
          </w:p>
        </w:tc>
        <w:tc>
          <w:tcPr>
            <w:tcW w:w="3389" w:type="dxa"/>
            <w:tcBorders>
              <w:top w:val="single" w:sz="4" w:space="0" w:color="000000"/>
              <w:left w:val="single" w:sz="4" w:space="0" w:color="000000"/>
              <w:bottom w:val="single" w:sz="4" w:space="0" w:color="000000"/>
              <w:right w:val="single" w:sz="4" w:space="0" w:color="000000"/>
            </w:tcBorders>
          </w:tcPr>
          <w:p w14:paraId="676A14D2" w14:textId="77777777" w:rsidR="00C942C1" w:rsidRDefault="00C942C1">
            <w:pPr>
              <w:rPr>
                <w:rFonts w:ascii="Times New Roman" w:hAnsi="Times New Roman"/>
                <w:b/>
                <w:u w:val="single"/>
              </w:rPr>
            </w:pPr>
            <w:r>
              <w:rPr>
                <w:rFonts w:ascii="Times New Roman" w:hAnsi="Times New Roman"/>
              </w:rPr>
              <w:t>Производственная практика</w:t>
            </w:r>
          </w:p>
        </w:tc>
        <w:tc>
          <w:tcPr>
            <w:tcW w:w="844" w:type="dxa"/>
            <w:tcBorders>
              <w:top w:val="single" w:sz="4" w:space="0" w:color="000000"/>
              <w:left w:val="single" w:sz="4" w:space="0" w:color="000000"/>
              <w:bottom w:val="single" w:sz="4" w:space="0" w:color="000000"/>
              <w:right w:val="single" w:sz="4" w:space="0" w:color="000000"/>
            </w:tcBorders>
          </w:tcPr>
          <w:p w14:paraId="6BADA94F" w14:textId="1BC11035" w:rsidR="00C942C1" w:rsidRDefault="00C942C1">
            <w:pPr>
              <w:jc w:val="center"/>
              <w:rPr>
                <w:rFonts w:ascii="Times New Roman" w:hAnsi="Times New Roman"/>
                <w:b/>
              </w:rPr>
            </w:pPr>
            <w:r>
              <w:rPr>
                <w:rFonts w:ascii="Times New Roman" w:hAnsi="Times New Roman"/>
                <w:b/>
              </w:rPr>
              <w:t>204</w:t>
            </w:r>
          </w:p>
        </w:tc>
        <w:tc>
          <w:tcPr>
            <w:tcW w:w="604" w:type="dxa"/>
            <w:tcBorders>
              <w:top w:val="single" w:sz="4" w:space="0" w:color="000000"/>
              <w:left w:val="single" w:sz="4" w:space="0" w:color="000000"/>
              <w:bottom w:val="single" w:sz="4" w:space="0" w:color="000000"/>
              <w:right w:val="single" w:sz="4" w:space="0" w:color="000000"/>
            </w:tcBorders>
          </w:tcPr>
          <w:p w14:paraId="0045208F" w14:textId="4D484460" w:rsidR="00C942C1" w:rsidRDefault="00C942C1">
            <w:pPr>
              <w:jc w:val="center"/>
              <w:rPr>
                <w:rFonts w:ascii="Times New Roman" w:hAnsi="Times New Roman"/>
                <w:b/>
              </w:rPr>
            </w:pPr>
            <w:r>
              <w:rPr>
                <w:rFonts w:ascii="Times New Roman" w:hAnsi="Times New Roman"/>
                <w:b/>
              </w:rPr>
              <w:t>204</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FEADF1" w14:textId="77777777" w:rsidR="00C942C1" w:rsidRDefault="00C942C1">
            <w:pPr>
              <w:jc w:val="center"/>
              <w:rPr>
                <w:rFonts w:ascii="Times New Roman" w:hAnsi="Times New Roman"/>
                <w:b/>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63E5E6" w14:textId="77777777" w:rsidR="00C942C1" w:rsidRDefault="00C942C1">
            <w:pPr>
              <w:jc w:val="center"/>
              <w:rPr>
                <w:rFonts w:ascii="Times New Roman" w:hAnsi="Times New Roman"/>
                <w:b/>
              </w:rPr>
            </w:pPr>
          </w:p>
        </w:tc>
        <w:tc>
          <w:tcPr>
            <w:tcW w:w="730" w:type="dxa"/>
            <w:tcBorders>
              <w:top w:val="single" w:sz="4" w:space="0" w:color="000000"/>
              <w:left w:val="single" w:sz="4" w:space="0" w:color="000000"/>
              <w:bottom w:val="single" w:sz="4" w:space="0" w:color="000000"/>
              <w:right w:val="single" w:sz="4" w:space="0" w:color="000000"/>
            </w:tcBorders>
          </w:tcPr>
          <w:p w14:paraId="18556367" w14:textId="77777777" w:rsidR="00C942C1" w:rsidRDefault="00C942C1">
            <w:pPr>
              <w:jc w:val="center"/>
              <w:rPr>
                <w:rFonts w:ascii="Times New Roman" w:hAnsi="Times New Roman"/>
                <w:b/>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4A776745" w14:textId="053D3636" w:rsidR="00C942C1" w:rsidRDefault="00C942C1">
            <w:pPr>
              <w:jc w:val="center"/>
              <w:rPr>
                <w:rFonts w:ascii="Times New Roman" w:hAnsi="Times New Roman"/>
                <w:b/>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C19D2D" w14:textId="77777777" w:rsidR="00C942C1" w:rsidRDefault="00C942C1">
            <w:pPr>
              <w:jc w:val="center"/>
              <w:rPr>
                <w:rFonts w:ascii="Times New Roman" w:hAnsi="Times New Roman"/>
                <w:b/>
              </w:rPr>
            </w:pP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B7C2C1" w14:textId="4EEF8848" w:rsidR="00C942C1" w:rsidRDefault="00C942C1">
            <w:pPr>
              <w:jc w:val="center"/>
              <w:rPr>
                <w:rFonts w:ascii="Times New Roman" w:hAnsi="Times New Roman"/>
                <w:b/>
              </w:rPr>
            </w:pPr>
            <w:r>
              <w:rPr>
                <w:rFonts w:ascii="Times New Roman" w:hAnsi="Times New Roman"/>
                <w:b/>
              </w:rPr>
              <w:t>204</w:t>
            </w:r>
          </w:p>
        </w:tc>
      </w:tr>
      <w:tr w:rsidR="00C942C1" w14:paraId="1A1BBD95" w14:textId="77777777" w:rsidTr="00C942C1">
        <w:trPr>
          <w:trHeight w:val="255"/>
        </w:trPr>
        <w:tc>
          <w:tcPr>
            <w:tcW w:w="928" w:type="dxa"/>
            <w:tcBorders>
              <w:top w:val="single" w:sz="4" w:space="0" w:color="000000"/>
              <w:left w:val="single" w:sz="4" w:space="0" w:color="000000"/>
              <w:bottom w:val="single" w:sz="4" w:space="0" w:color="000000"/>
              <w:right w:val="single" w:sz="4" w:space="0" w:color="000000"/>
            </w:tcBorders>
          </w:tcPr>
          <w:p w14:paraId="190BDA95" w14:textId="77777777" w:rsidR="00C942C1" w:rsidRDefault="00C942C1">
            <w:pPr>
              <w:rPr>
                <w:rFonts w:ascii="Times New Roman" w:hAnsi="Times New Roman"/>
              </w:rPr>
            </w:pPr>
          </w:p>
        </w:tc>
        <w:tc>
          <w:tcPr>
            <w:tcW w:w="3389" w:type="dxa"/>
            <w:tcBorders>
              <w:top w:val="single" w:sz="4" w:space="0" w:color="000000"/>
              <w:left w:val="single" w:sz="4" w:space="0" w:color="000000"/>
              <w:bottom w:val="single" w:sz="4" w:space="0" w:color="000000"/>
              <w:right w:val="single" w:sz="4" w:space="0" w:color="000000"/>
            </w:tcBorders>
          </w:tcPr>
          <w:p w14:paraId="76CD3C60" w14:textId="77777777" w:rsidR="00C942C1" w:rsidRDefault="00C942C1">
            <w:pPr>
              <w:rPr>
                <w:rFonts w:ascii="Times New Roman" w:hAnsi="Times New Roman"/>
              </w:rPr>
            </w:pPr>
            <w:r>
              <w:rPr>
                <w:rFonts w:ascii="Times New Roman" w:hAnsi="Times New Roman"/>
              </w:rPr>
              <w:t>Промежуточная аттестация</w:t>
            </w:r>
          </w:p>
        </w:tc>
        <w:tc>
          <w:tcPr>
            <w:tcW w:w="844" w:type="dxa"/>
            <w:tcBorders>
              <w:top w:val="single" w:sz="4" w:space="0" w:color="000000"/>
              <w:left w:val="single" w:sz="4" w:space="0" w:color="000000"/>
              <w:bottom w:val="single" w:sz="4" w:space="0" w:color="000000"/>
              <w:right w:val="single" w:sz="4" w:space="0" w:color="000000"/>
            </w:tcBorders>
          </w:tcPr>
          <w:p w14:paraId="3A921C32" w14:textId="16CA8693" w:rsidR="00C942C1" w:rsidRDefault="00C942C1">
            <w:pPr>
              <w:jc w:val="center"/>
              <w:rPr>
                <w:rFonts w:ascii="Times New Roman" w:hAnsi="Times New Roman"/>
                <w:b/>
              </w:rPr>
            </w:pPr>
            <w:r>
              <w:rPr>
                <w:rFonts w:ascii="Times New Roman" w:hAnsi="Times New Roman"/>
                <w:b/>
              </w:rPr>
              <w:t>24</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1250849B" w14:textId="77777777" w:rsidR="00C942C1" w:rsidRDefault="00C942C1">
            <w:pPr>
              <w:jc w:val="center"/>
              <w:rPr>
                <w:rFonts w:ascii="Times New Roman" w:hAnsi="Times New Roman"/>
                <w:b/>
              </w:rPr>
            </w:pP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FBEB00" w14:textId="77777777" w:rsidR="00C942C1" w:rsidRDefault="00C942C1">
            <w:pPr>
              <w:jc w:val="center"/>
              <w:rPr>
                <w:rFonts w:ascii="Times New Roman" w:hAnsi="Times New Roman"/>
                <w:i/>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C733DC9" w14:textId="77777777" w:rsidR="00C942C1" w:rsidRDefault="00C942C1">
            <w:pPr>
              <w:jc w:val="center"/>
              <w:rPr>
                <w:rFonts w:ascii="Times New Roman" w:hAnsi="Times New Roman"/>
                <w:i/>
              </w:rPr>
            </w:pPr>
          </w:p>
        </w:tc>
        <w:tc>
          <w:tcPr>
            <w:tcW w:w="730" w:type="dxa"/>
            <w:tcBorders>
              <w:top w:val="single" w:sz="4" w:space="0" w:color="000000"/>
              <w:left w:val="single" w:sz="4" w:space="0" w:color="000000"/>
              <w:bottom w:val="single" w:sz="4" w:space="0" w:color="000000"/>
              <w:right w:val="single" w:sz="4" w:space="0" w:color="000000"/>
            </w:tcBorders>
          </w:tcPr>
          <w:p w14:paraId="237B5907" w14:textId="77777777" w:rsidR="00C942C1" w:rsidRDefault="00C942C1">
            <w:pPr>
              <w:jc w:val="center"/>
              <w:rPr>
                <w:rFonts w:ascii="Times New Roman" w:hAnsi="Times New Roman"/>
                <w:i/>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0C16193F" w14:textId="1ED31939" w:rsidR="00C942C1" w:rsidRDefault="00C942C1">
            <w:pPr>
              <w:jc w:val="center"/>
              <w:rPr>
                <w:rFonts w:ascii="Times New Roman" w:hAnsi="Times New Roman"/>
                <w:i/>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D33577" w14:textId="77777777" w:rsidR="00C942C1" w:rsidRDefault="00C942C1">
            <w:pPr>
              <w:jc w:val="center"/>
              <w:rPr>
                <w:rFonts w:ascii="Times New Roman" w:hAnsi="Times New Roman"/>
                <w:i/>
              </w:rPr>
            </w:pP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B6FD2F" w14:textId="77777777" w:rsidR="00C942C1" w:rsidRDefault="00C942C1">
            <w:pPr>
              <w:jc w:val="center"/>
              <w:rPr>
                <w:rFonts w:ascii="Times New Roman" w:hAnsi="Times New Roman"/>
                <w:i/>
              </w:rPr>
            </w:pPr>
          </w:p>
        </w:tc>
      </w:tr>
      <w:tr w:rsidR="00C942C1" w14:paraId="5462BF6C" w14:textId="77777777" w:rsidTr="00C942C1">
        <w:trPr>
          <w:trHeight w:val="225"/>
        </w:trPr>
        <w:tc>
          <w:tcPr>
            <w:tcW w:w="928" w:type="dxa"/>
            <w:tcBorders>
              <w:top w:val="single" w:sz="4" w:space="0" w:color="000000"/>
              <w:left w:val="single" w:sz="4" w:space="0" w:color="000000"/>
              <w:bottom w:val="single" w:sz="4" w:space="0" w:color="000000"/>
              <w:right w:val="single" w:sz="4" w:space="0" w:color="000000"/>
            </w:tcBorders>
            <w:shd w:val="clear" w:color="auto" w:fill="auto"/>
          </w:tcPr>
          <w:p w14:paraId="3544B7E0" w14:textId="77777777" w:rsidR="00C942C1" w:rsidRDefault="00C942C1">
            <w:pPr>
              <w:rPr>
                <w:rFonts w:ascii="Times New Roman" w:hAnsi="Times New Roman"/>
                <w:b/>
              </w:rPr>
            </w:pP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14:paraId="284ECF70" w14:textId="77777777" w:rsidR="00C942C1" w:rsidRDefault="00C942C1">
            <w:pPr>
              <w:rPr>
                <w:rFonts w:ascii="Times New Roman" w:hAnsi="Times New Roman"/>
                <w:b/>
              </w:rPr>
            </w:pPr>
            <w:r>
              <w:rPr>
                <w:rFonts w:ascii="Times New Roman" w:hAnsi="Times New Roman"/>
                <w:b/>
              </w:rPr>
              <w:t xml:space="preserve">Всего: </w:t>
            </w:r>
          </w:p>
        </w:tc>
        <w:tc>
          <w:tcPr>
            <w:tcW w:w="844" w:type="dxa"/>
            <w:tcBorders>
              <w:top w:val="single" w:sz="4" w:space="0" w:color="000000"/>
              <w:left w:val="single" w:sz="4" w:space="0" w:color="000000"/>
              <w:bottom w:val="single" w:sz="4" w:space="0" w:color="000000"/>
              <w:right w:val="single" w:sz="4" w:space="0" w:color="000000"/>
            </w:tcBorders>
            <w:shd w:val="clear" w:color="auto" w:fill="auto"/>
          </w:tcPr>
          <w:p w14:paraId="7278C4F7" w14:textId="39303307" w:rsidR="00C942C1" w:rsidRDefault="00C942C1">
            <w:pPr>
              <w:jc w:val="center"/>
              <w:rPr>
                <w:rFonts w:ascii="Times New Roman" w:hAnsi="Times New Roman"/>
                <w:b/>
              </w:rPr>
            </w:pPr>
            <w:r>
              <w:rPr>
                <w:rFonts w:ascii="Times New Roman" w:hAnsi="Times New Roman"/>
                <w:b/>
              </w:rPr>
              <w:t>556</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1E292A4C" w14:textId="43BE7A14" w:rsidR="00C942C1" w:rsidRDefault="00C942C1">
            <w:pPr>
              <w:jc w:val="center"/>
              <w:rPr>
                <w:rFonts w:ascii="Times New Roman" w:hAnsi="Times New Roman"/>
                <w:b/>
              </w:rPr>
            </w:pPr>
            <w:r>
              <w:rPr>
                <w:rFonts w:ascii="Times New Roman" w:hAnsi="Times New Roman"/>
                <w:b/>
              </w:rPr>
              <w:t>470</w:t>
            </w:r>
          </w:p>
        </w:tc>
        <w:tc>
          <w:tcPr>
            <w:tcW w:w="595" w:type="dxa"/>
            <w:tcBorders>
              <w:top w:val="single" w:sz="4" w:space="0" w:color="000000"/>
              <w:left w:val="single" w:sz="4" w:space="0" w:color="000000"/>
              <w:bottom w:val="single" w:sz="4" w:space="0" w:color="000000"/>
              <w:right w:val="single" w:sz="4" w:space="0" w:color="000000"/>
            </w:tcBorders>
            <w:shd w:val="clear" w:color="auto" w:fill="auto"/>
          </w:tcPr>
          <w:p w14:paraId="2C48751C" w14:textId="396EB9BB" w:rsidR="00C942C1" w:rsidRDefault="00C942C1">
            <w:pPr>
              <w:jc w:val="center"/>
              <w:rPr>
                <w:rFonts w:ascii="Times New Roman" w:hAnsi="Times New Roman"/>
                <w:b/>
              </w:rPr>
            </w:pPr>
            <w:r>
              <w:rPr>
                <w:rFonts w:ascii="Times New Roman" w:hAnsi="Times New Roman"/>
                <w:b/>
              </w:rPr>
              <w:t>184</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2C1824B" w14:textId="06C4B7C1" w:rsidR="00C942C1" w:rsidRDefault="00C942C1">
            <w:pPr>
              <w:jc w:val="center"/>
              <w:rPr>
                <w:rFonts w:ascii="Times New Roman" w:hAnsi="Times New Roman"/>
                <w:b/>
              </w:rPr>
            </w:pPr>
            <w:r>
              <w:rPr>
                <w:rFonts w:ascii="Times New Roman" w:hAnsi="Times New Roman"/>
                <w:b/>
              </w:rPr>
              <w:t>144</w:t>
            </w:r>
          </w:p>
        </w:tc>
        <w:tc>
          <w:tcPr>
            <w:tcW w:w="730" w:type="dxa"/>
            <w:tcBorders>
              <w:top w:val="single" w:sz="4" w:space="0" w:color="000000"/>
              <w:left w:val="single" w:sz="4" w:space="0" w:color="000000"/>
              <w:bottom w:val="single" w:sz="4" w:space="0" w:color="000000"/>
              <w:right w:val="single" w:sz="4" w:space="0" w:color="000000"/>
            </w:tcBorders>
          </w:tcPr>
          <w:p w14:paraId="5297D33F" w14:textId="405F5391" w:rsidR="00C942C1" w:rsidRDefault="00C942C1">
            <w:pPr>
              <w:jc w:val="center"/>
              <w:rPr>
                <w:rFonts w:ascii="Times New Roman" w:hAnsi="Times New Roman"/>
                <w:b/>
              </w:rPr>
            </w:pPr>
            <w:r>
              <w:rPr>
                <w:rFonts w:ascii="Times New Roman" w:hAnsi="Times New Roman"/>
                <w:b/>
              </w:rPr>
              <w:t>40</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04B07042" w14:textId="4E1339A8" w:rsidR="00C942C1" w:rsidRDefault="00C942C1">
            <w:pPr>
              <w:jc w:val="center"/>
              <w:rPr>
                <w:rFonts w:ascii="Times New Roman" w:hAnsi="Times New Roman"/>
                <w:b/>
              </w:rPr>
            </w:pPr>
            <w:r>
              <w:rPr>
                <w:rFonts w:ascii="Times New Roman" w:hAnsi="Times New Roman"/>
                <w:b/>
              </w:rPr>
              <w:t>-</w:t>
            </w: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14:paraId="7FCF54F0" w14:textId="5843BC2E" w:rsidR="00C942C1" w:rsidRDefault="00C942C1">
            <w:pPr>
              <w:jc w:val="center"/>
              <w:rPr>
                <w:rFonts w:ascii="Times New Roman" w:hAnsi="Times New Roman"/>
                <w:b/>
              </w:rPr>
            </w:pPr>
            <w:r>
              <w:rPr>
                <w:rFonts w:ascii="Times New Roman" w:hAnsi="Times New Roman"/>
                <w:b/>
              </w:rPr>
              <w:t>144</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14:paraId="4FFA6788" w14:textId="4429CF32" w:rsidR="00C942C1" w:rsidRDefault="00C942C1">
            <w:pPr>
              <w:jc w:val="center"/>
              <w:rPr>
                <w:rFonts w:ascii="Times New Roman" w:hAnsi="Times New Roman"/>
                <w:b/>
              </w:rPr>
            </w:pPr>
            <w:r>
              <w:rPr>
                <w:rFonts w:ascii="Times New Roman" w:hAnsi="Times New Roman"/>
                <w:b/>
              </w:rPr>
              <w:t>204</w:t>
            </w:r>
          </w:p>
        </w:tc>
      </w:tr>
    </w:tbl>
    <w:p w14:paraId="6B56651A" w14:textId="77777777" w:rsidR="00767929" w:rsidRDefault="00767929">
      <w:pPr>
        <w:spacing w:after="200" w:line="276" w:lineRule="auto"/>
        <w:rPr>
          <w:rFonts w:ascii="Times New Roman" w:hAnsi="Times New Roman"/>
          <w:b/>
          <w:i/>
          <w:color w:val="0070C0"/>
          <w:sz w:val="24"/>
        </w:rPr>
      </w:pPr>
    </w:p>
    <w:p w14:paraId="6C719299" w14:textId="77777777" w:rsidR="00767929" w:rsidRDefault="001E1B72">
      <w:pPr>
        <w:pStyle w:val="110"/>
        <w:rPr>
          <w:rFonts w:ascii="Times New Roman" w:hAnsi="Times New Roman"/>
        </w:rPr>
      </w:pPr>
      <w:bookmarkStart w:id="255" w:name="__RefHeading___51"/>
      <w:bookmarkStart w:id="256" w:name="__RefHeading___126"/>
      <w:bookmarkStart w:id="257" w:name="__RefHeading___201"/>
      <w:bookmarkStart w:id="258" w:name="__RefHeading___276"/>
      <w:bookmarkStart w:id="259" w:name="__RefHeading___351"/>
      <w:bookmarkEnd w:id="255"/>
      <w:bookmarkEnd w:id="256"/>
      <w:bookmarkEnd w:id="257"/>
      <w:bookmarkEnd w:id="258"/>
      <w:bookmarkEnd w:id="259"/>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61193BA7" w14:textId="77777777" w:rsidTr="00E57516">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C11F709" w14:textId="77777777" w:rsidR="00767929" w:rsidRDefault="001E1B72">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83EED0F" w14:textId="77777777" w:rsidR="00767929" w:rsidRDefault="001E1B72">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w:t>
            </w:r>
          </w:p>
        </w:tc>
      </w:tr>
      <w:tr w:rsidR="00767929" w14:paraId="7C555F4E"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20126264" w14:textId="5ED409DA" w:rsidR="00767929" w:rsidRPr="00E57516" w:rsidRDefault="001E1B72">
            <w:pPr>
              <w:rPr>
                <w:rFonts w:ascii="Times New Roman" w:hAnsi="Times New Roman"/>
                <w:i/>
              </w:rPr>
            </w:pPr>
            <w:r>
              <w:rPr>
                <w:rFonts w:ascii="Times New Roman" w:hAnsi="Times New Roman"/>
                <w:b/>
              </w:rPr>
              <w:t>Раздел 1. Технологический процесс сборки корпусов металлических судов</w:t>
            </w:r>
            <w:r w:rsidR="00C942C1">
              <w:rPr>
                <w:rFonts w:ascii="Times New Roman" w:hAnsi="Times New Roman"/>
                <w:b/>
              </w:rPr>
              <w:t xml:space="preserve"> </w:t>
            </w:r>
            <w:r w:rsidR="00E57516" w:rsidRPr="00E57516">
              <w:rPr>
                <w:rFonts w:ascii="Times New Roman" w:hAnsi="Times New Roman"/>
                <w:b/>
              </w:rPr>
              <w:t>(104)</w:t>
            </w:r>
          </w:p>
        </w:tc>
      </w:tr>
      <w:tr w:rsidR="00767929" w14:paraId="23EB4C50" w14:textId="77777777" w:rsidTr="00E5751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72363063" w14:textId="77777777" w:rsidR="00767929" w:rsidRDefault="001E1B72">
            <w:pPr>
              <w:rPr>
                <w:rFonts w:ascii="Times New Roman" w:hAnsi="Times New Roman"/>
                <w:i/>
              </w:rPr>
            </w:pPr>
            <w:r>
              <w:rPr>
                <w:rFonts w:ascii="Times New Roman" w:hAnsi="Times New Roman"/>
                <w:b/>
              </w:rPr>
              <w:t>МДК 04.01. Технологический процесс сборки корпусов металлических судов</w:t>
            </w:r>
          </w:p>
        </w:tc>
      </w:tr>
      <w:tr w:rsidR="00767929" w14:paraId="2EC04CF5" w14:textId="77777777" w:rsidTr="00E57516">
        <w:tc>
          <w:tcPr>
            <w:tcW w:w="2972" w:type="dxa"/>
            <w:vMerge w:val="restart"/>
            <w:tcBorders>
              <w:top w:val="single" w:sz="4" w:space="0" w:color="000000"/>
              <w:left w:val="single" w:sz="4" w:space="0" w:color="000000"/>
              <w:bottom w:val="single" w:sz="4" w:space="0" w:color="000000"/>
              <w:right w:val="single" w:sz="4" w:space="0" w:color="000000"/>
            </w:tcBorders>
          </w:tcPr>
          <w:p w14:paraId="14DB66C4" w14:textId="77777777" w:rsidR="00767929" w:rsidRDefault="001E1B72">
            <w:pPr>
              <w:rPr>
                <w:rFonts w:ascii="Times New Roman" w:hAnsi="Times New Roman"/>
                <w:b/>
              </w:rPr>
            </w:pPr>
            <w:r>
              <w:rPr>
                <w:rFonts w:ascii="Times New Roman" w:hAnsi="Times New Roman"/>
                <w:b/>
              </w:rPr>
              <w:t>Тема 1.1. Организация труда судовых сборщиков</w:t>
            </w:r>
          </w:p>
        </w:tc>
        <w:tc>
          <w:tcPr>
            <w:tcW w:w="6662" w:type="dxa"/>
            <w:tcBorders>
              <w:top w:val="single" w:sz="4" w:space="0" w:color="000000"/>
              <w:left w:val="single" w:sz="4" w:space="0" w:color="000000"/>
              <w:bottom w:val="single" w:sz="4" w:space="0" w:color="000000"/>
              <w:right w:val="single" w:sz="4" w:space="0" w:color="000000"/>
            </w:tcBorders>
          </w:tcPr>
          <w:p w14:paraId="40022E8A"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4432A204"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255314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94FC483" w14:textId="77777777" w:rsidR="00767929" w:rsidRDefault="001E1B72">
            <w:pPr>
              <w:jc w:val="both"/>
              <w:rPr>
                <w:rFonts w:ascii="Times New Roman" w:hAnsi="Times New Roman"/>
              </w:rPr>
            </w:pPr>
            <w:r>
              <w:rPr>
                <w:rFonts w:ascii="Times New Roman" w:hAnsi="Times New Roman"/>
              </w:rPr>
              <w:t>Судостроительные предприятия. Цеха судостроительных предприятий. Состав корпусного цеха — корпусообрабатывающий, сборочно-сварочный, стапельный. Организация работ в корпусных цехах. Организация труда судовых сборщиков. Качество изготовления корпусных конструкций</w:t>
            </w:r>
          </w:p>
        </w:tc>
      </w:tr>
      <w:tr w:rsidR="00767929" w14:paraId="35868474"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57E57C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AFA75D0" w14:textId="77777777" w:rsidR="00767929" w:rsidRDefault="001E1B72">
            <w:pPr>
              <w:jc w:val="both"/>
              <w:rPr>
                <w:rFonts w:ascii="Times New Roman" w:hAnsi="Times New Roman"/>
              </w:rPr>
            </w:pPr>
            <w:r>
              <w:rPr>
                <w:rFonts w:ascii="Times New Roman" w:hAnsi="Times New Roman"/>
                <w:b/>
              </w:rPr>
              <w:t>В том числе практических и лабораторных занятий</w:t>
            </w:r>
          </w:p>
        </w:tc>
      </w:tr>
      <w:tr w:rsidR="00767929" w14:paraId="3FF32E57"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0494327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4605D96" w14:textId="77777777" w:rsidR="00767929" w:rsidRDefault="001E1B72">
            <w:pPr>
              <w:jc w:val="both"/>
              <w:rPr>
                <w:rFonts w:ascii="Times New Roman" w:hAnsi="Times New Roman"/>
              </w:rPr>
            </w:pPr>
            <w:r>
              <w:rPr>
                <w:rFonts w:ascii="Times New Roman" w:hAnsi="Times New Roman"/>
              </w:rPr>
              <w:t>Схема сборочного - сварочного цеха</w:t>
            </w:r>
          </w:p>
        </w:tc>
      </w:tr>
      <w:tr w:rsidR="00767929" w14:paraId="545B6CDA"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459A3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C393ACB"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A91544A" w14:textId="77777777" w:rsidR="00767929" w:rsidRDefault="001E1B72">
            <w:pPr>
              <w:rPr>
                <w:rFonts w:ascii="Times New Roman" w:hAnsi="Times New Roman"/>
                <w:i/>
              </w:rPr>
            </w:pPr>
            <w:r>
              <w:rPr>
                <w:rFonts w:ascii="Times New Roman" w:hAnsi="Times New Roman"/>
                <w:i/>
                <w:sz w:val="20"/>
              </w:rPr>
              <w:lastRenderedPageBreak/>
              <w:t>Необходимость и тематика определяются образовательной организацией</w:t>
            </w:r>
          </w:p>
        </w:tc>
      </w:tr>
      <w:tr w:rsidR="00767929" w14:paraId="755525EC" w14:textId="77777777" w:rsidTr="00E5751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26BDC75" w14:textId="77777777" w:rsidR="00767929" w:rsidRDefault="001E1B72">
            <w:pPr>
              <w:rPr>
                <w:rFonts w:ascii="Times New Roman" w:hAnsi="Times New Roman"/>
                <w:b/>
              </w:rPr>
            </w:pPr>
            <w:r>
              <w:rPr>
                <w:rFonts w:ascii="Times New Roman" w:hAnsi="Times New Roman"/>
                <w:b/>
              </w:rPr>
              <w:lastRenderedPageBreak/>
              <w:t>Тема 1.2. Технологические процессы изготовления узлов, секций и блоков секций корпуса</w:t>
            </w:r>
          </w:p>
        </w:tc>
        <w:tc>
          <w:tcPr>
            <w:tcW w:w="6662" w:type="dxa"/>
            <w:tcBorders>
              <w:top w:val="single" w:sz="4" w:space="0" w:color="000000"/>
              <w:left w:val="single" w:sz="4" w:space="0" w:color="000000"/>
              <w:bottom w:val="single" w:sz="4" w:space="0" w:color="000000"/>
              <w:right w:val="single" w:sz="4" w:space="0" w:color="000000"/>
            </w:tcBorders>
            <w:vAlign w:val="bottom"/>
          </w:tcPr>
          <w:p w14:paraId="0EF5589D"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29DAA468"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E9CB2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C8B6F40" w14:textId="77777777" w:rsidR="00767929" w:rsidRDefault="001E1B72">
            <w:pPr>
              <w:rPr>
                <w:rFonts w:ascii="Times New Roman" w:hAnsi="Times New Roman"/>
              </w:rPr>
            </w:pPr>
            <w:r>
              <w:rPr>
                <w:rFonts w:ascii="Times New Roman" w:hAnsi="Times New Roman"/>
              </w:rPr>
              <w:t xml:space="preserve">Классификация узлов и секций. </w:t>
            </w:r>
            <w:proofErr w:type="spellStart"/>
            <w:r>
              <w:rPr>
                <w:rFonts w:ascii="Times New Roman" w:hAnsi="Times New Roman"/>
              </w:rPr>
              <w:t>Сборочно</w:t>
            </w:r>
            <w:proofErr w:type="spellEnd"/>
            <w:r>
              <w:rPr>
                <w:rFonts w:ascii="Times New Roman" w:hAnsi="Times New Roman"/>
              </w:rPr>
              <w:t xml:space="preserve"> – сварочная оснастка и инструмент. Сварка узлов и секций. Общие положение технологии изготовления корпусных конструкций. Изготовление узлов.</w:t>
            </w:r>
          </w:p>
          <w:p w14:paraId="4C37ADD6" w14:textId="77777777" w:rsidR="00767929" w:rsidRDefault="001E1B72">
            <w:pPr>
              <w:rPr>
                <w:rFonts w:ascii="Times New Roman" w:hAnsi="Times New Roman"/>
              </w:rPr>
            </w:pPr>
            <w:r>
              <w:rPr>
                <w:rFonts w:ascii="Times New Roman" w:hAnsi="Times New Roman"/>
              </w:rPr>
              <w:t>Изготовление плоскостных секций. Изготовление палубных секций. Изготовление бортовых секций. Изготовление днищевых секций. Изготовление объёмных секций оконечностей</w:t>
            </w:r>
          </w:p>
          <w:p w14:paraId="0F14BE71" w14:textId="77777777" w:rsidR="00767929" w:rsidRDefault="001E1B72">
            <w:pPr>
              <w:rPr>
                <w:rFonts w:ascii="Times New Roman" w:hAnsi="Times New Roman"/>
              </w:rPr>
            </w:pPr>
            <w:r>
              <w:rPr>
                <w:rFonts w:ascii="Times New Roman" w:hAnsi="Times New Roman"/>
              </w:rPr>
              <w:t>Изготовление объёмных секций надстроек и рубок. Изготовление кожухов дымовых труб, секций люковых закрытий, боковых килей, мачт и грузовых стрел. Изготовление блоков секций. Изготовление конструкций из алюминиевых сплавов</w:t>
            </w:r>
          </w:p>
        </w:tc>
      </w:tr>
      <w:tr w:rsidR="00767929" w14:paraId="00FBC317"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E1FB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F86C9E2"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1BC8F067" w14:textId="77777777" w:rsidTr="00E5751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577F09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556BE21" w14:textId="77777777" w:rsidR="00767929" w:rsidRDefault="001E1B72">
            <w:pPr>
              <w:rPr>
                <w:rFonts w:ascii="Times New Roman" w:hAnsi="Times New Roman"/>
              </w:rPr>
            </w:pPr>
            <w:r>
              <w:rPr>
                <w:rFonts w:ascii="Times New Roman" w:hAnsi="Times New Roman"/>
              </w:rPr>
              <w:t>1. Плоскостные и объёмные секции</w:t>
            </w:r>
          </w:p>
        </w:tc>
      </w:tr>
      <w:tr w:rsidR="00767929" w14:paraId="56A9315C"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6BB4F0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AD27396" w14:textId="77777777" w:rsidR="00767929" w:rsidRDefault="001E1B72">
            <w:pPr>
              <w:rPr>
                <w:rFonts w:ascii="Times New Roman" w:hAnsi="Times New Roman"/>
              </w:rPr>
            </w:pPr>
            <w:r>
              <w:rPr>
                <w:rFonts w:ascii="Times New Roman" w:hAnsi="Times New Roman"/>
              </w:rPr>
              <w:t xml:space="preserve">2. </w:t>
            </w:r>
            <w:proofErr w:type="spellStart"/>
            <w:r>
              <w:rPr>
                <w:rFonts w:ascii="Times New Roman" w:hAnsi="Times New Roman"/>
              </w:rPr>
              <w:t>Сборочно</w:t>
            </w:r>
            <w:proofErr w:type="spellEnd"/>
            <w:r>
              <w:rPr>
                <w:rFonts w:ascii="Times New Roman" w:hAnsi="Times New Roman"/>
              </w:rPr>
              <w:t xml:space="preserve"> – сварочная оснастка</w:t>
            </w:r>
          </w:p>
        </w:tc>
      </w:tr>
      <w:tr w:rsidR="00767929" w14:paraId="718847DF"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3D7778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C115F77" w14:textId="77777777" w:rsidR="00767929" w:rsidRDefault="001E1B72">
            <w:pPr>
              <w:rPr>
                <w:rFonts w:ascii="Times New Roman" w:hAnsi="Times New Roman"/>
              </w:rPr>
            </w:pPr>
            <w:r>
              <w:rPr>
                <w:rFonts w:ascii="Times New Roman" w:hAnsi="Times New Roman"/>
              </w:rPr>
              <w:t>3. Инструмент судового сборщика</w:t>
            </w:r>
          </w:p>
        </w:tc>
      </w:tr>
      <w:tr w:rsidR="00767929" w14:paraId="2E19249C"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43A28B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6394502" w14:textId="77777777" w:rsidR="00767929" w:rsidRDefault="001E1B72">
            <w:pPr>
              <w:rPr>
                <w:rFonts w:ascii="Times New Roman" w:hAnsi="Times New Roman"/>
              </w:rPr>
            </w:pPr>
            <w:r>
              <w:rPr>
                <w:rFonts w:ascii="Times New Roman" w:hAnsi="Times New Roman"/>
              </w:rPr>
              <w:t>4. Проверка сборочных площадок и постелей</w:t>
            </w:r>
          </w:p>
        </w:tc>
      </w:tr>
      <w:tr w:rsidR="00767929" w14:paraId="462C5622"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59E481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43F9461" w14:textId="77777777" w:rsidR="00767929" w:rsidRDefault="001E1B72">
            <w:pPr>
              <w:rPr>
                <w:rFonts w:ascii="Times New Roman" w:hAnsi="Times New Roman"/>
              </w:rPr>
            </w:pPr>
            <w:r>
              <w:rPr>
                <w:rFonts w:ascii="Times New Roman" w:hAnsi="Times New Roman"/>
              </w:rPr>
              <w:t>5. Сборка фундаментов</w:t>
            </w:r>
          </w:p>
        </w:tc>
      </w:tr>
      <w:tr w:rsidR="00767929" w14:paraId="5E88C838"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DF12AC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803A2C9" w14:textId="77777777" w:rsidR="00767929" w:rsidRDefault="001E1B72">
            <w:pPr>
              <w:rPr>
                <w:rFonts w:ascii="Times New Roman" w:hAnsi="Times New Roman"/>
              </w:rPr>
            </w:pPr>
            <w:r>
              <w:rPr>
                <w:rFonts w:ascii="Times New Roman" w:hAnsi="Times New Roman"/>
              </w:rPr>
              <w:t>6. Комплексно – механизированная линия сборки и сварки полотнищ</w:t>
            </w:r>
          </w:p>
        </w:tc>
      </w:tr>
      <w:tr w:rsidR="00767929" w14:paraId="5A94BD1A"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075E5F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603CB23" w14:textId="77777777" w:rsidR="00767929" w:rsidRDefault="001E1B72">
            <w:pPr>
              <w:rPr>
                <w:rFonts w:ascii="Times New Roman" w:hAnsi="Times New Roman"/>
              </w:rPr>
            </w:pPr>
            <w:r>
              <w:rPr>
                <w:rFonts w:ascii="Times New Roman" w:hAnsi="Times New Roman"/>
              </w:rPr>
              <w:t>7. Порядок сборки палубной секции</w:t>
            </w:r>
          </w:p>
        </w:tc>
      </w:tr>
      <w:tr w:rsidR="00767929" w14:paraId="294BC9CC"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72781E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1AF9DF6" w14:textId="77777777" w:rsidR="00767929" w:rsidRDefault="001E1B72">
            <w:pPr>
              <w:rPr>
                <w:rFonts w:ascii="Times New Roman" w:hAnsi="Times New Roman"/>
              </w:rPr>
            </w:pPr>
            <w:r>
              <w:rPr>
                <w:rFonts w:ascii="Times New Roman" w:hAnsi="Times New Roman"/>
              </w:rPr>
              <w:t>8. Порядок сборки бортовой секции</w:t>
            </w:r>
          </w:p>
        </w:tc>
      </w:tr>
      <w:tr w:rsidR="00767929" w14:paraId="60A87E96"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B89725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2F5897E" w14:textId="77777777" w:rsidR="00767929" w:rsidRDefault="001E1B72">
            <w:pPr>
              <w:rPr>
                <w:rFonts w:ascii="Times New Roman" w:hAnsi="Times New Roman"/>
              </w:rPr>
            </w:pPr>
            <w:r>
              <w:rPr>
                <w:rFonts w:ascii="Times New Roman" w:hAnsi="Times New Roman"/>
              </w:rPr>
              <w:t>9. Последовательность сборки набора днищевой секции</w:t>
            </w:r>
          </w:p>
        </w:tc>
      </w:tr>
      <w:tr w:rsidR="00767929" w14:paraId="624CF131"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B0D3C3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5CB4619" w14:textId="77777777" w:rsidR="00767929" w:rsidRDefault="001E1B72">
            <w:pPr>
              <w:rPr>
                <w:rFonts w:ascii="Times New Roman" w:hAnsi="Times New Roman"/>
              </w:rPr>
            </w:pPr>
            <w:r>
              <w:rPr>
                <w:rFonts w:ascii="Times New Roman" w:hAnsi="Times New Roman"/>
              </w:rPr>
              <w:t>10. Последовательность сборки набора кормовой объёмной секции</w:t>
            </w:r>
          </w:p>
        </w:tc>
      </w:tr>
      <w:tr w:rsidR="00767929" w14:paraId="7727E367"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CCDC2E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CBB43E1" w14:textId="77777777" w:rsidR="00767929" w:rsidRDefault="001E1B72">
            <w:pPr>
              <w:rPr>
                <w:rFonts w:ascii="Times New Roman" w:hAnsi="Times New Roman"/>
              </w:rPr>
            </w:pPr>
            <w:r>
              <w:rPr>
                <w:rFonts w:ascii="Times New Roman" w:hAnsi="Times New Roman"/>
              </w:rPr>
              <w:t>11.  Сборка и сварка блока секции средней части корпуса.</w:t>
            </w:r>
          </w:p>
        </w:tc>
      </w:tr>
      <w:tr w:rsidR="00767929" w14:paraId="57E918F4" w14:textId="77777777" w:rsidTr="00E57516">
        <w:trPr>
          <w:trHeight w:val="655"/>
        </w:trPr>
        <w:tc>
          <w:tcPr>
            <w:tcW w:w="2972" w:type="dxa"/>
            <w:vMerge/>
            <w:tcBorders>
              <w:top w:val="single" w:sz="4" w:space="0" w:color="000000"/>
              <w:left w:val="single" w:sz="4" w:space="0" w:color="000000"/>
              <w:bottom w:val="single" w:sz="4" w:space="0" w:color="auto"/>
              <w:right w:val="single" w:sz="4" w:space="0" w:color="000000"/>
            </w:tcBorders>
          </w:tcPr>
          <w:p w14:paraId="504BF05C" w14:textId="77777777" w:rsidR="00767929" w:rsidRDefault="00767929"/>
        </w:tc>
        <w:tc>
          <w:tcPr>
            <w:tcW w:w="6662" w:type="dxa"/>
            <w:tcBorders>
              <w:top w:val="single" w:sz="4" w:space="0" w:color="000000"/>
              <w:left w:val="single" w:sz="4" w:space="0" w:color="000000"/>
              <w:bottom w:val="single" w:sz="4" w:space="0" w:color="auto"/>
              <w:right w:val="single" w:sz="4" w:space="0" w:color="000000"/>
            </w:tcBorders>
            <w:vAlign w:val="bottom"/>
          </w:tcPr>
          <w:p w14:paraId="0C50E2B3"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615A860" w14:textId="4FEB1361" w:rsidR="00E57516" w:rsidRDefault="001E1B72" w:rsidP="00E57516">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E57516" w14:paraId="0D692084" w14:textId="77777777" w:rsidTr="00E57516">
        <w:trPr>
          <w:trHeight w:val="311"/>
        </w:trPr>
        <w:tc>
          <w:tcPr>
            <w:tcW w:w="9634" w:type="dxa"/>
            <w:gridSpan w:val="2"/>
            <w:tcBorders>
              <w:top w:val="single" w:sz="4" w:space="0" w:color="auto"/>
              <w:left w:val="single" w:sz="4" w:space="0" w:color="000000"/>
              <w:bottom w:val="single" w:sz="4" w:space="0" w:color="000000"/>
              <w:right w:val="single" w:sz="4" w:space="0" w:color="000000"/>
            </w:tcBorders>
          </w:tcPr>
          <w:p w14:paraId="469CEE27" w14:textId="01221725" w:rsidR="00E57516" w:rsidRPr="00E57516" w:rsidRDefault="00E57516" w:rsidP="00E57516">
            <w:pPr>
              <w:rPr>
                <w:rFonts w:ascii="Times New Roman" w:hAnsi="Times New Roman"/>
                <w:b/>
              </w:rPr>
            </w:pPr>
            <w:r w:rsidRPr="00E57516">
              <w:rPr>
                <w:rFonts w:ascii="Times New Roman" w:hAnsi="Times New Roman"/>
                <w:b/>
              </w:rPr>
              <w:t xml:space="preserve">Раздел 2. Автоматизация процесса сборки корпусов металлических </w:t>
            </w:r>
            <w:proofErr w:type="gramStart"/>
            <w:r w:rsidRPr="00E57516">
              <w:rPr>
                <w:rFonts w:ascii="Times New Roman" w:hAnsi="Times New Roman"/>
                <w:b/>
              </w:rPr>
              <w:t>судов.(</w:t>
            </w:r>
            <w:proofErr w:type="gramEnd"/>
            <w:r w:rsidRPr="00E57516">
              <w:rPr>
                <w:rFonts w:ascii="Times New Roman" w:hAnsi="Times New Roman"/>
                <w:b/>
              </w:rPr>
              <w:t>80)</w:t>
            </w:r>
          </w:p>
        </w:tc>
      </w:tr>
      <w:tr w:rsidR="00767929" w14:paraId="7C2894C1" w14:textId="77777777" w:rsidTr="00E57516">
        <w:tc>
          <w:tcPr>
            <w:tcW w:w="2972" w:type="dxa"/>
            <w:vMerge w:val="restart"/>
            <w:tcBorders>
              <w:top w:val="single" w:sz="4" w:space="0" w:color="000000"/>
              <w:left w:val="single" w:sz="4" w:space="0" w:color="000000"/>
              <w:bottom w:val="single" w:sz="4" w:space="0" w:color="000000"/>
              <w:right w:val="single" w:sz="4" w:space="0" w:color="000000"/>
            </w:tcBorders>
          </w:tcPr>
          <w:p w14:paraId="246F3DAE" w14:textId="77777777" w:rsidR="00767929" w:rsidRDefault="001E1B72">
            <w:pPr>
              <w:rPr>
                <w:rFonts w:ascii="Times New Roman" w:hAnsi="Times New Roman"/>
                <w:b/>
              </w:rPr>
            </w:pPr>
            <w:r>
              <w:rPr>
                <w:rFonts w:ascii="Times New Roman" w:hAnsi="Times New Roman"/>
                <w:b/>
              </w:rPr>
              <w:t>Тема 1.3. Сборка и сварка корпуса судна на построечном месте</w:t>
            </w:r>
          </w:p>
        </w:tc>
        <w:tc>
          <w:tcPr>
            <w:tcW w:w="6662" w:type="dxa"/>
            <w:tcBorders>
              <w:top w:val="single" w:sz="4" w:space="0" w:color="000000"/>
              <w:left w:val="single" w:sz="4" w:space="0" w:color="000000"/>
              <w:bottom w:val="single" w:sz="4" w:space="0" w:color="000000"/>
              <w:right w:val="single" w:sz="4" w:space="0" w:color="000000"/>
            </w:tcBorders>
          </w:tcPr>
          <w:p w14:paraId="5A9E0B69"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694B3837"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BDFB99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0E05524" w14:textId="77777777" w:rsidR="00767929" w:rsidRDefault="001E1B72">
            <w:pPr>
              <w:jc w:val="both"/>
              <w:rPr>
                <w:rFonts w:ascii="Times New Roman" w:hAnsi="Times New Roman"/>
              </w:rPr>
            </w:pPr>
            <w:r>
              <w:rPr>
                <w:rFonts w:ascii="Times New Roman" w:hAnsi="Times New Roman"/>
              </w:rPr>
              <w:t>Методы постройки судов и способы формирования их корпуса. Типы построечных мест.</w:t>
            </w:r>
          </w:p>
          <w:p w14:paraId="092EF3CA" w14:textId="77777777" w:rsidR="00767929" w:rsidRDefault="001E1B72">
            <w:pPr>
              <w:jc w:val="both"/>
              <w:rPr>
                <w:rFonts w:ascii="Times New Roman" w:hAnsi="Times New Roman"/>
              </w:rPr>
            </w:pPr>
            <w:r>
              <w:rPr>
                <w:rFonts w:ascii="Times New Roman" w:hAnsi="Times New Roman"/>
              </w:rPr>
              <w:t>Оборудование и оснастка построечных мест. Основные правила выполнения проверочных работ на построечном месте. Подготовка построечного места к закладке судна. Установка днищевых секций. Установка блоков секций. Установка секций переборок. Установка бортовых секций. Установка секций палуб, платформ и выгородок. Установка объёмных секций оконечностей. Установка надстроек и рубок. Установка фундаментов. Установка мачт и дымовых труб. Испытание корпусных конструкций на непроницаемость. Общие проверочные работы. Конструкции спусковых устройств. Монтаж спусковых устройств на наклонном стапеле. Припуск части судна на продольном стапеле.</w:t>
            </w:r>
          </w:p>
        </w:tc>
      </w:tr>
      <w:tr w:rsidR="00767929" w14:paraId="50756637" w14:textId="77777777" w:rsidTr="00E57516">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5B879C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124EBC4" w14:textId="77777777" w:rsidR="00767929" w:rsidRDefault="001E1B72">
            <w:pPr>
              <w:jc w:val="both"/>
              <w:rPr>
                <w:rFonts w:ascii="Times New Roman" w:hAnsi="Times New Roman"/>
                <w:b/>
              </w:rPr>
            </w:pPr>
            <w:r>
              <w:rPr>
                <w:rFonts w:ascii="Times New Roman" w:hAnsi="Times New Roman"/>
                <w:b/>
              </w:rPr>
              <w:t>В том числе практических и лабораторных занятий</w:t>
            </w:r>
          </w:p>
        </w:tc>
      </w:tr>
      <w:tr w:rsidR="00767929" w14:paraId="0B1674FB" w14:textId="77777777" w:rsidTr="00E57516">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42DF25A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5B4FB39" w14:textId="77777777" w:rsidR="00767929" w:rsidRDefault="001E1B72">
            <w:pPr>
              <w:jc w:val="both"/>
              <w:rPr>
                <w:rFonts w:ascii="Times New Roman" w:hAnsi="Times New Roman"/>
              </w:rPr>
            </w:pPr>
            <w:r>
              <w:rPr>
                <w:rFonts w:ascii="Times New Roman" w:hAnsi="Times New Roman"/>
              </w:rPr>
              <w:t>1. Плавучее шарнирное герметизирующее устройство</w:t>
            </w:r>
          </w:p>
        </w:tc>
      </w:tr>
      <w:tr w:rsidR="00767929" w14:paraId="1BA7AAAF"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792684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6B7FE68" w14:textId="77777777" w:rsidR="00767929" w:rsidRDefault="001E1B72">
            <w:pPr>
              <w:rPr>
                <w:rFonts w:ascii="Times New Roman" w:hAnsi="Times New Roman"/>
              </w:rPr>
            </w:pPr>
            <w:r>
              <w:rPr>
                <w:rFonts w:ascii="Times New Roman" w:hAnsi="Times New Roman"/>
              </w:rPr>
              <w:t>2. Схема постройки и спуска на воду судов со спусковым весом до 1000 т.</w:t>
            </w:r>
          </w:p>
        </w:tc>
      </w:tr>
      <w:tr w:rsidR="00767929" w14:paraId="2ADF421A"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A4BB95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61125AE" w14:textId="77777777" w:rsidR="00767929" w:rsidRDefault="001E1B72">
            <w:pPr>
              <w:rPr>
                <w:rFonts w:ascii="Times New Roman" w:hAnsi="Times New Roman"/>
              </w:rPr>
            </w:pPr>
            <w:r>
              <w:rPr>
                <w:rFonts w:ascii="Times New Roman" w:hAnsi="Times New Roman"/>
              </w:rPr>
              <w:t>3. Оборудование и оснастка построечных мест</w:t>
            </w:r>
          </w:p>
        </w:tc>
      </w:tr>
      <w:tr w:rsidR="00767929" w14:paraId="008A5E3A"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51F7BAA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7BFB4DE" w14:textId="77777777" w:rsidR="00767929" w:rsidRDefault="001E1B72">
            <w:pPr>
              <w:rPr>
                <w:rFonts w:ascii="Times New Roman" w:hAnsi="Times New Roman"/>
              </w:rPr>
            </w:pPr>
            <w:r>
              <w:rPr>
                <w:rFonts w:ascii="Times New Roman" w:hAnsi="Times New Roman"/>
              </w:rPr>
              <w:t xml:space="preserve">4. </w:t>
            </w:r>
            <w:proofErr w:type="spellStart"/>
            <w:r>
              <w:rPr>
                <w:rFonts w:ascii="Times New Roman" w:hAnsi="Times New Roman"/>
              </w:rPr>
              <w:t>Контуровка</w:t>
            </w:r>
            <w:proofErr w:type="spellEnd"/>
            <w:r>
              <w:rPr>
                <w:rFonts w:ascii="Times New Roman" w:hAnsi="Times New Roman"/>
              </w:rPr>
              <w:t xml:space="preserve"> объёмной бортовой секции</w:t>
            </w:r>
          </w:p>
        </w:tc>
      </w:tr>
      <w:tr w:rsidR="00767929" w14:paraId="3B92D95E"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574D85A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40E16F0" w14:textId="77777777" w:rsidR="00767929" w:rsidRDefault="001E1B72">
            <w:pPr>
              <w:rPr>
                <w:rFonts w:ascii="Times New Roman" w:hAnsi="Times New Roman"/>
              </w:rPr>
            </w:pPr>
            <w:r>
              <w:rPr>
                <w:rFonts w:ascii="Times New Roman" w:hAnsi="Times New Roman"/>
              </w:rPr>
              <w:t>5. Разметка стапеля перед закладкой судна</w:t>
            </w:r>
          </w:p>
        </w:tc>
      </w:tr>
      <w:tr w:rsidR="00767929" w14:paraId="6FB0FAB7"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BA9BF5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A1F5949" w14:textId="77777777" w:rsidR="00767929" w:rsidRDefault="001E1B72">
            <w:pPr>
              <w:rPr>
                <w:rFonts w:ascii="Times New Roman" w:hAnsi="Times New Roman"/>
              </w:rPr>
            </w:pPr>
            <w:r>
              <w:rPr>
                <w:rFonts w:ascii="Times New Roman" w:hAnsi="Times New Roman"/>
              </w:rPr>
              <w:t>6. Установка на построечном месте днищевой секции и поперечной переборки</w:t>
            </w:r>
          </w:p>
        </w:tc>
      </w:tr>
      <w:tr w:rsidR="00767929" w14:paraId="41346531"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38F3D5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930D3A6" w14:textId="77777777" w:rsidR="00767929" w:rsidRDefault="001E1B72">
            <w:pPr>
              <w:rPr>
                <w:rFonts w:ascii="Times New Roman" w:hAnsi="Times New Roman"/>
              </w:rPr>
            </w:pPr>
            <w:r>
              <w:rPr>
                <w:rFonts w:ascii="Times New Roman" w:hAnsi="Times New Roman"/>
              </w:rPr>
              <w:t>7. Схема проверки положения блоков при стыковании</w:t>
            </w:r>
          </w:p>
        </w:tc>
      </w:tr>
      <w:tr w:rsidR="00767929" w14:paraId="07AFF447"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121AD32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227A06" w14:textId="77777777" w:rsidR="00767929" w:rsidRDefault="001E1B72">
            <w:pPr>
              <w:rPr>
                <w:rFonts w:ascii="Times New Roman" w:hAnsi="Times New Roman"/>
              </w:rPr>
            </w:pPr>
            <w:r>
              <w:rPr>
                <w:rFonts w:ascii="Times New Roman" w:hAnsi="Times New Roman"/>
              </w:rPr>
              <w:t>8. Проверка установки на стапеле поперечных переборок</w:t>
            </w:r>
          </w:p>
        </w:tc>
      </w:tr>
      <w:tr w:rsidR="00767929" w14:paraId="03781D34"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43AEED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3E92D34" w14:textId="77777777" w:rsidR="00767929" w:rsidRDefault="001E1B72">
            <w:pPr>
              <w:rPr>
                <w:rFonts w:ascii="Times New Roman" w:hAnsi="Times New Roman"/>
              </w:rPr>
            </w:pPr>
            <w:r>
              <w:rPr>
                <w:rFonts w:ascii="Times New Roman" w:hAnsi="Times New Roman"/>
              </w:rPr>
              <w:t>9. Проверка положений бортовых секций</w:t>
            </w:r>
          </w:p>
        </w:tc>
      </w:tr>
      <w:tr w:rsidR="00767929" w14:paraId="7413DD69"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2050A4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6688DC8" w14:textId="77777777" w:rsidR="00767929" w:rsidRDefault="001E1B72">
            <w:pPr>
              <w:rPr>
                <w:rFonts w:ascii="Times New Roman" w:hAnsi="Times New Roman"/>
              </w:rPr>
            </w:pPr>
            <w:r>
              <w:rPr>
                <w:rFonts w:ascii="Times New Roman" w:hAnsi="Times New Roman"/>
              </w:rPr>
              <w:t>10. Проверка положения палубной секции</w:t>
            </w:r>
          </w:p>
        </w:tc>
      </w:tr>
      <w:tr w:rsidR="00767929" w14:paraId="44E7E040"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922085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9A6F3E7" w14:textId="77777777" w:rsidR="00767929" w:rsidRDefault="001E1B72">
            <w:pPr>
              <w:rPr>
                <w:rFonts w:ascii="Times New Roman" w:hAnsi="Times New Roman"/>
              </w:rPr>
            </w:pPr>
            <w:r>
              <w:rPr>
                <w:rFonts w:ascii="Times New Roman" w:hAnsi="Times New Roman"/>
              </w:rPr>
              <w:t>11. Проверка объёмных секций оконечностей</w:t>
            </w:r>
          </w:p>
        </w:tc>
      </w:tr>
      <w:tr w:rsidR="00767929" w14:paraId="4FE19006"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E92D05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14F7252" w14:textId="77777777" w:rsidR="00767929" w:rsidRDefault="001E1B72">
            <w:pPr>
              <w:rPr>
                <w:rFonts w:ascii="Times New Roman" w:hAnsi="Times New Roman"/>
              </w:rPr>
            </w:pPr>
            <w:r>
              <w:rPr>
                <w:rFonts w:ascii="Times New Roman" w:hAnsi="Times New Roman"/>
              </w:rPr>
              <w:t>12. Установка надстроек</w:t>
            </w:r>
          </w:p>
        </w:tc>
      </w:tr>
      <w:tr w:rsidR="00767929" w14:paraId="4D77CE3C"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1B5F270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C68D9C9" w14:textId="77777777" w:rsidR="00767929" w:rsidRDefault="001E1B72">
            <w:pPr>
              <w:rPr>
                <w:rFonts w:ascii="Times New Roman" w:hAnsi="Times New Roman"/>
              </w:rPr>
            </w:pPr>
            <w:r>
              <w:rPr>
                <w:rFonts w:ascii="Times New Roman" w:hAnsi="Times New Roman"/>
              </w:rPr>
              <w:t>13. Проверка установки фундамента на днищевую секцию</w:t>
            </w:r>
          </w:p>
        </w:tc>
      </w:tr>
      <w:tr w:rsidR="00767929" w14:paraId="7F29B1E8"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82FA1F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664AC10" w14:textId="77777777" w:rsidR="00767929" w:rsidRDefault="001E1B72">
            <w:pPr>
              <w:rPr>
                <w:rFonts w:ascii="Times New Roman" w:hAnsi="Times New Roman"/>
              </w:rPr>
            </w:pPr>
            <w:r>
              <w:rPr>
                <w:rFonts w:ascii="Times New Roman" w:hAnsi="Times New Roman"/>
              </w:rPr>
              <w:t>14. Испытание и проверочные работы корпуса судна на построечном месте</w:t>
            </w:r>
          </w:p>
        </w:tc>
      </w:tr>
      <w:tr w:rsidR="00767929" w14:paraId="3E7CA394"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D9B182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1FA6835" w14:textId="77777777" w:rsidR="00767929" w:rsidRDefault="001E1B72">
            <w:pPr>
              <w:rPr>
                <w:rFonts w:ascii="Times New Roman" w:hAnsi="Times New Roman"/>
              </w:rPr>
            </w:pPr>
            <w:r>
              <w:rPr>
                <w:rFonts w:ascii="Times New Roman" w:hAnsi="Times New Roman"/>
              </w:rPr>
              <w:t>15. Спуск судов на воду</w:t>
            </w:r>
          </w:p>
        </w:tc>
      </w:tr>
      <w:tr w:rsidR="00767929" w14:paraId="24702279"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9C34F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9A7C2AA"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3E3C7AE"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51054188" w14:textId="77777777" w:rsidTr="00E5751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CE741A3" w14:textId="77777777" w:rsidR="00767929" w:rsidRDefault="001E1B72">
            <w:pPr>
              <w:rPr>
                <w:rFonts w:ascii="Times New Roman" w:hAnsi="Times New Roman"/>
                <w:b/>
              </w:rPr>
            </w:pPr>
            <w:r>
              <w:rPr>
                <w:rFonts w:ascii="Times New Roman" w:hAnsi="Times New Roman"/>
                <w:b/>
              </w:rPr>
              <w:t>Тема 1.4. Надёжность и долговечность конструкций судна</w:t>
            </w:r>
          </w:p>
        </w:tc>
        <w:tc>
          <w:tcPr>
            <w:tcW w:w="6662" w:type="dxa"/>
            <w:tcBorders>
              <w:top w:val="single" w:sz="4" w:space="0" w:color="000000"/>
              <w:left w:val="single" w:sz="4" w:space="0" w:color="000000"/>
              <w:bottom w:val="single" w:sz="4" w:space="0" w:color="000000"/>
              <w:right w:val="single" w:sz="4" w:space="0" w:color="000000"/>
            </w:tcBorders>
            <w:vAlign w:val="bottom"/>
          </w:tcPr>
          <w:p w14:paraId="4ECE0792"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6F08353B"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AFE1E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37A89E0" w14:textId="77777777" w:rsidR="00767929" w:rsidRDefault="001E1B72">
            <w:pPr>
              <w:rPr>
                <w:rFonts w:ascii="Times New Roman" w:hAnsi="Times New Roman"/>
              </w:rPr>
            </w:pPr>
            <w:r>
              <w:rPr>
                <w:rFonts w:ascii="Times New Roman" w:hAnsi="Times New Roman"/>
              </w:rPr>
              <w:t>Понятие о надёжности и долговечности. Организация технического контроля за качеством постройки судна. Качество выполнения корпусных работ и его влияние на надёжность и долговечность судна. Сертификация продукции и производства.</w:t>
            </w:r>
          </w:p>
        </w:tc>
      </w:tr>
      <w:tr w:rsidR="00767929" w14:paraId="06289438"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EF16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751B9CE"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15520222"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E57516" w14:paraId="229B2091"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6A392EEC" w14:textId="1EBC5F58" w:rsidR="00E57516" w:rsidRPr="000D4940" w:rsidRDefault="00E57516">
            <w:pPr>
              <w:jc w:val="both"/>
              <w:rPr>
                <w:rFonts w:ascii="Times New Roman" w:hAnsi="Times New Roman"/>
                <w:b/>
                <w:color w:val="auto"/>
              </w:rPr>
            </w:pPr>
            <w:r w:rsidRPr="000D4940">
              <w:rPr>
                <w:rFonts w:ascii="Times New Roman" w:hAnsi="Times New Roman"/>
                <w:b/>
                <w:color w:val="auto"/>
              </w:rPr>
              <w:t>Курсовая работа</w:t>
            </w:r>
          </w:p>
          <w:p w14:paraId="066DD9BF"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1. Чтение чертежей. </w:t>
            </w:r>
          </w:p>
          <w:p w14:paraId="3F471FC5"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2. Выполнение разметки по эскизам, чертежам, шаблонам. </w:t>
            </w:r>
          </w:p>
          <w:p w14:paraId="269AA8ED"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3. Контроль качества разметочных работ. Резка, правка, гибка листовых заготовок, набора. </w:t>
            </w:r>
          </w:p>
          <w:p w14:paraId="164F5634"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4. Подготовка кромок под сборку и сварку.</w:t>
            </w:r>
          </w:p>
          <w:p w14:paraId="7CAAD504"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5. Ознакомление с аппаратурой для ручной дуговой сварки, инструментами, оборудование для сварки</w:t>
            </w:r>
          </w:p>
          <w:p w14:paraId="40BAE946"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6. Настройка оборудования. Зажигание дуги. Накладка валиков. </w:t>
            </w:r>
          </w:p>
          <w:p w14:paraId="3BA27C8D" w14:textId="5D93EEC8"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7. Сварка различных видов сварных соединений</w:t>
            </w:r>
          </w:p>
          <w:p w14:paraId="5F3C2D1A" w14:textId="2A8C7A36" w:rsidR="00E57516" w:rsidRPr="00E57516" w:rsidRDefault="00E57516">
            <w:pPr>
              <w:jc w:val="both"/>
              <w:rPr>
                <w:rFonts w:ascii="Times New Roman" w:hAnsi="Times New Roman"/>
                <w:b/>
              </w:rPr>
            </w:pPr>
          </w:p>
        </w:tc>
      </w:tr>
      <w:tr w:rsidR="00767929" w14:paraId="69F1B84E"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5DCACEDB" w14:textId="77777777" w:rsidR="00767929" w:rsidRDefault="001E1B72">
            <w:pPr>
              <w:jc w:val="both"/>
              <w:rPr>
                <w:rFonts w:ascii="Times New Roman" w:hAnsi="Times New Roman"/>
                <w:b/>
              </w:rPr>
            </w:pPr>
            <w:r>
              <w:rPr>
                <w:rFonts w:ascii="Times New Roman" w:hAnsi="Times New Roman"/>
                <w:b/>
              </w:rPr>
              <w:t xml:space="preserve">Учебная практика </w:t>
            </w:r>
          </w:p>
          <w:p w14:paraId="486E8F56" w14:textId="77777777" w:rsidR="00767929" w:rsidRDefault="001E1B72">
            <w:pPr>
              <w:jc w:val="both"/>
              <w:rPr>
                <w:rFonts w:ascii="Times New Roman" w:hAnsi="Times New Roman"/>
                <w:b/>
              </w:rPr>
            </w:pPr>
            <w:r>
              <w:rPr>
                <w:rFonts w:ascii="Times New Roman" w:hAnsi="Times New Roman"/>
                <w:b/>
              </w:rPr>
              <w:t>Виды работ:</w:t>
            </w:r>
          </w:p>
          <w:p w14:paraId="547D9FAC" w14:textId="77777777" w:rsidR="00767929" w:rsidRDefault="001E1B72">
            <w:pPr>
              <w:jc w:val="both"/>
              <w:rPr>
                <w:rFonts w:ascii="Times New Roman" w:hAnsi="Times New Roman"/>
              </w:rPr>
            </w:pPr>
            <w:r>
              <w:rPr>
                <w:rFonts w:ascii="Times New Roman" w:hAnsi="Times New Roman"/>
              </w:rPr>
              <w:t xml:space="preserve">Плоскостная разметка. Рубка металла. Правка и гибка металла. Резка металла. Опиливание металла. Сверление, зенкерование, </w:t>
            </w:r>
            <w:proofErr w:type="spellStart"/>
            <w:r>
              <w:rPr>
                <w:rFonts w:ascii="Times New Roman" w:hAnsi="Times New Roman"/>
              </w:rPr>
              <w:t>зенкование</w:t>
            </w:r>
            <w:proofErr w:type="spellEnd"/>
            <w:r>
              <w:rPr>
                <w:rFonts w:ascii="Times New Roman" w:hAnsi="Times New Roman"/>
              </w:rPr>
              <w:t xml:space="preserve"> и развертывание отверстий. Нарезание резьбы. Пространственная разметка. Распиливание и припасовка.</w:t>
            </w:r>
          </w:p>
          <w:p w14:paraId="7263639F" w14:textId="77777777" w:rsidR="00767929" w:rsidRDefault="001E1B72">
            <w:pPr>
              <w:jc w:val="both"/>
              <w:rPr>
                <w:rFonts w:ascii="Times New Roman" w:hAnsi="Times New Roman"/>
              </w:rPr>
            </w:pPr>
            <w:r>
              <w:rPr>
                <w:rFonts w:ascii="Times New Roman" w:hAnsi="Times New Roman"/>
              </w:rPr>
              <w:t xml:space="preserve">Клепка. Сборка разъемных соединений. Запрессовка и </w:t>
            </w:r>
            <w:proofErr w:type="spellStart"/>
            <w:r>
              <w:rPr>
                <w:rFonts w:ascii="Times New Roman" w:hAnsi="Times New Roman"/>
              </w:rPr>
              <w:t>выпрессовка</w:t>
            </w:r>
            <w:proofErr w:type="spellEnd"/>
            <w:r>
              <w:rPr>
                <w:rFonts w:ascii="Times New Roman" w:hAnsi="Times New Roman"/>
              </w:rPr>
              <w:t>. Выполнение заклепочных соединений.  Лужение и пайка. Соединение при помощи пластических деформаций.</w:t>
            </w:r>
          </w:p>
        </w:tc>
      </w:tr>
      <w:tr w:rsidR="00767929" w14:paraId="5693EA28" w14:textId="77777777" w:rsidTr="00E57516">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793877C0" w14:textId="77777777" w:rsidR="00767929" w:rsidRDefault="001E1B72">
            <w:pPr>
              <w:jc w:val="both"/>
              <w:rPr>
                <w:rFonts w:ascii="Times New Roman" w:hAnsi="Times New Roman"/>
                <w:b/>
              </w:rPr>
            </w:pPr>
            <w:r>
              <w:rPr>
                <w:rFonts w:ascii="Times New Roman" w:hAnsi="Times New Roman"/>
                <w:b/>
              </w:rPr>
              <w:t xml:space="preserve">Производственная практика </w:t>
            </w:r>
          </w:p>
          <w:p w14:paraId="065704C7" w14:textId="77777777" w:rsidR="00767929" w:rsidRDefault="001E1B72">
            <w:pPr>
              <w:jc w:val="both"/>
              <w:rPr>
                <w:rFonts w:ascii="Times New Roman" w:hAnsi="Times New Roman"/>
                <w:b/>
              </w:rPr>
            </w:pPr>
            <w:r>
              <w:rPr>
                <w:rFonts w:ascii="Times New Roman" w:hAnsi="Times New Roman"/>
                <w:b/>
              </w:rPr>
              <w:t>Виды работ:</w:t>
            </w:r>
          </w:p>
          <w:p w14:paraId="535EFBDE" w14:textId="77777777" w:rsidR="00767929" w:rsidRDefault="001E1B72">
            <w:pPr>
              <w:jc w:val="both"/>
              <w:rPr>
                <w:rFonts w:ascii="Times New Roman" w:hAnsi="Times New Roman"/>
              </w:rPr>
            </w:pPr>
            <w:r>
              <w:rPr>
                <w:rFonts w:ascii="Times New Roman" w:hAnsi="Times New Roman"/>
              </w:rPr>
              <w:t>Выполнение такелажных работ.</w:t>
            </w:r>
          </w:p>
          <w:p w14:paraId="7DF1489D" w14:textId="77777777" w:rsidR="00767929" w:rsidRDefault="001E1B72">
            <w:pPr>
              <w:jc w:val="both"/>
              <w:rPr>
                <w:rFonts w:ascii="Times New Roman" w:hAnsi="Times New Roman"/>
              </w:rPr>
            </w:pPr>
            <w:r>
              <w:rPr>
                <w:rFonts w:ascii="Times New Roman" w:hAnsi="Times New Roman"/>
              </w:rPr>
              <w:t>Выполнение работ на станках корпусного цеха.</w:t>
            </w:r>
          </w:p>
          <w:p w14:paraId="2C7BAE7D" w14:textId="77777777" w:rsidR="00767929" w:rsidRDefault="001E1B72">
            <w:pPr>
              <w:jc w:val="both"/>
              <w:rPr>
                <w:rFonts w:ascii="Times New Roman" w:hAnsi="Times New Roman"/>
              </w:rPr>
            </w:pPr>
            <w:r>
              <w:rPr>
                <w:rFonts w:ascii="Times New Roman" w:hAnsi="Times New Roman"/>
              </w:rPr>
              <w:t>Разметка деталей корпуса судна.</w:t>
            </w:r>
          </w:p>
          <w:p w14:paraId="1FE1CA34" w14:textId="77777777" w:rsidR="00767929" w:rsidRDefault="001E1B72">
            <w:pPr>
              <w:jc w:val="both"/>
              <w:rPr>
                <w:rFonts w:ascii="Times New Roman" w:hAnsi="Times New Roman"/>
              </w:rPr>
            </w:pPr>
            <w:r>
              <w:rPr>
                <w:rFonts w:ascii="Times New Roman" w:hAnsi="Times New Roman"/>
              </w:rPr>
              <w:t>Изготовление деталей корпуса судна.</w:t>
            </w:r>
          </w:p>
          <w:p w14:paraId="3416E9BC" w14:textId="77777777" w:rsidR="00767929" w:rsidRDefault="001E1B72">
            <w:pPr>
              <w:jc w:val="both"/>
              <w:rPr>
                <w:rFonts w:ascii="Times New Roman" w:hAnsi="Times New Roman"/>
              </w:rPr>
            </w:pPr>
            <w:r>
              <w:rPr>
                <w:rFonts w:ascii="Times New Roman" w:hAnsi="Times New Roman"/>
              </w:rPr>
              <w:t>Сборка и сварка мелких узлов набора и фундаментов.</w:t>
            </w:r>
          </w:p>
          <w:p w14:paraId="6E1197A7" w14:textId="77777777" w:rsidR="00767929" w:rsidRDefault="001E1B72">
            <w:pPr>
              <w:jc w:val="both"/>
              <w:rPr>
                <w:rFonts w:ascii="Times New Roman" w:hAnsi="Times New Roman"/>
              </w:rPr>
            </w:pPr>
            <w:r>
              <w:rPr>
                <w:rFonts w:ascii="Times New Roman" w:hAnsi="Times New Roman"/>
              </w:rPr>
              <w:t xml:space="preserve">Выполнение </w:t>
            </w:r>
            <w:proofErr w:type="spellStart"/>
            <w:r>
              <w:rPr>
                <w:rFonts w:ascii="Times New Roman" w:hAnsi="Times New Roman"/>
              </w:rPr>
              <w:t>газорезательных</w:t>
            </w:r>
            <w:proofErr w:type="spellEnd"/>
            <w:r>
              <w:rPr>
                <w:rFonts w:ascii="Times New Roman" w:hAnsi="Times New Roman"/>
              </w:rPr>
              <w:t xml:space="preserve"> и </w:t>
            </w:r>
            <w:proofErr w:type="spellStart"/>
            <w:r>
              <w:rPr>
                <w:rFonts w:ascii="Times New Roman" w:hAnsi="Times New Roman"/>
              </w:rPr>
              <w:t>зачистных</w:t>
            </w:r>
            <w:proofErr w:type="spellEnd"/>
            <w:r>
              <w:rPr>
                <w:rFonts w:ascii="Times New Roman" w:hAnsi="Times New Roman"/>
              </w:rPr>
              <w:t xml:space="preserve"> работ при сборке секций и узлов корпуса судна.</w:t>
            </w:r>
          </w:p>
          <w:p w14:paraId="33F3D103" w14:textId="77777777" w:rsidR="00767929" w:rsidRDefault="001E1B72">
            <w:pPr>
              <w:jc w:val="both"/>
              <w:rPr>
                <w:rFonts w:ascii="Times New Roman" w:hAnsi="Times New Roman"/>
              </w:rPr>
            </w:pPr>
            <w:r>
              <w:rPr>
                <w:rFonts w:ascii="Times New Roman" w:hAnsi="Times New Roman"/>
              </w:rPr>
              <w:t>Правка металлоконструкций.</w:t>
            </w:r>
          </w:p>
          <w:p w14:paraId="2BA636EF" w14:textId="77777777" w:rsidR="00767929" w:rsidRDefault="001E1B72">
            <w:pPr>
              <w:jc w:val="both"/>
              <w:rPr>
                <w:rFonts w:ascii="Times New Roman" w:hAnsi="Times New Roman"/>
              </w:rPr>
            </w:pPr>
            <w:proofErr w:type="spellStart"/>
            <w:r>
              <w:rPr>
                <w:rFonts w:ascii="Times New Roman" w:hAnsi="Times New Roman"/>
              </w:rPr>
              <w:t>Предстапельная</w:t>
            </w:r>
            <w:proofErr w:type="spellEnd"/>
            <w:r>
              <w:rPr>
                <w:rFonts w:ascii="Times New Roman" w:hAnsi="Times New Roman"/>
              </w:rPr>
              <w:t xml:space="preserve"> сборка.</w:t>
            </w:r>
          </w:p>
          <w:p w14:paraId="2296364F" w14:textId="77777777" w:rsidR="00767929" w:rsidRDefault="001E1B72">
            <w:pPr>
              <w:jc w:val="both"/>
              <w:rPr>
                <w:rFonts w:ascii="Times New Roman" w:hAnsi="Times New Roman"/>
              </w:rPr>
            </w:pPr>
            <w:r>
              <w:rPr>
                <w:rFonts w:ascii="Times New Roman" w:hAnsi="Times New Roman"/>
              </w:rPr>
              <w:t>Формирование корпуса судна на стапеле.</w:t>
            </w:r>
          </w:p>
          <w:p w14:paraId="77AE331D" w14:textId="77777777" w:rsidR="00767929" w:rsidRDefault="001E1B72">
            <w:pPr>
              <w:jc w:val="both"/>
              <w:rPr>
                <w:rFonts w:ascii="Times New Roman" w:hAnsi="Times New Roman"/>
              </w:rPr>
            </w:pPr>
            <w:r>
              <w:rPr>
                <w:rFonts w:ascii="Times New Roman" w:hAnsi="Times New Roman"/>
              </w:rPr>
              <w:t>Выполнение работ на основе технической документации, применяемой на предприятии, по нормам квалифицированных рабочих в строгом соответствии с действующими стандартами.</w:t>
            </w:r>
          </w:p>
          <w:p w14:paraId="70EBC523" w14:textId="77777777" w:rsidR="00767929" w:rsidRDefault="001E1B72">
            <w:pPr>
              <w:jc w:val="both"/>
              <w:rPr>
                <w:rFonts w:ascii="Times New Roman" w:hAnsi="Times New Roman"/>
              </w:rPr>
            </w:pPr>
            <w:r>
              <w:rPr>
                <w:rFonts w:ascii="Times New Roman" w:hAnsi="Times New Roman"/>
              </w:rPr>
              <w:t>Самостоятельная разработка и осуществление мероприятий по наиболее эффективному использованию рабочего времени, предупреждению брака, экономному расходованию материалов, инструмента, электроэнергии и т.п.</w:t>
            </w:r>
          </w:p>
          <w:p w14:paraId="1FF6B53F" w14:textId="77777777" w:rsidR="00767929" w:rsidRDefault="001E1B72">
            <w:pPr>
              <w:jc w:val="both"/>
              <w:rPr>
                <w:rFonts w:ascii="Times New Roman" w:hAnsi="Times New Roman"/>
              </w:rPr>
            </w:pPr>
            <w:r>
              <w:rPr>
                <w:rFonts w:ascii="Times New Roman" w:hAnsi="Times New Roman"/>
              </w:rPr>
              <w:t>Самостоятельное выполнение работ сборщика корпусов металлических судов 2-3 уровня квалификаций.</w:t>
            </w:r>
          </w:p>
        </w:tc>
      </w:tr>
      <w:tr w:rsidR="00767929" w14:paraId="0346C4E6"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038AEA2F" w14:textId="77777777" w:rsidR="00767929" w:rsidRDefault="001E1B72">
            <w:pPr>
              <w:spacing w:line="276" w:lineRule="auto"/>
              <w:rPr>
                <w:rFonts w:ascii="Times New Roman" w:hAnsi="Times New Roman"/>
                <w:b/>
              </w:rPr>
            </w:pPr>
            <w:r>
              <w:rPr>
                <w:rFonts w:ascii="Times New Roman" w:hAnsi="Times New Roman"/>
                <w:b/>
              </w:rPr>
              <w:lastRenderedPageBreak/>
              <w:t>Рекомендуемая форма промежуточной аттестации – экзамен</w:t>
            </w:r>
          </w:p>
        </w:tc>
      </w:tr>
      <w:tr w:rsidR="00767929" w14:paraId="0AB0D23F"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4CFC6B65" w14:textId="68E35ACF" w:rsidR="00767929" w:rsidRDefault="001E1B72">
            <w:pPr>
              <w:spacing w:line="276" w:lineRule="auto"/>
              <w:rPr>
                <w:rFonts w:ascii="Times New Roman" w:hAnsi="Times New Roman"/>
                <w:b/>
              </w:rPr>
            </w:pPr>
            <w:r>
              <w:rPr>
                <w:rFonts w:ascii="Times New Roman" w:hAnsi="Times New Roman"/>
                <w:b/>
              </w:rPr>
              <w:t>Всего - 5</w:t>
            </w:r>
            <w:r w:rsidR="00A20392">
              <w:rPr>
                <w:rFonts w:ascii="Times New Roman" w:hAnsi="Times New Roman"/>
                <w:b/>
              </w:rPr>
              <w:t>56</w:t>
            </w:r>
          </w:p>
        </w:tc>
      </w:tr>
    </w:tbl>
    <w:p w14:paraId="649CFF5D" w14:textId="77777777" w:rsidR="00944449" w:rsidRDefault="00944449">
      <w:pPr>
        <w:rPr>
          <w:rFonts w:ascii="Times New Roman" w:hAnsi="Times New Roman"/>
          <w:b/>
          <w:bCs/>
          <w:sz w:val="24"/>
        </w:rPr>
      </w:pPr>
    </w:p>
    <w:p w14:paraId="58938082" w14:textId="6E3E3C52" w:rsidR="00767929" w:rsidRPr="00944449" w:rsidRDefault="00944449">
      <w:pPr>
        <w:rPr>
          <w:rFonts w:ascii="Times New Roman" w:hAnsi="Times New Roman"/>
          <w:b/>
          <w:bCs/>
          <w:sz w:val="24"/>
        </w:rPr>
      </w:pPr>
      <w:r w:rsidRPr="00944449">
        <w:rPr>
          <w:rFonts w:ascii="Times New Roman" w:hAnsi="Times New Roman"/>
          <w:b/>
          <w:bCs/>
          <w:sz w:val="24"/>
        </w:rPr>
        <w:t>2.4. Курсовой работа (проект)</w:t>
      </w:r>
    </w:p>
    <w:p w14:paraId="5C02EB4A" w14:textId="6C3CFA4B" w:rsidR="000D4940" w:rsidRPr="000D4940" w:rsidRDefault="000D4940" w:rsidP="000D4940">
      <w:pPr>
        <w:jc w:val="both"/>
        <w:rPr>
          <w:rFonts w:ascii="Times New Roman" w:hAnsi="Times New Roman"/>
          <w:bCs/>
          <w:color w:val="auto"/>
        </w:rPr>
      </w:pPr>
      <w:bookmarkStart w:id="260" w:name="__RefHeading___52"/>
      <w:bookmarkStart w:id="261" w:name="__RefHeading___127"/>
      <w:bookmarkStart w:id="262" w:name="__RefHeading___202"/>
      <w:bookmarkStart w:id="263" w:name="__RefHeading___277"/>
      <w:bookmarkStart w:id="264" w:name="__RefHeading___352"/>
      <w:bookmarkEnd w:id="260"/>
      <w:bookmarkEnd w:id="261"/>
      <w:bookmarkEnd w:id="262"/>
      <w:bookmarkEnd w:id="263"/>
      <w:bookmarkEnd w:id="264"/>
      <w:r>
        <w:rPr>
          <w:rFonts w:ascii="Times New Roman" w:hAnsi="Times New Roman"/>
        </w:rPr>
        <w:t>1.</w:t>
      </w:r>
      <w:r w:rsidRPr="000D4940">
        <w:rPr>
          <w:rFonts w:ascii="Times New Roman" w:hAnsi="Times New Roman"/>
          <w:bCs/>
          <w:color w:val="auto"/>
        </w:rPr>
        <w:t xml:space="preserve">Чтение чертежей. </w:t>
      </w:r>
    </w:p>
    <w:p w14:paraId="7709587C"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2. Выполнение разметки по эскизам, чертежам, шаблонам. </w:t>
      </w:r>
    </w:p>
    <w:p w14:paraId="3C948EC0"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3. Контроль качества разметочных работ. Резка, правка, гибка листовых заготовок, набора. </w:t>
      </w:r>
    </w:p>
    <w:p w14:paraId="2A351F69"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4. Подготовка кромок под сборку и сварку.</w:t>
      </w:r>
    </w:p>
    <w:p w14:paraId="5302D9CF"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5. Ознакомление с аппаратурой для ручной дуговой сварки, инструментами, оборудование для сварки</w:t>
      </w:r>
    </w:p>
    <w:p w14:paraId="2F6AABCC" w14:textId="77777777" w:rsidR="000D4940" w:rsidRPr="000D4940" w:rsidRDefault="000D4940" w:rsidP="000D4940">
      <w:pPr>
        <w:jc w:val="both"/>
        <w:rPr>
          <w:rFonts w:ascii="Times New Roman" w:hAnsi="Times New Roman"/>
          <w:bCs/>
          <w:color w:val="auto"/>
        </w:rPr>
      </w:pPr>
      <w:r w:rsidRPr="000D4940">
        <w:rPr>
          <w:rFonts w:ascii="Times New Roman" w:hAnsi="Times New Roman"/>
          <w:bCs/>
          <w:color w:val="auto"/>
        </w:rPr>
        <w:t xml:space="preserve">6. Настройка оборудования. Зажигание дуги. Накладка валиков. </w:t>
      </w:r>
    </w:p>
    <w:p w14:paraId="5D2CBC12" w14:textId="7A5B0003" w:rsidR="00E57516" w:rsidRPr="000D4940" w:rsidRDefault="000D4940" w:rsidP="000D4940">
      <w:pPr>
        <w:jc w:val="both"/>
        <w:rPr>
          <w:rFonts w:ascii="Times New Roman" w:hAnsi="Times New Roman"/>
          <w:bCs/>
          <w:color w:val="auto"/>
        </w:rPr>
      </w:pPr>
      <w:r w:rsidRPr="000D4940">
        <w:rPr>
          <w:rFonts w:ascii="Times New Roman" w:hAnsi="Times New Roman"/>
          <w:bCs/>
          <w:color w:val="auto"/>
        </w:rPr>
        <w:t>7. Сварка различных видов сварных соединений</w:t>
      </w:r>
    </w:p>
    <w:p w14:paraId="2DB5E88C" w14:textId="1DCD045A" w:rsidR="00767929" w:rsidRDefault="001E1B72">
      <w:pPr>
        <w:pStyle w:val="1fd"/>
        <w:rPr>
          <w:rFonts w:ascii="Times New Roman" w:hAnsi="Times New Roman"/>
        </w:rPr>
      </w:pPr>
      <w:r>
        <w:rPr>
          <w:rFonts w:ascii="Times New Roman" w:hAnsi="Times New Roman"/>
        </w:rPr>
        <w:t>3. Условия реализации профессионального модуля</w:t>
      </w:r>
    </w:p>
    <w:p w14:paraId="36A71D39" w14:textId="77777777" w:rsidR="00767929" w:rsidRDefault="001E1B72">
      <w:pPr>
        <w:pStyle w:val="110"/>
        <w:rPr>
          <w:rFonts w:ascii="Times New Roman" w:hAnsi="Times New Roman"/>
        </w:rPr>
      </w:pPr>
      <w:bookmarkStart w:id="265" w:name="__RefHeading___53"/>
      <w:bookmarkStart w:id="266" w:name="__RefHeading___128"/>
      <w:bookmarkStart w:id="267" w:name="__RefHeading___203"/>
      <w:bookmarkStart w:id="268" w:name="__RefHeading___278"/>
      <w:bookmarkStart w:id="269" w:name="__RefHeading___353"/>
      <w:bookmarkEnd w:id="265"/>
      <w:bookmarkEnd w:id="266"/>
      <w:bookmarkEnd w:id="267"/>
      <w:bookmarkEnd w:id="268"/>
      <w:bookmarkEnd w:id="269"/>
      <w:r>
        <w:rPr>
          <w:rFonts w:ascii="Times New Roman" w:hAnsi="Times New Roman"/>
        </w:rPr>
        <w:t>3.1. Материально-техническое обеспечение</w:t>
      </w:r>
    </w:p>
    <w:p w14:paraId="4418EFCB" w14:textId="77777777" w:rsidR="00767929" w:rsidRDefault="001E1B72">
      <w:pPr>
        <w:ind w:firstLine="709"/>
        <w:jc w:val="both"/>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«Теории и устройства судна»,</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0BB421A8" w14:textId="77777777" w:rsidR="00767929" w:rsidRDefault="001E1B72">
      <w:pPr>
        <w:ind w:firstLine="709"/>
        <w:jc w:val="both"/>
        <w:rPr>
          <w:rFonts w:ascii="Times New Roman" w:hAnsi="Times New Roman"/>
          <w:i/>
          <w:sz w:val="24"/>
        </w:rPr>
      </w:pPr>
      <w:r>
        <w:rPr>
          <w:rFonts w:ascii="Times New Roman" w:hAnsi="Times New Roman"/>
          <w:sz w:val="24"/>
        </w:rPr>
        <w:t>Мастерские «Обработки листового металла», «Сборки корпусов металлических судов», оснащенные в соответствии с приложением 3 ПОП-П</w:t>
      </w:r>
      <w:r>
        <w:rPr>
          <w:rFonts w:ascii="Times New Roman" w:hAnsi="Times New Roman"/>
          <w:i/>
          <w:sz w:val="24"/>
        </w:rPr>
        <w:t>.</w:t>
      </w:r>
    </w:p>
    <w:p w14:paraId="187BD485" w14:textId="77777777" w:rsidR="00767929" w:rsidRDefault="001E1B72">
      <w:pPr>
        <w:ind w:firstLine="709"/>
        <w:jc w:val="both"/>
        <w:rPr>
          <w:rFonts w:ascii="Times New Roman" w:hAnsi="Times New Roman"/>
          <w:i/>
          <w:sz w:val="24"/>
        </w:rPr>
      </w:pPr>
      <w:r>
        <w:rPr>
          <w:rFonts w:ascii="Times New Roman" w:hAnsi="Times New Roman"/>
          <w:sz w:val="24"/>
        </w:rPr>
        <w:t>Базы практики (мастерские), оснащенные в соответствии с приложением 3 ПОП-П</w:t>
      </w:r>
      <w:r>
        <w:rPr>
          <w:rFonts w:ascii="Times New Roman" w:hAnsi="Times New Roman"/>
          <w:i/>
          <w:sz w:val="24"/>
        </w:rPr>
        <w:t>.</w:t>
      </w:r>
    </w:p>
    <w:p w14:paraId="6194A56A" w14:textId="77777777" w:rsidR="00767929" w:rsidRDefault="00767929">
      <w:pPr>
        <w:ind w:firstLine="709"/>
        <w:jc w:val="both"/>
        <w:rPr>
          <w:rFonts w:ascii="Times New Roman" w:hAnsi="Times New Roman"/>
          <w:i/>
          <w:sz w:val="24"/>
        </w:rPr>
      </w:pPr>
    </w:p>
    <w:p w14:paraId="1E9ACF11" w14:textId="77777777" w:rsidR="00767929" w:rsidRDefault="001E1B72">
      <w:pPr>
        <w:pStyle w:val="110"/>
        <w:rPr>
          <w:rFonts w:ascii="Times New Roman" w:hAnsi="Times New Roman"/>
        </w:rPr>
      </w:pPr>
      <w:bookmarkStart w:id="270" w:name="__RefHeading___54"/>
      <w:bookmarkStart w:id="271" w:name="__RefHeading___129"/>
      <w:bookmarkStart w:id="272" w:name="__RefHeading___204"/>
      <w:bookmarkStart w:id="273" w:name="__RefHeading___279"/>
      <w:bookmarkStart w:id="274" w:name="__RefHeading___354"/>
      <w:bookmarkEnd w:id="270"/>
      <w:bookmarkEnd w:id="271"/>
      <w:bookmarkEnd w:id="272"/>
      <w:bookmarkEnd w:id="273"/>
      <w:bookmarkEnd w:id="274"/>
      <w:r>
        <w:rPr>
          <w:rFonts w:ascii="Times New Roman" w:hAnsi="Times New Roman"/>
        </w:rPr>
        <w:t>3.2. Учебно-методическое обеспечение</w:t>
      </w:r>
    </w:p>
    <w:p w14:paraId="340686CF" w14:textId="77777777" w:rsidR="00767929" w:rsidRDefault="001E1B72">
      <w:pPr>
        <w:pStyle w:val="affffffff1"/>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6E7F8C" w14:textId="77777777" w:rsidR="00767929" w:rsidRDefault="00767929">
      <w:pPr>
        <w:pStyle w:val="affffffff1"/>
        <w:spacing w:line="276" w:lineRule="auto"/>
        <w:ind w:left="0" w:firstLine="709"/>
        <w:jc w:val="both"/>
        <w:rPr>
          <w:rFonts w:ascii="Times New Roman" w:hAnsi="Times New Roman"/>
          <w:sz w:val="24"/>
        </w:rPr>
      </w:pPr>
    </w:p>
    <w:p w14:paraId="1F202196" w14:textId="77777777" w:rsidR="00767929" w:rsidRDefault="001E1B72">
      <w:pPr>
        <w:pStyle w:val="affffffff1"/>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EB5378F" w14:textId="77777777" w:rsidR="00767929" w:rsidRDefault="001E1B72">
      <w:pPr>
        <w:pStyle w:val="affffffff1"/>
        <w:numPr>
          <w:ilvl w:val="0"/>
          <w:numId w:val="7"/>
        </w:numPr>
        <w:spacing w:line="276" w:lineRule="auto"/>
        <w:rPr>
          <w:rFonts w:ascii="Times New Roman" w:hAnsi="Times New Roman"/>
          <w:sz w:val="24"/>
        </w:rPr>
      </w:pPr>
      <w:r>
        <w:rPr>
          <w:rFonts w:ascii="Times New Roman" w:hAnsi="Times New Roman"/>
          <w:sz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Pr>
          <w:rFonts w:ascii="Times New Roman" w:hAnsi="Times New Roman"/>
          <w:sz w:val="24"/>
        </w:rPr>
        <w:t>испр</w:t>
      </w:r>
      <w:proofErr w:type="spellEnd"/>
      <w:proofErr w:type="gramStart"/>
      <w:r>
        <w:rPr>
          <w:rFonts w:ascii="Times New Roman" w:hAnsi="Times New Roman"/>
          <w:sz w:val="24"/>
        </w:rPr>
        <w:t>.</w:t>
      </w:r>
      <w:proofErr w:type="gramEnd"/>
      <w:r>
        <w:rPr>
          <w:rFonts w:ascii="Times New Roman" w:hAnsi="Times New Roman"/>
          <w:sz w:val="24"/>
        </w:rPr>
        <w:t xml:space="preserve"> и доп.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2022. — 182 с. — (Профессиональное образование). — ISBN 978-5-534-06435-3. </w:t>
      </w:r>
    </w:p>
    <w:p w14:paraId="79212809" w14:textId="77777777" w:rsidR="00767929" w:rsidRDefault="001E1B72">
      <w:pPr>
        <w:pStyle w:val="affffffff1"/>
        <w:numPr>
          <w:ilvl w:val="0"/>
          <w:numId w:val="7"/>
        </w:numPr>
        <w:spacing w:line="276" w:lineRule="auto"/>
        <w:rPr>
          <w:rFonts w:ascii="Times New Roman" w:hAnsi="Times New Roman"/>
          <w:sz w:val="24"/>
        </w:rPr>
      </w:pPr>
      <w:proofErr w:type="spellStart"/>
      <w:r>
        <w:rPr>
          <w:rFonts w:ascii="Times New Roman" w:hAnsi="Times New Roman"/>
          <w:sz w:val="24"/>
        </w:rPr>
        <w:t>Паллер</w:t>
      </w:r>
      <w:proofErr w:type="spellEnd"/>
      <w:r>
        <w:rPr>
          <w:rFonts w:ascii="Times New Roman" w:hAnsi="Times New Roman"/>
          <w:sz w:val="24"/>
        </w:rPr>
        <w:t xml:space="preserve"> А.М., Соколов В.Ф. Сборщик корпусов металлических судов: учебник для студ. учреждений сред. проф. образования</w:t>
      </w:r>
    </w:p>
    <w:p w14:paraId="0809DF3A" w14:textId="77777777" w:rsidR="00767929" w:rsidRDefault="001E1B7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7DC57495" w14:textId="77777777" w:rsidR="00767929" w:rsidRDefault="001E1B72">
      <w:pPr>
        <w:pStyle w:val="1fd"/>
        <w:numPr>
          <w:ilvl w:val="0"/>
          <w:numId w:val="8"/>
        </w:numPr>
        <w:jc w:val="left"/>
        <w:rPr>
          <w:rFonts w:ascii="Times New Roman" w:hAnsi="Times New Roman"/>
          <w:b w:val="0"/>
          <w:caps w:val="0"/>
        </w:rPr>
      </w:pPr>
      <w:bookmarkStart w:id="275" w:name="__RefHeading___55"/>
      <w:bookmarkStart w:id="276" w:name="__RefHeading___130"/>
      <w:bookmarkStart w:id="277" w:name="__RefHeading___205"/>
      <w:bookmarkStart w:id="278" w:name="__RefHeading___280"/>
      <w:bookmarkStart w:id="279" w:name="__RefHeading___355"/>
      <w:bookmarkEnd w:id="275"/>
      <w:bookmarkEnd w:id="276"/>
      <w:bookmarkEnd w:id="277"/>
      <w:bookmarkEnd w:id="278"/>
      <w:bookmarkEnd w:id="279"/>
      <w:r>
        <w:rPr>
          <w:rFonts w:ascii="Times New Roman" w:hAnsi="Times New Roman"/>
          <w:b w:val="0"/>
          <w:caps w:val="0"/>
        </w:rPr>
        <w:lastRenderedPageBreak/>
        <w:t>ОСТ5.9092-91 Корпуса стальных судов. Основные положения по технологии изготовления.</w:t>
      </w:r>
    </w:p>
    <w:p w14:paraId="1B166108" w14:textId="77777777" w:rsidR="00767929" w:rsidRDefault="001E1B72">
      <w:pPr>
        <w:pStyle w:val="1fd"/>
        <w:numPr>
          <w:ilvl w:val="0"/>
          <w:numId w:val="8"/>
        </w:numPr>
        <w:jc w:val="left"/>
        <w:rPr>
          <w:rFonts w:ascii="Times New Roman" w:hAnsi="Times New Roman"/>
          <w:b w:val="0"/>
          <w:caps w:val="0"/>
        </w:rPr>
      </w:pPr>
      <w:bookmarkStart w:id="280" w:name="__RefHeading___56"/>
      <w:bookmarkStart w:id="281" w:name="__RefHeading___131"/>
      <w:bookmarkStart w:id="282" w:name="__RefHeading___206"/>
      <w:bookmarkStart w:id="283" w:name="__RefHeading___281"/>
      <w:bookmarkStart w:id="284" w:name="__RefHeading___356"/>
      <w:bookmarkEnd w:id="280"/>
      <w:bookmarkEnd w:id="281"/>
      <w:bookmarkEnd w:id="282"/>
      <w:bookmarkEnd w:id="283"/>
      <w:bookmarkEnd w:id="284"/>
      <w:r>
        <w:rPr>
          <w:rFonts w:ascii="Times New Roman" w:hAnsi="Times New Roman"/>
          <w:b w:val="0"/>
          <w:caps w:val="0"/>
        </w:rPr>
        <w:t>ОСТ5.9912-83 Корпуса стальных надводных судов. Типовые технологические процессы изготовления узлов и секций корпуса.</w:t>
      </w:r>
    </w:p>
    <w:p w14:paraId="44952EC5" w14:textId="77777777" w:rsidR="00767929" w:rsidRDefault="001E1B72">
      <w:pPr>
        <w:pStyle w:val="1fd"/>
        <w:numPr>
          <w:ilvl w:val="0"/>
          <w:numId w:val="8"/>
        </w:numPr>
        <w:jc w:val="left"/>
        <w:rPr>
          <w:rFonts w:ascii="Times New Roman" w:hAnsi="Times New Roman"/>
          <w:b w:val="0"/>
          <w:caps w:val="0"/>
        </w:rPr>
      </w:pPr>
      <w:bookmarkStart w:id="285" w:name="__RefHeading___57"/>
      <w:bookmarkStart w:id="286" w:name="__RefHeading___132"/>
      <w:bookmarkStart w:id="287" w:name="__RefHeading___207"/>
      <w:bookmarkStart w:id="288" w:name="__RefHeading___282"/>
      <w:bookmarkStart w:id="289" w:name="__RefHeading___357"/>
      <w:bookmarkEnd w:id="285"/>
      <w:bookmarkEnd w:id="286"/>
      <w:bookmarkEnd w:id="287"/>
      <w:bookmarkEnd w:id="288"/>
      <w:bookmarkEnd w:id="289"/>
      <w:r>
        <w:rPr>
          <w:rFonts w:ascii="Times New Roman" w:hAnsi="Times New Roman"/>
          <w:b w:val="0"/>
          <w:caps w:val="0"/>
        </w:rPr>
        <w:t>ОСТ5.9912-92 Типовые технологические процессы изготовления узлов и секции корпуса</w:t>
      </w:r>
    </w:p>
    <w:p w14:paraId="2A30249E" w14:textId="77777777" w:rsidR="00767929" w:rsidRDefault="001E1B72">
      <w:pPr>
        <w:pStyle w:val="1fd"/>
        <w:numPr>
          <w:ilvl w:val="0"/>
          <w:numId w:val="8"/>
        </w:numPr>
        <w:jc w:val="left"/>
        <w:rPr>
          <w:rFonts w:ascii="Times New Roman" w:hAnsi="Times New Roman"/>
          <w:b w:val="0"/>
          <w:caps w:val="0"/>
        </w:rPr>
      </w:pPr>
      <w:bookmarkStart w:id="290" w:name="__RefHeading___58"/>
      <w:bookmarkStart w:id="291" w:name="__RefHeading___133"/>
      <w:bookmarkStart w:id="292" w:name="__RefHeading___208"/>
      <w:bookmarkStart w:id="293" w:name="__RefHeading___283"/>
      <w:bookmarkStart w:id="294" w:name="__RefHeading___358"/>
      <w:bookmarkEnd w:id="290"/>
      <w:bookmarkEnd w:id="291"/>
      <w:bookmarkEnd w:id="292"/>
      <w:bookmarkEnd w:id="293"/>
      <w:bookmarkEnd w:id="294"/>
      <w:r>
        <w:rPr>
          <w:rFonts w:ascii="Times New Roman" w:hAnsi="Times New Roman"/>
          <w:b w:val="0"/>
          <w:caps w:val="0"/>
        </w:rPr>
        <w:t>ОСТ5.9914-92 Типовые технологические процессы изготовления корпусов судов на стапеле</w:t>
      </w:r>
    </w:p>
    <w:p w14:paraId="13F98E34" w14:textId="77777777" w:rsidR="00767929" w:rsidRDefault="001E1B72">
      <w:pPr>
        <w:pStyle w:val="1fd"/>
        <w:numPr>
          <w:ilvl w:val="0"/>
          <w:numId w:val="8"/>
        </w:numPr>
        <w:jc w:val="left"/>
        <w:rPr>
          <w:rFonts w:ascii="Times New Roman" w:hAnsi="Times New Roman"/>
          <w:b w:val="0"/>
          <w:caps w:val="0"/>
        </w:rPr>
      </w:pPr>
      <w:bookmarkStart w:id="295" w:name="__RefHeading___59"/>
      <w:bookmarkStart w:id="296" w:name="__RefHeading___134"/>
      <w:bookmarkStart w:id="297" w:name="__RefHeading___209"/>
      <w:bookmarkStart w:id="298" w:name="__RefHeading___284"/>
      <w:bookmarkStart w:id="299" w:name="__RefHeading___359"/>
      <w:bookmarkEnd w:id="295"/>
      <w:bookmarkEnd w:id="296"/>
      <w:bookmarkEnd w:id="297"/>
      <w:bookmarkEnd w:id="298"/>
      <w:bookmarkEnd w:id="299"/>
      <w:r>
        <w:rPr>
          <w:rFonts w:ascii="Times New Roman" w:hAnsi="Times New Roman"/>
          <w:b w:val="0"/>
          <w:caps w:val="0"/>
        </w:rPr>
        <w:t>Правила ремонта судов министерства речного флота 2021 год. Последняя редакция. – Москва: МОРКНИГА, 2021.- 92с. ISBN: 978-5-953080-70-5</w:t>
      </w:r>
    </w:p>
    <w:p w14:paraId="67D11B55" w14:textId="77777777" w:rsidR="00767929" w:rsidRDefault="001E1B72">
      <w:pPr>
        <w:pStyle w:val="1fd"/>
        <w:numPr>
          <w:ilvl w:val="0"/>
          <w:numId w:val="8"/>
        </w:numPr>
        <w:jc w:val="left"/>
        <w:rPr>
          <w:rFonts w:ascii="Times New Roman" w:hAnsi="Times New Roman"/>
          <w:b w:val="0"/>
          <w:caps w:val="0"/>
        </w:rPr>
      </w:pPr>
      <w:bookmarkStart w:id="300" w:name="__RefHeading___60"/>
      <w:bookmarkStart w:id="301" w:name="__RefHeading___135"/>
      <w:bookmarkStart w:id="302" w:name="__RefHeading___210"/>
      <w:bookmarkStart w:id="303" w:name="__RefHeading___285"/>
      <w:bookmarkStart w:id="304" w:name="__RefHeading___360"/>
      <w:bookmarkEnd w:id="300"/>
      <w:bookmarkEnd w:id="301"/>
      <w:bookmarkEnd w:id="302"/>
      <w:bookmarkEnd w:id="303"/>
      <w:bookmarkEnd w:id="304"/>
      <w:r>
        <w:rPr>
          <w:rFonts w:ascii="Times New Roman" w:hAnsi="Times New Roman"/>
          <w:b w:val="0"/>
          <w:caps w:val="0"/>
        </w:rPr>
        <w:t xml:space="preserve">Эксплуатационная прочность судов: учебник для вузов / Е. П. Бураковский, Ю. И. Нечаев, П. Е. Бураковский, В. П. </w:t>
      </w:r>
      <w:proofErr w:type="spellStart"/>
      <w:r>
        <w:rPr>
          <w:rFonts w:ascii="Times New Roman" w:hAnsi="Times New Roman"/>
          <w:b w:val="0"/>
          <w:caps w:val="0"/>
        </w:rPr>
        <w:t>Прохнич</w:t>
      </w:r>
      <w:proofErr w:type="spellEnd"/>
      <w:r>
        <w:rPr>
          <w:rFonts w:ascii="Times New Roman" w:hAnsi="Times New Roman"/>
          <w:b w:val="0"/>
          <w:caps w:val="0"/>
        </w:rP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rPr>
          <w:rFonts w:ascii="Times New Roman" w:hAnsi="Times New Roman"/>
          <w:b w:val="0"/>
          <w:caps w:val="0"/>
        </w:rPr>
        <w:t>авториз</w:t>
      </w:r>
      <w:proofErr w:type="spellEnd"/>
      <w:r>
        <w:rPr>
          <w:rFonts w:ascii="Times New Roman" w:hAnsi="Times New Roman"/>
          <w:b w:val="0"/>
          <w:caps w:val="0"/>
        </w:rPr>
        <w:t xml:space="preserve">. пользователей. </w:t>
      </w:r>
    </w:p>
    <w:p w14:paraId="5C127FCB" w14:textId="77777777" w:rsidR="00767929" w:rsidRDefault="00767929">
      <w:pPr>
        <w:pStyle w:val="1fd"/>
        <w:ind w:left="720"/>
        <w:rPr>
          <w:rFonts w:ascii="Times New Roman" w:hAnsi="Times New Roman"/>
          <w:b w:val="0"/>
          <w:caps w:val="0"/>
        </w:rPr>
      </w:pPr>
    </w:p>
    <w:p w14:paraId="4CBD6882" w14:textId="77777777" w:rsidR="00767929" w:rsidRDefault="001E1B72">
      <w:pPr>
        <w:pStyle w:val="1fd"/>
        <w:ind w:left="720"/>
        <w:rPr>
          <w:rFonts w:ascii="Times New Roman" w:hAnsi="Times New Roman"/>
          <w:b w:val="0"/>
          <w:caps w:val="0"/>
        </w:rPr>
      </w:pPr>
      <w:bookmarkStart w:id="305" w:name="__RefHeading___61"/>
      <w:bookmarkStart w:id="306" w:name="__RefHeading___136"/>
      <w:bookmarkStart w:id="307" w:name="__RefHeading___211"/>
      <w:bookmarkStart w:id="308" w:name="__RefHeading___286"/>
      <w:bookmarkStart w:id="309" w:name="__RefHeading___361"/>
      <w:bookmarkEnd w:id="305"/>
      <w:bookmarkEnd w:id="306"/>
      <w:bookmarkEnd w:id="307"/>
      <w:bookmarkEnd w:id="308"/>
      <w:bookmarkEnd w:id="309"/>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632A33D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95F344C" w14:textId="77777777" w:rsidR="00767929" w:rsidRDefault="001E1B72">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7465FEC1" w14:textId="77777777" w:rsidR="00767929" w:rsidRDefault="001E1B7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07EB2655" w14:textId="77777777" w:rsidR="00767929" w:rsidRDefault="001E1B7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f"/>
                <w:rFonts w:ascii="Times New Roman" w:hAnsi="Times New Roman"/>
                <w:b/>
                <w:sz w:val="24"/>
              </w:rPr>
              <w:footnoteReference w:id="11"/>
            </w:r>
          </w:p>
        </w:tc>
      </w:tr>
      <w:tr w:rsidR="00767929" w14:paraId="629D8BB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5148CD6" w14:textId="1795F848" w:rsidR="00767929" w:rsidRDefault="001E1B72">
            <w:pPr>
              <w:contextualSpacing/>
              <w:rPr>
                <w:rFonts w:ascii="Times New Roman" w:hAnsi="Times New Roman"/>
                <w:sz w:val="24"/>
              </w:rPr>
            </w:pPr>
            <w:r>
              <w:rPr>
                <w:rFonts w:ascii="Times New Roman" w:hAnsi="Times New Roman"/>
                <w:sz w:val="24"/>
              </w:rPr>
              <w:t xml:space="preserve">ПК </w:t>
            </w:r>
            <w:r w:rsidR="00944449">
              <w:rPr>
                <w:rFonts w:ascii="Times New Roman" w:hAnsi="Times New Roman"/>
                <w:sz w:val="24"/>
              </w:rPr>
              <w:t>3</w:t>
            </w:r>
            <w:r>
              <w:rPr>
                <w:rFonts w:ascii="Times New Roman" w:hAnsi="Times New Roman"/>
                <w:sz w:val="24"/>
              </w:rPr>
              <w:t>.1</w:t>
            </w:r>
          </w:p>
          <w:p w14:paraId="606BC8A1" w14:textId="77777777" w:rsidR="00767929" w:rsidRDefault="001E1B72">
            <w:pPr>
              <w:contextualSpacing/>
              <w:rPr>
                <w:rFonts w:ascii="Times New Roman" w:hAnsi="Times New Roman"/>
                <w:sz w:val="24"/>
              </w:rPr>
            </w:pPr>
            <w:r>
              <w:rPr>
                <w:rFonts w:ascii="Times New Roman" w:hAnsi="Times New Roman"/>
                <w:sz w:val="24"/>
              </w:rPr>
              <w:t>ОК.01</w:t>
            </w:r>
          </w:p>
          <w:p w14:paraId="21FCAEFE" w14:textId="77777777" w:rsidR="00767929" w:rsidRDefault="001E1B72">
            <w:pPr>
              <w:contextualSpacing/>
              <w:rPr>
                <w:rFonts w:ascii="Times New Roman" w:hAnsi="Times New Roman"/>
                <w:sz w:val="24"/>
              </w:rPr>
            </w:pPr>
            <w:r>
              <w:rPr>
                <w:rFonts w:ascii="Times New Roman" w:hAnsi="Times New Roman"/>
                <w:sz w:val="24"/>
              </w:rPr>
              <w:t>ОК.02</w:t>
            </w:r>
          </w:p>
          <w:p w14:paraId="75D20C54" w14:textId="77777777" w:rsidR="00767929" w:rsidRDefault="001E1B72">
            <w:pPr>
              <w:contextualSpacing/>
              <w:rPr>
                <w:rFonts w:ascii="Times New Roman" w:hAnsi="Times New Roman"/>
                <w:sz w:val="24"/>
              </w:rPr>
            </w:pPr>
            <w:r>
              <w:rPr>
                <w:rFonts w:ascii="Times New Roman" w:hAnsi="Times New Roman"/>
                <w:sz w:val="24"/>
              </w:rPr>
              <w:t>ОК.04</w:t>
            </w:r>
          </w:p>
          <w:p w14:paraId="162FEC5A" w14:textId="77777777" w:rsidR="00767929" w:rsidRDefault="001E1B72">
            <w:pPr>
              <w:contextualSpacing/>
              <w:rPr>
                <w:rFonts w:ascii="Times New Roman" w:hAnsi="Times New Roman"/>
                <w:sz w:val="24"/>
              </w:rPr>
            </w:pPr>
            <w:r>
              <w:rPr>
                <w:rFonts w:ascii="Times New Roman" w:hAnsi="Times New Roman"/>
                <w:sz w:val="24"/>
              </w:rPr>
              <w:t>ОК.08</w:t>
            </w:r>
          </w:p>
          <w:p w14:paraId="478AF9A8"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39988E61" w14:textId="77777777" w:rsidR="00767929" w:rsidRDefault="001E1B72">
            <w:pPr>
              <w:contextualSpacing/>
              <w:rPr>
                <w:rFonts w:ascii="Times New Roman" w:hAnsi="Times New Roman"/>
                <w:sz w:val="24"/>
              </w:rPr>
            </w:pPr>
            <w:r>
              <w:rPr>
                <w:rFonts w:ascii="Times New Roman" w:hAnsi="Times New Roman"/>
                <w:sz w:val="24"/>
              </w:rPr>
              <w:t>Правильно выбирает технологическое оборудование и технологическую оснастку: приспособления, режущий, мерительный и вспомогательный инструмент.</w:t>
            </w:r>
          </w:p>
        </w:tc>
        <w:tc>
          <w:tcPr>
            <w:tcW w:w="2784" w:type="dxa"/>
            <w:vMerge w:val="restart"/>
            <w:tcBorders>
              <w:top w:val="single" w:sz="4" w:space="0" w:color="000000"/>
              <w:left w:val="single" w:sz="4" w:space="0" w:color="000000"/>
              <w:bottom w:val="single" w:sz="4" w:space="0" w:color="000000"/>
              <w:right w:val="single" w:sz="4" w:space="0" w:color="000000"/>
            </w:tcBorders>
          </w:tcPr>
          <w:p w14:paraId="2C9AEBBE" w14:textId="77777777" w:rsidR="00767929" w:rsidRDefault="001E1B72">
            <w:pPr>
              <w:contextualSpacing/>
              <w:rPr>
                <w:rFonts w:ascii="Times New Roman" w:hAnsi="Times New Roman"/>
                <w:sz w:val="24"/>
              </w:rPr>
            </w:pPr>
            <w:r>
              <w:rPr>
                <w:rFonts w:ascii="Times New Roman" w:hAnsi="Times New Roman"/>
                <w:sz w:val="24"/>
              </w:rPr>
              <w:t>Проверка правильности выполнения</w:t>
            </w:r>
          </w:p>
          <w:p w14:paraId="4E529CF5" w14:textId="77777777" w:rsidR="00767929" w:rsidRDefault="001E1B72">
            <w:pPr>
              <w:contextualSpacing/>
              <w:rPr>
                <w:rFonts w:ascii="Times New Roman" w:hAnsi="Times New Roman"/>
                <w:sz w:val="24"/>
              </w:rPr>
            </w:pPr>
            <w:r>
              <w:rPr>
                <w:rFonts w:ascii="Times New Roman" w:hAnsi="Times New Roman"/>
                <w:sz w:val="24"/>
              </w:rPr>
              <w:t>практических работ;</w:t>
            </w:r>
          </w:p>
          <w:p w14:paraId="525C410A" w14:textId="77777777" w:rsidR="00767929" w:rsidRDefault="001E1B72">
            <w:pPr>
              <w:contextualSpacing/>
              <w:rPr>
                <w:rFonts w:ascii="Times New Roman" w:hAnsi="Times New Roman"/>
                <w:sz w:val="24"/>
              </w:rPr>
            </w:pPr>
            <w:r>
              <w:rPr>
                <w:rFonts w:ascii="Times New Roman" w:hAnsi="Times New Roman"/>
                <w:sz w:val="24"/>
              </w:rPr>
              <w:t>экспертная оценка практических работ;</w:t>
            </w:r>
          </w:p>
          <w:p w14:paraId="3837F4E6" w14:textId="77777777" w:rsidR="00767929" w:rsidRDefault="001E1B72">
            <w:pPr>
              <w:contextualSpacing/>
              <w:rPr>
                <w:rFonts w:ascii="Times New Roman" w:hAnsi="Times New Roman"/>
                <w:sz w:val="24"/>
              </w:rPr>
            </w:pPr>
            <w:r>
              <w:rPr>
                <w:rFonts w:ascii="Times New Roman" w:hAnsi="Times New Roman"/>
                <w:sz w:val="24"/>
              </w:rPr>
              <w:t xml:space="preserve">устный опрос; </w:t>
            </w:r>
          </w:p>
          <w:p w14:paraId="55BAF458" w14:textId="77777777" w:rsidR="00767929" w:rsidRDefault="001E1B72">
            <w:pPr>
              <w:contextualSpacing/>
              <w:rPr>
                <w:rFonts w:ascii="Times New Roman" w:hAnsi="Times New Roman"/>
                <w:sz w:val="24"/>
              </w:rPr>
            </w:pPr>
            <w:r>
              <w:rPr>
                <w:rFonts w:ascii="Times New Roman" w:hAnsi="Times New Roman"/>
                <w:sz w:val="24"/>
              </w:rPr>
              <w:t>экспертная оценка результатов, устных опросов;</w:t>
            </w:r>
          </w:p>
          <w:p w14:paraId="003CB72E" w14:textId="77777777" w:rsidR="00767929" w:rsidRDefault="001E1B72">
            <w:pPr>
              <w:contextualSpacing/>
              <w:rPr>
                <w:rFonts w:ascii="Times New Roman" w:hAnsi="Times New Roman"/>
                <w:sz w:val="24"/>
              </w:rPr>
            </w:pPr>
            <w:r>
              <w:rPr>
                <w:rFonts w:ascii="Times New Roman" w:hAnsi="Times New Roman"/>
                <w:sz w:val="24"/>
              </w:rPr>
              <w:t xml:space="preserve">проверка самостоятельных работ; </w:t>
            </w:r>
          </w:p>
          <w:p w14:paraId="344BFFB5" w14:textId="77777777" w:rsidR="00767929" w:rsidRDefault="001E1B72">
            <w:pPr>
              <w:contextualSpacing/>
              <w:rPr>
                <w:rFonts w:ascii="Times New Roman" w:hAnsi="Times New Roman"/>
                <w:sz w:val="24"/>
              </w:rPr>
            </w:pPr>
            <w:r>
              <w:rPr>
                <w:rFonts w:ascii="Times New Roman" w:hAnsi="Times New Roman"/>
                <w:sz w:val="24"/>
              </w:rPr>
              <w:t>контроль учебной и производственной   практик.</w:t>
            </w:r>
          </w:p>
        </w:tc>
      </w:tr>
      <w:tr w:rsidR="00767929" w14:paraId="30168CF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1069060" w14:textId="34A8B2CD" w:rsidR="00767929" w:rsidRDefault="001E1B72">
            <w:pPr>
              <w:contextualSpacing/>
              <w:rPr>
                <w:rFonts w:ascii="Times New Roman" w:hAnsi="Times New Roman"/>
                <w:sz w:val="24"/>
              </w:rPr>
            </w:pPr>
            <w:r>
              <w:rPr>
                <w:rFonts w:ascii="Times New Roman" w:hAnsi="Times New Roman"/>
                <w:sz w:val="24"/>
              </w:rPr>
              <w:t xml:space="preserve">ПК </w:t>
            </w:r>
            <w:r w:rsidR="00944449">
              <w:rPr>
                <w:rFonts w:ascii="Times New Roman" w:hAnsi="Times New Roman"/>
                <w:sz w:val="24"/>
              </w:rPr>
              <w:t>3</w:t>
            </w:r>
            <w:r>
              <w:rPr>
                <w:rFonts w:ascii="Times New Roman" w:hAnsi="Times New Roman"/>
                <w:sz w:val="24"/>
              </w:rPr>
              <w:t>.2</w:t>
            </w:r>
          </w:p>
          <w:p w14:paraId="03DD8DFE" w14:textId="77777777" w:rsidR="00767929" w:rsidRDefault="001E1B72">
            <w:pPr>
              <w:contextualSpacing/>
              <w:rPr>
                <w:rFonts w:ascii="Times New Roman" w:hAnsi="Times New Roman"/>
                <w:sz w:val="24"/>
              </w:rPr>
            </w:pPr>
            <w:r>
              <w:rPr>
                <w:rFonts w:ascii="Times New Roman" w:hAnsi="Times New Roman"/>
                <w:sz w:val="24"/>
              </w:rPr>
              <w:t>ОК.01</w:t>
            </w:r>
          </w:p>
          <w:p w14:paraId="659CF7F4" w14:textId="77777777" w:rsidR="00767929" w:rsidRDefault="001E1B72">
            <w:pPr>
              <w:contextualSpacing/>
              <w:rPr>
                <w:rFonts w:ascii="Times New Roman" w:hAnsi="Times New Roman"/>
                <w:sz w:val="24"/>
              </w:rPr>
            </w:pPr>
            <w:r>
              <w:rPr>
                <w:rFonts w:ascii="Times New Roman" w:hAnsi="Times New Roman"/>
                <w:sz w:val="24"/>
              </w:rPr>
              <w:t>ОК.02</w:t>
            </w:r>
          </w:p>
          <w:p w14:paraId="51E12BB3" w14:textId="77777777" w:rsidR="00767929" w:rsidRDefault="001E1B72">
            <w:pPr>
              <w:contextualSpacing/>
              <w:rPr>
                <w:rFonts w:ascii="Times New Roman" w:hAnsi="Times New Roman"/>
                <w:sz w:val="24"/>
              </w:rPr>
            </w:pPr>
            <w:r>
              <w:rPr>
                <w:rFonts w:ascii="Times New Roman" w:hAnsi="Times New Roman"/>
                <w:sz w:val="24"/>
              </w:rPr>
              <w:t>ОК.04</w:t>
            </w:r>
          </w:p>
          <w:p w14:paraId="4656469F" w14:textId="77777777" w:rsidR="00767929" w:rsidRDefault="001E1B72">
            <w:pPr>
              <w:contextualSpacing/>
              <w:rPr>
                <w:rFonts w:ascii="Times New Roman" w:hAnsi="Times New Roman"/>
                <w:sz w:val="24"/>
              </w:rPr>
            </w:pPr>
            <w:r>
              <w:rPr>
                <w:rFonts w:ascii="Times New Roman" w:hAnsi="Times New Roman"/>
                <w:sz w:val="24"/>
              </w:rPr>
              <w:t>ОК.08</w:t>
            </w:r>
          </w:p>
          <w:p w14:paraId="76E01E5F"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0EFA0FD6" w14:textId="77777777" w:rsidR="00767929" w:rsidRDefault="001E1B72">
            <w:pPr>
              <w:contextualSpacing/>
              <w:rPr>
                <w:rFonts w:ascii="Times New Roman" w:hAnsi="Times New Roman"/>
                <w:sz w:val="24"/>
              </w:rPr>
            </w:pPr>
            <w:r>
              <w:rPr>
                <w:rFonts w:ascii="Times New Roman" w:hAnsi="Times New Roman"/>
                <w:sz w:val="24"/>
              </w:rPr>
              <w:t>Правильно выбирает технологическое оборудование и технологическую оснастку: соответствие труб вентиляции требованиям на прочность и водонепроницаемость.</w:t>
            </w:r>
          </w:p>
        </w:tc>
        <w:tc>
          <w:tcPr>
            <w:tcW w:w="2784" w:type="dxa"/>
            <w:vMerge/>
            <w:tcBorders>
              <w:top w:val="single" w:sz="4" w:space="0" w:color="000000"/>
              <w:left w:val="single" w:sz="4" w:space="0" w:color="000000"/>
              <w:bottom w:val="single" w:sz="4" w:space="0" w:color="000000"/>
              <w:right w:val="single" w:sz="4" w:space="0" w:color="000000"/>
            </w:tcBorders>
          </w:tcPr>
          <w:p w14:paraId="2A3E38D2" w14:textId="77777777" w:rsidR="00767929" w:rsidRDefault="00767929"/>
        </w:tc>
      </w:tr>
      <w:tr w:rsidR="00767929" w14:paraId="0E560CA6"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C2B57F7" w14:textId="200CC20D" w:rsidR="00767929" w:rsidRDefault="001E1B72">
            <w:pPr>
              <w:contextualSpacing/>
              <w:rPr>
                <w:rFonts w:ascii="Times New Roman" w:hAnsi="Times New Roman"/>
                <w:sz w:val="24"/>
              </w:rPr>
            </w:pPr>
            <w:r>
              <w:rPr>
                <w:rFonts w:ascii="Times New Roman" w:hAnsi="Times New Roman"/>
                <w:sz w:val="24"/>
              </w:rPr>
              <w:t xml:space="preserve">ПК </w:t>
            </w:r>
            <w:r w:rsidR="00944449">
              <w:rPr>
                <w:rFonts w:ascii="Times New Roman" w:hAnsi="Times New Roman"/>
                <w:sz w:val="24"/>
              </w:rPr>
              <w:t>3</w:t>
            </w:r>
            <w:r>
              <w:rPr>
                <w:rFonts w:ascii="Times New Roman" w:hAnsi="Times New Roman"/>
                <w:sz w:val="24"/>
              </w:rPr>
              <w:t>.3</w:t>
            </w:r>
          </w:p>
          <w:p w14:paraId="55DA9651" w14:textId="77777777" w:rsidR="00767929" w:rsidRDefault="001E1B72">
            <w:pPr>
              <w:contextualSpacing/>
              <w:rPr>
                <w:rFonts w:ascii="Times New Roman" w:hAnsi="Times New Roman"/>
                <w:sz w:val="24"/>
              </w:rPr>
            </w:pPr>
            <w:r>
              <w:rPr>
                <w:rFonts w:ascii="Times New Roman" w:hAnsi="Times New Roman"/>
                <w:sz w:val="24"/>
              </w:rPr>
              <w:t>ОК.01</w:t>
            </w:r>
          </w:p>
          <w:p w14:paraId="3DC5775E" w14:textId="77777777" w:rsidR="00767929" w:rsidRDefault="001E1B72">
            <w:pPr>
              <w:contextualSpacing/>
              <w:rPr>
                <w:rFonts w:ascii="Times New Roman" w:hAnsi="Times New Roman"/>
                <w:sz w:val="24"/>
              </w:rPr>
            </w:pPr>
            <w:r>
              <w:rPr>
                <w:rFonts w:ascii="Times New Roman" w:hAnsi="Times New Roman"/>
                <w:sz w:val="24"/>
              </w:rPr>
              <w:t>ОК.02</w:t>
            </w:r>
          </w:p>
          <w:p w14:paraId="5B813819" w14:textId="77777777" w:rsidR="00767929" w:rsidRDefault="001E1B72">
            <w:pPr>
              <w:contextualSpacing/>
              <w:rPr>
                <w:rFonts w:ascii="Times New Roman" w:hAnsi="Times New Roman"/>
                <w:sz w:val="24"/>
              </w:rPr>
            </w:pPr>
            <w:r>
              <w:rPr>
                <w:rFonts w:ascii="Times New Roman" w:hAnsi="Times New Roman"/>
                <w:sz w:val="24"/>
              </w:rPr>
              <w:t>ОК.04</w:t>
            </w:r>
          </w:p>
          <w:p w14:paraId="075206F4" w14:textId="77777777" w:rsidR="00767929" w:rsidRDefault="001E1B72">
            <w:pPr>
              <w:contextualSpacing/>
              <w:rPr>
                <w:rFonts w:ascii="Times New Roman" w:hAnsi="Times New Roman"/>
                <w:sz w:val="24"/>
              </w:rPr>
            </w:pPr>
            <w:r>
              <w:rPr>
                <w:rFonts w:ascii="Times New Roman" w:hAnsi="Times New Roman"/>
                <w:sz w:val="24"/>
              </w:rPr>
              <w:t>ОК.08</w:t>
            </w:r>
          </w:p>
          <w:p w14:paraId="70E17962"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14FA8E07" w14:textId="77777777" w:rsidR="00767929" w:rsidRDefault="001E1B72">
            <w:pPr>
              <w:contextualSpacing/>
              <w:rPr>
                <w:rFonts w:ascii="Times New Roman" w:hAnsi="Times New Roman"/>
                <w:sz w:val="24"/>
              </w:rPr>
            </w:pPr>
            <w:r>
              <w:rPr>
                <w:rFonts w:ascii="Times New Roman" w:hAnsi="Times New Roman"/>
                <w:sz w:val="24"/>
              </w:rPr>
              <w:t>Выбирает соответствующий размер зазоров между деталями стандарту;</w:t>
            </w:r>
          </w:p>
          <w:p w14:paraId="6B276BE5" w14:textId="77777777" w:rsidR="00767929" w:rsidRDefault="001E1B72">
            <w:pPr>
              <w:contextualSpacing/>
              <w:rPr>
                <w:rFonts w:ascii="Times New Roman" w:hAnsi="Times New Roman"/>
                <w:sz w:val="24"/>
              </w:rPr>
            </w:pPr>
            <w:r>
              <w:rPr>
                <w:rFonts w:ascii="Times New Roman" w:hAnsi="Times New Roman"/>
                <w:sz w:val="24"/>
              </w:rPr>
              <w:t>устанавливает соответствие параллельности кромок, смещение кромок по высоте;</w:t>
            </w:r>
          </w:p>
          <w:p w14:paraId="626329B9" w14:textId="77777777" w:rsidR="00767929" w:rsidRDefault="001E1B72">
            <w:pPr>
              <w:contextualSpacing/>
              <w:rPr>
                <w:rFonts w:ascii="Times New Roman" w:hAnsi="Times New Roman"/>
                <w:sz w:val="24"/>
              </w:rPr>
            </w:pPr>
            <w:r>
              <w:rPr>
                <w:rFonts w:ascii="Times New Roman" w:hAnsi="Times New Roman"/>
                <w:sz w:val="24"/>
              </w:rPr>
              <w:t>устанавливает соответствие последовательности подготовительных работ.</w:t>
            </w:r>
          </w:p>
        </w:tc>
        <w:tc>
          <w:tcPr>
            <w:tcW w:w="2784" w:type="dxa"/>
            <w:vMerge/>
            <w:tcBorders>
              <w:top w:val="single" w:sz="4" w:space="0" w:color="000000"/>
              <w:left w:val="single" w:sz="4" w:space="0" w:color="000000"/>
              <w:bottom w:val="single" w:sz="4" w:space="0" w:color="000000"/>
              <w:right w:val="single" w:sz="4" w:space="0" w:color="000000"/>
            </w:tcBorders>
          </w:tcPr>
          <w:p w14:paraId="11449007" w14:textId="77777777" w:rsidR="00767929" w:rsidRDefault="00767929"/>
        </w:tc>
      </w:tr>
    </w:tbl>
    <w:p w14:paraId="16300750" w14:textId="77777777" w:rsidR="00767929" w:rsidRDefault="001E1B72">
      <w:pPr>
        <w:jc w:val="right"/>
        <w:rPr>
          <w:rFonts w:ascii="Times New Roman" w:hAnsi="Times New Roman"/>
          <w:b/>
          <w:sz w:val="24"/>
        </w:rPr>
      </w:pPr>
      <w:r>
        <w:rPr>
          <w:rFonts w:ascii="Times New Roman" w:hAnsi="Times New Roman"/>
          <w:b/>
          <w:sz w:val="20"/>
        </w:rPr>
        <w:br w:type="page"/>
      </w:r>
      <w:r>
        <w:rPr>
          <w:rFonts w:ascii="Times New Roman" w:hAnsi="Times New Roman"/>
          <w:b/>
          <w:sz w:val="24"/>
        </w:rPr>
        <w:lastRenderedPageBreak/>
        <w:t>Приложение 1.4</w:t>
      </w:r>
    </w:p>
    <w:p w14:paraId="4B9534B8" w14:textId="77777777" w:rsidR="00767929" w:rsidRDefault="001E1B72">
      <w:pPr>
        <w:jc w:val="right"/>
        <w:rPr>
          <w:rFonts w:ascii="Times New Roman" w:hAnsi="Times New Roman"/>
          <w:b/>
          <w:sz w:val="24"/>
        </w:rPr>
      </w:pPr>
      <w:r>
        <w:rPr>
          <w:rFonts w:ascii="Times New Roman" w:hAnsi="Times New Roman"/>
          <w:b/>
          <w:sz w:val="24"/>
        </w:rPr>
        <w:t>к ПОП по профессии</w:t>
      </w:r>
    </w:p>
    <w:p w14:paraId="36145A93" w14:textId="77777777" w:rsidR="00767929" w:rsidRDefault="001E1B72">
      <w:pPr>
        <w:jc w:val="right"/>
        <w:rPr>
          <w:rFonts w:ascii="Times New Roman" w:hAnsi="Times New Roman"/>
          <w:b/>
          <w:sz w:val="24"/>
        </w:rPr>
      </w:pPr>
      <w:r>
        <w:rPr>
          <w:rFonts w:ascii="Times New Roman" w:hAnsi="Times New Roman"/>
          <w:b/>
          <w:sz w:val="24"/>
        </w:rPr>
        <w:t xml:space="preserve">26.01.01 Судостроитель-судоремонтник </w:t>
      </w:r>
    </w:p>
    <w:p w14:paraId="45E38A2D" w14:textId="77777777" w:rsidR="00767929" w:rsidRDefault="001E1B72">
      <w:pPr>
        <w:jc w:val="right"/>
        <w:rPr>
          <w:rFonts w:ascii="Times New Roman" w:hAnsi="Times New Roman"/>
          <w:b/>
          <w:color w:val="0070C0"/>
          <w:sz w:val="24"/>
        </w:rPr>
      </w:pPr>
      <w:r>
        <w:rPr>
          <w:rFonts w:ascii="Times New Roman" w:hAnsi="Times New Roman"/>
          <w:b/>
          <w:sz w:val="24"/>
        </w:rPr>
        <w:t>металлических судов</w:t>
      </w:r>
    </w:p>
    <w:p w14:paraId="4538B2D8" w14:textId="77777777" w:rsidR="00767929" w:rsidRDefault="00767929">
      <w:pPr>
        <w:jc w:val="right"/>
        <w:rPr>
          <w:rFonts w:ascii="Times New Roman" w:hAnsi="Times New Roman"/>
          <w:b/>
          <w:color w:val="0070C0"/>
          <w:sz w:val="24"/>
        </w:rPr>
      </w:pPr>
    </w:p>
    <w:p w14:paraId="2B31E1C9" w14:textId="77777777" w:rsidR="00767929" w:rsidRDefault="00767929">
      <w:pPr>
        <w:jc w:val="right"/>
        <w:rPr>
          <w:rFonts w:ascii="Times New Roman" w:hAnsi="Times New Roman"/>
          <w:b/>
          <w:color w:val="0070C0"/>
          <w:sz w:val="24"/>
        </w:rPr>
      </w:pPr>
    </w:p>
    <w:p w14:paraId="33AFA347" w14:textId="77777777" w:rsidR="00767929" w:rsidRDefault="00767929">
      <w:pPr>
        <w:jc w:val="right"/>
        <w:rPr>
          <w:rFonts w:ascii="Times New Roman" w:hAnsi="Times New Roman"/>
          <w:b/>
          <w:color w:val="0070C0"/>
          <w:sz w:val="24"/>
        </w:rPr>
      </w:pPr>
    </w:p>
    <w:p w14:paraId="7417AAAA" w14:textId="77777777" w:rsidR="00767929" w:rsidRDefault="00767929">
      <w:pPr>
        <w:jc w:val="right"/>
        <w:rPr>
          <w:rFonts w:ascii="Times New Roman" w:hAnsi="Times New Roman"/>
          <w:b/>
          <w:color w:val="0070C0"/>
          <w:sz w:val="24"/>
        </w:rPr>
      </w:pPr>
    </w:p>
    <w:p w14:paraId="4AFB2DB9" w14:textId="77777777" w:rsidR="00767929" w:rsidRDefault="00767929">
      <w:pPr>
        <w:jc w:val="right"/>
        <w:rPr>
          <w:rFonts w:ascii="Times New Roman" w:hAnsi="Times New Roman"/>
          <w:b/>
          <w:color w:val="0070C0"/>
          <w:sz w:val="24"/>
        </w:rPr>
      </w:pPr>
    </w:p>
    <w:p w14:paraId="2115F6B0" w14:textId="77777777" w:rsidR="00767929" w:rsidRDefault="00767929">
      <w:pPr>
        <w:jc w:val="right"/>
        <w:rPr>
          <w:rFonts w:ascii="Times New Roman" w:hAnsi="Times New Roman"/>
          <w:b/>
          <w:color w:val="0070C0"/>
          <w:sz w:val="24"/>
        </w:rPr>
      </w:pPr>
    </w:p>
    <w:p w14:paraId="62A587AA" w14:textId="77777777" w:rsidR="00767929" w:rsidRDefault="00767929">
      <w:pPr>
        <w:jc w:val="right"/>
        <w:rPr>
          <w:rFonts w:ascii="Times New Roman" w:hAnsi="Times New Roman"/>
          <w:b/>
          <w:color w:val="0070C0"/>
          <w:sz w:val="24"/>
        </w:rPr>
      </w:pPr>
    </w:p>
    <w:p w14:paraId="03527AC6" w14:textId="77777777" w:rsidR="00767929" w:rsidRDefault="00767929">
      <w:pPr>
        <w:jc w:val="right"/>
        <w:rPr>
          <w:rFonts w:ascii="Times New Roman" w:hAnsi="Times New Roman"/>
          <w:b/>
          <w:color w:val="0070C0"/>
          <w:sz w:val="24"/>
        </w:rPr>
      </w:pPr>
    </w:p>
    <w:p w14:paraId="0E3CB4A1" w14:textId="77777777" w:rsidR="00767929" w:rsidRDefault="00767929">
      <w:pPr>
        <w:jc w:val="right"/>
        <w:rPr>
          <w:rFonts w:ascii="Times New Roman" w:hAnsi="Times New Roman"/>
          <w:b/>
          <w:color w:val="0070C0"/>
          <w:sz w:val="24"/>
        </w:rPr>
      </w:pPr>
    </w:p>
    <w:p w14:paraId="49EA4EE5" w14:textId="77777777" w:rsidR="00767929" w:rsidRDefault="001E1B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3CE17FD5" w14:textId="2AE23FA3" w:rsidR="00767929" w:rsidRDefault="001E1B72">
      <w:pPr>
        <w:pStyle w:val="10"/>
      </w:pPr>
      <w:r>
        <w:t>«ПМ</w:t>
      </w:r>
      <w:r w:rsidR="00944449">
        <w:t xml:space="preserve"> </w:t>
      </w:r>
      <w:r>
        <w:t>0</w:t>
      </w:r>
      <w:r w:rsidR="00944449">
        <w:t>3</w:t>
      </w:r>
      <w:r>
        <w:t xml:space="preserve"> ВЫПОЛНЕНИЕ РЕМОНТНЫХ РАБОТ ПО КОРПУСУ СУДНА, СУДОВЫМ МЕХАНИЗМАМ, УСТРОЙСТВАМ И СИСТЕМАМ»</w:t>
      </w:r>
      <w:r w:rsidR="00944449">
        <w:t xml:space="preserve"> </w:t>
      </w:r>
      <w:r w:rsidR="000D4940">
        <w:t>(ПО</w:t>
      </w:r>
      <w:r w:rsidR="00944449">
        <w:t xml:space="preserve"> ВЫБОРУ)</w:t>
      </w:r>
    </w:p>
    <w:p w14:paraId="31F1E3A6" w14:textId="77777777" w:rsidR="00767929" w:rsidRDefault="00767929">
      <w:pPr>
        <w:spacing w:line="360" w:lineRule="auto"/>
        <w:jc w:val="center"/>
        <w:rPr>
          <w:rFonts w:ascii="Times New Roman" w:hAnsi="Times New Roman"/>
          <w:sz w:val="24"/>
        </w:rPr>
      </w:pPr>
    </w:p>
    <w:p w14:paraId="27B725E8" w14:textId="77777777" w:rsidR="00767929" w:rsidRDefault="00767929">
      <w:pPr>
        <w:spacing w:line="360" w:lineRule="auto"/>
        <w:jc w:val="center"/>
        <w:rPr>
          <w:rFonts w:ascii="Times New Roman" w:hAnsi="Times New Roman"/>
          <w:sz w:val="24"/>
        </w:rPr>
      </w:pPr>
    </w:p>
    <w:p w14:paraId="3835FD83" w14:textId="77777777" w:rsidR="00767929" w:rsidRDefault="00767929">
      <w:pPr>
        <w:spacing w:line="360" w:lineRule="auto"/>
        <w:jc w:val="center"/>
        <w:rPr>
          <w:rFonts w:ascii="Times New Roman" w:hAnsi="Times New Roman"/>
          <w:sz w:val="24"/>
        </w:rPr>
      </w:pPr>
    </w:p>
    <w:p w14:paraId="0A4B6854" w14:textId="77777777" w:rsidR="00767929" w:rsidRDefault="00767929">
      <w:pPr>
        <w:spacing w:line="360" w:lineRule="auto"/>
        <w:jc w:val="center"/>
        <w:rPr>
          <w:rFonts w:ascii="Times New Roman" w:hAnsi="Times New Roman"/>
          <w:sz w:val="24"/>
        </w:rPr>
      </w:pPr>
    </w:p>
    <w:p w14:paraId="09EE1AE9" w14:textId="77777777" w:rsidR="00767929" w:rsidRDefault="00767929">
      <w:pPr>
        <w:spacing w:line="360" w:lineRule="auto"/>
        <w:jc w:val="center"/>
        <w:rPr>
          <w:rFonts w:ascii="Times New Roman" w:hAnsi="Times New Roman"/>
          <w:sz w:val="24"/>
        </w:rPr>
      </w:pPr>
    </w:p>
    <w:p w14:paraId="0E8B1F8F" w14:textId="77777777" w:rsidR="00767929" w:rsidRDefault="00767929">
      <w:pPr>
        <w:spacing w:line="360" w:lineRule="auto"/>
        <w:jc w:val="center"/>
        <w:rPr>
          <w:rFonts w:ascii="Times New Roman" w:hAnsi="Times New Roman"/>
          <w:sz w:val="24"/>
        </w:rPr>
      </w:pPr>
    </w:p>
    <w:p w14:paraId="0A466C4C" w14:textId="77777777" w:rsidR="00767929" w:rsidRDefault="00767929">
      <w:pPr>
        <w:spacing w:line="360" w:lineRule="auto"/>
        <w:jc w:val="center"/>
        <w:rPr>
          <w:rFonts w:ascii="Times New Roman" w:hAnsi="Times New Roman"/>
          <w:sz w:val="24"/>
        </w:rPr>
      </w:pPr>
    </w:p>
    <w:p w14:paraId="4AB54DB1" w14:textId="77777777" w:rsidR="00767929" w:rsidRDefault="00767929">
      <w:pPr>
        <w:spacing w:line="360" w:lineRule="auto"/>
        <w:jc w:val="center"/>
        <w:rPr>
          <w:rFonts w:ascii="Times New Roman" w:hAnsi="Times New Roman"/>
          <w:sz w:val="24"/>
        </w:rPr>
      </w:pPr>
    </w:p>
    <w:p w14:paraId="28724DFA" w14:textId="77777777" w:rsidR="00767929" w:rsidRDefault="00767929">
      <w:pPr>
        <w:spacing w:line="360" w:lineRule="auto"/>
        <w:jc w:val="center"/>
        <w:rPr>
          <w:rFonts w:ascii="Times New Roman" w:hAnsi="Times New Roman"/>
          <w:sz w:val="24"/>
        </w:rPr>
      </w:pPr>
    </w:p>
    <w:p w14:paraId="44263F05" w14:textId="77777777" w:rsidR="00767929" w:rsidRDefault="00767929">
      <w:pPr>
        <w:spacing w:line="360" w:lineRule="auto"/>
        <w:jc w:val="center"/>
        <w:rPr>
          <w:rFonts w:ascii="Times New Roman" w:hAnsi="Times New Roman"/>
          <w:sz w:val="24"/>
        </w:rPr>
      </w:pPr>
    </w:p>
    <w:p w14:paraId="0A4C7C6F" w14:textId="77777777" w:rsidR="00767929" w:rsidRDefault="00767929">
      <w:pPr>
        <w:spacing w:line="360" w:lineRule="auto"/>
        <w:jc w:val="center"/>
        <w:rPr>
          <w:rFonts w:ascii="Times New Roman" w:hAnsi="Times New Roman"/>
          <w:sz w:val="24"/>
        </w:rPr>
      </w:pPr>
    </w:p>
    <w:p w14:paraId="334E6B18" w14:textId="77777777" w:rsidR="00767929" w:rsidRDefault="00767929">
      <w:pPr>
        <w:spacing w:line="360" w:lineRule="auto"/>
        <w:jc w:val="center"/>
        <w:rPr>
          <w:rFonts w:ascii="Times New Roman" w:hAnsi="Times New Roman"/>
          <w:sz w:val="24"/>
        </w:rPr>
      </w:pPr>
    </w:p>
    <w:p w14:paraId="626F371B" w14:textId="77777777" w:rsidR="00767929" w:rsidRDefault="00767929">
      <w:pPr>
        <w:spacing w:line="360" w:lineRule="auto"/>
        <w:jc w:val="center"/>
        <w:rPr>
          <w:rFonts w:ascii="Times New Roman" w:hAnsi="Times New Roman"/>
          <w:sz w:val="24"/>
        </w:rPr>
      </w:pPr>
    </w:p>
    <w:p w14:paraId="5FA1FA45" w14:textId="77777777" w:rsidR="00767929" w:rsidRDefault="00767929">
      <w:pPr>
        <w:spacing w:line="360" w:lineRule="auto"/>
        <w:jc w:val="center"/>
        <w:rPr>
          <w:rFonts w:ascii="Times New Roman" w:hAnsi="Times New Roman"/>
          <w:sz w:val="24"/>
        </w:rPr>
      </w:pPr>
    </w:p>
    <w:p w14:paraId="640B25BF" w14:textId="77777777" w:rsidR="00767929" w:rsidRDefault="00767929">
      <w:pPr>
        <w:spacing w:line="360" w:lineRule="auto"/>
        <w:jc w:val="center"/>
        <w:rPr>
          <w:rFonts w:ascii="Times New Roman" w:hAnsi="Times New Roman"/>
          <w:sz w:val="24"/>
        </w:rPr>
      </w:pPr>
    </w:p>
    <w:p w14:paraId="1AB3F3D2" w14:textId="77777777" w:rsidR="00767929" w:rsidRDefault="00767929">
      <w:pPr>
        <w:spacing w:line="360" w:lineRule="auto"/>
        <w:jc w:val="center"/>
        <w:rPr>
          <w:rFonts w:ascii="Times New Roman" w:hAnsi="Times New Roman"/>
          <w:sz w:val="24"/>
        </w:rPr>
      </w:pPr>
    </w:p>
    <w:p w14:paraId="049D7431" w14:textId="77777777" w:rsidR="00767929" w:rsidRDefault="00767929">
      <w:pPr>
        <w:spacing w:line="360" w:lineRule="auto"/>
        <w:jc w:val="center"/>
        <w:rPr>
          <w:rFonts w:ascii="Times New Roman" w:hAnsi="Times New Roman"/>
          <w:sz w:val="24"/>
        </w:rPr>
      </w:pPr>
    </w:p>
    <w:p w14:paraId="277F386B" w14:textId="77777777" w:rsidR="00767929" w:rsidRDefault="00767929">
      <w:pPr>
        <w:spacing w:line="360" w:lineRule="auto"/>
        <w:jc w:val="center"/>
        <w:rPr>
          <w:rFonts w:ascii="Times New Roman" w:hAnsi="Times New Roman"/>
          <w:sz w:val="24"/>
        </w:rPr>
      </w:pPr>
    </w:p>
    <w:p w14:paraId="56A438B0" w14:textId="77777777" w:rsidR="00767929" w:rsidRDefault="00767929">
      <w:pPr>
        <w:spacing w:line="360" w:lineRule="auto"/>
        <w:jc w:val="center"/>
        <w:rPr>
          <w:rFonts w:ascii="Times New Roman" w:hAnsi="Times New Roman"/>
          <w:sz w:val="24"/>
        </w:rPr>
      </w:pPr>
    </w:p>
    <w:p w14:paraId="751F8D47" w14:textId="77777777" w:rsidR="00767929" w:rsidRDefault="00767929">
      <w:pPr>
        <w:spacing w:line="360" w:lineRule="auto"/>
        <w:jc w:val="center"/>
        <w:rPr>
          <w:rFonts w:ascii="Times New Roman" w:hAnsi="Times New Roman"/>
          <w:sz w:val="24"/>
        </w:rPr>
      </w:pPr>
    </w:p>
    <w:p w14:paraId="567BD8B9" w14:textId="77777777" w:rsidR="00767929" w:rsidRDefault="00767929">
      <w:pPr>
        <w:spacing w:line="360" w:lineRule="auto"/>
        <w:jc w:val="center"/>
        <w:rPr>
          <w:rFonts w:ascii="Times New Roman" w:hAnsi="Times New Roman"/>
          <w:sz w:val="24"/>
        </w:rPr>
      </w:pPr>
    </w:p>
    <w:p w14:paraId="68361BD4" w14:textId="77777777" w:rsidR="00767929" w:rsidRDefault="001E1B72">
      <w:pPr>
        <w:spacing w:line="360" w:lineRule="auto"/>
        <w:jc w:val="center"/>
        <w:rPr>
          <w:rFonts w:ascii="Times New Roman" w:hAnsi="Times New Roman"/>
          <w:b/>
          <w:sz w:val="24"/>
        </w:rPr>
      </w:pPr>
      <w:r>
        <w:rPr>
          <w:rFonts w:ascii="Times New Roman" w:hAnsi="Times New Roman"/>
          <w:b/>
          <w:sz w:val="24"/>
        </w:rPr>
        <w:t>2024 г.</w:t>
      </w:r>
    </w:p>
    <w:p w14:paraId="7ED6800F" w14:textId="77777777" w:rsidR="00767929" w:rsidRDefault="001E1B72">
      <w:pPr>
        <w:rPr>
          <w:rFonts w:ascii="Times New Roman" w:hAnsi="Times New Roman"/>
          <w:b/>
          <w:sz w:val="20"/>
        </w:rPr>
      </w:pPr>
      <w:r>
        <w:rPr>
          <w:rFonts w:ascii="Times New Roman" w:hAnsi="Times New Roman"/>
          <w:b/>
          <w:sz w:val="20"/>
        </w:rPr>
        <w:br w:type="page"/>
      </w:r>
    </w:p>
    <w:p w14:paraId="05FBBCCF" w14:textId="77777777" w:rsidR="00767929" w:rsidRDefault="00767929">
      <w:pPr>
        <w:rPr>
          <w:rFonts w:ascii="Times New Roman" w:hAnsi="Times New Roman"/>
          <w:b/>
          <w:sz w:val="20"/>
        </w:rPr>
      </w:pPr>
    </w:p>
    <w:p w14:paraId="25870055" w14:textId="77777777" w:rsidR="00767929" w:rsidRDefault="001E1B72">
      <w:pPr>
        <w:jc w:val="center"/>
        <w:rPr>
          <w:rFonts w:ascii="Times New Roman" w:hAnsi="Times New Roman"/>
          <w:b/>
          <w:sz w:val="24"/>
        </w:rPr>
      </w:pPr>
      <w:r>
        <w:rPr>
          <w:rFonts w:ascii="Times New Roman" w:hAnsi="Times New Roman"/>
          <w:b/>
          <w:sz w:val="24"/>
        </w:rPr>
        <w:t>СОДЕРЖАНИЕ ПРОГРАММЫ</w:t>
      </w:r>
    </w:p>
    <w:p w14:paraId="47247A05" w14:textId="77777777" w:rsidR="00767929" w:rsidRDefault="00767929"/>
    <w:p w14:paraId="5D69F40C" w14:textId="77777777" w:rsidR="00767929" w:rsidRDefault="001E1B72">
      <w:pPr>
        <w:pStyle w:val="1f7"/>
        <w:tabs>
          <w:tab w:val="clear" w:pos="9639"/>
          <w:tab w:val="right" w:leader="dot" w:pos="9638"/>
        </w:tabs>
      </w:pPr>
      <w:r>
        <w:fldChar w:fldCharType="begin"/>
      </w:r>
      <w:r>
        <w:instrText>TOC \h \z \t "Раздел 1,1,Раздел 1.1,2"</w:instrText>
      </w:r>
      <w:r>
        <w:fldChar w:fldCharType="separate"/>
      </w:r>
      <w:hyperlink w:anchor="__RefHeading___301" w:history="1">
        <w:r>
          <w:t>1. Общая характеристика ПРИМЕРНОЙ РАБОЧЕЙ ПРОГРАММЫ ПРОФЕССИОНАЛЬНОГО МОДУЛЯ</w:t>
        </w:r>
        <w:r>
          <w:tab/>
        </w:r>
        <w:r>
          <w:fldChar w:fldCharType="begin"/>
        </w:r>
        <w:r>
          <w:instrText>PAGEREF __RefHeading___301 \h</w:instrText>
        </w:r>
        <w:r>
          <w:fldChar w:fldCharType="separate"/>
        </w:r>
        <w:r>
          <w:t>6</w:t>
        </w:r>
        <w:r>
          <w:fldChar w:fldCharType="end"/>
        </w:r>
      </w:hyperlink>
    </w:p>
    <w:p w14:paraId="44C44F38" w14:textId="77777777" w:rsidR="00767929" w:rsidRDefault="00944243">
      <w:pPr>
        <w:pStyle w:val="21"/>
        <w:tabs>
          <w:tab w:val="clear" w:pos="9639"/>
          <w:tab w:val="right" w:leader="dot" w:pos="9638"/>
        </w:tabs>
      </w:pPr>
      <w:hyperlink w:anchor="__RefHeading___302"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__RefHeading___302 \h</w:instrText>
        </w:r>
        <w:r w:rsidR="001E1B72">
          <w:fldChar w:fldCharType="separate"/>
        </w:r>
        <w:r w:rsidR="001E1B72">
          <w:t>6</w:t>
        </w:r>
        <w:r w:rsidR="001E1B72">
          <w:fldChar w:fldCharType="end"/>
        </w:r>
      </w:hyperlink>
    </w:p>
    <w:p w14:paraId="3A1FEF89" w14:textId="77777777" w:rsidR="00767929" w:rsidRDefault="00944243">
      <w:pPr>
        <w:pStyle w:val="21"/>
        <w:tabs>
          <w:tab w:val="clear" w:pos="9639"/>
          <w:tab w:val="right" w:leader="dot" w:pos="9638"/>
        </w:tabs>
      </w:pPr>
      <w:hyperlink w:anchor="__RefHeading___303" w:history="1">
        <w:r w:rsidR="001E1B72">
          <w:t>1.2. Планируемые результаты освоения профессионального модуля</w:t>
        </w:r>
        <w:r w:rsidR="001E1B72">
          <w:tab/>
        </w:r>
        <w:r w:rsidR="001E1B72">
          <w:fldChar w:fldCharType="begin"/>
        </w:r>
        <w:r w:rsidR="001E1B72">
          <w:instrText>PAGEREF __RefHeading___303 \h</w:instrText>
        </w:r>
        <w:r w:rsidR="001E1B72">
          <w:fldChar w:fldCharType="separate"/>
        </w:r>
        <w:r w:rsidR="001E1B72">
          <w:t>6</w:t>
        </w:r>
        <w:r w:rsidR="001E1B72">
          <w:fldChar w:fldCharType="end"/>
        </w:r>
      </w:hyperlink>
    </w:p>
    <w:p w14:paraId="76352C97" w14:textId="77777777" w:rsidR="00767929" w:rsidRDefault="00944243">
      <w:pPr>
        <w:pStyle w:val="1f7"/>
        <w:tabs>
          <w:tab w:val="clear" w:pos="9639"/>
          <w:tab w:val="right" w:leader="dot" w:pos="9638"/>
        </w:tabs>
      </w:pPr>
      <w:hyperlink w:anchor="__RefHeading___304" w:history="1">
        <w:r w:rsidR="001E1B72">
          <w:t>2. Структура и содержание профессионального модуля</w:t>
        </w:r>
        <w:r w:rsidR="001E1B72">
          <w:tab/>
        </w:r>
        <w:r w:rsidR="001E1B72">
          <w:fldChar w:fldCharType="begin"/>
        </w:r>
        <w:r w:rsidR="001E1B72">
          <w:instrText>PAGEREF __RefHeading___304 \h</w:instrText>
        </w:r>
        <w:r w:rsidR="001E1B72">
          <w:fldChar w:fldCharType="separate"/>
        </w:r>
        <w:r w:rsidR="001E1B72">
          <w:t>11</w:t>
        </w:r>
        <w:r w:rsidR="001E1B72">
          <w:fldChar w:fldCharType="end"/>
        </w:r>
      </w:hyperlink>
    </w:p>
    <w:p w14:paraId="70FC842E" w14:textId="77777777" w:rsidR="00767929" w:rsidRDefault="00944243">
      <w:pPr>
        <w:pStyle w:val="21"/>
        <w:tabs>
          <w:tab w:val="clear" w:pos="9639"/>
          <w:tab w:val="right" w:leader="dot" w:pos="9638"/>
        </w:tabs>
      </w:pPr>
      <w:hyperlink w:anchor="__RefHeading___305" w:history="1">
        <w:r w:rsidR="001E1B72">
          <w:t>2.1. Трудоемкость освоения модуля</w:t>
        </w:r>
        <w:r w:rsidR="001E1B72">
          <w:tab/>
        </w:r>
        <w:r w:rsidR="001E1B72">
          <w:fldChar w:fldCharType="begin"/>
        </w:r>
        <w:r w:rsidR="001E1B72">
          <w:instrText>PAGEREF __RefHeading___305 \h</w:instrText>
        </w:r>
        <w:r w:rsidR="001E1B72">
          <w:fldChar w:fldCharType="separate"/>
        </w:r>
        <w:r w:rsidR="001E1B72">
          <w:t>11</w:t>
        </w:r>
        <w:r w:rsidR="001E1B72">
          <w:fldChar w:fldCharType="end"/>
        </w:r>
      </w:hyperlink>
    </w:p>
    <w:p w14:paraId="2267C522" w14:textId="77777777" w:rsidR="00767929" w:rsidRDefault="00944243">
      <w:pPr>
        <w:pStyle w:val="21"/>
        <w:tabs>
          <w:tab w:val="clear" w:pos="9639"/>
          <w:tab w:val="right" w:leader="dot" w:pos="9638"/>
        </w:tabs>
      </w:pPr>
      <w:hyperlink w:anchor="__RefHeading___306" w:history="1">
        <w:r w:rsidR="001E1B72">
          <w:t>2.2. Структура профессионального модуля</w:t>
        </w:r>
        <w:r w:rsidR="001E1B72">
          <w:tab/>
        </w:r>
        <w:r w:rsidR="001E1B72">
          <w:fldChar w:fldCharType="begin"/>
        </w:r>
        <w:r w:rsidR="001E1B72">
          <w:instrText>PAGEREF __RefHeading___306 \h</w:instrText>
        </w:r>
        <w:r w:rsidR="001E1B72">
          <w:fldChar w:fldCharType="separate"/>
        </w:r>
        <w:r w:rsidR="001E1B72">
          <w:t>11</w:t>
        </w:r>
        <w:r w:rsidR="001E1B72">
          <w:fldChar w:fldCharType="end"/>
        </w:r>
      </w:hyperlink>
    </w:p>
    <w:p w14:paraId="02027CE7" w14:textId="77777777" w:rsidR="00767929" w:rsidRDefault="00944243">
      <w:pPr>
        <w:pStyle w:val="21"/>
        <w:tabs>
          <w:tab w:val="clear" w:pos="9639"/>
          <w:tab w:val="right" w:leader="dot" w:pos="9638"/>
        </w:tabs>
      </w:pPr>
      <w:hyperlink w:anchor="__RefHeading___307" w:history="1">
        <w:r w:rsidR="001E1B72">
          <w:t>2.3. Примерное содержание профессионального модуля</w:t>
        </w:r>
        <w:r w:rsidR="001E1B72">
          <w:tab/>
        </w:r>
        <w:r w:rsidR="001E1B72">
          <w:fldChar w:fldCharType="begin"/>
        </w:r>
        <w:r w:rsidR="001E1B72">
          <w:instrText>PAGEREF __RefHeading___307 \h</w:instrText>
        </w:r>
        <w:r w:rsidR="001E1B72">
          <w:fldChar w:fldCharType="separate"/>
        </w:r>
        <w:r w:rsidR="001E1B72">
          <w:t>11</w:t>
        </w:r>
        <w:r w:rsidR="001E1B72">
          <w:fldChar w:fldCharType="end"/>
        </w:r>
      </w:hyperlink>
    </w:p>
    <w:p w14:paraId="347E4B56" w14:textId="77777777" w:rsidR="00767929" w:rsidRDefault="00944243">
      <w:pPr>
        <w:pStyle w:val="1f7"/>
        <w:tabs>
          <w:tab w:val="clear" w:pos="9639"/>
          <w:tab w:val="right" w:leader="dot" w:pos="9638"/>
        </w:tabs>
      </w:pPr>
      <w:hyperlink w:anchor="__RefHeading___308" w:history="1">
        <w:r w:rsidR="001E1B72">
          <w:t>3. Условия реализации профессионального модуля</w:t>
        </w:r>
        <w:r w:rsidR="001E1B72">
          <w:tab/>
        </w:r>
        <w:r w:rsidR="001E1B72">
          <w:fldChar w:fldCharType="begin"/>
        </w:r>
        <w:r w:rsidR="001E1B72">
          <w:instrText>PAGEREF __RefHeading___308 \h</w:instrText>
        </w:r>
        <w:r w:rsidR="001E1B72">
          <w:fldChar w:fldCharType="separate"/>
        </w:r>
        <w:r w:rsidR="001E1B72">
          <w:t>16</w:t>
        </w:r>
        <w:r w:rsidR="001E1B72">
          <w:fldChar w:fldCharType="end"/>
        </w:r>
      </w:hyperlink>
    </w:p>
    <w:p w14:paraId="6C1CFC88" w14:textId="77777777" w:rsidR="00767929" w:rsidRDefault="00944243">
      <w:pPr>
        <w:pStyle w:val="21"/>
        <w:tabs>
          <w:tab w:val="clear" w:pos="9639"/>
          <w:tab w:val="right" w:leader="dot" w:pos="9638"/>
        </w:tabs>
      </w:pPr>
      <w:hyperlink w:anchor="__RefHeading___309" w:history="1">
        <w:r w:rsidR="001E1B72">
          <w:t>3.1. Материально-техническое обеспечение</w:t>
        </w:r>
        <w:r w:rsidR="001E1B72">
          <w:tab/>
        </w:r>
        <w:r w:rsidR="001E1B72">
          <w:fldChar w:fldCharType="begin"/>
        </w:r>
        <w:r w:rsidR="001E1B72">
          <w:instrText>PAGEREF __RefHeading___309 \h</w:instrText>
        </w:r>
        <w:r w:rsidR="001E1B72">
          <w:fldChar w:fldCharType="separate"/>
        </w:r>
        <w:r w:rsidR="001E1B72">
          <w:t>16</w:t>
        </w:r>
        <w:r w:rsidR="001E1B72">
          <w:fldChar w:fldCharType="end"/>
        </w:r>
      </w:hyperlink>
    </w:p>
    <w:p w14:paraId="2F10D987" w14:textId="77777777" w:rsidR="00767929" w:rsidRDefault="00944243">
      <w:pPr>
        <w:pStyle w:val="21"/>
        <w:tabs>
          <w:tab w:val="clear" w:pos="9639"/>
          <w:tab w:val="right" w:leader="dot" w:pos="9638"/>
        </w:tabs>
      </w:pPr>
      <w:hyperlink w:anchor="__RefHeading___310" w:history="1">
        <w:r w:rsidR="001E1B72">
          <w:t>3.2. Учебно-методическое обеспечение</w:t>
        </w:r>
        <w:r w:rsidR="001E1B72">
          <w:tab/>
        </w:r>
        <w:r w:rsidR="001E1B72">
          <w:fldChar w:fldCharType="begin"/>
        </w:r>
        <w:r w:rsidR="001E1B72">
          <w:instrText>PAGEREF __RefHeading___310 \h</w:instrText>
        </w:r>
        <w:r w:rsidR="001E1B72">
          <w:fldChar w:fldCharType="separate"/>
        </w:r>
        <w:r w:rsidR="001E1B72">
          <w:t>16</w:t>
        </w:r>
        <w:r w:rsidR="001E1B72">
          <w:fldChar w:fldCharType="end"/>
        </w:r>
      </w:hyperlink>
    </w:p>
    <w:p w14:paraId="3475EE14" w14:textId="77777777" w:rsidR="00767929" w:rsidRDefault="00944243">
      <w:pPr>
        <w:pStyle w:val="1f7"/>
        <w:tabs>
          <w:tab w:val="clear" w:pos="9639"/>
          <w:tab w:val="right" w:leader="dot" w:pos="9638"/>
        </w:tabs>
      </w:pPr>
      <w:hyperlink w:anchor="__RefHeading___311"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__RefHeading___311 \h</w:instrText>
        </w:r>
        <w:r w:rsidR="001E1B72">
          <w:fldChar w:fldCharType="separate"/>
        </w:r>
        <w:r w:rsidR="001E1B72">
          <w:t>17</w:t>
        </w:r>
        <w:r w:rsidR="001E1B72">
          <w:fldChar w:fldCharType="end"/>
        </w:r>
      </w:hyperlink>
    </w:p>
    <w:p w14:paraId="2B3B4D88" w14:textId="77777777" w:rsidR="00767929" w:rsidRDefault="00944243">
      <w:pPr>
        <w:pStyle w:val="1f7"/>
        <w:tabs>
          <w:tab w:val="clear" w:pos="9639"/>
          <w:tab w:val="right" w:leader="dot" w:pos="9638"/>
        </w:tabs>
      </w:pPr>
      <w:hyperlink w:anchor="__RefHeading___312"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__RefHeading___312 \h</w:instrText>
        </w:r>
        <w:r w:rsidR="001E1B72">
          <w:fldChar w:fldCharType="separate"/>
        </w:r>
        <w:r w:rsidR="001E1B72">
          <w:t>17</w:t>
        </w:r>
        <w:r w:rsidR="001E1B72">
          <w:fldChar w:fldCharType="end"/>
        </w:r>
      </w:hyperlink>
    </w:p>
    <w:p w14:paraId="1D1A3333" w14:textId="77777777" w:rsidR="00767929" w:rsidRDefault="00944243">
      <w:pPr>
        <w:pStyle w:val="1f7"/>
        <w:tabs>
          <w:tab w:val="clear" w:pos="9639"/>
          <w:tab w:val="right" w:leader="dot" w:pos="9638"/>
        </w:tabs>
      </w:pPr>
      <w:hyperlink w:anchor="__RefHeading___313" w:history="1">
        <w:r w:rsidR="001E1B72">
          <w:t>3.    Отраслевые стандарты судостроения - ОСТ 5, ОСТ 5Р</w:t>
        </w:r>
        <w:r w:rsidR="001E1B72">
          <w:tab/>
        </w:r>
        <w:r w:rsidR="001E1B72">
          <w:fldChar w:fldCharType="begin"/>
        </w:r>
        <w:r w:rsidR="001E1B72">
          <w:instrText>PAGEREF __RefHeading___313 \h</w:instrText>
        </w:r>
        <w:r w:rsidR="001E1B72">
          <w:fldChar w:fldCharType="separate"/>
        </w:r>
        <w:r w:rsidR="001E1B72">
          <w:t>17</w:t>
        </w:r>
        <w:r w:rsidR="001E1B72">
          <w:fldChar w:fldCharType="end"/>
        </w:r>
      </w:hyperlink>
    </w:p>
    <w:p w14:paraId="112AE85F" w14:textId="77777777" w:rsidR="00767929" w:rsidRDefault="00944243">
      <w:pPr>
        <w:pStyle w:val="1f7"/>
        <w:tabs>
          <w:tab w:val="clear" w:pos="9639"/>
          <w:tab w:val="right" w:leader="dot" w:pos="9638"/>
        </w:tabs>
      </w:pPr>
      <w:hyperlink w:anchor="__RefHeading___314"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__RefHeading___314 \h</w:instrText>
        </w:r>
        <w:r w:rsidR="001E1B72">
          <w:fldChar w:fldCharType="separate"/>
        </w:r>
        <w:r w:rsidR="001E1B72">
          <w:t>17</w:t>
        </w:r>
        <w:r w:rsidR="001E1B72">
          <w:fldChar w:fldCharType="end"/>
        </w:r>
      </w:hyperlink>
    </w:p>
    <w:p w14:paraId="36214ADF" w14:textId="77777777" w:rsidR="00767929" w:rsidRDefault="00944243">
      <w:pPr>
        <w:pStyle w:val="1f7"/>
        <w:tabs>
          <w:tab w:val="clear" w:pos="9639"/>
          <w:tab w:val="right" w:leader="dot" w:pos="9638"/>
        </w:tabs>
      </w:pPr>
      <w:hyperlink w:anchor="__RefHeading___315"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__RefHeading___315 \h</w:instrText>
        </w:r>
        <w:r w:rsidR="001E1B72">
          <w:fldChar w:fldCharType="separate"/>
        </w:r>
        <w:r w:rsidR="001E1B72">
          <w:t>22</w:t>
        </w:r>
        <w:r w:rsidR="001E1B72">
          <w:fldChar w:fldCharType="end"/>
        </w:r>
      </w:hyperlink>
    </w:p>
    <w:p w14:paraId="364215FE" w14:textId="77777777" w:rsidR="00767929" w:rsidRDefault="00944243">
      <w:pPr>
        <w:pStyle w:val="21"/>
        <w:tabs>
          <w:tab w:val="clear" w:pos="9639"/>
          <w:tab w:val="right" w:leader="dot" w:pos="9638"/>
        </w:tabs>
      </w:pPr>
      <w:hyperlink w:anchor="__RefHeading___316"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__RefHeading___316 \h</w:instrText>
        </w:r>
        <w:r w:rsidR="001E1B72">
          <w:fldChar w:fldCharType="separate"/>
        </w:r>
        <w:r w:rsidR="001E1B72">
          <w:t>22</w:t>
        </w:r>
        <w:r w:rsidR="001E1B72">
          <w:fldChar w:fldCharType="end"/>
        </w:r>
      </w:hyperlink>
    </w:p>
    <w:p w14:paraId="205287F8" w14:textId="77777777" w:rsidR="00767929" w:rsidRDefault="00944243">
      <w:pPr>
        <w:pStyle w:val="21"/>
        <w:tabs>
          <w:tab w:val="clear" w:pos="9639"/>
          <w:tab w:val="right" w:leader="dot" w:pos="9638"/>
        </w:tabs>
      </w:pPr>
      <w:hyperlink w:anchor="__RefHeading___317" w:history="1">
        <w:r w:rsidR="001E1B72">
          <w:t>1.2. Планируемые результаты освоения профессионального модуля</w:t>
        </w:r>
        <w:r w:rsidR="001E1B72">
          <w:tab/>
        </w:r>
        <w:r w:rsidR="001E1B72">
          <w:fldChar w:fldCharType="begin"/>
        </w:r>
        <w:r w:rsidR="001E1B72">
          <w:instrText>PAGEREF __RefHeading___317 \h</w:instrText>
        </w:r>
        <w:r w:rsidR="001E1B72">
          <w:fldChar w:fldCharType="separate"/>
        </w:r>
        <w:r w:rsidR="001E1B72">
          <w:t>22</w:t>
        </w:r>
        <w:r w:rsidR="001E1B72">
          <w:fldChar w:fldCharType="end"/>
        </w:r>
      </w:hyperlink>
    </w:p>
    <w:p w14:paraId="1936EEA4" w14:textId="77777777" w:rsidR="00767929" w:rsidRDefault="00944243">
      <w:pPr>
        <w:pStyle w:val="1f7"/>
        <w:tabs>
          <w:tab w:val="clear" w:pos="9639"/>
          <w:tab w:val="right" w:leader="dot" w:pos="9638"/>
        </w:tabs>
      </w:pPr>
      <w:hyperlink w:anchor="__RefHeading___318" w:history="1">
        <w:r w:rsidR="001E1B72">
          <w:t>2. Структура и содержание профессионального модуля</w:t>
        </w:r>
        <w:r w:rsidR="001E1B72">
          <w:tab/>
        </w:r>
        <w:r w:rsidR="001E1B72">
          <w:fldChar w:fldCharType="begin"/>
        </w:r>
        <w:r w:rsidR="001E1B72">
          <w:instrText>PAGEREF __RefHeading___318 \h</w:instrText>
        </w:r>
        <w:r w:rsidR="001E1B72">
          <w:fldChar w:fldCharType="separate"/>
        </w:r>
        <w:r w:rsidR="001E1B72">
          <w:t>26</w:t>
        </w:r>
        <w:r w:rsidR="001E1B72">
          <w:fldChar w:fldCharType="end"/>
        </w:r>
      </w:hyperlink>
    </w:p>
    <w:p w14:paraId="6B6DD03C" w14:textId="77777777" w:rsidR="00767929" w:rsidRDefault="00944243">
      <w:pPr>
        <w:pStyle w:val="21"/>
        <w:tabs>
          <w:tab w:val="clear" w:pos="9639"/>
          <w:tab w:val="right" w:leader="dot" w:pos="9638"/>
        </w:tabs>
      </w:pPr>
      <w:hyperlink w:anchor="__RefHeading___319" w:history="1">
        <w:r w:rsidR="001E1B72">
          <w:t>2.1. Трудоемкость освоения модуля</w:t>
        </w:r>
        <w:r w:rsidR="001E1B72">
          <w:tab/>
        </w:r>
        <w:r w:rsidR="001E1B72">
          <w:fldChar w:fldCharType="begin"/>
        </w:r>
        <w:r w:rsidR="001E1B72">
          <w:instrText>PAGEREF __RefHeading___319 \h</w:instrText>
        </w:r>
        <w:r w:rsidR="001E1B72">
          <w:fldChar w:fldCharType="separate"/>
        </w:r>
        <w:r w:rsidR="001E1B72">
          <w:t>26</w:t>
        </w:r>
        <w:r w:rsidR="001E1B72">
          <w:fldChar w:fldCharType="end"/>
        </w:r>
      </w:hyperlink>
    </w:p>
    <w:p w14:paraId="6EDA72A6" w14:textId="77777777" w:rsidR="00767929" w:rsidRDefault="00944243">
      <w:pPr>
        <w:pStyle w:val="21"/>
        <w:tabs>
          <w:tab w:val="clear" w:pos="9639"/>
          <w:tab w:val="right" w:leader="dot" w:pos="9638"/>
        </w:tabs>
      </w:pPr>
      <w:hyperlink w:anchor="__RefHeading___320" w:history="1">
        <w:r w:rsidR="001E1B72">
          <w:t>2.2. Структура профессионального модуля</w:t>
        </w:r>
        <w:r w:rsidR="001E1B72">
          <w:tab/>
        </w:r>
        <w:r w:rsidR="001E1B72">
          <w:fldChar w:fldCharType="begin"/>
        </w:r>
        <w:r w:rsidR="001E1B72">
          <w:instrText>PAGEREF __RefHeading___320 \h</w:instrText>
        </w:r>
        <w:r w:rsidR="001E1B72">
          <w:fldChar w:fldCharType="separate"/>
        </w:r>
        <w:r w:rsidR="001E1B72">
          <w:t>26</w:t>
        </w:r>
        <w:r w:rsidR="001E1B72">
          <w:fldChar w:fldCharType="end"/>
        </w:r>
      </w:hyperlink>
    </w:p>
    <w:p w14:paraId="4D6D3706" w14:textId="77777777" w:rsidR="00767929" w:rsidRDefault="00944243">
      <w:pPr>
        <w:pStyle w:val="21"/>
        <w:tabs>
          <w:tab w:val="clear" w:pos="9639"/>
          <w:tab w:val="right" w:leader="dot" w:pos="9638"/>
        </w:tabs>
      </w:pPr>
      <w:hyperlink w:anchor="__RefHeading___321" w:history="1">
        <w:r w:rsidR="001E1B72">
          <w:t>2.3. Примерное содержание профессионального модуля</w:t>
        </w:r>
        <w:r w:rsidR="001E1B72">
          <w:tab/>
        </w:r>
        <w:r w:rsidR="001E1B72">
          <w:fldChar w:fldCharType="begin"/>
        </w:r>
        <w:r w:rsidR="001E1B72">
          <w:instrText>PAGEREF __RefHeading___321 \h</w:instrText>
        </w:r>
        <w:r w:rsidR="001E1B72">
          <w:fldChar w:fldCharType="separate"/>
        </w:r>
        <w:r w:rsidR="001E1B72">
          <w:t>26</w:t>
        </w:r>
        <w:r w:rsidR="001E1B72">
          <w:fldChar w:fldCharType="end"/>
        </w:r>
      </w:hyperlink>
    </w:p>
    <w:p w14:paraId="71E4D098" w14:textId="77777777" w:rsidR="00767929" w:rsidRDefault="00944243">
      <w:pPr>
        <w:pStyle w:val="1f7"/>
        <w:tabs>
          <w:tab w:val="clear" w:pos="9639"/>
          <w:tab w:val="right" w:leader="dot" w:pos="9638"/>
        </w:tabs>
      </w:pPr>
      <w:hyperlink w:anchor="__RefHeading___322" w:history="1">
        <w:r w:rsidR="001E1B72">
          <w:t>3. Условия реализации профессионального модуля</w:t>
        </w:r>
        <w:r w:rsidR="001E1B72">
          <w:tab/>
        </w:r>
        <w:r w:rsidR="001E1B72">
          <w:fldChar w:fldCharType="begin"/>
        </w:r>
        <w:r w:rsidR="001E1B72">
          <w:instrText>PAGEREF __RefHeading___322 \h</w:instrText>
        </w:r>
        <w:r w:rsidR="001E1B72">
          <w:fldChar w:fldCharType="separate"/>
        </w:r>
        <w:r w:rsidR="001E1B72">
          <w:t>29</w:t>
        </w:r>
        <w:r w:rsidR="001E1B72">
          <w:fldChar w:fldCharType="end"/>
        </w:r>
      </w:hyperlink>
    </w:p>
    <w:p w14:paraId="72235B3D" w14:textId="77777777" w:rsidR="00767929" w:rsidRDefault="00944243">
      <w:pPr>
        <w:pStyle w:val="21"/>
        <w:tabs>
          <w:tab w:val="clear" w:pos="9639"/>
          <w:tab w:val="right" w:leader="dot" w:pos="9638"/>
        </w:tabs>
      </w:pPr>
      <w:hyperlink w:anchor="__RefHeading___323" w:history="1">
        <w:r w:rsidR="001E1B72">
          <w:t>3.1. Материально-техническое обеспечение</w:t>
        </w:r>
        <w:r w:rsidR="001E1B72">
          <w:tab/>
        </w:r>
        <w:r w:rsidR="001E1B72">
          <w:fldChar w:fldCharType="begin"/>
        </w:r>
        <w:r w:rsidR="001E1B72">
          <w:instrText>PAGEREF __RefHeading___323 \h</w:instrText>
        </w:r>
        <w:r w:rsidR="001E1B72">
          <w:fldChar w:fldCharType="separate"/>
        </w:r>
        <w:r w:rsidR="001E1B72">
          <w:t>29</w:t>
        </w:r>
        <w:r w:rsidR="001E1B72">
          <w:fldChar w:fldCharType="end"/>
        </w:r>
      </w:hyperlink>
    </w:p>
    <w:p w14:paraId="51703576" w14:textId="77777777" w:rsidR="00767929" w:rsidRDefault="00944243">
      <w:pPr>
        <w:pStyle w:val="21"/>
        <w:tabs>
          <w:tab w:val="clear" w:pos="9639"/>
          <w:tab w:val="right" w:leader="dot" w:pos="9638"/>
        </w:tabs>
      </w:pPr>
      <w:hyperlink w:anchor="__RefHeading___324" w:history="1">
        <w:r w:rsidR="001E1B72">
          <w:t>3.2. Учебно-методическое обеспечение</w:t>
        </w:r>
        <w:r w:rsidR="001E1B72">
          <w:tab/>
        </w:r>
        <w:r w:rsidR="001E1B72">
          <w:fldChar w:fldCharType="begin"/>
        </w:r>
        <w:r w:rsidR="001E1B72">
          <w:instrText>PAGEREF __RefHeading___324 \h</w:instrText>
        </w:r>
        <w:r w:rsidR="001E1B72">
          <w:fldChar w:fldCharType="separate"/>
        </w:r>
        <w:r w:rsidR="001E1B72">
          <w:t>29</w:t>
        </w:r>
        <w:r w:rsidR="001E1B72">
          <w:fldChar w:fldCharType="end"/>
        </w:r>
      </w:hyperlink>
    </w:p>
    <w:p w14:paraId="58BFC4E9" w14:textId="77777777" w:rsidR="00767929" w:rsidRDefault="00944243">
      <w:pPr>
        <w:pStyle w:val="1f7"/>
        <w:tabs>
          <w:tab w:val="clear" w:pos="9639"/>
          <w:tab w:val="right" w:leader="dot" w:pos="9638"/>
        </w:tabs>
      </w:pPr>
      <w:hyperlink w:anchor="__RefHeading___325" w:history="1">
        <w:r w:rsidR="001E1B72">
          <w:t>1.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__RefHeading___325 \h</w:instrText>
        </w:r>
        <w:r w:rsidR="001E1B72">
          <w:fldChar w:fldCharType="separate"/>
        </w:r>
        <w:r w:rsidR="001E1B72">
          <w:t>30</w:t>
        </w:r>
        <w:r w:rsidR="001E1B72">
          <w:fldChar w:fldCharType="end"/>
        </w:r>
      </w:hyperlink>
    </w:p>
    <w:p w14:paraId="4FF1FEB4" w14:textId="77777777" w:rsidR="00767929" w:rsidRDefault="00944243">
      <w:pPr>
        <w:pStyle w:val="1f7"/>
        <w:tabs>
          <w:tab w:val="clear" w:pos="9639"/>
          <w:tab w:val="right" w:leader="dot" w:pos="9638"/>
        </w:tabs>
      </w:pPr>
      <w:hyperlink w:anchor="__RefHeading___326" w:history="1">
        <w:r w:rsidR="001E1B72">
          <w:t>2.    ГОСТ 14771-76 «Дуговая сварка в защитном газе. Соединения сварные. Основные типы, конструктивные элементы и размеры».</w:t>
        </w:r>
        <w:r w:rsidR="001E1B72">
          <w:tab/>
        </w:r>
        <w:r w:rsidR="001E1B72">
          <w:fldChar w:fldCharType="begin"/>
        </w:r>
        <w:r w:rsidR="001E1B72">
          <w:instrText>PAGEREF __RefHeading___326 \h</w:instrText>
        </w:r>
        <w:r w:rsidR="001E1B72">
          <w:fldChar w:fldCharType="separate"/>
        </w:r>
        <w:r w:rsidR="001E1B72">
          <w:t>30</w:t>
        </w:r>
        <w:r w:rsidR="001E1B72">
          <w:fldChar w:fldCharType="end"/>
        </w:r>
      </w:hyperlink>
    </w:p>
    <w:p w14:paraId="11C513FD" w14:textId="77777777" w:rsidR="00767929" w:rsidRDefault="00944243">
      <w:pPr>
        <w:pStyle w:val="1f7"/>
        <w:tabs>
          <w:tab w:val="clear" w:pos="9639"/>
          <w:tab w:val="right" w:leader="dot" w:pos="9638"/>
        </w:tabs>
      </w:pPr>
      <w:hyperlink w:anchor="__RefHeading___327" w:history="1">
        <w:r w:rsidR="001E1B72">
          <w:t>3.    ГОСТ 5264-80 «Ручная дуговая сварка. Соединения сварные. Основные типы, конструктивные элементы и размеры».</w:t>
        </w:r>
        <w:r w:rsidR="001E1B72">
          <w:tab/>
        </w:r>
        <w:r w:rsidR="001E1B72">
          <w:fldChar w:fldCharType="begin"/>
        </w:r>
        <w:r w:rsidR="001E1B72">
          <w:instrText>PAGEREF __RefHeading___327 \h</w:instrText>
        </w:r>
        <w:r w:rsidR="001E1B72">
          <w:fldChar w:fldCharType="separate"/>
        </w:r>
        <w:r w:rsidR="001E1B72">
          <w:t>30</w:t>
        </w:r>
        <w:r w:rsidR="001E1B72">
          <w:fldChar w:fldCharType="end"/>
        </w:r>
      </w:hyperlink>
    </w:p>
    <w:p w14:paraId="509C8728" w14:textId="77777777" w:rsidR="00767929" w:rsidRDefault="00944243">
      <w:pPr>
        <w:pStyle w:val="1f7"/>
        <w:tabs>
          <w:tab w:val="clear" w:pos="9639"/>
          <w:tab w:val="right" w:leader="dot" w:pos="9638"/>
        </w:tabs>
      </w:pPr>
      <w:hyperlink w:anchor="__RefHeading___328" w:history="1">
        <w:r w:rsidR="001E1B72">
          <w:t>4.    Куликов О.Н., Охрана труда при производстве сварных работ/ О.Н. Куликов, Е.И. Ролин – 12-е изд., стер. - Москва: Академия, 2020.- 224с.- ISBN 978-5-4468-8395-0.</w:t>
        </w:r>
        <w:r w:rsidR="001E1B72">
          <w:tab/>
        </w:r>
        <w:r w:rsidR="001E1B72">
          <w:fldChar w:fldCharType="begin"/>
        </w:r>
        <w:r w:rsidR="001E1B72">
          <w:instrText>PAGEREF __RefHeading___328 \h</w:instrText>
        </w:r>
        <w:r w:rsidR="001E1B72">
          <w:fldChar w:fldCharType="separate"/>
        </w:r>
        <w:r w:rsidR="001E1B72">
          <w:t>30</w:t>
        </w:r>
        <w:r w:rsidR="001E1B72">
          <w:fldChar w:fldCharType="end"/>
        </w:r>
      </w:hyperlink>
    </w:p>
    <w:p w14:paraId="1FF9F6DB" w14:textId="77777777" w:rsidR="00767929" w:rsidRDefault="00944243">
      <w:pPr>
        <w:pStyle w:val="1f7"/>
        <w:tabs>
          <w:tab w:val="clear" w:pos="9639"/>
          <w:tab w:val="right" w:leader="dot" w:pos="9638"/>
        </w:tabs>
      </w:pPr>
      <w:hyperlink w:anchor="__RefHeading___329" w:history="1">
        <w:r w:rsidR="001E1B72">
          <w:t>5.    Маслов, В.И. Сварочные работы/ В.И. Маслов. 14-е изд., стер. – Москва: Академия, 2018.- 288с.- ISBN 978-5-4468-7387-6.</w:t>
        </w:r>
        <w:r w:rsidR="001E1B72">
          <w:tab/>
        </w:r>
        <w:r w:rsidR="001E1B72">
          <w:fldChar w:fldCharType="begin"/>
        </w:r>
        <w:r w:rsidR="001E1B72">
          <w:instrText>PAGEREF __RefHeading___329 \h</w:instrText>
        </w:r>
        <w:r w:rsidR="001E1B72">
          <w:fldChar w:fldCharType="separate"/>
        </w:r>
        <w:r w:rsidR="001E1B72">
          <w:t>30</w:t>
        </w:r>
        <w:r w:rsidR="001E1B72">
          <w:fldChar w:fldCharType="end"/>
        </w:r>
      </w:hyperlink>
    </w:p>
    <w:p w14:paraId="537FE38F" w14:textId="77777777" w:rsidR="00767929" w:rsidRDefault="00944243">
      <w:pPr>
        <w:pStyle w:val="1f7"/>
        <w:tabs>
          <w:tab w:val="clear" w:pos="9639"/>
          <w:tab w:val="right" w:leader="dot" w:pos="9638"/>
        </w:tabs>
      </w:pPr>
      <w:hyperlink w:anchor="__RefHeading___330"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__RefHeading___330 \h</w:instrText>
        </w:r>
        <w:r w:rsidR="001E1B72">
          <w:fldChar w:fldCharType="separate"/>
        </w:r>
        <w:r w:rsidR="001E1B72">
          <w:t>30</w:t>
        </w:r>
        <w:r w:rsidR="001E1B72">
          <w:fldChar w:fldCharType="end"/>
        </w:r>
      </w:hyperlink>
    </w:p>
    <w:p w14:paraId="6C49C109" w14:textId="77777777" w:rsidR="00767929" w:rsidRDefault="00944243">
      <w:pPr>
        <w:pStyle w:val="1f7"/>
        <w:tabs>
          <w:tab w:val="clear" w:pos="9639"/>
          <w:tab w:val="right" w:leader="dot" w:pos="9638"/>
        </w:tabs>
      </w:pPr>
      <w:hyperlink w:anchor="__RefHeading___331"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__RefHeading___331 \h</w:instrText>
        </w:r>
        <w:r w:rsidR="001E1B72">
          <w:fldChar w:fldCharType="separate"/>
        </w:r>
        <w:r w:rsidR="001E1B72">
          <w:t>35</w:t>
        </w:r>
        <w:r w:rsidR="001E1B72">
          <w:fldChar w:fldCharType="end"/>
        </w:r>
      </w:hyperlink>
    </w:p>
    <w:p w14:paraId="647F592C" w14:textId="77777777" w:rsidR="00767929" w:rsidRDefault="00944243">
      <w:pPr>
        <w:pStyle w:val="21"/>
        <w:tabs>
          <w:tab w:val="clear" w:pos="9639"/>
          <w:tab w:val="right" w:leader="dot" w:pos="9638"/>
        </w:tabs>
      </w:pPr>
      <w:hyperlink w:anchor="__RefHeading___332"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__RefHeading___332 \h</w:instrText>
        </w:r>
        <w:r w:rsidR="001E1B72">
          <w:fldChar w:fldCharType="separate"/>
        </w:r>
        <w:r w:rsidR="001E1B72">
          <w:t>35</w:t>
        </w:r>
        <w:r w:rsidR="001E1B72">
          <w:fldChar w:fldCharType="end"/>
        </w:r>
      </w:hyperlink>
    </w:p>
    <w:p w14:paraId="048CE433" w14:textId="77777777" w:rsidR="00767929" w:rsidRDefault="00944243">
      <w:pPr>
        <w:pStyle w:val="21"/>
        <w:tabs>
          <w:tab w:val="clear" w:pos="9639"/>
          <w:tab w:val="right" w:leader="dot" w:pos="9638"/>
        </w:tabs>
      </w:pPr>
      <w:hyperlink w:anchor="__RefHeading___333" w:history="1">
        <w:r w:rsidR="001E1B72">
          <w:t>1.2. Планируемые результаты освоения профессионального модуля</w:t>
        </w:r>
        <w:r w:rsidR="001E1B72">
          <w:tab/>
        </w:r>
        <w:r w:rsidR="001E1B72">
          <w:fldChar w:fldCharType="begin"/>
        </w:r>
        <w:r w:rsidR="001E1B72">
          <w:instrText>PAGEREF __RefHeading___333 \h</w:instrText>
        </w:r>
        <w:r w:rsidR="001E1B72">
          <w:fldChar w:fldCharType="separate"/>
        </w:r>
        <w:r w:rsidR="001E1B72">
          <w:t>35</w:t>
        </w:r>
        <w:r w:rsidR="001E1B72">
          <w:fldChar w:fldCharType="end"/>
        </w:r>
      </w:hyperlink>
    </w:p>
    <w:p w14:paraId="2C1B2BA1" w14:textId="77777777" w:rsidR="00767929" w:rsidRDefault="00944243">
      <w:pPr>
        <w:pStyle w:val="1f7"/>
        <w:tabs>
          <w:tab w:val="clear" w:pos="9639"/>
          <w:tab w:val="right" w:leader="dot" w:pos="9638"/>
        </w:tabs>
      </w:pPr>
      <w:hyperlink w:anchor="__RefHeading___334" w:history="1">
        <w:r w:rsidR="001E1B72">
          <w:t>2. Структура и содержание профессионального модуля</w:t>
        </w:r>
        <w:r w:rsidR="001E1B72">
          <w:tab/>
        </w:r>
        <w:r w:rsidR="001E1B72">
          <w:fldChar w:fldCharType="begin"/>
        </w:r>
        <w:r w:rsidR="001E1B72">
          <w:instrText>PAGEREF __RefHeading___334 \h</w:instrText>
        </w:r>
        <w:r w:rsidR="001E1B72">
          <w:fldChar w:fldCharType="separate"/>
        </w:r>
        <w:r w:rsidR="001E1B72">
          <w:t>38</w:t>
        </w:r>
        <w:r w:rsidR="001E1B72">
          <w:fldChar w:fldCharType="end"/>
        </w:r>
      </w:hyperlink>
    </w:p>
    <w:p w14:paraId="296594AF" w14:textId="77777777" w:rsidR="00767929" w:rsidRDefault="00944243">
      <w:pPr>
        <w:pStyle w:val="21"/>
        <w:tabs>
          <w:tab w:val="clear" w:pos="9639"/>
          <w:tab w:val="right" w:leader="dot" w:pos="9638"/>
        </w:tabs>
      </w:pPr>
      <w:hyperlink w:anchor="__RefHeading___335" w:history="1">
        <w:r w:rsidR="001E1B72">
          <w:t>2.1. Трудоемкость освоения модуля</w:t>
        </w:r>
        <w:r w:rsidR="001E1B72">
          <w:tab/>
        </w:r>
        <w:r w:rsidR="001E1B72">
          <w:fldChar w:fldCharType="begin"/>
        </w:r>
        <w:r w:rsidR="001E1B72">
          <w:instrText>PAGEREF __RefHeading___335 \h</w:instrText>
        </w:r>
        <w:r w:rsidR="001E1B72">
          <w:fldChar w:fldCharType="separate"/>
        </w:r>
        <w:r w:rsidR="001E1B72">
          <w:t>38</w:t>
        </w:r>
        <w:r w:rsidR="001E1B72">
          <w:fldChar w:fldCharType="end"/>
        </w:r>
      </w:hyperlink>
    </w:p>
    <w:p w14:paraId="3905C535" w14:textId="77777777" w:rsidR="00767929" w:rsidRDefault="00944243">
      <w:pPr>
        <w:pStyle w:val="21"/>
        <w:tabs>
          <w:tab w:val="clear" w:pos="9639"/>
          <w:tab w:val="right" w:leader="dot" w:pos="9638"/>
        </w:tabs>
      </w:pPr>
      <w:hyperlink w:anchor="__RefHeading___336" w:history="1">
        <w:r w:rsidR="001E1B72">
          <w:t>2.2. Структура профессионального модуля</w:t>
        </w:r>
        <w:r w:rsidR="001E1B72">
          <w:tab/>
        </w:r>
        <w:r w:rsidR="001E1B72">
          <w:fldChar w:fldCharType="begin"/>
        </w:r>
        <w:r w:rsidR="001E1B72">
          <w:instrText>PAGEREF __RefHeading___336 \h</w:instrText>
        </w:r>
        <w:r w:rsidR="001E1B72">
          <w:fldChar w:fldCharType="separate"/>
        </w:r>
        <w:r w:rsidR="001E1B72">
          <w:t>39</w:t>
        </w:r>
        <w:r w:rsidR="001E1B72">
          <w:fldChar w:fldCharType="end"/>
        </w:r>
      </w:hyperlink>
    </w:p>
    <w:p w14:paraId="2D6B4E9B" w14:textId="77777777" w:rsidR="00767929" w:rsidRDefault="00944243">
      <w:pPr>
        <w:pStyle w:val="21"/>
        <w:tabs>
          <w:tab w:val="clear" w:pos="9639"/>
          <w:tab w:val="right" w:leader="dot" w:pos="9638"/>
        </w:tabs>
      </w:pPr>
      <w:hyperlink w:anchor="__RefHeading___337" w:history="1">
        <w:r w:rsidR="001E1B72">
          <w:t>2.3. Примерное содержание профессионального модуля</w:t>
        </w:r>
        <w:r w:rsidR="001E1B72">
          <w:tab/>
        </w:r>
        <w:r w:rsidR="001E1B72">
          <w:fldChar w:fldCharType="begin"/>
        </w:r>
        <w:r w:rsidR="001E1B72">
          <w:instrText>PAGEREF __RefHeading___337 \h</w:instrText>
        </w:r>
        <w:r w:rsidR="001E1B72">
          <w:fldChar w:fldCharType="separate"/>
        </w:r>
        <w:r w:rsidR="001E1B72">
          <w:t>39</w:t>
        </w:r>
        <w:r w:rsidR="001E1B72">
          <w:fldChar w:fldCharType="end"/>
        </w:r>
      </w:hyperlink>
    </w:p>
    <w:p w14:paraId="08B36DAC" w14:textId="77777777" w:rsidR="00767929" w:rsidRDefault="00944243">
      <w:pPr>
        <w:pStyle w:val="1f7"/>
        <w:tabs>
          <w:tab w:val="clear" w:pos="9639"/>
          <w:tab w:val="right" w:leader="dot" w:pos="9638"/>
        </w:tabs>
      </w:pPr>
      <w:hyperlink w:anchor="__RefHeading___338" w:history="1">
        <w:r w:rsidR="001E1B72">
          <w:t>3. Условия реализации профессионального модуля</w:t>
        </w:r>
        <w:r w:rsidR="001E1B72">
          <w:tab/>
        </w:r>
        <w:r w:rsidR="001E1B72">
          <w:fldChar w:fldCharType="begin"/>
        </w:r>
        <w:r w:rsidR="001E1B72">
          <w:instrText>PAGEREF __RefHeading___338 \h</w:instrText>
        </w:r>
        <w:r w:rsidR="001E1B72">
          <w:fldChar w:fldCharType="separate"/>
        </w:r>
        <w:r w:rsidR="001E1B72">
          <w:t>42</w:t>
        </w:r>
        <w:r w:rsidR="001E1B72">
          <w:fldChar w:fldCharType="end"/>
        </w:r>
      </w:hyperlink>
    </w:p>
    <w:p w14:paraId="66831F65" w14:textId="77777777" w:rsidR="00767929" w:rsidRDefault="00944243">
      <w:pPr>
        <w:pStyle w:val="21"/>
        <w:tabs>
          <w:tab w:val="clear" w:pos="9639"/>
          <w:tab w:val="right" w:leader="dot" w:pos="9638"/>
        </w:tabs>
      </w:pPr>
      <w:hyperlink w:anchor="__RefHeading___339" w:history="1">
        <w:r w:rsidR="001E1B72">
          <w:t>3.1. Материально-техническое обеспечение</w:t>
        </w:r>
        <w:r w:rsidR="001E1B72">
          <w:tab/>
        </w:r>
        <w:r w:rsidR="001E1B72">
          <w:fldChar w:fldCharType="begin"/>
        </w:r>
        <w:r w:rsidR="001E1B72">
          <w:instrText>PAGEREF __RefHeading___339 \h</w:instrText>
        </w:r>
        <w:r w:rsidR="001E1B72">
          <w:fldChar w:fldCharType="separate"/>
        </w:r>
        <w:r w:rsidR="001E1B72">
          <w:t>42</w:t>
        </w:r>
        <w:r w:rsidR="001E1B72">
          <w:fldChar w:fldCharType="end"/>
        </w:r>
      </w:hyperlink>
    </w:p>
    <w:p w14:paraId="4F586392" w14:textId="77777777" w:rsidR="00767929" w:rsidRDefault="00944243">
      <w:pPr>
        <w:pStyle w:val="21"/>
        <w:tabs>
          <w:tab w:val="clear" w:pos="9639"/>
          <w:tab w:val="right" w:leader="dot" w:pos="9638"/>
        </w:tabs>
      </w:pPr>
      <w:hyperlink w:anchor="__RefHeading___340" w:history="1">
        <w:r w:rsidR="001E1B72">
          <w:t>3.2. Учебно-методическое обеспечение</w:t>
        </w:r>
        <w:r w:rsidR="001E1B72">
          <w:tab/>
        </w:r>
        <w:r w:rsidR="001E1B72">
          <w:fldChar w:fldCharType="begin"/>
        </w:r>
        <w:r w:rsidR="001E1B72">
          <w:instrText>PAGEREF __RefHeading___340 \h</w:instrText>
        </w:r>
        <w:r w:rsidR="001E1B72">
          <w:fldChar w:fldCharType="separate"/>
        </w:r>
        <w:r w:rsidR="001E1B72">
          <w:t>43</w:t>
        </w:r>
        <w:r w:rsidR="001E1B72">
          <w:fldChar w:fldCharType="end"/>
        </w:r>
      </w:hyperlink>
    </w:p>
    <w:p w14:paraId="0CF0B7E0" w14:textId="77777777" w:rsidR="00767929" w:rsidRDefault="00944243">
      <w:pPr>
        <w:pStyle w:val="1f7"/>
        <w:tabs>
          <w:tab w:val="clear" w:pos="9639"/>
          <w:tab w:val="right" w:leader="dot" w:pos="9638"/>
        </w:tabs>
      </w:pPr>
      <w:hyperlink w:anchor="__RefHeading___341" w:history="1">
        <w:r w:rsidR="001E1B72">
          <w:t>1.    Отраслевые стандарты судостроения - ОСТ 5, ОСТ 5Р</w:t>
        </w:r>
        <w:r w:rsidR="001E1B72">
          <w:tab/>
        </w:r>
        <w:r w:rsidR="001E1B72">
          <w:fldChar w:fldCharType="begin"/>
        </w:r>
        <w:r w:rsidR="001E1B72">
          <w:instrText>PAGEREF __RefHeading___341 \h</w:instrText>
        </w:r>
        <w:r w:rsidR="001E1B72">
          <w:fldChar w:fldCharType="separate"/>
        </w:r>
        <w:r w:rsidR="001E1B72">
          <w:t>43</w:t>
        </w:r>
        <w:r w:rsidR="001E1B72">
          <w:fldChar w:fldCharType="end"/>
        </w:r>
      </w:hyperlink>
    </w:p>
    <w:p w14:paraId="09CACC11" w14:textId="77777777" w:rsidR="00767929" w:rsidRDefault="00944243">
      <w:pPr>
        <w:pStyle w:val="1f7"/>
        <w:tabs>
          <w:tab w:val="clear" w:pos="9639"/>
          <w:tab w:val="right" w:leader="dot" w:pos="9638"/>
        </w:tabs>
      </w:pPr>
      <w:hyperlink w:anchor="__RefHeading___342" w:history="1">
        <w:r w:rsidR="001E1B72">
          <w:t>2.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__RefHeading___342 \h</w:instrText>
        </w:r>
        <w:r w:rsidR="001E1B72">
          <w:fldChar w:fldCharType="separate"/>
        </w:r>
        <w:r w:rsidR="001E1B72">
          <w:t>43</w:t>
        </w:r>
        <w:r w:rsidR="001E1B72">
          <w:fldChar w:fldCharType="end"/>
        </w:r>
      </w:hyperlink>
    </w:p>
    <w:p w14:paraId="44036ACA" w14:textId="77777777" w:rsidR="00767929" w:rsidRDefault="00944243">
      <w:pPr>
        <w:pStyle w:val="1f7"/>
        <w:tabs>
          <w:tab w:val="clear" w:pos="9639"/>
          <w:tab w:val="right" w:leader="dot" w:pos="9638"/>
        </w:tabs>
      </w:pPr>
      <w:hyperlink w:anchor="__RefHeading___343" w:history="1">
        <w:r w:rsidR="001E1B72">
          <w:t>3.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__RefHeading___343 \h</w:instrText>
        </w:r>
        <w:r w:rsidR="001E1B72">
          <w:fldChar w:fldCharType="separate"/>
        </w:r>
        <w:r w:rsidR="001E1B72">
          <w:t>43</w:t>
        </w:r>
        <w:r w:rsidR="001E1B72">
          <w:fldChar w:fldCharType="end"/>
        </w:r>
      </w:hyperlink>
    </w:p>
    <w:p w14:paraId="52248D37" w14:textId="77777777" w:rsidR="00767929" w:rsidRDefault="00944243">
      <w:pPr>
        <w:pStyle w:val="1f7"/>
        <w:tabs>
          <w:tab w:val="clear" w:pos="9639"/>
          <w:tab w:val="right" w:leader="dot" w:pos="9638"/>
        </w:tabs>
      </w:pPr>
      <w:hyperlink w:anchor="__RefHeading___344"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__RefHeading___344 \h</w:instrText>
        </w:r>
        <w:r w:rsidR="001E1B72">
          <w:fldChar w:fldCharType="separate"/>
        </w:r>
        <w:r w:rsidR="001E1B72">
          <w:t>43</w:t>
        </w:r>
        <w:r w:rsidR="001E1B72">
          <w:fldChar w:fldCharType="end"/>
        </w:r>
      </w:hyperlink>
    </w:p>
    <w:p w14:paraId="5F4A5BE8" w14:textId="77777777" w:rsidR="00767929" w:rsidRDefault="00944243">
      <w:pPr>
        <w:pStyle w:val="1f7"/>
        <w:tabs>
          <w:tab w:val="clear" w:pos="9639"/>
          <w:tab w:val="right" w:leader="dot" w:pos="9638"/>
        </w:tabs>
      </w:pPr>
      <w:hyperlink w:anchor="__RefHeading___345"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__RefHeading___345 \h</w:instrText>
        </w:r>
        <w:r w:rsidR="001E1B72">
          <w:fldChar w:fldCharType="separate"/>
        </w:r>
        <w:r w:rsidR="001E1B72">
          <w:t>49</w:t>
        </w:r>
        <w:r w:rsidR="001E1B72">
          <w:fldChar w:fldCharType="end"/>
        </w:r>
      </w:hyperlink>
    </w:p>
    <w:p w14:paraId="42B4C6D2" w14:textId="77777777" w:rsidR="00767929" w:rsidRDefault="00944243">
      <w:pPr>
        <w:pStyle w:val="21"/>
        <w:tabs>
          <w:tab w:val="clear" w:pos="9639"/>
          <w:tab w:val="right" w:leader="dot" w:pos="9638"/>
        </w:tabs>
      </w:pPr>
      <w:hyperlink w:anchor="__RefHeading___346"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__RefHeading___346 \h</w:instrText>
        </w:r>
        <w:r w:rsidR="001E1B72">
          <w:fldChar w:fldCharType="separate"/>
        </w:r>
        <w:r w:rsidR="001E1B72">
          <w:t>49</w:t>
        </w:r>
        <w:r w:rsidR="001E1B72">
          <w:fldChar w:fldCharType="end"/>
        </w:r>
      </w:hyperlink>
    </w:p>
    <w:p w14:paraId="2C3C4394" w14:textId="77777777" w:rsidR="00767929" w:rsidRDefault="00944243">
      <w:pPr>
        <w:pStyle w:val="21"/>
        <w:tabs>
          <w:tab w:val="clear" w:pos="9639"/>
          <w:tab w:val="right" w:leader="dot" w:pos="9638"/>
        </w:tabs>
      </w:pPr>
      <w:hyperlink w:anchor="__RefHeading___347" w:history="1">
        <w:r w:rsidR="001E1B72">
          <w:t>1.2. Планируемые результаты освоения профессионального модуля</w:t>
        </w:r>
        <w:r w:rsidR="001E1B72">
          <w:tab/>
        </w:r>
        <w:r w:rsidR="001E1B72">
          <w:fldChar w:fldCharType="begin"/>
        </w:r>
        <w:r w:rsidR="001E1B72">
          <w:instrText>PAGEREF __RefHeading___347 \h</w:instrText>
        </w:r>
        <w:r w:rsidR="001E1B72">
          <w:fldChar w:fldCharType="separate"/>
        </w:r>
        <w:r w:rsidR="001E1B72">
          <w:t>49</w:t>
        </w:r>
        <w:r w:rsidR="001E1B72">
          <w:fldChar w:fldCharType="end"/>
        </w:r>
      </w:hyperlink>
    </w:p>
    <w:p w14:paraId="1EF93DB7" w14:textId="77777777" w:rsidR="00767929" w:rsidRDefault="00944243">
      <w:pPr>
        <w:pStyle w:val="1f7"/>
        <w:tabs>
          <w:tab w:val="clear" w:pos="9639"/>
          <w:tab w:val="right" w:leader="dot" w:pos="9638"/>
        </w:tabs>
      </w:pPr>
      <w:hyperlink w:anchor="__RefHeading___348" w:history="1">
        <w:r w:rsidR="001E1B72">
          <w:t>2. Структура и содержание профессионального модуля</w:t>
        </w:r>
        <w:r w:rsidR="001E1B72">
          <w:tab/>
        </w:r>
        <w:r w:rsidR="001E1B72">
          <w:fldChar w:fldCharType="begin"/>
        </w:r>
        <w:r w:rsidR="001E1B72">
          <w:instrText>PAGEREF __RefHeading___348 \h</w:instrText>
        </w:r>
        <w:r w:rsidR="001E1B72">
          <w:fldChar w:fldCharType="separate"/>
        </w:r>
        <w:r w:rsidR="001E1B72">
          <w:t>54</w:t>
        </w:r>
        <w:r w:rsidR="001E1B72">
          <w:fldChar w:fldCharType="end"/>
        </w:r>
      </w:hyperlink>
    </w:p>
    <w:p w14:paraId="5AC14AC1" w14:textId="77777777" w:rsidR="00767929" w:rsidRDefault="00944243">
      <w:pPr>
        <w:pStyle w:val="21"/>
        <w:tabs>
          <w:tab w:val="clear" w:pos="9639"/>
          <w:tab w:val="right" w:leader="dot" w:pos="9638"/>
        </w:tabs>
      </w:pPr>
      <w:hyperlink w:anchor="__RefHeading___349" w:history="1">
        <w:r w:rsidR="001E1B72">
          <w:t>2.1. Трудоемкость освоения модуля</w:t>
        </w:r>
        <w:r w:rsidR="001E1B72">
          <w:tab/>
        </w:r>
        <w:r w:rsidR="001E1B72">
          <w:fldChar w:fldCharType="begin"/>
        </w:r>
        <w:r w:rsidR="001E1B72">
          <w:instrText>PAGEREF __RefHeading___349 \h</w:instrText>
        </w:r>
        <w:r w:rsidR="001E1B72">
          <w:fldChar w:fldCharType="separate"/>
        </w:r>
        <w:r w:rsidR="001E1B72">
          <w:t>54</w:t>
        </w:r>
        <w:r w:rsidR="001E1B72">
          <w:fldChar w:fldCharType="end"/>
        </w:r>
      </w:hyperlink>
    </w:p>
    <w:p w14:paraId="445DAD92" w14:textId="77777777" w:rsidR="00767929" w:rsidRDefault="00944243">
      <w:pPr>
        <w:pStyle w:val="21"/>
        <w:tabs>
          <w:tab w:val="clear" w:pos="9639"/>
          <w:tab w:val="right" w:leader="dot" w:pos="9638"/>
        </w:tabs>
      </w:pPr>
      <w:hyperlink w:anchor="__RefHeading___350" w:history="1">
        <w:r w:rsidR="001E1B72">
          <w:t>2.2. Структура профессионального модуля</w:t>
        </w:r>
        <w:r w:rsidR="001E1B72">
          <w:tab/>
        </w:r>
        <w:r w:rsidR="001E1B72">
          <w:fldChar w:fldCharType="begin"/>
        </w:r>
        <w:r w:rsidR="001E1B72">
          <w:instrText>PAGEREF __RefHeading___350 \h</w:instrText>
        </w:r>
        <w:r w:rsidR="001E1B72">
          <w:fldChar w:fldCharType="separate"/>
        </w:r>
        <w:r w:rsidR="001E1B72">
          <w:t>54</w:t>
        </w:r>
        <w:r w:rsidR="001E1B72">
          <w:fldChar w:fldCharType="end"/>
        </w:r>
      </w:hyperlink>
    </w:p>
    <w:p w14:paraId="58D8A39D" w14:textId="77777777" w:rsidR="00767929" w:rsidRDefault="00944243">
      <w:pPr>
        <w:pStyle w:val="21"/>
        <w:tabs>
          <w:tab w:val="clear" w:pos="9639"/>
          <w:tab w:val="right" w:leader="dot" w:pos="9638"/>
        </w:tabs>
      </w:pPr>
      <w:hyperlink w:anchor="__RefHeading___351" w:history="1">
        <w:r w:rsidR="001E1B72">
          <w:t>2.3. Примерное содержание профессионального модуля</w:t>
        </w:r>
        <w:r w:rsidR="001E1B72">
          <w:tab/>
        </w:r>
        <w:r w:rsidR="001E1B72">
          <w:fldChar w:fldCharType="begin"/>
        </w:r>
        <w:r w:rsidR="001E1B72">
          <w:instrText>PAGEREF __RefHeading___351 \h</w:instrText>
        </w:r>
        <w:r w:rsidR="001E1B72">
          <w:fldChar w:fldCharType="separate"/>
        </w:r>
        <w:r w:rsidR="001E1B72">
          <w:t>55</w:t>
        </w:r>
        <w:r w:rsidR="001E1B72">
          <w:fldChar w:fldCharType="end"/>
        </w:r>
      </w:hyperlink>
    </w:p>
    <w:p w14:paraId="0A099541" w14:textId="77777777" w:rsidR="00767929" w:rsidRDefault="00944243">
      <w:pPr>
        <w:pStyle w:val="1f7"/>
        <w:tabs>
          <w:tab w:val="clear" w:pos="9639"/>
          <w:tab w:val="right" w:leader="dot" w:pos="9638"/>
        </w:tabs>
      </w:pPr>
      <w:hyperlink w:anchor="__RefHeading___352" w:history="1">
        <w:r w:rsidR="001E1B72">
          <w:t>3. Условия реализации профессионального модуля</w:t>
        </w:r>
        <w:r w:rsidR="001E1B72">
          <w:tab/>
        </w:r>
        <w:r w:rsidR="001E1B72">
          <w:fldChar w:fldCharType="begin"/>
        </w:r>
        <w:r w:rsidR="001E1B72">
          <w:instrText>PAGEREF __RefHeading___352 \h</w:instrText>
        </w:r>
        <w:r w:rsidR="001E1B72">
          <w:fldChar w:fldCharType="separate"/>
        </w:r>
        <w:r w:rsidR="001E1B72">
          <w:t>57</w:t>
        </w:r>
        <w:r w:rsidR="001E1B72">
          <w:fldChar w:fldCharType="end"/>
        </w:r>
      </w:hyperlink>
    </w:p>
    <w:p w14:paraId="2CAFA293" w14:textId="77777777" w:rsidR="00767929" w:rsidRDefault="00944243">
      <w:pPr>
        <w:pStyle w:val="21"/>
        <w:tabs>
          <w:tab w:val="clear" w:pos="9639"/>
          <w:tab w:val="right" w:leader="dot" w:pos="9638"/>
        </w:tabs>
      </w:pPr>
      <w:hyperlink w:anchor="__RefHeading___353" w:history="1">
        <w:r w:rsidR="001E1B72">
          <w:t>3.1. Материально-техническое обеспечение</w:t>
        </w:r>
        <w:r w:rsidR="001E1B72">
          <w:tab/>
        </w:r>
        <w:r w:rsidR="001E1B72">
          <w:fldChar w:fldCharType="begin"/>
        </w:r>
        <w:r w:rsidR="001E1B72">
          <w:instrText>PAGEREF __RefHeading___353 \h</w:instrText>
        </w:r>
        <w:r w:rsidR="001E1B72">
          <w:fldChar w:fldCharType="separate"/>
        </w:r>
        <w:r w:rsidR="001E1B72">
          <w:t>57</w:t>
        </w:r>
        <w:r w:rsidR="001E1B72">
          <w:fldChar w:fldCharType="end"/>
        </w:r>
      </w:hyperlink>
    </w:p>
    <w:p w14:paraId="68FCB193" w14:textId="77777777" w:rsidR="00767929" w:rsidRDefault="00944243">
      <w:pPr>
        <w:pStyle w:val="21"/>
        <w:tabs>
          <w:tab w:val="clear" w:pos="9639"/>
          <w:tab w:val="right" w:leader="dot" w:pos="9638"/>
        </w:tabs>
      </w:pPr>
      <w:hyperlink w:anchor="__RefHeading___354" w:history="1">
        <w:r w:rsidR="001E1B72">
          <w:t>3.2. Учебно-методическое обеспечение</w:t>
        </w:r>
        <w:r w:rsidR="001E1B72">
          <w:tab/>
        </w:r>
        <w:r w:rsidR="001E1B72">
          <w:fldChar w:fldCharType="begin"/>
        </w:r>
        <w:r w:rsidR="001E1B72">
          <w:instrText>PAGEREF __RefHeading___354 \h</w:instrText>
        </w:r>
        <w:r w:rsidR="001E1B72">
          <w:fldChar w:fldCharType="separate"/>
        </w:r>
        <w:r w:rsidR="001E1B72">
          <w:t>57</w:t>
        </w:r>
        <w:r w:rsidR="001E1B72">
          <w:fldChar w:fldCharType="end"/>
        </w:r>
      </w:hyperlink>
    </w:p>
    <w:p w14:paraId="41353BE1" w14:textId="77777777" w:rsidR="00767929" w:rsidRDefault="00944243">
      <w:pPr>
        <w:pStyle w:val="1f7"/>
        <w:tabs>
          <w:tab w:val="clear" w:pos="9639"/>
          <w:tab w:val="right" w:leader="dot" w:pos="9638"/>
        </w:tabs>
      </w:pPr>
      <w:hyperlink w:anchor="__RefHeading___355" w:history="1">
        <w:r w:rsidR="001E1B72">
          <w:t>1.    ОСТ5.9092-91 Корпуса стальных судов. Основные положения по технологии изготовления.</w:t>
        </w:r>
        <w:r w:rsidR="001E1B72">
          <w:tab/>
        </w:r>
        <w:r w:rsidR="001E1B72">
          <w:fldChar w:fldCharType="begin"/>
        </w:r>
        <w:r w:rsidR="001E1B72">
          <w:instrText>PAGEREF __RefHeading___355 \h</w:instrText>
        </w:r>
        <w:r w:rsidR="001E1B72">
          <w:fldChar w:fldCharType="separate"/>
        </w:r>
        <w:r w:rsidR="001E1B72">
          <w:t>58</w:t>
        </w:r>
        <w:r w:rsidR="001E1B72">
          <w:fldChar w:fldCharType="end"/>
        </w:r>
      </w:hyperlink>
    </w:p>
    <w:p w14:paraId="3246FAA9" w14:textId="77777777" w:rsidR="00767929" w:rsidRDefault="00944243">
      <w:pPr>
        <w:pStyle w:val="1f7"/>
        <w:tabs>
          <w:tab w:val="clear" w:pos="9639"/>
          <w:tab w:val="right" w:leader="dot" w:pos="9638"/>
        </w:tabs>
      </w:pPr>
      <w:hyperlink w:anchor="__RefHeading___356" w:history="1">
        <w:r w:rsidR="001E1B72">
          <w:t>2.    ОСТ5.9912-83 Корпуса стальных надводных судов. Типовые технологические процессы изготовления узлов и секций корпуса.</w:t>
        </w:r>
        <w:r w:rsidR="001E1B72">
          <w:tab/>
        </w:r>
        <w:r w:rsidR="001E1B72">
          <w:fldChar w:fldCharType="begin"/>
        </w:r>
        <w:r w:rsidR="001E1B72">
          <w:instrText>PAGEREF __RefHeading___356 \h</w:instrText>
        </w:r>
        <w:r w:rsidR="001E1B72">
          <w:fldChar w:fldCharType="separate"/>
        </w:r>
        <w:r w:rsidR="001E1B72">
          <w:t>58</w:t>
        </w:r>
        <w:r w:rsidR="001E1B72">
          <w:fldChar w:fldCharType="end"/>
        </w:r>
      </w:hyperlink>
    </w:p>
    <w:p w14:paraId="680AE9A7" w14:textId="77777777" w:rsidR="00767929" w:rsidRDefault="00944243">
      <w:pPr>
        <w:pStyle w:val="1f7"/>
        <w:tabs>
          <w:tab w:val="clear" w:pos="9639"/>
          <w:tab w:val="right" w:leader="dot" w:pos="9638"/>
        </w:tabs>
      </w:pPr>
      <w:hyperlink w:anchor="__RefHeading___357" w:history="1">
        <w:r w:rsidR="001E1B72">
          <w:t>3.    ОСТ5.9912-92 Типовые технологические процессы изготовления узлов и секции корпуса</w:t>
        </w:r>
        <w:r w:rsidR="001E1B72">
          <w:tab/>
        </w:r>
        <w:r w:rsidR="001E1B72">
          <w:fldChar w:fldCharType="begin"/>
        </w:r>
        <w:r w:rsidR="001E1B72">
          <w:instrText>PAGEREF __RefHeading___357 \h</w:instrText>
        </w:r>
        <w:r w:rsidR="001E1B72">
          <w:fldChar w:fldCharType="separate"/>
        </w:r>
        <w:r w:rsidR="001E1B72">
          <w:t>58</w:t>
        </w:r>
        <w:r w:rsidR="001E1B72">
          <w:fldChar w:fldCharType="end"/>
        </w:r>
      </w:hyperlink>
    </w:p>
    <w:p w14:paraId="05B297B8" w14:textId="77777777" w:rsidR="00767929" w:rsidRDefault="00944243">
      <w:pPr>
        <w:pStyle w:val="1f7"/>
        <w:tabs>
          <w:tab w:val="clear" w:pos="9639"/>
          <w:tab w:val="right" w:leader="dot" w:pos="9638"/>
        </w:tabs>
      </w:pPr>
      <w:hyperlink w:anchor="__RefHeading___358" w:history="1">
        <w:r w:rsidR="001E1B72">
          <w:t>4.    ОСТ5.9914-92 Типовые технологические процессы изготовления корпусов судов на стапеле</w:t>
        </w:r>
        <w:r w:rsidR="001E1B72">
          <w:tab/>
        </w:r>
        <w:r w:rsidR="001E1B72">
          <w:fldChar w:fldCharType="begin"/>
        </w:r>
        <w:r w:rsidR="001E1B72">
          <w:instrText>PAGEREF __RefHeading___358 \h</w:instrText>
        </w:r>
        <w:r w:rsidR="001E1B72">
          <w:fldChar w:fldCharType="separate"/>
        </w:r>
        <w:r w:rsidR="001E1B72">
          <w:t>58</w:t>
        </w:r>
        <w:r w:rsidR="001E1B72">
          <w:fldChar w:fldCharType="end"/>
        </w:r>
      </w:hyperlink>
    </w:p>
    <w:p w14:paraId="2F731E79" w14:textId="77777777" w:rsidR="00767929" w:rsidRDefault="00944243">
      <w:pPr>
        <w:pStyle w:val="1f7"/>
        <w:tabs>
          <w:tab w:val="clear" w:pos="9639"/>
          <w:tab w:val="right" w:leader="dot" w:pos="9638"/>
        </w:tabs>
      </w:pPr>
      <w:hyperlink w:anchor="__RefHeading___359" w:history="1">
        <w:r w:rsidR="001E1B72">
          <w:t>5.    Правила ремонта судов министерства речного флота 2021 год. Последняя редакция. – Москва: МОРКНИГА, 2021.- 92с. ISBN: 978-5-953080-70-5</w:t>
        </w:r>
        <w:r w:rsidR="001E1B72">
          <w:tab/>
        </w:r>
        <w:r w:rsidR="001E1B72">
          <w:fldChar w:fldCharType="begin"/>
        </w:r>
        <w:r w:rsidR="001E1B72">
          <w:instrText>PAGEREF __RefHeading___359 \h</w:instrText>
        </w:r>
        <w:r w:rsidR="001E1B72">
          <w:fldChar w:fldCharType="separate"/>
        </w:r>
        <w:r w:rsidR="001E1B72">
          <w:t>58</w:t>
        </w:r>
        <w:r w:rsidR="001E1B72">
          <w:fldChar w:fldCharType="end"/>
        </w:r>
      </w:hyperlink>
    </w:p>
    <w:p w14:paraId="6E64DD5F" w14:textId="77777777" w:rsidR="00767929" w:rsidRDefault="00944243">
      <w:pPr>
        <w:pStyle w:val="1f7"/>
        <w:tabs>
          <w:tab w:val="clear" w:pos="9639"/>
          <w:tab w:val="right" w:leader="dot" w:pos="9638"/>
        </w:tabs>
      </w:pPr>
      <w:hyperlink w:anchor="__RefHeading___360" w:history="1">
        <w:r w:rsidR="001E1B72">
          <w:t>6.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__RefHeading___360 \h</w:instrText>
        </w:r>
        <w:r w:rsidR="001E1B72">
          <w:fldChar w:fldCharType="separate"/>
        </w:r>
        <w:r w:rsidR="001E1B72">
          <w:t>58</w:t>
        </w:r>
        <w:r w:rsidR="001E1B72">
          <w:fldChar w:fldCharType="end"/>
        </w:r>
      </w:hyperlink>
    </w:p>
    <w:p w14:paraId="2E8D886A" w14:textId="77777777" w:rsidR="00767929" w:rsidRDefault="00944243">
      <w:pPr>
        <w:pStyle w:val="1f7"/>
        <w:tabs>
          <w:tab w:val="clear" w:pos="9639"/>
          <w:tab w:val="right" w:leader="dot" w:pos="9638"/>
        </w:tabs>
      </w:pPr>
      <w:hyperlink w:anchor="__RefHeading___361"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__RefHeading___361 \h</w:instrText>
        </w:r>
        <w:r w:rsidR="001E1B72">
          <w:fldChar w:fldCharType="separate"/>
        </w:r>
        <w:r w:rsidR="001E1B72">
          <w:t>58</w:t>
        </w:r>
        <w:r w:rsidR="001E1B72">
          <w:fldChar w:fldCharType="end"/>
        </w:r>
      </w:hyperlink>
    </w:p>
    <w:p w14:paraId="06B70A93" w14:textId="77777777" w:rsidR="00767929" w:rsidRDefault="00944243">
      <w:pPr>
        <w:pStyle w:val="1f7"/>
        <w:tabs>
          <w:tab w:val="clear" w:pos="9639"/>
          <w:tab w:val="right" w:leader="dot" w:pos="9638"/>
        </w:tabs>
      </w:pPr>
      <w:hyperlink w:anchor="__RefHeading___362" w:history="1">
        <w:r w:rsidR="001E1B72">
          <w:t>1. Общая характеристика ПРИМЕРНОЙ РАБОЧЕЙ ПРОГРАММЫ ПРОФЕССИОНАЛЬНОГО МОДУЛЯ</w:t>
        </w:r>
        <w:r w:rsidR="001E1B72">
          <w:tab/>
        </w:r>
        <w:r w:rsidR="001E1B72">
          <w:fldChar w:fldCharType="begin"/>
        </w:r>
        <w:r w:rsidR="001E1B72">
          <w:instrText>PAGEREF __RefHeading___362 \h</w:instrText>
        </w:r>
        <w:r w:rsidR="001E1B72">
          <w:fldChar w:fldCharType="separate"/>
        </w:r>
        <w:r w:rsidR="001E1B72">
          <w:t>64</w:t>
        </w:r>
        <w:r w:rsidR="001E1B72">
          <w:fldChar w:fldCharType="end"/>
        </w:r>
      </w:hyperlink>
    </w:p>
    <w:p w14:paraId="371D687E" w14:textId="77777777" w:rsidR="00767929" w:rsidRDefault="00944243">
      <w:pPr>
        <w:pStyle w:val="21"/>
        <w:tabs>
          <w:tab w:val="clear" w:pos="9639"/>
          <w:tab w:val="right" w:leader="dot" w:pos="9638"/>
        </w:tabs>
      </w:pPr>
      <w:hyperlink w:anchor="__RefHeading___363" w:history="1">
        <w:r w:rsidR="001E1B72">
          <w:t>1.1. Цель и место профессионального модуля в структуре образовательной программы</w:t>
        </w:r>
        <w:r w:rsidR="001E1B72">
          <w:tab/>
        </w:r>
        <w:r w:rsidR="001E1B72">
          <w:fldChar w:fldCharType="begin"/>
        </w:r>
        <w:r w:rsidR="001E1B72">
          <w:instrText>PAGEREF __RefHeading___363 \h</w:instrText>
        </w:r>
        <w:r w:rsidR="001E1B72">
          <w:fldChar w:fldCharType="separate"/>
        </w:r>
        <w:r w:rsidR="001E1B72">
          <w:t>64</w:t>
        </w:r>
        <w:r w:rsidR="001E1B72">
          <w:fldChar w:fldCharType="end"/>
        </w:r>
      </w:hyperlink>
    </w:p>
    <w:p w14:paraId="7E3E815C" w14:textId="77777777" w:rsidR="00767929" w:rsidRDefault="00944243">
      <w:pPr>
        <w:pStyle w:val="21"/>
        <w:tabs>
          <w:tab w:val="clear" w:pos="9639"/>
          <w:tab w:val="right" w:leader="dot" w:pos="9638"/>
        </w:tabs>
      </w:pPr>
      <w:hyperlink w:anchor="__RefHeading___364" w:history="1">
        <w:r w:rsidR="001E1B72">
          <w:t>1.2. Планируемые результаты освоения профессионального модуля</w:t>
        </w:r>
        <w:r w:rsidR="001E1B72">
          <w:tab/>
        </w:r>
        <w:r w:rsidR="001E1B72">
          <w:fldChar w:fldCharType="begin"/>
        </w:r>
        <w:r w:rsidR="001E1B72">
          <w:instrText>PAGEREF __RefHeading___364 \h</w:instrText>
        </w:r>
        <w:r w:rsidR="001E1B72">
          <w:fldChar w:fldCharType="separate"/>
        </w:r>
        <w:r w:rsidR="001E1B72">
          <w:t>64</w:t>
        </w:r>
        <w:r w:rsidR="001E1B72">
          <w:fldChar w:fldCharType="end"/>
        </w:r>
      </w:hyperlink>
    </w:p>
    <w:p w14:paraId="3EF5B396" w14:textId="77777777" w:rsidR="00767929" w:rsidRDefault="00944243">
      <w:pPr>
        <w:pStyle w:val="1f7"/>
        <w:tabs>
          <w:tab w:val="clear" w:pos="9639"/>
          <w:tab w:val="right" w:leader="dot" w:pos="9638"/>
        </w:tabs>
      </w:pPr>
      <w:hyperlink w:anchor="__RefHeading___365" w:history="1">
        <w:r w:rsidR="001E1B72">
          <w:t>2. Структура и содержание профессионального модуля</w:t>
        </w:r>
        <w:r w:rsidR="001E1B72">
          <w:tab/>
        </w:r>
        <w:r w:rsidR="001E1B72">
          <w:fldChar w:fldCharType="begin"/>
        </w:r>
        <w:r w:rsidR="001E1B72">
          <w:instrText>PAGEREF __RefHeading___365 \h</w:instrText>
        </w:r>
        <w:r w:rsidR="001E1B72">
          <w:fldChar w:fldCharType="separate"/>
        </w:r>
        <w:r w:rsidR="001E1B72">
          <w:t>69</w:t>
        </w:r>
        <w:r w:rsidR="001E1B72">
          <w:fldChar w:fldCharType="end"/>
        </w:r>
      </w:hyperlink>
    </w:p>
    <w:p w14:paraId="72F7636C" w14:textId="77777777" w:rsidR="00767929" w:rsidRDefault="00944243">
      <w:pPr>
        <w:pStyle w:val="21"/>
        <w:tabs>
          <w:tab w:val="clear" w:pos="9639"/>
          <w:tab w:val="right" w:leader="dot" w:pos="9638"/>
        </w:tabs>
      </w:pPr>
      <w:hyperlink w:anchor="__RefHeading___366" w:history="1">
        <w:r w:rsidR="001E1B72">
          <w:t>2.1. Трудоемкость освоения модуля</w:t>
        </w:r>
        <w:r w:rsidR="001E1B72">
          <w:tab/>
        </w:r>
        <w:r w:rsidR="001E1B72">
          <w:fldChar w:fldCharType="begin"/>
        </w:r>
        <w:r w:rsidR="001E1B72">
          <w:instrText>PAGEREF __RefHeading___366 \h</w:instrText>
        </w:r>
        <w:r w:rsidR="001E1B72">
          <w:fldChar w:fldCharType="separate"/>
        </w:r>
        <w:r w:rsidR="001E1B72">
          <w:t>69</w:t>
        </w:r>
        <w:r w:rsidR="001E1B72">
          <w:fldChar w:fldCharType="end"/>
        </w:r>
      </w:hyperlink>
    </w:p>
    <w:p w14:paraId="17AE0F96" w14:textId="77777777" w:rsidR="00767929" w:rsidRDefault="00944243">
      <w:pPr>
        <w:pStyle w:val="21"/>
        <w:tabs>
          <w:tab w:val="clear" w:pos="9639"/>
          <w:tab w:val="right" w:leader="dot" w:pos="9638"/>
        </w:tabs>
      </w:pPr>
      <w:hyperlink w:anchor="__RefHeading___367" w:history="1">
        <w:r w:rsidR="001E1B72">
          <w:t>2.2. Структура профессионального модуля</w:t>
        </w:r>
        <w:r w:rsidR="001E1B72">
          <w:tab/>
        </w:r>
        <w:r w:rsidR="001E1B72">
          <w:fldChar w:fldCharType="begin"/>
        </w:r>
        <w:r w:rsidR="001E1B72">
          <w:instrText>PAGEREF __RefHeading___367 \h</w:instrText>
        </w:r>
        <w:r w:rsidR="001E1B72">
          <w:fldChar w:fldCharType="separate"/>
        </w:r>
        <w:r w:rsidR="001E1B72">
          <w:t>70</w:t>
        </w:r>
        <w:r w:rsidR="001E1B72">
          <w:fldChar w:fldCharType="end"/>
        </w:r>
      </w:hyperlink>
    </w:p>
    <w:p w14:paraId="0B98AFF5" w14:textId="77777777" w:rsidR="00767929" w:rsidRDefault="00944243">
      <w:pPr>
        <w:pStyle w:val="21"/>
        <w:tabs>
          <w:tab w:val="clear" w:pos="9639"/>
          <w:tab w:val="right" w:leader="dot" w:pos="9638"/>
        </w:tabs>
      </w:pPr>
      <w:hyperlink w:anchor="__RefHeading___368" w:history="1">
        <w:r w:rsidR="001E1B72">
          <w:t>2.3. Примерное содержание профессионального модуля</w:t>
        </w:r>
        <w:r w:rsidR="001E1B72">
          <w:tab/>
        </w:r>
        <w:r w:rsidR="001E1B72">
          <w:fldChar w:fldCharType="begin"/>
        </w:r>
        <w:r w:rsidR="001E1B72">
          <w:instrText>PAGEREF __RefHeading___368 \h</w:instrText>
        </w:r>
        <w:r w:rsidR="001E1B72">
          <w:fldChar w:fldCharType="separate"/>
        </w:r>
        <w:r w:rsidR="001E1B72">
          <w:t>70</w:t>
        </w:r>
        <w:r w:rsidR="001E1B72">
          <w:fldChar w:fldCharType="end"/>
        </w:r>
      </w:hyperlink>
    </w:p>
    <w:p w14:paraId="7BA301E6" w14:textId="77777777" w:rsidR="00767929" w:rsidRDefault="00944243">
      <w:pPr>
        <w:pStyle w:val="1f7"/>
        <w:tabs>
          <w:tab w:val="clear" w:pos="9639"/>
          <w:tab w:val="right" w:leader="dot" w:pos="9638"/>
        </w:tabs>
      </w:pPr>
      <w:hyperlink w:anchor="__RefHeading___369" w:history="1">
        <w:r w:rsidR="001E1B72">
          <w:t>3. Условия реализации профессионального модуля</w:t>
        </w:r>
        <w:r w:rsidR="001E1B72">
          <w:tab/>
        </w:r>
        <w:r w:rsidR="001E1B72">
          <w:fldChar w:fldCharType="begin"/>
        </w:r>
        <w:r w:rsidR="001E1B72">
          <w:instrText>PAGEREF __RefHeading___369 \h</w:instrText>
        </w:r>
        <w:r w:rsidR="001E1B72">
          <w:fldChar w:fldCharType="separate"/>
        </w:r>
        <w:r w:rsidR="001E1B72">
          <w:t>73</w:t>
        </w:r>
        <w:r w:rsidR="001E1B72">
          <w:fldChar w:fldCharType="end"/>
        </w:r>
      </w:hyperlink>
    </w:p>
    <w:p w14:paraId="378CC1BA" w14:textId="77777777" w:rsidR="00767929" w:rsidRDefault="00944243">
      <w:pPr>
        <w:pStyle w:val="21"/>
        <w:tabs>
          <w:tab w:val="clear" w:pos="9639"/>
          <w:tab w:val="right" w:leader="dot" w:pos="9638"/>
        </w:tabs>
      </w:pPr>
      <w:hyperlink w:anchor="__RefHeading___370" w:history="1">
        <w:r w:rsidR="001E1B72">
          <w:t>3.1. Материально-техническое обеспечение</w:t>
        </w:r>
        <w:r w:rsidR="001E1B72">
          <w:tab/>
        </w:r>
        <w:r w:rsidR="001E1B72">
          <w:fldChar w:fldCharType="begin"/>
        </w:r>
        <w:r w:rsidR="001E1B72">
          <w:instrText>PAGEREF __RefHeading___370 \h</w:instrText>
        </w:r>
        <w:r w:rsidR="001E1B72">
          <w:fldChar w:fldCharType="separate"/>
        </w:r>
        <w:r w:rsidR="001E1B72">
          <w:t>73</w:t>
        </w:r>
        <w:r w:rsidR="001E1B72">
          <w:fldChar w:fldCharType="end"/>
        </w:r>
      </w:hyperlink>
    </w:p>
    <w:p w14:paraId="2DF0C913" w14:textId="77777777" w:rsidR="00767929" w:rsidRDefault="00944243">
      <w:pPr>
        <w:pStyle w:val="21"/>
        <w:tabs>
          <w:tab w:val="clear" w:pos="9639"/>
          <w:tab w:val="right" w:leader="dot" w:pos="9638"/>
        </w:tabs>
      </w:pPr>
      <w:hyperlink w:anchor="__RefHeading___371" w:history="1">
        <w:r w:rsidR="001E1B72">
          <w:t>3.2. Учебно-методическое обеспечение</w:t>
        </w:r>
        <w:r w:rsidR="001E1B72">
          <w:tab/>
        </w:r>
        <w:r w:rsidR="001E1B72">
          <w:fldChar w:fldCharType="begin"/>
        </w:r>
        <w:r w:rsidR="001E1B72">
          <w:instrText>PAGEREF __RefHeading___371 \h</w:instrText>
        </w:r>
        <w:r w:rsidR="001E1B72">
          <w:fldChar w:fldCharType="separate"/>
        </w:r>
        <w:r w:rsidR="001E1B72">
          <w:t>73</w:t>
        </w:r>
        <w:r w:rsidR="001E1B72">
          <w:fldChar w:fldCharType="end"/>
        </w:r>
      </w:hyperlink>
    </w:p>
    <w:p w14:paraId="095EA2D7" w14:textId="77777777" w:rsidR="00767929" w:rsidRDefault="00944243">
      <w:pPr>
        <w:pStyle w:val="1f7"/>
        <w:tabs>
          <w:tab w:val="clear" w:pos="9639"/>
          <w:tab w:val="right" w:leader="dot" w:pos="9638"/>
        </w:tabs>
      </w:pPr>
      <w:hyperlink w:anchor="__RefHeading___372" w:history="1">
        <w:r w:rsidR="001E1B72">
          <w:t>1.    Эксплуатационная прочность судов: учебник для вузов / Е. П. Бураковский, Ю. И. Нечаев, П. Е. Бураковский, В. П. Прохнич.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авториз. пользователей.</w:t>
        </w:r>
        <w:r w:rsidR="001E1B72">
          <w:tab/>
        </w:r>
        <w:r w:rsidR="001E1B72">
          <w:fldChar w:fldCharType="begin"/>
        </w:r>
        <w:r w:rsidR="001E1B72">
          <w:instrText>PAGEREF __RefHeading___372 \h</w:instrText>
        </w:r>
        <w:r w:rsidR="001E1B72">
          <w:fldChar w:fldCharType="separate"/>
        </w:r>
        <w:r w:rsidR="001E1B72">
          <w:t>73</w:t>
        </w:r>
        <w:r w:rsidR="001E1B72">
          <w:fldChar w:fldCharType="end"/>
        </w:r>
      </w:hyperlink>
    </w:p>
    <w:p w14:paraId="0E99C9C8" w14:textId="77777777" w:rsidR="00767929" w:rsidRDefault="00944243">
      <w:pPr>
        <w:pStyle w:val="1f7"/>
        <w:tabs>
          <w:tab w:val="clear" w:pos="9639"/>
          <w:tab w:val="right" w:leader="dot" w:pos="9638"/>
        </w:tabs>
      </w:pPr>
      <w:hyperlink w:anchor="__RefHeading___373" w:history="1">
        <w:r w:rsidR="001E1B72">
          <w:t>2.    Галушкина, В.Н. Технология производства сварных конструкций: Учебник/ В.Н. Галушкина. 6-е изд., стер. – Москва: Академия, 2017.- 192с.- ISBN 978-5-4468-4823-2</w:t>
        </w:r>
        <w:r w:rsidR="001E1B72">
          <w:tab/>
        </w:r>
        <w:r w:rsidR="001E1B72">
          <w:fldChar w:fldCharType="begin"/>
        </w:r>
        <w:r w:rsidR="001E1B72">
          <w:instrText>PAGEREF __RefHeading___373 \h</w:instrText>
        </w:r>
        <w:r w:rsidR="001E1B72">
          <w:fldChar w:fldCharType="separate"/>
        </w:r>
        <w:r w:rsidR="001E1B72">
          <w:t>74</w:t>
        </w:r>
        <w:r w:rsidR="001E1B72">
          <w:fldChar w:fldCharType="end"/>
        </w:r>
      </w:hyperlink>
    </w:p>
    <w:p w14:paraId="3CDEAF8F" w14:textId="77777777" w:rsidR="00767929" w:rsidRDefault="00944243">
      <w:pPr>
        <w:pStyle w:val="1f7"/>
        <w:tabs>
          <w:tab w:val="clear" w:pos="9639"/>
          <w:tab w:val="right" w:leader="dot" w:pos="9638"/>
        </w:tabs>
      </w:pPr>
      <w:hyperlink w:anchor="__RefHeading___374" w:history="1">
        <w:r w:rsidR="001E1B72">
          <w:t>3.    Отраслевые стандарты судостроения - ОСТ 5, ОСТ 5Р</w:t>
        </w:r>
        <w:r w:rsidR="001E1B72">
          <w:tab/>
        </w:r>
        <w:r w:rsidR="001E1B72">
          <w:fldChar w:fldCharType="begin"/>
        </w:r>
        <w:r w:rsidR="001E1B72">
          <w:instrText>PAGEREF __RefHeading___374 \h</w:instrText>
        </w:r>
        <w:r w:rsidR="001E1B72">
          <w:fldChar w:fldCharType="separate"/>
        </w:r>
        <w:r w:rsidR="001E1B72">
          <w:t>74</w:t>
        </w:r>
        <w:r w:rsidR="001E1B72">
          <w:fldChar w:fldCharType="end"/>
        </w:r>
      </w:hyperlink>
    </w:p>
    <w:p w14:paraId="4601D9BD" w14:textId="77777777" w:rsidR="00767929" w:rsidRDefault="00944243">
      <w:pPr>
        <w:pStyle w:val="1f7"/>
        <w:tabs>
          <w:tab w:val="clear" w:pos="9639"/>
          <w:tab w:val="right" w:leader="dot" w:pos="9638"/>
        </w:tabs>
      </w:pPr>
      <w:hyperlink w:anchor="__RefHeading___375" w:history="1">
        <w:r w:rsidR="001E1B72">
          <w:t>4. Контроль и оценка результатов освоения профессионального модуля</w:t>
        </w:r>
        <w:r w:rsidR="001E1B72">
          <w:tab/>
        </w:r>
        <w:r w:rsidR="001E1B72">
          <w:fldChar w:fldCharType="begin"/>
        </w:r>
        <w:r w:rsidR="001E1B72">
          <w:instrText>PAGEREF __RefHeading___375 \h</w:instrText>
        </w:r>
        <w:r w:rsidR="001E1B72">
          <w:fldChar w:fldCharType="separate"/>
        </w:r>
        <w:r w:rsidR="001E1B72">
          <w:t>74</w:t>
        </w:r>
        <w:r w:rsidR="001E1B72">
          <w:fldChar w:fldCharType="end"/>
        </w:r>
      </w:hyperlink>
    </w:p>
    <w:p w14:paraId="500B0ADD" w14:textId="77777777" w:rsidR="00767929" w:rsidRDefault="001E1B72">
      <w:r>
        <w:fldChar w:fldCharType="end"/>
      </w:r>
    </w:p>
    <w:p w14:paraId="52ACAD01" w14:textId="77777777" w:rsidR="00767929" w:rsidRDefault="00767929">
      <w:pPr>
        <w:pStyle w:val="10"/>
      </w:pPr>
    </w:p>
    <w:p w14:paraId="4575EEB5" w14:textId="77777777" w:rsidR="00767929" w:rsidRDefault="00767929">
      <w:pPr>
        <w:sectPr w:rsidR="00767929">
          <w:headerReference w:type="even" r:id="rId15"/>
          <w:headerReference w:type="default" r:id="rId16"/>
          <w:pgSz w:w="11906" w:h="16838"/>
          <w:pgMar w:top="1134" w:right="567" w:bottom="1134" w:left="1701" w:header="709" w:footer="709" w:gutter="0"/>
          <w:cols w:space="720"/>
        </w:sectPr>
      </w:pPr>
    </w:p>
    <w:p w14:paraId="58536C72" w14:textId="77777777" w:rsidR="00767929" w:rsidRDefault="001E1B72">
      <w:pPr>
        <w:pStyle w:val="1fd"/>
      </w:pPr>
      <w:bookmarkStart w:id="310" w:name="__RefHeading___62"/>
      <w:bookmarkStart w:id="311" w:name="__RefHeading___137"/>
      <w:bookmarkStart w:id="312" w:name="__RefHeading___212"/>
      <w:bookmarkStart w:id="313" w:name="__RefHeading___287"/>
      <w:bookmarkStart w:id="314" w:name="__RefHeading___362"/>
      <w:bookmarkEnd w:id="310"/>
      <w:bookmarkEnd w:id="311"/>
      <w:bookmarkEnd w:id="312"/>
      <w:bookmarkEnd w:id="313"/>
      <w:bookmarkEnd w:id="314"/>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13743153" w14:textId="77777777" w:rsidR="00767929" w:rsidRDefault="001E1B72">
      <w:pPr>
        <w:pStyle w:val="1ff2"/>
        <w:jc w:val="center"/>
      </w:pPr>
      <w:r>
        <w:t>«Выполнение ремонтных работ по корпусу судна, судовым механизмам, устройствам и системам»</w:t>
      </w:r>
    </w:p>
    <w:p w14:paraId="6B9503CF" w14:textId="77777777" w:rsidR="00767929" w:rsidRDefault="00767929">
      <w:pPr>
        <w:pStyle w:val="af1"/>
      </w:pPr>
    </w:p>
    <w:p w14:paraId="4EC0010D" w14:textId="77777777" w:rsidR="00767929" w:rsidRDefault="001E1B72">
      <w:pPr>
        <w:pStyle w:val="110"/>
        <w:rPr>
          <w:rFonts w:ascii="Times New Roman" w:hAnsi="Times New Roman"/>
        </w:rPr>
      </w:pPr>
      <w:bookmarkStart w:id="315" w:name="__RefHeading___63"/>
      <w:bookmarkStart w:id="316" w:name="__RefHeading___138"/>
      <w:bookmarkStart w:id="317" w:name="__RefHeading___213"/>
      <w:bookmarkStart w:id="318" w:name="__RefHeading___288"/>
      <w:bookmarkStart w:id="319" w:name="__RefHeading___363"/>
      <w:bookmarkEnd w:id="315"/>
      <w:bookmarkEnd w:id="316"/>
      <w:bookmarkEnd w:id="317"/>
      <w:bookmarkEnd w:id="318"/>
      <w:bookmarkEnd w:id="319"/>
      <w:r>
        <w:rPr>
          <w:rFonts w:ascii="Times New Roman" w:hAnsi="Times New Roman"/>
        </w:rPr>
        <w:t>1.1. Цель и место профессионального модуля в структуре образовательной программы</w:t>
      </w:r>
    </w:p>
    <w:p w14:paraId="36F53C72"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«выполнение ремонтных работ по корпусу судна, судовым механизмам, устройствам и системам».</w:t>
      </w:r>
    </w:p>
    <w:p w14:paraId="791CAA64" w14:textId="77777777" w:rsidR="00767929" w:rsidRDefault="001E1B72">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«Выполнение ремонтных работ по корпусу судна, судовым механизмам, устройствам и системам».</w:t>
      </w:r>
    </w:p>
    <w:p w14:paraId="5BC1BB62" w14:textId="77777777" w:rsidR="00767929" w:rsidRDefault="001E1B72">
      <w:pPr>
        <w:pStyle w:val="110"/>
        <w:rPr>
          <w:rFonts w:ascii="Times New Roman" w:hAnsi="Times New Roman"/>
        </w:rPr>
      </w:pPr>
      <w:bookmarkStart w:id="320" w:name="__RefHeading___64"/>
      <w:bookmarkStart w:id="321" w:name="__RefHeading___139"/>
      <w:bookmarkStart w:id="322" w:name="__RefHeading___214"/>
      <w:bookmarkStart w:id="323" w:name="__RefHeading___289"/>
      <w:bookmarkStart w:id="324" w:name="__RefHeading___364"/>
      <w:bookmarkEnd w:id="320"/>
      <w:bookmarkEnd w:id="321"/>
      <w:bookmarkEnd w:id="322"/>
      <w:bookmarkEnd w:id="323"/>
      <w:bookmarkEnd w:id="324"/>
      <w:r>
        <w:rPr>
          <w:rFonts w:ascii="Times New Roman" w:hAnsi="Times New Roman"/>
        </w:rPr>
        <w:t>1.2. Планируемые результаты освоения профессионального модуля</w:t>
      </w:r>
    </w:p>
    <w:p w14:paraId="323E7E96" w14:textId="77777777" w:rsidR="00767929" w:rsidRDefault="001E1B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28B0E1F" w14:textId="77777777" w:rsidR="00767929" w:rsidRDefault="001E1B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2"/>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612327F2" w14:textId="77777777">
        <w:tc>
          <w:tcPr>
            <w:tcW w:w="1129" w:type="dxa"/>
            <w:tcBorders>
              <w:top w:val="single" w:sz="4" w:space="0" w:color="000000"/>
              <w:left w:val="single" w:sz="4" w:space="0" w:color="000000"/>
              <w:bottom w:val="single" w:sz="4" w:space="0" w:color="000000"/>
              <w:right w:val="single" w:sz="4" w:space="0" w:color="000000"/>
            </w:tcBorders>
          </w:tcPr>
          <w:p w14:paraId="4BA975A1" w14:textId="77777777" w:rsidR="00767929" w:rsidRDefault="001E1B72">
            <w:pPr>
              <w:rPr>
                <w:rStyle w:val="affffffe"/>
                <w:b/>
                <w:i w:val="0"/>
                <w:sz w:val="24"/>
              </w:rPr>
            </w:pPr>
            <w:r>
              <w:rPr>
                <w:rStyle w:val="affffffe"/>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F128E6F" w14:textId="77777777" w:rsidR="00767929" w:rsidRDefault="001E1B72">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5EF1636" w14:textId="77777777" w:rsidR="00767929" w:rsidRDefault="001E1B72">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0033DFF3" w14:textId="77777777" w:rsidR="00767929" w:rsidRDefault="001E1B72">
            <w:pPr>
              <w:jc w:val="center"/>
              <w:rPr>
                <w:rFonts w:ascii="Times New Roman" w:hAnsi="Times New Roman"/>
                <w:b/>
                <w:sz w:val="24"/>
              </w:rPr>
            </w:pPr>
            <w:r>
              <w:rPr>
                <w:rFonts w:ascii="Times New Roman" w:hAnsi="Times New Roman"/>
                <w:b/>
                <w:sz w:val="24"/>
              </w:rPr>
              <w:t>Владеть навыками</w:t>
            </w:r>
          </w:p>
        </w:tc>
      </w:tr>
      <w:tr w:rsidR="00767929" w14:paraId="690D1119" w14:textId="77777777">
        <w:tc>
          <w:tcPr>
            <w:tcW w:w="1129" w:type="dxa"/>
            <w:tcBorders>
              <w:top w:val="single" w:sz="4" w:space="0" w:color="000000"/>
              <w:left w:val="single" w:sz="4" w:space="0" w:color="000000"/>
              <w:bottom w:val="single" w:sz="4" w:space="0" w:color="000000"/>
              <w:right w:val="single" w:sz="4" w:space="0" w:color="000000"/>
            </w:tcBorders>
          </w:tcPr>
          <w:p w14:paraId="1CC05160" w14:textId="77777777" w:rsidR="00767929" w:rsidRDefault="001E1B72">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18FE854D" w14:textId="77777777" w:rsidR="00767929" w:rsidRDefault="001E1B72">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774CA200" w14:textId="77777777" w:rsidR="00767929" w:rsidRDefault="001E1B72">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w:t>
            </w:r>
          </w:p>
          <w:p w14:paraId="51EFE1B2" w14:textId="77777777" w:rsidR="00767929" w:rsidRDefault="001E1B72">
            <w:pPr>
              <w:rPr>
                <w:rFonts w:ascii="Times New Roman" w:hAnsi="Times New Roman"/>
                <w:sz w:val="24"/>
              </w:rPr>
            </w:pPr>
            <w:r>
              <w:rPr>
                <w:rFonts w:ascii="Times New Roman" w:hAnsi="Times New Roman"/>
                <w:sz w:val="24"/>
              </w:rPr>
              <w:t>- определять необходимые ресурсы</w:t>
            </w:r>
          </w:p>
          <w:p w14:paraId="7AB241B4" w14:textId="77777777" w:rsidR="00767929" w:rsidRDefault="001E1B72">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38F80A4" w14:textId="77777777" w:rsidR="00767929" w:rsidRDefault="001E1B72">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5346DCEF" w14:textId="77777777" w:rsidR="00767929" w:rsidRDefault="001E1B72">
            <w:pPr>
              <w:rPr>
                <w:rFonts w:ascii="Times New Roman" w:hAnsi="Times New Roman"/>
                <w:sz w:val="24"/>
              </w:rPr>
            </w:pPr>
            <w:r>
              <w:rPr>
                <w:rFonts w:ascii="Times New Roman" w:hAnsi="Times New Roman"/>
                <w:sz w:val="24"/>
              </w:rPr>
              <w:t xml:space="preserve">- оценивать результат и последствия своих действий </w:t>
            </w:r>
            <w:r>
              <w:rPr>
                <w:rFonts w:ascii="Times New Roman" w:hAnsi="Times New Roman"/>
                <w:sz w:val="24"/>
              </w:rPr>
              <w:lastRenderedPageBreak/>
              <w:t>(самостоятельно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0968FFE" w14:textId="77777777" w:rsidR="00767929" w:rsidRDefault="001E1B72">
            <w:pPr>
              <w:rPr>
                <w:rFonts w:ascii="Times New Roman" w:hAnsi="Times New Roman"/>
                <w:sz w:val="24"/>
              </w:rPr>
            </w:pPr>
            <w:r>
              <w:rPr>
                <w:rFonts w:ascii="Times New Roman" w:hAnsi="Times New Roman"/>
                <w:sz w:val="24"/>
              </w:rPr>
              <w:lastRenderedPageBreak/>
              <w:t xml:space="preserve">- актуальный профессиональный и социальный контекст, в котором приходится работать и жить; </w:t>
            </w:r>
          </w:p>
          <w:p w14:paraId="0B1EF4F1" w14:textId="77777777" w:rsidR="00767929" w:rsidRDefault="001E1B72">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3DA78A15" w14:textId="77777777" w:rsidR="00767929" w:rsidRDefault="001E1B72">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F691ADF" w14:textId="77777777" w:rsidR="00767929" w:rsidRDefault="001E1B72">
            <w:pPr>
              <w:rPr>
                <w:rFonts w:ascii="Times New Roman" w:hAnsi="Times New Roman"/>
                <w:sz w:val="24"/>
              </w:rPr>
            </w:pPr>
            <w:r>
              <w:rPr>
                <w:rFonts w:ascii="Times New Roman" w:hAnsi="Times New Roman"/>
                <w:sz w:val="24"/>
              </w:rPr>
              <w:t>- методы работы в профессиональной и смежных сферах;</w:t>
            </w:r>
          </w:p>
          <w:p w14:paraId="5E38D5A5" w14:textId="77777777" w:rsidR="00767929" w:rsidRDefault="001E1B72">
            <w:pPr>
              <w:rPr>
                <w:rFonts w:ascii="Times New Roman" w:hAnsi="Times New Roman"/>
                <w:sz w:val="24"/>
              </w:rPr>
            </w:pPr>
            <w:r>
              <w:rPr>
                <w:rFonts w:ascii="Times New Roman" w:hAnsi="Times New Roman"/>
                <w:sz w:val="24"/>
              </w:rP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56905B7" w14:textId="77777777" w:rsidR="00767929" w:rsidRDefault="001E1B72">
            <w:pPr>
              <w:jc w:val="center"/>
              <w:rPr>
                <w:rFonts w:ascii="Times New Roman" w:hAnsi="Times New Roman"/>
                <w:sz w:val="24"/>
              </w:rPr>
            </w:pPr>
            <w:r>
              <w:rPr>
                <w:rFonts w:ascii="Times New Roman" w:hAnsi="Times New Roman"/>
                <w:sz w:val="24"/>
              </w:rPr>
              <w:t>-</w:t>
            </w:r>
          </w:p>
        </w:tc>
      </w:tr>
      <w:tr w:rsidR="00767929" w14:paraId="3B98D110" w14:textId="77777777">
        <w:tc>
          <w:tcPr>
            <w:tcW w:w="1129" w:type="dxa"/>
            <w:tcBorders>
              <w:top w:val="single" w:sz="4" w:space="0" w:color="000000"/>
              <w:left w:val="single" w:sz="4" w:space="0" w:color="000000"/>
              <w:bottom w:val="single" w:sz="4" w:space="0" w:color="000000"/>
              <w:right w:val="single" w:sz="4" w:space="0" w:color="000000"/>
            </w:tcBorders>
          </w:tcPr>
          <w:p w14:paraId="3555E132" w14:textId="77777777" w:rsidR="00767929" w:rsidRDefault="001E1B72">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AD1155" w14:textId="77777777" w:rsidR="00767929" w:rsidRDefault="001E1B72">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1C7EBF60" w14:textId="77777777" w:rsidR="00767929" w:rsidRDefault="001E1B72">
            <w:pPr>
              <w:rPr>
                <w:rFonts w:ascii="Times New Roman" w:hAnsi="Times New Roman"/>
                <w:sz w:val="24"/>
              </w:rPr>
            </w:pPr>
            <w:r>
              <w:rPr>
                <w:rFonts w:ascii="Times New Roman" w:hAnsi="Times New Roman"/>
                <w:sz w:val="24"/>
              </w:rPr>
              <w:t>- выделять наиболее значимое в перечне информации;</w:t>
            </w:r>
          </w:p>
          <w:p w14:paraId="45808304" w14:textId="77777777" w:rsidR="00767929" w:rsidRDefault="001E1B72">
            <w:pPr>
              <w:rPr>
                <w:rFonts w:ascii="Times New Roman" w:hAnsi="Times New Roman"/>
                <w:sz w:val="24"/>
              </w:rPr>
            </w:pPr>
            <w:r>
              <w:rPr>
                <w:rFonts w:ascii="Times New Roman" w:hAnsi="Times New Roman"/>
                <w:sz w:val="24"/>
              </w:rPr>
              <w:t>- структурировать получаемую информацию, оформлять результаты поиска;</w:t>
            </w:r>
          </w:p>
          <w:p w14:paraId="6E2F12AE" w14:textId="77777777" w:rsidR="00767929" w:rsidRDefault="001E1B72">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1EECA270" w14:textId="77777777" w:rsidR="00767929" w:rsidRDefault="001E1B72">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772054A9" w14:textId="77777777" w:rsidR="00767929" w:rsidRDefault="001E1B72">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2E5CDD85" w14:textId="77777777" w:rsidR="00767929" w:rsidRDefault="001E1B72">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BAAF030" w14:textId="77777777" w:rsidR="00767929" w:rsidRDefault="001E1B72">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27CD361C" w14:textId="77777777" w:rsidR="00767929" w:rsidRDefault="001E1B72">
            <w:pPr>
              <w:rPr>
                <w:rFonts w:ascii="Times New Roman" w:hAnsi="Times New Roman"/>
                <w:sz w:val="24"/>
              </w:rPr>
            </w:pPr>
            <w:r>
              <w:rPr>
                <w:rFonts w:ascii="Times New Roman" w:hAnsi="Times New Roman"/>
                <w:sz w:val="24"/>
              </w:rPr>
              <w:t>- приемы структурирования информации</w:t>
            </w:r>
          </w:p>
          <w:p w14:paraId="06A18D64" w14:textId="77777777" w:rsidR="00767929" w:rsidRDefault="001E1B72">
            <w:pPr>
              <w:rPr>
                <w:rFonts w:ascii="Times New Roman" w:hAnsi="Times New Roman"/>
                <w:sz w:val="24"/>
              </w:rPr>
            </w:pPr>
            <w:r>
              <w:rPr>
                <w:rFonts w:ascii="Times New Roman" w:hAnsi="Times New Roman"/>
                <w:sz w:val="24"/>
              </w:rPr>
              <w:t>- формат оформления результатов поиска информации</w:t>
            </w:r>
          </w:p>
          <w:p w14:paraId="7EB9F829" w14:textId="77777777" w:rsidR="00767929" w:rsidRDefault="001E1B72">
            <w:pPr>
              <w:rPr>
                <w:rFonts w:ascii="Times New Roman" w:hAnsi="Times New Roman"/>
                <w:sz w:val="24"/>
              </w:rPr>
            </w:pPr>
            <w:r>
              <w:rPr>
                <w:rFonts w:ascii="Times New Roman" w:hAnsi="Times New Roman"/>
                <w:sz w:val="24"/>
              </w:rPr>
              <w:t xml:space="preserve">современные средства и устройства информатизации, </w:t>
            </w:r>
          </w:p>
          <w:p w14:paraId="3F723DFF" w14:textId="77777777" w:rsidR="00767929" w:rsidRDefault="001E1B72">
            <w:pPr>
              <w:rPr>
                <w:rFonts w:ascii="Times New Roman" w:hAnsi="Times New Roman"/>
                <w:sz w:val="24"/>
              </w:rPr>
            </w:pPr>
            <w:r>
              <w:rPr>
                <w:rFonts w:ascii="Times New Roman" w:hAnsi="Times New Roman"/>
                <w:sz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CC13848" w14:textId="77777777" w:rsidR="00767929" w:rsidRDefault="001E1B72">
            <w:pPr>
              <w:jc w:val="center"/>
              <w:rPr>
                <w:rFonts w:ascii="Times New Roman" w:hAnsi="Times New Roman"/>
                <w:sz w:val="24"/>
              </w:rPr>
            </w:pPr>
            <w:r>
              <w:rPr>
                <w:rFonts w:ascii="Times New Roman" w:hAnsi="Times New Roman"/>
                <w:sz w:val="24"/>
              </w:rPr>
              <w:t>-</w:t>
            </w:r>
          </w:p>
        </w:tc>
      </w:tr>
      <w:tr w:rsidR="00767929" w14:paraId="47AA7D63" w14:textId="77777777">
        <w:tc>
          <w:tcPr>
            <w:tcW w:w="1129" w:type="dxa"/>
            <w:tcBorders>
              <w:top w:val="single" w:sz="4" w:space="0" w:color="000000"/>
              <w:left w:val="single" w:sz="4" w:space="0" w:color="000000"/>
              <w:bottom w:val="single" w:sz="4" w:space="0" w:color="000000"/>
              <w:right w:val="single" w:sz="4" w:space="0" w:color="000000"/>
            </w:tcBorders>
          </w:tcPr>
          <w:p w14:paraId="70992169" w14:textId="77777777" w:rsidR="00767929" w:rsidRDefault="001E1B72">
            <w:pPr>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3DA3A7BD" w14:textId="77777777" w:rsidR="00767929" w:rsidRDefault="001E1B72">
            <w:pPr>
              <w:rPr>
                <w:rFonts w:ascii="Times New Roman" w:hAnsi="Times New Roman"/>
                <w:sz w:val="24"/>
              </w:rPr>
            </w:pPr>
            <w:r>
              <w:rPr>
                <w:rFonts w:ascii="Times New Roman" w:hAnsi="Times New Roman"/>
                <w:sz w:val="24"/>
              </w:rPr>
              <w:t>- организовывать работу коллектива и команды;</w:t>
            </w:r>
          </w:p>
          <w:p w14:paraId="4A66DB65" w14:textId="77777777" w:rsidR="00767929" w:rsidRDefault="001E1B72">
            <w:pPr>
              <w:rPr>
                <w:rFonts w:ascii="Times New Roman" w:hAnsi="Times New Roman"/>
                <w:sz w:val="24"/>
              </w:rPr>
            </w:pPr>
            <w:r>
              <w:rPr>
                <w:rFonts w:ascii="Times New Roman" w:hAnsi="Times New Roman"/>
                <w:sz w:val="24"/>
              </w:rP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6FB9472" w14:textId="77777777" w:rsidR="00767929" w:rsidRDefault="001E1B72">
            <w:pPr>
              <w:rPr>
                <w:rFonts w:ascii="Times New Roman" w:hAnsi="Times New Roman"/>
                <w:sz w:val="24"/>
              </w:rPr>
            </w:pPr>
            <w:r>
              <w:rPr>
                <w:rFonts w:ascii="Times New Roman" w:hAnsi="Times New Roman"/>
                <w:sz w:val="24"/>
              </w:rPr>
              <w:t>- психологические основы деятельности коллектива;</w:t>
            </w:r>
          </w:p>
          <w:p w14:paraId="5C7AC2B0" w14:textId="77777777" w:rsidR="00767929" w:rsidRDefault="001E1B72">
            <w:pPr>
              <w:rPr>
                <w:rFonts w:ascii="Times New Roman" w:hAnsi="Times New Roman"/>
                <w:sz w:val="24"/>
              </w:rPr>
            </w:pPr>
            <w:r>
              <w:rPr>
                <w:rFonts w:ascii="Times New Roman" w:hAnsi="Times New Roman"/>
                <w:sz w:val="24"/>
              </w:rP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6C8BBBA4" w14:textId="77777777" w:rsidR="00767929" w:rsidRDefault="001E1B72">
            <w:pPr>
              <w:jc w:val="center"/>
              <w:rPr>
                <w:rFonts w:ascii="Times New Roman" w:hAnsi="Times New Roman"/>
                <w:sz w:val="24"/>
              </w:rPr>
            </w:pPr>
            <w:r>
              <w:rPr>
                <w:rFonts w:ascii="Times New Roman" w:hAnsi="Times New Roman"/>
                <w:sz w:val="24"/>
              </w:rPr>
              <w:t>-</w:t>
            </w:r>
          </w:p>
        </w:tc>
      </w:tr>
      <w:tr w:rsidR="00767929" w14:paraId="6915A4E6" w14:textId="77777777">
        <w:tc>
          <w:tcPr>
            <w:tcW w:w="1129" w:type="dxa"/>
            <w:tcBorders>
              <w:top w:val="single" w:sz="4" w:space="0" w:color="000000"/>
              <w:left w:val="single" w:sz="4" w:space="0" w:color="000000"/>
              <w:bottom w:val="single" w:sz="4" w:space="0" w:color="000000"/>
              <w:right w:val="single" w:sz="4" w:space="0" w:color="000000"/>
            </w:tcBorders>
          </w:tcPr>
          <w:p w14:paraId="72990DB6" w14:textId="77777777" w:rsidR="00767929" w:rsidRDefault="001E1B72">
            <w:pPr>
              <w:rPr>
                <w:rFonts w:ascii="Times New Roman" w:hAnsi="Times New Roman"/>
                <w:sz w:val="24"/>
              </w:rPr>
            </w:pPr>
            <w:r>
              <w:rPr>
                <w:rFonts w:ascii="Times New Roman" w:hAnsi="Times New Roman"/>
                <w:sz w:val="24"/>
              </w:rPr>
              <w:t>ОК.08</w:t>
            </w:r>
          </w:p>
        </w:tc>
        <w:tc>
          <w:tcPr>
            <w:tcW w:w="2833" w:type="dxa"/>
            <w:tcBorders>
              <w:top w:val="single" w:sz="4" w:space="0" w:color="000000"/>
              <w:left w:val="single" w:sz="4" w:space="0" w:color="000000"/>
              <w:bottom w:val="single" w:sz="4" w:space="0" w:color="000000"/>
              <w:right w:val="single" w:sz="4" w:space="0" w:color="000000"/>
            </w:tcBorders>
          </w:tcPr>
          <w:p w14:paraId="74AFFBA5" w14:textId="77777777" w:rsidR="00767929" w:rsidRDefault="001E1B72">
            <w:pPr>
              <w:rPr>
                <w:rFonts w:ascii="Times New Roman" w:hAnsi="Times New Roman"/>
                <w:sz w:val="24"/>
              </w:rPr>
            </w:pPr>
            <w:r>
              <w:rPr>
                <w:rFonts w:ascii="Times New Roman" w:hAnsi="Times New Roman"/>
                <w:sz w:val="24"/>
              </w:rPr>
              <w:t>- использовать физкультурно-оздоровительную деятельность для укрепления здоровья, достижения жизненных и профессиональных целей;</w:t>
            </w:r>
          </w:p>
          <w:p w14:paraId="1E55E4F3" w14:textId="77777777" w:rsidR="00767929" w:rsidRDefault="001E1B72">
            <w:pPr>
              <w:rPr>
                <w:rFonts w:ascii="Times New Roman" w:hAnsi="Times New Roman"/>
                <w:sz w:val="24"/>
              </w:rPr>
            </w:pPr>
            <w:r>
              <w:rPr>
                <w:rFonts w:ascii="Times New Roman" w:hAnsi="Times New Roman"/>
                <w:sz w:val="24"/>
              </w:rPr>
              <w:lastRenderedPageBreak/>
              <w:t>- применять рациональные приемы двигательных функций в профессиональной деятельности;</w:t>
            </w:r>
          </w:p>
          <w:p w14:paraId="603D096E" w14:textId="77777777" w:rsidR="00767929" w:rsidRDefault="001E1B72">
            <w:pPr>
              <w:rPr>
                <w:rFonts w:ascii="Times New Roman" w:hAnsi="Times New Roman"/>
                <w:sz w:val="24"/>
              </w:rPr>
            </w:pPr>
            <w:r>
              <w:rPr>
                <w:rFonts w:ascii="Times New Roman" w:hAnsi="Times New Roman"/>
                <w:sz w:val="24"/>
              </w:rP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09FA1EC" w14:textId="77777777" w:rsidR="00767929" w:rsidRDefault="001E1B72">
            <w:pPr>
              <w:rPr>
                <w:rFonts w:ascii="Times New Roman" w:hAnsi="Times New Roman"/>
                <w:sz w:val="24"/>
              </w:rPr>
            </w:pPr>
            <w:r>
              <w:rPr>
                <w:rFonts w:ascii="Times New Roman" w:hAnsi="Times New Roman"/>
                <w:sz w:val="24"/>
              </w:rPr>
              <w:lastRenderedPageBreak/>
              <w:t>- роль физической культуры в общекультурном, профессиональном и социальном развитии человека;</w:t>
            </w:r>
          </w:p>
          <w:p w14:paraId="27138FDC" w14:textId="77777777" w:rsidR="00767929" w:rsidRDefault="001E1B72">
            <w:pPr>
              <w:rPr>
                <w:rFonts w:ascii="Times New Roman" w:hAnsi="Times New Roman"/>
                <w:sz w:val="24"/>
              </w:rPr>
            </w:pPr>
            <w:r>
              <w:rPr>
                <w:rFonts w:ascii="Times New Roman" w:hAnsi="Times New Roman"/>
                <w:sz w:val="24"/>
              </w:rPr>
              <w:t>- основы здорового образа жизни;</w:t>
            </w:r>
          </w:p>
          <w:p w14:paraId="3482BC72" w14:textId="77777777" w:rsidR="00767929" w:rsidRDefault="001E1B72">
            <w:pPr>
              <w:rPr>
                <w:rFonts w:ascii="Times New Roman" w:hAnsi="Times New Roman"/>
                <w:sz w:val="24"/>
              </w:rPr>
            </w:pPr>
            <w:r>
              <w:rPr>
                <w:rFonts w:ascii="Times New Roman" w:hAnsi="Times New Roman"/>
                <w:sz w:val="24"/>
              </w:rPr>
              <w:lastRenderedPageBreak/>
              <w:t>- условия профессиональной деятельности и зоны риска физического здоровья для профессии</w:t>
            </w:r>
          </w:p>
          <w:p w14:paraId="16842CDF" w14:textId="77777777" w:rsidR="00767929" w:rsidRDefault="001E1B72">
            <w:pPr>
              <w:rPr>
                <w:rFonts w:ascii="Times New Roman" w:hAnsi="Times New Roman"/>
                <w:sz w:val="24"/>
              </w:rPr>
            </w:pPr>
            <w:r>
              <w:rPr>
                <w:rFonts w:ascii="Times New Roman" w:hAnsi="Times New Roman"/>
                <w:sz w:val="24"/>
              </w:rP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67BA171D" w14:textId="77777777" w:rsidR="00767929" w:rsidRDefault="001E1B72">
            <w:pPr>
              <w:jc w:val="center"/>
              <w:rPr>
                <w:rFonts w:ascii="Times New Roman" w:hAnsi="Times New Roman"/>
                <w:sz w:val="24"/>
              </w:rPr>
            </w:pPr>
            <w:r>
              <w:rPr>
                <w:rFonts w:ascii="Times New Roman" w:hAnsi="Times New Roman"/>
                <w:sz w:val="24"/>
              </w:rPr>
              <w:lastRenderedPageBreak/>
              <w:t>-</w:t>
            </w:r>
          </w:p>
        </w:tc>
      </w:tr>
      <w:tr w:rsidR="00767929" w14:paraId="46FA2966" w14:textId="77777777">
        <w:tc>
          <w:tcPr>
            <w:tcW w:w="1129" w:type="dxa"/>
            <w:tcBorders>
              <w:top w:val="single" w:sz="4" w:space="0" w:color="000000"/>
              <w:left w:val="single" w:sz="4" w:space="0" w:color="000000"/>
              <w:bottom w:val="single" w:sz="4" w:space="0" w:color="000000"/>
              <w:right w:val="single" w:sz="4" w:space="0" w:color="000000"/>
            </w:tcBorders>
          </w:tcPr>
          <w:p w14:paraId="7E6404EF" w14:textId="77777777" w:rsidR="00767929" w:rsidRDefault="001E1B72">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5E1E4EEA" w14:textId="77777777" w:rsidR="00767929" w:rsidRDefault="001E1B72">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C65E38" w14:textId="77777777" w:rsidR="00767929" w:rsidRDefault="001E1B72">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141963D0" w14:textId="77777777" w:rsidR="00767929" w:rsidRDefault="001E1B72">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2D16D165" w14:textId="77777777" w:rsidR="00767929" w:rsidRDefault="001E1B72">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5F6BD752" w14:textId="77777777" w:rsidR="00767929" w:rsidRDefault="001E1B72">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7305781" w14:textId="77777777" w:rsidR="00767929" w:rsidRDefault="001E1B72">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2499CD3A" w14:textId="77777777" w:rsidR="00767929" w:rsidRDefault="001E1B72">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3B62E9FC" w14:textId="77777777" w:rsidR="00767929" w:rsidRDefault="001E1B72">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5CB74010" w14:textId="77777777" w:rsidR="00767929" w:rsidRDefault="001E1B72">
            <w:pPr>
              <w:rPr>
                <w:rFonts w:ascii="Times New Roman" w:hAnsi="Times New Roman"/>
                <w:sz w:val="24"/>
              </w:rPr>
            </w:pPr>
            <w:r>
              <w:rPr>
                <w:rFonts w:ascii="Times New Roman" w:hAnsi="Times New Roman"/>
                <w:sz w:val="24"/>
              </w:rPr>
              <w:t>- особенности произношения;</w:t>
            </w:r>
          </w:p>
          <w:p w14:paraId="7D2185A4" w14:textId="77777777" w:rsidR="00767929" w:rsidRDefault="001E1B72">
            <w:pPr>
              <w:rPr>
                <w:rFonts w:ascii="Times New Roman" w:hAnsi="Times New Roman"/>
                <w:sz w:val="24"/>
              </w:rPr>
            </w:pPr>
            <w:r>
              <w:rPr>
                <w:rFonts w:ascii="Times New Roman" w:hAnsi="Times New Roman"/>
                <w:sz w:val="24"/>
              </w:rP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0A10F0FF" w14:textId="77777777" w:rsidR="00767929" w:rsidRDefault="001E1B72">
            <w:pPr>
              <w:jc w:val="center"/>
              <w:rPr>
                <w:rFonts w:ascii="Times New Roman" w:hAnsi="Times New Roman"/>
                <w:sz w:val="24"/>
              </w:rPr>
            </w:pPr>
            <w:r>
              <w:rPr>
                <w:rFonts w:ascii="Times New Roman" w:hAnsi="Times New Roman"/>
                <w:sz w:val="24"/>
              </w:rPr>
              <w:t>-</w:t>
            </w:r>
          </w:p>
        </w:tc>
      </w:tr>
      <w:tr w:rsidR="00767929" w14:paraId="4B121FC4" w14:textId="77777777">
        <w:tc>
          <w:tcPr>
            <w:tcW w:w="1129" w:type="dxa"/>
            <w:tcBorders>
              <w:top w:val="single" w:sz="4" w:space="0" w:color="000000"/>
              <w:left w:val="single" w:sz="4" w:space="0" w:color="000000"/>
              <w:bottom w:val="single" w:sz="4" w:space="0" w:color="000000"/>
              <w:right w:val="single" w:sz="4" w:space="0" w:color="000000"/>
            </w:tcBorders>
          </w:tcPr>
          <w:p w14:paraId="061301D4" w14:textId="3EA86DC0" w:rsidR="00767929" w:rsidRDefault="001E1B72">
            <w:pPr>
              <w:rPr>
                <w:rFonts w:ascii="Times New Roman" w:hAnsi="Times New Roman"/>
                <w:sz w:val="24"/>
              </w:rPr>
            </w:pPr>
            <w:r>
              <w:rPr>
                <w:rFonts w:ascii="Times New Roman" w:hAnsi="Times New Roman"/>
                <w:sz w:val="24"/>
              </w:rPr>
              <w:t xml:space="preserve">ПК </w:t>
            </w:r>
            <w:r w:rsidR="00944449">
              <w:rPr>
                <w:rFonts w:ascii="Times New Roman" w:hAnsi="Times New Roman"/>
                <w:sz w:val="24"/>
              </w:rPr>
              <w:t>3</w:t>
            </w:r>
            <w:r>
              <w:rPr>
                <w:rFonts w:ascii="Times New Roman" w:hAnsi="Times New Roman"/>
                <w:sz w:val="24"/>
              </w:rPr>
              <w:t>.1</w:t>
            </w:r>
          </w:p>
        </w:tc>
        <w:tc>
          <w:tcPr>
            <w:tcW w:w="2833" w:type="dxa"/>
            <w:tcBorders>
              <w:top w:val="single" w:sz="4" w:space="0" w:color="000000"/>
              <w:left w:val="single" w:sz="4" w:space="0" w:color="000000"/>
              <w:bottom w:val="single" w:sz="4" w:space="0" w:color="000000"/>
              <w:right w:val="single" w:sz="4" w:space="0" w:color="000000"/>
            </w:tcBorders>
          </w:tcPr>
          <w:p w14:paraId="2239D857" w14:textId="77777777" w:rsidR="00767929" w:rsidRDefault="001E1B72">
            <w:pPr>
              <w:rPr>
                <w:rFonts w:ascii="Times New Roman" w:hAnsi="Times New Roman"/>
                <w:sz w:val="24"/>
              </w:rPr>
            </w:pPr>
            <w:r>
              <w:rPr>
                <w:rFonts w:ascii="Times New Roman" w:hAnsi="Times New Roman"/>
                <w:sz w:val="24"/>
              </w:rPr>
              <w:t xml:space="preserve">- выполнять разметку по чертежам деталей листов с криволинейным контуром; </w:t>
            </w:r>
          </w:p>
          <w:p w14:paraId="202D4F88" w14:textId="77777777" w:rsidR="00767929" w:rsidRDefault="001E1B72">
            <w:pPr>
              <w:rPr>
                <w:rFonts w:ascii="Times New Roman" w:hAnsi="Times New Roman"/>
                <w:sz w:val="24"/>
              </w:rPr>
            </w:pPr>
            <w:r>
              <w:rPr>
                <w:rFonts w:ascii="Times New Roman" w:hAnsi="Times New Roman"/>
                <w:sz w:val="24"/>
              </w:rPr>
              <w:t>- выполнять разметку простых деталей корпуса судна по шаблонам и прямолинейного контура по эскизам;</w:t>
            </w:r>
          </w:p>
          <w:p w14:paraId="0550EAA7" w14:textId="77777777" w:rsidR="00767929" w:rsidRDefault="001E1B72">
            <w:pPr>
              <w:rPr>
                <w:rFonts w:ascii="Times New Roman" w:hAnsi="Times New Roman"/>
                <w:sz w:val="24"/>
              </w:rPr>
            </w:pPr>
            <w:r>
              <w:rPr>
                <w:rFonts w:ascii="Times New Roman" w:hAnsi="Times New Roman"/>
                <w:sz w:val="24"/>
              </w:rPr>
              <w:t>- осуществлять демонтаж и ремонт секций судна;</w:t>
            </w:r>
          </w:p>
          <w:p w14:paraId="0C46BEC5" w14:textId="77777777" w:rsidR="00767929" w:rsidRDefault="001E1B72">
            <w:pPr>
              <w:rPr>
                <w:rFonts w:ascii="Times New Roman" w:hAnsi="Times New Roman"/>
                <w:sz w:val="24"/>
              </w:rPr>
            </w:pPr>
            <w:r>
              <w:rPr>
                <w:rFonts w:ascii="Times New Roman" w:hAnsi="Times New Roman"/>
                <w:sz w:val="24"/>
              </w:rPr>
              <w:t>- производить ремонт судовых устройств;</w:t>
            </w:r>
          </w:p>
          <w:p w14:paraId="11114497" w14:textId="77777777" w:rsidR="00767929" w:rsidRDefault="001E1B72">
            <w:pPr>
              <w:rPr>
                <w:rFonts w:ascii="Times New Roman" w:hAnsi="Times New Roman"/>
                <w:sz w:val="24"/>
              </w:rPr>
            </w:pPr>
            <w:r>
              <w:rPr>
                <w:rFonts w:ascii="Times New Roman" w:hAnsi="Times New Roman"/>
                <w:sz w:val="24"/>
              </w:rPr>
              <w:t xml:space="preserve">- осуществлять демонтаж, ремонт, установку прямых плоских секций, скуловых книц, </w:t>
            </w:r>
            <w:proofErr w:type="spellStart"/>
            <w:r>
              <w:rPr>
                <w:rFonts w:ascii="Times New Roman" w:hAnsi="Times New Roman"/>
                <w:sz w:val="24"/>
              </w:rPr>
              <w:t>бракет</w:t>
            </w:r>
            <w:proofErr w:type="spellEnd"/>
            <w:r>
              <w:rPr>
                <w:rFonts w:ascii="Times New Roman" w:hAnsi="Times New Roman"/>
                <w:sz w:val="24"/>
              </w:rPr>
              <w:t xml:space="preserve">, </w:t>
            </w:r>
            <w:r>
              <w:rPr>
                <w:rFonts w:ascii="Times New Roman" w:hAnsi="Times New Roman"/>
                <w:sz w:val="24"/>
              </w:rPr>
              <w:lastRenderedPageBreak/>
              <w:t>дельных вещей, общесудовой вентиляции, судовой мебели (под руководством ремонтника более высокой квалификации);</w:t>
            </w:r>
          </w:p>
          <w:p w14:paraId="5E811119" w14:textId="77777777" w:rsidR="00767929" w:rsidRDefault="001E1B72">
            <w:pPr>
              <w:rPr>
                <w:rFonts w:ascii="Times New Roman" w:hAnsi="Times New Roman"/>
                <w:sz w:val="24"/>
              </w:rPr>
            </w:pPr>
            <w:r>
              <w:rPr>
                <w:rFonts w:ascii="Times New Roman" w:hAnsi="Times New Roman"/>
                <w:sz w:val="24"/>
              </w:rPr>
              <w:t>- выполнять геометрические построения разметочных линий и знаков с применением специальных приспособлений, ручного немеханизированного инструмента и средств для линейных и угловых измерений;</w:t>
            </w:r>
          </w:p>
          <w:p w14:paraId="1879C76C" w14:textId="77777777" w:rsidR="00767929" w:rsidRDefault="001E1B72">
            <w:pPr>
              <w:rPr>
                <w:rFonts w:ascii="Times New Roman" w:hAnsi="Times New Roman"/>
                <w:sz w:val="24"/>
              </w:rPr>
            </w:pPr>
            <w:r>
              <w:rPr>
                <w:rFonts w:ascii="Times New Roman" w:hAnsi="Times New Roman"/>
                <w:sz w:val="24"/>
              </w:rPr>
              <w:t>- заполнять техническую документацию;</w:t>
            </w:r>
          </w:p>
          <w:p w14:paraId="12E43DD3" w14:textId="77777777" w:rsidR="00767929" w:rsidRDefault="001E1B72">
            <w:pPr>
              <w:rPr>
                <w:rFonts w:ascii="Times New Roman" w:hAnsi="Times New Roman"/>
                <w:sz w:val="24"/>
              </w:rPr>
            </w:pPr>
            <w:r>
              <w:rPr>
                <w:rFonts w:ascii="Times New Roman" w:hAnsi="Times New Roman"/>
                <w:sz w:val="24"/>
              </w:rPr>
              <w:t>- пользоваться ручным, разметочным и измерительным инструментом.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92474FC" w14:textId="77777777" w:rsidR="00767929" w:rsidRDefault="001E1B72">
            <w:pPr>
              <w:rPr>
                <w:rFonts w:ascii="Times New Roman" w:hAnsi="Times New Roman"/>
                <w:sz w:val="24"/>
              </w:rPr>
            </w:pPr>
            <w:r>
              <w:rPr>
                <w:rFonts w:ascii="Times New Roman" w:hAnsi="Times New Roman"/>
                <w:sz w:val="24"/>
              </w:rPr>
              <w:lastRenderedPageBreak/>
              <w:t>- влияние переменных напряжений на металл;</w:t>
            </w:r>
          </w:p>
          <w:p w14:paraId="66A8BD43" w14:textId="77777777" w:rsidR="00767929" w:rsidRDefault="001E1B72">
            <w:pPr>
              <w:rPr>
                <w:rFonts w:ascii="Times New Roman" w:hAnsi="Times New Roman"/>
                <w:sz w:val="24"/>
              </w:rPr>
            </w:pPr>
            <w:r>
              <w:rPr>
                <w:rFonts w:ascii="Times New Roman" w:hAnsi="Times New Roman"/>
                <w:sz w:val="24"/>
              </w:rPr>
              <w:t>- наименование конструкций и узлов корпуса судна, продольных и поперечных связей;</w:t>
            </w:r>
          </w:p>
          <w:p w14:paraId="7271ABBF" w14:textId="77777777" w:rsidR="00767929" w:rsidRDefault="001E1B72">
            <w:pPr>
              <w:rPr>
                <w:rFonts w:ascii="Times New Roman" w:hAnsi="Times New Roman"/>
                <w:sz w:val="24"/>
              </w:rPr>
            </w:pPr>
            <w:r>
              <w:rPr>
                <w:rFonts w:ascii="Times New Roman" w:hAnsi="Times New Roman"/>
                <w:sz w:val="24"/>
              </w:rPr>
              <w:t>- способы разметки простых деталей корпуса судна;</w:t>
            </w:r>
          </w:p>
          <w:p w14:paraId="0DD6BA9F" w14:textId="77777777" w:rsidR="00767929" w:rsidRDefault="001E1B72">
            <w:pPr>
              <w:rPr>
                <w:rFonts w:ascii="Times New Roman" w:hAnsi="Times New Roman"/>
                <w:sz w:val="24"/>
              </w:rPr>
            </w:pPr>
            <w:r>
              <w:rPr>
                <w:rFonts w:ascii="Times New Roman" w:hAnsi="Times New Roman"/>
                <w:sz w:val="24"/>
              </w:rPr>
              <w:t>- номенклатуру основных изделий оборудования и дельных вещей;</w:t>
            </w:r>
          </w:p>
          <w:p w14:paraId="01C21F89" w14:textId="77777777" w:rsidR="00767929" w:rsidRDefault="001E1B72">
            <w:pPr>
              <w:rPr>
                <w:rFonts w:ascii="Times New Roman" w:hAnsi="Times New Roman"/>
                <w:sz w:val="24"/>
              </w:rPr>
            </w:pPr>
            <w:r>
              <w:rPr>
                <w:rFonts w:ascii="Times New Roman" w:hAnsi="Times New Roman"/>
                <w:sz w:val="24"/>
              </w:rPr>
              <w:t xml:space="preserve">- простые геометрические построения, развертку </w:t>
            </w:r>
            <w:r>
              <w:rPr>
                <w:rFonts w:ascii="Times New Roman" w:hAnsi="Times New Roman"/>
                <w:sz w:val="24"/>
              </w:rPr>
              <w:lastRenderedPageBreak/>
              <w:t>простых геометрических фигур;</w:t>
            </w:r>
          </w:p>
          <w:p w14:paraId="0F407FF9" w14:textId="77777777" w:rsidR="00767929" w:rsidRDefault="001E1B72">
            <w:pPr>
              <w:rPr>
                <w:rFonts w:ascii="Times New Roman" w:hAnsi="Times New Roman"/>
                <w:sz w:val="24"/>
              </w:rPr>
            </w:pPr>
            <w:r>
              <w:rPr>
                <w:rFonts w:ascii="Times New Roman" w:hAnsi="Times New Roman"/>
                <w:sz w:val="24"/>
              </w:rPr>
              <w:t>- способы правки простых деталей и узлов;</w:t>
            </w:r>
          </w:p>
          <w:p w14:paraId="387A2596" w14:textId="77777777" w:rsidR="00767929" w:rsidRDefault="001E1B72">
            <w:pPr>
              <w:rPr>
                <w:rFonts w:ascii="Times New Roman" w:hAnsi="Times New Roman"/>
                <w:sz w:val="24"/>
              </w:rPr>
            </w:pPr>
            <w:r>
              <w:rPr>
                <w:rFonts w:ascii="Times New Roman" w:hAnsi="Times New Roman"/>
                <w:sz w:val="24"/>
              </w:rPr>
              <w:t>- правила чтения простых сборочных чертежей;</w:t>
            </w:r>
          </w:p>
          <w:p w14:paraId="4100C9D4" w14:textId="77777777" w:rsidR="00767929" w:rsidRDefault="001E1B72">
            <w:pPr>
              <w:rPr>
                <w:rFonts w:ascii="Times New Roman" w:hAnsi="Times New Roman"/>
                <w:sz w:val="24"/>
              </w:rPr>
            </w:pPr>
            <w:r>
              <w:rPr>
                <w:rFonts w:ascii="Times New Roman" w:hAnsi="Times New Roman"/>
                <w:sz w:val="24"/>
              </w:rPr>
              <w:t>- разметочный и измерительный инструмент; правила заточки инструмента (кроме сверл);</w:t>
            </w:r>
          </w:p>
          <w:p w14:paraId="564B97CA" w14:textId="77777777" w:rsidR="00767929" w:rsidRDefault="001E1B72">
            <w:pPr>
              <w:rPr>
                <w:rFonts w:ascii="Times New Roman" w:hAnsi="Times New Roman"/>
                <w:sz w:val="24"/>
              </w:rPr>
            </w:pPr>
            <w:r>
              <w:rPr>
                <w:rFonts w:ascii="Times New Roman" w:hAnsi="Times New Roman"/>
                <w:sz w:val="24"/>
              </w:rPr>
              <w:t>- приспособления и станки, используемые для запрессовки деталей: конструкцию, приемы эксплуатации;</w:t>
            </w:r>
          </w:p>
          <w:p w14:paraId="2D0B0F0E" w14:textId="77777777" w:rsidR="00767929" w:rsidRDefault="001E1B72">
            <w:pPr>
              <w:rPr>
                <w:rFonts w:ascii="Times New Roman" w:hAnsi="Times New Roman"/>
                <w:sz w:val="24"/>
              </w:rPr>
            </w:pPr>
            <w:r>
              <w:rPr>
                <w:rFonts w:ascii="Times New Roman" w:hAnsi="Times New Roman"/>
                <w:sz w:val="24"/>
              </w:rPr>
              <w:t>- принципы действия и правила использования ручного, разметочного и простого измерительного инструмента;</w:t>
            </w:r>
          </w:p>
          <w:p w14:paraId="1C4D4A6E" w14:textId="77777777" w:rsidR="00767929" w:rsidRDefault="001E1B72">
            <w:pPr>
              <w:rPr>
                <w:rFonts w:ascii="Times New Roman" w:hAnsi="Times New Roman"/>
                <w:sz w:val="24"/>
              </w:rPr>
            </w:pPr>
            <w:r>
              <w:rPr>
                <w:rFonts w:ascii="Times New Roman" w:hAnsi="Times New Roman"/>
                <w:sz w:val="24"/>
              </w:rPr>
              <w:t>- правила разметки труб по шаблонам;</w:t>
            </w:r>
          </w:p>
          <w:p w14:paraId="5C2D163B" w14:textId="77777777" w:rsidR="00767929" w:rsidRDefault="001E1B72">
            <w:pPr>
              <w:rPr>
                <w:rFonts w:ascii="Times New Roman" w:hAnsi="Times New Roman"/>
                <w:sz w:val="24"/>
              </w:rPr>
            </w:pPr>
            <w:r>
              <w:rPr>
                <w:rFonts w:ascii="Times New Roman" w:hAnsi="Times New Roman"/>
                <w:sz w:val="24"/>
              </w:rPr>
              <w:t>- проверочные шаблоны и контрольно-измерительные радиусы погибов.</w:t>
            </w:r>
          </w:p>
          <w:p w14:paraId="48BABF15" w14:textId="77777777" w:rsidR="00767929" w:rsidRDefault="00767929">
            <w:pPr>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3F4166D0" w14:textId="77777777" w:rsidR="00767929" w:rsidRDefault="001E1B72">
            <w:pPr>
              <w:rPr>
                <w:rFonts w:ascii="Times New Roman" w:hAnsi="Times New Roman"/>
                <w:sz w:val="24"/>
              </w:rPr>
            </w:pPr>
            <w:r>
              <w:rPr>
                <w:rFonts w:ascii="Times New Roman" w:hAnsi="Times New Roman"/>
                <w:sz w:val="24"/>
              </w:rPr>
              <w:lastRenderedPageBreak/>
              <w:t>- демонтажа, ремонта, установки прямых плоских секций, скуловых книц, дельных вещей, общесудовой вентиляции, судовой мебели.</w:t>
            </w:r>
          </w:p>
        </w:tc>
      </w:tr>
      <w:tr w:rsidR="00767929" w14:paraId="4B30AF1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15972C1" w14:textId="03AFB4C0" w:rsidR="00767929" w:rsidRDefault="001E1B72">
            <w:pPr>
              <w:rPr>
                <w:rFonts w:ascii="Times New Roman" w:hAnsi="Times New Roman"/>
                <w:sz w:val="24"/>
              </w:rPr>
            </w:pPr>
            <w:r>
              <w:rPr>
                <w:rFonts w:ascii="Times New Roman" w:hAnsi="Times New Roman"/>
                <w:sz w:val="24"/>
              </w:rPr>
              <w:t xml:space="preserve">ПК </w:t>
            </w:r>
            <w:r w:rsidR="00944449">
              <w:rPr>
                <w:rFonts w:ascii="Times New Roman" w:hAnsi="Times New Roman"/>
                <w:sz w:val="24"/>
              </w:rPr>
              <w:t>3</w:t>
            </w:r>
            <w:r>
              <w:rPr>
                <w:rFonts w:ascii="Times New Roman" w:hAnsi="Times New Roman"/>
                <w:sz w:val="24"/>
              </w:rPr>
              <w:t>.2</w:t>
            </w:r>
          </w:p>
        </w:tc>
        <w:tc>
          <w:tcPr>
            <w:tcW w:w="2833" w:type="dxa"/>
            <w:tcBorders>
              <w:top w:val="single" w:sz="4" w:space="0" w:color="000000"/>
              <w:left w:val="single" w:sz="4" w:space="0" w:color="000000"/>
              <w:bottom w:val="single" w:sz="4" w:space="0" w:color="000000"/>
              <w:right w:val="single" w:sz="4" w:space="0" w:color="000000"/>
            </w:tcBorders>
          </w:tcPr>
          <w:p w14:paraId="2F9413B5" w14:textId="77777777" w:rsidR="00767929" w:rsidRDefault="001E1B72">
            <w:pPr>
              <w:rPr>
                <w:rFonts w:ascii="Times New Roman" w:hAnsi="Times New Roman"/>
                <w:sz w:val="24"/>
              </w:rPr>
            </w:pPr>
            <w:r>
              <w:rPr>
                <w:rFonts w:ascii="Times New Roman" w:hAnsi="Times New Roman"/>
                <w:sz w:val="24"/>
              </w:rPr>
              <w:t xml:space="preserve">- выполнять разметку по чертежам деталей листов с криволинейным контуром; </w:t>
            </w:r>
          </w:p>
          <w:p w14:paraId="5EC4C611" w14:textId="77777777" w:rsidR="00767929" w:rsidRDefault="001E1B72">
            <w:pPr>
              <w:rPr>
                <w:rFonts w:ascii="Times New Roman" w:hAnsi="Times New Roman"/>
                <w:sz w:val="24"/>
              </w:rPr>
            </w:pPr>
            <w:r>
              <w:rPr>
                <w:rFonts w:ascii="Times New Roman" w:hAnsi="Times New Roman"/>
                <w:sz w:val="24"/>
              </w:rPr>
              <w:t>-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w:t>
            </w:r>
          </w:p>
          <w:p w14:paraId="3DEF66AC" w14:textId="77777777" w:rsidR="00767929" w:rsidRDefault="001E1B72">
            <w:pPr>
              <w:rPr>
                <w:rFonts w:ascii="Times New Roman" w:hAnsi="Times New Roman"/>
                <w:sz w:val="24"/>
              </w:rPr>
            </w:pPr>
            <w:r>
              <w:rPr>
                <w:rFonts w:ascii="Times New Roman" w:hAnsi="Times New Roman"/>
                <w:sz w:val="24"/>
              </w:rPr>
              <w:t>- править сферические сварные донышки, монтажные стыки при ремонте наружной обшивки корпусов судов;</w:t>
            </w:r>
          </w:p>
          <w:p w14:paraId="2442AEED" w14:textId="77777777" w:rsidR="00767929" w:rsidRDefault="001E1B72">
            <w:pPr>
              <w:rPr>
                <w:rFonts w:ascii="Times New Roman" w:hAnsi="Times New Roman"/>
                <w:sz w:val="24"/>
              </w:rPr>
            </w:pPr>
            <w:r>
              <w:rPr>
                <w:rFonts w:ascii="Times New Roman" w:hAnsi="Times New Roman"/>
                <w:sz w:val="24"/>
              </w:rPr>
              <w:t xml:space="preserve">- изготавливать, ремонтировать и устанавливать дельные </w:t>
            </w:r>
            <w:r>
              <w:rPr>
                <w:rFonts w:ascii="Times New Roman" w:hAnsi="Times New Roman"/>
                <w:sz w:val="24"/>
              </w:rPr>
              <w:lastRenderedPageBreak/>
              <w:t>вещи и судовые устройства, металлическую мебель;</w:t>
            </w:r>
          </w:p>
          <w:p w14:paraId="2D3D76CB" w14:textId="77777777" w:rsidR="00767929" w:rsidRDefault="001E1B72">
            <w:pPr>
              <w:rPr>
                <w:rFonts w:ascii="Times New Roman" w:hAnsi="Times New Roman"/>
                <w:sz w:val="24"/>
              </w:rPr>
            </w:pPr>
            <w:r>
              <w:rPr>
                <w:rFonts w:ascii="Times New Roman" w:hAnsi="Times New Roman"/>
                <w:sz w:val="24"/>
              </w:rPr>
              <w:t>- заполнять техническую документацию;</w:t>
            </w:r>
          </w:p>
          <w:p w14:paraId="2A03022B" w14:textId="77777777" w:rsidR="00767929" w:rsidRDefault="001E1B72">
            <w:pPr>
              <w:rPr>
                <w:rFonts w:ascii="Times New Roman" w:hAnsi="Times New Roman"/>
                <w:sz w:val="24"/>
              </w:rPr>
            </w:pPr>
            <w:r>
              <w:rPr>
                <w:rFonts w:ascii="Times New Roman" w:hAnsi="Times New Roman"/>
                <w:sz w:val="24"/>
              </w:rPr>
              <w:t>- пользоваться ручным, разметочным и измерительным инструментом.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076FCD8" w14:textId="77777777" w:rsidR="00767929" w:rsidRDefault="001E1B72">
            <w:pPr>
              <w:rPr>
                <w:rFonts w:ascii="Times New Roman" w:hAnsi="Times New Roman"/>
                <w:sz w:val="24"/>
              </w:rPr>
            </w:pPr>
            <w:r>
              <w:rPr>
                <w:rFonts w:ascii="Times New Roman" w:hAnsi="Times New Roman"/>
                <w:sz w:val="24"/>
              </w:rPr>
              <w:lastRenderedPageBreak/>
              <w:t>- влияние переменных напряжений на металл;</w:t>
            </w:r>
          </w:p>
          <w:p w14:paraId="7FCEC068" w14:textId="77777777" w:rsidR="00767929" w:rsidRDefault="001E1B72">
            <w:pPr>
              <w:rPr>
                <w:rFonts w:ascii="Times New Roman" w:hAnsi="Times New Roman"/>
                <w:sz w:val="24"/>
              </w:rPr>
            </w:pPr>
            <w:r>
              <w:rPr>
                <w:rFonts w:ascii="Times New Roman" w:hAnsi="Times New Roman"/>
                <w:sz w:val="24"/>
              </w:rPr>
              <w:t>- деформации металла при нагреве, ударе и выдавливании, упругие и остаточные деформации;</w:t>
            </w:r>
          </w:p>
          <w:p w14:paraId="39B86319" w14:textId="77777777" w:rsidR="00767929" w:rsidRDefault="001E1B72">
            <w:pPr>
              <w:rPr>
                <w:rFonts w:ascii="Times New Roman" w:hAnsi="Times New Roman"/>
                <w:sz w:val="24"/>
              </w:rPr>
            </w:pPr>
            <w:r>
              <w:rPr>
                <w:rFonts w:ascii="Times New Roman" w:hAnsi="Times New Roman"/>
                <w:sz w:val="24"/>
              </w:rPr>
              <w:t>- изготовления, ремонта, подгонки, монтажа и укупорки;</w:t>
            </w:r>
          </w:p>
          <w:p w14:paraId="71BE7FBC" w14:textId="77777777" w:rsidR="00767929" w:rsidRDefault="001E1B72">
            <w:pPr>
              <w:rPr>
                <w:rFonts w:ascii="Times New Roman" w:hAnsi="Times New Roman"/>
                <w:sz w:val="24"/>
              </w:rPr>
            </w:pPr>
            <w:r>
              <w:rPr>
                <w:rFonts w:ascii="Times New Roman" w:hAnsi="Times New Roman"/>
                <w:sz w:val="24"/>
              </w:rPr>
              <w:t>- применяемые инструменты и оборудование;</w:t>
            </w:r>
          </w:p>
          <w:p w14:paraId="34373E57" w14:textId="77777777" w:rsidR="00767929" w:rsidRDefault="001E1B72">
            <w:pPr>
              <w:rPr>
                <w:rFonts w:ascii="Times New Roman" w:hAnsi="Times New Roman"/>
                <w:sz w:val="24"/>
              </w:rPr>
            </w:pPr>
            <w:r>
              <w:rPr>
                <w:rFonts w:ascii="Times New Roman" w:hAnsi="Times New Roman"/>
                <w:sz w:val="24"/>
              </w:rPr>
              <w:t>- приспособления и станки, используемые для запрессовки деталей: конструкцию, приемы эксплуатации;</w:t>
            </w:r>
          </w:p>
          <w:p w14:paraId="465F70F0" w14:textId="77777777" w:rsidR="00767929" w:rsidRDefault="001E1B72">
            <w:pPr>
              <w:rPr>
                <w:rFonts w:ascii="Times New Roman" w:hAnsi="Times New Roman"/>
                <w:sz w:val="24"/>
              </w:rPr>
            </w:pPr>
            <w:r>
              <w:rPr>
                <w:rFonts w:ascii="Times New Roman" w:hAnsi="Times New Roman"/>
                <w:sz w:val="24"/>
              </w:rPr>
              <w:t xml:space="preserve">- унифицированные радиусы погибов, применяемые при </w:t>
            </w:r>
            <w:proofErr w:type="spellStart"/>
            <w:r>
              <w:rPr>
                <w:rFonts w:ascii="Times New Roman" w:hAnsi="Times New Roman"/>
                <w:sz w:val="24"/>
              </w:rPr>
              <w:t>гибке</w:t>
            </w:r>
            <w:proofErr w:type="spellEnd"/>
            <w:r>
              <w:rPr>
                <w:rFonts w:ascii="Times New Roman" w:hAnsi="Times New Roman"/>
                <w:sz w:val="24"/>
              </w:rPr>
              <w:t xml:space="preserve"> труб на станках;</w:t>
            </w:r>
          </w:p>
          <w:p w14:paraId="567C7F27" w14:textId="77777777" w:rsidR="00767929" w:rsidRDefault="001E1B72">
            <w:pPr>
              <w:rPr>
                <w:rFonts w:ascii="Times New Roman" w:hAnsi="Times New Roman"/>
                <w:sz w:val="24"/>
              </w:rPr>
            </w:pPr>
            <w:r>
              <w:rPr>
                <w:rFonts w:ascii="Times New Roman" w:hAnsi="Times New Roman"/>
                <w:sz w:val="24"/>
              </w:rPr>
              <w:t xml:space="preserve">- правила выполнения проверки по шаблонам </w:t>
            </w:r>
            <w:r>
              <w:rPr>
                <w:rFonts w:ascii="Times New Roman" w:hAnsi="Times New Roman"/>
                <w:sz w:val="24"/>
              </w:rPr>
              <w:lastRenderedPageBreak/>
              <w:t xml:space="preserve">при </w:t>
            </w:r>
            <w:proofErr w:type="spellStart"/>
            <w:r>
              <w:rPr>
                <w:rFonts w:ascii="Times New Roman" w:hAnsi="Times New Roman"/>
                <w:sz w:val="24"/>
              </w:rPr>
              <w:t>гибке</w:t>
            </w:r>
            <w:proofErr w:type="spellEnd"/>
            <w:r>
              <w:rPr>
                <w:rFonts w:ascii="Times New Roman" w:hAnsi="Times New Roman"/>
                <w:sz w:val="24"/>
              </w:rPr>
              <w:t xml:space="preserve"> на станках труб диаметром до 57 мм.</w:t>
            </w:r>
          </w:p>
        </w:tc>
        <w:tc>
          <w:tcPr>
            <w:tcW w:w="2833" w:type="dxa"/>
            <w:tcBorders>
              <w:top w:val="single" w:sz="4" w:space="0" w:color="000000"/>
              <w:left w:val="single" w:sz="4" w:space="0" w:color="000000"/>
              <w:bottom w:val="single" w:sz="4" w:space="0" w:color="000000"/>
              <w:right w:val="single" w:sz="4" w:space="0" w:color="000000"/>
            </w:tcBorders>
          </w:tcPr>
          <w:p w14:paraId="0126DE74" w14:textId="77777777" w:rsidR="00767929" w:rsidRDefault="001E1B72">
            <w:pPr>
              <w:rPr>
                <w:rFonts w:ascii="Times New Roman" w:hAnsi="Times New Roman"/>
                <w:sz w:val="24"/>
              </w:rPr>
            </w:pPr>
            <w:r>
              <w:rPr>
                <w:rFonts w:ascii="Times New Roman" w:hAnsi="Times New Roman"/>
                <w:sz w:val="24"/>
              </w:rPr>
              <w:lastRenderedPageBreak/>
              <w:t>- демонтажа, ремонта, установки прямых плоских секций, скуловых книц, дельных вещей, общесудовой вентиляции, судовой мебели.</w:t>
            </w:r>
          </w:p>
        </w:tc>
      </w:tr>
      <w:tr w:rsidR="00767929" w14:paraId="4B3A496C"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5BA63AC" w14:textId="06EF8E89" w:rsidR="00767929" w:rsidRDefault="001E1B72">
            <w:pPr>
              <w:rPr>
                <w:rFonts w:ascii="Times New Roman" w:hAnsi="Times New Roman"/>
                <w:sz w:val="24"/>
              </w:rPr>
            </w:pPr>
            <w:r>
              <w:rPr>
                <w:rFonts w:ascii="Times New Roman" w:hAnsi="Times New Roman"/>
                <w:sz w:val="24"/>
              </w:rPr>
              <w:t xml:space="preserve">ПК </w:t>
            </w:r>
            <w:r w:rsidR="00944449">
              <w:rPr>
                <w:rFonts w:ascii="Times New Roman" w:hAnsi="Times New Roman"/>
                <w:sz w:val="24"/>
              </w:rPr>
              <w:t>3</w:t>
            </w:r>
            <w:r>
              <w:rPr>
                <w:rFonts w:ascii="Times New Roman" w:hAnsi="Times New Roman"/>
                <w:sz w:val="24"/>
              </w:rPr>
              <w:t>.3</w:t>
            </w:r>
          </w:p>
        </w:tc>
        <w:tc>
          <w:tcPr>
            <w:tcW w:w="2833" w:type="dxa"/>
            <w:tcBorders>
              <w:top w:val="single" w:sz="4" w:space="0" w:color="000000"/>
              <w:left w:val="single" w:sz="4" w:space="0" w:color="000000"/>
              <w:bottom w:val="single" w:sz="4" w:space="0" w:color="000000"/>
              <w:right w:val="single" w:sz="4" w:space="0" w:color="000000"/>
            </w:tcBorders>
          </w:tcPr>
          <w:p w14:paraId="7A8E79A6" w14:textId="77777777" w:rsidR="00767929" w:rsidRDefault="001E1B72">
            <w:pPr>
              <w:rPr>
                <w:rFonts w:ascii="Times New Roman" w:hAnsi="Times New Roman"/>
                <w:sz w:val="24"/>
              </w:rPr>
            </w:pPr>
            <w:r>
              <w:rPr>
                <w:rFonts w:ascii="Times New Roman" w:hAnsi="Times New Roman"/>
                <w:sz w:val="24"/>
              </w:rPr>
              <w:t xml:space="preserve">- выполнять разметку по чертежам деталей листов с криволинейным контуром; </w:t>
            </w:r>
          </w:p>
          <w:p w14:paraId="46DDD00A" w14:textId="77777777" w:rsidR="00767929" w:rsidRDefault="001E1B72">
            <w:pPr>
              <w:rPr>
                <w:rFonts w:ascii="Times New Roman" w:hAnsi="Times New Roman"/>
                <w:sz w:val="24"/>
              </w:rPr>
            </w:pPr>
            <w:r>
              <w:rPr>
                <w:rFonts w:ascii="Times New Roman" w:hAnsi="Times New Roman"/>
                <w:sz w:val="24"/>
              </w:rPr>
              <w:t>- заполнять техническую документацию;</w:t>
            </w:r>
          </w:p>
          <w:p w14:paraId="4682D77D" w14:textId="77777777" w:rsidR="00767929" w:rsidRDefault="001E1B72">
            <w:pPr>
              <w:rPr>
                <w:rFonts w:ascii="Times New Roman" w:hAnsi="Times New Roman"/>
                <w:sz w:val="24"/>
              </w:rPr>
            </w:pPr>
            <w:r>
              <w:rPr>
                <w:rFonts w:ascii="Times New Roman" w:hAnsi="Times New Roman"/>
                <w:sz w:val="24"/>
              </w:rPr>
              <w:t>- изготавливать и ремонтировать трубы систем общесудовой вентиляции и кондиционирования;</w:t>
            </w:r>
          </w:p>
          <w:p w14:paraId="2491B7AB" w14:textId="77777777" w:rsidR="00767929" w:rsidRDefault="001E1B72">
            <w:pPr>
              <w:rPr>
                <w:rFonts w:ascii="Times New Roman" w:hAnsi="Times New Roman"/>
                <w:sz w:val="24"/>
              </w:rPr>
            </w:pPr>
            <w:r>
              <w:rPr>
                <w:rFonts w:ascii="Times New Roman" w:hAnsi="Times New Roman"/>
                <w:sz w:val="24"/>
              </w:rPr>
              <w:t>- снимать размеры с деталей и составлять эскизы;</w:t>
            </w:r>
          </w:p>
          <w:p w14:paraId="053FEC1F" w14:textId="77777777" w:rsidR="00767929" w:rsidRDefault="001E1B72">
            <w:pPr>
              <w:rPr>
                <w:rFonts w:ascii="Times New Roman" w:hAnsi="Times New Roman"/>
                <w:sz w:val="24"/>
              </w:rPr>
            </w:pPr>
            <w:r>
              <w:rPr>
                <w:rFonts w:ascii="Times New Roman" w:hAnsi="Times New Roman"/>
                <w:sz w:val="24"/>
              </w:rPr>
              <w:t>- запрессовывать детали с помощью приспособлений;</w:t>
            </w:r>
          </w:p>
          <w:p w14:paraId="0052224E" w14:textId="77777777" w:rsidR="00767929" w:rsidRDefault="001E1B72">
            <w:pPr>
              <w:rPr>
                <w:rFonts w:ascii="Times New Roman" w:hAnsi="Times New Roman"/>
                <w:sz w:val="24"/>
              </w:rPr>
            </w:pPr>
            <w:r>
              <w:rPr>
                <w:rFonts w:ascii="Times New Roman" w:hAnsi="Times New Roman"/>
                <w:sz w:val="24"/>
              </w:rPr>
              <w:t>- изготавливать емкости из легированных сталей, цветных металлов и сплавов;</w:t>
            </w:r>
          </w:p>
          <w:p w14:paraId="69FAB0EC" w14:textId="77777777" w:rsidR="00767929" w:rsidRDefault="001E1B72">
            <w:pPr>
              <w:rPr>
                <w:rFonts w:ascii="Times New Roman" w:hAnsi="Times New Roman"/>
                <w:sz w:val="24"/>
              </w:rPr>
            </w:pPr>
            <w:r>
              <w:rPr>
                <w:rFonts w:ascii="Times New Roman" w:hAnsi="Times New Roman"/>
                <w:sz w:val="24"/>
              </w:rPr>
              <w:t>- ремонтировать и регулировать судовое оборудование, разбираться в технической документации на оборудование;</w:t>
            </w:r>
          </w:p>
          <w:p w14:paraId="51623C7B" w14:textId="77777777" w:rsidR="00767929" w:rsidRDefault="001E1B72">
            <w:pPr>
              <w:rPr>
                <w:rFonts w:ascii="Times New Roman" w:hAnsi="Times New Roman"/>
                <w:sz w:val="24"/>
              </w:rPr>
            </w:pPr>
            <w:r>
              <w:rPr>
                <w:rFonts w:ascii="Times New Roman" w:hAnsi="Times New Roman"/>
                <w:sz w:val="24"/>
              </w:rPr>
              <w:t>- выполнять разметку труб с учетом технологии последующей обработки, марки стали и размеров труб при изготовлении и ремонте судовых трубопроводов;</w:t>
            </w:r>
          </w:p>
          <w:p w14:paraId="40B70E61" w14:textId="77777777" w:rsidR="00767929" w:rsidRDefault="001E1B72">
            <w:pPr>
              <w:rPr>
                <w:rFonts w:ascii="Times New Roman" w:hAnsi="Times New Roman"/>
                <w:sz w:val="24"/>
              </w:rPr>
            </w:pPr>
            <w:r>
              <w:rPr>
                <w:rFonts w:ascii="Times New Roman" w:hAnsi="Times New Roman"/>
                <w:sz w:val="24"/>
              </w:rPr>
              <w:t>- выполнять установку и снятие оснастки трубогибочных станков в соответствии с принципиальной схемой установки элементов оснастки;</w:t>
            </w:r>
          </w:p>
          <w:p w14:paraId="49AF74F5" w14:textId="77777777" w:rsidR="00767929" w:rsidRDefault="001E1B72">
            <w:pPr>
              <w:rPr>
                <w:rFonts w:ascii="Times New Roman" w:hAnsi="Times New Roman"/>
                <w:sz w:val="24"/>
              </w:rPr>
            </w:pPr>
            <w:r>
              <w:rPr>
                <w:rFonts w:ascii="Times New Roman" w:hAnsi="Times New Roman"/>
                <w:sz w:val="24"/>
              </w:rPr>
              <w:lastRenderedPageBreak/>
              <w:t xml:space="preserve">- выполнять крепление в станке труб диаметром до 57 мм при </w:t>
            </w:r>
            <w:proofErr w:type="spellStart"/>
            <w:r>
              <w:rPr>
                <w:rFonts w:ascii="Times New Roman" w:hAnsi="Times New Roman"/>
                <w:sz w:val="24"/>
              </w:rPr>
              <w:t>гибке</w:t>
            </w:r>
            <w:proofErr w:type="spellEnd"/>
            <w:r>
              <w:rPr>
                <w:rFonts w:ascii="Times New Roman" w:hAnsi="Times New Roman"/>
                <w:sz w:val="24"/>
              </w:rPr>
              <w:t xml:space="preserve"> на станках;</w:t>
            </w:r>
          </w:p>
          <w:p w14:paraId="6B26AD0C" w14:textId="77777777" w:rsidR="00767929" w:rsidRDefault="001E1B72">
            <w:pPr>
              <w:rPr>
                <w:rFonts w:ascii="Times New Roman" w:hAnsi="Times New Roman"/>
                <w:sz w:val="24"/>
              </w:rPr>
            </w:pPr>
            <w:r>
              <w:rPr>
                <w:rFonts w:ascii="Times New Roman" w:hAnsi="Times New Roman"/>
                <w:sz w:val="24"/>
              </w:rPr>
              <w:t>- использовать проверочные шаблоны и контрольно-измерительные радиусы погибов для гибки труб диаметром до 38 мм;</w:t>
            </w:r>
          </w:p>
          <w:p w14:paraId="45C9A197" w14:textId="77777777" w:rsidR="00767929" w:rsidRDefault="001E1B72">
            <w:pPr>
              <w:rPr>
                <w:rFonts w:ascii="Times New Roman" w:hAnsi="Times New Roman"/>
                <w:sz w:val="24"/>
              </w:rPr>
            </w:pPr>
            <w:r>
              <w:rPr>
                <w:rFonts w:ascii="Times New Roman" w:hAnsi="Times New Roman"/>
                <w:sz w:val="24"/>
              </w:rPr>
              <w:t>- выбирать соответствующие диаметру трубы унифицированные радиусы погибов;</w:t>
            </w:r>
          </w:p>
          <w:p w14:paraId="6348FDFD" w14:textId="77777777" w:rsidR="00767929" w:rsidRDefault="001E1B72">
            <w:pPr>
              <w:rPr>
                <w:rFonts w:ascii="Times New Roman" w:hAnsi="Times New Roman"/>
                <w:sz w:val="24"/>
              </w:rPr>
            </w:pPr>
            <w:r>
              <w:rPr>
                <w:rFonts w:ascii="Times New Roman" w:hAnsi="Times New Roman"/>
                <w:sz w:val="24"/>
              </w:rPr>
              <w:t xml:space="preserve">- контролировать радиус и угол изгиба труб диаметром до 57 мм при </w:t>
            </w:r>
            <w:proofErr w:type="spellStart"/>
            <w:r>
              <w:rPr>
                <w:rFonts w:ascii="Times New Roman" w:hAnsi="Times New Roman"/>
                <w:sz w:val="24"/>
              </w:rPr>
              <w:t>гибке</w:t>
            </w:r>
            <w:proofErr w:type="spellEnd"/>
            <w:r>
              <w:rPr>
                <w:rFonts w:ascii="Times New Roman" w:hAnsi="Times New Roman"/>
                <w:sz w:val="24"/>
              </w:rPr>
              <w:t xml:space="preserve"> на станках с использованием проверочных шаблонов и инструмента;</w:t>
            </w:r>
          </w:p>
          <w:p w14:paraId="0244AE7A" w14:textId="77777777" w:rsidR="00767929" w:rsidRDefault="001E1B72">
            <w:pPr>
              <w:rPr>
                <w:rFonts w:ascii="Times New Roman" w:hAnsi="Times New Roman"/>
                <w:sz w:val="24"/>
              </w:rPr>
            </w:pPr>
            <w:r>
              <w:rPr>
                <w:rFonts w:ascii="Times New Roman" w:hAnsi="Times New Roman"/>
                <w:sz w:val="24"/>
              </w:rPr>
              <w:t xml:space="preserve">- определять наружным осмотром деформации, возникающие при </w:t>
            </w:r>
            <w:proofErr w:type="spellStart"/>
            <w:r>
              <w:rPr>
                <w:rFonts w:ascii="Times New Roman" w:hAnsi="Times New Roman"/>
                <w:sz w:val="24"/>
              </w:rPr>
              <w:t>гибке</w:t>
            </w:r>
            <w:proofErr w:type="spellEnd"/>
            <w:r>
              <w:rPr>
                <w:rFonts w:ascii="Times New Roman" w:hAnsi="Times New Roman"/>
                <w:sz w:val="24"/>
              </w:rPr>
              <w:t xml:space="preserve"> труб на станке;</w:t>
            </w:r>
          </w:p>
          <w:p w14:paraId="1FE63073" w14:textId="77777777" w:rsidR="00767929" w:rsidRDefault="001E1B72">
            <w:pPr>
              <w:rPr>
                <w:rFonts w:ascii="Times New Roman" w:hAnsi="Times New Roman"/>
                <w:sz w:val="24"/>
              </w:rPr>
            </w:pPr>
            <w:r>
              <w:rPr>
                <w:rFonts w:ascii="Times New Roman" w:hAnsi="Times New Roman"/>
                <w:sz w:val="24"/>
              </w:rPr>
              <w:t>- удалять с поверхности труб судовых трубопроводов консервационные материалы, продукты окисления в виде прокатной окалины или ржавчины механическим или химическими способами;</w:t>
            </w:r>
          </w:p>
          <w:p w14:paraId="5CDD731C" w14:textId="77777777" w:rsidR="00767929" w:rsidRDefault="001E1B72">
            <w:pPr>
              <w:rPr>
                <w:rFonts w:ascii="Times New Roman" w:hAnsi="Times New Roman"/>
                <w:sz w:val="24"/>
              </w:rPr>
            </w:pPr>
            <w:r>
              <w:rPr>
                <w:rFonts w:ascii="Times New Roman" w:hAnsi="Times New Roman"/>
                <w:sz w:val="24"/>
              </w:rPr>
              <w:t>- пользоваться ручным, разметочным и измерительным инструментом.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695E705" w14:textId="77777777" w:rsidR="00767929" w:rsidRDefault="001E1B72">
            <w:pPr>
              <w:rPr>
                <w:rFonts w:ascii="Times New Roman" w:hAnsi="Times New Roman"/>
                <w:sz w:val="24"/>
              </w:rPr>
            </w:pPr>
            <w:r>
              <w:rPr>
                <w:rFonts w:ascii="Times New Roman" w:hAnsi="Times New Roman"/>
                <w:sz w:val="24"/>
              </w:rPr>
              <w:lastRenderedPageBreak/>
              <w:t>- влияние переменных напряжений на металл;</w:t>
            </w:r>
          </w:p>
          <w:p w14:paraId="2FCC693C" w14:textId="77777777" w:rsidR="00767929" w:rsidRDefault="001E1B72">
            <w:pPr>
              <w:rPr>
                <w:rFonts w:ascii="Times New Roman" w:hAnsi="Times New Roman"/>
                <w:sz w:val="24"/>
              </w:rPr>
            </w:pPr>
            <w:r>
              <w:rPr>
                <w:rFonts w:ascii="Times New Roman" w:hAnsi="Times New Roman"/>
                <w:sz w:val="24"/>
              </w:rPr>
              <w:t>- способы разметки и развертки деталей с криволинейным контуром;</w:t>
            </w:r>
          </w:p>
          <w:p w14:paraId="4FEDE209" w14:textId="77777777" w:rsidR="00767929" w:rsidRDefault="001E1B72">
            <w:pPr>
              <w:rPr>
                <w:rFonts w:ascii="Times New Roman" w:hAnsi="Times New Roman"/>
                <w:sz w:val="24"/>
              </w:rPr>
            </w:pPr>
            <w:r>
              <w:rPr>
                <w:rFonts w:ascii="Times New Roman" w:hAnsi="Times New Roman"/>
                <w:sz w:val="24"/>
              </w:rPr>
              <w:t>-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w:t>
            </w:r>
          </w:p>
          <w:p w14:paraId="740558CB" w14:textId="77777777" w:rsidR="00767929" w:rsidRDefault="001E1B72">
            <w:pPr>
              <w:rPr>
                <w:rFonts w:ascii="Times New Roman" w:hAnsi="Times New Roman"/>
                <w:sz w:val="24"/>
              </w:rPr>
            </w:pPr>
            <w:r>
              <w:rPr>
                <w:rFonts w:ascii="Times New Roman" w:hAnsi="Times New Roman"/>
                <w:sz w:val="24"/>
              </w:rPr>
              <w:t>- методы демонтажа и ремонта секций судна: типовые дефекты, технологию демонтажа и ремонта, применяемое оборудование, основные способы правки узлов и секций;</w:t>
            </w:r>
          </w:p>
          <w:p w14:paraId="0C2C68AC" w14:textId="77777777" w:rsidR="00767929" w:rsidRDefault="001E1B72">
            <w:pPr>
              <w:rPr>
                <w:rFonts w:ascii="Times New Roman" w:hAnsi="Times New Roman"/>
                <w:sz w:val="24"/>
              </w:rPr>
            </w:pPr>
            <w:r>
              <w:rPr>
                <w:rFonts w:ascii="Times New Roman" w:hAnsi="Times New Roman"/>
                <w:sz w:val="24"/>
              </w:rPr>
              <w:t>- техническую документацию по сборке, ремонту и изготовлению корпусных конструкций;</w:t>
            </w:r>
          </w:p>
          <w:p w14:paraId="1EB84AF4" w14:textId="77777777" w:rsidR="00767929" w:rsidRDefault="001E1B72">
            <w:pPr>
              <w:rPr>
                <w:rFonts w:ascii="Times New Roman" w:hAnsi="Times New Roman"/>
                <w:sz w:val="24"/>
              </w:rPr>
            </w:pPr>
            <w:r>
              <w:rPr>
                <w:rFonts w:ascii="Times New Roman" w:hAnsi="Times New Roman"/>
                <w:sz w:val="24"/>
              </w:rPr>
              <w:t>- ремонт вспомогательных механизмов, судового оборудования и устройств: типовые дефекты, порядок разборки, методики и последовательность ремонта и последующих испытаний;</w:t>
            </w:r>
          </w:p>
          <w:p w14:paraId="1F203C86" w14:textId="77777777" w:rsidR="00767929" w:rsidRDefault="001E1B72">
            <w:pPr>
              <w:rPr>
                <w:rFonts w:ascii="Times New Roman" w:hAnsi="Times New Roman"/>
                <w:sz w:val="24"/>
              </w:rPr>
            </w:pPr>
            <w:r>
              <w:rPr>
                <w:rFonts w:ascii="Times New Roman" w:hAnsi="Times New Roman"/>
                <w:sz w:val="24"/>
              </w:rPr>
              <w:t xml:space="preserve">- трубы систем общесудовой вентиляции и кондиционирования: приемы </w:t>
            </w:r>
          </w:p>
          <w:p w14:paraId="32BE97E7" w14:textId="77777777" w:rsidR="00767929" w:rsidRDefault="001E1B72">
            <w:pPr>
              <w:rPr>
                <w:rFonts w:ascii="Times New Roman" w:hAnsi="Times New Roman"/>
                <w:sz w:val="24"/>
              </w:rPr>
            </w:pPr>
            <w:r>
              <w:rPr>
                <w:rFonts w:ascii="Times New Roman" w:hAnsi="Times New Roman"/>
                <w:sz w:val="24"/>
              </w:rPr>
              <w:lastRenderedPageBreak/>
              <w:t>- сортамент и марки материалов труб, применяемых при изготовлении и ремонте судовых трубопроводов;</w:t>
            </w:r>
          </w:p>
          <w:p w14:paraId="54D64DBC" w14:textId="77777777" w:rsidR="00767929" w:rsidRDefault="001E1B72">
            <w:pPr>
              <w:rPr>
                <w:rFonts w:ascii="Times New Roman" w:hAnsi="Times New Roman"/>
                <w:sz w:val="24"/>
              </w:rPr>
            </w:pPr>
            <w:r>
              <w:rPr>
                <w:rFonts w:ascii="Times New Roman" w:hAnsi="Times New Roman"/>
                <w:sz w:val="24"/>
              </w:rPr>
              <w:t>- основные сведения о свойствах материалов труб;</w:t>
            </w:r>
          </w:p>
          <w:p w14:paraId="3C7116D0" w14:textId="77777777" w:rsidR="00767929" w:rsidRDefault="001E1B72">
            <w:pPr>
              <w:rPr>
                <w:rFonts w:ascii="Times New Roman" w:hAnsi="Times New Roman"/>
                <w:sz w:val="24"/>
              </w:rPr>
            </w:pPr>
            <w:r>
              <w:rPr>
                <w:rFonts w:ascii="Times New Roman" w:hAnsi="Times New Roman"/>
                <w:sz w:val="24"/>
              </w:rPr>
              <w:t>- назначение и правила установки, снятия оснастки и приспособлений трубогибочных станков;</w:t>
            </w:r>
          </w:p>
          <w:p w14:paraId="59850A85" w14:textId="77777777" w:rsidR="00767929" w:rsidRDefault="001E1B72">
            <w:pPr>
              <w:rPr>
                <w:rFonts w:ascii="Times New Roman" w:hAnsi="Times New Roman"/>
                <w:sz w:val="24"/>
              </w:rPr>
            </w:pPr>
            <w:r>
              <w:rPr>
                <w:rFonts w:ascii="Times New Roman" w:hAnsi="Times New Roman"/>
                <w:sz w:val="24"/>
              </w:rPr>
              <w:t>- правила крепления труб в станке при выполнении гибки труб диаметром до 57 мм;</w:t>
            </w:r>
          </w:p>
          <w:p w14:paraId="5FF16BCD" w14:textId="77777777" w:rsidR="00767929" w:rsidRDefault="001E1B72">
            <w:pPr>
              <w:rPr>
                <w:rFonts w:ascii="Times New Roman" w:hAnsi="Times New Roman"/>
                <w:sz w:val="24"/>
              </w:rPr>
            </w:pPr>
            <w:r>
              <w:rPr>
                <w:rFonts w:ascii="Times New Roman" w:hAnsi="Times New Roman"/>
                <w:sz w:val="24"/>
              </w:rPr>
              <w:t>- способы гибки труб диаметром до 38 мм на станках по шаблонам в одной плоскости;</w:t>
            </w:r>
          </w:p>
          <w:p w14:paraId="4BC18F5C" w14:textId="77777777" w:rsidR="00767929" w:rsidRDefault="001E1B72">
            <w:pPr>
              <w:rPr>
                <w:rFonts w:ascii="Times New Roman" w:hAnsi="Times New Roman"/>
                <w:sz w:val="24"/>
              </w:rPr>
            </w:pPr>
            <w:r>
              <w:rPr>
                <w:rFonts w:ascii="Times New Roman" w:hAnsi="Times New Roman"/>
                <w:sz w:val="24"/>
              </w:rPr>
              <w:t>- способы гибки труб на станках и правила эксплуатации трубогибочных станков и приспособлений;</w:t>
            </w:r>
          </w:p>
          <w:p w14:paraId="5BA587E0" w14:textId="77777777" w:rsidR="00767929" w:rsidRDefault="001E1B72">
            <w:pPr>
              <w:rPr>
                <w:rFonts w:ascii="Times New Roman" w:hAnsi="Times New Roman"/>
                <w:sz w:val="24"/>
              </w:rPr>
            </w:pPr>
            <w:r>
              <w:rPr>
                <w:rFonts w:ascii="Times New Roman" w:hAnsi="Times New Roman"/>
                <w:sz w:val="24"/>
              </w:rPr>
              <w:t>- правила приемки труб по размерам и результатам наружного осмотра;</w:t>
            </w:r>
          </w:p>
          <w:p w14:paraId="785A72D7" w14:textId="77777777" w:rsidR="00767929" w:rsidRDefault="001E1B72">
            <w:pPr>
              <w:rPr>
                <w:rFonts w:ascii="Times New Roman" w:hAnsi="Times New Roman"/>
                <w:sz w:val="24"/>
              </w:rPr>
            </w:pPr>
            <w:r>
              <w:rPr>
                <w:rFonts w:ascii="Times New Roman" w:hAnsi="Times New Roman"/>
                <w:sz w:val="24"/>
              </w:rPr>
              <w:t xml:space="preserve">- виды и причины брака, возникающего при </w:t>
            </w:r>
            <w:proofErr w:type="spellStart"/>
            <w:r>
              <w:rPr>
                <w:rFonts w:ascii="Times New Roman" w:hAnsi="Times New Roman"/>
                <w:sz w:val="24"/>
              </w:rPr>
              <w:t>гибке</w:t>
            </w:r>
            <w:proofErr w:type="spellEnd"/>
            <w:r>
              <w:rPr>
                <w:rFonts w:ascii="Times New Roman" w:hAnsi="Times New Roman"/>
                <w:sz w:val="24"/>
              </w:rPr>
              <w:t xml:space="preserve"> труб на станке;</w:t>
            </w:r>
          </w:p>
          <w:p w14:paraId="40F49379" w14:textId="77777777" w:rsidR="00767929" w:rsidRDefault="001E1B72">
            <w:pPr>
              <w:rPr>
                <w:rFonts w:ascii="Times New Roman" w:hAnsi="Times New Roman"/>
                <w:sz w:val="24"/>
              </w:rPr>
            </w:pPr>
            <w:r>
              <w:rPr>
                <w:rFonts w:ascii="Times New Roman" w:hAnsi="Times New Roman"/>
                <w:sz w:val="24"/>
              </w:rPr>
              <w:t>- способы очистки труб от окалины и ржавчины и требования, предъявляемые к качеству обработанных поверхностей судовых трубопроводов.</w:t>
            </w:r>
          </w:p>
        </w:tc>
        <w:tc>
          <w:tcPr>
            <w:tcW w:w="2833" w:type="dxa"/>
            <w:tcBorders>
              <w:top w:val="single" w:sz="4" w:space="0" w:color="000000"/>
              <w:left w:val="single" w:sz="4" w:space="0" w:color="000000"/>
              <w:bottom w:val="single" w:sz="4" w:space="0" w:color="000000"/>
              <w:right w:val="single" w:sz="4" w:space="0" w:color="000000"/>
            </w:tcBorders>
          </w:tcPr>
          <w:p w14:paraId="01CA5C0E" w14:textId="77777777" w:rsidR="00767929" w:rsidRDefault="001E1B72">
            <w:pPr>
              <w:rPr>
                <w:rFonts w:ascii="Times New Roman" w:hAnsi="Times New Roman"/>
                <w:sz w:val="24"/>
              </w:rPr>
            </w:pPr>
            <w:r>
              <w:rPr>
                <w:rFonts w:ascii="Times New Roman" w:hAnsi="Times New Roman"/>
                <w:sz w:val="24"/>
              </w:rPr>
              <w:lastRenderedPageBreak/>
              <w:t xml:space="preserve">- выполнения работ по </w:t>
            </w:r>
            <w:proofErr w:type="spellStart"/>
            <w:r>
              <w:rPr>
                <w:rFonts w:ascii="Times New Roman" w:hAnsi="Times New Roman"/>
                <w:sz w:val="24"/>
              </w:rPr>
              <w:t>гибке</w:t>
            </w:r>
            <w:proofErr w:type="spellEnd"/>
            <w:r>
              <w:rPr>
                <w:rFonts w:ascii="Times New Roman" w:hAnsi="Times New Roman"/>
                <w:sz w:val="24"/>
              </w:rPr>
              <w:t xml:space="preserve"> труб в одной плоскости на станках и вручную.</w:t>
            </w:r>
          </w:p>
        </w:tc>
      </w:tr>
    </w:tbl>
    <w:p w14:paraId="161F80E4" w14:textId="77777777" w:rsidR="00767929" w:rsidRDefault="00767929">
      <w:pPr>
        <w:ind w:firstLine="709"/>
        <w:rPr>
          <w:rFonts w:ascii="Times New Roman" w:hAnsi="Times New Roman"/>
          <w:sz w:val="24"/>
        </w:rPr>
      </w:pPr>
    </w:p>
    <w:p w14:paraId="51A06E56" w14:textId="77777777" w:rsidR="00767929" w:rsidRDefault="00767929">
      <w:pPr>
        <w:ind w:firstLine="709"/>
        <w:rPr>
          <w:rFonts w:ascii="Times New Roman" w:hAnsi="Times New Roman"/>
          <w:sz w:val="24"/>
        </w:rPr>
      </w:pPr>
    </w:p>
    <w:p w14:paraId="12B5CC56" w14:textId="77777777" w:rsidR="00767929" w:rsidRDefault="001E1B72">
      <w:pPr>
        <w:pStyle w:val="1fd"/>
        <w:rPr>
          <w:rFonts w:ascii="Times New Roman" w:hAnsi="Times New Roman"/>
        </w:rPr>
      </w:pPr>
      <w:bookmarkStart w:id="325" w:name="__RefHeading___65"/>
      <w:bookmarkStart w:id="326" w:name="__RefHeading___140"/>
      <w:bookmarkStart w:id="327" w:name="__RefHeading___215"/>
      <w:bookmarkStart w:id="328" w:name="__RefHeading___290"/>
      <w:bookmarkStart w:id="329" w:name="__RefHeading___365"/>
      <w:bookmarkEnd w:id="325"/>
      <w:bookmarkEnd w:id="326"/>
      <w:bookmarkEnd w:id="327"/>
      <w:bookmarkEnd w:id="328"/>
      <w:bookmarkEnd w:id="329"/>
      <w:r>
        <w:rPr>
          <w:rFonts w:ascii="Times New Roman" w:hAnsi="Times New Roman"/>
        </w:rPr>
        <w:t>2. Структура и содержание профессионального модуля</w:t>
      </w:r>
    </w:p>
    <w:p w14:paraId="636CB2B7" w14:textId="77777777" w:rsidR="00767929" w:rsidRDefault="001E1B72">
      <w:pPr>
        <w:pStyle w:val="110"/>
        <w:rPr>
          <w:rFonts w:ascii="Times New Roman" w:hAnsi="Times New Roman"/>
        </w:rPr>
      </w:pPr>
      <w:bookmarkStart w:id="330" w:name="__RefHeading___66"/>
      <w:bookmarkStart w:id="331" w:name="__RefHeading___141"/>
      <w:bookmarkStart w:id="332" w:name="__RefHeading___216"/>
      <w:bookmarkStart w:id="333" w:name="__RefHeading___291"/>
      <w:bookmarkStart w:id="334" w:name="__RefHeading___366"/>
      <w:bookmarkEnd w:id="330"/>
      <w:bookmarkEnd w:id="331"/>
      <w:bookmarkEnd w:id="332"/>
      <w:bookmarkEnd w:id="333"/>
      <w:bookmarkEnd w:id="334"/>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7AFA3E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110E84" w14:textId="77777777" w:rsidR="00767929" w:rsidRDefault="001E1B72">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66B758" w14:textId="77777777" w:rsidR="00767929" w:rsidRDefault="001E1B72">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0947932" w14:textId="77777777" w:rsidR="00767929" w:rsidRDefault="001E1B7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767929" w14:paraId="72BA1DC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4C8959" w14:textId="77777777" w:rsidR="00767929" w:rsidRDefault="001E1B7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C3DFC5E" w14:textId="6847A93B" w:rsidR="00767929" w:rsidRDefault="00944449">
            <w:pPr>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61075E50" w14:textId="4DFFCA07" w:rsidR="00767929" w:rsidRDefault="00944449">
            <w:pPr>
              <w:jc w:val="center"/>
              <w:rPr>
                <w:rFonts w:ascii="Times New Roman" w:hAnsi="Times New Roman"/>
                <w:sz w:val="24"/>
              </w:rPr>
            </w:pPr>
            <w:r>
              <w:rPr>
                <w:rFonts w:ascii="Times New Roman" w:hAnsi="Times New Roman"/>
                <w:sz w:val="24"/>
              </w:rPr>
              <w:t>122</w:t>
            </w:r>
          </w:p>
        </w:tc>
      </w:tr>
      <w:tr w:rsidR="00C60994" w14:paraId="0105BB9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D94A53" w14:textId="3BC34F57" w:rsidR="00C60994" w:rsidRDefault="00C60994">
            <w:pPr>
              <w:jc w:val="both"/>
              <w:rPr>
                <w:rFonts w:ascii="Times New Roman" w:hAnsi="Times New Roman"/>
                <w:sz w:val="24"/>
              </w:rPr>
            </w:pPr>
            <w:r>
              <w:rPr>
                <w:rFonts w:ascii="Times New Roman" w:hAnsi="Times New Roman"/>
                <w:sz w:val="24"/>
              </w:rPr>
              <w:t>Курсовая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30524F3" w14:textId="5645CEBA" w:rsidR="00C60994" w:rsidRDefault="00C60994">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67674D1A" w14:textId="77777777" w:rsidR="00C60994" w:rsidRDefault="00C60994">
            <w:pPr>
              <w:jc w:val="center"/>
              <w:rPr>
                <w:rFonts w:ascii="Times New Roman" w:hAnsi="Times New Roman"/>
                <w:sz w:val="24"/>
              </w:rPr>
            </w:pPr>
          </w:p>
        </w:tc>
      </w:tr>
      <w:tr w:rsidR="00767929" w14:paraId="2364752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915E2D0" w14:textId="77777777" w:rsidR="00767929" w:rsidRDefault="001E1B7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7AB3F53" w14:textId="77777777" w:rsidR="00767929" w:rsidRDefault="001E1B72">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FA90CFF" w14:textId="77777777" w:rsidR="00767929" w:rsidRDefault="001E1B72">
            <w:pPr>
              <w:jc w:val="center"/>
              <w:rPr>
                <w:rFonts w:ascii="Times New Roman" w:hAnsi="Times New Roman"/>
                <w:sz w:val="24"/>
              </w:rPr>
            </w:pPr>
            <w:r>
              <w:rPr>
                <w:rFonts w:ascii="Times New Roman" w:hAnsi="Times New Roman"/>
                <w:sz w:val="24"/>
              </w:rPr>
              <w:t>-</w:t>
            </w:r>
          </w:p>
        </w:tc>
      </w:tr>
      <w:tr w:rsidR="00767929" w14:paraId="2A178B1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EFC6FD" w14:textId="77777777" w:rsidR="00767929" w:rsidRDefault="001E1B72">
            <w:pPr>
              <w:jc w:val="both"/>
              <w:rPr>
                <w:rFonts w:ascii="Times New Roman" w:hAnsi="Times New Roman"/>
                <w:sz w:val="24"/>
              </w:rPr>
            </w:pPr>
            <w:r>
              <w:rPr>
                <w:rFonts w:ascii="Times New Roman" w:hAnsi="Times New Roman"/>
                <w:sz w:val="24"/>
              </w:rPr>
              <w:lastRenderedPageBreak/>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0CB1C5FC" w14:textId="72A2A1C0" w:rsidR="00767929" w:rsidRPr="00944449" w:rsidRDefault="00944449">
            <w:pPr>
              <w:jc w:val="center"/>
              <w:rPr>
                <w:rFonts w:ascii="Times New Roman" w:hAnsi="Times New Roman"/>
                <w:sz w:val="24"/>
              </w:rPr>
            </w:pPr>
            <w:r w:rsidRPr="00944449">
              <w:rPr>
                <w:rFonts w:ascii="Times New Roman" w:hAnsi="Times New Roman"/>
                <w:sz w:val="24"/>
              </w:rPr>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1B050182" w14:textId="1A20AE3C" w:rsidR="00767929" w:rsidRPr="00944449" w:rsidRDefault="00944449">
            <w:pPr>
              <w:jc w:val="center"/>
              <w:rPr>
                <w:rFonts w:ascii="Times New Roman" w:hAnsi="Times New Roman"/>
                <w:sz w:val="24"/>
              </w:rPr>
            </w:pPr>
            <w:r w:rsidRPr="00944449">
              <w:rPr>
                <w:rFonts w:ascii="Times New Roman" w:hAnsi="Times New Roman"/>
                <w:sz w:val="24"/>
              </w:rPr>
              <w:t>348</w:t>
            </w:r>
          </w:p>
        </w:tc>
      </w:tr>
      <w:tr w:rsidR="00767929" w14:paraId="723C0D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404B18" w14:textId="77777777" w:rsidR="00767929" w:rsidRDefault="001E1B72">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18DD214" w14:textId="69D3A30E" w:rsidR="00767929" w:rsidRPr="00944449" w:rsidRDefault="00944449">
            <w:pPr>
              <w:jc w:val="center"/>
              <w:rPr>
                <w:rFonts w:ascii="Times New Roman" w:hAnsi="Times New Roman"/>
                <w:sz w:val="24"/>
              </w:rPr>
            </w:pPr>
            <w:r w:rsidRPr="00944449">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08C1147F" w14:textId="751F4702" w:rsidR="00767929" w:rsidRPr="00944449" w:rsidRDefault="00944449">
            <w:pPr>
              <w:jc w:val="center"/>
              <w:rPr>
                <w:rFonts w:ascii="Times New Roman" w:hAnsi="Times New Roman"/>
                <w:sz w:val="24"/>
              </w:rPr>
            </w:pPr>
            <w:r w:rsidRPr="00944449">
              <w:rPr>
                <w:rFonts w:ascii="Times New Roman" w:hAnsi="Times New Roman"/>
                <w:sz w:val="24"/>
              </w:rPr>
              <w:t>144</w:t>
            </w:r>
          </w:p>
        </w:tc>
      </w:tr>
      <w:tr w:rsidR="00767929" w14:paraId="3BF3260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E66366" w14:textId="77777777" w:rsidR="00767929" w:rsidRDefault="001E1B72">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7FEBBE" w14:textId="2791A0D8" w:rsidR="00767929" w:rsidRPr="00944449" w:rsidRDefault="00944449">
            <w:pPr>
              <w:jc w:val="center"/>
              <w:rPr>
                <w:rFonts w:ascii="Times New Roman" w:hAnsi="Times New Roman"/>
                <w:sz w:val="24"/>
              </w:rPr>
            </w:pPr>
            <w:r w:rsidRPr="00944449">
              <w:rPr>
                <w:rFonts w:ascii="Times New Roman" w:hAnsi="Times New Roman"/>
                <w:sz w:val="24"/>
              </w:rPr>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67838787" w14:textId="3DF484F4" w:rsidR="00767929" w:rsidRPr="00944449" w:rsidRDefault="00944449">
            <w:pPr>
              <w:jc w:val="center"/>
              <w:rPr>
                <w:rFonts w:ascii="Times New Roman" w:hAnsi="Times New Roman"/>
                <w:sz w:val="24"/>
              </w:rPr>
            </w:pPr>
            <w:r w:rsidRPr="00944449">
              <w:rPr>
                <w:rFonts w:ascii="Times New Roman" w:hAnsi="Times New Roman"/>
                <w:sz w:val="24"/>
              </w:rPr>
              <w:t>204</w:t>
            </w:r>
          </w:p>
        </w:tc>
      </w:tr>
      <w:tr w:rsidR="00767929" w14:paraId="206D20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06A82A" w14:textId="77777777" w:rsidR="00767929" w:rsidRDefault="001E1B7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C6E5A5A" w14:textId="170C159F" w:rsidR="00767929" w:rsidRDefault="00944449">
            <w:pPr>
              <w:jc w:val="center"/>
              <w:rPr>
                <w:rFonts w:ascii="Times New Roman" w:hAnsi="Times New Roman"/>
                <w:sz w:val="24"/>
              </w:rPr>
            </w:pPr>
            <w:r>
              <w:rPr>
                <w:rFonts w:ascii="Times New Roman" w:hAnsi="Times New Roman"/>
                <w:sz w:val="24"/>
              </w:rPr>
              <w:t>24</w:t>
            </w:r>
          </w:p>
        </w:tc>
        <w:tc>
          <w:tcPr>
            <w:tcW w:w="2630" w:type="dxa"/>
            <w:tcBorders>
              <w:top w:val="single" w:sz="6" w:space="0" w:color="000000"/>
              <w:left w:val="single" w:sz="6" w:space="0" w:color="000000"/>
              <w:bottom w:val="single" w:sz="6" w:space="0" w:color="000000"/>
              <w:right w:val="single" w:sz="6" w:space="0" w:color="000000"/>
            </w:tcBorders>
            <w:vAlign w:val="center"/>
          </w:tcPr>
          <w:p w14:paraId="608D1BB7" w14:textId="77777777" w:rsidR="00767929" w:rsidRDefault="001E1B72">
            <w:pPr>
              <w:jc w:val="center"/>
              <w:rPr>
                <w:rFonts w:ascii="Times New Roman" w:hAnsi="Times New Roman"/>
                <w:sz w:val="24"/>
              </w:rPr>
            </w:pPr>
            <w:r>
              <w:rPr>
                <w:rFonts w:ascii="Times New Roman" w:hAnsi="Times New Roman"/>
                <w:sz w:val="24"/>
              </w:rPr>
              <w:t>-</w:t>
            </w:r>
          </w:p>
        </w:tc>
      </w:tr>
      <w:tr w:rsidR="00767929" w14:paraId="553337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812953" w14:textId="77777777" w:rsidR="00767929" w:rsidRDefault="001E1B7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71B0C14" w14:textId="3A9DA104" w:rsidR="00767929" w:rsidRDefault="00944449">
            <w:pPr>
              <w:jc w:val="center"/>
              <w:rPr>
                <w:rFonts w:ascii="Times New Roman" w:hAnsi="Times New Roman"/>
                <w:b/>
                <w:sz w:val="24"/>
              </w:rPr>
            </w:pPr>
            <w:r>
              <w:rPr>
                <w:rFonts w:ascii="Times New Roman" w:hAnsi="Times New Roman"/>
                <w:b/>
                <w:sz w:val="24"/>
              </w:rPr>
              <w:t>556</w:t>
            </w:r>
          </w:p>
        </w:tc>
        <w:tc>
          <w:tcPr>
            <w:tcW w:w="2630" w:type="dxa"/>
            <w:tcBorders>
              <w:top w:val="single" w:sz="6" w:space="0" w:color="000000"/>
              <w:left w:val="single" w:sz="6" w:space="0" w:color="000000"/>
              <w:bottom w:val="single" w:sz="6" w:space="0" w:color="000000"/>
              <w:right w:val="single" w:sz="6" w:space="0" w:color="000000"/>
            </w:tcBorders>
            <w:vAlign w:val="center"/>
          </w:tcPr>
          <w:p w14:paraId="03AB1437" w14:textId="16A0DD9D" w:rsidR="00767929" w:rsidRDefault="00944449">
            <w:pPr>
              <w:jc w:val="center"/>
              <w:rPr>
                <w:rFonts w:ascii="Times New Roman" w:hAnsi="Times New Roman"/>
                <w:b/>
                <w:sz w:val="24"/>
              </w:rPr>
            </w:pPr>
            <w:r>
              <w:rPr>
                <w:rFonts w:ascii="Times New Roman" w:hAnsi="Times New Roman"/>
                <w:b/>
                <w:sz w:val="24"/>
              </w:rPr>
              <w:t>470</w:t>
            </w:r>
          </w:p>
        </w:tc>
      </w:tr>
    </w:tbl>
    <w:p w14:paraId="28DB9813" w14:textId="77777777" w:rsidR="00767929" w:rsidRDefault="00767929">
      <w:pPr>
        <w:rPr>
          <w:rFonts w:ascii="Times New Roman" w:hAnsi="Times New Roman"/>
          <w:i/>
          <w:sz w:val="24"/>
        </w:rPr>
      </w:pPr>
    </w:p>
    <w:p w14:paraId="0B65D41E" w14:textId="77777777" w:rsidR="00767929" w:rsidRDefault="00767929">
      <w:pPr>
        <w:rPr>
          <w:rFonts w:ascii="Times New Roman" w:hAnsi="Times New Roman"/>
          <w:i/>
          <w:sz w:val="24"/>
        </w:rPr>
      </w:pPr>
    </w:p>
    <w:p w14:paraId="5C8733C0" w14:textId="77777777" w:rsidR="00767929" w:rsidRDefault="00767929">
      <w:pPr>
        <w:rPr>
          <w:rFonts w:ascii="Times New Roman" w:hAnsi="Times New Roman"/>
          <w:i/>
          <w:sz w:val="24"/>
        </w:rPr>
      </w:pPr>
    </w:p>
    <w:p w14:paraId="49D93713" w14:textId="77777777" w:rsidR="00767929" w:rsidRDefault="001E1B72">
      <w:pPr>
        <w:pStyle w:val="110"/>
        <w:rPr>
          <w:rFonts w:ascii="Times New Roman" w:hAnsi="Times New Roman"/>
        </w:rPr>
      </w:pPr>
      <w:bookmarkStart w:id="335" w:name="__RefHeading___67"/>
      <w:bookmarkStart w:id="336" w:name="__RefHeading___142"/>
      <w:bookmarkStart w:id="337" w:name="__RefHeading___217"/>
      <w:bookmarkStart w:id="338" w:name="__RefHeading___292"/>
      <w:bookmarkStart w:id="339" w:name="__RefHeading___367"/>
      <w:bookmarkEnd w:id="335"/>
      <w:bookmarkEnd w:id="336"/>
      <w:bookmarkEnd w:id="337"/>
      <w:bookmarkEnd w:id="338"/>
      <w:bookmarkEnd w:id="339"/>
      <w:r>
        <w:rPr>
          <w:rFonts w:ascii="Times New Roman" w:hAnsi="Times New Roman"/>
        </w:rPr>
        <w:t xml:space="preserve">2.2. Структура профессионального модуля </w:t>
      </w:r>
    </w:p>
    <w:tbl>
      <w:tblPr>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4"/>
        <w:gridCol w:w="3412"/>
        <w:gridCol w:w="849"/>
        <w:gridCol w:w="609"/>
        <w:gridCol w:w="599"/>
        <w:gridCol w:w="568"/>
        <w:gridCol w:w="735"/>
        <w:gridCol w:w="735"/>
        <w:gridCol w:w="594"/>
        <w:gridCol w:w="665"/>
      </w:tblGrid>
      <w:tr w:rsidR="00C60994" w14:paraId="42B0AB37" w14:textId="77777777" w:rsidTr="00C60994">
        <w:trPr>
          <w:trHeight w:val="3398"/>
        </w:trPr>
        <w:tc>
          <w:tcPr>
            <w:tcW w:w="934" w:type="dxa"/>
            <w:tcBorders>
              <w:top w:val="single" w:sz="4" w:space="0" w:color="000000"/>
              <w:left w:val="single" w:sz="4" w:space="0" w:color="000000"/>
              <w:bottom w:val="single" w:sz="4" w:space="0" w:color="000000"/>
              <w:right w:val="single" w:sz="4" w:space="0" w:color="000000"/>
            </w:tcBorders>
          </w:tcPr>
          <w:p w14:paraId="2D22A414" w14:textId="77777777" w:rsidR="00C60994" w:rsidRDefault="00C60994">
            <w:pPr>
              <w:jc w:val="center"/>
              <w:rPr>
                <w:rFonts w:ascii="Times New Roman" w:hAnsi="Times New Roman"/>
              </w:rPr>
            </w:pPr>
            <w:r>
              <w:rPr>
                <w:rFonts w:ascii="Times New Roman" w:hAnsi="Times New Roman"/>
              </w:rPr>
              <w:t>Код ОК, ПК</w:t>
            </w:r>
          </w:p>
        </w:tc>
        <w:tc>
          <w:tcPr>
            <w:tcW w:w="3412" w:type="dxa"/>
            <w:tcBorders>
              <w:top w:val="single" w:sz="4" w:space="0" w:color="000000"/>
              <w:left w:val="single" w:sz="4" w:space="0" w:color="000000"/>
              <w:bottom w:val="single" w:sz="4" w:space="0" w:color="000000"/>
              <w:right w:val="single" w:sz="4" w:space="0" w:color="000000"/>
            </w:tcBorders>
            <w:vAlign w:val="center"/>
          </w:tcPr>
          <w:p w14:paraId="24FD5461" w14:textId="77777777" w:rsidR="00C60994" w:rsidRDefault="00C60994">
            <w:pPr>
              <w:jc w:val="center"/>
              <w:rPr>
                <w:rFonts w:ascii="Times New Roman" w:hAnsi="Times New Roman"/>
              </w:rPr>
            </w:pPr>
            <w:r>
              <w:rPr>
                <w:rFonts w:ascii="Times New Roman" w:hAnsi="Times New Roman"/>
              </w:rPr>
              <w:t>Наименования разделов профессионального модуля</w:t>
            </w:r>
          </w:p>
        </w:tc>
        <w:tc>
          <w:tcPr>
            <w:tcW w:w="849" w:type="dxa"/>
            <w:tcBorders>
              <w:top w:val="single" w:sz="4" w:space="0" w:color="000000"/>
              <w:left w:val="single" w:sz="4" w:space="0" w:color="000000"/>
              <w:bottom w:val="single" w:sz="4" w:space="0" w:color="000000"/>
              <w:right w:val="single" w:sz="4" w:space="0" w:color="000000"/>
            </w:tcBorders>
            <w:vAlign w:val="center"/>
          </w:tcPr>
          <w:p w14:paraId="259AE129" w14:textId="77777777" w:rsidR="00C60994" w:rsidRDefault="00C60994">
            <w:pPr>
              <w:jc w:val="center"/>
              <w:rPr>
                <w:rFonts w:ascii="Times New Roman" w:hAnsi="Times New Roman"/>
              </w:rPr>
            </w:pPr>
            <w:r>
              <w:rPr>
                <w:rFonts w:ascii="Times New Roman" w:hAnsi="Times New Roman"/>
              </w:rPr>
              <w:t>Всего, час.</w:t>
            </w:r>
          </w:p>
        </w:tc>
        <w:tc>
          <w:tcPr>
            <w:tcW w:w="609" w:type="dxa"/>
            <w:tcBorders>
              <w:top w:val="single" w:sz="4" w:space="0" w:color="000000"/>
              <w:left w:val="single" w:sz="4" w:space="0" w:color="000000"/>
              <w:bottom w:val="single" w:sz="4" w:space="0" w:color="000000"/>
              <w:right w:val="single" w:sz="4" w:space="0" w:color="000000"/>
            </w:tcBorders>
            <w:textDirection w:val="btLr"/>
            <w:vAlign w:val="center"/>
          </w:tcPr>
          <w:p w14:paraId="41BCA628" w14:textId="77777777" w:rsidR="00C60994" w:rsidRDefault="00C60994">
            <w:pPr>
              <w:jc w:val="center"/>
              <w:rPr>
                <w:rFonts w:ascii="Times New Roman" w:hAnsi="Times New Roman"/>
              </w:rPr>
            </w:pPr>
            <w:r>
              <w:rPr>
                <w:rFonts w:ascii="Times New Roman" w:hAnsi="Times New Roman"/>
              </w:rPr>
              <w:t>В т.ч. в форме практической подготовки</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3F1236" w14:textId="77777777" w:rsidR="00C60994" w:rsidRDefault="00C60994">
            <w:pPr>
              <w:ind w:left="113" w:right="113"/>
              <w:jc w:val="center"/>
              <w:rPr>
                <w:rFonts w:ascii="Times New Roman" w:hAnsi="Times New Roman"/>
              </w:rPr>
            </w:pPr>
            <w:r>
              <w:rPr>
                <w:rFonts w:ascii="Times New Roman" w:hAnsi="Times New Roman"/>
              </w:rPr>
              <w:t>Обучение по МДК, в т.ч.:</w:t>
            </w:r>
          </w:p>
        </w:tc>
        <w:tc>
          <w:tcPr>
            <w:tcW w:w="568" w:type="dxa"/>
            <w:tcBorders>
              <w:top w:val="single" w:sz="4" w:space="0" w:color="000000"/>
              <w:left w:val="single" w:sz="4" w:space="0" w:color="000000"/>
              <w:bottom w:val="single" w:sz="4" w:space="0" w:color="000000"/>
              <w:right w:val="single" w:sz="4" w:space="0" w:color="000000"/>
            </w:tcBorders>
            <w:textDirection w:val="btLr"/>
            <w:vAlign w:val="center"/>
          </w:tcPr>
          <w:p w14:paraId="77AA9EF8" w14:textId="77777777" w:rsidR="00C60994" w:rsidRDefault="00C60994">
            <w:pPr>
              <w:jc w:val="center"/>
              <w:rPr>
                <w:rFonts w:ascii="Times New Roman" w:hAnsi="Times New Roman"/>
              </w:rPr>
            </w:pPr>
            <w:r>
              <w:rPr>
                <w:rFonts w:ascii="Times New Roman" w:hAnsi="Times New Roman"/>
                <w:sz w:val="24"/>
              </w:rPr>
              <w:t>Учебные занятия</w:t>
            </w:r>
          </w:p>
        </w:tc>
        <w:tc>
          <w:tcPr>
            <w:tcW w:w="735" w:type="dxa"/>
            <w:tcBorders>
              <w:top w:val="single" w:sz="4" w:space="0" w:color="000000"/>
              <w:left w:val="single" w:sz="4" w:space="0" w:color="000000"/>
              <w:bottom w:val="single" w:sz="4" w:space="0" w:color="000000"/>
              <w:right w:val="single" w:sz="4" w:space="0" w:color="000000"/>
            </w:tcBorders>
            <w:textDirection w:val="btLr"/>
          </w:tcPr>
          <w:p w14:paraId="7734B0D4" w14:textId="116A80E9" w:rsidR="00C60994" w:rsidRDefault="00C60994">
            <w:pPr>
              <w:jc w:val="center"/>
              <w:rPr>
                <w:rFonts w:ascii="Times New Roman" w:hAnsi="Times New Roman"/>
              </w:rPr>
            </w:pPr>
            <w:r>
              <w:rPr>
                <w:rFonts w:ascii="Times New Roman" w:hAnsi="Times New Roman"/>
              </w:rPr>
              <w:t>Курсовая работа</w:t>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14:paraId="67A18BF3" w14:textId="76DF7FBF" w:rsidR="00C60994" w:rsidRDefault="00C60994">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3"/>
            </w: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B82CCDC" w14:textId="77777777" w:rsidR="00C60994" w:rsidRDefault="00C60994">
            <w:pPr>
              <w:jc w:val="center"/>
              <w:rPr>
                <w:rFonts w:ascii="Times New Roman" w:hAnsi="Times New Roman"/>
              </w:rPr>
            </w:pPr>
            <w:r>
              <w:rPr>
                <w:rFonts w:ascii="Times New Roman" w:hAnsi="Times New Roman"/>
              </w:rPr>
              <w:t>Учебная практика</w:t>
            </w: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3F9D6C3" w14:textId="77777777" w:rsidR="00C60994" w:rsidRDefault="00C60994">
            <w:pPr>
              <w:jc w:val="center"/>
              <w:rPr>
                <w:rFonts w:ascii="Times New Roman" w:hAnsi="Times New Roman"/>
              </w:rPr>
            </w:pPr>
            <w:r>
              <w:rPr>
                <w:rFonts w:ascii="Times New Roman" w:hAnsi="Times New Roman"/>
              </w:rPr>
              <w:t>Производственная практика</w:t>
            </w:r>
          </w:p>
        </w:tc>
      </w:tr>
      <w:tr w:rsidR="00C60994" w14:paraId="48EDFF19" w14:textId="77777777" w:rsidTr="00C60994">
        <w:trPr>
          <w:trHeight w:val="75"/>
        </w:trPr>
        <w:tc>
          <w:tcPr>
            <w:tcW w:w="934" w:type="dxa"/>
            <w:tcBorders>
              <w:top w:val="single" w:sz="4" w:space="0" w:color="000000"/>
              <w:left w:val="single" w:sz="4" w:space="0" w:color="000000"/>
              <w:bottom w:val="single" w:sz="4" w:space="0" w:color="000000"/>
              <w:right w:val="single" w:sz="4" w:space="0" w:color="000000"/>
            </w:tcBorders>
            <w:vAlign w:val="center"/>
          </w:tcPr>
          <w:p w14:paraId="0EA5358D" w14:textId="77777777" w:rsidR="00C60994" w:rsidRDefault="00C60994">
            <w:pPr>
              <w:jc w:val="center"/>
              <w:rPr>
                <w:rFonts w:ascii="Times New Roman" w:hAnsi="Times New Roman"/>
                <w:sz w:val="16"/>
              </w:rPr>
            </w:pPr>
            <w:r>
              <w:rPr>
                <w:rFonts w:ascii="Times New Roman" w:hAnsi="Times New Roman"/>
                <w:sz w:val="16"/>
              </w:rPr>
              <w:t>1</w:t>
            </w:r>
          </w:p>
        </w:tc>
        <w:tc>
          <w:tcPr>
            <w:tcW w:w="3412" w:type="dxa"/>
            <w:tcBorders>
              <w:top w:val="single" w:sz="4" w:space="0" w:color="000000"/>
              <w:left w:val="single" w:sz="4" w:space="0" w:color="000000"/>
              <w:bottom w:val="single" w:sz="4" w:space="0" w:color="000000"/>
              <w:right w:val="single" w:sz="4" w:space="0" w:color="000000"/>
            </w:tcBorders>
            <w:vAlign w:val="center"/>
          </w:tcPr>
          <w:p w14:paraId="73040A28" w14:textId="77777777" w:rsidR="00C60994" w:rsidRDefault="00C60994">
            <w:pPr>
              <w:jc w:val="center"/>
              <w:rPr>
                <w:rFonts w:ascii="Times New Roman" w:hAnsi="Times New Roman"/>
                <w:sz w:val="16"/>
              </w:rPr>
            </w:pPr>
            <w:r>
              <w:rPr>
                <w:rFonts w:ascii="Times New Roman" w:hAnsi="Times New Roman"/>
                <w:sz w:val="16"/>
              </w:rPr>
              <w:t>2</w:t>
            </w:r>
          </w:p>
        </w:tc>
        <w:tc>
          <w:tcPr>
            <w:tcW w:w="849" w:type="dxa"/>
            <w:tcBorders>
              <w:top w:val="single" w:sz="4" w:space="0" w:color="000000"/>
              <w:left w:val="single" w:sz="4" w:space="0" w:color="000000"/>
              <w:bottom w:val="single" w:sz="4" w:space="0" w:color="000000"/>
              <w:right w:val="single" w:sz="4" w:space="0" w:color="000000"/>
            </w:tcBorders>
            <w:vAlign w:val="center"/>
          </w:tcPr>
          <w:p w14:paraId="7D06999D" w14:textId="77777777" w:rsidR="00C60994" w:rsidRDefault="00C60994">
            <w:pPr>
              <w:jc w:val="center"/>
              <w:rPr>
                <w:rFonts w:ascii="Times New Roman" w:hAnsi="Times New Roman"/>
                <w:sz w:val="16"/>
              </w:rPr>
            </w:pPr>
            <w:r>
              <w:rPr>
                <w:rFonts w:ascii="Times New Roman" w:hAnsi="Times New Roman"/>
                <w:sz w:val="16"/>
              </w:rPr>
              <w:t>3</w:t>
            </w:r>
          </w:p>
        </w:tc>
        <w:tc>
          <w:tcPr>
            <w:tcW w:w="609" w:type="dxa"/>
            <w:tcBorders>
              <w:top w:val="single" w:sz="4" w:space="0" w:color="000000"/>
              <w:left w:val="single" w:sz="4" w:space="0" w:color="000000"/>
              <w:bottom w:val="single" w:sz="4" w:space="0" w:color="000000"/>
              <w:right w:val="single" w:sz="4" w:space="0" w:color="000000"/>
            </w:tcBorders>
            <w:vAlign w:val="center"/>
          </w:tcPr>
          <w:p w14:paraId="01400A42" w14:textId="77777777" w:rsidR="00C60994" w:rsidRDefault="00C60994">
            <w:pPr>
              <w:jc w:val="center"/>
              <w:rPr>
                <w:rFonts w:ascii="Times New Roman" w:hAnsi="Times New Roman"/>
                <w:sz w:val="16"/>
              </w:rPr>
            </w:pPr>
            <w:r>
              <w:rPr>
                <w:rFonts w:ascii="Times New Roman" w:hAnsi="Times New Roman"/>
                <w:sz w:val="16"/>
              </w:rPr>
              <w:t>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D640F3" w14:textId="77777777" w:rsidR="00C60994" w:rsidRDefault="00C60994">
            <w:pPr>
              <w:jc w:val="center"/>
              <w:rPr>
                <w:rFonts w:ascii="Times New Roman" w:hAnsi="Times New Roman"/>
                <w:sz w:val="16"/>
              </w:rPr>
            </w:pPr>
            <w:r>
              <w:rPr>
                <w:rFonts w:ascii="Times New Roman" w:hAnsi="Times New Roman"/>
                <w:sz w:val="16"/>
              </w:rPr>
              <w:t>5</w:t>
            </w:r>
          </w:p>
        </w:tc>
        <w:tc>
          <w:tcPr>
            <w:tcW w:w="568" w:type="dxa"/>
            <w:tcBorders>
              <w:top w:val="single" w:sz="4" w:space="0" w:color="000000"/>
              <w:left w:val="single" w:sz="4" w:space="0" w:color="000000"/>
              <w:bottom w:val="single" w:sz="4" w:space="0" w:color="000000"/>
              <w:right w:val="single" w:sz="4" w:space="0" w:color="000000"/>
            </w:tcBorders>
            <w:vAlign w:val="center"/>
          </w:tcPr>
          <w:p w14:paraId="06865BE3" w14:textId="77777777" w:rsidR="00C60994" w:rsidRDefault="00C60994">
            <w:pPr>
              <w:jc w:val="center"/>
              <w:rPr>
                <w:rFonts w:ascii="Times New Roman" w:hAnsi="Times New Roman"/>
                <w:sz w:val="16"/>
              </w:rPr>
            </w:pPr>
            <w:r>
              <w:rPr>
                <w:rFonts w:ascii="Times New Roman" w:hAnsi="Times New Roman"/>
                <w:sz w:val="16"/>
              </w:rPr>
              <w:t>6</w:t>
            </w:r>
          </w:p>
        </w:tc>
        <w:tc>
          <w:tcPr>
            <w:tcW w:w="735" w:type="dxa"/>
            <w:tcBorders>
              <w:top w:val="single" w:sz="4" w:space="0" w:color="000000"/>
              <w:left w:val="single" w:sz="4" w:space="0" w:color="000000"/>
              <w:bottom w:val="single" w:sz="4" w:space="0" w:color="000000"/>
              <w:right w:val="single" w:sz="4" w:space="0" w:color="000000"/>
            </w:tcBorders>
          </w:tcPr>
          <w:p w14:paraId="6E1E7480" w14:textId="77777777" w:rsidR="00C60994" w:rsidRDefault="00C60994">
            <w:pPr>
              <w:jc w:val="center"/>
              <w:rPr>
                <w:rFonts w:ascii="Times New Roman" w:hAnsi="Times New Roman"/>
                <w:sz w:val="16"/>
              </w:rPr>
            </w:pPr>
          </w:p>
        </w:tc>
        <w:tc>
          <w:tcPr>
            <w:tcW w:w="735" w:type="dxa"/>
            <w:tcBorders>
              <w:top w:val="single" w:sz="4" w:space="0" w:color="000000"/>
              <w:left w:val="single" w:sz="4" w:space="0" w:color="000000"/>
              <w:bottom w:val="single" w:sz="4" w:space="0" w:color="000000"/>
              <w:right w:val="single" w:sz="4" w:space="0" w:color="000000"/>
            </w:tcBorders>
            <w:vAlign w:val="center"/>
          </w:tcPr>
          <w:p w14:paraId="6B7FB584" w14:textId="3B70B6B8" w:rsidR="00C60994" w:rsidRDefault="00C60994">
            <w:pPr>
              <w:jc w:val="center"/>
              <w:rPr>
                <w:rFonts w:ascii="Times New Roman" w:hAnsi="Times New Roman"/>
                <w:sz w:val="16"/>
              </w:rPr>
            </w:pPr>
            <w:r>
              <w:rPr>
                <w:rFonts w:ascii="Times New Roman" w:hAnsi="Times New Roman"/>
                <w:sz w:val="16"/>
              </w:rPr>
              <w:t>7</w:t>
            </w: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38B4B" w14:textId="77777777" w:rsidR="00C60994" w:rsidRDefault="00C60994">
            <w:pPr>
              <w:jc w:val="center"/>
              <w:rPr>
                <w:rFonts w:ascii="Times New Roman" w:hAnsi="Times New Roman"/>
                <w:sz w:val="16"/>
              </w:rPr>
            </w:pPr>
            <w:r>
              <w:rPr>
                <w:rFonts w:ascii="Times New Roman" w:hAnsi="Times New Roman"/>
                <w:sz w:val="16"/>
              </w:rPr>
              <w:t>8</w:t>
            </w: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E3818F" w14:textId="77777777" w:rsidR="00C60994" w:rsidRDefault="00C60994">
            <w:pPr>
              <w:jc w:val="center"/>
              <w:rPr>
                <w:rFonts w:ascii="Times New Roman" w:hAnsi="Times New Roman"/>
                <w:sz w:val="16"/>
              </w:rPr>
            </w:pPr>
            <w:r>
              <w:rPr>
                <w:rFonts w:ascii="Times New Roman" w:hAnsi="Times New Roman"/>
                <w:sz w:val="16"/>
              </w:rPr>
              <w:t>9</w:t>
            </w:r>
          </w:p>
        </w:tc>
      </w:tr>
      <w:tr w:rsidR="00C60994" w14:paraId="1E29C78F" w14:textId="77777777" w:rsidTr="00C60994">
        <w:trPr>
          <w:trHeight w:val="2108"/>
        </w:trPr>
        <w:tc>
          <w:tcPr>
            <w:tcW w:w="934" w:type="dxa"/>
            <w:tcBorders>
              <w:top w:val="single" w:sz="4" w:space="0" w:color="000000"/>
              <w:left w:val="single" w:sz="4" w:space="0" w:color="000000"/>
              <w:bottom w:val="single" w:sz="4" w:space="0" w:color="000000"/>
              <w:right w:val="single" w:sz="4" w:space="0" w:color="000000"/>
            </w:tcBorders>
          </w:tcPr>
          <w:p w14:paraId="6D604C1A" w14:textId="194DEE1D" w:rsidR="00C60994" w:rsidRDefault="00C60994">
            <w:pPr>
              <w:rPr>
                <w:rFonts w:ascii="Times New Roman" w:hAnsi="Times New Roman"/>
              </w:rPr>
            </w:pPr>
            <w:r>
              <w:rPr>
                <w:rFonts w:ascii="Times New Roman" w:hAnsi="Times New Roman"/>
              </w:rPr>
              <w:t>ПК 3.1, ПК 3.2, ПК 3.3, ОК 01, ОК 02, ОК 04, ОК 08, ОК 09</w:t>
            </w:r>
          </w:p>
        </w:tc>
        <w:tc>
          <w:tcPr>
            <w:tcW w:w="3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48279" w14:textId="77777777" w:rsidR="00C60994" w:rsidRPr="00944449" w:rsidRDefault="00C60994">
            <w:pPr>
              <w:rPr>
                <w:rFonts w:ascii="Times New Roman" w:hAnsi="Times New Roman"/>
              </w:rPr>
            </w:pPr>
            <w:r w:rsidRPr="00944449">
              <w:rPr>
                <w:rFonts w:ascii="Times New Roman" w:hAnsi="Times New Roman"/>
              </w:rPr>
              <w:t>Раздел 1. Технологический процесс сборки корпусов металлических судов</w:t>
            </w:r>
          </w:p>
          <w:p w14:paraId="1F1E2DB5" w14:textId="77777777" w:rsidR="00C60994" w:rsidRPr="00944449" w:rsidRDefault="00C60994">
            <w:pPr>
              <w:rPr>
                <w:rFonts w:ascii="Times New Roman" w:hAnsi="Times New Roman"/>
              </w:rPr>
            </w:pPr>
          </w:p>
        </w:tc>
        <w:tc>
          <w:tcPr>
            <w:tcW w:w="849" w:type="dxa"/>
            <w:tcBorders>
              <w:top w:val="single" w:sz="4" w:space="0" w:color="000000"/>
              <w:left w:val="single" w:sz="4" w:space="0" w:color="000000"/>
              <w:bottom w:val="single" w:sz="4" w:space="0" w:color="000000"/>
              <w:right w:val="single" w:sz="4" w:space="0" w:color="000000"/>
            </w:tcBorders>
          </w:tcPr>
          <w:p w14:paraId="63CC32BF" w14:textId="6FD046D8" w:rsidR="00C60994" w:rsidRDefault="00C60994">
            <w:pPr>
              <w:jc w:val="center"/>
              <w:rPr>
                <w:rFonts w:ascii="Times New Roman" w:hAnsi="Times New Roman"/>
                <w:b/>
              </w:rPr>
            </w:pPr>
            <w:r>
              <w:rPr>
                <w:rFonts w:ascii="Times New Roman" w:hAnsi="Times New Roman"/>
                <w:b/>
              </w:rPr>
              <w:t>1</w:t>
            </w:r>
            <w:r w:rsidR="0099078A">
              <w:rPr>
                <w:rFonts w:ascii="Times New Roman" w:hAnsi="Times New Roman"/>
                <w:b/>
              </w:rPr>
              <w:t>8</w:t>
            </w:r>
            <w:r>
              <w:rPr>
                <w:rFonts w:ascii="Times New Roman" w:hAnsi="Times New Roman"/>
                <w:b/>
              </w:rPr>
              <w:t>4</w:t>
            </w:r>
          </w:p>
        </w:tc>
        <w:tc>
          <w:tcPr>
            <w:tcW w:w="609" w:type="dxa"/>
            <w:tcBorders>
              <w:top w:val="single" w:sz="4" w:space="0" w:color="000000"/>
              <w:left w:val="single" w:sz="4" w:space="0" w:color="000000"/>
              <w:bottom w:val="single" w:sz="4" w:space="0" w:color="000000"/>
              <w:right w:val="single" w:sz="4" w:space="0" w:color="000000"/>
            </w:tcBorders>
          </w:tcPr>
          <w:p w14:paraId="2BC3B9DB" w14:textId="5B8BF35D" w:rsidR="00C60994" w:rsidRDefault="0099078A">
            <w:pPr>
              <w:jc w:val="center"/>
              <w:rPr>
                <w:rFonts w:ascii="Times New Roman" w:hAnsi="Times New Roman"/>
                <w:b/>
              </w:rPr>
            </w:pPr>
            <w:r>
              <w:rPr>
                <w:rFonts w:ascii="Times New Roman" w:hAnsi="Times New Roman"/>
                <w:b/>
              </w:rPr>
              <w:t>122</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BDD2B0" w14:textId="18FB17A0" w:rsidR="00C60994" w:rsidRDefault="0099078A">
            <w:pPr>
              <w:jc w:val="center"/>
              <w:rPr>
                <w:rFonts w:ascii="Times New Roman" w:hAnsi="Times New Roman"/>
                <w:b/>
              </w:rPr>
            </w:pPr>
            <w:r>
              <w:rPr>
                <w:rFonts w:ascii="Times New Roman" w:hAnsi="Times New Roman"/>
                <w:b/>
              </w:rPr>
              <w:t>144</w:t>
            </w:r>
          </w:p>
        </w:tc>
        <w:tc>
          <w:tcPr>
            <w:tcW w:w="568" w:type="dxa"/>
            <w:tcBorders>
              <w:top w:val="single" w:sz="4" w:space="0" w:color="000000"/>
              <w:left w:val="single" w:sz="4" w:space="0" w:color="000000"/>
              <w:bottom w:val="single" w:sz="4" w:space="0" w:color="000000"/>
              <w:right w:val="single" w:sz="4" w:space="0" w:color="000000"/>
            </w:tcBorders>
          </w:tcPr>
          <w:p w14:paraId="23487265" w14:textId="07AC9DC7" w:rsidR="00C60994" w:rsidRDefault="0099078A">
            <w:pPr>
              <w:jc w:val="center"/>
              <w:rPr>
                <w:rFonts w:ascii="Times New Roman" w:hAnsi="Times New Roman"/>
              </w:rPr>
            </w:pPr>
            <w:r>
              <w:rPr>
                <w:rFonts w:ascii="Times New Roman" w:hAnsi="Times New Roman"/>
              </w:rPr>
              <w:t>144</w:t>
            </w:r>
          </w:p>
        </w:tc>
        <w:tc>
          <w:tcPr>
            <w:tcW w:w="735" w:type="dxa"/>
            <w:tcBorders>
              <w:top w:val="single" w:sz="4" w:space="0" w:color="000000"/>
              <w:left w:val="single" w:sz="4" w:space="0" w:color="000000"/>
              <w:bottom w:val="single" w:sz="4" w:space="0" w:color="000000"/>
              <w:right w:val="single" w:sz="4" w:space="0" w:color="000000"/>
            </w:tcBorders>
          </w:tcPr>
          <w:p w14:paraId="3A5933CA" w14:textId="599FE08E" w:rsidR="00C60994" w:rsidRDefault="00C60994">
            <w:pPr>
              <w:jc w:val="center"/>
              <w:rPr>
                <w:rFonts w:ascii="Times New Roman" w:hAnsi="Times New Roman"/>
                <w:b/>
              </w:rPr>
            </w:pPr>
            <w:r>
              <w:rPr>
                <w:rFonts w:ascii="Times New Roman" w:hAnsi="Times New Roman"/>
                <w:b/>
              </w:rPr>
              <w:t>40</w:t>
            </w:r>
          </w:p>
        </w:tc>
        <w:tc>
          <w:tcPr>
            <w:tcW w:w="735" w:type="dxa"/>
            <w:tcBorders>
              <w:top w:val="single" w:sz="4" w:space="0" w:color="000000"/>
              <w:left w:val="single" w:sz="4" w:space="0" w:color="000000"/>
              <w:bottom w:val="single" w:sz="4" w:space="0" w:color="000000"/>
              <w:right w:val="single" w:sz="4" w:space="0" w:color="000000"/>
            </w:tcBorders>
          </w:tcPr>
          <w:p w14:paraId="2D5958F8" w14:textId="21685387" w:rsidR="00C60994" w:rsidRDefault="00C60994">
            <w:pPr>
              <w:jc w:val="center"/>
              <w:rPr>
                <w:rFonts w:ascii="Times New Roman" w:hAnsi="Times New Roman"/>
                <w:b/>
              </w:rPr>
            </w:pPr>
            <w:r>
              <w:rPr>
                <w:rFonts w:ascii="Times New Roman" w:hAnsi="Times New Roman"/>
                <w:b/>
              </w:rPr>
              <w:t>-</w:t>
            </w: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B6F87C" w14:textId="77777777" w:rsidR="00C60994" w:rsidRDefault="00C60994">
            <w:pPr>
              <w:jc w:val="center"/>
              <w:rPr>
                <w:rFonts w:ascii="Times New Roman" w:hAnsi="Times New Roman"/>
                <w:b/>
              </w:rPr>
            </w:pP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679772" w14:textId="77777777" w:rsidR="00C60994" w:rsidRDefault="00C60994">
            <w:pPr>
              <w:jc w:val="center"/>
              <w:rPr>
                <w:rFonts w:ascii="Times New Roman" w:hAnsi="Times New Roman"/>
                <w:b/>
              </w:rPr>
            </w:pPr>
          </w:p>
        </w:tc>
      </w:tr>
      <w:tr w:rsidR="00C60994" w14:paraId="71226E6C" w14:textId="77777777" w:rsidTr="00C60994">
        <w:trPr>
          <w:trHeight w:val="326"/>
        </w:trPr>
        <w:tc>
          <w:tcPr>
            <w:tcW w:w="934" w:type="dxa"/>
            <w:tcBorders>
              <w:top w:val="single" w:sz="4" w:space="0" w:color="000000"/>
              <w:left w:val="single" w:sz="4" w:space="0" w:color="000000"/>
              <w:bottom w:val="single" w:sz="4" w:space="0" w:color="000000"/>
              <w:right w:val="single" w:sz="4" w:space="0" w:color="000000"/>
            </w:tcBorders>
          </w:tcPr>
          <w:p w14:paraId="43D975F1" w14:textId="77777777" w:rsidR="00C60994" w:rsidRDefault="00C60994">
            <w:pPr>
              <w:rPr>
                <w:rFonts w:ascii="Times New Roman" w:hAnsi="Times New Roman"/>
              </w:rPr>
            </w:pPr>
          </w:p>
        </w:tc>
        <w:tc>
          <w:tcPr>
            <w:tcW w:w="3412" w:type="dxa"/>
            <w:tcBorders>
              <w:top w:val="single" w:sz="4" w:space="0" w:color="000000"/>
              <w:left w:val="single" w:sz="4" w:space="0" w:color="000000"/>
              <w:bottom w:val="single" w:sz="4" w:space="0" w:color="000000"/>
              <w:right w:val="single" w:sz="4" w:space="0" w:color="000000"/>
            </w:tcBorders>
          </w:tcPr>
          <w:p w14:paraId="088E72D9" w14:textId="77777777" w:rsidR="00C60994" w:rsidRDefault="00C60994">
            <w:pPr>
              <w:rPr>
                <w:rFonts w:ascii="Times New Roman" w:hAnsi="Times New Roman"/>
              </w:rPr>
            </w:pPr>
            <w:r>
              <w:rPr>
                <w:rFonts w:ascii="Times New Roman" w:hAnsi="Times New Roman"/>
              </w:rPr>
              <w:t>Учебная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5BD8AF92" w14:textId="6095EF22" w:rsidR="00C60994" w:rsidRDefault="00C60994">
            <w:pPr>
              <w:jc w:val="center"/>
              <w:rPr>
                <w:rFonts w:ascii="Times New Roman" w:hAnsi="Times New Roman"/>
                <w:b/>
              </w:rPr>
            </w:pPr>
            <w:r>
              <w:rPr>
                <w:rFonts w:ascii="Times New Roman" w:hAnsi="Times New Roman"/>
                <w:b/>
              </w:rPr>
              <w:t>144</w:t>
            </w:r>
          </w:p>
        </w:tc>
        <w:tc>
          <w:tcPr>
            <w:tcW w:w="609" w:type="dxa"/>
            <w:tcBorders>
              <w:top w:val="single" w:sz="4" w:space="0" w:color="000000"/>
              <w:left w:val="single" w:sz="4" w:space="0" w:color="000000"/>
              <w:bottom w:val="single" w:sz="4" w:space="0" w:color="000000"/>
              <w:right w:val="single" w:sz="4" w:space="0" w:color="000000"/>
            </w:tcBorders>
          </w:tcPr>
          <w:p w14:paraId="22D44B7C" w14:textId="1C148B15" w:rsidR="00C60994" w:rsidRDefault="0099078A">
            <w:pPr>
              <w:jc w:val="center"/>
              <w:rPr>
                <w:rFonts w:ascii="Times New Roman" w:hAnsi="Times New Roman"/>
                <w:b/>
              </w:rPr>
            </w:pPr>
            <w:r>
              <w:rPr>
                <w:rFonts w:ascii="Times New Roman" w:hAnsi="Times New Roman"/>
                <w:b/>
              </w:rPr>
              <w:t>144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60868C" w14:textId="77777777" w:rsidR="00C60994" w:rsidRDefault="00C60994">
            <w:pPr>
              <w:jc w:val="center"/>
              <w:rPr>
                <w:rFonts w:ascii="Times New Roman" w:hAnsi="Times New Roman"/>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3169309" w14:textId="77777777" w:rsidR="00C60994" w:rsidRDefault="00C60994">
            <w:pPr>
              <w:jc w:val="center"/>
              <w:rPr>
                <w:rFonts w:ascii="Times New Roman" w:hAnsi="Times New Roman"/>
                <w:b/>
              </w:rPr>
            </w:pPr>
          </w:p>
        </w:tc>
        <w:tc>
          <w:tcPr>
            <w:tcW w:w="735" w:type="dxa"/>
            <w:tcBorders>
              <w:top w:val="single" w:sz="4" w:space="0" w:color="000000"/>
              <w:left w:val="single" w:sz="4" w:space="0" w:color="000000"/>
              <w:bottom w:val="single" w:sz="4" w:space="0" w:color="000000"/>
              <w:right w:val="single" w:sz="4" w:space="0" w:color="000000"/>
            </w:tcBorders>
          </w:tcPr>
          <w:p w14:paraId="1903BF21" w14:textId="77777777" w:rsidR="00C60994" w:rsidRDefault="00C60994">
            <w:pPr>
              <w:jc w:val="center"/>
              <w:rPr>
                <w:rFonts w:ascii="Times New Roman" w:hAnsi="Times New Roman"/>
                <w:b/>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34138282" w14:textId="0B24ACBF" w:rsidR="00C60994" w:rsidRDefault="00C60994">
            <w:pPr>
              <w:jc w:val="center"/>
              <w:rPr>
                <w:rFonts w:ascii="Times New Roman" w:hAnsi="Times New Roman"/>
                <w:b/>
              </w:rPr>
            </w:pP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827E94" w14:textId="32B36940" w:rsidR="00C60994" w:rsidRDefault="0099078A">
            <w:pPr>
              <w:jc w:val="center"/>
              <w:rPr>
                <w:rFonts w:ascii="Times New Roman" w:hAnsi="Times New Roman"/>
                <w:b/>
              </w:rPr>
            </w:pPr>
            <w:r>
              <w:rPr>
                <w:rFonts w:ascii="Times New Roman" w:hAnsi="Times New Roman"/>
                <w:b/>
              </w:rPr>
              <w:t>144</w:t>
            </w: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3EED4E" w14:textId="77777777" w:rsidR="00C60994" w:rsidRDefault="00C60994">
            <w:pPr>
              <w:jc w:val="center"/>
              <w:rPr>
                <w:rFonts w:ascii="Times New Roman" w:hAnsi="Times New Roman"/>
                <w:b/>
              </w:rPr>
            </w:pPr>
          </w:p>
        </w:tc>
      </w:tr>
      <w:tr w:rsidR="00C60994" w14:paraId="15F8F692" w14:textId="77777777" w:rsidTr="00C60994">
        <w:trPr>
          <w:trHeight w:val="326"/>
        </w:trPr>
        <w:tc>
          <w:tcPr>
            <w:tcW w:w="934" w:type="dxa"/>
            <w:tcBorders>
              <w:top w:val="single" w:sz="4" w:space="0" w:color="000000"/>
              <w:left w:val="single" w:sz="4" w:space="0" w:color="000000"/>
              <w:bottom w:val="single" w:sz="4" w:space="0" w:color="000000"/>
              <w:right w:val="single" w:sz="4" w:space="0" w:color="000000"/>
            </w:tcBorders>
          </w:tcPr>
          <w:p w14:paraId="50F32210" w14:textId="77777777" w:rsidR="00C60994" w:rsidRDefault="00C60994">
            <w:pPr>
              <w:rPr>
                <w:rFonts w:ascii="Times New Roman" w:hAnsi="Times New Roman"/>
              </w:rPr>
            </w:pPr>
          </w:p>
        </w:tc>
        <w:tc>
          <w:tcPr>
            <w:tcW w:w="3412" w:type="dxa"/>
            <w:tcBorders>
              <w:top w:val="single" w:sz="4" w:space="0" w:color="000000"/>
              <w:left w:val="single" w:sz="4" w:space="0" w:color="000000"/>
              <w:bottom w:val="single" w:sz="4" w:space="0" w:color="000000"/>
              <w:right w:val="single" w:sz="4" w:space="0" w:color="000000"/>
            </w:tcBorders>
          </w:tcPr>
          <w:p w14:paraId="1A6EB155" w14:textId="77777777" w:rsidR="00C60994" w:rsidRDefault="00C60994">
            <w:pPr>
              <w:rPr>
                <w:rFonts w:ascii="Times New Roman" w:hAnsi="Times New Roman"/>
                <w:b/>
                <w:u w:val="single"/>
              </w:rPr>
            </w:pPr>
            <w:r>
              <w:rPr>
                <w:rFonts w:ascii="Times New Roman" w:hAnsi="Times New Roman"/>
              </w:rPr>
              <w:t>Производственная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2395C47A" w14:textId="340799B0" w:rsidR="00C60994" w:rsidRDefault="00C60994">
            <w:pPr>
              <w:jc w:val="center"/>
              <w:rPr>
                <w:rFonts w:ascii="Times New Roman" w:hAnsi="Times New Roman"/>
                <w:b/>
              </w:rPr>
            </w:pPr>
            <w:r>
              <w:rPr>
                <w:rFonts w:ascii="Times New Roman" w:hAnsi="Times New Roman"/>
                <w:b/>
              </w:rPr>
              <w:t>204</w:t>
            </w:r>
          </w:p>
        </w:tc>
        <w:tc>
          <w:tcPr>
            <w:tcW w:w="609" w:type="dxa"/>
            <w:tcBorders>
              <w:top w:val="single" w:sz="4" w:space="0" w:color="000000"/>
              <w:left w:val="single" w:sz="4" w:space="0" w:color="000000"/>
              <w:bottom w:val="single" w:sz="4" w:space="0" w:color="000000"/>
              <w:right w:val="single" w:sz="4" w:space="0" w:color="000000"/>
            </w:tcBorders>
          </w:tcPr>
          <w:p w14:paraId="439F3172" w14:textId="50E840CA" w:rsidR="00C60994" w:rsidRDefault="0099078A">
            <w:pPr>
              <w:jc w:val="center"/>
              <w:rPr>
                <w:rFonts w:ascii="Times New Roman" w:hAnsi="Times New Roman"/>
                <w:b/>
              </w:rPr>
            </w:pPr>
            <w:r>
              <w:rPr>
                <w:rFonts w:ascii="Times New Roman" w:hAnsi="Times New Roman"/>
                <w:b/>
              </w:rPr>
              <w:t>204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38B3F0" w14:textId="77777777" w:rsidR="00C60994" w:rsidRDefault="00C60994">
            <w:pPr>
              <w:jc w:val="center"/>
              <w:rPr>
                <w:rFonts w:ascii="Times New Roman" w:hAnsi="Times New Roman"/>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135BC9A5" w14:textId="77777777" w:rsidR="00C60994" w:rsidRDefault="00C60994">
            <w:pPr>
              <w:jc w:val="center"/>
              <w:rPr>
                <w:rFonts w:ascii="Times New Roman" w:hAnsi="Times New Roman"/>
                <w:b/>
              </w:rPr>
            </w:pPr>
          </w:p>
        </w:tc>
        <w:tc>
          <w:tcPr>
            <w:tcW w:w="735" w:type="dxa"/>
            <w:tcBorders>
              <w:top w:val="single" w:sz="4" w:space="0" w:color="000000"/>
              <w:left w:val="single" w:sz="4" w:space="0" w:color="000000"/>
              <w:bottom w:val="single" w:sz="4" w:space="0" w:color="000000"/>
              <w:right w:val="single" w:sz="4" w:space="0" w:color="000000"/>
            </w:tcBorders>
          </w:tcPr>
          <w:p w14:paraId="7BAB445A" w14:textId="77777777" w:rsidR="00C60994" w:rsidRDefault="00C60994">
            <w:pPr>
              <w:jc w:val="center"/>
              <w:rPr>
                <w:rFonts w:ascii="Times New Roman" w:hAnsi="Times New Roman"/>
                <w:b/>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43536F0C" w14:textId="3FC8211E" w:rsidR="00C60994" w:rsidRDefault="00C60994">
            <w:pPr>
              <w:jc w:val="center"/>
              <w:rPr>
                <w:rFonts w:ascii="Times New Roman" w:hAnsi="Times New Roman"/>
                <w:b/>
              </w:rPr>
            </w:pP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D7EA5C" w14:textId="77777777" w:rsidR="00C60994" w:rsidRDefault="00C60994">
            <w:pPr>
              <w:jc w:val="center"/>
              <w:rPr>
                <w:rFonts w:ascii="Times New Roman" w:hAnsi="Times New Roman"/>
                <w:b/>
              </w:rPr>
            </w:pP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46C4CE" w14:textId="2490015F" w:rsidR="00C60994" w:rsidRDefault="0099078A">
            <w:pPr>
              <w:jc w:val="center"/>
              <w:rPr>
                <w:rFonts w:ascii="Times New Roman" w:hAnsi="Times New Roman"/>
                <w:b/>
              </w:rPr>
            </w:pPr>
            <w:r>
              <w:rPr>
                <w:rFonts w:ascii="Times New Roman" w:hAnsi="Times New Roman"/>
                <w:b/>
              </w:rPr>
              <w:t>204</w:t>
            </w:r>
          </w:p>
        </w:tc>
      </w:tr>
      <w:tr w:rsidR="00C60994" w14:paraId="1096799C" w14:textId="77777777" w:rsidTr="00C60994">
        <w:trPr>
          <w:trHeight w:val="254"/>
        </w:trPr>
        <w:tc>
          <w:tcPr>
            <w:tcW w:w="934" w:type="dxa"/>
            <w:tcBorders>
              <w:top w:val="single" w:sz="4" w:space="0" w:color="000000"/>
              <w:left w:val="single" w:sz="4" w:space="0" w:color="000000"/>
              <w:bottom w:val="single" w:sz="4" w:space="0" w:color="000000"/>
              <w:right w:val="single" w:sz="4" w:space="0" w:color="000000"/>
            </w:tcBorders>
          </w:tcPr>
          <w:p w14:paraId="0B17E974" w14:textId="77777777" w:rsidR="00C60994" w:rsidRDefault="00C60994">
            <w:pPr>
              <w:rPr>
                <w:rFonts w:ascii="Times New Roman" w:hAnsi="Times New Roman"/>
              </w:rPr>
            </w:pPr>
          </w:p>
        </w:tc>
        <w:tc>
          <w:tcPr>
            <w:tcW w:w="3412" w:type="dxa"/>
            <w:tcBorders>
              <w:top w:val="single" w:sz="4" w:space="0" w:color="000000"/>
              <w:left w:val="single" w:sz="4" w:space="0" w:color="000000"/>
              <w:bottom w:val="single" w:sz="4" w:space="0" w:color="000000"/>
              <w:right w:val="single" w:sz="4" w:space="0" w:color="000000"/>
            </w:tcBorders>
          </w:tcPr>
          <w:p w14:paraId="2F63B346" w14:textId="77777777" w:rsidR="00C60994" w:rsidRDefault="00C60994">
            <w:pPr>
              <w:rPr>
                <w:rFonts w:ascii="Times New Roman" w:hAnsi="Times New Roman"/>
              </w:rPr>
            </w:pPr>
            <w:r>
              <w:rPr>
                <w:rFonts w:ascii="Times New Roman" w:hAnsi="Times New Roman"/>
              </w:rPr>
              <w:t>Промежуточная аттестация</w:t>
            </w:r>
          </w:p>
        </w:tc>
        <w:tc>
          <w:tcPr>
            <w:tcW w:w="849" w:type="dxa"/>
            <w:tcBorders>
              <w:top w:val="single" w:sz="4" w:space="0" w:color="000000"/>
              <w:left w:val="single" w:sz="4" w:space="0" w:color="000000"/>
              <w:bottom w:val="single" w:sz="4" w:space="0" w:color="000000"/>
              <w:right w:val="single" w:sz="4" w:space="0" w:color="000000"/>
            </w:tcBorders>
          </w:tcPr>
          <w:p w14:paraId="1EE15DBF" w14:textId="3FF7305B" w:rsidR="00C60994" w:rsidRDefault="00C60994">
            <w:pPr>
              <w:jc w:val="center"/>
              <w:rPr>
                <w:rFonts w:ascii="Times New Roman" w:hAnsi="Times New Roman"/>
                <w:b/>
              </w:rPr>
            </w:pPr>
            <w:r>
              <w:rPr>
                <w:rFonts w:ascii="Times New Roman" w:hAnsi="Times New Roman"/>
                <w:b/>
              </w:rPr>
              <w:t>24</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46D62FA5" w14:textId="77777777" w:rsidR="00C60994" w:rsidRDefault="00C60994">
            <w:pPr>
              <w:jc w:val="center"/>
              <w:rPr>
                <w:rFonts w:ascii="Times New Roman" w:hAnsi="Times New Roman"/>
                <w:b/>
              </w:rPr>
            </w:pP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EE9CD1" w14:textId="77777777" w:rsidR="00C60994" w:rsidRDefault="00C60994">
            <w:pPr>
              <w:jc w:val="center"/>
              <w:rPr>
                <w:rFonts w:ascii="Times New Roman" w:hAnsi="Times New Roman"/>
                <w:i/>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A02C987" w14:textId="77777777" w:rsidR="00C60994" w:rsidRDefault="00C60994">
            <w:pPr>
              <w:jc w:val="center"/>
              <w:rPr>
                <w:rFonts w:ascii="Times New Roman" w:hAnsi="Times New Roman"/>
                <w:i/>
              </w:rPr>
            </w:pPr>
          </w:p>
        </w:tc>
        <w:tc>
          <w:tcPr>
            <w:tcW w:w="735" w:type="dxa"/>
            <w:tcBorders>
              <w:top w:val="single" w:sz="4" w:space="0" w:color="000000"/>
              <w:left w:val="single" w:sz="4" w:space="0" w:color="000000"/>
              <w:bottom w:val="single" w:sz="4" w:space="0" w:color="000000"/>
              <w:right w:val="single" w:sz="4" w:space="0" w:color="000000"/>
            </w:tcBorders>
          </w:tcPr>
          <w:p w14:paraId="26DA70C9" w14:textId="77777777" w:rsidR="00C60994" w:rsidRDefault="00C60994">
            <w:pPr>
              <w:jc w:val="center"/>
              <w:rPr>
                <w:rFonts w:ascii="Times New Roman" w:hAnsi="Times New Roman"/>
                <w:i/>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37FA2473" w14:textId="746A2355" w:rsidR="00C60994" w:rsidRDefault="00C60994">
            <w:pPr>
              <w:jc w:val="center"/>
              <w:rPr>
                <w:rFonts w:ascii="Times New Roman" w:hAnsi="Times New Roman"/>
                <w:i/>
              </w:rPr>
            </w:pP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55128B" w14:textId="77777777" w:rsidR="00C60994" w:rsidRDefault="00C60994">
            <w:pPr>
              <w:jc w:val="center"/>
              <w:rPr>
                <w:rFonts w:ascii="Times New Roman" w:hAnsi="Times New Roman"/>
                <w:i/>
              </w:rPr>
            </w:pP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B50BE7" w14:textId="77777777" w:rsidR="00C60994" w:rsidRDefault="00C60994">
            <w:pPr>
              <w:jc w:val="center"/>
              <w:rPr>
                <w:rFonts w:ascii="Times New Roman" w:hAnsi="Times New Roman"/>
                <w:i/>
              </w:rPr>
            </w:pPr>
          </w:p>
        </w:tc>
      </w:tr>
      <w:tr w:rsidR="00C60994" w14:paraId="4AF309A3" w14:textId="77777777" w:rsidTr="00C60994">
        <w:trPr>
          <w:trHeight w:val="225"/>
        </w:trPr>
        <w:tc>
          <w:tcPr>
            <w:tcW w:w="934" w:type="dxa"/>
            <w:tcBorders>
              <w:top w:val="single" w:sz="4" w:space="0" w:color="000000"/>
              <w:left w:val="single" w:sz="4" w:space="0" w:color="000000"/>
              <w:bottom w:val="single" w:sz="4" w:space="0" w:color="000000"/>
              <w:right w:val="single" w:sz="4" w:space="0" w:color="000000"/>
            </w:tcBorders>
            <w:shd w:val="clear" w:color="auto" w:fill="auto"/>
          </w:tcPr>
          <w:p w14:paraId="77C3FD3B" w14:textId="77777777" w:rsidR="00C60994" w:rsidRDefault="00C60994">
            <w:pPr>
              <w:rPr>
                <w:rFonts w:ascii="Times New Roman" w:hAnsi="Times New Roman"/>
                <w:b/>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34D6BD0A" w14:textId="77777777" w:rsidR="00C60994" w:rsidRDefault="00C60994">
            <w:pPr>
              <w:rPr>
                <w:rFonts w:ascii="Times New Roman" w:hAnsi="Times New Roman"/>
                <w:b/>
              </w:rPr>
            </w:pPr>
            <w:r>
              <w:rPr>
                <w:rFonts w:ascii="Times New Roman" w:hAnsi="Times New Roman"/>
                <w:b/>
              </w:rPr>
              <w:t xml:space="preserve">Всего: </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D1F052C" w14:textId="5DDD058B" w:rsidR="00C60994" w:rsidRDefault="00C60994">
            <w:pPr>
              <w:jc w:val="center"/>
              <w:rPr>
                <w:rFonts w:ascii="Times New Roman" w:hAnsi="Times New Roman"/>
                <w:b/>
              </w:rPr>
            </w:pPr>
            <w:r>
              <w:rPr>
                <w:rFonts w:ascii="Times New Roman" w:hAnsi="Times New Roman"/>
                <w:b/>
              </w:rPr>
              <w:t>556</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1A1628FA" w14:textId="665B25B9" w:rsidR="00C60994" w:rsidRDefault="0099078A">
            <w:pPr>
              <w:jc w:val="center"/>
              <w:rPr>
                <w:rFonts w:ascii="Times New Roman" w:hAnsi="Times New Roman"/>
                <w:b/>
              </w:rPr>
            </w:pPr>
            <w:r>
              <w:rPr>
                <w:rFonts w:ascii="Times New Roman" w:hAnsi="Times New Roman"/>
                <w:b/>
              </w:rPr>
              <w:t>470</w:t>
            </w:r>
          </w:p>
        </w:tc>
        <w:tc>
          <w:tcPr>
            <w:tcW w:w="599" w:type="dxa"/>
            <w:tcBorders>
              <w:top w:val="single" w:sz="4" w:space="0" w:color="000000"/>
              <w:left w:val="single" w:sz="4" w:space="0" w:color="000000"/>
              <w:bottom w:val="single" w:sz="4" w:space="0" w:color="000000"/>
              <w:right w:val="single" w:sz="4" w:space="0" w:color="000000"/>
            </w:tcBorders>
            <w:shd w:val="clear" w:color="auto" w:fill="auto"/>
          </w:tcPr>
          <w:p w14:paraId="5F2EB6F1" w14:textId="417B29C3" w:rsidR="00C60994" w:rsidRDefault="0099078A">
            <w:pPr>
              <w:jc w:val="center"/>
              <w:rPr>
                <w:rFonts w:ascii="Times New Roman" w:hAnsi="Times New Roman"/>
                <w:b/>
              </w:rPr>
            </w:pPr>
            <w:r>
              <w:rPr>
                <w:rFonts w:ascii="Times New Roman" w:hAnsi="Times New Roman"/>
                <w:b/>
              </w:rPr>
              <w:t>144</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1E2D1744" w14:textId="4A6C3175" w:rsidR="00C60994" w:rsidRDefault="0099078A">
            <w:pPr>
              <w:jc w:val="center"/>
              <w:rPr>
                <w:rFonts w:ascii="Times New Roman" w:hAnsi="Times New Roman"/>
                <w:b/>
              </w:rPr>
            </w:pPr>
            <w:r>
              <w:rPr>
                <w:rFonts w:ascii="Times New Roman" w:hAnsi="Times New Roman"/>
                <w:b/>
              </w:rPr>
              <w:t>144</w:t>
            </w:r>
          </w:p>
        </w:tc>
        <w:tc>
          <w:tcPr>
            <w:tcW w:w="735" w:type="dxa"/>
            <w:tcBorders>
              <w:top w:val="single" w:sz="4" w:space="0" w:color="000000"/>
              <w:left w:val="single" w:sz="4" w:space="0" w:color="000000"/>
              <w:bottom w:val="single" w:sz="4" w:space="0" w:color="000000"/>
              <w:right w:val="single" w:sz="4" w:space="0" w:color="000000"/>
            </w:tcBorders>
          </w:tcPr>
          <w:p w14:paraId="2FA0DF0C" w14:textId="783B4545" w:rsidR="00C60994" w:rsidRDefault="00F83886">
            <w:pPr>
              <w:jc w:val="center"/>
              <w:rPr>
                <w:rFonts w:ascii="Times New Roman" w:hAnsi="Times New Roman"/>
                <w:b/>
              </w:rPr>
            </w:pPr>
            <w:r>
              <w:rPr>
                <w:rFonts w:ascii="Times New Roman" w:hAnsi="Times New Roman"/>
                <w:b/>
              </w:rPr>
              <w:t>40</w:t>
            </w: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42E24BC4" w14:textId="2525A111" w:rsidR="00C60994" w:rsidRDefault="00C60994">
            <w:pPr>
              <w:jc w:val="center"/>
              <w:rPr>
                <w:rFonts w:ascii="Times New Roman" w:hAnsi="Times New Roman"/>
                <w:b/>
              </w:rPr>
            </w:pPr>
            <w:r>
              <w:rPr>
                <w:rFonts w:ascii="Times New Roman" w:hAnsi="Times New Roman"/>
                <w:b/>
              </w:rPr>
              <w:t>-</w:t>
            </w:r>
          </w:p>
        </w:tc>
        <w:tc>
          <w:tcPr>
            <w:tcW w:w="594" w:type="dxa"/>
            <w:tcBorders>
              <w:top w:val="single" w:sz="4" w:space="0" w:color="000000"/>
              <w:left w:val="single" w:sz="4" w:space="0" w:color="000000"/>
              <w:bottom w:val="single" w:sz="4" w:space="0" w:color="000000"/>
              <w:right w:val="single" w:sz="4" w:space="0" w:color="000000"/>
            </w:tcBorders>
            <w:shd w:val="clear" w:color="auto" w:fill="auto"/>
          </w:tcPr>
          <w:p w14:paraId="7E8183A7" w14:textId="09F774AC" w:rsidR="00C60994" w:rsidRDefault="0099078A">
            <w:pPr>
              <w:jc w:val="center"/>
              <w:rPr>
                <w:rFonts w:ascii="Times New Roman" w:hAnsi="Times New Roman"/>
                <w:b/>
              </w:rPr>
            </w:pPr>
            <w:r>
              <w:rPr>
                <w:rFonts w:ascii="Times New Roman" w:hAnsi="Times New Roman"/>
                <w:b/>
              </w:rPr>
              <w:t>144</w:t>
            </w:r>
          </w:p>
        </w:tc>
        <w:tc>
          <w:tcPr>
            <w:tcW w:w="665" w:type="dxa"/>
            <w:tcBorders>
              <w:top w:val="single" w:sz="4" w:space="0" w:color="000000"/>
              <w:left w:val="single" w:sz="4" w:space="0" w:color="000000"/>
              <w:bottom w:val="single" w:sz="4" w:space="0" w:color="000000"/>
              <w:right w:val="single" w:sz="4" w:space="0" w:color="000000"/>
            </w:tcBorders>
            <w:shd w:val="clear" w:color="auto" w:fill="auto"/>
          </w:tcPr>
          <w:p w14:paraId="49A49B9F" w14:textId="6A26F323" w:rsidR="00C60994" w:rsidRDefault="0099078A">
            <w:pPr>
              <w:jc w:val="center"/>
              <w:rPr>
                <w:rFonts w:ascii="Times New Roman" w:hAnsi="Times New Roman"/>
                <w:b/>
              </w:rPr>
            </w:pPr>
            <w:r>
              <w:rPr>
                <w:rFonts w:ascii="Times New Roman" w:hAnsi="Times New Roman"/>
                <w:b/>
              </w:rPr>
              <w:t>204</w:t>
            </w:r>
          </w:p>
        </w:tc>
      </w:tr>
    </w:tbl>
    <w:p w14:paraId="68C59B1D" w14:textId="77777777" w:rsidR="00767929" w:rsidRDefault="00767929">
      <w:pPr>
        <w:spacing w:after="200" w:line="276" w:lineRule="auto"/>
        <w:rPr>
          <w:rFonts w:ascii="Times New Roman" w:hAnsi="Times New Roman"/>
          <w:b/>
          <w:i/>
          <w:color w:val="0070C0"/>
          <w:sz w:val="24"/>
        </w:rPr>
      </w:pPr>
    </w:p>
    <w:p w14:paraId="7FDC8CC2" w14:textId="77777777" w:rsidR="00767929" w:rsidRDefault="00767929">
      <w:pPr>
        <w:spacing w:after="200" w:line="276" w:lineRule="auto"/>
        <w:rPr>
          <w:rFonts w:ascii="Times New Roman" w:hAnsi="Times New Roman"/>
          <w:b/>
          <w:i/>
          <w:color w:val="0070C0"/>
          <w:sz w:val="24"/>
        </w:rPr>
      </w:pPr>
    </w:p>
    <w:p w14:paraId="4B10FDE4" w14:textId="77777777" w:rsidR="00767929" w:rsidRDefault="001E1B72">
      <w:pPr>
        <w:pStyle w:val="110"/>
        <w:rPr>
          <w:rFonts w:ascii="Times New Roman" w:hAnsi="Times New Roman"/>
        </w:rPr>
      </w:pPr>
      <w:bookmarkStart w:id="340" w:name="__RefHeading___68"/>
      <w:bookmarkStart w:id="341" w:name="__RefHeading___143"/>
      <w:bookmarkStart w:id="342" w:name="__RefHeading___218"/>
      <w:bookmarkStart w:id="343" w:name="__RefHeading___293"/>
      <w:bookmarkStart w:id="344" w:name="__RefHeading___368"/>
      <w:bookmarkEnd w:id="340"/>
      <w:bookmarkEnd w:id="341"/>
      <w:bookmarkEnd w:id="342"/>
      <w:bookmarkEnd w:id="343"/>
      <w:bookmarkEnd w:id="344"/>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637441F1" w14:textId="77777777" w:rsidTr="00C922EF">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65E8E0C7" w14:textId="77777777" w:rsidR="00767929" w:rsidRDefault="001E1B72">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204210A" w14:textId="77777777" w:rsidR="00767929" w:rsidRDefault="001E1B72">
            <w:pPr>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занятий</w:t>
            </w:r>
          </w:p>
        </w:tc>
      </w:tr>
      <w:tr w:rsidR="00767929" w14:paraId="29ED70D6"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7E129510" w14:textId="3562EA88" w:rsidR="00767929" w:rsidRDefault="001E1B72">
            <w:pPr>
              <w:rPr>
                <w:rFonts w:ascii="Times New Roman" w:hAnsi="Times New Roman"/>
                <w:i/>
              </w:rPr>
            </w:pPr>
            <w:r>
              <w:rPr>
                <w:rFonts w:ascii="Times New Roman" w:hAnsi="Times New Roman"/>
                <w:b/>
              </w:rPr>
              <w:t>Раздел 1. Технологические процессы ремонта корпусов судов, судовых механизмов, устройств и систем</w:t>
            </w:r>
            <w:r w:rsidR="00C922EF">
              <w:rPr>
                <w:rFonts w:ascii="Times New Roman" w:hAnsi="Times New Roman"/>
                <w:b/>
              </w:rPr>
              <w:t xml:space="preserve"> (184)</w:t>
            </w:r>
          </w:p>
        </w:tc>
      </w:tr>
      <w:tr w:rsidR="00767929" w14:paraId="6C95F33F" w14:textId="77777777" w:rsidTr="00C922EF">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50E9C7C" w14:textId="020FF3C3" w:rsidR="00767929" w:rsidRDefault="001E1B72">
            <w:pPr>
              <w:rPr>
                <w:rFonts w:ascii="Times New Roman" w:hAnsi="Times New Roman"/>
                <w:i/>
              </w:rPr>
            </w:pPr>
            <w:r>
              <w:rPr>
                <w:rFonts w:ascii="Times New Roman" w:hAnsi="Times New Roman"/>
                <w:b/>
              </w:rPr>
              <w:t>МДК 0</w:t>
            </w:r>
            <w:r w:rsidR="0099078A">
              <w:rPr>
                <w:rFonts w:ascii="Times New Roman" w:hAnsi="Times New Roman"/>
                <w:b/>
              </w:rPr>
              <w:t>3</w:t>
            </w:r>
            <w:r>
              <w:rPr>
                <w:rFonts w:ascii="Times New Roman" w:hAnsi="Times New Roman"/>
                <w:b/>
              </w:rPr>
              <w:t>.01. Технологические процессы ремонта корпусов судов, судовых механизмов, устройств и систем</w:t>
            </w:r>
          </w:p>
        </w:tc>
      </w:tr>
      <w:tr w:rsidR="00767929" w14:paraId="36873EA4" w14:textId="77777777" w:rsidTr="00C922EF">
        <w:tc>
          <w:tcPr>
            <w:tcW w:w="2972" w:type="dxa"/>
            <w:vMerge w:val="restart"/>
            <w:tcBorders>
              <w:top w:val="single" w:sz="4" w:space="0" w:color="000000"/>
              <w:left w:val="single" w:sz="4" w:space="0" w:color="000000"/>
              <w:bottom w:val="single" w:sz="4" w:space="0" w:color="000000"/>
              <w:right w:val="single" w:sz="4" w:space="0" w:color="000000"/>
            </w:tcBorders>
          </w:tcPr>
          <w:p w14:paraId="4FA1AC8D" w14:textId="77777777" w:rsidR="00767929" w:rsidRDefault="001E1B72">
            <w:pPr>
              <w:rPr>
                <w:rFonts w:ascii="Times New Roman" w:hAnsi="Times New Roman"/>
                <w:b/>
              </w:rPr>
            </w:pPr>
            <w:r>
              <w:rPr>
                <w:rFonts w:ascii="Times New Roman" w:hAnsi="Times New Roman"/>
                <w:b/>
              </w:rPr>
              <w:t>Тема 1.1. Подготовка судна к ремонту корпуса</w:t>
            </w:r>
          </w:p>
        </w:tc>
        <w:tc>
          <w:tcPr>
            <w:tcW w:w="6662" w:type="dxa"/>
            <w:tcBorders>
              <w:top w:val="single" w:sz="4" w:space="0" w:color="000000"/>
              <w:left w:val="single" w:sz="4" w:space="0" w:color="000000"/>
              <w:bottom w:val="single" w:sz="4" w:space="0" w:color="000000"/>
              <w:right w:val="single" w:sz="4" w:space="0" w:color="000000"/>
            </w:tcBorders>
          </w:tcPr>
          <w:p w14:paraId="08657006"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0782F6FF"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D7AF6B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1579BDA" w14:textId="77777777" w:rsidR="00767929" w:rsidRDefault="001E1B72">
            <w:pPr>
              <w:jc w:val="both"/>
              <w:rPr>
                <w:rFonts w:ascii="Times New Roman" w:hAnsi="Times New Roman"/>
              </w:rPr>
            </w:pPr>
            <w:r>
              <w:rPr>
                <w:rFonts w:ascii="Times New Roman" w:hAnsi="Times New Roman"/>
              </w:rPr>
              <w:t>Классификация ремонта. Система планово-предупредительных ремонтов. Виды ремонтов. Характеристика неплановых видов ремонта.</w:t>
            </w:r>
          </w:p>
          <w:p w14:paraId="4902DE39" w14:textId="77777777" w:rsidR="00767929" w:rsidRDefault="001E1B72">
            <w:pPr>
              <w:jc w:val="both"/>
              <w:rPr>
                <w:rFonts w:ascii="Times New Roman" w:hAnsi="Times New Roman"/>
              </w:rPr>
            </w:pPr>
            <w:r>
              <w:rPr>
                <w:rFonts w:ascii="Times New Roman" w:hAnsi="Times New Roman"/>
              </w:rPr>
              <w:t xml:space="preserve">Подготовительные работы при ремонте корпуса. Перечень работ по подготовке судна к ремонту (очистка, осушение трюмов; удаление инвентаря, оборудования; частичная разборка изоляции, трубопроводов и т.д.). </w:t>
            </w:r>
          </w:p>
          <w:p w14:paraId="0E141D6E" w14:textId="77777777" w:rsidR="00767929" w:rsidRDefault="001E1B72">
            <w:pPr>
              <w:jc w:val="both"/>
              <w:rPr>
                <w:rFonts w:ascii="Times New Roman" w:hAnsi="Times New Roman"/>
              </w:rPr>
            </w:pPr>
            <w:r>
              <w:rPr>
                <w:rFonts w:ascii="Times New Roman" w:hAnsi="Times New Roman"/>
              </w:rPr>
              <w:t>Дефектация корпусных конструкций. Акт дефектации, конструкторская и технологическая документация. Наружный осмотр и гидравлические испытания при выполнении дефектации. Виды дефектоскопии.</w:t>
            </w:r>
          </w:p>
          <w:p w14:paraId="34B9CDF1" w14:textId="77777777" w:rsidR="00767929" w:rsidRDefault="001E1B72">
            <w:pPr>
              <w:jc w:val="both"/>
              <w:rPr>
                <w:rFonts w:ascii="Times New Roman" w:hAnsi="Times New Roman"/>
              </w:rPr>
            </w:pPr>
            <w:r>
              <w:rPr>
                <w:rFonts w:ascii="Times New Roman" w:hAnsi="Times New Roman"/>
              </w:rPr>
              <w:t>Предельные износы конструкций корпуса судна.</w:t>
            </w:r>
          </w:p>
          <w:p w14:paraId="571E6D3E" w14:textId="77777777" w:rsidR="00767929" w:rsidRDefault="001E1B72">
            <w:pPr>
              <w:jc w:val="both"/>
              <w:rPr>
                <w:rFonts w:ascii="Times New Roman" w:hAnsi="Times New Roman"/>
              </w:rPr>
            </w:pPr>
            <w:r>
              <w:rPr>
                <w:rFonts w:ascii="Times New Roman" w:hAnsi="Times New Roman"/>
              </w:rPr>
              <w:t xml:space="preserve">Нормальный и предельно допустимый износы. Влияние износа на прочностные качества деталей. </w:t>
            </w:r>
          </w:p>
          <w:p w14:paraId="4551C36F" w14:textId="77777777" w:rsidR="00767929" w:rsidRDefault="001E1B72">
            <w:pPr>
              <w:jc w:val="both"/>
              <w:rPr>
                <w:rFonts w:ascii="Times New Roman" w:hAnsi="Times New Roman"/>
              </w:rPr>
            </w:pPr>
            <w:r>
              <w:rPr>
                <w:rFonts w:ascii="Times New Roman" w:hAnsi="Times New Roman"/>
              </w:rPr>
              <w:t>Износ и повреждения корпуса судна.</w:t>
            </w:r>
          </w:p>
          <w:p w14:paraId="6CC33FFB" w14:textId="77777777" w:rsidR="00767929" w:rsidRDefault="001E1B72">
            <w:pPr>
              <w:jc w:val="both"/>
              <w:rPr>
                <w:rFonts w:ascii="Times New Roman" w:hAnsi="Times New Roman"/>
              </w:rPr>
            </w:pPr>
            <w:r>
              <w:rPr>
                <w:rFonts w:ascii="Times New Roman" w:hAnsi="Times New Roman"/>
              </w:rPr>
              <w:t xml:space="preserve">Износ и повреждения по причинам: коррозии, эрозии и усталости металла. Остаточные деформации-вмятины, </w:t>
            </w:r>
            <w:proofErr w:type="spellStart"/>
            <w:r>
              <w:rPr>
                <w:rFonts w:ascii="Times New Roman" w:hAnsi="Times New Roman"/>
              </w:rPr>
              <w:t>бухтины</w:t>
            </w:r>
            <w:proofErr w:type="spellEnd"/>
            <w:r>
              <w:rPr>
                <w:rFonts w:ascii="Times New Roman" w:hAnsi="Times New Roman"/>
              </w:rPr>
              <w:t>, гофры, изломы корпуса.</w:t>
            </w:r>
          </w:p>
          <w:p w14:paraId="197A650A" w14:textId="77777777" w:rsidR="00767929" w:rsidRDefault="001E1B72">
            <w:pPr>
              <w:jc w:val="both"/>
              <w:rPr>
                <w:rFonts w:ascii="Times New Roman" w:hAnsi="Times New Roman"/>
              </w:rPr>
            </w:pPr>
            <w:r>
              <w:rPr>
                <w:rFonts w:ascii="Times New Roman" w:hAnsi="Times New Roman"/>
              </w:rPr>
              <w:t>Разрушения-трещины, разрывы, пробоины.</w:t>
            </w:r>
          </w:p>
        </w:tc>
      </w:tr>
      <w:tr w:rsidR="00767929" w14:paraId="5024833E"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64A374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8368F4F" w14:textId="77777777" w:rsidR="00767929" w:rsidRDefault="001E1B72">
            <w:pPr>
              <w:jc w:val="both"/>
              <w:rPr>
                <w:rFonts w:ascii="Times New Roman" w:hAnsi="Times New Roman"/>
              </w:rPr>
            </w:pPr>
            <w:r>
              <w:rPr>
                <w:rFonts w:ascii="Times New Roman" w:hAnsi="Times New Roman"/>
                <w:b/>
              </w:rPr>
              <w:t>В том числе практических и лабораторных занятий</w:t>
            </w:r>
          </w:p>
        </w:tc>
      </w:tr>
      <w:tr w:rsidR="00767929" w14:paraId="3BEB35E7"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3CBCE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CBF8F59" w14:textId="77777777" w:rsidR="00767929" w:rsidRDefault="001E1B72">
            <w:pPr>
              <w:jc w:val="both"/>
              <w:rPr>
                <w:rFonts w:ascii="Times New Roman" w:hAnsi="Times New Roman"/>
              </w:rPr>
            </w:pPr>
            <w:r>
              <w:rPr>
                <w:rFonts w:ascii="Times New Roman" w:hAnsi="Times New Roman"/>
              </w:rPr>
              <w:t xml:space="preserve">1. Виды </w:t>
            </w:r>
            <w:proofErr w:type="spellStart"/>
            <w:r>
              <w:rPr>
                <w:rFonts w:ascii="Times New Roman" w:hAnsi="Times New Roman"/>
              </w:rPr>
              <w:t>дефектаций</w:t>
            </w:r>
            <w:proofErr w:type="spellEnd"/>
            <w:r>
              <w:rPr>
                <w:rFonts w:ascii="Times New Roman" w:hAnsi="Times New Roman"/>
              </w:rPr>
              <w:t xml:space="preserve"> корпусных конструкций</w:t>
            </w:r>
          </w:p>
        </w:tc>
      </w:tr>
      <w:tr w:rsidR="00767929" w14:paraId="7B099E26"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97FC05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5020F16" w14:textId="77777777" w:rsidR="00767929" w:rsidRDefault="001E1B72">
            <w:pPr>
              <w:jc w:val="both"/>
              <w:rPr>
                <w:rFonts w:ascii="Times New Roman" w:hAnsi="Times New Roman"/>
              </w:rPr>
            </w:pPr>
            <w:r>
              <w:rPr>
                <w:rFonts w:ascii="Times New Roman" w:hAnsi="Times New Roman"/>
              </w:rPr>
              <w:t>2. Определение предельных износов конструкций корпуса судна</w:t>
            </w:r>
          </w:p>
        </w:tc>
      </w:tr>
      <w:tr w:rsidR="00767929" w14:paraId="1A7FBE08"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B050BD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BA52B6C" w14:textId="77777777" w:rsidR="00767929" w:rsidRDefault="001E1B72">
            <w:pPr>
              <w:jc w:val="both"/>
              <w:rPr>
                <w:rFonts w:ascii="Times New Roman" w:hAnsi="Times New Roman"/>
              </w:rPr>
            </w:pPr>
            <w:r>
              <w:rPr>
                <w:rFonts w:ascii="Times New Roman" w:hAnsi="Times New Roman"/>
              </w:rPr>
              <w:t>3. Определение износа и повреждений по причинам: коррозии, эрозии и усталости металла</w:t>
            </w:r>
          </w:p>
        </w:tc>
      </w:tr>
      <w:tr w:rsidR="00767929" w14:paraId="0922AA54"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1A9ECA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EE9BCC1"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47FB2762"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767929" w14:paraId="68B7BE6E" w14:textId="77777777" w:rsidTr="00C922EF">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ED162F" w14:textId="77777777" w:rsidR="00767929" w:rsidRDefault="001E1B72">
            <w:pPr>
              <w:rPr>
                <w:rFonts w:ascii="Times New Roman" w:hAnsi="Times New Roman"/>
                <w:b/>
              </w:rPr>
            </w:pPr>
            <w:r>
              <w:rPr>
                <w:rFonts w:ascii="Times New Roman" w:hAnsi="Times New Roman"/>
                <w:b/>
              </w:rPr>
              <w:t>Тема 1.2. Технологические процессы ремонта судов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4F78CF5B"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064B798C"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C11832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6E0B53F" w14:textId="77777777" w:rsidR="00767929" w:rsidRDefault="001E1B72">
            <w:pPr>
              <w:rPr>
                <w:rFonts w:ascii="Times New Roman" w:hAnsi="Times New Roman"/>
              </w:rPr>
            </w:pPr>
            <w:r>
              <w:rPr>
                <w:rFonts w:ascii="Times New Roman" w:hAnsi="Times New Roman"/>
              </w:rPr>
              <w:t>Общие понятия о технологии ремонта корпуса судна.</w:t>
            </w:r>
          </w:p>
          <w:p w14:paraId="25962282" w14:textId="77777777" w:rsidR="00767929" w:rsidRDefault="001E1B72">
            <w:pPr>
              <w:rPr>
                <w:rFonts w:ascii="Times New Roman" w:hAnsi="Times New Roman"/>
              </w:rPr>
            </w:pPr>
            <w:r>
              <w:rPr>
                <w:rFonts w:ascii="Times New Roman" w:hAnsi="Times New Roman"/>
              </w:rPr>
              <w:t>Подготовительная, дефектация, подготовка деталей, узлов и конструкций корпуса, замена и восстановление конструкций корпуса-стадии последовательности выполнения ремонта. Индивидуальный и секционно-блочный методы ремонта.</w:t>
            </w:r>
          </w:p>
          <w:p w14:paraId="0BB68901" w14:textId="77777777" w:rsidR="00767929" w:rsidRDefault="001E1B72">
            <w:pPr>
              <w:rPr>
                <w:rFonts w:ascii="Times New Roman" w:hAnsi="Times New Roman"/>
              </w:rPr>
            </w:pPr>
            <w:r>
              <w:rPr>
                <w:rFonts w:ascii="Times New Roman" w:hAnsi="Times New Roman"/>
              </w:rPr>
              <w:t>Порядок выполнения сборочных работ при ремонте корпуса.</w:t>
            </w:r>
          </w:p>
          <w:p w14:paraId="74B2B28B" w14:textId="77777777" w:rsidR="00767929" w:rsidRDefault="001E1B72">
            <w:pPr>
              <w:rPr>
                <w:rFonts w:ascii="Times New Roman" w:hAnsi="Times New Roman"/>
              </w:rPr>
            </w:pPr>
            <w:r>
              <w:rPr>
                <w:rFonts w:ascii="Times New Roman" w:hAnsi="Times New Roman"/>
              </w:rPr>
              <w:t>Технологические требования к сборочным работам. Эластичные (сборочные гребенки, талрепы, прижимы и т.д.) и жесткие (прихватки)-крепления.</w:t>
            </w:r>
          </w:p>
          <w:p w14:paraId="06786DC5" w14:textId="77777777" w:rsidR="00767929" w:rsidRDefault="001E1B72">
            <w:pPr>
              <w:rPr>
                <w:rFonts w:ascii="Times New Roman" w:hAnsi="Times New Roman"/>
              </w:rPr>
            </w:pPr>
            <w:r>
              <w:rPr>
                <w:rFonts w:ascii="Times New Roman" w:hAnsi="Times New Roman"/>
              </w:rPr>
              <w:t>Выполнение сварки соединений.</w:t>
            </w:r>
          </w:p>
          <w:p w14:paraId="5517C800" w14:textId="77777777" w:rsidR="00767929" w:rsidRDefault="001E1B72">
            <w:pPr>
              <w:rPr>
                <w:rFonts w:ascii="Times New Roman" w:hAnsi="Times New Roman"/>
              </w:rPr>
            </w:pPr>
            <w:r>
              <w:rPr>
                <w:rFonts w:ascii="Times New Roman" w:hAnsi="Times New Roman"/>
              </w:rPr>
              <w:t>Технологические процессы ремонта конструкций корпуса судна.</w:t>
            </w:r>
          </w:p>
          <w:p w14:paraId="0C609300" w14:textId="77777777" w:rsidR="00767929" w:rsidRDefault="001E1B72">
            <w:pPr>
              <w:rPr>
                <w:rFonts w:ascii="Times New Roman" w:hAnsi="Times New Roman"/>
              </w:rPr>
            </w:pPr>
            <w:r>
              <w:rPr>
                <w:rFonts w:ascii="Times New Roman" w:hAnsi="Times New Roman"/>
              </w:rPr>
              <w:t>В состав работ по ремонту корпуса судна входят: устранение трещин, наплавка разрушенных коррозией сварных швов и коррозионных язвин, устранение деформации, замена поврежденных или изношенных элементов по деталям или в целом, установка новых деталей и конструкций, правка конструкций или отдельных элементов, демонтаж отдельных элементов конструкции по технологическим причинам.</w:t>
            </w:r>
          </w:p>
          <w:p w14:paraId="6FF42929" w14:textId="77777777" w:rsidR="00767929" w:rsidRDefault="001E1B72">
            <w:pPr>
              <w:rPr>
                <w:rFonts w:ascii="Times New Roman" w:hAnsi="Times New Roman"/>
              </w:rPr>
            </w:pPr>
            <w:r>
              <w:rPr>
                <w:rFonts w:ascii="Times New Roman" w:hAnsi="Times New Roman"/>
              </w:rPr>
              <w:t>Секционно-блочный метод ремонта.</w:t>
            </w:r>
          </w:p>
          <w:p w14:paraId="04DBF2A6" w14:textId="77777777" w:rsidR="00767929" w:rsidRDefault="001E1B72">
            <w:pPr>
              <w:rPr>
                <w:rFonts w:ascii="Times New Roman" w:hAnsi="Times New Roman"/>
              </w:rPr>
            </w:pPr>
            <w:r>
              <w:rPr>
                <w:rFonts w:ascii="Times New Roman" w:hAnsi="Times New Roman"/>
              </w:rPr>
              <w:t>Сущность данного метода заключается в демонтаже дефектных конструкций и последующему монтажу заранее изготовленных секций и блоков. Секции: плоскостные, объемные и в виде блоков.</w:t>
            </w:r>
          </w:p>
          <w:p w14:paraId="04F87B63" w14:textId="77777777" w:rsidR="00767929" w:rsidRDefault="001E1B72">
            <w:pPr>
              <w:rPr>
                <w:rFonts w:ascii="Times New Roman" w:hAnsi="Times New Roman"/>
              </w:rPr>
            </w:pPr>
            <w:r>
              <w:rPr>
                <w:rFonts w:ascii="Times New Roman" w:hAnsi="Times New Roman"/>
              </w:rPr>
              <w:t xml:space="preserve">Технологические этапы: уточнение размеров заменяемых участков, определение числа новых секций и блоков корпуса, изготовление новых секций и блоков, удаление заменяемых конструкций, установка новых секций и блоков и соединение их с корпусом, </w:t>
            </w:r>
            <w:r>
              <w:rPr>
                <w:rFonts w:ascii="Times New Roman" w:hAnsi="Times New Roman"/>
              </w:rPr>
              <w:lastRenderedPageBreak/>
              <w:t>контроль качества сварных швов и испытания корпуса на водонепроницаемость.</w:t>
            </w:r>
          </w:p>
          <w:p w14:paraId="4BA23777" w14:textId="77777777" w:rsidR="00767929" w:rsidRDefault="001E1B72">
            <w:pPr>
              <w:rPr>
                <w:rFonts w:ascii="Times New Roman" w:hAnsi="Times New Roman"/>
              </w:rPr>
            </w:pPr>
            <w:r>
              <w:rPr>
                <w:rFonts w:ascii="Times New Roman" w:hAnsi="Times New Roman"/>
              </w:rPr>
              <w:t xml:space="preserve">Правка корпусных конструкций. Применяют следующие методы: холодный метод-прокатка в вальцах, растяжение на растяжных машинах, прокатка сварных соединений в установках ЛГС-2, </w:t>
            </w:r>
            <w:proofErr w:type="spellStart"/>
            <w:r>
              <w:rPr>
                <w:rFonts w:ascii="Times New Roman" w:hAnsi="Times New Roman"/>
              </w:rPr>
              <w:t>проколачивание</w:t>
            </w:r>
            <w:proofErr w:type="spellEnd"/>
            <w:r>
              <w:rPr>
                <w:rFonts w:ascii="Times New Roman" w:hAnsi="Times New Roman"/>
              </w:rPr>
              <w:t xml:space="preserve"> зоны сварных соединений пневматическим молотком или кувалдой через гладилку, правка под прессом.</w:t>
            </w:r>
          </w:p>
          <w:p w14:paraId="2936BA68" w14:textId="77777777" w:rsidR="00767929" w:rsidRDefault="001E1B72">
            <w:pPr>
              <w:rPr>
                <w:rFonts w:ascii="Times New Roman" w:hAnsi="Times New Roman"/>
              </w:rPr>
            </w:pPr>
            <w:r>
              <w:rPr>
                <w:rFonts w:ascii="Times New Roman" w:hAnsi="Times New Roman"/>
              </w:rPr>
              <w:t>тепловой метод- с нагревом без расплавления поверхности, нагревом с расплавлением поверхности электрической дугой плавящимся электродом;</w:t>
            </w:r>
          </w:p>
          <w:p w14:paraId="3399EA05" w14:textId="77777777" w:rsidR="00767929" w:rsidRDefault="001E1B72">
            <w:pPr>
              <w:rPr>
                <w:rFonts w:ascii="Times New Roman" w:hAnsi="Times New Roman"/>
              </w:rPr>
            </w:pPr>
            <w:r>
              <w:rPr>
                <w:rFonts w:ascii="Times New Roman" w:hAnsi="Times New Roman"/>
              </w:rPr>
              <w:t>комбинированный метод-нагрев детали с одновременным применением механического воздействия.</w:t>
            </w:r>
          </w:p>
          <w:p w14:paraId="32B38B2C" w14:textId="77777777" w:rsidR="00767929" w:rsidRDefault="001E1B72">
            <w:pPr>
              <w:rPr>
                <w:rFonts w:ascii="Times New Roman" w:hAnsi="Times New Roman"/>
              </w:rPr>
            </w:pPr>
            <w:r>
              <w:rPr>
                <w:rFonts w:ascii="Times New Roman" w:hAnsi="Times New Roman"/>
              </w:rPr>
              <w:t>Испытания корпусных конструкций на непроницаемость и герметичность.</w:t>
            </w:r>
          </w:p>
          <w:p w14:paraId="2CEEEA28" w14:textId="77777777" w:rsidR="00767929" w:rsidRDefault="001E1B72">
            <w:pPr>
              <w:rPr>
                <w:rFonts w:ascii="Times New Roman" w:hAnsi="Times New Roman"/>
              </w:rPr>
            </w:pPr>
            <w:r>
              <w:rPr>
                <w:rFonts w:ascii="Times New Roman" w:hAnsi="Times New Roman"/>
              </w:rPr>
              <w:t xml:space="preserve">Непроницаемость. Испытания на непроницаемость методами налива воды под напором, налива воды без напора, полива струей воды под давлением, надува воздухом, обдува струей сжатого воздуха, смачиванием керосином, а также с применением вакуум-камер и </w:t>
            </w:r>
            <w:proofErr w:type="spellStart"/>
            <w:r>
              <w:rPr>
                <w:rFonts w:ascii="Times New Roman" w:hAnsi="Times New Roman"/>
              </w:rPr>
              <w:t>течеискателей</w:t>
            </w:r>
            <w:proofErr w:type="spellEnd"/>
            <w:r>
              <w:rPr>
                <w:rFonts w:ascii="Times New Roman" w:hAnsi="Times New Roman"/>
              </w:rPr>
              <w:t>. Испытание на герметичность-надув воздуха.</w:t>
            </w:r>
          </w:p>
          <w:p w14:paraId="6499CBD5" w14:textId="77777777" w:rsidR="00767929" w:rsidRDefault="001E1B72">
            <w:pPr>
              <w:rPr>
                <w:rFonts w:ascii="Times New Roman" w:hAnsi="Times New Roman"/>
              </w:rPr>
            </w:pPr>
            <w:r>
              <w:rPr>
                <w:rFonts w:ascii="Times New Roman" w:hAnsi="Times New Roman"/>
              </w:rPr>
              <w:t>Проверка корпуса судна и его отдельных элементов.</w:t>
            </w:r>
          </w:p>
          <w:p w14:paraId="7B2D9945" w14:textId="77777777" w:rsidR="00767929" w:rsidRDefault="001E1B72">
            <w:pPr>
              <w:rPr>
                <w:rFonts w:ascii="Times New Roman" w:hAnsi="Times New Roman"/>
              </w:rPr>
            </w:pPr>
            <w:r>
              <w:rPr>
                <w:rFonts w:ascii="Times New Roman" w:hAnsi="Times New Roman"/>
              </w:rPr>
              <w:t xml:space="preserve">Назначение проверочных работ (обеспечение точности выполнения судосборочных и судоремонтных работ. </w:t>
            </w:r>
          </w:p>
          <w:p w14:paraId="1F5DE5AD" w14:textId="77777777" w:rsidR="00767929" w:rsidRDefault="001E1B72">
            <w:pPr>
              <w:rPr>
                <w:rFonts w:ascii="Times New Roman" w:hAnsi="Times New Roman"/>
              </w:rPr>
            </w:pPr>
            <w:r>
              <w:rPr>
                <w:rFonts w:ascii="Times New Roman" w:hAnsi="Times New Roman"/>
              </w:rPr>
              <w:t xml:space="preserve">Проверочный и мерительный инструмент (рулетки, металлические метры, линейки, штангенциркули, щупы, </w:t>
            </w:r>
            <w:proofErr w:type="spellStart"/>
            <w:r>
              <w:rPr>
                <w:rFonts w:ascii="Times New Roman" w:hAnsi="Times New Roman"/>
              </w:rPr>
              <w:t>бухтиномеры</w:t>
            </w:r>
            <w:proofErr w:type="spellEnd"/>
            <w:r>
              <w:rPr>
                <w:rFonts w:ascii="Times New Roman" w:hAnsi="Times New Roman"/>
              </w:rPr>
              <w:t xml:space="preserve">, транспортиры, </w:t>
            </w:r>
            <w:proofErr w:type="spellStart"/>
            <w:r>
              <w:rPr>
                <w:rFonts w:ascii="Times New Roman" w:hAnsi="Times New Roman"/>
              </w:rPr>
              <w:t>малочники</w:t>
            </w:r>
            <w:proofErr w:type="spellEnd"/>
            <w:r>
              <w:rPr>
                <w:rFonts w:ascii="Times New Roman" w:hAnsi="Times New Roman"/>
              </w:rPr>
              <w:t>, угломеры, оптические приборы и т.д.).</w:t>
            </w:r>
          </w:p>
          <w:p w14:paraId="7040F031" w14:textId="77777777" w:rsidR="00767929" w:rsidRDefault="001E1B72">
            <w:pPr>
              <w:rPr>
                <w:rFonts w:ascii="Times New Roman" w:hAnsi="Times New Roman"/>
              </w:rPr>
            </w:pPr>
            <w:r>
              <w:rPr>
                <w:rFonts w:ascii="Times New Roman" w:hAnsi="Times New Roman"/>
              </w:rPr>
              <w:t>Проверочные работы по сборочной оснастке и узлам конструкций, проверка секций, проверочные работы при постройке судна на стапеле, проверка формы и размеров корпуса судна, проверочные работы на плаву.</w:t>
            </w:r>
          </w:p>
        </w:tc>
      </w:tr>
      <w:tr w:rsidR="00767929" w14:paraId="7CBF0844"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82992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539FD80" w14:textId="77777777" w:rsidR="00767929" w:rsidRDefault="001E1B72">
            <w:pPr>
              <w:rPr>
                <w:rFonts w:ascii="Times New Roman" w:hAnsi="Times New Roman"/>
                <w:b/>
              </w:rPr>
            </w:pPr>
            <w:r>
              <w:rPr>
                <w:rFonts w:ascii="Times New Roman" w:hAnsi="Times New Roman"/>
                <w:b/>
              </w:rPr>
              <w:t>В том числе практических и лабораторных занятий</w:t>
            </w:r>
          </w:p>
        </w:tc>
      </w:tr>
      <w:tr w:rsidR="00767929" w14:paraId="6260C858" w14:textId="77777777" w:rsidTr="00C922EF">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7AD00B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300D7B9" w14:textId="77777777" w:rsidR="00767929" w:rsidRDefault="001E1B72">
            <w:pPr>
              <w:rPr>
                <w:rFonts w:ascii="Times New Roman" w:hAnsi="Times New Roman"/>
              </w:rPr>
            </w:pPr>
            <w:r>
              <w:rPr>
                <w:rFonts w:ascii="Times New Roman" w:hAnsi="Times New Roman"/>
              </w:rPr>
              <w:t>4. Работы выполняемые при ремонте судна в доке</w:t>
            </w:r>
          </w:p>
        </w:tc>
      </w:tr>
      <w:tr w:rsidR="00767929" w14:paraId="538FF901" w14:textId="77777777" w:rsidTr="00C922EF">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5F2C6A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DBB3FEB" w14:textId="77777777" w:rsidR="00767929" w:rsidRDefault="001E1B72">
            <w:pPr>
              <w:rPr>
                <w:rFonts w:ascii="Times New Roman" w:hAnsi="Times New Roman"/>
              </w:rPr>
            </w:pPr>
            <w:r>
              <w:rPr>
                <w:rFonts w:ascii="Times New Roman" w:hAnsi="Times New Roman"/>
              </w:rPr>
              <w:t>5. Правка корпусных конструкций разными способами</w:t>
            </w:r>
          </w:p>
        </w:tc>
      </w:tr>
      <w:tr w:rsidR="00767929" w14:paraId="125D3DA3" w14:textId="77777777" w:rsidTr="00C922EF">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550850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D0BA247" w14:textId="77777777" w:rsidR="00767929" w:rsidRDefault="001E1B72">
            <w:pPr>
              <w:rPr>
                <w:rFonts w:ascii="Times New Roman" w:hAnsi="Times New Roman"/>
              </w:rPr>
            </w:pPr>
            <w:r>
              <w:rPr>
                <w:rFonts w:ascii="Times New Roman" w:hAnsi="Times New Roman"/>
              </w:rPr>
              <w:t>6. Проверка корпуса судна и его отдельных элементов</w:t>
            </w:r>
          </w:p>
        </w:tc>
      </w:tr>
      <w:tr w:rsidR="00767929" w14:paraId="26071AEB"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E12406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D3D6D02"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788BCB67" w14:textId="77777777" w:rsidR="00767929" w:rsidRDefault="001E1B72">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767929" w14:paraId="2E63F787" w14:textId="77777777" w:rsidTr="00C922EF">
        <w:tc>
          <w:tcPr>
            <w:tcW w:w="2972" w:type="dxa"/>
            <w:vMerge w:val="restart"/>
            <w:tcBorders>
              <w:top w:val="single" w:sz="4" w:space="0" w:color="000000"/>
              <w:left w:val="single" w:sz="4" w:space="0" w:color="000000"/>
              <w:bottom w:val="single" w:sz="4" w:space="0" w:color="000000"/>
              <w:right w:val="single" w:sz="4" w:space="0" w:color="000000"/>
            </w:tcBorders>
          </w:tcPr>
          <w:p w14:paraId="79A05D71" w14:textId="77777777" w:rsidR="00767929" w:rsidRDefault="001E1B72">
            <w:pPr>
              <w:rPr>
                <w:rFonts w:ascii="Times New Roman" w:hAnsi="Times New Roman"/>
                <w:b/>
              </w:rPr>
            </w:pPr>
            <w:r>
              <w:rPr>
                <w:rFonts w:ascii="Times New Roman" w:hAnsi="Times New Roman"/>
                <w:b/>
              </w:rPr>
              <w:t>Тема 1.3. Ремонт судовых устройств</w:t>
            </w:r>
          </w:p>
        </w:tc>
        <w:tc>
          <w:tcPr>
            <w:tcW w:w="6662" w:type="dxa"/>
            <w:tcBorders>
              <w:top w:val="single" w:sz="4" w:space="0" w:color="000000"/>
              <w:left w:val="single" w:sz="4" w:space="0" w:color="000000"/>
              <w:bottom w:val="single" w:sz="4" w:space="0" w:color="000000"/>
              <w:right w:val="single" w:sz="4" w:space="0" w:color="000000"/>
            </w:tcBorders>
          </w:tcPr>
          <w:p w14:paraId="182DC179" w14:textId="77777777" w:rsidR="00767929" w:rsidRDefault="001E1B72">
            <w:pPr>
              <w:rPr>
                <w:rFonts w:ascii="Times New Roman" w:hAnsi="Times New Roman"/>
                <w:b/>
              </w:rPr>
            </w:pPr>
            <w:r>
              <w:rPr>
                <w:rFonts w:ascii="Times New Roman" w:hAnsi="Times New Roman"/>
                <w:b/>
              </w:rPr>
              <w:t xml:space="preserve">Содержание </w:t>
            </w:r>
          </w:p>
        </w:tc>
      </w:tr>
      <w:tr w:rsidR="00767929" w14:paraId="143DC068"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C1BD53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2CEF997" w14:textId="77777777" w:rsidR="00767929" w:rsidRDefault="001E1B72">
            <w:pPr>
              <w:jc w:val="both"/>
              <w:rPr>
                <w:rFonts w:ascii="Times New Roman" w:hAnsi="Times New Roman"/>
              </w:rPr>
            </w:pPr>
            <w:r>
              <w:rPr>
                <w:rFonts w:ascii="Times New Roman" w:hAnsi="Times New Roman"/>
              </w:rPr>
              <w:t xml:space="preserve">Ремонт рулевого устройства. Дефекты пера руля и </w:t>
            </w:r>
            <w:proofErr w:type="spellStart"/>
            <w:r>
              <w:rPr>
                <w:rFonts w:ascii="Times New Roman" w:hAnsi="Times New Roman"/>
              </w:rPr>
              <w:t>баллера</w:t>
            </w:r>
            <w:proofErr w:type="spellEnd"/>
            <w:r>
              <w:rPr>
                <w:rFonts w:ascii="Times New Roman" w:hAnsi="Times New Roman"/>
              </w:rPr>
              <w:t xml:space="preserve">. Последовательность ремонта пера руля и </w:t>
            </w:r>
            <w:proofErr w:type="spellStart"/>
            <w:r>
              <w:rPr>
                <w:rFonts w:ascii="Times New Roman" w:hAnsi="Times New Roman"/>
              </w:rPr>
              <w:t>баллера</w:t>
            </w:r>
            <w:proofErr w:type="spellEnd"/>
            <w:r>
              <w:rPr>
                <w:rFonts w:ascii="Times New Roman" w:hAnsi="Times New Roman"/>
              </w:rPr>
              <w:t xml:space="preserve">. Монтаж пера руля и </w:t>
            </w:r>
            <w:proofErr w:type="spellStart"/>
            <w:r>
              <w:rPr>
                <w:rFonts w:ascii="Times New Roman" w:hAnsi="Times New Roman"/>
              </w:rPr>
              <w:t>баллера</w:t>
            </w:r>
            <w:proofErr w:type="spellEnd"/>
            <w:r>
              <w:rPr>
                <w:rFonts w:ascii="Times New Roman" w:hAnsi="Times New Roman"/>
              </w:rPr>
              <w:t>. Ремонт гребных винтов.</w:t>
            </w:r>
          </w:p>
          <w:p w14:paraId="3949FD8F" w14:textId="77777777" w:rsidR="00767929" w:rsidRDefault="001E1B72">
            <w:pPr>
              <w:jc w:val="both"/>
              <w:rPr>
                <w:rFonts w:ascii="Times New Roman" w:hAnsi="Times New Roman"/>
              </w:rPr>
            </w:pPr>
            <w:r>
              <w:rPr>
                <w:rFonts w:ascii="Times New Roman" w:hAnsi="Times New Roman"/>
              </w:rPr>
              <w:t>Назначение и устройство гребных винтов. Повреждения гребных винтов и последовательность их устранения. Проверка отремонтированных гребных винтов. Ремонт палубных механизмов и судовой вентиляции и забортных трапов. Ремонт якорного, швартовного, грузового, шлюпочного устройств.</w:t>
            </w:r>
          </w:p>
          <w:p w14:paraId="66911969" w14:textId="77777777" w:rsidR="00767929" w:rsidRDefault="001E1B72">
            <w:pPr>
              <w:jc w:val="both"/>
              <w:rPr>
                <w:rFonts w:ascii="Times New Roman" w:hAnsi="Times New Roman"/>
              </w:rPr>
            </w:pPr>
            <w:r>
              <w:rPr>
                <w:rFonts w:ascii="Times New Roman" w:hAnsi="Times New Roman"/>
              </w:rPr>
              <w:t>Дефекты устройств выявленные в процессе эксплуатации.</w:t>
            </w:r>
          </w:p>
          <w:p w14:paraId="6788AF67" w14:textId="77777777" w:rsidR="00767929" w:rsidRDefault="001E1B72">
            <w:pPr>
              <w:jc w:val="both"/>
              <w:rPr>
                <w:rFonts w:ascii="Times New Roman" w:hAnsi="Times New Roman"/>
              </w:rPr>
            </w:pPr>
            <w:r>
              <w:rPr>
                <w:rFonts w:ascii="Times New Roman" w:hAnsi="Times New Roman"/>
              </w:rPr>
              <w:t>Технология устранения дефектов и испытания после ремонта.</w:t>
            </w:r>
          </w:p>
          <w:p w14:paraId="01BDEF98" w14:textId="77777777" w:rsidR="00767929" w:rsidRDefault="001E1B72">
            <w:pPr>
              <w:jc w:val="both"/>
              <w:rPr>
                <w:rFonts w:ascii="Times New Roman" w:hAnsi="Times New Roman"/>
              </w:rPr>
            </w:pPr>
            <w:r>
              <w:rPr>
                <w:rFonts w:ascii="Times New Roman" w:hAnsi="Times New Roman"/>
              </w:rPr>
              <w:t>Назначение и устройство судовой вентиляции. Дефекты деталей судовой вентиляции. Технология ремонта судовой вентиляции.</w:t>
            </w:r>
          </w:p>
          <w:p w14:paraId="6E9D4048" w14:textId="77777777" w:rsidR="00767929" w:rsidRDefault="001E1B72">
            <w:pPr>
              <w:jc w:val="both"/>
              <w:rPr>
                <w:rFonts w:ascii="Times New Roman" w:hAnsi="Times New Roman"/>
              </w:rPr>
            </w:pPr>
            <w:r>
              <w:rPr>
                <w:rFonts w:ascii="Times New Roman" w:hAnsi="Times New Roman"/>
              </w:rPr>
              <w:t>Общие сведения о трапах и их устройстве. Основные технические требования, предъявляемые к ремонту трапов.</w:t>
            </w:r>
          </w:p>
          <w:p w14:paraId="21B7EE7D" w14:textId="77777777" w:rsidR="00767929" w:rsidRDefault="001E1B72">
            <w:pPr>
              <w:jc w:val="both"/>
              <w:rPr>
                <w:rFonts w:ascii="Times New Roman" w:hAnsi="Times New Roman"/>
              </w:rPr>
            </w:pPr>
            <w:r>
              <w:rPr>
                <w:rFonts w:ascii="Times New Roman" w:hAnsi="Times New Roman"/>
              </w:rPr>
              <w:t>Изготовление фундаментов</w:t>
            </w:r>
          </w:p>
          <w:p w14:paraId="28450435" w14:textId="77777777" w:rsidR="00767929" w:rsidRDefault="001E1B72">
            <w:pPr>
              <w:jc w:val="both"/>
              <w:rPr>
                <w:rFonts w:ascii="Times New Roman" w:hAnsi="Times New Roman"/>
              </w:rPr>
            </w:pPr>
            <w:r>
              <w:rPr>
                <w:rFonts w:ascii="Times New Roman" w:hAnsi="Times New Roman"/>
              </w:rPr>
              <w:t xml:space="preserve">Технология изготовления фундаментов. </w:t>
            </w:r>
          </w:p>
          <w:p w14:paraId="7ABF3413" w14:textId="77777777" w:rsidR="00767929" w:rsidRDefault="001E1B72">
            <w:pPr>
              <w:jc w:val="both"/>
              <w:rPr>
                <w:rFonts w:ascii="Times New Roman" w:hAnsi="Times New Roman"/>
              </w:rPr>
            </w:pPr>
            <w:r>
              <w:rPr>
                <w:rFonts w:ascii="Times New Roman" w:hAnsi="Times New Roman"/>
              </w:rPr>
              <w:t>Проверочные работы при монтаже фундаментов</w:t>
            </w:r>
          </w:p>
        </w:tc>
      </w:tr>
      <w:tr w:rsidR="00767929" w14:paraId="17C437F1" w14:textId="77777777" w:rsidTr="00C922EF">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00B00D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12D0922" w14:textId="77777777" w:rsidR="00767929" w:rsidRDefault="001E1B72">
            <w:pPr>
              <w:jc w:val="both"/>
              <w:rPr>
                <w:rFonts w:ascii="Times New Roman" w:hAnsi="Times New Roman"/>
                <w:b/>
              </w:rPr>
            </w:pPr>
            <w:r>
              <w:rPr>
                <w:rFonts w:ascii="Times New Roman" w:hAnsi="Times New Roman"/>
                <w:b/>
              </w:rPr>
              <w:t>В том числе практических и лабораторных занятий</w:t>
            </w:r>
          </w:p>
        </w:tc>
      </w:tr>
      <w:tr w:rsidR="00767929" w14:paraId="027EB997" w14:textId="77777777" w:rsidTr="00C922EF">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DA2E32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CF23241" w14:textId="77777777" w:rsidR="00767929" w:rsidRDefault="001E1B72">
            <w:pPr>
              <w:jc w:val="both"/>
              <w:rPr>
                <w:rFonts w:ascii="Times New Roman" w:hAnsi="Times New Roman"/>
              </w:rPr>
            </w:pPr>
            <w:r>
              <w:rPr>
                <w:rFonts w:ascii="Times New Roman" w:hAnsi="Times New Roman"/>
              </w:rPr>
              <w:t>7. Виды палубных ремонтов</w:t>
            </w:r>
          </w:p>
        </w:tc>
      </w:tr>
      <w:tr w:rsidR="00767929" w14:paraId="3DA00CF4"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A27E6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ED7A66F" w14:textId="77777777" w:rsidR="00767929" w:rsidRDefault="001E1B72">
            <w:pPr>
              <w:rPr>
                <w:rFonts w:ascii="Times New Roman" w:hAnsi="Times New Roman"/>
                <w:b/>
              </w:rPr>
            </w:pPr>
            <w:r>
              <w:rPr>
                <w:rFonts w:ascii="Times New Roman" w:hAnsi="Times New Roman"/>
                <w:b/>
              </w:rPr>
              <w:t>В том числе самостоятельная работа обучающихся</w:t>
            </w:r>
          </w:p>
          <w:p w14:paraId="7218D493" w14:textId="77777777" w:rsidR="00767929" w:rsidRDefault="001E1B72">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99078A" w14:paraId="00C5EAC4"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2DB9E658" w14:textId="672D7577" w:rsidR="0099078A" w:rsidRDefault="0099078A">
            <w:pPr>
              <w:jc w:val="both"/>
              <w:rPr>
                <w:rFonts w:ascii="Times New Roman" w:hAnsi="Times New Roman"/>
                <w:b/>
                <w:color w:val="auto"/>
              </w:rPr>
            </w:pPr>
            <w:r w:rsidRPr="000D4940">
              <w:rPr>
                <w:rFonts w:ascii="Times New Roman" w:hAnsi="Times New Roman"/>
                <w:b/>
                <w:color w:val="auto"/>
              </w:rPr>
              <w:t>Курсовая работа</w:t>
            </w:r>
          </w:p>
          <w:p w14:paraId="72D86954"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Выявление возникновения дефектов и неисправностей корпусных конструкций, судовых механизмов и систем, диагностика.</w:t>
            </w:r>
          </w:p>
          <w:p w14:paraId="734DB007"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Разметка деталей, изготовление шаблонов, эскизов для изготовления восстанавливаемых элементов судовых механизмов и систем.</w:t>
            </w:r>
          </w:p>
          <w:p w14:paraId="0666E7C5"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Ремонт судовой мебели. Сборка мелких узлов набора и фундаментов. Разбор чертежей, и технологического процесса</w:t>
            </w:r>
          </w:p>
          <w:p w14:paraId="34D62159"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Визуальная дефектация баков</w:t>
            </w:r>
          </w:p>
          <w:p w14:paraId="15CA1054"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Подбор и выбраковка грузозахватных приспособлений</w:t>
            </w:r>
          </w:p>
          <w:p w14:paraId="03E11473"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 xml:space="preserve">Сборка разъемных соединений. Выполнение различных соединений с помощью винтов, болтов, гаек, шпилек, шпонок. Стопорение </w:t>
            </w:r>
          </w:p>
          <w:p w14:paraId="6CDA4083"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резьбовых соединений. Сборка шпоночных и шлицевых соединений.</w:t>
            </w:r>
          </w:p>
          <w:p w14:paraId="0BE9DF66"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 xml:space="preserve">Сборка неразъемных соединений. Запрессовка и </w:t>
            </w:r>
            <w:proofErr w:type="spellStart"/>
            <w:r w:rsidRPr="00F83886">
              <w:rPr>
                <w:rFonts w:ascii="Times New Roman" w:hAnsi="Times New Roman"/>
                <w:bCs/>
                <w:color w:val="auto"/>
              </w:rPr>
              <w:t>выпрессовка</w:t>
            </w:r>
            <w:proofErr w:type="spellEnd"/>
            <w:r w:rsidRPr="00F83886">
              <w:rPr>
                <w:rFonts w:ascii="Times New Roman" w:hAnsi="Times New Roman"/>
                <w:bCs/>
                <w:color w:val="auto"/>
              </w:rPr>
              <w:t xml:space="preserve">. Ознакомление с оборудованием, инструментом и приспособлениями. </w:t>
            </w:r>
          </w:p>
          <w:p w14:paraId="262BFEA2" w14:textId="77777777" w:rsidR="00F83886" w:rsidRPr="00F83886" w:rsidRDefault="00F83886" w:rsidP="00F83886">
            <w:pPr>
              <w:jc w:val="both"/>
              <w:rPr>
                <w:rFonts w:ascii="Times New Roman" w:hAnsi="Times New Roman"/>
                <w:bCs/>
                <w:color w:val="auto"/>
              </w:rPr>
            </w:pPr>
            <w:r w:rsidRPr="00F83886">
              <w:rPr>
                <w:rFonts w:ascii="Times New Roman" w:hAnsi="Times New Roman"/>
                <w:bCs/>
                <w:color w:val="auto"/>
              </w:rPr>
              <w:t xml:space="preserve">Выполнение заклепочных соединений. Подготовка материалов к заклепыванию. Разметка под заклепочные соединения. Выбор размеров </w:t>
            </w:r>
          </w:p>
          <w:p w14:paraId="0B45687B" w14:textId="6D329FF7" w:rsidR="000D4940" w:rsidRPr="00F83886" w:rsidRDefault="00F83886">
            <w:pPr>
              <w:jc w:val="both"/>
              <w:rPr>
                <w:rFonts w:ascii="Times New Roman" w:hAnsi="Times New Roman"/>
                <w:bCs/>
                <w:color w:val="auto"/>
              </w:rPr>
            </w:pPr>
            <w:r w:rsidRPr="00F83886">
              <w:rPr>
                <w:rFonts w:ascii="Times New Roman" w:hAnsi="Times New Roman"/>
                <w:bCs/>
                <w:color w:val="auto"/>
              </w:rPr>
              <w:t>заклепок. Обработка отверстий под заклепки.</w:t>
            </w:r>
          </w:p>
        </w:tc>
      </w:tr>
      <w:tr w:rsidR="00767929" w14:paraId="20E24DB8"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401DC8BA" w14:textId="77777777" w:rsidR="00767929" w:rsidRDefault="001E1B72">
            <w:pPr>
              <w:jc w:val="both"/>
              <w:rPr>
                <w:rFonts w:ascii="Times New Roman" w:hAnsi="Times New Roman"/>
                <w:b/>
              </w:rPr>
            </w:pPr>
            <w:r>
              <w:rPr>
                <w:rFonts w:ascii="Times New Roman" w:hAnsi="Times New Roman"/>
                <w:b/>
              </w:rPr>
              <w:t xml:space="preserve">Учебная практика </w:t>
            </w:r>
          </w:p>
          <w:p w14:paraId="51AA6A7A" w14:textId="77777777" w:rsidR="00767929" w:rsidRDefault="001E1B72">
            <w:pPr>
              <w:jc w:val="both"/>
              <w:rPr>
                <w:rFonts w:ascii="Times New Roman" w:hAnsi="Times New Roman"/>
                <w:b/>
              </w:rPr>
            </w:pPr>
            <w:r>
              <w:rPr>
                <w:rFonts w:ascii="Times New Roman" w:hAnsi="Times New Roman"/>
                <w:b/>
              </w:rPr>
              <w:t>Виды работ:</w:t>
            </w:r>
          </w:p>
          <w:p w14:paraId="11C39B2C" w14:textId="77777777" w:rsidR="00767929" w:rsidRDefault="001E1B72">
            <w:pPr>
              <w:jc w:val="both"/>
              <w:rPr>
                <w:rFonts w:ascii="Times New Roman" w:hAnsi="Times New Roman"/>
              </w:rPr>
            </w:pPr>
            <w:r>
              <w:rPr>
                <w:rFonts w:ascii="Times New Roman" w:hAnsi="Times New Roman"/>
              </w:rPr>
              <w:t>Разметочные работы, выполнение простых разверток.</w:t>
            </w:r>
          </w:p>
          <w:p w14:paraId="18249A17" w14:textId="77777777" w:rsidR="00767929" w:rsidRDefault="001E1B72">
            <w:pPr>
              <w:jc w:val="both"/>
              <w:rPr>
                <w:rFonts w:ascii="Times New Roman" w:hAnsi="Times New Roman"/>
              </w:rPr>
            </w:pPr>
            <w:r>
              <w:rPr>
                <w:rFonts w:ascii="Times New Roman" w:hAnsi="Times New Roman"/>
              </w:rPr>
              <w:t>Правка, резка, гибка листового и профильного металла.</w:t>
            </w:r>
          </w:p>
          <w:p w14:paraId="4F38132F" w14:textId="77777777" w:rsidR="00767929" w:rsidRDefault="001E1B72">
            <w:pPr>
              <w:jc w:val="both"/>
              <w:rPr>
                <w:rFonts w:ascii="Times New Roman" w:hAnsi="Times New Roman"/>
              </w:rPr>
            </w:pPr>
            <w:r>
              <w:rPr>
                <w:rFonts w:ascii="Times New Roman" w:hAnsi="Times New Roman"/>
              </w:rPr>
              <w:t>Подготовительные работы перед ремонтом.</w:t>
            </w:r>
          </w:p>
          <w:p w14:paraId="3544E012" w14:textId="77777777" w:rsidR="00767929" w:rsidRDefault="001E1B72">
            <w:pPr>
              <w:jc w:val="both"/>
              <w:rPr>
                <w:rFonts w:ascii="Times New Roman" w:hAnsi="Times New Roman"/>
              </w:rPr>
            </w:pPr>
            <w:r>
              <w:rPr>
                <w:rFonts w:ascii="Times New Roman" w:hAnsi="Times New Roman"/>
              </w:rPr>
              <w:t>Проведение дефектации.</w:t>
            </w:r>
          </w:p>
          <w:p w14:paraId="2E54DEE4" w14:textId="77777777" w:rsidR="00767929" w:rsidRDefault="001E1B72">
            <w:pPr>
              <w:jc w:val="both"/>
              <w:rPr>
                <w:rFonts w:ascii="Times New Roman" w:hAnsi="Times New Roman"/>
              </w:rPr>
            </w:pPr>
            <w:r>
              <w:rPr>
                <w:rFonts w:ascii="Times New Roman" w:hAnsi="Times New Roman"/>
              </w:rPr>
              <w:t>Правка корпусных конструкций.</w:t>
            </w:r>
          </w:p>
          <w:p w14:paraId="08F7AE31" w14:textId="77777777" w:rsidR="00767929" w:rsidRDefault="001E1B72">
            <w:pPr>
              <w:jc w:val="both"/>
              <w:rPr>
                <w:rFonts w:ascii="Times New Roman" w:hAnsi="Times New Roman"/>
              </w:rPr>
            </w:pPr>
            <w:r>
              <w:rPr>
                <w:rFonts w:ascii="Times New Roman" w:hAnsi="Times New Roman"/>
              </w:rPr>
              <w:t>Секционно-блочный метод ремонта.</w:t>
            </w:r>
          </w:p>
        </w:tc>
      </w:tr>
      <w:tr w:rsidR="00767929" w14:paraId="414337B3" w14:textId="77777777" w:rsidTr="00C922EF">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24CC3D00" w14:textId="77777777" w:rsidR="00767929" w:rsidRDefault="001E1B72">
            <w:pPr>
              <w:jc w:val="both"/>
              <w:rPr>
                <w:rFonts w:ascii="Times New Roman" w:hAnsi="Times New Roman"/>
                <w:b/>
              </w:rPr>
            </w:pPr>
            <w:r>
              <w:rPr>
                <w:rFonts w:ascii="Times New Roman" w:hAnsi="Times New Roman"/>
                <w:b/>
              </w:rPr>
              <w:t xml:space="preserve">Производственная практика </w:t>
            </w:r>
          </w:p>
          <w:p w14:paraId="4A4CE278" w14:textId="77777777" w:rsidR="00767929" w:rsidRDefault="001E1B72">
            <w:pPr>
              <w:jc w:val="both"/>
              <w:rPr>
                <w:rFonts w:ascii="Times New Roman" w:hAnsi="Times New Roman"/>
                <w:b/>
              </w:rPr>
            </w:pPr>
            <w:r>
              <w:rPr>
                <w:rFonts w:ascii="Times New Roman" w:hAnsi="Times New Roman"/>
                <w:b/>
              </w:rPr>
              <w:t>Виды работ:</w:t>
            </w:r>
          </w:p>
          <w:p w14:paraId="0298FBA6" w14:textId="77777777" w:rsidR="00767929" w:rsidRDefault="001E1B72">
            <w:pPr>
              <w:jc w:val="both"/>
              <w:rPr>
                <w:rFonts w:ascii="Times New Roman" w:hAnsi="Times New Roman"/>
              </w:rPr>
            </w:pPr>
            <w:r>
              <w:rPr>
                <w:rFonts w:ascii="Times New Roman" w:hAnsi="Times New Roman"/>
              </w:rPr>
              <w:t>Разметочные работы, изготовление простых разверток деталей.</w:t>
            </w:r>
          </w:p>
          <w:p w14:paraId="41FAD1EB" w14:textId="77777777" w:rsidR="00767929" w:rsidRDefault="001E1B72">
            <w:pPr>
              <w:jc w:val="both"/>
              <w:rPr>
                <w:rFonts w:ascii="Times New Roman" w:hAnsi="Times New Roman"/>
              </w:rPr>
            </w:pPr>
            <w:r>
              <w:rPr>
                <w:rFonts w:ascii="Times New Roman" w:hAnsi="Times New Roman"/>
              </w:rPr>
              <w:t>Правка листового и профильного материала на правильных вальцах</w:t>
            </w:r>
          </w:p>
          <w:p w14:paraId="4E53EA35" w14:textId="77777777" w:rsidR="00767929" w:rsidRDefault="001E1B72">
            <w:pPr>
              <w:jc w:val="both"/>
              <w:rPr>
                <w:rFonts w:ascii="Times New Roman" w:hAnsi="Times New Roman"/>
              </w:rPr>
            </w:pPr>
            <w:r>
              <w:rPr>
                <w:rFonts w:ascii="Times New Roman" w:hAnsi="Times New Roman"/>
              </w:rPr>
              <w:t>Резка металла механическим инструментом</w:t>
            </w:r>
          </w:p>
          <w:p w14:paraId="044CC8D3" w14:textId="77777777" w:rsidR="00767929" w:rsidRDefault="001E1B72">
            <w:pPr>
              <w:jc w:val="both"/>
              <w:rPr>
                <w:rFonts w:ascii="Times New Roman" w:hAnsi="Times New Roman"/>
              </w:rPr>
            </w:pPr>
            <w:r>
              <w:rPr>
                <w:rFonts w:ascii="Times New Roman" w:hAnsi="Times New Roman"/>
              </w:rPr>
              <w:t>Резка металла тепловым способом.</w:t>
            </w:r>
          </w:p>
          <w:p w14:paraId="10C10AC4" w14:textId="77777777" w:rsidR="00767929" w:rsidRDefault="001E1B72">
            <w:pPr>
              <w:jc w:val="both"/>
              <w:rPr>
                <w:rFonts w:ascii="Times New Roman" w:hAnsi="Times New Roman"/>
              </w:rPr>
            </w:pPr>
            <w:r>
              <w:rPr>
                <w:rFonts w:ascii="Times New Roman" w:hAnsi="Times New Roman"/>
              </w:rPr>
              <w:t>Гибка листового материала для изготовления деталей конструкций корпуса.</w:t>
            </w:r>
          </w:p>
          <w:p w14:paraId="58C6B8F3" w14:textId="77777777" w:rsidR="00767929" w:rsidRDefault="001E1B72">
            <w:pPr>
              <w:jc w:val="both"/>
              <w:rPr>
                <w:rFonts w:ascii="Times New Roman" w:hAnsi="Times New Roman"/>
              </w:rPr>
            </w:pPr>
            <w:r>
              <w:rPr>
                <w:rFonts w:ascii="Times New Roman" w:hAnsi="Times New Roman"/>
              </w:rPr>
              <w:t>Выполнение работ по дефектации корпусных конструкций</w:t>
            </w:r>
          </w:p>
          <w:p w14:paraId="5AB22183" w14:textId="77777777" w:rsidR="00767929" w:rsidRDefault="001E1B72">
            <w:pPr>
              <w:jc w:val="both"/>
              <w:rPr>
                <w:rFonts w:ascii="Times New Roman" w:hAnsi="Times New Roman"/>
              </w:rPr>
            </w:pPr>
            <w:r>
              <w:rPr>
                <w:rFonts w:ascii="Times New Roman" w:hAnsi="Times New Roman"/>
              </w:rPr>
              <w:t>Сборочные работы при ремонте корпуса.</w:t>
            </w:r>
          </w:p>
          <w:p w14:paraId="7EBC7341" w14:textId="77777777" w:rsidR="00767929" w:rsidRDefault="001E1B72">
            <w:pPr>
              <w:jc w:val="both"/>
              <w:rPr>
                <w:rFonts w:ascii="Times New Roman" w:hAnsi="Times New Roman"/>
              </w:rPr>
            </w:pPr>
            <w:r>
              <w:rPr>
                <w:rFonts w:ascii="Times New Roman" w:hAnsi="Times New Roman"/>
              </w:rPr>
              <w:t xml:space="preserve">Правка корпусных конструкций, устранение остаточных деформаций в виде вмятин, </w:t>
            </w:r>
            <w:proofErr w:type="spellStart"/>
            <w:r>
              <w:rPr>
                <w:rFonts w:ascii="Times New Roman" w:hAnsi="Times New Roman"/>
              </w:rPr>
              <w:t>выпучин</w:t>
            </w:r>
            <w:proofErr w:type="spellEnd"/>
            <w:r>
              <w:rPr>
                <w:rFonts w:ascii="Times New Roman" w:hAnsi="Times New Roman"/>
              </w:rPr>
              <w:t xml:space="preserve">, </w:t>
            </w:r>
            <w:proofErr w:type="spellStart"/>
            <w:r>
              <w:rPr>
                <w:rFonts w:ascii="Times New Roman" w:hAnsi="Times New Roman"/>
              </w:rPr>
              <w:t>бухтин</w:t>
            </w:r>
            <w:proofErr w:type="spellEnd"/>
            <w:r>
              <w:rPr>
                <w:rFonts w:ascii="Times New Roman" w:hAnsi="Times New Roman"/>
              </w:rPr>
              <w:t>, гофр.</w:t>
            </w:r>
          </w:p>
          <w:p w14:paraId="1E9E8E8F" w14:textId="77777777" w:rsidR="00767929" w:rsidRDefault="001E1B72">
            <w:pPr>
              <w:jc w:val="both"/>
              <w:rPr>
                <w:rFonts w:ascii="Times New Roman" w:hAnsi="Times New Roman"/>
              </w:rPr>
            </w:pPr>
            <w:r>
              <w:rPr>
                <w:rFonts w:ascii="Times New Roman" w:hAnsi="Times New Roman"/>
              </w:rPr>
              <w:t>Выполнение работ по ремонту корпуса в доке (очистка корпуса, дефектация, грунтовка, покраска). Работы по ремонту донно-</w:t>
            </w:r>
            <w:proofErr w:type="spellStart"/>
            <w:r>
              <w:rPr>
                <w:rFonts w:ascii="Times New Roman" w:hAnsi="Times New Roman"/>
              </w:rPr>
              <w:t>забртной</w:t>
            </w:r>
            <w:proofErr w:type="spellEnd"/>
            <w:r>
              <w:rPr>
                <w:rFonts w:ascii="Times New Roman" w:hAnsi="Times New Roman"/>
              </w:rPr>
              <w:t xml:space="preserve"> арматуры, </w:t>
            </w:r>
            <w:proofErr w:type="spellStart"/>
            <w:r>
              <w:rPr>
                <w:rFonts w:ascii="Times New Roman" w:hAnsi="Times New Roman"/>
              </w:rPr>
              <w:t>винто</w:t>
            </w:r>
            <w:proofErr w:type="spellEnd"/>
            <w:r>
              <w:rPr>
                <w:rFonts w:ascii="Times New Roman" w:hAnsi="Times New Roman"/>
              </w:rPr>
              <w:t>-рулевой группы.</w:t>
            </w:r>
          </w:p>
          <w:p w14:paraId="43CFC6DC" w14:textId="77777777" w:rsidR="00767929" w:rsidRDefault="001E1B72">
            <w:pPr>
              <w:jc w:val="both"/>
              <w:rPr>
                <w:rFonts w:ascii="Times New Roman" w:hAnsi="Times New Roman"/>
              </w:rPr>
            </w:pPr>
            <w:r>
              <w:rPr>
                <w:rFonts w:ascii="Times New Roman" w:hAnsi="Times New Roman"/>
              </w:rPr>
              <w:t>Выполнение работ по проверке цистерн на непроницаемость и герметичность, Подготовка цистерн, выбор способа испытания.</w:t>
            </w:r>
          </w:p>
          <w:p w14:paraId="150CC7A2" w14:textId="77777777" w:rsidR="00767929" w:rsidRDefault="001E1B72">
            <w:pPr>
              <w:jc w:val="both"/>
              <w:rPr>
                <w:rFonts w:ascii="Times New Roman" w:hAnsi="Times New Roman"/>
              </w:rPr>
            </w:pPr>
            <w:r>
              <w:rPr>
                <w:rFonts w:ascii="Times New Roman" w:hAnsi="Times New Roman"/>
              </w:rPr>
              <w:t>Выполнение работ по замене листа обшивки корпуса.</w:t>
            </w:r>
          </w:p>
          <w:p w14:paraId="26533FEF" w14:textId="77777777" w:rsidR="00767929" w:rsidRDefault="001E1B72">
            <w:pPr>
              <w:jc w:val="both"/>
              <w:rPr>
                <w:rFonts w:ascii="Times New Roman" w:hAnsi="Times New Roman"/>
              </w:rPr>
            </w:pPr>
            <w:r>
              <w:rPr>
                <w:rFonts w:ascii="Times New Roman" w:hAnsi="Times New Roman"/>
              </w:rPr>
              <w:t>Проверочная работа: изготовление фундамента (по чертежу) для установки насоса.</w:t>
            </w:r>
          </w:p>
          <w:p w14:paraId="62C8827F" w14:textId="77777777" w:rsidR="00767929" w:rsidRDefault="001E1B72">
            <w:pPr>
              <w:jc w:val="both"/>
              <w:rPr>
                <w:rFonts w:ascii="Times New Roman" w:hAnsi="Times New Roman"/>
              </w:rPr>
            </w:pPr>
            <w:r>
              <w:rPr>
                <w:rFonts w:ascii="Times New Roman" w:hAnsi="Times New Roman"/>
              </w:rPr>
              <w:t xml:space="preserve">Самостоятельное выполнение работ </w:t>
            </w:r>
            <w:proofErr w:type="spellStart"/>
            <w:r>
              <w:rPr>
                <w:rFonts w:ascii="Times New Roman" w:hAnsi="Times New Roman"/>
              </w:rPr>
              <w:t>судокорпусника</w:t>
            </w:r>
            <w:proofErr w:type="spellEnd"/>
            <w:r>
              <w:rPr>
                <w:rFonts w:ascii="Times New Roman" w:hAnsi="Times New Roman"/>
              </w:rPr>
              <w:t>-ремонтника 3 уровня квалификаций.</w:t>
            </w:r>
          </w:p>
        </w:tc>
      </w:tr>
      <w:tr w:rsidR="00767929" w14:paraId="427821B5"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4ABCA7A4" w14:textId="77777777" w:rsidR="00767929" w:rsidRDefault="001E1B72">
            <w:pPr>
              <w:spacing w:line="276" w:lineRule="auto"/>
              <w:rPr>
                <w:rFonts w:ascii="Times New Roman" w:hAnsi="Times New Roman"/>
                <w:b/>
              </w:rPr>
            </w:pPr>
            <w:r>
              <w:rPr>
                <w:rFonts w:ascii="Times New Roman" w:hAnsi="Times New Roman"/>
                <w:b/>
              </w:rPr>
              <w:t>Рекомендуемая форма промежуточной аттестации – экзамен</w:t>
            </w:r>
          </w:p>
        </w:tc>
      </w:tr>
      <w:tr w:rsidR="00767929" w14:paraId="69170253"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15B20282" w14:textId="57D0D612" w:rsidR="00767929" w:rsidRDefault="001E1B72">
            <w:pPr>
              <w:spacing w:line="276" w:lineRule="auto"/>
              <w:rPr>
                <w:rFonts w:ascii="Times New Roman" w:hAnsi="Times New Roman"/>
                <w:b/>
              </w:rPr>
            </w:pPr>
            <w:r>
              <w:rPr>
                <w:rFonts w:ascii="Times New Roman" w:hAnsi="Times New Roman"/>
                <w:b/>
              </w:rPr>
              <w:t xml:space="preserve">Всего - </w:t>
            </w:r>
            <w:r w:rsidR="0099078A">
              <w:rPr>
                <w:rFonts w:ascii="Times New Roman" w:hAnsi="Times New Roman"/>
                <w:b/>
              </w:rPr>
              <w:t>556</w:t>
            </w:r>
          </w:p>
        </w:tc>
      </w:tr>
    </w:tbl>
    <w:p w14:paraId="3E23FBE4" w14:textId="77777777" w:rsidR="00C922EF" w:rsidRDefault="00C922EF">
      <w:pPr>
        <w:pStyle w:val="110"/>
        <w:jc w:val="both"/>
        <w:rPr>
          <w:rFonts w:ascii="Times New Roman" w:hAnsi="Times New Roman"/>
        </w:rPr>
      </w:pPr>
    </w:p>
    <w:p w14:paraId="32C126D6" w14:textId="3A468333" w:rsidR="00767929" w:rsidRDefault="00C922EF">
      <w:pPr>
        <w:pStyle w:val="110"/>
        <w:jc w:val="both"/>
        <w:rPr>
          <w:rFonts w:ascii="Times New Roman" w:hAnsi="Times New Roman"/>
        </w:rPr>
      </w:pPr>
      <w:r w:rsidRPr="00C922EF">
        <w:rPr>
          <w:rFonts w:ascii="Times New Roman" w:hAnsi="Times New Roman"/>
        </w:rPr>
        <w:t>2.4. Курсовой работа (проект)</w:t>
      </w:r>
    </w:p>
    <w:p w14:paraId="1855E5AE" w14:textId="38E756B4"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1.Выявление возникновения дефектов и неисправностей корпусных конструкций, судовых механизмов и систем, диагностика.</w:t>
      </w:r>
    </w:p>
    <w:p w14:paraId="32590D44" w14:textId="000A93BC"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2.Разметка деталей, изготовление шаблонов, эскизов для изготовления восстанавливаемых элементов судовых механизмов и систем.</w:t>
      </w:r>
    </w:p>
    <w:p w14:paraId="1D5EC75E" w14:textId="0DA16F3A"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lastRenderedPageBreak/>
        <w:t>3.Ремонт судовой мебели. Сборка мелких узлов набора и фундаментов. Разбор чертежей, и технологического процесса</w:t>
      </w:r>
    </w:p>
    <w:p w14:paraId="58131692" w14:textId="5477B040"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4.Визуальная дефектация баков</w:t>
      </w:r>
    </w:p>
    <w:p w14:paraId="6F55CC6F" w14:textId="49A695D5"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5.Подбор и выбраковка грузозахватных приспособлений</w:t>
      </w:r>
    </w:p>
    <w:p w14:paraId="140DE715" w14:textId="77777777"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 xml:space="preserve">6.Сборка разъемных соединений. Выполнение различных соединений с помощью винтов, болтов, гаек, шпилек, шпонок. </w:t>
      </w:r>
    </w:p>
    <w:p w14:paraId="4C49C812" w14:textId="28B70C5E"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7.Стопорение резьбовых соединений. Сборка шпоночных и шлицевых соединений.</w:t>
      </w:r>
    </w:p>
    <w:p w14:paraId="7E35F230" w14:textId="77777777"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 xml:space="preserve">Сборка неразъемных соединений. </w:t>
      </w:r>
    </w:p>
    <w:p w14:paraId="458D44CA" w14:textId="6BCEA86D"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 xml:space="preserve">8.Запрессовка и </w:t>
      </w:r>
      <w:proofErr w:type="spellStart"/>
      <w:r w:rsidRPr="00F83886">
        <w:rPr>
          <w:rFonts w:ascii="Times New Roman" w:hAnsi="Times New Roman"/>
          <w:bCs/>
          <w:color w:val="auto"/>
          <w:sz w:val="24"/>
          <w:szCs w:val="24"/>
        </w:rPr>
        <w:t>выпрессовка</w:t>
      </w:r>
      <w:proofErr w:type="spellEnd"/>
      <w:r w:rsidRPr="00F83886">
        <w:rPr>
          <w:rFonts w:ascii="Times New Roman" w:hAnsi="Times New Roman"/>
          <w:bCs/>
          <w:color w:val="auto"/>
          <w:sz w:val="24"/>
          <w:szCs w:val="24"/>
        </w:rPr>
        <w:t xml:space="preserve">. Ознакомление с оборудованием, инструментом и приспособлениями. </w:t>
      </w:r>
    </w:p>
    <w:p w14:paraId="5AA5024B" w14:textId="77777777"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 xml:space="preserve">Выполнение заклепочных соединений. </w:t>
      </w:r>
    </w:p>
    <w:p w14:paraId="5794C296" w14:textId="03D57890" w:rsidR="00F83886" w:rsidRPr="00F83886" w:rsidRDefault="00F83886" w:rsidP="00F83886">
      <w:pPr>
        <w:jc w:val="both"/>
        <w:rPr>
          <w:rFonts w:ascii="Times New Roman" w:hAnsi="Times New Roman"/>
          <w:bCs/>
          <w:color w:val="auto"/>
          <w:sz w:val="24"/>
          <w:szCs w:val="24"/>
        </w:rPr>
      </w:pPr>
      <w:r w:rsidRPr="00F83886">
        <w:rPr>
          <w:rFonts w:ascii="Times New Roman" w:hAnsi="Times New Roman"/>
          <w:bCs/>
          <w:color w:val="auto"/>
          <w:sz w:val="24"/>
          <w:szCs w:val="24"/>
        </w:rPr>
        <w:t xml:space="preserve">9.Подготовка материалов к заклепыванию. Разметка под заклепочные соединения. Выбор размеров </w:t>
      </w:r>
    </w:p>
    <w:p w14:paraId="36FB9CCF" w14:textId="00F9E018" w:rsidR="00767929" w:rsidRPr="00F83886" w:rsidRDefault="00F83886" w:rsidP="00F83886">
      <w:pPr>
        <w:rPr>
          <w:rFonts w:ascii="Times New Roman" w:hAnsi="Times New Roman"/>
          <w:sz w:val="24"/>
          <w:szCs w:val="24"/>
        </w:rPr>
      </w:pPr>
      <w:r w:rsidRPr="00F83886">
        <w:rPr>
          <w:rFonts w:ascii="Times New Roman" w:hAnsi="Times New Roman"/>
          <w:bCs/>
          <w:color w:val="auto"/>
          <w:sz w:val="24"/>
          <w:szCs w:val="24"/>
        </w:rPr>
        <w:t>заклепок. Обработка отверстий под заклепки.</w:t>
      </w:r>
    </w:p>
    <w:p w14:paraId="6DBB8C76" w14:textId="77777777" w:rsidR="00767929" w:rsidRDefault="001E1B72">
      <w:pPr>
        <w:pStyle w:val="1fd"/>
        <w:rPr>
          <w:rFonts w:ascii="Times New Roman" w:hAnsi="Times New Roman"/>
        </w:rPr>
      </w:pPr>
      <w:bookmarkStart w:id="345" w:name="__RefHeading___69"/>
      <w:bookmarkStart w:id="346" w:name="__RefHeading___144"/>
      <w:bookmarkStart w:id="347" w:name="__RefHeading___219"/>
      <w:bookmarkStart w:id="348" w:name="__RefHeading___294"/>
      <w:bookmarkStart w:id="349" w:name="__RefHeading___369"/>
      <w:bookmarkEnd w:id="345"/>
      <w:bookmarkEnd w:id="346"/>
      <w:bookmarkEnd w:id="347"/>
      <w:bookmarkEnd w:id="348"/>
      <w:bookmarkEnd w:id="349"/>
      <w:r>
        <w:rPr>
          <w:rFonts w:ascii="Times New Roman" w:hAnsi="Times New Roman"/>
        </w:rPr>
        <w:t>3. Условия реализации профессионального модуля</w:t>
      </w:r>
    </w:p>
    <w:p w14:paraId="4F086DD9" w14:textId="77777777" w:rsidR="00767929" w:rsidRDefault="001E1B72">
      <w:pPr>
        <w:pStyle w:val="110"/>
        <w:rPr>
          <w:rFonts w:ascii="Times New Roman" w:hAnsi="Times New Roman"/>
        </w:rPr>
      </w:pPr>
      <w:bookmarkStart w:id="350" w:name="__RefHeading___70"/>
      <w:bookmarkStart w:id="351" w:name="__RefHeading___145"/>
      <w:bookmarkStart w:id="352" w:name="__RefHeading___220"/>
      <w:bookmarkStart w:id="353" w:name="__RefHeading___295"/>
      <w:bookmarkStart w:id="354" w:name="__RefHeading___370"/>
      <w:bookmarkEnd w:id="350"/>
      <w:bookmarkEnd w:id="351"/>
      <w:bookmarkEnd w:id="352"/>
      <w:bookmarkEnd w:id="353"/>
      <w:bookmarkEnd w:id="354"/>
      <w:r>
        <w:rPr>
          <w:rFonts w:ascii="Times New Roman" w:hAnsi="Times New Roman"/>
        </w:rPr>
        <w:t>3.1. Материально-техническое обеспечение</w:t>
      </w:r>
    </w:p>
    <w:p w14:paraId="116AF5BA" w14:textId="77777777" w:rsidR="00767929" w:rsidRDefault="001E1B72">
      <w:pPr>
        <w:ind w:firstLine="709"/>
        <w:jc w:val="both"/>
        <w:rPr>
          <w:rFonts w:ascii="Times New Roman" w:hAnsi="Times New Roman"/>
          <w:sz w:val="24"/>
        </w:rPr>
      </w:pPr>
      <w:r>
        <w:rPr>
          <w:rFonts w:ascii="Times New Roman" w:hAnsi="Times New Roman"/>
          <w:sz w:val="24"/>
        </w:rPr>
        <w:t>Кабинет</w:t>
      </w:r>
      <w:r>
        <w:rPr>
          <w:rFonts w:ascii="Times New Roman" w:hAnsi="Times New Roman"/>
          <w:i/>
          <w:sz w:val="24"/>
        </w:rPr>
        <w:t xml:space="preserve"> </w:t>
      </w:r>
      <w:r>
        <w:rPr>
          <w:rFonts w:ascii="Times New Roman" w:hAnsi="Times New Roman"/>
          <w:sz w:val="24"/>
        </w:rPr>
        <w:t>«Теории и устройства судна»,</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4F619685" w14:textId="77777777" w:rsidR="00767929" w:rsidRDefault="001E1B72">
      <w:pPr>
        <w:ind w:firstLine="709"/>
        <w:jc w:val="both"/>
        <w:rPr>
          <w:rFonts w:ascii="Times New Roman" w:hAnsi="Times New Roman"/>
          <w:i/>
          <w:sz w:val="24"/>
        </w:rPr>
      </w:pPr>
      <w:r>
        <w:rPr>
          <w:rFonts w:ascii="Times New Roman" w:hAnsi="Times New Roman"/>
          <w:sz w:val="24"/>
        </w:rPr>
        <w:t>Мастерские «Обработки листового металла», «Сборки корпусов металлических судов», оснащенные в соответствии с приложением 3 ПОП-П</w:t>
      </w:r>
      <w:r>
        <w:rPr>
          <w:rFonts w:ascii="Times New Roman" w:hAnsi="Times New Roman"/>
          <w:i/>
          <w:sz w:val="24"/>
        </w:rPr>
        <w:t>.</w:t>
      </w:r>
    </w:p>
    <w:p w14:paraId="6DD83DC3" w14:textId="77777777" w:rsidR="00767929" w:rsidRDefault="001E1B72">
      <w:pPr>
        <w:ind w:firstLine="709"/>
        <w:jc w:val="both"/>
        <w:rPr>
          <w:rFonts w:ascii="Times New Roman" w:hAnsi="Times New Roman"/>
          <w:i/>
          <w:sz w:val="24"/>
        </w:rPr>
      </w:pPr>
      <w:r>
        <w:rPr>
          <w:rFonts w:ascii="Times New Roman" w:hAnsi="Times New Roman"/>
          <w:sz w:val="24"/>
        </w:rPr>
        <w:t>Базы практики (мастерские), оснащенные в соответствии с приложением 3 ПОП-П</w:t>
      </w:r>
      <w:r>
        <w:rPr>
          <w:rFonts w:ascii="Times New Roman" w:hAnsi="Times New Roman"/>
          <w:i/>
          <w:sz w:val="24"/>
        </w:rPr>
        <w:t>.</w:t>
      </w:r>
    </w:p>
    <w:p w14:paraId="1BC64CB1" w14:textId="77777777" w:rsidR="00767929" w:rsidRDefault="00767929">
      <w:pPr>
        <w:ind w:firstLine="709"/>
        <w:jc w:val="both"/>
        <w:rPr>
          <w:rFonts w:ascii="Times New Roman" w:hAnsi="Times New Roman"/>
          <w:i/>
          <w:sz w:val="24"/>
        </w:rPr>
      </w:pPr>
    </w:p>
    <w:p w14:paraId="2178D6AE" w14:textId="77777777" w:rsidR="00767929" w:rsidRDefault="001E1B72">
      <w:pPr>
        <w:pStyle w:val="110"/>
        <w:rPr>
          <w:rFonts w:ascii="Times New Roman" w:hAnsi="Times New Roman"/>
        </w:rPr>
      </w:pPr>
      <w:bookmarkStart w:id="355" w:name="__RefHeading___71"/>
      <w:bookmarkStart w:id="356" w:name="__RefHeading___146"/>
      <w:bookmarkStart w:id="357" w:name="__RefHeading___221"/>
      <w:bookmarkStart w:id="358" w:name="__RefHeading___296"/>
      <w:bookmarkStart w:id="359" w:name="__RefHeading___371"/>
      <w:bookmarkEnd w:id="355"/>
      <w:bookmarkEnd w:id="356"/>
      <w:bookmarkEnd w:id="357"/>
      <w:bookmarkEnd w:id="358"/>
      <w:bookmarkEnd w:id="359"/>
      <w:r>
        <w:rPr>
          <w:rFonts w:ascii="Times New Roman" w:hAnsi="Times New Roman"/>
        </w:rPr>
        <w:t>3.2. Учебно-методическое обеспечение</w:t>
      </w:r>
    </w:p>
    <w:p w14:paraId="33D0836A" w14:textId="77777777" w:rsidR="00767929" w:rsidRDefault="001E1B72">
      <w:pPr>
        <w:pStyle w:val="affffffff1"/>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4E47CE" w14:textId="77777777" w:rsidR="00767929" w:rsidRDefault="00767929">
      <w:pPr>
        <w:pStyle w:val="affffffff1"/>
        <w:spacing w:line="276" w:lineRule="auto"/>
        <w:ind w:left="0" w:firstLine="709"/>
        <w:jc w:val="both"/>
        <w:rPr>
          <w:rFonts w:ascii="Times New Roman" w:hAnsi="Times New Roman"/>
          <w:sz w:val="24"/>
        </w:rPr>
      </w:pPr>
    </w:p>
    <w:p w14:paraId="1325A2EC" w14:textId="77777777" w:rsidR="00767929" w:rsidRDefault="001E1B72">
      <w:pPr>
        <w:pStyle w:val="affffffff1"/>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5E7FF98" w14:textId="77777777" w:rsidR="00767929" w:rsidRDefault="001E1B72">
      <w:pPr>
        <w:pStyle w:val="affffffff1"/>
        <w:numPr>
          <w:ilvl w:val="0"/>
          <w:numId w:val="9"/>
        </w:numPr>
        <w:spacing w:line="276" w:lineRule="auto"/>
        <w:rPr>
          <w:rFonts w:ascii="Times New Roman" w:hAnsi="Times New Roman"/>
          <w:sz w:val="24"/>
        </w:rPr>
      </w:pPr>
      <w:r>
        <w:rPr>
          <w:rFonts w:ascii="Times New Roman" w:hAnsi="Times New Roman"/>
          <w:sz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Pr>
          <w:rFonts w:ascii="Times New Roman" w:hAnsi="Times New Roman"/>
          <w:sz w:val="24"/>
        </w:rPr>
        <w:t>испр</w:t>
      </w:r>
      <w:proofErr w:type="spellEnd"/>
      <w:proofErr w:type="gramStart"/>
      <w:r>
        <w:rPr>
          <w:rFonts w:ascii="Times New Roman" w:hAnsi="Times New Roman"/>
          <w:sz w:val="24"/>
        </w:rPr>
        <w:t>.</w:t>
      </w:r>
      <w:proofErr w:type="gramEnd"/>
      <w:r>
        <w:rPr>
          <w:rFonts w:ascii="Times New Roman" w:hAnsi="Times New Roman"/>
          <w:sz w:val="24"/>
        </w:rPr>
        <w:t xml:space="preserve"> и доп.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2022. — 182 с. — (Профессиональное образование). — ISBN 978-5-534-06435-3. </w:t>
      </w:r>
    </w:p>
    <w:p w14:paraId="5045251D" w14:textId="77777777" w:rsidR="00767929" w:rsidRDefault="001E1B72">
      <w:pPr>
        <w:pStyle w:val="affffffff1"/>
        <w:numPr>
          <w:ilvl w:val="0"/>
          <w:numId w:val="9"/>
        </w:numPr>
        <w:spacing w:line="276" w:lineRule="auto"/>
        <w:rPr>
          <w:rFonts w:ascii="Times New Roman" w:hAnsi="Times New Roman"/>
          <w:sz w:val="24"/>
        </w:rPr>
      </w:pPr>
      <w:r>
        <w:rPr>
          <w:rFonts w:ascii="Times New Roman" w:hAnsi="Times New Roman"/>
          <w:sz w:val="24"/>
        </w:rPr>
        <w:t xml:space="preserve">Зорин, Н. Е. Материаловедение сварки. Сварка плавлением: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Н. Е. Зорин, Е. Е. Зорин. — Санкт-Петербург: Лань, 2021. — 164 с. — ISBN 978-5-8114-6702-0.</w:t>
      </w:r>
    </w:p>
    <w:p w14:paraId="07AD9A89" w14:textId="77777777" w:rsidR="00767929" w:rsidRDefault="001E1B72">
      <w:pPr>
        <w:pStyle w:val="affffffff1"/>
        <w:numPr>
          <w:ilvl w:val="0"/>
          <w:numId w:val="9"/>
        </w:numPr>
        <w:spacing w:line="276" w:lineRule="auto"/>
        <w:rPr>
          <w:rFonts w:ascii="Times New Roman" w:hAnsi="Times New Roman"/>
          <w:sz w:val="24"/>
        </w:rPr>
      </w:pPr>
      <w:r>
        <w:rPr>
          <w:rFonts w:ascii="Times New Roman" w:hAnsi="Times New Roman"/>
          <w:sz w:val="24"/>
        </w:rPr>
        <w:t>Покровский Б.С. Основы слесарных и сборочных работ/ Б.С. Покровский. - 10-е изд., стер. - Москва: Академия, 2017.- 208с. ISBN 978-5-4468-4683-2.</w:t>
      </w:r>
    </w:p>
    <w:p w14:paraId="2A0E3ACF" w14:textId="77777777" w:rsidR="00767929" w:rsidRDefault="001E1B7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7EF2E426" w14:textId="77777777" w:rsidR="00767929" w:rsidRDefault="001E1B72">
      <w:pPr>
        <w:pStyle w:val="1fd"/>
        <w:numPr>
          <w:ilvl w:val="0"/>
          <w:numId w:val="10"/>
        </w:numPr>
        <w:jc w:val="left"/>
        <w:rPr>
          <w:rFonts w:ascii="Times New Roman" w:hAnsi="Times New Roman"/>
          <w:b w:val="0"/>
          <w:caps w:val="0"/>
        </w:rPr>
      </w:pPr>
      <w:bookmarkStart w:id="360" w:name="__RefHeading___72"/>
      <w:bookmarkStart w:id="361" w:name="__RefHeading___147"/>
      <w:bookmarkStart w:id="362" w:name="__RefHeading___222"/>
      <w:bookmarkStart w:id="363" w:name="__RefHeading___297"/>
      <w:bookmarkStart w:id="364" w:name="__RefHeading___372"/>
      <w:bookmarkEnd w:id="360"/>
      <w:bookmarkEnd w:id="361"/>
      <w:bookmarkEnd w:id="362"/>
      <w:bookmarkEnd w:id="363"/>
      <w:bookmarkEnd w:id="364"/>
      <w:r>
        <w:rPr>
          <w:rFonts w:ascii="Times New Roman" w:hAnsi="Times New Roman"/>
          <w:b w:val="0"/>
          <w:caps w:val="0"/>
        </w:rPr>
        <w:t xml:space="preserve">Эксплуатационная прочность судов: учебник для вузов / Е. П. Бураковский, Ю. И. Нечаев, П. Е. Бураковский, В. П. </w:t>
      </w:r>
      <w:proofErr w:type="spellStart"/>
      <w:r>
        <w:rPr>
          <w:rFonts w:ascii="Times New Roman" w:hAnsi="Times New Roman"/>
          <w:b w:val="0"/>
          <w:caps w:val="0"/>
        </w:rPr>
        <w:t>Прохнич</w:t>
      </w:r>
      <w:proofErr w:type="spellEnd"/>
      <w:r>
        <w:rPr>
          <w:rFonts w:ascii="Times New Roman" w:hAnsi="Times New Roman"/>
          <w:b w:val="0"/>
          <w:caps w:val="0"/>
        </w:rPr>
        <w:t xml:space="preserve">. — 3-е изд., стер. — Санкт-Петербург: Лань, 2021. — 404 с. — ISBN 978-5-8114-7878-1. — Текст: электронный // Лань: </w:t>
      </w:r>
      <w:r>
        <w:rPr>
          <w:rFonts w:ascii="Times New Roman" w:hAnsi="Times New Roman"/>
          <w:b w:val="0"/>
          <w:caps w:val="0"/>
        </w:rPr>
        <w:lastRenderedPageBreak/>
        <w:t xml:space="preserve">электронно-библиотечная система. — URL: https://e.lanbook.com/book/166928 (дата обращения: 07.04.2022). — Режим доступа: для </w:t>
      </w:r>
      <w:proofErr w:type="spellStart"/>
      <w:r>
        <w:rPr>
          <w:rFonts w:ascii="Times New Roman" w:hAnsi="Times New Roman"/>
          <w:b w:val="0"/>
          <w:caps w:val="0"/>
        </w:rPr>
        <w:t>авториз</w:t>
      </w:r>
      <w:proofErr w:type="spellEnd"/>
      <w:r>
        <w:rPr>
          <w:rFonts w:ascii="Times New Roman" w:hAnsi="Times New Roman"/>
          <w:b w:val="0"/>
          <w:caps w:val="0"/>
        </w:rPr>
        <w:t xml:space="preserve">. пользователей. </w:t>
      </w:r>
    </w:p>
    <w:p w14:paraId="4727748C" w14:textId="77777777" w:rsidR="00767929" w:rsidRDefault="001E1B72">
      <w:pPr>
        <w:pStyle w:val="1fd"/>
        <w:numPr>
          <w:ilvl w:val="0"/>
          <w:numId w:val="10"/>
        </w:numPr>
        <w:jc w:val="left"/>
        <w:rPr>
          <w:rFonts w:ascii="Times New Roman" w:hAnsi="Times New Roman"/>
          <w:b w:val="0"/>
          <w:caps w:val="0"/>
        </w:rPr>
      </w:pPr>
      <w:bookmarkStart w:id="365" w:name="__RefHeading___73"/>
      <w:bookmarkStart w:id="366" w:name="__RefHeading___148"/>
      <w:bookmarkStart w:id="367" w:name="__RefHeading___223"/>
      <w:bookmarkStart w:id="368" w:name="__RefHeading___298"/>
      <w:bookmarkStart w:id="369" w:name="__RefHeading___373"/>
      <w:bookmarkEnd w:id="365"/>
      <w:bookmarkEnd w:id="366"/>
      <w:bookmarkEnd w:id="367"/>
      <w:bookmarkEnd w:id="368"/>
      <w:bookmarkEnd w:id="369"/>
      <w:r>
        <w:rPr>
          <w:rFonts w:ascii="Times New Roman" w:hAnsi="Times New Roman"/>
          <w:b w:val="0"/>
          <w:caps w:val="0"/>
        </w:rPr>
        <w:t>Галушкина, В.Н. Технология производства сварных конструкций: Учебник/ В.Н. Галушкина. 6-е изд., стер. – Москва: Академия, 2017.- 192с.- ISBN 978-5-4468-4823-2</w:t>
      </w:r>
    </w:p>
    <w:p w14:paraId="4FAF0AAE" w14:textId="77777777" w:rsidR="00767929" w:rsidRDefault="001E1B72">
      <w:pPr>
        <w:pStyle w:val="1fd"/>
        <w:numPr>
          <w:ilvl w:val="0"/>
          <w:numId w:val="10"/>
        </w:numPr>
        <w:jc w:val="left"/>
        <w:rPr>
          <w:rFonts w:ascii="Times New Roman" w:hAnsi="Times New Roman"/>
          <w:b w:val="0"/>
          <w:caps w:val="0"/>
        </w:rPr>
      </w:pPr>
      <w:bookmarkStart w:id="370" w:name="__RefHeading___74"/>
      <w:bookmarkStart w:id="371" w:name="__RefHeading___149"/>
      <w:bookmarkStart w:id="372" w:name="__RefHeading___224"/>
      <w:bookmarkStart w:id="373" w:name="__RefHeading___299"/>
      <w:bookmarkStart w:id="374" w:name="__RefHeading___374"/>
      <w:bookmarkEnd w:id="370"/>
      <w:bookmarkEnd w:id="371"/>
      <w:bookmarkEnd w:id="372"/>
      <w:bookmarkEnd w:id="373"/>
      <w:bookmarkEnd w:id="374"/>
      <w:r>
        <w:rPr>
          <w:rFonts w:ascii="Times New Roman" w:hAnsi="Times New Roman"/>
          <w:b w:val="0"/>
          <w:caps w:val="0"/>
        </w:rPr>
        <w:t>Отраслевые стандарты судостроения - ОСТ 5, ОСТ 5Р</w:t>
      </w:r>
    </w:p>
    <w:p w14:paraId="09399DAA" w14:textId="77777777" w:rsidR="00767929" w:rsidRDefault="001E1B72">
      <w:pPr>
        <w:pStyle w:val="1fd"/>
        <w:ind w:left="720"/>
        <w:rPr>
          <w:rFonts w:ascii="Times New Roman" w:hAnsi="Times New Roman"/>
          <w:b w:val="0"/>
          <w:caps w:val="0"/>
        </w:rPr>
      </w:pPr>
      <w:bookmarkStart w:id="375" w:name="__RefHeading___75"/>
      <w:bookmarkStart w:id="376" w:name="__RefHeading___150"/>
      <w:bookmarkStart w:id="377" w:name="__RefHeading___225"/>
      <w:bookmarkStart w:id="378" w:name="__RefHeading___300"/>
      <w:bookmarkStart w:id="379" w:name="__RefHeading___375"/>
      <w:bookmarkEnd w:id="375"/>
      <w:bookmarkEnd w:id="376"/>
      <w:bookmarkEnd w:id="377"/>
      <w:bookmarkEnd w:id="378"/>
      <w:bookmarkEnd w:id="379"/>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7D84774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2623E2E" w14:textId="77777777" w:rsidR="00767929" w:rsidRDefault="001E1B72">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DF81FC3" w14:textId="77777777" w:rsidR="00767929" w:rsidRDefault="001E1B72">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02E74666" w14:textId="77777777" w:rsidR="00767929" w:rsidRDefault="001E1B72">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f"/>
                <w:rFonts w:ascii="Times New Roman" w:hAnsi="Times New Roman"/>
                <w:b/>
                <w:sz w:val="24"/>
              </w:rPr>
              <w:footnoteReference w:id="14"/>
            </w:r>
          </w:p>
        </w:tc>
      </w:tr>
      <w:tr w:rsidR="00767929" w14:paraId="4FBCF59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DE05F18" w14:textId="2979CF45" w:rsidR="00767929" w:rsidRDefault="001E1B72">
            <w:pPr>
              <w:contextualSpacing/>
              <w:rPr>
                <w:rFonts w:ascii="Times New Roman" w:hAnsi="Times New Roman"/>
                <w:sz w:val="24"/>
              </w:rPr>
            </w:pPr>
            <w:r>
              <w:rPr>
                <w:rFonts w:ascii="Times New Roman" w:hAnsi="Times New Roman"/>
                <w:sz w:val="24"/>
              </w:rPr>
              <w:t xml:space="preserve">ПК </w:t>
            </w:r>
            <w:r w:rsidR="0099078A">
              <w:rPr>
                <w:rFonts w:ascii="Times New Roman" w:hAnsi="Times New Roman"/>
                <w:sz w:val="24"/>
              </w:rPr>
              <w:t>3</w:t>
            </w:r>
            <w:r>
              <w:rPr>
                <w:rFonts w:ascii="Times New Roman" w:hAnsi="Times New Roman"/>
                <w:sz w:val="24"/>
              </w:rPr>
              <w:t>.1</w:t>
            </w:r>
          </w:p>
          <w:p w14:paraId="03AD0226" w14:textId="77777777" w:rsidR="00767929" w:rsidRDefault="001E1B72">
            <w:pPr>
              <w:contextualSpacing/>
              <w:rPr>
                <w:rFonts w:ascii="Times New Roman" w:hAnsi="Times New Roman"/>
                <w:sz w:val="24"/>
              </w:rPr>
            </w:pPr>
            <w:r>
              <w:rPr>
                <w:rFonts w:ascii="Times New Roman" w:hAnsi="Times New Roman"/>
                <w:sz w:val="24"/>
              </w:rPr>
              <w:t>ОК.01</w:t>
            </w:r>
          </w:p>
          <w:p w14:paraId="1F382AE6" w14:textId="77777777" w:rsidR="00767929" w:rsidRDefault="001E1B72">
            <w:pPr>
              <w:contextualSpacing/>
              <w:rPr>
                <w:rFonts w:ascii="Times New Roman" w:hAnsi="Times New Roman"/>
                <w:sz w:val="24"/>
              </w:rPr>
            </w:pPr>
            <w:r>
              <w:rPr>
                <w:rFonts w:ascii="Times New Roman" w:hAnsi="Times New Roman"/>
                <w:sz w:val="24"/>
              </w:rPr>
              <w:t>ОК.02</w:t>
            </w:r>
          </w:p>
          <w:p w14:paraId="48D26AC8" w14:textId="77777777" w:rsidR="00767929" w:rsidRDefault="001E1B72">
            <w:pPr>
              <w:contextualSpacing/>
              <w:rPr>
                <w:rFonts w:ascii="Times New Roman" w:hAnsi="Times New Roman"/>
                <w:sz w:val="24"/>
              </w:rPr>
            </w:pPr>
            <w:r>
              <w:rPr>
                <w:rFonts w:ascii="Times New Roman" w:hAnsi="Times New Roman"/>
                <w:sz w:val="24"/>
              </w:rPr>
              <w:t>ОК.04</w:t>
            </w:r>
          </w:p>
          <w:p w14:paraId="4B576175" w14:textId="77777777" w:rsidR="00767929" w:rsidRDefault="001E1B72">
            <w:pPr>
              <w:contextualSpacing/>
              <w:rPr>
                <w:rFonts w:ascii="Times New Roman" w:hAnsi="Times New Roman"/>
                <w:sz w:val="24"/>
              </w:rPr>
            </w:pPr>
            <w:r>
              <w:rPr>
                <w:rFonts w:ascii="Times New Roman" w:hAnsi="Times New Roman"/>
                <w:sz w:val="24"/>
              </w:rPr>
              <w:t>ОК.08</w:t>
            </w:r>
          </w:p>
          <w:p w14:paraId="7242A76F"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021E36AD" w14:textId="77777777" w:rsidR="00767929" w:rsidRDefault="001E1B72">
            <w:pPr>
              <w:contextualSpacing/>
              <w:rPr>
                <w:rFonts w:ascii="Times New Roman" w:hAnsi="Times New Roman"/>
                <w:sz w:val="24"/>
              </w:rPr>
            </w:pPr>
            <w:r>
              <w:rPr>
                <w:rFonts w:ascii="Times New Roman" w:hAnsi="Times New Roman"/>
                <w:sz w:val="24"/>
              </w:rPr>
              <w:t>Соблюдает правила и нормы безопасности;</w:t>
            </w:r>
          </w:p>
          <w:p w14:paraId="5C244D4F" w14:textId="77777777" w:rsidR="00767929" w:rsidRDefault="001E1B72">
            <w:pPr>
              <w:contextualSpacing/>
              <w:rPr>
                <w:rFonts w:ascii="Times New Roman" w:hAnsi="Times New Roman"/>
                <w:sz w:val="24"/>
              </w:rPr>
            </w:pPr>
            <w:r>
              <w:rPr>
                <w:rFonts w:ascii="Times New Roman" w:hAnsi="Times New Roman"/>
                <w:sz w:val="24"/>
              </w:rPr>
              <w:t>Соблюдает инструкции по охране труда.</w:t>
            </w:r>
          </w:p>
          <w:p w14:paraId="77B6ADF5" w14:textId="77777777" w:rsidR="00767929" w:rsidRDefault="001E1B72">
            <w:pPr>
              <w:contextualSpacing/>
              <w:rPr>
                <w:rFonts w:ascii="Times New Roman" w:hAnsi="Times New Roman"/>
                <w:sz w:val="24"/>
              </w:rPr>
            </w:pPr>
            <w:r>
              <w:rPr>
                <w:rFonts w:ascii="Times New Roman" w:hAnsi="Times New Roman"/>
                <w:sz w:val="24"/>
              </w:rPr>
              <w:t>Обоснованно выбирает инструменты и материалы. Правильно выбирает слесарные операции.</w:t>
            </w:r>
          </w:p>
          <w:p w14:paraId="363C942E" w14:textId="77777777" w:rsidR="00767929" w:rsidRDefault="001E1B72">
            <w:pPr>
              <w:contextualSpacing/>
              <w:rPr>
                <w:rFonts w:ascii="Times New Roman" w:hAnsi="Times New Roman"/>
                <w:sz w:val="24"/>
              </w:rPr>
            </w:pPr>
            <w:r>
              <w:rPr>
                <w:rFonts w:ascii="Times New Roman" w:hAnsi="Times New Roman"/>
                <w:sz w:val="24"/>
              </w:rPr>
              <w:t xml:space="preserve">Соблюдает требования ГОСТа. </w:t>
            </w:r>
          </w:p>
          <w:p w14:paraId="4D0D6C12" w14:textId="77777777" w:rsidR="00767929" w:rsidRDefault="00767929">
            <w:pPr>
              <w:contextualSpacing/>
              <w:rPr>
                <w:rFonts w:ascii="Times New Roman" w:hAnsi="Times New Roman"/>
                <w:sz w:val="24"/>
              </w:rPr>
            </w:pPr>
          </w:p>
        </w:tc>
        <w:tc>
          <w:tcPr>
            <w:tcW w:w="2784" w:type="dxa"/>
            <w:vMerge w:val="restart"/>
            <w:tcBorders>
              <w:top w:val="single" w:sz="4" w:space="0" w:color="000000"/>
              <w:left w:val="single" w:sz="4" w:space="0" w:color="000000"/>
              <w:bottom w:val="single" w:sz="4" w:space="0" w:color="000000"/>
              <w:right w:val="single" w:sz="4" w:space="0" w:color="000000"/>
            </w:tcBorders>
          </w:tcPr>
          <w:p w14:paraId="16F7D3B2" w14:textId="77777777" w:rsidR="00767929" w:rsidRDefault="001E1B72">
            <w:pPr>
              <w:contextualSpacing/>
              <w:rPr>
                <w:rFonts w:ascii="Times New Roman" w:hAnsi="Times New Roman"/>
                <w:sz w:val="24"/>
              </w:rPr>
            </w:pPr>
            <w:r>
              <w:rPr>
                <w:rFonts w:ascii="Times New Roman" w:hAnsi="Times New Roman"/>
                <w:sz w:val="24"/>
              </w:rPr>
              <w:t>Наблюдение и экспертная оценка;</w:t>
            </w:r>
          </w:p>
          <w:p w14:paraId="3C810F62" w14:textId="77777777" w:rsidR="00767929" w:rsidRDefault="001E1B72">
            <w:pPr>
              <w:contextualSpacing/>
              <w:rPr>
                <w:rFonts w:ascii="Times New Roman" w:hAnsi="Times New Roman"/>
                <w:sz w:val="24"/>
              </w:rPr>
            </w:pPr>
            <w:r>
              <w:rPr>
                <w:rFonts w:ascii="Times New Roman" w:hAnsi="Times New Roman"/>
                <w:sz w:val="24"/>
              </w:rPr>
              <w:t>текущий контроль в форме анализа;</w:t>
            </w:r>
          </w:p>
          <w:p w14:paraId="3E37F386" w14:textId="77777777" w:rsidR="00767929" w:rsidRDefault="001E1B72">
            <w:pPr>
              <w:contextualSpacing/>
              <w:rPr>
                <w:rFonts w:ascii="Times New Roman" w:hAnsi="Times New Roman"/>
                <w:sz w:val="24"/>
              </w:rPr>
            </w:pPr>
            <w:r>
              <w:rPr>
                <w:rFonts w:ascii="Times New Roman" w:hAnsi="Times New Roman"/>
                <w:sz w:val="24"/>
              </w:rPr>
              <w:t>практических работ</w:t>
            </w:r>
          </w:p>
          <w:p w14:paraId="03863C1E" w14:textId="77777777" w:rsidR="00767929" w:rsidRDefault="001E1B72">
            <w:pPr>
              <w:contextualSpacing/>
              <w:rPr>
                <w:rFonts w:ascii="Times New Roman" w:hAnsi="Times New Roman"/>
                <w:sz w:val="24"/>
              </w:rPr>
            </w:pPr>
            <w:r>
              <w:rPr>
                <w:rFonts w:ascii="Times New Roman" w:hAnsi="Times New Roman"/>
                <w:sz w:val="24"/>
              </w:rPr>
              <w:t>зачет по производственной практике.</w:t>
            </w:r>
          </w:p>
        </w:tc>
      </w:tr>
      <w:tr w:rsidR="00767929" w14:paraId="5BD8E71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F2729AE" w14:textId="4E1F4768" w:rsidR="00767929" w:rsidRDefault="001E1B72">
            <w:pPr>
              <w:contextualSpacing/>
              <w:rPr>
                <w:rFonts w:ascii="Times New Roman" w:hAnsi="Times New Roman"/>
                <w:sz w:val="24"/>
              </w:rPr>
            </w:pPr>
            <w:r>
              <w:rPr>
                <w:rFonts w:ascii="Times New Roman" w:hAnsi="Times New Roman"/>
                <w:sz w:val="24"/>
              </w:rPr>
              <w:t xml:space="preserve">ПК </w:t>
            </w:r>
            <w:r w:rsidR="0099078A">
              <w:rPr>
                <w:rFonts w:ascii="Times New Roman" w:hAnsi="Times New Roman"/>
                <w:sz w:val="24"/>
              </w:rPr>
              <w:t>3</w:t>
            </w:r>
            <w:r>
              <w:rPr>
                <w:rFonts w:ascii="Times New Roman" w:hAnsi="Times New Roman"/>
                <w:sz w:val="24"/>
              </w:rPr>
              <w:t>.2</w:t>
            </w:r>
          </w:p>
          <w:p w14:paraId="3C76C10B" w14:textId="77777777" w:rsidR="00767929" w:rsidRDefault="001E1B72">
            <w:pPr>
              <w:contextualSpacing/>
              <w:rPr>
                <w:rFonts w:ascii="Times New Roman" w:hAnsi="Times New Roman"/>
                <w:sz w:val="24"/>
              </w:rPr>
            </w:pPr>
            <w:r>
              <w:rPr>
                <w:rFonts w:ascii="Times New Roman" w:hAnsi="Times New Roman"/>
                <w:sz w:val="24"/>
              </w:rPr>
              <w:t>ОК.01</w:t>
            </w:r>
          </w:p>
          <w:p w14:paraId="32D88BC1" w14:textId="77777777" w:rsidR="00767929" w:rsidRDefault="001E1B72">
            <w:pPr>
              <w:contextualSpacing/>
              <w:rPr>
                <w:rFonts w:ascii="Times New Roman" w:hAnsi="Times New Roman"/>
                <w:sz w:val="24"/>
              </w:rPr>
            </w:pPr>
            <w:r>
              <w:rPr>
                <w:rFonts w:ascii="Times New Roman" w:hAnsi="Times New Roman"/>
                <w:sz w:val="24"/>
              </w:rPr>
              <w:t>ОК.02</w:t>
            </w:r>
          </w:p>
          <w:p w14:paraId="38762CE7" w14:textId="77777777" w:rsidR="00767929" w:rsidRDefault="001E1B72">
            <w:pPr>
              <w:contextualSpacing/>
              <w:rPr>
                <w:rFonts w:ascii="Times New Roman" w:hAnsi="Times New Roman"/>
                <w:sz w:val="24"/>
              </w:rPr>
            </w:pPr>
            <w:r>
              <w:rPr>
                <w:rFonts w:ascii="Times New Roman" w:hAnsi="Times New Roman"/>
                <w:sz w:val="24"/>
              </w:rPr>
              <w:t>ОК.04</w:t>
            </w:r>
          </w:p>
          <w:p w14:paraId="28A55FD4" w14:textId="77777777" w:rsidR="00767929" w:rsidRDefault="001E1B72">
            <w:pPr>
              <w:contextualSpacing/>
              <w:rPr>
                <w:rFonts w:ascii="Times New Roman" w:hAnsi="Times New Roman"/>
                <w:sz w:val="24"/>
              </w:rPr>
            </w:pPr>
            <w:r>
              <w:rPr>
                <w:rFonts w:ascii="Times New Roman" w:hAnsi="Times New Roman"/>
                <w:sz w:val="24"/>
              </w:rPr>
              <w:t>ОК.08</w:t>
            </w:r>
          </w:p>
          <w:p w14:paraId="6B5A0D8C"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78C6A346" w14:textId="77777777" w:rsidR="00767929" w:rsidRDefault="001E1B72">
            <w:pPr>
              <w:contextualSpacing/>
              <w:rPr>
                <w:rFonts w:ascii="Times New Roman" w:hAnsi="Times New Roman"/>
                <w:sz w:val="24"/>
              </w:rPr>
            </w:pPr>
            <w:r>
              <w:rPr>
                <w:rFonts w:ascii="Times New Roman" w:hAnsi="Times New Roman"/>
                <w:sz w:val="24"/>
              </w:rPr>
              <w:t>Читает технологические карты; знает технологии заготовительного, сборочного и ремонтного производств.</w:t>
            </w:r>
          </w:p>
          <w:p w14:paraId="7772B886" w14:textId="77777777" w:rsidR="00767929" w:rsidRDefault="001E1B72">
            <w:pPr>
              <w:contextualSpacing/>
              <w:rPr>
                <w:rFonts w:ascii="Times New Roman" w:hAnsi="Times New Roman"/>
                <w:sz w:val="24"/>
              </w:rPr>
            </w:pPr>
            <w:r>
              <w:rPr>
                <w:rFonts w:ascii="Times New Roman" w:hAnsi="Times New Roman"/>
                <w:sz w:val="24"/>
              </w:rPr>
              <w:t>Обоснованно выбирает сборочно-ремонтные приспособления;</w:t>
            </w:r>
          </w:p>
          <w:p w14:paraId="071DF5E1" w14:textId="77777777" w:rsidR="00767929" w:rsidRDefault="001E1B72">
            <w:pPr>
              <w:contextualSpacing/>
              <w:rPr>
                <w:rFonts w:ascii="Times New Roman" w:hAnsi="Times New Roman"/>
                <w:sz w:val="24"/>
              </w:rPr>
            </w:pPr>
            <w:r>
              <w:rPr>
                <w:rFonts w:ascii="Times New Roman" w:hAnsi="Times New Roman"/>
                <w:sz w:val="24"/>
              </w:rPr>
              <w:t>Соблюдает технику безопасности при выполнении работ.</w:t>
            </w:r>
          </w:p>
        </w:tc>
        <w:tc>
          <w:tcPr>
            <w:tcW w:w="2784" w:type="dxa"/>
            <w:vMerge/>
            <w:tcBorders>
              <w:top w:val="single" w:sz="4" w:space="0" w:color="000000"/>
              <w:left w:val="single" w:sz="4" w:space="0" w:color="000000"/>
              <w:bottom w:val="single" w:sz="4" w:space="0" w:color="000000"/>
              <w:right w:val="single" w:sz="4" w:space="0" w:color="000000"/>
            </w:tcBorders>
          </w:tcPr>
          <w:p w14:paraId="236E5C55" w14:textId="77777777" w:rsidR="00767929" w:rsidRDefault="00767929"/>
        </w:tc>
      </w:tr>
      <w:tr w:rsidR="00767929" w14:paraId="05FEBDA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B256E3D" w14:textId="170BD37C" w:rsidR="00767929" w:rsidRDefault="001E1B72">
            <w:pPr>
              <w:contextualSpacing/>
              <w:rPr>
                <w:rFonts w:ascii="Times New Roman" w:hAnsi="Times New Roman"/>
                <w:sz w:val="24"/>
              </w:rPr>
            </w:pPr>
            <w:r>
              <w:rPr>
                <w:rFonts w:ascii="Times New Roman" w:hAnsi="Times New Roman"/>
                <w:sz w:val="24"/>
              </w:rPr>
              <w:t xml:space="preserve">ПК </w:t>
            </w:r>
            <w:r w:rsidR="0099078A">
              <w:rPr>
                <w:rFonts w:ascii="Times New Roman" w:hAnsi="Times New Roman"/>
                <w:sz w:val="24"/>
              </w:rPr>
              <w:t>3</w:t>
            </w:r>
            <w:r>
              <w:rPr>
                <w:rFonts w:ascii="Times New Roman" w:hAnsi="Times New Roman"/>
                <w:sz w:val="24"/>
              </w:rPr>
              <w:t>.3</w:t>
            </w:r>
          </w:p>
          <w:p w14:paraId="5602E5B0" w14:textId="77777777" w:rsidR="00767929" w:rsidRDefault="001E1B72">
            <w:pPr>
              <w:contextualSpacing/>
              <w:rPr>
                <w:rFonts w:ascii="Times New Roman" w:hAnsi="Times New Roman"/>
                <w:sz w:val="24"/>
              </w:rPr>
            </w:pPr>
            <w:r>
              <w:rPr>
                <w:rFonts w:ascii="Times New Roman" w:hAnsi="Times New Roman"/>
                <w:sz w:val="24"/>
              </w:rPr>
              <w:t>ОК.01</w:t>
            </w:r>
          </w:p>
          <w:p w14:paraId="48326E5F" w14:textId="77777777" w:rsidR="00767929" w:rsidRDefault="001E1B72">
            <w:pPr>
              <w:contextualSpacing/>
              <w:rPr>
                <w:rFonts w:ascii="Times New Roman" w:hAnsi="Times New Roman"/>
                <w:sz w:val="24"/>
              </w:rPr>
            </w:pPr>
            <w:r>
              <w:rPr>
                <w:rFonts w:ascii="Times New Roman" w:hAnsi="Times New Roman"/>
                <w:sz w:val="24"/>
              </w:rPr>
              <w:t>ОК.02</w:t>
            </w:r>
          </w:p>
          <w:p w14:paraId="51C11FC2" w14:textId="77777777" w:rsidR="00767929" w:rsidRDefault="001E1B72">
            <w:pPr>
              <w:contextualSpacing/>
              <w:rPr>
                <w:rFonts w:ascii="Times New Roman" w:hAnsi="Times New Roman"/>
                <w:sz w:val="24"/>
              </w:rPr>
            </w:pPr>
            <w:r>
              <w:rPr>
                <w:rFonts w:ascii="Times New Roman" w:hAnsi="Times New Roman"/>
                <w:sz w:val="24"/>
              </w:rPr>
              <w:t>ОК.04</w:t>
            </w:r>
          </w:p>
          <w:p w14:paraId="78EC28DE" w14:textId="77777777" w:rsidR="00767929" w:rsidRDefault="001E1B72">
            <w:pPr>
              <w:contextualSpacing/>
              <w:rPr>
                <w:rFonts w:ascii="Times New Roman" w:hAnsi="Times New Roman"/>
                <w:sz w:val="24"/>
              </w:rPr>
            </w:pPr>
            <w:r>
              <w:rPr>
                <w:rFonts w:ascii="Times New Roman" w:hAnsi="Times New Roman"/>
                <w:sz w:val="24"/>
              </w:rPr>
              <w:t>ОК.08</w:t>
            </w:r>
          </w:p>
          <w:p w14:paraId="16E8D339" w14:textId="77777777" w:rsidR="00767929" w:rsidRDefault="001E1B72">
            <w:pPr>
              <w:contextualSpacing/>
              <w:rPr>
                <w:rFonts w:ascii="Times New Roman" w:hAnsi="Times New Roman"/>
                <w:sz w:val="24"/>
              </w:rPr>
            </w:pPr>
            <w:r>
              <w:rPr>
                <w:rFonts w:ascii="Times New Roman" w:hAnsi="Times New Roman"/>
                <w:sz w:val="24"/>
              </w:rPr>
              <w:t>ОК.09</w:t>
            </w:r>
          </w:p>
        </w:tc>
        <w:tc>
          <w:tcPr>
            <w:tcW w:w="5305" w:type="dxa"/>
            <w:tcBorders>
              <w:top w:val="single" w:sz="4" w:space="0" w:color="000000"/>
              <w:left w:val="single" w:sz="4" w:space="0" w:color="000000"/>
              <w:bottom w:val="single" w:sz="4" w:space="0" w:color="000000"/>
              <w:right w:val="single" w:sz="4" w:space="0" w:color="000000"/>
            </w:tcBorders>
          </w:tcPr>
          <w:p w14:paraId="7CFBEDDF" w14:textId="77777777" w:rsidR="00767929" w:rsidRDefault="001E1B72">
            <w:pPr>
              <w:contextualSpacing/>
              <w:rPr>
                <w:rFonts w:ascii="Times New Roman" w:hAnsi="Times New Roman"/>
                <w:sz w:val="24"/>
              </w:rPr>
            </w:pPr>
            <w:r>
              <w:rPr>
                <w:rFonts w:ascii="Times New Roman" w:hAnsi="Times New Roman"/>
                <w:sz w:val="24"/>
              </w:rPr>
              <w:t>Соблюдает технику безопасности при выполнении работ. Правильно выбирает инструменты и материалы, режимы сварки;</w:t>
            </w:r>
          </w:p>
          <w:p w14:paraId="67E17EBE" w14:textId="77777777" w:rsidR="00767929" w:rsidRDefault="001E1B72">
            <w:pPr>
              <w:contextualSpacing/>
              <w:rPr>
                <w:rFonts w:ascii="Times New Roman" w:hAnsi="Times New Roman"/>
                <w:sz w:val="24"/>
              </w:rPr>
            </w:pPr>
            <w:r>
              <w:rPr>
                <w:rFonts w:ascii="Times New Roman" w:hAnsi="Times New Roman"/>
                <w:sz w:val="24"/>
              </w:rPr>
              <w:t>Правильно выполняет трудовые приемы и способов резки металла.</w:t>
            </w:r>
          </w:p>
          <w:p w14:paraId="50C82D3E" w14:textId="77777777" w:rsidR="00767929" w:rsidRDefault="001E1B72">
            <w:pPr>
              <w:contextualSpacing/>
              <w:rPr>
                <w:rFonts w:ascii="Times New Roman" w:hAnsi="Times New Roman"/>
                <w:sz w:val="24"/>
              </w:rPr>
            </w:pPr>
            <w:r>
              <w:rPr>
                <w:rFonts w:ascii="Times New Roman" w:hAnsi="Times New Roman"/>
                <w:sz w:val="24"/>
              </w:rPr>
              <w:t>Обоснованный выбор инструментов и материалов; обоснованно выбирает инструменты и материалы. Правильно выбирает режимов резки.</w:t>
            </w:r>
          </w:p>
        </w:tc>
        <w:tc>
          <w:tcPr>
            <w:tcW w:w="2784" w:type="dxa"/>
            <w:vMerge/>
            <w:tcBorders>
              <w:top w:val="single" w:sz="4" w:space="0" w:color="000000"/>
              <w:left w:val="single" w:sz="4" w:space="0" w:color="000000"/>
              <w:bottom w:val="single" w:sz="4" w:space="0" w:color="000000"/>
              <w:right w:val="single" w:sz="4" w:space="0" w:color="000000"/>
            </w:tcBorders>
          </w:tcPr>
          <w:p w14:paraId="2A7C84C8" w14:textId="77777777" w:rsidR="00767929" w:rsidRDefault="00767929"/>
        </w:tc>
      </w:tr>
    </w:tbl>
    <w:p w14:paraId="18BE9712" w14:textId="77777777" w:rsidR="00767929" w:rsidRDefault="00767929">
      <w:pPr>
        <w:rPr>
          <w:rFonts w:ascii="Times New Roman" w:hAnsi="Times New Roman"/>
          <w:b/>
          <w:sz w:val="20"/>
        </w:rPr>
      </w:pPr>
    </w:p>
    <w:sectPr w:rsidR="00767929">
      <w:headerReference w:type="even" r:id="rId17"/>
      <w:headerReference w:type="default" r:id="rId1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4DEA1" w14:textId="77777777" w:rsidR="00F671AE" w:rsidRDefault="00F671AE">
      <w:r>
        <w:separator/>
      </w:r>
    </w:p>
  </w:endnote>
  <w:endnote w:type="continuationSeparator" w:id="0">
    <w:p w14:paraId="55525255" w14:textId="77777777" w:rsidR="00F671AE" w:rsidRDefault="00F67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504CE" w14:textId="77777777" w:rsidR="00F671AE" w:rsidRDefault="00F671AE">
      <w:r>
        <w:separator/>
      </w:r>
    </w:p>
  </w:footnote>
  <w:footnote w:type="continuationSeparator" w:id="0">
    <w:p w14:paraId="6FB3A8EE" w14:textId="77777777" w:rsidR="00F671AE" w:rsidRDefault="00F671AE">
      <w:r>
        <w:continuationSeparator/>
      </w:r>
    </w:p>
  </w:footnote>
  <w:footnote w:id="1">
    <w:p w14:paraId="23F0FA61"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6EC22D6F" w14:textId="77777777" w:rsidR="00767929" w:rsidRDefault="001E1B72">
      <w:pPr>
        <w:pStyle w:val="Footnote"/>
        <w:jc w:val="both"/>
        <w:rPr>
          <w:sz w:val="18"/>
          <w:highlight w:val="red"/>
        </w:rPr>
      </w:pPr>
      <w:r>
        <w:rPr>
          <w:sz w:val="18"/>
          <w:highlight w:val="red"/>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3">
    <w:p w14:paraId="2A55DF21"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B5DCCBB"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1883F050" w14:textId="77777777" w:rsidR="00767929" w:rsidRDefault="001E1B72">
      <w:pPr>
        <w:pStyle w:val="Footnote"/>
        <w:jc w:val="both"/>
        <w:rPr>
          <w:sz w:val="18"/>
          <w:highlight w:val="red"/>
        </w:rPr>
      </w:pPr>
      <w:r>
        <w:rPr>
          <w:sz w:val="18"/>
          <w:highlight w:val="red"/>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6">
    <w:p w14:paraId="18A6E064"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4FB2010"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3400CDE4"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1DE776A0"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53BEA6F3" w14:textId="77777777" w:rsidR="00C942C1" w:rsidRDefault="00C942C1">
      <w:pPr>
        <w:pStyle w:val="Footnote"/>
        <w:jc w:val="both"/>
        <w:rPr>
          <w:sz w:val="18"/>
          <w:highlight w:val="red"/>
        </w:rPr>
      </w:pPr>
      <w:r w:rsidRPr="00095221">
        <w:rPr>
          <w:sz w:val="18"/>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11">
    <w:p w14:paraId="5417956A"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27CBD4E2"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3">
    <w:p w14:paraId="51B29F9E" w14:textId="77777777" w:rsidR="00C60994" w:rsidRDefault="00C60994">
      <w:pPr>
        <w:pStyle w:val="Footnote"/>
        <w:jc w:val="both"/>
        <w:rPr>
          <w:sz w:val="18"/>
          <w:highlight w:val="red"/>
        </w:rPr>
      </w:pPr>
      <w:r w:rsidRPr="000D4940">
        <w:rPr>
          <w:sz w:val="18"/>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14">
    <w:p w14:paraId="4CA24F1B"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1B13"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18146F29" w14:textId="77777777" w:rsidR="00767929" w:rsidRDefault="00767929">
    <w:pPr>
      <w:pStyle w:val="afff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1C2C"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799C8206" w14:textId="77777777" w:rsidR="00767929" w:rsidRDefault="00767929">
    <w:pPr>
      <w:pStyle w:val="a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C92F"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42DCCD5E" w14:textId="77777777" w:rsidR="00767929" w:rsidRDefault="00767929">
    <w:pPr>
      <w:pStyle w:val="afff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7642"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19F9B837" w14:textId="77777777" w:rsidR="00767929" w:rsidRDefault="00767929">
    <w:pPr>
      <w:pStyle w:val="a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6F589"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75064B87" w14:textId="77777777" w:rsidR="00767929" w:rsidRDefault="00767929">
    <w:pPr>
      <w:pStyle w:val="affff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BF2F"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3B2049F0" w14:textId="77777777" w:rsidR="00767929" w:rsidRDefault="00767929">
    <w:pPr>
      <w:pStyle w:val="a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F0A5"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4CE7E8A5" w14:textId="77777777" w:rsidR="00767929" w:rsidRDefault="00767929">
    <w:pPr>
      <w:pStyle w:val="affff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4EFC"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6A70DC4E" w14:textId="77777777" w:rsidR="00767929" w:rsidRDefault="00767929">
    <w:pPr>
      <w:pStyle w:val="a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5648"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6F4FD614" w14:textId="77777777" w:rsidR="00767929" w:rsidRDefault="00767929">
    <w:pPr>
      <w:pStyle w:val="affff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7C8C"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1815ED37" w14:textId="77777777" w:rsidR="00767929" w:rsidRDefault="00767929">
    <w:pPr>
      <w:pStyle w:val="affff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3428"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2477C8F6" w14:textId="77777777" w:rsidR="00767929" w:rsidRDefault="00767929">
    <w:pPr>
      <w:pStyle w:val="affff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F3F8"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66562D69" w14:textId="77777777" w:rsidR="00767929" w:rsidRDefault="00767929">
    <w:pPr>
      <w:pStyle w:val="a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2B28"/>
    <w:multiLevelType w:val="multilevel"/>
    <w:tmpl w:val="D39211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CC4EE0"/>
    <w:multiLevelType w:val="hybridMultilevel"/>
    <w:tmpl w:val="5DCA9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E55DEC"/>
    <w:multiLevelType w:val="multilevel"/>
    <w:tmpl w:val="034E1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395A36"/>
    <w:multiLevelType w:val="multilevel"/>
    <w:tmpl w:val="2D383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AD04A4"/>
    <w:multiLevelType w:val="multilevel"/>
    <w:tmpl w:val="91920A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4F76AF"/>
    <w:multiLevelType w:val="multilevel"/>
    <w:tmpl w:val="F34EA5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450092"/>
    <w:multiLevelType w:val="multilevel"/>
    <w:tmpl w:val="3648B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AF2AC7"/>
    <w:multiLevelType w:val="multilevel"/>
    <w:tmpl w:val="99C484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525799"/>
    <w:multiLevelType w:val="multilevel"/>
    <w:tmpl w:val="B8A41F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00260C"/>
    <w:multiLevelType w:val="multilevel"/>
    <w:tmpl w:val="C450A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B91C7E"/>
    <w:multiLevelType w:val="multilevel"/>
    <w:tmpl w:val="70E6C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8"/>
  </w:num>
  <w:num w:numId="3">
    <w:abstractNumId w:val="9"/>
  </w:num>
  <w:num w:numId="4">
    <w:abstractNumId w:val="5"/>
  </w:num>
  <w:num w:numId="5">
    <w:abstractNumId w:val="4"/>
  </w:num>
  <w:num w:numId="6">
    <w:abstractNumId w:val="10"/>
  </w:num>
  <w:num w:numId="7">
    <w:abstractNumId w:val="2"/>
  </w:num>
  <w:num w:numId="8">
    <w:abstractNumId w:val="3"/>
  </w:num>
  <w:num w:numId="9">
    <w:abstractNumId w:val="6"/>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929"/>
    <w:rsid w:val="00052CF9"/>
    <w:rsid w:val="00095221"/>
    <w:rsid w:val="000D4940"/>
    <w:rsid w:val="001E1B72"/>
    <w:rsid w:val="001F4EA1"/>
    <w:rsid w:val="004A6FEF"/>
    <w:rsid w:val="00567C53"/>
    <w:rsid w:val="00767929"/>
    <w:rsid w:val="00790FD6"/>
    <w:rsid w:val="00944243"/>
    <w:rsid w:val="00944449"/>
    <w:rsid w:val="0099078A"/>
    <w:rsid w:val="00A20392"/>
    <w:rsid w:val="00B448D4"/>
    <w:rsid w:val="00B51E9C"/>
    <w:rsid w:val="00B70CF2"/>
    <w:rsid w:val="00B90F2C"/>
    <w:rsid w:val="00C60994"/>
    <w:rsid w:val="00C922EF"/>
    <w:rsid w:val="00C942C1"/>
    <w:rsid w:val="00D644AC"/>
    <w:rsid w:val="00DF7198"/>
    <w:rsid w:val="00E57516"/>
    <w:rsid w:val="00F671AE"/>
    <w:rsid w:val="00F83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FB3FA"/>
  <w15:docId w15:val="{93DB2577-30DC-4FA9-A4D1-FFC33BA5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аголовок распахивающейся части диалога"/>
    <w:basedOn w:val="a"/>
    <w:next w:val="a"/>
    <w:link w:val="a4"/>
    <w:pPr>
      <w:widowControl w:val="0"/>
      <w:spacing w:line="360" w:lineRule="auto"/>
      <w:ind w:firstLine="720"/>
      <w:jc w:val="both"/>
    </w:pPr>
    <w:rPr>
      <w:rFonts w:ascii="Times New Roman" w:hAnsi="Times New Roman"/>
      <w:i/>
      <w:color w:val="000080"/>
    </w:rPr>
  </w:style>
  <w:style w:type="character" w:customStyle="1" w:styleId="a4">
    <w:name w:val="Заголовок распахивающейся части диалога"/>
    <w:basedOn w:val="1"/>
    <w:link w:val="a3"/>
    <w:rPr>
      <w:rFonts w:ascii="Times New Roman" w:hAnsi="Times New Roman"/>
      <w:i/>
      <w:color w:val="000080"/>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10">
    <w:name w:val="Раздел 1.1"/>
    <w:basedOn w:val="a5"/>
    <w:link w:val="111"/>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1">
    <w:name w:val="Раздел 1.1"/>
    <w:basedOn w:val="a6"/>
    <w:link w:val="110"/>
    <w:rPr>
      <w:rFonts w:ascii="Times New Roman Полужирный" w:hAnsi="Times New Roman Полужирный"/>
      <w:b/>
      <w:color w:val="000000"/>
      <w:spacing w:val="0"/>
      <w:sz w:val="24"/>
    </w:rPr>
  </w:style>
  <w:style w:type="paragraph" w:customStyle="1" w:styleId="a7">
    <w:name w:val="Сравнение редакций. Удаленный фрагмент"/>
    <w:link w:val="a8"/>
    <w:rPr>
      <w:shd w:val="clear" w:color="auto" w:fill="C4C413"/>
    </w:rPr>
  </w:style>
  <w:style w:type="character" w:customStyle="1" w:styleId="a8">
    <w:name w:val="Сравнение редакций. Удаленный фрагмент"/>
    <w:link w:val="a7"/>
    <w:rPr>
      <w:color w:val="000000"/>
      <w:shd w:val="clear" w:color="auto" w:fill="C4C413"/>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12">
    <w:name w:val="Номер страницы1"/>
    <w:link w:val="a9"/>
    <w:rPr>
      <w:rFonts w:ascii="Times New Roman" w:hAnsi="Times New Roman"/>
    </w:rPr>
  </w:style>
  <w:style w:type="character" w:styleId="a9">
    <w:name w:val="page number"/>
    <w:link w:val="12"/>
    <w:rPr>
      <w:rFonts w:ascii="Times New Roman" w:hAnsi="Times New Roman"/>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a">
    <w:name w:val="Таблицы (моноширинный)"/>
    <w:basedOn w:val="a"/>
    <w:next w:val="a"/>
    <w:link w:val="ab"/>
    <w:pPr>
      <w:widowControl w:val="0"/>
      <w:spacing w:line="360" w:lineRule="auto"/>
    </w:pPr>
    <w:rPr>
      <w:rFonts w:ascii="Courier New" w:hAnsi="Courier New"/>
      <w:sz w:val="24"/>
    </w:rPr>
  </w:style>
  <w:style w:type="character" w:customStyle="1" w:styleId="ab">
    <w:name w:val="Таблицы (моноширинный)"/>
    <w:basedOn w:val="1"/>
    <w:link w:val="aa"/>
    <w:rPr>
      <w:rFonts w:ascii="Courier New" w:hAnsi="Courier New"/>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c">
    <w:name w:val="Моноширинный"/>
    <w:basedOn w:val="a"/>
    <w:next w:val="a"/>
    <w:link w:val="ad"/>
    <w:pPr>
      <w:widowControl w:val="0"/>
      <w:spacing w:line="360" w:lineRule="auto"/>
    </w:pPr>
    <w:rPr>
      <w:rFonts w:ascii="Courier New" w:hAnsi="Courier New"/>
      <w:sz w:val="24"/>
    </w:rPr>
  </w:style>
  <w:style w:type="character" w:customStyle="1" w:styleId="ad">
    <w:name w:val="Моноширинный"/>
    <w:basedOn w:val="1"/>
    <w:link w:val="ac"/>
    <w:rPr>
      <w:rFonts w:ascii="Courier New" w:hAnsi="Courier New"/>
      <w:sz w:val="24"/>
    </w:rPr>
  </w:style>
  <w:style w:type="paragraph" w:customStyle="1" w:styleId="c21">
    <w:name w:val="c21"/>
    <w:basedOn w:val="13"/>
    <w:link w:val="c210"/>
  </w:style>
  <w:style w:type="character" w:customStyle="1" w:styleId="c210">
    <w:name w:val="c21"/>
    <w:basedOn w:val="a0"/>
    <w:link w:val="c21"/>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4">
    <w:name w:val="Слабое выделение1"/>
    <w:link w:val="ae"/>
    <w:rPr>
      <w:i/>
      <w:color w:val="404040"/>
    </w:rPr>
  </w:style>
  <w:style w:type="character" w:styleId="ae">
    <w:name w:val="Subtle Emphasis"/>
    <w:link w:val="14"/>
    <w:rPr>
      <w:i/>
      <w:color w:val="404040"/>
    </w:rPr>
  </w:style>
  <w:style w:type="paragraph" w:customStyle="1" w:styleId="af">
    <w:name w:val="Опечатки"/>
    <w:link w:val="af0"/>
    <w:rPr>
      <w:color w:val="FF0000"/>
    </w:rPr>
  </w:style>
  <w:style w:type="character" w:customStyle="1" w:styleId="af0">
    <w:name w:val="Опечатки"/>
    <w:link w:val="af"/>
    <w:rPr>
      <w:color w:val="FF0000"/>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styleId="af1">
    <w:name w:val="Normal (Web)"/>
    <w:basedOn w:val="a"/>
    <w:link w:val="15"/>
    <w:pPr>
      <w:spacing w:after="200" w:line="276" w:lineRule="auto"/>
    </w:pPr>
    <w:rPr>
      <w:rFonts w:ascii="Times New Roman" w:hAnsi="Times New Roman"/>
      <w:sz w:val="24"/>
    </w:rPr>
  </w:style>
  <w:style w:type="character" w:customStyle="1" w:styleId="15">
    <w:name w:val="Обычный (Интернет) Знак1"/>
    <w:basedOn w:val="1"/>
    <w:link w:val="af1"/>
    <w:rPr>
      <w:rFonts w:ascii="Times New Roman" w:hAnsi="Times New Roman"/>
      <w:sz w:val="24"/>
    </w:rPr>
  </w:style>
  <w:style w:type="paragraph" w:styleId="af2">
    <w:name w:val="Body Text"/>
    <w:basedOn w:val="a"/>
    <w:link w:val="af3"/>
    <w:pPr>
      <w:widowControl w:val="0"/>
      <w:spacing w:before="120" w:after="120"/>
      <w:jc w:val="both"/>
    </w:pPr>
    <w:rPr>
      <w:rFonts w:ascii="Times New Roman" w:hAnsi="Times New Roman"/>
      <w:sz w:val="24"/>
    </w:rPr>
  </w:style>
  <w:style w:type="character" w:customStyle="1" w:styleId="af3">
    <w:name w:val="Основной текст Знак"/>
    <w:basedOn w:val="1"/>
    <w:link w:val="af2"/>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f4">
    <w:name w:val="Выделение для Базового Поиска"/>
    <w:link w:val="af5"/>
    <w:rPr>
      <w:b/>
      <w:color w:val="0058A9"/>
    </w:rPr>
  </w:style>
  <w:style w:type="character" w:customStyle="1" w:styleId="af5">
    <w:name w:val="Выделение для Базового Поиска"/>
    <w:link w:val="af4"/>
    <w:rPr>
      <w:b/>
      <w:color w:val="0058A9"/>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6">
    <w:name w:val="Сравнение редакций. Добавленный фрагмент"/>
    <w:link w:val="af7"/>
    <w:rPr>
      <w:shd w:val="clear" w:color="auto" w:fill="C1D7FF"/>
    </w:rPr>
  </w:style>
  <w:style w:type="character" w:customStyle="1" w:styleId="af7">
    <w:name w:val="Сравнение редакций. Добавленный фрагмент"/>
    <w:link w:val="af6"/>
    <w:rPr>
      <w:color w:val="000000"/>
      <w:shd w:val="clear" w:color="auto" w:fill="C1D7F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8">
    <w:name w:val="Заголовок своего сообщения"/>
    <w:link w:val="af9"/>
    <w:rPr>
      <w:b/>
      <w:color w:val="26282F"/>
    </w:rPr>
  </w:style>
  <w:style w:type="character" w:customStyle="1" w:styleId="af9">
    <w:name w:val="Заголовок своего сообщения"/>
    <w:link w:val="af8"/>
    <w:rPr>
      <w:b/>
      <w:color w:val="26282F"/>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a">
    <w:name w:val="Постоянная часть"/>
    <w:basedOn w:val="afb"/>
    <w:next w:val="a"/>
    <w:link w:val="afc"/>
    <w:rPr>
      <w:sz w:val="20"/>
    </w:rPr>
  </w:style>
  <w:style w:type="character" w:customStyle="1" w:styleId="afc">
    <w:name w:val="Постоянная часть"/>
    <w:basedOn w:val="afd"/>
    <w:link w:val="afa"/>
    <w:rPr>
      <w:rFonts w:ascii="Verdana" w:hAnsi="Verdana"/>
      <w:sz w:val="20"/>
    </w:rPr>
  </w:style>
  <w:style w:type="paragraph" w:customStyle="1" w:styleId="afe">
    <w:name w:val="Текст информации об изменениях"/>
    <w:basedOn w:val="a"/>
    <w:next w:val="a"/>
    <w:link w:val="aff"/>
    <w:pPr>
      <w:widowControl w:val="0"/>
      <w:spacing w:line="360" w:lineRule="auto"/>
      <w:ind w:firstLine="720"/>
      <w:jc w:val="both"/>
    </w:pPr>
    <w:rPr>
      <w:rFonts w:ascii="Times New Roman" w:hAnsi="Times New Roman"/>
      <w:color w:val="353842"/>
      <w:sz w:val="18"/>
    </w:rPr>
  </w:style>
  <w:style w:type="character" w:customStyle="1" w:styleId="aff">
    <w:name w:val="Текст информации об изменениях"/>
    <w:basedOn w:val="1"/>
    <w:link w:val="afe"/>
    <w:rPr>
      <w:rFonts w:ascii="Times New Roman" w:hAnsi="Times New Roman"/>
      <w:color w:val="353842"/>
      <w:sz w:val="18"/>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0">
    <w:name w:val="annotation text"/>
    <w:basedOn w:val="a"/>
    <w:link w:val="aff1"/>
    <w:rPr>
      <w:sz w:val="20"/>
    </w:rPr>
  </w:style>
  <w:style w:type="character" w:customStyle="1" w:styleId="aff1">
    <w:name w:val="Текст примечания Знак"/>
    <w:basedOn w:val="1"/>
    <w:link w:val="aff0"/>
    <w:rPr>
      <w:sz w:val="20"/>
    </w:rPr>
  </w:style>
  <w:style w:type="paragraph" w:customStyle="1" w:styleId="aff2">
    <w:name w:val="Дочерний элемент списка"/>
    <w:basedOn w:val="a"/>
    <w:next w:val="a"/>
    <w:link w:val="aff3"/>
    <w:pPr>
      <w:widowControl w:val="0"/>
      <w:spacing w:line="360" w:lineRule="auto"/>
      <w:jc w:val="both"/>
    </w:pPr>
    <w:rPr>
      <w:rFonts w:ascii="Times New Roman" w:hAnsi="Times New Roman"/>
      <w:color w:val="868381"/>
      <w:sz w:val="20"/>
    </w:rPr>
  </w:style>
  <w:style w:type="character" w:customStyle="1" w:styleId="aff3">
    <w:name w:val="Дочерний элемент списка"/>
    <w:basedOn w:val="1"/>
    <w:link w:val="aff2"/>
    <w:rPr>
      <w:rFonts w:ascii="Times New Roman" w:hAnsi="Times New Roman"/>
      <w:color w:val="868381"/>
      <w:sz w:val="20"/>
    </w:rPr>
  </w:style>
  <w:style w:type="paragraph" w:customStyle="1" w:styleId="aff4">
    <w:name w:val="Интерактивный заголовок"/>
    <w:basedOn w:val="16"/>
    <w:next w:val="a"/>
    <w:link w:val="aff5"/>
    <w:rPr>
      <w:u w:val="single"/>
    </w:rPr>
  </w:style>
  <w:style w:type="character" w:customStyle="1" w:styleId="aff5">
    <w:name w:val="Интерактивный заголовок"/>
    <w:basedOn w:val="17"/>
    <w:link w:val="aff4"/>
    <w:rPr>
      <w:rFonts w:ascii="Verdana" w:hAnsi="Verdana"/>
      <w:b/>
      <w:color w:val="0058A9"/>
      <w:u w:val="single"/>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f6">
    <w:name w:val="Переменная часть"/>
    <w:basedOn w:val="afb"/>
    <w:next w:val="a"/>
    <w:link w:val="aff7"/>
    <w:rPr>
      <w:sz w:val="18"/>
    </w:rPr>
  </w:style>
  <w:style w:type="character" w:customStyle="1" w:styleId="aff7">
    <w:name w:val="Переменная часть"/>
    <w:basedOn w:val="afd"/>
    <w:link w:val="aff6"/>
    <w:rPr>
      <w:rFonts w:ascii="Verdana" w:hAnsi="Verdana"/>
      <w:sz w:val="18"/>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f8">
    <w:name w:val="Ссылка на официальную публикацию"/>
    <w:basedOn w:val="a"/>
    <w:next w:val="a"/>
    <w:link w:val="aff9"/>
    <w:pPr>
      <w:widowControl w:val="0"/>
      <w:spacing w:line="360" w:lineRule="auto"/>
      <w:ind w:firstLine="720"/>
      <w:jc w:val="both"/>
    </w:pPr>
    <w:rPr>
      <w:rFonts w:ascii="Times New Roman" w:hAnsi="Times New Roman"/>
      <w:sz w:val="24"/>
    </w:rPr>
  </w:style>
  <w:style w:type="character" w:customStyle="1" w:styleId="aff9">
    <w:name w:val="Ссылка на официальную публикацию"/>
    <w:basedOn w:val="1"/>
    <w:link w:val="aff8"/>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a">
    <w:name w:val="Комментарий"/>
    <w:basedOn w:val="affb"/>
    <w:next w:val="a"/>
    <w:link w:val="affc"/>
    <w:pPr>
      <w:spacing w:before="75"/>
      <w:ind w:right="0"/>
      <w:jc w:val="both"/>
    </w:pPr>
    <w:rPr>
      <w:color w:val="353842"/>
    </w:rPr>
  </w:style>
  <w:style w:type="character" w:customStyle="1" w:styleId="affc">
    <w:name w:val="Комментарий"/>
    <w:basedOn w:val="affd"/>
    <w:link w:val="affa"/>
    <w:rPr>
      <w:rFonts w:ascii="Times New Roman" w:hAnsi="Times New Roman"/>
      <w:color w:val="353842"/>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styleId="affe">
    <w:name w:val="footer"/>
    <w:basedOn w:val="a"/>
    <w:link w:val="afff"/>
    <w:pPr>
      <w:tabs>
        <w:tab w:val="center" w:pos="4677"/>
        <w:tab w:val="right" w:pos="9355"/>
      </w:tabs>
    </w:pPr>
  </w:style>
  <w:style w:type="character" w:customStyle="1" w:styleId="afff">
    <w:name w:val="Нижний колонтитул Знак"/>
    <w:basedOn w:val="1"/>
    <w:link w:val="affe"/>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b">
    <w:name w:val="Текст (справка)"/>
    <w:basedOn w:val="a"/>
    <w:next w:val="a"/>
    <w:link w:val="affd"/>
    <w:pPr>
      <w:widowControl w:val="0"/>
      <w:spacing w:line="360" w:lineRule="auto"/>
      <w:ind w:left="170" w:right="170"/>
    </w:pPr>
    <w:rPr>
      <w:rFonts w:ascii="Times New Roman" w:hAnsi="Times New Roman"/>
      <w:sz w:val="24"/>
    </w:rPr>
  </w:style>
  <w:style w:type="character" w:customStyle="1" w:styleId="affd">
    <w:name w:val="Текст (справка)"/>
    <w:basedOn w:val="1"/>
    <w:link w:val="affb"/>
    <w:rPr>
      <w:rFonts w:ascii="Times New Roman" w:hAnsi="Times New Roman"/>
      <w:sz w:val="24"/>
    </w:rPr>
  </w:style>
  <w:style w:type="paragraph" w:styleId="afff0">
    <w:name w:val="No Spacing"/>
    <w:link w:val="afff1"/>
    <w:rPr>
      <w:rFonts w:ascii="Calibri" w:hAnsi="Calibri"/>
    </w:rPr>
  </w:style>
  <w:style w:type="character" w:customStyle="1" w:styleId="afff1">
    <w:name w:val="Без интервала Знак"/>
    <w:link w:val="afff0"/>
    <w:rPr>
      <w:rFonts w:ascii="Calibri" w:hAnsi="Calibri"/>
    </w:rPr>
  </w:style>
  <w:style w:type="paragraph" w:customStyle="1" w:styleId="18">
    <w:name w:val="Просмотренная гиперссылка1"/>
    <w:basedOn w:val="13"/>
    <w:link w:val="19"/>
    <w:rPr>
      <w:color w:val="800080"/>
      <w:u w:val="single"/>
    </w:rPr>
  </w:style>
  <w:style w:type="character" w:customStyle="1" w:styleId="19">
    <w:name w:val="Просмотренная гиперссылка1"/>
    <w:basedOn w:val="a0"/>
    <w:link w:val="18"/>
    <w:rPr>
      <w:color w:val="800080"/>
      <w:u w:val="single"/>
    </w:rPr>
  </w:style>
  <w:style w:type="paragraph" w:customStyle="1" w:styleId="1a">
    <w:name w:val="Название Знак1"/>
    <w:link w:val="1b"/>
    <w:rPr>
      <w:rFonts w:ascii="Times New Roman" w:hAnsi="Times New Roman"/>
      <w:sz w:val="24"/>
    </w:rPr>
  </w:style>
  <w:style w:type="character" w:customStyle="1" w:styleId="1b">
    <w:name w:val="Название Знак1"/>
    <w:link w:val="1a"/>
    <w:rPr>
      <w:rFonts w:ascii="Times New Roman" w:hAnsi="Times New Roman"/>
      <w:sz w:val="24"/>
    </w:rPr>
  </w:style>
  <w:style w:type="paragraph" w:customStyle="1" w:styleId="afff2">
    <w:name w:val="Центрированный (таблица)"/>
    <w:basedOn w:val="afff3"/>
    <w:next w:val="a"/>
    <w:link w:val="afff4"/>
    <w:pPr>
      <w:jc w:val="center"/>
    </w:pPr>
  </w:style>
  <w:style w:type="character" w:customStyle="1" w:styleId="afff4">
    <w:name w:val="Центрированный (таблица)"/>
    <w:basedOn w:val="afff5"/>
    <w:link w:val="afff2"/>
    <w:rPr>
      <w:rFonts w:ascii="Times New Roman" w:hAnsi="Times New Roman"/>
      <w:sz w:val="24"/>
    </w:rPr>
  </w:style>
  <w:style w:type="paragraph" w:customStyle="1" w:styleId="afff6">
    <w:name w:val="Обычный (Интернет) Знак"/>
    <w:link w:val="afff7"/>
    <w:rPr>
      <w:rFonts w:ascii="Times New Roman" w:hAnsi="Times New Roman"/>
      <w:sz w:val="24"/>
    </w:rPr>
  </w:style>
  <w:style w:type="character" w:customStyle="1" w:styleId="afff7">
    <w:name w:val="Обычный (Интернет) Знак"/>
    <w:link w:val="afff6"/>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8">
    <w:name w:val="Текст в таблице"/>
    <w:basedOn w:val="afff3"/>
    <w:next w:val="a"/>
    <w:link w:val="afff9"/>
    <w:pPr>
      <w:ind w:firstLine="500"/>
    </w:pPr>
  </w:style>
  <w:style w:type="character" w:customStyle="1" w:styleId="afff9">
    <w:name w:val="Текст в таблице"/>
    <w:basedOn w:val="afff5"/>
    <w:link w:val="afff8"/>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afffa">
    <w:link w:val="afffb"/>
    <w:semiHidden/>
    <w:unhideWhenUsed/>
  </w:style>
  <w:style w:type="character" w:customStyle="1" w:styleId="afffb">
    <w:link w:val="afffa"/>
    <w:semiHidden/>
    <w:unhideWhenUsed/>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3">
    <w:name w:val="Нормальный (таблица)"/>
    <w:basedOn w:val="a"/>
    <w:next w:val="a"/>
    <w:link w:val="afff5"/>
    <w:pPr>
      <w:widowControl w:val="0"/>
      <w:spacing w:line="360" w:lineRule="auto"/>
      <w:jc w:val="both"/>
    </w:pPr>
    <w:rPr>
      <w:rFonts w:ascii="Times New Roman" w:hAnsi="Times New Roman"/>
      <w:sz w:val="24"/>
    </w:rPr>
  </w:style>
  <w:style w:type="character" w:customStyle="1" w:styleId="afff5">
    <w:name w:val="Нормальный (таблица)"/>
    <w:basedOn w:val="1"/>
    <w:link w:val="afff3"/>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afffc">
    <w:name w:val="Выделение для Базового Поиска (курсив)"/>
    <w:link w:val="afffd"/>
    <w:rPr>
      <w:b/>
      <w:i/>
      <w:color w:val="0058A9"/>
    </w:rPr>
  </w:style>
  <w:style w:type="character" w:customStyle="1" w:styleId="afffd">
    <w:name w:val="Выделение для Базового Поиска (курсив)"/>
    <w:link w:val="afffc"/>
    <w:rPr>
      <w:b/>
      <w:i/>
      <w:color w:val="0058A9"/>
    </w:rPr>
  </w:style>
  <w:style w:type="paragraph" w:customStyle="1" w:styleId="afffe">
    <w:name w:val="Заголовок группы контролов"/>
    <w:basedOn w:val="a"/>
    <w:next w:val="a"/>
    <w:link w:val="affff"/>
    <w:pPr>
      <w:widowControl w:val="0"/>
      <w:spacing w:line="360" w:lineRule="auto"/>
      <w:ind w:firstLine="720"/>
      <w:jc w:val="both"/>
    </w:pPr>
    <w:rPr>
      <w:rFonts w:ascii="Times New Roman" w:hAnsi="Times New Roman"/>
      <w:b/>
      <w:sz w:val="24"/>
    </w:rPr>
  </w:style>
  <w:style w:type="character" w:customStyle="1" w:styleId="affff">
    <w:name w:val="Заголовок группы контролов"/>
    <w:basedOn w:val="1"/>
    <w:link w:val="afffe"/>
    <w:rPr>
      <w:rFonts w:ascii="Times New Roman" w:hAnsi="Times New Roman"/>
      <w:b/>
      <w:color w:val="000000"/>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0">
    <w:name w:val="Заголовок Знак"/>
    <w:basedOn w:val="13"/>
    <w:link w:val="affff1"/>
    <w:rPr>
      <w:rFonts w:asciiTheme="majorHAnsi" w:hAnsiTheme="majorHAnsi"/>
      <w:spacing w:val="-10"/>
      <w:sz w:val="56"/>
    </w:rPr>
  </w:style>
  <w:style w:type="character" w:customStyle="1" w:styleId="affff1">
    <w:name w:val="Заголовок Знак"/>
    <w:basedOn w:val="a0"/>
    <w:link w:val="affff0"/>
    <w:rPr>
      <w:rFonts w:asciiTheme="majorHAnsi" w:hAnsiTheme="majorHAnsi"/>
      <w:spacing w:val="-10"/>
      <w:sz w:val="56"/>
    </w:rPr>
  </w:style>
  <w:style w:type="paragraph" w:customStyle="1" w:styleId="affff2">
    <w:name w:val="Заголовок статьи"/>
    <w:basedOn w:val="a"/>
    <w:next w:val="a"/>
    <w:link w:val="affff3"/>
    <w:pPr>
      <w:widowControl w:val="0"/>
      <w:spacing w:line="360" w:lineRule="auto"/>
      <w:ind w:left="1612" w:hanging="892"/>
      <w:jc w:val="both"/>
    </w:pPr>
    <w:rPr>
      <w:rFonts w:ascii="Times New Roman" w:hAnsi="Times New Roman"/>
      <w:sz w:val="24"/>
    </w:rPr>
  </w:style>
  <w:style w:type="character" w:customStyle="1" w:styleId="affff3">
    <w:name w:val="Заголовок статьи"/>
    <w:basedOn w:val="1"/>
    <w:link w:val="affff2"/>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affff4">
    <w:name w:val="Комментарий пользователя"/>
    <w:basedOn w:val="affa"/>
    <w:next w:val="a"/>
    <w:link w:val="affff5"/>
    <w:pPr>
      <w:jc w:val="left"/>
    </w:pPr>
  </w:style>
  <w:style w:type="character" w:customStyle="1" w:styleId="affff5">
    <w:name w:val="Комментарий пользователя"/>
    <w:basedOn w:val="affc"/>
    <w:link w:val="affff4"/>
    <w:rPr>
      <w:rFonts w:ascii="Times New Roman" w:hAnsi="Times New Roman"/>
      <w:color w:val="353842"/>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13">
    <w:name w:val="Основной шрифт абзаца1"/>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29">
    <w:name w:val="Просмотренная гиперссылка2"/>
    <w:basedOn w:val="13"/>
    <w:link w:val="affff6"/>
    <w:rPr>
      <w:color w:val="954F72" w:themeColor="followedHyperlink"/>
      <w:u w:val="single"/>
    </w:rPr>
  </w:style>
  <w:style w:type="character" w:styleId="affff6">
    <w:name w:val="FollowedHyperlink"/>
    <w:basedOn w:val="a0"/>
    <w:link w:val="29"/>
    <w:rPr>
      <w:color w:val="954F72" w:themeColor="followedHyperlink"/>
      <w:u w:val="single"/>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16">
    <w:name w:val="Заголовок1"/>
    <w:basedOn w:val="afb"/>
    <w:next w:val="a"/>
    <w:link w:val="17"/>
    <w:rPr>
      <w:b/>
      <w:color w:val="0058A9"/>
    </w:rPr>
  </w:style>
  <w:style w:type="character" w:customStyle="1" w:styleId="17">
    <w:name w:val="Заголовок1"/>
    <w:basedOn w:val="afd"/>
    <w:link w:val="16"/>
    <w:rPr>
      <w:rFonts w:ascii="Verdana" w:hAnsi="Verdana"/>
      <w:b/>
      <w:color w:val="0058A9"/>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styleId="affff7">
    <w:name w:val="header"/>
    <w:basedOn w:val="a"/>
    <w:link w:val="affff8"/>
    <w:pPr>
      <w:tabs>
        <w:tab w:val="center" w:pos="4677"/>
        <w:tab w:val="right" w:pos="9355"/>
      </w:tabs>
    </w:pPr>
  </w:style>
  <w:style w:type="character" w:customStyle="1" w:styleId="affff8">
    <w:name w:val="Верхний колонтитул Знак"/>
    <w:basedOn w:val="1"/>
    <w:link w:val="affff7"/>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affff9">
    <w:name w:val="Внимание"/>
    <w:basedOn w:val="a"/>
    <w:next w:val="a"/>
    <w:link w:val="affffa"/>
    <w:pPr>
      <w:widowControl w:val="0"/>
      <w:spacing w:before="240" w:after="240" w:line="360" w:lineRule="auto"/>
      <w:ind w:left="420" w:right="420" w:firstLine="300"/>
      <w:jc w:val="both"/>
    </w:pPr>
    <w:rPr>
      <w:rFonts w:ascii="Times New Roman" w:hAnsi="Times New Roman"/>
      <w:sz w:val="24"/>
    </w:rPr>
  </w:style>
  <w:style w:type="character" w:customStyle="1" w:styleId="affffa">
    <w:name w:val="Внимание"/>
    <w:basedOn w:val="1"/>
    <w:link w:val="affff9"/>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fffb">
    <w:name w:val="Подзаголовок для информации об изменениях"/>
    <w:basedOn w:val="afe"/>
    <w:next w:val="a"/>
    <w:link w:val="affffc"/>
    <w:rPr>
      <w:b/>
    </w:rPr>
  </w:style>
  <w:style w:type="character" w:customStyle="1" w:styleId="affffc">
    <w:name w:val="Подзаголовок для информации об изменениях"/>
    <w:basedOn w:val="aff"/>
    <w:link w:val="affffb"/>
    <w:rPr>
      <w:rFonts w:ascii="Times New Roman" w:hAnsi="Times New Roman"/>
      <w:b/>
      <w:color w:val="353842"/>
      <w:sz w:val="18"/>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c">
    <w:name w:val="Нижний колонтитул Знак1"/>
    <w:basedOn w:val="13"/>
    <w:link w:val="1d"/>
    <w:rPr>
      <w:rFonts w:ascii="Calibri" w:hAnsi="Calibri"/>
    </w:rPr>
  </w:style>
  <w:style w:type="character" w:customStyle="1" w:styleId="1d">
    <w:name w:val="Нижний колонтитул Знак1"/>
    <w:basedOn w:val="a0"/>
    <w:link w:val="1c"/>
    <w:rPr>
      <w:rFonts w:ascii="Calibri" w:hAnsi="Calibri"/>
    </w:rPr>
  </w:style>
  <w:style w:type="paragraph" w:styleId="affffd">
    <w:name w:val="annotation subject"/>
    <w:basedOn w:val="aff0"/>
    <w:next w:val="aff0"/>
    <w:link w:val="affffe"/>
    <w:rPr>
      <w:b/>
    </w:rPr>
  </w:style>
  <w:style w:type="character" w:customStyle="1" w:styleId="affffe">
    <w:name w:val="Тема примечания Знак"/>
    <w:basedOn w:val="aff1"/>
    <w:link w:val="affffd"/>
    <w:rPr>
      <w:b/>
      <w:sz w:val="20"/>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1e">
    <w:name w:val="Знак сноски1"/>
    <w:basedOn w:val="a"/>
    <w:link w:val="1f"/>
    <w:rPr>
      <w:vertAlign w:val="superscript"/>
    </w:rPr>
  </w:style>
  <w:style w:type="character" w:customStyle="1" w:styleId="1f">
    <w:name w:val="Знак сноски1"/>
    <w:basedOn w:val="1"/>
    <w:link w:val="1e"/>
    <w:rPr>
      <w:vertAlign w:val="superscript"/>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f1">
    <w:name w:val="Внимание: криминал!!"/>
    <w:basedOn w:val="affff9"/>
    <w:next w:val="a"/>
    <w:link w:val="afffff2"/>
  </w:style>
  <w:style w:type="character" w:customStyle="1" w:styleId="afffff2">
    <w:name w:val="Внимание: криминал!!"/>
    <w:basedOn w:val="affffa"/>
    <w:link w:val="afffff1"/>
    <w:rPr>
      <w:rFonts w:ascii="Times New Roman" w:hAnsi="Times New Roman"/>
      <w:sz w:val="2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f3">
    <w:name w:val="Гипертекстовая ссылка"/>
    <w:link w:val="afffff4"/>
    <w:rPr>
      <w:b/>
      <w:color w:val="106BBE"/>
    </w:rPr>
  </w:style>
  <w:style w:type="character" w:customStyle="1" w:styleId="afffff4">
    <w:name w:val="Гипертекстовая ссылка"/>
    <w:link w:val="afffff3"/>
    <w:rPr>
      <w:b/>
      <w:color w:val="106BBE"/>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5">
    <w:name w:val="Утратил силу"/>
    <w:link w:val="afffff6"/>
    <w:rPr>
      <w:b/>
      <w:strike/>
      <w:color w:val="666600"/>
    </w:rPr>
  </w:style>
  <w:style w:type="character" w:customStyle="1" w:styleId="afffff6">
    <w:name w:val="Утратил силу"/>
    <w:link w:val="afffff5"/>
    <w:rPr>
      <w:b/>
      <w:strike/>
      <w:color w:val="666600"/>
    </w:rPr>
  </w:style>
  <w:style w:type="paragraph" w:customStyle="1" w:styleId="afffff7">
    <w:name w:val="Прижатый влево"/>
    <w:basedOn w:val="a"/>
    <w:next w:val="a"/>
    <w:link w:val="afffff8"/>
    <w:pPr>
      <w:widowControl w:val="0"/>
      <w:spacing w:line="360" w:lineRule="auto"/>
    </w:pPr>
    <w:rPr>
      <w:rFonts w:ascii="Times New Roman" w:hAnsi="Times New Roman"/>
      <w:sz w:val="24"/>
    </w:rPr>
  </w:style>
  <w:style w:type="character" w:customStyle="1" w:styleId="afffff8">
    <w:name w:val="Прижатый влево"/>
    <w:basedOn w:val="1"/>
    <w:link w:val="afffff7"/>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ff9">
    <w:name w:val="Сравнение редакций"/>
    <w:link w:val="afffffa"/>
    <w:rPr>
      <w:b/>
      <w:color w:val="26282F"/>
    </w:rPr>
  </w:style>
  <w:style w:type="character" w:customStyle="1" w:styleId="afffffa">
    <w:name w:val="Сравнение редакций"/>
    <w:link w:val="afffff9"/>
    <w:rPr>
      <w:b/>
      <w:color w:val="26282F"/>
    </w:rPr>
  </w:style>
  <w:style w:type="character" w:customStyle="1" w:styleId="50">
    <w:name w:val="Заголовок 5 Знак"/>
    <w:link w:val="5"/>
    <w:rPr>
      <w:rFonts w:ascii="XO Thames" w:hAnsi="XO Thames"/>
      <w:b/>
      <w:sz w:val="22"/>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ffb">
    <w:name w:val="Текст ЭР (см. также)"/>
    <w:basedOn w:val="a"/>
    <w:next w:val="a"/>
    <w:link w:val="afffffc"/>
    <w:pPr>
      <w:widowControl w:val="0"/>
      <w:spacing w:before="200" w:line="360" w:lineRule="auto"/>
    </w:pPr>
    <w:rPr>
      <w:rFonts w:ascii="Times New Roman" w:hAnsi="Times New Roman"/>
      <w:sz w:val="20"/>
    </w:rPr>
  </w:style>
  <w:style w:type="character" w:customStyle="1" w:styleId="afffffc">
    <w:name w:val="Текст ЭР (см. также)"/>
    <w:basedOn w:val="1"/>
    <w:link w:val="afffffb"/>
    <w:rPr>
      <w:rFonts w:ascii="Times New Roman" w:hAnsi="Times New Roman"/>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fffffd">
    <w:name w:val="Пример."/>
    <w:basedOn w:val="affff9"/>
    <w:next w:val="a"/>
    <w:link w:val="afffffe"/>
  </w:style>
  <w:style w:type="character" w:customStyle="1" w:styleId="afffffe">
    <w:name w:val="Пример."/>
    <w:basedOn w:val="affffa"/>
    <w:link w:val="afffffd"/>
    <w:rPr>
      <w:rFonts w:ascii="Times New Roman" w:hAnsi="Times New Roman"/>
      <w:sz w:val="24"/>
    </w:rPr>
  </w:style>
  <w:style w:type="paragraph" w:customStyle="1" w:styleId="affffff">
    <w:name w:val="Ссылка на утративший силу документ"/>
    <w:link w:val="affffff0"/>
    <w:rPr>
      <w:b/>
      <w:color w:val="749232"/>
    </w:rPr>
  </w:style>
  <w:style w:type="character" w:customStyle="1" w:styleId="affffff0">
    <w:name w:val="Ссылка на утративший силу документ"/>
    <w:link w:val="affffff"/>
    <w:rPr>
      <w:b/>
      <w:color w:val="749232"/>
    </w:rPr>
  </w:style>
  <w:style w:type="paragraph" w:customStyle="1" w:styleId="1f2">
    <w:name w:val="Тема примечания Знак1"/>
    <w:link w:val="1f3"/>
    <w:rPr>
      <w:rFonts w:ascii="Times New Roman" w:hAnsi="Times New Roman"/>
      <w:b/>
      <w:sz w:val="20"/>
    </w:rPr>
  </w:style>
  <w:style w:type="character" w:customStyle="1" w:styleId="1f3">
    <w:name w:val="Тема примечания Знак1"/>
    <w:link w:val="1f2"/>
    <w:rPr>
      <w:rFonts w:ascii="Times New Roman" w:hAnsi="Times New Roman"/>
      <w:b/>
      <w:sz w:val="20"/>
    </w:rPr>
  </w:style>
  <w:style w:type="paragraph" w:customStyle="1" w:styleId="1f4">
    <w:name w:val="Заголовок Знак1"/>
    <w:basedOn w:val="13"/>
    <w:link w:val="1f5"/>
    <w:rPr>
      <w:rFonts w:asciiTheme="majorHAnsi" w:hAnsiTheme="majorHAnsi"/>
      <w:spacing w:val="-10"/>
      <w:sz w:val="56"/>
    </w:rPr>
  </w:style>
  <w:style w:type="character" w:customStyle="1" w:styleId="1f5">
    <w:name w:val="Заголовок Знак1"/>
    <w:basedOn w:val="a0"/>
    <w:link w:val="1f4"/>
    <w:rPr>
      <w:rFonts w:asciiTheme="majorHAnsi" w:hAnsiTheme="majorHAnsi"/>
      <w:spacing w:val="-10"/>
      <w:sz w:val="5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1">
    <w:name w:val="Активная гипертекстовая ссылка"/>
    <w:link w:val="affffff2"/>
    <w:rPr>
      <w:b/>
      <w:color w:val="106BBE"/>
      <w:u w:val="single"/>
    </w:rPr>
  </w:style>
  <w:style w:type="character" w:customStyle="1" w:styleId="affffff2">
    <w:name w:val="Активная гипертекстовая ссылка"/>
    <w:link w:val="affffff1"/>
    <w:rPr>
      <w:b/>
      <w:color w:val="106BBE"/>
      <w:u w:val="single"/>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character" w:customStyle="1" w:styleId="11">
    <w:name w:val="Заголовок 1 Знак"/>
    <w:basedOn w:val="1"/>
    <w:link w:val="10"/>
    <w:rPr>
      <w:rFonts w:ascii="Times New Roman" w:hAnsi="Times New Roman"/>
      <w:b/>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ff3">
    <w:name w:val="Заголовок для информации об изменениях"/>
    <w:basedOn w:val="10"/>
    <w:next w:val="a"/>
    <w:link w:val="affffff4"/>
    <w:pPr>
      <w:keepNext/>
      <w:keepLines/>
      <w:spacing w:after="240" w:line="360" w:lineRule="auto"/>
      <w:outlineLvl w:val="8"/>
    </w:pPr>
    <w:rPr>
      <w:b w:val="0"/>
      <w:sz w:val="18"/>
    </w:rPr>
  </w:style>
  <w:style w:type="character" w:customStyle="1" w:styleId="affffff4">
    <w:name w:val="Заголовок для информации об изменениях"/>
    <w:basedOn w:val="11"/>
    <w:link w:val="affffff3"/>
    <w:rPr>
      <w:rFonts w:ascii="Times New Roman" w:hAnsi="Times New Roman"/>
      <w:b w:val="0"/>
      <w:sz w:val="18"/>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fff5">
    <w:name w:val="Подчёркнуный текст"/>
    <w:basedOn w:val="a"/>
    <w:next w:val="a"/>
    <w:link w:val="affffff6"/>
    <w:pPr>
      <w:widowControl w:val="0"/>
      <w:spacing w:line="360" w:lineRule="auto"/>
      <w:ind w:firstLine="720"/>
      <w:jc w:val="both"/>
    </w:pPr>
    <w:rPr>
      <w:rFonts w:ascii="Times New Roman" w:hAnsi="Times New Roman"/>
      <w:sz w:val="24"/>
    </w:rPr>
  </w:style>
  <w:style w:type="character" w:customStyle="1" w:styleId="affffff6">
    <w:name w:val="Подчёркнуный текст"/>
    <w:basedOn w:val="1"/>
    <w:link w:val="affffff5"/>
    <w:rPr>
      <w:rFonts w:ascii="Times New Roman" w:hAnsi="Times New Roman"/>
      <w:sz w:val="24"/>
    </w:rPr>
  </w:style>
  <w:style w:type="paragraph" w:customStyle="1" w:styleId="affffff7">
    <w:name w:val="Цветовое выделение"/>
    <w:link w:val="affffff8"/>
    <w:rPr>
      <w:b/>
      <w:color w:val="26282F"/>
    </w:rPr>
  </w:style>
  <w:style w:type="character" w:customStyle="1" w:styleId="affffff8">
    <w:name w:val="Цветовое выделение"/>
    <w:link w:val="affffff7"/>
    <w:rPr>
      <w:b/>
      <w:color w:val="26282F"/>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1f6">
    <w:name w:val="Гиперссылка1"/>
    <w:basedOn w:val="13"/>
    <w:link w:val="affffff9"/>
    <w:rPr>
      <w:color w:val="0563C1" w:themeColor="hyperlink"/>
      <w:u w:val="single"/>
    </w:rPr>
  </w:style>
  <w:style w:type="character" w:styleId="affffff9">
    <w:name w:val="Hyperlink"/>
    <w:basedOn w:val="a0"/>
    <w:link w:val="1f6"/>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a">
    <w:name w:val="Подвал для информации об изменениях"/>
    <w:basedOn w:val="10"/>
    <w:next w:val="a"/>
    <w:link w:val="affffffb"/>
    <w:pPr>
      <w:keepNext/>
      <w:keepLines/>
      <w:spacing w:before="480" w:after="240" w:line="360" w:lineRule="auto"/>
      <w:outlineLvl w:val="8"/>
    </w:pPr>
    <w:rPr>
      <w:b w:val="0"/>
      <w:sz w:val="18"/>
    </w:rPr>
  </w:style>
  <w:style w:type="character" w:customStyle="1" w:styleId="affffffb">
    <w:name w:val="Подвал для информации об изменениях"/>
    <w:basedOn w:val="11"/>
    <w:link w:val="affffffa"/>
    <w:rPr>
      <w:rFonts w:ascii="Times New Roman" w:hAnsi="Times New Roman"/>
      <w:b w:val="0"/>
      <w:sz w:val="18"/>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7">
    <w:name w:val="toc 1"/>
    <w:basedOn w:val="a"/>
    <w:next w:val="a"/>
    <w:link w:val="1f8"/>
    <w:uiPriority w:val="39"/>
    <w:pPr>
      <w:tabs>
        <w:tab w:val="right" w:leader="dot" w:pos="9639"/>
      </w:tabs>
      <w:spacing w:before="120" w:line="276" w:lineRule="auto"/>
    </w:pPr>
    <w:rPr>
      <w:rFonts w:ascii="Times New Roman" w:hAnsi="Times New Roman"/>
      <w:b/>
    </w:rPr>
  </w:style>
  <w:style w:type="character" w:customStyle="1" w:styleId="1f8">
    <w:name w:val="Оглавление 1 Знак"/>
    <w:basedOn w:val="1"/>
    <w:link w:val="1f7"/>
    <w:rPr>
      <w:rFonts w:ascii="Times New Roman" w:hAnsi="Times New Roman"/>
      <w:b/>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ffc">
    <w:name w:val="Заголовок чужого сообщения"/>
    <w:link w:val="affffffd"/>
    <w:rPr>
      <w:b/>
      <w:color w:val="FF0000"/>
    </w:rPr>
  </w:style>
  <w:style w:type="character" w:customStyle="1" w:styleId="affffffd">
    <w:name w:val="Заголовок чужого сообщения"/>
    <w:link w:val="affffffc"/>
    <w:rPr>
      <w:b/>
      <w:color w:val="FF0000"/>
    </w:rPr>
  </w:style>
  <w:style w:type="paragraph" w:customStyle="1" w:styleId="1f9">
    <w:name w:val="Выделение1"/>
    <w:link w:val="affffffe"/>
    <w:rPr>
      <w:rFonts w:ascii="Times New Roman" w:hAnsi="Times New Roman"/>
      <w:i/>
    </w:rPr>
  </w:style>
  <w:style w:type="character" w:styleId="affffffe">
    <w:name w:val="Emphasis"/>
    <w:link w:val="1f9"/>
    <w:rPr>
      <w:rFonts w:ascii="Times New Roman" w:hAnsi="Times New Roman"/>
      <w:i/>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blk">
    <w:name w:val="blk"/>
    <w:link w:val="blk0"/>
  </w:style>
  <w:style w:type="character" w:customStyle="1" w:styleId="blk0">
    <w:name w:val="blk"/>
    <w:link w:val="blk"/>
  </w:style>
  <w:style w:type="paragraph" w:customStyle="1" w:styleId="afffffff">
    <w:name w:val="Колонтитул (левый)"/>
    <w:basedOn w:val="afffffff0"/>
    <w:next w:val="a"/>
    <w:link w:val="afffffff1"/>
    <w:rPr>
      <w:sz w:val="14"/>
    </w:rPr>
  </w:style>
  <w:style w:type="character" w:customStyle="1" w:styleId="afffffff1">
    <w:name w:val="Колонтитул (левый)"/>
    <w:basedOn w:val="afffffff2"/>
    <w:link w:val="afffffff"/>
    <w:rPr>
      <w:rFonts w:ascii="Times New Roman" w:hAnsi="Times New Roman"/>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3">
    <w:name w:val="Необходимые документы"/>
    <w:basedOn w:val="affff9"/>
    <w:next w:val="a"/>
    <w:link w:val="afffffff4"/>
    <w:pPr>
      <w:ind w:left="0" w:firstLine="118"/>
    </w:pPr>
  </w:style>
  <w:style w:type="character" w:customStyle="1" w:styleId="afffffff4">
    <w:name w:val="Необходимые документы"/>
    <w:basedOn w:val="affffa"/>
    <w:link w:val="afffffff3"/>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2c">
    <w:name w:val="Основной текст (2)"/>
    <w:basedOn w:val="a"/>
    <w:link w:val="2d"/>
    <w:pPr>
      <w:widowControl w:val="0"/>
      <w:spacing w:before="360" w:line="240" w:lineRule="atLeast"/>
      <w:jc w:val="both"/>
    </w:pPr>
    <w:rPr>
      <w:sz w:val="28"/>
    </w:rPr>
  </w:style>
  <w:style w:type="character" w:customStyle="1" w:styleId="2d">
    <w:name w:val="Основной текст (2)"/>
    <w:basedOn w:val="1"/>
    <w:link w:val="2c"/>
    <w:rPr>
      <w:sz w:val="28"/>
    </w:rPr>
  </w:style>
  <w:style w:type="paragraph" w:customStyle="1" w:styleId="afffffff5">
    <w:name w:val="Технический комментарий"/>
    <w:basedOn w:val="a"/>
    <w:next w:val="a"/>
    <w:link w:val="afffffff6"/>
    <w:pPr>
      <w:widowControl w:val="0"/>
      <w:spacing w:line="360" w:lineRule="auto"/>
    </w:pPr>
    <w:rPr>
      <w:rFonts w:ascii="Times New Roman" w:hAnsi="Times New Roman"/>
      <w:color w:val="463F31"/>
      <w:sz w:val="24"/>
    </w:rPr>
  </w:style>
  <w:style w:type="character" w:customStyle="1" w:styleId="afffffff6">
    <w:name w:val="Технический комментарий"/>
    <w:basedOn w:val="1"/>
    <w:link w:val="afffffff5"/>
    <w:rPr>
      <w:rFonts w:ascii="Times New Roman" w:hAnsi="Times New Roman"/>
      <w:color w:val="463F31"/>
      <w:sz w:val="24"/>
    </w:rPr>
  </w:style>
  <w:style w:type="paragraph" w:customStyle="1" w:styleId="1fa">
    <w:name w:val="Знак примечания1"/>
    <w:basedOn w:val="13"/>
    <w:link w:val="afffffff7"/>
    <w:rPr>
      <w:sz w:val="16"/>
    </w:rPr>
  </w:style>
  <w:style w:type="character" w:styleId="afffffff7">
    <w:name w:val="annotation reference"/>
    <w:basedOn w:val="a0"/>
    <w:link w:val="1fa"/>
    <w:rPr>
      <w:sz w:val="16"/>
    </w:rPr>
  </w:style>
  <w:style w:type="paragraph" w:customStyle="1" w:styleId="afffffff8">
    <w:name w:val="Формула"/>
    <w:basedOn w:val="a"/>
    <w:next w:val="a"/>
    <w:link w:val="afffffff9"/>
    <w:pPr>
      <w:widowControl w:val="0"/>
      <w:spacing w:before="240" w:after="240" w:line="360" w:lineRule="auto"/>
      <w:ind w:left="420" w:right="420" w:firstLine="300"/>
      <w:jc w:val="both"/>
    </w:pPr>
    <w:rPr>
      <w:rFonts w:ascii="Times New Roman" w:hAnsi="Times New Roman"/>
      <w:sz w:val="24"/>
    </w:rPr>
  </w:style>
  <w:style w:type="character" w:customStyle="1" w:styleId="afffffff9">
    <w:name w:val="Формула"/>
    <w:basedOn w:val="1"/>
    <w:link w:val="afffffff8"/>
    <w:rPr>
      <w:rFonts w:ascii="Times New Roman" w:hAnsi="Times New Roman"/>
      <w:sz w:val="2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afffffffa">
    <w:name w:val="Информация об изменениях документа"/>
    <w:basedOn w:val="affa"/>
    <w:next w:val="a"/>
    <w:link w:val="afffffffb"/>
    <w:rPr>
      <w:i/>
    </w:rPr>
  </w:style>
  <w:style w:type="character" w:customStyle="1" w:styleId="afffffffb">
    <w:name w:val="Информация об изменениях документа"/>
    <w:basedOn w:val="affc"/>
    <w:link w:val="afffffffa"/>
    <w:rPr>
      <w:rFonts w:ascii="Times New Roman" w:hAnsi="Times New Roman"/>
      <w:i/>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1fb">
    <w:name w:val="Неразрешенное упоминание1"/>
    <w:basedOn w:val="13"/>
    <w:link w:val="1fc"/>
    <w:rPr>
      <w:color w:val="605E5C"/>
      <w:shd w:val="clear" w:color="auto" w:fill="E1DFDD"/>
    </w:rPr>
  </w:style>
  <w:style w:type="character" w:customStyle="1" w:styleId="1fc">
    <w:name w:val="Неразрешенное упоминание1"/>
    <w:basedOn w:val="a0"/>
    <w:link w:val="1fb"/>
    <w:rPr>
      <w:color w:val="605E5C"/>
      <w:shd w:val="clear" w:color="auto" w:fill="E1DFDD"/>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1fd">
    <w:name w:val="Раздел 1"/>
    <w:basedOn w:val="10"/>
    <w:link w:val="1fe"/>
    <w:pPr>
      <w:keepNext/>
      <w:spacing w:after="120"/>
    </w:pPr>
    <w:rPr>
      <w:rFonts w:ascii="Times New Roman Полужирный" w:hAnsi="Times New Roman Полужирный"/>
      <w:caps/>
    </w:rPr>
  </w:style>
  <w:style w:type="character" w:customStyle="1" w:styleId="1fe">
    <w:name w:val="Раздел 1"/>
    <w:basedOn w:val="11"/>
    <w:link w:val="1fd"/>
    <w:rPr>
      <w:rFonts w:ascii="Times New Roman Полужирный" w:hAnsi="Times New Roman Полужирный"/>
      <w:b/>
      <w:caps/>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ffffffc">
    <w:name w:val="Напишите нам"/>
    <w:basedOn w:val="a"/>
    <w:next w:val="a"/>
    <w:link w:val="afffffffd"/>
    <w:pPr>
      <w:widowControl w:val="0"/>
      <w:spacing w:before="90" w:after="90" w:line="360" w:lineRule="auto"/>
      <w:ind w:left="180" w:right="180"/>
      <w:jc w:val="both"/>
    </w:pPr>
    <w:rPr>
      <w:rFonts w:ascii="Times New Roman" w:hAnsi="Times New Roman"/>
      <w:sz w:val="20"/>
    </w:rPr>
  </w:style>
  <w:style w:type="character" w:customStyle="1" w:styleId="afffffffd">
    <w:name w:val="Напишите нам"/>
    <w:basedOn w:val="1"/>
    <w:link w:val="afffffffc"/>
    <w:rPr>
      <w:rFonts w:ascii="Times New Roman" w:hAnsi="Times New Roman"/>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b">
    <w:name w:val="Основное меню (преемственное)"/>
    <w:basedOn w:val="a"/>
    <w:next w:val="a"/>
    <w:link w:val="afd"/>
    <w:pPr>
      <w:widowControl w:val="0"/>
      <w:spacing w:line="360" w:lineRule="auto"/>
      <w:ind w:firstLine="720"/>
      <w:jc w:val="both"/>
    </w:pPr>
    <w:rPr>
      <w:rFonts w:ascii="Verdana" w:hAnsi="Verdana"/>
    </w:rPr>
  </w:style>
  <w:style w:type="character" w:customStyle="1" w:styleId="afd">
    <w:name w:val="Основное меню (преемственное)"/>
    <w:basedOn w:val="1"/>
    <w:link w:val="afb"/>
    <w:rPr>
      <w:rFonts w:ascii="Verdana" w:hAnsi="Verdana"/>
    </w:rPr>
  </w:style>
  <w:style w:type="paragraph" w:customStyle="1" w:styleId="1ff">
    <w:name w:val="Строгий1"/>
    <w:link w:val="afffffffe"/>
    <w:rPr>
      <w:b/>
    </w:rPr>
  </w:style>
  <w:style w:type="character" w:styleId="afffffffe">
    <w:name w:val="Strong"/>
    <w:link w:val="1ff"/>
    <w:rPr>
      <w:b/>
    </w:rPr>
  </w:style>
  <w:style w:type="paragraph" w:customStyle="1" w:styleId="affffffff">
    <w:name w:val="Куда обратиться?"/>
    <w:basedOn w:val="affff9"/>
    <w:next w:val="a"/>
    <w:link w:val="affffffff0"/>
  </w:style>
  <w:style w:type="character" w:customStyle="1" w:styleId="affffffff0">
    <w:name w:val="Куда обратиться?"/>
    <w:basedOn w:val="affffa"/>
    <w:link w:val="affffffff"/>
    <w:rPr>
      <w:rFonts w:ascii="Times New Roman" w:hAnsi="Times New Roman"/>
      <w:sz w:val="24"/>
    </w:rPr>
  </w:style>
  <w:style w:type="paragraph" w:styleId="affffffff1">
    <w:name w:val="List Paragraph"/>
    <w:basedOn w:val="a"/>
    <w:link w:val="affffffff2"/>
    <w:pPr>
      <w:ind w:left="720"/>
      <w:contextualSpacing/>
    </w:pPr>
  </w:style>
  <w:style w:type="character" w:customStyle="1" w:styleId="affffffff2">
    <w:name w:val="Абзац списка Знак"/>
    <w:basedOn w:val="1"/>
    <w:link w:val="affffffff1"/>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1ff0">
    <w:name w:val="Гиперссылка1"/>
    <w:basedOn w:val="13"/>
    <w:link w:val="1ff1"/>
    <w:rPr>
      <w:color w:val="0000FF"/>
      <w:u w:val="single"/>
    </w:rPr>
  </w:style>
  <w:style w:type="character" w:customStyle="1" w:styleId="1ff1">
    <w:name w:val="Гиперссылка1"/>
    <w:basedOn w:val="a0"/>
    <w:link w:val="1ff0"/>
    <w:rPr>
      <w:color w:val="0000FF"/>
      <w:u w:val="single"/>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3">
    <w:name w:val="Примечание."/>
    <w:basedOn w:val="affff9"/>
    <w:next w:val="a"/>
    <w:link w:val="affffffff4"/>
  </w:style>
  <w:style w:type="character" w:customStyle="1" w:styleId="affffffff4">
    <w:name w:val="Примечание."/>
    <w:basedOn w:val="affffa"/>
    <w:link w:val="affffffff3"/>
    <w:rPr>
      <w:rFonts w:ascii="Times New Roman" w:hAnsi="Times New Roman"/>
      <w:sz w:val="24"/>
    </w:rPr>
  </w:style>
  <w:style w:type="paragraph" w:customStyle="1" w:styleId="1ff2">
    <w:name w:val="Обычный (веб)1"/>
    <w:basedOn w:val="a"/>
    <w:next w:val="af1"/>
    <w:link w:val="1ff3"/>
    <w:pPr>
      <w:widowControl w:val="0"/>
    </w:pPr>
    <w:rPr>
      <w:rFonts w:ascii="Times New Roman" w:hAnsi="Times New Roman"/>
      <w:sz w:val="24"/>
    </w:rPr>
  </w:style>
  <w:style w:type="character" w:customStyle="1" w:styleId="1ff3">
    <w:name w:val="Обычный (веб)1"/>
    <w:basedOn w:val="1"/>
    <w:link w:val="1ff2"/>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fffffff5">
    <w:name w:val="Найденные слова"/>
    <w:link w:val="affffffff6"/>
    <w:rPr>
      <w:b/>
      <w:color w:val="26282F"/>
      <w:shd w:val="clear" w:color="auto" w:fill="FFF580"/>
    </w:rPr>
  </w:style>
  <w:style w:type="character" w:customStyle="1" w:styleId="affffffff6">
    <w:name w:val="Найденные слова"/>
    <w:link w:val="affffffff5"/>
    <w:rPr>
      <w:b/>
      <w:color w:val="26282F"/>
      <w:shd w:val="clear" w:color="auto" w:fill="FFF580"/>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ff7">
    <w:name w:val="Внимание: недобросовестность!"/>
    <w:basedOn w:val="affff9"/>
    <w:next w:val="a"/>
    <w:link w:val="affffffff8"/>
  </w:style>
  <w:style w:type="character" w:customStyle="1" w:styleId="affffffff8">
    <w:name w:val="Внимание: недобросовестность!"/>
    <w:basedOn w:val="affffa"/>
    <w:link w:val="affffffff7"/>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43">
    <w:name w:val="Неразрешенное упоминание4"/>
    <w:basedOn w:val="13"/>
    <w:link w:val="affffffff9"/>
    <w:rPr>
      <w:color w:val="605E5C"/>
      <w:shd w:val="clear" w:color="auto" w:fill="E1DFDD"/>
    </w:rPr>
  </w:style>
  <w:style w:type="character" w:styleId="affffffff9">
    <w:name w:val="Unresolved Mention"/>
    <w:basedOn w:val="a0"/>
    <w:link w:val="43"/>
    <w:rPr>
      <w:color w:val="605E5C"/>
      <w:shd w:val="clear" w:color="auto" w:fill="E1DFDD"/>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affffffffa">
    <w:name w:val="Balloon Text"/>
    <w:basedOn w:val="a"/>
    <w:link w:val="affffffffb"/>
    <w:rPr>
      <w:rFonts w:ascii="Segoe UI" w:hAnsi="Segoe UI"/>
      <w:sz w:val="18"/>
    </w:rPr>
  </w:style>
  <w:style w:type="character" w:customStyle="1" w:styleId="affffffffb">
    <w:name w:val="Текст выноски Знак"/>
    <w:basedOn w:val="1"/>
    <w:link w:val="affffffffa"/>
    <w:rPr>
      <w:rFonts w:ascii="Segoe UI" w:hAnsi="Segoe UI"/>
      <w:sz w:val="18"/>
    </w:rPr>
  </w:style>
  <w:style w:type="paragraph" w:styleId="a5">
    <w:name w:val="Subtitle"/>
    <w:basedOn w:val="a"/>
    <w:next w:val="a"/>
    <w:link w:val="a6"/>
    <w:uiPriority w:val="11"/>
    <w:qFormat/>
    <w:pPr>
      <w:numPr>
        <w:ilvl w:val="1"/>
      </w:numPr>
      <w:spacing w:after="160" w:line="264" w:lineRule="auto"/>
    </w:pPr>
    <w:rPr>
      <w:color w:val="5A5A5A" w:themeColor="text1" w:themeTint="A5"/>
      <w:spacing w:val="15"/>
    </w:rPr>
  </w:style>
  <w:style w:type="character" w:customStyle="1" w:styleId="a6">
    <w:name w:val="Подзаголовок Знак"/>
    <w:basedOn w:val="1"/>
    <w:link w:val="a5"/>
    <w:rPr>
      <w:color w:val="5A5A5A" w:themeColor="text1" w:themeTint="A5"/>
      <w:spacing w:val="15"/>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ffc">
    <w:name w:val="Заголовок ЭР (правое окно)"/>
    <w:basedOn w:val="affffffffd"/>
    <w:next w:val="a"/>
    <w:link w:val="affffffffe"/>
    <w:pPr>
      <w:spacing w:after="0"/>
      <w:jc w:val="left"/>
    </w:pPr>
  </w:style>
  <w:style w:type="character" w:customStyle="1" w:styleId="affffffffe">
    <w:name w:val="Заголовок ЭР (правое окно)"/>
    <w:basedOn w:val="afffffffff"/>
    <w:link w:val="affffffffc"/>
    <w:rPr>
      <w:rFonts w:ascii="Times New Roman" w:hAnsi="Times New Roman"/>
      <w:b/>
      <w:color w:val="26282F"/>
      <w:sz w:val="2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1ff4">
    <w:name w:val="Знак концевой сноски1"/>
    <w:link w:val="afffffffff0"/>
    <w:rPr>
      <w:rFonts w:ascii="Times New Roman" w:hAnsi="Times New Roman"/>
      <w:vertAlign w:val="superscript"/>
    </w:rPr>
  </w:style>
  <w:style w:type="character" w:styleId="afffffffff0">
    <w:name w:val="endnote reference"/>
    <w:link w:val="1ff4"/>
    <w:rPr>
      <w:rFonts w:ascii="Times New Roman" w:hAnsi="Times New Roman"/>
      <w:vertAlign w:val="superscript"/>
    </w:rPr>
  </w:style>
  <w:style w:type="paragraph" w:customStyle="1" w:styleId="afffffff0">
    <w:name w:val="Текст (лев. подпись)"/>
    <w:basedOn w:val="a"/>
    <w:next w:val="a"/>
    <w:link w:val="afffffff2"/>
    <w:pPr>
      <w:widowControl w:val="0"/>
      <w:spacing w:line="360" w:lineRule="auto"/>
    </w:pPr>
    <w:rPr>
      <w:rFonts w:ascii="Times New Roman" w:hAnsi="Times New Roman"/>
      <w:sz w:val="24"/>
    </w:rPr>
  </w:style>
  <w:style w:type="character" w:customStyle="1" w:styleId="afffffff2">
    <w:name w:val="Текст (лев. подпись)"/>
    <w:basedOn w:val="1"/>
    <w:link w:val="afffffff0"/>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1">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1"/>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ffff2">
    <w:name w:val="Колонтитул (правый)"/>
    <w:basedOn w:val="afffffffff3"/>
    <w:next w:val="a"/>
    <w:link w:val="afffffffff4"/>
    <w:rPr>
      <w:sz w:val="14"/>
    </w:rPr>
  </w:style>
  <w:style w:type="character" w:customStyle="1" w:styleId="afffffffff4">
    <w:name w:val="Колонтитул (правый)"/>
    <w:basedOn w:val="afffffffff5"/>
    <w:link w:val="afffffffff2"/>
    <w:rPr>
      <w:rFonts w:ascii="Times New Roman" w:hAnsi="Times New Roman"/>
      <w:sz w:val="14"/>
    </w:rPr>
  </w:style>
  <w:style w:type="paragraph" w:customStyle="1" w:styleId="afffffffff6">
    <w:name w:val="Словарная статья"/>
    <w:basedOn w:val="a"/>
    <w:next w:val="a"/>
    <w:link w:val="afffffffff7"/>
    <w:pPr>
      <w:widowControl w:val="0"/>
      <w:spacing w:line="360" w:lineRule="auto"/>
      <w:ind w:right="118"/>
      <w:jc w:val="both"/>
    </w:pPr>
    <w:rPr>
      <w:rFonts w:ascii="Times New Roman" w:hAnsi="Times New Roman"/>
      <w:sz w:val="24"/>
    </w:rPr>
  </w:style>
  <w:style w:type="character" w:customStyle="1" w:styleId="afffffffff7">
    <w:name w:val="Словарная статья"/>
    <w:basedOn w:val="1"/>
    <w:link w:val="afffffffff6"/>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customStyle="1" w:styleId="afffffffff8">
    <w:name w:val="Оглавление"/>
    <w:basedOn w:val="aa"/>
    <w:next w:val="a"/>
    <w:link w:val="afffffffff9"/>
    <w:pPr>
      <w:ind w:left="140"/>
    </w:pPr>
  </w:style>
  <w:style w:type="character" w:customStyle="1" w:styleId="afffffffff9">
    <w:name w:val="Оглавление"/>
    <w:basedOn w:val="ab"/>
    <w:link w:val="afffffffff8"/>
    <w:rPr>
      <w:rFonts w:ascii="Courier New" w:hAnsi="Courier New"/>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fffffa">
    <w:name w:val="Информация об изменениях"/>
    <w:basedOn w:val="afe"/>
    <w:next w:val="a"/>
    <w:link w:val="afffffffffb"/>
    <w:pPr>
      <w:spacing w:before="180"/>
      <w:ind w:left="360" w:right="360" w:firstLine="0"/>
    </w:pPr>
  </w:style>
  <w:style w:type="character" w:customStyle="1" w:styleId="afffffffffb">
    <w:name w:val="Информация об изменениях"/>
    <w:basedOn w:val="aff"/>
    <w:link w:val="afffffffffa"/>
    <w:rPr>
      <w:rFonts w:ascii="Times New Roman" w:hAnsi="Times New Roman"/>
      <w:color w:val="353842"/>
      <w:sz w:val="18"/>
    </w:rPr>
  </w:style>
  <w:style w:type="paragraph" w:customStyle="1" w:styleId="afffffffffc">
    <w:name w:val="Не вступил в силу"/>
    <w:link w:val="afffffffffd"/>
    <w:rPr>
      <w:b/>
      <w:shd w:val="clear" w:color="auto" w:fill="D8EDE8"/>
    </w:rPr>
  </w:style>
  <w:style w:type="character" w:customStyle="1" w:styleId="afffffffffd">
    <w:name w:val="Не вступил в силу"/>
    <w:link w:val="afffffffffc"/>
    <w:rPr>
      <w:b/>
      <w:color w:val="000000"/>
      <w:shd w:val="clear" w:color="auto" w:fill="D8EDE8"/>
    </w:rPr>
  </w:style>
  <w:style w:type="paragraph" w:customStyle="1" w:styleId="affffffffd">
    <w:name w:val="Заголовок ЭР (левое окно)"/>
    <w:basedOn w:val="a"/>
    <w:next w:val="a"/>
    <w:link w:val="afffffffff"/>
    <w:pPr>
      <w:widowControl w:val="0"/>
      <w:spacing w:before="300" w:after="250" w:line="360" w:lineRule="auto"/>
      <w:jc w:val="center"/>
    </w:pPr>
    <w:rPr>
      <w:rFonts w:ascii="Times New Roman" w:hAnsi="Times New Roman"/>
      <w:b/>
      <w:color w:val="26282F"/>
      <w:sz w:val="26"/>
    </w:rPr>
  </w:style>
  <w:style w:type="character" w:customStyle="1" w:styleId="afffffffff">
    <w:name w:val="Заголовок ЭР (левое окно)"/>
    <w:basedOn w:val="1"/>
    <w:link w:val="affffffffd"/>
    <w:rPr>
      <w:rFonts w:ascii="Times New Roman" w:hAnsi="Times New Roman"/>
      <w:b/>
      <w:color w:val="26282F"/>
      <w:sz w:val="26"/>
    </w:rPr>
  </w:style>
  <w:style w:type="paragraph" w:styleId="afffffffffe">
    <w:name w:val="TOC Heading"/>
    <w:basedOn w:val="10"/>
    <w:next w:val="a"/>
    <w:link w:val="affffffffff"/>
    <w:pPr>
      <w:keepNext/>
      <w:keepLines/>
      <w:spacing w:before="240" w:line="264" w:lineRule="auto"/>
      <w:ind w:firstLine="709"/>
      <w:outlineLvl w:val="8"/>
    </w:pPr>
    <w:rPr>
      <w:rFonts w:ascii="@Batang" w:hAnsi="@Batang"/>
      <w:b w:val="0"/>
      <w:color w:val="2F5496"/>
    </w:rPr>
  </w:style>
  <w:style w:type="character" w:customStyle="1" w:styleId="affffffffff">
    <w:name w:val="Заголовок оглавления Знак"/>
    <w:basedOn w:val="11"/>
    <w:link w:val="afffffffffe"/>
    <w:rPr>
      <w:rFonts w:ascii="@Batang" w:hAnsi="@Batang"/>
      <w:b w:val="0"/>
      <w:color w:val="2F5496"/>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44">
    <w:name w:val="Неразрешенное упоминание4"/>
    <w:basedOn w:val="13"/>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ffffffff3">
    <w:name w:val="Текст (прав. подпись)"/>
    <w:basedOn w:val="a"/>
    <w:next w:val="a"/>
    <w:link w:val="afffffffff5"/>
    <w:pPr>
      <w:widowControl w:val="0"/>
      <w:spacing w:line="360" w:lineRule="auto"/>
      <w:jc w:val="right"/>
    </w:pPr>
    <w:rPr>
      <w:rFonts w:ascii="Times New Roman" w:hAnsi="Times New Roman"/>
      <w:sz w:val="24"/>
    </w:rPr>
  </w:style>
  <w:style w:type="character" w:customStyle="1" w:styleId="afffffffff5">
    <w:name w:val="Текст (прав. подпись)"/>
    <w:basedOn w:val="1"/>
    <w:link w:val="afffffffff3"/>
    <w:rPr>
      <w:rFonts w:ascii="Times New Roman" w:hAnsi="Times New Roman"/>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46">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310">
    <w:name w:val="Таблица простая 31"/>
    <w:basedOn w:val="a1"/>
    <w:rPr>
      <w:rFonts w:ascii="Verdana" w:hAnsi="Verdana"/>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1F4EA1"/>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1F4EA1"/>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1F4EA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77</Pages>
  <Words>25189</Words>
  <Characters>143583</Characters>
  <Application>Microsoft Office Word</Application>
  <DocSecurity>0</DocSecurity>
  <Lines>1196</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Лалаева Асет Вахаевна</dc:creator>
  <cp:lastModifiedBy>Лалаева Асет Вахаевна</cp:lastModifiedBy>
  <cp:revision>5</cp:revision>
  <dcterms:created xsi:type="dcterms:W3CDTF">2024-11-01T11:36:00Z</dcterms:created>
  <dcterms:modified xsi:type="dcterms:W3CDTF">2024-11-01T12:40:00Z</dcterms:modified>
</cp:coreProperties>
</file>