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6810B15" w:rsidR="008F225F" w:rsidRPr="00342C69" w:rsidRDefault="008F225F" w:rsidP="00956114">
      <w:pPr>
        <w:keepNext/>
        <w:spacing w:after="240"/>
        <w:ind w:firstLine="709"/>
        <w:jc w:val="right"/>
        <w:rPr>
          <w:rFonts w:ascii="Times New Roman" w:eastAsia="Times New Roman" w:hAnsi="Times New Roman" w:cs="Times New Roman"/>
          <w:b/>
          <w:sz w:val="24"/>
          <w:szCs w:val="24"/>
        </w:rPr>
      </w:pPr>
      <w:bookmarkStart w:id="0" w:name="_Hlk191289808"/>
      <w:bookmarkStart w:id="1" w:name="_Toc84499257"/>
      <w:r w:rsidRPr="00342C69">
        <w:rPr>
          <w:rFonts w:ascii="Times New Roman" w:eastAsia="Times New Roman" w:hAnsi="Times New Roman" w:cs="Times New Roman"/>
          <w:b/>
          <w:sz w:val="24"/>
          <w:szCs w:val="24"/>
        </w:rPr>
        <w:t xml:space="preserve">ПРИЛОЖЕНИЕ </w:t>
      </w:r>
      <w:r w:rsidR="00F5373D" w:rsidRPr="00342C69">
        <w:rPr>
          <w:rFonts w:ascii="Times New Roman" w:eastAsia="Times New Roman" w:hAnsi="Times New Roman" w:cs="Times New Roman"/>
          <w:b/>
          <w:sz w:val="24"/>
          <w:szCs w:val="24"/>
        </w:rPr>
        <w:t>2</w:t>
      </w:r>
    </w:p>
    <w:p w14:paraId="58F5C2C0" w14:textId="7A2DED24" w:rsidR="00361B13" w:rsidRPr="00342C69" w:rsidRDefault="00361B13" w:rsidP="00956114">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w:t>
      </w:r>
      <w:bookmarkStart w:id="2" w:name="_Hlk147906861"/>
      <w:r w:rsidRPr="00342C69">
        <w:rPr>
          <w:rFonts w:ascii="Times New Roman" w:eastAsia="Times New Roman" w:hAnsi="Times New Roman" w:cs="Times New Roman"/>
          <w:b/>
          <w:bCs/>
          <w:kern w:val="32"/>
          <w:sz w:val="24"/>
          <w:szCs w:val="24"/>
          <w:lang w:eastAsia="x-none"/>
        </w:rPr>
        <w:t xml:space="preserve">специальности </w:t>
      </w:r>
      <w:r w:rsidRPr="00342C69">
        <w:rPr>
          <w:rFonts w:ascii="Times New Roman" w:eastAsia="Times New Roman" w:hAnsi="Times New Roman" w:cs="Times New Roman"/>
          <w:b/>
          <w:bCs/>
          <w:kern w:val="32"/>
          <w:sz w:val="24"/>
          <w:szCs w:val="24"/>
          <w:lang w:eastAsia="x-none"/>
        </w:rPr>
        <w:br/>
      </w:r>
      <w:bookmarkEnd w:id="2"/>
      <w:r w:rsidRPr="00342C69">
        <w:rPr>
          <w:rFonts w:ascii="Times New Roman" w:eastAsia="Times New Roman" w:hAnsi="Times New Roman" w:cs="Times New Roman"/>
          <w:b/>
          <w:bCs/>
          <w:kern w:val="32"/>
          <w:sz w:val="24"/>
          <w:szCs w:val="24"/>
          <w:lang w:eastAsia="x-none"/>
        </w:rPr>
        <w:t xml:space="preserve">12.02.09 Производство и эксплуатация </w:t>
      </w:r>
      <w:r w:rsidR="00D0326A" w:rsidRPr="00342C69">
        <w:rPr>
          <w:rFonts w:ascii="Times New Roman" w:eastAsia="Times New Roman" w:hAnsi="Times New Roman" w:cs="Times New Roman"/>
          <w:b/>
          <w:bCs/>
          <w:kern w:val="32"/>
          <w:sz w:val="24"/>
          <w:szCs w:val="24"/>
          <w:lang w:eastAsia="x-none"/>
        </w:rPr>
        <w:t xml:space="preserve">оптических </w:t>
      </w:r>
      <w:r w:rsidR="00D0326A">
        <w:rPr>
          <w:rFonts w:ascii="Times New Roman" w:eastAsia="Times New Roman" w:hAnsi="Times New Roman" w:cs="Times New Roman"/>
          <w:b/>
          <w:bCs/>
          <w:kern w:val="32"/>
          <w:sz w:val="24"/>
          <w:szCs w:val="24"/>
          <w:lang w:eastAsia="x-none"/>
        </w:rPr>
        <w:t>и</w:t>
      </w:r>
      <w:r w:rsidRPr="00342C69">
        <w:rPr>
          <w:rFonts w:ascii="Times New Roman" w:eastAsia="Times New Roman" w:hAnsi="Times New Roman" w:cs="Times New Roman"/>
          <w:b/>
          <w:bCs/>
          <w:kern w:val="32"/>
          <w:sz w:val="24"/>
          <w:szCs w:val="24"/>
          <w:lang w:eastAsia="x-none"/>
        </w:rPr>
        <w:t xml:space="preserve"> оптико-электронных приборов и систем</w:t>
      </w:r>
    </w:p>
    <w:bookmarkEnd w:id="0"/>
    <w:p w14:paraId="43FA2AF0" w14:textId="77777777" w:rsidR="008F578C" w:rsidRPr="00342C69" w:rsidRDefault="008F578C" w:rsidP="004D41E5">
      <w:pPr>
        <w:rPr>
          <w:rFonts w:ascii="Times New Roman" w:hAnsi="Times New Roman" w:cs="Times New Roman"/>
          <w:sz w:val="24"/>
          <w:szCs w:val="24"/>
        </w:rPr>
      </w:pPr>
    </w:p>
    <w:p w14:paraId="3BD51D45" w14:textId="3449A425" w:rsidR="00CD2973" w:rsidRPr="00342C6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sidRPr="00342C69">
        <w:rPr>
          <w:rFonts w:ascii="Times New Roman" w:eastAsia="Times New Roman" w:hAnsi="Times New Roman" w:cs="Times New Roman"/>
          <w:b/>
          <w:bCs/>
          <w:kern w:val="32"/>
          <w:sz w:val="24"/>
          <w:szCs w:val="24"/>
          <w:lang w:eastAsia="x-none"/>
        </w:rPr>
        <w:t xml:space="preserve">ПРИМЕРНЫЕ </w:t>
      </w:r>
      <w:r w:rsidR="008F578C" w:rsidRPr="00342C69">
        <w:rPr>
          <w:rFonts w:ascii="Times New Roman" w:eastAsia="Times New Roman" w:hAnsi="Times New Roman" w:cs="Times New Roman"/>
          <w:b/>
          <w:bCs/>
          <w:kern w:val="32"/>
          <w:sz w:val="24"/>
          <w:szCs w:val="24"/>
          <w:lang w:eastAsia="x-none"/>
        </w:rPr>
        <w:t xml:space="preserve">РАБОЧИЕ </w:t>
      </w:r>
      <w:r w:rsidR="008F578C" w:rsidRPr="00342C69">
        <w:rPr>
          <w:rFonts w:ascii="Times New Roman" w:eastAsia="Times New Roman" w:hAnsi="Times New Roman" w:cs="Times New Roman"/>
          <w:b/>
          <w:bCs/>
          <w:kern w:val="32"/>
          <w:sz w:val="24"/>
          <w:szCs w:val="24"/>
          <w:lang w:val="x-none" w:eastAsia="x-none"/>
        </w:rPr>
        <w:t xml:space="preserve">ПРОГРАММЫ </w:t>
      </w:r>
      <w:bookmarkEnd w:id="1"/>
      <w:bookmarkEnd w:id="3"/>
      <w:r w:rsidR="00F5373D" w:rsidRPr="00342C69">
        <w:rPr>
          <w:rFonts w:ascii="Times New Roman" w:eastAsia="Times New Roman" w:hAnsi="Times New Roman" w:cs="Times New Roman"/>
          <w:b/>
          <w:bCs/>
          <w:kern w:val="32"/>
          <w:sz w:val="24"/>
          <w:szCs w:val="24"/>
          <w:lang w:eastAsia="x-none"/>
        </w:rPr>
        <w:t>ДИСЦИПЛИН</w:t>
      </w:r>
    </w:p>
    <w:p w14:paraId="29DD82F8" w14:textId="77777777" w:rsidR="00BD6A9B" w:rsidRPr="00342C69" w:rsidRDefault="00BD6A9B" w:rsidP="00BD6A9B">
      <w:pPr>
        <w:jc w:val="center"/>
        <w:rPr>
          <w:rFonts w:ascii="Times New Roman" w:hAnsi="Times New Roman" w:cs="Times New Roman"/>
          <w:sz w:val="24"/>
          <w:szCs w:val="24"/>
          <w:lang w:eastAsia="x-none"/>
        </w:rPr>
      </w:pPr>
    </w:p>
    <w:p w14:paraId="72EB1121" w14:textId="7108F702" w:rsidR="00B937B9" w:rsidRPr="00342C69" w:rsidRDefault="00BD6A9B" w:rsidP="00342C69">
      <w:pPr>
        <w:jc w:val="center"/>
        <w:rPr>
          <w:rFonts w:ascii="Times New Roman" w:hAnsi="Times New Roman" w:cs="Times New Roman"/>
          <w:sz w:val="24"/>
          <w:szCs w:val="24"/>
          <w:lang w:eastAsia="x-none"/>
        </w:rPr>
      </w:pPr>
      <w:r w:rsidRPr="00342C69">
        <w:rPr>
          <w:rFonts w:ascii="Times New Roman" w:hAnsi="Times New Roman" w:cs="Times New Roman"/>
          <w:sz w:val="24"/>
          <w:szCs w:val="24"/>
          <w:lang w:eastAsia="x-none"/>
        </w:rPr>
        <w:t>ОГЛАВЛЕНИЕ</w:t>
      </w:r>
      <w:r w:rsidR="00896BB3" w:rsidRPr="00342C69">
        <w:rPr>
          <w:rFonts w:ascii="Times New Roman" w:eastAsia="Times New Roman" w:hAnsi="Times New Roman" w:cs="Times New Roman"/>
          <w:sz w:val="24"/>
          <w:szCs w:val="24"/>
          <w:lang w:eastAsia="ru-RU"/>
        </w:rPr>
        <w:fldChar w:fldCharType="begin"/>
      </w:r>
      <w:r w:rsidR="00896BB3" w:rsidRPr="00342C69">
        <w:rPr>
          <w:rFonts w:ascii="Times New Roman" w:eastAsia="Times New Roman" w:hAnsi="Times New Roman" w:cs="Times New Roman"/>
          <w:sz w:val="24"/>
          <w:szCs w:val="24"/>
          <w:lang w:eastAsia="ru-RU"/>
        </w:rPr>
        <w:instrText xml:space="preserve"> TOC \o "3-3" \h \z \t "Заголовок 1;1;Заголовок 2;2;Заголовок1;1;Заголовок;1" </w:instrText>
      </w:r>
      <w:r w:rsidR="00896BB3" w:rsidRPr="00342C69">
        <w:rPr>
          <w:rFonts w:ascii="Times New Roman" w:eastAsia="Times New Roman" w:hAnsi="Times New Roman" w:cs="Times New Roman"/>
          <w:sz w:val="24"/>
          <w:szCs w:val="24"/>
          <w:lang w:eastAsia="ru-RU"/>
        </w:rPr>
        <w:fldChar w:fldCharType="separate"/>
      </w:r>
    </w:p>
    <w:p w14:paraId="3EFD0484" w14:textId="7090997F" w:rsidR="00B937B9" w:rsidRPr="00342C69" w:rsidRDefault="0089502A" w:rsidP="00342C69">
      <w:pPr>
        <w:pStyle w:val="14"/>
        <w:jc w:val="both"/>
        <w:rPr>
          <w:rFonts w:eastAsiaTheme="minorEastAsia"/>
          <w:b w:val="0"/>
          <w:bCs w:val="0"/>
          <w:sz w:val="24"/>
          <w:szCs w:val="24"/>
          <w:lang w:eastAsia="ru-RU"/>
        </w:rPr>
      </w:pPr>
      <w:hyperlink w:anchor="_Toc170123135" w:history="1">
        <w:r w:rsidR="00B937B9" w:rsidRPr="00342C69">
          <w:rPr>
            <w:rStyle w:val="af0"/>
            <w:color w:val="auto"/>
            <w:sz w:val="24"/>
            <w:szCs w:val="24"/>
            <w:u w:val="none"/>
          </w:rPr>
          <w:t>«</w:t>
        </w:r>
        <w:r w:rsidR="00EA2ECE" w:rsidRPr="00342C69">
          <w:rPr>
            <w:rStyle w:val="af0"/>
            <w:color w:val="auto"/>
            <w:sz w:val="24"/>
            <w:szCs w:val="24"/>
            <w:u w:val="none"/>
          </w:rPr>
          <w:t>ОП</w:t>
        </w:r>
        <w:r w:rsidR="00B937B9" w:rsidRPr="00342C69">
          <w:rPr>
            <w:rStyle w:val="af0"/>
            <w:color w:val="auto"/>
            <w:sz w:val="24"/>
            <w:szCs w:val="24"/>
            <w:u w:val="none"/>
          </w:rPr>
          <w:t>.0</w:t>
        </w:r>
        <w:r w:rsidR="00EA2ECE" w:rsidRPr="00342C69">
          <w:rPr>
            <w:rStyle w:val="af0"/>
            <w:color w:val="auto"/>
            <w:sz w:val="24"/>
            <w:szCs w:val="24"/>
            <w:u w:val="none"/>
          </w:rPr>
          <w:t>1</w:t>
        </w:r>
        <w:r w:rsidR="00B937B9" w:rsidRPr="00342C69">
          <w:rPr>
            <w:rStyle w:val="af0"/>
            <w:color w:val="auto"/>
            <w:sz w:val="24"/>
            <w:szCs w:val="24"/>
            <w:u w:val="none"/>
          </w:rPr>
          <w:t xml:space="preserve"> ФИЗИЧЕСКАЯ ОПТИКА»</w:t>
        </w:r>
        <w:r w:rsidR="00B937B9" w:rsidRPr="00342C69">
          <w:rPr>
            <w:webHidden/>
            <w:sz w:val="24"/>
            <w:szCs w:val="24"/>
          </w:rPr>
          <w:tab/>
        </w:r>
        <w:r w:rsidR="002F37AE" w:rsidRPr="00342C69">
          <w:rPr>
            <w:webHidden/>
            <w:sz w:val="24"/>
            <w:szCs w:val="24"/>
          </w:rPr>
          <w:t>2</w:t>
        </w:r>
      </w:hyperlink>
    </w:p>
    <w:p w14:paraId="0BA31A97" w14:textId="6FFB84C9" w:rsidR="00B937B9" w:rsidRPr="00342C69" w:rsidRDefault="0089502A" w:rsidP="00342C69">
      <w:pPr>
        <w:pStyle w:val="14"/>
        <w:jc w:val="both"/>
        <w:rPr>
          <w:rFonts w:eastAsiaTheme="minorEastAsia"/>
          <w:b w:val="0"/>
          <w:bCs w:val="0"/>
          <w:sz w:val="24"/>
          <w:szCs w:val="24"/>
          <w:lang w:eastAsia="ru-RU"/>
        </w:rPr>
      </w:pPr>
      <w:hyperlink w:anchor="_Toc170123136" w:history="1">
        <w:r w:rsidR="00B937B9" w:rsidRPr="00342C69">
          <w:rPr>
            <w:rStyle w:val="af0"/>
            <w:color w:val="auto"/>
            <w:sz w:val="24"/>
            <w:szCs w:val="24"/>
            <w:u w:val="none"/>
          </w:rPr>
          <w:t>«ОП.0</w:t>
        </w:r>
        <w:r w:rsidR="00EA2ECE" w:rsidRPr="00342C69">
          <w:rPr>
            <w:rStyle w:val="af0"/>
            <w:color w:val="auto"/>
            <w:sz w:val="24"/>
            <w:szCs w:val="24"/>
            <w:u w:val="none"/>
          </w:rPr>
          <w:t>2</w:t>
        </w:r>
        <w:r w:rsidR="00B937B9" w:rsidRPr="00342C69">
          <w:rPr>
            <w:rStyle w:val="af0"/>
            <w:color w:val="auto"/>
            <w:sz w:val="24"/>
            <w:szCs w:val="24"/>
            <w:u w:val="none"/>
          </w:rPr>
          <w:t xml:space="preserve"> ИНЖЕНЕРНАЯ ГРАФИКА»</w:t>
        </w:r>
        <w:r w:rsidR="00B937B9" w:rsidRPr="00342C69">
          <w:rPr>
            <w:webHidden/>
            <w:sz w:val="24"/>
            <w:szCs w:val="24"/>
          </w:rPr>
          <w:tab/>
        </w:r>
        <w:r w:rsidR="008713B4" w:rsidRPr="00342C69">
          <w:rPr>
            <w:webHidden/>
            <w:sz w:val="24"/>
            <w:szCs w:val="24"/>
          </w:rPr>
          <w:t>10</w:t>
        </w:r>
      </w:hyperlink>
    </w:p>
    <w:p w14:paraId="2B070144" w14:textId="58DE0376" w:rsidR="00B937B9" w:rsidRPr="00342C69" w:rsidRDefault="0089502A" w:rsidP="00342C69">
      <w:pPr>
        <w:pStyle w:val="14"/>
        <w:jc w:val="both"/>
        <w:rPr>
          <w:rFonts w:eastAsiaTheme="minorEastAsia"/>
          <w:b w:val="0"/>
          <w:bCs w:val="0"/>
          <w:sz w:val="24"/>
          <w:szCs w:val="24"/>
          <w:lang w:eastAsia="ru-RU"/>
        </w:rPr>
      </w:pPr>
      <w:hyperlink w:anchor="_Toc170123138" w:history="1">
        <w:r w:rsidR="00B937B9" w:rsidRPr="00342C69">
          <w:rPr>
            <w:rStyle w:val="af0"/>
            <w:color w:val="auto"/>
            <w:sz w:val="24"/>
            <w:szCs w:val="24"/>
            <w:u w:val="none"/>
          </w:rPr>
          <w:t>«ОП.03 МЕТРОЛОГИЯ И ТЕХНИЧЕСК</w:t>
        </w:r>
        <w:r w:rsidR="00CE291E">
          <w:rPr>
            <w:rStyle w:val="af0"/>
            <w:color w:val="auto"/>
            <w:sz w:val="24"/>
            <w:szCs w:val="24"/>
            <w:u w:val="none"/>
          </w:rPr>
          <w:t>ИЕ</w:t>
        </w:r>
        <w:r w:rsidR="00B937B9" w:rsidRPr="00342C69">
          <w:rPr>
            <w:rStyle w:val="af0"/>
            <w:color w:val="auto"/>
            <w:sz w:val="24"/>
            <w:szCs w:val="24"/>
            <w:u w:val="none"/>
          </w:rPr>
          <w:t xml:space="preserve"> ИЗМЕРЕНИ</w:t>
        </w:r>
        <w:r w:rsidR="00CE291E">
          <w:rPr>
            <w:rStyle w:val="af0"/>
            <w:color w:val="auto"/>
            <w:sz w:val="24"/>
            <w:szCs w:val="24"/>
            <w:u w:val="none"/>
          </w:rPr>
          <w:t>Я</w:t>
        </w:r>
        <w:r w:rsidR="00B937B9" w:rsidRPr="00342C69">
          <w:rPr>
            <w:rStyle w:val="af0"/>
            <w:color w:val="auto"/>
            <w:sz w:val="24"/>
            <w:szCs w:val="24"/>
            <w:u w:val="none"/>
          </w:rPr>
          <w:t>»</w:t>
        </w:r>
        <w:r w:rsidR="00B937B9" w:rsidRPr="00342C69">
          <w:rPr>
            <w:webHidden/>
            <w:sz w:val="24"/>
            <w:szCs w:val="24"/>
          </w:rPr>
          <w:tab/>
        </w:r>
        <w:r w:rsidR="008713B4" w:rsidRPr="00342C69">
          <w:rPr>
            <w:webHidden/>
            <w:sz w:val="24"/>
            <w:szCs w:val="24"/>
          </w:rPr>
          <w:t>2</w:t>
        </w:r>
      </w:hyperlink>
      <w:r w:rsidR="00F20834">
        <w:t>4</w:t>
      </w:r>
    </w:p>
    <w:p w14:paraId="46C84D8B" w14:textId="4D60DDDD" w:rsidR="00B937B9" w:rsidRPr="00342C69" w:rsidRDefault="0089502A" w:rsidP="00342C69">
      <w:pPr>
        <w:pStyle w:val="14"/>
        <w:jc w:val="both"/>
        <w:rPr>
          <w:rFonts w:eastAsiaTheme="minorEastAsia"/>
          <w:b w:val="0"/>
          <w:bCs w:val="0"/>
          <w:sz w:val="24"/>
          <w:szCs w:val="24"/>
          <w:lang w:eastAsia="ru-RU"/>
        </w:rPr>
      </w:pPr>
      <w:hyperlink w:anchor="_Toc170123139" w:history="1">
        <w:r w:rsidR="00B937B9" w:rsidRPr="00342C69">
          <w:rPr>
            <w:rStyle w:val="af0"/>
            <w:color w:val="auto"/>
            <w:sz w:val="24"/>
            <w:szCs w:val="24"/>
            <w:u w:val="none"/>
          </w:rPr>
          <w:t>«ОП.04 МАТЕРИАЛОВЕДЕНИЕ»</w:t>
        </w:r>
        <w:r w:rsidR="00B937B9" w:rsidRPr="00342C69">
          <w:rPr>
            <w:webHidden/>
            <w:sz w:val="24"/>
            <w:szCs w:val="24"/>
          </w:rPr>
          <w:tab/>
        </w:r>
        <w:r w:rsidR="008713B4" w:rsidRPr="00342C69">
          <w:rPr>
            <w:webHidden/>
            <w:sz w:val="24"/>
            <w:szCs w:val="24"/>
          </w:rPr>
          <w:t>3</w:t>
        </w:r>
      </w:hyperlink>
      <w:r w:rsidR="00F20834">
        <w:t>3</w:t>
      </w:r>
    </w:p>
    <w:p w14:paraId="0D539E0C" w14:textId="76CDC325" w:rsidR="00B937B9" w:rsidRPr="00342C69" w:rsidRDefault="0089502A" w:rsidP="00342C69">
      <w:pPr>
        <w:pStyle w:val="14"/>
        <w:jc w:val="both"/>
        <w:rPr>
          <w:rFonts w:eastAsiaTheme="minorEastAsia"/>
          <w:b w:val="0"/>
          <w:bCs w:val="0"/>
          <w:sz w:val="24"/>
          <w:szCs w:val="24"/>
          <w:lang w:eastAsia="ru-RU"/>
        </w:rPr>
      </w:pPr>
      <w:hyperlink w:anchor="_Toc170123140" w:history="1">
        <w:r w:rsidR="00B937B9" w:rsidRPr="00342C69">
          <w:rPr>
            <w:rStyle w:val="af0"/>
            <w:color w:val="auto"/>
            <w:sz w:val="24"/>
            <w:szCs w:val="24"/>
            <w:u w:val="none"/>
          </w:rPr>
          <w:t>«ОП.05 ТЕОРИЯ ОПТИЧЕСКИХ СИСТЕМ»</w:t>
        </w:r>
        <w:r w:rsidR="00B937B9" w:rsidRPr="00342C69">
          <w:rPr>
            <w:webHidden/>
            <w:sz w:val="24"/>
            <w:szCs w:val="24"/>
          </w:rPr>
          <w:tab/>
        </w:r>
        <w:r w:rsidR="008713B4" w:rsidRPr="00342C69">
          <w:rPr>
            <w:webHidden/>
            <w:sz w:val="24"/>
            <w:szCs w:val="24"/>
          </w:rPr>
          <w:t>4</w:t>
        </w:r>
      </w:hyperlink>
      <w:r w:rsidR="00F20834">
        <w:t>4</w:t>
      </w:r>
    </w:p>
    <w:p w14:paraId="2C1C22F5" w14:textId="5DA79585" w:rsidR="00B937B9" w:rsidRPr="00342C69" w:rsidRDefault="0089502A" w:rsidP="00342C69">
      <w:pPr>
        <w:pStyle w:val="14"/>
        <w:jc w:val="both"/>
        <w:rPr>
          <w:rFonts w:eastAsiaTheme="minorEastAsia"/>
          <w:b w:val="0"/>
          <w:bCs w:val="0"/>
          <w:sz w:val="24"/>
          <w:szCs w:val="24"/>
          <w:lang w:eastAsia="ru-RU"/>
        </w:rPr>
      </w:pPr>
      <w:hyperlink w:anchor="_Toc170123142" w:history="1">
        <w:r w:rsidR="00B937B9" w:rsidRPr="00342C69">
          <w:rPr>
            <w:rStyle w:val="af0"/>
            <w:color w:val="auto"/>
            <w:sz w:val="24"/>
            <w:szCs w:val="24"/>
            <w:u w:val="none"/>
          </w:rPr>
          <w:t>«ОП.0</w:t>
        </w:r>
        <w:r w:rsidR="00B44FCE" w:rsidRPr="00342C69">
          <w:rPr>
            <w:rStyle w:val="af0"/>
            <w:color w:val="auto"/>
            <w:sz w:val="24"/>
            <w:szCs w:val="24"/>
            <w:u w:val="none"/>
          </w:rPr>
          <w:t>6</w:t>
        </w:r>
        <w:r w:rsidR="00B937B9" w:rsidRPr="00342C69">
          <w:rPr>
            <w:rStyle w:val="af0"/>
            <w:color w:val="auto"/>
            <w:sz w:val="24"/>
            <w:szCs w:val="24"/>
            <w:u w:val="none"/>
          </w:rPr>
          <w:t xml:space="preserve"> ОПТИЧЕСКИЕ И ОПТИКО-ЭЛЕКТРОННЫЕ ПРИБОРЫ И СИСТЕМЫ»</w:t>
        </w:r>
        <w:r w:rsidR="00B937B9" w:rsidRPr="00342C69">
          <w:rPr>
            <w:webHidden/>
            <w:sz w:val="24"/>
            <w:szCs w:val="24"/>
          </w:rPr>
          <w:tab/>
        </w:r>
        <w:r w:rsidR="008713B4" w:rsidRPr="00342C69">
          <w:rPr>
            <w:webHidden/>
            <w:sz w:val="24"/>
            <w:szCs w:val="24"/>
          </w:rPr>
          <w:t>5</w:t>
        </w:r>
      </w:hyperlink>
      <w:r w:rsidR="00F20834">
        <w:t>2</w:t>
      </w:r>
    </w:p>
    <w:p w14:paraId="4E75D723" w14:textId="416887E2" w:rsidR="00B937B9" w:rsidRPr="00342C69" w:rsidRDefault="0089502A" w:rsidP="00342C69">
      <w:pPr>
        <w:pStyle w:val="14"/>
        <w:jc w:val="both"/>
        <w:rPr>
          <w:rFonts w:eastAsiaTheme="minorEastAsia"/>
          <w:b w:val="0"/>
          <w:bCs w:val="0"/>
          <w:sz w:val="24"/>
          <w:szCs w:val="24"/>
          <w:lang w:eastAsia="ru-RU"/>
        </w:rPr>
      </w:pPr>
      <w:hyperlink w:anchor="_Toc170123143" w:history="1">
        <w:r w:rsidR="00B937B9" w:rsidRPr="00342C69">
          <w:rPr>
            <w:rStyle w:val="af0"/>
            <w:color w:val="auto"/>
            <w:sz w:val="24"/>
            <w:szCs w:val="24"/>
            <w:u w:val="none"/>
          </w:rPr>
          <w:t>«ОП.0</w:t>
        </w:r>
        <w:r w:rsidR="00C9440E" w:rsidRPr="00342C69">
          <w:rPr>
            <w:rStyle w:val="af0"/>
            <w:color w:val="auto"/>
            <w:sz w:val="24"/>
            <w:szCs w:val="24"/>
            <w:u w:val="none"/>
          </w:rPr>
          <w:t>7</w:t>
        </w:r>
        <w:r w:rsidR="00B937B9" w:rsidRPr="00342C69">
          <w:rPr>
            <w:rStyle w:val="af0"/>
            <w:color w:val="auto"/>
            <w:sz w:val="24"/>
            <w:szCs w:val="24"/>
            <w:u w:val="none"/>
          </w:rPr>
          <w:t xml:space="preserve"> ЭЛЕКТРОТЕХНИКА</w:t>
        </w:r>
        <w:r w:rsidR="00C9440E" w:rsidRPr="00342C69">
          <w:rPr>
            <w:rStyle w:val="af0"/>
            <w:color w:val="auto"/>
            <w:sz w:val="24"/>
            <w:szCs w:val="24"/>
            <w:u w:val="none"/>
          </w:rPr>
          <w:t xml:space="preserve"> И ЭЛЕКТРОНИКА</w:t>
        </w:r>
        <w:r w:rsidR="00B937B9" w:rsidRPr="00342C69">
          <w:rPr>
            <w:rStyle w:val="af0"/>
            <w:color w:val="auto"/>
            <w:sz w:val="24"/>
            <w:szCs w:val="24"/>
            <w:u w:val="none"/>
          </w:rPr>
          <w:t>»</w:t>
        </w:r>
        <w:r w:rsidR="00B937B9" w:rsidRPr="00342C69">
          <w:rPr>
            <w:webHidden/>
            <w:sz w:val="24"/>
            <w:szCs w:val="24"/>
          </w:rPr>
          <w:tab/>
        </w:r>
        <w:r w:rsidR="00FA5075" w:rsidRPr="00342C69">
          <w:rPr>
            <w:webHidden/>
            <w:sz w:val="24"/>
            <w:szCs w:val="24"/>
          </w:rPr>
          <w:t>6</w:t>
        </w:r>
      </w:hyperlink>
      <w:r w:rsidR="00F20834">
        <w:t>2</w:t>
      </w:r>
    </w:p>
    <w:p w14:paraId="19CB3428" w14:textId="29A059BB" w:rsidR="00B937B9" w:rsidRPr="00342C69" w:rsidRDefault="0089502A" w:rsidP="00342C69">
      <w:pPr>
        <w:pStyle w:val="14"/>
        <w:jc w:val="both"/>
        <w:rPr>
          <w:rFonts w:eastAsiaTheme="minorEastAsia"/>
          <w:b w:val="0"/>
          <w:bCs w:val="0"/>
          <w:sz w:val="24"/>
          <w:szCs w:val="24"/>
          <w:lang w:eastAsia="ru-RU"/>
        </w:rPr>
      </w:pPr>
      <w:hyperlink w:anchor="_Toc170123144" w:history="1">
        <w:r w:rsidR="00B937B9" w:rsidRPr="00342C69">
          <w:rPr>
            <w:rStyle w:val="af0"/>
            <w:color w:val="auto"/>
            <w:sz w:val="24"/>
            <w:szCs w:val="24"/>
            <w:u w:val="none"/>
          </w:rPr>
          <w:t>«ОП.0</w:t>
        </w:r>
        <w:r w:rsidR="00C9440E" w:rsidRPr="00342C69">
          <w:rPr>
            <w:rStyle w:val="af0"/>
            <w:color w:val="auto"/>
            <w:sz w:val="24"/>
            <w:szCs w:val="24"/>
            <w:u w:val="none"/>
          </w:rPr>
          <w:t>8</w:t>
        </w:r>
        <w:r w:rsidR="00B937B9" w:rsidRPr="00342C69">
          <w:rPr>
            <w:rStyle w:val="af0"/>
            <w:color w:val="auto"/>
            <w:sz w:val="24"/>
            <w:szCs w:val="24"/>
            <w:u w:val="none"/>
          </w:rPr>
          <w:t xml:space="preserve"> </w:t>
        </w:r>
        <w:r w:rsidR="00C9440E" w:rsidRPr="00342C69">
          <w:rPr>
            <w:rStyle w:val="af0"/>
            <w:color w:val="auto"/>
            <w:sz w:val="24"/>
            <w:szCs w:val="24"/>
            <w:u w:val="none"/>
          </w:rPr>
          <w:t>КОМПЬЮТЕРНЫЕ ТЕХНОЛОГИИ В ПРОФЕССИОНАЛЬНОЙ ДЕЯТЕЛЬНОСТИ</w:t>
        </w:r>
        <w:r w:rsidR="00B937B9" w:rsidRPr="00342C69">
          <w:rPr>
            <w:rStyle w:val="af0"/>
            <w:color w:val="auto"/>
            <w:sz w:val="24"/>
            <w:szCs w:val="24"/>
            <w:u w:val="none"/>
          </w:rPr>
          <w:t>»</w:t>
        </w:r>
        <w:r w:rsidR="00B937B9" w:rsidRPr="00342C69">
          <w:rPr>
            <w:webHidden/>
            <w:sz w:val="24"/>
            <w:szCs w:val="24"/>
          </w:rPr>
          <w:tab/>
        </w:r>
        <w:r w:rsidR="00143867" w:rsidRPr="00342C69">
          <w:rPr>
            <w:webHidden/>
            <w:sz w:val="24"/>
            <w:szCs w:val="24"/>
          </w:rPr>
          <w:t>7</w:t>
        </w:r>
      </w:hyperlink>
      <w:r w:rsidR="00F20834">
        <w:t>0</w:t>
      </w:r>
    </w:p>
    <w:p w14:paraId="4BD5AD55" w14:textId="438F79BD" w:rsidR="00B44FCE" w:rsidRPr="00342C69" w:rsidRDefault="00896BB3" w:rsidP="00342C69">
      <w:pPr>
        <w:pStyle w:val="14"/>
        <w:jc w:val="both"/>
        <w:rPr>
          <w:rFonts w:eastAsiaTheme="minorEastAsia"/>
          <w:b w:val="0"/>
          <w:bCs w:val="0"/>
          <w:sz w:val="24"/>
          <w:szCs w:val="24"/>
          <w:lang w:eastAsia="ru-RU"/>
        </w:rPr>
      </w:pPr>
      <w:r w:rsidRPr="00342C69">
        <w:rPr>
          <w:rFonts w:eastAsia="Times New Roman"/>
          <w:b w:val="0"/>
          <w:bCs w:val="0"/>
          <w:sz w:val="24"/>
          <w:szCs w:val="24"/>
          <w:lang w:eastAsia="ru-RU"/>
        </w:rPr>
        <w:fldChar w:fldCharType="end"/>
      </w:r>
      <w:hyperlink w:anchor="_Toc170123129" w:history="1">
        <w:r w:rsidR="00B44FCE" w:rsidRPr="00342C69">
          <w:rPr>
            <w:rStyle w:val="af0"/>
            <w:color w:val="auto"/>
            <w:sz w:val="24"/>
            <w:szCs w:val="24"/>
            <w:u w:val="none"/>
          </w:rPr>
          <w:t>«СГ.0</w:t>
        </w:r>
        <w:r w:rsidR="00956114" w:rsidRPr="00342C69">
          <w:rPr>
            <w:rStyle w:val="af0"/>
            <w:color w:val="auto"/>
            <w:sz w:val="24"/>
            <w:szCs w:val="24"/>
            <w:u w:val="none"/>
          </w:rPr>
          <w:t>1</w:t>
        </w:r>
        <w:r w:rsidR="00B44FCE" w:rsidRPr="00342C69">
          <w:rPr>
            <w:rStyle w:val="af0"/>
            <w:color w:val="auto"/>
            <w:sz w:val="24"/>
            <w:szCs w:val="24"/>
            <w:u w:val="none"/>
          </w:rPr>
          <w:t xml:space="preserve"> ИСТОРИЯ РОССИИ»</w:t>
        </w:r>
        <w:r w:rsidR="00B44FCE" w:rsidRPr="00342C69">
          <w:rPr>
            <w:webHidden/>
            <w:sz w:val="24"/>
            <w:szCs w:val="24"/>
          </w:rPr>
          <w:tab/>
        </w:r>
      </w:hyperlink>
      <w:r w:rsidR="00F20834">
        <w:t>79</w:t>
      </w:r>
    </w:p>
    <w:p w14:paraId="638DA3E6" w14:textId="6F4516B8" w:rsidR="00B44FCE" w:rsidRPr="00342C69" w:rsidRDefault="0089502A" w:rsidP="00342C69">
      <w:pPr>
        <w:pStyle w:val="14"/>
        <w:jc w:val="both"/>
        <w:rPr>
          <w:sz w:val="24"/>
          <w:szCs w:val="24"/>
        </w:rPr>
      </w:pPr>
      <w:hyperlink w:anchor="_Toc170123131" w:history="1">
        <w:r w:rsidR="00B44FCE" w:rsidRPr="00342C69">
          <w:rPr>
            <w:rStyle w:val="af0"/>
            <w:color w:val="auto"/>
            <w:sz w:val="24"/>
            <w:szCs w:val="24"/>
            <w:u w:val="none"/>
          </w:rPr>
          <w:t>«СГ.0</w:t>
        </w:r>
        <w:r w:rsidR="00956114" w:rsidRPr="00342C69">
          <w:rPr>
            <w:rStyle w:val="af0"/>
            <w:color w:val="auto"/>
            <w:sz w:val="24"/>
            <w:szCs w:val="24"/>
            <w:u w:val="none"/>
          </w:rPr>
          <w:t>2</w:t>
        </w:r>
        <w:r w:rsidR="00B44FCE" w:rsidRPr="00342C69">
          <w:rPr>
            <w:rStyle w:val="af0"/>
            <w:color w:val="auto"/>
            <w:sz w:val="24"/>
            <w:szCs w:val="24"/>
            <w:u w:val="none"/>
          </w:rPr>
          <w:t xml:space="preserve"> ИНОСТРАННЫЙ ЯЗЫК В ПРОФЕССИОНАЛЬНОЙ ДЕЯТЕЛЬНОСТИ»</w:t>
        </w:r>
        <w:r w:rsidR="00B44FCE" w:rsidRPr="00342C69">
          <w:rPr>
            <w:webHidden/>
            <w:sz w:val="24"/>
            <w:szCs w:val="24"/>
          </w:rPr>
          <w:tab/>
        </w:r>
        <w:r w:rsidR="00143867" w:rsidRPr="00342C69">
          <w:rPr>
            <w:webHidden/>
            <w:sz w:val="24"/>
            <w:szCs w:val="24"/>
          </w:rPr>
          <w:t>8</w:t>
        </w:r>
      </w:hyperlink>
      <w:r w:rsidR="00F20834">
        <w:t>0</w:t>
      </w:r>
    </w:p>
    <w:p w14:paraId="49B4B850" w14:textId="62F982FD" w:rsidR="00B44FCE" w:rsidRPr="00342C69" w:rsidRDefault="0089502A" w:rsidP="00342C69">
      <w:pPr>
        <w:pStyle w:val="14"/>
        <w:jc w:val="both"/>
        <w:rPr>
          <w:rFonts w:eastAsiaTheme="minorEastAsia"/>
          <w:b w:val="0"/>
          <w:bCs w:val="0"/>
          <w:sz w:val="24"/>
          <w:szCs w:val="24"/>
          <w:lang w:eastAsia="ru-RU"/>
        </w:rPr>
      </w:pPr>
      <w:hyperlink w:anchor="_Toc170123145" w:history="1">
        <w:r w:rsidR="00B44FCE" w:rsidRPr="00342C69">
          <w:rPr>
            <w:rStyle w:val="af0"/>
            <w:color w:val="auto"/>
            <w:sz w:val="24"/>
            <w:szCs w:val="24"/>
            <w:u w:val="none"/>
          </w:rPr>
          <w:t>«СГ.03 БЕЗОПАСНОСТЬ ЖИЗНЕДЕЯТЕЛЬНОСТИ»</w:t>
        </w:r>
        <w:r w:rsidR="00B44FCE" w:rsidRPr="00342C69">
          <w:rPr>
            <w:webHidden/>
            <w:sz w:val="24"/>
            <w:szCs w:val="24"/>
          </w:rPr>
          <w:tab/>
        </w:r>
        <w:r w:rsidR="00143867" w:rsidRPr="00342C69">
          <w:rPr>
            <w:webHidden/>
            <w:sz w:val="24"/>
            <w:szCs w:val="24"/>
          </w:rPr>
          <w:t>8</w:t>
        </w:r>
      </w:hyperlink>
      <w:r w:rsidR="00F20834">
        <w:t>1</w:t>
      </w:r>
    </w:p>
    <w:p w14:paraId="657FEBD6" w14:textId="766A4610" w:rsidR="00B44FCE" w:rsidRPr="00342C69" w:rsidRDefault="0089502A" w:rsidP="00342C69">
      <w:pPr>
        <w:pStyle w:val="14"/>
        <w:jc w:val="both"/>
        <w:rPr>
          <w:rFonts w:eastAsiaTheme="minorEastAsia"/>
          <w:b w:val="0"/>
          <w:bCs w:val="0"/>
          <w:sz w:val="24"/>
          <w:szCs w:val="24"/>
          <w:lang w:eastAsia="ru-RU"/>
        </w:rPr>
      </w:pPr>
      <w:hyperlink w:anchor="_Toc170123132" w:history="1">
        <w:r w:rsidR="00B44FCE" w:rsidRPr="00342C69">
          <w:rPr>
            <w:rStyle w:val="af0"/>
            <w:color w:val="auto"/>
            <w:sz w:val="24"/>
            <w:szCs w:val="24"/>
            <w:u w:val="none"/>
          </w:rPr>
          <w:t>«СГ.0</w:t>
        </w:r>
        <w:r w:rsidR="00956114" w:rsidRPr="00342C69">
          <w:rPr>
            <w:rStyle w:val="af0"/>
            <w:color w:val="auto"/>
            <w:sz w:val="24"/>
            <w:szCs w:val="24"/>
            <w:u w:val="none"/>
          </w:rPr>
          <w:t>4</w:t>
        </w:r>
        <w:r w:rsidR="00B44FCE" w:rsidRPr="00342C69">
          <w:rPr>
            <w:rStyle w:val="af0"/>
            <w:color w:val="auto"/>
            <w:sz w:val="24"/>
            <w:szCs w:val="24"/>
            <w:u w:val="none"/>
          </w:rPr>
          <w:t xml:space="preserve"> ФИЗИЧЕСКАЯ КУЛЬТУРА»</w:t>
        </w:r>
        <w:r w:rsidR="00B44FCE" w:rsidRPr="00342C69">
          <w:rPr>
            <w:webHidden/>
            <w:sz w:val="24"/>
            <w:szCs w:val="24"/>
          </w:rPr>
          <w:tab/>
        </w:r>
        <w:r w:rsidR="00143867" w:rsidRPr="00342C69">
          <w:rPr>
            <w:webHidden/>
            <w:sz w:val="24"/>
            <w:szCs w:val="24"/>
          </w:rPr>
          <w:t>8</w:t>
        </w:r>
      </w:hyperlink>
      <w:r w:rsidR="00F20834">
        <w:t>2</w:t>
      </w:r>
    </w:p>
    <w:p w14:paraId="4BF72E5C" w14:textId="6FF0F039" w:rsidR="00EA2ECE" w:rsidRPr="00342C69" w:rsidRDefault="0089502A" w:rsidP="00342C69">
      <w:pPr>
        <w:pStyle w:val="14"/>
        <w:jc w:val="both"/>
        <w:rPr>
          <w:rFonts w:eastAsiaTheme="minorEastAsia"/>
          <w:b w:val="0"/>
          <w:bCs w:val="0"/>
          <w:sz w:val="24"/>
          <w:szCs w:val="24"/>
          <w:lang w:eastAsia="ru-RU"/>
        </w:rPr>
      </w:pPr>
      <w:hyperlink w:anchor="_Toc170123128" w:history="1">
        <w:r w:rsidR="00EA2ECE" w:rsidRPr="00342C69">
          <w:rPr>
            <w:rStyle w:val="af0"/>
            <w:color w:val="auto"/>
            <w:sz w:val="24"/>
            <w:szCs w:val="24"/>
            <w:u w:val="none"/>
          </w:rPr>
          <w:t>«</w:t>
        </w:r>
        <w:r w:rsidR="00B44FCE" w:rsidRPr="00342C69">
          <w:rPr>
            <w:rStyle w:val="af0"/>
            <w:color w:val="auto"/>
            <w:sz w:val="24"/>
            <w:szCs w:val="24"/>
            <w:u w:val="none"/>
          </w:rPr>
          <w:t>С</w:t>
        </w:r>
        <w:r w:rsidR="00EA2ECE" w:rsidRPr="00342C69">
          <w:rPr>
            <w:rStyle w:val="af0"/>
            <w:color w:val="auto"/>
            <w:sz w:val="24"/>
            <w:szCs w:val="24"/>
            <w:u w:val="none"/>
          </w:rPr>
          <w:t>Г.0</w:t>
        </w:r>
        <w:r w:rsidR="00956114" w:rsidRPr="00342C69">
          <w:rPr>
            <w:rStyle w:val="af0"/>
            <w:color w:val="auto"/>
            <w:sz w:val="24"/>
            <w:szCs w:val="24"/>
            <w:u w:val="none"/>
          </w:rPr>
          <w:t>5</w:t>
        </w:r>
        <w:r w:rsidR="00EA2ECE" w:rsidRPr="00342C69">
          <w:rPr>
            <w:rStyle w:val="af0"/>
            <w:color w:val="auto"/>
            <w:sz w:val="24"/>
            <w:szCs w:val="24"/>
            <w:u w:val="none"/>
          </w:rPr>
          <w:t xml:space="preserve"> ОСНОВЫ ФИ</w:t>
        </w:r>
        <w:r w:rsidR="00B44FCE" w:rsidRPr="00342C69">
          <w:rPr>
            <w:rStyle w:val="af0"/>
            <w:color w:val="auto"/>
            <w:sz w:val="24"/>
            <w:szCs w:val="24"/>
            <w:u w:val="none"/>
          </w:rPr>
          <w:t>НАНСОВОЙ ГРАМОТНОСТИ</w:t>
        </w:r>
        <w:r w:rsidR="00EA2ECE" w:rsidRPr="00342C69">
          <w:rPr>
            <w:rStyle w:val="af0"/>
            <w:color w:val="auto"/>
            <w:sz w:val="24"/>
            <w:szCs w:val="24"/>
            <w:u w:val="none"/>
          </w:rPr>
          <w:t>»</w:t>
        </w:r>
        <w:r w:rsidR="00EA2ECE" w:rsidRPr="00342C69">
          <w:rPr>
            <w:webHidden/>
            <w:sz w:val="24"/>
            <w:szCs w:val="24"/>
          </w:rPr>
          <w:tab/>
        </w:r>
        <w:r w:rsidR="00143867" w:rsidRPr="00342C69">
          <w:rPr>
            <w:webHidden/>
            <w:sz w:val="24"/>
            <w:szCs w:val="24"/>
          </w:rPr>
          <w:t>8</w:t>
        </w:r>
      </w:hyperlink>
      <w:r w:rsidR="00F20834">
        <w:t>3</w:t>
      </w:r>
    </w:p>
    <w:p w14:paraId="52A7C281" w14:textId="018A63AD" w:rsidR="00B44FCE" w:rsidRPr="00342C69" w:rsidRDefault="0089502A" w:rsidP="00342C69">
      <w:pPr>
        <w:pStyle w:val="14"/>
        <w:jc w:val="both"/>
        <w:rPr>
          <w:rFonts w:eastAsiaTheme="minorEastAsia"/>
          <w:b w:val="0"/>
          <w:bCs w:val="0"/>
          <w:sz w:val="24"/>
          <w:szCs w:val="24"/>
          <w:lang w:eastAsia="ru-RU"/>
        </w:rPr>
      </w:pPr>
      <w:hyperlink w:anchor="_Toc170123128" w:history="1">
        <w:r w:rsidR="00B44FCE" w:rsidRPr="00342C69">
          <w:rPr>
            <w:rStyle w:val="af0"/>
            <w:color w:val="auto"/>
            <w:sz w:val="24"/>
            <w:szCs w:val="24"/>
            <w:u w:val="none"/>
          </w:rPr>
          <w:t>«СГ.0</w:t>
        </w:r>
        <w:r w:rsidR="00956114" w:rsidRPr="00342C69">
          <w:rPr>
            <w:rStyle w:val="af0"/>
            <w:color w:val="auto"/>
            <w:sz w:val="24"/>
            <w:szCs w:val="24"/>
            <w:u w:val="none"/>
          </w:rPr>
          <w:t>6</w:t>
        </w:r>
        <w:r w:rsidR="00B44FCE" w:rsidRPr="00342C69">
          <w:rPr>
            <w:rStyle w:val="af0"/>
            <w:color w:val="auto"/>
            <w:sz w:val="24"/>
            <w:szCs w:val="24"/>
            <w:u w:val="none"/>
          </w:rPr>
          <w:t xml:space="preserve"> ОСНОВЫ БЕРЕЖЛИВОГО ПРОИЗВОДСТВА»</w:t>
        </w:r>
        <w:r w:rsidR="00B44FCE" w:rsidRPr="00342C69">
          <w:rPr>
            <w:webHidden/>
            <w:sz w:val="24"/>
            <w:szCs w:val="24"/>
          </w:rPr>
          <w:tab/>
        </w:r>
        <w:r w:rsidR="00143867" w:rsidRPr="00342C69">
          <w:rPr>
            <w:webHidden/>
            <w:sz w:val="24"/>
            <w:szCs w:val="24"/>
          </w:rPr>
          <w:t>8</w:t>
        </w:r>
      </w:hyperlink>
      <w:r w:rsidR="00F20834">
        <w:t>4</w:t>
      </w:r>
    </w:p>
    <w:p w14:paraId="15516DDC" w14:textId="117CC8D0" w:rsidR="00CD2973" w:rsidRPr="00342C69"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Pr="00342C69" w:rsidRDefault="006E7FF4" w:rsidP="006F145B">
      <w:pPr>
        <w:rPr>
          <w:rFonts w:ascii="Times New Roman" w:hAnsi="Times New Roman" w:cs="Times New Roman"/>
          <w:b/>
          <w:i/>
          <w:sz w:val="24"/>
          <w:szCs w:val="24"/>
        </w:rPr>
      </w:pPr>
    </w:p>
    <w:p w14:paraId="4753B10B" w14:textId="70BBD3CD" w:rsidR="00D32F37" w:rsidRPr="00342C69" w:rsidRDefault="00D32F37" w:rsidP="006F145B">
      <w:pPr>
        <w:rPr>
          <w:rFonts w:ascii="Times New Roman" w:hAnsi="Times New Roman" w:cs="Times New Roman"/>
          <w:b/>
          <w:i/>
          <w:sz w:val="24"/>
          <w:szCs w:val="24"/>
        </w:rPr>
      </w:pPr>
    </w:p>
    <w:p w14:paraId="70B95362" w14:textId="10C0D6CF" w:rsidR="00D32F37" w:rsidRPr="00342C69" w:rsidRDefault="00D32F37" w:rsidP="006F145B">
      <w:pPr>
        <w:rPr>
          <w:rFonts w:ascii="Times New Roman" w:hAnsi="Times New Roman" w:cs="Times New Roman"/>
          <w:b/>
          <w:i/>
          <w:sz w:val="24"/>
          <w:szCs w:val="24"/>
        </w:rPr>
      </w:pPr>
    </w:p>
    <w:p w14:paraId="50FD6E95" w14:textId="25882A7D" w:rsidR="00D32F37" w:rsidRPr="00342C69" w:rsidRDefault="00D32F37" w:rsidP="006F145B">
      <w:pPr>
        <w:rPr>
          <w:rFonts w:ascii="Times New Roman" w:hAnsi="Times New Roman" w:cs="Times New Roman"/>
          <w:b/>
          <w:i/>
          <w:sz w:val="24"/>
          <w:szCs w:val="24"/>
        </w:rPr>
      </w:pPr>
    </w:p>
    <w:p w14:paraId="73D2C783" w14:textId="783CDF14" w:rsidR="00D32F37" w:rsidRPr="00342C69" w:rsidRDefault="00D32F37" w:rsidP="006F145B">
      <w:pPr>
        <w:rPr>
          <w:rFonts w:ascii="Times New Roman" w:hAnsi="Times New Roman" w:cs="Times New Roman"/>
          <w:b/>
          <w:i/>
          <w:sz w:val="24"/>
          <w:szCs w:val="24"/>
        </w:rPr>
      </w:pPr>
    </w:p>
    <w:p w14:paraId="5246F115" w14:textId="069BA559" w:rsidR="00D32F37" w:rsidRPr="00342C69" w:rsidRDefault="00D32F37" w:rsidP="006F145B">
      <w:pPr>
        <w:rPr>
          <w:rFonts w:ascii="Times New Roman" w:hAnsi="Times New Roman" w:cs="Times New Roman"/>
          <w:b/>
          <w:i/>
          <w:sz w:val="24"/>
          <w:szCs w:val="24"/>
        </w:rPr>
      </w:pPr>
    </w:p>
    <w:p w14:paraId="1C22FE55" w14:textId="0583C2CC" w:rsidR="00D32F37" w:rsidRPr="00342C69" w:rsidRDefault="00D32F37" w:rsidP="006F145B">
      <w:pPr>
        <w:rPr>
          <w:rFonts w:ascii="Times New Roman" w:hAnsi="Times New Roman" w:cs="Times New Roman"/>
          <w:b/>
          <w:i/>
          <w:sz w:val="24"/>
          <w:szCs w:val="24"/>
        </w:rPr>
      </w:pPr>
    </w:p>
    <w:p w14:paraId="2AD4BD44" w14:textId="3E6D932C" w:rsidR="00D32F37" w:rsidRPr="00342C69" w:rsidRDefault="00D32F37" w:rsidP="006F145B">
      <w:pPr>
        <w:rPr>
          <w:rFonts w:ascii="Times New Roman" w:hAnsi="Times New Roman" w:cs="Times New Roman"/>
          <w:b/>
          <w:i/>
          <w:sz w:val="24"/>
          <w:szCs w:val="24"/>
        </w:rPr>
      </w:pPr>
    </w:p>
    <w:p w14:paraId="311C4237" w14:textId="24251053" w:rsidR="008018C7" w:rsidRPr="00342C69" w:rsidRDefault="008018C7" w:rsidP="006F145B">
      <w:pPr>
        <w:rPr>
          <w:rFonts w:ascii="Times New Roman" w:hAnsi="Times New Roman" w:cs="Times New Roman"/>
          <w:b/>
          <w:i/>
          <w:sz w:val="24"/>
          <w:szCs w:val="24"/>
        </w:rPr>
      </w:pPr>
    </w:p>
    <w:p w14:paraId="79B694AE" w14:textId="77777777" w:rsidR="00B44FCE" w:rsidRPr="00342C69" w:rsidRDefault="00B44FCE" w:rsidP="006F145B">
      <w:pPr>
        <w:rPr>
          <w:rFonts w:ascii="Times New Roman" w:hAnsi="Times New Roman" w:cs="Times New Roman"/>
          <w:b/>
          <w:i/>
          <w:sz w:val="24"/>
          <w:szCs w:val="24"/>
        </w:rPr>
      </w:pPr>
    </w:p>
    <w:p w14:paraId="0D76C6FB" w14:textId="77777777" w:rsidR="00B44FCE" w:rsidRDefault="00B44FCE" w:rsidP="006F145B">
      <w:pPr>
        <w:rPr>
          <w:rFonts w:ascii="Times New Roman" w:hAnsi="Times New Roman" w:cs="Times New Roman"/>
          <w:b/>
          <w:i/>
          <w:sz w:val="24"/>
          <w:szCs w:val="24"/>
        </w:rPr>
      </w:pPr>
    </w:p>
    <w:p w14:paraId="5F27FB4D" w14:textId="77777777" w:rsidR="00342C69" w:rsidRDefault="00342C69" w:rsidP="006F145B">
      <w:pPr>
        <w:rPr>
          <w:rFonts w:ascii="Times New Roman" w:hAnsi="Times New Roman" w:cs="Times New Roman"/>
          <w:b/>
          <w:i/>
          <w:sz w:val="24"/>
          <w:szCs w:val="24"/>
        </w:rPr>
      </w:pPr>
    </w:p>
    <w:p w14:paraId="1504DDDA" w14:textId="77777777" w:rsidR="00342C69" w:rsidRDefault="00342C69" w:rsidP="006F145B">
      <w:pPr>
        <w:rPr>
          <w:rFonts w:ascii="Times New Roman" w:hAnsi="Times New Roman" w:cs="Times New Roman"/>
          <w:b/>
          <w:i/>
          <w:sz w:val="24"/>
          <w:szCs w:val="24"/>
        </w:rPr>
      </w:pPr>
    </w:p>
    <w:p w14:paraId="3516DA8D" w14:textId="77777777" w:rsidR="00342C69" w:rsidRPr="00342C69" w:rsidRDefault="00342C69" w:rsidP="006F145B">
      <w:pPr>
        <w:rPr>
          <w:rFonts w:ascii="Times New Roman" w:hAnsi="Times New Roman" w:cs="Times New Roman"/>
          <w:b/>
          <w:i/>
          <w:sz w:val="24"/>
          <w:szCs w:val="24"/>
        </w:rPr>
      </w:pPr>
    </w:p>
    <w:p w14:paraId="46F260A5" w14:textId="5B7285C3" w:rsidR="008018C7" w:rsidRPr="00342C69" w:rsidRDefault="008018C7" w:rsidP="006F145B">
      <w:pPr>
        <w:rPr>
          <w:rFonts w:ascii="Times New Roman" w:hAnsi="Times New Roman" w:cs="Times New Roman"/>
          <w:b/>
          <w:i/>
          <w:sz w:val="24"/>
          <w:szCs w:val="24"/>
        </w:rPr>
      </w:pPr>
    </w:p>
    <w:p w14:paraId="783C13B6" w14:textId="77777777" w:rsidR="00020692" w:rsidRPr="00F20834" w:rsidRDefault="00020692" w:rsidP="006F145B">
      <w:pPr>
        <w:rPr>
          <w:rFonts w:ascii="Times New Roman" w:hAnsi="Times New Roman" w:cs="Times New Roman"/>
          <w:b/>
          <w:i/>
          <w:sz w:val="24"/>
          <w:szCs w:val="24"/>
        </w:rPr>
      </w:pPr>
    </w:p>
    <w:p w14:paraId="13A0AAF8" w14:textId="5F64A905" w:rsidR="0018446F" w:rsidRPr="00342C69" w:rsidRDefault="00956114" w:rsidP="0018446F">
      <w:pPr>
        <w:pStyle w:val="1d"/>
        <w:jc w:val="center"/>
        <w:rPr>
          <w:b/>
          <w:bCs/>
          <w:lang w:val="ru-RU"/>
        </w:rPr>
      </w:pPr>
      <w:r w:rsidRPr="00342C69">
        <w:rPr>
          <w:b/>
          <w:bCs/>
          <w:lang w:val="ru-RU"/>
        </w:rPr>
        <w:t>2025</w:t>
      </w:r>
      <w:r w:rsidR="0018446F" w:rsidRPr="00342C69">
        <w:rPr>
          <w:b/>
          <w:bCs/>
          <w:lang w:val="ru-RU"/>
        </w:rPr>
        <w:t xml:space="preserve"> </w:t>
      </w:r>
      <w:r w:rsidR="003655E9" w:rsidRPr="00342C69">
        <w:rPr>
          <w:b/>
          <w:bCs/>
          <w:lang w:val="ru-RU"/>
        </w:rPr>
        <w:t>г</w:t>
      </w:r>
      <w:r w:rsidR="0018446F" w:rsidRPr="00342C69">
        <w:rPr>
          <w:b/>
          <w:bCs/>
          <w:lang w:val="ru-RU"/>
        </w:rPr>
        <w:t>.</w:t>
      </w:r>
    </w:p>
    <w:p w14:paraId="3F8C5C01" w14:textId="1C225B32" w:rsidR="000C260E" w:rsidRPr="00342C69" w:rsidRDefault="000C260E" w:rsidP="000C260E">
      <w:pPr>
        <w:keepNext/>
        <w:spacing w:after="240"/>
        <w:ind w:firstLine="709"/>
        <w:jc w:val="right"/>
        <w:rPr>
          <w:rFonts w:ascii="Times New Roman" w:eastAsia="Times New Roman" w:hAnsi="Times New Roman" w:cs="Times New Roman"/>
          <w:b/>
          <w:sz w:val="24"/>
          <w:szCs w:val="24"/>
        </w:rPr>
      </w:pPr>
      <w:r w:rsidRPr="00342C69">
        <w:rPr>
          <w:rFonts w:ascii="Times New Roman" w:eastAsia="Times New Roman" w:hAnsi="Times New Roman" w:cs="Times New Roman"/>
          <w:b/>
          <w:sz w:val="24"/>
          <w:szCs w:val="24"/>
        </w:rPr>
        <w:lastRenderedPageBreak/>
        <w:t>ПРИЛОЖЕНИЕ 2.1</w:t>
      </w:r>
    </w:p>
    <w:p w14:paraId="06B27785" w14:textId="77777777" w:rsidR="000C260E" w:rsidRPr="00342C69" w:rsidRDefault="000C260E" w:rsidP="000C260E">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специальности </w:t>
      </w:r>
      <w:r w:rsidRPr="00342C69">
        <w:rPr>
          <w:rFonts w:ascii="Times New Roman" w:eastAsia="Times New Roman" w:hAnsi="Times New Roman" w:cs="Times New Roman"/>
          <w:b/>
          <w:bCs/>
          <w:kern w:val="32"/>
          <w:sz w:val="24"/>
          <w:szCs w:val="24"/>
          <w:lang w:eastAsia="x-none"/>
        </w:rPr>
        <w:br/>
        <w:t xml:space="preserve">12.02.09 Производство и эксплуатация оптических </w:t>
      </w:r>
      <w:r w:rsidRPr="00342C69">
        <w:rPr>
          <w:rFonts w:ascii="Times New Roman" w:eastAsia="Times New Roman" w:hAnsi="Times New Roman" w:cs="Times New Roman"/>
          <w:b/>
          <w:bCs/>
          <w:kern w:val="32"/>
          <w:sz w:val="24"/>
          <w:szCs w:val="24"/>
          <w:lang w:eastAsia="x-none"/>
        </w:rPr>
        <w:br/>
        <w:t>и оптико-электронных приборов и систем</w:t>
      </w:r>
    </w:p>
    <w:p w14:paraId="74A279EE" w14:textId="77777777" w:rsidR="00B845CD" w:rsidRPr="00342C69" w:rsidRDefault="00B845CD" w:rsidP="00B845CD">
      <w:pPr>
        <w:jc w:val="right"/>
        <w:rPr>
          <w:rFonts w:ascii="Times New Roman" w:hAnsi="Times New Roman" w:cs="Times New Roman"/>
          <w:b/>
          <w:bCs/>
          <w:color w:val="0070C0"/>
          <w:sz w:val="24"/>
          <w:szCs w:val="24"/>
        </w:rPr>
      </w:pPr>
    </w:p>
    <w:p w14:paraId="182CA7C2" w14:textId="77777777" w:rsidR="00B845CD" w:rsidRPr="00342C69" w:rsidRDefault="00B845CD" w:rsidP="00B845CD">
      <w:pPr>
        <w:jc w:val="right"/>
        <w:rPr>
          <w:rFonts w:ascii="Times New Roman" w:hAnsi="Times New Roman" w:cs="Times New Roman"/>
          <w:b/>
          <w:bCs/>
          <w:color w:val="0070C0"/>
          <w:sz w:val="24"/>
          <w:szCs w:val="24"/>
        </w:rPr>
      </w:pPr>
    </w:p>
    <w:p w14:paraId="042C808B" w14:textId="77777777" w:rsidR="00B845CD" w:rsidRPr="00342C69" w:rsidRDefault="00B845CD" w:rsidP="00B845CD">
      <w:pPr>
        <w:jc w:val="right"/>
        <w:rPr>
          <w:rFonts w:ascii="Times New Roman" w:hAnsi="Times New Roman" w:cs="Times New Roman"/>
          <w:b/>
          <w:bCs/>
          <w:color w:val="0070C0"/>
          <w:sz w:val="24"/>
          <w:szCs w:val="24"/>
        </w:rPr>
      </w:pPr>
    </w:p>
    <w:p w14:paraId="3A4BF76A" w14:textId="77777777" w:rsidR="00B845CD" w:rsidRPr="00342C69" w:rsidRDefault="00B845CD" w:rsidP="00B845CD">
      <w:pPr>
        <w:jc w:val="right"/>
        <w:rPr>
          <w:rFonts w:ascii="Times New Roman" w:hAnsi="Times New Roman" w:cs="Times New Roman"/>
          <w:b/>
          <w:bCs/>
          <w:color w:val="0070C0"/>
          <w:sz w:val="24"/>
          <w:szCs w:val="24"/>
        </w:rPr>
      </w:pPr>
    </w:p>
    <w:p w14:paraId="0F5F69B7" w14:textId="77777777" w:rsidR="00B845CD" w:rsidRPr="00342C69" w:rsidRDefault="00B845CD" w:rsidP="00B845CD">
      <w:pPr>
        <w:jc w:val="right"/>
        <w:rPr>
          <w:rFonts w:ascii="Times New Roman" w:hAnsi="Times New Roman" w:cs="Times New Roman"/>
          <w:b/>
          <w:bCs/>
          <w:color w:val="0070C0"/>
          <w:sz w:val="24"/>
          <w:szCs w:val="24"/>
        </w:rPr>
      </w:pPr>
    </w:p>
    <w:p w14:paraId="5A673A8A" w14:textId="77777777" w:rsidR="00B845CD" w:rsidRPr="00342C69" w:rsidRDefault="00B845CD" w:rsidP="00B845CD">
      <w:pPr>
        <w:jc w:val="right"/>
        <w:rPr>
          <w:rFonts w:ascii="Times New Roman" w:hAnsi="Times New Roman" w:cs="Times New Roman"/>
          <w:b/>
          <w:bCs/>
          <w:color w:val="0070C0"/>
          <w:sz w:val="24"/>
          <w:szCs w:val="24"/>
        </w:rPr>
      </w:pPr>
    </w:p>
    <w:p w14:paraId="453DAEA7" w14:textId="77777777" w:rsidR="00B845CD" w:rsidRPr="00342C69" w:rsidRDefault="00B845CD" w:rsidP="00B845CD">
      <w:pPr>
        <w:jc w:val="right"/>
        <w:rPr>
          <w:rFonts w:ascii="Times New Roman" w:hAnsi="Times New Roman" w:cs="Times New Roman"/>
          <w:b/>
          <w:bCs/>
          <w:color w:val="0070C0"/>
          <w:sz w:val="24"/>
          <w:szCs w:val="24"/>
        </w:rPr>
      </w:pPr>
    </w:p>
    <w:p w14:paraId="6A62136F" w14:textId="77777777" w:rsidR="00B845CD" w:rsidRPr="00342C69" w:rsidRDefault="00B845CD" w:rsidP="00B845CD">
      <w:pPr>
        <w:jc w:val="right"/>
        <w:rPr>
          <w:rFonts w:ascii="Times New Roman" w:hAnsi="Times New Roman" w:cs="Times New Roman"/>
          <w:b/>
          <w:bCs/>
          <w:color w:val="0070C0"/>
          <w:sz w:val="24"/>
          <w:szCs w:val="24"/>
        </w:rPr>
      </w:pPr>
    </w:p>
    <w:p w14:paraId="4F907033" w14:textId="77777777" w:rsidR="00B845CD" w:rsidRPr="00342C69" w:rsidRDefault="00B845CD" w:rsidP="00B845CD">
      <w:pPr>
        <w:jc w:val="right"/>
        <w:rPr>
          <w:rFonts w:ascii="Times New Roman" w:hAnsi="Times New Roman" w:cs="Times New Roman"/>
          <w:b/>
          <w:bCs/>
          <w:color w:val="0070C0"/>
          <w:sz w:val="24"/>
          <w:szCs w:val="24"/>
        </w:rPr>
      </w:pPr>
    </w:p>
    <w:p w14:paraId="732D3D6D" w14:textId="77777777" w:rsidR="00B845CD" w:rsidRPr="00342C69" w:rsidRDefault="00B845CD" w:rsidP="00B845CD">
      <w:pPr>
        <w:jc w:val="right"/>
        <w:rPr>
          <w:rFonts w:ascii="Times New Roman" w:hAnsi="Times New Roman" w:cs="Times New Roman"/>
          <w:b/>
          <w:bCs/>
          <w:color w:val="0070C0"/>
          <w:sz w:val="24"/>
          <w:szCs w:val="24"/>
        </w:rPr>
      </w:pPr>
    </w:p>
    <w:p w14:paraId="299A63D4" w14:textId="77777777" w:rsidR="00B845CD" w:rsidRPr="00342C69" w:rsidRDefault="00B845CD" w:rsidP="00B845CD">
      <w:pPr>
        <w:jc w:val="right"/>
        <w:rPr>
          <w:rFonts w:ascii="Times New Roman" w:hAnsi="Times New Roman" w:cs="Times New Roman"/>
          <w:b/>
          <w:bCs/>
          <w:color w:val="0070C0"/>
          <w:sz w:val="24"/>
          <w:szCs w:val="24"/>
        </w:rPr>
      </w:pPr>
    </w:p>
    <w:p w14:paraId="22F47EC7" w14:textId="77777777" w:rsidR="00B845CD" w:rsidRPr="00342C69" w:rsidRDefault="00B845CD" w:rsidP="00B845CD">
      <w:pPr>
        <w:jc w:val="center"/>
        <w:rPr>
          <w:rFonts w:ascii="Times New Roman" w:hAnsi="Times New Roman" w:cs="Times New Roman"/>
          <w:b/>
          <w:bCs/>
          <w:sz w:val="24"/>
          <w:szCs w:val="24"/>
        </w:rPr>
      </w:pPr>
      <w:r w:rsidRPr="00342C69">
        <w:rPr>
          <w:rFonts w:ascii="Times New Roman" w:hAnsi="Times New Roman" w:cs="Times New Roman"/>
          <w:b/>
          <w:bCs/>
          <w:sz w:val="24"/>
          <w:szCs w:val="24"/>
        </w:rPr>
        <w:t>Примерная рабочая программа дисциплины</w:t>
      </w:r>
    </w:p>
    <w:p w14:paraId="18B06C11" w14:textId="77777777" w:rsidR="00B845CD" w:rsidRPr="00342C69" w:rsidRDefault="00B845CD" w:rsidP="00B845CD">
      <w:pPr>
        <w:pStyle w:val="1"/>
      </w:pPr>
      <w:bookmarkStart w:id="4" w:name="_Toc170123135"/>
      <w:r w:rsidRPr="00342C69">
        <w:t>«ОП.01 ФИЗИЧЕСКАЯ ОПТИКА»</w:t>
      </w:r>
      <w:bookmarkEnd w:id="4"/>
    </w:p>
    <w:p w14:paraId="432E7E80" w14:textId="77777777" w:rsidR="00B845CD" w:rsidRPr="00342C69" w:rsidRDefault="00B845CD" w:rsidP="00B845CD">
      <w:pPr>
        <w:spacing w:line="360" w:lineRule="auto"/>
        <w:jc w:val="center"/>
        <w:rPr>
          <w:rFonts w:ascii="Times New Roman" w:hAnsi="Times New Roman" w:cs="Times New Roman"/>
          <w:b/>
          <w:bCs/>
          <w:sz w:val="24"/>
          <w:szCs w:val="24"/>
        </w:rPr>
      </w:pPr>
    </w:p>
    <w:p w14:paraId="69B7C26C" w14:textId="77777777" w:rsidR="00B845CD" w:rsidRPr="00342C69" w:rsidRDefault="00B845CD" w:rsidP="00B845CD">
      <w:pPr>
        <w:spacing w:line="360" w:lineRule="auto"/>
        <w:jc w:val="center"/>
        <w:rPr>
          <w:rFonts w:ascii="Times New Roman" w:hAnsi="Times New Roman" w:cs="Times New Roman"/>
          <w:b/>
          <w:bCs/>
          <w:sz w:val="24"/>
          <w:szCs w:val="24"/>
        </w:rPr>
      </w:pPr>
    </w:p>
    <w:p w14:paraId="49AAA5D7" w14:textId="77777777" w:rsidR="00B845CD" w:rsidRPr="00342C69" w:rsidRDefault="00B845CD" w:rsidP="00B845CD">
      <w:pPr>
        <w:spacing w:line="360" w:lineRule="auto"/>
        <w:jc w:val="center"/>
        <w:rPr>
          <w:rFonts w:ascii="Times New Roman" w:hAnsi="Times New Roman" w:cs="Times New Roman"/>
          <w:b/>
          <w:bCs/>
          <w:sz w:val="24"/>
          <w:szCs w:val="24"/>
        </w:rPr>
      </w:pPr>
    </w:p>
    <w:p w14:paraId="32A90591" w14:textId="77777777" w:rsidR="00B845CD" w:rsidRPr="00342C69" w:rsidRDefault="00B845CD" w:rsidP="00B845CD">
      <w:pPr>
        <w:spacing w:line="360" w:lineRule="auto"/>
        <w:jc w:val="center"/>
        <w:rPr>
          <w:rFonts w:ascii="Times New Roman" w:hAnsi="Times New Roman" w:cs="Times New Roman"/>
          <w:b/>
          <w:bCs/>
          <w:sz w:val="24"/>
          <w:szCs w:val="24"/>
        </w:rPr>
      </w:pPr>
    </w:p>
    <w:p w14:paraId="19476B10" w14:textId="77777777" w:rsidR="00B845CD" w:rsidRPr="00342C69" w:rsidRDefault="00B845CD" w:rsidP="00B845CD">
      <w:pPr>
        <w:spacing w:line="360" w:lineRule="auto"/>
        <w:jc w:val="center"/>
        <w:rPr>
          <w:rFonts w:ascii="Times New Roman" w:hAnsi="Times New Roman" w:cs="Times New Roman"/>
          <w:b/>
          <w:bCs/>
          <w:sz w:val="24"/>
          <w:szCs w:val="24"/>
        </w:rPr>
      </w:pPr>
    </w:p>
    <w:p w14:paraId="63E3010E" w14:textId="77777777" w:rsidR="00B845CD" w:rsidRPr="00342C69" w:rsidRDefault="00B845CD" w:rsidP="00B845CD">
      <w:pPr>
        <w:spacing w:line="360" w:lineRule="auto"/>
        <w:jc w:val="center"/>
        <w:rPr>
          <w:rFonts w:ascii="Times New Roman" w:hAnsi="Times New Roman" w:cs="Times New Roman"/>
          <w:b/>
          <w:bCs/>
          <w:sz w:val="24"/>
          <w:szCs w:val="24"/>
        </w:rPr>
      </w:pPr>
    </w:p>
    <w:p w14:paraId="16AC516D" w14:textId="77777777" w:rsidR="00B845CD" w:rsidRPr="00342C69" w:rsidRDefault="00B845CD" w:rsidP="00B845CD">
      <w:pPr>
        <w:spacing w:line="360" w:lineRule="auto"/>
        <w:jc w:val="center"/>
        <w:rPr>
          <w:rFonts w:ascii="Times New Roman" w:hAnsi="Times New Roman" w:cs="Times New Roman"/>
          <w:b/>
          <w:bCs/>
          <w:sz w:val="24"/>
          <w:szCs w:val="24"/>
        </w:rPr>
      </w:pPr>
    </w:p>
    <w:p w14:paraId="6BBC862E" w14:textId="77777777" w:rsidR="00B845CD" w:rsidRPr="00342C69" w:rsidRDefault="00B845CD" w:rsidP="00B845CD">
      <w:pPr>
        <w:spacing w:line="360" w:lineRule="auto"/>
        <w:jc w:val="center"/>
        <w:rPr>
          <w:rFonts w:ascii="Times New Roman" w:hAnsi="Times New Roman" w:cs="Times New Roman"/>
          <w:b/>
          <w:bCs/>
          <w:sz w:val="24"/>
          <w:szCs w:val="24"/>
        </w:rPr>
      </w:pPr>
    </w:p>
    <w:p w14:paraId="3A748CC5" w14:textId="77777777" w:rsidR="00B845CD" w:rsidRPr="00342C69" w:rsidRDefault="00B845CD" w:rsidP="00B845CD">
      <w:pPr>
        <w:spacing w:line="360" w:lineRule="auto"/>
        <w:jc w:val="center"/>
        <w:rPr>
          <w:rFonts w:ascii="Times New Roman" w:hAnsi="Times New Roman" w:cs="Times New Roman"/>
          <w:b/>
          <w:bCs/>
          <w:sz w:val="24"/>
          <w:szCs w:val="24"/>
        </w:rPr>
      </w:pPr>
    </w:p>
    <w:p w14:paraId="2449375C" w14:textId="77777777" w:rsidR="00B845CD" w:rsidRPr="00342C69" w:rsidRDefault="00B845CD" w:rsidP="00B845CD">
      <w:pPr>
        <w:spacing w:line="360" w:lineRule="auto"/>
        <w:jc w:val="center"/>
        <w:rPr>
          <w:rFonts w:ascii="Times New Roman" w:hAnsi="Times New Roman" w:cs="Times New Roman"/>
          <w:b/>
          <w:bCs/>
          <w:sz w:val="24"/>
          <w:szCs w:val="24"/>
        </w:rPr>
      </w:pPr>
    </w:p>
    <w:p w14:paraId="27DD9D70" w14:textId="77777777" w:rsidR="00B845CD" w:rsidRPr="00342C69" w:rsidRDefault="00B845CD" w:rsidP="00B845CD">
      <w:pPr>
        <w:spacing w:line="360" w:lineRule="auto"/>
        <w:jc w:val="center"/>
        <w:rPr>
          <w:rFonts w:ascii="Times New Roman" w:hAnsi="Times New Roman" w:cs="Times New Roman"/>
          <w:b/>
          <w:bCs/>
          <w:sz w:val="24"/>
          <w:szCs w:val="24"/>
        </w:rPr>
      </w:pPr>
    </w:p>
    <w:p w14:paraId="7BEDA36E" w14:textId="77777777" w:rsidR="00B845CD" w:rsidRPr="00342C69" w:rsidRDefault="00B845CD" w:rsidP="00B845CD">
      <w:pPr>
        <w:spacing w:line="360" w:lineRule="auto"/>
        <w:jc w:val="center"/>
        <w:rPr>
          <w:rFonts w:ascii="Times New Roman" w:hAnsi="Times New Roman" w:cs="Times New Roman"/>
          <w:b/>
          <w:bCs/>
          <w:sz w:val="24"/>
          <w:szCs w:val="24"/>
        </w:rPr>
      </w:pPr>
    </w:p>
    <w:p w14:paraId="66A3B9AE" w14:textId="77777777" w:rsidR="00B845CD" w:rsidRPr="00342C69" w:rsidRDefault="00B845CD" w:rsidP="00B845CD">
      <w:pPr>
        <w:spacing w:line="360" w:lineRule="auto"/>
        <w:jc w:val="center"/>
        <w:rPr>
          <w:rFonts w:ascii="Times New Roman" w:hAnsi="Times New Roman" w:cs="Times New Roman"/>
          <w:b/>
          <w:bCs/>
          <w:sz w:val="24"/>
          <w:szCs w:val="24"/>
        </w:rPr>
      </w:pPr>
    </w:p>
    <w:p w14:paraId="321738D4" w14:textId="77777777" w:rsidR="00B845CD" w:rsidRPr="00342C69" w:rsidRDefault="00B845CD" w:rsidP="00B845CD">
      <w:pPr>
        <w:spacing w:line="360" w:lineRule="auto"/>
        <w:jc w:val="center"/>
        <w:rPr>
          <w:rFonts w:ascii="Times New Roman" w:hAnsi="Times New Roman" w:cs="Times New Roman"/>
          <w:b/>
          <w:bCs/>
          <w:sz w:val="24"/>
          <w:szCs w:val="24"/>
        </w:rPr>
      </w:pPr>
    </w:p>
    <w:p w14:paraId="3FEBF714" w14:textId="77777777" w:rsidR="00B845CD" w:rsidRPr="00342C69" w:rsidRDefault="00B845CD" w:rsidP="00B845CD">
      <w:pPr>
        <w:spacing w:line="360" w:lineRule="auto"/>
        <w:jc w:val="center"/>
        <w:rPr>
          <w:rFonts w:ascii="Times New Roman" w:hAnsi="Times New Roman" w:cs="Times New Roman"/>
          <w:b/>
          <w:bCs/>
          <w:sz w:val="24"/>
          <w:szCs w:val="24"/>
        </w:rPr>
      </w:pPr>
    </w:p>
    <w:p w14:paraId="5A72A0D7" w14:textId="77777777" w:rsidR="00B845CD" w:rsidRPr="00342C69" w:rsidRDefault="00B845CD" w:rsidP="00B845CD">
      <w:pPr>
        <w:spacing w:line="360" w:lineRule="auto"/>
        <w:jc w:val="center"/>
        <w:rPr>
          <w:rFonts w:ascii="Times New Roman" w:hAnsi="Times New Roman" w:cs="Times New Roman"/>
          <w:b/>
          <w:bCs/>
          <w:sz w:val="24"/>
          <w:szCs w:val="24"/>
        </w:rPr>
      </w:pPr>
    </w:p>
    <w:p w14:paraId="7A914B7E" w14:textId="77777777" w:rsidR="00B845CD" w:rsidRPr="00342C69" w:rsidRDefault="00B845CD" w:rsidP="00B845CD">
      <w:pPr>
        <w:spacing w:line="360" w:lineRule="auto"/>
        <w:jc w:val="center"/>
        <w:rPr>
          <w:rFonts w:ascii="Times New Roman" w:hAnsi="Times New Roman" w:cs="Times New Roman"/>
          <w:b/>
          <w:bCs/>
          <w:sz w:val="24"/>
          <w:szCs w:val="24"/>
        </w:rPr>
      </w:pPr>
    </w:p>
    <w:p w14:paraId="330A167D" w14:textId="77777777" w:rsidR="00B845CD" w:rsidRPr="00342C69" w:rsidRDefault="00B845CD" w:rsidP="00B845CD">
      <w:pPr>
        <w:spacing w:line="360" w:lineRule="auto"/>
        <w:jc w:val="center"/>
        <w:rPr>
          <w:rFonts w:ascii="Times New Roman" w:hAnsi="Times New Roman" w:cs="Times New Roman"/>
          <w:b/>
          <w:bCs/>
          <w:sz w:val="24"/>
          <w:szCs w:val="24"/>
        </w:rPr>
      </w:pPr>
    </w:p>
    <w:p w14:paraId="1127FA58" w14:textId="77777777" w:rsidR="00B845CD" w:rsidRPr="00342C69" w:rsidRDefault="00B845CD" w:rsidP="00A01C56">
      <w:pPr>
        <w:spacing w:line="360" w:lineRule="auto"/>
        <w:rPr>
          <w:rFonts w:ascii="Times New Roman" w:hAnsi="Times New Roman" w:cs="Times New Roman"/>
          <w:b/>
          <w:bCs/>
          <w:sz w:val="24"/>
          <w:szCs w:val="24"/>
        </w:rPr>
      </w:pPr>
    </w:p>
    <w:p w14:paraId="4E745958" w14:textId="77777777" w:rsidR="00B845CD" w:rsidRPr="00342C69" w:rsidRDefault="00B845CD" w:rsidP="00B845CD">
      <w:pPr>
        <w:jc w:val="center"/>
        <w:rPr>
          <w:rFonts w:ascii="Times New Roman" w:eastAsia="Segoe UI" w:hAnsi="Times New Roman" w:cs="Times New Roman"/>
          <w:b/>
          <w:bCs/>
          <w:caps/>
          <w:kern w:val="32"/>
          <w:sz w:val="24"/>
          <w:szCs w:val="24"/>
          <w:lang w:val="x-none" w:eastAsia="x-none"/>
        </w:rPr>
      </w:pPr>
      <w:r w:rsidRPr="00342C69">
        <w:rPr>
          <w:rFonts w:ascii="Times New Roman" w:eastAsia="Segoe UI" w:hAnsi="Times New Roman" w:cs="Times New Roman"/>
          <w:b/>
          <w:bCs/>
          <w:caps/>
          <w:kern w:val="32"/>
          <w:sz w:val="24"/>
          <w:szCs w:val="24"/>
          <w:lang w:val="x-none" w:eastAsia="x-none"/>
        </w:rPr>
        <w:br w:type="page"/>
      </w:r>
    </w:p>
    <w:p w14:paraId="609454EA" w14:textId="77777777" w:rsidR="00B845CD" w:rsidRPr="00342C69" w:rsidRDefault="00B845CD" w:rsidP="00B845CD">
      <w:pPr>
        <w:pStyle w:val="1f"/>
        <w:rPr>
          <w:rFonts w:ascii="Times New Roman" w:hAnsi="Times New Roman"/>
          <w:lang w:val="ru-RU"/>
        </w:rPr>
      </w:pPr>
      <w:r w:rsidRPr="00342C69">
        <w:rPr>
          <w:rFonts w:ascii="Times New Roman" w:hAnsi="Times New Roman"/>
          <w:lang w:val="ru-RU"/>
        </w:rPr>
        <w:lastRenderedPageBreak/>
        <w:t>СОДЕРЖАНИЕ ПРОГРАММЫ</w:t>
      </w:r>
    </w:p>
    <w:p w14:paraId="358A8DF1" w14:textId="77777777" w:rsidR="00B845CD" w:rsidRPr="00342C69" w:rsidRDefault="00B845CD" w:rsidP="00B845CD">
      <w:pPr>
        <w:pStyle w:val="14"/>
        <w:rPr>
          <w:rFonts w:eastAsiaTheme="minorEastAsia"/>
          <w:b w:val="0"/>
          <w:bCs w:val="0"/>
          <w:sz w:val="24"/>
          <w:szCs w:val="24"/>
          <w:lang w:eastAsia="ru-RU"/>
        </w:rPr>
      </w:pPr>
      <w:r w:rsidRPr="00342C69">
        <w:rPr>
          <w:b w:val="0"/>
          <w:bCs w:val="0"/>
          <w:sz w:val="24"/>
          <w:szCs w:val="24"/>
        </w:rPr>
        <w:fldChar w:fldCharType="begin"/>
      </w:r>
      <w:r w:rsidRPr="00342C69">
        <w:rPr>
          <w:b w:val="0"/>
          <w:bCs w:val="0"/>
          <w:sz w:val="24"/>
          <w:szCs w:val="24"/>
        </w:rPr>
        <w:instrText xml:space="preserve"> TOC \h \z \t "Раздел 1;1;Раздел 1.1;2" </w:instrText>
      </w:r>
      <w:r w:rsidRPr="00342C69">
        <w:rPr>
          <w:b w:val="0"/>
          <w:bCs w:val="0"/>
          <w:sz w:val="24"/>
          <w:szCs w:val="24"/>
        </w:rPr>
        <w:fldChar w:fldCharType="separate"/>
      </w:r>
      <w:hyperlink w:anchor="_Toc156294875" w:history="1"/>
    </w:p>
    <w:p w14:paraId="1F7436D6" w14:textId="77777777" w:rsidR="00B845CD" w:rsidRPr="00342C69" w:rsidRDefault="0089502A" w:rsidP="00B845CD">
      <w:pPr>
        <w:pStyle w:val="14"/>
        <w:rPr>
          <w:rFonts w:eastAsiaTheme="minorEastAsia"/>
          <w:b w:val="0"/>
          <w:bCs w:val="0"/>
          <w:sz w:val="24"/>
          <w:szCs w:val="24"/>
          <w:lang w:eastAsia="ru-RU"/>
        </w:rPr>
      </w:pPr>
      <w:hyperlink w:anchor="_Toc156294876" w:history="1">
        <w:r w:rsidR="00B845CD" w:rsidRPr="00342C69">
          <w:rPr>
            <w:rStyle w:val="af0"/>
            <w:b w:val="0"/>
            <w:bCs w:val="0"/>
            <w:sz w:val="24"/>
            <w:szCs w:val="24"/>
          </w:rPr>
          <w:t>1. ОБЩАЯ ХАРАКТЕРИСТИКА</w:t>
        </w:r>
        <w:r w:rsidR="00B845CD" w:rsidRPr="00342C69">
          <w:rPr>
            <w:b w:val="0"/>
            <w:bCs w:val="0"/>
            <w:webHidden/>
            <w:sz w:val="24"/>
            <w:szCs w:val="24"/>
          </w:rPr>
          <w:tab/>
        </w:r>
      </w:hyperlink>
    </w:p>
    <w:p w14:paraId="486872E1" w14:textId="77777777" w:rsidR="00B845CD" w:rsidRPr="00342C69" w:rsidRDefault="0089502A" w:rsidP="00B845CD">
      <w:pPr>
        <w:pStyle w:val="22"/>
        <w:rPr>
          <w:rFonts w:eastAsiaTheme="minorEastAsia"/>
          <w:i w:val="0"/>
          <w:iCs w:val="0"/>
        </w:rPr>
      </w:pPr>
      <w:hyperlink w:anchor="_Toc156294877" w:history="1">
        <w:r w:rsidR="00B845CD" w:rsidRPr="00342C69">
          <w:rPr>
            <w:rStyle w:val="af0"/>
            <w:i w:val="0"/>
            <w:iCs w:val="0"/>
          </w:rPr>
          <w:t>1.1. Цель и место дисциплины в структуре образовательной программы</w:t>
        </w:r>
        <w:r w:rsidR="00B845CD" w:rsidRPr="00342C69">
          <w:rPr>
            <w:i w:val="0"/>
            <w:iCs w:val="0"/>
            <w:webHidden/>
          </w:rPr>
          <w:tab/>
        </w:r>
      </w:hyperlink>
    </w:p>
    <w:p w14:paraId="6A0BF1FC" w14:textId="77777777" w:rsidR="00B845CD" w:rsidRPr="00342C69" w:rsidRDefault="0089502A" w:rsidP="00B845CD">
      <w:pPr>
        <w:pStyle w:val="22"/>
        <w:rPr>
          <w:rFonts w:eastAsiaTheme="minorEastAsia"/>
          <w:i w:val="0"/>
          <w:iCs w:val="0"/>
        </w:rPr>
      </w:pPr>
      <w:hyperlink w:anchor="_Toc156294878" w:history="1">
        <w:r w:rsidR="00B845CD" w:rsidRPr="00342C69">
          <w:rPr>
            <w:rStyle w:val="af0"/>
            <w:i w:val="0"/>
            <w:iCs w:val="0"/>
          </w:rPr>
          <w:t>1.2. Планируемые результаты освоения дисциплины</w:t>
        </w:r>
        <w:r w:rsidR="00B845CD" w:rsidRPr="00342C69">
          <w:rPr>
            <w:i w:val="0"/>
            <w:iCs w:val="0"/>
            <w:webHidden/>
          </w:rPr>
          <w:tab/>
        </w:r>
      </w:hyperlink>
    </w:p>
    <w:p w14:paraId="674F3EFD" w14:textId="77777777" w:rsidR="00B845CD" w:rsidRPr="00342C69" w:rsidRDefault="0089502A" w:rsidP="00B845CD">
      <w:pPr>
        <w:pStyle w:val="14"/>
        <w:rPr>
          <w:rFonts w:eastAsiaTheme="minorEastAsia"/>
          <w:b w:val="0"/>
          <w:bCs w:val="0"/>
          <w:sz w:val="24"/>
          <w:szCs w:val="24"/>
          <w:lang w:eastAsia="ru-RU"/>
        </w:rPr>
      </w:pPr>
      <w:hyperlink w:anchor="_Toc156294879" w:history="1">
        <w:r w:rsidR="00B845CD" w:rsidRPr="00342C69">
          <w:rPr>
            <w:rStyle w:val="af0"/>
            <w:b w:val="0"/>
            <w:bCs w:val="0"/>
            <w:sz w:val="24"/>
            <w:szCs w:val="24"/>
          </w:rPr>
          <w:t>2. СТРУКТУРА И СОДЕРЖАНИЕ ДИСЦИПЛИНЫ</w:t>
        </w:r>
        <w:r w:rsidR="00B845CD" w:rsidRPr="00342C69">
          <w:rPr>
            <w:b w:val="0"/>
            <w:bCs w:val="0"/>
            <w:webHidden/>
            <w:sz w:val="24"/>
            <w:szCs w:val="24"/>
          </w:rPr>
          <w:tab/>
        </w:r>
      </w:hyperlink>
    </w:p>
    <w:p w14:paraId="66306612" w14:textId="77777777" w:rsidR="00B845CD" w:rsidRPr="00342C69" w:rsidRDefault="0089502A" w:rsidP="00B845CD">
      <w:pPr>
        <w:pStyle w:val="22"/>
        <w:rPr>
          <w:rFonts w:eastAsiaTheme="minorEastAsia"/>
          <w:i w:val="0"/>
          <w:iCs w:val="0"/>
        </w:rPr>
      </w:pPr>
      <w:hyperlink w:anchor="_Toc156294880" w:history="1">
        <w:r w:rsidR="00B845CD" w:rsidRPr="00342C69">
          <w:rPr>
            <w:rStyle w:val="af0"/>
            <w:i w:val="0"/>
            <w:iCs w:val="0"/>
          </w:rPr>
          <w:t>2.1. Трудоемкость освоения дисциплины</w:t>
        </w:r>
        <w:r w:rsidR="00B845CD" w:rsidRPr="00342C69">
          <w:rPr>
            <w:i w:val="0"/>
            <w:iCs w:val="0"/>
            <w:webHidden/>
          </w:rPr>
          <w:tab/>
        </w:r>
      </w:hyperlink>
    </w:p>
    <w:p w14:paraId="69C8AB89" w14:textId="77777777" w:rsidR="00B845CD" w:rsidRPr="00342C69" w:rsidRDefault="0089502A" w:rsidP="00B845CD">
      <w:pPr>
        <w:pStyle w:val="22"/>
        <w:rPr>
          <w:rFonts w:eastAsiaTheme="minorEastAsia"/>
          <w:i w:val="0"/>
          <w:iCs w:val="0"/>
        </w:rPr>
      </w:pPr>
      <w:hyperlink w:anchor="_Toc156294881" w:history="1">
        <w:r w:rsidR="00B845CD" w:rsidRPr="00342C69">
          <w:rPr>
            <w:rStyle w:val="af0"/>
            <w:i w:val="0"/>
            <w:iCs w:val="0"/>
          </w:rPr>
          <w:t>2.2. Примерное содержание дисциплины</w:t>
        </w:r>
        <w:r w:rsidR="00B845CD" w:rsidRPr="00342C69">
          <w:rPr>
            <w:i w:val="0"/>
            <w:iCs w:val="0"/>
            <w:webHidden/>
          </w:rPr>
          <w:tab/>
        </w:r>
      </w:hyperlink>
    </w:p>
    <w:p w14:paraId="52698F4B" w14:textId="77777777" w:rsidR="00B845CD" w:rsidRPr="00342C69" w:rsidRDefault="0089502A" w:rsidP="00B845CD">
      <w:pPr>
        <w:pStyle w:val="14"/>
        <w:rPr>
          <w:rFonts w:eastAsiaTheme="minorEastAsia"/>
          <w:b w:val="0"/>
          <w:bCs w:val="0"/>
          <w:sz w:val="24"/>
          <w:szCs w:val="24"/>
          <w:lang w:eastAsia="ru-RU"/>
        </w:rPr>
      </w:pPr>
      <w:hyperlink w:anchor="_Toc156294884" w:history="1">
        <w:r w:rsidR="00B845CD" w:rsidRPr="00342C69">
          <w:rPr>
            <w:rStyle w:val="af0"/>
            <w:b w:val="0"/>
            <w:bCs w:val="0"/>
            <w:sz w:val="24"/>
            <w:szCs w:val="24"/>
          </w:rPr>
          <w:t>3. УСЛОВИЯ РЕАЛИЗАЦИИ ДИСЦИПЛИНЫ</w:t>
        </w:r>
        <w:r w:rsidR="00B845CD" w:rsidRPr="00342C69">
          <w:rPr>
            <w:b w:val="0"/>
            <w:bCs w:val="0"/>
            <w:webHidden/>
            <w:sz w:val="24"/>
            <w:szCs w:val="24"/>
          </w:rPr>
          <w:tab/>
        </w:r>
      </w:hyperlink>
    </w:p>
    <w:p w14:paraId="36AB18FF" w14:textId="77777777" w:rsidR="00B845CD" w:rsidRPr="00342C69" w:rsidRDefault="0089502A" w:rsidP="00B845CD">
      <w:pPr>
        <w:pStyle w:val="22"/>
        <w:rPr>
          <w:rFonts w:eastAsiaTheme="minorEastAsia"/>
          <w:i w:val="0"/>
          <w:iCs w:val="0"/>
        </w:rPr>
      </w:pPr>
      <w:hyperlink w:anchor="_Toc156294885" w:history="1">
        <w:r w:rsidR="00B845CD" w:rsidRPr="00342C69">
          <w:rPr>
            <w:rStyle w:val="af0"/>
            <w:i w:val="0"/>
            <w:iCs w:val="0"/>
          </w:rPr>
          <w:t>3.1. Материально-техническое обеспечение</w:t>
        </w:r>
        <w:r w:rsidR="00B845CD" w:rsidRPr="00342C69">
          <w:rPr>
            <w:i w:val="0"/>
            <w:iCs w:val="0"/>
            <w:webHidden/>
          </w:rPr>
          <w:tab/>
        </w:r>
      </w:hyperlink>
    </w:p>
    <w:p w14:paraId="5CEAC5ED" w14:textId="77777777" w:rsidR="00B845CD" w:rsidRPr="00342C69" w:rsidRDefault="0089502A" w:rsidP="00B845CD">
      <w:pPr>
        <w:pStyle w:val="22"/>
        <w:rPr>
          <w:rFonts w:eastAsiaTheme="minorEastAsia"/>
          <w:i w:val="0"/>
          <w:iCs w:val="0"/>
        </w:rPr>
      </w:pPr>
      <w:hyperlink w:anchor="_Toc156294886" w:history="1">
        <w:r w:rsidR="00B845CD" w:rsidRPr="00342C69">
          <w:rPr>
            <w:rStyle w:val="af0"/>
            <w:i w:val="0"/>
            <w:iCs w:val="0"/>
          </w:rPr>
          <w:t>3.2. Учебно-методическое обеспечение</w:t>
        </w:r>
        <w:r w:rsidR="00B845CD" w:rsidRPr="00342C69">
          <w:rPr>
            <w:i w:val="0"/>
            <w:iCs w:val="0"/>
            <w:webHidden/>
          </w:rPr>
          <w:tab/>
        </w:r>
      </w:hyperlink>
    </w:p>
    <w:p w14:paraId="35B80664" w14:textId="77777777" w:rsidR="00B845CD" w:rsidRPr="00342C69" w:rsidRDefault="0089502A" w:rsidP="00B845CD">
      <w:pPr>
        <w:pStyle w:val="14"/>
        <w:rPr>
          <w:rFonts w:eastAsiaTheme="minorEastAsia"/>
          <w:b w:val="0"/>
          <w:bCs w:val="0"/>
          <w:sz w:val="24"/>
          <w:szCs w:val="24"/>
          <w:lang w:eastAsia="ru-RU"/>
        </w:rPr>
      </w:pPr>
      <w:hyperlink w:anchor="_Toc156294887" w:history="1">
        <w:r w:rsidR="00B845CD" w:rsidRPr="00342C69">
          <w:rPr>
            <w:rStyle w:val="af0"/>
            <w:b w:val="0"/>
            <w:bCs w:val="0"/>
            <w:sz w:val="24"/>
            <w:szCs w:val="24"/>
          </w:rPr>
          <w:t>4. КОНТРОЛЬ И ОЦЕНКА РЕЗУЛЬТАТОВ ОСВОЕНИЯ ДИСЦИПЛИНЫ</w:t>
        </w:r>
        <w:r w:rsidR="00B845CD" w:rsidRPr="00342C69">
          <w:rPr>
            <w:b w:val="0"/>
            <w:bCs w:val="0"/>
            <w:webHidden/>
            <w:sz w:val="24"/>
            <w:szCs w:val="24"/>
          </w:rPr>
          <w:tab/>
        </w:r>
      </w:hyperlink>
    </w:p>
    <w:p w14:paraId="6FD9F661" w14:textId="77777777" w:rsidR="00B845CD" w:rsidRPr="00342C69" w:rsidRDefault="00B845CD" w:rsidP="00B845CD">
      <w:pPr>
        <w:pStyle w:val="1f"/>
        <w:jc w:val="left"/>
        <w:rPr>
          <w:rFonts w:ascii="Times New Roman" w:hAnsi="Times New Roman"/>
          <w:b w:val="0"/>
          <w:bCs w:val="0"/>
          <w:lang w:val="ru-RU"/>
        </w:rPr>
      </w:pPr>
      <w:r w:rsidRPr="00342C69">
        <w:rPr>
          <w:rFonts w:ascii="Times New Roman" w:hAnsi="Times New Roman"/>
          <w:b w:val="0"/>
          <w:bCs w:val="0"/>
          <w:lang w:val="ru-RU"/>
        </w:rPr>
        <w:fldChar w:fldCharType="end"/>
      </w:r>
    </w:p>
    <w:p w14:paraId="17CDCF17" w14:textId="77777777" w:rsidR="00B845CD" w:rsidRPr="00342C69" w:rsidRDefault="00B845CD" w:rsidP="00B845CD">
      <w:pPr>
        <w:pStyle w:val="1f"/>
        <w:jc w:val="left"/>
        <w:rPr>
          <w:rFonts w:ascii="Times New Roman" w:hAnsi="Times New Roman"/>
          <w:lang w:val="ru-RU"/>
        </w:rPr>
        <w:sectPr w:rsidR="00B845CD" w:rsidRPr="00342C69" w:rsidSect="00B845CD">
          <w:pgSz w:w="11906" w:h="16838"/>
          <w:pgMar w:top="1134" w:right="567" w:bottom="1134" w:left="1701" w:header="709" w:footer="709" w:gutter="0"/>
          <w:cols w:space="708"/>
          <w:docGrid w:linePitch="360"/>
        </w:sectPr>
      </w:pPr>
    </w:p>
    <w:p w14:paraId="4D8E75E7" w14:textId="77777777" w:rsidR="00B845CD" w:rsidRPr="00342C69" w:rsidRDefault="00B845CD" w:rsidP="003E286C">
      <w:pPr>
        <w:pStyle w:val="1f"/>
        <w:numPr>
          <w:ilvl w:val="0"/>
          <w:numId w:val="3"/>
        </w:numPr>
        <w:rPr>
          <w:rFonts w:ascii="Times New Roman" w:hAnsi="Times New Roman"/>
        </w:rPr>
      </w:pPr>
      <w:r w:rsidRPr="00342C69">
        <w:rPr>
          <w:rFonts w:ascii="Times New Roman" w:hAnsi="Times New Roman"/>
        </w:rPr>
        <w:lastRenderedPageBreak/>
        <w:t>Общая характеристика</w:t>
      </w:r>
      <w:r w:rsidRPr="00342C69">
        <w:rPr>
          <w:rFonts w:ascii="Times New Roman" w:hAnsi="Times New Roman"/>
          <w:lang w:val="ru-RU"/>
        </w:rPr>
        <w:t xml:space="preserve"> </w:t>
      </w:r>
      <w:r w:rsidRPr="00342C69">
        <w:rPr>
          <w:rFonts w:ascii="Times New Roman" w:hAnsi="Times New Roman"/>
        </w:rPr>
        <w:t>ПРИМЕРНОЙ РАБОЧЕЙ ПРОГРАММЫ УЧЕБНОЙ ДИСЦИПЛИНЫ</w:t>
      </w:r>
    </w:p>
    <w:p w14:paraId="6D4E02DF" w14:textId="2EB581FE" w:rsidR="00B845CD" w:rsidRPr="00342C69" w:rsidRDefault="00B845CD" w:rsidP="00B845CD">
      <w:pPr>
        <w:pStyle w:val="1d"/>
        <w:jc w:val="center"/>
        <w:rPr>
          <w:rFonts w:eastAsia="Segoe UI"/>
          <w:b/>
          <w:bCs/>
          <w:lang w:val="ru-RU"/>
        </w:rPr>
      </w:pPr>
      <w:r w:rsidRPr="00342C69">
        <w:rPr>
          <w:rFonts w:eastAsia="Segoe UI"/>
          <w:b/>
          <w:bCs/>
          <w:lang w:val="ru-RU"/>
        </w:rPr>
        <w:t>«</w:t>
      </w:r>
      <w:r w:rsidR="000C260E" w:rsidRPr="00342C69">
        <w:rPr>
          <w:rFonts w:eastAsia="Segoe UI"/>
          <w:b/>
          <w:bCs/>
          <w:lang w:val="ru-RU"/>
        </w:rPr>
        <w:t>ОП</w:t>
      </w:r>
      <w:r w:rsidRPr="00342C69">
        <w:rPr>
          <w:rFonts w:eastAsia="Segoe UI"/>
          <w:b/>
          <w:bCs/>
          <w:lang w:val="ru-RU"/>
        </w:rPr>
        <w:t>.0</w:t>
      </w:r>
      <w:r w:rsidR="000C260E" w:rsidRPr="00342C69">
        <w:rPr>
          <w:rFonts w:eastAsia="Segoe UI"/>
          <w:b/>
          <w:bCs/>
          <w:lang w:val="ru-RU"/>
        </w:rPr>
        <w:t>1</w:t>
      </w:r>
      <w:r w:rsidRPr="00342C69">
        <w:rPr>
          <w:rFonts w:eastAsia="Segoe UI"/>
          <w:b/>
          <w:bCs/>
          <w:lang w:val="ru-RU"/>
        </w:rPr>
        <w:t xml:space="preserve"> Физическая оптика»</w:t>
      </w:r>
    </w:p>
    <w:p w14:paraId="64D10AB0" w14:textId="77777777" w:rsidR="00B845CD" w:rsidRPr="00342C69" w:rsidRDefault="00B845CD" w:rsidP="00B845CD">
      <w:pPr>
        <w:pStyle w:val="1d"/>
        <w:rPr>
          <w:lang w:val="ru-RU"/>
        </w:rPr>
      </w:pPr>
    </w:p>
    <w:p w14:paraId="4293EE82" w14:textId="77777777" w:rsidR="00B845CD" w:rsidRPr="00342C69" w:rsidRDefault="00B845CD" w:rsidP="00B845CD">
      <w:pPr>
        <w:pStyle w:val="114"/>
        <w:rPr>
          <w:rFonts w:ascii="Times New Roman" w:hAnsi="Times New Roman"/>
        </w:rPr>
      </w:pPr>
      <w:r w:rsidRPr="00342C69">
        <w:rPr>
          <w:rFonts w:ascii="Times New Roman" w:hAnsi="Times New Roman"/>
        </w:rPr>
        <w:t>1.1. Цель и место дисциплины в структуре образовательной программы</w:t>
      </w:r>
    </w:p>
    <w:p w14:paraId="4031D2A2" w14:textId="53A3AD9E" w:rsidR="00B845CD" w:rsidRPr="00342C69" w:rsidRDefault="00B845CD" w:rsidP="00B845CD">
      <w:pPr>
        <w:suppressAutoHyphens/>
        <w:spacing w:line="276" w:lineRule="auto"/>
        <w:ind w:firstLine="709"/>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Цель дисциплины </w:t>
      </w:r>
      <w:r w:rsidRPr="00342C69">
        <w:rPr>
          <w:rFonts w:ascii="Times New Roman" w:hAnsi="Times New Roman" w:cs="Times New Roman"/>
          <w:sz w:val="24"/>
          <w:szCs w:val="24"/>
        </w:rPr>
        <w:t xml:space="preserve">«Физическая оптика»: </w:t>
      </w:r>
      <w:r w:rsidRPr="00342C69">
        <w:rPr>
          <w:rFonts w:ascii="Times New Roman" w:eastAsia="Times New Roman" w:hAnsi="Times New Roman" w:cs="Times New Roman"/>
          <w:sz w:val="24"/>
          <w:szCs w:val="24"/>
          <w:lang w:eastAsia="ru-RU"/>
        </w:rPr>
        <w:t xml:space="preserve">изучение природы света, его законов </w:t>
      </w:r>
      <w:r w:rsidR="00583A67" w:rsidRPr="00342C69">
        <w:rPr>
          <w:rFonts w:ascii="Times New Roman" w:eastAsia="Times New Roman" w:hAnsi="Times New Roman" w:cs="Times New Roman"/>
          <w:sz w:val="24"/>
          <w:szCs w:val="24"/>
          <w:lang w:eastAsia="ru-RU"/>
        </w:rPr>
        <w:br/>
      </w:r>
      <w:r w:rsidRPr="00342C69">
        <w:rPr>
          <w:rFonts w:ascii="Times New Roman" w:eastAsia="Times New Roman" w:hAnsi="Times New Roman" w:cs="Times New Roman"/>
          <w:sz w:val="24"/>
          <w:szCs w:val="24"/>
          <w:lang w:eastAsia="ru-RU"/>
        </w:rPr>
        <w:t>и свойств.</w:t>
      </w:r>
    </w:p>
    <w:p w14:paraId="526A6FC9" w14:textId="15D7A884" w:rsidR="00B845CD" w:rsidRPr="00342C69" w:rsidRDefault="00B845CD" w:rsidP="00583A67">
      <w:pPr>
        <w:suppressAutoHyphens/>
        <w:spacing w:line="276" w:lineRule="auto"/>
        <w:ind w:firstLine="709"/>
        <w:jc w:val="both"/>
        <w:rPr>
          <w:rFonts w:ascii="Times New Roman" w:eastAsia="Times New Roman" w:hAnsi="Times New Roman" w:cs="Times New Roman"/>
          <w:bCs/>
          <w:iCs/>
          <w:sz w:val="24"/>
          <w:szCs w:val="24"/>
          <w:lang w:val="x-none" w:eastAsia="ru-RU"/>
        </w:rPr>
      </w:pPr>
      <w:r w:rsidRPr="00342C69">
        <w:rPr>
          <w:rFonts w:ascii="Times New Roman" w:hAnsi="Times New Roman" w:cs="Times New Roman"/>
          <w:sz w:val="24"/>
          <w:szCs w:val="24"/>
        </w:rPr>
        <w:t xml:space="preserve">Дисциплина «Физическая оптика» включена </w:t>
      </w:r>
      <w:r w:rsidR="00146EAA" w:rsidRPr="00342C69">
        <w:rPr>
          <w:rFonts w:ascii="Times New Roman" w:hAnsi="Times New Roman" w:cs="Times New Roman"/>
          <w:sz w:val="24"/>
          <w:szCs w:val="24"/>
        </w:rPr>
        <w:t xml:space="preserve">в </w:t>
      </w:r>
      <w:r w:rsidR="00583A67" w:rsidRPr="00342C69">
        <w:rPr>
          <w:rFonts w:ascii="Times New Roman" w:hAnsi="Times New Roman" w:cs="Times New Roman"/>
          <w:sz w:val="24"/>
          <w:szCs w:val="24"/>
        </w:rPr>
        <w:t>обязательную часть общепрофессионального цикла образовательной программы.</w:t>
      </w:r>
    </w:p>
    <w:p w14:paraId="584F512D" w14:textId="77777777" w:rsidR="00B845CD" w:rsidRPr="00342C69" w:rsidRDefault="00B845CD" w:rsidP="00B845CD">
      <w:pPr>
        <w:suppressAutoHyphens/>
        <w:spacing w:line="276" w:lineRule="auto"/>
        <w:ind w:firstLine="709"/>
        <w:jc w:val="both"/>
        <w:rPr>
          <w:rFonts w:ascii="Times New Roman" w:hAnsi="Times New Roman" w:cs="Times New Roman"/>
          <w:sz w:val="24"/>
          <w:szCs w:val="24"/>
        </w:rPr>
      </w:pPr>
    </w:p>
    <w:p w14:paraId="75EA1F69" w14:textId="77777777" w:rsidR="00B845CD" w:rsidRPr="00342C69" w:rsidRDefault="00B845CD" w:rsidP="00B845CD">
      <w:pPr>
        <w:pStyle w:val="114"/>
        <w:rPr>
          <w:rFonts w:ascii="Times New Roman" w:hAnsi="Times New Roman"/>
        </w:rPr>
      </w:pPr>
      <w:r w:rsidRPr="00342C69">
        <w:rPr>
          <w:rFonts w:ascii="Times New Roman" w:hAnsi="Times New Roman"/>
        </w:rPr>
        <w:t>1.2. Планируемые результаты освоения дисциплины</w:t>
      </w:r>
    </w:p>
    <w:p w14:paraId="31C3E6D9" w14:textId="77777777" w:rsidR="00B845CD" w:rsidRPr="00342C69" w:rsidRDefault="00B845CD" w:rsidP="00B845CD">
      <w:pPr>
        <w:ind w:firstLine="709"/>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37BD54B" w14:textId="77777777" w:rsidR="00B845CD" w:rsidRPr="00342C69" w:rsidRDefault="00B845CD" w:rsidP="00B845CD">
      <w:pPr>
        <w:spacing w:after="120"/>
        <w:ind w:firstLine="709"/>
        <w:rPr>
          <w:rFonts w:ascii="Times New Roman" w:hAnsi="Times New Roman" w:cs="Times New Roman"/>
          <w:bCs/>
          <w:sz w:val="24"/>
          <w:szCs w:val="24"/>
        </w:rPr>
      </w:pPr>
      <w:r w:rsidRPr="00342C69">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2835"/>
        <w:gridCol w:w="2551"/>
      </w:tblGrid>
      <w:tr w:rsidR="005132B2" w:rsidRPr="00342C69" w14:paraId="26E2A1A5" w14:textId="72CFB9BB" w:rsidTr="00146EAA">
        <w:tc>
          <w:tcPr>
            <w:tcW w:w="1129" w:type="dxa"/>
            <w:tcBorders>
              <w:top w:val="single" w:sz="4" w:space="0" w:color="auto"/>
              <w:left w:val="single" w:sz="4" w:space="0" w:color="auto"/>
              <w:right w:val="single" w:sz="4" w:space="0" w:color="auto"/>
            </w:tcBorders>
          </w:tcPr>
          <w:p w14:paraId="00B27C83" w14:textId="77777777" w:rsidR="005132B2" w:rsidRPr="00342C69" w:rsidRDefault="005132B2" w:rsidP="004918E1">
            <w:pPr>
              <w:jc w:val="center"/>
              <w:rPr>
                <w:rStyle w:val="afb"/>
                <w:b/>
                <w:i w:val="0"/>
                <w:sz w:val="24"/>
                <w:szCs w:val="24"/>
              </w:rPr>
            </w:pPr>
            <w:r w:rsidRPr="00342C69">
              <w:rPr>
                <w:rStyle w:val="afb"/>
                <w:b/>
                <w:i w:val="0"/>
                <w:sz w:val="24"/>
                <w:szCs w:val="24"/>
              </w:rPr>
              <w:t>Код ОК,</w:t>
            </w:r>
          </w:p>
          <w:p w14:paraId="5A5F4E08" w14:textId="77777777" w:rsidR="005132B2" w:rsidRPr="00342C69" w:rsidRDefault="005132B2" w:rsidP="004918E1">
            <w:pPr>
              <w:jc w:val="center"/>
              <w:rPr>
                <w:rStyle w:val="afb"/>
                <w:b/>
                <w:i w:val="0"/>
                <w:sz w:val="24"/>
                <w:szCs w:val="24"/>
              </w:rPr>
            </w:pPr>
            <w:r w:rsidRPr="00342C69">
              <w:rPr>
                <w:rStyle w:val="afb"/>
                <w:b/>
                <w:i w:val="0"/>
                <w:sz w:val="24"/>
                <w:szCs w:val="24"/>
              </w:rPr>
              <w:t>ПК</w:t>
            </w:r>
          </w:p>
        </w:tc>
        <w:tc>
          <w:tcPr>
            <w:tcW w:w="3119" w:type="dxa"/>
            <w:tcBorders>
              <w:top w:val="single" w:sz="4" w:space="0" w:color="auto"/>
              <w:left w:val="single" w:sz="4" w:space="0" w:color="auto"/>
              <w:right w:val="single" w:sz="4" w:space="0" w:color="auto"/>
            </w:tcBorders>
          </w:tcPr>
          <w:p w14:paraId="15417BB3" w14:textId="77777777" w:rsidR="005132B2" w:rsidRPr="00342C69" w:rsidRDefault="005132B2" w:rsidP="004918E1">
            <w:pPr>
              <w:jc w:val="center"/>
              <w:rPr>
                <w:rFonts w:ascii="Times New Roman" w:hAnsi="Times New Roman" w:cs="Times New Roman"/>
                <w:b/>
                <w:sz w:val="24"/>
                <w:szCs w:val="24"/>
              </w:rPr>
            </w:pPr>
            <w:r w:rsidRPr="00342C69">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C334B76" w14:textId="77777777" w:rsidR="005132B2" w:rsidRPr="00342C69" w:rsidRDefault="005132B2" w:rsidP="004918E1">
            <w:pPr>
              <w:jc w:val="center"/>
              <w:rPr>
                <w:rFonts w:ascii="Times New Roman" w:hAnsi="Times New Roman" w:cs="Times New Roman"/>
                <w:b/>
                <w:i/>
                <w:sz w:val="24"/>
                <w:szCs w:val="24"/>
              </w:rPr>
            </w:pPr>
            <w:r w:rsidRPr="00342C69">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261536A4" w14:textId="02A82774" w:rsidR="005132B2" w:rsidRPr="00342C69" w:rsidRDefault="005132B2" w:rsidP="004918E1">
            <w:pPr>
              <w:jc w:val="center"/>
              <w:rPr>
                <w:rFonts w:ascii="Times New Roman" w:hAnsi="Times New Roman" w:cs="Times New Roman"/>
                <w:b/>
                <w:sz w:val="24"/>
                <w:szCs w:val="24"/>
              </w:rPr>
            </w:pPr>
            <w:r w:rsidRPr="00342C69">
              <w:rPr>
                <w:rFonts w:ascii="Times New Roman" w:eastAsia="Times New Roman" w:hAnsi="Times New Roman" w:cs="Times New Roman"/>
                <w:b/>
                <w:bCs/>
                <w:sz w:val="24"/>
                <w:szCs w:val="24"/>
                <w:lang w:eastAsia="ru-RU"/>
              </w:rPr>
              <w:t>Владеть навыками</w:t>
            </w:r>
          </w:p>
        </w:tc>
      </w:tr>
      <w:tr w:rsidR="005132B2" w:rsidRPr="00342C69" w14:paraId="2F3FA3C9" w14:textId="16DE0739" w:rsidTr="00146EAA">
        <w:tc>
          <w:tcPr>
            <w:tcW w:w="1129" w:type="dxa"/>
            <w:tcBorders>
              <w:top w:val="single" w:sz="4" w:space="0" w:color="auto"/>
              <w:left w:val="single" w:sz="4" w:space="0" w:color="auto"/>
              <w:right w:val="single" w:sz="4" w:space="0" w:color="auto"/>
            </w:tcBorders>
          </w:tcPr>
          <w:p w14:paraId="3E36E7CC" w14:textId="7BF6FB6C" w:rsidR="005132B2" w:rsidRPr="00342C69" w:rsidRDefault="005132B2" w:rsidP="003F2F0F">
            <w:pPr>
              <w:rPr>
                <w:rStyle w:val="afb"/>
                <w:bCs/>
                <w:i w:val="0"/>
                <w:sz w:val="24"/>
                <w:szCs w:val="24"/>
              </w:rPr>
            </w:pPr>
            <w:r w:rsidRPr="00342C69">
              <w:rPr>
                <w:rStyle w:val="afb"/>
                <w:bCs/>
                <w:i w:val="0"/>
                <w:sz w:val="24"/>
                <w:szCs w:val="24"/>
              </w:rPr>
              <w:t>ОК 03</w:t>
            </w:r>
          </w:p>
        </w:tc>
        <w:tc>
          <w:tcPr>
            <w:tcW w:w="3119" w:type="dxa"/>
            <w:tcBorders>
              <w:top w:val="single" w:sz="4" w:space="0" w:color="auto"/>
              <w:left w:val="single" w:sz="4" w:space="0" w:color="auto"/>
              <w:right w:val="single" w:sz="4" w:space="0" w:color="auto"/>
            </w:tcBorders>
          </w:tcPr>
          <w:p w14:paraId="26434E76" w14:textId="77777777" w:rsidR="005132B2" w:rsidRPr="00342C69" w:rsidRDefault="005132B2" w:rsidP="003F2F0F">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p w14:paraId="7F25C0E2" w14:textId="77777777" w:rsidR="005132B2" w:rsidRPr="00342C69" w:rsidRDefault="005132B2" w:rsidP="003F2F0F">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применять современную научную профессиональную терминологию</w:t>
            </w:r>
          </w:p>
          <w:p w14:paraId="66658AE5" w14:textId="77777777" w:rsidR="005132B2" w:rsidRPr="00342C69" w:rsidRDefault="005132B2" w:rsidP="003F2F0F">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определять и выстраивать траектории профессионального развития и самообразования</w:t>
            </w:r>
          </w:p>
          <w:p w14:paraId="608E6980" w14:textId="77777777" w:rsidR="005132B2" w:rsidRPr="00342C69" w:rsidRDefault="005132B2" w:rsidP="003F2F0F">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выявлять достоинства и недостатки коммерческой идеи</w:t>
            </w:r>
          </w:p>
          <w:p w14:paraId="52724C6F" w14:textId="77777777" w:rsidR="005132B2" w:rsidRPr="00342C69" w:rsidRDefault="005132B2" w:rsidP="003F2F0F">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5EB1E9C" w14:textId="77777777" w:rsidR="005132B2" w:rsidRPr="00342C69" w:rsidRDefault="005132B2" w:rsidP="003F2F0F">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презентовать идеи открытия собственного дела в профессиональной деятельности</w:t>
            </w:r>
          </w:p>
          <w:p w14:paraId="280209CF" w14:textId="77777777" w:rsidR="005132B2" w:rsidRPr="00342C69" w:rsidRDefault="005132B2" w:rsidP="003F2F0F">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определять источники достоверной правовой информации</w:t>
            </w:r>
          </w:p>
          <w:p w14:paraId="713F1A72" w14:textId="77777777" w:rsidR="005132B2" w:rsidRPr="00342C69" w:rsidRDefault="005132B2" w:rsidP="003F2F0F">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lastRenderedPageBreak/>
              <w:t>составлять различные правовые документы</w:t>
            </w:r>
          </w:p>
          <w:p w14:paraId="1CE675DC" w14:textId="77777777" w:rsidR="005132B2" w:rsidRPr="00342C69" w:rsidRDefault="005132B2" w:rsidP="003F2F0F">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находить интересные проектные идеи, грамотно их формулировать и документировать</w:t>
            </w:r>
          </w:p>
          <w:p w14:paraId="5B67445D" w14:textId="504448DF" w:rsidR="005132B2" w:rsidRPr="00342C69" w:rsidRDefault="005132B2" w:rsidP="003F2F0F">
            <w:pPr>
              <w:rPr>
                <w:rFonts w:ascii="Times New Roman" w:hAnsi="Times New Roman" w:cs="Times New Roman"/>
                <w:b/>
                <w:sz w:val="24"/>
                <w:szCs w:val="24"/>
              </w:rPr>
            </w:pPr>
            <w:r w:rsidRPr="00342C69">
              <w:rPr>
                <w:rFonts w:ascii="Times New Roman" w:eastAsia="Times New Roman" w:hAnsi="Times New Roman" w:cs="Times New Roman"/>
                <w:color w:val="000000"/>
                <w:sz w:val="24"/>
                <w:szCs w:val="24"/>
                <w:lang w:eastAsia="ru-RU"/>
              </w:rPr>
              <w:t>оценивать жизнеспособность проектной идеи, составлять план проекта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99BF7CF" w14:textId="77777777" w:rsidR="005132B2" w:rsidRPr="00342C69" w:rsidRDefault="005132B2" w:rsidP="003F2F0F">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lastRenderedPageBreak/>
              <w:t>содержание актуальной нормативно-правовой документации</w:t>
            </w:r>
          </w:p>
          <w:p w14:paraId="5F7E7B3E" w14:textId="77777777" w:rsidR="005132B2" w:rsidRPr="00342C69" w:rsidRDefault="005132B2" w:rsidP="003F2F0F">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современная научная и профессиональная терминология</w:t>
            </w:r>
          </w:p>
          <w:p w14:paraId="124AD876" w14:textId="77777777" w:rsidR="005132B2" w:rsidRPr="00342C69" w:rsidRDefault="005132B2" w:rsidP="003F2F0F">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возможные траектории профессионального развития и самообразования</w:t>
            </w:r>
          </w:p>
          <w:p w14:paraId="5C5EDFA9" w14:textId="77777777" w:rsidR="005132B2" w:rsidRPr="00342C69" w:rsidRDefault="005132B2" w:rsidP="003F2F0F">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основы предпринимательской деятельности, правовой и финансовой грамотности</w:t>
            </w:r>
          </w:p>
          <w:p w14:paraId="3EB74A75" w14:textId="77777777" w:rsidR="005132B2" w:rsidRPr="00342C69" w:rsidRDefault="005132B2" w:rsidP="003F2F0F">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правила разработки презентации</w:t>
            </w:r>
          </w:p>
          <w:p w14:paraId="23B69A06" w14:textId="18B05235" w:rsidR="005132B2" w:rsidRPr="00342C69" w:rsidRDefault="005132B2" w:rsidP="003F2F0F">
            <w:pPr>
              <w:rPr>
                <w:rFonts w:ascii="Times New Roman" w:hAnsi="Times New Roman" w:cs="Times New Roman"/>
                <w:b/>
                <w:sz w:val="24"/>
                <w:szCs w:val="24"/>
              </w:rPr>
            </w:pPr>
            <w:r w:rsidRPr="00342C69">
              <w:rPr>
                <w:rFonts w:ascii="Times New Roman" w:eastAsia="Times New Roman" w:hAnsi="Times New Roman" w:cs="Times New Roman"/>
                <w:color w:val="000000"/>
                <w:sz w:val="24"/>
                <w:szCs w:val="24"/>
                <w:lang w:eastAsia="ru-RU"/>
              </w:rPr>
              <w:t>основные этапы разработки и реализации проекта</w:t>
            </w:r>
          </w:p>
        </w:tc>
        <w:tc>
          <w:tcPr>
            <w:tcW w:w="2551" w:type="dxa"/>
            <w:tcBorders>
              <w:top w:val="single" w:sz="4" w:space="0" w:color="auto"/>
              <w:left w:val="single" w:sz="4" w:space="0" w:color="auto"/>
              <w:bottom w:val="single" w:sz="4" w:space="0" w:color="auto"/>
              <w:right w:val="single" w:sz="4" w:space="0" w:color="auto"/>
            </w:tcBorders>
          </w:tcPr>
          <w:p w14:paraId="5EC7E0C9" w14:textId="77777777" w:rsidR="005132B2" w:rsidRPr="00342C69" w:rsidRDefault="005132B2" w:rsidP="003F2F0F">
            <w:pPr>
              <w:rPr>
                <w:rFonts w:ascii="Times New Roman" w:eastAsia="Times New Roman" w:hAnsi="Times New Roman" w:cs="Times New Roman"/>
                <w:color w:val="000000"/>
                <w:sz w:val="24"/>
                <w:szCs w:val="24"/>
                <w:lang w:eastAsia="ru-RU"/>
              </w:rPr>
            </w:pPr>
          </w:p>
        </w:tc>
      </w:tr>
      <w:tr w:rsidR="005132B2" w:rsidRPr="00342C69" w14:paraId="2C850F85" w14:textId="35075902" w:rsidTr="00146EAA">
        <w:tc>
          <w:tcPr>
            <w:tcW w:w="1129" w:type="dxa"/>
            <w:tcBorders>
              <w:top w:val="single" w:sz="4" w:space="0" w:color="auto"/>
              <w:left w:val="single" w:sz="4" w:space="0" w:color="auto"/>
              <w:right w:val="single" w:sz="4" w:space="0" w:color="auto"/>
            </w:tcBorders>
          </w:tcPr>
          <w:p w14:paraId="5A142CAF" w14:textId="363B2406" w:rsidR="005132B2" w:rsidRPr="00342C69" w:rsidRDefault="005132B2" w:rsidP="003F2F0F">
            <w:pPr>
              <w:rPr>
                <w:rStyle w:val="afb"/>
                <w:bCs/>
                <w:i w:val="0"/>
                <w:sz w:val="24"/>
                <w:szCs w:val="24"/>
              </w:rPr>
            </w:pPr>
            <w:r w:rsidRPr="00342C69">
              <w:rPr>
                <w:rStyle w:val="afb"/>
                <w:bCs/>
                <w:i w:val="0"/>
                <w:sz w:val="24"/>
                <w:szCs w:val="24"/>
              </w:rPr>
              <w:t>ОК 04</w:t>
            </w:r>
          </w:p>
        </w:tc>
        <w:tc>
          <w:tcPr>
            <w:tcW w:w="3119" w:type="dxa"/>
            <w:tcBorders>
              <w:top w:val="single" w:sz="4" w:space="0" w:color="auto"/>
              <w:left w:val="single" w:sz="4" w:space="0" w:color="auto"/>
              <w:right w:val="single" w:sz="4" w:space="0" w:color="auto"/>
            </w:tcBorders>
          </w:tcPr>
          <w:p w14:paraId="3EC6C7EC" w14:textId="77777777" w:rsidR="005132B2" w:rsidRPr="00342C69" w:rsidRDefault="005132B2" w:rsidP="003F2F0F">
            <w:pPr>
              <w:rPr>
                <w:rFonts w:ascii="Times New Roman" w:eastAsia="Times New Roman" w:hAnsi="Times New Roman" w:cs="Times New Roman"/>
                <w:b/>
                <w:color w:val="000000"/>
                <w:spacing w:val="-4"/>
                <w:sz w:val="24"/>
                <w:szCs w:val="24"/>
                <w:lang w:eastAsia="ru-RU"/>
              </w:rPr>
            </w:pPr>
            <w:r w:rsidRPr="00342C69">
              <w:rPr>
                <w:rFonts w:ascii="Times New Roman" w:eastAsia="Times New Roman" w:hAnsi="Times New Roman" w:cs="Times New Roman"/>
                <w:color w:val="000000"/>
                <w:spacing w:val="-4"/>
                <w:sz w:val="24"/>
                <w:szCs w:val="24"/>
                <w:lang w:eastAsia="ru-RU"/>
              </w:rPr>
              <w:t>организовывать работу коллектива и команды</w:t>
            </w:r>
          </w:p>
          <w:p w14:paraId="530309A5" w14:textId="6AF08831" w:rsidR="005132B2" w:rsidRPr="00342C69" w:rsidRDefault="005132B2" w:rsidP="003F2F0F">
            <w:pPr>
              <w:rPr>
                <w:rFonts w:ascii="Times New Roman" w:hAnsi="Times New Roman" w:cs="Times New Roman"/>
                <w:b/>
                <w:sz w:val="24"/>
                <w:szCs w:val="24"/>
              </w:rPr>
            </w:pPr>
            <w:r w:rsidRPr="00342C69">
              <w:rPr>
                <w:rFonts w:ascii="Times New Roman" w:eastAsia="Times New Roman" w:hAnsi="Times New Roman" w:cs="Times New Roman"/>
                <w:color w:val="000000"/>
                <w:spacing w:val="-4"/>
                <w:sz w:val="24"/>
                <w:szCs w:val="24"/>
                <w:lang w:eastAsia="ru-RU"/>
              </w:rPr>
              <w:t>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74C93AF" w14:textId="77777777" w:rsidR="005132B2" w:rsidRPr="00342C69" w:rsidRDefault="005132B2" w:rsidP="003F2F0F">
            <w:pPr>
              <w:rPr>
                <w:rFonts w:ascii="Times New Roman" w:eastAsia="Times New Roman" w:hAnsi="Times New Roman" w:cs="Times New Roman"/>
                <w:b/>
                <w:color w:val="000000"/>
                <w:spacing w:val="-4"/>
                <w:sz w:val="24"/>
                <w:szCs w:val="24"/>
                <w:lang w:eastAsia="ru-RU"/>
              </w:rPr>
            </w:pPr>
            <w:r w:rsidRPr="00342C69">
              <w:rPr>
                <w:rFonts w:ascii="Times New Roman" w:eastAsia="Times New Roman" w:hAnsi="Times New Roman" w:cs="Times New Roman"/>
                <w:color w:val="000000"/>
                <w:sz w:val="24"/>
                <w:szCs w:val="24"/>
                <w:lang w:eastAsia="ru-RU"/>
              </w:rPr>
              <w:t>психологические основы деятельности коллектива</w:t>
            </w:r>
          </w:p>
          <w:p w14:paraId="3695D123" w14:textId="1FCA6463" w:rsidR="005132B2" w:rsidRPr="00342C69" w:rsidRDefault="005132B2" w:rsidP="003F2F0F">
            <w:pPr>
              <w:rPr>
                <w:rFonts w:ascii="Times New Roman" w:hAnsi="Times New Roman" w:cs="Times New Roman"/>
                <w:b/>
                <w:sz w:val="24"/>
                <w:szCs w:val="24"/>
              </w:rPr>
            </w:pPr>
            <w:r w:rsidRPr="00342C69">
              <w:rPr>
                <w:rFonts w:ascii="Times New Roman" w:eastAsia="Times New Roman" w:hAnsi="Times New Roman" w:cs="Times New Roman"/>
                <w:color w:val="000000"/>
                <w:sz w:val="24"/>
                <w:szCs w:val="24"/>
                <w:lang w:eastAsia="ru-RU"/>
              </w:rPr>
              <w:t>психологические особенности личности</w:t>
            </w:r>
          </w:p>
        </w:tc>
        <w:tc>
          <w:tcPr>
            <w:tcW w:w="2551" w:type="dxa"/>
            <w:tcBorders>
              <w:top w:val="single" w:sz="4" w:space="0" w:color="auto"/>
              <w:left w:val="single" w:sz="4" w:space="0" w:color="auto"/>
              <w:bottom w:val="single" w:sz="4" w:space="0" w:color="auto"/>
              <w:right w:val="single" w:sz="4" w:space="0" w:color="auto"/>
            </w:tcBorders>
          </w:tcPr>
          <w:p w14:paraId="75EE8155" w14:textId="77777777" w:rsidR="005132B2" w:rsidRPr="00342C69" w:rsidRDefault="005132B2" w:rsidP="003F2F0F">
            <w:pPr>
              <w:rPr>
                <w:rFonts w:ascii="Times New Roman" w:eastAsia="Times New Roman" w:hAnsi="Times New Roman" w:cs="Times New Roman"/>
                <w:color w:val="000000"/>
                <w:sz w:val="24"/>
                <w:szCs w:val="24"/>
                <w:lang w:eastAsia="ru-RU"/>
              </w:rPr>
            </w:pPr>
          </w:p>
        </w:tc>
      </w:tr>
      <w:tr w:rsidR="005132B2" w:rsidRPr="00342C69" w14:paraId="07A45D25" w14:textId="59E49163" w:rsidTr="00146EAA">
        <w:tc>
          <w:tcPr>
            <w:tcW w:w="1129" w:type="dxa"/>
            <w:tcBorders>
              <w:top w:val="single" w:sz="4" w:space="0" w:color="auto"/>
              <w:left w:val="single" w:sz="4" w:space="0" w:color="auto"/>
              <w:right w:val="single" w:sz="4" w:space="0" w:color="auto"/>
            </w:tcBorders>
          </w:tcPr>
          <w:p w14:paraId="0D29963F" w14:textId="28558AA6" w:rsidR="005132B2" w:rsidRPr="00342C69" w:rsidRDefault="005132B2" w:rsidP="003F2F0F">
            <w:pPr>
              <w:rPr>
                <w:rStyle w:val="afb"/>
                <w:bCs/>
                <w:i w:val="0"/>
                <w:sz w:val="24"/>
                <w:szCs w:val="24"/>
              </w:rPr>
            </w:pPr>
            <w:r w:rsidRPr="00342C69">
              <w:rPr>
                <w:rStyle w:val="afb"/>
                <w:bCs/>
                <w:i w:val="0"/>
                <w:sz w:val="24"/>
                <w:szCs w:val="24"/>
              </w:rPr>
              <w:t>ОК 05</w:t>
            </w:r>
          </w:p>
        </w:tc>
        <w:tc>
          <w:tcPr>
            <w:tcW w:w="3119" w:type="dxa"/>
            <w:tcBorders>
              <w:top w:val="single" w:sz="4" w:space="0" w:color="auto"/>
              <w:left w:val="single" w:sz="4" w:space="0" w:color="auto"/>
              <w:right w:val="single" w:sz="4" w:space="0" w:color="auto"/>
            </w:tcBorders>
          </w:tcPr>
          <w:p w14:paraId="3D2991C6" w14:textId="77777777" w:rsidR="005132B2" w:rsidRPr="00342C69" w:rsidRDefault="005132B2" w:rsidP="003F2F0F">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w:t>
            </w:r>
          </w:p>
          <w:p w14:paraId="0F7599F9" w14:textId="7ECA3769" w:rsidR="005132B2" w:rsidRPr="00342C69" w:rsidRDefault="005132B2" w:rsidP="003F2F0F">
            <w:pPr>
              <w:rPr>
                <w:rFonts w:ascii="Times New Roman" w:hAnsi="Times New Roman" w:cs="Times New Roman"/>
                <w:b/>
                <w:sz w:val="24"/>
                <w:szCs w:val="24"/>
              </w:rPr>
            </w:pPr>
            <w:r w:rsidRPr="00342C69">
              <w:rPr>
                <w:rFonts w:ascii="Times New Roman" w:eastAsia="Times New Roman" w:hAnsi="Times New Roman" w:cs="Times New Roman"/>
                <w:color w:val="000000"/>
                <w:sz w:val="24"/>
                <w:szCs w:val="24"/>
                <w:lang w:eastAsia="ru-RU"/>
              </w:rPr>
              <w:t>проявлять толерантность в рабочем коллективе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EE58DBB" w14:textId="77777777" w:rsidR="005132B2" w:rsidRPr="00342C69" w:rsidRDefault="005132B2" w:rsidP="003F2F0F">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 xml:space="preserve">правила оформления документов </w:t>
            </w:r>
          </w:p>
          <w:p w14:paraId="277B2690" w14:textId="77777777" w:rsidR="005132B2" w:rsidRPr="00342C69" w:rsidRDefault="005132B2" w:rsidP="003F2F0F">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правила построения устных сообщений</w:t>
            </w:r>
          </w:p>
          <w:p w14:paraId="2DA0A9F1" w14:textId="3A831DCE" w:rsidR="005132B2" w:rsidRPr="00342C69" w:rsidRDefault="005132B2" w:rsidP="003F2F0F">
            <w:pPr>
              <w:rPr>
                <w:rFonts w:ascii="Times New Roman" w:hAnsi="Times New Roman" w:cs="Times New Roman"/>
                <w:b/>
                <w:sz w:val="24"/>
                <w:szCs w:val="24"/>
              </w:rPr>
            </w:pPr>
            <w:r w:rsidRPr="00342C69">
              <w:rPr>
                <w:rFonts w:ascii="Times New Roman" w:eastAsia="Times New Roman" w:hAnsi="Times New Roman" w:cs="Times New Roman"/>
                <w:color w:val="000000"/>
                <w:sz w:val="24"/>
                <w:szCs w:val="24"/>
                <w:lang w:eastAsia="ru-RU"/>
              </w:rPr>
              <w:t>особенности социального и культурного контекста</w:t>
            </w:r>
          </w:p>
        </w:tc>
        <w:tc>
          <w:tcPr>
            <w:tcW w:w="2551" w:type="dxa"/>
            <w:tcBorders>
              <w:top w:val="single" w:sz="4" w:space="0" w:color="auto"/>
              <w:left w:val="single" w:sz="4" w:space="0" w:color="auto"/>
              <w:bottom w:val="single" w:sz="4" w:space="0" w:color="auto"/>
              <w:right w:val="single" w:sz="4" w:space="0" w:color="auto"/>
            </w:tcBorders>
          </w:tcPr>
          <w:p w14:paraId="30AA7861" w14:textId="77777777" w:rsidR="005132B2" w:rsidRPr="00342C69" w:rsidRDefault="005132B2" w:rsidP="003F2F0F">
            <w:pPr>
              <w:rPr>
                <w:rFonts w:ascii="Times New Roman" w:eastAsia="Times New Roman" w:hAnsi="Times New Roman" w:cs="Times New Roman"/>
                <w:color w:val="000000"/>
                <w:sz w:val="24"/>
                <w:szCs w:val="24"/>
                <w:lang w:eastAsia="ru-RU"/>
              </w:rPr>
            </w:pPr>
          </w:p>
        </w:tc>
      </w:tr>
      <w:tr w:rsidR="005132B2" w:rsidRPr="00342C69" w14:paraId="3D3955AC" w14:textId="16D8ECEB" w:rsidTr="00146EAA">
        <w:tc>
          <w:tcPr>
            <w:tcW w:w="1129" w:type="dxa"/>
            <w:tcBorders>
              <w:top w:val="single" w:sz="4" w:space="0" w:color="auto"/>
              <w:left w:val="single" w:sz="4" w:space="0" w:color="auto"/>
              <w:bottom w:val="single" w:sz="4" w:space="0" w:color="auto"/>
              <w:right w:val="single" w:sz="4" w:space="0" w:color="auto"/>
            </w:tcBorders>
          </w:tcPr>
          <w:p w14:paraId="3FC7CD05" w14:textId="77777777" w:rsidR="005132B2" w:rsidRPr="00342C69" w:rsidRDefault="005132B2" w:rsidP="005C34B3">
            <w:pPr>
              <w:rPr>
                <w:rFonts w:ascii="Times New Roman" w:hAnsi="Times New Roman" w:cs="Times New Roman"/>
                <w:bCs/>
                <w:sz w:val="24"/>
                <w:szCs w:val="24"/>
                <w:lang w:val="en-US"/>
              </w:rPr>
            </w:pPr>
            <w:r w:rsidRPr="00342C69">
              <w:rPr>
                <w:rFonts w:ascii="Times New Roman" w:hAnsi="Times New Roman" w:cs="Times New Roman"/>
                <w:bCs/>
                <w:sz w:val="24"/>
                <w:szCs w:val="24"/>
              </w:rPr>
              <w:t>ОК 09</w:t>
            </w:r>
          </w:p>
        </w:tc>
        <w:tc>
          <w:tcPr>
            <w:tcW w:w="3119" w:type="dxa"/>
            <w:tcBorders>
              <w:top w:val="single" w:sz="4" w:space="0" w:color="auto"/>
              <w:left w:val="single" w:sz="4" w:space="0" w:color="auto"/>
              <w:bottom w:val="single" w:sz="4" w:space="0" w:color="auto"/>
              <w:right w:val="single" w:sz="4" w:space="0" w:color="auto"/>
            </w:tcBorders>
            <w:hideMark/>
          </w:tcPr>
          <w:p w14:paraId="0A55523F" w14:textId="77777777" w:rsidR="005132B2" w:rsidRPr="00342C69" w:rsidRDefault="005132B2" w:rsidP="005C34B3">
            <w:pPr>
              <w:rPr>
                <w:rFonts w:ascii="Times New Roman" w:eastAsia="Calibri" w:hAnsi="Times New Roman" w:cs="Times New Roman"/>
                <w:iCs/>
                <w:sz w:val="24"/>
                <w:szCs w:val="24"/>
              </w:rPr>
            </w:pPr>
            <w:r w:rsidRPr="00342C69">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40EEE4" w14:textId="77777777" w:rsidR="005132B2" w:rsidRPr="00342C69" w:rsidRDefault="005132B2" w:rsidP="005C34B3">
            <w:pPr>
              <w:rPr>
                <w:rFonts w:ascii="Times New Roman" w:eastAsia="Calibri" w:hAnsi="Times New Roman" w:cs="Times New Roman"/>
                <w:iCs/>
                <w:sz w:val="24"/>
                <w:szCs w:val="24"/>
              </w:rPr>
            </w:pPr>
            <w:r w:rsidRPr="00342C69">
              <w:rPr>
                <w:rFonts w:ascii="Times New Roman" w:eastAsia="Calibri" w:hAnsi="Times New Roman" w:cs="Times New Roman"/>
                <w:iCs/>
                <w:sz w:val="24"/>
                <w:szCs w:val="24"/>
              </w:rPr>
              <w:t>участвовать в диалогах на знакомые общие и профессиональные темы;</w:t>
            </w:r>
          </w:p>
          <w:p w14:paraId="0419568E" w14:textId="77777777" w:rsidR="005132B2" w:rsidRPr="00342C69" w:rsidRDefault="005132B2" w:rsidP="005C34B3">
            <w:pPr>
              <w:rPr>
                <w:rFonts w:ascii="Times New Roman" w:eastAsia="Calibri" w:hAnsi="Times New Roman" w:cs="Times New Roman"/>
                <w:iCs/>
                <w:sz w:val="24"/>
                <w:szCs w:val="24"/>
              </w:rPr>
            </w:pPr>
            <w:r w:rsidRPr="00342C69">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5B1A4220" w14:textId="77777777" w:rsidR="005132B2" w:rsidRPr="00342C69" w:rsidRDefault="005132B2" w:rsidP="005C34B3">
            <w:pPr>
              <w:rPr>
                <w:rFonts w:ascii="Times New Roman" w:eastAsia="Calibri" w:hAnsi="Times New Roman" w:cs="Times New Roman"/>
                <w:iCs/>
                <w:sz w:val="24"/>
                <w:szCs w:val="24"/>
              </w:rPr>
            </w:pPr>
            <w:r w:rsidRPr="00342C69">
              <w:rPr>
                <w:rFonts w:ascii="Times New Roman" w:eastAsia="Calibri" w:hAnsi="Times New Roman" w:cs="Times New Roman"/>
                <w:iCs/>
                <w:sz w:val="24"/>
                <w:szCs w:val="24"/>
              </w:rPr>
              <w:t>кратко обосновывать и объяснять свои действия (текущие и планируемые);</w:t>
            </w:r>
          </w:p>
          <w:p w14:paraId="79C86AEF" w14:textId="1967BCD7" w:rsidR="005132B2" w:rsidRPr="00342C69" w:rsidRDefault="005132B2" w:rsidP="005C34B3">
            <w:pPr>
              <w:rPr>
                <w:rFonts w:ascii="Times New Roman" w:hAnsi="Times New Roman" w:cs="Times New Roman"/>
                <w:bCs/>
                <w:sz w:val="24"/>
                <w:szCs w:val="24"/>
              </w:rPr>
            </w:pPr>
            <w:r w:rsidRPr="00342C69">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186C172" w14:textId="77777777" w:rsidR="005132B2" w:rsidRPr="00342C69" w:rsidRDefault="005132B2" w:rsidP="005C34B3">
            <w:pPr>
              <w:rPr>
                <w:rFonts w:ascii="Times New Roman" w:eastAsia="Calibri" w:hAnsi="Times New Roman" w:cs="Times New Roman"/>
                <w:iCs/>
                <w:sz w:val="24"/>
                <w:szCs w:val="24"/>
              </w:rPr>
            </w:pPr>
            <w:r w:rsidRPr="00342C69">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59B82068" w14:textId="77777777" w:rsidR="005132B2" w:rsidRPr="00342C69" w:rsidRDefault="005132B2" w:rsidP="005C34B3">
            <w:pPr>
              <w:rPr>
                <w:rFonts w:ascii="Times New Roman" w:eastAsia="Calibri" w:hAnsi="Times New Roman" w:cs="Times New Roman"/>
                <w:iCs/>
                <w:sz w:val="24"/>
                <w:szCs w:val="24"/>
              </w:rPr>
            </w:pPr>
            <w:r w:rsidRPr="00342C69">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07C02880" w14:textId="77777777" w:rsidR="005132B2" w:rsidRPr="00342C69" w:rsidRDefault="005132B2" w:rsidP="005C34B3">
            <w:pPr>
              <w:rPr>
                <w:rFonts w:ascii="Times New Roman" w:eastAsia="Calibri" w:hAnsi="Times New Roman" w:cs="Times New Roman"/>
                <w:iCs/>
                <w:sz w:val="24"/>
                <w:szCs w:val="24"/>
              </w:rPr>
            </w:pPr>
            <w:r w:rsidRPr="00342C69">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71DE6D7F" w14:textId="77777777" w:rsidR="005132B2" w:rsidRPr="00342C69" w:rsidRDefault="005132B2" w:rsidP="005C34B3">
            <w:pPr>
              <w:rPr>
                <w:rFonts w:ascii="Times New Roman" w:eastAsia="Calibri" w:hAnsi="Times New Roman" w:cs="Times New Roman"/>
                <w:iCs/>
                <w:sz w:val="24"/>
                <w:szCs w:val="24"/>
              </w:rPr>
            </w:pPr>
            <w:r w:rsidRPr="00342C69">
              <w:rPr>
                <w:rFonts w:ascii="Times New Roman" w:eastAsia="Calibri" w:hAnsi="Times New Roman" w:cs="Times New Roman"/>
                <w:iCs/>
                <w:sz w:val="24"/>
                <w:szCs w:val="24"/>
              </w:rPr>
              <w:t>особенности произношения;</w:t>
            </w:r>
          </w:p>
          <w:p w14:paraId="303A075D" w14:textId="7D1B8769" w:rsidR="005132B2" w:rsidRPr="00342C69" w:rsidRDefault="005132B2" w:rsidP="005C34B3">
            <w:pPr>
              <w:rPr>
                <w:rFonts w:ascii="Times New Roman" w:hAnsi="Times New Roman" w:cs="Times New Roman"/>
                <w:bCs/>
                <w:iCs/>
                <w:sz w:val="24"/>
                <w:szCs w:val="24"/>
              </w:rPr>
            </w:pPr>
            <w:r w:rsidRPr="00342C69">
              <w:rPr>
                <w:rFonts w:ascii="Times New Roman" w:eastAsia="Calibri" w:hAnsi="Times New Roman" w:cs="Times New Roman"/>
                <w:iCs/>
                <w:sz w:val="24"/>
                <w:szCs w:val="24"/>
              </w:rPr>
              <w:t>правила чтения текстов профессиональной направленности</w:t>
            </w:r>
          </w:p>
        </w:tc>
        <w:tc>
          <w:tcPr>
            <w:tcW w:w="2551" w:type="dxa"/>
            <w:tcBorders>
              <w:top w:val="single" w:sz="4" w:space="0" w:color="auto"/>
              <w:left w:val="single" w:sz="4" w:space="0" w:color="auto"/>
              <w:bottom w:val="single" w:sz="4" w:space="0" w:color="auto"/>
              <w:right w:val="single" w:sz="4" w:space="0" w:color="auto"/>
            </w:tcBorders>
          </w:tcPr>
          <w:p w14:paraId="1B05B862" w14:textId="77777777" w:rsidR="005132B2" w:rsidRPr="00342C69" w:rsidRDefault="005132B2" w:rsidP="005C34B3">
            <w:pPr>
              <w:rPr>
                <w:rFonts w:ascii="Times New Roman" w:eastAsia="Calibri" w:hAnsi="Times New Roman" w:cs="Times New Roman"/>
                <w:iCs/>
                <w:sz w:val="24"/>
                <w:szCs w:val="24"/>
              </w:rPr>
            </w:pPr>
          </w:p>
        </w:tc>
      </w:tr>
      <w:tr w:rsidR="005132B2" w:rsidRPr="00342C69" w14:paraId="501748B7" w14:textId="457F463E" w:rsidTr="00146EAA">
        <w:tc>
          <w:tcPr>
            <w:tcW w:w="1129" w:type="dxa"/>
            <w:tcBorders>
              <w:top w:val="single" w:sz="4" w:space="0" w:color="auto"/>
              <w:left w:val="single" w:sz="4" w:space="0" w:color="auto"/>
              <w:bottom w:val="single" w:sz="4" w:space="0" w:color="auto"/>
              <w:right w:val="single" w:sz="4" w:space="0" w:color="auto"/>
            </w:tcBorders>
          </w:tcPr>
          <w:p w14:paraId="3E10A096" w14:textId="046E356E" w:rsidR="005132B2" w:rsidRPr="00342C69" w:rsidRDefault="005132B2" w:rsidP="005132B2">
            <w:pPr>
              <w:rPr>
                <w:rFonts w:ascii="Times New Roman" w:hAnsi="Times New Roman" w:cs="Times New Roman"/>
                <w:bCs/>
                <w:sz w:val="24"/>
                <w:szCs w:val="24"/>
              </w:rPr>
            </w:pPr>
            <w:r w:rsidRPr="00342C69">
              <w:rPr>
                <w:rFonts w:ascii="Times New Roman" w:hAnsi="Times New Roman" w:cs="Times New Roman"/>
                <w:bCs/>
                <w:sz w:val="24"/>
                <w:szCs w:val="24"/>
              </w:rPr>
              <w:t>ПК 1.2</w:t>
            </w:r>
          </w:p>
        </w:tc>
        <w:tc>
          <w:tcPr>
            <w:tcW w:w="3119" w:type="dxa"/>
            <w:tcBorders>
              <w:top w:val="single" w:sz="4" w:space="0" w:color="auto"/>
              <w:left w:val="single" w:sz="4" w:space="0" w:color="auto"/>
              <w:bottom w:val="single" w:sz="4" w:space="0" w:color="auto"/>
              <w:right w:val="single" w:sz="4" w:space="0" w:color="auto"/>
            </w:tcBorders>
          </w:tcPr>
          <w:p w14:paraId="1EED6AAB" w14:textId="24F5E600" w:rsidR="005132B2" w:rsidRPr="00342C69" w:rsidRDefault="0089645F" w:rsidP="005132B2">
            <w:pPr>
              <w:rPr>
                <w:rFonts w:ascii="Times New Roman" w:eastAsia="Calibri" w:hAnsi="Times New Roman" w:cs="Times New Roman"/>
                <w:iCs/>
                <w:sz w:val="24"/>
                <w:szCs w:val="24"/>
              </w:rPr>
            </w:pPr>
            <w:r w:rsidRPr="00342C69">
              <w:rPr>
                <w:rFonts w:ascii="Times New Roman" w:hAnsi="Times New Roman"/>
                <w:sz w:val="24"/>
                <w:szCs w:val="24"/>
              </w:rPr>
              <w:t>производить типовые расчеты по заданной методике;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521E33D" w14:textId="6C73AFFD" w:rsidR="005132B2" w:rsidRPr="00342C69" w:rsidRDefault="0089645F" w:rsidP="005132B2">
            <w:pPr>
              <w:rPr>
                <w:rFonts w:ascii="Times New Roman" w:eastAsia="Calibri" w:hAnsi="Times New Roman" w:cs="Times New Roman"/>
                <w:iCs/>
                <w:sz w:val="24"/>
                <w:szCs w:val="24"/>
              </w:rPr>
            </w:pPr>
            <w:r w:rsidRPr="00342C69">
              <w:rPr>
                <w:rFonts w:ascii="Times New Roman" w:hAnsi="Times New Roman"/>
                <w:sz w:val="24"/>
                <w:szCs w:val="24"/>
              </w:rPr>
              <w:t>методику типовых расчетов</w:t>
            </w:r>
          </w:p>
        </w:tc>
        <w:tc>
          <w:tcPr>
            <w:tcW w:w="2551" w:type="dxa"/>
            <w:tcBorders>
              <w:top w:val="single" w:sz="4" w:space="0" w:color="auto"/>
              <w:left w:val="single" w:sz="4" w:space="0" w:color="auto"/>
              <w:bottom w:val="single" w:sz="4" w:space="0" w:color="auto"/>
              <w:right w:val="single" w:sz="4" w:space="0" w:color="auto"/>
            </w:tcBorders>
          </w:tcPr>
          <w:p w14:paraId="3EB68CAB" w14:textId="3410D257" w:rsidR="005132B2" w:rsidRPr="00342C69" w:rsidRDefault="0089645F" w:rsidP="005132B2">
            <w:pPr>
              <w:rPr>
                <w:rFonts w:ascii="Times New Roman" w:eastAsia="Calibri" w:hAnsi="Times New Roman" w:cs="Times New Roman"/>
                <w:bCs/>
                <w:sz w:val="24"/>
                <w:szCs w:val="24"/>
              </w:rPr>
            </w:pPr>
            <w:r w:rsidRPr="00342C69">
              <w:rPr>
                <w:rFonts w:ascii="Times New Roman" w:hAnsi="Times New Roman"/>
                <w:sz w:val="24"/>
                <w:szCs w:val="24"/>
              </w:rPr>
              <w:t xml:space="preserve">разработки конструкторской документации в системах автоматизированного проектирования, с </w:t>
            </w:r>
            <w:r w:rsidRPr="00342C69">
              <w:rPr>
                <w:rFonts w:ascii="Times New Roman" w:hAnsi="Times New Roman"/>
                <w:sz w:val="24"/>
                <w:szCs w:val="24"/>
              </w:rPr>
              <w:lastRenderedPageBreak/>
              <w:t>учетом требований единой системы конструкторской документации</w:t>
            </w:r>
          </w:p>
        </w:tc>
      </w:tr>
      <w:tr w:rsidR="005132B2" w:rsidRPr="00342C69" w14:paraId="12595F32" w14:textId="7C3F5548" w:rsidTr="00146EAA">
        <w:tc>
          <w:tcPr>
            <w:tcW w:w="1129" w:type="dxa"/>
            <w:tcBorders>
              <w:top w:val="single" w:sz="4" w:space="0" w:color="auto"/>
              <w:left w:val="single" w:sz="4" w:space="0" w:color="auto"/>
              <w:right w:val="single" w:sz="4" w:space="0" w:color="auto"/>
            </w:tcBorders>
          </w:tcPr>
          <w:p w14:paraId="79383B47" w14:textId="7754C5DB" w:rsidR="005132B2" w:rsidRPr="00342C69" w:rsidRDefault="005132B2" w:rsidP="005132B2">
            <w:pPr>
              <w:rPr>
                <w:rFonts w:ascii="Times New Roman" w:hAnsi="Times New Roman" w:cs="Times New Roman"/>
                <w:bCs/>
                <w:sz w:val="24"/>
                <w:szCs w:val="24"/>
              </w:rPr>
            </w:pPr>
            <w:r w:rsidRPr="00342C69">
              <w:rPr>
                <w:rFonts w:ascii="Times New Roman" w:hAnsi="Times New Roman" w:cs="Times New Roman"/>
                <w:bCs/>
                <w:sz w:val="24"/>
                <w:szCs w:val="24"/>
              </w:rPr>
              <w:lastRenderedPageBreak/>
              <w:t>ПК 1.4</w:t>
            </w:r>
          </w:p>
        </w:tc>
        <w:tc>
          <w:tcPr>
            <w:tcW w:w="3119" w:type="dxa"/>
            <w:tcBorders>
              <w:top w:val="single" w:sz="4" w:space="0" w:color="auto"/>
              <w:left w:val="single" w:sz="4" w:space="0" w:color="auto"/>
              <w:right w:val="single" w:sz="4" w:space="0" w:color="auto"/>
            </w:tcBorders>
          </w:tcPr>
          <w:p w14:paraId="7D470308" w14:textId="0446A4E8" w:rsidR="005132B2" w:rsidRPr="00342C69" w:rsidRDefault="0089645F" w:rsidP="005132B2">
            <w:pPr>
              <w:rPr>
                <w:rFonts w:ascii="Times New Roman" w:eastAsia="Calibri" w:hAnsi="Times New Roman" w:cs="Times New Roman"/>
                <w:bCs/>
                <w:sz w:val="24"/>
                <w:szCs w:val="24"/>
              </w:rPr>
            </w:pPr>
            <w:r w:rsidRPr="00342C69">
              <w:rPr>
                <w:rFonts w:ascii="Times New Roman" w:hAnsi="Times New Roman"/>
                <w:sz w:val="24"/>
                <w:szCs w:val="24"/>
              </w:rPr>
              <w:t>разрабатывать и оформлять конструкторскую документацию в соответствии с требованиями нормативных материалов для</w:t>
            </w:r>
            <w:r w:rsidRPr="00342C69">
              <w:rPr>
                <w:rFonts w:ascii="Times New Roman" w:hAnsi="Times New Roman"/>
                <w:b/>
                <w:sz w:val="24"/>
                <w:szCs w:val="24"/>
              </w:rPr>
              <w:t xml:space="preserve"> </w:t>
            </w:r>
            <w:r w:rsidRPr="00342C69">
              <w:rPr>
                <w:rFonts w:ascii="Times New Roman" w:hAnsi="Times New Roman"/>
                <w:sz w:val="24"/>
                <w:szCs w:val="24"/>
              </w:rPr>
              <w:t>изготовления оптических изделий</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84C4E02" w14:textId="4C54AAFF" w:rsidR="005132B2" w:rsidRPr="00342C69" w:rsidRDefault="0089645F" w:rsidP="005132B2">
            <w:pPr>
              <w:rPr>
                <w:rFonts w:ascii="Times New Roman" w:eastAsia="Calibri" w:hAnsi="Times New Roman" w:cs="Times New Roman"/>
                <w:bCs/>
                <w:sz w:val="24"/>
                <w:szCs w:val="24"/>
              </w:rPr>
            </w:pPr>
            <w:r w:rsidRPr="00342C69">
              <w:rPr>
                <w:rFonts w:ascii="Times New Roman" w:hAnsi="Times New Roman"/>
                <w:sz w:val="24"/>
                <w:szCs w:val="24"/>
              </w:rPr>
              <w:t>требования государственных стандартов ЕСКД и ЕСТД;</w:t>
            </w:r>
          </w:p>
        </w:tc>
        <w:tc>
          <w:tcPr>
            <w:tcW w:w="2551" w:type="dxa"/>
            <w:tcBorders>
              <w:top w:val="single" w:sz="4" w:space="0" w:color="auto"/>
              <w:left w:val="single" w:sz="4" w:space="0" w:color="auto"/>
              <w:bottom w:val="single" w:sz="4" w:space="0" w:color="auto"/>
              <w:right w:val="single" w:sz="4" w:space="0" w:color="auto"/>
            </w:tcBorders>
          </w:tcPr>
          <w:p w14:paraId="24B7B134" w14:textId="65CF8AF4" w:rsidR="005132B2" w:rsidRPr="00342C69" w:rsidRDefault="0089645F" w:rsidP="005132B2">
            <w:pPr>
              <w:rPr>
                <w:rFonts w:ascii="Times New Roman" w:eastAsia="Calibri" w:hAnsi="Times New Roman" w:cs="Times New Roman"/>
                <w:bCs/>
                <w:sz w:val="24"/>
                <w:szCs w:val="24"/>
              </w:rPr>
            </w:pPr>
            <w:r w:rsidRPr="00342C69">
              <w:rPr>
                <w:rFonts w:ascii="Times New Roman" w:hAnsi="Times New Roman"/>
                <w:sz w:val="24"/>
                <w:szCs w:val="24"/>
              </w:rPr>
              <w:t>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bl>
    <w:p w14:paraId="5B988DFC" w14:textId="77777777" w:rsidR="00B845CD" w:rsidRPr="00342C69" w:rsidRDefault="00B845CD" w:rsidP="00B845CD">
      <w:pPr>
        <w:ind w:firstLine="709"/>
        <w:rPr>
          <w:rFonts w:ascii="Times New Roman" w:hAnsi="Times New Roman" w:cs="Times New Roman"/>
          <w:bCs/>
          <w:sz w:val="24"/>
          <w:szCs w:val="24"/>
        </w:rPr>
      </w:pPr>
    </w:p>
    <w:p w14:paraId="56EFE55D" w14:textId="77777777" w:rsidR="00146EAA" w:rsidRPr="00342C69" w:rsidRDefault="00146EAA" w:rsidP="00B845CD">
      <w:pPr>
        <w:ind w:firstLine="709"/>
        <w:rPr>
          <w:rFonts w:ascii="Times New Roman" w:hAnsi="Times New Roman" w:cs="Times New Roman"/>
          <w:bCs/>
          <w:sz w:val="24"/>
          <w:szCs w:val="24"/>
        </w:rPr>
      </w:pPr>
    </w:p>
    <w:p w14:paraId="40754590" w14:textId="77777777" w:rsidR="00B845CD" w:rsidRPr="00342C69" w:rsidRDefault="00B845CD" w:rsidP="00B845CD">
      <w:pPr>
        <w:pStyle w:val="1f"/>
        <w:rPr>
          <w:rFonts w:ascii="Times New Roman" w:hAnsi="Times New Roman"/>
          <w:lang w:val="ru-RU"/>
        </w:rPr>
      </w:pPr>
      <w:r w:rsidRPr="00342C69">
        <w:rPr>
          <w:rFonts w:ascii="Times New Roman" w:hAnsi="Times New Roman"/>
        </w:rPr>
        <w:t xml:space="preserve">2. Структура и содержание </w:t>
      </w:r>
      <w:r w:rsidRPr="00342C69">
        <w:rPr>
          <w:rFonts w:ascii="Times New Roman" w:hAnsi="Times New Roman"/>
          <w:lang w:val="ru-RU"/>
        </w:rPr>
        <w:t>ДИСЦИПЛИНЫ</w:t>
      </w:r>
    </w:p>
    <w:p w14:paraId="6DFA8C7C" w14:textId="77777777" w:rsidR="00B845CD" w:rsidRPr="00342C69" w:rsidRDefault="00B845CD" w:rsidP="00B845CD">
      <w:pPr>
        <w:pStyle w:val="114"/>
        <w:rPr>
          <w:rFonts w:ascii="Times New Roman" w:hAnsi="Times New Roman"/>
        </w:rPr>
      </w:pPr>
      <w:r w:rsidRPr="00342C6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845CD" w:rsidRPr="00342C69" w14:paraId="6F348E5E" w14:textId="77777777" w:rsidTr="004918E1">
        <w:trPr>
          <w:trHeight w:val="23"/>
        </w:trPr>
        <w:tc>
          <w:tcPr>
            <w:tcW w:w="2460" w:type="pct"/>
            <w:vAlign w:val="center"/>
          </w:tcPr>
          <w:p w14:paraId="3FEC75D2" w14:textId="77777777" w:rsidR="00B845CD" w:rsidRPr="00342C69" w:rsidRDefault="00B845CD" w:rsidP="004918E1">
            <w:pPr>
              <w:jc w:val="center"/>
              <w:rPr>
                <w:rFonts w:ascii="Times New Roman" w:hAnsi="Times New Roman" w:cs="Times New Roman"/>
                <w:b/>
                <w:sz w:val="24"/>
                <w:szCs w:val="24"/>
              </w:rPr>
            </w:pPr>
            <w:r w:rsidRPr="00342C69">
              <w:rPr>
                <w:rFonts w:ascii="Times New Roman" w:hAnsi="Times New Roman" w:cs="Times New Roman"/>
                <w:b/>
                <w:sz w:val="24"/>
                <w:szCs w:val="24"/>
              </w:rPr>
              <w:t>Наименование составных частей дисциплины</w:t>
            </w:r>
          </w:p>
        </w:tc>
        <w:tc>
          <w:tcPr>
            <w:tcW w:w="1195" w:type="pct"/>
            <w:vAlign w:val="center"/>
          </w:tcPr>
          <w:p w14:paraId="6D70CE08" w14:textId="77777777" w:rsidR="00B845CD" w:rsidRPr="00342C69" w:rsidRDefault="00B845CD" w:rsidP="004918E1">
            <w:pPr>
              <w:jc w:val="center"/>
              <w:rPr>
                <w:rFonts w:ascii="Times New Roman" w:hAnsi="Times New Roman" w:cs="Times New Roman"/>
                <w:b/>
                <w:iCs/>
                <w:sz w:val="24"/>
                <w:szCs w:val="24"/>
              </w:rPr>
            </w:pPr>
            <w:r w:rsidRPr="00342C69">
              <w:rPr>
                <w:rFonts w:ascii="Times New Roman" w:hAnsi="Times New Roman" w:cs="Times New Roman"/>
                <w:b/>
                <w:iCs/>
                <w:sz w:val="24"/>
                <w:szCs w:val="24"/>
              </w:rPr>
              <w:t>Объем в часах</w:t>
            </w:r>
          </w:p>
        </w:tc>
        <w:tc>
          <w:tcPr>
            <w:tcW w:w="1345" w:type="pct"/>
          </w:tcPr>
          <w:p w14:paraId="1B9CF375" w14:textId="77777777" w:rsidR="00B845CD" w:rsidRPr="00342C69" w:rsidRDefault="00B845CD" w:rsidP="004918E1">
            <w:pPr>
              <w:jc w:val="center"/>
              <w:rPr>
                <w:rFonts w:ascii="Times New Roman" w:hAnsi="Times New Roman" w:cs="Times New Roman"/>
                <w:b/>
                <w:iCs/>
                <w:sz w:val="24"/>
                <w:szCs w:val="24"/>
              </w:rPr>
            </w:pPr>
            <w:r w:rsidRPr="00342C69">
              <w:rPr>
                <w:rFonts w:ascii="Times New Roman" w:hAnsi="Times New Roman" w:cs="Times New Roman"/>
                <w:b/>
                <w:sz w:val="24"/>
                <w:szCs w:val="24"/>
              </w:rPr>
              <w:t>В т.ч. в форме практ. подготовки</w:t>
            </w:r>
          </w:p>
        </w:tc>
      </w:tr>
      <w:tr w:rsidR="00B845CD" w:rsidRPr="00342C69" w14:paraId="3BD2EE7C" w14:textId="77777777" w:rsidTr="004918E1">
        <w:trPr>
          <w:trHeight w:val="23"/>
        </w:trPr>
        <w:tc>
          <w:tcPr>
            <w:tcW w:w="2460" w:type="pct"/>
            <w:vAlign w:val="center"/>
          </w:tcPr>
          <w:p w14:paraId="4E469533" w14:textId="77777777" w:rsidR="00B845CD" w:rsidRPr="00342C69" w:rsidRDefault="00B845CD" w:rsidP="004918E1">
            <w:pPr>
              <w:jc w:val="both"/>
              <w:rPr>
                <w:rFonts w:ascii="Times New Roman" w:hAnsi="Times New Roman" w:cs="Times New Roman"/>
                <w:bCs/>
                <w:sz w:val="24"/>
                <w:szCs w:val="24"/>
              </w:rPr>
            </w:pPr>
            <w:r w:rsidRPr="00342C69">
              <w:rPr>
                <w:rFonts w:ascii="Times New Roman" w:hAnsi="Times New Roman" w:cs="Times New Roman"/>
                <w:bCs/>
                <w:sz w:val="24"/>
                <w:szCs w:val="24"/>
              </w:rPr>
              <w:t>Учебные занятия</w:t>
            </w:r>
          </w:p>
        </w:tc>
        <w:tc>
          <w:tcPr>
            <w:tcW w:w="1195" w:type="pct"/>
            <w:vAlign w:val="center"/>
          </w:tcPr>
          <w:p w14:paraId="04D6927C" w14:textId="77777777" w:rsidR="00B845CD" w:rsidRPr="00342C69" w:rsidRDefault="00B845CD" w:rsidP="004918E1">
            <w:pPr>
              <w:jc w:val="center"/>
              <w:rPr>
                <w:rFonts w:ascii="Times New Roman" w:hAnsi="Times New Roman" w:cs="Times New Roman"/>
                <w:bCs/>
                <w:sz w:val="24"/>
                <w:szCs w:val="24"/>
              </w:rPr>
            </w:pPr>
            <w:r w:rsidRPr="00342C69">
              <w:rPr>
                <w:rFonts w:ascii="Times New Roman" w:hAnsi="Times New Roman" w:cs="Times New Roman"/>
                <w:bCs/>
                <w:sz w:val="24"/>
                <w:szCs w:val="24"/>
              </w:rPr>
              <w:t>48</w:t>
            </w:r>
          </w:p>
        </w:tc>
        <w:tc>
          <w:tcPr>
            <w:tcW w:w="1345" w:type="pct"/>
            <w:vAlign w:val="center"/>
          </w:tcPr>
          <w:p w14:paraId="36BE4111" w14:textId="62628E60" w:rsidR="00B845CD" w:rsidRPr="00342C69" w:rsidRDefault="003E286C" w:rsidP="004918E1">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583A67" w:rsidRPr="00342C69" w14:paraId="110770EC" w14:textId="77777777" w:rsidTr="004918E1">
        <w:trPr>
          <w:trHeight w:val="23"/>
        </w:trPr>
        <w:tc>
          <w:tcPr>
            <w:tcW w:w="2460" w:type="pct"/>
            <w:vAlign w:val="center"/>
          </w:tcPr>
          <w:p w14:paraId="69187B90" w14:textId="15E5EB8E" w:rsidR="00583A67" w:rsidRPr="00342C69" w:rsidRDefault="00583A67" w:rsidP="00583A67">
            <w:pPr>
              <w:jc w:val="both"/>
              <w:rPr>
                <w:rFonts w:ascii="Times New Roman" w:hAnsi="Times New Roman" w:cs="Times New Roman"/>
                <w:bCs/>
                <w:sz w:val="24"/>
                <w:szCs w:val="24"/>
              </w:rPr>
            </w:pPr>
            <w:r w:rsidRPr="00342C69">
              <w:rPr>
                <w:rFonts w:ascii="Times New Roman" w:hAnsi="Times New Roman" w:cs="Times New Roman"/>
                <w:bCs/>
                <w:sz w:val="24"/>
                <w:szCs w:val="24"/>
              </w:rPr>
              <w:t>Курсовой проект (работа)</w:t>
            </w:r>
          </w:p>
        </w:tc>
        <w:tc>
          <w:tcPr>
            <w:tcW w:w="1195" w:type="pct"/>
            <w:vAlign w:val="center"/>
          </w:tcPr>
          <w:p w14:paraId="6B493D12" w14:textId="75B7256C" w:rsidR="00583A67" w:rsidRPr="00342C69" w:rsidRDefault="00583A67" w:rsidP="00583A67">
            <w:pPr>
              <w:jc w:val="center"/>
              <w:rPr>
                <w:rFonts w:ascii="Times New Roman" w:hAnsi="Times New Roman" w:cs="Times New Roman"/>
                <w:bCs/>
                <w:sz w:val="24"/>
                <w:szCs w:val="24"/>
              </w:rPr>
            </w:pPr>
            <w:r w:rsidRPr="00342C69">
              <w:rPr>
                <w:rFonts w:ascii="Times New Roman" w:hAnsi="Times New Roman" w:cs="Times New Roman"/>
                <w:bCs/>
                <w:sz w:val="24"/>
                <w:szCs w:val="24"/>
              </w:rPr>
              <w:t>ХХ</w:t>
            </w:r>
          </w:p>
        </w:tc>
        <w:tc>
          <w:tcPr>
            <w:tcW w:w="1345" w:type="pct"/>
            <w:vAlign w:val="center"/>
          </w:tcPr>
          <w:p w14:paraId="73B8BBBF" w14:textId="57C79DF7" w:rsidR="00583A67" w:rsidRPr="00342C69" w:rsidRDefault="00583A67" w:rsidP="00583A67">
            <w:pPr>
              <w:jc w:val="center"/>
              <w:rPr>
                <w:rFonts w:ascii="Times New Roman" w:hAnsi="Times New Roman" w:cs="Times New Roman"/>
                <w:bCs/>
                <w:sz w:val="24"/>
                <w:szCs w:val="24"/>
              </w:rPr>
            </w:pPr>
            <w:r w:rsidRPr="00342C69">
              <w:rPr>
                <w:rFonts w:ascii="Times New Roman" w:hAnsi="Times New Roman" w:cs="Times New Roman"/>
                <w:bCs/>
                <w:sz w:val="24"/>
                <w:szCs w:val="24"/>
              </w:rPr>
              <w:t>ХХ</w:t>
            </w:r>
          </w:p>
        </w:tc>
      </w:tr>
      <w:tr w:rsidR="00583A67" w:rsidRPr="00342C69" w14:paraId="0829DDDD" w14:textId="77777777" w:rsidTr="004918E1">
        <w:trPr>
          <w:trHeight w:val="23"/>
        </w:trPr>
        <w:tc>
          <w:tcPr>
            <w:tcW w:w="2460" w:type="pct"/>
            <w:vAlign w:val="center"/>
          </w:tcPr>
          <w:p w14:paraId="2613E590" w14:textId="77777777" w:rsidR="00583A67" w:rsidRPr="00342C69" w:rsidRDefault="00583A67" w:rsidP="00583A67">
            <w:pPr>
              <w:jc w:val="both"/>
              <w:rPr>
                <w:rFonts w:ascii="Times New Roman" w:hAnsi="Times New Roman" w:cs="Times New Roman"/>
                <w:bCs/>
                <w:sz w:val="24"/>
                <w:szCs w:val="24"/>
              </w:rPr>
            </w:pPr>
            <w:r w:rsidRPr="00342C69">
              <w:rPr>
                <w:rFonts w:ascii="Times New Roman" w:hAnsi="Times New Roman" w:cs="Times New Roman"/>
                <w:bCs/>
                <w:sz w:val="24"/>
                <w:szCs w:val="24"/>
              </w:rPr>
              <w:t>Самостоятельная работа</w:t>
            </w:r>
          </w:p>
        </w:tc>
        <w:tc>
          <w:tcPr>
            <w:tcW w:w="1195" w:type="pct"/>
            <w:vAlign w:val="center"/>
          </w:tcPr>
          <w:p w14:paraId="645A88F9" w14:textId="77777777" w:rsidR="00583A67" w:rsidRPr="00342C69" w:rsidRDefault="00583A67" w:rsidP="00583A67">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c>
          <w:tcPr>
            <w:tcW w:w="1345" w:type="pct"/>
            <w:vAlign w:val="center"/>
          </w:tcPr>
          <w:p w14:paraId="00459320" w14:textId="77777777" w:rsidR="00583A67" w:rsidRPr="00342C69" w:rsidRDefault="00583A67" w:rsidP="00583A67">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r>
      <w:tr w:rsidR="00583A67" w:rsidRPr="00342C69" w14:paraId="34469F4E" w14:textId="77777777" w:rsidTr="004918E1">
        <w:trPr>
          <w:trHeight w:val="23"/>
        </w:trPr>
        <w:tc>
          <w:tcPr>
            <w:tcW w:w="2460" w:type="pct"/>
            <w:vAlign w:val="center"/>
          </w:tcPr>
          <w:p w14:paraId="49311358" w14:textId="77777777" w:rsidR="00583A67" w:rsidRPr="00342C69" w:rsidRDefault="00583A67" w:rsidP="00583A67">
            <w:pPr>
              <w:jc w:val="both"/>
              <w:rPr>
                <w:rFonts w:ascii="Times New Roman" w:hAnsi="Times New Roman" w:cs="Times New Roman"/>
                <w:bCs/>
                <w:sz w:val="24"/>
                <w:szCs w:val="24"/>
              </w:rPr>
            </w:pPr>
            <w:r w:rsidRPr="00342C69">
              <w:rPr>
                <w:rFonts w:ascii="Times New Roman" w:hAnsi="Times New Roman" w:cs="Times New Roman"/>
                <w:bCs/>
                <w:sz w:val="24"/>
                <w:szCs w:val="24"/>
              </w:rPr>
              <w:t xml:space="preserve">Промежуточная аттестация </w:t>
            </w:r>
          </w:p>
        </w:tc>
        <w:tc>
          <w:tcPr>
            <w:tcW w:w="1195" w:type="pct"/>
            <w:vAlign w:val="center"/>
          </w:tcPr>
          <w:p w14:paraId="7ABFF7B0" w14:textId="77777777" w:rsidR="00583A67" w:rsidRPr="00342C69" w:rsidRDefault="00583A67" w:rsidP="00583A67">
            <w:pPr>
              <w:jc w:val="center"/>
              <w:rPr>
                <w:rFonts w:ascii="Times New Roman" w:hAnsi="Times New Roman" w:cs="Times New Roman"/>
                <w:bCs/>
                <w:sz w:val="24"/>
                <w:szCs w:val="24"/>
              </w:rPr>
            </w:pPr>
            <w:r w:rsidRPr="00342C69">
              <w:rPr>
                <w:rFonts w:ascii="Times New Roman" w:hAnsi="Times New Roman" w:cs="Times New Roman"/>
                <w:bCs/>
                <w:sz w:val="24"/>
                <w:szCs w:val="24"/>
              </w:rPr>
              <w:t>ХХ</w:t>
            </w:r>
          </w:p>
        </w:tc>
        <w:tc>
          <w:tcPr>
            <w:tcW w:w="1345" w:type="pct"/>
            <w:vAlign w:val="center"/>
          </w:tcPr>
          <w:p w14:paraId="318E1EF6" w14:textId="77777777" w:rsidR="00583A67" w:rsidRPr="00342C69" w:rsidRDefault="00583A67" w:rsidP="00583A67">
            <w:pPr>
              <w:jc w:val="center"/>
              <w:rPr>
                <w:rFonts w:ascii="Times New Roman" w:hAnsi="Times New Roman" w:cs="Times New Roman"/>
                <w:bCs/>
                <w:sz w:val="24"/>
                <w:szCs w:val="24"/>
              </w:rPr>
            </w:pPr>
            <w:r w:rsidRPr="00342C69">
              <w:rPr>
                <w:rFonts w:ascii="Times New Roman" w:hAnsi="Times New Roman" w:cs="Times New Roman"/>
                <w:bCs/>
                <w:sz w:val="24"/>
                <w:szCs w:val="24"/>
              </w:rPr>
              <w:t>ХХ</w:t>
            </w:r>
          </w:p>
        </w:tc>
      </w:tr>
      <w:tr w:rsidR="00583A67" w:rsidRPr="00342C69" w14:paraId="29F2884D" w14:textId="77777777" w:rsidTr="004918E1">
        <w:trPr>
          <w:trHeight w:val="23"/>
        </w:trPr>
        <w:tc>
          <w:tcPr>
            <w:tcW w:w="2460" w:type="pct"/>
            <w:vAlign w:val="center"/>
          </w:tcPr>
          <w:p w14:paraId="145A484F" w14:textId="77777777" w:rsidR="00583A67" w:rsidRPr="00342C69" w:rsidRDefault="00583A67" w:rsidP="00583A67">
            <w:pPr>
              <w:jc w:val="both"/>
              <w:rPr>
                <w:rFonts w:ascii="Times New Roman" w:hAnsi="Times New Roman" w:cs="Times New Roman"/>
                <w:bCs/>
                <w:sz w:val="24"/>
                <w:szCs w:val="24"/>
              </w:rPr>
            </w:pPr>
            <w:r w:rsidRPr="00342C69">
              <w:rPr>
                <w:rFonts w:ascii="Times New Roman" w:hAnsi="Times New Roman" w:cs="Times New Roman"/>
                <w:bCs/>
                <w:sz w:val="24"/>
                <w:szCs w:val="24"/>
              </w:rPr>
              <w:t>Всего</w:t>
            </w:r>
          </w:p>
        </w:tc>
        <w:tc>
          <w:tcPr>
            <w:tcW w:w="1195" w:type="pct"/>
            <w:vAlign w:val="center"/>
          </w:tcPr>
          <w:p w14:paraId="6694B16C" w14:textId="77777777" w:rsidR="00583A67" w:rsidRPr="00342C69" w:rsidRDefault="00583A67" w:rsidP="00583A67">
            <w:pPr>
              <w:jc w:val="center"/>
              <w:rPr>
                <w:rFonts w:ascii="Times New Roman" w:hAnsi="Times New Roman" w:cs="Times New Roman"/>
                <w:b/>
                <w:sz w:val="24"/>
                <w:szCs w:val="24"/>
              </w:rPr>
            </w:pPr>
            <w:r w:rsidRPr="00342C69">
              <w:rPr>
                <w:rFonts w:ascii="Times New Roman" w:hAnsi="Times New Roman" w:cs="Times New Roman"/>
                <w:b/>
                <w:sz w:val="24"/>
                <w:szCs w:val="24"/>
              </w:rPr>
              <w:t>48</w:t>
            </w:r>
          </w:p>
        </w:tc>
        <w:tc>
          <w:tcPr>
            <w:tcW w:w="1345" w:type="pct"/>
            <w:vAlign w:val="center"/>
          </w:tcPr>
          <w:p w14:paraId="71677B4F" w14:textId="5F2CAEDE" w:rsidR="00583A67" w:rsidRPr="00342C69" w:rsidRDefault="00F8546F" w:rsidP="00583A67">
            <w:pPr>
              <w:jc w:val="center"/>
              <w:rPr>
                <w:rFonts w:ascii="Times New Roman" w:hAnsi="Times New Roman" w:cs="Times New Roman"/>
                <w:b/>
                <w:sz w:val="24"/>
                <w:szCs w:val="24"/>
              </w:rPr>
            </w:pPr>
            <w:r w:rsidRPr="00342C69">
              <w:rPr>
                <w:rFonts w:ascii="Times New Roman" w:hAnsi="Times New Roman" w:cs="Times New Roman"/>
                <w:b/>
                <w:sz w:val="24"/>
                <w:szCs w:val="24"/>
              </w:rPr>
              <w:t>32</w:t>
            </w:r>
          </w:p>
        </w:tc>
      </w:tr>
    </w:tbl>
    <w:p w14:paraId="5863BC86" w14:textId="77777777" w:rsidR="00B845CD" w:rsidRPr="00342C69" w:rsidRDefault="00B845CD" w:rsidP="00B845CD">
      <w:pPr>
        <w:rPr>
          <w:rFonts w:ascii="Times New Roman" w:hAnsi="Times New Roman" w:cs="Times New Roman"/>
          <w:iCs/>
          <w:sz w:val="24"/>
          <w:szCs w:val="24"/>
        </w:rPr>
      </w:pPr>
    </w:p>
    <w:p w14:paraId="0544569F" w14:textId="77777777" w:rsidR="00B845CD" w:rsidRPr="00342C69" w:rsidRDefault="00B845CD" w:rsidP="00B845CD">
      <w:pPr>
        <w:rPr>
          <w:rFonts w:ascii="Times New Roman" w:hAnsi="Times New Roman" w:cs="Times New Roman"/>
          <w:iCs/>
          <w:sz w:val="24"/>
          <w:szCs w:val="24"/>
        </w:rPr>
      </w:pPr>
      <w:r w:rsidRPr="00342C69">
        <w:rPr>
          <w:rFonts w:ascii="Times New Roman" w:hAnsi="Times New Roman" w:cs="Times New Roman"/>
          <w:iCs/>
          <w:sz w:val="24"/>
          <w:szCs w:val="24"/>
        </w:rPr>
        <w:br w:type="page"/>
      </w:r>
    </w:p>
    <w:p w14:paraId="22FACD4D" w14:textId="77777777" w:rsidR="00B845CD" w:rsidRPr="00342C69" w:rsidRDefault="00B845CD" w:rsidP="00B845CD">
      <w:pPr>
        <w:pStyle w:val="114"/>
        <w:rPr>
          <w:rFonts w:ascii="Times New Roman" w:hAnsi="Times New Roman"/>
        </w:rPr>
      </w:pPr>
      <w:r w:rsidRPr="00342C69">
        <w:rPr>
          <w:rFonts w:ascii="Times New Roman" w:hAnsi="Times New Roman"/>
        </w:rPr>
        <w:lastRenderedPageBreak/>
        <w:t>2.2. Примерное содержание 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9"/>
        <w:gridCol w:w="6780"/>
      </w:tblGrid>
      <w:tr w:rsidR="00B845CD" w:rsidRPr="00342C69" w14:paraId="71B1D00C" w14:textId="77777777" w:rsidTr="004918E1">
        <w:trPr>
          <w:trHeight w:val="1007"/>
        </w:trPr>
        <w:tc>
          <w:tcPr>
            <w:tcW w:w="2859" w:type="dxa"/>
            <w:vAlign w:val="center"/>
          </w:tcPr>
          <w:p w14:paraId="0AA2C43D" w14:textId="77777777" w:rsidR="00B845CD" w:rsidRPr="00342C69" w:rsidRDefault="00B845CD" w:rsidP="004918E1">
            <w:pPr>
              <w:spacing w:line="276" w:lineRule="auto"/>
              <w:jc w:val="cente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Наименование разделов и тем</w:t>
            </w:r>
          </w:p>
        </w:tc>
        <w:tc>
          <w:tcPr>
            <w:tcW w:w="6780" w:type="dxa"/>
            <w:vAlign w:val="center"/>
          </w:tcPr>
          <w:p w14:paraId="214F13A8" w14:textId="77777777" w:rsidR="00B845CD" w:rsidRPr="00342C69" w:rsidRDefault="00B845CD" w:rsidP="004918E1">
            <w:pPr>
              <w:suppressAutoHyphens/>
              <w:jc w:val="cente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845CD" w:rsidRPr="00342C69" w14:paraId="4E9D65E5" w14:textId="77777777" w:rsidTr="004918E1">
        <w:tblPrEx>
          <w:tblLook w:val="04A0" w:firstRow="1" w:lastRow="0" w:firstColumn="1" w:lastColumn="0" w:noHBand="0" w:noVBand="1"/>
        </w:tblPrEx>
        <w:tc>
          <w:tcPr>
            <w:tcW w:w="9639" w:type="dxa"/>
            <w:gridSpan w:val="2"/>
            <w:tcBorders>
              <w:top w:val="single" w:sz="4" w:space="0" w:color="auto"/>
              <w:left w:val="single" w:sz="4" w:space="0" w:color="auto"/>
              <w:bottom w:val="single" w:sz="4" w:space="0" w:color="auto"/>
              <w:right w:val="single" w:sz="4" w:space="0" w:color="auto"/>
            </w:tcBorders>
            <w:hideMark/>
          </w:tcPr>
          <w:p w14:paraId="72A56840" w14:textId="77777777" w:rsidR="00B845CD" w:rsidRPr="00342C69" w:rsidRDefault="00B845CD" w:rsidP="004918E1">
            <w:pPr>
              <w:jc w:val="both"/>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sz w:val="24"/>
                <w:szCs w:val="24"/>
                <w:lang w:eastAsia="ru-RU"/>
              </w:rPr>
              <w:t>Раздел 1. Физическая оптика</w:t>
            </w:r>
          </w:p>
        </w:tc>
      </w:tr>
      <w:tr w:rsidR="00B845CD" w:rsidRPr="00342C69" w14:paraId="660B9256" w14:textId="77777777" w:rsidTr="004918E1">
        <w:tblPrEx>
          <w:tblLook w:val="04A0" w:firstRow="1" w:lastRow="0" w:firstColumn="1" w:lastColumn="0" w:noHBand="0" w:noVBand="1"/>
        </w:tblPrEx>
        <w:trPr>
          <w:trHeight w:val="283"/>
        </w:trPr>
        <w:tc>
          <w:tcPr>
            <w:tcW w:w="2859" w:type="dxa"/>
            <w:vMerge w:val="restart"/>
            <w:tcBorders>
              <w:top w:val="single" w:sz="4" w:space="0" w:color="auto"/>
              <w:left w:val="single" w:sz="4" w:space="0" w:color="auto"/>
              <w:right w:val="single" w:sz="4" w:space="0" w:color="auto"/>
            </w:tcBorders>
            <w:hideMark/>
          </w:tcPr>
          <w:p w14:paraId="075AEBC5" w14:textId="77777777" w:rsidR="00B845CD" w:rsidRPr="00342C69" w:rsidRDefault="00B845CD" w:rsidP="00342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9"/>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Тема 1.1.</w:t>
            </w:r>
          </w:p>
          <w:p w14:paraId="4613956B" w14:textId="77777777" w:rsidR="00B845CD" w:rsidRPr="00342C69" w:rsidRDefault="00B845CD" w:rsidP="00342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9"/>
              <w:jc w:val="both"/>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Cs/>
                <w:sz w:val="24"/>
                <w:szCs w:val="24"/>
                <w:lang w:eastAsia="ru-RU"/>
              </w:rPr>
              <w:t>Физическая сущность световых явлений</w:t>
            </w:r>
          </w:p>
        </w:tc>
        <w:tc>
          <w:tcPr>
            <w:tcW w:w="6780" w:type="dxa"/>
            <w:tcBorders>
              <w:top w:val="single" w:sz="4" w:space="0" w:color="auto"/>
              <w:left w:val="single" w:sz="4" w:space="0" w:color="auto"/>
              <w:bottom w:val="single" w:sz="4" w:space="0" w:color="auto"/>
              <w:right w:val="single" w:sz="4" w:space="0" w:color="auto"/>
            </w:tcBorders>
            <w:hideMark/>
          </w:tcPr>
          <w:p w14:paraId="78581431"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b/>
                <w:sz w:val="24"/>
                <w:szCs w:val="24"/>
                <w:lang w:eastAsia="ru-RU"/>
              </w:rPr>
              <w:t>Содержание учебного материала</w:t>
            </w:r>
          </w:p>
        </w:tc>
      </w:tr>
      <w:tr w:rsidR="00B845CD" w:rsidRPr="00342C69" w14:paraId="63BF2C51" w14:textId="77777777" w:rsidTr="004918E1">
        <w:tblPrEx>
          <w:tblLook w:val="04A0" w:firstRow="1" w:lastRow="0" w:firstColumn="1" w:lastColumn="0" w:noHBand="0" w:noVBand="1"/>
        </w:tblPrEx>
        <w:trPr>
          <w:trHeight w:val="129"/>
        </w:trPr>
        <w:tc>
          <w:tcPr>
            <w:tcW w:w="2859" w:type="dxa"/>
            <w:vMerge/>
            <w:tcBorders>
              <w:left w:val="single" w:sz="4" w:space="0" w:color="auto"/>
              <w:right w:val="single" w:sz="4" w:space="0" w:color="auto"/>
            </w:tcBorders>
            <w:vAlign w:val="center"/>
            <w:hideMark/>
          </w:tcPr>
          <w:p w14:paraId="64F9D4DE" w14:textId="77777777" w:rsidR="00B845CD" w:rsidRPr="00342C69" w:rsidRDefault="00B845CD" w:rsidP="00342C69">
            <w:pPr>
              <w:jc w:val="both"/>
              <w:rPr>
                <w:rFonts w:ascii="Times New Roman" w:eastAsia="Times New Roman" w:hAnsi="Times New Roman" w:cs="Times New Roman"/>
                <w:b/>
                <w:bCs/>
                <w:sz w:val="24"/>
                <w:szCs w:val="24"/>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5F682A81" w14:textId="60C22B5F"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Шкала электромагнитных волн</w:t>
            </w:r>
          </w:p>
          <w:p w14:paraId="3A33793F"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Основы фотометрии</w:t>
            </w:r>
          </w:p>
        </w:tc>
      </w:tr>
      <w:tr w:rsidR="00B845CD" w:rsidRPr="00342C69" w14:paraId="1ACBA5B8" w14:textId="77777777" w:rsidTr="004918E1">
        <w:tblPrEx>
          <w:tblLook w:val="04A0" w:firstRow="1" w:lastRow="0" w:firstColumn="1" w:lastColumn="0" w:noHBand="0" w:noVBand="1"/>
        </w:tblPrEx>
        <w:trPr>
          <w:trHeight w:val="127"/>
        </w:trPr>
        <w:tc>
          <w:tcPr>
            <w:tcW w:w="2859" w:type="dxa"/>
            <w:vMerge/>
            <w:tcBorders>
              <w:left w:val="single" w:sz="4" w:space="0" w:color="auto"/>
              <w:right w:val="single" w:sz="4" w:space="0" w:color="auto"/>
            </w:tcBorders>
            <w:vAlign w:val="center"/>
          </w:tcPr>
          <w:p w14:paraId="381415BD" w14:textId="77777777" w:rsidR="00B845CD" w:rsidRPr="00342C69" w:rsidRDefault="00B845CD" w:rsidP="00342C69">
            <w:pPr>
              <w:jc w:val="both"/>
              <w:rPr>
                <w:rFonts w:ascii="Times New Roman" w:eastAsia="Times New Roman" w:hAnsi="Times New Roman" w:cs="Times New Roman"/>
                <w:b/>
                <w:bCs/>
                <w:sz w:val="24"/>
                <w:szCs w:val="24"/>
                <w:lang w:eastAsia="ru-RU"/>
              </w:rPr>
            </w:pPr>
          </w:p>
        </w:tc>
        <w:tc>
          <w:tcPr>
            <w:tcW w:w="6780" w:type="dxa"/>
            <w:tcBorders>
              <w:top w:val="single" w:sz="4" w:space="0" w:color="auto"/>
              <w:left w:val="single" w:sz="4" w:space="0" w:color="auto"/>
              <w:bottom w:val="single" w:sz="4" w:space="0" w:color="auto"/>
              <w:right w:val="single" w:sz="4" w:space="0" w:color="auto"/>
            </w:tcBorders>
          </w:tcPr>
          <w:p w14:paraId="7592C63A"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845CD" w:rsidRPr="00342C69" w14:paraId="70B8B65A" w14:textId="77777777" w:rsidTr="004918E1">
        <w:tblPrEx>
          <w:tblLook w:val="04A0" w:firstRow="1" w:lastRow="0" w:firstColumn="1" w:lastColumn="0" w:noHBand="0" w:noVBand="1"/>
        </w:tblPrEx>
        <w:trPr>
          <w:trHeight w:val="127"/>
        </w:trPr>
        <w:tc>
          <w:tcPr>
            <w:tcW w:w="2859" w:type="dxa"/>
            <w:vMerge/>
            <w:tcBorders>
              <w:left w:val="single" w:sz="4" w:space="0" w:color="auto"/>
              <w:right w:val="single" w:sz="4" w:space="0" w:color="auto"/>
            </w:tcBorders>
            <w:vAlign w:val="center"/>
          </w:tcPr>
          <w:p w14:paraId="11A1470F" w14:textId="77777777" w:rsidR="00B845CD" w:rsidRPr="00342C69" w:rsidRDefault="00B845CD" w:rsidP="00342C69">
            <w:pPr>
              <w:jc w:val="both"/>
              <w:rPr>
                <w:rFonts w:ascii="Times New Roman" w:eastAsia="Times New Roman" w:hAnsi="Times New Roman" w:cs="Times New Roman"/>
                <w:b/>
                <w:bCs/>
                <w:sz w:val="24"/>
                <w:szCs w:val="24"/>
                <w:lang w:eastAsia="ru-RU"/>
              </w:rPr>
            </w:pPr>
          </w:p>
        </w:tc>
        <w:tc>
          <w:tcPr>
            <w:tcW w:w="6780" w:type="dxa"/>
            <w:tcBorders>
              <w:top w:val="single" w:sz="4" w:space="0" w:color="auto"/>
              <w:left w:val="single" w:sz="4" w:space="0" w:color="auto"/>
              <w:right w:val="single" w:sz="4" w:space="0" w:color="auto"/>
            </w:tcBorders>
          </w:tcPr>
          <w:p w14:paraId="732FBB4D"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Лабораторная работа «Определение длины волны границ пропускания светофильтров на спектроскопе (спектрофотометре)»</w:t>
            </w:r>
          </w:p>
          <w:p w14:paraId="0931634D"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Лабораторная работа «Определение коэффициента светопропускания оптической системы»</w:t>
            </w:r>
          </w:p>
          <w:p w14:paraId="46BB2ADC"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3. Лабораторная работа «Определение коэффициента отражения на спектрофотометре»</w:t>
            </w:r>
          </w:p>
          <w:p w14:paraId="15680201"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4. Лабораторная работа «Исследование </w:t>
            </w:r>
            <w:proofErr w:type="spellStart"/>
            <w:r w:rsidRPr="00342C69">
              <w:rPr>
                <w:rFonts w:ascii="Times New Roman" w:eastAsia="Times New Roman" w:hAnsi="Times New Roman" w:cs="Times New Roman"/>
                <w:sz w:val="24"/>
                <w:szCs w:val="24"/>
                <w:lang w:eastAsia="ru-RU"/>
              </w:rPr>
              <w:t>монохромотических</w:t>
            </w:r>
            <w:proofErr w:type="spellEnd"/>
            <w:r w:rsidRPr="00342C69">
              <w:rPr>
                <w:rFonts w:ascii="Times New Roman" w:eastAsia="Times New Roman" w:hAnsi="Times New Roman" w:cs="Times New Roman"/>
                <w:sz w:val="24"/>
                <w:szCs w:val="24"/>
                <w:lang w:eastAsia="ru-RU"/>
              </w:rPr>
              <w:t xml:space="preserve"> источников излучения по спектральным линиям»</w:t>
            </w:r>
          </w:p>
          <w:p w14:paraId="5221B029"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5. Лабораторная работа «определение фокусного расстояния собирающих и рассеивающих линз»</w:t>
            </w:r>
          </w:p>
          <w:p w14:paraId="716FFFE4"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6. Практическое занятие «Практическое применение люксметра (фотометра)»</w:t>
            </w:r>
          </w:p>
        </w:tc>
      </w:tr>
      <w:tr w:rsidR="00B845CD" w:rsidRPr="00342C69" w14:paraId="4A257C97" w14:textId="77777777" w:rsidTr="004918E1">
        <w:tblPrEx>
          <w:tblLook w:val="04A0" w:firstRow="1" w:lastRow="0" w:firstColumn="1" w:lastColumn="0" w:noHBand="0" w:noVBand="1"/>
        </w:tblPrEx>
        <w:trPr>
          <w:trHeight w:val="127"/>
        </w:trPr>
        <w:tc>
          <w:tcPr>
            <w:tcW w:w="2859" w:type="dxa"/>
            <w:vMerge/>
            <w:tcBorders>
              <w:left w:val="single" w:sz="4" w:space="0" w:color="auto"/>
              <w:bottom w:val="single" w:sz="4" w:space="0" w:color="auto"/>
              <w:right w:val="single" w:sz="4" w:space="0" w:color="auto"/>
            </w:tcBorders>
            <w:vAlign w:val="center"/>
          </w:tcPr>
          <w:p w14:paraId="79388384" w14:textId="77777777" w:rsidR="00B845CD" w:rsidRPr="00342C69" w:rsidRDefault="00B845CD" w:rsidP="00342C69">
            <w:pPr>
              <w:jc w:val="both"/>
              <w:rPr>
                <w:rFonts w:ascii="Times New Roman" w:eastAsia="Times New Roman" w:hAnsi="Times New Roman" w:cs="Times New Roman"/>
                <w:b/>
                <w:bCs/>
                <w:sz w:val="24"/>
                <w:szCs w:val="24"/>
                <w:lang w:eastAsia="ru-RU"/>
              </w:rPr>
            </w:pPr>
          </w:p>
        </w:tc>
        <w:tc>
          <w:tcPr>
            <w:tcW w:w="6780" w:type="dxa"/>
            <w:tcBorders>
              <w:top w:val="single" w:sz="4" w:space="0" w:color="auto"/>
              <w:left w:val="single" w:sz="4" w:space="0" w:color="auto"/>
              <w:bottom w:val="single" w:sz="4" w:space="0" w:color="auto"/>
              <w:right w:val="single" w:sz="4" w:space="0" w:color="auto"/>
            </w:tcBorders>
          </w:tcPr>
          <w:p w14:paraId="776DCB84" w14:textId="3622EE24" w:rsidR="00B845CD" w:rsidRPr="00342C69" w:rsidRDefault="00B845CD" w:rsidP="009B5A10">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tr w:rsidR="00B845CD" w:rsidRPr="00342C69" w14:paraId="5B5ABFBB" w14:textId="77777777" w:rsidTr="004918E1">
        <w:tblPrEx>
          <w:tblLook w:val="04A0" w:firstRow="1" w:lastRow="0" w:firstColumn="1" w:lastColumn="0" w:noHBand="0" w:noVBand="1"/>
        </w:tblPrEx>
        <w:tc>
          <w:tcPr>
            <w:tcW w:w="2859" w:type="dxa"/>
            <w:vMerge w:val="restart"/>
            <w:tcBorders>
              <w:top w:val="single" w:sz="4" w:space="0" w:color="auto"/>
              <w:left w:val="single" w:sz="4" w:space="0" w:color="auto"/>
              <w:bottom w:val="single" w:sz="4" w:space="0" w:color="auto"/>
              <w:right w:val="single" w:sz="4" w:space="0" w:color="auto"/>
            </w:tcBorders>
            <w:hideMark/>
          </w:tcPr>
          <w:p w14:paraId="1B298D97" w14:textId="77777777" w:rsidR="00B845CD" w:rsidRPr="00342C69" w:rsidRDefault="00B845CD" w:rsidP="00342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Тема 1.2.</w:t>
            </w:r>
          </w:p>
          <w:p w14:paraId="2429A071" w14:textId="77777777" w:rsidR="00B845CD" w:rsidRPr="00342C69" w:rsidRDefault="00B845CD" w:rsidP="00342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Cs/>
                <w:sz w:val="24"/>
                <w:szCs w:val="24"/>
                <w:lang w:eastAsia="ru-RU"/>
              </w:rPr>
              <w:t>Интерференция света</w:t>
            </w:r>
          </w:p>
        </w:tc>
        <w:tc>
          <w:tcPr>
            <w:tcW w:w="6780" w:type="dxa"/>
            <w:tcBorders>
              <w:top w:val="single" w:sz="4" w:space="0" w:color="auto"/>
              <w:left w:val="single" w:sz="4" w:space="0" w:color="auto"/>
              <w:bottom w:val="single" w:sz="4" w:space="0" w:color="auto"/>
              <w:right w:val="single" w:sz="4" w:space="0" w:color="auto"/>
            </w:tcBorders>
            <w:hideMark/>
          </w:tcPr>
          <w:p w14:paraId="6BFCC692"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b/>
                <w:sz w:val="24"/>
                <w:szCs w:val="24"/>
                <w:lang w:eastAsia="ru-RU"/>
              </w:rPr>
              <w:t>Содержание учебного материала</w:t>
            </w:r>
          </w:p>
        </w:tc>
      </w:tr>
      <w:tr w:rsidR="00B845CD" w:rsidRPr="00342C69" w14:paraId="30133FC5" w14:textId="77777777" w:rsidTr="004918E1">
        <w:tblPrEx>
          <w:tblLook w:val="04A0" w:firstRow="1" w:lastRow="0" w:firstColumn="1" w:lastColumn="0" w:noHBand="0" w:noVBand="1"/>
        </w:tblPrEx>
        <w:tc>
          <w:tcPr>
            <w:tcW w:w="2859" w:type="dxa"/>
            <w:vMerge/>
            <w:tcBorders>
              <w:top w:val="single" w:sz="4" w:space="0" w:color="auto"/>
              <w:left w:val="single" w:sz="4" w:space="0" w:color="auto"/>
              <w:bottom w:val="single" w:sz="4" w:space="0" w:color="auto"/>
              <w:right w:val="single" w:sz="4" w:space="0" w:color="auto"/>
            </w:tcBorders>
            <w:vAlign w:val="center"/>
            <w:hideMark/>
          </w:tcPr>
          <w:p w14:paraId="437A49F7" w14:textId="77777777" w:rsidR="00B845CD" w:rsidRPr="00342C69" w:rsidRDefault="00B845CD" w:rsidP="004918E1">
            <w:pPr>
              <w:rPr>
                <w:rFonts w:ascii="Times New Roman" w:eastAsia="Times New Roman" w:hAnsi="Times New Roman" w:cs="Times New Roman"/>
                <w:b/>
                <w:bCs/>
                <w:sz w:val="24"/>
                <w:szCs w:val="24"/>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5746B30"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Условия возникновения интерференции</w:t>
            </w:r>
          </w:p>
          <w:p w14:paraId="1E40DDD7"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Интерферометры: двухлучевые и многолучевые</w:t>
            </w:r>
          </w:p>
          <w:p w14:paraId="398B4CEF"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3. Тонкослойные покрытия</w:t>
            </w:r>
          </w:p>
        </w:tc>
      </w:tr>
      <w:tr w:rsidR="00B845CD" w:rsidRPr="00342C69" w14:paraId="5C739A57" w14:textId="77777777" w:rsidTr="004918E1">
        <w:tblPrEx>
          <w:tblLook w:val="04A0" w:firstRow="1" w:lastRow="0" w:firstColumn="1" w:lastColumn="0" w:noHBand="0" w:noVBand="1"/>
        </w:tblPrEx>
        <w:tc>
          <w:tcPr>
            <w:tcW w:w="2859" w:type="dxa"/>
            <w:vMerge/>
            <w:tcBorders>
              <w:top w:val="single" w:sz="4" w:space="0" w:color="auto"/>
              <w:left w:val="single" w:sz="4" w:space="0" w:color="auto"/>
              <w:bottom w:val="single" w:sz="4" w:space="0" w:color="auto"/>
              <w:right w:val="single" w:sz="4" w:space="0" w:color="auto"/>
            </w:tcBorders>
            <w:vAlign w:val="center"/>
            <w:hideMark/>
          </w:tcPr>
          <w:p w14:paraId="6D824553" w14:textId="77777777" w:rsidR="00B845CD" w:rsidRPr="00342C69" w:rsidRDefault="00B845CD" w:rsidP="004918E1">
            <w:pPr>
              <w:rPr>
                <w:rFonts w:ascii="Times New Roman" w:eastAsia="Times New Roman" w:hAnsi="Times New Roman" w:cs="Times New Roman"/>
                <w:b/>
                <w:bCs/>
                <w:sz w:val="24"/>
                <w:szCs w:val="24"/>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9AA7C69"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845CD" w:rsidRPr="00342C69" w14:paraId="7E70BECF" w14:textId="77777777" w:rsidTr="004918E1">
        <w:tblPrEx>
          <w:tblLook w:val="04A0" w:firstRow="1" w:lastRow="0" w:firstColumn="1" w:lastColumn="0" w:noHBand="0" w:noVBand="1"/>
        </w:tblPrEx>
        <w:trPr>
          <w:trHeight w:val="1136"/>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59F4DF69" w14:textId="77777777" w:rsidR="00B845CD" w:rsidRPr="00342C69" w:rsidRDefault="00B845CD" w:rsidP="004918E1">
            <w:pPr>
              <w:rPr>
                <w:rFonts w:ascii="Times New Roman" w:eastAsia="Times New Roman" w:hAnsi="Times New Roman" w:cs="Times New Roman"/>
                <w:b/>
                <w:bCs/>
                <w:sz w:val="24"/>
                <w:szCs w:val="24"/>
                <w:lang w:eastAsia="ru-RU"/>
              </w:rPr>
            </w:pPr>
          </w:p>
        </w:tc>
        <w:tc>
          <w:tcPr>
            <w:tcW w:w="6780" w:type="dxa"/>
            <w:tcBorders>
              <w:top w:val="single" w:sz="4" w:space="0" w:color="auto"/>
              <w:left w:val="single" w:sz="4" w:space="0" w:color="auto"/>
              <w:right w:val="single" w:sz="4" w:space="0" w:color="auto"/>
            </w:tcBorders>
            <w:hideMark/>
          </w:tcPr>
          <w:p w14:paraId="222B96E3"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Лабораторная работа «Определение качества оптической поверхности методом пробных стекол»</w:t>
            </w:r>
          </w:p>
          <w:p w14:paraId="7D4850D6"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Лабораторная работа «Определение радиуса кривизны оптических деталей методом пробных стекол»</w:t>
            </w:r>
          </w:p>
          <w:p w14:paraId="5A5221CB" w14:textId="6F725520"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3. Практическое занятие</w:t>
            </w:r>
            <w:r w:rsidR="00A01C56" w:rsidRPr="00342C69">
              <w:rPr>
                <w:rFonts w:ascii="Times New Roman" w:eastAsia="Times New Roman" w:hAnsi="Times New Roman" w:cs="Times New Roman"/>
                <w:sz w:val="24"/>
                <w:szCs w:val="24"/>
                <w:lang w:eastAsia="ru-RU"/>
              </w:rPr>
              <w:t xml:space="preserve">. </w:t>
            </w:r>
            <w:r w:rsidRPr="00342C69">
              <w:rPr>
                <w:rFonts w:ascii="Times New Roman" w:eastAsia="Times New Roman" w:hAnsi="Times New Roman" w:cs="Times New Roman"/>
                <w:sz w:val="24"/>
                <w:szCs w:val="24"/>
                <w:lang w:eastAsia="ru-RU"/>
              </w:rPr>
              <w:t>«Контроль просветляющий покрытий»</w:t>
            </w:r>
          </w:p>
          <w:p w14:paraId="1BE752EC"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4. Практическое занятие «Получение и применение голографии»</w:t>
            </w:r>
          </w:p>
          <w:p w14:paraId="1464E9F9"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5. Практическое занятие «Интерференция света с помощью гелий-</w:t>
            </w:r>
            <w:proofErr w:type="spellStart"/>
            <w:r w:rsidRPr="00342C69">
              <w:rPr>
                <w:rFonts w:ascii="Times New Roman" w:eastAsia="Times New Roman" w:hAnsi="Times New Roman" w:cs="Times New Roman"/>
                <w:sz w:val="24"/>
                <w:szCs w:val="24"/>
                <w:lang w:eastAsia="ru-RU"/>
              </w:rPr>
              <w:t>неонного</w:t>
            </w:r>
            <w:proofErr w:type="spellEnd"/>
            <w:r w:rsidRPr="00342C69">
              <w:rPr>
                <w:rFonts w:ascii="Times New Roman" w:eastAsia="Times New Roman" w:hAnsi="Times New Roman" w:cs="Times New Roman"/>
                <w:sz w:val="24"/>
                <w:szCs w:val="24"/>
                <w:lang w:eastAsia="ru-RU"/>
              </w:rPr>
              <w:t xml:space="preserve"> лазера» (на </w:t>
            </w:r>
            <w:proofErr w:type="spellStart"/>
            <w:r w:rsidRPr="00342C69">
              <w:rPr>
                <w:rFonts w:ascii="Times New Roman" w:eastAsia="Times New Roman" w:hAnsi="Times New Roman" w:cs="Times New Roman"/>
                <w:sz w:val="24"/>
                <w:szCs w:val="24"/>
                <w:lang w:eastAsia="ru-RU"/>
              </w:rPr>
              <w:t>бипризме</w:t>
            </w:r>
            <w:proofErr w:type="spellEnd"/>
            <w:r w:rsidRPr="00342C69">
              <w:rPr>
                <w:rFonts w:ascii="Times New Roman" w:eastAsia="Times New Roman" w:hAnsi="Times New Roman" w:cs="Times New Roman"/>
                <w:sz w:val="24"/>
                <w:szCs w:val="24"/>
                <w:lang w:eastAsia="ru-RU"/>
              </w:rPr>
              <w:t xml:space="preserve"> Френеля, зеркала Френеля)</w:t>
            </w:r>
          </w:p>
        </w:tc>
      </w:tr>
      <w:tr w:rsidR="00B845CD" w:rsidRPr="00342C69" w14:paraId="17A8DE5A" w14:textId="77777777" w:rsidTr="004918E1">
        <w:tblPrEx>
          <w:tblLook w:val="04A0" w:firstRow="1" w:lastRow="0" w:firstColumn="1" w:lastColumn="0" w:noHBand="0" w:noVBand="1"/>
        </w:tblPrEx>
        <w:tc>
          <w:tcPr>
            <w:tcW w:w="2859" w:type="dxa"/>
            <w:vMerge/>
            <w:tcBorders>
              <w:top w:val="single" w:sz="4" w:space="0" w:color="auto"/>
              <w:left w:val="single" w:sz="4" w:space="0" w:color="auto"/>
              <w:bottom w:val="single" w:sz="4" w:space="0" w:color="auto"/>
              <w:right w:val="single" w:sz="4" w:space="0" w:color="auto"/>
            </w:tcBorders>
            <w:vAlign w:val="center"/>
            <w:hideMark/>
          </w:tcPr>
          <w:p w14:paraId="465504BC" w14:textId="77777777" w:rsidR="00B845CD" w:rsidRPr="00342C69" w:rsidRDefault="00B845CD" w:rsidP="004918E1">
            <w:pPr>
              <w:rPr>
                <w:rFonts w:ascii="Times New Roman" w:eastAsia="Times New Roman" w:hAnsi="Times New Roman" w:cs="Times New Roman"/>
                <w:b/>
                <w:bCs/>
                <w:sz w:val="24"/>
                <w:szCs w:val="24"/>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06697B39" w14:textId="2ED75779" w:rsidR="00B845CD" w:rsidRPr="00342C69" w:rsidRDefault="00B845CD" w:rsidP="009B5A10">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tr w:rsidR="00B845CD" w:rsidRPr="00342C69" w14:paraId="6A7D8D5E" w14:textId="77777777" w:rsidTr="004918E1">
        <w:tblPrEx>
          <w:tblLook w:val="04A0" w:firstRow="1" w:lastRow="0" w:firstColumn="1" w:lastColumn="0" w:noHBand="0" w:noVBand="1"/>
        </w:tblPrEx>
        <w:trPr>
          <w:trHeight w:val="275"/>
        </w:trPr>
        <w:tc>
          <w:tcPr>
            <w:tcW w:w="2859" w:type="dxa"/>
            <w:vMerge w:val="restart"/>
            <w:tcBorders>
              <w:top w:val="single" w:sz="4" w:space="0" w:color="auto"/>
              <w:left w:val="single" w:sz="4" w:space="0" w:color="auto"/>
              <w:right w:val="single" w:sz="4" w:space="0" w:color="auto"/>
            </w:tcBorders>
            <w:hideMark/>
          </w:tcPr>
          <w:p w14:paraId="4466CF5A" w14:textId="77777777" w:rsidR="00B845CD" w:rsidRPr="00342C69" w:rsidRDefault="00B845CD" w:rsidP="00491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Тема 1.3. Дифракция света</w:t>
            </w:r>
          </w:p>
        </w:tc>
        <w:tc>
          <w:tcPr>
            <w:tcW w:w="6780" w:type="dxa"/>
            <w:tcBorders>
              <w:top w:val="single" w:sz="4" w:space="0" w:color="auto"/>
              <w:left w:val="single" w:sz="4" w:space="0" w:color="auto"/>
              <w:bottom w:val="single" w:sz="4" w:space="0" w:color="auto"/>
              <w:right w:val="single" w:sz="4" w:space="0" w:color="auto"/>
            </w:tcBorders>
            <w:hideMark/>
          </w:tcPr>
          <w:p w14:paraId="372D936D"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b/>
                <w:sz w:val="24"/>
                <w:szCs w:val="24"/>
                <w:lang w:eastAsia="ru-RU"/>
              </w:rPr>
              <w:t>Содержание учебного материала</w:t>
            </w:r>
            <w:r w:rsidRPr="00342C69">
              <w:rPr>
                <w:rFonts w:ascii="Times New Roman" w:eastAsia="Times New Roman" w:hAnsi="Times New Roman" w:cs="Times New Roman"/>
                <w:sz w:val="24"/>
                <w:szCs w:val="24"/>
                <w:lang w:eastAsia="ru-RU"/>
              </w:rPr>
              <w:t xml:space="preserve"> </w:t>
            </w:r>
          </w:p>
        </w:tc>
      </w:tr>
      <w:tr w:rsidR="00B845CD" w:rsidRPr="00342C69" w14:paraId="25E7BAE3" w14:textId="77777777" w:rsidTr="004918E1">
        <w:tblPrEx>
          <w:tblLook w:val="04A0" w:firstRow="1" w:lastRow="0" w:firstColumn="1" w:lastColumn="0" w:noHBand="0" w:noVBand="1"/>
        </w:tblPrEx>
        <w:trPr>
          <w:trHeight w:val="460"/>
        </w:trPr>
        <w:tc>
          <w:tcPr>
            <w:tcW w:w="2859" w:type="dxa"/>
            <w:vMerge/>
            <w:tcBorders>
              <w:left w:val="single" w:sz="4" w:space="0" w:color="auto"/>
              <w:right w:val="single" w:sz="4" w:space="0" w:color="auto"/>
            </w:tcBorders>
            <w:vAlign w:val="center"/>
            <w:hideMark/>
          </w:tcPr>
          <w:p w14:paraId="6DA54801" w14:textId="77777777" w:rsidR="00B845CD" w:rsidRPr="00342C69" w:rsidRDefault="00B845CD" w:rsidP="004918E1">
            <w:pPr>
              <w:rPr>
                <w:rFonts w:ascii="Times New Roman" w:eastAsia="Times New Roman" w:hAnsi="Times New Roman" w:cs="Times New Roman"/>
                <w:bCs/>
                <w:sz w:val="24"/>
                <w:szCs w:val="24"/>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78C84E0A"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Дифракционные явления Френеля и Фраунгофера</w:t>
            </w:r>
          </w:p>
          <w:p w14:paraId="3766C341"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Распределение интенсивности в дифракционном изображении точки</w:t>
            </w:r>
          </w:p>
          <w:p w14:paraId="7C5D648F"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3. Дифракционные решетки и их характеристики. </w:t>
            </w:r>
          </w:p>
        </w:tc>
      </w:tr>
      <w:tr w:rsidR="00B845CD" w:rsidRPr="00342C69" w14:paraId="1A29EE7A" w14:textId="77777777" w:rsidTr="004918E1">
        <w:tblPrEx>
          <w:tblLook w:val="04A0" w:firstRow="1" w:lastRow="0" w:firstColumn="1" w:lastColumn="0" w:noHBand="0" w:noVBand="1"/>
        </w:tblPrEx>
        <w:trPr>
          <w:trHeight w:val="460"/>
        </w:trPr>
        <w:tc>
          <w:tcPr>
            <w:tcW w:w="2859" w:type="dxa"/>
            <w:vMerge/>
            <w:tcBorders>
              <w:left w:val="single" w:sz="4" w:space="0" w:color="auto"/>
              <w:right w:val="single" w:sz="4" w:space="0" w:color="auto"/>
            </w:tcBorders>
            <w:vAlign w:val="center"/>
          </w:tcPr>
          <w:p w14:paraId="45F95089" w14:textId="77777777" w:rsidR="00B845CD" w:rsidRPr="00342C69" w:rsidRDefault="00B845CD" w:rsidP="004918E1">
            <w:pPr>
              <w:rPr>
                <w:rFonts w:ascii="Times New Roman" w:eastAsia="Times New Roman" w:hAnsi="Times New Roman" w:cs="Times New Roman"/>
                <w:bCs/>
                <w:sz w:val="24"/>
                <w:szCs w:val="24"/>
                <w:lang w:eastAsia="ru-RU"/>
              </w:rPr>
            </w:pPr>
          </w:p>
        </w:tc>
        <w:tc>
          <w:tcPr>
            <w:tcW w:w="6780" w:type="dxa"/>
            <w:tcBorders>
              <w:top w:val="single" w:sz="4" w:space="0" w:color="auto"/>
              <w:left w:val="single" w:sz="4" w:space="0" w:color="auto"/>
              <w:bottom w:val="single" w:sz="4" w:space="0" w:color="auto"/>
              <w:right w:val="single" w:sz="4" w:space="0" w:color="auto"/>
            </w:tcBorders>
          </w:tcPr>
          <w:p w14:paraId="089368D8"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845CD" w:rsidRPr="00342C69" w14:paraId="64180E68" w14:textId="77777777" w:rsidTr="004918E1">
        <w:tblPrEx>
          <w:tblLook w:val="04A0" w:firstRow="1" w:lastRow="0" w:firstColumn="1" w:lastColumn="0" w:noHBand="0" w:noVBand="1"/>
        </w:tblPrEx>
        <w:trPr>
          <w:trHeight w:val="460"/>
        </w:trPr>
        <w:tc>
          <w:tcPr>
            <w:tcW w:w="2859" w:type="dxa"/>
            <w:vMerge/>
            <w:tcBorders>
              <w:left w:val="single" w:sz="4" w:space="0" w:color="auto"/>
              <w:right w:val="single" w:sz="4" w:space="0" w:color="auto"/>
            </w:tcBorders>
            <w:vAlign w:val="center"/>
          </w:tcPr>
          <w:p w14:paraId="55AE8726" w14:textId="77777777" w:rsidR="00B845CD" w:rsidRPr="00342C69" w:rsidRDefault="00B845CD" w:rsidP="004918E1">
            <w:pPr>
              <w:rPr>
                <w:rFonts w:ascii="Times New Roman" w:eastAsia="Times New Roman" w:hAnsi="Times New Roman" w:cs="Times New Roman"/>
                <w:bCs/>
                <w:sz w:val="24"/>
                <w:szCs w:val="24"/>
                <w:lang w:eastAsia="ru-RU"/>
              </w:rPr>
            </w:pPr>
          </w:p>
        </w:tc>
        <w:tc>
          <w:tcPr>
            <w:tcW w:w="6780" w:type="dxa"/>
            <w:tcBorders>
              <w:top w:val="single" w:sz="4" w:space="0" w:color="auto"/>
              <w:left w:val="single" w:sz="4" w:space="0" w:color="auto"/>
              <w:bottom w:val="single" w:sz="4" w:space="0" w:color="auto"/>
              <w:right w:val="single" w:sz="4" w:space="0" w:color="auto"/>
            </w:tcBorders>
          </w:tcPr>
          <w:p w14:paraId="2383ABED" w14:textId="6C92DECC"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Лабораторная работа «Определение качества изображения</w:t>
            </w:r>
            <w:r w:rsidR="00D6158B" w:rsidRPr="00342C69">
              <w:rPr>
                <w:rFonts w:ascii="Times New Roman" w:eastAsia="Times New Roman" w:hAnsi="Times New Roman" w:cs="Times New Roman"/>
                <w:sz w:val="24"/>
                <w:szCs w:val="24"/>
                <w:lang w:eastAsia="ru-RU"/>
              </w:rPr>
              <w:t>,</w:t>
            </w:r>
            <w:r w:rsidRPr="00342C69">
              <w:rPr>
                <w:rFonts w:ascii="Times New Roman" w:eastAsia="Times New Roman" w:hAnsi="Times New Roman" w:cs="Times New Roman"/>
                <w:sz w:val="24"/>
                <w:szCs w:val="24"/>
                <w:lang w:eastAsia="ru-RU"/>
              </w:rPr>
              <w:t xml:space="preserve"> даваемое оптической системой по дифракционному изображению точки»</w:t>
            </w:r>
          </w:p>
          <w:p w14:paraId="0D6764E3"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Лабораторная работа «Определение разрешающей способности объективов на оптической скамье»</w:t>
            </w:r>
          </w:p>
          <w:p w14:paraId="52961E5F"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lastRenderedPageBreak/>
              <w:t>3. Практическое занятие «Контроль качества изображения объективов на оптической скамье по дифракционному изображению точки»</w:t>
            </w:r>
          </w:p>
        </w:tc>
      </w:tr>
      <w:tr w:rsidR="00B845CD" w:rsidRPr="00342C69" w14:paraId="641C4A2D" w14:textId="77777777" w:rsidTr="004918E1">
        <w:tblPrEx>
          <w:tblLook w:val="04A0" w:firstRow="1" w:lastRow="0" w:firstColumn="1" w:lastColumn="0" w:noHBand="0" w:noVBand="1"/>
        </w:tblPrEx>
        <w:tc>
          <w:tcPr>
            <w:tcW w:w="2859" w:type="dxa"/>
            <w:vMerge/>
            <w:tcBorders>
              <w:left w:val="single" w:sz="4" w:space="0" w:color="auto"/>
              <w:bottom w:val="single" w:sz="4" w:space="0" w:color="auto"/>
              <w:right w:val="single" w:sz="4" w:space="0" w:color="auto"/>
            </w:tcBorders>
            <w:vAlign w:val="center"/>
            <w:hideMark/>
          </w:tcPr>
          <w:p w14:paraId="09ED9B34" w14:textId="77777777" w:rsidR="00B845CD" w:rsidRPr="00342C69" w:rsidRDefault="00B845CD" w:rsidP="004918E1">
            <w:pPr>
              <w:rPr>
                <w:rFonts w:ascii="Times New Roman" w:eastAsia="Times New Roman" w:hAnsi="Times New Roman" w:cs="Times New Roman"/>
                <w:bCs/>
                <w:sz w:val="24"/>
                <w:szCs w:val="24"/>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58D0FA39" w14:textId="3E84EB7C" w:rsidR="00B845CD" w:rsidRPr="00342C69" w:rsidRDefault="00B845CD" w:rsidP="009B5A10">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tr w:rsidR="00B845CD" w:rsidRPr="00342C69" w14:paraId="3AD5C176" w14:textId="77777777" w:rsidTr="004918E1">
        <w:tblPrEx>
          <w:tblLook w:val="04A0" w:firstRow="1" w:lastRow="0" w:firstColumn="1" w:lastColumn="0" w:noHBand="0" w:noVBand="1"/>
        </w:tblPrEx>
        <w:trPr>
          <w:trHeight w:val="311"/>
        </w:trPr>
        <w:tc>
          <w:tcPr>
            <w:tcW w:w="2859" w:type="dxa"/>
            <w:vMerge w:val="restart"/>
            <w:tcBorders>
              <w:top w:val="single" w:sz="4" w:space="0" w:color="auto"/>
              <w:left w:val="single" w:sz="4" w:space="0" w:color="auto"/>
              <w:bottom w:val="single" w:sz="4" w:space="0" w:color="auto"/>
              <w:right w:val="single" w:sz="4" w:space="0" w:color="auto"/>
            </w:tcBorders>
            <w:hideMark/>
          </w:tcPr>
          <w:p w14:paraId="2C5688A6" w14:textId="77777777" w:rsidR="00B845CD" w:rsidRPr="00342C69" w:rsidRDefault="00B845CD" w:rsidP="00491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Тема 1.4. Поляризация света</w:t>
            </w:r>
          </w:p>
        </w:tc>
        <w:tc>
          <w:tcPr>
            <w:tcW w:w="6780" w:type="dxa"/>
            <w:tcBorders>
              <w:top w:val="single" w:sz="4" w:space="0" w:color="auto"/>
              <w:left w:val="single" w:sz="4" w:space="0" w:color="auto"/>
              <w:bottom w:val="single" w:sz="4" w:space="0" w:color="auto"/>
              <w:right w:val="single" w:sz="4" w:space="0" w:color="auto"/>
            </w:tcBorders>
            <w:hideMark/>
          </w:tcPr>
          <w:p w14:paraId="0EC51C27" w14:textId="77777777" w:rsidR="00B845CD" w:rsidRPr="00342C69" w:rsidRDefault="00B845CD" w:rsidP="004918E1">
            <w:pPr>
              <w:spacing w:after="200"/>
              <w:contextualSpacing/>
              <w:jc w:val="both"/>
              <w:rPr>
                <w:rFonts w:ascii="Times New Roman" w:eastAsia="Times New Roman" w:hAnsi="Times New Roman" w:cs="Times New Roman"/>
                <w:bCs/>
                <w:sz w:val="24"/>
                <w:szCs w:val="24"/>
              </w:rPr>
            </w:pPr>
            <w:r w:rsidRPr="00342C69">
              <w:rPr>
                <w:rFonts w:ascii="Times New Roman" w:eastAsia="Times New Roman" w:hAnsi="Times New Roman" w:cs="Times New Roman"/>
                <w:b/>
                <w:sz w:val="24"/>
                <w:szCs w:val="24"/>
              </w:rPr>
              <w:t>Содержание учебного материала</w:t>
            </w:r>
            <w:r w:rsidRPr="00342C69">
              <w:rPr>
                <w:rFonts w:ascii="Times New Roman" w:eastAsia="Times New Roman" w:hAnsi="Times New Roman" w:cs="Times New Roman"/>
                <w:sz w:val="24"/>
                <w:szCs w:val="24"/>
              </w:rPr>
              <w:t xml:space="preserve"> </w:t>
            </w:r>
          </w:p>
        </w:tc>
      </w:tr>
      <w:tr w:rsidR="00B845CD" w:rsidRPr="00342C69" w14:paraId="0B914160" w14:textId="77777777" w:rsidTr="004918E1">
        <w:tblPrEx>
          <w:tblLook w:val="04A0" w:firstRow="1" w:lastRow="0" w:firstColumn="1" w:lastColumn="0" w:noHBand="0" w:noVBand="1"/>
        </w:tblPrEx>
        <w:trPr>
          <w:trHeight w:val="690"/>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356B95AC" w14:textId="77777777" w:rsidR="00B845CD" w:rsidRPr="00342C69" w:rsidRDefault="00B845CD" w:rsidP="004918E1">
            <w:pPr>
              <w:rPr>
                <w:rFonts w:ascii="Times New Roman" w:eastAsia="Times New Roman" w:hAnsi="Times New Roman" w:cs="Times New Roman"/>
                <w:bCs/>
                <w:sz w:val="24"/>
                <w:szCs w:val="24"/>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7B59BE19" w14:textId="77777777" w:rsidR="00B845CD" w:rsidRPr="00342C69" w:rsidRDefault="00B845CD" w:rsidP="004918E1">
            <w:pPr>
              <w:spacing w:after="200"/>
              <w:contextualSpacing/>
              <w:jc w:val="both"/>
              <w:rPr>
                <w:rFonts w:ascii="Times New Roman" w:eastAsia="Times New Roman" w:hAnsi="Times New Roman" w:cs="Times New Roman"/>
                <w:sz w:val="24"/>
                <w:szCs w:val="24"/>
              </w:rPr>
            </w:pPr>
            <w:r w:rsidRPr="00342C69">
              <w:rPr>
                <w:rFonts w:ascii="Times New Roman" w:eastAsia="Times New Roman" w:hAnsi="Times New Roman" w:cs="Times New Roman"/>
                <w:sz w:val="24"/>
                <w:szCs w:val="24"/>
              </w:rPr>
              <w:t xml:space="preserve">1. Поляризация при отражении и преломлении света. Закон </w:t>
            </w:r>
            <w:proofErr w:type="spellStart"/>
            <w:r w:rsidRPr="00342C69">
              <w:rPr>
                <w:rFonts w:ascii="Times New Roman" w:eastAsia="Times New Roman" w:hAnsi="Times New Roman" w:cs="Times New Roman"/>
                <w:sz w:val="24"/>
                <w:szCs w:val="24"/>
              </w:rPr>
              <w:t>Малюса</w:t>
            </w:r>
            <w:proofErr w:type="spellEnd"/>
            <w:r w:rsidRPr="00342C69">
              <w:rPr>
                <w:rFonts w:ascii="Times New Roman" w:eastAsia="Times New Roman" w:hAnsi="Times New Roman" w:cs="Times New Roman"/>
                <w:sz w:val="24"/>
                <w:szCs w:val="24"/>
              </w:rPr>
              <w:t xml:space="preserve"> и </w:t>
            </w:r>
            <w:proofErr w:type="spellStart"/>
            <w:r w:rsidRPr="00342C69">
              <w:rPr>
                <w:rFonts w:ascii="Times New Roman" w:eastAsia="Times New Roman" w:hAnsi="Times New Roman" w:cs="Times New Roman"/>
                <w:sz w:val="24"/>
                <w:szCs w:val="24"/>
              </w:rPr>
              <w:t>Брюстера</w:t>
            </w:r>
            <w:proofErr w:type="spellEnd"/>
          </w:p>
          <w:p w14:paraId="3CDEC463" w14:textId="77777777" w:rsidR="00B845CD" w:rsidRPr="00342C69" w:rsidRDefault="00B845CD" w:rsidP="004918E1">
            <w:pPr>
              <w:spacing w:after="200"/>
              <w:contextualSpacing/>
              <w:jc w:val="both"/>
              <w:rPr>
                <w:rFonts w:ascii="Times New Roman" w:eastAsia="Times New Roman" w:hAnsi="Times New Roman" w:cs="Times New Roman"/>
                <w:sz w:val="24"/>
                <w:szCs w:val="24"/>
              </w:rPr>
            </w:pPr>
            <w:r w:rsidRPr="00342C69">
              <w:rPr>
                <w:rFonts w:ascii="Times New Roman" w:eastAsia="Times New Roman" w:hAnsi="Times New Roman" w:cs="Times New Roman"/>
                <w:sz w:val="24"/>
                <w:szCs w:val="24"/>
              </w:rPr>
              <w:t xml:space="preserve">2. Двойной луч преломления в кристаллах </w:t>
            </w:r>
          </w:p>
          <w:p w14:paraId="4920D4D1" w14:textId="77777777" w:rsidR="00B845CD" w:rsidRPr="00342C69" w:rsidRDefault="00B845CD" w:rsidP="004918E1">
            <w:pPr>
              <w:spacing w:after="200"/>
              <w:contextualSpacing/>
              <w:jc w:val="both"/>
              <w:rPr>
                <w:rFonts w:ascii="Times New Roman" w:eastAsia="Times New Roman" w:hAnsi="Times New Roman" w:cs="Times New Roman"/>
                <w:bCs/>
                <w:sz w:val="24"/>
                <w:szCs w:val="24"/>
              </w:rPr>
            </w:pPr>
            <w:r w:rsidRPr="00342C69">
              <w:rPr>
                <w:rFonts w:ascii="Times New Roman" w:eastAsia="Times New Roman" w:hAnsi="Times New Roman" w:cs="Times New Roman"/>
                <w:sz w:val="24"/>
                <w:szCs w:val="24"/>
              </w:rPr>
              <w:t>3. Поляризационные устройства</w:t>
            </w:r>
          </w:p>
        </w:tc>
      </w:tr>
      <w:tr w:rsidR="00B845CD" w:rsidRPr="00342C69" w14:paraId="12EDEA15" w14:textId="77777777" w:rsidTr="004918E1">
        <w:tblPrEx>
          <w:tblLook w:val="04A0" w:firstRow="1" w:lastRow="0" w:firstColumn="1" w:lastColumn="0" w:noHBand="0" w:noVBand="1"/>
        </w:tblPrEx>
        <w:trPr>
          <w:trHeight w:val="258"/>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5E85C57B" w14:textId="77777777" w:rsidR="00B845CD" w:rsidRPr="00342C69" w:rsidRDefault="00B845CD" w:rsidP="004918E1">
            <w:pPr>
              <w:rPr>
                <w:rFonts w:ascii="Times New Roman" w:eastAsia="Times New Roman" w:hAnsi="Times New Roman" w:cs="Times New Roman"/>
                <w:bCs/>
                <w:sz w:val="24"/>
                <w:szCs w:val="24"/>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CF5F612" w14:textId="77777777" w:rsidR="00B845CD" w:rsidRPr="00342C69" w:rsidRDefault="00B845CD" w:rsidP="004918E1">
            <w:pPr>
              <w:jc w:val="both"/>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845CD" w:rsidRPr="00342C69" w14:paraId="6912212D" w14:textId="77777777" w:rsidTr="004918E1">
        <w:tblPrEx>
          <w:tblLook w:val="04A0" w:firstRow="1" w:lastRow="0" w:firstColumn="1" w:lastColumn="0" w:noHBand="0" w:noVBand="1"/>
        </w:tblPrEx>
        <w:trPr>
          <w:trHeight w:val="25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C39DD6D" w14:textId="77777777" w:rsidR="00B845CD" w:rsidRPr="00342C69" w:rsidRDefault="00B845CD" w:rsidP="004918E1">
            <w:pPr>
              <w:rPr>
                <w:rFonts w:ascii="Times New Roman" w:eastAsia="Times New Roman" w:hAnsi="Times New Roman" w:cs="Times New Roman"/>
                <w:bCs/>
                <w:sz w:val="24"/>
                <w:szCs w:val="24"/>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2F08878"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Лабораторная работа «Исследование напряжений в оптических деталях на полярископе»</w:t>
            </w:r>
          </w:p>
          <w:p w14:paraId="40B056AF"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Лабораторная работа «Сравнение напряжений в деталях из оптического стекла и полимерной оптики»</w:t>
            </w:r>
          </w:p>
          <w:p w14:paraId="47FA516A" w14:textId="77777777" w:rsidR="00B845CD" w:rsidRPr="00342C69" w:rsidRDefault="00B845CD"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sz w:val="24"/>
                <w:szCs w:val="24"/>
                <w:lang w:eastAsia="ru-RU"/>
              </w:rPr>
              <w:t>3. Лабораторная работа «Четвертьволновые и полуволновые пластинки для измерения силы света»</w:t>
            </w:r>
          </w:p>
        </w:tc>
      </w:tr>
      <w:tr w:rsidR="00B845CD" w:rsidRPr="00342C69" w14:paraId="13EF2C24" w14:textId="77777777" w:rsidTr="004918E1">
        <w:tblPrEx>
          <w:tblLook w:val="04A0" w:firstRow="1" w:lastRow="0" w:firstColumn="1" w:lastColumn="0" w:noHBand="0" w:noVBand="1"/>
        </w:tblPrEx>
        <w:tc>
          <w:tcPr>
            <w:tcW w:w="2859" w:type="dxa"/>
            <w:vMerge/>
            <w:tcBorders>
              <w:top w:val="single" w:sz="4" w:space="0" w:color="auto"/>
              <w:left w:val="single" w:sz="4" w:space="0" w:color="auto"/>
              <w:bottom w:val="single" w:sz="4" w:space="0" w:color="auto"/>
              <w:right w:val="single" w:sz="4" w:space="0" w:color="auto"/>
            </w:tcBorders>
            <w:vAlign w:val="center"/>
            <w:hideMark/>
          </w:tcPr>
          <w:p w14:paraId="778FBB19" w14:textId="77777777" w:rsidR="00B845CD" w:rsidRPr="00342C69" w:rsidRDefault="00B845CD" w:rsidP="004918E1">
            <w:pPr>
              <w:rPr>
                <w:rFonts w:ascii="Times New Roman" w:eastAsia="Times New Roman" w:hAnsi="Times New Roman" w:cs="Times New Roman"/>
                <w:bCs/>
                <w:sz w:val="24"/>
                <w:szCs w:val="24"/>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CB26C3C" w14:textId="25DD4DD8" w:rsidR="00B845CD" w:rsidRPr="00342C69" w:rsidRDefault="00B845CD" w:rsidP="009B5A10">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tr w:rsidR="00B845CD" w:rsidRPr="00342C69" w14:paraId="2F9E50D8" w14:textId="77777777" w:rsidTr="004918E1">
        <w:tblPrEx>
          <w:tblLook w:val="04A0" w:firstRow="1" w:lastRow="0" w:firstColumn="1" w:lastColumn="0" w:noHBand="0" w:noVBand="1"/>
        </w:tblPrEx>
        <w:trPr>
          <w:trHeight w:val="239"/>
        </w:trPr>
        <w:tc>
          <w:tcPr>
            <w:tcW w:w="9639" w:type="dxa"/>
            <w:gridSpan w:val="2"/>
            <w:tcBorders>
              <w:top w:val="single" w:sz="4" w:space="0" w:color="auto"/>
              <w:left w:val="single" w:sz="4" w:space="0" w:color="auto"/>
              <w:bottom w:val="single" w:sz="4" w:space="0" w:color="auto"/>
              <w:right w:val="single" w:sz="4" w:space="0" w:color="auto"/>
            </w:tcBorders>
            <w:hideMark/>
          </w:tcPr>
          <w:p w14:paraId="597D1BBF" w14:textId="77777777" w:rsidR="00B845CD" w:rsidRPr="00342C69" w:rsidRDefault="00B845CD" w:rsidP="004918E1">
            <w:pPr>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b/>
                <w:bCs/>
                <w:sz w:val="24"/>
                <w:szCs w:val="24"/>
                <w:lang w:eastAsia="ru-RU"/>
              </w:rPr>
              <w:t xml:space="preserve">Промежуточная аттестация </w:t>
            </w:r>
          </w:p>
        </w:tc>
      </w:tr>
      <w:tr w:rsidR="00B845CD" w:rsidRPr="00342C69" w14:paraId="2355A5D7" w14:textId="77777777" w:rsidTr="004918E1">
        <w:tblPrEx>
          <w:tblLook w:val="04A0" w:firstRow="1" w:lastRow="0" w:firstColumn="1" w:lastColumn="0" w:noHBand="0" w:noVBand="1"/>
        </w:tblPrEx>
        <w:trPr>
          <w:trHeight w:val="308"/>
        </w:trPr>
        <w:tc>
          <w:tcPr>
            <w:tcW w:w="9639" w:type="dxa"/>
            <w:gridSpan w:val="2"/>
            <w:tcBorders>
              <w:top w:val="single" w:sz="4" w:space="0" w:color="auto"/>
              <w:left w:val="single" w:sz="4" w:space="0" w:color="auto"/>
              <w:bottom w:val="single" w:sz="4" w:space="0" w:color="auto"/>
              <w:right w:val="single" w:sz="4" w:space="0" w:color="auto"/>
            </w:tcBorders>
            <w:hideMark/>
          </w:tcPr>
          <w:p w14:paraId="67903BDE" w14:textId="4A3B031B" w:rsidR="00B845CD" w:rsidRPr="00342C69" w:rsidRDefault="00B845CD"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Всего 48</w:t>
            </w:r>
            <w:r w:rsidR="00F8546F" w:rsidRPr="00342C69">
              <w:rPr>
                <w:rFonts w:ascii="Times New Roman" w:eastAsia="Times New Roman" w:hAnsi="Times New Roman" w:cs="Times New Roman"/>
                <w:b/>
                <w:bCs/>
                <w:sz w:val="24"/>
                <w:szCs w:val="24"/>
                <w:lang w:eastAsia="ru-RU"/>
              </w:rPr>
              <w:t>/32</w:t>
            </w:r>
          </w:p>
        </w:tc>
      </w:tr>
    </w:tbl>
    <w:p w14:paraId="27C7FC0E" w14:textId="77777777" w:rsidR="00B845CD" w:rsidRPr="00342C69" w:rsidRDefault="00B845CD" w:rsidP="00B845CD">
      <w:pPr>
        <w:rPr>
          <w:rFonts w:ascii="Times New Roman" w:hAnsi="Times New Roman" w:cs="Times New Roman"/>
          <w:sz w:val="24"/>
          <w:szCs w:val="24"/>
        </w:rPr>
      </w:pPr>
    </w:p>
    <w:p w14:paraId="3E1D5B7C" w14:textId="77777777" w:rsidR="00B845CD" w:rsidRPr="00342C69" w:rsidRDefault="00B845CD" w:rsidP="00B845CD">
      <w:pPr>
        <w:rPr>
          <w:rFonts w:ascii="Times New Roman" w:hAnsi="Times New Roman" w:cs="Times New Roman"/>
          <w:sz w:val="24"/>
          <w:szCs w:val="24"/>
        </w:rPr>
      </w:pPr>
    </w:p>
    <w:p w14:paraId="074B78F2" w14:textId="77777777" w:rsidR="00B845CD" w:rsidRPr="00342C69" w:rsidRDefault="00B845CD" w:rsidP="00B845CD">
      <w:pPr>
        <w:pStyle w:val="1f"/>
        <w:rPr>
          <w:rFonts w:ascii="Times New Roman" w:hAnsi="Times New Roman"/>
          <w:lang w:val="ru-RU"/>
        </w:rPr>
      </w:pPr>
      <w:r w:rsidRPr="00342C69">
        <w:rPr>
          <w:rFonts w:ascii="Times New Roman" w:hAnsi="Times New Roman"/>
        </w:rPr>
        <w:t xml:space="preserve">3. Условия реализации </w:t>
      </w:r>
      <w:r w:rsidRPr="00342C69">
        <w:rPr>
          <w:rFonts w:ascii="Times New Roman" w:hAnsi="Times New Roman"/>
          <w:lang w:val="ru-RU"/>
        </w:rPr>
        <w:t>ДИСЦИПЛИНЫ</w:t>
      </w:r>
    </w:p>
    <w:p w14:paraId="756B87AB" w14:textId="77777777" w:rsidR="00B845CD" w:rsidRPr="00342C69" w:rsidRDefault="00B845CD" w:rsidP="00B845CD">
      <w:pPr>
        <w:pStyle w:val="114"/>
        <w:rPr>
          <w:rFonts w:ascii="Times New Roman" w:hAnsi="Times New Roman"/>
        </w:rPr>
      </w:pPr>
      <w:r w:rsidRPr="00342C69">
        <w:rPr>
          <w:rFonts w:ascii="Times New Roman" w:hAnsi="Times New Roman"/>
        </w:rPr>
        <w:t>3.1. Материально-техническое обеспечение</w:t>
      </w:r>
    </w:p>
    <w:p w14:paraId="4268F2B2" w14:textId="22678CB0" w:rsidR="00D6158B" w:rsidRPr="00342C69" w:rsidRDefault="00D6158B" w:rsidP="00776014">
      <w:pPr>
        <w:suppressAutoHyphens/>
        <w:ind w:firstLine="709"/>
        <w:jc w:val="both"/>
        <w:rPr>
          <w:rFonts w:ascii="Times New Roman" w:hAnsi="Times New Roman" w:cs="Times New Roman"/>
          <w:sz w:val="24"/>
          <w:szCs w:val="24"/>
        </w:rPr>
      </w:pPr>
      <w:r w:rsidRPr="00342C69">
        <w:rPr>
          <w:rFonts w:ascii="Times New Roman" w:hAnsi="Times New Roman" w:cs="Times New Roman"/>
          <w:iCs/>
          <w:sz w:val="24"/>
          <w:szCs w:val="24"/>
        </w:rPr>
        <w:t xml:space="preserve">Кабинет </w:t>
      </w:r>
      <w:r w:rsidR="00776014" w:rsidRPr="00342C69">
        <w:rPr>
          <w:rFonts w:ascii="Times New Roman" w:hAnsi="Times New Roman" w:cs="Times New Roman"/>
          <w:sz w:val="24"/>
          <w:szCs w:val="24"/>
        </w:rPr>
        <w:t>«Общепрофессиональных дисциплин и профессиональных модулей»</w:t>
      </w:r>
      <w:r w:rsidRPr="00342C69">
        <w:rPr>
          <w:rFonts w:ascii="Times New Roman" w:hAnsi="Times New Roman" w:cs="Times New Roman"/>
          <w:iCs/>
          <w:sz w:val="24"/>
          <w:szCs w:val="24"/>
        </w:rPr>
        <w:t xml:space="preserve">, </w:t>
      </w:r>
      <w:r w:rsidRPr="00342C69">
        <w:rPr>
          <w:rFonts w:ascii="Times New Roman" w:hAnsi="Times New Roman" w:cs="Times New Roman"/>
          <w:bCs/>
          <w:sz w:val="24"/>
          <w:szCs w:val="24"/>
        </w:rPr>
        <w:t xml:space="preserve">оснащенный </w:t>
      </w:r>
      <w:r w:rsidRPr="00342C69">
        <w:rPr>
          <w:rFonts w:ascii="Times New Roman" w:hAnsi="Times New Roman" w:cs="Times New Roman"/>
          <w:bCs/>
          <w:iCs/>
          <w:sz w:val="24"/>
          <w:szCs w:val="24"/>
        </w:rPr>
        <w:t>в соответствии с приложением 3 ПОП-П</w:t>
      </w:r>
      <w:r w:rsidRPr="00342C69">
        <w:rPr>
          <w:rFonts w:ascii="Times New Roman" w:hAnsi="Times New Roman" w:cs="Times New Roman"/>
          <w:bCs/>
          <w:sz w:val="24"/>
          <w:szCs w:val="24"/>
        </w:rPr>
        <w:t xml:space="preserve">. </w:t>
      </w:r>
    </w:p>
    <w:p w14:paraId="3940AE52" w14:textId="1F81D880" w:rsidR="00B845CD" w:rsidRPr="00342C69" w:rsidRDefault="00B845CD" w:rsidP="00B845CD">
      <w:pPr>
        <w:suppressAutoHyphens/>
        <w:ind w:firstLine="709"/>
        <w:jc w:val="both"/>
        <w:rPr>
          <w:rFonts w:ascii="Times New Roman" w:hAnsi="Times New Roman" w:cs="Times New Roman"/>
          <w:bCs/>
          <w:sz w:val="24"/>
          <w:szCs w:val="24"/>
        </w:rPr>
      </w:pPr>
      <w:r w:rsidRPr="00342C69">
        <w:rPr>
          <w:rFonts w:ascii="Times New Roman" w:hAnsi="Times New Roman" w:cs="Times New Roman"/>
          <w:bCs/>
          <w:sz w:val="24"/>
          <w:szCs w:val="24"/>
        </w:rPr>
        <w:t xml:space="preserve">Лаборатория </w:t>
      </w:r>
      <w:r w:rsidRPr="00342C69">
        <w:rPr>
          <w:rFonts w:ascii="Times New Roman" w:hAnsi="Times New Roman" w:cs="Times New Roman"/>
          <w:iCs/>
          <w:sz w:val="24"/>
          <w:szCs w:val="24"/>
        </w:rPr>
        <w:t>«</w:t>
      </w:r>
      <w:r w:rsidR="00D6158B" w:rsidRPr="00342C69">
        <w:rPr>
          <w:rFonts w:ascii="Times New Roman" w:hAnsi="Times New Roman" w:cs="Times New Roman"/>
          <w:iCs/>
          <w:sz w:val="24"/>
          <w:szCs w:val="24"/>
        </w:rPr>
        <w:t>Ф</w:t>
      </w:r>
      <w:r w:rsidR="00D6158B" w:rsidRPr="00342C69">
        <w:rPr>
          <w:rFonts w:ascii="Times New Roman" w:eastAsia="Times New Roman" w:hAnsi="Times New Roman" w:cs="Times New Roman"/>
          <w:iCs/>
          <w:sz w:val="24"/>
          <w:szCs w:val="24"/>
        </w:rPr>
        <w:t>изической оптики и оптических измерений</w:t>
      </w:r>
      <w:r w:rsidRPr="00342C69">
        <w:rPr>
          <w:rFonts w:ascii="Times New Roman" w:hAnsi="Times New Roman" w:cs="Times New Roman"/>
          <w:iCs/>
          <w:sz w:val="24"/>
          <w:szCs w:val="24"/>
        </w:rPr>
        <w:t>»</w:t>
      </w:r>
      <w:r w:rsidRPr="00342C69">
        <w:rPr>
          <w:rFonts w:ascii="Times New Roman" w:hAnsi="Times New Roman" w:cs="Times New Roman"/>
          <w:bCs/>
          <w:i/>
          <w:sz w:val="24"/>
          <w:szCs w:val="24"/>
        </w:rPr>
        <w:t xml:space="preserve">, </w:t>
      </w:r>
      <w:r w:rsidRPr="00342C69">
        <w:rPr>
          <w:rFonts w:ascii="Times New Roman" w:hAnsi="Times New Roman" w:cs="Times New Roman"/>
          <w:bCs/>
          <w:sz w:val="24"/>
          <w:szCs w:val="24"/>
        </w:rPr>
        <w:t xml:space="preserve">оснащенная </w:t>
      </w:r>
      <w:r w:rsidRPr="00342C69">
        <w:rPr>
          <w:rFonts w:ascii="Times New Roman" w:hAnsi="Times New Roman" w:cs="Times New Roman"/>
          <w:bCs/>
          <w:iCs/>
          <w:sz w:val="24"/>
          <w:szCs w:val="24"/>
        </w:rPr>
        <w:t>в соответствии с приложением 3 ПОП-П</w:t>
      </w:r>
      <w:r w:rsidRPr="00342C69">
        <w:rPr>
          <w:rFonts w:ascii="Times New Roman" w:hAnsi="Times New Roman" w:cs="Times New Roman"/>
          <w:bCs/>
          <w:sz w:val="24"/>
          <w:szCs w:val="24"/>
        </w:rPr>
        <w:t xml:space="preserve">. </w:t>
      </w:r>
    </w:p>
    <w:p w14:paraId="016C5BBB" w14:textId="77777777" w:rsidR="00B845CD" w:rsidRPr="00342C69" w:rsidRDefault="00B845CD" w:rsidP="00B845CD">
      <w:pPr>
        <w:rPr>
          <w:rFonts w:ascii="Times New Roman" w:hAnsi="Times New Roman" w:cs="Times New Roman"/>
          <w:sz w:val="24"/>
          <w:szCs w:val="24"/>
        </w:rPr>
      </w:pPr>
    </w:p>
    <w:p w14:paraId="3507C38A" w14:textId="77777777" w:rsidR="00B845CD" w:rsidRPr="00342C69" w:rsidRDefault="00B845CD" w:rsidP="00B845CD">
      <w:pPr>
        <w:pStyle w:val="114"/>
        <w:rPr>
          <w:rFonts w:ascii="Times New Roman" w:eastAsia="Times New Roman" w:hAnsi="Times New Roman"/>
        </w:rPr>
      </w:pPr>
      <w:r w:rsidRPr="00342C69">
        <w:rPr>
          <w:rFonts w:ascii="Times New Roman" w:hAnsi="Times New Roman"/>
        </w:rPr>
        <w:t>3.2. Учебно-методическое обеспечение</w:t>
      </w:r>
    </w:p>
    <w:p w14:paraId="05E55E3A" w14:textId="77777777" w:rsidR="00B845CD" w:rsidRPr="00342C69" w:rsidRDefault="00B845CD" w:rsidP="00B845CD">
      <w:pPr>
        <w:pStyle w:val="a4"/>
        <w:spacing w:line="276" w:lineRule="auto"/>
        <w:ind w:left="0" w:firstLine="709"/>
        <w:jc w:val="both"/>
        <w:rPr>
          <w:rFonts w:ascii="Times New Roman" w:hAnsi="Times New Roman" w:cs="Times New Roman"/>
          <w:bCs/>
          <w:sz w:val="24"/>
          <w:szCs w:val="24"/>
        </w:rPr>
      </w:pPr>
      <w:r w:rsidRPr="00342C6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42C6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42C6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5C94EC" w14:textId="77777777" w:rsidR="00B845CD" w:rsidRPr="00342C69" w:rsidRDefault="00B845CD" w:rsidP="00B845CD">
      <w:pPr>
        <w:pStyle w:val="a4"/>
        <w:spacing w:line="276" w:lineRule="auto"/>
        <w:ind w:left="0" w:firstLine="709"/>
        <w:rPr>
          <w:rFonts w:ascii="Times New Roman" w:hAnsi="Times New Roman" w:cs="Times New Roman"/>
          <w:b/>
          <w:sz w:val="24"/>
          <w:szCs w:val="24"/>
        </w:rPr>
      </w:pPr>
    </w:p>
    <w:p w14:paraId="39CA0C9F" w14:textId="77777777" w:rsidR="00B845CD" w:rsidRPr="00342C69" w:rsidRDefault="00B845CD" w:rsidP="00B845CD">
      <w:pPr>
        <w:pStyle w:val="a4"/>
        <w:spacing w:line="276" w:lineRule="auto"/>
        <w:ind w:left="0" w:firstLine="709"/>
        <w:rPr>
          <w:rFonts w:ascii="Times New Roman" w:hAnsi="Times New Roman" w:cs="Times New Roman"/>
          <w:b/>
          <w:sz w:val="24"/>
          <w:szCs w:val="24"/>
        </w:rPr>
      </w:pPr>
      <w:r w:rsidRPr="00342C69">
        <w:rPr>
          <w:rFonts w:ascii="Times New Roman" w:hAnsi="Times New Roman" w:cs="Times New Roman"/>
          <w:b/>
          <w:sz w:val="24"/>
          <w:szCs w:val="24"/>
        </w:rPr>
        <w:t>3.2.1. Основные печатные и/или электронные издания</w:t>
      </w:r>
    </w:p>
    <w:p w14:paraId="68532C10" w14:textId="6AEF0E1E" w:rsidR="009B5A10" w:rsidRPr="00342C69" w:rsidRDefault="009B5A10" w:rsidP="003E286C">
      <w:pPr>
        <w:pStyle w:val="a4"/>
        <w:numPr>
          <w:ilvl w:val="0"/>
          <w:numId w:val="11"/>
        </w:numPr>
        <w:suppressAutoHyphens/>
        <w:spacing w:line="276" w:lineRule="auto"/>
        <w:ind w:left="0" w:firstLine="709"/>
        <w:jc w:val="both"/>
        <w:rPr>
          <w:rFonts w:ascii="Times New Roman" w:hAnsi="Times New Roman" w:cs="Times New Roman"/>
          <w:noProof/>
          <w:sz w:val="24"/>
          <w:szCs w:val="24"/>
        </w:rPr>
      </w:pPr>
      <w:r w:rsidRPr="00342C69">
        <w:rPr>
          <w:rFonts w:ascii="Times New Roman" w:hAnsi="Times New Roman" w:cs="Times New Roman"/>
          <w:noProof/>
          <w:sz w:val="24"/>
          <w:szCs w:val="24"/>
        </w:rPr>
        <w:t>Гужов В.И. Оптические измерения. Компьютерная интерферометрия: учебник для среднего профессионального образования / В. И. Гужов, С. П. Ильиных.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2-е изд.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М.: Издательство Юрайт, 2025.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258 с.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(Профессиональное образование).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ISBN 978-5-534-11734-9.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8009A5" w:rsidRPr="00342C69">
        <w:rPr>
          <w:rFonts w:ascii="Times New Roman" w:hAnsi="Times New Roman" w:cs="Times New Roman"/>
          <w:noProof/>
          <w:sz w:val="24"/>
          <w:szCs w:val="24"/>
        </w:rPr>
        <w:t>Текст:</w:t>
      </w:r>
      <w:r w:rsidRPr="00342C69">
        <w:rPr>
          <w:rFonts w:ascii="Times New Roman" w:hAnsi="Times New Roman" w:cs="Times New Roman"/>
          <w:noProof/>
          <w:sz w:val="24"/>
          <w:szCs w:val="24"/>
        </w:rPr>
        <w:t xml:space="preserve"> электронный // Образовательная платформа Юрайт [сайт].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URL: </w:t>
      </w:r>
      <w:hyperlink r:id="rId8" w:tgtFrame="_blank" w:history="1">
        <w:r w:rsidRPr="00342C69">
          <w:rPr>
            <w:rStyle w:val="af0"/>
            <w:rFonts w:ascii="Times New Roman" w:hAnsi="Times New Roman" w:cs="Times New Roman"/>
            <w:noProof/>
            <w:sz w:val="24"/>
            <w:szCs w:val="24"/>
          </w:rPr>
          <w:t>https://urait.ru/bcode/566605</w:t>
        </w:r>
      </w:hyperlink>
      <w:r w:rsidRPr="00342C69">
        <w:rPr>
          <w:rFonts w:ascii="Times New Roman" w:hAnsi="Times New Roman" w:cs="Times New Roman"/>
          <w:noProof/>
          <w:sz w:val="24"/>
          <w:szCs w:val="24"/>
        </w:rPr>
        <w:t> (дата обращения: 20.02.2025).</w:t>
      </w:r>
    </w:p>
    <w:p w14:paraId="79F2A0D6" w14:textId="6B039E28" w:rsidR="00142846" w:rsidRPr="00342C69" w:rsidRDefault="009B5A10" w:rsidP="003E286C">
      <w:pPr>
        <w:pStyle w:val="a4"/>
        <w:numPr>
          <w:ilvl w:val="0"/>
          <w:numId w:val="11"/>
        </w:numPr>
        <w:suppressAutoHyphens/>
        <w:spacing w:line="276" w:lineRule="auto"/>
        <w:ind w:left="0" w:firstLine="709"/>
        <w:jc w:val="both"/>
        <w:rPr>
          <w:rFonts w:ascii="Times New Roman" w:hAnsi="Times New Roman" w:cs="Times New Roman"/>
          <w:noProof/>
          <w:sz w:val="24"/>
          <w:szCs w:val="24"/>
        </w:rPr>
      </w:pPr>
      <w:r w:rsidRPr="00342C69">
        <w:rPr>
          <w:rFonts w:ascii="Times New Roman" w:hAnsi="Times New Roman" w:cs="Times New Roman"/>
          <w:noProof/>
          <w:sz w:val="24"/>
          <w:szCs w:val="24"/>
        </w:rPr>
        <w:t xml:space="preserve">Михельсон А.В. </w:t>
      </w:r>
      <w:r w:rsidR="00142846" w:rsidRPr="00342C69">
        <w:rPr>
          <w:rFonts w:ascii="Times New Roman" w:hAnsi="Times New Roman" w:cs="Times New Roman"/>
          <w:noProof/>
          <w:sz w:val="24"/>
          <w:szCs w:val="24"/>
        </w:rPr>
        <w:t>Физическая оптика: учебное пособие для среднего профессионального образования / А.В. Михельсон, Т.И. Папушина, А.А. Повзнер, А. Г. Гофман ; под общей редакцией А. А. Повзнера. </w:t>
      </w:r>
      <w:r w:rsidR="00BC1B5D" w:rsidRPr="00342C69">
        <w:rPr>
          <w:rFonts w:ascii="Times New Roman" w:hAnsi="Times New Roman" w:cs="Times New Roman"/>
          <w:noProof/>
          <w:sz w:val="24"/>
          <w:szCs w:val="24"/>
        </w:rPr>
        <w:t>–</w:t>
      </w:r>
      <w:r w:rsidR="00142846" w:rsidRPr="00342C69">
        <w:rPr>
          <w:rFonts w:ascii="Times New Roman" w:hAnsi="Times New Roman" w:cs="Times New Roman"/>
          <w:noProof/>
          <w:sz w:val="24"/>
          <w:szCs w:val="24"/>
        </w:rPr>
        <w:t xml:space="preserve"> М</w:t>
      </w:r>
      <w:r w:rsidRPr="00342C69">
        <w:rPr>
          <w:rFonts w:ascii="Times New Roman" w:hAnsi="Times New Roman" w:cs="Times New Roman"/>
          <w:noProof/>
          <w:sz w:val="24"/>
          <w:szCs w:val="24"/>
        </w:rPr>
        <w:t>.</w:t>
      </w:r>
      <w:r w:rsidR="00142846" w:rsidRPr="00342C69">
        <w:rPr>
          <w:rFonts w:ascii="Times New Roman" w:hAnsi="Times New Roman" w:cs="Times New Roman"/>
          <w:noProof/>
          <w:sz w:val="24"/>
          <w:szCs w:val="24"/>
        </w:rPr>
        <w:t>: Издательство Юрайт, 2025. </w:t>
      </w:r>
      <w:r w:rsidR="00BC1B5D" w:rsidRPr="00342C69">
        <w:rPr>
          <w:rFonts w:ascii="Times New Roman" w:hAnsi="Times New Roman" w:cs="Times New Roman"/>
          <w:noProof/>
          <w:sz w:val="24"/>
          <w:szCs w:val="24"/>
        </w:rPr>
        <w:t>–</w:t>
      </w:r>
      <w:r w:rsidR="00142846" w:rsidRPr="00342C69">
        <w:rPr>
          <w:rFonts w:ascii="Times New Roman" w:hAnsi="Times New Roman" w:cs="Times New Roman"/>
          <w:noProof/>
          <w:sz w:val="24"/>
          <w:szCs w:val="24"/>
        </w:rPr>
        <w:t xml:space="preserve"> 70 с. </w:t>
      </w:r>
      <w:r w:rsidR="00BC1B5D" w:rsidRPr="00342C69">
        <w:rPr>
          <w:rFonts w:ascii="Times New Roman" w:hAnsi="Times New Roman" w:cs="Times New Roman"/>
          <w:noProof/>
          <w:sz w:val="24"/>
          <w:szCs w:val="24"/>
        </w:rPr>
        <w:t>–</w:t>
      </w:r>
      <w:r w:rsidR="00142846" w:rsidRPr="00342C69">
        <w:rPr>
          <w:rFonts w:ascii="Times New Roman" w:hAnsi="Times New Roman" w:cs="Times New Roman"/>
          <w:noProof/>
          <w:sz w:val="24"/>
          <w:szCs w:val="24"/>
        </w:rPr>
        <w:t xml:space="preserve"> (Профессиональное образование). </w:t>
      </w:r>
      <w:r w:rsidR="00BC1B5D" w:rsidRPr="00342C69">
        <w:rPr>
          <w:rFonts w:ascii="Times New Roman" w:hAnsi="Times New Roman" w:cs="Times New Roman"/>
          <w:noProof/>
          <w:sz w:val="24"/>
          <w:szCs w:val="24"/>
        </w:rPr>
        <w:t>–</w:t>
      </w:r>
      <w:r w:rsidR="00142846" w:rsidRPr="00342C69">
        <w:rPr>
          <w:rFonts w:ascii="Times New Roman" w:hAnsi="Times New Roman" w:cs="Times New Roman"/>
          <w:noProof/>
          <w:sz w:val="24"/>
          <w:szCs w:val="24"/>
        </w:rPr>
        <w:t xml:space="preserve"> ISBN 978-5-534-20996-9. </w:t>
      </w:r>
      <w:r w:rsidR="00BC1B5D" w:rsidRPr="00342C69">
        <w:rPr>
          <w:rFonts w:ascii="Times New Roman" w:hAnsi="Times New Roman" w:cs="Times New Roman"/>
          <w:noProof/>
          <w:sz w:val="24"/>
          <w:szCs w:val="24"/>
        </w:rPr>
        <w:t>–</w:t>
      </w:r>
      <w:r w:rsidR="00142846" w:rsidRPr="00342C69">
        <w:rPr>
          <w:rFonts w:ascii="Times New Roman" w:hAnsi="Times New Roman" w:cs="Times New Roman"/>
          <w:noProof/>
          <w:sz w:val="24"/>
          <w:szCs w:val="24"/>
        </w:rPr>
        <w:t xml:space="preserve"> </w:t>
      </w:r>
      <w:r w:rsidR="008009A5" w:rsidRPr="00342C69">
        <w:rPr>
          <w:rFonts w:ascii="Times New Roman" w:hAnsi="Times New Roman" w:cs="Times New Roman"/>
          <w:noProof/>
          <w:sz w:val="24"/>
          <w:szCs w:val="24"/>
        </w:rPr>
        <w:t>Текст:</w:t>
      </w:r>
      <w:r w:rsidR="00142846" w:rsidRPr="00342C69">
        <w:rPr>
          <w:rFonts w:ascii="Times New Roman" w:hAnsi="Times New Roman" w:cs="Times New Roman"/>
          <w:noProof/>
          <w:sz w:val="24"/>
          <w:szCs w:val="24"/>
        </w:rPr>
        <w:t xml:space="preserve"> электронный // </w:t>
      </w:r>
      <w:r w:rsidR="00142846" w:rsidRPr="00342C69">
        <w:rPr>
          <w:rFonts w:ascii="Times New Roman" w:hAnsi="Times New Roman" w:cs="Times New Roman"/>
          <w:noProof/>
          <w:sz w:val="24"/>
          <w:szCs w:val="24"/>
        </w:rPr>
        <w:lastRenderedPageBreak/>
        <w:t xml:space="preserve">Образовательная платформа Юрайт [сайт]. </w:t>
      </w:r>
      <w:r w:rsidR="00BC1B5D" w:rsidRPr="00342C69">
        <w:rPr>
          <w:rFonts w:ascii="Times New Roman" w:hAnsi="Times New Roman" w:cs="Times New Roman"/>
          <w:noProof/>
          <w:sz w:val="24"/>
          <w:szCs w:val="24"/>
        </w:rPr>
        <w:t>–</w:t>
      </w:r>
      <w:r w:rsidR="00142846" w:rsidRPr="00342C69">
        <w:rPr>
          <w:rFonts w:ascii="Times New Roman" w:hAnsi="Times New Roman" w:cs="Times New Roman"/>
          <w:noProof/>
          <w:sz w:val="24"/>
          <w:szCs w:val="24"/>
        </w:rPr>
        <w:t xml:space="preserve"> URL: </w:t>
      </w:r>
      <w:hyperlink r:id="rId9" w:tgtFrame="_blank" w:history="1">
        <w:r w:rsidR="00142846" w:rsidRPr="00342C69">
          <w:rPr>
            <w:rStyle w:val="af0"/>
            <w:rFonts w:ascii="Times New Roman" w:hAnsi="Times New Roman" w:cs="Times New Roman"/>
            <w:noProof/>
            <w:sz w:val="24"/>
            <w:szCs w:val="24"/>
          </w:rPr>
          <w:t>https://urait.ru/bcode/559137</w:t>
        </w:r>
      </w:hyperlink>
      <w:r w:rsidR="00142846" w:rsidRPr="00342C69">
        <w:rPr>
          <w:rFonts w:ascii="Times New Roman" w:hAnsi="Times New Roman" w:cs="Times New Roman"/>
          <w:noProof/>
          <w:sz w:val="24"/>
          <w:szCs w:val="24"/>
        </w:rPr>
        <w:t> (дата обращения: 20.02.2025).</w:t>
      </w:r>
    </w:p>
    <w:p w14:paraId="00D57FC6" w14:textId="55435D6C" w:rsidR="00142846" w:rsidRPr="00342C69" w:rsidRDefault="00142846" w:rsidP="003E286C">
      <w:pPr>
        <w:pStyle w:val="a4"/>
        <w:numPr>
          <w:ilvl w:val="0"/>
          <w:numId w:val="11"/>
        </w:numPr>
        <w:suppressAutoHyphens/>
        <w:spacing w:line="276" w:lineRule="auto"/>
        <w:ind w:left="0" w:firstLine="709"/>
        <w:jc w:val="both"/>
        <w:rPr>
          <w:rFonts w:ascii="Times New Roman" w:hAnsi="Times New Roman" w:cs="Times New Roman"/>
          <w:noProof/>
          <w:sz w:val="24"/>
          <w:szCs w:val="24"/>
        </w:rPr>
      </w:pPr>
      <w:r w:rsidRPr="00342C69">
        <w:rPr>
          <w:rFonts w:ascii="Times New Roman" w:hAnsi="Times New Roman" w:cs="Times New Roman"/>
          <w:noProof/>
          <w:sz w:val="24"/>
          <w:szCs w:val="24"/>
        </w:rPr>
        <w:t>Суханов И.И. Основы оптики. Теория изображения: учебник для среднего профессионального образования / И. И. Суханов.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2-е изд., испр. и доп.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М</w:t>
      </w:r>
      <w:r w:rsidR="009B5A10" w:rsidRPr="00342C69">
        <w:rPr>
          <w:rFonts w:ascii="Times New Roman" w:hAnsi="Times New Roman" w:cs="Times New Roman"/>
          <w:noProof/>
          <w:sz w:val="24"/>
          <w:szCs w:val="24"/>
        </w:rPr>
        <w:t>.</w:t>
      </w:r>
      <w:r w:rsidRPr="00342C69">
        <w:rPr>
          <w:rFonts w:ascii="Times New Roman" w:hAnsi="Times New Roman" w:cs="Times New Roman"/>
          <w:noProof/>
          <w:sz w:val="24"/>
          <w:szCs w:val="24"/>
        </w:rPr>
        <w:t>: Издательство Юрайт, 2025.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111 с.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(Профессиональное образование).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ISBN 978-5-534-09448-0.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8009A5" w:rsidRPr="00342C69">
        <w:rPr>
          <w:rFonts w:ascii="Times New Roman" w:hAnsi="Times New Roman" w:cs="Times New Roman"/>
          <w:noProof/>
          <w:sz w:val="24"/>
          <w:szCs w:val="24"/>
        </w:rPr>
        <w:t>Текст:</w:t>
      </w:r>
      <w:r w:rsidRPr="00342C69">
        <w:rPr>
          <w:rFonts w:ascii="Times New Roman" w:hAnsi="Times New Roman" w:cs="Times New Roman"/>
          <w:noProof/>
          <w:sz w:val="24"/>
          <w:szCs w:val="24"/>
        </w:rPr>
        <w:t xml:space="preserve"> электронный // Образовательная платформа Юрайт [сайт].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URL: </w:t>
      </w:r>
      <w:hyperlink r:id="rId10" w:tgtFrame="_blank" w:history="1">
        <w:r w:rsidRPr="00342C69">
          <w:rPr>
            <w:rStyle w:val="af0"/>
            <w:rFonts w:ascii="Times New Roman" w:hAnsi="Times New Roman" w:cs="Times New Roman"/>
            <w:noProof/>
            <w:sz w:val="24"/>
            <w:szCs w:val="24"/>
          </w:rPr>
          <w:t>https://urait.ru/bcode/563438</w:t>
        </w:r>
      </w:hyperlink>
      <w:r w:rsidRPr="00342C69">
        <w:rPr>
          <w:rFonts w:ascii="Times New Roman" w:hAnsi="Times New Roman" w:cs="Times New Roman"/>
          <w:noProof/>
          <w:sz w:val="24"/>
          <w:szCs w:val="24"/>
        </w:rPr>
        <w:t> (дата обращения: 20.02.2025).</w:t>
      </w:r>
    </w:p>
    <w:p w14:paraId="7024AA7D" w14:textId="77777777" w:rsidR="00142846" w:rsidRPr="00342C69" w:rsidRDefault="00142846" w:rsidP="00142846">
      <w:pPr>
        <w:suppressAutoHyphens/>
        <w:spacing w:line="276" w:lineRule="auto"/>
        <w:jc w:val="both"/>
        <w:rPr>
          <w:rFonts w:ascii="Times New Roman" w:hAnsi="Times New Roman" w:cs="Times New Roman"/>
          <w:noProof/>
          <w:sz w:val="24"/>
          <w:szCs w:val="24"/>
        </w:rPr>
      </w:pPr>
    </w:p>
    <w:p w14:paraId="5D34B0FE" w14:textId="77777777" w:rsidR="00B845CD" w:rsidRPr="00342C69" w:rsidRDefault="00B845CD" w:rsidP="00B845CD">
      <w:pPr>
        <w:suppressAutoHyphens/>
        <w:spacing w:line="276" w:lineRule="auto"/>
        <w:ind w:firstLine="709"/>
        <w:contextualSpacing/>
        <w:rPr>
          <w:rFonts w:ascii="Times New Roman" w:hAnsi="Times New Roman" w:cs="Times New Roman"/>
          <w:b/>
          <w:bCs/>
          <w:sz w:val="24"/>
          <w:szCs w:val="24"/>
        </w:rPr>
      </w:pPr>
    </w:p>
    <w:p w14:paraId="4976EE31" w14:textId="77777777" w:rsidR="00B845CD" w:rsidRPr="00342C69" w:rsidRDefault="00B845CD" w:rsidP="00B845CD">
      <w:pPr>
        <w:suppressAutoHyphens/>
        <w:spacing w:line="276" w:lineRule="auto"/>
        <w:ind w:firstLine="709"/>
        <w:contextualSpacing/>
        <w:rPr>
          <w:rFonts w:ascii="Times New Roman" w:hAnsi="Times New Roman" w:cs="Times New Roman"/>
          <w:b/>
          <w:bCs/>
          <w:sz w:val="24"/>
          <w:szCs w:val="24"/>
        </w:rPr>
      </w:pPr>
      <w:r w:rsidRPr="00342C69">
        <w:rPr>
          <w:rFonts w:ascii="Times New Roman" w:hAnsi="Times New Roman" w:cs="Times New Roman"/>
          <w:b/>
          <w:bCs/>
          <w:sz w:val="24"/>
          <w:szCs w:val="24"/>
        </w:rPr>
        <w:t xml:space="preserve">3.2.2. Дополнительные источники </w:t>
      </w:r>
    </w:p>
    <w:p w14:paraId="2A8A79AD" w14:textId="77777777" w:rsidR="00142846" w:rsidRPr="00342C69" w:rsidRDefault="00142846" w:rsidP="00B845CD">
      <w:pPr>
        <w:suppressAutoHyphens/>
        <w:spacing w:line="276" w:lineRule="auto"/>
        <w:ind w:firstLine="709"/>
        <w:contextualSpacing/>
        <w:rPr>
          <w:rFonts w:ascii="Times New Roman" w:hAnsi="Times New Roman" w:cs="Times New Roman"/>
          <w:b/>
          <w:bCs/>
          <w:sz w:val="24"/>
          <w:szCs w:val="24"/>
        </w:rPr>
      </w:pPr>
    </w:p>
    <w:p w14:paraId="729CB98B" w14:textId="77777777" w:rsidR="00B845CD" w:rsidRPr="00342C69" w:rsidRDefault="00B845CD" w:rsidP="009B5A10">
      <w:pPr>
        <w:pStyle w:val="1f"/>
        <w:jc w:val="left"/>
        <w:rPr>
          <w:rFonts w:ascii="Times New Roman" w:hAnsi="Times New Roman"/>
        </w:rPr>
      </w:pPr>
    </w:p>
    <w:p w14:paraId="01871158" w14:textId="77777777" w:rsidR="00B845CD" w:rsidRPr="00342C69" w:rsidRDefault="00B845CD" w:rsidP="00B845CD">
      <w:pPr>
        <w:pStyle w:val="1f"/>
        <w:rPr>
          <w:rFonts w:ascii="Times New Roman" w:hAnsi="Times New Roman"/>
          <w:b w:val="0"/>
          <w:bCs w:val="0"/>
          <w:lang w:val="ru-RU"/>
        </w:rPr>
      </w:pPr>
      <w:r w:rsidRPr="00342C69">
        <w:rPr>
          <w:rFonts w:ascii="Times New Roman" w:hAnsi="Times New Roman"/>
        </w:rPr>
        <w:t xml:space="preserve">4. Контроль и оценка результатов </w:t>
      </w:r>
      <w:r w:rsidRPr="00342C69">
        <w:rPr>
          <w:rFonts w:ascii="Times New Roman" w:hAnsi="Times New Roman"/>
        </w:rPr>
        <w:br/>
        <w:t xml:space="preserve">освоения </w:t>
      </w:r>
      <w:r w:rsidRPr="00342C69">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5"/>
        <w:gridCol w:w="2977"/>
        <w:gridCol w:w="2596"/>
      </w:tblGrid>
      <w:tr w:rsidR="00B845CD" w:rsidRPr="00342C69" w14:paraId="35742AE4" w14:textId="77777777" w:rsidTr="00A01C56">
        <w:trPr>
          <w:trHeight w:val="519"/>
        </w:trPr>
        <w:tc>
          <w:tcPr>
            <w:tcW w:w="2121" w:type="pct"/>
            <w:vAlign w:val="center"/>
          </w:tcPr>
          <w:p w14:paraId="35B11C95" w14:textId="77777777" w:rsidR="00B845CD" w:rsidRPr="00342C69" w:rsidRDefault="00B845CD" w:rsidP="004918E1">
            <w:pPr>
              <w:suppressAutoHyphens/>
              <w:spacing w:line="276" w:lineRule="auto"/>
              <w:contextualSpacing/>
              <w:jc w:val="center"/>
              <w:rPr>
                <w:rFonts w:ascii="Times New Roman" w:hAnsi="Times New Roman" w:cs="Times New Roman"/>
                <w:b/>
                <w:iCs/>
                <w:sz w:val="24"/>
                <w:szCs w:val="24"/>
              </w:rPr>
            </w:pPr>
            <w:r w:rsidRPr="00342C69">
              <w:rPr>
                <w:rFonts w:ascii="Times New Roman" w:hAnsi="Times New Roman" w:cs="Times New Roman"/>
                <w:b/>
                <w:iCs/>
                <w:sz w:val="24"/>
                <w:szCs w:val="24"/>
              </w:rPr>
              <w:t>Результаты обучения</w:t>
            </w:r>
          </w:p>
        </w:tc>
        <w:tc>
          <w:tcPr>
            <w:tcW w:w="1538" w:type="pct"/>
            <w:vAlign w:val="center"/>
          </w:tcPr>
          <w:p w14:paraId="66A26222" w14:textId="77777777" w:rsidR="00B845CD" w:rsidRPr="00342C69" w:rsidRDefault="00B845CD" w:rsidP="004918E1">
            <w:pPr>
              <w:suppressAutoHyphens/>
              <w:spacing w:line="276" w:lineRule="auto"/>
              <w:contextualSpacing/>
              <w:jc w:val="center"/>
              <w:rPr>
                <w:rFonts w:ascii="Times New Roman" w:hAnsi="Times New Roman" w:cs="Times New Roman"/>
                <w:b/>
                <w:iCs/>
                <w:sz w:val="24"/>
                <w:szCs w:val="24"/>
              </w:rPr>
            </w:pPr>
            <w:r w:rsidRPr="00342C69">
              <w:rPr>
                <w:rFonts w:ascii="Times New Roman" w:hAnsi="Times New Roman" w:cs="Times New Roman"/>
                <w:b/>
                <w:iCs/>
                <w:sz w:val="24"/>
                <w:szCs w:val="24"/>
              </w:rPr>
              <w:t>Показатели освоенности компетенций</w:t>
            </w:r>
          </w:p>
        </w:tc>
        <w:tc>
          <w:tcPr>
            <w:tcW w:w="1341" w:type="pct"/>
            <w:vAlign w:val="center"/>
          </w:tcPr>
          <w:p w14:paraId="7E9BAE21" w14:textId="77777777" w:rsidR="00B845CD" w:rsidRPr="00342C69" w:rsidRDefault="00B845CD" w:rsidP="004918E1">
            <w:pPr>
              <w:suppressAutoHyphens/>
              <w:spacing w:line="276" w:lineRule="auto"/>
              <w:contextualSpacing/>
              <w:jc w:val="center"/>
              <w:rPr>
                <w:rFonts w:ascii="Times New Roman" w:hAnsi="Times New Roman" w:cs="Times New Roman"/>
                <w:b/>
                <w:iCs/>
                <w:sz w:val="24"/>
                <w:szCs w:val="24"/>
              </w:rPr>
            </w:pPr>
            <w:r w:rsidRPr="00342C69">
              <w:rPr>
                <w:rFonts w:ascii="Times New Roman" w:hAnsi="Times New Roman" w:cs="Times New Roman"/>
                <w:b/>
                <w:iCs/>
                <w:sz w:val="24"/>
                <w:szCs w:val="24"/>
              </w:rPr>
              <w:t>Методы оценки</w:t>
            </w:r>
          </w:p>
        </w:tc>
      </w:tr>
      <w:tr w:rsidR="00B845CD" w:rsidRPr="00342C69" w14:paraId="1514CB1E" w14:textId="77777777" w:rsidTr="00A01C56">
        <w:tc>
          <w:tcPr>
            <w:tcW w:w="2121" w:type="pct"/>
            <w:tcBorders>
              <w:top w:val="single" w:sz="4" w:space="0" w:color="auto"/>
              <w:left w:val="single" w:sz="4" w:space="0" w:color="auto"/>
              <w:bottom w:val="single" w:sz="4" w:space="0" w:color="auto"/>
              <w:right w:val="single" w:sz="4" w:space="0" w:color="auto"/>
            </w:tcBorders>
            <w:hideMark/>
          </w:tcPr>
          <w:p w14:paraId="449E2CE4" w14:textId="77777777" w:rsidR="00B845CD" w:rsidRPr="00342C69" w:rsidRDefault="00B845CD" w:rsidP="00A01C56">
            <w:pPr>
              <w:rPr>
                <w:rFonts w:ascii="Times New Roman" w:hAnsi="Times New Roman" w:cs="Times New Roman"/>
                <w:bCs/>
                <w:iCs/>
                <w:sz w:val="24"/>
                <w:szCs w:val="24"/>
              </w:rPr>
            </w:pPr>
            <w:r w:rsidRPr="00342C69">
              <w:rPr>
                <w:rFonts w:ascii="Times New Roman" w:hAnsi="Times New Roman" w:cs="Times New Roman"/>
                <w:bCs/>
                <w:iCs/>
                <w:sz w:val="24"/>
                <w:szCs w:val="24"/>
              </w:rPr>
              <w:t>Знания:</w:t>
            </w:r>
          </w:p>
          <w:p w14:paraId="032D0C49" w14:textId="77777777" w:rsidR="00B845CD" w:rsidRPr="00342C69" w:rsidRDefault="00B845CD" w:rsidP="003E286C">
            <w:pPr>
              <w:pStyle w:val="a4"/>
              <w:numPr>
                <w:ilvl w:val="0"/>
                <w:numId w:val="4"/>
              </w:numPr>
              <w:spacing w:line="276" w:lineRule="auto"/>
              <w:ind w:left="0" w:firstLine="0"/>
              <w:rPr>
                <w:rFonts w:ascii="Times New Roman" w:hAnsi="Times New Roman" w:cs="Times New Roman"/>
                <w:iCs/>
                <w:sz w:val="24"/>
                <w:szCs w:val="24"/>
              </w:rPr>
            </w:pPr>
            <w:r w:rsidRPr="00342C69">
              <w:rPr>
                <w:rFonts w:ascii="Times New Roman" w:hAnsi="Times New Roman" w:cs="Times New Roman"/>
                <w:iCs/>
                <w:sz w:val="24"/>
                <w:szCs w:val="24"/>
              </w:rPr>
              <w:t>справочно-нормативную документацию по характеристикам применяемых материалов.</w:t>
            </w:r>
          </w:p>
          <w:p w14:paraId="723CFDBF" w14:textId="77777777" w:rsidR="00B845CD" w:rsidRPr="00342C69" w:rsidRDefault="00B845CD" w:rsidP="003E286C">
            <w:pPr>
              <w:pStyle w:val="a4"/>
              <w:numPr>
                <w:ilvl w:val="0"/>
                <w:numId w:val="4"/>
              </w:numPr>
              <w:spacing w:line="276" w:lineRule="auto"/>
              <w:ind w:left="0" w:firstLine="0"/>
              <w:rPr>
                <w:rFonts w:ascii="Times New Roman" w:hAnsi="Times New Roman" w:cs="Times New Roman"/>
                <w:iCs/>
                <w:sz w:val="24"/>
                <w:szCs w:val="24"/>
              </w:rPr>
            </w:pPr>
            <w:r w:rsidRPr="00342C69">
              <w:rPr>
                <w:rFonts w:ascii="Times New Roman" w:hAnsi="Times New Roman" w:cs="Times New Roman"/>
                <w:iCs/>
                <w:sz w:val="24"/>
                <w:szCs w:val="24"/>
              </w:rPr>
              <w:t>методику типовых расчетов;</w:t>
            </w:r>
          </w:p>
          <w:p w14:paraId="28DF6F31" w14:textId="77777777" w:rsidR="00B845CD" w:rsidRPr="00342C69" w:rsidRDefault="00B845CD" w:rsidP="003E286C">
            <w:pPr>
              <w:pStyle w:val="a4"/>
              <w:numPr>
                <w:ilvl w:val="0"/>
                <w:numId w:val="4"/>
              </w:numPr>
              <w:spacing w:line="276" w:lineRule="auto"/>
              <w:ind w:left="0" w:firstLine="0"/>
              <w:rPr>
                <w:rFonts w:ascii="Times New Roman" w:hAnsi="Times New Roman" w:cs="Times New Roman"/>
                <w:iCs/>
                <w:sz w:val="24"/>
                <w:szCs w:val="24"/>
              </w:rPr>
            </w:pPr>
            <w:r w:rsidRPr="00342C69">
              <w:rPr>
                <w:rFonts w:ascii="Times New Roman" w:hAnsi="Times New Roman" w:cs="Times New Roman"/>
                <w:iCs/>
                <w:sz w:val="24"/>
                <w:szCs w:val="24"/>
              </w:rPr>
              <w:t>методы юстировки, испытаний и контроля параметров и характеристик приборов;</w:t>
            </w:r>
          </w:p>
          <w:p w14:paraId="1EB97D73" w14:textId="77777777" w:rsidR="00B845CD" w:rsidRPr="00342C69" w:rsidRDefault="00B845CD" w:rsidP="003E286C">
            <w:pPr>
              <w:pStyle w:val="a4"/>
              <w:numPr>
                <w:ilvl w:val="0"/>
                <w:numId w:val="4"/>
              </w:numPr>
              <w:spacing w:line="276" w:lineRule="auto"/>
              <w:ind w:left="0" w:firstLine="0"/>
              <w:rPr>
                <w:rFonts w:ascii="Times New Roman" w:hAnsi="Times New Roman" w:cs="Times New Roman"/>
                <w:iCs/>
                <w:sz w:val="24"/>
                <w:szCs w:val="24"/>
              </w:rPr>
            </w:pPr>
            <w:r w:rsidRPr="00342C69">
              <w:rPr>
                <w:rFonts w:ascii="Times New Roman" w:hAnsi="Times New Roman" w:cs="Times New Roman"/>
                <w:iCs/>
                <w:sz w:val="24"/>
                <w:szCs w:val="24"/>
              </w:rPr>
              <w:t>справочную документацию по характеристикам используемых материалов, виды возможных дефектов;</w:t>
            </w:r>
          </w:p>
          <w:p w14:paraId="4D0E65AA" w14:textId="77777777" w:rsidR="00B845CD" w:rsidRPr="00342C69" w:rsidRDefault="00B845CD" w:rsidP="003E286C">
            <w:pPr>
              <w:pStyle w:val="a4"/>
              <w:numPr>
                <w:ilvl w:val="0"/>
                <w:numId w:val="4"/>
              </w:numPr>
              <w:spacing w:line="276" w:lineRule="auto"/>
              <w:ind w:left="0" w:firstLine="0"/>
              <w:rPr>
                <w:rFonts w:ascii="Times New Roman" w:hAnsi="Times New Roman" w:cs="Times New Roman"/>
                <w:iCs/>
                <w:sz w:val="24"/>
                <w:szCs w:val="24"/>
              </w:rPr>
            </w:pPr>
            <w:r w:rsidRPr="00342C69">
              <w:rPr>
                <w:rFonts w:ascii="Times New Roman" w:hAnsi="Times New Roman" w:cs="Times New Roman"/>
                <w:iCs/>
                <w:sz w:val="24"/>
                <w:szCs w:val="24"/>
              </w:rPr>
              <w:t>назначение, характеристики и принцип работы универсального оборудования для контроля, юстировки и испытаний приборов;</w:t>
            </w:r>
          </w:p>
        </w:tc>
        <w:tc>
          <w:tcPr>
            <w:tcW w:w="1538" w:type="pct"/>
            <w:tcBorders>
              <w:top w:val="single" w:sz="4" w:space="0" w:color="auto"/>
              <w:left w:val="single" w:sz="4" w:space="0" w:color="auto"/>
              <w:bottom w:val="single" w:sz="4" w:space="0" w:color="auto"/>
              <w:right w:val="single" w:sz="4" w:space="0" w:color="auto"/>
            </w:tcBorders>
            <w:hideMark/>
          </w:tcPr>
          <w:p w14:paraId="3C5F1023" w14:textId="77777777" w:rsidR="00B845CD" w:rsidRPr="00342C69" w:rsidRDefault="00B845CD" w:rsidP="00A01C56">
            <w:pPr>
              <w:pStyle w:val="a4"/>
              <w:spacing w:line="276" w:lineRule="auto"/>
              <w:ind w:left="0"/>
              <w:rPr>
                <w:rFonts w:ascii="Times New Roman" w:hAnsi="Times New Roman" w:cs="Times New Roman"/>
                <w:iCs/>
                <w:sz w:val="24"/>
                <w:szCs w:val="24"/>
              </w:rPr>
            </w:pPr>
            <w:r w:rsidRPr="00342C69">
              <w:rPr>
                <w:rFonts w:ascii="Times New Roman" w:hAnsi="Times New Roman" w:cs="Times New Roman"/>
                <w:iCs/>
                <w:sz w:val="24"/>
                <w:szCs w:val="24"/>
              </w:rPr>
              <w:t>- умение правильно и быстро пользоваться справочной литературой;</w:t>
            </w:r>
          </w:p>
          <w:p w14:paraId="25FADF57" w14:textId="77777777" w:rsidR="00B845CD" w:rsidRPr="00342C69" w:rsidRDefault="00B845CD" w:rsidP="00A01C56">
            <w:pPr>
              <w:pStyle w:val="a4"/>
              <w:spacing w:line="276" w:lineRule="auto"/>
              <w:ind w:left="0"/>
              <w:rPr>
                <w:rFonts w:ascii="Times New Roman" w:hAnsi="Times New Roman" w:cs="Times New Roman"/>
                <w:iCs/>
                <w:sz w:val="24"/>
                <w:szCs w:val="24"/>
              </w:rPr>
            </w:pPr>
            <w:r w:rsidRPr="00342C69">
              <w:rPr>
                <w:rFonts w:ascii="Times New Roman" w:hAnsi="Times New Roman" w:cs="Times New Roman"/>
                <w:iCs/>
                <w:sz w:val="24"/>
                <w:szCs w:val="24"/>
              </w:rPr>
              <w:t>- изложение полученных знаний в устной, письменной или графической форме;</w:t>
            </w:r>
          </w:p>
          <w:p w14:paraId="2456D12B" w14:textId="77777777" w:rsidR="00B845CD" w:rsidRPr="00342C69" w:rsidRDefault="00B845CD" w:rsidP="00A01C56">
            <w:pPr>
              <w:pStyle w:val="a4"/>
              <w:spacing w:line="276" w:lineRule="auto"/>
              <w:ind w:left="0"/>
              <w:rPr>
                <w:rFonts w:ascii="Times New Roman" w:hAnsi="Times New Roman" w:cs="Times New Roman"/>
                <w:iCs/>
                <w:sz w:val="24"/>
                <w:szCs w:val="24"/>
              </w:rPr>
            </w:pPr>
            <w:r w:rsidRPr="00342C69">
              <w:rPr>
                <w:rFonts w:ascii="Times New Roman" w:hAnsi="Times New Roman" w:cs="Times New Roman"/>
                <w:iCs/>
                <w:sz w:val="24"/>
                <w:szCs w:val="24"/>
              </w:rPr>
              <w:t>- обобщенность, системность, действенность и прочность полученных знаний</w:t>
            </w:r>
          </w:p>
        </w:tc>
        <w:tc>
          <w:tcPr>
            <w:tcW w:w="1341" w:type="pct"/>
            <w:tcBorders>
              <w:top w:val="single" w:sz="4" w:space="0" w:color="auto"/>
              <w:left w:val="single" w:sz="4" w:space="0" w:color="auto"/>
              <w:bottom w:val="single" w:sz="4" w:space="0" w:color="auto"/>
              <w:right w:val="single" w:sz="4" w:space="0" w:color="auto"/>
            </w:tcBorders>
            <w:hideMark/>
          </w:tcPr>
          <w:p w14:paraId="31A319D1" w14:textId="77777777" w:rsidR="00B845CD" w:rsidRPr="00342C69" w:rsidRDefault="00B845CD" w:rsidP="00A01C56">
            <w:pPr>
              <w:rPr>
                <w:rFonts w:ascii="Times New Roman" w:hAnsi="Times New Roman" w:cs="Times New Roman"/>
                <w:bCs/>
                <w:iCs/>
                <w:sz w:val="24"/>
                <w:szCs w:val="24"/>
              </w:rPr>
            </w:pPr>
            <w:r w:rsidRPr="00342C69">
              <w:rPr>
                <w:rFonts w:ascii="Times New Roman" w:hAnsi="Times New Roman" w:cs="Times New Roman"/>
                <w:bCs/>
                <w:iCs/>
                <w:sz w:val="24"/>
                <w:szCs w:val="24"/>
              </w:rPr>
              <w:t>- входной контроль;</w:t>
            </w:r>
          </w:p>
          <w:p w14:paraId="59222D6F" w14:textId="77777777" w:rsidR="00B845CD" w:rsidRPr="00342C69" w:rsidRDefault="00B845CD" w:rsidP="00A01C56">
            <w:pPr>
              <w:rPr>
                <w:rFonts w:ascii="Times New Roman" w:hAnsi="Times New Roman" w:cs="Times New Roman"/>
                <w:bCs/>
                <w:iCs/>
                <w:sz w:val="24"/>
                <w:szCs w:val="24"/>
              </w:rPr>
            </w:pPr>
            <w:r w:rsidRPr="00342C69">
              <w:rPr>
                <w:rFonts w:ascii="Times New Roman" w:hAnsi="Times New Roman" w:cs="Times New Roman"/>
                <w:bCs/>
                <w:iCs/>
                <w:sz w:val="24"/>
                <w:szCs w:val="24"/>
              </w:rPr>
              <w:t>- промежуточный контроль;</w:t>
            </w:r>
          </w:p>
          <w:p w14:paraId="0F35D23F" w14:textId="77777777" w:rsidR="00B845CD" w:rsidRPr="00342C69" w:rsidRDefault="00B845CD" w:rsidP="00A01C56">
            <w:pPr>
              <w:rPr>
                <w:rFonts w:ascii="Times New Roman" w:hAnsi="Times New Roman" w:cs="Times New Roman"/>
                <w:bCs/>
                <w:iCs/>
                <w:sz w:val="24"/>
                <w:szCs w:val="24"/>
              </w:rPr>
            </w:pPr>
            <w:r w:rsidRPr="00342C69">
              <w:rPr>
                <w:rFonts w:ascii="Times New Roman" w:hAnsi="Times New Roman" w:cs="Times New Roman"/>
                <w:bCs/>
                <w:iCs/>
                <w:sz w:val="24"/>
                <w:szCs w:val="24"/>
              </w:rPr>
              <w:t>- итоговый контроль;</w:t>
            </w:r>
          </w:p>
          <w:p w14:paraId="1ECF62FA" w14:textId="77777777" w:rsidR="00B845CD" w:rsidRPr="00342C69" w:rsidRDefault="00B845CD" w:rsidP="00A01C56">
            <w:pPr>
              <w:rPr>
                <w:rFonts w:ascii="Times New Roman" w:hAnsi="Times New Roman" w:cs="Times New Roman"/>
                <w:bCs/>
                <w:iCs/>
                <w:sz w:val="24"/>
                <w:szCs w:val="24"/>
              </w:rPr>
            </w:pPr>
            <w:r w:rsidRPr="00342C69">
              <w:rPr>
                <w:rFonts w:ascii="Times New Roman" w:hAnsi="Times New Roman" w:cs="Times New Roman"/>
                <w:bCs/>
                <w:iCs/>
                <w:sz w:val="24"/>
                <w:szCs w:val="24"/>
              </w:rPr>
              <w:t>- опрос</w:t>
            </w:r>
          </w:p>
        </w:tc>
      </w:tr>
      <w:tr w:rsidR="00B845CD" w:rsidRPr="00342C69" w14:paraId="57C4A83A" w14:textId="77777777" w:rsidTr="00A01C56">
        <w:tc>
          <w:tcPr>
            <w:tcW w:w="2121" w:type="pct"/>
            <w:tcBorders>
              <w:top w:val="single" w:sz="4" w:space="0" w:color="auto"/>
              <w:left w:val="single" w:sz="4" w:space="0" w:color="auto"/>
              <w:bottom w:val="single" w:sz="4" w:space="0" w:color="auto"/>
              <w:right w:val="single" w:sz="4" w:space="0" w:color="auto"/>
            </w:tcBorders>
            <w:hideMark/>
          </w:tcPr>
          <w:p w14:paraId="59C0FD83" w14:textId="77777777" w:rsidR="00B845CD" w:rsidRPr="00342C69" w:rsidRDefault="00B845CD" w:rsidP="00A01C56">
            <w:pPr>
              <w:rPr>
                <w:rFonts w:ascii="Times New Roman" w:hAnsi="Times New Roman" w:cs="Times New Roman"/>
                <w:bCs/>
                <w:iCs/>
                <w:sz w:val="24"/>
                <w:szCs w:val="24"/>
              </w:rPr>
            </w:pPr>
            <w:r w:rsidRPr="00342C69">
              <w:rPr>
                <w:rFonts w:ascii="Times New Roman" w:hAnsi="Times New Roman" w:cs="Times New Roman"/>
                <w:bCs/>
                <w:iCs/>
                <w:sz w:val="24"/>
                <w:szCs w:val="24"/>
              </w:rPr>
              <w:t>Умения:</w:t>
            </w:r>
          </w:p>
          <w:p w14:paraId="5BCA6C98" w14:textId="77777777" w:rsidR="00B845CD" w:rsidRPr="00342C69" w:rsidRDefault="00B845CD" w:rsidP="003E286C">
            <w:pPr>
              <w:pStyle w:val="a4"/>
              <w:numPr>
                <w:ilvl w:val="0"/>
                <w:numId w:val="4"/>
              </w:numPr>
              <w:spacing w:line="276" w:lineRule="auto"/>
              <w:ind w:left="0" w:firstLine="0"/>
              <w:rPr>
                <w:rFonts w:ascii="Times New Roman" w:hAnsi="Times New Roman" w:cs="Times New Roman"/>
                <w:iCs/>
                <w:sz w:val="24"/>
                <w:szCs w:val="24"/>
              </w:rPr>
            </w:pPr>
            <w:r w:rsidRPr="00342C69">
              <w:rPr>
                <w:rFonts w:ascii="Times New Roman" w:hAnsi="Times New Roman" w:cs="Times New Roman"/>
                <w:iCs/>
                <w:sz w:val="24"/>
                <w:szCs w:val="24"/>
              </w:rPr>
              <w:t>выбирать и обосновывать допуски на материал оптических деталей;</w:t>
            </w:r>
          </w:p>
          <w:p w14:paraId="7FB4F388" w14:textId="77777777" w:rsidR="00B845CD" w:rsidRPr="00342C69" w:rsidRDefault="00B845CD" w:rsidP="003E286C">
            <w:pPr>
              <w:pStyle w:val="a4"/>
              <w:numPr>
                <w:ilvl w:val="0"/>
                <w:numId w:val="4"/>
              </w:numPr>
              <w:spacing w:line="276" w:lineRule="auto"/>
              <w:ind w:left="0" w:firstLine="0"/>
              <w:rPr>
                <w:rFonts w:ascii="Times New Roman" w:hAnsi="Times New Roman" w:cs="Times New Roman"/>
                <w:iCs/>
                <w:sz w:val="24"/>
                <w:szCs w:val="24"/>
              </w:rPr>
            </w:pPr>
            <w:r w:rsidRPr="00342C69">
              <w:rPr>
                <w:rFonts w:ascii="Times New Roman" w:hAnsi="Times New Roman" w:cs="Times New Roman"/>
                <w:iCs/>
                <w:sz w:val="24"/>
                <w:szCs w:val="24"/>
              </w:rPr>
              <w:t xml:space="preserve">использовать специализированные программные продукты для проектирования оптических деталей, узлов изделия и оснастки; </w:t>
            </w:r>
          </w:p>
          <w:p w14:paraId="5BEFB352" w14:textId="77777777" w:rsidR="00B845CD" w:rsidRPr="00342C69" w:rsidRDefault="00B845CD" w:rsidP="003E286C">
            <w:pPr>
              <w:pStyle w:val="a4"/>
              <w:numPr>
                <w:ilvl w:val="0"/>
                <w:numId w:val="4"/>
              </w:numPr>
              <w:spacing w:line="276" w:lineRule="auto"/>
              <w:ind w:left="0" w:firstLine="0"/>
              <w:rPr>
                <w:rFonts w:ascii="Times New Roman" w:hAnsi="Times New Roman" w:cs="Times New Roman"/>
                <w:iCs/>
                <w:sz w:val="24"/>
                <w:szCs w:val="24"/>
              </w:rPr>
            </w:pPr>
            <w:r w:rsidRPr="00342C69">
              <w:rPr>
                <w:rFonts w:ascii="Times New Roman" w:hAnsi="Times New Roman" w:cs="Times New Roman"/>
                <w:iCs/>
                <w:sz w:val="24"/>
                <w:szCs w:val="24"/>
              </w:rPr>
              <w:t xml:space="preserve">производить расчеты оптических схем по заданной методике; </w:t>
            </w:r>
          </w:p>
        </w:tc>
        <w:tc>
          <w:tcPr>
            <w:tcW w:w="1538" w:type="pct"/>
            <w:tcBorders>
              <w:top w:val="single" w:sz="4" w:space="0" w:color="auto"/>
              <w:left w:val="single" w:sz="4" w:space="0" w:color="auto"/>
              <w:bottom w:val="single" w:sz="4" w:space="0" w:color="auto"/>
              <w:right w:val="single" w:sz="4" w:space="0" w:color="auto"/>
            </w:tcBorders>
            <w:hideMark/>
          </w:tcPr>
          <w:p w14:paraId="15BF4801" w14:textId="77777777" w:rsidR="00B845CD" w:rsidRPr="00342C69" w:rsidRDefault="00B845CD" w:rsidP="00A01C56">
            <w:pPr>
              <w:rPr>
                <w:rFonts w:ascii="Times New Roman" w:hAnsi="Times New Roman" w:cs="Times New Roman"/>
                <w:bCs/>
                <w:iCs/>
                <w:sz w:val="24"/>
                <w:szCs w:val="24"/>
              </w:rPr>
            </w:pPr>
            <w:r w:rsidRPr="00342C69">
              <w:rPr>
                <w:rFonts w:ascii="Times New Roman" w:hAnsi="Times New Roman" w:cs="Times New Roman"/>
                <w:bCs/>
                <w:iCs/>
                <w:sz w:val="24"/>
                <w:szCs w:val="24"/>
              </w:rPr>
              <w:t>- точность, четкость и быстрота выбора конструктивных расчетов, выполнения расчетов</w:t>
            </w:r>
          </w:p>
        </w:tc>
        <w:tc>
          <w:tcPr>
            <w:tcW w:w="1341" w:type="pct"/>
            <w:tcBorders>
              <w:top w:val="single" w:sz="4" w:space="0" w:color="auto"/>
              <w:left w:val="single" w:sz="4" w:space="0" w:color="auto"/>
              <w:bottom w:val="single" w:sz="4" w:space="0" w:color="auto"/>
              <w:right w:val="single" w:sz="4" w:space="0" w:color="auto"/>
            </w:tcBorders>
            <w:hideMark/>
          </w:tcPr>
          <w:p w14:paraId="663A0176" w14:textId="77777777" w:rsidR="00B845CD" w:rsidRPr="00342C69" w:rsidRDefault="00B845CD" w:rsidP="00A01C56">
            <w:pPr>
              <w:rPr>
                <w:rFonts w:ascii="Times New Roman" w:hAnsi="Times New Roman" w:cs="Times New Roman"/>
                <w:bCs/>
                <w:iCs/>
                <w:sz w:val="24"/>
                <w:szCs w:val="24"/>
              </w:rPr>
            </w:pPr>
            <w:r w:rsidRPr="00342C69">
              <w:rPr>
                <w:rFonts w:ascii="Times New Roman" w:hAnsi="Times New Roman" w:cs="Times New Roman"/>
                <w:bCs/>
                <w:iCs/>
                <w:sz w:val="24"/>
                <w:szCs w:val="24"/>
              </w:rPr>
              <w:t>- выполнение практических работ;</w:t>
            </w:r>
          </w:p>
          <w:p w14:paraId="5A57076C" w14:textId="77777777" w:rsidR="00B845CD" w:rsidRPr="00342C69" w:rsidRDefault="00B845CD" w:rsidP="00A01C56">
            <w:pPr>
              <w:rPr>
                <w:rFonts w:ascii="Times New Roman" w:hAnsi="Times New Roman" w:cs="Times New Roman"/>
                <w:bCs/>
                <w:iCs/>
                <w:sz w:val="24"/>
                <w:szCs w:val="24"/>
              </w:rPr>
            </w:pPr>
            <w:r w:rsidRPr="00342C69">
              <w:rPr>
                <w:rFonts w:ascii="Times New Roman" w:hAnsi="Times New Roman" w:cs="Times New Roman"/>
                <w:bCs/>
                <w:iCs/>
                <w:sz w:val="24"/>
                <w:szCs w:val="24"/>
              </w:rPr>
              <w:t>- выполнение лабораторных работ</w:t>
            </w:r>
          </w:p>
        </w:tc>
      </w:tr>
    </w:tbl>
    <w:p w14:paraId="2E76ABC9" w14:textId="77777777" w:rsidR="00B845CD" w:rsidRPr="00342C69" w:rsidRDefault="00B845CD" w:rsidP="00B845CD">
      <w:pPr>
        <w:rPr>
          <w:rFonts w:ascii="Times New Roman" w:eastAsia="Segoe UI" w:hAnsi="Times New Roman" w:cs="Times New Roman"/>
          <w:b/>
          <w:bCs/>
          <w:caps/>
          <w:kern w:val="32"/>
          <w:sz w:val="24"/>
          <w:szCs w:val="24"/>
          <w:lang w:val="x-none" w:eastAsia="x-none"/>
        </w:rPr>
      </w:pPr>
      <w:r w:rsidRPr="00342C69">
        <w:rPr>
          <w:rFonts w:ascii="Times New Roman" w:eastAsia="Segoe UI" w:hAnsi="Times New Roman" w:cs="Times New Roman"/>
          <w:b/>
          <w:bCs/>
          <w:caps/>
          <w:kern w:val="32"/>
          <w:sz w:val="24"/>
          <w:szCs w:val="24"/>
          <w:lang w:val="x-none" w:eastAsia="x-none"/>
        </w:rPr>
        <w:br w:type="page"/>
      </w:r>
    </w:p>
    <w:p w14:paraId="6612AE4C" w14:textId="2908AE42" w:rsidR="000C260E" w:rsidRPr="00342C69" w:rsidRDefault="000C260E" w:rsidP="000C260E">
      <w:pPr>
        <w:keepNext/>
        <w:spacing w:after="240"/>
        <w:ind w:firstLine="709"/>
        <w:jc w:val="right"/>
        <w:rPr>
          <w:rFonts w:ascii="Times New Roman" w:eastAsia="Times New Roman" w:hAnsi="Times New Roman" w:cs="Times New Roman"/>
          <w:b/>
          <w:sz w:val="24"/>
          <w:szCs w:val="24"/>
        </w:rPr>
      </w:pPr>
      <w:r w:rsidRPr="00342C69">
        <w:rPr>
          <w:rFonts w:ascii="Times New Roman" w:eastAsia="Times New Roman" w:hAnsi="Times New Roman" w:cs="Times New Roman"/>
          <w:b/>
          <w:sz w:val="24"/>
          <w:szCs w:val="24"/>
        </w:rPr>
        <w:lastRenderedPageBreak/>
        <w:t>ПРИЛОЖЕНИЕ 2.2</w:t>
      </w:r>
    </w:p>
    <w:p w14:paraId="75B5758B" w14:textId="77777777" w:rsidR="000C260E" w:rsidRPr="00342C69" w:rsidRDefault="000C260E" w:rsidP="000C260E">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специальности </w:t>
      </w:r>
      <w:r w:rsidRPr="00342C69">
        <w:rPr>
          <w:rFonts w:ascii="Times New Roman" w:eastAsia="Times New Roman" w:hAnsi="Times New Roman" w:cs="Times New Roman"/>
          <w:b/>
          <w:bCs/>
          <w:kern w:val="32"/>
          <w:sz w:val="24"/>
          <w:szCs w:val="24"/>
          <w:lang w:eastAsia="x-none"/>
        </w:rPr>
        <w:br/>
        <w:t xml:space="preserve">12.02.09 Производство и эксплуатация оптических </w:t>
      </w:r>
      <w:r w:rsidRPr="00342C69">
        <w:rPr>
          <w:rFonts w:ascii="Times New Roman" w:eastAsia="Times New Roman" w:hAnsi="Times New Roman" w:cs="Times New Roman"/>
          <w:b/>
          <w:bCs/>
          <w:kern w:val="32"/>
          <w:sz w:val="24"/>
          <w:szCs w:val="24"/>
          <w:lang w:eastAsia="x-none"/>
        </w:rPr>
        <w:br/>
        <w:t>и оптико-электронных приборов и систем</w:t>
      </w:r>
    </w:p>
    <w:p w14:paraId="1A7471C2" w14:textId="77777777" w:rsidR="000C260E" w:rsidRPr="00342C69" w:rsidRDefault="000C260E" w:rsidP="000C260E">
      <w:pPr>
        <w:jc w:val="right"/>
        <w:rPr>
          <w:rFonts w:ascii="Times New Roman" w:hAnsi="Times New Roman" w:cs="Times New Roman"/>
          <w:b/>
          <w:bCs/>
          <w:color w:val="0070C0"/>
          <w:sz w:val="24"/>
          <w:szCs w:val="24"/>
        </w:rPr>
      </w:pPr>
    </w:p>
    <w:p w14:paraId="003CE012" w14:textId="77777777" w:rsidR="000C260E" w:rsidRPr="00342C69" w:rsidRDefault="000C260E" w:rsidP="000C260E">
      <w:pPr>
        <w:jc w:val="right"/>
        <w:rPr>
          <w:rFonts w:ascii="Times New Roman" w:hAnsi="Times New Roman" w:cs="Times New Roman"/>
          <w:b/>
          <w:bCs/>
          <w:color w:val="0070C0"/>
          <w:sz w:val="24"/>
          <w:szCs w:val="24"/>
        </w:rPr>
      </w:pPr>
    </w:p>
    <w:p w14:paraId="3A6CB5AE" w14:textId="77777777" w:rsidR="000C260E" w:rsidRPr="00342C69" w:rsidRDefault="000C260E" w:rsidP="000C260E">
      <w:pPr>
        <w:jc w:val="right"/>
        <w:rPr>
          <w:rFonts w:ascii="Times New Roman" w:hAnsi="Times New Roman" w:cs="Times New Roman"/>
          <w:b/>
          <w:bCs/>
          <w:color w:val="0070C0"/>
          <w:sz w:val="24"/>
          <w:szCs w:val="24"/>
        </w:rPr>
      </w:pPr>
    </w:p>
    <w:p w14:paraId="7782B551" w14:textId="77777777" w:rsidR="000C260E" w:rsidRPr="00342C69" w:rsidRDefault="000C260E" w:rsidP="000C260E">
      <w:pPr>
        <w:jc w:val="right"/>
        <w:rPr>
          <w:rFonts w:ascii="Times New Roman" w:hAnsi="Times New Roman" w:cs="Times New Roman"/>
          <w:b/>
          <w:bCs/>
          <w:color w:val="0070C0"/>
          <w:sz w:val="24"/>
          <w:szCs w:val="24"/>
        </w:rPr>
      </w:pPr>
    </w:p>
    <w:p w14:paraId="6C72DC3C" w14:textId="77777777" w:rsidR="000C260E" w:rsidRPr="00342C69" w:rsidRDefault="000C260E" w:rsidP="000C260E">
      <w:pPr>
        <w:jc w:val="right"/>
        <w:rPr>
          <w:rFonts w:ascii="Times New Roman" w:hAnsi="Times New Roman" w:cs="Times New Roman"/>
          <w:b/>
          <w:bCs/>
          <w:color w:val="0070C0"/>
          <w:sz w:val="24"/>
          <w:szCs w:val="24"/>
        </w:rPr>
      </w:pPr>
    </w:p>
    <w:p w14:paraId="0D77D4B9" w14:textId="77777777" w:rsidR="000C260E" w:rsidRPr="00342C69" w:rsidRDefault="000C260E" w:rsidP="000C260E">
      <w:pPr>
        <w:jc w:val="right"/>
        <w:rPr>
          <w:rFonts w:ascii="Times New Roman" w:hAnsi="Times New Roman" w:cs="Times New Roman"/>
          <w:b/>
          <w:bCs/>
          <w:color w:val="0070C0"/>
          <w:sz w:val="24"/>
          <w:szCs w:val="24"/>
        </w:rPr>
      </w:pPr>
    </w:p>
    <w:p w14:paraId="4928787A" w14:textId="77777777" w:rsidR="000C260E" w:rsidRPr="00342C69" w:rsidRDefault="000C260E" w:rsidP="000C260E">
      <w:pPr>
        <w:jc w:val="right"/>
        <w:rPr>
          <w:rFonts w:ascii="Times New Roman" w:hAnsi="Times New Roman" w:cs="Times New Roman"/>
          <w:b/>
          <w:bCs/>
          <w:color w:val="0070C0"/>
          <w:sz w:val="24"/>
          <w:szCs w:val="24"/>
        </w:rPr>
      </w:pPr>
    </w:p>
    <w:p w14:paraId="30A2ADCC" w14:textId="77777777" w:rsidR="000C260E" w:rsidRPr="00342C69" w:rsidRDefault="000C260E" w:rsidP="000C260E">
      <w:pPr>
        <w:jc w:val="right"/>
        <w:rPr>
          <w:rFonts w:ascii="Times New Roman" w:hAnsi="Times New Roman" w:cs="Times New Roman"/>
          <w:b/>
          <w:bCs/>
          <w:color w:val="0070C0"/>
          <w:sz w:val="24"/>
          <w:szCs w:val="24"/>
        </w:rPr>
      </w:pPr>
    </w:p>
    <w:p w14:paraId="6BF23DE7" w14:textId="77777777" w:rsidR="000C260E" w:rsidRPr="00342C69" w:rsidRDefault="000C260E" w:rsidP="000C260E">
      <w:pPr>
        <w:jc w:val="right"/>
        <w:rPr>
          <w:rFonts w:ascii="Times New Roman" w:hAnsi="Times New Roman" w:cs="Times New Roman"/>
          <w:b/>
          <w:bCs/>
          <w:color w:val="0070C0"/>
          <w:sz w:val="24"/>
          <w:szCs w:val="24"/>
        </w:rPr>
      </w:pPr>
    </w:p>
    <w:p w14:paraId="473DBC1B" w14:textId="77777777" w:rsidR="000C260E" w:rsidRPr="00342C69" w:rsidRDefault="000C260E" w:rsidP="000C260E">
      <w:pPr>
        <w:jc w:val="right"/>
        <w:rPr>
          <w:rFonts w:ascii="Times New Roman" w:hAnsi="Times New Roman" w:cs="Times New Roman"/>
          <w:b/>
          <w:bCs/>
          <w:color w:val="0070C0"/>
          <w:sz w:val="24"/>
          <w:szCs w:val="24"/>
        </w:rPr>
      </w:pPr>
    </w:p>
    <w:p w14:paraId="266634F2" w14:textId="77777777" w:rsidR="000C260E" w:rsidRPr="00342C69" w:rsidRDefault="000C260E" w:rsidP="000C260E">
      <w:pPr>
        <w:jc w:val="right"/>
        <w:rPr>
          <w:rFonts w:ascii="Times New Roman" w:hAnsi="Times New Roman" w:cs="Times New Roman"/>
          <w:b/>
          <w:bCs/>
          <w:color w:val="0070C0"/>
          <w:sz w:val="24"/>
          <w:szCs w:val="24"/>
        </w:rPr>
      </w:pPr>
    </w:p>
    <w:p w14:paraId="3A09F949" w14:textId="77777777" w:rsidR="000C260E" w:rsidRPr="00342C69" w:rsidRDefault="000C260E" w:rsidP="000C260E">
      <w:pPr>
        <w:jc w:val="center"/>
        <w:rPr>
          <w:rFonts w:ascii="Times New Roman" w:hAnsi="Times New Roman" w:cs="Times New Roman"/>
          <w:b/>
          <w:bCs/>
          <w:sz w:val="24"/>
          <w:szCs w:val="24"/>
        </w:rPr>
      </w:pPr>
      <w:r w:rsidRPr="00342C69">
        <w:rPr>
          <w:rFonts w:ascii="Times New Roman" w:hAnsi="Times New Roman" w:cs="Times New Roman"/>
          <w:b/>
          <w:bCs/>
          <w:sz w:val="24"/>
          <w:szCs w:val="24"/>
        </w:rPr>
        <w:t>Примерная рабочая программа дисциплины</w:t>
      </w:r>
    </w:p>
    <w:p w14:paraId="2BAD4967" w14:textId="03106B94" w:rsidR="000C260E" w:rsidRPr="00342C69" w:rsidRDefault="000C260E" w:rsidP="000C260E">
      <w:pPr>
        <w:pStyle w:val="1"/>
      </w:pPr>
      <w:bookmarkStart w:id="5" w:name="_Toc170123136"/>
      <w:r w:rsidRPr="00342C69">
        <w:t>«ОП.02 ИНЖЕНЕРНАЯ ГРАФИКА»</w:t>
      </w:r>
      <w:bookmarkEnd w:id="5"/>
    </w:p>
    <w:p w14:paraId="31E5ACC4" w14:textId="77777777" w:rsidR="000C260E" w:rsidRPr="00342C69" w:rsidRDefault="000C260E" w:rsidP="000C260E">
      <w:pPr>
        <w:spacing w:line="360" w:lineRule="auto"/>
        <w:jc w:val="center"/>
        <w:rPr>
          <w:rFonts w:ascii="Times New Roman" w:hAnsi="Times New Roman" w:cs="Times New Roman"/>
          <w:b/>
          <w:bCs/>
          <w:sz w:val="24"/>
          <w:szCs w:val="24"/>
        </w:rPr>
      </w:pPr>
    </w:p>
    <w:p w14:paraId="5321A575" w14:textId="77777777" w:rsidR="000C260E" w:rsidRPr="00342C69" w:rsidRDefault="000C260E" w:rsidP="000C260E">
      <w:pPr>
        <w:spacing w:line="360" w:lineRule="auto"/>
        <w:jc w:val="center"/>
        <w:rPr>
          <w:rFonts w:ascii="Times New Roman" w:hAnsi="Times New Roman" w:cs="Times New Roman"/>
          <w:b/>
          <w:bCs/>
          <w:sz w:val="24"/>
          <w:szCs w:val="24"/>
        </w:rPr>
      </w:pPr>
    </w:p>
    <w:p w14:paraId="4CD55391" w14:textId="77777777" w:rsidR="000C260E" w:rsidRPr="00342C69" w:rsidRDefault="000C260E" w:rsidP="000C260E">
      <w:pPr>
        <w:spacing w:line="360" w:lineRule="auto"/>
        <w:jc w:val="center"/>
        <w:rPr>
          <w:rFonts w:ascii="Times New Roman" w:hAnsi="Times New Roman" w:cs="Times New Roman"/>
          <w:b/>
          <w:bCs/>
          <w:sz w:val="24"/>
          <w:szCs w:val="24"/>
        </w:rPr>
      </w:pPr>
    </w:p>
    <w:p w14:paraId="2EF3C841" w14:textId="77777777" w:rsidR="000C260E" w:rsidRPr="00342C69" w:rsidRDefault="000C260E" w:rsidP="000C260E">
      <w:pPr>
        <w:spacing w:line="360" w:lineRule="auto"/>
        <w:jc w:val="center"/>
        <w:rPr>
          <w:rFonts w:ascii="Times New Roman" w:hAnsi="Times New Roman" w:cs="Times New Roman"/>
          <w:b/>
          <w:bCs/>
          <w:sz w:val="24"/>
          <w:szCs w:val="24"/>
        </w:rPr>
      </w:pPr>
    </w:p>
    <w:p w14:paraId="595632A3" w14:textId="77777777" w:rsidR="000C260E" w:rsidRPr="00342C69" w:rsidRDefault="000C260E" w:rsidP="000C260E">
      <w:pPr>
        <w:spacing w:line="360" w:lineRule="auto"/>
        <w:jc w:val="center"/>
        <w:rPr>
          <w:rFonts w:ascii="Times New Roman" w:hAnsi="Times New Roman" w:cs="Times New Roman"/>
          <w:b/>
          <w:bCs/>
          <w:sz w:val="24"/>
          <w:szCs w:val="24"/>
        </w:rPr>
      </w:pPr>
    </w:p>
    <w:p w14:paraId="5AE18CED" w14:textId="77777777" w:rsidR="000C260E" w:rsidRPr="00342C69" w:rsidRDefault="000C260E" w:rsidP="000C260E">
      <w:pPr>
        <w:spacing w:line="360" w:lineRule="auto"/>
        <w:jc w:val="center"/>
        <w:rPr>
          <w:rFonts w:ascii="Times New Roman" w:hAnsi="Times New Roman" w:cs="Times New Roman"/>
          <w:b/>
          <w:bCs/>
          <w:sz w:val="24"/>
          <w:szCs w:val="24"/>
        </w:rPr>
      </w:pPr>
    </w:p>
    <w:p w14:paraId="19E847A7" w14:textId="77777777" w:rsidR="000C260E" w:rsidRPr="00342C69" w:rsidRDefault="000C260E" w:rsidP="000C260E">
      <w:pPr>
        <w:spacing w:line="360" w:lineRule="auto"/>
        <w:jc w:val="center"/>
        <w:rPr>
          <w:rFonts w:ascii="Times New Roman" w:hAnsi="Times New Roman" w:cs="Times New Roman"/>
          <w:b/>
          <w:bCs/>
          <w:sz w:val="24"/>
          <w:szCs w:val="24"/>
        </w:rPr>
      </w:pPr>
    </w:p>
    <w:p w14:paraId="7F118630" w14:textId="77777777" w:rsidR="000C260E" w:rsidRPr="00342C69" w:rsidRDefault="000C260E" w:rsidP="000C260E">
      <w:pPr>
        <w:spacing w:line="360" w:lineRule="auto"/>
        <w:jc w:val="center"/>
        <w:rPr>
          <w:rFonts w:ascii="Times New Roman" w:hAnsi="Times New Roman" w:cs="Times New Roman"/>
          <w:b/>
          <w:bCs/>
          <w:sz w:val="24"/>
          <w:szCs w:val="24"/>
        </w:rPr>
      </w:pPr>
    </w:p>
    <w:p w14:paraId="5E55EC4D" w14:textId="77777777" w:rsidR="000C260E" w:rsidRPr="00342C69" w:rsidRDefault="000C260E" w:rsidP="000C260E">
      <w:pPr>
        <w:spacing w:line="360" w:lineRule="auto"/>
        <w:jc w:val="center"/>
        <w:rPr>
          <w:rFonts w:ascii="Times New Roman" w:hAnsi="Times New Roman" w:cs="Times New Roman"/>
          <w:b/>
          <w:bCs/>
          <w:sz w:val="24"/>
          <w:szCs w:val="24"/>
        </w:rPr>
      </w:pPr>
    </w:p>
    <w:p w14:paraId="21573265" w14:textId="77777777" w:rsidR="000C260E" w:rsidRPr="00342C69" w:rsidRDefault="000C260E" w:rsidP="000C260E">
      <w:pPr>
        <w:spacing w:line="360" w:lineRule="auto"/>
        <w:jc w:val="center"/>
        <w:rPr>
          <w:rFonts w:ascii="Times New Roman" w:hAnsi="Times New Roman" w:cs="Times New Roman"/>
          <w:b/>
          <w:bCs/>
          <w:sz w:val="24"/>
          <w:szCs w:val="24"/>
        </w:rPr>
      </w:pPr>
    </w:p>
    <w:p w14:paraId="2935202A" w14:textId="77777777" w:rsidR="000C260E" w:rsidRPr="00342C69" w:rsidRDefault="000C260E" w:rsidP="000C260E">
      <w:pPr>
        <w:spacing w:line="360" w:lineRule="auto"/>
        <w:jc w:val="center"/>
        <w:rPr>
          <w:rFonts w:ascii="Times New Roman" w:hAnsi="Times New Roman" w:cs="Times New Roman"/>
          <w:b/>
          <w:bCs/>
          <w:sz w:val="24"/>
          <w:szCs w:val="24"/>
        </w:rPr>
      </w:pPr>
    </w:p>
    <w:p w14:paraId="761FAC11" w14:textId="77777777" w:rsidR="000C260E" w:rsidRPr="00342C69" w:rsidRDefault="000C260E" w:rsidP="000C260E">
      <w:pPr>
        <w:spacing w:line="360" w:lineRule="auto"/>
        <w:jc w:val="center"/>
        <w:rPr>
          <w:rFonts w:ascii="Times New Roman" w:hAnsi="Times New Roman" w:cs="Times New Roman"/>
          <w:b/>
          <w:bCs/>
          <w:sz w:val="24"/>
          <w:szCs w:val="24"/>
        </w:rPr>
      </w:pPr>
    </w:p>
    <w:p w14:paraId="38190CF3" w14:textId="77777777" w:rsidR="000C260E" w:rsidRPr="00342C69" w:rsidRDefault="000C260E" w:rsidP="000C260E">
      <w:pPr>
        <w:spacing w:line="360" w:lineRule="auto"/>
        <w:jc w:val="center"/>
        <w:rPr>
          <w:rFonts w:ascii="Times New Roman" w:hAnsi="Times New Roman" w:cs="Times New Roman"/>
          <w:b/>
          <w:bCs/>
          <w:sz w:val="24"/>
          <w:szCs w:val="24"/>
        </w:rPr>
      </w:pPr>
    </w:p>
    <w:p w14:paraId="34129B06" w14:textId="77777777" w:rsidR="000C260E" w:rsidRPr="00342C69" w:rsidRDefault="000C260E" w:rsidP="000C260E">
      <w:pPr>
        <w:spacing w:line="360" w:lineRule="auto"/>
        <w:jc w:val="center"/>
        <w:rPr>
          <w:rFonts w:ascii="Times New Roman" w:hAnsi="Times New Roman" w:cs="Times New Roman"/>
          <w:b/>
          <w:bCs/>
          <w:sz w:val="24"/>
          <w:szCs w:val="24"/>
        </w:rPr>
      </w:pPr>
    </w:p>
    <w:p w14:paraId="3A5849DD" w14:textId="77777777" w:rsidR="000C260E" w:rsidRPr="00342C69" w:rsidRDefault="000C260E" w:rsidP="000C260E">
      <w:pPr>
        <w:jc w:val="center"/>
        <w:rPr>
          <w:rFonts w:ascii="Times New Roman" w:eastAsia="Segoe UI" w:hAnsi="Times New Roman" w:cs="Times New Roman"/>
          <w:b/>
          <w:bCs/>
          <w:caps/>
          <w:kern w:val="32"/>
          <w:sz w:val="24"/>
          <w:szCs w:val="24"/>
          <w:lang w:val="x-none" w:eastAsia="x-none"/>
        </w:rPr>
      </w:pPr>
      <w:r w:rsidRPr="00342C69">
        <w:rPr>
          <w:rFonts w:ascii="Times New Roman" w:eastAsia="Segoe UI" w:hAnsi="Times New Roman" w:cs="Times New Roman"/>
          <w:b/>
          <w:bCs/>
          <w:caps/>
          <w:kern w:val="32"/>
          <w:sz w:val="24"/>
          <w:szCs w:val="24"/>
          <w:lang w:val="x-none" w:eastAsia="x-none"/>
        </w:rPr>
        <w:br w:type="page"/>
      </w:r>
    </w:p>
    <w:p w14:paraId="68167E65" w14:textId="77777777" w:rsidR="000C260E" w:rsidRPr="00342C69" w:rsidRDefault="000C260E" w:rsidP="000C260E">
      <w:pPr>
        <w:pStyle w:val="1f"/>
        <w:rPr>
          <w:rFonts w:ascii="Times New Roman" w:hAnsi="Times New Roman"/>
          <w:lang w:val="ru-RU"/>
        </w:rPr>
      </w:pPr>
      <w:r w:rsidRPr="00342C69">
        <w:rPr>
          <w:rFonts w:ascii="Times New Roman" w:hAnsi="Times New Roman"/>
          <w:lang w:val="ru-RU"/>
        </w:rPr>
        <w:lastRenderedPageBreak/>
        <w:t>СОДЕРЖАНИЕ ПРОГРАММЫ</w:t>
      </w:r>
    </w:p>
    <w:p w14:paraId="41FBE419" w14:textId="77777777" w:rsidR="000C260E" w:rsidRPr="00342C69" w:rsidRDefault="000C260E" w:rsidP="000C260E">
      <w:pPr>
        <w:pStyle w:val="14"/>
        <w:rPr>
          <w:rFonts w:eastAsiaTheme="minorEastAsia"/>
          <w:b w:val="0"/>
          <w:bCs w:val="0"/>
          <w:sz w:val="24"/>
          <w:szCs w:val="24"/>
          <w:lang w:eastAsia="ru-RU"/>
        </w:rPr>
      </w:pPr>
      <w:r w:rsidRPr="00342C69">
        <w:rPr>
          <w:b w:val="0"/>
          <w:bCs w:val="0"/>
          <w:sz w:val="24"/>
          <w:szCs w:val="24"/>
        </w:rPr>
        <w:fldChar w:fldCharType="begin"/>
      </w:r>
      <w:r w:rsidRPr="00342C69">
        <w:rPr>
          <w:b w:val="0"/>
          <w:bCs w:val="0"/>
          <w:sz w:val="24"/>
          <w:szCs w:val="24"/>
        </w:rPr>
        <w:instrText xml:space="preserve"> TOC \h \z \t "Раздел 1;1;Раздел 1.1;2" </w:instrText>
      </w:r>
      <w:r w:rsidRPr="00342C69">
        <w:rPr>
          <w:b w:val="0"/>
          <w:bCs w:val="0"/>
          <w:sz w:val="24"/>
          <w:szCs w:val="24"/>
        </w:rPr>
        <w:fldChar w:fldCharType="separate"/>
      </w:r>
      <w:hyperlink w:anchor="_Toc156294875" w:history="1"/>
    </w:p>
    <w:p w14:paraId="776A7323" w14:textId="77777777" w:rsidR="000C260E" w:rsidRPr="00342C69" w:rsidRDefault="0089502A" w:rsidP="000C260E">
      <w:pPr>
        <w:pStyle w:val="14"/>
        <w:rPr>
          <w:rFonts w:eastAsiaTheme="minorEastAsia"/>
          <w:b w:val="0"/>
          <w:bCs w:val="0"/>
          <w:sz w:val="24"/>
          <w:szCs w:val="24"/>
          <w:lang w:eastAsia="ru-RU"/>
        </w:rPr>
      </w:pPr>
      <w:hyperlink w:anchor="_Toc156294876" w:history="1">
        <w:r w:rsidR="000C260E" w:rsidRPr="00342C69">
          <w:rPr>
            <w:rStyle w:val="af0"/>
            <w:b w:val="0"/>
            <w:bCs w:val="0"/>
            <w:sz w:val="24"/>
            <w:szCs w:val="24"/>
          </w:rPr>
          <w:t>1. ОБЩАЯ ХАРАКТЕРИСТИКА</w:t>
        </w:r>
        <w:r w:rsidR="000C260E" w:rsidRPr="00342C69">
          <w:rPr>
            <w:b w:val="0"/>
            <w:bCs w:val="0"/>
            <w:webHidden/>
            <w:sz w:val="24"/>
            <w:szCs w:val="24"/>
          </w:rPr>
          <w:tab/>
        </w:r>
      </w:hyperlink>
    </w:p>
    <w:p w14:paraId="49D000AC" w14:textId="77777777" w:rsidR="000C260E" w:rsidRPr="00342C69" w:rsidRDefault="0089502A" w:rsidP="000C260E">
      <w:pPr>
        <w:pStyle w:val="22"/>
        <w:rPr>
          <w:rFonts w:eastAsiaTheme="minorEastAsia"/>
          <w:i w:val="0"/>
          <w:iCs w:val="0"/>
        </w:rPr>
      </w:pPr>
      <w:hyperlink w:anchor="_Toc156294877" w:history="1">
        <w:r w:rsidR="000C260E" w:rsidRPr="00342C69">
          <w:rPr>
            <w:rStyle w:val="af0"/>
            <w:i w:val="0"/>
            <w:iCs w:val="0"/>
          </w:rPr>
          <w:t>1.1. Цель и место дисциплины в структуре образовательной программы</w:t>
        </w:r>
        <w:r w:rsidR="000C260E" w:rsidRPr="00342C69">
          <w:rPr>
            <w:i w:val="0"/>
            <w:iCs w:val="0"/>
            <w:webHidden/>
          </w:rPr>
          <w:tab/>
        </w:r>
      </w:hyperlink>
    </w:p>
    <w:p w14:paraId="4BB6A32C" w14:textId="77777777" w:rsidR="000C260E" w:rsidRPr="00342C69" w:rsidRDefault="0089502A" w:rsidP="000C260E">
      <w:pPr>
        <w:pStyle w:val="22"/>
        <w:rPr>
          <w:rFonts w:eastAsiaTheme="minorEastAsia"/>
          <w:i w:val="0"/>
          <w:iCs w:val="0"/>
        </w:rPr>
      </w:pPr>
      <w:hyperlink w:anchor="_Toc156294878" w:history="1">
        <w:r w:rsidR="000C260E" w:rsidRPr="00342C69">
          <w:rPr>
            <w:rStyle w:val="af0"/>
            <w:i w:val="0"/>
            <w:iCs w:val="0"/>
          </w:rPr>
          <w:t>1.2. Планируемые результаты освоения дисциплины</w:t>
        </w:r>
        <w:r w:rsidR="000C260E" w:rsidRPr="00342C69">
          <w:rPr>
            <w:i w:val="0"/>
            <w:iCs w:val="0"/>
            <w:webHidden/>
          </w:rPr>
          <w:tab/>
        </w:r>
      </w:hyperlink>
    </w:p>
    <w:p w14:paraId="389E9CE9" w14:textId="77777777" w:rsidR="000C260E" w:rsidRPr="00342C69" w:rsidRDefault="0089502A" w:rsidP="000C260E">
      <w:pPr>
        <w:pStyle w:val="14"/>
        <w:rPr>
          <w:rFonts w:eastAsiaTheme="minorEastAsia"/>
          <w:b w:val="0"/>
          <w:bCs w:val="0"/>
          <w:sz w:val="24"/>
          <w:szCs w:val="24"/>
          <w:lang w:eastAsia="ru-RU"/>
        </w:rPr>
      </w:pPr>
      <w:hyperlink w:anchor="_Toc156294879" w:history="1">
        <w:r w:rsidR="000C260E" w:rsidRPr="00342C69">
          <w:rPr>
            <w:rStyle w:val="af0"/>
            <w:b w:val="0"/>
            <w:bCs w:val="0"/>
            <w:sz w:val="24"/>
            <w:szCs w:val="24"/>
          </w:rPr>
          <w:t>2. СТРУКТУРА И СОДЕРЖАНИЕ ДИСЦИПЛИНЫ</w:t>
        </w:r>
        <w:r w:rsidR="000C260E" w:rsidRPr="00342C69">
          <w:rPr>
            <w:b w:val="0"/>
            <w:bCs w:val="0"/>
            <w:webHidden/>
            <w:sz w:val="24"/>
            <w:szCs w:val="24"/>
          </w:rPr>
          <w:tab/>
        </w:r>
      </w:hyperlink>
    </w:p>
    <w:p w14:paraId="37F66CE3" w14:textId="77777777" w:rsidR="000C260E" w:rsidRPr="00342C69" w:rsidRDefault="0089502A" w:rsidP="000C260E">
      <w:pPr>
        <w:pStyle w:val="22"/>
        <w:rPr>
          <w:rFonts w:eastAsiaTheme="minorEastAsia"/>
          <w:i w:val="0"/>
          <w:iCs w:val="0"/>
        </w:rPr>
      </w:pPr>
      <w:hyperlink w:anchor="_Toc156294880" w:history="1">
        <w:r w:rsidR="000C260E" w:rsidRPr="00342C69">
          <w:rPr>
            <w:rStyle w:val="af0"/>
            <w:i w:val="0"/>
            <w:iCs w:val="0"/>
          </w:rPr>
          <w:t>2.1. Трудоемкость освоения дисциплины</w:t>
        </w:r>
        <w:r w:rsidR="000C260E" w:rsidRPr="00342C69">
          <w:rPr>
            <w:i w:val="0"/>
            <w:iCs w:val="0"/>
            <w:webHidden/>
          </w:rPr>
          <w:tab/>
        </w:r>
      </w:hyperlink>
    </w:p>
    <w:p w14:paraId="03BC1CEE" w14:textId="77777777" w:rsidR="000C260E" w:rsidRPr="00342C69" w:rsidRDefault="0089502A" w:rsidP="000C260E">
      <w:pPr>
        <w:pStyle w:val="22"/>
        <w:rPr>
          <w:rFonts w:eastAsiaTheme="minorEastAsia"/>
          <w:i w:val="0"/>
          <w:iCs w:val="0"/>
        </w:rPr>
      </w:pPr>
      <w:hyperlink w:anchor="_Toc156294881" w:history="1">
        <w:r w:rsidR="000C260E" w:rsidRPr="00342C69">
          <w:rPr>
            <w:rStyle w:val="af0"/>
            <w:i w:val="0"/>
            <w:iCs w:val="0"/>
          </w:rPr>
          <w:t>2.2. Примерное содержание дисциплины</w:t>
        </w:r>
        <w:r w:rsidR="000C260E" w:rsidRPr="00342C69">
          <w:rPr>
            <w:i w:val="0"/>
            <w:iCs w:val="0"/>
            <w:webHidden/>
          </w:rPr>
          <w:tab/>
        </w:r>
      </w:hyperlink>
    </w:p>
    <w:p w14:paraId="62AE8F7B" w14:textId="77777777" w:rsidR="000C260E" w:rsidRPr="00342C69" w:rsidRDefault="0089502A" w:rsidP="000C260E">
      <w:pPr>
        <w:pStyle w:val="14"/>
        <w:rPr>
          <w:rFonts w:eastAsiaTheme="minorEastAsia"/>
          <w:b w:val="0"/>
          <w:bCs w:val="0"/>
          <w:sz w:val="24"/>
          <w:szCs w:val="24"/>
          <w:lang w:eastAsia="ru-RU"/>
        </w:rPr>
      </w:pPr>
      <w:hyperlink w:anchor="_Toc156294884" w:history="1">
        <w:r w:rsidR="000C260E" w:rsidRPr="00342C69">
          <w:rPr>
            <w:rStyle w:val="af0"/>
            <w:b w:val="0"/>
            <w:bCs w:val="0"/>
            <w:sz w:val="24"/>
            <w:szCs w:val="24"/>
          </w:rPr>
          <w:t>3. УСЛОВИЯ РЕАЛИЗАЦИИ ДИСЦИПЛИНЫ</w:t>
        </w:r>
        <w:r w:rsidR="000C260E" w:rsidRPr="00342C69">
          <w:rPr>
            <w:b w:val="0"/>
            <w:bCs w:val="0"/>
            <w:webHidden/>
            <w:sz w:val="24"/>
            <w:szCs w:val="24"/>
          </w:rPr>
          <w:tab/>
        </w:r>
      </w:hyperlink>
    </w:p>
    <w:p w14:paraId="5DC3444A" w14:textId="77777777" w:rsidR="000C260E" w:rsidRPr="00342C69" w:rsidRDefault="0089502A" w:rsidP="000C260E">
      <w:pPr>
        <w:pStyle w:val="22"/>
        <w:rPr>
          <w:rFonts w:eastAsiaTheme="minorEastAsia"/>
          <w:i w:val="0"/>
          <w:iCs w:val="0"/>
        </w:rPr>
      </w:pPr>
      <w:hyperlink w:anchor="_Toc156294885" w:history="1">
        <w:r w:rsidR="000C260E" w:rsidRPr="00342C69">
          <w:rPr>
            <w:rStyle w:val="af0"/>
            <w:i w:val="0"/>
            <w:iCs w:val="0"/>
          </w:rPr>
          <w:t>3.1. Материально-техническое обеспечение</w:t>
        </w:r>
        <w:r w:rsidR="000C260E" w:rsidRPr="00342C69">
          <w:rPr>
            <w:i w:val="0"/>
            <w:iCs w:val="0"/>
            <w:webHidden/>
          </w:rPr>
          <w:tab/>
        </w:r>
      </w:hyperlink>
    </w:p>
    <w:p w14:paraId="271FA639" w14:textId="77777777" w:rsidR="000C260E" w:rsidRPr="00342C69" w:rsidRDefault="0089502A" w:rsidP="000C260E">
      <w:pPr>
        <w:pStyle w:val="22"/>
        <w:rPr>
          <w:rFonts w:eastAsiaTheme="minorEastAsia"/>
          <w:i w:val="0"/>
          <w:iCs w:val="0"/>
        </w:rPr>
      </w:pPr>
      <w:hyperlink w:anchor="_Toc156294886" w:history="1">
        <w:r w:rsidR="000C260E" w:rsidRPr="00342C69">
          <w:rPr>
            <w:rStyle w:val="af0"/>
            <w:i w:val="0"/>
            <w:iCs w:val="0"/>
          </w:rPr>
          <w:t>3.2. Учебно-методическое обеспечение</w:t>
        </w:r>
        <w:r w:rsidR="000C260E" w:rsidRPr="00342C69">
          <w:rPr>
            <w:i w:val="0"/>
            <w:iCs w:val="0"/>
            <w:webHidden/>
          </w:rPr>
          <w:tab/>
        </w:r>
      </w:hyperlink>
    </w:p>
    <w:p w14:paraId="04389C4C" w14:textId="77777777" w:rsidR="000C260E" w:rsidRPr="00342C69" w:rsidRDefault="0089502A" w:rsidP="000C260E">
      <w:pPr>
        <w:pStyle w:val="14"/>
        <w:rPr>
          <w:rFonts w:eastAsiaTheme="minorEastAsia"/>
          <w:b w:val="0"/>
          <w:bCs w:val="0"/>
          <w:sz w:val="24"/>
          <w:szCs w:val="24"/>
          <w:lang w:eastAsia="ru-RU"/>
        </w:rPr>
      </w:pPr>
      <w:hyperlink w:anchor="_Toc156294887" w:history="1">
        <w:r w:rsidR="000C260E" w:rsidRPr="00342C69">
          <w:rPr>
            <w:rStyle w:val="af0"/>
            <w:b w:val="0"/>
            <w:bCs w:val="0"/>
            <w:sz w:val="24"/>
            <w:szCs w:val="24"/>
          </w:rPr>
          <w:t>4. КОНТРОЛЬ И ОЦЕНКА РЕЗУЛЬТАТОВ ОСВОЕНИЯ ДИСЦИПЛИНЫ</w:t>
        </w:r>
        <w:r w:rsidR="000C260E" w:rsidRPr="00342C69">
          <w:rPr>
            <w:b w:val="0"/>
            <w:bCs w:val="0"/>
            <w:webHidden/>
            <w:sz w:val="24"/>
            <w:szCs w:val="24"/>
          </w:rPr>
          <w:tab/>
        </w:r>
      </w:hyperlink>
    </w:p>
    <w:p w14:paraId="0AD0BCF2" w14:textId="77777777" w:rsidR="000C260E" w:rsidRPr="00342C69" w:rsidRDefault="000C260E" w:rsidP="000C260E">
      <w:pPr>
        <w:pStyle w:val="1f"/>
        <w:jc w:val="left"/>
        <w:rPr>
          <w:rFonts w:ascii="Times New Roman" w:hAnsi="Times New Roman"/>
          <w:b w:val="0"/>
          <w:bCs w:val="0"/>
          <w:lang w:val="ru-RU"/>
        </w:rPr>
      </w:pPr>
      <w:r w:rsidRPr="00342C69">
        <w:rPr>
          <w:rFonts w:ascii="Times New Roman" w:hAnsi="Times New Roman"/>
          <w:b w:val="0"/>
          <w:bCs w:val="0"/>
          <w:lang w:val="ru-RU"/>
        </w:rPr>
        <w:fldChar w:fldCharType="end"/>
      </w:r>
    </w:p>
    <w:p w14:paraId="04ED3F46" w14:textId="77777777" w:rsidR="000C260E" w:rsidRPr="00342C69" w:rsidRDefault="000C260E" w:rsidP="000C260E">
      <w:pPr>
        <w:pStyle w:val="1f"/>
        <w:jc w:val="left"/>
        <w:rPr>
          <w:rFonts w:ascii="Times New Roman" w:hAnsi="Times New Roman"/>
          <w:lang w:val="ru-RU"/>
        </w:rPr>
        <w:sectPr w:rsidR="000C260E" w:rsidRPr="00342C69" w:rsidSect="000C260E">
          <w:pgSz w:w="11906" w:h="16838"/>
          <w:pgMar w:top="1134" w:right="567" w:bottom="1134" w:left="1701" w:header="709" w:footer="709" w:gutter="0"/>
          <w:cols w:space="708"/>
          <w:docGrid w:linePitch="360"/>
        </w:sectPr>
      </w:pPr>
    </w:p>
    <w:p w14:paraId="1CA10C1E" w14:textId="77777777" w:rsidR="000C260E" w:rsidRPr="00342C69" w:rsidRDefault="000C260E" w:rsidP="003E286C">
      <w:pPr>
        <w:pStyle w:val="1f"/>
        <w:numPr>
          <w:ilvl w:val="0"/>
          <w:numId w:val="2"/>
        </w:numPr>
        <w:ind w:left="0" w:firstLine="0"/>
        <w:rPr>
          <w:rFonts w:ascii="Times New Roman" w:hAnsi="Times New Roman"/>
        </w:rPr>
      </w:pPr>
      <w:r w:rsidRPr="00342C69">
        <w:rPr>
          <w:rFonts w:ascii="Times New Roman" w:hAnsi="Times New Roman"/>
        </w:rPr>
        <w:lastRenderedPageBreak/>
        <w:t>Общая характеристика</w:t>
      </w:r>
      <w:r w:rsidRPr="00342C69">
        <w:rPr>
          <w:rFonts w:ascii="Times New Roman" w:hAnsi="Times New Roman"/>
          <w:lang w:val="ru-RU"/>
        </w:rPr>
        <w:t xml:space="preserve"> </w:t>
      </w:r>
      <w:r w:rsidRPr="00342C69">
        <w:rPr>
          <w:rFonts w:ascii="Times New Roman" w:hAnsi="Times New Roman"/>
        </w:rPr>
        <w:t>ПРИМЕРНОЙ РАБОЧЕЙ ПРОГРАММЫ УЧЕБНОЙ ДИСЦИПЛИНЫ</w:t>
      </w:r>
    </w:p>
    <w:p w14:paraId="695A8A67" w14:textId="7F86A225" w:rsidR="000C260E" w:rsidRPr="00342C69" w:rsidRDefault="000C260E" w:rsidP="005E3CCC">
      <w:pPr>
        <w:pStyle w:val="1d"/>
        <w:jc w:val="center"/>
        <w:rPr>
          <w:rFonts w:eastAsia="Segoe UI"/>
          <w:b/>
          <w:bCs/>
          <w:lang w:val="ru-RU"/>
        </w:rPr>
      </w:pPr>
      <w:r w:rsidRPr="00342C69">
        <w:rPr>
          <w:rFonts w:eastAsia="Segoe UI"/>
          <w:b/>
          <w:bCs/>
          <w:lang w:val="ru-RU"/>
        </w:rPr>
        <w:t>«ОП.02 Инженерная графика»</w:t>
      </w:r>
    </w:p>
    <w:p w14:paraId="517C7166" w14:textId="77777777" w:rsidR="000C260E" w:rsidRPr="00342C69" w:rsidRDefault="000C260E" w:rsidP="000C260E">
      <w:pPr>
        <w:pStyle w:val="1d"/>
        <w:rPr>
          <w:lang w:val="ru-RU"/>
        </w:rPr>
      </w:pPr>
    </w:p>
    <w:p w14:paraId="2E174A0C" w14:textId="77777777" w:rsidR="000C260E" w:rsidRPr="00342C69" w:rsidRDefault="000C260E" w:rsidP="000C260E">
      <w:pPr>
        <w:pStyle w:val="114"/>
        <w:rPr>
          <w:rFonts w:ascii="Times New Roman" w:hAnsi="Times New Roman"/>
        </w:rPr>
      </w:pPr>
      <w:r w:rsidRPr="00342C69">
        <w:rPr>
          <w:rFonts w:ascii="Times New Roman" w:hAnsi="Times New Roman"/>
        </w:rPr>
        <w:t>1.1. Цель и место дисциплины в структуре образовательной программы</w:t>
      </w:r>
    </w:p>
    <w:p w14:paraId="4E8068BA" w14:textId="45493D52" w:rsidR="000C260E" w:rsidRPr="00342C69" w:rsidRDefault="000C260E" w:rsidP="000C260E">
      <w:pPr>
        <w:suppressAutoHyphens/>
        <w:spacing w:line="276" w:lineRule="auto"/>
        <w:ind w:firstLine="709"/>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Цель дисциплины </w:t>
      </w:r>
      <w:r w:rsidRPr="00342C69">
        <w:rPr>
          <w:rFonts w:ascii="Times New Roman" w:hAnsi="Times New Roman" w:cs="Times New Roman"/>
          <w:sz w:val="24"/>
          <w:szCs w:val="24"/>
        </w:rPr>
        <w:t>«Инженерная графика»</w:t>
      </w:r>
      <w:r w:rsidRPr="00342C69">
        <w:rPr>
          <w:rFonts w:ascii="Times New Roman" w:eastAsia="Times New Roman" w:hAnsi="Times New Roman" w:cs="Times New Roman"/>
          <w:sz w:val="24"/>
          <w:szCs w:val="24"/>
          <w:lang w:eastAsia="ru-RU"/>
        </w:rPr>
        <w:t xml:space="preserve">: выработка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 </w:t>
      </w:r>
    </w:p>
    <w:p w14:paraId="2F3E9484" w14:textId="793BC452" w:rsidR="000C260E" w:rsidRPr="00342C69" w:rsidRDefault="000C260E" w:rsidP="000C260E">
      <w:pPr>
        <w:suppressAutoHyphens/>
        <w:spacing w:line="276" w:lineRule="auto"/>
        <w:ind w:firstLine="709"/>
        <w:jc w:val="both"/>
        <w:rPr>
          <w:rFonts w:ascii="Times New Roman" w:hAnsi="Times New Roman" w:cs="Times New Roman"/>
          <w:sz w:val="24"/>
          <w:szCs w:val="24"/>
        </w:rPr>
      </w:pPr>
      <w:r w:rsidRPr="00342C69">
        <w:rPr>
          <w:rFonts w:ascii="Times New Roman" w:hAnsi="Times New Roman" w:cs="Times New Roman"/>
          <w:sz w:val="24"/>
          <w:szCs w:val="24"/>
        </w:rPr>
        <w:t>Дисциплина «Инженерная графика» включена в обязательную часть общепрофессионального цикла образовательной программы.</w:t>
      </w:r>
    </w:p>
    <w:p w14:paraId="0ED469D7" w14:textId="77777777" w:rsidR="000C260E" w:rsidRPr="00342C69" w:rsidRDefault="000C260E" w:rsidP="000C260E">
      <w:pPr>
        <w:suppressAutoHyphens/>
        <w:spacing w:line="276" w:lineRule="auto"/>
        <w:ind w:firstLine="709"/>
        <w:jc w:val="both"/>
        <w:rPr>
          <w:rFonts w:ascii="Times New Roman" w:hAnsi="Times New Roman" w:cs="Times New Roman"/>
          <w:sz w:val="24"/>
          <w:szCs w:val="24"/>
        </w:rPr>
      </w:pPr>
    </w:p>
    <w:p w14:paraId="05ED2770" w14:textId="77777777" w:rsidR="000C260E" w:rsidRPr="00342C69" w:rsidRDefault="000C260E" w:rsidP="000C260E">
      <w:pPr>
        <w:pStyle w:val="114"/>
        <w:rPr>
          <w:rFonts w:ascii="Times New Roman" w:hAnsi="Times New Roman"/>
        </w:rPr>
      </w:pPr>
      <w:r w:rsidRPr="00342C69">
        <w:rPr>
          <w:rFonts w:ascii="Times New Roman" w:hAnsi="Times New Roman"/>
        </w:rPr>
        <w:t>1.2. Планируемые результаты освоения дисциплины</w:t>
      </w:r>
    </w:p>
    <w:p w14:paraId="760EAE5A" w14:textId="77777777" w:rsidR="000C260E" w:rsidRPr="00342C69" w:rsidRDefault="000C260E" w:rsidP="000C260E">
      <w:pPr>
        <w:ind w:firstLine="709"/>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C43BB84" w14:textId="77777777" w:rsidR="000C260E" w:rsidRPr="00342C69" w:rsidRDefault="000C260E" w:rsidP="000C260E">
      <w:pPr>
        <w:spacing w:after="120"/>
        <w:ind w:firstLine="709"/>
        <w:rPr>
          <w:rFonts w:ascii="Times New Roman" w:hAnsi="Times New Roman" w:cs="Times New Roman"/>
          <w:bCs/>
          <w:sz w:val="24"/>
          <w:szCs w:val="24"/>
        </w:rPr>
      </w:pPr>
      <w:r w:rsidRPr="00342C69">
        <w:rPr>
          <w:rFonts w:ascii="Times New Roman" w:hAnsi="Times New Roman" w:cs="Times New Roman"/>
          <w:bCs/>
          <w:sz w:val="24"/>
          <w:szCs w:val="24"/>
        </w:rPr>
        <w:t>В результате освоения дисциплины обучающийся должен:</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5"/>
        <w:gridCol w:w="2694"/>
        <w:gridCol w:w="2694"/>
      </w:tblGrid>
      <w:tr w:rsidR="000C260E" w:rsidRPr="00342C69" w14:paraId="14673849" w14:textId="77777777" w:rsidTr="00146EAA">
        <w:trPr>
          <w:trHeight w:val="649"/>
        </w:trPr>
        <w:tc>
          <w:tcPr>
            <w:tcW w:w="1129" w:type="dxa"/>
            <w:tcBorders>
              <w:top w:val="single" w:sz="4" w:space="0" w:color="auto"/>
              <w:left w:val="single" w:sz="4" w:space="0" w:color="auto"/>
              <w:bottom w:val="single" w:sz="4" w:space="0" w:color="auto"/>
              <w:right w:val="single" w:sz="4" w:space="0" w:color="auto"/>
            </w:tcBorders>
            <w:vAlign w:val="center"/>
            <w:hideMark/>
          </w:tcPr>
          <w:p w14:paraId="3D7D8481" w14:textId="5453775A" w:rsidR="000C260E" w:rsidRPr="00342C69" w:rsidRDefault="000C260E" w:rsidP="00146EAA">
            <w:pPr>
              <w:suppressAutoHyphens/>
              <w:jc w:val="cente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Код</w:t>
            </w:r>
          </w:p>
          <w:p w14:paraId="135122A1" w14:textId="77777777" w:rsidR="000C260E" w:rsidRPr="00342C69" w:rsidRDefault="000C260E" w:rsidP="00146EAA">
            <w:pPr>
              <w:suppressAutoHyphens/>
              <w:jc w:val="cente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ПК, ОК</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AAA4532" w14:textId="77777777" w:rsidR="000C260E" w:rsidRPr="00342C69" w:rsidRDefault="000C260E" w:rsidP="00146EAA">
            <w:pPr>
              <w:suppressAutoHyphens/>
              <w:jc w:val="cente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Уметь</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12D464F" w14:textId="77777777" w:rsidR="000C260E" w:rsidRPr="00342C69" w:rsidRDefault="000C260E" w:rsidP="00146EAA">
            <w:pPr>
              <w:suppressAutoHyphens/>
              <w:jc w:val="cente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Знать</w:t>
            </w:r>
          </w:p>
        </w:tc>
        <w:tc>
          <w:tcPr>
            <w:tcW w:w="2694" w:type="dxa"/>
            <w:tcBorders>
              <w:top w:val="single" w:sz="4" w:space="0" w:color="auto"/>
              <w:left w:val="single" w:sz="4" w:space="0" w:color="auto"/>
              <w:bottom w:val="single" w:sz="4" w:space="0" w:color="auto"/>
              <w:right w:val="single" w:sz="4" w:space="0" w:color="auto"/>
            </w:tcBorders>
            <w:vAlign w:val="center"/>
          </w:tcPr>
          <w:p w14:paraId="20EF38EA" w14:textId="77777777" w:rsidR="000C260E" w:rsidRPr="00342C69" w:rsidRDefault="000C260E" w:rsidP="00146EAA">
            <w:pPr>
              <w:suppressAutoHyphens/>
              <w:jc w:val="cente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Владеть навыками</w:t>
            </w:r>
          </w:p>
        </w:tc>
      </w:tr>
      <w:tr w:rsidR="005132B2" w:rsidRPr="00342C69" w14:paraId="2ACB0FD5" w14:textId="77777777" w:rsidTr="004918E1">
        <w:trPr>
          <w:trHeight w:val="649"/>
        </w:trPr>
        <w:tc>
          <w:tcPr>
            <w:tcW w:w="1129" w:type="dxa"/>
            <w:tcBorders>
              <w:top w:val="single" w:sz="4" w:space="0" w:color="auto"/>
              <w:left w:val="single" w:sz="4" w:space="0" w:color="auto"/>
              <w:bottom w:val="single" w:sz="4" w:space="0" w:color="auto"/>
              <w:right w:val="single" w:sz="4" w:space="0" w:color="auto"/>
            </w:tcBorders>
          </w:tcPr>
          <w:p w14:paraId="5A457AC4" w14:textId="2091385A" w:rsidR="005132B2" w:rsidRPr="00342C69" w:rsidRDefault="005132B2" w:rsidP="00146EAA">
            <w:pPr>
              <w:suppressAutoHyphens/>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sz w:val="24"/>
                <w:szCs w:val="24"/>
                <w:lang w:eastAsia="ru-RU"/>
              </w:rPr>
              <w:t>ОК 01</w:t>
            </w:r>
          </w:p>
        </w:tc>
        <w:tc>
          <w:tcPr>
            <w:tcW w:w="2835" w:type="dxa"/>
            <w:tcBorders>
              <w:top w:val="single" w:sz="4" w:space="0" w:color="auto"/>
              <w:left w:val="single" w:sz="4" w:space="0" w:color="auto"/>
              <w:bottom w:val="single" w:sz="4" w:space="0" w:color="auto"/>
              <w:right w:val="single" w:sz="4" w:space="0" w:color="auto"/>
            </w:tcBorders>
          </w:tcPr>
          <w:p w14:paraId="34ACB0BF"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60056FE5" w14:textId="77777777"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4BA27C3B" w14:textId="77777777"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выявлять и эффективно искать информацию, необходимую для решения задачи и/или проблемы</w:t>
            </w:r>
          </w:p>
          <w:p w14:paraId="3384CDAF" w14:textId="77777777"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p w14:paraId="3683A485" w14:textId="08D37BC8" w:rsidR="005132B2" w:rsidRPr="00342C69" w:rsidRDefault="005132B2" w:rsidP="005132B2">
            <w:pPr>
              <w:suppressAutoHyphens/>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color w:val="000000"/>
                <w:sz w:val="24"/>
                <w:szCs w:val="24"/>
                <w:lang w:eastAsia="ru-RU"/>
              </w:rPr>
              <w:t>оценивать результат и последствия своих действий (самостоятельно или с помощью наставника)</w:t>
            </w:r>
          </w:p>
        </w:tc>
        <w:tc>
          <w:tcPr>
            <w:tcW w:w="2694" w:type="dxa"/>
            <w:tcBorders>
              <w:top w:val="single" w:sz="4" w:space="0" w:color="auto"/>
              <w:left w:val="single" w:sz="4" w:space="0" w:color="auto"/>
              <w:bottom w:val="single" w:sz="4" w:space="0" w:color="auto"/>
              <w:right w:val="single" w:sz="4" w:space="0" w:color="auto"/>
            </w:tcBorders>
          </w:tcPr>
          <w:p w14:paraId="1AF6FD54" w14:textId="77777777"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 xml:space="preserve">актуальный профессиональный и социальный контекст, в котором приходится работать и жить </w:t>
            </w:r>
          </w:p>
          <w:p w14:paraId="1061492C" w14:textId="77777777"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структура плана для решения задач, алгоритмы выполнения работ в профессиональной и смежных областях</w:t>
            </w:r>
          </w:p>
          <w:p w14:paraId="7F40E5A9" w14:textId="77777777"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77B78BF0" w14:textId="77777777"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методы работы в профессиональной и смежных сферах</w:t>
            </w:r>
          </w:p>
          <w:p w14:paraId="734B4AB2" w14:textId="578066A7" w:rsidR="005132B2" w:rsidRPr="00342C69" w:rsidRDefault="005132B2" w:rsidP="005132B2">
            <w:pPr>
              <w:suppressAutoHyphens/>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color w:val="000000"/>
                <w:sz w:val="24"/>
                <w:szCs w:val="24"/>
                <w:lang w:eastAsia="ru-RU"/>
              </w:rPr>
              <w:t>порядок оценки результатов решения задач профессиональной деятельности</w:t>
            </w:r>
          </w:p>
        </w:tc>
        <w:tc>
          <w:tcPr>
            <w:tcW w:w="2694" w:type="dxa"/>
            <w:tcBorders>
              <w:top w:val="single" w:sz="4" w:space="0" w:color="auto"/>
              <w:left w:val="single" w:sz="4" w:space="0" w:color="auto"/>
              <w:bottom w:val="single" w:sz="4" w:space="0" w:color="auto"/>
              <w:right w:val="single" w:sz="4" w:space="0" w:color="auto"/>
            </w:tcBorders>
          </w:tcPr>
          <w:p w14:paraId="2A7D7A56" w14:textId="77777777" w:rsidR="005132B2" w:rsidRPr="00342C69" w:rsidRDefault="005132B2" w:rsidP="005132B2">
            <w:pPr>
              <w:suppressAutoHyphens/>
              <w:jc w:val="center"/>
              <w:rPr>
                <w:rFonts w:ascii="Times New Roman" w:eastAsia="Times New Roman" w:hAnsi="Times New Roman" w:cs="Times New Roman"/>
                <w:b/>
                <w:bCs/>
                <w:sz w:val="24"/>
                <w:szCs w:val="24"/>
                <w:lang w:eastAsia="ru-RU"/>
              </w:rPr>
            </w:pPr>
          </w:p>
        </w:tc>
      </w:tr>
      <w:tr w:rsidR="005132B2" w:rsidRPr="00342C69" w14:paraId="2D7626AF" w14:textId="77777777" w:rsidTr="004918E1">
        <w:trPr>
          <w:trHeight w:val="649"/>
        </w:trPr>
        <w:tc>
          <w:tcPr>
            <w:tcW w:w="1129" w:type="dxa"/>
            <w:tcBorders>
              <w:top w:val="single" w:sz="4" w:space="0" w:color="auto"/>
              <w:left w:val="single" w:sz="4" w:space="0" w:color="auto"/>
              <w:bottom w:val="single" w:sz="4" w:space="0" w:color="auto"/>
              <w:right w:val="single" w:sz="4" w:space="0" w:color="auto"/>
            </w:tcBorders>
          </w:tcPr>
          <w:p w14:paraId="03B0F484" w14:textId="053D0AB1" w:rsidR="005132B2" w:rsidRPr="00342C69" w:rsidRDefault="005132B2" w:rsidP="00146EAA">
            <w:pPr>
              <w:suppressAutoHyphens/>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sz w:val="24"/>
                <w:szCs w:val="24"/>
                <w:lang w:eastAsia="ru-RU"/>
              </w:rPr>
              <w:t>ОК 02</w:t>
            </w:r>
          </w:p>
        </w:tc>
        <w:tc>
          <w:tcPr>
            <w:tcW w:w="2835" w:type="dxa"/>
            <w:tcBorders>
              <w:top w:val="single" w:sz="4" w:space="0" w:color="auto"/>
              <w:left w:val="single" w:sz="4" w:space="0" w:color="auto"/>
              <w:bottom w:val="single" w:sz="4" w:space="0" w:color="auto"/>
              <w:right w:val="single" w:sz="4" w:space="0" w:color="auto"/>
            </w:tcBorders>
          </w:tcPr>
          <w:p w14:paraId="0BD726F1"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 xml:space="preserve">определять задачи для поиска информации, </w:t>
            </w:r>
            <w:r w:rsidRPr="00342C69">
              <w:rPr>
                <w:rFonts w:ascii="Times New Roman" w:eastAsia="Times New Roman" w:hAnsi="Times New Roman" w:cs="Times New Roman"/>
                <w:color w:val="000000"/>
                <w:sz w:val="24"/>
                <w:szCs w:val="24"/>
                <w:lang w:eastAsia="ru-RU"/>
              </w:rPr>
              <w:lastRenderedPageBreak/>
              <w:t>планировать процесс поиска, выбирать необходимые источники информации</w:t>
            </w:r>
          </w:p>
          <w:p w14:paraId="57FD9B21"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выделять наиболее значимое в перечне информации, структурировать получаемую информацию, оформлять результаты поиска</w:t>
            </w:r>
          </w:p>
          <w:p w14:paraId="373527F1" w14:textId="77777777"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оценивать практическую значимость результатов поиска</w:t>
            </w:r>
          </w:p>
          <w:p w14:paraId="0D4A120F" w14:textId="77777777"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применять средства информационных технологий для решения профессиональных задач</w:t>
            </w:r>
          </w:p>
          <w:p w14:paraId="6DA38431"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использовать современное программное обеспечение в профессиональной деятельности</w:t>
            </w:r>
          </w:p>
          <w:p w14:paraId="36A112D8" w14:textId="3513353A" w:rsidR="005132B2" w:rsidRPr="00342C69" w:rsidRDefault="005132B2" w:rsidP="005132B2">
            <w:pPr>
              <w:suppressAutoHyphens/>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color w:val="000000"/>
                <w:sz w:val="24"/>
                <w:szCs w:val="24"/>
                <w:lang w:eastAsia="ru-RU"/>
              </w:rPr>
              <w:t>использовать различные цифровые средства для решения профессиональных задач</w:t>
            </w:r>
          </w:p>
        </w:tc>
        <w:tc>
          <w:tcPr>
            <w:tcW w:w="2694" w:type="dxa"/>
            <w:tcBorders>
              <w:top w:val="single" w:sz="4" w:space="0" w:color="auto"/>
              <w:left w:val="single" w:sz="4" w:space="0" w:color="auto"/>
              <w:bottom w:val="single" w:sz="4" w:space="0" w:color="auto"/>
              <w:right w:val="single" w:sz="4" w:space="0" w:color="auto"/>
            </w:tcBorders>
          </w:tcPr>
          <w:p w14:paraId="22D3D772"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lastRenderedPageBreak/>
              <w:t xml:space="preserve">номенклатура информационных </w:t>
            </w:r>
            <w:r w:rsidRPr="00342C69">
              <w:rPr>
                <w:rFonts w:ascii="Times New Roman" w:eastAsia="Times New Roman" w:hAnsi="Times New Roman" w:cs="Times New Roman"/>
                <w:color w:val="000000"/>
                <w:sz w:val="24"/>
                <w:szCs w:val="24"/>
                <w:lang w:eastAsia="ru-RU"/>
              </w:rPr>
              <w:lastRenderedPageBreak/>
              <w:t>источников, применяемых в профессиональной деятельности</w:t>
            </w:r>
          </w:p>
          <w:p w14:paraId="33FCF1AD"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приемы структурирования информации</w:t>
            </w:r>
          </w:p>
          <w:p w14:paraId="09D05BB5" w14:textId="77777777"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формат оформления результатов поиска информации</w:t>
            </w:r>
          </w:p>
          <w:p w14:paraId="195AEAC6"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 xml:space="preserve">современные средства и устройства информатизации, порядок их применения и </w:t>
            </w:r>
          </w:p>
          <w:p w14:paraId="5C5CA65C" w14:textId="4FED745D" w:rsidR="005132B2" w:rsidRPr="00342C69" w:rsidRDefault="005132B2" w:rsidP="005132B2">
            <w:pPr>
              <w:suppressAutoHyphens/>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color w:val="000000"/>
                <w:sz w:val="24"/>
                <w:szCs w:val="24"/>
                <w:lang w:eastAsia="ru-RU"/>
              </w:rPr>
              <w:t>программное обеспечение в профессиональной деятельности, в том числе цифровые средства</w:t>
            </w:r>
          </w:p>
        </w:tc>
        <w:tc>
          <w:tcPr>
            <w:tcW w:w="2694" w:type="dxa"/>
            <w:tcBorders>
              <w:top w:val="single" w:sz="4" w:space="0" w:color="auto"/>
              <w:left w:val="single" w:sz="4" w:space="0" w:color="auto"/>
              <w:bottom w:val="single" w:sz="4" w:space="0" w:color="auto"/>
              <w:right w:val="single" w:sz="4" w:space="0" w:color="auto"/>
            </w:tcBorders>
          </w:tcPr>
          <w:p w14:paraId="6966F29B" w14:textId="77777777" w:rsidR="005132B2" w:rsidRPr="00342C69" w:rsidRDefault="005132B2" w:rsidP="005132B2">
            <w:pPr>
              <w:suppressAutoHyphens/>
              <w:jc w:val="center"/>
              <w:rPr>
                <w:rFonts w:ascii="Times New Roman" w:eastAsia="Times New Roman" w:hAnsi="Times New Roman" w:cs="Times New Roman"/>
                <w:b/>
                <w:bCs/>
                <w:sz w:val="24"/>
                <w:szCs w:val="24"/>
                <w:lang w:eastAsia="ru-RU"/>
              </w:rPr>
            </w:pPr>
          </w:p>
        </w:tc>
      </w:tr>
      <w:tr w:rsidR="005132B2" w:rsidRPr="00342C69" w14:paraId="7C90989A" w14:textId="77777777" w:rsidTr="004918E1">
        <w:trPr>
          <w:trHeight w:val="649"/>
        </w:trPr>
        <w:tc>
          <w:tcPr>
            <w:tcW w:w="1129" w:type="dxa"/>
            <w:tcBorders>
              <w:top w:val="single" w:sz="4" w:space="0" w:color="auto"/>
              <w:left w:val="single" w:sz="4" w:space="0" w:color="auto"/>
              <w:bottom w:val="single" w:sz="4" w:space="0" w:color="auto"/>
              <w:right w:val="single" w:sz="4" w:space="0" w:color="auto"/>
            </w:tcBorders>
          </w:tcPr>
          <w:p w14:paraId="5967A19D" w14:textId="4393D4D6" w:rsidR="005132B2" w:rsidRPr="00342C69" w:rsidRDefault="005132B2" w:rsidP="00146EAA">
            <w:pPr>
              <w:suppressAutoHyphens/>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ОК 03</w:t>
            </w:r>
          </w:p>
        </w:tc>
        <w:tc>
          <w:tcPr>
            <w:tcW w:w="2835" w:type="dxa"/>
            <w:tcBorders>
              <w:top w:val="single" w:sz="4" w:space="0" w:color="auto"/>
              <w:left w:val="single" w:sz="4" w:space="0" w:color="auto"/>
              <w:bottom w:val="single" w:sz="4" w:space="0" w:color="auto"/>
              <w:right w:val="single" w:sz="4" w:space="0" w:color="auto"/>
            </w:tcBorders>
          </w:tcPr>
          <w:p w14:paraId="79AD7A39" w14:textId="77777777" w:rsidR="005132B2" w:rsidRPr="00342C69" w:rsidRDefault="005132B2" w:rsidP="00342C69">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p w14:paraId="0F36CB3B" w14:textId="77777777" w:rsidR="005132B2" w:rsidRPr="00342C69" w:rsidRDefault="005132B2" w:rsidP="00342C69">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применять современную научную профессиональную терминологию</w:t>
            </w:r>
          </w:p>
          <w:p w14:paraId="441F46EA" w14:textId="77777777" w:rsidR="005132B2" w:rsidRPr="00342C69" w:rsidRDefault="005132B2" w:rsidP="00342C69">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определять и выстраивать траектории профессионального развития и самообразования</w:t>
            </w:r>
          </w:p>
          <w:p w14:paraId="7EF0467C" w14:textId="77777777" w:rsidR="005132B2" w:rsidRPr="00342C69" w:rsidRDefault="005132B2" w:rsidP="00342C69">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выявлять достоинства и недостатки коммерческой идеи</w:t>
            </w:r>
          </w:p>
          <w:p w14:paraId="62CD0E30" w14:textId="77777777" w:rsidR="005132B2" w:rsidRPr="00342C69" w:rsidRDefault="005132B2" w:rsidP="00342C69">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 xml:space="preserve">определять инвестиционную привлекательность коммерческих идей в рамках профессиональной деятельности, выявлять </w:t>
            </w:r>
            <w:r w:rsidRPr="00342C69">
              <w:rPr>
                <w:rFonts w:ascii="Times New Roman" w:eastAsia="Times New Roman" w:hAnsi="Times New Roman" w:cs="Times New Roman"/>
                <w:color w:val="000000"/>
                <w:sz w:val="24"/>
                <w:szCs w:val="24"/>
                <w:lang w:eastAsia="ru-RU"/>
              </w:rPr>
              <w:lastRenderedPageBreak/>
              <w:t>источники финансирования</w:t>
            </w:r>
          </w:p>
          <w:p w14:paraId="6FA62D1D" w14:textId="77777777" w:rsidR="005132B2" w:rsidRPr="00342C69" w:rsidRDefault="005132B2" w:rsidP="00342C69">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презентовать идеи открытия собственного дела в профессиональной деятельности</w:t>
            </w:r>
          </w:p>
          <w:p w14:paraId="551D9E08" w14:textId="77777777" w:rsidR="005132B2" w:rsidRPr="00342C69" w:rsidRDefault="005132B2" w:rsidP="00342C69">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определять источники достоверной правовой информации</w:t>
            </w:r>
          </w:p>
          <w:p w14:paraId="6C447358" w14:textId="77777777" w:rsidR="005132B2" w:rsidRPr="00342C69" w:rsidRDefault="005132B2" w:rsidP="00342C69">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составлять различные правовые документы</w:t>
            </w:r>
          </w:p>
          <w:p w14:paraId="1909DA07" w14:textId="77777777" w:rsidR="005132B2" w:rsidRPr="00342C69" w:rsidRDefault="005132B2" w:rsidP="00342C69">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находить интересные проектные идеи, грамотно их формулировать и документировать</w:t>
            </w:r>
          </w:p>
          <w:p w14:paraId="77AFF27A" w14:textId="29FDF71E" w:rsidR="005132B2" w:rsidRPr="00342C69" w:rsidRDefault="005132B2" w:rsidP="00342C69">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оценивать жизнеспособность проектной идеи, составлять план проекта</w:t>
            </w:r>
          </w:p>
        </w:tc>
        <w:tc>
          <w:tcPr>
            <w:tcW w:w="2694" w:type="dxa"/>
            <w:tcBorders>
              <w:top w:val="single" w:sz="4" w:space="0" w:color="auto"/>
              <w:left w:val="single" w:sz="4" w:space="0" w:color="auto"/>
              <w:bottom w:val="single" w:sz="4" w:space="0" w:color="auto"/>
              <w:right w:val="single" w:sz="4" w:space="0" w:color="auto"/>
            </w:tcBorders>
          </w:tcPr>
          <w:p w14:paraId="6B9FDF0A" w14:textId="77777777" w:rsidR="005132B2" w:rsidRPr="00342C69" w:rsidRDefault="005132B2" w:rsidP="00342C69">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lastRenderedPageBreak/>
              <w:t>содержание актуальной нормативно-правовой документации</w:t>
            </w:r>
          </w:p>
          <w:p w14:paraId="6F3C6FA7" w14:textId="77777777" w:rsidR="005132B2" w:rsidRPr="00342C69" w:rsidRDefault="005132B2" w:rsidP="00342C69">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современная научная и профессиональная терминология</w:t>
            </w:r>
          </w:p>
          <w:p w14:paraId="7C943E98" w14:textId="77777777" w:rsidR="005132B2" w:rsidRPr="00342C69" w:rsidRDefault="005132B2" w:rsidP="00342C69">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возможные траектории профессионального развития и самообразования</w:t>
            </w:r>
          </w:p>
          <w:p w14:paraId="5E3240D5" w14:textId="77777777" w:rsidR="005132B2" w:rsidRPr="00342C69" w:rsidRDefault="005132B2" w:rsidP="00342C69">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основы предпринимательской деятельности, правовой и финансовой грамотности</w:t>
            </w:r>
          </w:p>
          <w:p w14:paraId="48EE0FB5" w14:textId="77777777" w:rsidR="005132B2" w:rsidRPr="00342C69" w:rsidRDefault="005132B2" w:rsidP="00342C69">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правила разработки презентации</w:t>
            </w:r>
          </w:p>
          <w:p w14:paraId="33F6287C" w14:textId="6FDD74E8" w:rsidR="005132B2" w:rsidRPr="00342C69" w:rsidRDefault="005132B2" w:rsidP="00342C69">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основные этапы разработки и реализации проекта</w:t>
            </w:r>
          </w:p>
        </w:tc>
        <w:tc>
          <w:tcPr>
            <w:tcW w:w="2694" w:type="dxa"/>
            <w:tcBorders>
              <w:top w:val="single" w:sz="4" w:space="0" w:color="auto"/>
              <w:left w:val="single" w:sz="4" w:space="0" w:color="auto"/>
              <w:bottom w:val="single" w:sz="4" w:space="0" w:color="auto"/>
              <w:right w:val="single" w:sz="4" w:space="0" w:color="auto"/>
            </w:tcBorders>
          </w:tcPr>
          <w:p w14:paraId="057BE1C3" w14:textId="77777777" w:rsidR="005132B2" w:rsidRPr="00342C69" w:rsidRDefault="005132B2" w:rsidP="005132B2">
            <w:pPr>
              <w:suppressAutoHyphens/>
              <w:jc w:val="center"/>
              <w:rPr>
                <w:rFonts w:ascii="Times New Roman" w:eastAsia="Times New Roman" w:hAnsi="Times New Roman" w:cs="Times New Roman"/>
                <w:b/>
                <w:bCs/>
                <w:sz w:val="24"/>
                <w:szCs w:val="24"/>
                <w:lang w:eastAsia="ru-RU"/>
              </w:rPr>
            </w:pPr>
          </w:p>
        </w:tc>
      </w:tr>
      <w:tr w:rsidR="005132B2" w:rsidRPr="00342C69" w14:paraId="183A50BD" w14:textId="77777777" w:rsidTr="004918E1">
        <w:trPr>
          <w:trHeight w:val="649"/>
        </w:trPr>
        <w:tc>
          <w:tcPr>
            <w:tcW w:w="1129" w:type="dxa"/>
            <w:tcBorders>
              <w:top w:val="single" w:sz="4" w:space="0" w:color="auto"/>
              <w:left w:val="single" w:sz="4" w:space="0" w:color="auto"/>
              <w:bottom w:val="single" w:sz="4" w:space="0" w:color="auto"/>
              <w:right w:val="single" w:sz="4" w:space="0" w:color="auto"/>
            </w:tcBorders>
          </w:tcPr>
          <w:p w14:paraId="580C708A" w14:textId="6F89CB3B" w:rsidR="005132B2" w:rsidRPr="00342C69" w:rsidRDefault="005132B2" w:rsidP="00146EAA">
            <w:pPr>
              <w:suppressAutoHyphens/>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ОК 04</w:t>
            </w:r>
          </w:p>
        </w:tc>
        <w:tc>
          <w:tcPr>
            <w:tcW w:w="2835" w:type="dxa"/>
            <w:tcBorders>
              <w:top w:val="single" w:sz="4" w:space="0" w:color="auto"/>
              <w:left w:val="single" w:sz="4" w:space="0" w:color="auto"/>
              <w:bottom w:val="single" w:sz="4" w:space="0" w:color="auto"/>
              <w:right w:val="single" w:sz="4" w:space="0" w:color="auto"/>
            </w:tcBorders>
          </w:tcPr>
          <w:p w14:paraId="605B14B7" w14:textId="77777777" w:rsidR="005132B2" w:rsidRPr="00342C69" w:rsidRDefault="005132B2" w:rsidP="005132B2">
            <w:pPr>
              <w:rPr>
                <w:rFonts w:ascii="Times New Roman" w:eastAsia="Times New Roman" w:hAnsi="Times New Roman" w:cs="Times New Roman"/>
                <w:b/>
                <w:color w:val="000000"/>
                <w:spacing w:val="-4"/>
                <w:sz w:val="24"/>
                <w:szCs w:val="24"/>
                <w:lang w:eastAsia="ru-RU"/>
              </w:rPr>
            </w:pPr>
            <w:r w:rsidRPr="00342C69">
              <w:rPr>
                <w:rFonts w:ascii="Times New Roman" w:eastAsia="Times New Roman" w:hAnsi="Times New Roman" w:cs="Times New Roman"/>
                <w:color w:val="000000"/>
                <w:spacing w:val="-4"/>
                <w:sz w:val="24"/>
                <w:szCs w:val="24"/>
                <w:lang w:eastAsia="ru-RU"/>
              </w:rPr>
              <w:t>организовывать работу коллектива и команды</w:t>
            </w:r>
          </w:p>
          <w:p w14:paraId="70464BC0" w14:textId="2136A3F2"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pacing w:val="-4"/>
                <w:sz w:val="24"/>
                <w:szCs w:val="24"/>
                <w:lang w:eastAsia="ru-RU"/>
              </w:rPr>
              <w:t>взаимодействовать с коллегами, руководством, клиентами в ходе профессиональной деятельности</w:t>
            </w:r>
          </w:p>
        </w:tc>
        <w:tc>
          <w:tcPr>
            <w:tcW w:w="2694" w:type="dxa"/>
            <w:tcBorders>
              <w:top w:val="single" w:sz="4" w:space="0" w:color="auto"/>
              <w:left w:val="single" w:sz="4" w:space="0" w:color="auto"/>
              <w:bottom w:val="single" w:sz="4" w:space="0" w:color="auto"/>
              <w:right w:val="single" w:sz="4" w:space="0" w:color="auto"/>
            </w:tcBorders>
          </w:tcPr>
          <w:p w14:paraId="5E99A470" w14:textId="77777777" w:rsidR="005132B2" w:rsidRPr="00342C69" w:rsidRDefault="005132B2" w:rsidP="005132B2">
            <w:pPr>
              <w:rPr>
                <w:rFonts w:ascii="Times New Roman" w:eastAsia="Times New Roman" w:hAnsi="Times New Roman" w:cs="Times New Roman"/>
                <w:b/>
                <w:color w:val="000000"/>
                <w:spacing w:val="-4"/>
                <w:sz w:val="24"/>
                <w:szCs w:val="24"/>
                <w:lang w:eastAsia="ru-RU"/>
              </w:rPr>
            </w:pPr>
            <w:r w:rsidRPr="00342C69">
              <w:rPr>
                <w:rFonts w:ascii="Times New Roman" w:eastAsia="Times New Roman" w:hAnsi="Times New Roman" w:cs="Times New Roman"/>
                <w:color w:val="000000"/>
                <w:sz w:val="24"/>
                <w:szCs w:val="24"/>
                <w:lang w:eastAsia="ru-RU"/>
              </w:rPr>
              <w:t>психологические основы деятельности коллектива</w:t>
            </w:r>
          </w:p>
          <w:p w14:paraId="53D4FAFC" w14:textId="47465399"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психологические особенности личности</w:t>
            </w:r>
          </w:p>
        </w:tc>
        <w:tc>
          <w:tcPr>
            <w:tcW w:w="2694" w:type="dxa"/>
            <w:tcBorders>
              <w:top w:val="single" w:sz="4" w:space="0" w:color="auto"/>
              <w:left w:val="single" w:sz="4" w:space="0" w:color="auto"/>
              <w:bottom w:val="single" w:sz="4" w:space="0" w:color="auto"/>
              <w:right w:val="single" w:sz="4" w:space="0" w:color="auto"/>
            </w:tcBorders>
          </w:tcPr>
          <w:p w14:paraId="2CAD87AA" w14:textId="77777777" w:rsidR="005132B2" w:rsidRPr="00342C69" w:rsidRDefault="005132B2" w:rsidP="005132B2">
            <w:pPr>
              <w:suppressAutoHyphens/>
              <w:jc w:val="center"/>
              <w:rPr>
                <w:rFonts w:ascii="Times New Roman" w:eastAsia="Times New Roman" w:hAnsi="Times New Roman" w:cs="Times New Roman"/>
                <w:b/>
                <w:bCs/>
                <w:sz w:val="24"/>
                <w:szCs w:val="24"/>
                <w:lang w:eastAsia="ru-RU"/>
              </w:rPr>
            </w:pPr>
          </w:p>
        </w:tc>
      </w:tr>
      <w:tr w:rsidR="005132B2" w:rsidRPr="00342C69" w14:paraId="5545996E" w14:textId="77777777" w:rsidTr="004918E1">
        <w:trPr>
          <w:trHeight w:val="649"/>
        </w:trPr>
        <w:tc>
          <w:tcPr>
            <w:tcW w:w="1129" w:type="dxa"/>
            <w:tcBorders>
              <w:top w:val="single" w:sz="4" w:space="0" w:color="auto"/>
              <w:left w:val="single" w:sz="4" w:space="0" w:color="auto"/>
              <w:bottom w:val="single" w:sz="4" w:space="0" w:color="auto"/>
              <w:right w:val="single" w:sz="4" w:space="0" w:color="auto"/>
            </w:tcBorders>
          </w:tcPr>
          <w:p w14:paraId="7BF58AF4" w14:textId="696D6593" w:rsidR="005132B2" w:rsidRPr="00342C69" w:rsidRDefault="005132B2" w:rsidP="00146EAA">
            <w:pPr>
              <w:suppressAutoHyphens/>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ОК 05</w:t>
            </w:r>
          </w:p>
        </w:tc>
        <w:tc>
          <w:tcPr>
            <w:tcW w:w="2835" w:type="dxa"/>
            <w:tcBorders>
              <w:top w:val="single" w:sz="4" w:space="0" w:color="auto"/>
              <w:left w:val="single" w:sz="4" w:space="0" w:color="auto"/>
              <w:bottom w:val="single" w:sz="4" w:space="0" w:color="auto"/>
              <w:right w:val="single" w:sz="4" w:space="0" w:color="auto"/>
            </w:tcBorders>
          </w:tcPr>
          <w:p w14:paraId="7FA288FB"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w:t>
            </w:r>
          </w:p>
          <w:p w14:paraId="15E0B89E" w14:textId="196E0BFB"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проявлять толерантность в рабочем коллективе</w:t>
            </w:r>
          </w:p>
        </w:tc>
        <w:tc>
          <w:tcPr>
            <w:tcW w:w="2694" w:type="dxa"/>
            <w:tcBorders>
              <w:top w:val="single" w:sz="4" w:space="0" w:color="auto"/>
              <w:left w:val="single" w:sz="4" w:space="0" w:color="auto"/>
              <w:bottom w:val="single" w:sz="4" w:space="0" w:color="auto"/>
              <w:right w:val="single" w:sz="4" w:space="0" w:color="auto"/>
            </w:tcBorders>
          </w:tcPr>
          <w:p w14:paraId="3AA51096" w14:textId="77777777"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 xml:space="preserve">правила оформления документов </w:t>
            </w:r>
          </w:p>
          <w:p w14:paraId="697A1B6A"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правила построения устных сообщений</w:t>
            </w:r>
          </w:p>
          <w:p w14:paraId="6917302E" w14:textId="0C7A91F2"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особенности социального и культурного контекста</w:t>
            </w:r>
          </w:p>
        </w:tc>
        <w:tc>
          <w:tcPr>
            <w:tcW w:w="2694" w:type="dxa"/>
            <w:tcBorders>
              <w:top w:val="single" w:sz="4" w:space="0" w:color="auto"/>
              <w:left w:val="single" w:sz="4" w:space="0" w:color="auto"/>
              <w:bottom w:val="single" w:sz="4" w:space="0" w:color="auto"/>
              <w:right w:val="single" w:sz="4" w:space="0" w:color="auto"/>
            </w:tcBorders>
          </w:tcPr>
          <w:p w14:paraId="39A04A0D" w14:textId="77777777" w:rsidR="005132B2" w:rsidRPr="00342C69" w:rsidRDefault="005132B2" w:rsidP="005132B2">
            <w:pPr>
              <w:suppressAutoHyphens/>
              <w:jc w:val="center"/>
              <w:rPr>
                <w:rFonts w:ascii="Times New Roman" w:eastAsia="Times New Roman" w:hAnsi="Times New Roman" w:cs="Times New Roman"/>
                <w:b/>
                <w:bCs/>
                <w:sz w:val="24"/>
                <w:szCs w:val="24"/>
                <w:lang w:eastAsia="ru-RU"/>
              </w:rPr>
            </w:pPr>
          </w:p>
        </w:tc>
      </w:tr>
      <w:tr w:rsidR="005132B2" w:rsidRPr="00342C69" w14:paraId="33735857" w14:textId="77777777" w:rsidTr="004918E1">
        <w:trPr>
          <w:trHeight w:val="649"/>
        </w:trPr>
        <w:tc>
          <w:tcPr>
            <w:tcW w:w="1129" w:type="dxa"/>
            <w:tcBorders>
              <w:top w:val="single" w:sz="4" w:space="0" w:color="auto"/>
              <w:left w:val="single" w:sz="4" w:space="0" w:color="auto"/>
              <w:bottom w:val="single" w:sz="4" w:space="0" w:color="auto"/>
              <w:right w:val="single" w:sz="4" w:space="0" w:color="auto"/>
            </w:tcBorders>
          </w:tcPr>
          <w:p w14:paraId="7DF3B649" w14:textId="77777777" w:rsidR="005132B2" w:rsidRPr="00342C69" w:rsidRDefault="005132B2" w:rsidP="00146EAA">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ОК 07</w:t>
            </w:r>
          </w:p>
          <w:p w14:paraId="1BC9523E" w14:textId="77777777" w:rsidR="005132B2" w:rsidRPr="00342C69" w:rsidRDefault="005132B2" w:rsidP="00146EAA">
            <w:pPr>
              <w:suppressAutoHyphens/>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7223890C" w14:textId="77777777" w:rsidR="005132B2" w:rsidRPr="00342C69" w:rsidRDefault="005132B2" w:rsidP="005132B2">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sz w:val="24"/>
                <w:szCs w:val="24"/>
                <w:lang w:eastAsia="ru-RU"/>
              </w:rPr>
              <w:t>соблюдать нормы экологической безопасности</w:t>
            </w:r>
          </w:p>
          <w:p w14:paraId="584D7B4F" w14:textId="77777777" w:rsidR="005132B2" w:rsidRPr="00342C69" w:rsidRDefault="005132B2" w:rsidP="005132B2">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sz w:val="24"/>
                <w:szCs w:val="24"/>
                <w:lang w:eastAsia="ru-RU"/>
              </w:rPr>
              <w:t>определять направления ресурсосбережения в рамках профессиональной деятельности по профессии</w:t>
            </w:r>
          </w:p>
          <w:p w14:paraId="2F80598C" w14:textId="77777777"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организовывать профессиональную деятельность с соблюдением принципов бережливого производства</w:t>
            </w:r>
          </w:p>
          <w:p w14:paraId="69F80D26"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lastRenderedPageBreak/>
              <w:t>организовывать профессиональную деятельность с учетом знаний об изменении климатических условий региона</w:t>
            </w:r>
          </w:p>
          <w:p w14:paraId="1564E167" w14:textId="6C1D5AF8"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эффективно действовать в чрезвычайных ситуациях</w:t>
            </w:r>
          </w:p>
        </w:tc>
        <w:tc>
          <w:tcPr>
            <w:tcW w:w="2694" w:type="dxa"/>
            <w:tcBorders>
              <w:top w:val="single" w:sz="4" w:space="0" w:color="auto"/>
              <w:left w:val="single" w:sz="4" w:space="0" w:color="auto"/>
              <w:bottom w:val="single" w:sz="4" w:space="0" w:color="auto"/>
              <w:right w:val="single" w:sz="4" w:space="0" w:color="auto"/>
            </w:tcBorders>
          </w:tcPr>
          <w:p w14:paraId="5A27EDD4" w14:textId="49818E27"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lastRenderedPageBreak/>
              <w:t>использовать физкультурно-оздоровительную деятельность для укрепления здоровья, достижения жизненных и профессиональных целей</w:t>
            </w:r>
          </w:p>
        </w:tc>
        <w:tc>
          <w:tcPr>
            <w:tcW w:w="2694" w:type="dxa"/>
            <w:tcBorders>
              <w:top w:val="single" w:sz="4" w:space="0" w:color="auto"/>
              <w:left w:val="single" w:sz="4" w:space="0" w:color="auto"/>
              <w:bottom w:val="single" w:sz="4" w:space="0" w:color="auto"/>
              <w:right w:val="single" w:sz="4" w:space="0" w:color="auto"/>
            </w:tcBorders>
          </w:tcPr>
          <w:p w14:paraId="48DBCDCF" w14:textId="77777777" w:rsidR="005132B2" w:rsidRPr="00342C69" w:rsidRDefault="005132B2" w:rsidP="005132B2">
            <w:pPr>
              <w:suppressAutoHyphens/>
              <w:jc w:val="center"/>
              <w:rPr>
                <w:rFonts w:ascii="Times New Roman" w:eastAsia="Times New Roman" w:hAnsi="Times New Roman" w:cs="Times New Roman"/>
                <w:b/>
                <w:bCs/>
                <w:sz w:val="24"/>
                <w:szCs w:val="24"/>
                <w:lang w:eastAsia="ru-RU"/>
              </w:rPr>
            </w:pPr>
          </w:p>
        </w:tc>
      </w:tr>
      <w:tr w:rsidR="005132B2" w:rsidRPr="00342C69" w14:paraId="4E13F8E8" w14:textId="77777777" w:rsidTr="004918E1">
        <w:trPr>
          <w:trHeight w:val="649"/>
        </w:trPr>
        <w:tc>
          <w:tcPr>
            <w:tcW w:w="1129" w:type="dxa"/>
            <w:tcBorders>
              <w:top w:val="single" w:sz="4" w:space="0" w:color="auto"/>
              <w:left w:val="single" w:sz="4" w:space="0" w:color="auto"/>
              <w:bottom w:val="single" w:sz="4" w:space="0" w:color="auto"/>
              <w:right w:val="single" w:sz="4" w:space="0" w:color="auto"/>
            </w:tcBorders>
          </w:tcPr>
          <w:p w14:paraId="20F0B0ED" w14:textId="77777777" w:rsidR="005132B2" w:rsidRPr="00342C69" w:rsidRDefault="005132B2" w:rsidP="005132B2">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ОК 09 </w:t>
            </w:r>
          </w:p>
          <w:p w14:paraId="2ABA7DA1" w14:textId="77777777" w:rsidR="005132B2" w:rsidRPr="00342C69" w:rsidRDefault="005132B2" w:rsidP="005132B2">
            <w:pPr>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2C6B2789"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5D87742"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p>
          <w:p w14:paraId="7C63D333"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строить простые высказывания о себе и о своей профессиональной деятельности</w:t>
            </w:r>
          </w:p>
          <w:p w14:paraId="1CAA3C86"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кратко обосновывать и объяснять свои действия (текущие и планируемые)</w:t>
            </w:r>
          </w:p>
          <w:p w14:paraId="4F725637" w14:textId="49E090DC" w:rsidR="005132B2" w:rsidRPr="00342C69" w:rsidRDefault="005132B2" w:rsidP="005132B2">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c>
          <w:tcPr>
            <w:tcW w:w="2694" w:type="dxa"/>
            <w:tcBorders>
              <w:top w:val="single" w:sz="4" w:space="0" w:color="auto"/>
              <w:left w:val="single" w:sz="4" w:space="0" w:color="auto"/>
              <w:bottom w:val="single" w:sz="4" w:space="0" w:color="auto"/>
              <w:right w:val="single" w:sz="4" w:space="0" w:color="auto"/>
            </w:tcBorders>
          </w:tcPr>
          <w:p w14:paraId="0F70960C"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правила построения простых и сложных предложений на профессиональные темы</w:t>
            </w:r>
          </w:p>
          <w:p w14:paraId="6D3912D0"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основные общеупотребительные глаголы (бытовая и профессиональная лексика)</w:t>
            </w:r>
          </w:p>
          <w:p w14:paraId="4193A834"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лексический минимум, относящийся к описанию предметов, средств и процессов профессиональной деятельности</w:t>
            </w:r>
          </w:p>
          <w:p w14:paraId="58A8A96E" w14:textId="77777777" w:rsidR="005132B2" w:rsidRPr="00342C69" w:rsidRDefault="005132B2" w:rsidP="005132B2">
            <w:pPr>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color w:val="000000"/>
                <w:sz w:val="24"/>
                <w:szCs w:val="24"/>
                <w:lang w:eastAsia="ru-RU"/>
              </w:rPr>
              <w:t>особенности произношения</w:t>
            </w:r>
          </w:p>
          <w:p w14:paraId="706255D1" w14:textId="5978D94B" w:rsidR="005132B2" w:rsidRPr="00342C69" w:rsidRDefault="005132B2" w:rsidP="005132B2">
            <w:pPr>
              <w:rPr>
                <w:rFonts w:ascii="Times New Roman" w:eastAsia="Times New Roman" w:hAnsi="Times New Roman" w:cs="Times New Roman"/>
                <w:color w:val="000000"/>
                <w:sz w:val="24"/>
                <w:szCs w:val="24"/>
                <w:lang w:eastAsia="ru-RU"/>
              </w:rPr>
            </w:pPr>
            <w:r w:rsidRPr="00342C69">
              <w:rPr>
                <w:rFonts w:ascii="Times New Roman" w:eastAsia="Times New Roman" w:hAnsi="Times New Roman" w:cs="Times New Roman"/>
                <w:color w:val="000000"/>
                <w:sz w:val="24"/>
                <w:szCs w:val="24"/>
                <w:lang w:eastAsia="ru-RU"/>
              </w:rPr>
              <w:t>правила чтения текстов профессиональной направленности</w:t>
            </w:r>
          </w:p>
        </w:tc>
        <w:tc>
          <w:tcPr>
            <w:tcW w:w="2694" w:type="dxa"/>
            <w:tcBorders>
              <w:top w:val="single" w:sz="4" w:space="0" w:color="auto"/>
              <w:left w:val="single" w:sz="4" w:space="0" w:color="auto"/>
              <w:bottom w:val="single" w:sz="4" w:space="0" w:color="auto"/>
              <w:right w:val="single" w:sz="4" w:space="0" w:color="auto"/>
            </w:tcBorders>
          </w:tcPr>
          <w:p w14:paraId="07832AF7" w14:textId="77777777" w:rsidR="005132B2" w:rsidRPr="00342C69" w:rsidRDefault="005132B2" w:rsidP="005132B2">
            <w:pPr>
              <w:suppressAutoHyphens/>
              <w:jc w:val="center"/>
              <w:rPr>
                <w:rFonts w:ascii="Times New Roman" w:eastAsia="Times New Roman" w:hAnsi="Times New Roman" w:cs="Times New Roman"/>
                <w:b/>
                <w:bCs/>
                <w:sz w:val="24"/>
                <w:szCs w:val="24"/>
                <w:lang w:eastAsia="ru-RU"/>
              </w:rPr>
            </w:pPr>
          </w:p>
        </w:tc>
      </w:tr>
      <w:tr w:rsidR="005132B2" w:rsidRPr="00342C69" w14:paraId="6AAAB952" w14:textId="77777777" w:rsidTr="004918E1">
        <w:trPr>
          <w:trHeight w:val="649"/>
        </w:trPr>
        <w:tc>
          <w:tcPr>
            <w:tcW w:w="1129" w:type="dxa"/>
            <w:tcBorders>
              <w:top w:val="single" w:sz="4" w:space="0" w:color="auto"/>
              <w:left w:val="single" w:sz="4" w:space="0" w:color="auto"/>
              <w:bottom w:val="single" w:sz="4" w:space="0" w:color="auto"/>
              <w:right w:val="single" w:sz="4" w:space="0" w:color="auto"/>
            </w:tcBorders>
          </w:tcPr>
          <w:p w14:paraId="059F2A89" w14:textId="77777777" w:rsidR="005132B2" w:rsidRPr="00342C69" w:rsidRDefault="005132B2" w:rsidP="005132B2">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ПК 1.1</w:t>
            </w:r>
          </w:p>
          <w:p w14:paraId="60FA9A4A" w14:textId="77777777" w:rsidR="005132B2" w:rsidRPr="00342C69" w:rsidRDefault="005132B2" w:rsidP="005132B2">
            <w:pPr>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08FDE5B9" w14:textId="07FF4A32" w:rsidR="005132B2" w:rsidRPr="00342C69" w:rsidRDefault="0089645F" w:rsidP="0089645F">
            <w:pPr>
              <w:rPr>
                <w:rFonts w:ascii="Times New Roman" w:eastAsia="Times New Roman" w:hAnsi="Times New Roman" w:cs="Times New Roman"/>
                <w:color w:val="000000"/>
                <w:sz w:val="24"/>
                <w:szCs w:val="24"/>
                <w:lang w:eastAsia="ru-RU"/>
              </w:rPr>
            </w:pPr>
            <w:r w:rsidRPr="00342C69">
              <w:rPr>
                <w:rFonts w:ascii="Times New Roman" w:hAnsi="Times New Roman"/>
                <w:sz w:val="24"/>
                <w:szCs w:val="24"/>
              </w:rPr>
              <w:t>анализировать техническое задание и другую информацию, необходимую для проведения типовых расчетов и выбора конструктивных решений</w:t>
            </w:r>
          </w:p>
        </w:tc>
        <w:tc>
          <w:tcPr>
            <w:tcW w:w="2694" w:type="dxa"/>
            <w:tcBorders>
              <w:top w:val="single" w:sz="4" w:space="0" w:color="auto"/>
              <w:left w:val="single" w:sz="4" w:space="0" w:color="auto"/>
              <w:bottom w:val="single" w:sz="4" w:space="0" w:color="auto"/>
              <w:right w:val="single" w:sz="4" w:space="0" w:color="auto"/>
            </w:tcBorders>
          </w:tcPr>
          <w:p w14:paraId="7C8C34F6" w14:textId="77777777" w:rsidR="0089645F" w:rsidRPr="00342C69" w:rsidRDefault="0089645F" w:rsidP="0089645F">
            <w:pPr>
              <w:rPr>
                <w:rFonts w:ascii="Times New Roman" w:hAnsi="Times New Roman"/>
                <w:sz w:val="24"/>
                <w:szCs w:val="24"/>
              </w:rPr>
            </w:pPr>
            <w:r w:rsidRPr="00342C69">
              <w:rPr>
                <w:rFonts w:ascii="Times New Roman" w:hAnsi="Times New Roman"/>
                <w:sz w:val="24"/>
                <w:szCs w:val="24"/>
              </w:rPr>
              <w:t>специфику конкретного объекта конструирования;</w:t>
            </w:r>
          </w:p>
          <w:p w14:paraId="29D8BDAD" w14:textId="7D946B3E" w:rsidR="0089645F" w:rsidRPr="00342C69" w:rsidRDefault="0089645F" w:rsidP="0089645F">
            <w:pPr>
              <w:rPr>
                <w:rFonts w:ascii="Times New Roman" w:hAnsi="Times New Roman"/>
                <w:sz w:val="24"/>
                <w:szCs w:val="24"/>
              </w:rPr>
            </w:pPr>
            <w:r w:rsidRPr="00342C69">
              <w:rPr>
                <w:rFonts w:ascii="Times New Roman" w:hAnsi="Times New Roman"/>
                <w:sz w:val="24"/>
                <w:szCs w:val="24"/>
              </w:rPr>
              <w:t>назначение и устройство оптических узлов в приборах оптотехники</w:t>
            </w:r>
          </w:p>
          <w:p w14:paraId="0F629FB6" w14:textId="0C037AD7" w:rsidR="005132B2" w:rsidRPr="00342C69" w:rsidRDefault="005132B2" w:rsidP="0089645F">
            <w:pPr>
              <w:rPr>
                <w:rFonts w:ascii="Times New Roman" w:eastAsia="Times New Roman" w:hAnsi="Times New Roman" w:cs="Times New Roman"/>
                <w:color w:val="000000"/>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tcPr>
          <w:p w14:paraId="5595B0C1" w14:textId="0377FBA7" w:rsidR="005132B2" w:rsidRPr="00342C69" w:rsidRDefault="0089645F" w:rsidP="0089645F">
            <w:pPr>
              <w:suppressAutoHyphens/>
              <w:rPr>
                <w:rFonts w:ascii="Times New Roman" w:eastAsia="Times New Roman" w:hAnsi="Times New Roman" w:cs="Times New Roman"/>
                <w:b/>
                <w:bCs/>
                <w:sz w:val="24"/>
                <w:szCs w:val="24"/>
                <w:lang w:eastAsia="ru-RU"/>
              </w:rPr>
            </w:pPr>
            <w:r w:rsidRPr="00342C69">
              <w:rPr>
                <w:rFonts w:ascii="Times New Roman" w:hAnsi="Times New Roman"/>
                <w:sz w:val="24"/>
                <w:szCs w:val="24"/>
              </w:rPr>
              <w:t>анализ технического задания для выполнения типовых расчетов, выбора конструктивных решений при разработке конструкций деталей, узлов изделия и оснастки;</w:t>
            </w:r>
          </w:p>
        </w:tc>
      </w:tr>
      <w:tr w:rsidR="00A62365" w:rsidRPr="00342C69" w14:paraId="397B3B8F" w14:textId="77777777" w:rsidTr="004918E1">
        <w:trPr>
          <w:trHeight w:val="649"/>
        </w:trPr>
        <w:tc>
          <w:tcPr>
            <w:tcW w:w="1129" w:type="dxa"/>
            <w:tcBorders>
              <w:top w:val="single" w:sz="4" w:space="0" w:color="auto"/>
              <w:left w:val="single" w:sz="4" w:space="0" w:color="auto"/>
              <w:bottom w:val="single" w:sz="4" w:space="0" w:color="auto"/>
              <w:right w:val="single" w:sz="4" w:space="0" w:color="auto"/>
            </w:tcBorders>
          </w:tcPr>
          <w:p w14:paraId="0A7B0F05" w14:textId="77777777" w:rsidR="00A62365" w:rsidRPr="00342C69" w:rsidRDefault="00A62365" w:rsidP="00A62365">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ПК 1.2</w:t>
            </w:r>
          </w:p>
          <w:p w14:paraId="15C2D64D" w14:textId="77777777" w:rsidR="00A62365" w:rsidRPr="00342C69" w:rsidRDefault="00A62365" w:rsidP="00A62365">
            <w:pPr>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6EA40CC1" w14:textId="04B4019D" w:rsidR="00A62365" w:rsidRPr="00342C69" w:rsidRDefault="00A62365" w:rsidP="00A62365">
            <w:pPr>
              <w:rPr>
                <w:rFonts w:ascii="Times New Roman" w:eastAsia="Calibri" w:hAnsi="Times New Roman" w:cs="Times New Roman"/>
                <w:sz w:val="24"/>
                <w:szCs w:val="24"/>
              </w:rPr>
            </w:pPr>
            <w:r w:rsidRPr="00342C69">
              <w:rPr>
                <w:rFonts w:ascii="Times New Roman" w:hAnsi="Times New Roman"/>
                <w:sz w:val="24"/>
                <w:szCs w:val="24"/>
              </w:rPr>
              <w:t>производить типовые расчеты по заданной методике;</w:t>
            </w:r>
          </w:p>
        </w:tc>
        <w:tc>
          <w:tcPr>
            <w:tcW w:w="2694" w:type="dxa"/>
            <w:tcBorders>
              <w:top w:val="single" w:sz="4" w:space="0" w:color="auto"/>
              <w:left w:val="single" w:sz="4" w:space="0" w:color="auto"/>
              <w:bottom w:val="single" w:sz="4" w:space="0" w:color="auto"/>
              <w:right w:val="single" w:sz="4" w:space="0" w:color="auto"/>
            </w:tcBorders>
          </w:tcPr>
          <w:p w14:paraId="268A3E94" w14:textId="2CA3F203" w:rsidR="00A62365" w:rsidRPr="00342C69" w:rsidRDefault="00A62365" w:rsidP="00A62365">
            <w:pPr>
              <w:rPr>
                <w:rFonts w:ascii="Times New Roman" w:eastAsia="Calibri" w:hAnsi="Times New Roman" w:cs="Times New Roman"/>
                <w:sz w:val="24"/>
                <w:szCs w:val="24"/>
              </w:rPr>
            </w:pPr>
            <w:r w:rsidRPr="00342C69">
              <w:rPr>
                <w:rFonts w:ascii="Times New Roman" w:hAnsi="Times New Roman"/>
                <w:sz w:val="24"/>
                <w:szCs w:val="24"/>
              </w:rPr>
              <w:t>методику типовых расчетов</w:t>
            </w:r>
          </w:p>
        </w:tc>
        <w:tc>
          <w:tcPr>
            <w:tcW w:w="2694" w:type="dxa"/>
            <w:tcBorders>
              <w:top w:val="single" w:sz="4" w:space="0" w:color="auto"/>
              <w:left w:val="single" w:sz="4" w:space="0" w:color="auto"/>
              <w:bottom w:val="single" w:sz="4" w:space="0" w:color="auto"/>
              <w:right w:val="single" w:sz="4" w:space="0" w:color="auto"/>
            </w:tcBorders>
          </w:tcPr>
          <w:p w14:paraId="208F6DFD" w14:textId="0D487348" w:rsidR="00A62365" w:rsidRPr="00342C69" w:rsidRDefault="00A62365" w:rsidP="00A62365">
            <w:pPr>
              <w:suppressAutoHyphens/>
              <w:rPr>
                <w:rFonts w:ascii="Times New Roman" w:eastAsia="Calibri" w:hAnsi="Times New Roman" w:cs="Times New Roman"/>
                <w:sz w:val="24"/>
                <w:szCs w:val="24"/>
              </w:rPr>
            </w:pPr>
            <w:r w:rsidRPr="00342C69">
              <w:rPr>
                <w:rFonts w:ascii="Times New Roman" w:hAnsi="Times New Roman"/>
                <w:sz w:val="24"/>
                <w:szCs w:val="24"/>
              </w:rPr>
              <w:t>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89645F" w:rsidRPr="00342C69" w14:paraId="3082224E" w14:textId="77777777" w:rsidTr="004918E1">
        <w:trPr>
          <w:trHeight w:val="649"/>
        </w:trPr>
        <w:tc>
          <w:tcPr>
            <w:tcW w:w="1129" w:type="dxa"/>
            <w:tcBorders>
              <w:top w:val="single" w:sz="4" w:space="0" w:color="auto"/>
              <w:left w:val="single" w:sz="4" w:space="0" w:color="auto"/>
              <w:bottom w:val="single" w:sz="4" w:space="0" w:color="auto"/>
              <w:right w:val="single" w:sz="4" w:space="0" w:color="auto"/>
            </w:tcBorders>
          </w:tcPr>
          <w:p w14:paraId="034A2CC7" w14:textId="77777777" w:rsidR="0089645F" w:rsidRPr="00342C69" w:rsidRDefault="0089645F" w:rsidP="0089645F">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lastRenderedPageBreak/>
              <w:t>ПК 2.1</w:t>
            </w:r>
          </w:p>
          <w:p w14:paraId="73166B21" w14:textId="77777777" w:rsidR="0089645F" w:rsidRPr="00342C69" w:rsidRDefault="0089645F" w:rsidP="0089645F">
            <w:pPr>
              <w:rPr>
                <w:rFonts w:ascii="Times New Roman" w:eastAsia="Times New Roman" w:hAnsi="Times New Roman" w:cs="Times New Roman"/>
                <w:b/>
                <w:b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271C6556" w14:textId="0967D6EB" w:rsidR="0089645F" w:rsidRPr="00342C69" w:rsidRDefault="0089645F" w:rsidP="0089645F">
            <w:pPr>
              <w:rPr>
                <w:rFonts w:ascii="Times New Roman" w:hAnsi="Times New Roman"/>
                <w:sz w:val="24"/>
                <w:szCs w:val="24"/>
              </w:rPr>
            </w:pPr>
            <w:r w:rsidRPr="00342C69">
              <w:rPr>
                <w:rFonts w:ascii="Times New Roman" w:hAnsi="Times New Roman"/>
                <w:sz w:val="24"/>
                <w:szCs w:val="24"/>
              </w:rPr>
              <w:t>проводить анализ конструкторской документации на технологичность;</w:t>
            </w:r>
          </w:p>
          <w:p w14:paraId="0B52FB4C" w14:textId="4C7D6E06" w:rsidR="0089645F" w:rsidRPr="00342C69" w:rsidRDefault="0089645F" w:rsidP="0089645F">
            <w:pPr>
              <w:suppressAutoHyphens/>
              <w:rPr>
                <w:rFonts w:ascii="Times New Roman" w:eastAsia="Times New Roman" w:hAnsi="Times New Roman" w:cs="Times New Roman"/>
                <w:sz w:val="24"/>
                <w:szCs w:val="24"/>
                <w:lang w:eastAsia="ru-RU"/>
              </w:rPr>
            </w:pPr>
            <w:r w:rsidRPr="00342C69">
              <w:rPr>
                <w:rFonts w:ascii="Times New Roman" w:hAnsi="Times New Roman"/>
                <w:sz w:val="24"/>
                <w:szCs w:val="24"/>
              </w:rPr>
              <w:t>выбирать оборудование и оснастку для выполнения технологической операции</w:t>
            </w:r>
          </w:p>
        </w:tc>
        <w:tc>
          <w:tcPr>
            <w:tcW w:w="2694" w:type="dxa"/>
            <w:tcBorders>
              <w:top w:val="single" w:sz="4" w:space="0" w:color="auto"/>
              <w:left w:val="single" w:sz="4" w:space="0" w:color="auto"/>
              <w:bottom w:val="single" w:sz="4" w:space="0" w:color="auto"/>
              <w:right w:val="single" w:sz="4" w:space="0" w:color="auto"/>
            </w:tcBorders>
          </w:tcPr>
          <w:p w14:paraId="6D4B5EBF" w14:textId="710AF11A" w:rsidR="0089645F" w:rsidRPr="00342C69" w:rsidRDefault="0089645F" w:rsidP="0089645F">
            <w:pPr>
              <w:rPr>
                <w:rFonts w:ascii="Times New Roman" w:hAnsi="Times New Roman"/>
                <w:sz w:val="24"/>
                <w:szCs w:val="24"/>
              </w:rPr>
            </w:pPr>
            <w:r w:rsidRPr="00342C69">
              <w:rPr>
                <w:rFonts w:ascii="Times New Roman" w:hAnsi="Times New Roman"/>
                <w:sz w:val="24"/>
                <w:szCs w:val="24"/>
              </w:rPr>
              <w:t>виды и технология сборки разъемных и неразъемных соединений, используемых в оптических узлах и приборах;</w:t>
            </w:r>
          </w:p>
          <w:p w14:paraId="23C2654D" w14:textId="4BD055CD" w:rsidR="0089645F" w:rsidRPr="00342C69" w:rsidRDefault="0089645F" w:rsidP="0089645F">
            <w:pPr>
              <w:suppressAutoHyphens/>
              <w:rPr>
                <w:rFonts w:ascii="Times New Roman" w:eastAsia="Times New Roman" w:hAnsi="Times New Roman" w:cs="Times New Roman"/>
                <w:sz w:val="24"/>
                <w:szCs w:val="24"/>
                <w:lang w:eastAsia="ru-RU"/>
              </w:rPr>
            </w:pPr>
            <w:r w:rsidRPr="00342C69">
              <w:rPr>
                <w:rFonts w:ascii="Times New Roman" w:hAnsi="Times New Roman"/>
                <w:sz w:val="24"/>
                <w:szCs w:val="24"/>
              </w:rPr>
              <w:t>единую систему технологической документации;</w:t>
            </w:r>
          </w:p>
        </w:tc>
        <w:tc>
          <w:tcPr>
            <w:tcW w:w="2694" w:type="dxa"/>
            <w:tcBorders>
              <w:top w:val="single" w:sz="4" w:space="0" w:color="auto"/>
              <w:left w:val="single" w:sz="4" w:space="0" w:color="auto"/>
              <w:bottom w:val="single" w:sz="4" w:space="0" w:color="auto"/>
              <w:right w:val="single" w:sz="4" w:space="0" w:color="auto"/>
            </w:tcBorders>
          </w:tcPr>
          <w:p w14:paraId="43FF3431" w14:textId="4EE2E7BF" w:rsidR="0089645F" w:rsidRPr="00342C69" w:rsidRDefault="0089645F" w:rsidP="0089645F">
            <w:pPr>
              <w:suppressAutoHyphens/>
              <w:rPr>
                <w:rFonts w:ascii="Times New Roman" w:eastAsia="Times New Roman" w:hAnsi="Times New Roman" w:cs="Times New Roman"/>
                <w:sz w:val="24"/>
                <w:szCs w:val="24"/>
                <w:lang w:eastAsia="ru-RU"/>
              </w:rPr>
            </w:pPr>
            <w:r w:rsidRPr="00342C69">
              <w:rPr>
                <w:rFonts w:ascii="Times New Roman" w:hAnsi="Times New Roman"/>
                <w:sz w:val="24"/>
                <w:szCs w:val="24"/>
              </w:rPr>
              <w:t>разработки технологических процессов изготовления деталей и сборки функциональных узлов оптических и оптико-электронных приборов и систем;</w:t>
            </w:r>
          </w:p>
        </w:tc>
      </w:tr>
      <w:tr w:rsidR="0089645F" w:rsidRPr="00342C69" w14:paraId="64233570" w14:textId="77777777" w:rsidTr="004918E1">
        <w:trPr>
          <w:trHeight w:val="649"/>
        </w:trPr>
        <w:tc>
          <w:tcPr>
            <w:tcW w:w="1129" w:type="dxa"/>
            <w:tcBorders>
              <w:top w:val="single" w:sz="4" w:space="0" w:color="auto"/>
              <w:left w:val="single" w:sz="4" w:space="0" w:color="auto"/>
              <w:bottom w:val="single" w:sz="4" w:space="0" w:color="auto"/>
              <w:right w:val="single" w:sz="4" w:space="0" w:color="auto"/>
            </w:tcBorders>
          </w:tcPr>
          <w:p w14:paraId="4C17FA9D" w14:textId="77777777" w:rsidR="0089645F" w:rsidRPr="00342C69" w:rsidRDefault="0089645F" w:rsidP="0089645F">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ПК 2.2</w:t>
            </w:r>
          </w:p>
          <w:p w14:paraId="35100572" w14:textId="77777777" w:rsidR="0089645F" w:rsidRPr="00342C69" w:rsidRDefault="0089645F" w:rsidP="0089645F">
            <w:pPr>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4904EB32" w14:textId="77777777" w:rsidR="0089645F" w:rsidRPr="00342C69" w:rsidRDefault="0089645F" w:rsidP="0089645F">
            <w:pPr>
              <w:rPr>
                <w:rFonts w:ascii="Times New Roman" w:hAnsi="Times New Roman"/>
                <w:sz w:val="24"/>
                <w:szCs w:val="24"/>
              </w:rPr>
            </w:pPr>
            <w:r w:rsidRPr="00342C69">
              <w:rPr>
                <w:rFonts w:ascii="Times New Roman" w:hAnsi="Times New Roman"/>
                <w:sz w:val="24"/>
                <w:szCs w:val="24"/>
              </w:rPr>
              <w:t>составлять технологические процессы изготовления оптических деталей;</w:t>
            </w:r>
          </w:p>
          <w:p w14:paraId="42ADB4A4" w14:textId="3A9FF822" w:rsidR="0089645F" w:rsidRPr="00342C69" w:rsidRDefault="0089645F" w:rsidP="0089645F">
            <w:pPr>
              <w:rPr>
                <w:rFonts w:ascii="Times New Roman" w:eastAsia="Calibri" w:hAnsi="Times New Roman" w:cs="Times New Roman"/>
                <w:bCs/>
                <w:sz w:val="24"/>
                <w:szCs w:val="24"/>
              </w:rPr>
            </w:pPr>
            <w:r w:rsidRPr="00342C69">
              <w:rPr>
                <w:rFonts w:ascii="Times New Roman" w:hAnsi="Times New Roman"/>
                <w:sz w:val="24"/>
                <w:szCs w:val="24"/>
              </w:rPr>
              <w:t>оформлять технологическую документацию;</w:t>
            </w:r>
          </w:p>
        </w:tc>
        <w:tc>
          <w:tcPr>
            <w:tcW w:w="2694" w:type="dxa"/>
            <w:tcBorders>
              <w:top w:val="single" w:sz="4" w:space="0" w:color="auto"/>
              <w:left w:val="single" w:sz="4" w:space="0" w:color="auto"/>
              <w:bottom w:val="single" w:sz="4" w:space="0" w:color="auto"/>
              <w:right w:val="single" w:sz="4" w:space="0" w:color="auto"/>
            </w:tcBorders>
          </w:tcPr>
          <w:p w14:paraId="33248B3D" w14:textId="5E69517F" w:rsidR="0089645F" w:rsidRPr="00342C69" w:rsidRDefault="0089645F" w:rsidP="0089645F">
            <w:pPr>
              <w:rPr>
                <w:rFonts w:ascii="Times New Roman" w:hAnsi="Times New Roman"/>
                <w:sz w:val="24"/>
                <w:szCs w:val="24"/>
              </w:rPr>
            </w:pPr>
            <w:r w:rsidRPr="00342C69">
              <w:rPr>
                <w:rFonts w:ascii="Times New Roman" w:hAnsi="Times New Roman"/>
                <w:sz w:val="24"/>
                <w:szCs w:val="24"/>
              </w:rPr>
              <w:t>виды технологических процессов изготовления деталей;</w:t>
            </w:r>
          </w:p>
          <w:p w14:paraId="1BFE694C" w14:textId="040EE2F3" w:rsidR="0089645F" w:rsidRPr="00342C69" w:rsidRDefault="0089645F" w:rsidP="0089645F">
            <w:pPr>
              <w:rPr>
                <w:rFonts w:ascii="Times New Roman" w:hAnsi="Times New Roman"/>
                <w:sz w:val="24"/>
                <w:szCs w:val="24"/>
              </w:rPr>
            </w:pPr>
            <w:r w:rsidRPr="00342C69">
              <w:rPr>
                <w:rFonts w:ascii="Times New Roman" w:hAnsi="Times New Roman"/>
                <w:sz w:val="24"/>
                <w:szCs w:val="24"/>
              </w:rPr>
              <w:t>принцип взаимозаменяемости;</w:t>
            </w:r>
          </w:p>
          <w:p w14:paraId="0A1A3CB0" w14:textId="1176D1AD" w:rsidR="0089645F" w:rsidRPr="00342C69" w:rsidRDefault="0089645F" w:rsidP="0089645F">
            <w:pPr>
              <w:rPr>
                <w:rFonts w:ascii="Times New Roman" w:hAnsi="Times New Roman"/>
                <w:sz w:val="24"/>
                <w:szCs w:val="24"/>
              </w:rPr>
            </w:pPr>
            <w:r w:rsidRPr="00342C69">
              <w:rPr>
                <w:rFonts w:ascii="Times New Roman" w:hAnsi="Times New Roman"/>
                <w:sz w:val="24"/>
                <w:szCs w:val="24"/>
              </w:rPr>
              <w:t>нормативы образования отходов и технологии безотходного производства;</w:t>
            </w:r>
          </w:p>
          <w:p w14:paraId="2B96E8A2" w14:textId="11EE5586" w:rsidR="0089645F" w:rsidRPr="00342C69" w:rsidRDefault="0089645F" w:rsidP="0089645F">
            <w:pPr>
              <w:rPr>
                <w:rFonts w:ascii="Times New Roman" w:hAnsi="Times New Roman"/>
                <w:sz w:val="24"/>
                <w:szCs w:val="24"/>
              </w:rPr>
            </w:pPr>
            <w:r w:rsidRPr="00342C69">
              <w:rPr>
                <w:rFonts w:ascii="Times New Roman" w:hAnsi="Times New Roman"/>
                <w:sz w:val="24"/>
                <w:szCs w:val="24"/>
              </w:rPr>
              <w:t>порядок осуществления всех видов операций, входящих в технологический процесс;</w:t>
            </w:r>
          </w:p>
          <w:p w14:paraId="1CF7C355" w14:textId="4AE8AE89" w:rsidR="0089645F" w:rsidRPr="00342C69" w:rsidRDefault="0089645F" w:rsidP="0089645F">
            <w:pPr>
              <w:suppressAutoHyphens/>
              <w:rPr>
                <w:rFonts w:ascii="Times New Roman" w:eastAsia="Calibri" w:hAnsi="Times New Roman" w:cs="Times New Roman"/>
                <w:bCs/>
                <w:sz w:val="24"/>
                <w:szCs w:val="24"/>
              </w:rPr>
            </w:pPr>
            <w:r w:rsidRPr="00342C69">
              <w:rPr>
                <w:rFonts w:ascii="Times New Roman" w:hAnsi="Times New Roman"/>
                <w:sz w:val="24"/>
                <w:szCs w:val="24"/>
              </w:rPr>
              <w:t>порядок и правила оформления технологической и сопроводительной документации;</w:t>
            </w:r>
          </w:p>
        </w:tc>
        <w:tc>
          <w:tcPr>
            <w:tcW w:w="2694" w:type="dxa"/>
            <w:tcBorders>
              <w:top w:val="single" w:sz="4" w:space="0" w:color="auto"/>
              <w:left w:val="single" w:sz="4" w:space="0" w:color="auto"/>
              <w:bottom w:val="single" w:sz="4" w:space="0" w:color="auto"/>
              <w:right w:val="single" w:sz="4" w:space="0" w:color="auto"/>
            </w:tcBorders>
          </w:tcPr>
          <w:p w14:paraId="680D5FDB" w14:textId="40B2F19C" w:rsidR="0089645F" w:rsidRPr="00342C69" w:rsidRDefault="0089645F" w:rsidP="0089645F">
            <w:pPr>
              <w:suppressAutoHyphens/>
              <w:rPr>
                <w:rFonts w:ascii="Times New Roman" w:eastAsia="Calibri" w:hAnsi="Times New Roman" w:cs="Times New Roman"/>
                <w:bCs/>
                <w:sz w:val="24"/>
                <w:szCs w:val="24"/>
              </w:rPr>
            </w:pPr>
            <w:r w:rsidRPr="00342C69">
              <w:rPr>
                <w:rFonts w:ascii="Times New Roman" w:hAnsi="Times New Roman"/>
                <w:sz w:val="24"/>
                <w:szCs w:val="24"/>
              </w:rPr>
              <w:t>разработки технологических процессов изготовления деталей и сборки функциональных узлов оптических и оптико-электронных приборов и систем;</w:t>
            </w:r>
          </w:p>
        </w:tc>
      </w:tr>
      <w:tr w:rsidR="0089645F" w:rsidRPr="00342C69" w14:paraId="79BCB176" w14:textId="77777777" w:rsidTr="004918E1">
        <w:trPr>
          <w:trHeight w:val="649"/>
        </w:trPr>
        <w:tc>
          <w:tcPr>
            <w:tcW w:w="1129" w:type="dxa"/>
            <w:tcBorders>
              <w:top w:val="single" w:sz="4" w:space="0" w:color="auto"/>
              <w:left w:val="single" w:sz="4" w:space="0" w:color="auto"/>
              <w:bottom w:val="single" w:sz="4" w:space="0" w:color="auto"/>
              <w:right w:val="single" w:sz="4" w:space="0" w:color="auto"/>
            </w:tcBorders>
          </w:tcPr>
          <w:p w14:paraId="6037FDFE" w14:textId="77777777" w:rsidR="0089645F" w:rsidRPr="00342C69" w:rsidRDefault="0089645F" w:rsidP="0089645F">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ПК 2.5</w:t>
            </w:r>
          </w:p>
          <w:p w14:paraId="6CE162A4" w14:textId="77777777" w:rsidR="0089645F" w:rsidRPr="00342C69" w:rsidRDefault="0089645F" w:rsidP="0089645F">
            <w:pPr>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1D9215B9" w14:textId="54C22C0A" w:rsidR="0089645F" w:rsidRPr="00342C69" w:rsidRDefault="0089645F" w:rsidP="0089645F">
            <w:pPr>
              <w:rPr>
                <w:rFonts w:ascii="Times New Roman" w:eastAsia="Calibri" w:hAnsi="Times New Roman" w:cs="Times New Roman"/>
                <w:bCs/>
                <w:sz w:val="24"/>
                <w:szCs w:val="24"/>
              </w:rPr>
            </w:pPr>
            <w:r w:rsidRPr="00342C69">
              <w:rPr>
                <w:rFonts w:ascii="Times New Roman" w:hAnsi="Times New Roman"/>
                <w:sz w:val="24"/>
                <w:szCs w:val="24"/>
              </w:rPr>
              <w:t>выбирать оптимальный технологический процесс изготовления деталей и сборочных единиц;</w:t>
            </w:r>
          </w:p>
        </w:tc>
        <w:tc>
          <w:tcPr>
            <w:tcW w:w="2694" w:type="dxa"/>
            <w:tcBorders>
              <w:top w:val="single" w:sz="4" w:space="0" w:color="auto"/>
              <w:left w:val="single" w:sz="4" w:space="0" w:color="auto"/>
              <w:bottom w:val="single" w:sz="4" w:space="0" w:color="auto"/>
              <w:right w:val="single" w:sz="4" w:space="0" w:color="auto"/>
            </w:tcBorders>
          </w:tcPr>
          <w:p w14:paraId="2A402BC3" w14:textId="622E7ED2" w:rsidR="0089645F" w:rsidRPr="00342C69" w:rsidRDefault="0089645F" w:rsidP="0089645F">
            <w:pPr>
              <w:rPr>
                <w:rFonts w:ascii="Times New Roman" w:hAnsi="Times New Roman"/>
                <w:sz w:val="24"/>
                <w:szCs w:val="24"/>
              </w:rPr>
            </w:pPr>
            <w:r w:rsidRPr="00342C69">
              <w:rPr>
                <w:rFonts w:ascii="Times New Roman" w:hAnsi="Times New Roman"/>
                <w:sz w:val="24"/>
                <w:szCs w:val="24"/>
              </w:rPr>
              <w:t xml:space="preserve">порядок и правила материально-технического обеспечения производства; </w:t>
            </w:r>
          </w:p>
          <w:p w14:paraId="085810FC" w14:textId="79DB9BC9" w:rsidR="0089645F" w:rsidRPr="00342C69" w:rsidRDefault="0089645F" w:rsidP="0089645F">
            <w:pPr>
              <w:suppressAutoHyphens/>
              <w:rPr>
                <w:rFonts w:ascii="Times New Roman" w:eastAsia="Calibri" w:hAnsi="Times New Roman" w:cs="Times New Roman"/>
                <w:bCs/>
                <w:sz w:val="24"/>
                <w:szCs w:val="24"/>
              </w:rPr>
            </w:pPr>
            <w:r w:rsidRPr="00342C69">
              <w:rPr>
                <w:rFonts w:ascii="Times New Roman" w:hAnsi="Times New Roman"/>
                <w:sz w:val="24"/>
                <w:szCs w:val="24"/>
              </w:rPr>
              <w:t>правила и нормы охраны труда и техники безопасности;</w:t>
            </w:r>
          </w:p>
        </w:tc>
        <w:tc>
          <w:tcPr>
            <w:tcW w:w="2694" w:type="dxa"/>
            <w:tcBorders>
              <w:top w:val="single" w:sz="4" w:space="0" w:color="auto"/>
              <w:left w:val="single" w:sz="4" w:space="0" w:color="auto"/>
              <w:bottom w:val="single" w:sz="4" w:space="0" w:color="auto"/>
              <w:right w:val="single" w:sz="4" w:space="0" w:color="auto"/>
            </w:tcBorders>
          </w:tcPr>
          <w:p w14:paraId="35903E8F" w14:textId="4FA92485" w:rsidR="0089645F" w:rsidRPr="00342C69" w:rsidRDefault="0089645F" w:rsidP="0089645F">
            <w:pPr>
              <w:suppressAutoHyphens/>
              <w:rPr>
                <w:rFonts w:ascii="Times New Roman" w:eastAsia="Calibri" w:hAnsi="Times New Roman" w:cs="Times New Roman"/>
                <w:bCs/>
                <w:sz w:val="24"/>
                <w:szCs w:val="24"/>
              </w:rPr>
            </w:pPr>
            <w:r w:rsidRPr="00342C69">
              <w:rPr>
                <w:rFonts w:ascii="Times New Roman" w:hAnsi="Times New Roman"/>
                <w:sz w:val="24"/>
                <w:szCs w:val="24"/>
              </w:rPr>
              <w:t>ведения разработанного технологического процесса изготовления деталей и сборки функциональных узлов оптических и оптико-электронных приборов и систем;</w:t>
            </w:r>
          </w:p>
        </w:tc>
      </w:tr>
      <w:tr w:rsidR="0089645F" w:rsidRPr="00342C69" w14:paraId="3D51C7D2" w14:textId="77777777" w:rsidTr="004918E1">
        <w:trPr>
          <w:trHeight w:val="649"/>
        </w:trPr>
        <w:tc>
          <w:tcPr>
            <w:tcW w:w="1129" w:type="dxa"/>
            <w:tcBorders>
              <w:top w:val="single" w:sz="4" w:space="0" w:color="auto"/>
              <w:left w:val="single" w:sz="4" w:space="0" w:color="auto"/>
              <w:bottom w:val="single" w:sz="4" w:space="0" w:color="auto"/>
              <w:right w:val="single" w:sz="4" w:space="0" w:color="auto"/>
            </w:tcBorders>
          </w:tcPr>
          <w:p w14:paraId="5606458E" w14:textId="77777777" w:rsidR="0089645F" w:rsidRPr="00342C69" w:rsidRDefault="0089645F" w:rsidP="0089645F">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ПК 3.3</w:t>
            </w:r>
          </w:p>
          <w:p w14:paraId="2E380B34" w14:textId="77777777" w:rsidR="0089645F" w:rsidRPr="00342C69" w:rsidRDefault="0089645F" w:rsidP="0089645F">
            <w:pPr>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674F20D9" w14:textId="77777777" w:rsidR="0089645F" w:rsidRPr="00342C69" w:rsidRDefault="0089645F" w:rsidP="0089645F">
            <w:pPr>
              <w:rPr>
                <w:rFonts w:ascii="Times New Roman" w:hAnsi="Times New Roman"/>
                <w:sz w:val="24"/>
                <w:szCs w:val="24"/>
              </w:rPr>
            </w:pPr>
            <w:r w:rsidRPr="00342C69">
              <w:rPr>
                <w:rFonts w:ascii="Times New Roman" w:hAnsi="Times New Roman"/>
                <w:sz w:val="24"/>
                <w:szCs w:val="24"/>
              </w:rPr>
              <w:t>осуществлять технический контроль соответствия качества выпускаемой продукции установленным нормативам;</w:t>
            </w:r>
          </w:p>
          <w:p w14:paraId="070B6F84" w14:textId="360134B0" w:rsidR="0089645F" w:rsidRPr="00342C69" w:rsidRDefault="0089645F" w:rsidP="0089645F">
            <w:pPr>
              <w:rPr>
                <w:rFonts w:ascii="Times New Roman" w:hAnsi="Times New Roman"/>
                <w:sz w:val="24"/>
                <w:szCs w:val="24"/>
              </w:rPr>
            </w:pPr>
            <w:r w:rsidRPr="00342C69">
              <w:rPr>
                <w:rFonts w:ascii="Times New Roman" w:hAnsi="Times New Roman"/>
                <w:sz w:val="24"/>
                <w:szCs w:val="24"/>
              </w:rPr>
              <w:t>осуществлять метрологическую поверку изделий;</w:t>
            </w:r>
          </w:p>
          <w:p w14:paraId="37129292" w14:textId="61AC07A9" w:rsidR="0089645F" w:rsidRPr="00342C69" w:rsidRDefault="0089645F" w:rsidP="0089645F">
            <w:pPr>
              <w:suppressAutoHyphens/>
              <w:rPr>
                <w:rFonts w:ascii="Times New Roman" w:eastAsia="Times New Roman" w:hAnsi="Times New Roman" w:cs="Times New Roman"/>
                <w:sz w:val="24"/>
                <w:szCs w:val="24"/>
                <w:lang w:eastAsia="ru-RU"/>
              </w:rPr>
            </w:pPr>
            <w:r w:rsidRPr="00342C69">
              <w:rPr>
                <w:rFonts w:ascii="Times New Roman" w:hAnsi="Times New Roman"/>
                <w:sz w:val="24"/>
                <w:szCs w:val="24"/>
              </w:rPr>
              <w:t>применять документацию систем качества;</w:t>
            </w:r>
          </w:p>
        </w:tc>
        <w:tc>
          <w:tcPr>
            <w:tcW w:w="2694" w:type="dxa"/>
            <w:tcBorders>
              <w:top w:val="single" w:sz="4" w:space="0" w:color="auto"/>
              <w:left w:val="single" w:sz="4" w:space="0" w:color="auto"/>
              <w:bottom w:val="single" w:sz="4" w:space="0" w:color="auto"/>
              <w:right w:val="single" w:sz="4" w:space="0" w:color="auto"/>
            </w:tcBorders>
          </w:tcPr>
          <w:p w14:paraId="781B6165" w14:textId="77777777" w:rsidR="0089645F" w:rsidRPr="00342C69" w:rsidRDefault="0089645F" w:rsidP="0089645F">
            <w:pPr>
              <w:rPr>
                <w:rFonts w:ascii="Times New Roman" w:hAnsi="Times New Roman"/>
                <w:sz w:val="24"/>
                <w:szCs w:val="24"/>
              </w:rPr>
            </w:pPr>
            <w:r w:rsidRPr="00342C69">
              <w:rPr>
                <w:rFonts w:ascii="Times New Roman" w:hAnsi="Times New Roman"/>
                <w:sz w:val="24"/>
                <w:szCs w:val="24"/>
              </w:rPr>
              <w:t>допуски, посадки, квалитеты, параметры шероховатости;</w:t>
            </w:r>
          </w:p>
          <w:p w14:paraId="5E8DCC38" w14:textId="53FD35E9" w:rsidR="0089645F" w:rsidRPr="00342C69" w:rsidRDefault="0089645F" w:rsidP="0089645F">
            <w:pPr>
              <w:suppressAutoHyphens/>
              <w:rPr>
                <w:rFonts w:ascii="Times New Roman" w:eastAsia="Times New Roman" w:hAnsi="Times New Roman" w:cs="Times New Roman"/>
                <w:sz w:val="24"/>
                <w:szCs w:val="24"/>
                <w:lang w:eastAsia="ru-RU"/>
              </w:rPr>
            </w:pPr>
            <w:r w:rsidRPr="00342C69">
              <w:rPr>
                <w:rFonts w:ascii="Times New Roman" w:hAnsi="Times New Roman"/>
                <w:sz w:val="24"/>
                <w:szCs w:val="24"/>
              </w:rPr>
              <w:t>справочную документацию по характеристикам используемых материалов, виды возможных дефектов;</w:t>
            </w:r>
          </w:p>
        </w:tc>
        <w:tc>
          <w:tcPr>
            <w:tcW w:w="2694" w:type="dxa"/>
            <w:tcBorders>
              <w:top w:val="single" w:sz="4" w:space="0" w:color="auto"/>
              <w:left w:val="single" w:sz="4" w:space="0" w:color="auto"/>
              <w:bottom w:val="single" w:sz="4" w:space="0" w:color="auto"/>
              <w:right w:val="single" w:sz="4" w:space="0" w:color="auto"/>
            </w:tcBorders>
          </w:tcPr>
          <w:p w14:paraId="00E070BE" w14:textId="19D1E8E0" w:rsidR="0089645F" w:rsidRPr="00342C69" w:rsidRDefault="0089645F" w:rsidP="0089645F">
            <w:pPr>
              <w:suppressAutoHyphens/>
              <w:rPr>
                <w:rFonts w:ascii="Times New Roman" w:eastAsia="Times New Roman" w:hAnsi="Times New Roman" w:cs="Times New Roman"/>
                <w:sz w:val="24"/>
                <w:szCs w:val="24"/>
                <w:lang w:eastAsia="ru-RU"/>
              </w:rPr>
            </w:pPr>
            <w:r w:rsidRPr="00342C69">
              <w:rPr>
                <w:rFonts w:ascii="Times New Roman" w:hAnsi="Times New Roman"/>
                <w:sz w:val="24"/>
                <w:szCs w:val="24"/>
              </w:rPr>
              <w:t>обработки результатов контроля, измерений юстировки, испытаний</w:t>
            </w:r>
          </w:p>
        </w:tc>
      </w:tr>
    </w:tbl>
    <w:p w14:paraId="42410A0D" w14:textId="77777777" w:rsidR="00B649B8" w:rsidRPr="00342C69" w:rsidRDefault="00B649B8" w:rsidP="005132B2">
      <w:pPr>
        <w:rPr>
          <w:rFonts w:ascii="Times New Roman" w:hAnsi="Times New Roman" w:cs="Times New Roman"/>
          <w:bCs/>
          <w:sz w:val="24"/>
          <w:szCs w:val="24"/>
        </w:rPr>
      </w:pPr>
    </w:p>
    <w:p w14:paraId="1BC9862A" w14:textId="77777777" w:rsidR="000C260E" w:rsidRPr="00342C69" w:rsidRDefault="000C260E" w:rsidP="000C260E">
      <w:pPr>
        <w:rPr>
          <w:rFonts w:ascii="Times New Roman" w:eastAsia="Segoe UI" w:hAnsi="Times New Roman" w:cs="Times New Roman"/>
          <w:b/>
          <w:bCs/>
          <w:caps/>
          <w:kern w:val="32"/>
          <w:sz w:val="24"/>
          <w:szCs w:val="24"/>
          <w:lang w:val="x-none" w:eastAsia="x-none"/>
        </w:rPr>
      </w:pPr>
    </w:p>
    <w:p w14:paraId="1D2CBA13" w14:textId="77777777" w:rsidR="000C260E" w:rsidRPr="00342C69" w:rsidRDefault="000C260E" w:rsidP="000C260E">
      <w:pPr>
        <w:pStyle w:val="1f"/>
        <w:rPr>
          <w:rFonts w:ascii="Times New Roman" w:hAnsi="Times New Roman"/>
          <w:lang w:val="ru-RU"/>
        </w:rPr>
      </w:pPr>
      <w:r w:rsidRPr="00342C69">
        <w:rPr>
          <w:rFonts w:ascii="Times New Roman" w:hAnsi="Times New Roman"/>
        </w:rPr>
        <w:lastRenderedPageBreak/>
        <w:t xml:space="preserve">2. Структура и содержание </w:t>
      </w:r>
      <w:r w:rsidRPr="00342C69">
        <w:rPr>
          <w:rFonts w:ascii="Times New Roman" w:hAnsi="Times New Roman"/>
          <w:lang w:val="ru-RU"/>
        </w:rPr>
        <w:t>ДИСЦИПЛИНЫ</w:t>
      </w:r>
    </w:p>
    <w:p w14:paraId="57EB22F3" w14:textId="77777777" w:rsidR="000C260E" w:rsidRPr="00342C69" w:rsidRDefault="000C260E" w:rsidP="000C260E">
      <w:pPr>
        <w:pStyle w:val="114"/>
        <w:rPr>
          <w:rFonts w:ascii="Times New Roman" w:hAnsi="Times New Roman"/>
        </w:rPr>
      </w:pPr>
      <w:r w:rsidRPr="00342C6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C260E" w:rsidRPr="00342C69" w14:paraId="297A3424" w14:textId="77777777" w:rsidTr="004918E1">
        <w:trPr>
          <w:trHeight w:val="23"/>
        </w:trPr>
        <w:tc>
          <w:tcPr>
            <w:tcW w:w="2460" w:type="pct"/>
            <w:vAlign w:val="center"/>
          </w:tcPr>
          <w:p w14:paraId="72A89905" w14:textId="77777777" w:rsidR="000C260E" w:rsidRPr="00342C69" w:rsidRDefault="000C260E" w:rsidP="004918E1">
            <w:pPr>
              <w:jc w:val="center"/>
              <w:rPr>
                <w:rFonts w:ascii="Times New Roman" w:hAnsi="Times New Roman" w:cs="Times New Roman"/>
                <w:b/>
                <w:sz w:val="24"/>
                <w:szCs w:val="24"/>
              </w:rPr>
            </w:pPr>
            <w:r w:rsidRPr="00342C69">
              <w:rPr>
                <w:rFonts w:ascii="Times New Roman" w:hAnsi="Times New Roman" w:cs="Times New Roman"/>
                <w:b/>
                <w:sz w:val="24"/>
                <w:szCs w:val="24"/>
              </w:rPr>
              <w:t>Наименование составных частей дисциплины</w:t>
            </w:r>
          </w:p>
        </w:tc>
        <w:tc>
          <w:tcPr>
            <w:tcW w:w="1195" w:type="pct"/>
            <w:vAlign w:val="center"/>
          </w:tcPr>
          <w:p w14:paraId="49033F5D" w14:textId="77777777" w:rsidR="000C260E" w:rsidRPr="00342C69" w:rsidRDefault="000C260E" w:rsidP="004918E1">
            <w:pPr>
              <w:jc w:val="center"/>
              <w:rPr>
                <w:rFonts w:ascii="Times New Roman" w:hAnsi="Times New Roman" w:cs="Times New Roman"/>
                <w:b/>
                <w:iCs/>
                <w:sz w:val="24"/>
                <w:szCs w:val="24"/>
              </w:rPr>
            </w:pPr>
            <w:r w:rsidRPr="00342C69">
              <w:rPr>
                <w:rFonts w:ascii="Times New Roman" w:hAnsi="Times New Roman" w:cs="Times New Roman"/>
                <w:b/>
                <w:iCs/>
                <w:sz w:val="24"/>
                <w:szCs w:val="24"/>
              </w:rPr>
              <w:t>Объем в часах</w:t>
            </w:r>
          </w:p>
        </w:tc>
        <w:tc>
          <w:tcPr>
            <w:tcW w:w="1345" w:type="pct"/>
          </w:tcPr>
          <w:p w14:paraId="1CA2B804" w14:textId="77777777" w:rsidR="000C260E" w:rsidRPr="00342C69" w:rsidRDefault="000C260E" w:rsidP="004918E1">
            <w:pPr>
              <w:jc w:val="center"/>
              <w:rPr>
                <w:rFonts w:ascii="Times New Roman" w:hAnsi="Times New Roman" w:cs="Times New Roman"/>
                <w:b/>
                <w:iCs/>
                <w:sz w:val="24"/>
                <w:szCs w:val="24"/>
              </w:rPr>
            </w:pPr>
            <w:r w:rsidRPr="00342C69">
              <w:rPr>
                <w:rFonts w:ascii="Times New Roman" w:hAnsi="Times New Roman" w:cs="Times New Roman"/>
                <w:b/>
                <w:sz w:val="24"/>
                <w:szCs w:val="24"/>
              </w:rPr>
              <w:t>В т.ч. в форме практ. подготовки</w:t>
            </w:r>
          </w:p>
        </w:tc>
      </w:tr>
      <w:tr w:rsidR="000C260E" w:rsidRPr="00342C69" w14:paraId="4832FEE9" w14:textId="77777777" w:rsidTr="004918E1">
        <w:trPr>
          <w:trHeight w:val="23"/>
        </w:trPr>
        <w:tc>
          <w:tcPr>
            <w:tcW w:w="2460" w:type="pct"/>
            <w:vAlign w:val="center"/>
          </w:tcPr>
          <w:p w14:paraId="502F15E1" w14:textId="77777777" w:rsidR="000C260E" w:rsidRPr="00342C69" w:rsidRDefault="000C260E" w:rsidP="004918E1">
            <w:pPr>
              <w:jc w:val="both"/>
              <w:rPr>
                <w:rFonts w:ascii="Times New Roman" w:hAnsi="Times New Roman" w:cs="Times New Roman"/>
                <w:bCs/>
                <w:sz w:val="24"/>
                <w:szCs w:val="24"/>
              </w:rPr>
            </w:pPr>
            <w:r w:rsidRPr="00342C69">
              <w:rPr>
                <w:rFonts w:ascii="Times New Roman" w:hAnsi="Times New Roman" w:cs="Times New Roman"/>
                <w:bCs/>
                <w:sz w:val="24"/>
                <w:szCs w:val="24"/>
              </w:rPr>
              <w:t>Учебные занятия</w:t>
            </w:r>
          </w:p>
        </w:tc>
        <w:tc>
          <w:tcPr>
            <w:tcW w:w="1195" w:type="pct"/>
            <w:vAlign w:val="center"/>
          </w:tcPr>
          <w:p w14:paraId="3967398C" w14:textId="7BE0AF1D" w:rsidR="000C260E" w:rsidRPr="00342C69" w:rsidRDefault="003E286C" w:rsidP="004918E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8177D69" w14:textId="4A99F5E8" w:rsidR="000C260E" w:rsidRPr="00342C69" w:rsidRDefault="003E286C" w:rsidP="004918E1">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0C260E" w:rsidRPr="00342C69" w14:paraId="0D6D0711" w14:textId="77777777" w:rsidTr="004918E1">
        <w:trPr>
          <w:trHeight w:val="23"/>
        </w:trPr>
        <w:tc>
          <w:tcPr>
            <w:tcW w:w="2460" w:type="pct"/>
            <w:vAlign w:val="center"/>
          </w:tcPr>
          <w:p w14:paraId="6769FB59" w14:textId="77777777" w:rsidR="000C260E" w:rsidRPr="00342C69" w:rsidRDefault="000C260E" w:rsidP="004918E1">
            <w:pPr>
              <w:jc w:val="both"/>
              <w:rPr>
                <w:rFonts w:ascii="Times New Roman" w:hAnsi="Times New Roman" w:cs="Times New Roman"/>
                <w:bCs/>
                <w:sz w:val="24"/>
                <w:szCs w:val="24"/>
              </w:rPr>
            </w:pPr>
            <w:r w:rsidRPr="00342C69">
              <w:rPr>
                <w:rFonts w:ascii="Times New Roman" w:hAnsi="Times New Roman" w:cs="Times New Roman"/>
                <w:bCs/>
                <w:sz w:val="24"/>
                <w:szCs w:val="24"/>
              </w:rPr>
              <w:t>Самостоятельная работа</w:t>
            </w:r>
          </w:p>
        </w:tc>
        <w:tc>
          <w:tcPr>
            <w:tcW w:w="1195" w:type="pct"/>
            <w:vAlign w:val="center"/>
          </w:tcPr>
          <w:p w14:paraId="67DC62D7" w14:textId="77777777" w:rsidR="000C260E" w:rsidRPr="00342C69" w:rsidRDefault="000C260E" w:rsidP="004918E1">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c>
          <w:tcPr>
            <w:tcW w:w="1345" w:type="pct"/>
            <w:vAlign w:val="center"/>
          </w:tcPr>
          <w:p w14:paraId="0CC8C653" w14:textId="77777777" w:rsidR="000C260E" w:rsidRPr="00342C69" w:rsidRDefault="000C260E" w:rsidP="004918E1">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r>
      <w:tr w:rsidR="000C260E" w:rsidRPr="00342C69" w14:paraId="6E80DB2F" w14:textId="77777777" w:rsidTr="004918E1">
        <w:trPr>
          <w:trHeight w:val="23"/>
        </w:trPr>
        <w:tc>
          <w:tcPr>
            <w:tcW w:w="2460" w:type="pct"/>
            <w:vAlign w:val="center"/>
          </w:tcPr>
          <w:p w14:paraId="2AB4D166" w14:textId="77777777" w:rsidR="000C260E" w:rsidRPr="00342C69" w:rsidRDefault="000C260E" w:rsidP="004918E1">
            <w:pPr>
              <w:jc w:val="both"/>
              <w:rPr>
                <w:rFonts w:ascii="Times New Roman" w:hAnsi="Times New Roman" w:cs="Times New Roman"/>
                <w:bCs/>
                <w:sz w:val="24"/>
                <w:szCs w:val="24"/>
              </w:rPr>
            </w:pPr>
            <w:r w:rsidRPr="00342C69">
              <w:rPr>
                <w:rFonts w:ascii="Times New Roman" w:hAnsi="Times New Roman" w:cs="Times New Roman"/>
                <w:bCs/>
                <w:sz w:val="24"/>
                <w:szCs w:val="24"/>
              </w:rPr>
              <w:t xml:space="preserve">Промежуточная аттестация </w:t>
            </w:r>
          </w:p>
        </w:tc>
        <w:tc>
          <w:tcPr>
            <w:tcW w:w="1195" w:type="pct"/>
            <w:vAlign w:val="center"/>
          </w:tcPr>
          <w:p w14:paraId="75D1EEB3" w14:textId="77777777" w:rsidR="000C260E" w:rsidRPr="00342C69" w:rsidRDefault="000C260E" w:rsidP="004918E1">
            <w:pPr>
              <w:jc w:val="center"/>
              <w:rPr>
                <w:rFonts w:ascii="Times New Roman" w:hAnsi="Times New Roman" w:cs="Times New Roman"/>
                <w:bCs/>
                <w:sz w:val="24"/>
                <w:szCs w:val="24"/>
              </w:rPr>
            </w:pPr>
            <w:r w:rsidRPr="00342C69">
              <w:rPr>
                <w:rFonts w:ascii="Times New Roman" w:hAnsi="Times New Roman" w:cs="Times New Roman"/>
                <w:bCs/>
                <w:sz w:val="24"/>
                <w:szCs w:val="24"/>
              </w:rPr>
              <w:t>ХХ</w:t>
            </w:r>
          </w:p>
        </w:tc>
        <w:tc>
          <w:tcPr>
            <w:tcW w:w="1345" w:type="pct"/>
            <w:vAlign w:val="center"/>
          </w:tcPr>
          <w:p w14:paraId="11BF2F28" w14:textId="77777777" w:rsidR="000C260E" w:rsidRPr="00342C69" w:rsidRDefault="000C260E" w:rsidP="004918E1">
            <w:pPr>
              <w:jc w:val="center"/>
              <w:rPr>
                <w:rFonts w:ascii="Times New Roman" w:hAnsi="Times New Roman" w:cs="Times New Roman"/>
                <w:bCs/>
                <w:sz w:val="24"/>
                <w:szCs w:val="24"/>
              </w:rPr>
            </w:pPr>
            <w:r w:rsidRPr="00342C69">
              <w:rPr>
                <w:rFonts w:ascii="Times New Roman" w:hAnsi="Times New Roman" w:cs="Times New Roman"/>
                <w:bCs/>
                <w:sz w:val="24"/>
                <w:szCs w:val="24"/>
              </w:rPr>
              <w:t>ХХ</w:t>
            </w:r>
          </w:p>
        </w:tc>
      </w:tr>
      <w:tr w:rsidR="000C260E" w:rsidRPr="00342C69" w14:paraId="7E7ECC55" w14:textId="77777777" w:rsidTr="004918E1">
        <w:trPr>
          <w:trHeight w:val="23"/>
        </w:trPr>
        <w:tc>
          <w:tcPr>
            <w:tcW w:w="2460" w:type="pct"/>
            <w:vAlign w:val="center"/>
          </w:tcPr>
          <w:p w14:paraId="6065891E" w14:textId="77777777" w:rsidR="000C260E" w:rsidRPr="00342C69" w:rsidRDefault="000C260E" w:rsidP="004918E1">
            <w:pPr>
              <w:jc w:val="both"/>
              <w:rPr>
                <w:rFonts w:ascii="Times New Roman" w:hAnsi="Times New Roman" w:cs="Times New Roman"/>
                <w:bCs/>
                <w:sz w:val="24"/>
                <w:szCs w:val="24"/>
              </w:rPr>
            </w:pPr>
            <w:r w:rsidRPr="00342C69">
              <w:rPr>
                <w:rFonts w:ascii="Times New Roman" w:hAnsi="Times New Roman" w:cs="Times New Roman"/>
                <w:bCs/>
                <w:sz w:val="24"/>
                <w:szCs w:val="24"/>
              </w:rPr>
              <w:t>Всего</w:t>
            </w:r>
          </w:p>
        </w:tc>
        <w:tc>
          <w:tcPr>
            <w:tcW w:w="1195" w:type="pct"/>
            <w:vAlign w:val="center"/>
          </w:tcPr>
          <w:p w14:paraId="324A253B" w14:textId="50CD5373" w:rsidR="000C260E" w:rsidRPr="00342C69" w:rsidRDefault="00020AE0" w:rsidP="004918E1">
            <w:pPr>
              <w:jc w:val="center"/>
              <w:rPr>
                <w:rFonts w:ascii="Times New Roman" w:hAnsi="Times New Roman" w:cs="Times New Roman"/>
                <w:b/>
                <w:sz w:val="24"/>
                <w:szCs w:val="24"/>
              </w:rPr>
            </w:pPr>
            <w:r w:rsidRPr="00342C69">
              <w:rPr>
                <w:rFonts w:ascii="Times New Roman" w:hAnsi="Times New Roman" w:cs="Times New Roman"/>
                <w:b/>
                <w:sz w:val="24"/>
                <w:szCs w:val="24"/>
              </w:rPr>
              <w:t>7</w:t>
            </w:r>
            <w:r w:rsidR="00F01CB7" w:rsidRPr="00342C69">
              <w:rPr>
                <w:rFonts w:ascii="Times New Roman" w:hAnsi="Times New Roman" w:cs="Times New Roman"/>
                <w:b/>
                <w:sz w:val="24"/>
                <w:szCs w:val="24"/>
              </w:rPr>
              <w:t>2</w:t>
            </w:r>
          </w:p>
        </w:tc>
        <w:tc>
          <w:tcPr>
            <w:tcW w:w="1345" w:type="pct"/>
            <w:vAlign w:val="center"/>
          </w:tcPr>
          <w:p w14:paraId="61832066" w14:textId="706D27BE" w:rsidR="000C260E" w:rsidRPr="00342C69" w:rsidRDefault="00F8546F" w:rsidP="004918E1">
            <w:pPr>
              <w:jc w:val="center"/>
              <w:rPr>
                <w:rFonts w:ascii="Times New Roman" w:hAnsi="Times New Roman" w:cs="Times New Roman"/>
                <w:b/>
                <w:sz w:val="24"/>
                <w:szCs w:val="24"/>
              </w:rPr>
            </w:pPr>
            <w:r w:rsidRPr="00342C69">
              <w:rPr>
                <w:rFonts w:ascii="Times New Roman" w:hAnsi="Times New Roman" w:cs="Times New Roman"/>
                <w:b/>
                <w:sz w:val="24"/>
                <w:szCs w:val="24"/>
              </w:rPr>
              <w:t>44</w:t>
            </w:r>
          </w:p>
        </w:tc>
      </w:tr>
    </w:tbl>
    <w:p w14:paraId="6171CC91" w14:textId="77777777" w:rsidR="000C260E" w:rsidRPr="00342C69" w:rsidRDefault="000C260E" w:rsidP="000C260E">
      <w:pPr>
        <w:rPr>
          <w:rFonts w:ascii="Times New Roman" w:hAnsi="Times New Roman" w:cs="Times New Roman"/>
          <w:iCs/>
          <w:sz w:val="24"/>
          <w:szCs w:val="24"/>
        </w:rPr>
      </w:pPr>
    </w:p>
    <w:p w14:paraId="4A6201CB" w14:textId="77777777" w:rsidR="00146EAA" w:rsidRPr="00342C69" w:rsidRDefault="00146EAA" w:rsidP="000C260E">
      <w:pPr>
        <w:rPr>
          <w:rFonts w:ascii="Times New Roman" w:hAnsi="Times New Roman" w:cs="Times New Roman"/>
          <w:iCs/>
          <w:sz w:val="24"/>
          <w:szCs w:val="24"/>
        </w:rPr>
      </w:pPr>
    </w:p>
    <w:p w14:paraId="55386B9F" w14:textId="2158AACC" w:rsidR="000C260E" w:rsidRPr="00342C69" w:rsidRDefault="000C260E" w:rsidP="00B649B8">
      <w:pPr>
        <w:pStyle w:val="114"/>
        <w:rPr>
          <w:rFonts w:ascii="Times New Roman" w:hAnsi="Times New Roman"/>
        </w:rPr>
      </w:pPr>
      <w:r w:rsidRPr="00342C69">
        <w:rPr>
          <w:rFonts w:ascii="Times New Roman" w:hAnsi="Times New Roman"/>
        </w:rPr>
        <w:t>2.2. Примерное содержание дисциплины</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707"/>
      </w:tblGrid>
      <w:tr w:rsidR="000C260E" w:rsidRPr="00342C69" w14:paraId="55BDB412" w14:textId="77777777" w:rsidTr="004918E1">
        <w:trPr>
          <w:trHeight w:val="903"/>
        </w:trPr>
        <w:tc>
          <w:tcPr>
            <w:tcW w:w="2972" w:type="dxa"/>
            <w:vAlign w:val="center"/>
          </w:tcPr>
          <w:p w14:paraId="70858F25" w14:textId="77777777" w:rsidR="000C260E" w:rsidRPr="00342C69" w:rsidRDefault="000C260E" w:rsidP="004918E1">
            <w:pPr>
              <w:spacing w:line="276" w:lineRule="auto"/>
              <w:jc w:val="cente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Наименование разделов и тем</w:t>
            </w:r>
          </w:p>
        </w:tc>
        <w:tc>
          <w:tcPr>
            <w:tcW w:w="6707" w:type="dxa"/>
            <w:vAlign w:val="center"/>
          </w:tcPr>
          <w:p w14:paraId="4ED17D38" w14:textId="77777777" w:rsidR="000C260E" w:rsidRPr="00342C69" w:rsidRDefault="000C260E" w:rsidP="004918E1">
            <w:pPr>
              <w:suppressAutoHyphens/>
              <w:jc w:val="cente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0C260E" w:rsidRPr="00342C69" w14:paraId="6A8AA8F8" w14:textId="77777777" w:rsidTr="004918E1">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69B1F180"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Раздел 1.</w:t>
            </w:r>
            <w:r w:rsidRPr="00342C69">
              <w:rPr>
                <w:rFonts w:ascii="Times New Roman" w:eastAsia="Times New Roman" w:hAnsi="Times New Roman" w:cs="Times New Roman"/>
                <w:b/>
                <w:bCs/>
                <w:sz w:val="24"/>
                <w:szCs w:val="24"/>
                <w:lang w:val="en-US" w:eastAsia="ru-RU"/>
              </w:rPr>
              <w:t xml:space="preserve"> </w:t>
            </w:r>
            <w:r w:rsidRPr="00342C69">
              <w:rPr>
                <w:rFonts w:ascii="Times New Roman" w:eastAsia="Times New Roman" w:hAnsi="Times New Roman" w:cs="Times New Roman"/>
                <w:b/>
                <w:bCs/>
                <w:sz w:val="24"/>
                <w:szCs w:val="24"/>
                <w:lang w:eastAsia="ru-RU"/>
              </w:rPr>
              <w:t>Геометрическое черчение</w:t>
            </w:r>
          </w:p>
        </w:tc>
      </w:tr>
      <w:tr w:rsidR="000C260E" w:rsidRPr="00342C69" w14:paraId="761E9408" w14:textId="77777777" w:rsidTr="004918E1">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64811A64"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Тема 1.1</w:t>
            </w:r>
          </w:p>
          <w:p w14:paraId="47DE6889"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Правила оформления чертежей</w:t>
            </w:r>
          </w:p>
          <w:p w14:paraId="3A5D336D"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48AA667"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Содержание учебного материала</w:t>
            </w:r>
          </w:p>
        </w:tc>
      </w:tr>
      <w:tr w:rsidR="000C260E" w:rsidRPr="00342C69" w14:paraId="4089270B"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E21F636"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7EF4078"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Форматы. Требования, предъявляемые к оформлению чертежей. Линии. Основные надписи. Масштабы. Чертежный шрифт. Титульный лист. Нанесение размеров.</w:t>
            </w:r>
          </w:p>
        </w:tc>
      </w:tr>
      <w:tr w:rsidR="000C260E" w:rsidRPr="00342C69" w14:paraId="1723FE6C"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8AB969A"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9BD8856" w14:textId="77777777" w:rsidR="000C260E" w:rsidRPr="00342C69" w:rsidRDefault="000C260E" w:rsidP="004918E1">
            <w:pPr>
              <w:jc w:val="both"/>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w:t>
            </w:r>
          </w:p>
        </w:tc>
      </w:tr>
      <w:tr w:rsidR="000C260E" w:rsidRPr="00342C69" w14:paraId="6D57B461"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AE42B08"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E53BBC7" w14:textId="1AD08511"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1. Практическое занятие «Форматы. Требования, предъявляемые к оформлению чертежей».</w:t>
            </w:r>
          </w:p>
        </w:tc>
      </w:tr>
      <w:tr w:rsidR="000C260E" w:rsidRPr="00342C69" w14:paraId="36944778"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8AFED70"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034D9CC" w14:textId="73623D24"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2. Практическое занятие «Линии».</w:t>
            </w:r>
          </w:p>
        </w:tc>
      </w:tr>
      <w:tr w:rsidR="000C260E" w:rsidRPr="00342C69" w14:paraId="21956DEC"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718690D8"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26FAEE5" w14:textId="65B53294"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3. Практическое занятие «Основные надписи. Масштабы».</w:t>
            </w:r>
          </w:p>
        </w:tc>
      </w:tr>
      <w:tr w:rsidR="000C260E" w:rsidRPr="00342C69" w14:paraId="42C443B5"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7CA6AB55"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107C95A" w14:textId="2CEB9B65"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4. Практическое занятие «Чертежный шрифт. Титульный лист».</w:t>
            </w:r>
          </w:p>
        </w:tc>
      </w:tr>
      <w:tr w:rsidR="000C260E" w:rsidRPr="00342C69" w14:paraId="50A56CDF"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7E665190"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6540736" w14:textId="4C8DA1BC"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5. Практическое занятие «Нанесение размеров».</w:t>
            </w:r>
          </w:p>
        </w:tc>
      </w:tr>
      <w:tr w:rsidR="000C260E" w:rsidRPr="00342C69" w14:paraId="6AF5E056"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754E8113"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FBA9C7A" w14:textId="77777777" w:rsidR="000C260E" w:rsidRPr="00342C69" w:rsidRDefault="000C260E" w:rsidP="004918E1">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Самостоятельная работа обучающихся:</w:t>
            </w:r>
          </w:p>
          <w:p w14:paraId="1511E7CA"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sz w:val="24"/>
                <w:szCs w:val="24"/>
                <w:lang w:eastAsia="ru-RU"/>
              </w:rPr>
              <w:t>изучение требований Государственных Стандартов 2.301 – 68. ФОРМАТЫ; 2.302 – 68. МАСШТАБЫ; 2.303 – 68. ЛИНИИ; 2.304 – 81.  ШРИФТЫ ЧЕРТЕЖНЫЕ; 2.104 – 2006 ОСНОВНЫЕ НАДПИСИ; 2.109 – 73. ОБЩИЕ ТРЕБОВАНИЯ К ЧЕРТЕЖАМ; 2.307. НАНЕСЕНИЕ РАЗМЕРОВ И ПРЕДЕЛЬНЫХ ОТКЛОНЕНИЙ</w:t>
            </w:r>
          </w:p>
        </w:tc>
      </w:tr>
      <w:tr w:rsidR="000C260E" w:rsidRPr="00342C69" w14:paraId="58A9E92B" w14:textId="77777777" w:rsidTr="004918E1">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75AC26AB"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1.2</w:t>
            </w:r>
          </w:p>
          <w:p w14:paraId="68546FD2"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Геометрические построения</w:t>
            </w:r>
          </w:p>
          <w:p w14:paraId="0A52B551"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20298BA"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Содержание учебного материала</w:t>
            </w:r>
          </w:p>
        </w:tc>
      </w:tr>
      <w:tr w:rsidR="000C260E" w:rsidRPr="00342C69" w14:paraId="50D98459"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962E90C"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2931D58"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Cs/>
                <w:sz w:val="24"/>
                <w:szCs w:val="24"/>
                <w:lang w:eastAsia="ru-RU"/>
              </w:rPr>
              <w:t>Деление окружностей на равные части. Сопряжения. Лекальные кривые. Контур технической детали.</w:t>
            </w:r>
          </w:p>
        </w:tc>
      </w:tr>
      <w:tr w:rsidR="000C260E" w:rsidRPr="00342C69" w14:paraId="1D335A83"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3B719D5"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266CF80"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w:t>
            </w:r>
          </w:p>
        </w:tc>
      </w:tr>
      <w:tr w:rsidR="000C260E" w:rsidRPr="00342C69" w14:paraId="4740B0A6"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624147A"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13271B3" w14:textId="70828ADA"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1. Практическое занятие «Деление окружностей на равные части».</w:t>
            </w:r>
          </w:p>
        </w:tc>
      </w:tr>
      <w:tr w:rsidR="000C260E" w:rsidRPr="00342C69" w14:paraId="4FF5C3FF"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7C5BB3B"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7AC81A1" w14:textId="5B15BA11"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2. Практическое занятие «Сопряжения. Лекальные кривые».</w:t>
            </w:r>
          </w:p>
        </w:tc>
      </w:tr>
      <w:tr w:rsidR="000C260E" w:rsidRPr="00342C69" w14:paraId="0D873BEE"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26CE48E"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688EA09" w14:textId="6B8FF52A"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3. Практическое занятие «Контур технической детали».</w:t>
            </w:r>
          </w:p>
        </w:tc>
      </w:tr>
      <w:tr w:rsidR="000C260E" w:rsidRPr="00342C69" w14:paraId="3EC17D23"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812D914"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61E8FE9" w14:textId="77777777" w:rsidR="000C260E" w:rsidRPr="00342C69" w:rsidRDefault="000C260E" w:rsidP="004918E1">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Самостоятельная работа обучающихся:</w:t>
            </w:r>
          </w:p>
          <w:p w14:paraId="7D83A798"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sz w:val="24"/>
                <w:szCs w:val="24"/>
                <w:lang w:eastAsia="ru-RU"/>
              </w:rPr>
              <w:t>выполнение задания по делению окружностей на нечетное количество равных частей, выполнение архимедовой спирали</w:t>
            </w:r>
          </w:p>
        </w:tc>
      </w:tr>
      <w:tr w:rsidR="000C260E" w:rsidRPr="00342C69" w14:paraId="36434CD0" w14:textId="77777777" w:rsidTr="004918E1">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1FEA7891"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Тема 1.3</w:t>
            </w:r>
          </w:p>
          <w:p w14:paraId="012005C8"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Геометрические построения в САПР</w:t>
            </w:r>
          </w:p>
          <w:p w14:paraId="448A787D"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F3D1B0C"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Содержание учебного материала</w:t>
            </w:r>
          </w:p>
        </w:tc>
      </w:tr>
      <w:tr w:rsidR="000C260E" w:rsidRPr="00342C69" w14:paraId="246A804F"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EE69CE8"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01E45DB"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 xml:space="preserve">Знакомство с системами автоматизированного проектирования (САПР). Требования, предъявляемые к оформлению чертежей в САПР. Знакомство с основными командами в САПР. </w:t>
            </w:r>
            <w:r w:rsidRPr="00342C69">
              <w:rPr>
                <w:rFonts w:ascii="Times New Roman" w:eastAsia="Times New Roman" w:hAnsi="Times New Roman" w:cs="Times New Roman"/>
                <w:bCs/>
                <w:sz w:val="24"/>
                <w:szCs w:val="24"/>
                <w:lang w:eastAsia="ru-RU"/>
              </w:rPr>
              <w:lastRenderedPageBreak/>
              <w:t>Выполнение элементов чертежа в САПР. Контур технической детали в САПР.</w:t>
            </w:r>
          </w:p>
        </w:tc>
      </w:tr>
      <w:tr w:rsidR="000C260E" w:rsidRPr="00342C69" w14:paraId="2C993E25"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4C90E73"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03C1909"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w:t>
            </w:r>
          </w:p>
        </w:tc>
      </w:tr>
      <w:tr w:rsidR="000C260E" w:rsidRPr="00342C69" w14:paraId="7DEFD92D"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DF1DD0C"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2B9D367" w14:textId="0CBD480B"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1. Практическое занятие «Знакомство с системами автоматизированного проектирования (САПР). Требования, предъявляемые к оформлению чертежей в САПР».</w:t>
            </w:r>
          </w:p>
        </w:tc>
      </w:tr>
      <w:tr w:rsidR="000C260E" w:rsidRPr="00342C69" w14:paraId="662BBE40"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756B8D7A"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A1F8485"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 xml:space="preserve">2. Практическое занятие «Знакомство с основными командами в САПР. Выполнение элементов чертежа в САПР». </w:t>
            </w:r>
          </w:p>
        </w:tc>
      </w:tr>
      <w:tr w:rsidR="000C260E" w:rsidRPr="00342C69" w14:paraId="5157EE0F"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372E9895"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1A06539" w14:textId="5481842B"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3. Практическое занятие «Контур технической детали в САПР».</w:t>
            </w:r>
          </w:p>
        </w:tc>
      </w:tr>
      <w:tr w:rsidR="000C260E" w:rsidRPr="00342C69" w14:paraId="6C4DDE88"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355491B0"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865D76C"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Самостоятельная работа обучающихся:</w:t>
            </w:r>
          </w:p>
          <w:p w14:paraId="4605EC7A"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Подготовка доклада на тему «Основные команды САПР»</w:t>
            </w:r>
          </w:p>
        </w:tc>
      </w:tr>
      <w:tr w:rsidR="000C260E" w:rsidRPr="00342C69" w14:paraId="10F35199" w14:textId="77777777" w:rsidTr="004918E1">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025EFBED"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Раздел 2. Проекционное черчение</w:t>
            </w:r>
          </w:p>
        </w:tc>
      </w:tr>
      <w:tr w:rsidR="000C260E" w:rsidRPr="00342C69" w14:paraId="1D9ADF8B" w14:textId="77777777" w:rsidTr="004918E1">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618E0B49"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Тема 2.1</w:t>
            </w:r>
          </w:p>
          <w:p w14:paraId="2153E2E9"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Основы начертательной геометрии</w:t>
            </w:r>
          </w:p>
          <w:p w14:paraId="2A34D3FF"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7B59ED3"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Содержание учебного материала</w:t>
            </w:r>
          </w:p>
        </w:tc>
      </w:tr>
      <w:tr w:rsidR="000C260E" w:rsidRPr="00342C69" w14:paraId="600C66E6"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97E97A2"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88C0E45"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Cs/>
                <w:sz w:val="24"/>
                <w:szCs w:val="24"/>
                <w:lang w:eastAsia="ru-RU"/>
              </w:rPr>
              <w:t>Основы начертательной геометрии. Проекции точки. Проекции прямой, плоскости. Геометрические тела.</w:t>
            </w:r>
          </w:p>
        </w:tc>
      </w:tr>
      <w:tr w:rsidR="000C260E" w:rsidRPr="00342C69" w14:paraId="1F51A4B7"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6D46CBB"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E5C2058"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w:t>
            </w:r>
          </w:p>
        </w:tc>
      </w:tr>
      <w:tr w:rsidR="000C260E" w:rsidRPr="00342C69" w14:paraId="08C6F6DC"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A28C4AB"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90D92D6" w14:textId="07B84BFA"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1. Практическое занятие «Основы начертательной геометрии. Проекции точки».</w:t>
            </w:r>
          </w:p>
        </w:tc>
      </w:tr>
      <w:tr w:rsidR="000C260E" w:rsidRPr="00342C69" w14:paraId="0FCCC2F6"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3F9049A"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3326802" w14:textId="44476DF1"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2. Практическое занятие «Проекции прямой, плоскости».</w:t>
            </w:r>
          </w:p>
        </w:tc>
      </w:tr>
      <w:tr w:rsidR="000C260E" w:rsidRPr="00342C69" w14:paraId="2D93D66C"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3D600D9E"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8F72D5B" w14:textId="03519244"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3. Практическое занятие «Геометрические тела».</w:t>
            </w:r>
          </w:p>
        </w:tc>
      </w:tr>
      <w:tr w:rsidR="000C260E" w:rsidRPr="00342C69" w14:paraId="3F3B5D0E"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B95C953"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C5931B1"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Самостоятельная работа обучающихся:</w:t>
            </w:r>
          </w:p>
          <w:p w14:paraId="64D44A83"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sz w:val="24"/>
                <w:szCs w:val="24"/>
                <w:lang w:eastAsia="ru-RU"/>
              </w:rPr>
              <w:t>выполнение индивидуальных заданий по вычерчиванию пересечений геометрических тел в различных аксонометрических проекциях с построением развертки</w:t>
            </w:r>
          </w:p>
        </w:tc>
      </w:tr>
      <w:tr w:rsidR="000C260E" w:rsidRPr="00342C69" w14:paraId="04B3044E" w14:textId="77777777" w:rsidTr="004918E1">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636DB747"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2.2</w:t>
            </w:r>
          </w:p>
          <w:p w14:paraId="031D0CCB"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Геометрические тела в САПР</w:t>
            </w:r>
          </w:p>
          <w:p w14:paraId="0C806DBD"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5FEA2A9"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Содержание учебного материала</w:t>
            </w:r>
          </w:p>
        </w:tc>
      </w:tr>
      <w:tr w:rsidR="000C260E" w:rsidRPr="00342C69" w14:paraId="17631622"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2B8E380"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9FC840F"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Геометрические тела в САПР.</w:t>
            </w:r>
          </w:p>
        </w:tc>
      </w:tr>
      <w:tr w:rsidR="000C260E" w:rsidRPr="00342C69" w14:paraId="1EA945F9"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F54D24B"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4146D14"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w:t>
            </w:r>
          </w:p>
        </w:tc>
      </w:tr>
      <w:tr w:rsidR="000C260E" w:rsidRPr="00342C69" w14:paraId="0A4E06B4"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EEE33A7"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3407178"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1.  Практическое занятие «Геометрические тела в САПР».</w:t>
            </w:r>
          </w:p>
        </w:tc>
      </w:tr>
      <w:tr w:rsidR="000C260E" w:rsidRPr="00342C69" w14:paraId="58CE12DB"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E63CF7A"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61B5BFB"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Самостоятельная работа обучающихся</w:t>
            </w:r>
            <w:r w:rsidRPr="00342C69">
              <w:rPr>
                <w:rFonts w:ascii="Times New Roman" w:eastAsia="Times New Roman" w:hAnsi="Times New Roman" w:cs="Times New Roman"/>
                <w:bCs/>
                <w:sz w:val="24"/>
                <w:szCs w:val="24"/>
                <w:lang w:eastAsia="ru-RU"/>
              </w:rPr>
              <w:t>:</w:t>
            </w:r>
          </w:p>
          <w:p w14:paraId="62A46BF2"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sz w:val="24"/>
                <w:szCs w:val="24"/>
                <w:lang w:eastAsia="ru-RU"/>
              </w:rPr>
              <w:t>выполнение индивидуальных заданий по вычерчиванию пересечений геометрических тел в различных аксонометрических проекциях с построением развертки в САПР</w:t>
            </w:r>
          </w:p>
        </w:tc>
      </w:tr>
      <w:tr w:rsidR="000C260E" w:rsidRPr="00342C69" w14:paraId="0F4D8328" w14:textId="77777777" w:rsidTr="004918E1">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74B643A2"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Раздел 3. Машиностроительное черчение</w:t>
            </w:r>
          </w:p>
        </w:tc>
      </w:tr>
      <w:tr w:rsidR="000C260E" w:rsidRPr="00342C69" w14:paraId="267BF4A9" w14:textId="77777777" w:rsidTr="004918E1">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BAD5F30"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3.1</w:t>
            </w:r>
          </w:p>
          <w:p w14:paraId="35297D1E"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Виды, разрезы, сечения</w:t>
            </w:r>
          </w:p>
        </w:tc>
        <w:tc>
          <w:tcPr>
            <w:tcW w:w="6707" w:type="dxa"/>
            <w:tcBorders>
              <w:top w:val="single" w:sz="4" w:space="0" w:color="auto"/>
              <w:left w:val="single" w:sz="4" w:space="0" w:color="auto"/>
              <w:bottom w:val="single" w:sz="4" w:space="0" w:color="auto"/>
              <w:right w:val="single" w:sz="4" w:space="0" w:color="auto"/>
            </w:tcBorders>
            <w:hideMark/>
          </w:tcPr>
          <w:p w14:paraId="13B1C915"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Содержание учебного материала</w:t>
            </w:r>
          </w:p>
        </w:tc>
      </w:tr>
      <w:tr w:rsidR="000C260E" w:rsidRPr="00342C69" w14:paraId="1118F750"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7C65BC8D"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5FF6029"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Cs/>
                <w:sz w:val="24"/>
                <w:szCs w:val="24"/>
                <w:lang w:eastAsia="ru-RU"/>
              </w:rPr>
              <w:t>Основные и дополнительные виды. Сечения. Разрезы. Изометрическая проекция с выемкой передней четверти.</w:t>
            </w:r>
          </w:p>
        </w:tc>
      </w:tr>
      <w:tr w:rsidR="000C260E" w:rsidRPr="00342C69" w14:paraId="386737C8"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5D4798E"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347E69F"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w:t>
            </w:r>
          </w:p>
        </w:tc>
      </w:tr>
      <w:tr w:rsidR="000C260E" w:rsidRPr="00342C69" w14:paraId="467BBB6B"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AD3BB36"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7C1F25D"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1.  Практическое занятие «Основные и дополнительные виды».</w:t>
            </w:r>
          </w:p>
        </w:tc>
      </w:tr>
      <w:tr w:rsidR="000C260E" w:rsidRPr="00342C69" w14:paraId="3ECD52D0"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3D1C55A"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18CBA20"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2.  Практическое занятие «Сечения».</w:t>
            </w:r>
          </w:p>
        </w:tc>
      </w:tr>
      <w:tr w:rsidR="000C260E" w:rsidRPr="00342C69" w14:paraId="6267A2EF"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5EED2B2"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615EE67"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3.  Практическое занятие «Разрезы».</w:t>
            </w:r>
          </w:p>
        </w:tc>
      </w:tr>
      <w:tr w:rsidR="000C260E" w:rsidRPr="00342C69" w14:paraId="2C571B3F"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3CE28989"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9C31706"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4.  Практическое занятие «Изометрическая проекция с выемкой передней четверти».</w:t>
            </w:r>
          </w:p>
        </w:tc>
      </w:tr>
      <w:tr w:rsidR="000C260E" w:rsidRPr="00342C69" w14:paraId="4E52E6E3"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4BD001A"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1B9B27A"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Самостоятельная работа обучающихся:</w:t>
            </w:r>
          </w:p>
          <w:p w14:paraId="4C009B4E"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sz w:val="24"/>
                <w:szCs w:val="24"/>
                <w:lang w:eastAsia="ru-RU"/>
              </w:rPr>
              <w:t xml:space="preserve">изучение требований Государственных Стандартов 2.305 – 2008. ИЗОБРАЖЕНИЯ – ВИДЫ, РАЗРЕЗЫ, СЕЧЕНИЯ; 2.317 – 68. АКСОНОМЕТРИЧЕСКИЕ ПРОЕКЦИИ, выполнение </w:t>
            </w:r>
            <w:proofErr w:type="spellStart"/>
            <w:r w:rsidRPr="00342C69">
              <w:rPr>
                <w:rFonts w:ascii="Times New Roman" w:eastAsia="Times New Roman" w:hAnsi="Times New Roman" w:cs="Times New Roman"/>
                <w:sz w:val="24"/>
                <w:szCs w:val="24"/>
                <w:lang w:eastAsia="ru-RU"/>
              </w:rPr>
              <w:t>диметрической</w:t>
            </w:r>
            <w:proofErr w:type="spellEnd"/>
            <w:r w:rsidRPr="00342C69">
              <w:rPr>
                <w:rFonts w:ascii="Times New Roman" w:eastAsia="Times New Roman" w:hAnsi="Times New Roman" w:cs="Times New Roman"/>
                <w:sz w:val="24"/>
                <w:szCs w:val="24"/>
                <w:lang w:eastAsia="ru-RU"/>
              </w:rPr>
              <w:t xml:space="preserve"> проекции с выемкой передней четверти.</w:t>
            </w:r>
          </w:p>
        </w:tc>
      </w:tr>
      <w:tr w:rsidR="000C260E" w:rsidRPr="00342C69" w14:paraId="751E29D2" w14:textId="77777777" w:rsidTr="004918E1">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5D70845B" w14:textId="77777777" w:rsidR="000C260E" w:rsidRPr="00342C69" w:rsidRDefault="000C260E" w:rsidP="00342C69">
            <w:pPr>
              <w:jc w:val="both"/>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3.2</w:t>
            </w:r>
          </w:p>
          <w:p w14:paraId="4092747F" w14:textId="77777777" w:rsidR="000C260E" w:rsidRPr="00342C69" w:rsidRDefault="000C260E" w:rsidP="00342C69">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lastRenderedPageBreak/>
              <w:t>Эскиз и технический рисунок</w:t>
            </w:r>
          </w:p>
          <w:p w14:paraId="4D8BF305" w14:textId="77777777" w:rsidR="000C260E" w:rsidRPr="00342C69" w:rsidRDefault="000C260E" w:rsidP="00342C69">
            <w:pPr>
              <w:jc w:val="both"/>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CF6DA37"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lastRenderedPageBreak/>
              <w:t>Содержание учебного материала</w:t>
            </w:r>
          </w:p>
        </w:tc>
      </w:tr>
      <w:tr w:rsidR="000C260E" w:rsidRPr="00342C69" w14:paraId="793FD5FD"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137662F" w14:textId="77777777" w:rsidR="000C260E" w:rsidRPr="00342C69" w:rsidRDefault="000C260E" w:rsidP="00342C69">
            <w:pPr>
              <w:jc w:val="both"/>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557ED84"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Cs/>
                <w:sz w:val="24"/>
                <w:szCs w:val="24"/>
                <w:lang w:eastAsia="ru-RU"/>
              </w:rPr>
              <w:t>Эскиз. Технический рисунок.</w:t>
            </w:r>
          </w:p>
        </w:tc>
      </w:tr>
      <w:tr w:rsidR="000C260E" w:rsidRPr="00342C69" w14:paraId="24E4130B"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101407A" w14:textId="77777777" w:rsidR="000C260E" w:rsidRPr="00342C69" w:rsidRDefault="000C260E" w:rsidP="00342C69">
            <w:pPr>
              <w:jc w:val="both"/>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8133BA5"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w:t>
            </w:r>
          </w:p>
        </w:tc>
      </w:tr>
      <w:tr w:rsidR="000C260E" w:rsidRPr="00342C69" w14:paraId="27558582"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CBB4843" w14:textId="77777777" w:rsidR="000C260E" w:rsidRPr="00342C69" w:rsidRDefault="000C260E" w:rsidP="00342C69">
            <w:pPr>
              <w:jc w:val="both"/>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7D0262F"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1.  Практическое занятие «Эскиз».</w:t>
            </w:r>
          </w:p>
        </w:tc>
      </w:tr>
      <w:tr w:rsidR="000C260E" w:rsidRPr="00342C69" w14:paraId="2ED8AF4C"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6EF9B0E" w14:textId="77777777" w:rsidR="000C260E" w:rsidRPr="00342C69" w:rsidRDefault="000C260E" w:rsidP="00342C69">
            <w:pPr>
              <w:jc w:val="both"/>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11C1EDD"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2.  Практическое занятие «Технический рисунок».</w:t>
            </w:r>
          </w:p>
        </w:tc>
      </w:tr>
      <w:tr w:rsidR="000C260E" w:rsidRPr="00342C69" w14:paraId="6549C77B"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9C9B420" w14:textId="77777777" w:rsidR="000C260E" w:rsidRPr="00342C69" w:rsidRDefault="000C260E" w:rsidP="00342C69">
            <w:pPr>
              <w:jc w:val="both"/>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A1019D6"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Самостоятельная работа обучающихся:</w:t>
            </w:r>
          </w:p>
          <w:p w14:paraId="36BBFF9C"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sz w:val="24"/>
                <w:szCs w:val="24"/>
                <w:lang w:eastAsia="ru-RU"/>
              </w:rPr>
              <w:t>изучение требований Государственных Стандартов 3.1128 – 93. ЕСТД. ОБЩИЕ ПРАВИЛА ВЫПОЛНЕНИЯ ГРАФИЧЕСКИХ ТЕХНОЛОГИЧЕСКИХ ДОКУМЕНТОВ; 2.306 – 68. ОБОЗНАЧЕНИЯ ГРАФИЧЕСКИЕ МАТЕРИАЛОВ И ПРАВИЛА ИХ НАНЕСЕНИЯ НА ЧЕРТЕЖАХ.</w:t>
            </w:r>
          </w:p>
        </w:tc>
      </w:tr>
      <w:tr w:rsidR="000C260E" w:rsidRPr="00342C69" w14:paraId="26EA852A" w14:textId="77777777" w:rsidTr="004918E1">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A76A248" w14:textId="77777777" w:rsidR="000C260E" w:rsidRPr="00342C69" w:rsidRDefault="000C260E" w:rsidP="00342C69">
            <w:pPr>
              <w:jc w:val="both"/>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3.3</w:t>
            </w:r>
          </w:p>
          <w:p w14:paraId="143C93E1" w14:textId="77777777" w:rsidR="000C260E" w:rsidRPr="00342C69" w:rsidRDefault="000C260E" w:rsidP="00342C69">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Сборочный чертеж</w:t>
            </w:r>
          </w:p>
        </w:tc>
        <w:tc>
          <w:tcPr>
            <w:tcW w:w="6707" w:type="dxa"/>
            <w:tcBorders>
              <w:top w:val="single" w:sz="4" w:space="0" w:color="auto"/>
              <w:left w:val="single" w:sz="4" w:space="0" w:color="auto"/>
              <w:bottom w:val="single" w:sz="4" w:space="0" w:color="auto"/>
              <w:right w:val="single" w:sz="4" w:space="0" w:color="auto"/>
            </w:tcBorders>
            <w:hideMark/>
          </w:tcPr>
          <w:p w14:paraId="7301CB8B"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Содержание учебного материала</w:t>
            </w:r>
          </w:p>
        </w:tc>
      </w:tr>
      <w:tr w:rsidR="000C260E" w:rsidRPr="00342C69" w14:paraId="6B2098A6"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E0364DE"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3414C80"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Cs/>
                <w:sz w:val="24"/>
                <w:szCs w:val="24"/>
                <w:lang w:eastAsia="ru-RU"/>
              </w:rPr>
              <w:t>Порядок выполнения сборочного чертежа. Изучение изображений на чертеже. Спецификация. Выполнение сборочного чертежа по эскизам. Выполнение сборочного чертежа в САПР.</w:t>
            </w:r>
          </w:p>
        </w:tc>
      </w:tr>
      <w:tr w:rsidR="000C260E" w:rsidRPr="00342C69" w14:paraId="736E4968"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C8D0373"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8CA4964"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w:t>
            </w:r>
          </w:p>
        </w:tc>
      </w:tr>
      <w:tr w:rsidR="000C260E" w:rsidRPr="00342C69" w14:paraId="695C3B41"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90310F1"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5ADD8A0"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1.  Практическое занятие «Порядок выполнения сборочного чертежа. Изучение изображений на чертеже. Спецификация».</w:t>
            </w:r>
          </w:p>
        </w:tc>
      </w:tr>
      <w:tr w:rsidR="000C260E" w:rsidRPr="00342C69" w14:paraId="516ED235"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25A113F"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4544F31"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2.  Практическое занятие «Выполнение сборочного чертежа по эскизам».</w:t>
            </w:r>
          </w:p>
        </w:tc>
      </w:tr>
      <w:tr w:rsidR="000C260E" w:rsidRPr="00342C69" w14:paraId="07CEC0ED"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3831911"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7656489"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3.  Практическое занятие «Выполнение сборочного чертежа в САПР».</w:t>
            </w:r>
          </w:p>
        </w:tc>
      </w:tr>
      <w:tr w:rsidR="000C260E" w:rsidRPr="00342C69" w14:paraId="32B3CC0A"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1CBFFF8"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A278597"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Самостоятельная работа обучающихся:</w:t>
            </w:r>
          </w:p>
          <w:p w14:paraId="493CCA0C" w14:textId="77777777" w:rsidR="000C260E" w:rsidRPr="00342C69" w:rsidRDefault="000C260E" w:rsidP="004918E1">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изучение требований Государственных Стандартов 2.309 – 73. ОБОЗНАЧЕНИЯ ШЕРОХОВАТОСТЕЙ ПОВЕРХНОСТЕЙ; 2.311 – 68. ОБОЗНАЧЕНИЯ РЕЗЬБЫ; 2.312 – 72. УСЛОВНОЕ ИЗОБРАЖЕНИЕ ШВОВ СВАРНЫХ СОЕДИНЕНИЙ; изучение требований Государственных Стандартов 2.108 – 68. СПЕЦИФИКАЦИЯ; 2.113 – 75*. ГРУППОВЫЕ И БАЗОВЫЕ КОНСТРУКТОРСКИЕ ДОКУМЕНТЫ;</w:t>
            </w:r>
          </w:p>
          <w:p w14:paraId="3C20002E"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sz w:val="24"/>
                <w:szCs w:val="24"/>
                <w:lang w:eastAsia="ru-RU"/>
              </w:rPr>
              <w:t>2.105 – 95. ОБЩИЕ ТРЕБОВАНИЯ К ТЕКСТОВЫМ ДОКУМЕНТАМ.</w:t>
            </w:r>
          </w:p>
        </w:tc>
      </w:tr>
      <w:tr w:rsidR="000C260E" w:rsidRPr="00342C69" w14:paraId="4FF5093B" w14:textId="77777777" w:rsidTr="004918E1">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6A7619E" w14:textId="77777777" w:rsidR="000C260E" w:rsidRPr="00342C69" w:rsidRDefault="000C260E" w:rsidP="00342C69">
            <w:pPr>
              <w:jc w:val="both"/>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3.4</w:t>
            </w:r>
          </w:p>
          <w:p w14:paraId="4E58B6E6" w14:textId="77777777" w:rsidR="000C260E" w:rsidRPr="00342C69" w:rsidRDefault="000C260E" w:rsidP="00342C69">
            <w:pPr>
              <w:jc w:val="both"/>
              <w:rPr>
                <w:rFonts w:ascii="Times New Roman" w:eastAsia="Times New Roman" w:hAnsi="Times New Roman" w:cs="Times New Roman"/>
                <w:bCs/>
                <w:sz w:val="24"/>
                <w:szCs w:val="24"/>
                <w:lang w:eastAsia="ru-RU"/>
              </w:rPr>
            </w:pPr>
            <w:proofErr w:type="spellStart"/>
            <w:r w:rsidRPr="00342C69">
              <w:rPr>
                <w:rFonts w:ascii="Times New Roman" w:eastAsia="Times New Roman" w:hAnsi="Times New Roman" w:cs="Times New Roman"/>
                <w:bCs/>
                <w:sz w:val="24"/>
                <w:szCs w:val="24"/>
                <w:lang w:eastAsia="ru-RU"/>
              </w:rPr>
              <w:t>Деталирование</w:t>
            </w:r>
            <w:proofErr w:type="spellEnd"/>
            <w:r w:rsidRPr="00342C69">
              <w:rPr>
                <w:rFonts w:ascii="Times New Roman" w:eastAsia="Times New Roman" w:hAnsi="Times New Roman" w:cs="Times New Roman"/>
                <w:bCs/>
                <w:sz w:val="24"/>
                <w:szCs w:val="24"/>
                <w:lang w:eastAsia="ru-RU"/>
              </w:rPr>
              <w:t xml:space="preserve"> чертежа</w:t>
            </w:r>
          </w:p>
        </w:tc>
        <w:tc>
          <w:tcPr>
            <w:tcW w:w="6707" w:type="dxa"/>
            <w:tcBorders>
              <w:top w:val="single" w:sz="4" w:space="0" w:color="auto"/>
              <w:left w:val="single" w:sz="4" w:space="0" w:color="auto"/>
              <w:bottom w:val="single" w:sz="4" w:space="0" w:color="auto"/>
              <w:right w:val="single" w:sz="4" w:space="0" w:color="auto"/>
            </w:tcBorders>
            <w:hideMark/>
          </w:tcPr>
          <w:p w14:paraId="3C6D80DA"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Содержание учебного материала</w:t>
            </w:r>
          </w:p>
        </w:tc>
      </w:tr>
      <w:tr w:rsidR="000C260E" w:rsidRPr="00342C69" w14:paraId="1D01E822"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66FF4B4"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00B4FD2"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Cs/>
                <w:sz w:val="24"/>
                <w:szCs w:val="24"/>
                <w:lang w:eastAsia="ru-RU"/>
              </w:rPr>
              <w:t xml:space="preserve">Чтение сборочных чертежей и чертежей общего вида. Порядок </w:t>
            </w:r>
            <w:proofErr w:type="spellStart"/>
            <w:r w:rsidRPr="00342C69">
              <w:rPr>
                <w:rFonts w:ascii="Times New Roman" w:eastAsia="Times New Roman" w:hAnsi="Times New Roman" w:cs="Times New Roman"/>
                <w:bCs/>
                <w:sz w:val="24"/>
                <w:szCs w:val="24"/>
                <w:lang w:eastAsia="ru-RU"/>
              </w:rPr>
              <w:t>деталирования</w:t>
            </w:r>
            <w:proofErr w:type="spellEnd"/>
            <w:r w:rsidRPr="00342C69">
              <w:rPr>
                <w:rFonts w:ascii="Times New Roman" w:eastAsia="Times New Roman" w:hAnsi="Times New Roman" w:cs="Times New Roman"/>
                <w:bCs/>
                <w:sz w:val="24"/>
                <w:szCs w:val="24"/>
                <w:lang w:eastAsia="ru-RU"/>
              </w:rPr>
              <w:t xml:space="preserve"> чертежа. </w:t>
            </w:r>
            <w:proofErr w:type="spellStart"/>
            <w:r w:rsidRPr="00342C69">
              <w:rPr>
                <w:rFonts w:ascii="Times New Roman" w:eastAsia="Times New Roman" w:hAnsi="Times New Roman" w:cs="Times New Roman"/>
                <w:bCs/>
                <w:sz w:val="24"/>
                <w:szCs w:val="24"/>
                <w:lang w:eastAsia="ru-RU"/>
              </w:rPr>
              <w:t>Деталирование</w:t>
            </w:r>
            <w:proofErr w:type="spellEnd"/>
            <w:r w:rsidRPr="00342C69">
              <w:rPr>
                <w:rFonts w:ascii="Times New Roman" w:eastAsia="Times New Roman" w:hAnsi="Times New Roman" w:cs="Times New Roman"/>
                <w:bCs/>
                <w:sz w:val="24"/>
                <w:szCs w:val="24"/>
                <w:lang w:eastAsia="ru-RU"/>
              </w:rPr>
              <w:t xml:space="preserve"> чертежа. </w:t>
            </w:r>
            <w:proofErr w:type="spellStart"/>
            <w:r w:rsidRPr="00342C69">
              <w:rPr>
                <w:rFonts w:ascii="Times New Roman" w:eastAsia="Times New Roman" w:hAnsi="Times New Roman" w:cs="Times New Roman"/>
                <w:bCs/>
                <w:sz w:val="24"/>
                <w:szCs w:val="24"/>
                <w:lang w:eastAsia="ru-RU"/>
              </w:rPr>
              <w:t>Деталирование</w:t>
            </w:r>
            <w:proofErr w:type="spellEnd"/>
            <w:r w:rsidRPr="00342C69">
              <w:rPr>
                <w:rFonts w:ascii="Times New Roman" w:eastAsia="Times New Roman" w:hAnsi="Times New Roman" w:cs="Times New Roman"/>
                <w:bCs/>
                <w:sz w:val="24"/>
                <w:szCs w:val="24"/>
                <w:lang w:eastAsia="ru-RU"/>
              </w:rPr>
              <w:t xml:space="preserve"> чертежа в САПР.</w:t>
            </w:r>
          </w:p>
        </w:tc>
      </w:tr>
      <w:tr w:rsidR="000C260E" w:rsidRPr="00342C69" w14:paraId="450EDEED"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D3326B5"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E60DD19"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w:t>
            </w:r>
          </w:p>
        </w:tc>
      </w:tr>
      <w:tr w:rsidR="000C260E" w:rsidRPr="00342C69" w14:paraId="118F7D1A"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68AF194"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B629F8A"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 xml:space="preserve">1.  Практическое занятие «Чтение сборочных чертежей и чертежей общего вида. Порядок </w:t>
            </w:r>
            <w:proofErr w:type="spellStart"/>
            <w:r w:rsidRPr="00342C69">
              <w:rPr>
                <w:rFonts w:ascii="Times New Roman" w:eastAsia="Times New Roman" w:hAnsi="Times New Roman" w:cs="Times New Roman"/>
                <w:bCs/>
                <w:sz w:val="24"/>
                <w:szCs w:val="24"/>
                <w:lang w:eastAsia="ru-RU"/>
              </w:rPr>
              <w:t>деталирования</w:t>
            </w:r>
            <w:proofErr w:type="spellEnd"/>
            <w:r w:rsidRPr="00342C69">
              <w:rPr>
                <w:rFonts w:ascii="Times New Roman" w:eastAsia="Times New Roman" w:hAnsi="Times New Roman" w:cs="Times New Roman"/>
                <w:bCs/>
                <w:sz w:val="24"/>
                <w:szCs w:val="24"/>
                <w:lang w:eastAsia="ru-RU"/>
              </w:rPr>
              <w:t xml:space="preserve"> чертежа».</w:t>
            </w:r>
          </w:p>
        </w:tc>
      </w:tr>
      <w:tr w:rsidR="000C260E" w:rsidRPr="00342C69" w14:paraId="3634D21D"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8BF0D9C"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479F83B"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2.  Практическое занятие «</w:t>
            </w:r>
            <w:proofErr w:type="spellStart"/>
            <w:r w:rsidRPr="00342C69">
              <w:rPr>
                <w:rFonts w:ascii="Times New Roman" w:eastAsia="Times New Roman" w:hAnsi="Times New Roman" w:cs="Times New Roman"/>
                <w:bCs/>
                <w:sz w:val="24"/>
                <w:szCs w:val="24"/>
                <w:lang w:eastAsia="ru-RU"/>
              </w:rPr>
              <w:t>Деталирование</w:t>
            </w:r>
            <w:proofErr w:type="spellEnd"/>
            <w:r w:rsidRPr="00342C69">
              <w:rPr>
                <w:rFonts w:ascii="Times New Roman" w:eastAsia="Times New Roman" w:hAnsi="Times New Roman" w:cs="Times New Roman"/>
                <w:bCs/>
                <w:sz w:val="24"/>
                <w:szCs w:val="24"/>
                <w:lang w:eastAsia="ru-RU"/>
              </w:rPr>
              <w:t xml:space="preserve"> чертежа».</w:t>
            </w:r>
          </w:p>
        </w:tc>
      </w:tr>
      <w:tr w:rsidR="000C260E" w:rsidRPr="00342C69" w14:paraId="5452D1E5"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36D84D8"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B8E11EF"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3.  Практическое занятие «</w:t>
            </w:r>
            <w:proofErr w:type="spellStart"/>
            <w:r w:rsidRPr="00342C69">
              <w:rPr>
                <w:rFonts w:ascii="Times New Roman" w:eastAsia="Times New Roman" w:hAnsi="Times New Roman" w:cs="Times New Roman"/>
                <w:bCs/>
                <w:sz w:val="24"/>
                <w:szCs w:val="24"/>
                <w:lang w:eastAsia="ru-RU"/>
              </w:rPr>
              <w:t>Деталирование</w:t>
            </w:r>
            <w:proofErr w:type="spellEnd"/>
            <w:r w:rsidRPr="00342C69">
              <w:rPr>
                <w:rFonts w:ascii="Times New Roman" w:eastAsia="Times New Roman" w:hAnsi="Times New Roman" w:cs="Times New Roman"/>
                <w:bCs/>
                <w:sz w:val="24"/>
                <w:szCs w:val="24"/>
                <w:lang w:eastAsia="ru-RU"/>
              </w:rPr>
              <w:t xml:space="preserve"> чертежа в САПР».</w:t>
            </w:r>
          </w:p>
        </w:tc>
      </w:tr>
      <w:tr w:rsidR="000C260E" w:rsidRPr="00342C69" w14:paraId="089AFF14"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84B1064"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2C089C5"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Самостоятельная работа обучающихся:</w:t>
            </w:r>
          </w:p>
          <w:p w14:paraId="6F72224E"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sz w:val="24"/>
                <w:szCs w:val="24"/>
                <w:lang w:eastAsia="ru-RU"/>
              </w:rPr>
              <w:t xml:space="preserve">Выполнение заданий по </w:t>
            </w:r>
            <w:proofErr w:type="spellStart"/>
            <w:r w:rsidRPr="00342C69">
              <w:rPr>
                <w:rFonts w:ascii="Times New Roman" w:eastAsia="Times New Roman" w:hAnsi="Times New Roman" w:cs="Times New Roman"/>
                <w:sz w:val="24"/>
                <w:szCs w:val="24"/>
                <w:lang w:eastAsia="ru-RU"/>
              </w:rPr>
              <w:t>деталированию</w:t>
            </w:r>
            <w:proofErr w:type="spellEnd"/>
            <w:r w:rsidRPr="00342C69">
              <w:rPr>
                <w:rFonts w:ascii="Times New Roman" w:eastAsia="Times New Roman" w:hAnsi="Times New Roman" w:cs="Times New Roman"/>
                <w:sz w:val="24"/>
                <w:szCs w:val="24"/>
                <w:lang w:eastAsia="ru-RU"/>
              </w:rPr>
              <w:t xml:space="preserve"> в аксонометрической проекции.</w:t>
            </w:r>
          </w:p>
        </w:tc>
      </w:tr>
      <w:tr w:rsidR="000C260E" w:rsidRPr="00342C69" w14:paraId="353E2BB2" w14:textId="77777777" w:rsidTr="004918E1">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3D3855BE"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Раздел 4. </w:t>
            </w:r>
            <w:r w:rsidRPr="00342C69">
              <w:rPr>
                <w:rFonts w:ascii="Times New Roman" w:eastAsia="Times New Roman" w:hAnsi="Times New Roman" w:cs="Times New Roman"/>
                <w:b/>
                <w:sz w:val="24"/>
                <w:szCs w:val="24"/>
                <w:lang w:eastAsia="ru-RU"/>
              </w:rPr>
              <w:t>Чертежи и схемы по специальности. Требования Единой системы конструкторской документации и Единой системы технологической документации</w:t>
            </w:r>
          </w:p>
        </w:tc>
      </w:tr>
      <w:tr w:rsidR="000C260E" w:rsidRPr="00342C69" w14:paraId="6E9EDDE7" w14:textId="77777777" w:rsidTr="004918E1">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D1F250E" w14:textId="77777777" w:rsidR="000C260E" w:rsidRPr="00342C69" w:rsidRDefault="000C260E" w:rsidP="00342C69">
            <w:pPr>
              <w:jc w:val="both"/>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4.1</w:t>
            </w:r>
          </w:p>
          <w:p w14:paraId="1EDD5850" w14:textId="77777777" w:rsidR="000C260E" w:rsidRPr="00342C69" w:rsidRDefault="000C260E" w:rsidP="00342C69">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Выполнение чертежей и схем по специальности</w:t>
            </w:r>
          </w:p>
        </w:tc>
        <w:tc>
          <w:tcPr>
            <w:tcW w:w="6707" w:type="dxa"/>
            <w:tcBorders>
              <w:top w:val="single" w:sz="4" w:space="0" w:color="auto"/>
              <w:left w:val="single" w:sz="4" w:space="0" w:color="auto"/>
              <w:bottom w:val="single" w:sz="4" w:space="0" w:color="auto"/>
              <w:right w:val="single" w:sz="4" w:space="0" w:color="auto"/>
            </w:tcBorders>
            <w:hideMark/>
          </w:tcPr>
          <w:p w14:paraId="2C91C0D1"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Содержание учебного материала</w:t>
            </w:r>
          </w:p>
        </w:tc>
      </w:tr>
      <w:tr w:rsidR="000C260E" w:rsidRPr="00342C69" w14:paraId="47E1E0C9"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FB3C7CC"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F04D812"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Cs/>
                <w:sz w:val="24"/>
                <w:szCs w:val="24"/>
                <w:lang w:eastAsia="ru-RU"/>
              </w:rPr>
              <w:t>Условно-графические обозначения (УГО) в электрических схемах в ручной и машинной графике. Схема электрическая принципиальная в ручной и машинной графике. Схема электрических соединений главная в ручной и машинной графике.</w:t>
            </w:r>
          </w:p>
        </w:tc>
      </w:tr>
      <w:tr w:rsidR="000C260E" w:rsidRPr="00342C69" w14:paraId="5A5D492E"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3F796C57"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03E1FF8"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w:t>
            </w:r>
          </w:p>
        </w:tc>
      </w:tr>
      <w:tr w:rsidR="000C260E" w:rsidRPr="00342C69" w14:paraId="0758BC5B"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7CD4C9E"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A011A3F"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1. Практическое занятие «Топографические знаки на чертежах и схемах».</w:t>
            </w:r>
          </w:p>
        </w:tc>
      </w:tr>
      <w:tr w:rsidR="000C260E" w:rsidRPr="00342C69" w14:paraId="032AAA39"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723E9DE3"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73BFB75"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2. Практическое занятие «Топографические знаки на чертежах и схемах».</w:t>
            </w:r>
          </w:p>
        </w:tc>
      </w:tr>
      <w:tr w:rsidR="000C260E" w:rsidRPr="00342C69" w14:paraId="5A0EECA4"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6D103B5"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B87F6AB"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3. Практическое занятие «Топографические знаки на чертежах и схемах в САПР».</w:t>
            </w:r>
          </w:p>
        </w:tc>
      </w:tr>
      <w:tr w:rsidR="000C260E" w:rsidRPr="00342C69" w14:paraId="357E8543"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999266C"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363C4B7"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4. Практическое занятие «Геометрическая схема опоры ЛЭП».</w:t>
            </w:r>
          </w:p>
        </w:tc>
      </w:tr>
      <w:tr w:rsidR="000C260E" w:rsidRPr="00342C69" w14:paraId="3C516CCE"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1CB1A94"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7C7854A"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5. Практическое занятие «Геометрическая схема опоры ЛЭП в САПР».</w:t>
            </w:r>
          </w:p>
        </w:tc>
      </w:tr>
      <w:tr w:rsidR="000C260E" w:rsidRPr="00342C69" w14:paraId="1B8C0497"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AC7FDAB"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55B5301"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6. Практическое занятие «Монтажная схема опоры ЛЭП».</w:t>
            </w:r>
          </w:p>
        </w:tc>
      </w:tr>
      <w:tr w:rsidR="000C260E" w:rsidRPr="00342C69" w14:paraId="2AADE1F0"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598C34F"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0899F38"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7. Практическое занятие «Монтажная схема опоры ЛЭП в САПР».</w:t>
            </w:r>
          </w:p>
        </w:tc>
      </w:tr>
      <w:tr w:rsidR="000C260E" w:rsidRPr="00342C69" w14:paraId="543E5E46" w14:textId="77777777" w:rsidTr="00146EAA">
        <w:trPr>
          <w:trHeight w:val="1216"/>
        </w:trPr>
        <w:tc>
          <w:tcPr>
            <w:tcW w:w="2972" w:type="dxa"/>
            <w:vMerge/>
            <w:tcBorders>
              <w:top w:val="single" w:sz="4" w:space="0" w:color="auto"/>
              <w:left w:val="single" w:sz="4" w:space="0" w:color="auto"/>
              <w:bottom w:val="single" w:sz="4" w:space="0" w:color="auto"/>
              <w:right w:val="single" w:sz="4" w:space="0" w:color="auto"/>
            </w:tcBorders>
            <w:hideMark/>
          </w:tcPr>
          <w:p w14:paraId="6BC18FAC"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BB1B15E"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Самостоятельная работа обучающихся:</w:t>
            </w:r>
          </w:p>
          <w:p w14:paraId="6AEE54F6" w14:textId="77777777" w:rsidR="000C260E" w:rsidRPr="00342C69" w:rsidRDefault="000C260E" w:rsidP="004918E1">
            <w:pPr>
              <w:spacing w:after="200" w:line="276" w:lineRule="auto"/>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изучение требований по выполнению условных знаков для топографических планов масштабов 1:5000, 1:2000, 1:1000, 1:500</w:t>
            </w:r>
          </w:p>
        </w:tc>
      </w:tr>
      <w:tr w:rsidR="000C260E" w:rsidRPr="00342C69" w14:paraId="0B70C09B" w14:textId="77777777" w:rsidTr="004918E1">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77B37579"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4.2</w:t>
            </w:r>
          </w:p>
          <w:p w14:paraId="3AAE9F30"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sz w:val="24"/>
                <w:szCs w:val="24"/>
                <w:lang w:eastAsia="ru-RU"/>
              </w:rPr>
              <w:t>Требования Единой системы конструкторской документации и Единой системы технологической документации</w:t>
            </w:r>
          </w:p>
        </w:tc>
        <w:tc>
          <w:tcPr>
            <w:tcW w:w="6707" w:type="dxa"/>
            <w:tcBorders>
              <w:top w:val="single" w:sz="4" w:space="0" w:color="auto"/>
              <w:left w:val="single" w:sz="4" w:space="0" w:color="auto"/>
              <w:bottom w:val="single" w:sz="4" w:space="0" w:color="auto"/>
              <w:right w:val="single" w:sz="4" w:space="0" w:color="auto"/>
            </w:tcBorders>
            <w:hideMark/>
          </w:tcPr>
          <w:p w14:paraId="581DD492"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Содержание учебного материала</w:t>
            </w:r>
          </w:p>
        </w:tc>
      </w:tr>
      <w:tr w:rsidR="000C260E" w:rsidRPr="00342C69" w14:paraId="4FCEF2A8"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7F99AC6F"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5790C05"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sz w:val="24"/>
                <w:szCs w:val="24"/>
                <w:lang w:eastAsia="ru-RU"/>
              </w:rPr>
              <w:t>Требования ЕСКД и ЕСТД. Классы и группы стандартов. Правила оформления курсовых и дипломных проектов.</w:t>
            </w:r>
          </w:p>
        </w:tc>
      </w:tr>
      <w:tr w:rsidR="000C260E" w:rsidRPr="00342C69" w14:paraId="6AAEBFC5"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14004E0"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007EA28"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занятий</w:t>
            </w:r>
          </w:p>
        </w:tc>
      </w:tr>
      <w:tr w:rsidR="000C260E" w:rsidRPr="00342C69" w14:paraId="63AB7F79"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CFFCE18"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C924D48" w14:textId="77777777" w:rsidR="000C260E" w:rsidRPr="00342C69" w:rsidRDefault="000C260E" w:rsidP="004918E1">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1.  Практическое занятие «</w:t>
            </w:r>
            <w:r w:rsidRPr="00342C69">
              <w:rPr>
                <w:rFonts w:ascii="Times New Roman" w:eastAsia="Times New Roman" w:hAnsi="Times New Roman" w:cs="Times New Roman"/>
                <w:sz w:val="24"/>
                <w:szCs w:val="24"/>
                <w:lang w:eastAsia="ru-RU"/>
              </w:rPr>
              <w:t>Требования ЕСКД и ЕСТД. Классы и группы стандартов. Правила оформления курсовых и дипломных проектов».</w:t>
            </w:r>
          </w:p>
        </w:tc>
      </w:tr>
      <w:tr w:rsidR="000C260E" w:rsidRPr="00342C69" w14:paraId="5F6E9C7F" w14:textId="77777777" w:rsidTr="004918E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5462743" w14:textId="77777777" w:rsidR="000C260E" w:rsidRPr="00342C69" w:rsidRDefault="000C260E" w:rsidP="004918E1">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F5D1B2B"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Самостоятельная работа обучающихся:</w:t>
            </w:r>
          </w:p>
          <w:p w14:paraId="21E814B1" w14:textId="77777777" w:rsidR="000C260E" w:rsidRPr="00342C69" w:rsidRDefault="000C260E" w:rsidP="004918E1">
            <w:pPr>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sz w:val="24"/>
                <w:szCs w:val="24"/>
                <w:lang w:eastAsia="ru-RU"/>
              </w:rPr>
              <w:t>изучение Положения о курсовом и дипломном проектировании в Волгоградском энергетическом колледже, методических указаний по правилам оформления курсового и дипломного проектов</w:t>
            </w:r>
          </w:p>
        </w:tc>
      </w:tr>
      <w:tr w:rsidR="000C260E" w:rsidRPr="00342C69" w14:paraId="2DAFD04B" w14:textId="77777777" w:rsidTr="004918E1">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317697F1" w14:textId="77777777"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Промежуточная аттестация </w:t>
            </w:r>
          </w:p>
        </w:tc>
      </w:tr>
      <w:tr w:rsidR="000C260E" w:rsidRPr="00342C69" w14:paraId="601CFC73" w14:textId="77777777" w:rsidTr="004918E1">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4CD69B9F" w14:textId="1D07C17E" w:rsidR="000C260E" w:rsidRPr="00342C69" w:rsidRDefault="000C260E" w:rsidP="004918E1">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Всего:</w:t>
            </w:r>
            <w:r w:rsidR="00020AE0" w:rsidRPr="00342C69">
              <w:rPr>
                <w:rFonts w:ascii="Times New Roman" w:eastAsia="Times New Roman" w:hAnsi="Times New Roman" w:cs="Times New Roman"/>
                <w:b/>
                <w:bCs/>
                <w:sz w:val="24"/>
                <w:szCs w:val="24"/>
                <w:lang w:eastAsia="ru-RU"/>
              </w:rPr>
              <w:t>7</w:t>
            </w:r>
            <w:r w:rsidR="003E286C">
              <w:rPr>
                <w:rFonts w:ascii="Times New Roman" w:eastAsia="Times New Roman" w:hAnsi="Times New Roman" w:cs="Times New Roman"/>
                <w:b/>
                <w:bCs/>
                <w:sz w:val="24"/>
                <w:szCs w:val="24"/>
                <w:lang w:eastAsia="ru-RU"/>
              </w:rPr>
              <w:t>2</w:t>
            </w:r>
            <w:r w:rsidR="00020AE0" w:rsidRPr="00342C69">
              <w:rPr>
                <w:rFonts w:ascii="Times New Roman" w:eastAsia="Times New Roman" w:hAnsi="Times New Roman" w:cs="Times New Roman"/>
                <w:b/>
                <w:bCs/>
                <w:sz w:val="24"/>
                <w:szCs w:val="24"/>
                <w:lang w:eastAsia="ru-RU"/>
              </w:rPr>
              <w:t>/4</w:t>
            </w:r>
            <w:r w:rsidR="00F8546F" w:rsidRPr="00342C69">
              <w:rPr>
                <w:rFonts w:ascii="Times New Roman" w:eastAsia="Times New Roman" w:hAnsi="Times New Roman" w:cs="Times New Roman"/>
                <w:b/>
                <w:bCs/>
                <w:sz w:val="24"/>
                <w:szCs w:val="24"/>
                <w:lang w:eastAsia="ru-RU"/>
              </w:rPr>
              <w:t>4</w:t>
            </w:r>
          </w:p>
        </w:tc>
      </w:tr>
    </w:tbl>
    <w:p w14:paraId="530DB1E0" w14:textId="77777777" w:rsidR="000C260E" w:rsidRPr="00342C69" w:rsidRDefault="000C260E" w:rsidP="000C260E">
      <w:pPr>
        <w:rPr>
          <w:rFonts w:ascii="Times New Roman" w:hAnsi="Times New Roman" w:cs="Times New Roman"/>
          <w:sz w:val="24"/>
          <w:szCs w:val="24"/>
          <w:lang w:val="en-US"/>
        </w:rPr>
      </w:pPr>
    </w:p>
    <w:p w14:paraId="0111C901" w14:textId="77777777" w:rsidR="00A62365" w:rsidRPr="00342C69" w:rsidRDefault="00A62365" w:rsidP="000C260E">
      <w:pPr>
        <w:rPr>
          <w:rFonts w:ascii="Times New Roman" w:hAnsi="Times New Roman" w:cs="Times New Roman"/>
          <w:sz w:val="24"/>
          <w:szCs w:val="24"/>
          <w:lang w:val="en-US"/>
        </w:rPr>
      </w:pPr>
    </w:p>
    <w:p w14:paraId="471EC7A1" w14:textId="77777777" w:rsidR="00A62365" w:rsidRPr="00342C69" w:rsidRDefault="00A62365" w:rsidP="000C260E">
      <w:pPr>
        <w:rPr>
          <w:rFonts w:ascii="Times New Roman" w:hAnsi="Times New Roman" w:cs="Times New Roman"/>
          <w:sz w:val="24"/>
          <w:szCs w:val="24"/>
          <w:lang w:val="en-US"/>
        </w:rPr>
      </w:pPr>
    </w:p>
    <w:p w14:paraId="00B786B0" w14:textId="77777777" w:rsidR="00A62365" w:rsidRPr="00342C69" w:rsidRDefault="00A62365" w:rsidP="000C260E">
      <w:pPr>
        <w:rPr>
          <w:rFonts w:ascii="Times New Roman" w:hAnsi="Times New Roman" w:cs="Times New Roman"/>
          <w:sz w:val="24"/>
          <w:szCs w:val="24"/>
          <w:lang w:val="en-US"/>
        </w:rPr>
      </w:pPr>
    </w:p>
    <w:p w14:paraId="4EB39654" w14:textId="77777777" w:rsidR="00A62365" w:rsidRPr="00342C69" w:rsidRDefault="00A62365" w:rsidP="000C260E">
      <w:pPr>
        <w:rPr>
          <w:rFonts w:ascii="Times New Roman" w:hAnsi="Times New Roman" w:cs="Times New Roman"/>
          <w:sz w:val="24"/>
          <w:szCs w:val="24"/>
          <w:lang w:val="en-US"/>
        </w:rPr>
      </w:pPr>
    </w:p>
    <w:p w14:paraId="072DDE62" w14:textId="77777777" w:rsidR="00A62365" w:rsidRPr="00342C69" w:rsidRDefault="00A62365" w:rsidP="000C260E">
      <w:pPr>
        <w:rPr>
          <w:rFonts w:ascii="Times New Roman" w:hAnsi="Times New Roman" w:cs="Times New Roman"/>
          <w:sz w:val="24"/>
          <w:szCs w:val="24"/>
          <w:lang w:val="en-US"/>
        </w:rPr>
      </w:pPr>
    </w:p>
    <w:p w14:paraId="297DF4D5" w14:textId="77777777" w:rsidR="00A62365" w:rsidRPr="00342C69" w:rsidRDefault="00A62365" w:rsidP="000C260E">
      <w:pPr>
        <w:rPr>
          <w:rFonts w:ascii="Times New Roman" w:hAnsi="Times New Roman" w:cs="Times New Roman"/>
          <w:sz w:val="24"/>
          <w:szCs w:val="24"/>
          <w:lang w:val="en-US"/>
        </w:rPr>
      </w:pPr>
    </w:p>
    <w:p w14:paraId="39AE3CE6" w14:textId="77777777" w:rsidR="00A62365" w:rsidRPr="00342C69" w:rsidRDefault="00A62365" w:rsidP="000C260E">
      <w:pPr>
        <w:rPr>
          <w:rFonts w:ascii="Times New Roman" w:hAnsi="Times New Roman" w:cs="Times New Roman"/>
          <w:sz w:val="24"/>
          <w:szCs w:val="24"/>
          <w:lang w:val="en-US"/>
        </w:rPr>
      </w:pPr>
    </w:p>
    <w:p w14:paraId="322EF492" w14:textId="77777777" w:rsidR="00A62365" w:rsidRPr="00342C69" w:rsidRDefault="00A62365" w:rsidP="000C260E">
      <w:pPr>
        <w:rPr>
          <w:rFonts w:ascii="Times New Roman" w:hAnsi="Times New Roman" w:cs="Times New Roman"/>
          <w:sz w:val="24"/>
          <w:szCs w:val="24"/>
          <w:lang w:val="en-US"/>
        </w:rPr>
      </w:pPr>
    </w:p>
    <w:p w14:paraId="399DC41A" w14:textId="77777777" w:rsidR="00A62365" w:rsidRPr="00342C69" w:rsidRDefault="00A62365" w:rsidP="000C260E">
      <w:pPr>
        <w:rPr>
          <w:rFonts w:ascii="Times New Roman" w:hAnsi="Times New Roman" w:cs="Times New Roman"/>
          <w:sz w:val="24"/>
          <w:szCs w:val="24"/>
          <w:lang w:val="en-US"/>
        </w:rPr>
      </w:pPr>
    </w:p>
    <w:p w14:paraId="601CBD8D" w14:textId="77777777" w:rsidR="00A62365" w:rsidRPr="00342C69" w:rsidRDefault="00A62365" w:rsidP="000C260E">
      <w:pPr>
        <w:rPr>
          <w:rFonts w:ascii="Times New Roman" w:hAnsi="Times New Roman" w:cs="Times New Roman"/>
          <w:sz w:val="24"/>
          <w:szCs w:val="24"/>
          <w:lang w:val="en-US"/>
        </w:rPr>
      </w:pPr>
    </w:p>
    <w:p w14:paraId="349A3647" w14:textId="77777777" w:rsidR="00A62365" w:rsidRPr="00342C69" w:rsidRDefault="00A62365" w:rsidP="000C260E">
      <w:pPr>
        <w:rPr>
          <w:rFonts w:ascii="Times New Roman" w:hAnsi="Times New Roman" w:cs="Times New Roman"/>
          <w:sz w:val="24"/>
          <w:szCs w:val="24"/>
          <w:lang w:val="en-US"/>
        </w:rPr>
      </w:pPr>
    </w:p>
    <w:p w14:paraId="5C90512A" w14:textId="77777777" w:rsidR="00A62365" w:rsidRPr="00342C69" w:rsidRDefault="00A62365" w:rsidP="000C260E">
      <w:pPr>
        <w:rPr>
          <w:rFonts w:ascii="Times New Roman" w:hAnsi="Times New Roman" w:cs="Times New Roman"/>
          <w:sz w:val="24"/>
          <w:szCs w:val="24"/>
          <w:lang w:val="en-US"/>
        </w:rPr>
      </w:pPr>
    </w:p>
    <w:p w14:paraId="73F27478" w14:textId="77777777" w:rsidR="00A62365" w:rsidRPr="00342C69" w:rsidRDefault="00A62365" w:rsidP="000C260E">
      <w:pPr>
        <w:rPr>
          <w:rFonts w:ascii="Times New Roman" w:hAnsi="Times New Roman" w:cs="Times New Roman"/>
          <w:sz w:val="24"/>
          <w:szCs w:val="24"/>
          <w:lang w:val="en-US"/>
        </w:rPr>
      </w:pPr>
    </w:p>
    <w:p w14:paraId="24C95A2F" w14:textId="77777777" w:rsidR="00A62365" w:rsidRPr="00342C69" w:rsidRDefault="00A62365" w:rsidP="000C260E">
      <w:pPr>
        <w:rPr>
          <w:rFonts w:ascii="Times New Roman" w:hAnsi="Times New Roman" w:cs="Times New Roman"/>
          <w:sz w:val="24"/>
          <w:szCs w:val="24"/>
          <w:lang w:val="en-US"/>
        </w:rPr>
      </w:pPr>
    </w:p>
    <w:p w14:paraId="70F8C647" w14:textId="77777777" w:rsidR="00943453" w:rsidRPr="00342C69" w:rsidRDefault="00943453" w:rsidP="000C260E">
      <w:pPr>
        <w:rPr>
          <w:rFonts w:ascii="Times New Roman" w:hAnsi="Times New Roman" w:cs="Times New Roman"/>
          <w:sz w:val="24"/>
          <w:szCs w:val="24"/>
        </w:rPr>
      </w:pPr>
    </w:p>
    <w:p w14:paraId="4F6DC002" w14:textId="77777777" w:rsidR="000C260E" w:rsidRPr="00342C69" w:rsidRDefault="000C260E" w:rsidP="00943453">
      <w:pPr>
        <w:pStyle w:val="1f"/>
        <w:spacing w:before="240" w:after="0"/>
        <w:rPr>
          <w:rFonts w:ascii="Times New Roman" w:hAnsi="Times New Roman"/>
          <w:lang w:val="ru-RU"/>
        </w:rPr>
      </w:pPr>
      <w:r w:rsidRPr="00342C69">
        <w:rPr>
          <w:rFonts w:ascii="Times New Roman" w:hAnsi="Times New Roman"/>
        </w:rPr>
        <w:lastRenderedPageBreak/>
        <w:t xml:space="preserve">3. Условия реализации </w:t>
      </w:r>
      <w:r w:rsidRPr="00342C69">
        <w:rPr>
          <w:rFonts w:ascii="Times New Roman" w:hAnsi="Times New Roman"/>
          <w:lang w:val="ru-RU"/>
        </w:rPr>
        <w:t>ДИСЦИПЛИНЫ</w:t>
      </w:r>
    </w:p>
    <w:p w14:paraId="406BDA34" w14:textId="77777777" w:rsidR="000C260E" w:rsidRPr="00342C69" w:rsidRDefault="000C260E" w:rsidP="00943453">
      <w:pPr>
        <w:pStyle w:val="114"/>
        <w:spacing w:before="240" w:after="0"/>
        <w:rPr>
          <w:rFonts w:ascii="Times New Roman" w:hAnsi="Times New Roman"/>
        </w:rPr>
      </w:pPr>
      <w:r w:rsidRPr="00342C69">
        <w:rPr>
          <w:rFonts w:ascii="Times New Roman" w:hAnsi="Times New Roman"/>
        </w:rPr>
        <w:t>3.1. Материально-техническое обеспечение</w:t>
      </w:r>
    </w:p>
    <w:p w14:paraId="049ECFB1" w14:textId="5837B895" w:rsidR="000C260E" w:rsidRPr="00342C69" w:rsidRDefault="000C260E" w:rsidP="000C260E">
      <w:pPr>
        <w:suppressAutoHyphens/>
        <w:ind w:firstLine="709"/>
        <w:jc w:val="both"/>
        <w:rPr>
          <w:rFonts w:ascii="Times New Roman" w:hAnsi="Times New Roman" w:cs="Times New Roman"/>
          <w:bCs/>
          <w:sz w:val="24"/>
          <w:szCs w:val="24"/>
        </w:rPr>
      </w:pPr>
      <w:bookmarkStart w:id="6" w:name="_Hlk167445062"/>
      <w:r w:rsidRPr="00342C69">
        <w:rPr>
          <w:rFonts w:ascii="Times New Roman" w:hAnsi="Times New Roman" w:cs="Times New Roman"/>
          <w:bCs/>
          <w:sz w:val="24"/>
          <w:szCs w:val="24"/>
        </w:rPr>
        <w:t>Кабинет</w:t>
      </w:r>
      <w:r w:rsidR="00D6158B" w:rsidRPr="00342C69">
        <w:rPr>
          <w:rFonts w:ascii="Times New Roman" w:hAnsi="Times New Roman" w:cs="Times New Roman"/>
          <w:bCs/>
          <w:sz w:val="24"/>
          <w:szCs w:val="24"/>
        </w:rPr>
        <w:t xml:space="preserve">ы </w:t>
      </w:r>
      <w:bookmarkStart w:id="7" w:name="_Hlk171095321"/>
      <w:r w:rsidR="00D6158B" w:rsidRPr="00342C69">
        <w:rPr>
          <w:rFonts w:ascii="Times New Roman" w:hAnsi="Times New Roman" w:cs="Times New Roman"/>
          <w:bCs/>
          <w:sz w:val="24"/>
          <w:szCs w:val="24"/>
        </w:rPr>
        <w:t>«</w:t>
      </w:r>
      <w:r w:rsidR="00D6158B" w:rsidRPr="00342C69">
        <w:rPr>
          <w:rFonts w:ascii="Times New Roman" w:hAnsi="Times New Roman" w:cs="Times New Roman"/>
          <w:sz w:val="24"/>
          <w:szCs w:val="24"/>
        </w:rPr>
        <w:t>Общепрофессиональных дисциплин и профессиональных модулей</w:t>
      </w:r>
      <w:bookmarkEnd w:id="7"/>
      <w:r w:rsidR="00D6158B" w:rsidRPr="00342C69">
        <w:rPr>
          <w:rFonts w:ascii="Times New Roman" w:hAnsi="Times New Roman" w:cs="Times New Roman"/>
          <w:sz w:val="24"/>
          <w:szCs w:val="24"/>
        </w:rPr>
        <w:t>»,</w:t>
      </w:r>
      <w:r w:rsidRPr="00342C69">
        <w:rPr>
          <w:rFonts w:ascii="Times New Roman" w:hAnsi="Times New Roman" w:cs="Times New Roman"/>
          <w:bCs/>
          <w:sz w:val="24"/>
          <w:szCs w:val="24"/>
        </w:rPr>
        <w:t xml:space="preserve"> </w:t>
      </w:r>
      <w:bookmarkEnd w:id="6"/>
      <w:r w:rsidRPr="00342C69">
        <w:rPr>
          <w:rFonts w:ascii="Times New Roman" w:hAnsi="Times New Roman" w:cs="Times New Roman"/>
          <w:bCs/>
          <w:sz w:val="24"/>
          <w:szCs w:val="24"/>
        </w:rPr>
        <w:t>оснащенны</w:t>
      </w:r>
      <w:r w:rsidR="00D6158B" w:rsidRPr="00342C69">
        <w:rPr>
          <w:rFonts w:ascii="Times New Roman" w:hAnsi="Times New Roman" w:cs="Times New Roman"/>
          <w:bCs/>
          <w:sz w:val="24"/>
          <w:szCs w:val="24"/>
        </w:rPr>
        <w:t>е</w:t>
      </w:r>
      <w:r w:rsidRPr="00342C69">
        <w:rPr>
          <w:rFonts w:ascii="Times New Roman" w:hAnsi="Times New Roman" w:cs="Times New Roman"/>
          <w:bCs/>
          <w:sz w:val="24"/>
          <w:szCs w:val="24"/>
        </w:rPr>
        <w:t xml:space="preserve"> </w:t>
      </w:r>
      <w:r w:rsidRPr="00342C69">
        <w:rPr>
          <w:rFonts w:ascii="Times New Roman" w:hAnsi="Times New Roman" w:cs="Times New Roman"/>
          <w:bCs/>
          <w:iCs/>
          <w:sz w:val="24"/>
          <w:szCs w:val="24"/>
        </w:rPr>
        <w:t>в соответствии с приложением 3 ПОП-П</w:t>
      </w:r>
      <w:r w:rsidRPr="00342C69">
        <w:rPr>
          <w:rFonts w:ascii="Times New Roman" w:hAnsi="Times New Roman" w:cs="Times New Roman"/>
          <w:bCs/>
          <w:sz w:val="24"/>
          <w:szCs w:val="24"/>
        </w:rPr>
        <w:t xml:space="preserve">. </w:t>
      </w:r>
    </w:p>
    <w:p w14:paraId="5B9261C3" w14:textId="77777777" w:rsidR="000C260E" w:rsidRPr="00342C69" w:rsidRDefault="000C260E" w:rsidP="000C260E">
      <w:pPr>
        <w:rPr>
          <w:rFonts w:ascii="Times New Roman" w:hAnsi="Times New Roman" w:cs="Times New Roman"/>
          <w:sz w:val="24"/>
          <w:szCs w:val="24"/>
        </w:rPr>
      </w:pPr>
    </w:p>
    <w:p w14:paraId="19BD52FA" w14:textId="77777777" w:rsidR="000C260E" w:rsidRPr="00342C69" w:rsidRDefault="000C260E" w:rsidP="00943453">
      <w:pPr>
        <w:pStyle w:val="114"/>
        <w:spacing w:after="0"/>
        <w:rPr>
          <w:rFonts w:ascii="Times New Roman" w:eastAsia="Times New Roman" w:hAnsi="Times New Roman"/>
        </w:rPr>
      </w:pPr>
      <w:r w:rsidRPr="00342C69">
        <w:rPr>
          <w:rFonts w:ascii="Times New Roman" w:hAnsi="Times New Roman"/>
        </w:rPr>
        <w:t>3.2. Учебно-методическое обеспечение</w:t>
      </w:r>
    </w:p>
    <w:p w14:paraId="0F251232" w14:textId="77777777" w:rsidR="000C260E" w:rsidRPr="00342C69" w:rsidRDefault="000C260E" w:rsidP="00943453">
      <w:pPr>
        <w:pStyle w:val="a4"/>
        <w:spacing w:line="276" w:lineRule="auto"/>
        <w:ind w:left="0" w:firstLine="709"/>
        <w:jc w:val="both"/>
        <w:rPr>
          <w:rFonts w:ascii="Times New Roman" w:hAnsi="Times New Roman" w:cs="Times New Roman"/>
          <w:bCs/>
          <w:sz w:val="24"/>
          <w:szCs w:val="24"/>
        </w:rPr>
      </w:pPr>
      <w:r w:rsidRPr="00342C6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42C6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42C6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AE5CF1" w14:textId="77777777" w:rsidR="00B649B8" w:rsidRPr="00342C69" w:rsidRDefault="00B649B8" w:rsidP="000C260E">
      <w:pPr>
        <w:pStyle w:val="a4"/>
        <w:spacing w:line="276" w:lineRule="auto"/>
        <w:ind w:left="0" w:firstLine="709"/>
        <w:jc w:val="both"/>
        <w:rPr>
          <w:rFonts w:ascii="Times New Roman" w:hAnsi="Times New Roman" w:cs="Times New Roman"/>
          <w:bCs/>
          <w:sz w:val="24"/>
          <w:szCs w:val="24"/>
        </w:rPr>
      </w:pPr>
    </w:p>
    <w:p w14:paraId="22A782EC" w14:textId="77777777" w:rsidR="000C260E" w:rsidRPr="00342C69" w:rsidRDefault="000C260E" w:rsidP="000C260E">
      <w:pPr>
        <w:pStyle w:val="a4"/>
        <w:spacing w:line="276" w:lineRule="auto"/>
        <w:ind w:left="0" w:firstLine="709"/>
        <w:rPr>
          <w:rFonts w:ascii="Times New Roman" w:hAnsi="Times New Roman" w:cs="Times New Roman"/>
          <w:b/>
          <w:sz w:val="24"/>
          <w:szCs w:val="24"/>
        </w:rPr>
      </w:pPr>
      <w:r w:rsidRPr="00342C69">
        <w:rPr>
          <w:rFonts w:ascii="Times New Roman" w:hAnsi="Times New Roman" w:cs="Times New Roman"/>
          <w:b/>
          <w:sz w:val="24"/>
          <w:szCs w:val="24"/>
        </w:rPr>
        <w:t>3.2.1. Основные печатные и/или электронные издания</w:t>
      </w:r>
    </w:p>
    <w:p w14:paraId="32189DB5" w14:textId="5B958933" w:rsidR="00441501" w:rsidRPr="00342C69" w:rsidRDefault="00441501" w:rsidP="003E286C">
      <w:pPr>
        <w:pStyle w:val="a4"/>
        <w:keepNext/>
        <w:numPr>
          <w:ilvl w:val="0"/>
          <w:numId w:val="12"/>
        </w:numPr>
        <w:pBdr>
          <w:top w:val="nil"/>
          <w:left w:val="nil"/>
          <w:bottom w:val="nil"/>
          <w:right w:val="nil"/>
          <w:between w:val="nil"/>
        </w:pBdr>
        <w:suppressAutoHyphens/>
        <w:spacing w:line="276" w:lineRule="auto"/>
        <w:ind w:left="0"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342C69">
        <w:rPr>
          <w:rFonts w:ascii="Times New Roman" w:eastAsia="Times New Roman" w:hAnsi="Times New Roman" w:cs="Times New Roman"/>
          <w:color w:val="000000"/>
          <w:position w:val="-1"/>
          <w:sz w:val="24"/>
          <w:szCs w:val="24"/>
          <w:lang w:eastAsia="ru-RU"/>
        </w:rPr>
        <w:t>В</w:t>
      </w:r>
      <w:r w:rsidR="000C260E" w:rsidRPr="00342C69">
        <w:rPr>
          <w:rFonts w:ascii="Times New Roman" w:eastAsia="Times New Roman" w:hAnsi="Times New Roman" w:cs="Times New Roman"/>
          <w:color w:val="000000"/>
          <w:position w:val="-1"/>
          <w:sz w:val="24"/>
          <w:szCs w:val="24"/>
          <w:lang w:eastAsia="ru-RU"/>
        </w:rPr>
        <w:t>ышнепольский</w:t>
      </w:r>
      <w:proofErr w:type="spellEnd"/>
      <w:r w:rsidR="000C260E" w:rsidRPr="00342C69">
        <w:rPr>
          <w:rFonts w:ascii="Times New Roman" w:eastAsia="Times New Roman" w:hAnsi="Times New Roman" w:cs="Times New Roman"/>
          <w:color w:val="000000"/>
          <w:position w:val="-1"/>
          <w:sz w:val="24"/>
          <w:szCs w:val="24"/>
          <w:lang w:eastAsia="ru-RU"/>
        </w:rPr>
        <w:t xml:space="preserve"> И.С. Техническое черчение: учебник для среднего профессионального образования / И.С. </w:t>
      </w:r>
      <w:proofErr w:type="spellStart"/>
      <w:r w:rsidR="000C260E" w:rsidRPr="00342C69">
        <w:rPr>
          <w:rFonts w:ascii="Times New Roman" w:eastAsia="Times New Roman" w:hAnsi="Times New Roman" w:cs="Times New Roman"/>
          <w:color w:val="000000"/>
          <w:position w:val="-1"/>
          <w:sz w:val="24"/>
          <w:szCs w:val="24"/>
          <w:lang w:eastAsia="ru-RU"/>
        </w:rPr>
        <w:t>Вышнепольский</w:t>
      </w:r>
      <w:proofErr w:type="spellEnd"/>
      <w:r w:rsidR="000C260E" w:rsidRPr="00342C69">
        <w:rPr>
          <w:rFonts w:ascii="Times New Roman" w:eastAsia="Times New Roman" w:hAnsi="Times New Roman" w:cs="Times New Roman"/>
          <w:color w:val="000000"/>
          <w:position w:val="-1"/>
          <w:sz w:val="24"/>
          <w:szCs w:val="24"/>
          <w:lang w:eastAsia="ru-RU"/>
        </w:rPr>
        <w:t xml:space="preserve">. – 10-е изд., </w:t>
      </w:r>
      <w:proofErr w:type="spellStart"/>
      <w:r w:rsidR="000C260E" w:rsidRPr="00342C69">
        <w:rPr>
          <w:rFonts w:ascii="Times New Roman" w:eastAsia="Times New Roman" w:hAnsi="Times New Roman" w:cs="Times New Roman"/>
          <w:color w:val="000000"/>
          <w:position w:val="-1"/>
          <w:sz w:val="24"/>
          <w:szCs w:val="24"/>
          <w:lang w:eastAsia="ru-RU"/>
        </w:rPr>
        <w:t>перераб</w:t>
      </w:r>
      <w:proofErr w:type="spellEnd"/>
      <w:proofErr w:type="gramStart"/>
      <w:r w:rsidR="000C260E" w:rsidRPr="00342C69">
        <w:rPr>
          <w:rFonts w:ascii="Times New Roman" w:eastAsia="Times New Roman" w:hAnsi="Times New Roman" w:cs="Times New Roman"/>
          <w:color w:val="000000"/>
          <w:position w:val="-1"/>
          <w:sz w:val="24"/>
          <w:szCs w:val="24"/>
          <w:lang w:eastAsia="ru-RU"/>
        </w:rPr>
        <w:t>.</w:t>
      </w:r>
      <w:proofErr w:type="gramEnd"/>
      <w:r w:rsidR="000C260E" w:rsidRPr="00342C69">
        <w:rPr>
          <w:rFonts w:ascii="Times New Roman" w:eastAsia="Times New Roman" w:hAnsi="Times New Roman" w:cs="Times New Roman"/>
          <w:color w:val="000000"/>
          <w:position w:val="-1"/>
          <w:sz w:val="24"/>
          <w:szCs w:val="24"/>
          <w:lang w:eastAsia="ru-RU"/>
        </w:rPr>
        <w:t xml:space="preserve"> и доп. – М.: Издательство </w:t>
      </w:r>
      <w:proofErr w:type="spellStart"/>
      <w:r w:rsidR="000C260E" w:rsidRPr="00342C69">
        <w:rPr>
          <w:rFonts w:ascii="Times New Roman" w:eastAsia="Times New Roman" w:hAnsi="Times New Roman" w:cs="Times New Roman"/>
          <w:color w:val="000000"/>
          <w:position w:val="-1"/>
          <w:sz w:val="24"/>
          <w:szCs w:val="24"/>
          <w:lang w:eastAsia="ru-RU"/>
        </w:rPr>
        <w:t>Юрайт</w:t>
      </w:r>
      <w:proofErr w:type="spellEnd"/>
      <w:r w:rsidR="000C260E" w:rsidRPr="00342C69">
        <w:rPr>
          <w:rFonts w:ascii="Times New Roman" w:eastAsia="Times New Roman" w:hAnsi="Times New Roman" w:cs="Times New Roman"/>
          <w:color w:val="000000"/>
          <w:position w:val="-1"/>
          <w:sz w:val="24"/>
          <w:szCs w:val="24"/>
          <w:lang w:eastAsia="ru-RU"/>
        </w:rPr>
        <w:t xml:space="preserve">, 2025. – 319 с. – (Профессиональное образование). – ISBN 978-5-9916-5337-4. – Текст: электронный // Образовательная платформа </w:t>
      </w:r>
      <w:proofErr w:type="spellStart"/>
      <w:r w:rsidR="000C260E" w:rsidRPr="00342C69">
        <w:rPr>
          <w:rFonts w:ascii="Times New Roman" w:eastAsia="Times New Roman" w:hAnsi="Times New Roman" w:cs="Times New Roman"/>
          <w:color w:val="000000"/>
          <w:position w:val="-1"/>
          <w:sz w:val="24"/>
          <w:szCs w:val="24"/>
          <w:lang w:eastAsia="ru-RU"/>
        </w:rPr>
        <w:t>Юрайт</w:t>
      </w:r>
      <w:proofErr w:type="spellEnd"/>
      <w:r w:rsidR="000C260E" w:rsidRPr="00342C69">
        <w:rPr>
          <w:rFonts w:ascii="Times New Roman" w:eastAsia="Times New Roman" w:hAnsi="Times New Roman" w:cs="Times New Roman"/>
          <w:color w:val="000000"/>
          <w:position w:val="-1"/>
          <w:sz w:val="24"/>
          <w:szCs w:val="24"/>
          <w:lang w:eastAsia="ru-RU"/>
        </w:rPr>
        <w:t xml:space="preserve"> [сайт]. – URL: </w:t>
      </w:r>
      <w:hyperlink r:id="rId11" w:history="1">
        <w:r w:rsidRPr="00342C69">
          <w:rPr>
            <w:rStyle w:val="af0"/>
            <w:rFonts w:ascii="Times New Roman" w:eastAsia="Times New Roman" w:hAnsi="Times New Roman" w:cs="Times New Roman"/>
            <w:position w:val="-1"/>
            <w:sz w:val="24"/>
            <w:szCs w:val="24"/>
            <w:lang w:eastAsia="ru-RU"/>
          </w:rPr>
          <w:t>https://urait.ru/bcode/536815</w:t>
        </w:r>
      </w:hyperlink>
    </w:p>
    <w:p w14:paraId="0F5ABFAE" w14:textId="4E2665B5" w:rsidR="000C260E" w:rsidRPr="00342C69" w:rsidRDefault="000C260E" w:rsidP="003E286C">
      <w:pPr>
        <w:pStyle w:val="a4"/>
        <w:keepNext/>
        <w:numPr>
          <w:ilvl w:val="0"/>
          <w:numId w:val="12"/>
        </w:numPr>
        <w:pBdr>
          <w:top w:val="nil"/>
          <w:left w:val="nil"/>
          <w:bottom w:val="nil"/>
          <w:right w:val="nil"/>
          <w:between w:val="nil"/>
        </w:pBdr>
        <w:suppressAutoHyphens/>
        <w:spacing w:line="276" w:lineRule="auto"/>
        <w:ind w:left="0"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42C69">
        <w:rPr>
          <w:rFonts w:ascii="Times New Roman" w:eastAsia="Times New Roman" w:hAnsi="Times New Roman" w:cs="Times New Roman"/>
          <w:color w:val="000000"/>
          <w:position w:val="-1"/>
          <w:sz w:val="24"/>
          <w:szCs w:val="24"/>
          <w:lang w:eastAsia="ru-RU"/>
        </w:rPr>
        <w:t xml:space="preserve">Муравьев С.Н. Инженерная графика: учебное издание / Муравьев С.Н., </w:t>
      </w:r>
      <w:proofErr w:type="spellStart"/>
      <w:r w:rsidRPr="00342C69">
        <w:rPr>
          <w:rFonts w:ascii="Times New Roman" w:eastAsia="Times New Roman" w:hAnsi="Times New Roman" w:cs="Times New Roman"/>
          <w:color w:val="000000"/>
          <w:position w:val="-1"/>
          <w:sz w:val="24"/>
          <w:szCs w:val="24"/>
          <w:lang w:eastAsia="ru-RU"/>
        </w:rPr>
        <w:t>Пуйческу</w:t>
      </w:r>
      <w:proofErr w:type="spellEnd"/>
      <w:r w:rsidRPr="00342C69">
        <w:rPr>
          <w:rFonts w:ascii="Times New Roman" w:eastAsia="Times New Roman" w:hAnsi="Times New Roman" w:cs="Times New Roman"/>
          <w:color w:val="000000"/>
          <w:position w:val="-1"/>
          <w:sz w:val="24"/>
          <w:szCs w:val="24"/>
          <w:lang w:eastAsia="ru-RU"/>
        </w:rPr>
        <w:t xml:space="preserve"> Ф.И., Чванова Н.А. - М.: Академия, 2025. - 320 c. (Специальности среднего профессионального образования). - URL: https://academia-library.ru - Текст: электронный</w:t>
      </w:r>
    </w:p>
    <w:p w14:paraId="0BB658B7" w14:textId="406B07F2" w:rsidR="00441501" w:rsidRPr="00342C69" w:rsidRDefault="00441501" w:rsidP="003E286C">
      <w:pPr>
        <w:pStyle w:val="a4"/>
        <w:keepNext/>
        <w:numPr>
          <w:ilvl w:val="0"/>
          <w:numId w:val="12"/>
        </w:numPr>
        <w:pBdr>
          <w:top w:val="nil"/>
          <w:left w:val="nil"/>
          <w:bottom w:val="nil"/>
          <w:right w:val="nil"/>
          <w:between w:val="nil"/>
        </w:pBdr>
        <w:suppressAutoHyphens/>
        <w:spacing w:line="276" w:lineRule="auto"/>
        <w:ind w:left="0"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42C69">
        <w:rPr>
          <w:rFonts w:ascii="Times New Roman" w:eastAsia="Times New Roman" w:hAnsi="Times New Roman" w:cs="Times New Roman"/>
          <w:color w:val="000000"/>
          <w:position w:val="-1"/>
          <w:sz w:val="24"/>
          <w:szCs w:val="24"/>
          <w:lang w:eastAsia="ru-RU"/>
        </w:rPr>
        <w:t xml:space="preserve">Панасенко В.Е. Инженерная графика: учебное пособие для </w:t>
      </w:r>
      <w:proofErr w:type="spellStart"/>
      <w:r w:rsidRPr="00342C69">
        <w:rPr>
          <w:rFonts w:ascii="Times New Roman" w:eastAsia="Times New Roman" w:hAnsi="Times New Roman" w:cs="Times New Roman"/>
          <w:color w:val="000000"/>
          <w:position w:val="-1"/>
          <w:sz w:val="24"/>
          <w:szCs w:val="24"/>
          <w:lang w:eastAsia="ru-RU"/>
        </w:rPr>
        <w:t>спо</w:t>
      </w:r>
      <w:proofErr w:type="spellEnd"/>
      <w:r w:rsidRPr="00342C69">
        <w:rPr>
          <w:rFonts w:ascii="Times New Roman" w:eastAsia="Times New Roman" w:hAnsi="Times New Roman" w:cs="Times New Roman"/>
          <w:color w:val="000000"/>
          <w:position w:val="-1"/>
          <w:sz w:val="24"/>
          <w:szCs w:val="24"/>
          <w:lang w:eastAsia="ru-RU"/>
        </w:rPr>
        <w:t xml:space="preserve"> / В.Е. Панасенко. </w:t>
      </w:r>
      <w:r w:rsidR="00BC1B5D" w:rsidRPr="00342C69">
        <w:rPr>
          <w:rFonts w:ascii="Times New Roman" w:eastAsia="Times New Roman" w:hAnsi="Times New Roman" w:cs="Times New Roman"/>
          <w:color w:val="000000"/>
          <w:position w:val="-1"/>
          <w:sz w:val="24"/>
          <w:szCs w:val="24"/>
          <w:lang w:eastAsia="ru-RU"/>
        </w:rPr>
        <w:t>–</w:t>
      </w:r>
      <w:r w:rsidRPr="00342C69">
        <w:rPr>
          <w:rFonts w:ascii="Times New Roman" w:eastAsia="Times New Roman" w:hAnsi="Times New Roman" w:cs="Times New Roman"/>
          <w:color w:val="000000"/>
          <w:position w:val="-1"/>
          <w:sz w:val="24"/>
          <w:szCs w:val="24"/>
          <w:lang w:eastAsia="ru-RU"/>
        </w:rPr>
        <w:t xml:space="preserve"> 3-е изд., стер. </w:t>
      </w:r>
      <w:r w:rsidR="00BC1B5D" w:rsidRPr="00342C69">
        <w:rPr>
          <w:rFonts w:ascii="Times New Roman" w:eastAsia="Times New Roman" w:hAnsi="Times New Roman" w:cs="Times New Roman"/>
          <w:color w:val="000000"/>
          <w:position w:val="-1"/>
          <w:sz w:val="24"/>
          <w:szCs w:val="24"/>
          <w:lang w:eastAsia="ru-RU"/>
        </w:rPr>
        <w:t>–</w:t>
      </w:r>
      <w:r w:rsidRPr="00342C69">
        <w:rPr>
          <w:rFonts w:ascii="Times New Roman" w:eastAsia="Times New Roman" w:hAnsi="Times New Roman" w:cs="Times New Roman"/>
          <w:color w:val="000000"/>
          <w:position w:val="-1"/>
          <w:sz w:val="24"/>
          <w:szCs w:val="24"/>
          <w:lang w:eastAsia="ru-RU"/>
        </w:rPr>
        <w:t xml:space="preserve"> С-Пб.: Лань, 2025. </w:t>
      </w:r>
      <w:r w:rsidR="00BC1B5D" w:rsidRPr="00342C69">
        <w:rPr>
          <w:rFonts w:ascii="Times New Roman" w:eastAsia="Times New Roman" w:hAnsi="Times New Roman" w:cs="Times New Roman"/>
          <w:color w:val="000000"/>
          <w:position w:val="-1"/>
          <w:sz w:val="24"/>
          <w:szCs w:val="24"/>
          <w:lang w:eastAsia="ru-RU"/>
        </w:rPr>
        <w:t>–</w:t>
      </w:r>
      <w:r w:rsidRPr="00342C69">
        <w:rPr>
          <w:rFonts w:ascii="Times New Roman" w:eastAsia="Times New Roman" w:hAnsi="Times New Roman" w:cs="Times New Roman"/>
          <w:color w:val="000000"/>
          <w:position w:val="-1"/>
          <w:sz w:val="24"/>
          <w:szCs w:val="24"/>
          <w:lang w:eastAsia="ru-RU"/>
        </w:rPr>
        <w:t xml:space="preserve"> 168 с. </w:t>
      </w:r>
      <w:r w:rsidR="00BC1B5D" w:rsidRPr="00342C69">
        <w:rPr>
          <w:rFonts w:ascii="Times New Roman" w:eastAsia="Times New Roman" w:hAnsi="Times New Roman" w:cs="Times New Roman"/>
          <w:color w:val="000000"/>
          <w:position w:val="-1"/>
          <w:sz w:val="24"/>
          <w:szCs w:val="24"/>
          <w:lang w:eastAsia="ru-RU"/>
        </w:rPr>
        <w:t>–</w:t>
      </w:r>
      <w:r w:rsidRPr="00342C69">
        <w:rPr>
          <w:rFonts w:ascii="Times New Roman" w:eastAsia="Times New Roman" w:hAnsi="Times New Roman" w:cs="Times New Roman"/>
          <w:color w:val="000000"/>
          <w:position w:val="-1"/>
          <w:sz w:val="24"/>
          <w:szCs w:val="24"/>
          <w:lang w:eastAsia="ru-RU"/>
        </w:rPr>
        <w:t xml:space="preserve"> ISBN 978-5-507-50649-1. </w:t>
      </w:r>
      <w:r w:rsidR="00BC1B5D" w:rsidRPr="00342C69">
        <w:rPr>
          <w:rFonts w:ascii="Times New Roman" w:eastAsia="Times New Roman" w:hAnsi="Times New Roman" w:cs="Times New Roman"/>
          <w:color w:val="000000"/>
          <w:position w:val="-1"/>
          <w:sz w:val="24"/>
          <w:szCs w:val="24"/>
          <w:lang w:eastAsia="ru-RU"/>
        </w:rPr>
        <w:t>–</w:t>
      </w:r>
      <w:r w:rsidRPr="00342C69">
        <w:rPr>
          <w:rFonts w:ascii="Times New Roman" w:eastAsia="Times New Roman" w:hAnsi="Times New Roman" w:cs="Times New Roman"/>
          <w:color w:val="000000"/>
          <w:position w:val="-1"/>
          <w:sz w:val="24"/>
          <w:szCs w:val="24"/>
          <w:lang w:eastAsia="ru-RU"/>
        </w:rPr>
        <w:t xml:space="preserve"> Текст: электронный // Лань: электронно-библиотечная система. </w:t>
      </w:r>
      <w:r w:rsidR="00BC1B5D" w:rsidRPr="00342C69">
        <w:rPr>
          <w:rFonts w:ascii="Times New Roman" w:eastAsia="Times New Roman" w:hAnsi="Times New Roman" w:cs="Times New Roman"/>
          <w:color w:val="000000"/>
          <w:position w:val="-1"/>
          <w:sz w:val="24"/>
          <w:szCs w:val="24"/>
          <w:lang w:eastAsia="ru-RU"/>
        </w:rPr>
        <w:t>–</w:t>
      </w:r>
      <w:r w:rsidRPr="00342C69">
        <w:rPr>
          <w:rFonts w:ascii="Times New Roman" w:eastAsia="Times New Roman" w:hAnsi="Times New Roman" w:cs="Times New Roman"/>
          <w:color w:val="000000"/>
          <w:position w:val="-1"/>
          <w:sz w:val="24"/>
          <w:szCs w:val="24"/>
          <w:lang w:eastAsia="ru-RU"/>
        </w:rPr>
        <w:t xml:space="preserve"> URL: https://e.lanbook.com/book/453206 (дата обращения: 31.01.2025). </w:t>
      </w:r>
      <w:r w:rsidR="00BC1B5D" w:rsidRPr="00342C69">
        <w:rPr>
          <w:rFonts w:ascii="Times New Roman" w:eastAsia="Times New Roman" w:hAnsi="Times New Roman" w:cs="Times New Roman"/>
          <w:color w:val="000000"/>
          <w:position w:val="-1"/>
          <w:sz w:val="24"/>
          <w:szCs w:val="24"/>
          <w:lang w:eastAsia="ru-RU"/>
        </w:rPr>
        <w:t>–</w:t>
      </w:r>
      <w:r w:rsidRPr="00342C69">
        <w:rPr>
          <w:rFonts w:ascii="Times New Roman" w:eastAsia="Times New Roman" w:hAnsi="Times New Roman" w:cs="Times New Roman"/>
          <w:color w:val="000000"/>
          <w:position w:val="-1"/>
          <w:sz w:val="24"/>
          <w:szCs w:val="24"/>
          <w:lang w:eastAsia="ru-RU"/>
        </w:rPr>
        <w:t xml:space="preserve"> Режим доступа: для </w:t>
      </w:r>
      <w:proofErr w:type="spellStart"/>
      <w:r w:rsidRPr="00342C69">
        <w:rPr>
          <w:rFonts w:ascii="Times New Roman" w:eastAsia="Times New Roman" w:hAnsi="Times New Roman" w:cs="Times New Roman"/>
          <w:color w:val="000000"/>
          <w:position w:val="-1"/>
          <w:sz w:val="24"/>
          <w:szCs w:val="24"/>
          <w:lang w:eastAsia="ru-RU"/>
        </w:rPr>
        <w:t>авториз</w:t>
      </w:r>
      <w:proofErr w:type="spellEnd"/>
      <w:r w:rsidRPr="00342C69">
        <w:rPr>
          <w:rFonts w:ascii="Times New Roman" w:eastAsia="Times New Roman" w:hAnsi="Times New Roman" w:cs="Times New Roman"/>
          <w:color w:val="000000"/>
          <w:position w:val="-1"/>
          <w:sz w:val="24"/>
          <w:szCs w:val="24"/>
          <w:lang w:eastAsia="ru-RU"/>
        </w:rPr>
        <w:t>. пользователей.</w:t>
      </w:r>
    </w:p>
    <w:p w14:paraId="5CD6193C" w14:textId="423A122D" w:rsidR="00441501" w:rsidRPr="00342C69" w:rsidRDefault="00441501" w:rsidP="003E286C">
      <w:pPr>
        <w:pStyle w:val="a4"/>
        <w:keepNext/>
        <w:numPr>
          <w:ilvl w:val="0"/>
          <w:numId w:val="12"/>
        </w:numPr>
        <w:pBdr>
          <w:top w:val="nil"/>
          <w:left w:val="nil"/>
          <w:bottom w:val="nil"/>
          <w:right w:val="nil"/>
          <w:between w:val="nil"/>
        </w:pBdr>
        <w:suppressAutoHyphens/>
        <w:spacing w:line="276" w:lineRule="auto"/>
        <w:ind w:left="0"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342C69">
        <w:rPr>
          <w:rFonts w:ascii="Times New Roman" w:eastAsia="Times New Roman" w:hAnsi="Times New Roman" w:cs="Times New Roman"/>
          <w:color w:val="000000"/>
          <w:position w:val="-1"/>
          <w:sz w:val="24"/>
          <w:szCs w:val="24"/>
          <w:lang w:eastAsia="ru-RU"/>
        </w:rPr>
        <w:t>Серга</w:t>
      </w:r>
      <w:proofErr w:type="spellEnd"/>
      <w:r w:rsidRPr="00342C69">
        <w:rPr>
          <w:rFonts w:ascii="Times New Roman" w:eastAsia="Times New Roman" w:hAnsi="Times New Roman" w:cs="Times New Roman"/>
          <w:color w:val="000000"/>
          <w:position w:val="-1"/>
          <w:sz w:val="24"/>
          <w:szCs w:val="24"/>
          <w:lang w:eastAsia="ru-RU"/>
        </w:rPr>
        <w:t xml:space="preserve"> Г.В. Инженерная графика для строительных специальностей: учебник для </w:t>
      </w:r>
      <w:proofErr w:type="spellStart"/>
      <w:r w:rsidRPr="00342C69">
        <w:rPr>
          <w:rFonts w:ascii="Times New Roman" w:eastAsia="Times New Roman" w:hAnsi="Times New Roman" w:cs="Times New Roman"/>
          <w:color w:val="000000"/>
          <w:position w:val="-1"/>
          <w:sz w:val="24"/>
          <w:szCs w:val="24"/>
          <w:lang w:eastAsia="ru-RU"/>
        </w:rPr>
        <w:t>спо</w:t>
      </w:r>
      <w:proofErr w:type="spellEnd"/>
      <w:r w:rsidRPr="00342C69">
        <w:rPr>
          <w:rFonts w:ascii="Times New Roman" w:eastAsia="Times New Roman" w:hAnsi="Times New Roman" w:cs="Times New Roman"/>
          <w:color w:val="000000"/>
          <w:position w:val="-1"/>
          <w:sz w:val="24"/>
          <w:szCs w:val="24"/>
          <w:lang w:eastAsia="ru-RU"/>
        </w:rPr>
        <w:t xml:space="preserve"> / Г.В. </w:t>
      </w:r>
      <w:proofErr w:type="spellStart"/>
      <w:r w:rsidRPr="00342C69">
        <w:rPr>
          <w:rFonts w:ascii="Times New Roman" w:eastAsia="Times New Roman" w:hAnsi="Times New Roman" w:cs="Times New Roman"/>
          <w:color w:val="000000"/>
          <w:position w:val="-1"/>
          <w:sz w:val="24"/>
          <w:szCs w:val="24"/>
          <w:lang w:eastAsia="ru-RU"/>
        </w:rPr>
        <w:t>Серга</w:t>
      </w:r>
      <w:proofErr w:type="spellEnd"/>
      <w:r w:rsidRPr="00342C69">
        <w:rPr>
          <w:rFonts w:ascii="Times New Roman" w:eastAsia="Times New Roman" w:hAnsi="Times New Roman" w:cs="Times New Roman"/>
          <w:color w:val="000000"/>
          <w:position w:val="-1"/>
          <w:sz w:val="24"/>
          <w:szCs w:val="24"/>
          <w:lang w:eastAsia="ru-RU"/>
        </w:rPr>
        <w:t xml:space="preserve">, И.И. </w:t>
      </w:r>
      <w:proofErr w:type="spellStart"/>
      <w:r w:rsidRPr="00342C69">
        <w:rPr>
          <w:rFonts w:ascii="Times New Roman" w:eastAsia="Times New Roman" w:hAnsi="Times New Roman" w:cs="Times New Roman"/>
          <w:color w:val="000000"/>
          <w:position w:val="-1"/>
          <w:sz w:val="24"/>
          <w:szCs w:val="24"/>
          <w:lang w:eastAsia="ru-RU"/>
        </w:rPr>
        <w:t>Табачук</w:t>
      </w:r>
      <w:proofErr w:type="spellEnd"/>
      <w:r w:rsidRPr="00342C69">
        <w:rPr>
          <w:rFonts w:ascii="Times New Roman" w:eastAsia="Times New Roman" w:hAnsi="Times New Roman" w:cs="Times New Roman"/>
          <w:color w:val="000000"/>
          <w:position w:val="-1"/>
          <w:sz w:val="24"/>
          <w:szCs w:val="24"/>
          <w:lang w:eastAsia="ru-RU"/>
        </w:rPr>
        <w:t xml:space="preserve">, Н.Н. Кузнецова. </w:t>
      </w:r>
      <w:r w:rsidR="00BC1B5D" w:rsidRPr="00342C69">
        <w:rPr>
          <w:rFonts w:ascii="Times New Roman" w:eastAsia="Times New Roman" w:hAnsi="Times New Roman" w:cs="Times New Roman"/>
          <w:color w:val="000000"/>
          <w:position w:val="-1"/>
          <w:sz w:val="24"/>
          <w:szCs w:val="24"/>
          <w:lang w:eastAsia="ru-RU"/>
        </w:rPr>
        <w:t>–</w:t>
      </w:r>
      <w:r w:rsidRPr="00342C69">
        <w:rPr>
          <w:rFonts w:ascii="Times New Roman" w:eastAsia="Times New Roman" w:hAnsi="Times New Roman" w:cs="Times New Roman"/>
          <w:color w:val="000000"/>
          <w:position w:val="-1"/>
          <w:sz w:val="24"/>
          <w:szCs w:val="24"/>
          <w:lang w:eastAsia="ru-RU"/>
        </w:rPr>
        <w:t xml:space="preserve"> 3-е изд., стер. </w:t>
      </w:r>
      <w:r w:rsidR="00BC1B5D" w:rsidRPr="00342C69">
        <w:rPr>
          <w:rFonts w:ascii="Times New Roman" w:eastAsia="Times New Roman" w:hAnsi="Times New Roman" w:cs="Times New Roman"/>
          <w:color w:val="000000"/>
          <w:position w:val="-1"/>
          <w:sz w:val="24"/>
          <w:szCs w:val="24"/>
          <w:lang w:eastAsia="ru-RU"/>
        </w:rPr>
        <w:t>–</w:t>
      </w:r>
      <w:r w:rsidRPr="00342C69">
        <w:rPr>
          <w:rFonts w:ascii="Times New Roman" w:eastAsia="Times New Roman" w:hAnsi="Times New Roman" w:cs="Times New Roman"/>
          <w:color w:val="000000"/>
          <w:position w:val="-1"/>
          <w:sz w:val="24"/>
          <w:szCs w:val="24"/>
          <w:lang w:eastAsia="ru-RU"/>
        </w:rPr>
        <w:t xml:space="preserve"> С-Пб.: Лань, 2024. </w:t>
      </w:r>
      <w:r w:rsidR="00BC1B5D" w:rsidRPr="00342C69">
        <w:rPr>
          <w:rFonts w:ascii="Times New Roman" w:eastAsia="Times New Roman" w:hAnsi="Times New Roman" w:cs="Times New Roman"/>
          <w:color w:val="000000"/>
          <w:position w:val="-1"/>
          <w:sz w:val="24"/>
          <w:szCs w:val="24"/>
          <w:lang w:eastAsia="ru-RU"/>
        </w:rPr>
        <w:t>–</w:t>
      </w:r>
      <w:r w:rsidRPr="00342C69">
        <w:rPr>
          <w:rFonts w:ascii="Times New Roman" w:eastAsia="Times New Roman" w:hAnsi="Times New Roman" w:cs="Times New Roman"/>
          <w:color w:val="000000"/>
          <w:position w:val="-1"/>
          <w:sz w:val="24"/>
          <w:szCs w:val="24"/>
          <w:lang w:eastAsia="ru-RU"/>
        </w:rPr>
        <w:t xml:space="preserve"> 300 с. </w:t>
      </w:r>
      <w:r w:rsidR="00BC1B5D" w:rsidRPr="00342C69">
        <w:rPr>
          <w:rFonts w:ascii="Times New Roman" w:eastAsia="Times New Roman" w:hAnsi="Times New Roman" w:cs="Times New Roman"/>
          <w:color w:val="000000"/>
          <w:position w:val="-1"/>
          <w:sz w:val="24"/>
          <w:szCs w:val="24"/>
          <w:lang w:eastAsia="ru-RU"/>
        </w:rPr>
        <w:t>–</w:t>
      </w:r>
      <w:r w:rsidRPr="00342C69">
        <w:rPr>
          <w:rFonts w:ascii="Times New Roman" w:eastAsia="Times New Roman" w:hAnsi="Times New Roman" w:cs="Times New Roman"/>
          <w:color w:val="000000"/>
          <w:position w:val="-1"/>
          <w:sz w:val="24"/>
          <w:szCs w:val="24"/>
          <w:lang w:eastAsia="ru-RU"/>
        </w:rPr>
        <w:t xml:space="preserve"> ISBN 978-5-507-47455-4. </w:t>
      </w:r>
      <w:r w:rsidR="00BC1B5D" w:rsidRPr="00342C69">
        <w:rPr>
          <w:rFonts w:ascii="Times New Roman" w:eastAsia="Times New Roman" w:hAnsi="Times New Roman" w:cs="Times New Roman"/>
          <w:color w:val="000000"/>
          <w:position w:val="-1"/>
          <w:sz w:val="24"/>
          <w:szCs w:val="24"/>
          <w:lang w:eastAsia="ru-RU"/>
        </w:rPr>
        <w:t>–</w:t>
      </w:r>
      <w:r w:rsidRPr="00342C69">
        <w:rPr>
          <w:rFonts w:ascii="Times New Roman" w:eastAsia="Times New Roman" w:hAnsi="Times New Roman" w:cs="Times New Roman"/>
          <w:color w:val="000000"/>
          <w:position w:val="-1"/>
          <w:sz w:val="24"/>
          <w:szCs w:val="24"/>
          <w:lang w:eastAsia="ru-RU"/>
        </w:rPr>
        <w:t xml:space="preserve"> Текст: электронный // Лань: электронно-библиотечная система. </w:t>
      </w:r>
      <w:r w:rsidR="00BC1B5D" w:rsidRPr="00342C69">
        <w:rPr>
          <w:rFonts w:ascii="Times New Roman" w:eastAsia="Times New Roman" w:hAnsi="Times New Roman" w:cs="Times New Roman"/>
          <w:color w:val="000000"/>
          <w:position w:val="-1"/>
          <w:sz w:val="24"/>
          <w:szCs w:val="24"/>
          <w:lang w:eastAsia="ru-RU"/>
        </w:rPr>
        <w:t>–</w:t>
      </w:r>
      <w:r w:rsidRPr="00342C69">
        <w:rPr>
          <w:rFonts w:ascii="Times New Roman" w:eastAsia="Times New Roman" w:hAnsi="Times New Roman" w:cs="Times New Roman"/>
          <w:color w:val="000000"/>
          <w:position w:val="-1"/>
          <w:sz w:val="24"/>
          <w:szCs w:val="24"/>
          <w:lang w:eastAsia="ru-RU"/>
        </w:rPr>
        <w:t xml:space="preserve"> URL: https://e.lanbook.com/book/378473 (дата обращения: 31.01.2025). </w:t>
      </w:r>
      <w:r w:rsidR="00BC1B5D" w:rsidRPr="00342C69">
        <w:rPr>
          <w:rFonts w:ascii="Times New Roman" w:eastAsia="Times New Roman" w:hAnsi="Times New Roman" w:cs="Times New Roman"/>
          <w:color w:val="000000"/>
          <w:position w:val="-1"/>
          <w:sz w:val="24"/>
          <w:szCs w:val="24"/>
          <w:lang w:eastAsia="ru-RU"/>
        </w:rPr>
        <w:t>–</w:t>
      </w:r>
      <w:r w:rsidRPr="00342C69">
        <w:rPr>
          <w:rFonts w:ascii="Times New Roman" w:eastAsia="Times New Roman" w:hAnsi="Times New Roman" w:cs="Times New Roman"/>
          <w:color w:val="000000"/>
          <w:position w:val="-1"/>
          <w:sz w:val="24"/>
          <w:szCs w:val="24"/>
          <w:lang w:eastAsia="ru-RU"/>
        </w:rPr>
        <w:t xml:space="preserve"> Режим доступа: для </w:t>
      </w:r>
      <w:proofErr w:type="spellStart"/>
      <w:r w:rsidRPr="00342C69">
        <w:rPr>
          <w:rFonts w:ascii="Times New Roman" w:eastAsia="Times New Roman" w:hAnsi="Times New Roman" w:cs="Times New Roman"/>
          <w:color w:val="000000"/>
          <w:position w:val="-1"/>
          <w:sz w:val="24"/>
          <w:szCs w:val="24"/>
          <w:lang w:eastAsia="ru-RU"/>
        </w:rPr>
        <w:t>авториз</w:t>
      </w:r>
      <w:proofErr w:type="spellEnd"/>
      <w:r w:rsidRPr="00342C69">
        <w:rPr>
          <w:rFonts w:ascii="Times New Roman" w:eastAsia="Times New Roman" w:hAnsi="Times New Roman" w:cs="Times New Roman"/>
          <w:color w:val="000000"/>
          <w:position w:val="-1"/>
          <w:sz w:val="24"/>
          <w:szCs w:val="24"/>
          <w:lang w:eastAsia="ru-RU"/>
        </w:rPr>
        <w:t>. пользователей.</w:t>
      </w:r>
    </w:p>
    <w:p w14:paraId="71CDA85E" w14:textId="7FDBF741" w:rsidR="00441501" w:rsidRPr="00342C69" w:rsidRDefault="00441501" w:rsidP="003E286C">
      <w:pPr>
        <w:pStyle w:val="a4"/>
        <w:keepNext/>
        <w:numPr>
          <w:ilvl w:val="0"/>
          <w:numId w:val="12"/>
        </w:numPr>
        <w:pBdr>
          <w:top w:val="nil"/>
          <w:left w:val="nil"/>
          <w:bottom w:val="nil"/>
          <w:right w:val="nil"/>
          <w:between w:val="nil"/>
        </w:pBdr>
        <w:suppressAutoHyphens/>
        <w:spacing w:line="276" w:lineRule="auto"/>
        <w:ind w:left="0"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42C69">
        <w:rPr>
          <w:rFonts w:ascii="Times New Roman" w:eastAsia="Times New Roman" w:hAnsi="Times New Roman" w:cs="Times New Roman"/>
          <w:color w:val="000000"/>
          <w:position w:val="-1"/>
          <w:sz w:val="24"/>
          <w:szCs w:val="24"/>
          <w:lang w:eastAsia="ru-RU"/>
        </w:rPr>
        <w:t xml:space="preserve">Томилова С.В. Инженерная графика. Строительство: учебник / Томилова С.В., </w:t>
      </w:r>
      <w:proofErr w:type="spellStart"/>
      <w:r w:rsidRPr="00342C69">
        <w:rPr>
          <w:rFonts w:ascii="Times New Roman" w:eastAsia="Times New Roman" w:hAnsi="Times New Roman" w:cs="Times New Roman"/>
          <w:color w:val="000000"/>
          <w:position w:val="-1"/>
          <w:sz w:val="24"/>
          <w:szCs w:val="24"/>
          <w:lang w:eastAsia="ru-RU"/>
        </w:rPr>
        <w:t>Махеня</w:t>
      </w:r>
      <w:proofErr w:type="spellEnd"/>
      <w:r w:rsidRPr="00342C69">
        <w:rPr>
          <w:rFonts w:ascii="Times New Roman" w:eastAsia="Times New Roman" w:hAnsi="Times New Roman" w:cs="Times New Roman"/>
          <w:color w:val="000000"/>
          <w:position w:val="-1"/>
          <w:sz w:val="24"/>
          <w:szCs w:val="24"/>
          <w:lang w:eastAsia="ru-RU"/>
        </w:rPr>
        <w:t xml:space="preserve"> М.А. – М.: Академия, 2025. - 384 c. (Специальности среднего профессионального образования). -  ISBN: 978-5-0054-2866-0.</w:t>
      </w:r>
    </w:p>
    <w:p w14:paraId="1391BD9C" w14:textId="34A96676" w:rsidR="00441501" w:rsidRPr="00342C69" w:rsidRDefault="00441501" w:rsidP="003E286C">
      <w:pPr>
        <w:pStyle w:val="a4"/>
        <w:keepNext/>
        <w:numPr>
          <w:ilvl w:val="0"/>
          <w:numId w:val="12"/>
        </w:numPr>
        <w:pBdr>
          <w:top w:val="nil"/>
          <w:left w:val="nil"/>
          <w:bottom w:val="nil"/>
          <w:right w:val="nil"/>
          <w:between w:val="nil"/>
        </w:pBdr>
        <w:suppressAutoHyphens/>
        <w:spacing w:line="276" w:lineRule="auto"/>
        <w:ind w:left="0"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42C69">
        <w:rPr>
          <w:rFonts w:ascii="Times New Roman" w:eastAsia="Times New Roman" w:hAnsi="Times New Roman" w:cs="Times New Roman"/>
          <w:color w:val="000000"/>
          <w:position w:val="-1"/>
          <w:sz w:val="24"/>
          <w:szCs w:val="24"/>
          <w:lang w:eastAsia="ru-RU"/>
        </w:rPr>
        <w:t xml:space="preserve">Томилова С.В. Инженерная графика в строительстве. Практикум: учебное издание / Томилова, С.В., </w:t>
      </w:r>
      <w:proofErr w:type="spellStart"/>
      <w:r w:rsidRPr="00342C69">
        <w:rPr>
          <w:rFonts w:ascii="Times New Roman" w:eastAsia="Times New Roman" w:hAnsi="Times New Roman" w:cs="Times New Roman"/>
          <w:color w:val="000000"/>
          <w:position w:val="-1"/>
          <w:sz w:val="24"/>
          <w:szCs w:val="24"/>
          <w:lang w:eastAsia="ru-RU"/>
        </w:rPr>
        <w:t>Махеня</w:t>
      </w:r>
      <w:proofErr w:type="spellEnd"/>
      <w:r w:rsidRPr="00342C69">
        <w:rPr>
          <w:rFonts w:ascii="Times New Roman" w:eastAsia="Times New Roman" w:hAnsi="Times New Roman" w:cs="Times New Roman"/>
          <w:color w:val="000000"/>
          <w:position w:val="-1"/>
          <w:sz w:val="24"/>
          <w:szCs w:val="24"/>
          <w:lang w:eastAsia="ru-RU"/>
        </w:rPr>
        <w:t xml:space="preserve"> М.А. – М.: Академия, 2025. - 272 c. (Специальности среднего профессионального образования). - ISBN: 978-5-0054-2868-4</w:t>
      </w:r>
    </w:p>
    <w:p w14:paraId="277832D4" w14:textId="44E6A047" w:rsidR="000C260E" w:rsidRPr="00342C69" w:rsidRDefault="000C260E" w:rsidP="003E286C">
      <w:pPr>
        <w:pStyle w:val="a4"/>
        <w:keepNext/>
        <w:numPr>
          <w:ilvl w:val="0"/>
          <w:numId w:val="12"/>
        </w:numPr>
        <w:pBdr>
          <w:top w:val="nil"/>
          <w:left w:val="nil"/>
          <w:bottom w:val="nil"/>
          <w:right w:val="nil"/>
          <w:between w:val="nil"/>
        </w:pBdr>
        <w:suppressAutoHyphens/>
        <w:spacing w:line="276" w:lineRule="auto"/>
        <w:ind w:left="0"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342C69">
        <w:rPr>
          <w:rFonts w:ascii="Times New Roman" w:eastAsia="Times New Roman" w:hAnsi="Times New Roman" w:cs="Times New Roman"/>
          <w:color w:val="000000"/>
          <w:position w:val="-1"/>
          <w:sz w:val="24"/>
          <w:szCs w:val="24"/>
          <w:lang w:eastAsia="ru-RU"/>
        </w:rPr>
        <w:t>Штейнбах</w:t>
      </w:r>
      <w:proofErr w:type="spellEnd"/>
      <w:r w:rsidRPr="00342C69">
        <w:rPr>
          <w:rFonts w:ascii="Times New Roman" w:eastAsia="Times New Roman" w:hAnsi="Times New Roman" w:cs="Times New Roman"/>
          <w:color w:val="000000"/>
          <w:position w:val="-1"/>
          <w:sz w:val="24"/>
          <w:szCs w:val="24"/>
          <w:lang w:eastAsia="ru-RU"/>
        </w:rPr>
        <w:t xml:space="preserve"> О.Л. Инженерная графика: учебное пособие для СПО / </w:t>
      </w:r>
      <w:r w:rsidR="00441501" w:rsidRPr="00342C69">
        <w:rPr>
          <w:rFonts w:ascii="Times New Roman" w:eastAsia="Times New Roman" w:hAnsi="Times New Roman" w:cs="Times New Roman"/>
          <w:color w:val="000000"/>
          <w:position w:val="-1"/>
          <w:sz w:val="24"/>
          <w:szCs w:val="24"/>
          <w:lang w:eastAsia="ru-RU"/>
        </w:rPr>
        <w:br/>
      </w:r>
      <w:r w:rsidRPr="00342C69">
        <w:rPr>
          <w:rFonts w:ascii="Times New Roman" w:eastAsia="Times New Roman" w:hAnsi="Times New Roman" w:cs="Times New Roman"/>
          <w:color w:val="000000"/>
          <w:position w:val="-1"/>
          <w:sz w:val="24"/>
          <w:szCs w:val="24"/>
          <w:lang w:eastAsia="ru-RU"/>
        </w:rPr>
        <w:t xml:space="preserve">О.Л. </w:t>
      </w:r>
      <w:proofErr w:type="spellStart"/>
      <w:r w:rsidRPr="00342C69">
        <w:rPr>
          <w:rFonts w:ascii="Times New Roman" w:eastAsia="Times New Roman" w:hAnsi="Times New Roman" w:cs="Times New Roman"/>
          <w:color w:val="000000"/>
          <w:position w:val="-1"/>
          <w:sz w:val="24"/>
          <w:szCs w:val="24"/>
          <w:lang w:eastAsia="ru-RU"/>
        </w:rPr>
        <w:t>Штейнбах</w:t>
      </w:r>
      <w:proofErr w:type="spellEnd"/>
      <w:r w:rsidRPr="00342C69">
        <w:rPr>
          <w:rFonts w:ascii="Times New Roman" w:eastAsia="Times New Roman" w:hAnsi="Times New Roman" w:cs="Times New Roman"/>
          <w:color w:val="000000"/>
          <w:position w:val="-1"/>
          <w:sz w:val="24"/>
          <w:szCs w:val="24"/>
          <w:lang w:eastAsia="ru-RU"/>
        </w:rPr>
        <w:t xml:space="preserve">. – 2-е изд. – Саратов: Профобразование, 2025. – 110 c. – ISBN 978-5-4488-1733-5. – Текст: электронный // Электронный ресурс цифровой образовательной среды СПО </w:t>
      </w:r>
      <w:proofErr w:type="spellStart"/>
      <w:r w:rsidRPr="00342C69">
        <w:rPr>
          <w:rFonts w:ascii="Times New Roman" w:eastAsia="Times New Roman" w:hAnsi="Times New Roman" w:cs="Times New Roman"/>
          <w:color w:val="000000"/>
          <w:position w:val="-1"/>
          <w:sz w:val="24"/>
          <w:szCs w:val="24"/>
          <w:lang w:eastAsia="ru-RU"/>
        </w:rPr>
        <w:t>PROFобразование</w:t>
      </w:r>
      <w:proofErr w:type="spellEnd"/>
      <w:r w:rsidRPr="00342C69">
        <w:rPr>
          <w:rFonts w:ascii="Times New Roman" w:eastAsia="Times New Roman" w:hAnsi="Times New Roman" w:cs="Times New Roman"/>
          <w:color w:val="000000"/>
          <w:position w:val="-1"/>
          <w:sz w:val="24"/>
          <w:szCs w:val="24"/>
          <w:lang w:eastAsia="ru-RU"/>
        </w:rPr>
        <w:t xml:space="preserve">: [сайт]. – URL: </w:t>
      </w:r>
      <w:hyperlink r:id="rId12" w:history="1">
        <w:r w:rsidR="00441501" w:rsidRPr="00342C69">
          <w:rPr>
            <w:rStyle w:val="af0"/>
            <w:rFonts w:ascii="Times New Roman" w:eastAsia="Times New Roman" w:hAnsi="Times New Roman" w:cs="Times New Roman"/>
            <w:position w:val="-1"/>
            <w:sz w:val="24"/>
            <w:szCs w:val="24"/>
            <w:lang w:eastAsia="ru-RU"/>
          </w:rPr>
          <w:t>https://profspo.ru/books/135497</w:t>
        </w:r>
      </w:hyperlink>
      <w:r w:rsidR="00441501" w:rsidRPr="00342C69">
        <w:rPr>
          <w:rFonts w:ascii="Times New Roman" w:eastAsia="Times New Roman" w:hAnsi="Times New Roman" w:cs="Times New Roman"/>
          <w:color w:val="000000"/>
          <w:position w:val="-1"/>
          <w:sz w:val="24"/>
          <w:szCs w:val="24"/>
          <w:lang w:eastAsia="ru-RU"/>
        </w:rPr>
        <w:t>.</w:t>
      </w:r>
    </w:p>
    <w:p w14:paraId="533BF08B" w14:textId="77777777" w:rsidR="00441501" w:rsidRPr="00342C69" w:rsidRDefault="00441501" w:rsidP="00F8546F">
      <w:pPr>
        <w:textDirection w:val="btLr"/>
        <w:rPr>
          <w:rFonts w:ascii="Times New Roman" w:eastAsia="Times New Roman" w:hAnsi="Times New Roman" w:cs="Times New Roman"/>
          <w:color w:val="000000"/>
          <w:position w:val="-1"/>
          <w:sz w:val="24"/>
          <w:szCs w:val="24"/>
          <w:lang w:eastAsia="ru-RU"/>
        </w:rPr>
      </w:pPr>
    </w:p>
    <w:p w14:paraId="4B6A738A" w14:textId="04BEFFDF" w:rsidR="00441501" w:rsidRPr="00342C69" w:rsidRDefault="000C260E" w:rsidP="003E286C">
      <w:pPr>
        <w:pStyle w:val="a4"/>
        <w:keepNext/>
        <w:numPr>
          <w:ilvl w:val="2"/>
          <w:numId w:val="11"/>
        </w:numPr>
        <w:pBdr>
          <w:top w:val="nil"/>
          <w:left w:val="nil"/>
          <w:bottom w:val="nil"/>
          <w:right w:val="nil"/>
          <w:between w:val="nil"/>
        </w:pBdr>
        <w:suppressAutoHyphens/>
        <w:spacing w:before="240" w:after="60" w:line="276" w:lineRule="auto"/>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342C69">
        <w:rPr>
          <w:rFonts w:ascii="Times New Roman" w:eastAsia="Times New Roman" w:hAnsi="Times New Roman" w:cs="Times New Roman"/>
          <w:b/>
          <w:color w:val="000000"/>
          <w:position w:val="-1"/>
          <w:sz w:val="24"/>
          <w:szCs w:val="24"/>
          <w:lang w:eastAsia="ru-RU"/>
        </w:rPr>
        <w:t xml:space="preserve">Дополнительные источники </w:t>
      </w:r>
    </w:p>
    <w:p w14:paraId="1B28BBF2" w14:textId="77777777" w:rsidR="00441501" w:rsidRPr="00342C69" w:rsidRDefault="00441501" w:rsidP="00F8546F">
      <w:pPr>
        <w:textDirection w:val="btLr"/>
        <w:rPr>
          <w:rFonts w:ascii="Times New Roman" w:hAnsi="Times New Roman" w:cs="Times New Roman"/>
          <w:bCs/>
          <w:sz w:val="24"/>
          <w:szCs w:val="24"/>
        </w:rPr>
      </w:pPr>
    </w:p>
    <w:p w14:paraId="68DACA67" w14:textId="77777777" w:rsidR="000C260E" w:rsidRPr="00342C69" w:rsidRDefault="000C260E" w:rsidP="000C260E">
      <w:pPr>
        <w:pStyle w:val="1f"/>
        <w:rPr>
          <w:rFonts w:ascii="Times New Roman" w:hAnsi="Times New Roman"/>
          <w:b w:val="0"/>
          <w:bCs w:val="0"/>
          <w:lang w:val="ru-RU"/>
        </w:rPr>
      </w:pPr>
      <w:r w:rsidRPr="00342C69">
        <w:rPr>
          <w:rFonts w:ascii="Times New Roman" w:hAnsi="Times New Roman"/>
        </w:rPr>
        <w:lastRenderedPageBreak/>
        <w:t xml:space="preserve">4. Контроль и оценка результатов </w:t>
      </w:r>
      <w:r w:rsidRPr="00342C69">
        <w:rPr>
          <w:rFonts w:ascii="Times New Roman" w:hAnsi="Times New Roman"/>
        </w:rPr>
        <w:br/>
        <w:t xml:space="preserve">освоения </w:t>
      </w:r>
      <w:r w:rsidRPr="00342C69">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970"/>
        <w:gridCol w:w="2737"/>
      </w:tblGrid>
      <w:tr w:rsidR="000C260E" w:rsidRPr="00342C69" w14:paraId="0E3EFF73" w14:textId="77777777" w:rsidTr="00441501">
        <w:trPr>
          <w:trHeight w:val="20"/>
        </w:trPr>
        <w:tc>
          <w:tcPr>
            <w:tcW w:w="1535" w:type="pct"/>
            <w:vAlign w:val="center"/>
          </w:tcPr>
          <w:p w14:paraId="2C93AF88" w14:textId="77777777" w:rsidR="000C260E" w:rsidRPr="00342C69" w:rsidRDefault="000C260E" w:rsidP="004918E1">
            <w:pPr>
              <w:suppressAutoHyphens/>
              <w:contextualSpacing/>
              <w:jc w:val="center"/>
              <w:rPr>
                <w:rFonts w:ascii="Times New Roman" w:hAnsi="Times New Roman" w:cs="Times New Roman"/>
                <w:b/>
                <w:iCs/>
                <w:sz w:val="24"/>
                <w:szCs w:val="24"/>
              </w:rPr>
            </w:pPr>
            <w:r w:rsidRPr="00342C69">
              <w:rPr>
                <w:rFonts w:ascii="Times New Roman" w:hAnsi="Times New Roman" w:cs="Times New Roman"/>
                <w:b/>
                <w:iCs/>
                <w:sz w:val="24"/>
                <w:szCs w:val="24"/>
              </w:rPr>
              <w:t>Результаты обучения</w:t>
            </w:r>
          </w:p>
        </w:tc>
        <w:tc>
          <w:tcPr>
            <w:tcW w:w="2051" w:type="pct"/>
            <w:vAlign w:val="center"/>
          </w:tcPr>
          <w:p w14:paraId="38C1AD47" w14:textId="77777777" w:rsidR="000C260E" w:rsidRPr="00342C69" w:rsidRDefault="000C260E" w:rsidP="004918E1">
            <w:pPr>
              <w:suppressAutoHyphens/>
              <w:contextualSpacing/>
              <w:jc w:val="center"/>
              <w:rPr>
                <w:rFonts w:ascii="Times New Roman" w:hAnsi="Times New Roman" w:cs="Times New Roman"/>
                <w:b/>
                <w:sz w:val="24"/>
                <w:szCs w:val="24"/>
              </w:rPr>
            </w:pPr>
            <w:r w:rsidRPr="00342C69">
              <w:rPr>
                <w:rFonts w:ascii="Times New Roman" w:hAnsi="Times New Roman" w:cs="Times New Roman"/>
                <w:b/>
                <w:iCs/>
                <w:sz w:val="24"/>
                <w:szCs w:val="24"/>
              </w:rPr>
              <w:t>Показатели освоенности компетенций</w:t>
            </w:r>
          </w:p>
        </w:tc>
        <w:tc>
          <w:tcPr>
            <w:tcW w:w="1414" w:type="pct"/>
            <w:vAlign w:val="center"/>
          </w:tcPr>
          <w:p w14:paraId="79215175" w14:textId="77777777" w:rsidR="000C260E" w:rsidRPr="00342C69" w:rsidRDefault="000C260E" w:rsidP="004918E1">
            <w:pPr>
              <w:suppressAutoHyphens/>
              <w:contextualSpacing/>
              <w:jc w:val="center"/>
              <w:rPr>
                <w:rFonts w:ascii="Times New Roman" w:hAnsi="Times New Roman" w:cs="Times New Roman"/>
                <w:b/>
                <w:sz w:val="24"/>
                <w:szCs w:val="24"/>
              </w:rPr>
            </w:pPr>
            <w:r w:rsidRPr="00342C69">
              <w:rPr>
                <w:rFonts w:ascii="Times New Roman" w:hAnsi="Times New Roman" w:cs="Times New Roman"/>
                <w:b/>
                <w:sz w:val="24"/>
                <w:szCs w:val="24"/>
              </w:rPr>
              <w:t>Методы оценки</w:t>
            </w:r>
          </w:p>
        </w:tc>
      </w:tr>
      <w:tr w:rsidR="000C260E" w:rsidRPr="00342C69" w14:paraId="5B79BEA5" w14:textId="77777777" w:rsidTr="004918E1">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21DAA1B1" w14:textId="77777777" w:rsidR="000C260E" w:rsidRPr="00342C69" w:rsidRDefault="000C260E" w:rsidP="004918E1">
            <w:pPr>
              <w:rPr>
                <w:rFonts w:ascii="Times New Roman" w:hAnsi="Times New Roman" w:cs="Times New Roman"/>
                <w:color w:val="C00000"/>
                <w:sz w:val="24"/>
                <w:szCs w:val="24"/>
              </w:rPr>
            </w:pPr>
            <w:r w:rsidRPr="00342C69">
              <w:rPr>
                <w:rFonts w:ascii="Times New Roman" w:hAnsi="Times New Roman" w:cs="Times New Roman"/>
                <w:sz w:val="24"/>
                <w:szCs w:val="24"/>
              </w:rPr>
              <w:t>Перечень знаний, осваиваемых в рамках дисциплины</w:t>
            </w:r>
          </w:p>
        </w:tc>
      </w:tr>
      <w:tr w:rsidR="000C260E" w:rsidRPr="00342C69" w14:paraId="231E3421" w14:textId="77777777" w:rsidTr="00441501">
        <w:trPr>
          <w:trHeight w:val="20"/>
        </w:trPr>
        <w:tc>
          <w:tcPr>
            <w:tcW w:w="1535" w:type="pct"/>
            <w:tcBorders>
              <w:top w:val="single" w:sz="4" w:space="0" w:color="auto"/>
              <w:left w:val="single" w:sz="4" w:space="0" w:color="auto"/>
              <w:right w:val="single" w:sz="4" w:space="0" w:color="auto"/>
            </w:tcBorders>
            <w:hideMark/>
          </w:tcPr>
          <w:p w14:paraId="68939462" w14:textId="77777777" w:rsidR="000C260E" w:rsidRPr="00342C69" w:rsidRDefault="000C260E" w:rsidP="004918E1">
            <w:pPr>
              <w:suppressAutoHyphens/>
              <w:rPr>
                <w:rFonts w:ascii="Times New Roman" w:hAnsi="Times New Roman" w:cs="Times New Roman"/>
                <w:b/>
                <w:bCs/>
                <w:sz w:val="24"/>
                <w:szCs w:val="24"/>
              </w:rPr>
            </w:pPr>
            <w:r w:rsidRPr="00342C69">
              <w:rPr>
                <w:rFonts w:ascii="Times New Roman" w:hAnsi="Times New Roman" w:cs="Times New Roman"/>
                <w:color w:val="000000"/>
                <w:sz w:val="24"/>
                <w:szCs w:val="24"/>
                <w:shd w:val="clear" w:color="auto" w:fill="FFFFFF"/>
              </w:rPr>
              <w:t>законы, методы и приемы проекционного черчения;</w:t>
            </w:r>
          </w:p>
          <w:p w14:paraId="00B068A5" w14:textId="77777777" w:rsidR="000C260E" w:rsidRPr="00342C69" w:rsidRDefault="000C260E" w:rsidP="004918E1">
            <w:pPr>
              <w:suppressAutoHyphens/>
              <w:rPr>
                <w:rFonts w:ascii="Times New Roman" w:hAnsi="Times New Roman" w:cs="Times New Roman"/>
                <w:b/>
                <w:bCs/>
                <w:sz w:val="24"/>
                <w:szCs w:val="24"/>
              </w:rPr>
            </w:pPr>
            <w:r w:rsidRPr="00342C69">
              <w:rPr>
                <w:rFonts w:ascii="Times New Roman" w:hAnsi="Times New Roman" w:cs="Times New Roman"/>
                <w:color w:val="000000"/>
                <w:sz w:val="24"/>
                <w:szCs w:val="24"/>
                <w:shd w:val="clear" w:color="auto" w:fill="FFFFFF"/>
              </w:rPr>
              <w:t>классы точности и их обозначение на чертежах;</w:t>
            </w:r>
          </w:p>
          <w:p w14:paraId="0AAB2AC8" w14:textId="77777777" w:rsidR="000C260E" w:rsidRPr="00342C69" w:rsidRDefault="000C260E" w:rsidP="004918E1">
            <w:pPr>
              <w:suppressAutoHyphens/>
              <w:rPr>
                <w:rFonts w:ascii="Times New Roman" w:hAnsi="Times New Roman" w:cs="Times New Roman"/>
                <w:b/>
                <w:bCs/>
                <w:sz w:val="24"/>
                <w:szCs w:val="24"/>
              </w:rPr>
            </w:pPr>
            <w:r w:rsidRPr="00342C69">
              <w:rPr>
                <w:rFonts w:ascii="Times New Roman" w:hAnsi="Times New Roman" w:cs="Times New Roman"/>
                <w:color w:val="000000"/>
                <w:sz w:val="24"/>
                <w:szCs w:val="24"/>
                <w:shd w:val="clear" w:color="auto" w:fill="FFFFFF"/>
              </w:rPr>
              <w:t>правил оформления и чтения конструкторской и технологической документации;</w:t>
            </w:r>
          </w:p>
          <w:p w14:paraId="6394EDE8" w14:textId="77777777" w:rsidR="000C260E" w:rsidRPr="00342C69" w:rsidRDefault="000C260E" w:rsidP="004918E1">
            <w:pPr>
              <w:suppressAutoHyphens/>
              <w:rPr>
                <w:rFonts w:ascii="Times New Roman" w:hAnsi="Times New Roman" w:cs="Times New Roman"/>
                <w:b/>
                <w:bCs/>
                <w:sz w:val="24"/>
                <w:szCs w:val="24"/>
              </w:rPr>
            </w:pPr>
            <w:r w:rsidRPr="00342C69">
              <w:rPr>
                <w:rFonts w:ascii="Times New Roman" w:hAnsi="Times New Roman" w:cs="Times New Roman"/>
                <w:color w:val="000000"/>
                <w:sz w:val="24"/>
                <w:szCs w:val="24"/>
                <w:shd w:val="clear" w:color="auto" w:fill="FFFFFF"/>
              </w:rPr>
              <w:t>правила выполнения чертежей, технических рисунков, эскизов и схем, геометрические построений и правила вычерчивания технических деталей;</w:t>
            </w:r>
          </w:p>
          <w:p w14:paraId="6377CBE9" w14:textId="77777777" w:rsidR="000C260E" w:rsidRPr="00342C69" w:rsidRDefault="000C260E" w:rsidP="004918E1">
            <w:pPr>
              <w:suppressAutoHyphens/>
              <w:rPr>
                <w:rFonts w:ascii="Times New Roman" w:hAnsi="Times New Roman" w:cs="Times New Roman"/>
                <w:b/>
                <w:bCs/>
                <w:sz w:val="24"/>
                <w:szCs w:val="24"/>
              </w:rPr>
            </w:pPr>
            <w:r w:rsidRPr="00342C69">
              <w:rPr>
                <w:rFonts w:ascii="Times New Roman" w:hAnsi="Times New Roman" w:cs="Times New Roman"/>
                <w:color w:val="000000"/>
                <w:sz w:val="24"/>
                <w:szCs w:val="24"/>
                <w:shd w:val="clear" w:color="auto" w:fill="FFFFFF"/>
              </w:rPr>
              <w:t>способы графического представления технологического оборудования и выполнение технологических схем в ручной и машинной графиках;</w:t>
            </w:r>
          </w:p>
          <w:p w14:paraId="05D69E16" w14:textId="77777777" w:rsidR="000C260E" w:rsidRPr="00342C69" w:rsidRDefault="000C260E" w:rsidP="004918E1">
            <w:pPr>
              <w:suppressAutoHyphens/>
              <w:rPr>
                <w:rFonts w:ascii="Times New Roman" w:hAnsi="Times New Roman" w:cs="Times New Roman"/>
                <w:color w:val="000000"/>
                <w:sz w:val="24"/>
                <w:szCs w:val="24"/>
                <w:shd w:val="clear" w:color="auto" w:fill="FFFFFF"/>
              </w:rPr>
            </w:pPr>
            <w:r w:rsidRPr="00342C69">
              <w:rPr>
                <w:rFonts w:ascii="Times New Roman" w:hAnsi="Times New Roman" w:cs="Times New Roman"/>
                <w:color w:val="000000"/>
                <w:sz w:val="24"/>
                <w:szCs w:val="24"/>
                <w:shd w:val="clear" w:color="auto" w:fill="FFFFFF"/>
              </w:rPr>
              <w:t>техника и принципы нанесения размеров;</w:t>
            </w:r>
          </w:p>
          <w:p w14:paraId="157B6FD0" w14:textId="77777777" w:rsidR="000C260E" w:rsidRPr="00342C69" w:rsidRDefault="000C260E" w:rsidP="004918E1">
            <w:pPr>
              <w:suppressAutoHyphens/>
              <w:rPr>
                <w:rFonts w:ascii="Times New Roman" w:hAnsi="Times New Roman" w:cs="Times New Roman"/>
                <w:color w:val="000000"/>
                <w:sz w:val="24"/>
                <w:szCs w:val="24"/>
                <w:shd w:val="clear" w:color="auto" w:fill="FFFFFF"/>
              </w:rPr>
            </w:pPr>
            <w:r w:rsidRPr="00342C69">
              <w:rPr>
                <w:rFonts w:ascii="Times New Roman" w:hAnsi="Times New Roman" w:cs="Times New Roman"/>
                <w:color w:val="000000"/>
                <w:sz w:val="24"/>
                <w:szCs w:val="24"/>
                <w:shd w:val="clear" w:color="auto" w:fill="FFFFFF"/>
              </w:rPr>
              <w:t>типы и назначение спецификаций, правил их чтения и составления;</w:t>
            </w:r>
          </w:p>
          <w:p w14:paraId="3B7D2C6B" w14:textId="77777777" w:rsidR="000C260E" w:rsidRPr="00342C69" w:rsidRDefault="000C260E" w:rsidP="004918E1">
            <w:pPr>
              <w:suppressAutoHyphens/>
              <w:rPr>
                <w:rFonts w:ascii="Times New Roman" w:hAnsi="Times New Roman" w:cs="Times New Roman"/>
                <w:b/>
                <w:bCs/>
                <w:sz w:val="24"/>
                <w:szCs w:val="24"/>
              </w:rPr>
            </w:pPr>
            <w:r w:rsidRPr="00342C69">
              <w:rPr>
                <w:rFonts w:ascii="Times New Roman" w:hAnsi="Times New Roman" w:cs="Times New Roman"/>
                <w:color w:val="000000"/>
                <w:sz w:val="24"/>
                <w:szCs w:val="24"/>
                <w:shd w:val="clear" w:color="auto" w:fill="FFFFFF"/>
              </w:rPr>
              <w:t>требования государственных стандартов Единой системы конструкторской документации (ЕСКД) и Единой системы технологической документации (ЕСТД).</w:t>
            </w:r>
          </w:p>
        </w:tc>
        <w:tc>
          <w:tcPr>
            <w:tcW w:w="2051" w:type="pct"/>
            <w:tcBorders>
              <w:top w:val="single" w:sz="4" w:space="0" w:color="auto"/>
              <w:left w:val="single" w:sz="4" w:space="0" w:color="auto"/>
              <w:right w:val="single" w:sz="4" w:space="0" w:color="auto"/>
            </w:tcBorders>
            <w:hideMark/>
          </w:tcPr>
          <w:p w14:paraId="4C1DE501" w14:textId="77777777" w:rsidR="000C260E" w:rsidRPr="00342C69" w:rsidRDefault="000C260E" w:rsidP="004918E1">
            <w:pPr>
              <w:rPr>
                <w:rFonts w:ascii="Times New Roman" w:hAnsi="Times New Roman" w:cs="Times New Roman"/>
                <w:bCs/>
                <w:sz w:val="24"/>
                <w:szCs w:val="24"/>
              </w:rPr>
            </w:pPr>
            <w:r w:rsidRPr="00342C69">
              <w:rPr>
                <w:rFonts w:ascii="Times New Roman" w:hAnsi="Times New Roman" w:cs="Times New Roman"/>
                <w:bCs/>
                <w:sz w:val="24"/>
                <w:szCs w:val="24"/>
              </w:rPr>
              <w:t>обоснование законов и правильный выбор методов и приемов проекционного черчения;</w:t>
            </w:r>
          </w:p>
          <w:p w14:paraId="31E732ED" w14:textId="77777777" w:rsidR="000C260E" w:rsidRPr="00342C69" w:rsidRDefault="000C260E" w:rsidP="004918E1">
            <w:pPr>
              <w:rPr>
                <w:rFonts w:ascii="Times New Roman" w:hAnsi="Times New Roman" w:cs="Times New Roman"/>
                <w:bCs/>
                <w:sz w:val="24"/>
                <w:szCs w:val="24"/>
              </w:rPr>
            </w:pPr>
            <w:r w:rsidRPr="00342C69">
              <w:rPr>
                <w:rFonts w:ascii="Times New Roman" w:hAnsi="Times New Roman" w:cs="Times New Roman"/>
                <w:bCs/>
                <w:sz w:val="24"/>
                <w:szCs w:val="24"/>
              </w:rPr>
              <w:t>правильность обозначения классов точности на чертежах;</w:t>
            </w:r>
          </w:p>
          <w:p w14:paraId="0D998697" w14:textId="77777777" w:rsidR="000C260E" w:rsidRPr="00342C69" w:rsidRDefault="000C260E" w:rsidP="004918E1">
            <w:pPr>
              <w:rPr>
                <w:rFonts w:ascii="Times New Roman" w:hAnsi="Times New Roman" w:cs="Times New Roman"/>
                <w:bCs/>
                <w:sz w:val="24"/>
                <w:szCs w:val="24"/>
              </w:rPr>
            </w:pPr>
            <w:r w:rsidRPr="00342C69">
              <w:rPr>
                <w:rFonts w:ascii="Times New Roman" w:hAnsi="Times New Roman" w:cs="Times New Roman"/>
                <w:color w:val="000000"/>
                <w:sz w:val="24"/>
                <w:szCs w:val="24"/>
                <w:shd w:val="clear" w:color="auto" w:fill="FFFFFF"/>
              </w:rPr>
              <w:t>соблюдение правил оформления и чтения конструкторской и технологической документации в соответствии с требованиями ЕСКД и ЕСТД;</w:t>
            </w:r>
          </w:p>
          <w:p w14:paraId="55CD1630" w14:textId="77777777" w:rsidR="000C260E" w:rsidRPr="00342C69" w:rsidRDefault="000C260E" w:rsidP="004918E1">
            <w:pPr>
              <w:rPr>
                <w:rFonts w:ascii="Times New Roman" w:hAnsi="Times New Roman" w:cs="Times New Roman"/>
                <w:bCs/>
                <w:sz w:val="24"/>
                <w:szCs w:val="24"/>
              </w:rPr>
            </w:pPr>
            <w:r w:rsidRPr="00342C69">
              <w:rPr>
                <w:rFonts w:ascii="Times New Roman" w:hAnsi="Times New Roman" w:cs="Times New Roman"/>
                <w:color w:val="000000"/>
                <w:sz w:val="24"/>
                <w:szCs w:val="24"/>
                <w:shd w:val="clear" w:color="auto" w:fill="FFFFFF"/>
              </w:rPr>
              <w:t>соблюдение правил выполнения чертежей, технических рисунков, эскизов и схем, геометрических построений и правил вычерчивания технических деталей в соответствии с требованиями ЕСКД и ЕСТД;</w:t>
            </w:r>
          </w:p>
          <w:p w14:paraId="37D90648" w14:textId="77777777" w:rsidR="000C260E" w:rsidRPr="00342C69" w:rsidRDefault="000C260E" w:rsidP="004918E1">
            <w:pPr>
              <w:rPr>
                <w:rFonts w:ascii="Times New Roman" w:hAnsi="Times New Roman" w:cs="Times New Roman"/>
                <w:bCs/>
                <w:sz w:val="24"/>
                <w:szCs w:val="24"/>
              </w:rPr>
            </w:pPr>
            <w:r w:rsidRPr="00342C69">
              <w:rPr>
                <w:rFonts w:ascii="Times New Roman" w:hAnsi="Times New Roman" w:cs="Times New Roman"/>
                <w:color w:val="000000"/>
                <w:sz w:val="24"/>
                <w:szCs w:val="24"/>
                <w:shd w:val="clear" w:color="auto" w:fill="FFFFFF"/>
              </w:rPr>
              <w:t>обоснование способов графического представления технологического оборудования и соблюдение правил выполнения технологических схем в ручной и машинной графиках в соответствии с требованиями ЕСКД и ЕСТД;</w:t>
            </w:r>
          </w:p>
          <w:p w14:paraId="1BD2BFA4" w14:textId="77777777" w:rsidR="000C260E" w:rsidRPr="00342C69" w:rsidRDefault="000C260E" w:rsidP="004918E1">
            <w:pPr>
              <w:rPr>
                <w:rFonts w:ascii="Times New Roman" w:hAnsi="Times New Roman" w:cs="Times New Roman"/>
                <w:bCs/>
                <w:sz w:val="24"/>
                <w:szCs w:val="24"/>
              </w:rPr>
            </w:pPr>
            <w:r w:rsidRPr="00342C69">
              <w:rPr>
                <w:rFonts w:ascii="Times New Roman" w:hAnsi="Times New Roman" w:cs="Times New Roman"/>
                <w:bCs/>
                <w:sz w:val="24"/>
                <w:szCs w:val="24"/>
              </w:rPr>
              <w:t>соответствие нанесения размеров требованиям ЕСКД;</w:t>
            </w:r>
          </w:p>
          <w:p w14:paraId="7F0EB4FD" w14:textId="77777777" w:rsidR="000C260E" w:rsidRPr="00342C69" w:rsidRDefault="000C260E" w:rsidP="004918E1">
            <w:pPr>
              <w:rPr>
                <w:rFonts w:ascii="Times New Roman" w:hAnsi="Times New Roman" w:cs="Times New Roman"/>
                <w:bCs/>
                <w:sz w:val="24"/>
                <w:szCs w:val="24"/>
              </w:rPr>
            </w:pPr>
            <w:r w:rsidRPr="00342C69">
              <w:rPr>
                <w:rFonts w:ascii="Times New Roman" w:hAnsi="Times New Roman" w:cs="Times New Roman"/>
                <w:bCs/>
                <w:sz w:val="24"/>
                <w:szCs w:val="24"/>
              </w:rPr>
              <w:t>соблюдение требований ЕСКД при чтении и выполнении спецификаций;</w:t>
            </w:r>
          </w:p>
          <w:p w14:paraId="724259E0" w14:textId="77777777" w:rsidR="000C260E" w:rsidRPr="00342C69" w:rsidRDefault="000C260E" w:rsidP="004918E1">
            <w:pPr>
              <w:rPr>
                <w:rFonts w:ascii="Times New Roman" w:hAnsi="Times New Roman" w:cs="Times New Roman"/>
                <w:bCs/>
                <w:sz w:val="24"/>
                <w:szCs w:val="24"/>
              </w:rPr>
            </w:pPr>
            <w:r w:rsidRPr="00342C69">
              <w:rPr>
                <w:rFonts w:ascii="Times New Roman" w:hAnsi="Times New Roman" w:cs="Times New Roman"/>
                <w:color w:val="000000"/>
                <w:sz w:val="24"/>
                <w:szCs w:val="24"/>
                <w:shd w:val="clear" w:color="auto" w:fill="FFFFFF"/>
              </w:rPr>
              <w:t>соблюдение требований государственных стандартов Единой системы конструкторской документации (ЕСКД) и Единой системы технологической документации (ЕСТД) при выполнении практических работ.</w:t>
            </w:r>
          </w:p>
        </w:tc>
        <w:tc>
          <w:tcPr>
            <w:tcW w:w="1414" w:type="pct"/>
            <w:tcBorders>
              <w:top w:val="single" w:sz="4" w:space="0" w:color="auto"/>
              <w:left w:val="single" w:sz="4" w:space="0" w:color="auto"/>
              <w:right w:val="single" w:sz="4" w:space="0" w:color="auto"/>
            </w:tcBorders>
            <w:hideMark/>
          </w:tcPr>
          <w:p w14:paraId="767ECBE6" w14:textId="77777777" w:rsidR="000C260E" w:rsidRPr="00342C69" w:rsidRDefault="000C260E" w:rsidP="004918E1">
            <w:pPr>
              <w:rPr>
                <w:rFonts w:ascii="Times New Roman" w:hAnsi="Times New Roman" w:cs="Times New Roman"/>
                <w:bCs/>
                <w:sz w:val="24"/>
                <w:szCs w:val="24"/>
              </w:rPr>
            </w:pPr>
            <w:r w:rsidRPr="00342C69">
              <w:rPr>
                <w:rFonts w:ascii="Times New Roman" w:hAnsi="Times New Roman" w:cs="Times New Roman"/>
                <w:bCs/>
                <w:sz w:val="24"/>
                <w:szCs w:val="24"/>
              </w:rPr>
              <w:t>тестирование;</w:t>
            </w:r>
          </w:p>
          <w:p w14:paraId="79613B8D" w14:textId="77777777" w:rsidR="000C260E" w:rsidRPr="00342C69" w:rsidRDefault="000C260E" w:rsidP="004918E1">
            <w:pPr>
              <w:rPr>
                <w:rFonts w:ascii="Times New Roman" w:hAnsi="Times New Roman" w:cs="Times New Roman"/>
                <w:b/>
                <w:bCs/>
                <w:sz w:val="24"/>
                <w:szCs w:val="24"/>
              </w:rPr>
            </w:pPr>
            <w:r w:rsidRPr="00342C69">
              <w:rPr>
                <w:rFonts w:ascii="Times New Roman" w:hAnsi="Times New Roman" w:cs="Times New Roman"/>
                <w:bCs/>
                <w:sz w:val="24"/>
                <w:szCs w:val="24"/>
              </w:rPr>
              <w:t>анализ результатов выполнения практических работ</w:t>
            </w:r>
          </w:p>
          <w:p w14:paraId="223679F3" w14:textId="77777777" w:rsidR="000C260E" w:rsidRPr="00342C69" w:rsidRDefault="000C260E" w:rsidP="004918E1">
            <w:pPr>
              <w:rPr>
                <w:rFonts w:ascii="Times New Roman" w:hAnsi="Times New Roman" w:cs="Times New Roman"/>
                <w:bCs/>
                <w:sz w:val="24"/>
                <w:szCs w:val="24"/>
              </w:rPr>
            </w:pPr>
            <w:r w:rsidRPr="00342C69">
              <w:rPr>
                <w:rFonts w:ascii="Times New Roman" w:hAnsi="Times New Roman" w:cs="Times New Roman"/>
                <w:bCs/>
                <w:sz w:val="24"/>
                <w:szCs w:val="24"/>
              </w:rPr>
              <w:t>анализ результатов нанесения размеров при выполнении практических работ;</w:t>
            </w:r>
          </w:p>
          <w:p w14:paraId="1EF11E25" w14:textId="77777777" w:rsidR="000C260E" w:rsidRPr="00342C69" w:rsidRDefault="000C260E" w:rsidP="004918E1">
            <w:pPr>
              <w:rPr>
                <w:rFonts w:ascii="Times New Roman" w:hAnsi="Times New Roman" w:cs="Times New Roman"/>
                <w:bCs/>
                <w:sz w:val="24"/>
                <w:szCs w:val="24"/>
              </w:rPr>
            </w:pPr>
            <w:r w:rsidRPr="00342C69">
              <w:rPr>
                <w:rFonts w:ascii="Times New Roman" w:hAnsi="Times New Roman" w:cs="Times New Roman"/>
                <w:bCs/>
                <w:sz w:val="24"/>
                <w:szCs w:val="24"/>
              </w:rPr>
              <w:t>анализ результатов заполнения спецификаций при выполнении практических работ</w:t>
            </w:r>
          </w:p>
        </w:tc>
      </w:tr>
      <w:tr w:rsidR="000C260E" w:rsidRPr="00342C69" w14:paraId="3DEC0031" w14:textId="77777777" w:rsidTr="004918E1">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58C2A2CA" w14:textId="77777777" w:rsidR="000C260E" w:rsidRPr="00342C69" w:rsidRDefault="000C260E" w:rsidP="004918E1">
            <w:pPr>
              <w:rPr>
                <w:rFonts w:ascii="Times New Roman" w:hAnsi="Times New Roman" w:cs="Times New Roman"/>
                <w:i/>
                <w:color w:val="C00000"/>
                <w:sz w:val="24"/>
                <w:szCs w:val="24"/>
              </w:rPr>
            </w:pPr>
            <w:r w:rsidRPr="00342C69">
              <w:rPr>
                <w:rFonts w:ascii="Times New Roman" w:hAnsi="Times New Roman" w:cs="Times New Roman"/>
                <w:sz w:val="24"/>
                <w:szCs w:val="24"/>
              </w:rPr>
              <w:t>Перечень умений, осваиваемых в рамках дисциплины</w:t>
            </w:r>
          </w:p>
        </w:tc>
      </w:tr>
      <w:tr w:rsidR="000C260E" w:rsidRPr="00342C69" w14:paraId="313DD406" w14:textId="77777777" w:rsidTr="00441501">
        <w:trPr>
          <w:trHeight w:val="20"/>
        </w:trPr>
        <w:tc>
          <w:tcPr>
            <w:tcW w:w="1535" w:type="pct"/>
            <w:tcBorders>
              <w:top w:val="single" w:sz="4" w:space="0" w:color="auto"/>
              <w:left w:val="single" w:sz="4" w:space="0" w:color="auto"/>
              <w:right w:val="single" w:sz="4" w:space="0" w:color="auto"/>
            </w:tcBorders>
            <w:hideMark/>
          </w:tcPr>
          <w:p w14:paraId="21D0255B" w14:textId="77777777" w:rsidR="000C260E" w:rsidRPr="00342C69" w:rsidRDefault="000C260E" w:rsidP="004918E1">
            <w:pPr>
              <w:suppressAutoHyphens/>
              <w:rPr>
                <w:rFonts w:ascii="Times New Roman" w:hAnsi="Times New Roman" w:cs="Times New Roman"/>
                <w:b/>
                <w:color w:val="C00000"/>
                <w:sz w:val="24"/>
                <w:szCs w:val="24"/>
              </w:rPr>
            </w:pPr>
            <w:r w:rsidRPr="00342C69">
              <w:rPr>
                <w:rFonts w:ascii="Times New Roman" w:hAnsi="Times New Roman" w:cs="Times New Roman"/>
                <w:color w:val="000000"/>
                <w:sz w:val="24"/>
                <w:szCs w:val="24"/>
                <w:shd w:val="clear" w:color="auto" w:fill="FFFFFF"/>
              </w:rPr>
              <w:t>выполнять графические изображения технологического оборудования и технологических схем в ручной и машинной графиках;</w:t>
            </w:r>
          </w:p>
          <w:p w14:paraId="4935C776" w14:textId="77777777" w:rsidR="000C260E" w:rsidRPr="00342C69" w:rsidRDefault="000C260E" w:rsidP="004918E1">
            <w:pPr>
              <w:suppressAutoHyphens/>
              <w:rPr>
                <w:rFonts w:ascii="Times New Roman" w:hAnsi="Times New Roman" w:cs="Times New Roman"/>
                <w:b/>
                <w:color w:val="C00000"/>
                <w:sz w:val="24"/>
                <w:szCs w:val="24"/>
              </w:rPr>
            </w:pPr>
            <w:r w:rsidRPr="00342C69">
              <w:rPr>
                <w:rFonts w:ascii="Times New Roman" w:hAnsi="Times New Roman" w:cs="Times New Roman"/>
                <w:color w:val="000000"/>
                <w:sz w:val="24"/>
                <w:szCs w:val="24"/>
                <w:shd w:val="clear" w:color="auto" w:fill="FFFFFF"/>
              </w:rPr>
              <w:t xml:space="preserve">выполнять комплексные чертежи геометрических </w:t>
            </w:r>
            <w:r w:rsidRPr="00342C69">
              <w:rPr>
                <w:rFonts w:ascii="Times New Roman" w:hAnsi="Times New Roman" w:cs="Times New Roman"/>
                <w:color w:val="000000"/>
                <w:sz w:val="24"/>
                <w:szCs w:val="24"/>
                <w:shd w:val="clear" w:color="auto" w:fill="FFFFFF"/>
              </w:rPr>
              <w:lastRenderedPageBreak/>
              <w:t>тел и проекции точек, лежащих на их поверхности, в ручной и машинной графиках;</w:t>
            </w:r>
          </w:p>
          <w:p w14:paraId="2F31C492" w14:textId="77777777" w:rsidR="000C260E" w:rsidRPr="00342C69" w:rsidRDefault="000C260E" w:rsidP="004918E1">
            <w:pPr>
              <w:suppressAutoHyphens/>
              <w:rPr>
                <w:rFonts w:ascii="Times New Roman" w:hAnsi="Times New Roman" w:cs="Times New Roman"/>
                <w:b/>
                <w:color w:val="C00000"/>
                <w:sz w:val="24"/>
                <w:szCs w:val="24"/>
              </w:rPr>
            </w:pPr>
            <w:r w:rsidRPr="00342C69">
              <w:rPr>
                <w:rFonts w:ascii="Times New Roman" w:hAnsi="Times New Roman" w:cs="Times New Roman"/>
                <w:color w:val="000000"/>
                <w:sz w:val="24"/>
                <w:szCs w:val="24"/>
                <w:shd w:val="clear" w:color="auto" w:fill="FFFFFF"/>
              </w:rPr>
              <w:t>выполнять эскизы, технические рисунки и чертежи деталей, их элементов, узлов в ручной и машинной графиках;</w:t>
            </w:r>
          </w:p>
          <w:p w14:paraId="234EF28D" w14:textId="77777777" w:rsidR="000C260E" w:rsidRPr="00342C69" w:rsidRDefault="000C260E" w:rsidP="004918E1">
            <w:pPr>
              <w:suppressAutoHyphens/>
              <w:rPr>
                <w:rFonts w:ascii="Times New Roman" w:hAnsi="Times New Roman" w:cs="Times New Roman"/>
                <w:b/>
                <w:color w:val="C00000"/>
                <w:sz w:val="24"/>
                <w:szCs w:val="24"/>
              </w:rPr>
            </w:pPr>
            <w:r w:rsidRPr="00342C69">
              <w:rPr>
                <w:rFonts w:ascii="Times New Roman" w:hAnsi="Times New Roman" w:cs="Times New Roman"/>
                <w:color w:val="000000"/>
                <w:sz w:val="24"/>
                <w:szCs w:val="24"/>
                <w:shd w:val="clear" w:color="auto" w:fill="FFFFFF"/>
              </w:rPr>
              <w:t>оформлять технологическую и конструкторскую документацию в соответствии с действующей нормативно-технической документацией;</w:t>
            </w:r>
          </w:p>
          <w:p w14:paraId="26BBD913" w14:textId="77777777" w:rsidR="000C260E" w:rsidRPr="00342C69" w:rsidRDefault="000C260E" w:rsidP="004918E1">
            <w:pPr>
              <w:suppressAutoHyphens/>
              <w:rPr>
                <w:rFonts w:ascii="Times New Roman" w:hAnsi="Times New Roman" w:cs="Times New Roman"/>
                <w:b/>
                <w:color w:val="C00000"/>
                <w:sz w:val="24"/>
                <w:szCs w:val="24"/>
              </w:rPr>
            </w:pPr>
            <w:r w:rsidRPr="00342C69">
              <w:rPr>
                <w:rFonts w:ascii="Times New Roman" w:hAnsi="Times New Roman" w:cs="Times New Roman"/>
                <w:sz w:val="24"/>
                <w:szCs w:val="24"/>
                <w:shd w:val="clear" w:color="auto" w:fill="FFFFFF"/>
              </w:rPr>
              <w:t>читать чертежи, технологические схемы, спецификации и технологическую документацию по профилю специальности.</w:t>
            </w:r>
          </w:p>
        </w:tc>
        <w:tc>
          <w:tcPr>
            <w:tcW w:w="2051" w:type="pct"/>
            <w:tcBorders>
              <w:top w:val="single" w:sz="4" w:space="0" w:color="auto"/>
              <w:left w:val="single" w:sz="4" w:space="0" w:color="auto"/>
              <w:right w:val="single" w:sz="4" w:space="0" w:color="auto"/>
            </w:tcBorders>
            <w:hideMark/>
          </w:tcPr>
          <w:p w14:paraId="0F837D2E" w14:textId="77777777" w:rsidR="000C260E" w:rsidRPr="00342C69" w:rsidRDefault="000C260E" w:rsidP="004918E1">
            <w:pPr>
              <w:rPr>
                <w:rFonts w:ascii="Times New Roman" w:hAnsi="Times New Roman" w:cs="Times New Roman"/>
                <w:bCs/>
                <w:i/>
                <w:color w:val="C00000"/>
                <w:sz w:val="24"/>
                <w:szCs w:val="24"/>
              </w:rPr>
            </w:pPr>
            <w:r w:rsidRPr="00342C69">
              <w:rPr>
                <w:rFonts w:ascii="Times New Roman" w:hAnsi="Times New Roman" w:cs="Times New Roman"/>
                <w:color w:val="000000"/>
                <w:sz w:val="24"/>
                <w:szCs w:val="24"/>
                <w:shd w:val="clear" w:color="auto" w:fill="FFFFFF"/>
              </w:rPr>
              <w:lastRenderedPageBreak/>
              <w:t>правильность выполнения графических изображений технологического оборудования и технологических схем в ручной и машинной графиках в соответствии с требованиями ЕСКД;</w:t>
            </w:r>
          </w:p>
          <w:p w14:paraId="426607EE" w14:textId="77777777" w:rsidR="000C260E" w:rsidRPr="00342C69" w:rsidRDefault="000C260E" w:rsidP="004918E1">
            <w:pPr>
              <w:rPr>
                <w:rFonts w:ascii="Times New Roman" w:hAnsi="Times New Roman" w:cs="Times New Roman"/>
                <w:bCs/>
                <w:i/>
                <w:color w:val="C00000"/>
                <w:sz w:val="24"/>
                <w:szCs w:val="24"/>
              </w:rPr>
            </w:pPr>
            <w:r w:rsidRPr="00342C69">
              <w:rPr>
                <w:rFonts w:ascii="Times New Roman" w:hAnsi="Times New Roman" w:cs="Times New Roman"/>
                <w:color w:val="000000"/>
                <w:sz w:val="24"/>
                <w:szCs w:val="24"/>
                <w:shd w:val="clear" w:color="auto" w:fill="FFFFFF"/>
              </w:rPr>
              <w:t xml:space="preserve">правильность выполнения комплексных чертежей геометрических тел и проекций </w:t>
            </w:r>
            <w:r w:rsidRPr="00342C69">
              <w:rPr>
                <w:rFonts w:ascii="Times New Roman" w:hAnsi="Times New Roman" w:cs="Times New Roman"/>
                <w:color w:val="000000"/>
                <w:sz w:val="24"/>
                <w:szCs w:val="24"/>
                <w:shd w:val="clear" w:color="auto" w:fill="FFFFFF"/>
              </w:rPr>
              <w:lastRenderedPageBreak/>
              <w:t>точек, лежащих на их поверхности, в ручной и машинной графиках в соответствии с требованиями ЕСКД;</w:t>
            </w:r>
          </w:p>
          <w:p w14:paraId="5F4B1478" w14:textId="77777777" w:rsidR="000C260E" w:rsidRPr="00342C69" w:rsidRDefault="000C260E" w:rsidP="004918E1">
            <w:pPr>
              <w:rPr>
                <w:rFonts w:ascii="Times New Roman" w:hAnsi="Times New Roman" w:cs="Times New Roman"/>
                <w:bCs/>
                <w:i/>
                <w:color w:val="C00000"/>
                <w:sz w:val="24"/>
                <w:szCs w:val="24"/>
              </w:rPr>
            </w:pPr>
            <w:r w:rsidRPr="00342C69">
              <w:rPr>
                <w:rFonts w:ascii="Times New Roman" w:hAnsi="Times New Roman" w:cs="Times New Roman"/>
                <w:color w:val="000000"/>
                <w:sz w:val="24"/>
                <w:szCs w:val="24"/>
                <w:shd w:val="clear" w:color="auto" w:fill="FFFFFF"/>
              </w:rPr>
              <w:t>правильность выполнения эскизов, технических рисунков и чертежи деталей, их элементов, узлов в ручной и машинной графиках в соответствии с требованиями ЕСКД;</w:t>
            </w:r>
          </w:p>
          <w:p w14:paraId="5E5D25B8" w14:textId="77777777" w:rsidR="000C260E" w:rsidRPr="00342C69" w:rsidRDefault="000C260E" w:rsidP="004918E1">
            <w:pPr>
              <w:rPr>
                <w:rFonts w:ascii="Times New Roman" w:hAnsi="Times New Roman" w:cs="Times New Roman"/>
                <w:bCs/>
                <w:i/>
                <w:color w:val="C00000"/>
                <w:sz w:val="24"/>
                <w:szCs w:val="24"/>
              </w:rPr>
            </w:pPr>
            <w:r w:rsidRPr="00342C69">
              <w:rPr>
                <w:rFonts w:ascii="Times New Roman" w:hAnsi="Times New Roman" w:cs="Times New Roman"/>
                <w:color w:val="000000"/>
                <w:sz w:val="24"/>
                <w:szCs w:val="24"/>
                <w:shd w:val="clear" w:color="auto" w:fill="FFFFFF"/>
              </w:rPr>
              <w:t>правильность оформления технологической и конструкторской документации в соответствии с требованиями ЕСКД;</w:t>
            </w:r>
          </w:p>
          <w:p w14:paraId="367CF3CA" w14:textId="77777777" w:rsidR="000C260E" w:rsidRPr="00342C69" w:rsidRDefault="000C260E" w:rsidP="004918E1">
            <w:pPr>
              <w:rPr>
                <w:rFonts w:ascii="Times New Roman" w:hAnsi="Times New Roman" w:cs="Times New Roman"/>
                <w:bCs/>
                <w:i/>
                <w:color w:val="C00000"/>
                <w:sz w:val="24"/>
                <w:szCs w:val="24"/>
              </w:rPr>
            </w:pPr>
            <w:r w:rsidRPr="00342C69">
              <w:rPr>
                <w:rFonts w:ascii="Times New Roman" w:hAnsi="Times New Roman" w:cs="Times New Roman"/>
                <w:sz w:val="24"/>
                <w:szCs w:val="24"/>
                <w:shd w:val="clear" w:color="auto" w:fill="FFFFFF"/>
              </w:rPr>
              <w:t>грамотность в чтении чертежей, технологических схем, спецификации и технологическую документацию по профилю специальности.</w:t>
            </w:r>
          </w:p>
        </w:tc>
        <w:tc>
          <w:tcPr>
            <w:tcW w:w="1414" w:type="pct"/>
            <w:tcBorders>
              <w:top w:val="single" w:sz="4" w:space="0" w:color="auto"/>
              <w:left w:val="single" w:sz="4" w:space="0" w:color="auto"/>
              <w:right w:val="single" w:sz="4" w:space="0" w:color="auto"/>
            </w:tcBorders>
            <w:hideMark/>
          </w:tcPr>
          <w:p w14:paraId="72A14E18" w14:textId="77777777" w:rsidR="000C260E" w:rsidRPr="00342C69" w:rsidRDefault="000C260E" w:rsidP="004918E1">
            <w:pPr>
              <w:rPr>
                <w:rFonts w:ascii="Times New Roman" w:hAnsi="Times New Roman" w:cs="Times New Roman"/>
                <w:bCs/>
                <w:sz w:val="24"/>
                <w:szCs w:val="24"/>
              </w:rPr>
            </w:pPr>
            <w:r w:rsidRPr="00342C69">
              <w:rPr>
                <w:rFonts w:ascii="Times New Roman" w:hAnsi="Times New Roman" w:cs="Times New Roman"/>
                <w:bCs/>
                <w:sz w:val="24"/>
                <w:szCs w:val="24"/>
              </w:rPr>
              <w:lastRenderedPageBreak/>
              <w:t>анализ результатов выполнения практических работ</w:t>
            </w:r>
          </w:p>
        </w:tc>
      </w:tr>
    </w:tbl>
    <w:p w14:paraId="2BFBB3D6" w14:textId="77777777" w:rsidR="000C260E" w:rsidRPr="00342C69" w:rsidRDefault="000C260E" w:rsidP="000C260E">
      <w:pPr>
        <w:rPr>
          <w:rFonts w:ascii="Times New Roman" w:eastAsia="Segoe UI" w:hAnsi="Times New Roman" w:cs="Times New Roman"/>
          <w:b/>
          <w:bCs/>
          <w:caps/>
          <w:kern w:val="32"/>
          <w:sz w:val="24"/>
          <w:szCs w:val="24"/>
          <w:lang w:val="x-none" w:eastAsia="x-none"/>
        </w:rPr>
      </w:pPr>
      <w:r w:rsidRPr="00342C69">
        <w:rPr>
          <w:rFonts w:ascii="Times New Roman" w:eastAsia="Segoe UI" w:hAnsi="Times New Roman" w:cs="Times New Roman"/>
          <w:b/>
          <w:bCs/>
          <w:caps/>
          <w:kern w:val="32"/>
          <w:sz w:val="24"/>
          <w:szCs w:val="24"/>
          <w:lang w:val="x-none" w:eastAsia="x-none"/>
        </w:rPr>
        <w:br w:type="page"/>
      </w:r>
    </w:p>
    <w:p w14:paraId="7DC2F6D5" w14:textId="4DA63B7E" w:rsidR="000C260E" w:rsidRPr="00342C69" w:rsidRDefault="000C260E" w:rsidP="000C260E">
      <w:pPr>
        <w:keepNext/>
        <w:spacing w:after="240"/>
        <w:ind w:firstLine="709"/>
        <w:jc w:val="right"/>
        <w:rPr>
          <w:rFonts w:ascii="Times New Roman" w:eastAsia="Times New Roman" w:hAnsi="Times New Roman" w:cs="Times New Roman"/>
          <w:b/>
          <w:sz w:val="24"/>
          <w:szCs w:val="24"/>
        </w:rPr>
      </w:pPr>
      <w:r w:rsidRPr="00342C69">
        <w:rPr>
          <w:rFonts w:ascii="Times New Roman" w:eastAsia="Times New Roman" w:hAnsi="Times New Roman" w:cs="Times New Roman"/>
          <w:b/>
          <w:sz w:val="24"/>
          <w:szCs w:val="24"/>
        </w:rPr>
        <w:lastRenderedPageBreak/>
        <w:t>ПРИЛОЖЕНИЕ 2.3</w:t>
      </w:r>
    </w:p>
    <w:p w14:paraId="3B843547" w14:textId="77777777" w:rsidR="000C260E" w:rsidRPr="00342C69" w:rsidRDefault="000C260E" w:rsidP="000C260E">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специальности </w:t>
      </w:r>
      <w:r w:rsidRPr="00342C69">
        <w:rPr>
          <w:rFonts w:ascii="Times New Roman" w:eastAsia="Times New Roman" w:hAnsi="Times New Roman" w:cs="Times New Roman"/>
          <w:b/>
          <w:bCs/>
          <w:kern w:val="32"/>
          <w:sz w:val="24"/>
          <w:szCs w:val="24"/>
          <w:lang w:eastAsia="x-none"/>
        </w:rPr>
        <w:br/>
        <w:t xml:space="preserve">12.02.09 Производство и эксплуатация оптических </w:t>
      </w:r>
      <w:r w:rsidRPr="00342C69">
        <w:rPr>
          <w:rFonts w:ascii="Times New Roman" w:eastAsia="Times New Roman" w:hAnsi="Times New Roman" w:cs="Times New Roman"/>
          <w:b/>
          <w:bCs/>
          <w:kern w:val="32"/>
          <w:sz w:val="24"/>
          <w:szCs w:val="24"/>
          <w:lang w:eastAsia="x-none"/>
        </w:rPr>
        <w:br/>
        <w:t>и оптико-электронных приборов и систем</w:t>
      </w:r>
    </w:p>
    <w:p w14:paraId="3BA9F225" w14:textId="17E66BD1" w:rsidR="000C260E" w:rsidRPr="00342C69" w:rsidRDefault="000C260E" w:rsidP="000C260E">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
    <w:p w14:paraId="01BB44CB" w14:textId="77777777" w:rsidR="000C260E" w:rsidRPr="00342C69" w:rsidRDefault="000C260E" w:rsidP="000C260E">
      <w:pPr>
        <w:jc w:val="right"/>
        <w:rPr>
          <w:rFonts w:ascii="Times New Roman" w:hAnsi="Times New Roman" w:cs="Times New Roman"/>
          <w:b/>
          <w:bCs/>
          <w:color w:val="0070C0"/>
          <w:sz w:val="24"/>
          <w:szCs w:val="24"/>
        </w:rPr>
      </w:pPr>
    </w:p>
    <w:p w14:paraId="084AE0F0" w14:textId="77777777" w:rsidR="000C260E" w:rsidRPr="00342C69" w:rsidRDefault="000C260E" w:rsidP="000C260E">
      <w:pPr>
        <w:jc w:val="right"/>
        <w:rPr>
          <w:rFonts w:ascii="Times New Roman" w:hAnsi="Times New Roman" w:cs="Times New Roman"/>
          <w:b/>
          <w:bCs/>
          <w:color w:val="0070C0"/>
          <w:sz w:val="24"/>
          <w:szCs w:val="24"/>
        </w:rPr>
      </w:pPr>
    </w:p>
    <w:p w14:paraId="3BA40BB7" w14:textId="77777777" w:rsidR="000C260E" w:rsidRPr="00342C69" w:rsidRDefault="000C260E" w:rsidP="000C260E">
      <w:pPr>
        <w:jc w:val="right"/>
        <w:rPr>
          <w:rFonts w:ascii="Times New Roman" w:hAnsi="Times New Roman" w:cs="Times New Roman"/>
          <w:b/>
          <w:bCs/>
          <w:color w:val="0070C0"/>
          <w:sz w:val="24"/>
          <w:szCs w:val="24"/>
        </w:rPr>
      </w:pPr>
    </w:p>
    <w:p w14:paraId="1F62429D" w14:textId="77777777" w:rsidR="000C260E" w:rsidRPr="00342C69" w:rsidRDefault="000C260E" w:rsidP="000C260E">
      <w:pPr>
        <w:jc w:val="right"/>
        <w:rPr>
          <w:rFonts w:ascii="Times New Roman" w:hAnsi="Times New Roman" w:cs="Times New Roman"/>
          <w:b/>
          <w:bCs/>
          <w:color w:val="0070C0"/>
          <w:sz w:val="24"/>
          <w:szCs w:val="24"/>
        </w:rPr>
      </w:pPr>
    </w:p>
    <w:p w14:paraId="17A2551C" w14:textId="77777777" w:rsidR="000C260E" w:rsidRPr="00342C69" w:rsidRDefault="000C260E" w:rsidP="000C260E">
      <w:pPr>
        <w:jc w:val="right"/>
        <w:rPr>
          <w:rFonts w:ascii="Times New Roman" w:hAnsi="Times New Roman" w:cs="Times New Roman"/>
          <w:b/>
          <w:bCs/>
          <w:color w:val="0070C0"/>
          <w:sz w:val="24"/>
          <w:szCs w:val="24"/>
        </w:rPr>
      </w:pPr>
    </w:p>
    <w:p w14:paraId="49A7BF01" w14:textId="77777777" w:rsidR="000C260E" w:rsidRPr="00342C69" w:rsidRDefault="000C260E" w:rsidP="000C260E">
      <w:pPr>
        <w:jc w:val="right"/>
        <w:rPr>
          <w:rFonts w:ascii="Times New Roman" w:hAnsi="Times New Roman" w:cs="Times New Roman"/>
          <w:b/>
          <w:bCs/>
          <w:color w:val="0070C0"/>
          <w:sz w:val="24"/>
          <w:szCs w:val="24"/>
        </w:rPr>
      </w:pPr>
    </w:p>
    <w:p w14:paraId="43576D2B" w14:textId="77777777" w:rsidR="000C260E" w:rsidRPr="00342C69" w:rsidRDefault="000C260E" w:rsidP="000C260E">
      <w:pPr>
        <w:jc w:val="right"/>
        <w:rPr>
          <w:rFonts w:ascii="Times New Roman" w:hAnsi="Times New Roman" w:cs="Times New Roman"/>
          <w:b/>
          <w:bCs/>
          <w:color w:val="0070C0"/>
          <w:sz w:val="24"/>
          <w:szCs w:val="24"/>
        </w:rPr>
      </w:pPr>
    </w:p>
    <w:p w14:paraId="0C03E25E" w14:textId="77777777" w:rsidR="000C260E" w:rsidRPr="00342C69" w:rsidRDefault="000C260E" w:rsidP="000C260E">
      <w:pPr>
        <w:jc w:val="right"/>
        <w:rPr>
          <w:rFonts w:ascii="Times New Roman" w:hAnsi="Times New Roman" w:cs="Times New Roman"/>
          <w:b/>
          <w:bCs/>
          <w:color w:val="0070C0"/>
          <w:sz w:val="24"/>
          <w:szCs w:val="24"/>
        </w:rPr>
      </w:pPr>
    </w:p>
    <w:p w14:paraId="0C0FD82A" w14:textId="77777777" w:rsidR="000C260E" w:rsidRPr="00342C69" w:rsidRDefault="000C260E" w:rsidP="000C260E">
      <w:pPr>
        <w:jc w:val="right"/>
        <w:rPr>
          <w:rFonts w:ascii="Times New Roman" w:hAnsi="Times New Roman" w:cs="Times New Roman"/>
          <w:b/>
          <w:bCs/>
          <w:color w:val="0070C0"/>
          <w:sz w:val="24"/>
          <w:szCs w:val="24"/>
        </w:rPr>
      </w:pPr>
    </w:p>
    <w:p w14:paraId="56E47695" w14:textId="77777777" w:rsidR="000C260E" w:rsidRPr="00342C69" w:rsidRDefault="000C260E" w:rsidP="000C260E">
      <w:pPr>
        <w:jc w:val="right"/>
        <w:rPr>
          <w:rFonts w:ascii="Times New Roman" w:hAnsi="Times New Roman" w:cs="Times New Roman"/>
          <w:b/>
          <w:bCs/>
          <w:color w:val="0070C0"/>
          <w:sz w:val="24"/>
          <w:szCs w:val="24"/>
        </w:rPr>
      </w:pPr>
    </w:p>
    <w:p w14:paraId="15A61C3B" w14:textId="77777777" w:rsidR="000C260E" w:rsidRPr="00342C69" w:rsidRDefault="000C260E" w:rsidP="000C260E">
      <w:pPr>
        <w:jc w:val="right"/>
        <w:rPr>
          <w:rFonts w:ascii="Times New Roman" w:hAnsi="Times New Roman" w:cs="Times New Roman"/>
          <w:b/>
          <w:bCs/>
          <w:color w:val="0070C0"/>
          <w:sz w:val="24"/>
          <w:szCs w:val="24"/>
        </w:rPr>
      </w:pPr>
    </w:p>
    <w:p w14:paraId="2095BEB4" w14:textId="77777777" w:rsidR="000C260E" w:rsidRPr="00342C69" w:rsidRDefault="000C260E" w:rsidP="000C260E">
      <w:pPr>
        <w:jc w:val="center"/>
        <w:rPr>
          <w:rFonts w:ascii="Times New Roman" w:hAnsi="Times New Roman" w:cs="Times New Roman"/>
          <w:b/>
          <w:bCs/>
          <w:sz w:val="24"/>
          <w:szCs w:val="24"/>
        </w:rPr>
      </w:pPr>
      <w:r w:rsidRPr="00342C69">
        <w:rPr>
          <w:rFonts w:ascii="Times New Roman" w:hAnsi="Times New Roman" w:cs="Times New Roman"/>
          <w:b/>
          <w:bCs/>
          <w:sz w:val="24"/>
          <w:szCs w:val="24"/>
        </w:rPr>
        <w:t>Примерная рабочая программа дисциплины</w:t>
      </w:r>
    </w:p>
    <w:p w14:paraId="2BC1CCDE" w14:textId="77777777" w:rsidR="000C260E" w:rsidRPr="00342C69" w:rsidRDefault="000C260E" w:rsidP="000C260E">
      <w:pPr>
        <w:pStyle w:val="1"/>
      </w:pPr>
      <w:bookmarkStart w:id="8" w:name="_Toc170123138"/>
      <w:r w:rsidRPr="00342C69">
        <w:t>«ОП.03 МЕТРОЛОГИЯ И ТЕХНИЧЕСКОЕ ИЗМЕРЕНИЕ»</w:t>
      </w:r>
      <w:bookmarkEnd w:id="8"/>
    </w:p>
    <w:p w14:paraId="44DD3372" w14:textId="77777777" w:rsidR="000C260E" w:rsidRPr="00342C69" w:rsidRDefault="000C260E" w:rsidP="000C260E">
      <w:pPr>
        <w:spacing w:line="360" w:lineRule="auto"/>
        <w:jc w:val="center"/>
        <w:rPr>
          <w:rFonts w:ascii="Times New Roman" w:hAnsi="Times New Roman" w:cs="Times New Roman"/>
          <w:b/>
          <w:bCs/>
          <w:sz w:val="24"/>
          <w:szCs w:val="24"/>
        </w:rPr>
      </w:pPr>
    </w:p>
    <w:p w14:paraId="750B6B3C" w14:textId="77777777" w:rsidR="000C260E" w:rsidRPr="00342C69" w:rsidRDefault="000C260E" w:rsidP="000C260E">
      <w:pPr>
        <w:spacing w:line="360" w:lineRule="auto"/>
        <w:jc w:val="center"/>
        <w:rPr>
          <w:rFonts w:ascii="Times New Roman" w:hAnsi="Times New Roman" w:cs="Times New Roman"/>
          <w:b/>
          <w:bCs/>
          <w:sz w:val="24"/>
          <w:szCs w:val="24"/>
        </w:rPr>
      </w:pPr>
    </w:p>
    <w:p w14:paraId="521DE04C" w14:textId="77777777" w:rsidR="000C260E" w:rsidRPr="00342C69" w:rsidRDefault="000C260E" w:rsidP="000C260E">
      <w:pPr>
        <w:spacing w:line="360" w:lineRule="auto"/>
        <w:jc w:val="center"/>
        <w:rPr>
          <w:rFonts w:ascii="Times New Roman" w:hAnsi="Times New Roman" w:cs="Times New Roman"/>
          <w:b/>
          <w:bCs/>
          <w:sz w:val="24"/>
          <w:szCs w:val="24"/>
        </w:rPr>
      </w:pPr>
    </w:p>
    <w:p w14:paraId="5F32950E" w14:textId="77777777" w:rsidR="000C260E" w:rsidRPr="00342C69" w:rsidRDefault="000C260E" w:rsidP="000C260E">
      <w:pPr>
        <w:spacing w:line="360" w:lineRule="auto"/>
        <w:jc w:val="center"/>
        <w:rPr>
          <w:rFonts w:ascii="Times New Roman" w:hAnsi="Times New Roman" w:cs="Times New Roman"/>
          <w:b/>
          <w:bCs/>
          <w:sz w:val="24"/>
          <w:szCs w:val="24"/>
        </w:rPr>
      </w:pPr>
    </w:p>
    <w:p w14:paraId="328D24EF" w14:textId="77777777" w:rsidR="000C260E" w:rsidRPr="00342C69" w:rsidRDefault="000C260E" w:rsidP="000C260E">
      <w:pPr>
        <w:spacing w:line="360" w:lineRule="auto"/>
        <w:jc w:val="center"/>
        <w:rPr>
          <w:rFonts w:ascii="Times New Roman" w:hAnsi="Times New Roman" w:cs="Times New Roman"/>
          <w:b/>
          <w:bCs/>
          <w:sz w:val="24"/>
          <w:szCs w:val="24"/>
        </w:rPr>
      </w:pPr>
    </w:p>
    <w:p w14:paraId="6BCEBF69" w14:textId="77777777" w:rsidR="000C260E" w:rsidRPr="00342C69" w:rsidRDefault="000C260E" w:rsidP="000C260E">
      <w:pPr>
        <w:spacing w:line="360" w:lineRule="auto"/>
        <w:jc w:val="center"/>
        <w:rPr>
          <w:rFonts w:ascii="Times New Roman" w:hAnsi="Times New Roman" w:cs="Times New Roman"/>
          <w:b/>
          <w:bCs/>
          <w:sz w:val="24"/>
          <w:szCs w:val="24"/>
        </w:rPr>
      </w:pPr>
    </w:p>
    <w:p w14:paraId="75921022" w14:textId="77777777" w:rsidR="000C260E" w:rsidRPr="00342C69" w:rsidRDefault="000C260E" w:rsidP="000C260E">
      <w:pPr>
        <w:spacing w:line="360" w:lineRule="auto"/>
        <w:jc w:val="center"/>
        <w:rPr>
          <w:rFonts w:ascii="Times New Roman" w:hAnsi="Times New Roman" w:cs="Times New Roman"/>
          <w:b/>
          <w:bCs/>
          <w:sz w:val="24"/>
          <w:szCs w:val="24"/>
        </w:rPr>
      </w:pPr>
    </w:p>
    <w:p w14:paraId="7F81E541" w14:textId="77777777" w:rsidR="000C260E" w:rsidRPr="00342C69" w:rsidRDefault="000C260E" w:rsidP="000C260E">
      <w:pPr>
        <w:spacing w:line="360" w:lineRule="auto"/>
        <w:jc w:val="center"/>
        <w:rPr>
          <w:rFonts w:ascii="Times New Roman" w:hAnsi="Times New Roman" w:cs="Times New Roman"/>
          <w:b/>
          <w:bCs/>
          <w:sz w:val="24"/>
          <w:szCs w:val="24"/>
        </w:rPr>
      </w:pPr>
    </w:p>
    <w:p w14:paraId="3544E706" w14:textId="77777777" w:rsidR="000C260E" w:rsidRPr="00342C69" w:rsidRDefault="000C260E" w:rsidP="000C260E">
      <w:pPr>
        <w:spacing w:line="360" w:lineRule="auto"/>
        <w:jc w:val="center"/>
        <w:rPr>
          <w:rFonts w:ascii="Times New Roman" w:hAnsi="Times New Roman" w:cs="Times New Roman"/>
          <w:b/>
          <w:bCs/>
          <w:sz w:val="24"/>
          <w:szCs w:val="24"/>
        </w:rPr>
      </w:pPr>
    </w:p>
    <w:p w14:paraId="2F5FA720" w14:textId="77777777" w:rsidR="000C260E" w:rsidRPr="00342C69" w:rsidRDefault="000C260E" w:rsidP="000C260E">
      <w:pPr>
        <w:spacing w:line="360" w:lineRule="auto"/>
        <w:jc w:val="center"/>
        <w:rPr>
          <w:rFonts w:ascii="Times New Roman" w:hAnsi="Times New Roman" w:cs="Times New Roman"/>
          <w:b/>
          <w:bCs/>
          <w:sz w:val="24"/>
          <w:szCs w:val="24"/>
        </w:rPr>
      </w:pPr>
    </w:p>
    <w:p w14:paraId="039B3738" w14:textId="77777777" w:rsidR="000C260E" w:rsidRPr="00342C69" w:rsidRDefault="000C260E" w:rsidP="000C260E">
      <w:pPr>
        <w:spacing w:line="360" w:lineRule="auto"/>
        <w:jc w:val="center"/>
        <w:rPr>
          <w:rFonts w:ascii="Times New Roman" w:hAnsi="Times New Roman" w:cs="Times New Roman"/>
          <w:b/>
          <w:bCs/>
          <w:sz w:val="24"/>
          <w:szCs w:val="24"/>
        </w:rPr>
      </w:pPr>
    </w:p>
    <w:p w14:paraId="74A2027B" w14:textId="77777777" w:rsidR="000C260E" w:rsidRPr="00342C69" w:rsidRDefault="000C260E" w:rsidP="000C260E">
      <w:pPr>
        <w:spacing w:line="360" w:lineRule="auto"/>
        <w:jc w:val="center"/>
        <w:rPr>
          <w:rFonts w:ascii="Times New Roman" w:hAnsi="Times New Roman" w:cs="Times New Roman"/>
          <w:b/>
          <w:bCs/>
          <w:sz w:val="24"/>
          <w:szCs w:val="24"/>
        </w:rPr>
      </w:pPr>
    </w:p>
    <w:p w14:paraId="06463028" w14:textId="77777777" w:rsidR="000C260E" w:rsidRPr="00342C69" w:rsidRDefault="000C260E" w:rsidP="000C260E">
      <w:pPr>
        <w:spacing w:line="360" w:lineRule="auto"/>
        <w:jc w:val="center"/>
        <w:rPr>
          <w:rFonts w:ascii="Times New Roman" w:hAnsi="Times New Roman" w:cs="Times New Roman"/>
          <w:b/>
          <w:bCs/>
          <w:sz w:val="24"/>
          <w:szCs w:val="24"/>
        </w:rPr>
      </w:pPr>
    </w:p>
    <w:p w14:paraId="4DB23197" w14:textId="77777777" w:rsidR="000C260E" w:rsidRPr="00342C69" w:rsidRDefault="000C260E" w:rsidP="000C260E">
      <w:pPr>
        <w:spacing w:line="360" w:lineRule="auto"/>
        <w:jc w:val="center"/>
        <w:rPr>
          <w:rFonts w:ascii="Times New Roman" w:hAnsi="Times New Roman" w:cs="Times New Roman"/>
          <w:b/>
          <w:bCs/>
          <w:sz w:val="24"/>
          <w:szCs w:val="24"/>
        </w:rPr>
      </w:pPr>
    </w:p>
    <w:p w14:paraId="5C80C3B3" w14:textId="77777777" w:rsidR="000C260E" w:rsidRPr="00342C69" w:rsidRDefault="000C260E" w:rsidP="000C260E">
      <w:pPr>
        <w:jc w:val="center"/>
        <w:rPr>
          <w:rFonts w:ascii="Times New Roman" w:eastAsia="Segoe UI" w:hAnsi="Times New Roman" w:cs="Times New Roman"/>
          <w:b/>
          <w:bCs/>
          <w:caps/>
          <w:kern w:val="32"/>
          <w:sz w:val="24"/>
          <w:szCs w:val="24"/>
          <w:lang w:val="x-none" w:eastAsia="x-none"/>
        </w:rPr>
      </w:pPr>
      <w:r w:rsidRPr="00342C69">
        <w:rPr>
          <w:rFonts w:ascii="Times New Roman" w:eastAsia="Segoe UI" w:hAnsi="Times New Roman" w:cs="Times New Roman"/>
          <w:b/>
          <w:bCs/>
          <w:caps/>
          <w:kern w:val="32"/>
          <w:sz w:val="24"/>
          <w:szCs w:val="24"/>
          <w:lang w:val="x-none" w:eastAsia="x-none"/>
        </w:rPr>
        <w:br w:type="page"/>
      </w:r>
    </w:p>
    <w:p w14:paraId="52E09FD0" w14:textId="77777777" w:rsidR="000C260E" w:rsidRPr="00342C69" w:rsidRDefault="000C260E" w:rsidP="000C260E">
      <w:pPr>
        <w:pStyle w:val="1f"/>
        <w:rPr>
          <w:rFonts w:ascii="Times New Roman" w:hAnsi="Times New Roman"/>
          <w:lang w:val="ru-RU"/>
        </w:rPr>
      </w:pPr>
      <w:r w:rsidRPr="00342C69">
        <w:rPr>
          <w:rFonts w:ascii="Times New Roman" w:hAnsi="Times New Roman"/>
          <w:lang w:val="ru-RU"/>
        </w:rPr>
        <w:lastRenderedPageBreak/>
        <w:t>СОДЕРЖАНИЕ ПРОГРАММЫ</w:t>
      </w:r>
    </w:p>
    <w:p w14:paraId="0E5FDD16" w14:textId="77777777" w:rsidR="000C260E" w:rsidRPr="00342C69" w:rsidRDefault="000C260E" w:rsidP="000C260E">
      <w:pPr>
        <w:pStyle w:val="14"/>
        <w:rPr>
          <w:rFonts w:eastAsiaTheme="minorEastAsia"/>
          <w:b w:val="0"/>
          <w:bCs w:val="0"/>
          <w:sz w:val="24"/>
          <w:szCs w:val="24"/>
          <w:lang w:eastAsia="ru-RU"/>
        </w:rPr>
      </w:pPr>
      <w:r w:rsidRPr="00342C69">
        <w:rPr>
          <w:b w:val="0"/>
          <w:bCs w:val="0"/>
          <w:sz w:val="24"/>
          <w:szCs w:val="24"/>
        </w:rPr>
        <w:fldChar w:fldCharType="begin"/>
      </w:r>
      <w:r w:rsidRPr="00342C69">
        <w:rPr>
          <w:b w:val="0"/>
          <w:bCs w:val="0"/>
          <w:sz w:val="24"/>
          <w:szCs w:val="24"/>
        </w:rPr>
        <w:instrText xml:space="preserve"> TOC \h \z \t "Раздел 1;1;Раздел 1.1;2" </w:instrText>
      </w:r>
      <w:r w:rsidRPr="00342C69">
        <w:rPr>
          <w:b w:val="0"/>
          <w:bCs w:val="0"/>
          <w:sz w:val="24"/>
          <w:szCs w:val="24"/>
        </w:rPr>
        <w:fldChar w:fldCharType="separate"/>
      </w:r>
      <w:hyperlink w:anchor="_Toc156294875" w:history="1"/>
    </w:p>
    <w:p w14:paraId="0EB14566" w14:textId="0E1EB47B" w:rsidR="000C260E" w:rsidRPr="00342C69" w:rsidRDefault="0089502A" w:rsidP="000C260E">
      <w:pPr>
        <w:pStyle w:val="14"/>
        <w:rPr>
          <w:rFonts w:eastAsiaTheme="minorEastAsia"/>
          <w:b w:val="0"/>
          <w:bCs w:val="0"/>
          <w:sz w:val="24"/>
          <w:szCs w:val="24"/>
          <w:lang w:eastAsia="ru-RU"/>
        </w:rPr>
      </w:pPr>
      <w:hyperlink w:anchor="_Toc156294876" w:history="1">
        <w:r w:rsidR="000C260E" w:rsidRPr="00342C69">
          <w:rPr>
            <w:rStyle w:val="af0"/>
            <w:b w:val="0"/>
            <w:bCs w:val="0"/>
            <w:sz w:val="24"/>
            <w:szCs w:val="24"/>
          </w:rPr>
          <w:t>1. ОБЩАЯ ХАРАКТЕРИСТИКА</w:t>
        </w:r>
        <w:r w:rsidR="000C260E" w:rsidRPr="00342C69">
          <w:rPr>
            <w:b w:val="0"/>
            <w:bCs w:val="0"/>
            <w:webHidden/>
            <w:sz w:val="24"/>
            <w:szCs w:val="24"/>
          </w:rPr>
          <w:tab/>
        </w:r>
      </w:hyperlink>
    </w:p>
    <w:p w14:paraId="41C01A91" w14:textId="7B192148" w:rsidR="000C260E" w:rsidRPr="00342C69" w:rsidRDefault="0089502A" w:rsidP="000C260E">
      <w:pPr>
        <w:pStyle w:val="22"/>
        <w:rPr>
          <w:rFonts w:eastAsiaTheme="minorEastAsia"/>
          <w:i w:val="0"/>
          <w:iCs w:val="0"/>
        </w:rPr>
      </w:pPr>
      <w:hyperlink w:anchor="_Toc156294877" w:history="1">
        <w:r w:rsidR="000C260E" w:rsidRPr="00342C69">
          <w:rPr>
            <w:rStyle w:val="af0"/>
            <w:i w:val="0"/>
            <w:iCs w:val="0"/>
          </w:rPr>
          <w:t>1.1. Цель и место дисциплины в структуре образовательной программы</w:t>
        </w:r>
        <w:r w:rsidR="000C260E" w:rsidRPr="00342C69">
          <w:rPr>
            <w:i w:val="0"/>
            <w:iCs w:val="0"/>
            <w:webHidden/>
          </w:rPr>
          <w:tab/>
        </w:r>
      </w:hyperlink>
    </w:p>
    <w:p w14:paraId="01C81594" w14:textId="4AFE86C2" w:rsidR="000C260E" w:rsidRPr="00342C69" w:rsidRDefault="0089502A" w:rsidP="000C260E">
      <w:pPr>
        <w:pStyle w:val="22"/>
        <w:rPr>
          <w:rFonts w:eastAsiaTheme="minorEastAsia"/>
          <w:i w:val="0"/>
          <w:iCs w:val="0"/>
        </w:rPr>
      </w:pPr>
      <w:hyperlink w:anchor="_Toc156294878" w:history="1">
        <w:r w:rsidR="000C260E" w:rsidRPr="00342C69">
          <w:rPr>
            <w:rStyle w:val="af0"/>
            <w:i w:val="0"/>
            <w:iCs w:val="0"/>
          </w:rPr>
          <w:t>1.2. Планируемые результаты освоения дисциплины</w:t>
        </w:r>
        <w:r w:rsidR="000C260E" w:rsidRPr="00342C69">
          <w:rPr>
            <w:i w:val="0"/>
            <w:iCs w:val="0"/>
            <w:webHidden/>
          </w:rPr>
          <w:tab/>
        </w:r>
      </w:hyperlink>
    </w:p>
    <w:p w14:paraId="73F08DA1" w14:textId="2184A389" w:rsidR="000C260E" w:rsidRPr="00342C69" w:rsidRDefault="0089502A" w:rsidP="000C260E">
      <w:pPr>
        <w:pStyle w:val="14"/>
        <w:rPr>
          <w:rFonts w:eastAsiaTheme="minorEastAsia"/>
          <w:b w:val="0"/>
          <w:bCs w:val="0"/>
          <w:sz w:val="24"/>
          <w:szCs w:val="24"/>
          <w:lang w:eastAsia="ru-RU"/>
        </w:rPr>
      </w:pPr>
      <w:hyperlink w:anchor="_Toc156294879" w:history="1">
        <w:r w:rsidR="000C260E" w:rsidRPr="00342C69">
          <w:rPr>
            <w:rStyle w:val="af0"/>
            <w:b w:val="0"/>
            <w:bCs w:val="0"/>
            <w:sz w:val="24"/>
            <w:szCs w:val="24"/>
          </w:rPr>
          <w:t>2. СТРУКТУРА И СОДЕРЖАНИЕ ДИСЦИПЛИНЫ</w:t>
        </w:r>
        <w:r w:rsidR="000C260E" w:rsidRPr="00342C69">
          <w:rPr>
            <w:b w:val="0"/>
            <w:bCs w:val="0"/>
            <w:webHidden/>
            <w:sz w:val="24"/>
            <w:szCs w:val="24"/>
          </w:rPr>
          <w:tab/>
        </w:r>
      </w:hyperlink>
    </w:p>
    <w:p w14:paraId="6E76428A" w14:textId="78827730" w:rsidR="000C260E" w:rsidRPr="00342C69" w:rsidRDefault="0089502A" w:rsidP="000C260E">
      <w:pPr>
        <w:pStyle w:val="22"/>
        <w:rPr>
          <w:rFonts w:eastAsiaTheme="minorEastAsia"/>
          <w:i w:val="0"/>
          <w:iCs w:val="0"/>
        </w:rPr>
      </w:pPr>
      <w:hyperlink w:anchor="_Toc156294880" w:history="1">
        <w:r w:rsidR="000C260E" w:rsidRPr="00342C69">
          <w:rPr>
            <w:rStyle w:val="af0"/>
            <w:i w:val="0"/>
            <w:iCs w:val="0"/>
          </w:rPr>
          <w:t>2.1. Трудоемкость освоения дисциплины</w:t>
        </w:r>
        <w:r w:rsidR="000C260E" w:rsidRPr="00342C69">
          <w:rPr>
            <w:i w:val="0"/>
            <w:iCs w:val="0"/>
            <w:webHidden/>
          </w:rPr>
          <w:tab/>
        </w:r>
      </w:hyperlink>
    </w:p>
    <w:p w14:paraId="49E38C03" w14:textId="40236406" w:rsidR="000C260E" w:rsidRPr="00342C69" w:rsidRDefault="0089502A" w:rsidP="000C260E">
      <w:pPr>
        <w:pStyle w:val="22"/>
        <w:rPr>
          <w:rFonts w:eastAsiaTheme="minorEastAsia"/>
          <w:i w:val="0"/>
          <w:iCs w:val="0"/>
        </w:rPr>
      </w:pPr>
      <w:hyperlink w:anchor="_Toc156294881" w:history="1">
        <w:r w:rsidR="000C260E" w:rsidRPr="00342C69">
          <w:rPr>
            <w:rStyle w:val="af0"/>
            <w:i w:val="0"/>
            <w:iCs w:val="0"/>
          </w:rPr>
          <w:t>2.2. Примерное содержание дисциплины</w:t>
        </w:r>
        <w:r w:rsidR="000C260E" w:rsidRPr="00342C69">
          <w:rPr>
            <w:i w:val="0"/>
            <w:iCs w:val="0"/>
            <w:webHidden/>
          </w:rPr>
          <w:tab/>
        </w:r>
      </w:hyperlink>
    </w:p>
    <w:p w14:paraId="397F2DE0" w14:textId="28C11020" w:rsidR="000C260E" w:rsidRPr="00342C69" w:rsidRDefault="0089502A" w:rsidP="000C260E">
      <w:pPr>
        <w:pStyle w:val="22"/>
        <w:rPr>
          <w:rFonts w:eastAsiaTheme="minorEastAsia"/>
          <w:i w:val="0"/>
          <w:iCs w:val="0"/>
        </w:rPr>
      </w:pPr>
      <w:hyperlink w:anchor="_Toc156294883" w:history="1">
        <w:r w:rsidR="000C260E" w:rsidRPr="00342C69">
          <w:rPr>
            <w:rStyle w:val="af0"/>
            <w:i w:val="0"/>
            <w:iCs w:val="0"/>
          </w:rPr>
          <w:t>2.3. Курсовой проект (работа)</w:t>
        </w:r>
        <w:r w:rsidR="000C260E" w:rsidRPr="00342C69">
          <w:rPr>
            <w:i w:val="0"/>
            <w:iCs w:val="0"/>
            <w:webHidden/>
          </w:rPr>
          <w:tab/>
        </w:r>
      </w:hyperlink>
    </w:p>
    <w:p w14:paraId="5F0FBB98" w14:textId="11945C37" w:rsidR="000C260E" w:rsidRPr="00342C69" w:rsidRDefault="0089502A" w:rsidP="000C260E">
      <w:pPr>
        <w:pStyle w:val="14"/>
        <w:rPr>
          <w:rFonts w:eastAsiaTheme="minorEastAsia"/>
          <w:b w:val="0"/>
          <w:bCs w:val="0"/>
          <w:sz w:val="24"/>
          <w:szCs w:val="24"/>
          <w:lang w:eastAsia="ru-RU"/>
        </w:rPr>
      </w:pPr>
      <w:hyperlink w:anchor="_Toc156294884" w:history="1">
        <w:r w:rsidR="000C260E" w:rsidRPr="00342C69">
          <w:rPr>
            <w:rStyle w:val="af0"/>
            <w:b w:val="0"/>
            <w:bCs w:val="0"/>
            <w:sz w:val="24"/>
            <w:szCs w:val="24"/>
          </w:rPr>
          <w:t>3. УСЛОВИЯ РЕАЛИЗАЦИИ ДИСЦИПЛИНЫ</w:t>
        </w:r>
        <w:r w:rsidR="000C260E" w:rsidRPr="00342C69">
          <w:rPr>
            <w:b w:val="0"/>
            <w:bCs w:val="0"/>
            <w:webHidden/>
            <w:sz w:val="24"/>
            <w:szCs w:val="24"/>
          </w:rPr>
          <w:tab/>
        </w:r>
      </w:hyperlink>
    </w:p>
    <w:p w14:paraId="799CB286" w14:textId="03A2737D" w:rsidR="000C260E" w:rsidRPr="00342C69" w:rsidRDefault="0089502A" w:rsidP="000C260E">
      <w:pPr>
        <w:pStyle w:val="22"/>
        <w:rPr>
          <w:rFonts w:eastAsiaTheme="minorEastAsia"/>
          <w:i w:val="0"/>
          <w:iCs w:val="0"/>
        </w:rPr>
      </w:pPr>
      <w:hyperlink w:anchor="_Toc156294885" w:history="1">
        <w:r w:rsidR="000C260E" w:rsidRPr="00342C69">
          <w:rPr>
            <w:rStyle w:val="af0"/>
            <w:i w:val="0"/>
            <w:iCs w:val="0"/>
          </w:rPr>
          <w:t>3.1. Материально-техническое обеспечение</w:t>
        </w:r>
        <w:r w:rsidR="000C260E" w:rsidRPr="00342C69">
          <w:rPr>
            <w:i w:val="0"/>
            <w:iCs w:val="0"/>
            <w:webHidden/>
          </w:rPr>
          <w:tab/>
        </w:r>
      </w:hyperlink>
    </w:p>
    <w:p w14:paraId="0B79A5A2" w14:textId="0A353D28" w:rsidR="000C260E" w:rsidRPr="00342C69" w:rsidRDefault="0089502A" w:rsidP="000C260E">
      <w:pPr>
        <w:pStyle w:val="22"/>
        <w:rPr>
          <w:rFonts w:eastAsiaTheme="minorEastAsia"/>
          <w:i w:val="0"/>
          <w:iCs w:val="0"/>
        </w:rPr>
      </w:pPr>
      <w:hyperlink w:anchor="_Toc156294886" w:history="1">
        <w:r w:rsidR="000C260E" w:rsidRPr="00342C69">
          <w:rPr>
            <w:rStyle w:val="af0"/>
            <w:i w:val="0"/>
            <w:iCs w:val="0"/>
          </w:rPr>
          <w:t>3.2. Учебно-методическое обеспечение</w:t>
        </w:r>
        <w:r w:rsidR="000C260E" w:rsidRPr="00342C69">
          <w:rPr>
            <w:i w:val="0"/>
            <w:iCs w:val="0"/>
            <w:webHidden/>
          </w:rPr>
          <w:tab/>
        </w:r>
      </w:hyperlink>
    </w:p>
    <w:p w14:paraId="54D40181" w14:textId="3777EA98" w:rsidR="000C260E" w:rsidRPr="00342C69" w:rsidRDefault="0089502A" w:rsidP="000C260E">
      <w:pPr>
        <w:pStyle w:val="14"/>
        <w:rPr>
          <w:rFonts w:eastAsiaTheme="minorEastAsia"/>
          <w:b w:val="0"/>
          <w:bCs w:val="0"/>
          <w:sz w:val="24"/>
          <w:szCs w:val="24"/>
          <w:lang w:eastAsia="ru-RU"/>
        </w:rPr>
      </w:pPr>
      <w:hyperlink w:anchor="_Toc156294887" w:history="1">
        <w:r w:rsidR="000C260E" w:rsidRPr="00342C69">
          <w:rPr>
            <w:rStyle w:val="af0"/>
            <w:b w:val="0"/>
            <w:bCs w:val="0"/>
            <w:sz w:val="24"/>
            <w:szCs w:val="24"/>
          </w:rPr>
          <w:t>4. КОНТРОЛЬ И ОЦЕНКА РЕЗУЛЬТАТОВ ОСВОЕНИЯ ДИСЦИПЛИНЫ</w:t>
        </w:r>
        <w:r w:rsidR="000C260E" w:rsidRPr="00342C69">
          <w:rPr>
            <w:b w:val="0"/>
            <w:bCs w:val="0"/>
            <w:webHidden/>
            <w:sz w:val="24"/>
            <w:szCs w:val="24"/>
          </w:rPr>
          <w:tab/>
        </w:r>
      </w:hyperlink>
    </w:p>
    <w:p w14:paraId="644AA0E8" w14:textId="77777777" w:rsidR="000C260E" w:rsidRPr="00342C69" w:rsidRDefault="000C260E" w:rsidP="000C260E">
      <w:pPr>
        <w:jc w:val="center"/>
        <w:rPr>
          <w:rFonts w:ascii="Times New Roman" w:eastAsia="Segoe UI" w:hAnsi="Times New Roman" w:cs="Times New Roman"/>
          <w:b/>
          <w:bCs/>
          <w:caps/>
          <w:kern w:val="32"/>
          <w:sz w:val="24"/>
          <w:szCs w:val="24"/>
          <w:lang w:val="x-none" w:eastAsia="x-none"/>
        </w:rPr>
      </w:pPr>
      <w:r w:rsidRPr="00342C69">
        <w:rPr>
          <w:rFonts w:ascii="Times New Roman" w:hAnsi="Times New Roman" w:cs="Times New Roman"/>
          <w:b/>
          <w:bCs/>
          <w:sz w:val="24"/>
          <w:szCs w:val="24"/>
        </w:rPr>
        <w:fldChar w:fldCharType="end"/>
      </w:r>
      <w:r w:rsidRPr="00342C69">
        <w:rPr>
          <w:rFonts w:ascii="Times New Roman" w:eastAsia="Segoe UI" w:hAnsi="Times New Roman" w:cs="Times New Roman"/>
          <w:b/>
          <w:bCs/>
          <w:caps/>
          <w:kern w:val="32"/>
          <w:sz w:val="24"/>
          <w:szCs w:val="24"/>
          <w:lang w:val="x-none" w:eastAsia="x-none"/>
        </w:rPr>
        <w:br w:type="page"/>
      </w:r>
    </w:p>
    <w:p w14:paraId="1C940092" w14:textId="77777777" w:rsidR="00146EAA" w:rsidRPr="00342C69" w:rsidRDefault="005E3CCC" w:rsidP="004019CB">
      <w:pPr>
        <w:pStyle w:val="1f"/>
        <w:rPr>
          <w:rStyle w:val="afb"/>
          <w:i w:val="0"/>
          <w:lang w:val="ru-RU"/>
        </w:rPr>
      </w:pPr>
      <w:r w:rsidRPr="00342C69">
        <w:rPr>
          <w:rStyle w:val="afb"/>
          <w:i w:val="0"/>
          <w:lang w:val="ru-RU"/>
        </w:rPr>
        <w:lastRenderedPageBreak/>
        <w:t>1.</w:t>
      </w:r>
      <w:r w:rsidRPr="00342C69">
        <w:rPr>
          <w:rStyle w:val="afb"/>
          <w:i w:val="0"/>
        </w:rPr>
        <w:t xml:space="preserve">Общая характеристика </w:t>
      </w:r>
      <w:r w:rsidRPr="00342C69">
        <w:rPr>
          <w:rStyle w:val="afb"/>
          <w:i w:val="0"/>
          <w:lang w:val="ru-RU"/>
        </w:rPr>
        <w:t xml:space="preserve">примерной </w:t>
      </w:r>
      <w:r w:rsidRPr="00342C69">
        <w:rPr>
          <w:rStyle w:val="afb"/>
          <w:i w:val="0"/>
        </w:rPr>
        <w:t xml:space="preserve">РАБОЧЕЙ ПРОГРАММЫ </w:t>
      </w:r>
    </w:p>
    <w:p w14:paraId="359B5BCD" w14:textId="6EADCCBA" w:rsidR="005E3CCC" w:rsidRPr="00342C69" w:rsidRDefault="005E3CCC" w:rsidP="004019CB">
      <w:pPr>
        <w:pStyle w:val="1f"/>
        <w:rPr>
          <w:rStyle w:val="afb"/>
          <w:i w:val="0"/>
        </w:rPr>
      </w:pPr>
      <w:r w:rsidRPr="00342C69">
        <w:rPr>
          <w:rStyle w:val="afb"/>
          <w:i w:val="0"/>
        </w:rPr>
        <w:t>УЧЕБНОЙ ДИСЦИПЛИНЫ</w:t>
      </w:r>
    </w:p>
    <w:p w14:paraId="241DA5A9" w14:textId="7E54A33D" w:rsidR="005E3CCC" w:rsidRPr="00342C69" w:rsidRDefault="005E3CCC" w:rsidP="004019CB">
      <w:pPr>
        <w:pStyle w:val="1d"/>
        <w:jc w:val="center"/>
        <w:rPr>
          <w:rFonts w:eastAsia="Segoe UI"/>
          <w:lang w:val="ru-RU"/>
        </w:rPr>
      </w:pPr>
      <w:r w:rsidRPr="00342C69">
        <w:rPr>
          <w:b/>
          <w:lang w:val="ru-RU" w:eastAsia="ru-RU"/>
        </w:rPr>
        <w:t>«ОП.0</w:t>
      </w:r>
      <w:r w:rsidR="004343CC" w:rsidRPr="00342C69">
        <w:rPr>
          <w:b/>
          <w:lang w:val="ru-RU" w:eastAsia="ru-RU"/>
        </w:rPr>
        <w:t>3</w:t>
      </w:r>
      <w:r w:rsidRPr="00342C69">
        <w:rPr>
          <w:b/>
          <w:lang w:val="ru-RU" w:eastAsia="ru-RU"/>
        </w:rPr>
        <w:t xml:space="preserve"> Метрология и технические измерения</w:t>
      </w:r>
      <w:r w:rsidRPr="00342C69">
        <w:rPr>
          <w:rFonts w:eastAsia="Segoe UI"/>
          <w:lang w:val="ru-RU"/>
        </w:rPr>
        <w:t>»</w:t>
      </w:r>
    </w:p>
    <w:p w14:paraId="2069043C" w14:textId="77777777" w:rsidR="005E3CCC" w:rsidRPr="00342C69" w:rsidRDefault="005E3CCC" w:rsidP="005E3CCC">
      <w:pPr>
        <w:pStyle w:val="afc"/>
      </w:pPr>
    </w:p>
    <w:p w14:paraId="77D44257" w14:textId="77777777" w:rsidR="005E3CCC" w:rsidRPr="00342C69" w:rsidRDefault="005E3CCC" w:rsidP="004343CC">
      <w:pPr>
        <w:pStyle w:val="114"/>
        <w:jc w:val="both"/>
        <w:rPr>
          <w:rFonts w:ascii="Times New Roman" w:hAnsi="Times New Roman"/>
        </w:rPr>
      </w:pPr>
      <w:r w:rsidRPr="00342C69">
        <w:rPr>
          <w:rFonts w:ascii="Times New Roman" w:hAnsi="Times New Roman"/>
        </w:rPr>
        <w:t>1.1. Цель и место дисциплины в структуре образовательной программы</w:t>
      </w:r>
    </w:p>
    <w:p w14:paraId="25020DED" w14:textId="5CA9C70A" w:rsidR="005E3CCC" w:rsidRPr="00342C69" w:rsidRDefault="005E3CCC" w:rsidP="004343CC">
      <w:pPr>
        <w:suppressAutoHyphens/>
        <w:spacing w:line="276" w:lineRule="auto"/>
        <w:ind w:firstLine="709"/>
        <w:jc w:val="both"/>
        <w:rPr>
          <w:rFonts w:ascii="Times New Roman" w:hAnsi="Times New Roman" w:cs="Times New Roman"/>
          <w:i/>
          <w:sz w:val="24"/>
          <w:szCs w:val="24"/>
        </w:rPr>
      </w:pPr>
      <w:r w:rsidRPr="00342C69">
        <w:rPr>
          <w:rFonts w:ascii="Times New Roman" w:eastAsia="Times New Roman" w:hAnsi="Times New Roman" w:cs="Times New Roman"/>
          <w:sz w:val="24"/>
          <w:szCs w:val="24"/>
        </w:rPr>
        <w:t xml:space="preserve">Цель дисциплины </w:t>
      </w:r>
      <w:r w:rsidRPr="00342C69">
        <w:rPr>
          <w:rFonts w:ascii="Times New Roman" w:hAnsi="Times New Roman" w:cs="Times New Roman"/>
          <w:b/>
          <w:sz w:val="24"/>
          <w:szCs w:val="24"/>
        </w:rPr>
        <w:t>«</w:t>
      </w:r>
      <w:r w:rsidRPr="00342C69">
        <w:rPr>
          <w:rFonts w:ascii="Times New Roman" w:hAnsi="Times New Roman" w:cs="Times New Roman"/>
          <w:sz w:val="24"/>
          <w:szCs w:val="24"/>
        </w:rPr>
        <w:t>Метрология и технические измерения</w:t>
      </w:r>
      <w:r w:rsidRPr="00342C69">
        <w:rPr>
          <w:rFonts w:ascii="Times New Roman" w:hAnsi="Times New Roman" w:cs="Times New Roman"/>
          <w:bCs/>
          <w:sz w:val="24"/>
          <w:szCs w:val="24"/>
        </w:rPr>
        <w:t>»</w:t>
      </w:r>
      <w:r w:rsidRPr="00342C69">
        <w:rPr>
          <w:rFonts w:ascii="Times New Roman" w:eastAsia="Times New Roman" w:hAnsi="Times New Roman" w:cs="Times New Roman"/>
          <w:bCs/>
          <w:sz w:val="24"/>
          <w:szCs w:val="24"/>
        </w:rPr>
        <w:t>:</w:t>
      </w:r>
      <w:r w:rsidRPr="00342C69">
        <w:rPr>
          <w:rFonts w:ascii="Times New Roman" w:eastAsia="Times New Roman" w:hAnsi="Times New Roman" w:cs="Times New Roman"/>
          <w:sz w:val="24"/>
          <w:szCs w:val="24"/>
        </w:rPr>
        <w:t xml:space="preserve"> </w:t>
      </w:r>
      <w:r w:rsidRPr="00342C69">
        <w:rPr>
          <w:rFonts w:ascii="Times New Roman" w:hAnsi="Times New Roman" w:cs="Times New Roman"/>
          <w:sz w:val="24"/>
          <w:szCs w:val="24"/>
          <w:shd w:val="clear" w:color="auto" w:fill="FFFFFF"/>
        </w:rPr>
        <w:t>формирование у студентов понимания роли</w:t>
      </w:r>
      <w:r w:rsidR="004343CC" w:rsidRPr="00342C69">
        <w:rPr>
          <w:rFonts w:ascii="Times New Roman" w:hAnsi="Times New Roman" w:cs="Times New Roman"/>
          <w:sz w:val="24"/>
          <w:szCs w:val="24"/>
          <w:shd w:val="clear" w:color="auto" w:fill="FFFFFF"/>
        </w:rPr>
        <w:t xml:space="preserve"> </w:t>
      </w:r>
      <w:r w:rsidRPr="00342C69">
        <w:rPr>
          <w:rFonts w:ascii="Times New Roman" w:hAnsi="Times New Roman" w:cs="Times New Roman"/>
          <w:bCs/>
          <w:sz w:val="24"/>
          <w:szCs w:val="24"/>
          <w:shd w:val="clear" w:color="auto" w:fill="FFFFFF"/>
        </w:rPr>
        <w:t>метрологии</w:t>
      </w:r>
      <w:r w:rsidR="004343CC" w:rsidRPr="00342C69">
        <w:rPr>
          <w:rFonts w:ascii="Times New Roman" w:hAnsi="Times New Roman" w:cs="Times New Roman"/>
          <w:bCs/>
          <w:sz w:val="24"/>
          <w:szCs w:val="24"/>
          <w:shd w:val="clear" w:color="auto" w:fill="FFFFFF"/>
        </w:rPr>
        <w:t xml:space="preserve"> и </w:t>
      </w:r>
      <w:r w:rsidRPr="00342C69">
        <w:rPr>
          <w:rFonts w:ascii="Times New Roman" w:hAnsi="Times New Roman" w:cs="Times New Roman"/>
          <w:sz w:val="24"/>
          <w:szCs w:val="24"/>
          <w:shd w:val="clear" w:color="auto" w:fill="FFFFFF"/>
        </w:rPr>
        <w:t>технических измерений в обеспечении качества производственных процессов; ознакомление студентов с нормативно-</w:t>
      </w:r>
      <w:r w:rsidRPr="00342C69">
        <w:rPr>
          <w:rFonts w:ascii="Times New Roman" w:hAnsi="Times New Roman" w:cs="Times New Roman"/>
          <w:bCs/>
          <w:sz w:val="24"/>
          <w:szCs w:val="24"/>
          <w:shd w:val="clear" w:color="auto" w:fill="FFFFFF"/>
        </w:rPr>
        <w:t>технической</w:t>
      </w:r>
      <w:r w:rsidR="004343CC" w:rsidRPr="00342C69">
        <w:rPr>
          <w:rFonts w:ascii="Times New Roman" w:hAnsi="Times New Roman" w:cs="Times New Roman"/>
          <w:bCs/>
          <w:sz w:val="24"/>
          <w:szCs w:val="24"/>
          <w:shd w:val="clear" w:color="auto" w:fill="FFFFFF"/>
        </w:rPr>
        <w:t xml:space="preserve"> </w:t>
      </w:r>
      <w:r w:rsidRPr="00342C69">
        <w:rPr>
          <w:rFonts w:ascii="Times New Roman" w:hAnsi="Times New Roman" w:cs="Times New Roman"/>
          <w:sz w:val="24"/>
          <w:szCs w:val="24"/>
          <w:shd w:val="clear" w:color="auto" w:fill="FFFFFF"/>
        </w:rPr>
        <w:t>документацией; получение навыков обоснования выбора средств</w:t>
      </w:r>
      <w:r w:rsidR="004343CC" w:rsidRPr="00342C69">
        <w:rPr>
          <w:rFonts w:ascii="Times New Roman" w:hAnsi="Times New Roman" w:cs="Times New Roman"/>
          <w:sz w:val="24"/>
          <w:szCs w:val="24"/>
          <w:shd w:val="clear" w:color="auto" w:fill="FFFFFF"/>
        </w:rPr>
        <w:t xml:space="preserve"> </w:t>
      </w:r>
      <w:r w:rsidRPr="00342C69">
        <w:rPr>
          <w:rFonts w:ascii="Times New Roman" w:hAnsi="Times New Roman" w:cs="Times New Roman"/>
          <w:bCs/>
          <w:sz w:val="24"/>
          <w:szCs w:val="24"/>
          <w:shd w:val="clear" w:color="auto" w:fill="FFFFFF"/>
        </w:rPr>
        <w:t>измерений</w:t>
      </w:r>
      <w:r w:rsidRPr="00342C69">
        <w:rPr>
          <w:rFonts w:ascii="Times New Roman" w:hAnsi="Times New Roman" w:cs="Times New Roman"/>
          <w:sz w:val="24"/>
          <w:szCs w:val="24"/>
          <w:shd w:val="clear" w:color="auto" w:fill="FFFFFF"/>
        </w:rPr>
        <w:t xml:space="preserve">. </w:t>
      </w:r>
    </w:p>
    <w:p w14:paraId="5ADCFC90" w14:textId="56EC566A" w:rsidR="005E3CCC" w:rsidRPr="00342C69" w:rsidRDefault="005E3CCC" w:rsidP="004343CC">
      <w:pPr>
        <w:suppressAutoHyphens/>
        <w:spacing w:line="276" w:lineRule="auto"/>
        <w:ind w:firstLine="709"/>
        <w:jc w:val="both"/>
        <w:rPr>
          <w:rFonts w:ascii="Times New Roman" w:hAnsi="Times New Roman" w:cs="Times New Roman"/>
          <w:sz w:val="24"/>
          <w:szCs w:val="24"/>
        </w:rPr>
      </w:pPr>
      <w:r w:rsidRPr="00342C69">
        <w:rPr>
          <w:rFonts w:ascii="Times New Roman" w:hAnsi="Times New Roman" w:cs="Times New Roman"/>
          <w:sz w:val="24"/>
          <w:szCs w:val="24"/>
        </w:rPr>
        <w:t>Дисциплина «Метрология</w:t>
      </w:r>
      <w:r w:rsidR="004343CC" w:rsidRPr="00342C69">
        <w:rPr>
          <w:rFonts w:ascii="Times New Roman" w:hAnsi="Times New Roman" w:cs="Times New Roman"/>
          <w:sz w:val="24"/>
          <w:szCs w:val="24"/>
        </w:rPr>
        <w:t xml:space="preserve"> </w:t>
      </w:r>
      <w:r w:rsidRPr="00342C69">
        <w:rPr>
          <w:rFonts w:ascii="Times New Roman" w:hAnsi="Times New Roman" w:cs="Times New Roman"/>
          <w:sz w:val="24"/>
          <w:szCs w:val="24"/>
        </w:rPr>
        <w:t>и технические измерения» включена в обязательную часть</w:t>
      </w:r>
      <w:r w:rsidRPr="00342C69">
        <w:rPr>
          <w:rFonts w:ascii="Times New Roman" w:hAnsi="Times New Roman" w:cs="Times New Roman"/>
          <w:i/>
          <w:color w:val="0070C0"/>
          <w:sz w:val="24"/>
          <w:szCs w:val="24"/>
        </w:rPr>
        <w:t xml:space="preserve"> </w:t>
      </w:r>
      <w:r w:rsidRPr="00342C69">
        <w:rPr>
          <w:rFonts w:ascii="Times New Roman" w:eastAsia="Times New Roman" w:hAnsi="Times New Roman" w:cs="Times New Roman"/>
          <w:sz w:val="24"/>
          <w:szCs w:val="24"/>
        </w:rPr>
        <w:t>общепрофессионального цикла образовательной программы.</w:t>
      </w:r>
    </w:p>
    <w:p w14:paraId="6AD1F461" w14:textId="77777777" w:rsidR="005E3CCC" w:rsidRPr="00342C69" w:rsidRDefault="005E3CCC" w:rsidP="004343CC">
      <w:pPr>
        <w:ind w:firstLine="709"/>
        <w:jc w:val="both"/>
        <w:rPr>
          <w:rFonts w:ascii="Times New Roman" w:eastAsia="Times New Roman" w:hAnsi="Times New Roman" w:cs="Times New Roman"/>
          <w:color w:val="000000"/>
          <w:sz w:val="24"/>
          <w:szCs w:val="24"/>
        </w:rPr>
      </w:pPr>
    </w:p>
    <w:p w14:paraId="139925CD" w14:textId="77777777" w:rsidR="005E3CCC" w:rsidRPr="00342C69" w:rsidRDefault="005E3CCC" w:rsidP="004343CC">
      <w:pPr>
        <w:suppressAutoHyphens/>
        <w:spacing w:line="276" w:lineRule="auto"/>
        <w:ind w:firstLine="709"/>
        <w:jc w:val="both"/>
        <w:rPr>
          <w:rFonts w:ascii="Times New Roman" w:hAnsi="Times New Roman" w:cs="Times New Roman"/>
          <w:b/>
          <w:bCs/>
          <w:sz w:val="24"/>
          <w:szCs w:val="24"/>
        </w:rPr>
      </w:pPr>
      <w:r w:rsidRPr="00342C69">
        <w:rPr>
          <w:rFonts w:ascii="Times New Roman" w:hAnsi="Times New Roman" w:cs="Times New Roman"/>
          <w:b/>
          <w:bCs/>
          <w:sz w:val="24"/>
          <w:szCs w:val="24"/>
        </w:rPr>
        <w:t>1.2. Планируемые результаты освоения дисциплины</w:t>
      </w:r>
    </w:p>
    <w:p w14:paraId="754BE6FC" w14:textId="77777777" w:rsidR="005E3CCC" w:rsidRPr="00342C69" w:rsidRDefault="005E3CCC" w:rsidP="004343CC">
      <w:pPr>
        <w:ind w:firstLine="709"/>
        <w:jc w:val="both"/>
        <w:rPr>
          <w:rFonts w:ascii="Times New Roman" w:eastAsia="Times New Roman" w:hAnsi="Times New Roman" w:cs="Times New Roman"/>
          <w:sz w:val="24"/>
          <w:szCs w:val="24"/>
        </w:rPr>
      </w:pPr>
      <w:r w:rsidRPr="00342C69">
        <w:rPr>
          <w:rFonts w:ascii="Times New Roman" w:eastAsia="Times New Roman" w:hAnsi="Times New Roman" w:cs="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BE9569E" w14:textId="77777777" w:rsidR="005E3CCC" w:rsidRPr="00342C69" w:rsidRDefault="005E3CCC" w:rsidP="004343CC">
      <w:pPr>
        <w:spacing w:after="120"/>
        <w:ind w:firstLine="709"/>
        <w:jc w:val="both"/>
        <w:rPr>
          <w:rFonts w:ascii="Times New Roman" w:hAnsi="Times New Roman" w:cs="Times New Roman"/>
          <w:bCs/>
          <w:sz w:val="24"/>
          <w:szCs w:val="24"/>
        </w:rPr>
      </w:pPr>
      <w:r w:rsidRPr="00342C6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3241"/>
        <w:gridCol w:w="2833"/>
        <w:gridCol w:w="2431"/>
      </w:tblGrid>
      <w:tr w:rsidR="00450059" w:rsidRPr="00342C69" w14:paraId="17ADA568" w14:textId="77777777" w:rsidTr="00A62365">
        <w:tc>
          <w:tcPr>
            <w:tcW w:w="1123" w:type="dxa"/>
            <w:tcBorders>
              <w:top w:val="single" w:sz="4" w:space="0" w:color="auto"/>
              <w:left w:val="single" w:sz="4" w:space="0" w:color="auto"/>
              <w:right w:val="single" w:sz="4" w:space="0" w:color="auto"/>
            </w:tcBorders>
            <w:vAlign w:val="center"/>
          </w:tcPr>
          <w:p w14:paraId="05FCFDC0" w14:textId="77777777" w:rsidR="00450059" w:rsidRPr="00342C69" w:rsidRDefault="00450059" w:rsidP="00450059">
            <w:pPr>
              <w:suppressAutoHyphens/>
              <w:jc w:val="cente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Код</w:t>
            </w:r>
          </w:p>
          <w:p w14:paraId="1F815F98" w14:textId="559F66DF" w:rsidR="00450059" w:rsidRPr="00342C69" w:rsidRDefault="00450059" w:rsidP="00450059">
            <w:pPr>
              <w:jc w:val="center"/>
              <w:rPr>
                <w:rStyle w:val="afb"/>
                <w:i w:val="0"/>
                <w:sz w:val="24"/>
                <w:szCs w:val="24"/>
              </w:rPr>
            </w:pPr>
            <w:r w:rsidRPr="00342C69">
              <w:rPr>
                <w:rFonts w:ascii="Times New Roman" w:eastAsia="Times New Roman" w:hAnsi="Times New Roman" w:cs="Times New Roman"/>
                <w:b/>
                <w:bCs/>
                <w:sz w:val="24"/>
                <w:szCs w:val="24"/>
                <w:lang w:eastAsia="ru-RU"/>
              </w:rPr>
              <w:t>ПК, ОК</w:t>
            </w:r>
          </w:p>
        </w:tc>
        <w:tc>
          <w:tcPr>
            <w:tcW w:w="3241" w:type="dxa"/>
            <w:tcBorders>
              <w:top w:val="single" w:sz="4" w:space="0" w:color="auto"/>
              <w:left w:val="single" w:sz="4" w:space="0" w:color="auto"/>
              <w:right w:val="single" w:sz="4" w:space="0" w:color="auto"/>
            </w:tcBorders>
            <w:vAlign w:val="center"/>
          </w:tcPr>
          <w:p w14:paraId="413D1167" w14:textId="5BD123A2" w:rsidR="00450059" w:rsidRPr="00342C69" w:rsidRDefault="00450059" w:rsidP="00450059">
            <w:pPr>
              <w:jc w:val="center"/>
              <w:rPr>
                <w:rFonts w:ascii="Times New Roman" w:hAnsi="Times New Roman" w:cs="Times New Roman"/>
                <w:sz w:val="24"/>
                <w:szCs w:val="24"/>
              </w:rPr>
            </w:pPr>
            <w:r w:rsidRPr="00342C69">
              <w:rPr>
                <w:rFonts w:ascii="Times New Roman" w:eastAsia="Times New Roman" w:hAnsi="Times New Roman" w:cs="Times New Roman"/>
                <w:b/>
                <w:bCs/>
                <w:sz w:val="24"/>
                <w:szCs w:val="24"/>
                <w:lang w:eastAsia="ru-RU"/>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14:paraId="5ED16552" w14:textId="172CFEEE" w:rsidR="00450059" w:rsidRPr="00342C69" w:rsidRDefault="00450059" w:rsidP="00450059">
            <w:pPr>
              <w:jc w:val="center"/>
              <w:rPr>
                <w:rFonts w:ascii="Times New Roman" w:hAnsi="Times New Roman" w:cs="Times New Roman"/>
                <w:sz w:val="24"/>
                <w:szCs w:val="24"/>
              </w:rPr>
            </w:pPr>
            <w:r w:rsidRPr="00342C69">
              <w:rPr>
                <w:rFonts w:ascii="Times New Roman" w:eastAsia="Times New Roman" w:hAnsi="Times New Roman" w:cs="Times New Roman"/>
                <w:b/>
                <w:bCs/>
                <w:sz w:val="24"/>
                <w:szCs w:val="24"/>
                <w:lang w:eastAsia="ru-RU"/>
              </w:rPr>
              <w:t>Знать</w:t>
            </w:r>
          </w:p>
        </w:tc>
        <w:tc>
          <w:tcPr>
            <w:tcW w:w="2431" w:type="dxa"/>
            <w:tcBorders>
              <w:top w:val="single" w:sz="4" w:space="0" w:color="auto"/>
              <w:left w:val="single" w:sz="4" w:space="0" w:color="auto"/>
              <w:bottom w:val="single" w:sz="4" w:space="0" w:color="auto"/>
              <w:right w:val="single" w:sz="4" w:space="0" w:color="auto"/>
            </w:tcBorders>
            <w:vAlign w:val="center"/>
          </w:tcPr>
          <w:p w14:paraId="2228F0E1" w14:textId="175B54FE" w:rsidR="00450059" w:rsidRPr="00342C69" w:rsidRDefault="00450059" w:rsidP="00450059">
            <w:pPr>
              <w:jc w:val="center"/>
              <w:rPr>
                <w:rFonts w:ascii="Times New Roman" w:hAnsi="Times New Roman" w:cs="Times New Roman"/>
                <w:sz w:val="24"/>
                <w:szCs w:val="24"/>
              </w:rPr>
            </w:pPr>
            <w:r w:rsidRPr="00342C69">
              <w:rPr>
                <w:rFonts w:ascii="Times New Roman" w:eastAsia="Times New Roman" w:hAnsi="Times New Roman" w:cs="Times New Roman"/>
                <w:b/>
                <w:bCs/>
                <w:sz w:val="24"/>
                <w:szCs w:val="24"/>
                <w:lang w:eastAsia="ru-RU"/>
              </w:rPr>
              <w:t>Владеть навыками</w:t>
            </w:r>
          </w:p>
        </w:tc>
      </w:tr>
      <w:tr w:rsidR="005E3CCC" w:rsidRPr="00342C69" w14:paraId="7C4B224D" w14:textId="77777777" w:rsidTr="00A62365">
        <w:tc>
          <w:tcPr>
            <w:tcW w:w="1123" w:type="dxa"/>
            <w:tcBorders>
              <w:left w:val="single" w:sz="4" w:space="0" w:color="auto"/>
              <w:bottom w:val="single" w:sz="4" w:space="0" w:color="auto"/>
              <w:right w:val="single" w:sz="4" w:space="0" w:color="auto"/>
            </w:tcBorders>
          </w:tcPr>
          <w:p w14:paraId="079A2C06" w14:textId="77777777" w:rsidR="005E3CCC" w:rsidRPr="00342C69" w:rsidRDefault="005E3CCC" w:rsidP="007B5296">
            <w:pPr>
              <w:rPr>
                <w:rFonts w:ascii="Times New Roman" w:hAnsi="Times New Roman" w:cs="Times New Roman"/>
                <w:bCs/>
                <w:sz w:val="24"/>
                <w:szCs w:val="24"/>
              </w:rPr>
            </w:pPr>
            <w:r w:rsidRPr="00342C69">
              <w:rPr>
                <w:rFonts w:ascii="Times New Roman" w:hAnsi="Times New Roman" w:cs="Times New Roman"/>
                <w:bCs/>
                <w:sz w:val="24"/>
                <w:szCs w:val="24"/>
              </w:rPr>
              <w:t>ОК.02</w:t>
            </w:r>
          </w:p>
        </w:tc>
        <w:tc>
          <w:tcPr>
            <w:tcW w:w="3241" w:type="dxa"/>
            <w:tcBorders>
              <w:left w:val="single" w:sz="4" w:space="0" w:color="auto"/>
              <w:bottom w:val="single" w:sz="4" w:space="0" w:color="auto"/>
              <w:right w:val="single" w:sz="4" w:space="0" w:color="auto"/>
            </w:tcBorders>
          </w:tcPr>
          <w:p w14:paraId="4097A025" w14:textId="77777777" w:rsidR="005E3CCC" w:rsidRPr="00342C69" w:rsidRDefault="005E3CCC" w:rsidP="007B5296">
            <w:pPr>
              <w:ind w:left="30"/>
              <w:rPr>
                <w:rFonts w:ascii="Times New Roman" w:hAnsi="Times New Roman" w:cs="Times New Roman"/>
                <w:bCs/>
                <w:sz w:val="24"/>
                <w:szCs w:val="24"/>
              </w:rPr>
            </w:pPr>
            <w:r w:rsidRPr="00342C69">
              <w:rPr>
                <w:rFonts w:ascii="Times New Roman" w:hAnsi="Times New Roman" w:cs="Times New Roman"/>
                <w:bCs/>
                <w:sz w:val="24"/>
                <w:szCs w:val="24"/>
              </w:rPr>
              <w:t>-определять задачи для поиска информации</w:t>
            </w:r>
          </w:p>
          <w:p w14:paraId="13E78D9A" w14:textId="77777777" w:rsidR="005E3CCC" w:rsidRPr="00342C69" w:rsidRDefault="005E3CCC" w:rsidP="007B5296">
            <w:pPr>
              <w:ind w:left="30"/>
              <w:rPr>
                <w:rFonts w:ascii="Times New Roman" w:hAnsi="Times New Roman" w:cs="Times New Roman"/>
                <w:bCs/>
                <w:sz w:val="24"/>
                <w:szCs w:val="24"/>
              </w:rPr>
            </w:pPr>
            <w:r w:rsidRPr="00342C69">
              <w:rPr>
                <w:rFonts w:ascii="Times New Roman" w:hAnsi="Times New Roman" w:cs="Times New Roman"/>
                <w:bCs/>
                <w:sz w:val="24"/>
                <w:szCs w:val="24"/>
              </w:rPr>
              <w:t>-определять необходимые источники информации</w:t>
            </w:r>
          </w:p>
          <w:p w14:paraId="352FFE79" w14:textId="77777777" w:rsidR="005E3CCC" w:rsidRPr="00342C69" w:rsidRDefault="005E3CCC" w:rsidP="007B5296">
            <w:pPr>
              <w:ind w:left="30"/>
              <w:rPr>
                <w:rFonts w:ascii="Times New Roman" w:hAnsi="Times New Roman" w:cs="Times New Roman"/>
                <w:bCs/>
                <w:sz w:val="24"/>
                <w:szCs w:val="24"/>
              </w:rPr>
            </w:pPr>
            <w:r w:rsidRPr="00342C69">
              <w:rPr>
                <w:rFonts w:ascii="Times New Roman" w:hAnsi="Times New Roman" w:cs="Times New Roman"/>
                <w:bCs/>
                <w:sz w:val="24"/>
                <w:szCs w:val="24"/>
              </w:rPr>
              <w:t xml:space="preserve">-планировать процесс поиска; структурировать получаемую информацию </w:t>
            </w:r>
          </w:p>
          <w:p w14:paraId="0D424446" w14:textId="77777777" w:rsidR="005E3CCC" w:rsidRPr="00342C69" w:rsidRDefault="005E3CCC" w:rsidP="007B5296">
            <w:pPr>
              <w:ind w:left="30"/>
              <w:rPr>
                <w:rFonts w:ascii="Times New Roman" w:hAnsi="Times New Roman" w:cs="Times New Roman"/>
                <w:bCs/>
                <w:sz w:val="24"/>
                <w:szCs w:val="24"/>
              </w:rPr>
            </w:pPr>
            <w:r w:rsidRPr="00342C69">
              <w:rPr>
                <w:rFonts w:ascii="Times New Roman" w:hAnsi="Times New Roman" w:cs="Times New Roman"/>
                <w:bCs/>
                <w:sz w:val="24"/>
                <w:szCs w:val="24"/>
              </w:rPr>
              <w:t>-выделять наиболее значимое в перечне информации</w:t>
            </w:r>
          </w:p>
          <w:p w14:paraId="4241DC83" w14:textId="77777777" w:rsidR="005E3CCC" w:rsidRPr="00342C69" w:rsidRDefault="005E3CCC" w:rsidP="007B5296">
            <w:pPr>
              <w:ind w:left="30"/>
              <w:rPr>
                <w:rFonts w:ascii="Times New Roman" w:hAnsi="Times New Roman" w:cs="Times New Roman"/>
                <w:bCs/>
                <w:sz w:val="24"/>
                <w:szCs w:val="24"/>
              </w:rPr>
            </w:pPr>
            <w:r w:rsidRPr="00342C69">
              <w:rPr>
                <w:rFonts w:ascii="Times New Roman" w:hAnsi="Times New Roman" w:cs="Times New Roman"/>
                <w:bCs/>
                <w:sz w:val="24"/>
                <w:szCs w:val="24"/>
              </w:rPr>
              <w:t>-оценивать практическую значимость результатов поиска</w:t>
            </w:r>
          </w:p>
          <w:p w14:paraId="73B5786F" w14:textId="77777777" w:rsidR="005E3CCC" w:rsidRPr="00342C69" w:rsidRDefault="005E3CCC" w:rsidP="007B5296">
            <w:pPr>
              <w:ind w:left="30"/>
              <w:rPr>
                <w:rFonts w:ascii="Times New Roman" w:hAnsi="Times New Roman" w:cs="Times New Roman"/>
                <w:bCs/>
                <w:sz w:val="24"/>
                <w:szCs w:val="24"/>
              </w:rPr>
            </w:pPr>
            <w:r w:rsidRPr="00342C69">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3DA3B47" w14:textId="77777777" w:rsidR="005E3CCC" w:rsidRPr="00342C69" w:rsidRDefault="005E3CCC" w:rsidP="007B5296">
            <w:pPr>
              <w:ind w:left="30"/>
              <w:rPr>
                <w:rFonts w:ascii="Times New Roman" w:hAnsi="Times New Roman" w:cs="Times New Roman"/>
                <w:bCs/>
                <w:sz w:val="24"/>
                <w:szCs w:val="24"/>
              </w:rPr>
            </w:pPr>
            <w:r w:rsidRPr="00342C69">
              <w:rPr>
                <w:rFonts w:ascii="Times New Roman" w:hAnsi="Times New Roman" w:cs="Times New Roman"/>
                <w:bCs/>
                <w:sz w:val="24"/>
                <w:szCs w:val="24"/>
              </w:rPr>
              <w:t>-использовать современное программное обеспечение</w:t>
            </w:r>
          </w:p>
          <w:p w14:paraId="3620DD7F" w14:textId="77777777" w:rsidR="005E3CCC" w:rsidRPr="00342C69" w:rsidRDefault="005E3CCC" w:rsidP="007B5296">
            <w:pPr>
              <w:ind w:left="30"/>
              <w:rPr>
                <w:rFonts w:ascii="Times New Roman" w:hAnsi="Times New Roman" w:cs="Times New Roman"/>
                <w:bCs/>
                <w:sz w:val="24"/>
                <w:szCs w:val="24"/>
              </w:rPr>
            </w:pPr>
            <w:r w:rsidRPr="00342C69">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Pr>
          <w:p w14:paraId="25DE2EA6" w14:textId="77777777" w:rsidR="005E3CCC" w:rsidRPr="00342C69" w:rsidRDefault="005E3CCC" w:rsidP="007B5296">
            <w:pPr>
              <w:suppressAutoHyphens/>
              <w:ind w:left="30"/>
              <w:rPr>
                <w:rFonts w:ascii="Times New Roman" w:eastAsia="Calibri" w:hAnsi="Times New Roman" w:cs="Times New Roman"/>
                <w:iCs/>
                <w:sz w:val="24"/>
                <w:szCs w:val="24"/>
              </w:rPr>
            </w:pPr>
            <w:r w:rsidRPr="00342C69">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7B06427" w14:textId="77777777" w:rsidR="005E3CCC" w:rsidRPr="00342C69" w:rsidRDefault="005E3CCC" w:rsidP="007B5296">
            <w:pPr>
              <w:suppressAutoHyphens/>
              <w:ind w:left="30"/>
              <w:rPr>
                <w:rFonts w:ascii="Times New Roman" w:eastAsia="Calibri" w:hAnsi="Times New Roman" w:cs="Times New Roman"/>
                <w:iCs/>
                <w:sz w:val="24"/>
                <w:szCs w:val="24"/>
              </w:rPr>
            </w:pPr>
            <w:r w:rsidRPr="00342C69">
              <w:rPr>
                <w:rFonts w:ascii="Times New Roman" w:eastAsia="Calibri" w:hAnsi="Times New Roman" w:cs="Times New Roman"/>
                <w:iCs/>
                <w:sz w:val="24"/>
                <w:szCs w:val="24"/>
              </w:rPr>
              <w:t>-приемы структурирования информации</w:t>
            </w:r>
          </w:p>
          <w:p w14:paraId="24FF21CF" w14:textId="77777777" w:rsidR="005E3CCC" w:rsidRPr="00342C69" w:rsidRDefault="005E3CCC" w:rsidP="007B5296">
            <w:pPr>
              <w:suppressAutoHyphens/>
              <w:ind w:left="30"/>
              <w:rPr>
                <w:rFonts w:ascii="Times New Roman" w:eastAsia="Calibri" w:hAnsi="Times New Roman" w:cs="Times New Roman"/>
                <w:bCs/>
                <w:iCs/>
                <w:sz w:val="24"/>
                <w:szCs w:val="24"/>
              </w:rPr>
            </w:pPr>
            <w:r w:rsidRPr="00342C69">
              <w:rPr>
                <w:rFonts w:ascii="Times New Roman" w:eastAsia="Calibri" w:hAnsi="Times New Roman" w:cs="Times New Roman"/>
                <w:iCs/>
                <w:sz w:val="24"/>
                <w:szCs w:val="24"/>
              </w:rPr>
              <w:t xml:space="preserve">-формат оформления результатов поиска информации, </w:t>
            </w:r>
            <w:r w:rsidRPr="00342C69">
              <w:rPr>
                <w:rFonts w:ascii="Times New Roman" w:eastAsia="Calibri" w:hAnsi="Times New Roman" w:cs="Times New Roman"/>
                <w:bCs/>
                <w:iCs/>
                <w:sz w:val="24"/>
                <w:szCs w:val="24"/>
              </w:rPr>
              <w:t>средства и устройства информатизации</w:t>
            </w:r>
          </w:p>
          <w:p w14:paraId="6AC0BC6B" w14:textId="77777777" w:rsidR="005E3CCC" w:rsidRPr="00342C69" w:rsidRDefault="005E3CCC" w:rsidP="007B5296">
            <w:pPr>
              <w:suppressAutoHyphens/>
              <w:ind w:left="30"/>
              <w:rPr>
                <w:rFonts w:ascii="Times New Roman" w:eastAsia="Calibri" w:hAnsi="Times New Roman" w:cs="Times New Roman"/>
                <w:iCs/>
                <w:sz w:val="24"/>
                <w:szCs w:val="24"/>
              </w:rPr>
            </w:pPr>
            <w:r w:rsidRPr="00342C69">
              <w:rPr>
                <w:rFonts w:ascii="Times New Roman" w:eastAsia="Calibri" w:hAnsi="Times New Roman" w:cs="Times New Roman"/>
                <w:iCs/>
                <w:sz w:val="24"/>
                <w:szCs w:val="24"/>
              </w:rPr>
              <w:t xml:space="preserve">-порядок их применения и программное обеспечение в профессиональной деятельности </w:t>
            </w:r>
          </w:p>
          <w:p w14:paraId="7F0933E0" w14:textId="77777777" w:rsidR="005E3CCC" w:rsidRPr="00342C69" w:rsidRDefault="005E3CCC" w:rsidP="007B5296">
            <w:pPr>
              <w:suppressAutoHyphens/>
              <w:ind w:left="30"/>
              <w:rPr>
                <w:rFonts w:ascii="Times New Roman" w:eastAsia="Calibri" w:hAnsi="Times New Roman" w:cs="Times New Roman"/>
                <w:iCs/>
                <w:sz w:val="24"/>
                <w:szCs w:val="24"/>
              </w:rPr>
            </w:pPr>
            <w:r w:rsidRPr="00342C69">
              <w:rPr>
                <w:rFonts w:ascii="Times New Roman" w:eastAsia="Calibri" w:hAnsi="Times New Roman" w:cs="Times New Roman"/>
                <w:iCs/>
                <w:sz w:val="24"/>
                <w:szCs w:val="24"/>
              </w:rPr>
              <w:t>в том числе с использованием цифровых средств</w:t>
            </w:r>
          </w:p>
        </w:tc>
        <w:tc>
          <w:tcPr>
            <w:tcW w:w="2431" w:type="dxa"/>
            <w:tcBorders>
              <w:top w:val="single" w:sz="4" w:space="0" w:color="auto"/>
              <w:left w:val="single" w:sz="4" w:space="0" w:color="auto"/>
              <w:bottom w:val="single" w:sz="4" w:space="0" w:color="auto"/>
              <w:right w:val="single" w:sz="4" w:space="0" w:color="auto"/>
            </w:tcBorders>
          </w:tcPr>
          <w:p w14:paraId="1F1824DE" w14:textId="77777777" w:rsidR="005E3CCC" w:rsidRPr="00342C69" w:rsidRDefault="005E3CCC" w:rsidP="007B5296">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r>
      <w:tr w:rsidR="005E3CCC" w:rsidRPr="00342C69" w14:paraId="7E337F83" w14:textId="77777777" w:rsidTr="00A62365">
        <w:tc>
          <w:tcPr>
            <w:tcW w:w="1123" w:type="dxa"/>
            <w:tcBorders>
              <w:left w:val="single" w:sz="4" w:space="0" w:color="auto"/>
              <w:bottom w:val="single" w:sz="4" w:space="0" w:color="auto"/>
              <w:right w:val="single" w:sz="4" w:space="0" w:color="auto"/>
            </w:tcBorders>
          </w:tcPr>
          <w:p w14:paraId="696FD304" w14:textId="77777777" w:rsidR="005E3CCC" w:rsidRPr="00342C69" w:rsidRDefault="005E3CCC" w:rsidP="007B5296">
            <w:pPr>
              <w:rPr>
                <w:rFonts w:ascii="Times New Roman" w:hAnsi="Times New Roman" w:cs="Times New Roman"/>
                <w:bCs/>
                <w:sz w:val="24"/>
                <w:szCs w:val="24"/>
              </w:rPr>
            </w:pPr>
            <w:r w:rsidRPr="00342C69">
              <w:rPr>
                <w:rFonts w:ascii="Times New Roman" w:hAnsi="Times New Roman" w:cs="Times New Roman"/>
                <w:bCs/>
                <w:sz w:val="24"/>
                <w:szCs w:val="24"/>
              </w:rPr>
              <w:t>ОК.04</w:t>
            </w:r>
          </w:p>
        </w:tc>
        <w:tc>
          <w:tcPr>
            <w:tcW w:w="3241" w:type="dxa"/>
            <w:tcBorders>
              <w:left w:val="single" w:sz="4" w:space="0" w:color="auto"/>
              <w:bottom w:val="single" w:sz="4" w:space="0" w:color="auto"/>
              <w:right w:val="single" w:sz="4" w:space="0" w:color="auto"/>
            </w:tcBorders>
          </w:tcPr>
          <w:p w14:paraId="01FF21CA" w14:textId="77777777" w:rsidR="005E3CCC" w:rsidRPr="00342C69" w:rsidRDefault="005E3CCC" w:rsidP="007B5296">
            <w:pPr>
              <w:ind w:left="30" w:hanging="30"/>
              <w:rPr>
                <w:rFonts w:ascii="Times New Roman" w:hAnsi="Times New Roman" w:cs="Times New Roman"/>
                <w:bCs/>
                <w:sz w:val="24"/>
                <w:szCs w:val="24"/>
              </w:rPr>
            </w:pPr>
            <w:r w:rsidRPr="00342C69">
              <w:rPr>
                <w:rFonts w:ascii="Times New Roman" w:hAnsi="Times New Roman" w:cs="Times New Roman"/>
                <w:bCs/>
                <w:sz w:val="24"/>
                <w:szCs w:val="24"/>
              </w:rPr>
              <w:t>-организовывать работу коллектива и команды</w:t>
            </w:r>
          </w:p>
          <w:p w14:paraId="33BFF3FD" w14:textId="77777777" w:rsidR="005E3CCC" w:rsidRPr="00342C69" w:rsidRDefault="005E3CCC" w:rsidP="007B5296">
            <w:pPr>
              <w:ind w:left="30" w:hanging="30"/>
              <w:rPr>
                <w:rFonts w:ascii="Times New Roman" w:hAnsi="Times New Roman" w:cs="Times New Roman"/>
                <w:bCs/>
                <w:sz w:val="24"/>
                <w:szCs w:val="24"/>
              </w:rPr>
            </w:pPr>
            <w:r w:rsidRPr="00342C69">
              <w:rPr>
                <w:rFonts w:ascii="Times New Roman" w:hAnsi="Times New Roman" w:cs="Times New Roman"/>
                <w:bCs/>
                <w:sz w:val="24"/>
                <w:szCs w:val="24"/>
              </w:rPr>
              <w:t xml:space="preserve">взаимодействовать с коллегами, руководством, клиентами в ходе </w:t>
            </w:r>
            <w:r w:rsidRPr="00342C69">
              <w:rPr>
                <w:rFonts w:ascii="Times New Roman" w:hAnsi="Times New Roman" w:cs="Times New Roman"/>
                <w:bCs/>
                <w:sz w:val="24"/>
                <w:szCs w:val="24"/>
              </w:rPr>
              <w:lastRenderedPageBreak/>
              <w:t>профессиональной деятельности</w:t>
            </w:r>
          </w:p>
        </w:tc>
        <w:tc>
          <w:tcPr>
            <w:tcW w:w="2833" w:type="dxa"/>
          </w:tcPr>
          <w:p w14:paraId="65FFEDD4" w14:textId="77777777" w:rsidR="005E3CCC" w:rsidRPr="00342C69" w:rsidRDefault="005E3CCC" w:rsidP="007B5296">
            <w:pPr>
              <w:suppressAutoHyphens/>
              <w:ind w:left="30" w:hanging="30"/>
              <w:rPr>
                <w:rFonts w:ascii="Times New Roman" w:eastAsia="Calibri" w:hAnsi="Times New Roman" w:cs="Times New Roman"/>
                <w:bCs/>
                <w:iCs/>
                <w:sz w:val="24"/>
                <w:szCs w:val="24"/>
              </w:rPr>
            </w:pPr>
            <w:r w:rsidRPr="00342C69">
              <w:rPr>
                <w:rFonts w:ascii="Times New Roman" w:eastAsia="Calibri" w:hAnsi="Times New Roman" w:cs="Times New Roman"/>
                <w:bCs/>
                <w:iCs/>
                <w:sz w:val="24"/>
                <w:szCs w:val="24"/>
              </w:rPr>
              <w:lastRenderedPageBreak/>
              <w:t>-психологические основы деятельности коллектива, психологические особенности личности</w:t>
            </w:r>
          </w:p>
          <w:p w14:paraId="2653C259" w14:textId="77777777" w:rsidR="005E3CCC" w:rsidRPr="00342C69" w:rsidRDefault="005E3CCC" w:rsidP="007B5296">
            <w:pPr>
              <w:suppressAutoHyphens/>
              <w:ind w:left="30" w:hanging="30"/>
              <w:rPr>
                <w:rFonts w:ascii="Times New Roman" w:eastAsia="Calibri" w:hAnsi="Times New Roman" w:cs="Times New Roman"/>
                <w:bCs/>
                <w:iCs/>
                <w:sz w:val="24"/>
                <w:szCs w:val="24"/>
              </w:rPr>
            </w:pPr>
            <w:r w:rsidRPr="00342C69">
              <w:rPr>
                <w:rFonts w:ascii="Times New Roman" w:eastAsia="Calibri" w:hAnsi="Times New Roman" w:cs="Times New Roman"/>
                <w:bCs/>
                <w:iCs/>
                <w:sz w:val="24"/>
                <w:szCs w:val="24"/>
              </w:rPr>
              <w:lastRenderedPageBreak/>
              <w:t>-основы проектной деятельности</w:t>
            </w:r>
          </w:p>
        </w:tc>
        <w:tc>
          <w:tcPr>
            <w:tcW w:w="2431" w:type="dxa"/>
            <w:tcBorders>
              <w:top w:val="single" w:sz="4" w:space="0" w:color="auto"/>
              <w:left w:val="single" w:sz="4" w:space="0" w:color="auto"/>
              <w:bottom w:val="single" w:sz="4" w:space="0" w:color="auto"/>
              <w:right w:val="single" w:sz="4" w:space="0" w:color="auto"/>
            </w:tcBorders>
          </w:tcPr>
          <w:p w14:paraId="76538C1F" w14:textId="77777777" w:rsidR="005E3CCC" w:rsidRPr="00342C69" w:rsidRDefault="005E3CCC" w:rsidP="007B5296">
            <w:pPr>
              <w:jc w:val="center"/>
              <w:rPr>
                <w:rFonts w:ascii="Times New Roman" w:hAnsi="Times New Roman" w:cs="Times New Roman"/>
                <w:bCs/>
                <w:sz w:val="24"/>
                <w:szCs w:val="24"/>
              </w:rPr>
            </w:pPr>
          </w:p>
        </w:tc>
      </w:tr>
      <w:tr w:rsidR="005E3CCC" w:rsidRPr="00342C69" w14:paraId="75C76244" w14:textId="77777777" w:rsidTr="00A62365">
        <w:tc>
          <w:tcPr>
            <w:tcW w:w="1123" w:type="dxa"/>
            <w:tcBorders>
              <w:left w:val="single" w:sz="4" w:space="0" w:color="auto"/>
              <w:bottom w:val="single" w:sz="4" w:space="0" w:color="auto"/>
              <w:right w:val="single" w:sz="4" w:space="0" w:color="auto"/>
            </w:tcBorders>
          </w:tcPr>
          <w:p w14:paraId="18AFC758" w14:textId="77777777" w:rsidR="005E3CCC" w:rsidRPr="00342C69" w:rsidRDefault="005E3CCC" w:rsidP="007B5296">
            <w:pPr>
              <w:rPr>
                <w:rFonts w:ascii="Times New Roman" w:hAnsi="Times New Roman" w:cs="Times New Roman"/>
                <w:bCs/>
                <w:sz w:val="24"/>
                <w:szCs w:val="24"/>
              </w:rPr>
            </w:pPr>
            <w:r w:rsidRPr="00342C69">
              <w:rPr>
                <w:rFonts w:ascii="Times New Roman" w:hAnsi="Times New Roman" w:cs="Times New Roman"/>
                <w:bCs/>
                <w:sz w:val="24"/>
                <w:szCs w:val="24"/>
              </w:rPr>
              <w:t>ОК.05</w:t>
            </w:r>
          </w:p>
        </w:tc>
        <w:tc>
          <w:tcPr>
            <w:tcW w:w="3241" w:type="dxa"/>
          </w:tcPr>
          <w:p w14:paraId="2A7F2D19" w14:textId="77777777" w:rsidR="005E3CCC" w:rsidRPr="00342C69" w:rsidRDefault="005E3CCC" w:rsidP="007B5296">
            <w:pPr>
              <w:suppressAutoHyphens/>
              <w:ind w:left="30" w:hanging="30"/>
              <w:rPr>
                <w:rFonts w:ascii="Times New Roman" w:eastAsia="Calibri" w:hAnsi="Times New Roman" w:cs="Times New Roman"/>
                <w:b/>
                <w:bCs/>
                <w:iCs/>
                <w:sz w:val="24"/>
                <w:szCs w:val="24"/>
              </w:rPr>
            </w:pPr>
            <w:r w:rsidRPr="00342C69">
              <w:rPr>
                <w:rFonts w:ascii="Times New Roman" w:eastAsia="Calibri" w:hAnsi="Times New Roman" w:cs="Times New Roman"/>
                <w:iCs/>
                <w:sz w:val="24"/>
                <w:szCs w:val="24"/>
              </w:rPr>
              <w:t xml:space="preserve">-грамотно </w:t>
            </w:r>
            <w:r w:rsidRPr="00342C69">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342C69">
              <w:rPr>
                <w:rFonts w:ascii="Times New Roman" w:eastAsia="Calibri" w:hAnsi="Times New Roman" w:cs="Times New Roman"/>
                <w:bCs/>
                <w:sz w:val="24"/>
                <w:szCs w:val="24"/>
              </w:rPr>
              <w:br/>
              <w:t xml:space="preserve">на государственном языке, </w:t>
            </w:r>
            <w:r w:rsidRPr="00342C69">
              <w:rPr>
                <w:rFonts w:ascii="Times New Roman" w:eastAsia="Calibri" w:hAnsi="Times New Roman" w:cs="Times New Roman"/>
                <w:iCs/>
                <w:sz w:val="24"/>
                <w:szCs w:val="24"/>
              </w:rPr>
              <w:t>проявлять толерантность в рабочем коллективе</w:t>
            </w:r>
          </w:p>
        </w:tc>
        <w:tc>
          <w:tcPr>
            <w:tcW w:w="2833" w:type="dxa"/>
          </w:tcPr>
          <w:p w14:paraId="6BF1DF69" w14:textId="77777777" w:rsidR="005E3CCC" w:rsidRPr="00342C69" w:rsidRDefault="005E3CCC" w:rsidP="007B5296">
            <w:pPr>
              <w:ind w:left="30" w:hanging="30"/>
              <w:rPr>
                <w:rFonts w:ascii="Times New Roman" w:hAnsi="Times New Roman" w:cs="Times New Roman"/>
                <w:sz w:val="24"/>
                <w:szCs w:val="24"/>
              </w:rPr>
            </w:pPr>
            <w:r w:rsidRPr="00342C69">
              <w:rPr>
                <w:rFonts w:ascii="Times New Roman" w:hAnsi="Times New Roman" w:cs="Times New Roman"/>
                <w:sz w:val="24"/>
                <w:szCs w:val="24"/>
              </w:rPr>
              <w:t>-особенности социального и культурного контекста</w:t>
            </w:r>
          </w:p>
          <w:p w14:paraId="6B8A9040" w14:textId="6B6FD30C" w:rsidR="005E3CCC" w:rsidRPr="00342C69" w:rsidRDefault="005E3CCC" w:rsidP="00943453">
            <w:pPr>
              <w:ind w:left="30" w:hanging="30"/>
              <w:rPr>
                <w:rFonts w:ascii="Times New Roman" w:hAnsi="Times New Roman" w:cs="Times New Roman"/>
                <w:sz w:val="24"/>
                <w:szCs w:val="24"/>
              </w:rPr>
            </w:pPr>
            <w:r w:rsidRPr="00342C69">
              <w:rPr>
                <w:rFonts w:ascii="Times New Roman" w:hAnsi="Times New Roman" w:cs="Times New Roman"/>
                <w:sz w:val="24"/>
                <w:szCs w:val="24"/>
              </w:rPr>
              <w:t>правила оформления документов и построения устных сообщений</w:t>
            </w:r>
          </w:p>
        </w:tc>
        <w:tc>
          <w:tcPr>
            <w:tcW w:w="2431" w:type="dxa"/>
            <w:tcBorders>
              <w:top w:val="single" w:sz="4" w:space="0" w:color="auto"/>
              <w:left w:val="single" w:sz="4" w:space="0" w:color="auto"/>
              <w:bottom w:val="single" w:sz="4" w:space="0" w:color="auto"/>
              <w:right w:val="single" w:sz="4" w:space="0" w:color="auto"/>
            </w:tcBorders>
          </w:tcPr>
          <w:p w14:paraId="3DCCD2FF" w14:textId="77777777" w:rsidR="005E3CCC" w:rsidRPr="00342C69" w:rsidRDefault="005E3CCC" w:rsidP="007B5296">
            <w:pPr>
              <w:jc w:val="center"/>
              <w:rPr>
                <w:rFonts w:ascii="Times New Roman" w:hAnsi="Times New Roman" w:cs="Times New Roman"/>
                <w:bCs/>
                <w:sz w:val="24"/>
                <w:szCs w:val="24"/>
              </w:rPr>
            </w:pPr>
          </w:p>
        </w:tc>
      </w:tr>
      <w:tr w:rsidR="005E3CCC" w:rsidRPr="00342C69" w14:paraId="073A4895" w14:textId="77777777" w:rsidTr="00A62365">
        <w:tc>
          <w:tcPr>
            <w:tcW w:w="1123" w:type="dxa"/>
            <w:tcBorders>
              <w:left w:val="single" w:sz="4" w:space="0" w:color="auto"/>
              <w:bottom w:val="single" w:sz="4" w:space="0" w:color="auto"/>
              <w:right w:val="single" w:sz="4" w:space="0" w:color="auto"/>
            </w:tcBorders>
          </w:tcPr>
          <w:p w14:paraId="7D11BE8A" w14:textId="77777777" w:rsidR="005E3CCC" w:rsidRPr="00342C69" w:rsidRDefault="005E3CCC" w:rsidP="007B5296">
            <w:pPr>
              <w:rPr>
                <w:rFonts w:ascii="Times New Roman" w:hAnsi="Times New Roman" w:cs="Times New Roman"/>
                <w:bCs/>
                <w:sz w:val="24"/>
                <w:szCs w:val="24"/>
              </w:rPr>
            </w:pPr>
            <w:r w:rsidRPr="00342C69">
              <w:rPr>
                <w:rFonts w:ascii="Times New Roman" w:hAnsi="Times New Roman" w:cs="Times New Roman"/>
                <w:bCs/>
                <w:sz w:val="24"/>
                <w:szCs w:val="24"/>
              </w:rPr>
              <w:t>ОК.09</w:t>
            </w:r>
          </w:p>
        </w:tc>
        <w:tc>
          <w:tcPr>
            <w:tcW w:w="3241" w:type="dxa"/>
            <w:tcBorders>
              <w:left w:val="single" w:sz="4" w:space="0" w:color="auto"/>
              <w:bottom w:val="single" w:sz="4" w:space="0" w:color="auto"/>
              <w:right w:val="single" w:sz="4" w:space="0" w:color="auto"/>
            </w:tcBorders>
          </w:tcPr>
          <w:p w14:paraId="2CC7AD71" w14:textId="77777777" w:rsidR="005E3CCC" w:rsidRPr="00342C69" w:rsidRDefault="005E3CCC" w:rsidP="007B5296">
            <w:pPr>
              <w:ind w:left="30" w:hanging="30"/>
              <w:rPr>
                <w:rFonts w:ascii="Times New Roman" w:hAnsi="Times New Roman" w:cs="Times New Roman"/>
                <w:bCs/>
                <w:sz w:val="24"/>
                <w:szCs w:val="24"/>
              </w:rPr>
            </w:pPr>
            <w:r w:rsidRPr="00342C69">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355A4E4" w14:textId="77777777" w:rsidR="005E3CCC" w:rsidRPr="00342C69" w:rsidRDefault="005E3CCC" w:rsidP="007B5296">
            <w:pPr>
              <w:ind w:left="30" w:hanging="30"/>
              <w:rPr>
                <w:rFonts w:ascii="Times New Roman" w:hAnsi="Times New Roman" w:cs="Times New Roman"/>
                <w:bCs/>
                <w:sz w:val="24"/>
                <w:szCs w:val="24"/>
              </w:rPr>
            </w:pPr>
            <w:r w:rsidRPr="00342C69">
              <w:rPr>
                <w:rFonts w:ascii="Times New Roman" w:hAnsi="Times New Roman" w:cs="Times New Roman"/>
                <w:bCs/>
                <w:sz w:val="24"/>
                <w:szCs w:val="24"/>
              </w:rPr>
              <w:t xml:space="preserve">-участвовать в диалогах на знакомые общие </w:t>
            </w:r>
          </w:p>
          <w:p w14:paraId="07A37455" w14:textId="77777777" w:rsidR="005E3CCC" w:rsidRPr="00342C69" w:rsidRDefault="005E3CCC" w:rsidP="007B5296">
            <w:pPr>
              <w:ind w:left="30" w:hanging="30"/>
              <w:rPr>
                <w:rFonts w:ascii="Times New Roman" w:hAnsi="Times New Roman" w:cs="Times New Roman"/>
                <w:bCs/>
                <w:sz w:val="24"/>
                <w:szCs w:val="24"/>
              </w:rPr>
            </w:pPr>
            <w:r w:rsidRPr="00342C69">
              <w:rPr>
                <w:rFonts w:ascii="Times New Roman" w:hAnsi="Times New Roman" w:cs="Times New Roman"/>
                <w:bCs/>
                <w:sz w:val="24"/>
                <w:szCs w:val="24"/>
              </w:rPr>
              <w:t>и профессиональные темы</w:t>
            </w:r>
          </w:p>
          <w:p w14:paraId="24B28885" w14:textId="77777777" w:rsidR="005E3CCC" w:rsidRPr="00342C69" w:rsidRDefault="005E3CCC" w:rsidP="007B5296">
            <w:pPr>
              <w:ind w:left="30" w:hanging="30"/>
              <w:rPr>
                <w:rFonts w:ascii="Times New Roman" w:hAnsi="Times New Roman" w:cs="Times New Roman"/>
                <w:bCs/>
                <w:sz w:val="24"/>
                <w:szCs w:val="24"/>
              </w:rPr>
            </w:pPr>
            <w:r w:rsidRPr="00342C69">
              <w:rPr>
                <w:rFonts w:ascii="Times New Roman" w:hAnsi="Times New Roman" w:cs="Times New Roman"/>
                <w:bCs/>
                <w:sz w:val="24"/>
                <w:szCs w:val="24"/>
              </w:rPr>
              <w:t>-строить простые высказывания о себе и о своей профессиональной деятельности</w:t>
            </w:r>
          </w:p>
          <w:p w14:paraId="702C0D29" w14:textId="77777777" w:rsidR="005E3CCC" w:rsidRPr="00342C69" w:rsidRDefault="005E3CCC" w:rsidP="007B5296">
            <w:pPr>
              <w:ind w:left="30" w:hanging="30"/>
              <w:rPr>
                <w:rFonts w:ascii="Times New Roman" w:hAnsi="Times New Roman" w:cs="Times New Roman"/>
                <w:bCs/>
                <w:sz w:val="24"/>
                <w:szCs w:val="24"/>
              </w:rPr>
            </w:pPr>
            <w:r w:rsidRPr="00342C69">
              <w:rPr>
                <w:rFonts w:ascii="Times New Roman" w:hAnsi="Times New Roman" w:cs="Times New Roman"/>
                <w:bCs/>
                <w:sz w:val="24"/>
                <w:szCs w:val="24"/>
              </w:rPr>
              <w:t>кратко обосновывать и -объяснять свои действия (текущие и планируемые)</w:t>
            </w:r>
          </w:p>
          <w:p w14:paraId="1378B96B" w14:textId="3C006121" w:rsidR="005E3CCC" w:rsidRPr="00342C69" w:rsidRDefault="005E3CCC" w:rsidP="00943453">
            <w:pPr>
              <w:ind w:left="30" w:hanging="30"/>
              <w:rPr>
                <w:rFonts w:ascii="Times New Roman" w:hAnsi="Times New Roman" w:cs="Times New Roman"/>
                <w:bCs/>
                <w:sz w:val="24"/>
                <w:szCs w:val="24"/>
              </w:rPr>
            </w:pPr>
            <w:r w:rsidRPr="00342C69">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Pr>
          <w:p w14:paraId="196DFD90" w14:textId="77777777" w:rsidR="005E3CCC" w:rsidRPr="00342C69" w:rsidRDefault="005E3CCC" w:rsidP="007B5296">
            <w:pPr>
              <w:suppressAutoHyphens/>
              <w:ind w:left="30" w:hanging="30"/>
              <w:rPr>
                <w:rFonts w:ascii="Times New Roman" w:eastAsia="Calibri" w:hAnsi="Times New Roman" w:cs="Times New Roman"/>
                <w:bCs/>
                <w:iCs/>
                <w:sz w:val="24"/>
                <w:szCs w:val="24"/>
              </w:rPr>
            </w:pPr>
            <w:r w:rsidRPr="00342C69">
              <w:rPr>
                <w:rFonts w:ascii="Times New Roman" w:eastAsia="Calibri" w:hAnsi="Times New Roman" w:cs="Times New Roman"/>
                <w:bCs/>
                <w:iCs/>
                <w:sz w:val="24"/>
                <w:szCs w:val="24"/>
              </w:rPr>
              <w:t>-правила построения простых и сложных предложений на профессиональные темы</w:t>
            </w:r>
          </w:p>
          <w:p w14:paraId="2BA53FED" w14:textId="77777777" w:rsidR="005E3CCC" w:rsidRPr="00342C69" w:rsidRDefault="005E3CCC" w:rsidP="007B5296">
            <w:pPr>
              <w:suppressAutoHyphens/>
              <w:ind w:left="30" w:hanging="30"/>
              <w:rPr>
                <w:rFonts w:ascii="Times New Roman" w:eastAsia="Calibri" w:hAnsi="Times New Roman" w:cs="Times New Roman"/>
                <w:bCs/>
                <w:iCs/>
                <w:sz w:val="24"/>
                <w:szCs w:val="24"/>
              </w:rPr>
            </w:pPr>
            <w:r w:rsidRPr="00342C69">
              <w:rPr>
                <w:rFonts w:ascii="Times New Roman" w:eastAsia="Calibri" w:hAnsi="Times New Roman" w:cs="Times New Roman"/>
                <w:bCs/>
                <w:iCs/>
                <w:sz w:val="24"/>
                <w:szCs w:val="24"/>
              </w:rPr>
              <w:t>основные общеупотребительные глаголы (бытовая и профессиональная лексика)</w:t>
            </w:r>
          </w:p>
          <w:p w14:paraId="7D922CED" w14:textId="77777777" w:rsidR="005E3CCC" w:rsidRPr="00342C69" w:rsidRDefault="005E3CCC" w:rsidP="007B5296">
            <w:pPr>
              <w:suppressAutoHyphens/>
              <w:ind w:left="30" w:hanging="30"/>
              <w:rPr>
                <w:rFonts w:ascii="Times New Roman" w:eastAsia="Calibri" w:hAnsi="Times New Roman" w:cs="Times New Roman"/>
                <w:bCs/>
                <w:iCs/>
                <w:sz w:val="24"/>
                <w:szCs w:val="24"/>
              </w:rPr>
            </w:pPr>
            <w:r w:rsidRPr="00342C69">
              <w:rPr>
                <w:rFonts w:ascii="Times New Roman" w:eastAsia="Calibri"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tc>
        <w:tc>
          <w:tcPr>
            <w:tcW w:w="2431" w:type="dxa"/>
            <w:tcBorders>
              <w:top w:val="single" w:sz="4" w:space="0" w:color="auto"/>
              <w:left w:val="single" w:sz="4" w:space="0" w:color="auto"/>
              <w:bottom w:val="single" w:sz="4" w:space="0" w:color="auto"/>
              <w:right w:val="single" w:sz="4" w:space="0" w:color="auto"/>
            </w:tcBorders>
          </w:tcPr>
          <w:p w14:paraId="6BD28B63" w14:textId="77777777" w:rsidR="005E3CCC" w:rsidRPr="00342C69" w:rsidRDefault="005E3CCC" w:rsidP="007B5296">
            <w:pPr>
              <w:jc w:val="center"/>
              <w:rPr>
                <w:rFonts w:ascii="Times New Roman" w:hAnsi="Times New Roman" w:cs="Times New Roman"/>
                <w:bCs/>
                <w:sz w:val="24"/>
                <w:szCs w:val="24"/>
              </w:rPr>
            </w:pPr>
          </w:p>
        </w:tc>
      </w:tr>
      <w:tr w:rsidR="00A62365" w:rsidRPr="00342C69" w14:paraId="6AD35FBC" w14:textId="77777777" w:rsidTr="00A62365">
        <w:tc>
          <w:tcPr>
            <w:tcW w:w="1123" w:type="dxa"/>
            <w:tcBorders>
              <w:top w:val="single" w:sz="4" w:space="0" w:color="auto"/>
              <w:left w:val="single" w:sz="4" w:space="0" w:color="auto"/>
              <w:bottom w:val="single" w:sz="4" w:space="0" w:color="auto"/>
              <w:right w:val="single" w:sz="4" w:space="0" w:color="auto"/>
            </w:tcBorders>
          </w:tcPr>
          <w:p w14:paraId="5D1D73B8" w14:textId="778C5E5E" w:rsidR="00A62365" w:rsidRPr="00342C69" w:rsidRDefault="00A62365" w:rsidP="00A62365">
            <w:pPr>
              <w:rPr>
                <w:rFonts w:ascii="Times New Roman" w:hAnsi="Times New Roman" w:cs="Times New Roman"/>
                <w:bCs/>
                <w:sz w:val="24"/>
                <w:szCs w:val="24"/>
              </w:rPr>
            </w:pPr>
            <w:r w:rsidRPr="00342C69">
              <w:rPr>
                <w:rFonts w:ascii="Times New Roman" w:hAnsi="Times New Roman" w:cs="Times New Roman"/>
                <w:bCs/>
                <w:sz w:val="24"/>
                <w:szCs w:val="24"/>
              </w:rPr>
              <w:t xml:space="preserve">ПК 1.1. </w:t>
            </w:r>
          </w:p>
        </w:tc>
        <w:tc>
          <w:tcPr>
            <w:tcW w:w="3241" w:type="dxa"/>
            <w:tcBorders>
              <w:top w:val="single" w:sz="4" w:space="0" w:color="auto"/>
              <w:left w:val="single" w:sz="4" w:space="0" w:color="auto"/>
              <w:bottom w:val="single" w:sz="4" w:space="0" w:color="auto"/>
              <w:right w:val="single" w:sz="4" w:space="0" w:color="auto"/>
            </w:tcBorders>
          </w:tcPr>
          <w:p w14:paraId="200150F4" w14:textId="616D6BA4" w:rsidR="00A62365" w:rsidRPr="00342C69" w:rsidRDefault="00A62365" w:rsidP="00A62365">
            <w:pPr>
              <w:ind w:left="30" w:hanging="30"/>
              <w:rPr>
                <w:rFonts w:ascii="Times New Roman" w:hAnsi="Times New Roman" w:cs="Times New Roman"/>
                <w:bCs/>
                <w:sz w:val="24"/>
                <w:szCs w:val="24"/>
              </w:rPr>
            </w:pPr>
            <w:r w:rsidRPr="00342C69">
              <w:rPr>
                <w:rFonts w:ascii="Times New Roman" w:hAnsi="Times New Roman"/>
                <w:sz w:val="24"/>
                <w:szCs w:val="24"/>
              </w:rPr>
              <w:t>анализировать техническое задание и другую информацию, необходимую для проведения типовых расчетов и выбора конструктивных решений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46B4F9"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специфику конкретного объекта конструирования;</w:t>
            </w:r>
          </w:p>
          <w:p w14:paraId="0D997400"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назначение и устройство оптических узлов в приборах оптотехники</w:t>
            </w:r>
          </w:p>
          <w:p w14:paraId="7BC7FBB0" w14:textId="3DC74FA1" w:rsidR="00A62365" w:rsidRPr="00342C69" w:rsidRDefault="00A62365" w:rsidP="00A62365">
            <w:pPr>
              <w:suppressAutoHyphens/>
              <w:ind w:left="30" w:hanging="30"/>
              <w:rPr>
                <w:rFonts w:ascii="Times New Roman" w:eastAsia="Calibri" w:hAnsi="Times New Roman" w:cs="Times New Roman"/>
                <w:bCs/>
                <w:iCs/>
                <w:sz w:val="24"/>
                <w:szCs w:val="24"/>
              </w:rPr>
            </w:pPr>
          </w:p>
        </w:tc>
        <w:tc>
          <w:tcPr>
            <w:tcW w:w="2431" w:type="dxa"/>
            <w:tcBorders>
              <w:top w:val="single" w:sz="4" w:space="0" w:color="auto"/>
              <w:left w:val="single" w:sz="4" w:space="0" w:color="auto"/>
              <w:bottom w:val="single" w:sz="4" w:space="0" w:color="auto"/>
              <w:right w:val="single" w:sz="4" w:space="0" w:color="auto"/>
            </w:tcBorders>
          </w:tcPr>
          <w:p w14:paraId="420F94FC" w14:textId="559C32EC"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анализ технического задания для выполнения типовых расчетов, выбора конструктивных решений при разработке конструкций деталей, узлов изделия и оснастки;</w:t>
            </w:r>
          </w:p>
        </w:tc>
      </w:tr>
      <w:tr w:rsidR="00A62365" w:rsidRPr="00342C69" w14:paraId="5A76AAA2" w14:textId="77777777" w:rsidTr="00A62365">
        <w:tc>
          <w:tcPr>
            <w:tcW w:w="1123" w:type="dxa"/>
            <w:tcBorders>
              <w:top w:val="single" w:sz="4" w:space="0" w:color="auto"/>
              <w:left w:val="single" w:sz="4" w:space="0" w:color="auto"/>
              <w:bottom w:val="single" w:sz="4" w:space="0" w:color="auto"/>
              <w:right w:val="single" w:sz="4" w:space="0" w:color="auto"/>
            </w:tcBorders>
          </w:tcPr>
          <w:p w14:paraId="0BC2BE97" w14:textId="47D3731D" w:rsidR="00A62365" w:rsidRPr="00342C69" w:rsidRDefault="00A62365" w:rsidP="00A62365">
            <w:pPr>
              <w:rPr>
                <w:rFonts w:ascii="Times New Roman" w:hAnsi="Times New Roman" w:cs="Times New Roman"/>
                <w:bCs/>
                <w:sz w:val="24"/>
                <w:szCs w:val="24"/>
              </w:rPr>
            </w:pPr>
            <w:r w:rsidRPr="00342C69">
              <w:rPr>
                <w:rFonts w:ascii="Times New Roman" w:hAnsi="Times New Roman" w:cs="Times New Roman"/>
                <w:bCs/>
                <w:sz w:val="24"/>
                <w:szCs w:val="24"/>
              </w:rPr>
              <w:t xml:space="preserve">ПК 1.5. </w:t>
            </w:r>
          </w:p>
        </w:tc>
        <w:tc>
          <w:tcPr>
            <w:tcW w:w="3241" w:type="dxa"/>
            <w:tcBorders>
              <w:top w:val="single" w:sz="4" w:space="0" w:color="auto"/>
              <w:left w:val="single" w:sz="4" w:space="0" w:color="auto"/>
              <w:bottom w:val="single" w:sz="4" w:space="0" w:color="auto"/>
              <w:right w:val="single" w:sz="4" w:space="0" w:color="auto"/>
            </w:tcBorders>
          </w:tcPr>
          <w:p w14:paraId="4916559C" w14:textId="3801610F" w:rsidR="00A62365" w:rsidRPr="00342C69" w:rsidRDefault="00A62365" w:rsidP="00A62365">
            <w:pPr>
              <w:rPr>
                <w:rFonts w:ascii="Times New Roman" w:eastAsia="Calibri" w:hAnsi="Times New Roman" w:cs="Times New Roman"/>
                <w:sz w:val="24"/>
                <w:szCs w:val="24"/>
              </w:rPr>
            </w:pPr>
            <w:r w:rsidRPr="00342C69">
              <w:rPr>
                <w:rFonts w:ascii="Times New Roman" w:hAnsi="Times New Roman"/>
                <w:sz w:val="24"/>
                <w:szCs w:val="24"/>
              </w:rPr>
              <w:t>использовать компьютерные технологии в области конструирования оптических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DF28B2" w14:textId="08A8F5D2" w:rsidR="00A62365" w:rsidRPr="00342C69" w:rsidRDefault="00A62365" w:rsidP="00A62365">
            <w:pPr>
              <w:suppressAutoHyphens/>
              <w:ind w:left="30" w:hanging="30"/>
              <w:rPr>
                <w:rFonts w:ascii="Times New Roman" w:eastAsia="Calibri" w:hAnsi="Times New Roman" w:cs="Times New Roman"/>
                <w:sz w:val="24"/>
                <w:szCs w:val="24"/>
              </w:rPr>
            </w:pPr>
            <w:r w:rsidRPr="00342C69">
              <w:rPr>
                <w:rFonts w:ascii="Times New Roman" w:hAnsi="Times New Roman"/>
                <w:sz w:val="24"/>
                <w:szCs w:val="24"/>
              </w:rPr>
              <w:t>компьютерные технологии в области конструирования оптических изделий</w:t>
            </w:r>
          </w:p>
        </w:tc>
        <w:tc>
          <w:tcPr>
            <w:tcW w:w="2431" w:type="dxa"/>
            <w:tcBorders>
              <w:top w:val="single" w:sz="4" w:space="0" w:color="auto"/>
              <w:left w:val="single" w:sz="4" w:space="0" w:color="auto"/>
              <w:bottom w:val="single" w:sz="4" w:space="0" w:color="auto"/>
              <w:right w:val="single" w:sz="4" w:space="0" w:color="auto"/>
            </w:tcBorders>
          </w:tcPr>
          <w:p w14:paraId="24292B81" w14:textId="5B32C31E" w:rsidR="00A62365" w:rsidRPr="00342C69" w:rsidRDefault="00A62365" w:rsidP="00A62365">
            <w:pPr>
              <w:rPr>
                <w:rFonts w:ascii="Times New Roman" w:eastAsia="Calibri" w:hAnsi="Times New Roman" w:cs="Times New Roman"/>
                <w:sz w:val="24"/>
                <w:szCs w:val="24"/>
              </w:rPr>
            </w:pPr>
            <w:r w:rsidRPr="00342C69">
              <w:rPr>
                <w:rFonts w:ascii="Times New Roman" w:hAnsi="Times New Roman"/>
                <w:sz w:val="24"/>
                <w:szCs w:val="24"/>
              </w:rPr>
              <w:t>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A62365" w:rsidRPr="00342C69" w14:paraId="44503C7D" w14:textId="77777777" w:rsidTr="00A62365">
        <w:tc>
          <w:tcPr>
            <w:tcW w:w="1123" w:type="dxa"/>
            <w:tcBorders>
              <w:top w:val="single" w:sz="4" w:space="0" w:color="auto"/>
              <w:left w:val="single" w:sz="4" w:space="0" w:color="auto"/>
              <w:bottom w:val="single" w:sz="4" w:space="0" w:color="auto"/>
              <w:right w:val="single" w:sz="4" w:space="0" w:color="auto"/>
            </w:tcBorders>
          </w:tcPr>
          <w:p w14:paraId="5A7D7753" w14:textId="2252910E" w:rsidR="00A62365" w:rsidRPr="00342C69" w:rsidRDefault="00A62365" w:rsidP="00A62365">
            <w:pPr>
              <w:rPr>
                <w:rFonts w:ascii="Times New Roman" w:hAnsi="Times New Roman" w:cs="Times New Roman"/>
                <w:bCs/>
                <w:sz w:val="24"/>
                <w:szCs w:val="24"/>
              </w:rPr>
            </w:pPr>
            <w:r w:rsidRPr="00342C69">
              <w:rPr>
                <w:rFonts w:ascii="Times New Roman" w:hAnsi="Times New Roman" w:cs="Times New Roman"/>
                <w:bCs/>
                <w:sz w:val="24"/>
                <w:szCs w:val="24"/>
              </w:rPr>
              <w:lastRenderedPageBreak/>
              <w:t xml:space="preserve">ПК 2.2. </w:t>
            </w:r>
          </w:p>
        </w:tc>
        <w:tc>
          <w:tcPr>
            <w:tcW w:w="3241" w:type="dxa"/>
            <w:tcBorders>
              <w:top w:val="single" w:sz="4" w:space="0" w:color="auto"/>
              <w:left w:val="single" w:sz="4" w:space="0" w:color="auto"/>
              <w:bottom w:val="single" w:sz="4" w:space="0" w:color="auto"/>
              <w:right w:val="single" w:sz="4" w:space="0" w:color="auto"/>
            </w:tcBorders>
          </w:tcPr>
          <w:p w14:paraId="70E47CC7"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составлять технологические процессы изготовления оптических деталей;</w:t>
            </w:r>
          </w:p>
          <w:p w14:paraId="1A578DD6" w14:textId="0893C792" w:rsidR="00A62365" w:rsidRPr="00342C69" w:rsidRDefault="00A62365" w:rsidP="00A62365">
            <w:pPr>
              <w:rPr>
                <w:rFonts w:ascii="Times New Roman" w:eastAsia="Calibri" w:hAnsi="Times New Roman" w:cs="Times New Roman"/>
                <w:bCs/>
                <w:sz w:val="24"/>
                <w:szCs w:val="24"/>
              </w:rPr>
            </w:pPr>
            <w:r w:rsidRPr="00342C69">
              <w:rPr>
                <w:rFonts w:ascii="Times New Roman" w:hAnsi="Times New Roman"/>
                <w:sz w:val="24"/>
                <w:szCs w:val="24"/>
              </w:rPr>
              <w:t>оформлять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5BE775"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виды технологических процессов изготовления деталей;</w:t>
            </w:r>
          </w:p>
          <w:p w14:paraId="68CB4EEA"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принцип взаимозаменяемости;</w:t>
            </w:r>
          </w:p>
          <w:p w14:paraId="5A9F57EC"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нормативы образования отходов и технологии безотходного производства;</w:t>
            </w:r>
          </w:p>
          <w:p w14:paraId="2DFCEEAC"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порядок осуществления всех видов операций, входящих в технологический процесс;</w:t>
            </w:r>
          </w:p>
          <w:p w14:paraId="2BE906B0" w14:textId="5B5D1293" w:rsidR="00A62365" w:rsidRPr="00342C69" w:rsidRDefault="00A62365" w:rsidP="00A62365">
            <w:pPr>
              <w:rPr>
                <w:rFonts w:ascii="Times New Roman" w:eastAsia="Calibri" w:hAnsi="Times New Roman" w:cs="Times New Roman"/>
                <w:bCs/>
                <w:sz w:val="24"/>
                <w:szCs w:val="24"/>
              </w:rPr>
            </w:pPr>
            <w:r w:rsidRPr="00342C69">
              <w:rPr>
                <w:rFonts w:ascii="Times New Roman" w:hAnsi="Times New Roman"/>
                <w:sz w:val="24"/>
                <w:szCs w:val="24"/>
              </w:rPr>
              <w:t>порядок и правила оформления технологической и сопроводительной документации;</w:t>
            </w:r>
          </w:p>
        </w:tc>
        <w:tc>
          <w:tcPr>
            <w:tcW w:w="2431" w:type="dxa"/>
            <w:tcBorders>
              <w:top w:val="single" w:sz="4" w:space="0" w:color="auto"/>
              <w:left w:val="single" w:sz="4" w:space="0" w:color="auto"/>
              <w:bottom w:val="single" w:sz="4" w:space="0" w:color="auto"/>
              <w:right w:val="single" w:sz="4" w:space="0" w:color="auto"/>
            </w:tcBorders>
          </w:tcPr>
          <w:p w14:paraId="25B24D67" w14:textId="1C9E864B" w:rsidR="00A62365" w:rsidRPr="00342C69" w:rsidRDefault="00A62365" w:rsidP="00A62365">
            <w:pPr>
              <w:rPr>
                <w:rFonts w:ascii="Times New Roman" w:eastAsia="Calibri" w:hAnsi="Times New Roman" w:cs="Times New Roman"/>
                <w:bCs/>
                <w:sz w:val="24"/>
                <w:szCs w:val="24"/>
              </w:rPr>
            </w:pPr>
            <w:r w:rsidRPr="00342C69">
              <w:rPr>
                <w:rFonts w:ascii="Times New Roman" w:hAnsi="Times New Roman"/>
                <w:sz w:val="24"/>
                <w:szCs w:val="24"/>
              </w:rPr>
              <w:t>разработки технологических процессов изготовления деталей и сборки функциональных узлов оптических и оптико-электронных приборов и систем;</w:t>
            </w:r>
          </w:p>
        </w:tc>
      </w:tr>
      <w:tr w:rsidR="00A62365" w:rsidRPr="00342C69" w14:paraId="33B28229" w14:textId="77777777" w:rsidTr="00A62365">
        <w:tc>
          <w:tcPr>
            <w:tcW w:w="1123" w:type="dxa"/>
            <w:tcBorders>
              <w:top w:val="single" w:sz="4" w:space="0" w:color="auto"/>
              <w:left w:val="single" w:sz="4" w:space="0" w:color="auto"/>
              <w:bottom w:val="single" w:sz="4" w:space="0" w:color="auto"/>
              <w:right w:val="single" w:sz="4" w:space="0" w:color="auto"/>
            </w:tcBorders>
          </w:tcPr>
          <w:p w14:paraId="17A32173" w14:textId="78293C81" w:rsidR="00A62365" w:rsidRPr="00342C69" w:rsidRDefault="00A62365" w:rsidP="00A62365">
            <w:pPr>
              <w:rPr>
                <w:rFonts w:ascii="Times New Roman" w:hAnsi="Times New Roman" w:cs="Times New Roman"/>
                <w:bCs/>
                <w:sz w:val="24"/>
                <w:szCs w:val="24"/>
              </w:rPr>
            </w:pPr>
            <w:r w:rsidRPr="00342C69">
              <w:rPr>
                <w:rFonts w:ascii="Times New Roman" w:hAnsi="Times New Roman" w:cs="Times New Roman"/>
                <w:bCs/>
                <w:sz w:val="24"/>
                <w:szCs w:val="24"/>
              </w:rPr>
              <w:t>ПК 3.2</w:t>
            </w:r>
          </w:p>
        </w:tc>
        <w:tc>
          <w:tcPr>
            <w:tcW w:w="3241" w:type="dxa"/>
            <w:tcBorders>
              <w:top w:val="single" w:sz="4" w:space="0" w:color="auto"/>
              <w:left w:val="single" w:sz="4" w:space="0" w:color="auto"/>
              <w:bottom w:val="single" w:sz="4" w:space="0" w:color="auto"/>
              <w:right w:val="single" w:sz="4" w:space="0" w:color="auto"/>
            </w:tcBorders>
          </w:tcPr>
          <w:p w14:paraId="2B7C8C84"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составлять схемы юстировки, испытаний и контроля параметров и характеристик изделия с использованием универсального оборудования;</w:t>
            </w:r>
          </w:p>
          <w:p w14:paraId="68470461" w14:textId="7DAE90D1" w:rsidR="00A62365" w:rsidRPr="00342C69" w:rsidRDefault="00A62365" w:rsidP="00A62365">
            <w:pPr>
              <w:rPr>
                <w:rFonts w:ascii="Times New Roman" w:eastAsia="Calibri" w:hAnsi="Times New Roman" w:cs="Times New Roman"/>
                <w:bCs/>
                <w:sz w:val="24"/>
                <w:szCs w:val="24"/>
              </w:rPr>
            </w:pPr>
            <w:r w:rsidRPr="00342C69">
              <w:rPr>
                <w:rFonts w:ascii="Times New Roman" w:hAnsi="Times New Roman"/>
                <w:sz w:val="24"/>
                <w:szCs w:val="24"/>
              </w:rPr>
              <w:t>производить измерения параметров и характеристик приборов;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7FE1A5" w14:textId="1FA43333" w:rsidR="00A62365" w:rsidRPr="00342C69" w:rsidRDefault="00A62365" w:rsidP="00A62365">
            <w:pPr>
              <w:rPr>
                <w:rFonts w:ascii="Times New Roman" w:eastAsia="Calibri" w:hAnsi="Times New Roman" w:cs="Times New Roman"/>
                <w:bCs/>
                <w:sz w:val="24"/>
                <w:szCs w:val="24"/>
              </w:rPr>
            </w:pPr>
            <w:r w:rsidRPr="00342C69">
              <w:rPr>
                <w:rFonts w:ascii="Times New Roman" w:hAnsi="Times New Roman"/>
                <w:sz w:val="24"/>
                <w:szCs w:val="24"/>
              </w:rPr>
              <w:t>методы контроля параметров и характеристик приборов.</w:t>
            </w:r>
          </w:p>
        </w:tc>
        <w:tc>
          <w:tcPr>
            <w:tcW w:w="2431" w:type="dxa"/>
            <w:tcBorders>
              <w:top w:val="single" w:sz="4" w:space="0" w:color="auto"/>
              <w:left w:val="single" w:sz="4" w:space="0" w:color="auto"/>
              <w:bottom w:val="single" w:sz="4" w:space="0" w:color="auto"/>
              <w:right w:val="single" w:sz="4" w:space="0" w:color="auto"/>
            </w:tcBorders>
          </w:tcPr>
          <w:p w14:paraId="500039B4" w14:textId="1804588E" w:rsidR="00A62365" w:rsidRPr="00342C69" w:rsidRDefault="00A62365" w:rsidP="00A62365">
            <w:pPr>
              <w:rPr>
                <w:rFonts w:ascii="Times New Roman" w:eastAsia="Calibri" w:hAnsi="Times New Roman" w:cs="Times New Roman"/>
                <w:bCs/>
                <w:sz w:val="24"/>
                <w:szCs w:val="24"/>
              </w:rPr>
            </w:pPr>
            <w:r w:rsidRPr="00342C69">
              <w:rPr>
                <w:rFonts w:ascii="Times New Roman" w:hAnsi="Times New Roman"/>
                <w:sz w:val="24"/>
                <w:szCs w:val="24"/>
              </w:rPr>
              <w:t>проведения контроля, юстировки и испытаний;</w:t>
            </w:r>
          </w:p>
        </w:tc>
      </w:tr>
      <w:tr w:rsidR="00A62365" w:rsidRPr="00342C69" w14:paraId="74FE25C7" w14:textId="77777777" w:rsidTr="00A62365">
        <w:tc>
          <w:tcPr>
            <w:tcW w:w="1123" w:type="dxa"/>
            <w:tcBorders>
              <w:top w:val="single" w:sz="4" w:space="0" w:color="auto"/>
              <w:left w:val="single" w:sz="4" w:space="0" w:color="auto"/>
              <w:bottom w:val="single" w:sz="4" w:space="0" w:color="auto"/>
              <w:right w:val="single" w:sz="4" w:space="0" w:color="auto"/>
            </w:tcBorders>
          </w:tcPr>
          <w:p w14:paraId="60628F68" w14:textId="3C720F65" w:rsidR="00A62365" w:rsidRPr="00342C69" w:rsidRDefault="00A62365" w:rsidP="00A62365">
            <w:pPr>
              <w:rPr>
                <w:rFonts w:ascii="Times New Roman" w:hAnsi="Times New Roman" w:cs="Times New Roman"/>
                <w:bCs/>
                <w:sz w:val="24"/>
                <w:szCs w:val="24"/>
              </w:rPr>
            </w:pPr>
            <w:r w:rsidRPr="00342C69">
              <w:rPr>
                <w:rFonts w:ascii="Times New Roman" w:hAnsi="Times New Roman" w:cs="Times New Roman"/>
                <w:bCs/>
                <w:sz w:val="24"/>
                <w:szCs w:val="24"/>
              </w:rPr>
              <w:t>ПК 3.3</w:t>
            </w:r>
          </w:p>
        </w:tc>
        <w:tc>
          <w:tcPr>
            <w:tcW w:w="3241" w:type="dxa"/>
            <w:tcBorders>
              <w:top w:val="single" w:sz="4" w:space="0" w:color="auto"/>
              <w:left w:val="single" w:sz="4" w:space="0" w:color="auto"/>
              <w:bottom w:val="single" w:sz="4" w:space="0" w:color="auto"/>
              <w:right w:val="single" w:sz="4" w:space="0" w:color="auto"/>
            </w:tcBorders>
          </w:tcPr>
          <w:p w14:paraId="6A6C9DBC"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осуществлять технический контроль соответствия качества выпускаемой продукции установленным нормативам;</w:t>
            </w:r>
          </w:p>
          <w:p w14:paraId="63EC356C"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осуществлять метрологическую поверку изделий;</w:t>
            </w:r>
          </w:p>
          <w:p w14:paraId="40246B20" w14:textId="77CA614C" w:rsidR="00A62365" w:rsidRPr="00342C69" w:rsidRDefault="00A62365" w:rsidP="00A62365">
            <w:pPr>
              <w:rPr>
                <w:rFonts w:ascii="Times New Roman" w:eastAsia="Calibri" w:hAnsi="Times New Roman" w:cs="Times New Roman"/>
                <w:bCs/>
                <w:sz w:val="24"/>
                <w:szCs w:val="24"/>
              </w:rPr>
            </w:pPr>
            <w:r w:rsidRPr="00342C69">
              <w:rPr>
                <w:rFonts w:ascii="Times New Roman" w:hAnsi="Times New Roman"/>
                <w:sz w:val="24"/>
                <w:szCs w:val="24"/>
              </w:rPr>
              <w:t>применять документацию систем качества;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03A47C"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допуски, посадки, квалитеты, параметры шероховатости;</w:t>
            </w:r>
          </w:p>
          <w:p w14:paraId="502E8F1A" w14:textId="68C9F6E5" w:rsidR="00A62365" w:rsidRPr="00342C69" w:rsidRDefault="00A62365" w:rsidP="00A62365">
            <w:pPr>
              <w:rPr>
                <w:rFonts w:ascii="Times New Roman" w:eastAsia="Calibri" w:hAnsi="Times New Roman" w:cs="Times New Roman"/>
                <w:bCs/>
                <w:sz w:val="24"/>
                <w:szCs w:val="24"/>
              </w:rPr>
            </w:pPr>
            <w:r w:rsidRPr="00342C69">
              <w:rPr>
                <w:rFonts w:ascii="Times New Roman" w:hAnsi="Times New Roman"/>
                <w:sz w:val="24"/>
                <w:szCs w:val="24"/>
              </w:rPr>
              <w:t>справочную документацию по характеристикам используемых материалов, виды возможных дефектов;</w:t>
            </w:r>
          </w:p>
        </w:tc>
        <w:tc>
          <w:tcPr>
            <w:tcW w:w="2431" w:type="dxa"/>
            <w:tcBorders>
              <w:top w:val="single" w:sz="4" w:space="0" w:color="auto"/>
              <w:left w:val="single" w:sz="4" w:space="0" w:color="auto"/>
              <w:bottom w:val="single" w:sz="4" w:space="0" w:color="auto"/>
              <w:right w:val="single" w:sz="4" w:space="0" w:color="auto"/>
            </w:tcBorders>
          </w:tcPr>
          <w:p w14:paraId="2534C88A" w14:textId="2711A4D5" w:rsidR="00A62365" w:rsidRPr="00342C69" w:rsidRDefault="00A62365" w:rsidP="00A62365">
            <w:pPr>
              <w:rPr>
                <w:rFonts w:ascii="Times New Roman" w:eastAsia="Calibri" w:hAnsi="Times New Roman" w:cs="Times New Roman"/>
                <w:bCs/>
                <w:sz w:val="24"/>
                <w:szCs w:val="24"/>
              </w:rPr>
            </w:pPr>
            <w:r w:rsidRPr="00342C69">
              <w:rPr>
                <w:rFonts w:ascii="Times New Roman" w:hAnsi="Times New Roman"/>
                <w:sz w:val="24"/>
                <w:szCs w:val="24"/>
              </w:rPr>
              <w:t>обработки результатов контроля, измерений юстировки, испытаний</w:t>
            </w:r>
          </w:p>
        </w:tc>
      </w:tr>
    </w:tbl>
    <w:p w14:paraId="31203282" w14:textId="77777777" w:rsidR="00943453" w:rsidRPr="00342C69" w:rsidRDefault="00943453" w:rsidP="004343CC">
      <w:pPr>
        <w:rPr>
          <w:rFonts w:ascii="Times New Roman" w:eastAsia="Times New Roman" w:hAnsi="Times New Roman" w:cs="Times New Roman"/>
          <w:color w:val="000000"/>
          <w:sz w:val="24"/>
          <w:szCs w:val="24"/>
        </w:rPr>
      </w:pPr>
    </w:p>
    <w:p w14:paraId="0DDB2FF8" w14:textId="77777777" w:rsidR="004343CC" w:rsidRPr="00342C69" w:rsidRDefault="004343CC" w:rsidP="004343CC">
      <w:pPr>
        <w:rPr>
          <w:rFonts w:ascii="Times New Roman" w:eastAsia="Times New Roman" w:hAnsi="Times New Roman" w:cs="Times New Roman"/>
          <w:color w:val="000000"/>
          <w:sz w:val="24"/>
          <w:szCs w:val="24"/>
        </w:rPr>
      </w:pPr>
    </w:p>
    <w:p w14:paraId="76515E89" w14:textId="5FE4EF05" w:rsidR="004343CC" w:rsidRPr="00342C69" w:rsidRDefault="004343CC" w:rsidP="004343CC">
      <w:pPr>
        <w:pStyle w:val="1f"/>
        <w:rPr>
          <w:rFonts w:ascii="Times New Roman" w:hAnsi="Times New Roman"/>
          <w:lang w:val="ru-RU"/>
        </w:rPr>
      </w:pPr>
      <w:r w:rsidRPr="00342C69">
        <w:rPr>
          <w:rFonts w:ascii="Times New Roman" w:hAnsi="Times New Roman"/>
        </w:rPr>
        <w:t xml:space="preserve">2. Структура и содержание </w:t>
      </w:r>
      <w:r w:rsidRPr="00342C69">
        <w:rPr>
          <w:rFonts w:ascii="Times New Roman" w:hAnsi="Times New Roman"/>
          <w:lang w:val="ru-RU"/>
        </w:rPr>
        <w:t>ДИСЦИПЛИНЫ</w:t>
      </w:r>
    </w:p>
    <w:p w14:paraId="2AA4AAC0" w14:textId="77777777" w:rsidR="004343CC" w:rsidRPr="00342C69" w:rsidRDefault="004343CC" w:rsidP="004343CC">
      <w:pPr>
        <w:pStyle w:val="114"/>
        <w:rPr>
          <w:rFonts w:ascii="Times New Roman" w:hAnsi="Times New Roman"/>
        </w:rPr>
      </w:pPr>
      <w:r w:rsidRPr="00342C6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43CC" w:rsidRPr="00342C69" w14:paraId="2961591E" w14:textId="77777777" w:rsidTr="007B5296">
        <w:trPr>
          <w:trHeight w:val="23"/>
        </w:trPr>
        <w:tc>
          <w:tcPr>
            <w:tcW w:w="2460" w:type="pct"/>
            <w:vAlign w:val="center"/>
          </w:tcPr>
          <w:p w14:paraId="0A3760B2" w14:textId="77777777" w:rsidR="004343CC" w:rsidRPr="00342C69" w:rsidRDefault="004343CC" w:rsidP="007B5296">
            <w:pPr>
              <w:jc w:val="center"/>
              <w:rPr>
                <w:rFonts w:ascii="Times New Roman" w:hAnsi="Times New Roman" w:cs="Times New Roman"/>
                <w:b/>
                <w:sz w:val="24"/>
                <w:szCs w:val="24"/>
              </w:rPr>
            </w:pPr>
            <w:r w:rsidRPr="00342C69">
              <w:rPr>
                <w:rFonts w:ascii="Times New Roman" w:hAnsi="Times New Roman" w:cs="Times New Roman"/>
                <w:b/>
                <w:sz w:val="24"/>
                <w:szCs w:val="24"/>
              </w:rPr>
              <w:t>Наименование составных частей дисциплины</w:t>
            </w:r>
          </w:p>
        </w:tc>
        <w:tc>
          <w:tcPr>
            <w:tcW w:w="1195" w:type="pct"/>
            <w:vAlign w:val="center"/>
          </w:tcPr>
          <w:p w14:paraId="09853115" w14:textId="77777777" w:rsidR="004343CC" w:rsidRPr="00342C69" w:rsidRDefault="004343CC" w:rsidP="007B5296">
            <w:pPr>
              <w:jc w:val="center"/>
              <w:rPr>
                <w:rFonts w:ascii="Times New Roman" w:hAnsi="Times New Roman" w:cs="Times New Roman"/>
                <w:b/>
                <w:iCs/>
                <w:sz w:val="24"/>
                <w:szCs w:val="24"/>
              </w:rPr>
            </w:pPr>
            <w:r w:rsidRPr="00342C69">
              <w:rPr>
                <w:rFonts w:ascii="Times New Roman" w:hAnsi="Times New Roman" w:cs="Times New Roman"/>
                <w:b/>
                <w:iCs/>
                <w:sz w:val="24"/>
                <w:szCs w:val="24"/>
              </w:rPr>
              <w:t>Объем в часах</w:t>
            </w:r>
          </w:p>
        </w:tc>
        <w:tc>
          <w:tcPr>
            <w:tcW w:w="1345" w:type="pct"/>
          </w:tcPr>
          <w:p w14:paraId="55B8B0BE" w14:textId="77777777" w:rsidR="004343CC" w:rsidRPr="00342C69" w:rsidRDefault="004343CC" w:rsidP="007B5296">
            <w:pPr>
              <w:jc w:val="center"/>
              <w:rPr>
                <w:rFonts w:ascii="Times New Roman" w:hAnsi="Times New Roman" w:cs="Times New Roman"/>
                <w:b/>
                <w:iCs/>
                <w:sz w:val="24"/>
                <w:szCs w:val="24"/>
              </w:rPr>
            </w:pPr>
            <w:r w:rsidRPr="00342C69">
              <w:rPr>
                <w:rFonts w:ascii="Times New Roman" w:hAnsi="Times New Roman" w:cs="Times New Roman"/>
                <w:b/>
                <w:sz w:val="24"/>
                <w:szCs w:val="24"/>
              </w:rPr>
              <w:t>В т.ч. в форме практ. подготовки</w:t>
            </w:r>
          </w:p>
        </w:tc>
      </w:tr>
      <w:tr w:rsidR="004343CC" w:rsidRPr="00342C69" w14:paraId="3D5CACB7" w14:textId="77777777" w:rsidTr="007B5296">
        <w:trPr>
          <w:trHeight w:val="23"/>
        </w:trPr>
        <w:tc>
          <w:tcPr>
            <w:tcW w:w="2460" w:type="pct"/>
            <w:vAlign w:val="center"/>
          </w:tcPr>
          <w:p w14:paraId="16A4A38D" w14:textId="77777777" w:rsidR="004343CC" w:rsidRPr="00342C69" w:rsidRDefault="004343CC" w:rsidP="007B5296">
            <w:pPr>
              <w:jc w:val="both"/>
              <w:rPr>
                <w:rFonts w:ascii="Times New Roman" w:hAnsi="Times New Roman" w:cs="Times New Roman"/>
                <w:bCs/>
                <w:sz w:val="24"/>
                <w:szCs w:val="24"/>
              </w:rPr>
            </w:pPr>
            <w:r w:rsidRPr="00342C69">
              <w:rPr>
                <w:rFonts w:ascii="Times New Roman" w:hAnsi="Times New Roman" w:cs="Times New Roman"/>
                <w:bCs/>
                <w:sz w:val="24"/>
                <w:szCs w:val="24"/>
              </w:rPr>
              <w:t>Учебные занятия</w:t>
            </w:r>
          </w:p>
        </w:tc>
        <w:tc>
          <w:tcPr>
            <w:tcW w:w="1195" w:type="pct"/>
            <w:vAlign w:val="center"/>
          </w:tcPr>
          <w:p w14:paraId="45230EEC" w14:textId="3EF93BAE" w:rsidR="004343CC" w:rsidRPr="00342C69" w:rsidRDefault="00245159" w:rsidP="007B5296">
            <w:pPr>
              <w:jc w:val="center"/>
              <w:rPr>
                <w:rFonts w:ascii="Times New Roman" w:hAnsi="Times New Roman" w:cs="Times New Roman"/>
                <w:bCs/>
                <w:sz w:val="24"/>
                <w:szCs w:val="24"/>
              </w:rPr>
            </w:pPr>
            <w:r w:rsidRPr="00342C69">
              <w:rPr>
                <w:rFonts w:ascii="Times New Roman" w:hAnsi="Times New Roman" w:cs="Times New Roman"/>
                <w:bCs/>
                <w:sz w:val="24"/>
                <w:szCs w:val="24"/>
              </w:rPr>
              <w:t>66</w:t>
            </w:r>
          </w:p>
        </w:tc>
        <w:tc>
          <w:tcPr>
            <w:tcW w:w="1345" w:type="pct"/>
            <w:vAlign w:val="center"/>
          </w:tcPr>
          <w:p w14:paraId="6D003E23" w14:textId="34B3A683" w:rsidR="004343CC" w:rsidRPr="00342C69" w:rsidRDefault="00245159" w:rsidP="007B5296">
            <w:pPr>
              <w:jc w:val="center"/>
              <w:rPr>
                <w:rFonts w:ascii="Times New Roman" w:hAnsi="Times New Roman" w:cs="Times New Roman"/>
                <w:bCs/>
                <w:sz w:val="24"/>
                <w:szCs w:val="24"/>
              </w:rPr>
            </w:pPr>
            <w:r w:rsidRPr="00342C69">
              <w:rPr>
                <w:rFonts w:ascii="Times New Roman" w:hAnsi="Times New Roman" w:cs="Times New Roman"/>
                <w:bCs/>
                <w:sz w:val="24"/>
                <w:szCs w:val="24"/>
              </w:rPr>
              <w:t>42</w:t>
            </w:r>
          </w:p>
        </w:tc>
      </w:tr>
      <w:tr w:rsidR="004343CC" w:rsidRPr="00342C69" w14:paraId="4A3BE35E" w14:textId="77777777" w:rsidTr="007B5296">
        <w:trPr>
          <w:trHeight w:val="23"/>
        </w:trPr>
        <w:tc>
          <w:tcPr>
            <w:tcW w:w="2460" w:type="pct"/>
            <w:vAlign w:val="center"/>
          </w:tcPr>
          <w:p w14:paraId="275AC6D1" w14:textId="77777777" w:rsidR="004343CC" w:rsidRPr="00342C69" w:rsidRDefault="004343CC" w:rsidP="007B5296">
            <w:pPr>
              <w:jc w:val="both"/>
              <w:rPr>
                <w:rFonts w:ascii="Times New Roman" w:hAnsi="Times New Roman" w:cs="Times New Roman"/>
                <w:bCs/>
                <w:sz w:val="24"/>
                <w:szCs w:val="24"/>
              </w:rPr>
            </w:pPr>
            <w:r w:rsidRPr="00342C69">
              <w:rPr>
                <w:rFonts w:ascii="Times New Roman" w:hAnsi="Times New Roman" w:cs="Times New Roman"/>
                <w:bCs/>
                <w:sz w:val="24"/>
                <w:szCs w:val="24"/>
              </w:rPr>
              <w:t>Курсовой проект (работа)</w:t>
            </w:r>
          </w:p>
        </w:tc>
        <w:tc>
          <w:tcPr>
            <w:tcW w:w="1195" w:type="pct"/>
            <w:vAlign w:val="center"/>
          </w:tcPr>
          <w:p w14:paraId="608A0DB3" w14:textId="77777777" w:rsidR="004343CC" w:rsidRPr="00342C69" w:rsidRDefault="004343CC" w:rsidP="007B5296">
            <w:pPr>
              <w:jc w:val="center"/>
              <w:rPr>
                <w:rFonts w:ascii="Times New Roman" w:hAnsi="Times New Roman" w:cs="Times New Roman"/>
                <w:bCs/>
                <w:sz w:val="24"/>
                <w:szCs w:val="24"/>
              </w:rPr>
            </w:pPr>
            <w:r w:rsidRPr="00342C69">
              <w:rPr>
                <w:rFonts w:ascii="Times New Roman" w:hAnsi="Times New Roman" w:cs="Times New Roman"/>
                <w:bCs/>
                <w:sz w:val="24"/>
                <w:szCs w:val="24"/>
              </w:rPr>
              <w:t>ХХ</w:t>
            </w:r>
          </w:p>
        </w:tc>
        <w:tc>
          <w:tcPr>
            <w:tcW w:w="1345" w:type="pct"/>
            <w:vAlign w:val="center"/>
          </w:tcPr>
          <w:p w14:paraId="2B3C7AB3" w14:textId="77777777" w:rsidR="004343CC" w:rsidRPr="00342C69" w:rsidRDefault="004343CC" w:rsidP="007B5296">
            <w:pPr>
              <w:jc w:val="center"/>
              <w:rPr>
                <w:rFonts w:ascii="Times New Roman" w:hAnsi="Times New Roman" w:cs="Times New Roman"/>
                <w:bCs/>
                <w:sz w:val="24"/>
                <w:szCs w:val="24"/>
              </w:rPr>
            </w:pPr>
            <w:r w:rsidRPr="00342C69">
              <w:rPr>
                <w:rFonts w:ascii="Times New Roman" w:hAnsi="Times New Roman" w:cs="Times New Roman"/>
                <w:bCs/>
                <w:sz w:val="24"/>
                <w:szCs w:val="24"/>
              </w:rPr>
              <w:t>ХХ</w:t>
            </w:r>
          </w:p>
        </w:tc>
      </w:tr>
      <w:tr w:rsidR="004343CC" w:rsidRPr="00342C69" w14:paraId="790BB342" w14:textId="77777777" w:rsidTr="007B5296">
        <w:trPr>
          <w:trHeight w:val="23"/>
        </w:trPr>
        <w:tc>
          <w:tcPr>
            <w:tcW w:w="2460" w:type="pct"/>
            <w:vAlign w:val="center"/>
          </w:tcPr>
          <w:p w14:paraId="768E6BC8" w14:textId="77777777" w:rsidR="004343CC" w:rsidRPr="00342C69" w:rsidRDefault="004343CC" w:rsidP="007B5296">
            <w:pPr>
              <w:jc w:val="both"/>
              <w:rPr>
                <w:rFonts w:ascii="Times New Roman" w:hAnsi="Times New Roman" w:cs="Times New Roman"/>
                <w:bCs/>
                <w:sz w:val="24"/>
                <w:szCs w:val="24"/>
              </w:rPr>
            </w:pPr>
            <w:r w:rsidRPr="00342C69">
              <w:rPr>
                <w:rFonts w:ascii="Times New Roman" w:hAnsi="Times New Roman" w:cs="Times New Roman"/>
                <w:bCs/>
                <w:sz w:val="24"/>
                <w:szCs w:val="24"/>
              </w:rPr>
              <w:t>Самостоятельная работа</w:t>
            </w:r>
          </w:p>
        </w:tc>
        <w:tc>
          <w:tcPr>
            <w:tcW w:w="1195" w:type="pct"/>
            <w:vAlign w:val="center"/>
          </w:tcPr>
          <w:p w14:paraId="50C9C14E" w14:textId="77777777" w:rsidR="004343CC" w:rsidRPr="00342C69" w:rsidRDefault="004343CC" w:rsidP="007B5296">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c>
          <w:tcPr>
            <w:tcW w:w="1345" w:type="pct"/>
            <w:vAlign w:val="center"/>
          </w:tcPr>
          <w:p w14:paraId="6709ABAB" w14:textId="77777777" w:rsidR="004343CC" w:rsidRPr="00342C69" w:rsidRDefault="004343CC" w:rsidP="007B5296">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r>
      <w:tr w:rsidR="004343CC" w:rsidRPr="00342C69" w14:paraId="4BE4DDF1" w14:textId="77777777" w:rsidTr="007B5296">
        <w:trPr>
          <w:trHeight w:val="23"/>
        </w:trPr>
        <w:tc>
          <w:tcPr>
            <w:tcW w:w="2460" w:type="pct"/>
            <w:vAlign w:val="center"/>
          </w:tcPr>
          <w:p w14:paraId="50E8D9A5" w14:textId="77777777" w:rsidR="004343CC" w:rsidRPr="00342C69" w:rsidRDefault="004343CC" w:rsidP="007B5296">
            <w:pPr>
              <w:jc w:val="both"/>
              <w:rPr>
                <w:rFonts w:ascii="Times New Roman" w:hAnsi="Times New Roman" w:cs="Times New Roman"/>
                <w:bCs/>
                <w:sz w:val="24"/>
                <w:szCs w:val="24"/>
              </w:rPr>
            </w:pPr>
            <w:r w:rsidRPr="00342C69">
              <w:rPr>
                <w:rFonts w:ascii="Times New Roman" w:hAnsi="Times New Roman" w:cs="Times New Roman"/>
                <w:bCs/>
                <w:sz w:val="24"/>
                <w:szCs w:val="24"/>
              </w:rPr>
              <w:t xml:space="preserve">Промежуточная аттестация </w:t>
            </w:r>
          </w:p>
        </w:tc>
        <w:tc>
          <w:tcPr>
            <w:tcW w:w="1195" w:type="pct"/>
            <w:vAlign w:val="center"/>
          </w:tcPr>
          <w:p w14:paraId="0FF273B9" w14:textId="77777777" w:rsidR="004343CC" w:rsidRPr="00342C69" w:rsidRDefault="004343CC" w:rsidP="007B5296">
            <w:pPr>
              <w:jc w:val="center"/>
              <w:rPr>
                <w:rFonts w:ascii="Times New Roman" w:hAnsi="Times New Roman" w:cs="Times New Roman"/>
                <w:bCs/>
                <w:sz w:val="24"/>
                <w:szCs w:val="24"/>
              </w:rPr>
            </w:pPr>
            <w:r w:rsidRPr="00342C69">
              <w:rPr>
                <w:rFonts w:ascii="Times New Roman" w:hAnsi="Times New Roman" w:cs="Times New Roman"/>
                <w:bCs/>
                <w:sz w:val="24"/>
                <w:szCs w:val="24"/>
              </w:rPr>
              <w:t>ХХ</w:t>
            </w:r>
          </w:p>
        </w:tc>
        <w:tc>
          <w:tcPr>
            <w:tcW w:w="1345" w:type="pct"/>
            <w:vAlign w:val="center"/>
          </w:tcPr>
          <w:p w14:paraId="634E3F72" w14:textId="77777777" w:rsidR="004343CC" w:rsidRPr="00342C69" w:rsidRDefault="004343CC" w:rsidP="007B5296">
            <w:pPr>
              <w:jc w:val="center"/>
              <w:rPr>
                <w:rFonts w:ascii="Times New Roman" w:hAnsi="Times New Roman" w:cs="Times New Roman"/>
                <w:bCs/>
                <w:sz w:val="24"/>
                <w:szCs w:val="24"/>
              </w:rPr>
            </w:pPr>
            <w:r w:rsidRPr="00342C69">
              <w:rPr>
                <w:rFonts w:ascii="Times New Roman" w:hAnsi="Times New Roman" w:cs="Times New Roman"/>
                <w:bCs/>
                <w:sz w:val="24"/>
                <w:szCs w:val="24"/>
              </w:rPr>
              <w:t>ХХ</w:t>
            </w:r>
          </w:p>
        </w:tc>
      </w:tr>
      <w:tr w:rsidR="004343CC" w:rsidRPr="00342C69" w14:paraId="315F5A54" w14:textId="77777777" w:rsidTr="007B5296">
        <w:trPr>
          <w:trHeight w:val="23"/>
        </w:trPr>
        <w:tc>
          <w:tcPr>
            <w:tcW w:w="2460" w:type="pct"/>
            <w:vAlign w:val="center"/>
          </w:tcPr>
          <w:p w14:paraId="2623451D" w14:textId="77777777" w:rsidR="004343CC" w:rsidRPr="00342C69" w:rsidRDefault="004343CC" w:rsidP="007B5296">
            <w:pPr>
              <w:jc w:val="both"/>
              <w:rPr>
                <w:rFonts w:ascii="Times New Roman" w:hAnsi="Times New Roman" w:cs="Times New Roman"/>
                <w:bCs/>
                <w:sz w:val="24"/>
                <w:szCs w:val="24"/>
              </w:rPr>
            </w:pPr>
            <w:r w:rsidRPr="00342C69">
              <w:rPr>
                <w:rFonts w:ascii="Times New Roman" w:hAnsi="Times New Roman" w:cs="Times New Roman"/>
                <w:bCs/>
                <w:sz w:val="24"/>
                <w:szCs w:val="24"/>
              </w:rPr>
              <w:t>Всего</w:t>
            </w:r>
          </w:p>
        </w:tc>
        <w:tc>
          <w:tcPr>
            <w:tcW w:w="1195" w:type="pct"/>
            <w:vAlign w:val="center"/>
          </w:tcPr>
          <w:p w14:paraId="321F25DB" w14:textId="7730FC64" w:rsidR="004343CC" w:rsidRPr="00342C69" w:rsidRDefault="00245159" w:rsidP="007B5296">
            <w:pPr>
              <w:jc w:val="center"/>
              <w:rPr>
                <w:rFonts w:ascii="Times New Roman" w:hAnsi="Times New Roman" w:cs="Times New Roman"/>
                <w:b/>
                <w:sz w:val="24"/>
                <w:szCs w:val="24"/>
              </w:rPr>
            </w:pPr>
            <w:r w:rsidRPr="00342C69">
              <w:rPr>
                <w:rFonts w:ascii="Times New Roman" w:hAnsi="Times New Roman" w:cs="Times New Roman"/>
                <w:b/>
                <w:sz w:val="24"/>
                <w:szCs w:val="24"/>
              </w:rPr>
              <w:t>66</w:t>
            </w:r>
          </w:p>
        </w:tc>
        <w:tc>
          <w:tcPr>
            <w:tcW w:w="1345" w:type="pct"/>
            <w:vAlign w:val="center"/>
          </w:tcPr>
          <w:p w14:paraId="6FFBFE80" w14:textId="602FAFFA" w:rsidR="004343CC" w:rsidRPr="00342C69" w:rsidRDefault="00245159" w:rsidP="007B5296">
            <w:pPr>
              <w:jc w:val="center"/>
              <w:rPr>
                <w:rFonts w:ascii="Times New Roman" w:hAnsi="Times New Roman" w:cs="Times New Roman"/>
                <w:b/>
                <w:sz w:val="24"/>
                <w:szCs w:val="24"/>
              </w:rPr>
            </w:pPr>
            <w:r w:rsidRPr="00342C69">
              <w:rPr>
                <w:rFonts w:ascii="Times New Roman" w:hAnsi="Times New Roman" w:cs="Times New Roman"/>
                <w:b/>
                <w:sz w:val="24"/>
                <w:szCs w:val="24"/>
              </w:rPr>
              <w:t>42</w:t>
            </w:r>
          </w:p>
        </w:tc>
      </w:tr>
    </w:tbl>
    <w:p w14:paraId="0D10EBC3" w14:textId="193AFEA3" w:rsidR="004343CC" w:rsidRPr="00342C69" w:rsidRDefault="004343CC" w:rsidP="004343CC">
      <w:pPr>
        <w:pStyle w:val="114"/>
        <w:rPr>
          <w:rFonts w:ascii="Times New Roman" w:hAnsi="Times New Roman"/>
        </w:rPr>
      </w:pPr>
      <w:r w:rsidRPr="00342C69">
        <w:rPr>
          <w:rFonts w:ascii="Times New Roman" w:hAnsi="Times New Roman"/>
        </w:rPr>
        <w:lastRenderedPageBreak/>
        <w:t>2.2. 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804"/>
      </w:tblGrid>
      <w:tr w:rsidR="005E3CCC" w:rsidRPr="00342C69" w14:paraId="3F9834D2" w14:textId="77777777" w:rsidTr="004343CC">
        <w:trPr>
          <w:trHeight w:val="903"/>
        </w:trPr>
        <w:tc>
          <w:tcPr>
            <w:tcW w:w="2977" w:type="dxa"/>
            <w:vAlign w:val="center"/>
          </w:tcPr>
          <w:p w14:paraId="32D0FF57" w14:textId="77777777" w:rsidR="005E3CCC" w:rsidRPr="00342C69" w:rsidRDefault="005E3CCC" w:rsidP="007B5296">
            <w:pPr>
              <w:spacing w:line="276" w:lineRule="auto"/>
              <w:jc w:val="cente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Наименование разделов и тем</w:t>
            </w:r>
          </w:p>
        </w:tc>
        <w:tc>
          <w:tcPr>
            <w:tcW w:w="6804" w:type="dxa"/>
            <w:vAlign w:val="center"/>
          </w:tcPr>
          <w:p w14:paraId="16E08D44" w14:textId="77777777" w:rsidR="005E3CCC" w:rsidRPr="00342C69" w:rsidRDefault="005E3CCC" w:rsidP="007B5296">
            <w:pPr>
              <w:suppressAutoHyphens/>
              <w:jc w:val="cente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E3CCC" w:rsidRPr="00342C69" w14:paraId="24E7EC76" w14:textId="77777777" w:rsidTr="004343CC">
        <w:tc>
          <w:tcPr>
            <w:tcW w:w="9781" w:type="dxa"/>
            <w:gridSpan w:val="2"/>
          </w:tcPr>
          <w:p w14:paraId="4D2F2694" w14:textId="0315E76B" w:rsidR="005E3CCC" w:rsidRPr="00342C69" w:rsidRDefault="005E3CCC" w:rsidP="007B5296">
            <w:pPr>
              <w:rPr>
                <w:rFonts w:ascii="Times New Roman" w:eastAsia="Times New Roman" w:hAnsi="Times New Roman" w:cs="Times New Roman"/>
                <w:i/>
                <w:sz w:val="24"/>
                <w:szCs w:val="24"/>
                <w:lang w:eastAsia="ru-RU"/>
              </w:rPr>
            </w:pPr>
            <w:r w:rsidRPr="00342C69">
              <w:rPr>
                <w:rFonts w:ascii="Times New Roman" w:eastAsia="Times New Roman" w:hAnsi="Times New Roman" w:cs="Times New Roman"/>
                <w:b/>
                <w:bCs/>
                <w:sz w:val="24"/>
                <w:szCs w:val="24"/>
                <w:lang w:eastAsia="ru-RU"/>
              </w:rPr>
              <w:t xml:space="preserve">Раздел 1. Метрология </w:t>
            </w:r>
          </w:p>
        </w:tc>
      </w:tr>
      <w:tr w:rsidR="005E3CCC" w:rsidRPr="00342C69" w14:paraId="6E420D9E" w14:textId="77777777" w:rsidTr="004343CC">
        <w:tc>
          <w:tcPr>
            <w:tcW w:w="2977" w:type="dxa"/>
            <w:vMerge w:val="restart"/>
          </w:tcPr>
          <w:p w14:paraId="70672589"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Тема 1.1. </w:t>
            </w:r>
            <w:r w:rsidRPr="00342C69">
              <w:rPr>
                <w:rFonts w:ascii="Times New Roman" w:hAnsi="Times New Roman" w:cs="Times New Roman"/>
                <w:bCs/>
                <w:iCs/>
                <w:sz w:val="24"/>
                <w:szCs w:val="24"/>
              </w:rPr>
              <w:t>Общие сведения о метрологии</w:t>
            </w:r>
          </w:p>
        </w:tc>
        <w:tc>
          <w:tcPr>
            <w:tcW w:w="6804" w:type="dxa"/>
          </w:tcPr>
          <w:p w14:paraId="4017DB3A" w14:textId="77777777" w:rsidR="005E3CCC" w:rsidRPr="00342C69" w:rsidRDefault="005E3CCC" w:rsidP="007B5296">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5E3CCC" w:rsidRPr="00342C69" w14:paraId="63DDF021" w14:textId="77777777" w:rsidTr="004343CC">
        <w:trPr>
          <w:trHeight w:val="396"/>
        </w:trPr>
        <w:tc>
          <w:tcPr>
            <w:tcW w:w="2977" w:type="dxa"/>
            <w:vMerge/>
          </w:tcPr>
          <w:p w14:paraId="77116686"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719713E5" w14:textId="77777777" w:rsidR="005E3CCC" w:rsidRPr="00342C69" w:rsidRDefault="005E3CCC" w:rsidP="007B5296">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pacing w:val="-3"/>
                <w:sz w:val="24"/>
                <w:szCs w:val="24"/>
                <w:lang w:eastAsia="ru-RU"/>
              </w:rPr>
              <w:t xml:space="preserve">1. Современная метрология и приоритетные </w:t>
            </w:r>
            <w:r w:rsidRPr="00342C69">
              <w:rPr>
                <w:rFonts w:ascii="Times New Roman" w:eastAsia="Times New Roman" w:hAnsi="Times New Roman" w:cs="Times New Roman"/>
                <w:sz w:val="24"/>
                <w:szCs w:val="24"/>
                <w:lang w:eastAsia="ru-RU"/>
              </w:rPr>
              <w:t xml:space="preserve">её направления, основные термины и определения. </w:t>
            </w:r>
            <w:r w:rsidRPr="00342C69">
              <w:rPr>
                <w:rFonts w:ascii="Times New Roman" w:eastAsia="Times New Roman" w:hAnsi="Times New Roman" w:cs="Times New Roman"/>
                <w:spacing w:val="-2"/>
                <w:sz w:val="24"/>
                <w:szCs w:val="24"/>
                <w:lang w:eastAsia="ru-RU"/>
              </w:rPr>
              <w:t>Триада приоритетных составляющих метрологии. Задачи метрологии. Нормативно-</w:t>
            </w:r>
            <w:r w:rsidRPr="00342C69">
              <w:rPr>
                <w:rFonts w:ascii="Times New Roman" w:eastAsia="Times New Roman" w:hAnsi="Times New Roman" w:cs="Times New Roman"/>
                <w:sz w:val="24"/>
                <w:szCs w:val="24"/>
                <w:lang w:eastAsia="ru-RU"/>
              </w:rPr>
              <w:t xml:space="preserve">правовая основа метрологического обеспечения точности. </w:t>
            </w:r>
          </w:p>
          <w:p w14:paraId="4BE323B7" w14:textId="28F0CB1F" w:rsidR="005E3CCC" w:rsidRPr="00342C69" w:rsidRDefault="005E3CCC" w:rsidP="007B5296">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2. Международная систем </w:t>
            </w:r>
            <w:r w:rsidRPr="00342C69">
              <w:rPr>
                <w:rFonts w:ascii="Times New Roman" w:eastAsia="Times New Roman" w:hAnsi="Times New Roman" w:cs="Times New Roman"/>
                <w:spacing w:val="-2"/>
                <w:sz w:val="24"/>
                <w:szCs w:val="24"/>
                <w:lang w:eastAsia="ru-RU"/>
              </w:rPr>
              <w:t xml:space="preserve">единиц. Единство измерений и единообразие средств измерений. Метрологическая </w:t>
            </w:r>
            <w:r w:rsidRPr="00342C69">
              <w:rPr>
                <w:rFonts w:ascii="Times New Roman" w:eastAsia="Times New Roman" w:hAnsi="Times New Roman" w:cs="Times New Roman"/>
                <w:sz w:val="24"/>
                <w:szCs w:val="24"/>
                <w:lang w:eastAsia="ru-RU"/>
              </w:rPr>
              <w:t>служба. Основные термины и определения</w:t>
            </w:r>
          </w:p>
        </w:tc>
      </w:tr>
      <w:tr w:rsidR="005E3CCC" w:rsidRPr="00342C69" w14:paraId="158A1A85" w14:textId="77777777" w:rsidTr="004343CC">
        <w:trPr>
          <w:trHeight w:val="20"/>
        </w:trPr>
        <w:tc>
          <w:tcPr>
            <w:tcW w:w="2977" w:type="dxa"/>
            <w:vMerge/>
          </w:tcPr>
          <w:p w14:paraId="54521B39"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6CEB2F7F" w14:textId="77777777" w:rsidR="005E3CCC" w:rsidRPr="00342C69" w:rsidRDefault="005E3CCC" w:rsidP="007B5296">
            <w:pPr>
              <w:suppressAutoHyphens/>
              <w:jc w:val="both"/>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E3CCC" w:rsidRPr="00342C69" w14:paraId="1FA94A39" w14:textId="77777777" w:rsidTr="004343CC">
        <w:trPr>
          <w:trHeight w:val="204"/>
        </w:trPr>
        <w:tc>
          <w:tcPr>
            <w:tcW w:w="2977" w:type="dxa"/>
            <w:vMerge/>
          </w:tcPr>
          <w:p w14:paraId="6E280BB3"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1155B263" w14:textId="77777777" w:rsidR="005E3CCC" w:rsidRPr="00342C69" w:rsidRDefault="005E3CCC" w:rsidP="007B5296">
            <w:pPr>
              <w:tabs>
                <w:tab w:val="left" w:pos="1080"/>
              </w:tabs>
              <w:rPr>
                <w:rFonts w:ascii="Times New Roman" w:eastAsia="Times New Roman" w:hAnsi="Times New Roman" w:cs="Times New Roman"/>
                <w:iCs/>
                <w:sz w:val="24"/>
                <w:szCs w:val="24"/>
                <w:lang w:eastAsia="ru-RU"/>
              </w:rPr>
            </w:pPr>
            <w:r w:rsidRPr="00342C69">
              <w:rPr>
                <w:rFonts w:ascii="Times New Roman" w:hAnsi="Times New Roman" w:cs="Times New Roman"/>
                <w:sz w:val="24"/>
                <w:szCs w:val="24"/>
                <w:lang w:eastAsia="zh-CN"/>
              </w:rPr>
              <w:t xml:space="preserve">Практическая </w:t>
            </w:r>
            <w:r w:rsidRPr="00342C69">
              <w:rPr>
                <w:rFonts w:ascii="Times New Roman" w:hAnsi="Times New Roman" w:cs="Times New Roman"/>
                <w:sz w:val="24"/>
                <w:szCs w:val="24"/>
              </w:rPr>
              <w:t>работа</w:t>
            </w:r>
            <w:r w:rsidRPr="00342C69">
              <w:rPr>
                <w:rFonts w:ascii="Times New Roman" w:hAnsi="Times New Roman" w:cs="Times New Roman"/>
                <w:sz w:val="24"/>
                <w:szCs w:val="24"/>
                <w:lang w:eastAsia="zh-CN"/>
              </w:rPr>
              <w:t xml:space="preserve"> №1 </w:t>
            </w:r>
            <w:r w:rsidRPr="00342C69">
              <w:rPr>
                <w:rFonts w:ascii="Times New Roman" w:eastAsia="Times New Roman" w:hAnsi="Times New Roman" w:cs="Times New Roman"/>
                <w:spacing w:val="-3"/>
                <w:sz w:val="24"/>
                <w:szCs w:val="24"/>
                <w:lang w:eastAsia="ru-RU"/>
              </w:rPr>
              <w:t>Контроль размеров элементов деталей штриховыми инструментами в соответствии с системой единиц СИ.</w:t>
            </w:r>
          </w:p>
        </w:tc>
      </w:tr>
      <w:tr w:rsidR="005E3CCC" w:rsidRPr="00342C69" w14:paraId="2AC98521" w14:textId="77777777" w:rsidTr="004343CC">
        <w:trPr>
          <w:trHeight w:val="361"/>
        </w:trPr>
        <w:tc>
          <w:tcPr>
            <w:tcW w:w="2977" w:type="dxa"/>
            <w:vMerge/>
          </w:tcPr>
          <w:p w14:paraId="3C912068"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vAlign w:val="bottom"/>
          </w:tcPr>
          <w:p w14:paraId="416DC273" w14:textId="66C4792E"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tr w:rsidR="005E3CCC" w:rsidRPr="00342C69" w14:paraId="1DCE9D4D" w14:textId="77777777" w:rsidTr="004343CC">
        <w:trPr>
          <w:trHeight w:val="361"/>
        </w:trPr>
        <w:tc>
          <w:tcPr>
            <w:tcW w:w="2977" w:type="dxa"/>
            <w:vMerge w:val="restart"/>
          </w:tcPr>
          <w:p w14:paraId="1005042E"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Тема 1.2. </w:t>
            </w:r>
            <w:r w:rsidRPr="00342C69">
              <w:rPr>
                <w:rFonts w:ascii="Times New Roman" w:eastAsia="Times New Roman" w:hAnsi="Times New Roman" w:cs="Times New Roman"/>
                <w:bCs/>
                <w:sz w:val="24"/>
                <w:szCs w:val="24"/>
                <w:lang w:eastAsia="ru-RU"/>
              </w:rPr>
              <w:t>Стандартизация промышленной продукции</w:t>
            </w:r>
          </w:p>
        </w:tc>
        <w:tc>
          <w:tcPr>
            <w:tcW w:w="6804" w:type="dxa"/>
            <w:tcBorders>
              <w:top w:val="single" w:sz="4" w:space="0" w:color="auto"/>
              <w:left w:val="single" w:sz="4" w:space="0" w:color="auto"/>
              <w:bottom w:val="single" w:sz="4" w:space="0" w:color="auto"/>
              <w:right w:val="single" w:sz="4" w:space="0" w:color="auto"/>
            </w:tcBorders>
            <w:vAlign w:val="bottom"/>
          </w:tcPr>
          <w:p w14:paraId="2B7E0D3D"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5E3CCC" w:rsidRPr="00342C69" w14:paraId="20382622" w14:textId="77777777" w:rsidTr="004343CC">
        <w:trPr>
          <w:trHeight w:val="361"/>
        </w:trPr>
        <w:tc>
          <w:tcPr>
            <w:tcW w:w="2977" w:type="dxa"/>
            <w:vMerge/>
          </w:tcPr>
          <w:p w14:paraId="1A755909"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2E55B61" w14:textId="77777777" w:rsidR="005E3CCC" w:rsidRPr="00342C69" w:rsidRDefault="005E3CCC" w:rsidP="003E286C">
            <w:pPr>
              <w:numPr>
                <w:ilvl w:val="0"/>
                <w:numId w:val="13"/>
              </w:numPr>
              <w:tabs>
                <w:tab w:val="clear" w:pos="0"/>
                <w:tab w:val="num" w:pos="30"/>
              </w:tabs>
              <w:suppressAutoHyphens/>
              <w:ind w:left="57" w:hanging="27"/>
              <w:rPr>
                <w:rFonts w:ascii="Times New Roman" w:eastAsia="Times New Roman" w:hAnsi="Times New Roman" w:cs="Times New Roman"/>
                <w:spacing w:val="-1"/>
                <w:sz w:val="24"/>
                <w:szCs w:val="24"/>
                <w:lang w:eastAsia="ru-RU"/>
              </w:rPr>
            </w:pPr>
            <w:r w:rsidRPr="00342C69">
              <w:rPr>
                <w:rFonts w:ascii="Times New Roman" w:eastAsia="Times New Roman" w:hAnsi="Times New Roman" w:cs="Times New Roman"/>
                <w:spacing w:val="-2"/>
                <w:sz w:val="24"/>
                <w:szCs w:val="24"/>
                <w:lang w:eastAsia="ru-RU"/>
              </w:rPr>
              <w:t>Промышленная продукция, как мате</w:t>
            </w:r>
            <w:r w:rsidRPr="00342C69">
              <w:rPr>
                <w:rFonts w:ascii="Times New Roman" w:eastAsia="Times New Roman" w:hAnsi="Times New Roman" w:cs="Times New Roman"/>
                <w:sz w:val="24"/>
                <w:szCs w:val="24"/>
                <w:lang w:eastAsia="ru-RU"/>
              </w:rPr>
              <w:t>риализованный результат процесса трудовой деятельности и нормативной до</w:t>
            </w:r>
            <w:r w:rsidRPr="00342C69">
              <w:rPr>
                <w:rFonts w:ascii="Times New Roman" w:eastAsia="Times New Roman" w:hAnsi="Times New Roman" w:cs="Times New Roman"/>
                <w:sz w:val="24"/>
                <w:szCs w:val="24"/>
                <w:lang w:eastAsia="ru-RU"/>
              </w:rPr>
              <w:softHyphen/>
            </w:r>
            <w:r w:rsidRPr="00342C69">
              <w:rPr>
                <w:rFonts w:ascii="Times New Roman" w:eastAsia="Times New Roman" w:hAnsi="Times New Roman" w:cs="Times New Roman"/>
                <w:spacing w:val="-1"/>
                <w:sz w:val="24"/>
                <w:szCs w:val="24"/>
                <w:lang w:eastAsia="ru-RU"/>
              </w:rPr>
              <w:t>кументации в энергетике.</w:t>
            </w:r>
          </w:p>
          <w:p w14:paraId="53EF590D" w14:textId="77777777" w:rsidR="005E3CCC" w:rsidRPr="00342C69" w:rsidRDefault="005E3CCC" w:rsidP="007B5296">
            <w:pPr>
              <w:tabs>
                <w:tab w:val="num" w:pos="30"/>
              </w:tabs>
              <w:ind w:hanging="27"/>
              <w:rPr>
                <w:rFonts w:ascii="Times New Roman" w:eastAsia="Times New Roman" w:hAnsi="Times New Roman" w:cs="Times New Roman"/>
                <w:sz w:val="24"/>
                <w:szCs w:val="24"/>
                <w:lang w:eastAsia="ru-RU"/>
              </w:rPr>
            </w:pPr>
            <w:r w:rsidRPr="00342C69">
              <w:rPr>
                <w:rFonts w:ascii="Times New Roman" w:eastAsia="Times New Roman" w:hAnsi="Times New Roman" w:cs="Times New Roman"/>
                <w:spacing w:val="-1"/>
                <w:sz w:val="24"/>
                <w:szCs w:val="24"/>
                <w:lang w:eastAsia="ru-RU"/>
              </w:rPr>
              <w:t xml:space="preserve">  Продукция энергетических предприятий. Нормативная   документация на техни</w:t>
            </w:r>
            <w:r w:rsidRPr="00342C69">
              <w:rPr>
                <w:rFonts w:ascii="Times New Roman" w:eastAsia="Times New Roman" w:hAnsi="Times New Roman" w:cs="Times New Roman"/>
                <w:spacing w:val="-1"/>
                <w:sz w:val="24"/>
                <w:szCs w:val="24"/>
                <w:lang w:eastAsia="ru-RU"/>
              </w:rPr>
              <w:softHyphen/>
            </w:r>
            <w:r w:rsidRPr="00342C69">
              <w:rPr>
                <w:rFonts w:ascii="Times New Roman" w:eastAsia="Times New Roman" w:hAnsi="Times New Roman" w:cs="Times New Roman"/>
                <w:spacing w:val="2"/>
                <w:sz w:val="24"/>
                <w:szCs w:val="24"/>
                <w:lang w:eastAsia="ru-RU"/>
              </w:rPr>
              <w:t>ческие параметры продукции Комплексы (Единая система конструкторской документации, Единая система технической документации</w:t>
            </w:r>
          </w:p>
        </w:tc>
      </w:tr>
      <w:tr w:rsidR="005E3CCC" w:rsidRPr="00342C69" w14:paraId="045D7FC9" w14:textId="77777777" w:rsidTr="004343CC">
        <w:trPr>
          <w:trHeight w:val="361"/>
        </w:trPr>
        <w:tc>
          <w:tcPr>
            <w:tcW w:w="2977" w:type="dxa"/>
            <w:vMerge/>
          </w:tcPr>
          <w:p w14:paraId="251BBB19"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3E57245"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E3CCC" w:rsidRPr="00342C69" w14:paraId="705518BA" w14:textId="77777777" w:rsidTr="004343CC">
        <w:trPr>
          <w:trHeight w:val="137"/>
        </w:trPr>
        <w:tc>
          <w:tcPr>
            <w:tcW w:w="2977" w:type="dxa"/>
            <w:vMerge/>
          </w:tcPr>
          <w:p w14:paraId="11FBF6C6"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A36B89D" w14:textId="765FE74F" w:rsidR="005E3CCC" w:rsidRPr="00342C69" w:rsidRDefault="005E3CCC" w:rsidP="007B5296">
            <w:pPr>
              <w:rPr>
                <w:rFonts w:ascii="Times New Roman" w:eastAsia="Times New Roman" w:hAnsi="Times New Roman" w:cs="Times New Roman"/>
                <w:sz w:val="24"/>
                <w:szCs w:val="24"/>
                <w:lang w:eastAsia="ru-RU"/>
              </w:rPr>
            </w:pPr>
            <w:r w:rsidRPr="00342C69">
              <w:rPr>
                <w:rFonts w:ascii="Times New Roman" w:hAnsi="Times New Roman" w:cs="Times New Roman"/>
                <w:sz w:val="24"/>
                <w:szCs w:val="24"/>
                <w:lang w:eastAsia="zh-CN"/>
              </w:rPr>
              <w:t xml:space="preserve">Практическая </w:t>
            </w:r>
            <w:r w:rsidRPr="00342C69">
              <w:rPr>
                <w:rFonts w:ascii="Times New Roman" w:hAnsi="Times New Roman" w:cs="Times New Roman"/>
                <w:sz w:val="24"/>
                <w:szCs w:val="24"/>
              </w:rPr>
              <w:t>работа</w:t>
            </w:r>
            <w:r w:rsidRPr="00342C69">
              <w:rPr>
                <w:rFonts w:ascii="Times New Roman" w:hAnsi="Times New Roman" w:cs="Times New Roman"/>
                <w:sz w:val="24"/>
                <w:szCs w:val="24"/>
                <w:lang w:eastAsia="zh-CN"/>
              </w:rPr>
              <w:t xml:space="preserve"> №2 </w:t>
            </w:r>
            <w:r w:rsidRPr="00342C69">
              <w:rPr>
                <w:rFonts w:ascii="Times New Roman" w:eastAsia="Times New Roman" w:hAnsi="Times New Roman" w:cs="Times New Roman"/>
                <w:sz w:val="24"/>
                <w:szCs w:val="24"/>
                <w:lang w:eastAsia="ru-RU"/>
              </w:rPr>
              <w:t>Анализ основных положений комплексов ЕСКД, ЕСТД, ЕСТПП. Основные определения, понятия</w:t>
            </w:r>
          </w:p>
        </w:tc>
      </w:tr>
      <w:tr w:rsidR="005E3CCC" w:rsidRPr="00342C69" w14:paraId="7E875E29" w14:textId="77777777" w:rsidTr="004343CC">
        <w:trPr>
          <w:trHeight w:val="361"/>
        </w:trPr>
        <w:tc>
          <w:tcPr>
            <w:tcW w:w="2977" w:type="dxa"/>
            <w:vMerge/>
          </w:tcPr>
          <w:p w14:paraId="0BA29288"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6DC21BA"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7606D0DB" w14:textId="79325E4A" w:rsidR="005E3CCC" w:rsidRPr="00342C69" w:rsidRDefault="005E3CCC" w:rsidP="007B5296">
            <w:pPr>
              <w:rPr>
                <w:rFonts w:ascii="Times New Roman" w:eastAsia="Times New Roman" w:hAnsi="Times New Roman" w:cs="Times New Roman"/>
                <w:b/>
                <w:bCs/>
                <w:sz w:val="24"/>
                <w:szCs w:val="24"/>
                <w:lang w:eastAsia="ru-RU"/>
              </w:rPr>
            </w:pPr>
          </w:p>
        </w:tc>
      </w:tr>
      <w:tr w:rsidR="005E3CCC" w:rsidRPr="00342C69" w14:paraId="1AE5BC71" w14:textId="77777777" w:rsidTr="004343CC">
        <w:tc>
          <w:tcPr>
            <w:tcW w:w="2977" w:type="dxa"/>
            <w:vMerge w:val="restart"/>
          </w:tcPr>
          <w:p w14:paraId="2A344DCC"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Тема 1.3. </w:t>
            </w:r>
            <w:r w:rsidRPr="00342C69">
              <w:rPr>
                <w:rFonts w:ascii="Times New Roman" w:eastAsia="Times New Roman" w:hAnsi="Times New Roman" w:cs="Times New Roman"/>
                <w:bCs/>
                <w:sz w:val="24"/>
                <w:szCs w:val="24"/>
                <w:lang w:eastAsia="ru-RU"/>
              </w:rPr>
              <w:t>Сущность и проведение сертификации</w:t>
            </w:r>
          </w:p>
        </w:tc>
        <w:tc>
          <w:tcPr>
            <w:tcW w:w="6804" w:type="dxa"/>
          </w:tcPr>
          <w:p w14:paraId="33994B2D" w14:textId="77777777" w:rsidR="005E3CCC" w:rsidRPr="00342C69" w:rsidRDefault="005E3CCC" w:rsidP="007B5296">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5E3CCC" w:rsidRPr="00342C69" w14:paraId="6FEC1726" w14:textId="77777777" w:rsidTr="004343CC">
        <w:trPr>
          <w:trHeight w:val="396"/>
        </w:trPr>
        <w:tc>
          <w:tcPr>
            <w:tcW w:w="2977" w:type="dxa"/>
            <w:vMerge/>
          </w:tcPr>
          <w:p w14:paraId="7A7AEC47"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58C74698" w14:textId="77777777" w:rsidR="005E3CCC" w:rsidRPr="00342C69" w:rsidRDefault="005E3CCC" w:rsidP="007B5296">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1.Сущность сертификации. Проведение сертификации. Правовые основы сертифика</w:t>
            </w:r>
            <w:r w:rsidRPr="00342C69">
              <w:rPr>
                <w:rFonts w:ascii="Times New Roman" w:eastAsia="Times New Roman" w:hAnsi="Times New Roman" w:cs="Times New Roman"/>
                <w:sz w:val="24"/>
                <w:szCs w:val="24"/>
                <w:lang w:eastAsia="ru-RU"/>
              </w:rPr>
              <w:softHyphen/>
            </w:r>
            <w:r w:rsidRPr="00342C69">
              <w:rPr>
                <w:rFonts w:ascii="Times New Roman" w:eastAsia="Times New Roman" w:hAnsi="Times New Roman" w:cs="Times New Roman"/>
                <w:spacing w:val="-1"/>
                <w:sz w:val="24"/>
                <w:szCs w:val="24"/>
                <w:lang w:eastAsia="ru-RU"/>
              </w:rPr>
              <w:t>ции. Организационно-методические принципы сертификации</w:t>
            </w:r>
          </w:p>
        </w:tc>
      </w:tr>
      <w:tr w:rsidR="005E3CCC" w:rsidRPr="00342C69" w14:paraId="7321D488" w14:textId="77777777" w:rsidTr="004343CC">
        <w:trPr>
          <w:trHeight w:val="20"/>
        </w:trPr>
        <w:tc>
          <w:tcPr>
            <w:tcW w:w="2977" w:type="dxa"/>
            <w:vMerge/>
          </w:tcPr>
          <w:p w14:paraId="4F40F627"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0A301EFF" w14:textId="77777777" w:rsidR="005E3CCC" w:rsidRPr="00342C69" w:rsidRDefault="005E3CCC" w:rsidP="007B5296">
            <w:pPr>
              <w:suppressAutoHyphens/>
              <w:jc w:val="both"/>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E3CCC" w:rsidRPr="00342C69" w14:paraId="26ED5014" w14:textId="77777777" w:rsidTr="004343CC">
        <w:trPr>
          <w:trHeight w:val="204"/>
        </w:trPr>
        <w:tc>
          <w:tcPr>
            <w:tcW w:w="2977" w:type="dxa"/>
            <w:vMerge/>
          </w:tcPr>
          <w:p w14:paraId="73E35293"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72E3C444" w14:textId="77777777" w:rsidR="005E3CCC" w:rsidRPr="00342C69" w:rsidRDefault="005E3CCC" w:rsidP="007B5296">
            <w:pPr>
              <w:suppressAutoHyphens/>
              <w:jc w:val="both"/>
              <w:rPr>
                <w:rFonts w:ascii="Times New Roman" w:eastAsia="Times New Roman" w:hAnsi="Times New Roman" w:cs="Times New Roman"/>
                <w:iCs/>
                <w:sz w:val="24"/>
                <w:szCs w:val="24"/>
                <w:lang w:eastAsia="ru-RU"/>
              </w:rPr>
            </w:pPr>
            <w:r w:rsidRPr="00342C69">
              <w:rPr>
                <w:rFonts w:ascii="Times New Roman" w:eastAsia="Times New Roman" w:hAnsi="Times New Roman" w:cs="Times New Roman"/>
                <w:spacing w:val="-3"/>
                <w:sz w:val="24"/>
                <w:szCs w:val="24"/>
                <w:lang w:eastAsia="ru-RU"/>
              </w:rPr>
              <w:t>1.</w:t>
            </w:r>
            <w:r w:rsidRPr="00342C69">
              <w:rPr>
                <w:rFonts w:ascii="Times New Roman" w:eastAsia="Times New Roman" w:hAnsi="Times New Roman" w:cs="Times New Roman"/>
                <w:sz w:val="24"/>
                <w:szCs w:val="24"/>
              </w:rPr>
              <w:t xml:space="preserve"> Практическое занятие №3 </w:t>
            </w:r>
            <w:r w:rsidRPr="00342C69">
              <w:rPr>
                <w:rFonts w:ascii="Times New Roman" w:eastAsia="Times New Roman" w:hAnsi="Times New Roman" w:cs="Times New Roman"/>
                <w:spacing w:val="-3"/>
                <w:sz w:val="24"/>
                <w:szCs w:val="24"/>
                <w:lang w:eastAsia="ru-RU"/>
              </w:rPr>
              <w:t>Анализ схем обязательной сертификации и заполнение бланка сертификата соответствия.</w:t>
            </w:r>
          </w:p>
        </w:tc>
      </w:tr>
      <w:tr w:rsidR="005E3CCC" w:rsidRPr="00342C69" w14:paraId="0D5F77BB" w14:textId="77777777" w:rsidTr="004343CC">
        <w:trPr>
          <w:trHeight w:val="361"/>
        </w:trPr>
        <w:tc>
          <w:tcPr>
            <w:tcW w:w="2977" w:type="dxa"/>
            <w:vMerge/>
          </w:tcPr>
          <w:p w14:paraId="7925CDFA"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vAlign w:val="bottom"/>
          </w:tcPr>
          <w:p w14:paraId="7444C5A6" w14:textId="65D1C61B"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tr w:rsidR="005E3CCC" w:rsidRPr="00342C69" w14:paraId="4769BA9C" w14:textId="77777777" w:rsidTr="004343CC">
        <w:tc>
          <w:tcPr>
            <w:tcW w:w="9781" w:type="dxa"/>
            <w:gridSpan w:val="2"/>
          </w:tcPr>
          <w:p w14:paraId="2280EF51" w14:textId="5B240FFC" w:rsidR="005E3CCC" w:rsidRPr="00342C69" w:rsidRDefault="005E3CCC" w:rsidP="007B5296">
            <w:pPr>
              <w:rPr>
                <w:rFonts w:ascii="Times New Roman" w:eastAsia="Times New Roman" w:hAnsi="Times New Roman" w:cs="Times New Roman"/>
                <w:i/>
                <w:sz w:val="24"/>
                <w:szCs w:val="24"/>
                <w:lang w:eastAsia="ru-RU"/>
              </w:rPr>
            </w:pPr>
            <w:r w:rsidRPr="00342C69">
              <w:rPr>
                <w:rFonts w:ascii="Times New Roman" w:eastAsia="Times New Roman" w:hAnsi="Times New Roman" w:cs="Times New Roman"/>
                <w:b/>
                <w:bCs/>
                <w:sz w:val="24"/>
                <w:szCs w:val="24"/>
                <w:lang w:eastAsia="ru-RU"/>
              </w:rPr>
              <w:t xml:space="preserve">Раздел 2. </w:t>
            </w:r>
            <w:r w:rsidRPr="00342C69">
              <w:rPr>
                <w:rFonts w:ascii="Times New Roman" w:hAnsi="Times New Roman" w:cs="Times New Roman"/>
                <w:b/>
                <w:bCs/>
                <w:sz w:val="24"/>
                <w:szCs w:val="24"/>
              </w:rPr>
              <w:t>Технические измерения</w:t>
            </w:r>
            <w:r w:rsidRPr="00342C69">
              <w:rPr>
                <w:rFonts w:ascii="Times New Roman" w:eastAsia="Times New Roman" w:hAnsi="Times New Roman" w:cs="Times New Roman"/>
                <w:b/>
                <w:bCs/>
                <w:sz w:val="24"/>
                <w:szCs w:val="24"/>
                <w:lang w:eastAsia="ru-RU"/>
              </w:rPr>
              <w:t xml:space="preserve"> </w:t>
            </w:r>
          </w:p>
        </w:tc>
      </w:tr>
      <w:tr w:rsidR="005E3CCC" w:rsidRPr="00342C69" w14:paraId="04D8E255" w14:textId="77777777" w:rsidTr="004343CC">
        <w:tc>
          <w:tcPr>
            <w:tcW w:w="2977" w:type="dxa"/>
            <w:vMerge w:val="restart"/>
          </w:tcPr>
          <w:p w14:paraId="3E28D7C0"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Тема 2.1. </w:t>
            </w:r>
            <w:r w:rsidRPr="00342C69">
              <w:rPr>
                <w:rFonts w:ascii="Times New Roman" w:hAnsi="Times New Roman" w:cs="Times New Roman"/>
                <w:sz w:val="24"/>
                <w:szCs w:val="24"/>
              </w:rPr>
              <w:t>Допуски и посадки гладких элементов деталей</w:t>
            </w:r>
          </w:p>
        </w:tc>
        <w:tc>
          <w:tcPr>
            <w:tcW w:w="6804" w:type="dxa"/>
          </w:tcPr>
          <w:p w14:paraId="3FE9BBDD" w14:textId="77777777" w:rsidR="005E3CCC" w:rsidRPr="00342C69" w:rsidRDefault="005E3CCC" w:rsidP="007B5296">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5E3CCC" w:rsidRPr="00342C69" w14:paraId="44AF10E0" w14:textId="77777777" w:rsidTr="004343CC">
        <w:trPr>
          <w:trHeight w:val="396"/>
        </w:trPr>
        <w:tc>
          <w:tcPr>
            <w:tcW w:w="2977" w:type="dxa"/>
            <w:vMerge/>
          </w:tcPr>
          <w:p w14:paraId="0F6F9094"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460A2BFF" w14:textId="77777777"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Основы стандартизации. Виды стандартов</w:t>
            </w:r>
          </w:p>
          <w:p w14:paraId="0F46B240" w14:textId="77777777"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Взаимозаменяемость. Погрешность и точность</w:t>
            </w:r>
          </w:p>
          <w:p w14:paraId="26310836" w14:textId="77777777"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Понятие о качестве машин и механизмов</w:t>
            </w:r>
          </w:p>
          <w:p w14:paraId="4214B39E" w14:textId="77777777"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Понятие о допуске. Поле допуска</w:t>
            </w:r>
          </w:p>
          <w:p w14:paraId="2F3B907D" w14:textId="77777777"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Принципы построения ЕСДП, интервалы размеров</w:t>
            </w:r>
          </w:p>
          <w:p w14:paraId="1B22C7F4" w14:textId="77777777"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Нанесение предельных отклонений и размеров на чертежах деталей.</w:t>
            </w:r>
          </w:p>
          <w:p w14:paraId="205DAC7E" w14:textId="77777777" w:rsidR="005E3CCC" w:rsidRPr="00342C69" w:rsidRDefault="005E3CCC" w:rsidP="007B5296">
            <w:pPr>
              <w:suppressAutoHyphens/>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lastRenderedPageBreak/>
              <w:t>Технологическая связь классов точности с классами шероховатостей их поверхностей</w:t>
            </w:r>
          </w:p>
        </w:tc>
      </w:tr>
      <w:tr w:rsidR="005E3CCC" w:rsidRPr="00342C69" w14:paraId="1A5500D7" w14:textId="77777777" w:rsidTr="004343CC">
        <w:trPr>
          <w:trHeight w:val="20"/>
        </w:trPr>
        <w:tc>
          <w:tcPr>
            <w:tcW w:w="2977" w:type="dxa"/>
            <w:vMerge/>
          </w:tcPr>
          <w:p w14:paraId="0B273692"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7A6546AB" w14:textId="77777777" w:rsidR="005E3CCC" w:rsidRPr="00342C69" w:rsidRDefault="005E3CCC" w:rsidP="007B5296">
            <w:pPr>
              <w:suppressAutoHyphens/>
              <w:jc w:val="both"/>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E3CCC" w:rsidRPr="00342C69" w14:paraId="1C0E609E" w14:textId="77777777" w:rsidTr="004343CC">
        <w:trPr>
          <w:trHeight w:val="586"/>
        </w:trPr>
        <w:tc>
          <w:tcPr>
            <w:tcW w:w="2977" w:type="dxa"/>
            <w:vMerge/>
          </w:tcPr>
          <w:p w14:paraId="4A0DEF2D"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139D7E99" w14:textId="77777777" w:rsidR="005E3CCC" w:rsidRPr="00342C69" w:rsidRDefault="005E3CCC" w:rsidP="007B5296">
            <w:pPr>
              <w:spacing w:line="276" w:lineRule="auto"/>
              <w:rPr>
                <w:rFonts w:ascii="Times New Roman" w:eastAsia="Times New Roman" w:hAnsi="Times New Roman" w:cs="Times New Roman"/>
                <w:iCs/>
                <w:sz w:val="24"/>
                <w:szCs w:val="24"/>
                <w:lang w:eastAsia="ru-RU"/>
              </w:rPr>
            </w:pPr>
            <w:r w:rsidRPr="00342C69">
              <w:rPr>
                <w:rFonts w:ascii="Times New Roman" w:eastAsia="Times New Roman" w:hAnsi="Times New Roman" w:cs="Times New Roman"/>
                <w:spacing w:val="-8"/>
                <w:sz w:val="24"/>
                <w:szCs w:val="24"/>
                <w:lang w:eastAsia="ru-RU"/>
              </w:rPr>
              <w:t>Практическая работа №4-</w:t>
            </w:r>
            <w:r w:rsidRPr="00342C69">
              <w:rPr>
                <w:rFonts w:ascii="Times New Roman" w:eastAsia="Times New Roman" w:hAnsi="Times New Roman" w:cs="Times New Roman"/>
                <w:bCs/>
                <w:spacing w:val="-8"/>
                <w:sz w:val="24"/>
                <w:szCs w:val="24"/>
                <w:lang w:eastAsia="ru-RU"/>
              </w:rPr>
              <w:t>Определение предельных отклонений и размеров.</w:t>
            </w:r>
            <w:r w:rsidRPr="00342C69">
              <w:rPr>
                <w:rFonts w:ascii="Times New Roman" w:eastAsia="Times New Roman" w:hAnsi="Times New Roman" w:cs="Times New Roman"/>
                <w:b/>
                <w:spacing w:val="-8"/>
                <w:sz w:val="24"/>
                <w:szCs w:val="24"/>
                <w:lang w:eastAsia="ru-RU"/>
              </w:rPr>
              <w:t xml:space="preserve"> </w:t>
            </w:r>
          </w:p>
        </w:tc>
      </w:tr>
      <w:tr w:rsidR="005E3CCC" w:rsidRPr="00342C69" w14:paraId="6AE80114" w14:textId="77777777" w:rsidTr="004343CC">
        <w:trPr>
          <w:trHeight w:val="361"/>
        </w:trPr>
        <w:tc>
          <w:tcPr>
            <w:tcW w:w="2977" w:type="dxa"/>
            <w:vMerge/>
          </w:tcPr>
          <w:p w14:paraId="6E9D473E"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vAlign w:val="bottom"/>
          </w:tcPr>
          <w:p w14:paraId="2CB30588" w14:textId="0056D462"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tr w:rsidR="005E3CCC" w:rsidRPr="00342C69" w14:paraId="56CBE27D" w14:textId="77777777" w:rsidTr="004343CC">
        <w:trPr>
          <w:trHeight w:val="270"/>
        </w:trPr>
        <w:tc>
          <w:tcPr>
            <w:tcW w:w="2977" w:type="dxa"/>
            <w:vMerge w:val="restart"/>
          </w:tcPr>
          <w:p w14:paraId="617E51D4"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Тема 2.2. </w:t>
            </w:r>
            <w:r w:rsidRPr="00342C69">
              <w:rPr>
                <w:rFonts w:ascii="Times New Roman" w:hAnsi="Times New Roman" w:cs="Times New Roman"/>
                <w:sz w:val="24"/>
                <w:szCs w:val="24"/>
              </w:rPr>
              <w:t>Средства измерений линейных размеров</w:t>
            </w:r>
          </w:p>
        </w:tc>
        <w:tc>
          <w:tcPr>
            <w:tcW w:w="6804" w:type="dxa"/>
            <w:tcBorders>
              <w:top w:val="single" w:sz="4" w:space="0" w:color="auto"/>
              <w:left w:val="single" w:sz="4" w:space="0" w:color="auto"/>
              <w:bottom w:val="single" w:sz="4" w:space="0" w:color="auto"/>
              <w:right w:val="single" w:sz="4" w:space="0" w:color="auto"/>
            </w:tcBorders>
            <w:vAlign w:val="bottom"/>
          </w:tcPr>
          <w:p w14:paraId="46160BB4"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5E3CCC" w:rsidRPr="00342C69" w14:paraId="129E85C4" w14:textId="77777777" w:rsidTr="004343CC">
        <w:trPr>
          <w:trHeight w:val="361"/>
        </w:trPr>
        <w:tc>
          <w:tcPr>
            <w:tcW w:w="2977" w:type="dxa"/>
            <w:vMerge/>
          </w:tcPr>
          <w:p w14:paraId="66BCB70A"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0C6EE78" w14:textId="5BD8793C" w:rsidR="005E3CCC" w:rsidRPr="00342C69" w:rsidRDefault="005E3CCC" w:rsidP="007B5296">
            <w:pPr>
              <w:rPr>
                <w:rFonts w:ascii="Times New Roman" w:hAnsi="Times New Roman" w:cs="Times New Roman"/>
                <w:bCs/>
                <w:sz w:val="24"/>
                <w:szCs w:val="24"/>
              </w:rPr>
            </w:pPr>
            <w:r w:rsidRPr="00342C69">
              <w:rPr>
                <w:rFonts w:ascii="Times New Roman" w:hAnsi="Times New Roman" w:cs="Times New Roman"/>
                <w:bCs/>
                <w:sz w:val="24"/>
                <w:szCs w:val="24"/>
              </w:rPr>
              <w:t>Средства для измерения и контроля линейных размеров</w:t>
            </w:r>
            <w:r w:rsidR="004343CC" w:rsidRPr="00342C69">
              <w:rPr>
                <w:rFonts w:ascii="Times New Roman" w:hAnsi="Times New Roman" w:cs="Times New Roman"/>
                <w:bCs/>
                <w:sz w:val="24"/>
                <w:szCs w:val="24"/>
              </w:rPr>
              <w:t>.</w:t>
            </w:r>
          </w:p>
          <w:p w14:paraId="1AB76AC1" w14:textId="6B19E7A4" w:rsidR="005E3CCC" w:rsidRPr="00342C69" w:rsidRDefault="005E3CCC" w:rsidP="007B5296">
            <w:pPr>
              <w:rPr>
                <w:rFonts w:ascii="Times New Roman" w:hAnsi="Times New Roman" w:cs="Times New Roman"/>
                <w:bCs/>
                <w:sz w:val="24"/>
                <w:szCs w:val="24"/>
              </w:rPr>
            </w:pPr>
            <w:r w:rsidRPr="00342C69">
              <w:rPr>
                <w:rFonts w:ascii="Times New Roman" w:hAnsi="Times New Roman" w:cs="Times New Roman"/>
                <w:bCs/>
                <w:sz w:val="24"/>
                <w:szCs w:val="24"/>
              </w:rPr>
              <w:t xml:space="preserve">Измерительные линейки и </w:t>
            </w:r>
            <w:proofErr w:type="spellStart"/>
            <w:r w:rsidRPr="00342C69">
              <w:rPr>
                <w:rFonts w:ascii="Times New Roman" w:hAnsi="Times New Roman" w:cs="Times New Roman"/>
                <w:bCs/>
                <w:sz w:val="24"/>
                <w:szCs w:val="24"/>
              </w:rPr>
              <w:t>штангенинструменты</w:t>
            </w:r>
            <w:proofErr w:type="spellEnd"/>
            <w:r w:rsidR="004343CC" w:rsidRPr="00342C69">
              <w:rPr>
                <w:rFonts w:ascii="Times New Roman" w:hAnsi="Times New Roman" w:cs="Times New Roman"/>
                <w:bCs/>
                <w:sz w:val="24"/>
                <w:szCs w:val="24"/>
              </w:rPr>
              <w:t>.</w:t>
            </w:r>
          </w:p>
          <w:p w14:paraId="1C32FCD3" w14:textId="77777777" w:rsidR="004343CC" w:rsidRPr="00342C69" w:rsidRDefault="005E3CCC" w:rsidP="007B5296">
            <w:pPr>
              <w:rPr>
                <w:rFonts w:ascii="Times New Roman" w:hAnsi="Times New Roman" w:cs="Times New Roman"/>
                <w:bCs/>
                <w:sz w:val="24"/>
                <w:szCs w:val="24"/>
              </w:rPr>
            </w:pPr>
            <w:r w:rsidRPr="00342C69">
              <w:rPr>
                <w:rFonts w:ascii="Times New Roman" w:hAnsi="Times New Roman" w:cs="Times New Roman"/>
                <w:bCs/>
                <w:sz w:val="24"/>
                <w:szCs w:val="24"/>
              </w:rPr>
              <w:t xml:space="preserve">Годность детали. </w:t>
            </w:r>
          </w:p>
          <w:p w14:paraId="09873D04" w14:textId="0FF74587" w:rsidR="005E3CCC" w:rsidRPr="00342C69" w:rsidRDefault="005E3CCC" w:rsidP="007B5296">
            <w:pPr>
              <w:rPr>
                <w:rFonts w:ascii="Times New Roman" w:hAnsi="Times New Roman" w:cs="Times New Roman"/>
                <w:bCs/>
                <w:sz w:val="24"/>
                <w:szCs w:val="24"/>
              </w:rPr>
            </w:pPr>
            <w:r w:rsidRPr="00342C69">
              <w:rPr>
                <w:rFonts w:ascii="Times New Roman" w:hAnsi="Times New Roman" w:cs="Times New Roman"/>
                <w:bCs/>
                <w:sz w:val="24"/>
                <w:szCs w:val="24"/>
              </w:rPr>
              <w:t>Условие годности</w:t>
            </w:r>
          </w:p>
          <w:p w14:paraId="243C8032" w14:textId="77777777" w:rsidR="005E3CCC" w:rsidRPr="00342C69" w:rsidRDefault="005E3CCC" w:rsidP="007B5296">
            <w:pPr>
              <w:rPr>
                <w:rFonts w:ascii="Times New Roman" w:hAnsi="Times New Roman" w:cs="Times New Roman"/>
                <w:bCs/>
                <w:sz w:val="24"/>
                <w:szCs w:val="24"/>
              </w:rPr>
            </w:pPr>
            <w:r w:rsidRPr="00342C69">
              <w:rPr>
                <w:rFonts w:ascii="Times New Roman" w:hAnsi="Times New Roman" w:cs="Times New Roman"/>
                <w:bCs/>
                <w:sz w:val="24"/>
                <w:szCs w:val="24"/>
              </w:rPr>
              <w:t>Микрометрические инструменты</w:t>
            </w:r>
          </w:p>
          <w:p w14:paraId="400ECB6A" w14:textId="77777777"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hAnsi="Times New Roman" w:cs="Times New Roman"/>
                <w:bCs/>
                <w:sz w:val="24"/>
                <w:szCs w:val="24"/>
              </w:rPr>
              <w:t>Выбор средств измерения и контроля</w:t>
            </w:r>
          </w:p>
        </w:tc>
      </w:tr>
      <w:tr w:rsidR="005E3CCC" w:rsidRPr="00342C69" w14:paraId="246DB886" w14:textId="77777777" w:rsidTr="004343CC">
        <w:trPr>
          <w:trHeight w:val="361"/>
        </w:trPr>
        <w:tc>
          <w:tcPr>
            <w:tcW w:w="2977" w:type="dxa"/>
            <w:vMerge/>
          </w:tcPr>
          <w:p w14:paraId="667E6507"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9F6998F"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E3CCC" w:rsidRPr="00342C69" w14:paraId="1706B969" w14:textId="77777777" w:rsidTr="004343CC">
        <w:trPr>
          <w:trHeight w:val="137"/>
        </w:trPr>
        <w:tc>
          <w:tcPr>
            <w:tcW w:w="2977" w:type="dxa"/>
            <w:vMerge/>
          </w:tcPr>
          <w:p w14:paraId="204CC1A7"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BADD665" w14:textId="77777777" w:rsidR="005E3CCC" w:rsidRPr="00342C69" w:rsidRDefault="005E3CCC" w:rsidP="007B5296">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pacing w:val="-8"/>
                <w:sz w:val="24"/>
                <w:szCs w:val="24"/>
                <w:lang w:eastAsia="ru-RU"/>
              </w:rPr>
              <w:t xml:space="preserve">Практическая работа №5. </w:t>
            </w:r>
            <w:r w:rsidRPr="00342C69">
              <w:rPr>
                <w:rFonts w:ascii="Times New Roman" w:eastAsia="Times New Roman" w:hAnsi="Times New Roman" w:cs="Times New Roman"/>
                <w:sz w:val="24"/>
                <w:szCs w:val="24"/>
                <w:lang w:eastAsia="ru-RU"/>
              </w:rPr>
              <w:t xml:space="preserve"> </w:t>
            </w:r>
            <w:r w:rsidRPr="00342C69">
              <w:rPr>
                <w:rFonts w:ascii="Times New Roman" w:hAnsi="Times New Roman" w:cs="Times New Roman"/>
                <w:iCs/>
                <w:sz w:val="24"/>
                <w:szCs w:val="24"/>
              </w:rPr>
              <w:t>Измерение   размеров   деталей штангенциркулем и гладким микрометром</w:t>
            </w:r>
          </w:p>
        </w:tc>
      </w:tr>
      <w:tr w:rsidR="005E3CCC" w:rsidRPr="00342C69" w14:paraId="77A86D5D" w14:textId="77777777" w:rsidTr="004343CC">
        <w:trPr>
          <w:trHeight w:val="137"/>
        </w:trPr>
        <w:tc>
          <w:tcPr>
            <w:tcW w:w="2977" w:type="dxa"/>
            <w:vMerge/>
          </w:tcPr>
          <w:p w14:paraId="7803A704"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F2B354C" w14:textId="77777777" w:rsidR="005E3CCC" w:rsidRPr="00342C69" w:rsidRDefault="005E3CCC" w:rsidP="007B5296">
            <w:pPr>
              <w:rPr>
                <w:rFonts w:ascii="Times New Roman" w:eastAsia="Times New Roman" w:hAnsi="Times New Roman" w:cs="Times New Roman"/>
                <w:spacing w:val="-8"/>
                <w:sz w:val="24"/>
                <w:szCs w:val="24"/>
                <w:lang w:eastAsia="ru-RU"/>
              </w:rPr>
            </w:pPr>
            <w:r w:rsidRPr="00342C69">
              <w:rPr>
                <w:rFonts w:ascii="Times New Roman" w:eastAsia="Times New Roman" w:hAnsi="Times New Roman" w:cs="Times New Roman"/>
                <w:spacing w:val="-8"/>
                <w:sz w:val="24"/>
                <w:szCs w:val="24"/>
                <w:lang w:eastAsia="ru-RU"/>
              </w:rPr>
              <w:t xml:space="preserve">Практическая работа №6-7.   </w:t>
            </w:r>
            <w:r w:rsidRPr="00342C69">
              <w:rPr>
                <w:rFonts w:ascii="Times New Roman" w:hAnsi="Times New Roman" w:cs="Times New Roman"/>
                <w:spacing w:val="-8"/>
                <w:sz w:val="24"/>
                <w:szCs w:val="24"/>
              </w:rPr>
              <w:t>О</w:t>
            </w:r>
            <w:r w:rsidRPr="00342C69">
              <w:rPr>
                <w:rFonts w:ascii="Times New Roman" w:hAnsi="Times New Roman" w:cs="Times New Roman"/>
                <w:spacing w:val="4"/>
                <w:sz w:val="24"/>
                <w:szCs w:val="24"/>
              </w:rPr>
              <w:t>пределение годности деталей. Определение характера брака.</w:t>
            </w:r>
          </w:p>
        </w:tc>
      </w:tr>
      <w:tr w:rsidR="005E3CCC" w:rsidRPr="00342C69" w14:paraId="60F0D33C" w14:textId="77777777" w:rsidTr="004343CC">
        <w:trPr>
          <w:trHeight w:val="361"/>
        </w:trPr>
        <w:tc>
          <w:tcPr>
            <w:tcW w:w="2977" w:type="dxa"/>
            <w:vMerge/>
          </w:tcPr>
          <w:p w14:paraId="137870F0"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C18DD5A" w14:textId="6107552D"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tr w:rsidR="005E3CCC" w:rsidRPr="00342C69" w14:paraId="7364F713" w14:textId="77777777" w:rsidTr="004343CC">
        <w:tc>
          <w:tcPr>
            <w:tcW w:w="2977" w:type="dxa"/>
            <w:vMerge w:val="restart"/>
          </w:tcPr>
          <w:p w14:paraId="11E48349"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Тема 2.3. </w:t>
            </w:r>
            <w:r w:rsidRPr="00342C69">
              <w:rPr>
                <w:rFonts w:ascii="Times New Roman" w:eastAsia="Times New Roman" w:hAnsi="Times New Roman" w:cs="Times New Roman"/>
                <w:sz w:val="24"/>
                <w:szCs w:val="24"/>
                <w:lang w:eastAsia="ru-RU"/>
              </w:rPr>
              <w:t xml:space="preserve">Основные сведения о размерах и сопряжениях </w:t>
            </w:r>
          </w:p>
        </w:tc>
        <w:tc>
          <w:tcPr>
            <w:tcW w:w="6804" w:type="dxa"/>
          </w:tcPr>
          <w:p w14:paraId="068D3CDF" w14:textId="77777777" w:rsidR="005E3CCC" w:rsidRPr="00342C69" w:rsidRDefault="005E3CCC" w:rsidP="007B5296">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5E3CCC" w:rsidRPr="00342C69" w14:paraId="3978D9D9" w14:textId="77777777" w:rsidTr="004343CC">
        <w:trPr>
          <w:trHeight w:val="396"/>
        </w:trPr>
        <w:tc>
          <w:tcPr>
            <w:tcW w:w="2977" w:type="dxa"/>
            <w:vMerge/>
          </w:tcPr>
          <w:p w14:paraId="0367795C"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17D203F4" w14:textId="77777777" w:rsidR="004343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 xml:space="preserve">Понятие о посадке. </w:t>
            </w:r>
          </w:p>
          <w:p w14:paraId="4138540D" w14:textId="28FD4879" w:rsidR="004343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Обозначение посадок на чертеже</w:t>
            </w:r>
            <w:r w:rsidR="004343CC" w:rsidRPr="00342C69">
              <w:rPr>
                <w:rFonts w:ascii="Times New Roman" w:eastAsia="Times New Roman" w:hAnsi="Times New Roman" w:cs="Times New Roman"/>
                <w:bCs/>
                <w:sz w:val="24"/>
                <w:szCs w:val="24"/>
                <w:lang w:eastAsia="ru-RU"/>
              </w:rPr>
              <w:t xml:space="preserve">. </w:t>
            </w:r>
          </w:p>
          <w:p w14:paraId="4C8E7883" w14:textId="77777777" w:rsidR="004343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 xml:space="preserve">Посадки с зазором. </w:t>
            </w:r>
          </w:p>
          <w:p w14:paraId="2C13D5A1" w14:textId="77777777" w:rsidR="004343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Посадки с натягом</w:t>
            </w:r>
            <w:r w:rsidR="004343CC" w:rsidRPr="00342C69">
              <w:rPr>
                <w:rFonts w:ascii="Times New Roman" w:eastAsia="Times New Roman" w:hAnsi="Times New Roman" w:cs="Times New Roman"/>
                <w:bCs/>
                <w:sz w:val="24"/>
                <w:szCs w:val="24"/>
                <w:lang w:eastAsia="ru-RU"/>
              </w:rPr>
              <w:t>.</w:t>
            </w:r>
          </w:p>
          <w:p w14:paraId="33A76FCD" w14:textId="1DC5106D"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 xml:space="preserve"> Переходные посадки</w:t>
            </w:r>
          </w:p>
        </w:tc>
      </w:tr>
      <w:tr w:rsidR="005E3CCC" w:rsidRPr="00342C69" w14:paraId="31044724" w14:textId="77777777" w:rsidTr="004343CC">
        <w:trPr>
          <w:trHeight w:val="20"/>
        </w:trPr>
        <w:tc>
          <w:tcPr>
            <w:tcW w:w="2977" w:type="dxa"/>
            <w:vMerge/>
          </w:tcPr>
          <w:p w14:paraId="6C4A3385"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75A75F69" w14:textId="77777777" w:rsidR="005E3CCC" w:rsidRPr="00342C69" w:rsidRDefault="005E3CCC" w:rsidP="007B5296">
            <w:pPr>
              <w:suppressAutoHyphens/>
              <w:jc w:val="both"/>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E3CCC" w:rsidRPr="00342C69" w14:paraId="4461FF51" w14:textId="77777777" w:rsidTr="004343CC">
        <w:trPr>
          <w:trHeight w:val="204"/>
        </w:trPr>
        <w:tc>
          <w:tcPr>
            <w:tcW w:w="2977" w:type="dxa"/>
            <w:vMerge/>
          </w:tcPr>
          <w:p w14:paraId="0C29FDA2"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41F3E341" w14:textId="77777777" w:rsidR="005E3CCC" w:rsidRPr="00342C69" w:rsidRDefault="005E3CCC" w:rsidP="007B5296">
            <w:pPr>
              <w:suppressAutoHyphens/>
              <w:jc w:val="both"/>
              <w:rPr>
                <w:rFonts w:ascii="Times New Roman" w:eastAsia="Times New Roman" w:hAnsi="Times New Roman" w:cs="Times New Roman"/>
                <w:iCs/>
                <w:sz w:val="24"/>
                <w:szCs w:val="24"/>
                <w:lang w:eastAsia="ru-RU"/>
              </w:rPr>
            </w:pPr>
            <w:r w:rsidRPr="00342C69">
              <w:rPr>
                <w:rFonts w:ascii="Times New Roman" w:eastAsia="Times New Roman" w:hAnsi="Times New Roman" w:cs="Times New Roman"/>
                <w:iCs/>
                <w:sz w:val="24"/>
                <w:szCs w:val="24"/>
                <w:lang w:eastAsia="ru-RU"/>
              </w:rPr>
              <w:t>-</w:t>
            </w:r>
          </w:p>
        </w:tc>
      </w:tr>
      <w:tr w:rsidR="005E3CCC" w:rsidRPr="00342C69" w14:paraId="15CBB6D0" w14:textId="77777777" w:rsidTr="004343CC">
        <w:trPr>
          <w:trHeight w:val="361"/>
        </w:trPr>
        <w:tc>
          <w:tcPr>
            <w:tcW w:w="2977" w:type="dxa"/>
            <w:vMerge/>
          </w:tcPr>
          <w:p w14:paraId="7E8CA3EF"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vAlign w:val="bottom"/>
          </w:tcPr>
          <w:p w14:paraId="06C6DAFC" w14:textId="03BF1432"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tr w:rsidR="005E3CCC" w:rsidRPr="00342C69" w14:paraId="55FFDE06" w14:textId="77777777" w:rsidTr="004343CC">
        <w:trPr>
          <w:trHeight w:val="361"/>
        </w:trPr>
        <w:tc>
          <w:tcPr>
            <w:tcW w:w="2977" w:type="dxa"/>
            <w:vMerge w:val="restart"/>
          </w:tcPr>
          <w:p w14:paraId="4331050E"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Тема 2.4. </w:t>
            </w:r>
            <w:r w:rsidRPr="00342C69">
              <w:rPr>
                <w:rFonts w:ascii="Times New Roman" w:hAnsi="Times New Roman" w:cs="Times New Roman"/>
                <w:sz w:val="24"/>
                <w:szCs w:val="24"/>
              </w:rPr>
              <w:t>Отклонения формы и расположения поверхностей деталей машин</w:t>
            </w:r>
          </w:p>
        </w:tc>
        <w:tc>
          <w:tcPr>
            <w:tcW w:w="6804" w:type="dxa"/>
            <w:tcBorders>
              <w:top w:val="single" w:sz="4" w:space="0" w:color="auto"/>
              <w:left w:val="single" w:sz="4" w:space="0" w:color="auto"/>
              <w:bottom w:val="single" w:sz="4" w:space="0" w:color="auto"/>
              <w:right w:val="single" w:sz="4" w:space="0" w:color="auto"/>
            </w:tcBorders>
            <w:vAlign w:val="bottom"/>
          </w:tcPr>
          <w:p w14:paraId="4A9BCC77"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5E3CCC" w:rsidRPr="00342C69" w14:paraId="79984BFF" w14:textId="77777777" w:rsidTr="004343CC">
        <w:trPr>
          <w:trHeight w:val="361"/>
        </w:trPr>
        <w:tc>
          <w:tcPr>
            <w:tcW w:w="2977" w:type="dxa"/>
            <w:vMerge/>
          </w:tcPr>
          <w:p w14:paraId="53F5827E"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C9BEE59" w14:textId="77777777"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Отклонения формы цилиндрических поверхностей</w:t>
            </w:r>
          </w:p>
          <w:p w14:paraId="55138640" w14:textId="77777777"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Отклонения формы плоских поверхностей</w:t>
            </w:r>
          </w:p>
          <w:p w14:paraId="69122EBF" w14:textId="77777777" w:rsidR="005E3CCC" w:rsidRPr="00342C69" w:rsidRDefault="005E3CCC" w:rsidP="007B5296">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bCs/>
                <w:sz w:val="24"/>
                <w:szCs w:val="24"/>
                <w:lang w:eastAsia="ru-RU"/>
              </w:rPr>
              <w:t>Обозначение на чертежах допусков формы и взаимного расположения поверхности.</w:t>
            </w:r>
            <w:r w:rsidRPr="00342C69">
              <w:rPr>
                <w:rFonts w:ascii="Times New Roman" w:hAnsi="Times New Roman" w:cs="Times New Roman"/>
                <w:b/>
                <w:sz w:val="24"/>
                <w:szCs w:val="24"/>
              </w:rPr>
              <w:t xml:space="preserve"> </w:t>
            </w:r>
            <w:r w:rsidRPr="00342C69">
              <w:rPr>
                <w:rFonts w:ascii="Times New Roman" w:hAnsi="Times New Roman" w:cs="Times New Roman"/>
                <w:bCs/>
                <w:sz w:val="24"/>
                <w:szCs w:val="24"/>
              </w:rPr>
              <w:t>Чтение на чертежах допусков форм поверхностей</w:t>
            </w:r>
          </w:p>
        </w:tc>
      </w:tr>
      <w:tr w:rsidR="005E3CCC" w:rsidRPr="00342C69" w14:paraId="32578556" w14:textId="77777777" w:rsidTr="004343CC">
        <w:trPr>
          <w:trHeight w:val="361"/>
        </w:trPr>
        <w:tc>
          <w:tcPr>
            <w:tcW w:w="2977" w:type="dxa"/>
            <w:vMerge/>
          </w:tcPr>
          <w:p w14:paraId="62A86414"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1144993"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E3CCC" w:rsidRPr="00342C69" w14:paraId="7C1F82BD" w14:textId="77777777" w:rsidTr="004343CC">
        <w:trPr>
          <w:trHeight w:val="137"/>
        </w:trPr>
        <w:tc>
          <w:tcPr>
            <w:tcW w:w="2977" w:type="dxa"/>
            <w:vMerge/>
          </w:tcPr>
          <w:p w14:paraId="62A314AC"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55D01EC" w14:textId="77777777" w:rsidR="005E3CCC" w:rsidRPr="00342C69" w:rsidRDefault="005E3CCC" w:rsidP="007B5296">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w:t>
            </w:r>
          </w:p>
        </w:tc>
      </w:tr>
      <w:tr w:rsidR="005E3CCC" w:rsidRPr="00342C69" w14:paraId="253B85E4" w14:textId="77777777" w:rsidTr="004343CC">
        <w:trPr>
          <w:trHeight w:val="361"/>
        </w:trPr>
        <w:tc>
          <w:tcPr>
            <w:tcW w:w="2977" w:type="dxa"/>
            <w:vMerge/>
          </w:tcPr>
          <w:p w14:paraId="5FE77BDA"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7146A37" w14:textId="61EB0291"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tr w:rsidR="005E3CCC" w:rsidRPr="00342C69" w14:paraId="534DF6D7" w14:textId="77777777" w:rsidTr="004343CC">
        <w:tc>
          <w:tcPr>
            <w:tcW w:w="2977" w:type="dxa"/>
            <w:vMerge w:val="restart"/>
          </w:tcPr>
          <w:p w14:paraId="778C415C"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Тема 2.5. </w:t>
            </w:r>
            <w:r w:rsidRPr="00342C69">
              <w:rPr>
                <w:rFonts w:ascii="Times New Roman" w:hAnsi="Times New Roman" w:cs="Times New Roman"/>
                <w:sz w:val="24"/>
                <w:szCs w:val="24"/>
              </w:rPr>
              <w:t>Допуски и посадки различных соединений</w:t>
            </w:r>
          </w:p>
        </w:tc>
        <w:tc>
          <w:tcPr>
            <w:tcW w:w="6804" w:type="dxa"/>
          </w:tcPr>
          <w:p w14:paraId="5AB455D7" w14:textId="77777777" w:rsidR="005E3CCC" w:rsidRPr="00342C69" w:rsidRDefault="005E3CCC" w:rsidP="007B5296">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5E3CCC" w:rsidRPr="00342C69" w14:paraId="0AFE07BF" w14:textId="77777777" w:rsidTr="004343CC">
        <w:trPr>
          <w:trHeight w:val="396"/>
        </w:trPr>
        <w:tc>
          <w:tcPr>
            <w:tcW w:w="2977" w:type="dxa"/>
            <w:vMerge/>
          </w:tcPr>
          <w:p w14:paraId="710378DC"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2D407933" w14:textId="77777777" w:rsidR="005E3CCC" w:rsidRPr="00342C69" w:rsidRDefault="005E3CCC" w:rsidP="007B5296">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Допуски углов конусов</w:t>
            </w:r>
          </w:p>
          <w:p w14:paraId="1D7654F3" w14:textId="77777777" w:rsidR="005E3CCC" w:rsidRPr="00342C69" w:rsidRDefault="005E3CCC" w:rsidP="007B5296">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Допуски и посадки конических соединений</w:t>
            </w:r>
          </w:p>
          <w:p w14:paraId="5FA5A353" w14:textId="77777777" w:rsidR="005E3CCC" w:rsidRPr="00342C69" w:rsidRDefault="005E3CCC" w:rsidP="007B5296">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Характеристика крепёжных </w:t>
            </w:r>
            <w:proofErr w:type="spellStart"/>
            <w:r w:rsidRPr="00342C69">
              <w:rPr>
                <w:rFonts w:ascii="Times New Roman" w:eastAsia="Times New Roman" w:hAnsi="Times New Roman" w:cs="Times New Roman"/>
                <w:sz w:val="24"/>
                <w:szCs w:val="24"/>
                <w:lang w:eastAsia="ru-RU"/>
              </w:rPr>
              <w:t>резьб</w:t>
            </w:r>
            <w:proofErr w:type="spellEnd"/>
          </w:p>
          <w:p w14:paraId="70779811" w14:textId="77777777" w:rsidR="005E3CCC" w:rsidRPr="00342C69" w:rsidRDefault="005E3CCC" w:rsidP="007B5296">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Допуски и посадки </w:t>
            </w:r>
            <w:proofErr w:type="spellStart"/>
            <w:r w:rsidRPr="00342C69">
              <w:rPr>
                <w:rFonts w:ascii="Times New Roman" w:eastAsia="Times New Roman" w:hAnsi="Times New Roman" w:cs="Times New Roman"/>
                <w:sz w:val="24"/>
                <w:szCs w:val="24"/>
                <w:lang w:eastAsia="ru-RU"/>
              </w:rPr>
              <w:t>резьб</w:t>
            </w:r>
            <w:proofErr w:type="spellEnd"/>
            <w:r w:rsidRPr="00342C69">
              <w:rPr>
                <w:rFonts w:ascii="Times New Roman" w:eastAsia="Times New Roman" w:hAnsi="Times New Roman" w:cs="Times New Roman"/>
                <w:sz w:val="24"/>
                <w:szCs w:val="24"/>
                <w:lang w:eastAsia="ru-RU"/>
              </w:rPr>
              <w:t xml:space="preserve"> с зазором</w:t>
            </w:r>
          </w:p>
          <w:p w14:paraId="3711BA1D" w14:textId="77777777" w:rsidR="005E3CCC" w:rsidRPr="00342C69" w:rsidRDefault="005E3CCC" w:rsidP="007B5296">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Допуски и посадки </w:t>
            </w:r>
            <w:proofErr w:type="spellStart"/>
            <w:r w:rsidRPr="00342C69">
              <w:rPr>
                <w:rFonts w:ascii="Times New Roman" w:eastAsia="Times New Roman" w:hAnsi="Times New Roman" w:cs="Times New Roman"/>
                <w:sz w:val="24"/>
                <w:szCs w:val="24"/>
                <w:lang w:eastAsia="ru-RU"/>
              </w:rPr>
              <w:t>резьб</w:t>
            </w:r>
            <w:proofErr w:type="spellEnd"/>
            <w:r w:rsidRPr="00342C69">
              <w:rPr>
                <w:rFonts w:ascii="Times New Roman" w:eastAsia="Times New Roman" w:hAnsi="Times New Roman" w:cs="Times New Roman"/>
                <w:sz w:val="24"/>
                <w:szCs w:val="24"/>
                <w:lang w:eastAsia="ru-RU"/>
              </w:rPr>
              <w:t xml:space="preserve"> с натягом и переходные</w:t>
            </w:r>
          </w:p>
          <w:p w14:paraId="3E1DC0C7" w14:textId="77777777" w:rsidR="005E3CCC" w:rsidRPr="00342C69" w:rsidRDefault="005E3CCC" w:rsidP="007B5296">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Методы и средства контроля </w:t>
            </w:r>
            <w:proofErr w:type="spellStart"/>
            <w:r w:rsidRPr="00342C69">
              <w:rPr>
                <w:rFonts w:ascii="Times New Roman" w:eastAsia="Times New Roman" w:hAnsi="Times New Roman" w:cs="Times New Roman"/>
                <w:sz w:val="24"/>
                <w:szCs w:val="24"/>
                <w:lang w:eastAsia="ru-RU"/>
              </w:rPr>
              <w:t>резьб</w:t>
            </w:r>
            <w:proofErr w:type="spellEnd"/>
          </w:p>
          <w:p w14:paraId="16796EC2" w14:textId="77777777" w:rsidR="005E3CCC" w:rsidRPr="00342C69" w:rsidRDefault="005E3CCC" w:rsidP="007B5296">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Допуски и посадки шпоночных соединений</w:t>
            </w:r>
          </w:p>
          <w:p w14:paraId="4B9AC17F" w14:textId="77777777" w:rsidR="005E3CCC" w:rsidRPr="00342C69" w:rsidRDefault="005E3CCC" w:rsidP="007B5296">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Допуски и посадки шлицевых соединений</w:t>
            </w:r>
          </w:p>
        </w:tc>
      </w:tr>
      <w:tr w:rsidR="005E3CCC" w:rsidRPr="00342C69" w14:paraId="5E452E35" w14:textId="77777777" w:rsidTr="004343CC">
        <w:trPr>
          <w:trHeight w:val="20"/>
        </w:trPr>
        <w:tc>
          <w:tcPr>
            <w:tcW w:w="2977" w:type="dxa"/>
            <w:vMerge/>
          </w:tcPr>
          <w:p w14:paraId="4E7BDF5C"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0134B660" w14:textId="77777777" w:rsidR="005E3CCC" w:rsidRPr="00342C69" w:rsidRDefault="005E3CCC" w:rsidP="007B5296">
            <w:pPr>
              <w:suppressAutoHyphens/>
              <w:jc w:val="both"/>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E3CCC" w:rsidRPr="00342C69" w14:paraId="0FE1ACF3" w14:textId="77777777" w:rsidTr="004343CC">
        <w:trPr>
          <w:trHeight w:val="204"/>
        </w:trPr>
        <w:tc>
          <w:tcPr>
            <w:tcW w:w="2977" w:type="dxa"/>
            <w:vMerge/>
          </w:tcPr>
          <w:p w14:paraId="1F0A7CFA"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Pr>
          <w:p w14:paraId="706939F7" w14:textId="77777777" w:rsidR="005E3CCC" w:rsidRPr="00342C69" w:rsidRDefault="005E3CCC" w:rsidP="007B5296">
            <w:pPr>
              <w:suppressAutoHyphens/>
              <w:jc w:val="both"/>
              <w:rPr>
                <w:rFonts w:ascii="Times New Roman" w:eastAsia="Times New Roman" w:hAnsi="Times New Roman" w:cs="Times New Roman"/>
                <w:iCs/>
                <w:sz w:val="24"/>
                <w:szCs w:val="24"/>
                <w:lang w:eastAsia="ru-RU"/>
              </w:rPr>
            </w:pPr>
          </w:p>
        </w:tc>
      </w:tr>
      <w:tr w:rsidR="005E3CCC" w:rsidRPr="00342C69" w14:paraId="452A27FB" w14:textId="77777777" w:rsidTr="004343CC">
        <w:trPr>
          <w:trHeight w:val="361"/>
        </w:trPr>
        <w:tc>
          <w:tcPr>
            <w:tcW w:w="2977" w:type="dxa"/>
            <w:vMerge/>
          </w:tcPr>
          <w:p w14:paraId="5FB48F43"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vAlign w:val="bottom"/>
          </w:tcPr>
          <w:p w14:paraId="7DA1D9B6" w14:textId="7B9DCD7B"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tr w:rsidR="005E3CCC" w:rsidRPr="00342C69" w14:paraId="1F4EC69F" w14:textId="77777777" w:rsidTr="004343CC">
        <w:trPr>
          <w:trHeight w:val="361"/>
        </w:trPr>
        <w:tc>
          <w:tcPr>
            <w:tcW w:w="2977" w:type="dxa"/>
            <w:vMerge w:val="restart"/>
          </w:tcPr>
          <w:p w14:paraId="7D4CB49A"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Тема 2.6. </w:t>
            </w:r>
            <w:r w:rsidRPr="00342C69">
              <w:rPr>
                <w:rFonts w:ascii="Times New Roman" w:hAnsi="Times New Roman" w:cs="Times New Roman"/>
                <w:sz w:val="24"/>
                <w:szCs w:val="24"/>
              </w:rPr>
              <w:t>Волнистость и шероховатость</w:t>
            </w:r>
          </w:p>
        </w:tc>
        <w:tc>
          <w:tcPr>
            <w:tcW w:w="6804" w:type="dxa"/>
            <w:tcBorders>
              <w:top w:val="single" w:sz="4" w:space="0" w:color="auto"/>
              <w:left w:val="single" w:sz="4" w:space="0" w:color="auto"/>
              <w:bottom w:val="single" w:sz="4" w:space="0" w:color="auto"/>
              <w:right w:val="single" w:sz="4" w:space="0" w:color="auto"/>
            </w:tcBorders>
            <w:vAlign w:val="bottom"/>
          </w:tcPr>
          <w:p w14:paraId="02B971C8"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5E3CCC" w:rsidRPr="00342C69" w14:paraId="2FBB8190" w14:textId="77777777" w:rsidTr="004343CC">
        <w:trPr>
          <w:trHeight w:val="361"/>
        </w:trPr>
        <w:tc>
          <w:tcPr>
            <w:tcW w:w="2977" w:type="dxa"/>
            <w:vMerge/>
          </w:tcPr>
          <w:p w14:paraId="2C2687C0"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D328DE4" w14:textId="77777777"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Волнистость поверхности</w:t>
            </w:r>
          </w:p>
          <w:p w14:paraId="777A460E" w14:textId="77777777"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Шероховатость поверхности</w:t>
            </w:r>
          </w:p>
          <w:p w14:paraId="28DE8C4F" w14:textId="06D5A5D2"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Основные параметры шероховатости</w:t>
            </w:r>
          </w:p>
          <w:p w14:paraId="7CB98B09" w14:textId="77777777"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Средства измерения и контроля волнистости и шероховатости</w:t>
            </w:r>
          </w:p>
          <w:p w14:paraId="7517DE63" w14:textId="77777777" w:rsidR="005E3CCC" w:rsidRPr="00342C69" w:rsidRDefault="005E3CCC" w:rsidP="007B5296">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Обозначение шероховатости поверхности на чертежах</w:t>
            </w:r>
          </w:p>
        </w:tc>
      </w:tr>
      <w:tr w:rsidR="005E3CCC" w:rsidRPr="00342C69" w14:paraId="750638ED" w14:textId="77777777" w:rsidTr="004343CC">
        <w:trPr>
          <w:trHeight w:val="361"/>
        </w:trPr>
        <w:tc>
          <w:tcPr>
            <w:tcW w:w="2977" w:type="dxa"/>
            <w:vMerge/>
          </w:tcPr>
          <w:p w14:paraId="4766460E"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99A71A2" w14:textId="77777777"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E3CCC" w:rsidRPr="00342C69" w14:paraId="56986679" w14:textId="77777777" w:rsidTr="004343CC">
        <w:trPr>
          <w:trHeight w:val="137"/>
        </w:trPr>
        <w:tc>
          <w:tcPr>
            <w:tcW w:w="2977" w:type="dxa"/>
            <w:vMerge/>
          </w:tcPr>
          <w:p w14:paraId="0AC2DD94"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0BB2571" w14:textId="4D471D37" w:rsidR="005E3CCC" w:rsidRPr="00342C69" w:rsidRDefault="005E3CCC" w:rsidP="007B5296">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pacing w:val="-8"/>
                <w:sz w:val="24"/>
                <w:szCs w:val="24"/>
                <w:lang w:eastAsia="ru-RU"/>
              </w:rPr>
              <w:t xml:space="preserve">Практическая работа №8.   </w:t>
            </w:r>
            <w:r w:rsidRPr="00342C69">
              <w:rPr>
                <w:rFonts w:ascii="Times New Roman" w:hAnsi="Times New Roman" w:cs="Times New Roman"/>
                <w:bCs/>
                <w:sz w:val="24"/>
                <w:szCs w:val="24"/>
              </w:rPr>
              <w:t>Влияние волнистости и шероховатости поверхности на эксплуатационные свойства узлов и механизмов</w:t>
            </w:r>
          </w:p>
        </w:tc>
      </w:tr>
      <w:tr w:rsidR="005E3CCC" w:rsidRPr="00342C69" w14:paraId="0ED37ECD" w14:textId="77777777" w:rsidTr="004343CC">
        <w:trPr>
          <w:trHeight w:val="361"/>
        </w:trPr>
        <w:tc>
          <w:tcPr>
            <w:tcW w:w="2977" w:type="dxa"/>
            <w:vMerge/>
          </w:tcPr>
          <w:p w14:paraId="2FA004B4" w14:textId="77777777" w:rsidR="005E3CCC" w:rsidRPr="00342C69" w:rsidRDefault="005E3CCC" w:rsidP="007B5296">
            <w:pPr>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237B97B" w14:textId="200A99C9"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tr w:rsidR="005E3CCC" w:rsidRPr="00342C69" w14:paraId="3535113A" w14:textId="77777777" w:rsidTr="004343CC">
        <w:trPr>
          <w:trHeight w:val="361"/>
        </w:trPr>
        <w:tc>
          <w:tcPr>
            <w:tcW w:w="9781" w:type="dxa"/>
            <w:gridSpan w:val="2"/>
            <w:tcBorders>
              <w:right w:val="single" w:sz="4" w:space="0" w:color="auto"/>
            </w:tcBorders>
          </w:tcPr>
          <w:p w14:paraId="62B42D27" w14:textId="11862C43" w:rsidR="005E3C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iCs/>
                <w:sz w:val="24"/>
                <w:szCs w:val="24"/>
                <w:lang w:eastAsia="ru-RU"/>
              </w:rPr>
              <w:t>Промежуточная аттестация</w:t>
            </w:r>
            <w:r w:rsidRPr="00342C69">
              <w:rPr>
                <w:rFonts w:ascii="Times New Roman" w:eastAsia="Times New Roman" w:hAnsi="Times New Roman" w:cs="Times New Roman"/>
                <w:b/>
                <w:bCs/>
                <w:i/>
                <w:sz w:val="24"/>
                <w:szCs w:val="24"/>
                <w:lang w:eastAsia="ru-RU"/>
              </w:rPr>
              <w:t xml:space="preserve"> </w:t>
            </w:r>
          </w:p>
        </w:tc>
      </w:tr>
      <w:tr w:rsidR="005E3CCC" w:rsidRPr="00342C69" w14:paraId="46ED005E" w14:textId="77777777" w:rsidTr="004343CC">
        <w:trPr>
          <w:trHeight w:val="361"/>
        </w:trPr>
        <w:tc>
          <w:tcPr>
            <w:tcW w:w="9781" w:type="dxa"/>
            <w:gridSpan w:val="2"/>
            <w:tcBorders>
              <w:right w:val="single" w:sz="4" w:space="0" w:color="auto"/>
            </w:tcBorders>
          </w:tcPr>
          <w:p w14:paraId="4FE2B2AA" w14:textId="26D8B048" w:rsidR="004343CC" w:rsidRPr="00342C69" w:rsidRDefault="005E3CCC" w:rsidP="007B5296">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Всего</w:t>
            </w:r>
            <w:r w:rsidR="00F8546F" w:rsidRPr="00342C69">
              <w:rPr>
                <w:rFonts w:ascii="Times New Roman" w:eastAsia="Times New Roman" w:hAnsi="Times New Roman" w:cs="Times New Roman"/>
                <w:b/>
                <w:bCs/>
                <w:sz w:val="24"/>
                <w:szCs w:val="24"/>
                <w:lang w:eastAsia="ru-RU"/>
              </w:rPr>
              <w:t>: 66/42</w:t>
            </w:r>
          </w:p>
        </w:tc>
      </w:tr>
    </w:tbl>
    <w:p w14:paraId="715A2302" w14:textId="77777777" w:rsidR="004343CC" w:rsidRPr="00342C69" w:rsidRDefault="004343CC" w:rsidP="004343CC">
      <w:pPr>
        <w:rPr>
          <w:rFonts w:ascii="Times New Roman" w:eastAsia="Times New Roman" w:hAnsi="Times New Roman" w:cs="Times New Roman"/>
          <w:bCs/>
          <w:sz w:val="24"/>
          <w:szCs w:val="24"/>
          <w:lang w:eastAsia="ru-RU"/>
        </w:rPr>
      </w:pPr>
    </w:p>
    <w:p w14:paraId="7AEE44E8" w14:textId="77777777" w:rsidR="00450059" w:rsidRPr="00342C69" w:rsidRDefault="00450059" w:rsidP="004343CC">
      <w:pPr>
        <w:rPr>
          <w:rFonts w:ascii="Times New Roman" w:eastAsia="Times New Roman" w:hAnsi="Times New Roman" w:cs="Times New Roman"/>
          <w:bCs/>
          <w:sz w:val="24"/>
          <w:szCs w:val="24"/>
          <w:lang w:eastAsia="ru-RU"/>
        </w:rPr>
      </w:pPr>
    </w:p>
    <w:p w14:paraId="171C39E0" w14:textId="77777777" w:rsidR="00BC1B5D" w:rsidRPr="00342C69" w:rsidRDefault="00BC1B5D" w:rsidP="00943453">
      <w:pPr>
        <w:pStyle w:val="1f"/>
        <w:spacing w:before="240" w:after="0"/>
        <w:rPr>
          <w:rFonts w:ascii="Times New Roman" w:hAnsi="Times New Roman"/>
          <w:lang w:val="ru-RU"/>
        </w:rPr>
      </w:pPr>
      <w:r w:rsidRPr="00342C69">
        <w:rPr>
          <w:rFonts w:ascii="Times New Roman" w:hAnsi="Times New Roman"/>
        </w:rPr>
        <w:t xml:space="preserve">3. Условия реализации </w:t>
      </w:r>
      <w:r w:rsidRPr="00342C69">
        <w:rPr>
          <w:rFonts w:ascii="Times New Roman" w:hAnsi="Times New Roman"/>
          <w:lang w:val="ru-RU"/>
        </w:rPr>
        <w:t>ДИСЦИПЛИНЫ</w:t>
      </w:r>
    </w:p>
    <w:p w14:paraId="4343CDF0" w14:textId="77777777" w:rsidR="004343CC" w:rsidRPr="00342C69" w:rsidRDefault="004343CC" w:rsidP="00943453">
      <w:pPr>
        <w:spacing w:before="240"/>
        <w:ind w:firstLine="709"/>
        <w:rPr>
          <w:rFonts w:ascii="Times New Roman" w:eastAsia="Times New Roman" w:hAnsi="Times New Roman" w:cs="Times New Roman"/>
          <w:b/>
          <w:bCs/>
          <w:spacing w:val="-8"/>
          <w:sz w:val="24"/>
          <w:szCs w:val="24"/>
          <w:lang w:eastAsia="ru-RU"/>
        </w:rPr>
      </w:pPr>
      <w:r w:rsidRPr="00342C69">
        <w:rPr>
          <w:rFonts w:ascii="Times New Roman" w:eastAsia="Times New Roman" w:hAnsi="Times New Roman" w:cs="Times New Roman"/>
          <w:b/>
          <w:bCs/>
          <w:spacing w:val="-8"/>
          <w:sz w:val="24"/>
          <w:szCs w:val="24"/>
          <w:lang w:eastAsia="ru-RU"/>
        </w:rPr>
        <w:t>3.1. Материально-техническое обеспечение</w:t>
      </w:r>
    </w:p>
    <w:p w14:paraId="1B4038B8" w14:textId="77777777" w:rsidR="004343CC" w:rsidRPr="00342C69" w:rsidRDefault="004343CC" w:rsidP="004343CC">
      <w:pPr>
        <w:suppressAutoHyphens/>
        <w:spacing w:line="276" w:lineRule="auto"/>
        <w:ind w:firstLine="709"/>
        <w:jc w:val="both"/>
        <w:rPr>
          <w:rFonts w:ascii="Times New Roman" w:hAnsi="Times New Roman" w:cs="Times New Roman"/>
          <w:bCs/>
          <w:sz w:val="24"/>
          <w:szCs w:val="24"/>
        </w:rPr>
      </w:pPr>
      <w:r w:rsidRPr="00342C69">
        <w:rPr>
          <w:rFonts w:ascii="Times New Roman" w:hAnsi="Times New Roman" w:cs="Times New Roman"/>
          <w:bCs/>
          <w:sz w:val="24"/>
          <w:szCs w:val="24"/>
        </w:rPr>
        <w:t>Кабинет «Общепрофессиональных дисциплин и профессиональных модулей»</w:t>
      </w:r>
      <w:r w:rsidRPr="00342C69">
        <w:rPr>
          <w:rFonts w:ascii="Times New Roman" w:hAnsi="Times New Roman" w:cs="Times New Roman"/>
          <w:bCs/>
          <w:i/>
          <w:sz w:val="24"/>
          <w:szCs w:val="24"/>
        </w:rPr>
        <w:t xml:space="preserve">, </w:t>
      </w:r>
      <w:r w:rsidRPr="00342C69">
        <w:rPr>
          <w:rFonts w:ascii="Times New Roman" w:hAnsi="Times New Roman" w:cs="Times New Roman"/>
          <w:bCs/>
          <w:sz w:val="24"/>
          <w:szCs w:val="24"/>
        </w:rPr>
        <w:t xml:space="preserve">оснащенный </w:t>
      </w:r>
      <w:r w:rsidRPr="00342C69">
        <w:rPr>
          <w:rFonts w:ascii="Times New Roman" w:hAnsi="Times New Roman" w:cs="Times New Roman"/>
          <w:bCs/>
          <w:iCs/>
          <w:sz w:val="24"/>
          <w:szCs w:val="24"/>
        </w:rPr>
        <w:t>в соответствии с приложением 3 ПОП-П</w:t>
      </w:r>
      <w:r w:rsidRPr="00342C69">
        <w:rPr>
          <w:rFonts w:ascii="Times New Roman" w:hAnsi="Times New Roman" w:cs="Times New Roman"/>
          <w:bCs/>
          <w:sz w:val="24"/>
          <w:szCs w:val="24"/>
        </w:rPr>
        <w:t xml:space="preserve">. </w:t>
      </w:r>
    </w:p>
    <w:p w14:paraId="283655C5" w14:textId="0D907514" w:rsidR="00776014" w:rsidRPr="00342C69" w:rsidRDefault="00776014" w:rsidP="00776014">
      <w:pPr>
        <w:suppressAutoHyphens/>
        <w:spacing w:line="276" w:lineRule="auto"/>
        <w:ind w:firstLine="709"/>
        <w:jc w:val="both"/>
        <w:rPr>
          <w:rFonts w:ascii="Times New Roman" w:hAnsi="Times New Roman" w:cs="Times New Roman"/>
          <w:bCs/>
          <w:sz w:val="24"/>
          <w:szCs w:val="24"/>
        </w:rPr>
      </w:pPr>
      <w:r w:rsidRPr="00342C69">
        <w:rPr>
          <w:rFonts w:ascii="Times New Roman" w:hAnsi="Times New Roman" w:cs="Times New Roman"/>
          <w:sz w:val="24"/>
          <w:szCs w:val="24"/>
        </w:rPr>
        <w:t xml:space="preserve">Лаборатория «Метрологии и технических измерений», </w:t>
      </w:r>
      <w:r w:rsidRPr="00342C69">
        <w:rPr>
          <w:rFonts w:ascii="Times New Roman" w:hAnsi="Times New Roman" w:cs="Times New Roman"/>
          <w:bCs/>
          <w:sz w:val="24"/>
          <w:szCs w:val="24"/>
        </w:rPr>
        <w:t xml:space="preserve">оснащенная </w:t>
      </w:r>
      <w:r w:rsidRPr="00342C69">
        <w:rPr>
          <w:rFonts w:ascii="Times New Roman" w:hAnsi="Times New Roman" w:cs="Times New Roman"/>
          <w:bCs/>
          <w:iCs/>
          <w:sz w:val="24"/>
          <w:szCs w:val="24"/>
        </w:rPr>
        <w:t>в соответствии с приложением 3 ПОП-П</w:t>
      </w:r>
      <w:r w:rsidRPr="00342C69">
        <w:rPr>
          <w:rFonts w:ascii="Times New Roman" w:hAnsi="Times New Roman" w:cs="Times New Roman"/>
          <w:bCs/>
          <w:sz w:val="24"/>
          <w:szCs w:val="24"/>
        </w:rPr>
        <w:t xml:space="preserve">. </w:t>
      </w:r>
    </w:p>
    <w:p w14:paraId="0EA54AA1" w14:textId="77777777" w:rsidR="004343CC" w:rsidRPr="00342C69" w:rsidRDefault="004343CC" w:rsidP="004343CC">
      <w:pPr>
        <w:rPr>
          <w:rFonts w:ascii="Times New Roman" w:hAnsi="Times New Roman" w:cs="Times New Roman"/>
          <w:sz w:val="24"/>
          <w:szCs w:val="24"/>
        </w:rPr>
      </w:pPr>
    </w:p>
    <w:p w14:paraId="762CC6E5" w14:textId="77777777" w:rsidR="004343CC" w:rsidRPr="00342C69" w:rsidRDefault="004343CC" w:rsidP="004343CC">
      <w:pPr>
        <w:pStyle w:val="114"/>
        <w:rPr>
          <w:rFonts w:ascii="Times New Roman" w:eastAsia="Times New Roman" w:hAnsi="Times New Roman"/>
        </w:rPr>
      </w:pPr>
      <w:r w:rsidRPr="00342C69">
        <w:rPr>
          <w:rFonts w:ascii="Times New Roman" w:hAnsi="Times New Roman"/>
        </w:rPr>
        <w:t>3.2. Учебно-методическое обеспечение</w:t>
      </w:r>
    </w:p>
    <w:p w14:paraId="2ED7392D" w14:textId="77777777" w:rsidR="004343CC" w:rsidRPr="00342C69" w:rsidRDefault="004343CC" w:rsidP="004343CC">
      <w:pPr>
        <w:pStyle w:val="a4"/>
        <w:spacing w:line="276" w:lineRule="auto"/>
        <w:ind w:left="0" w:firstLine="709"/>
        <w:jc w:val="both"/>
        <w:rPr>
          <w:rFonts w:ascii="Times New Roman" w:hAnsi="Times New Roman" w:cs="Times New Roman"/>
          <w:bCs/>
          <w:sz w:val="24"/>
          <w:szCs w:val="24"/>
        </w:rPr>
      </w:pPr>
      <w:r w:rsidRPr="00342C6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42C6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42C6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B9421A" w14:textId="77777777" w:rsidR="004343CC" w:rsidRPr="00342C69" w:rsidRDefault="004343CC" w:rsidP="004343CC">
      <w:pPr>
        <w:pStyle w:val="a4"/>
        <w:spacing w:line="276" w:lineRule="auto"/>
        <w:ind w:left="0" w:firstLine="709"/>
        <w:jc w:val="both"/>
        <w:rPr>
          <w:rFonts w:ascii="Times New Roman" w:hAnsi="Times New Roman" w:cs="Times New Roman"/>
          <w:bCs/>
          <w:sz w:val="24"/>
          <w:szCs w:val="24"/>
        </w:rPr>
      </w:pPr>
    </w:p>
    <w:p w14:paraId="0B298F41" w14:textId="77777777" w:rsidR="004343CC" w:rsidRPr="00342C69" w:rsidRDefault="004343CC" w:rsidP="004343CC">
      <w:pPr>
        <w:spacing w:line="276" w:lineRule="auto"/>
        <w:ind w:firstLine="709"/>
        <w:contextualSpacing/>
        <w:rPr>
          <w:rFonts w:ascii="Times New Roman" w:hAnsi="Times New Roman" w:cs="Times New Roman"/>
          <w:b/>
          <w:sz w:val="24"/>
          <w:szCs w:val="24"/>
        </w:rPr>
      </w:pPr>
      <w:r w:rsidRPr="00342C69">
        <w:rPr>
          <w:rFonts w:ascii="Times New Roman" w:hAnsi="Times New Roman" w:cs="Times New Roman"/>
          <w:b/>
          <w:sz w:val="24"/>
          <w:szCs w:val="24"/>
        </w:rPr>
        <w:t>3.2.1. Основные печатные и/или электронные издания</w:t>
      </w:r>
    </w:p>
    <w:p w14:paraId="0383B36E" w14:textId="5813EB51" w:rsidR="00BC1B5D" w:rsidRPr="00342C69" w:rsidRDefault="00BC1B5D" w:rsidP="003E286C">
      <w:pPr>
        <w:numPr>
          <w:ilvl w:val="0"/>
          <w:numId w:val="14"/>
        </w:numPr>
        <w:tabs>
          <w:tab w:val="left" w:pos="1134"/>
        </w:tabs>
        <w:spacing w:after="200" w:line="276" w:lineRule="auto"/>
        <w:ind w:left="0" w:firstLine="567"/>
        <w:contextualSpacing/>
        <w:jc w:val="both"/>
        <w:rPr>
          <w:rFonts w:ascii="Times New Roman" w:hAnsi="Times New Roman" w:cs="Times New Roman"/>
          <w:noProof/>
          <w:sz w:val="24"/>
          <w:szCs w:val="24"/>
        </w:rPr>
      </w:pPr>
      <w:r w:rsidRPr="00342C69">
        <w:rPr>
          <w:rFonts w:ascii="Times New Roman" w:hAnsi="Times New Roman" w:cs="Times New Roman"/>
          <w:noProof/>
          <w:sz w:val="24"/>
          <w:szCs w:val="24"/>
        </w:rPr>
        <w:t xml:space="preserve">Бородина Е.А. Лабораторные работы по метрологии : учебно-методическое пособие для спо / Е. А. Бородина. – 3-е изд., стер. – С-Пб.: Лань, 2025. – 40 с. – ISBN 978-5-507-50639-2. – </w:t>
      </w:r>
      <w:r w:rsidR="008009A5" w:rsidRPr="00342C69">
        <w:rPr>
          <w:rFonts w:ascii="Times New Roman" w:hAnsi="Times New Roman" w:cs="Times New Roman"/>
          <w:noProof/>
          <w:sz w:val="24"/>
          <w:szCs w:val="24"/>
        </w:rPr>
        <w:t>Текст:</w:t>
      </w:r>
      <w:r w:rsidRPr="00342C69">
        <w:rPr>
          <w:rFonts w:ascii="Times New Roman" w:hAnsi="Times New Roman" w:cs="Times New Roman"/>
          <w:noProof/>
          <w:sz w:val="24"/>
          <w:szCs w:val="24"/>
        </w:rPr>
        <w:t xml:space="preserve"> электронный // Лань : электронно-библиотечная система. – URL: https://e.lanbook.com/book/453167 (дата обращения: 31.01.2025). – Режим доступа: для авториз. пользователей.</w:t>
      </w:r>
    </w:p>
    <w:p w14:paraId="2E6BB3E0" w14:textId="5E001EA7" w:rsidR="00BC1B5D" w:rsidRPr="00342C69" w:rsidRDefault="00BC1B5D" w:rsidP="003E286C">
      <w:pPr>
        <w:numPr>
          <w:ilvl w:val="0"/>
          <w:numId w:val="14"/>
        </w:numPr>
        <w:tabs>
          <w:tab w:val="left" w:pos="1134"/>
        </w:tabs>
        <w:spacing w:after="200" w:line="276" w:lineRule="auto"/>
        <w:ind w:left="0" w:firstLine="567"/>
        <w:contextualSpacing/>
        <w:jc w:val="both"/>
        <w:rPr>
          <w:rFonts w:ascii="Times New Roman" w:hAnsi="Times New Roman" w:cs="Times New Roman"/>
          <w:noProof/>
          <w:sz w:val="24"/>
          <w:szCs w:val="24"/>
        </w:rPr>
      </w:pPr>
      <w:r w:rsidRPr="00342C69">
        <w:rPr>
          <w:rFonts w:ascii="Times New Roman" w:hAnsi="Times New Roman" w:cs="Times New Roman"/>
          <w:noProof/>
          <w:sz w:val="24"/>
          <w:szCs w:val="24"/>
        </w:rPr>
        <w:t>Юрасова Н. В. Метрология и технические измерения. Лабораторный практикум : учебное пособие для спо / Н. В. Юрасова, Т. В. Полякова, В. М. Кишуров. – 5-е изд., стер.</w:t>
      </w:r>
      <w:r w:rsidR="00981FD3" w:rsidRPr="00342C69">
        <w:rPr>
          <w:rFonts w:ascii="Times New Roman" w:hAnsi="Times New Roman" w:cs="Times New Roman"/>
          <w:noProof/>
          <w:sz w:val="24"/>
          <w:szCs w:val="24"/>
        </w:rPr>
        <w:br/>
      </w:r>
      <w:r w:rsidRPr="00342C69">
        <w:rPr>
          <w:rFonts w:ascii="Times New Roman" w:hAnsi="Times New Roman" w:cs="Times New Roman"/>
          <w:noProof/>
          <w:sz w:val="24"/>
          <w:szCs w:val="24"/>
        </w:rPr>
        <w:t xml:space="preserve"> – С-Пб.: Лань, 2025. – 188 с. – ISBN 978-5-507-52371-9. – </w:t>
      </w:r>
      <w:r w:rsidR="008009A5" w:rsidRPr="00342C69">
        <w:rPr>
          <w:rFonts w:ascii="Times New Roman" w:hAnsi="Times New Roman" w:cs="Times New Roman"/>
          <w:noProof/>
          <w:sz w:val="24"/>
          <w:szCs w:val="24"/>
        </w:rPr>
        <w:t>Текст:</w:t>
      </w:r>
      <w:r w:rsidRPr="00342C69">
        <w:rPr>
          <w:rFonts w:ascii="Times New Roman" w:hAnsi="Times New Roman" w:cs="Times New Roman"/>
          <w:noProof/>
          <w:sz w:val="24"/>
          <w:szCs w:val="24"/>
        </w:rPr>
        <w:t xml:space="preserve"> электронный // Лань : электронно-библиотечная система. – URL: https://e.lanbook.com/book/448736 (дата обращения: 31.01.2025). – Режим доступа: для авториз. пользователей.</w:t>
      </w:r>
    </w:p>
    <w:p w14:paraId="5E351940" w14:textId="77777777" w:rsidR="00776014" w:rsidRPr="00342C69" w:rsidRDefault="00776014" w:rsidP="004343CC">
      <w:pPr>
        <w:suppressAutoHyphens/>
        <w:spacing w:line="276" w:lineRule="auto"/>
        <w:ind w:firstLine="709"/>
        <w:contextualSpacing/>
        <w:rPr>
          <w:rFonts w:ascii="Times New Roman" w:hAnsi="Times New Roman" w:cs="Times New Roman"/>
          <w:b/>
          <w:bCs/>
          <w:sz w:val="24"/>
          <w:szCs w:val="24"/>
        </w:rPr>
      </w:pPr>
    </w:p>
    <w:p w14:paraId="4E0D1901" w14:textId="77777777" w:rsidR="00A62365" w:rsidRPr="00342C69" w:rsidRDefault="00A62365" w:rsidP="004343CC">
      <w:pPr>
        <w:suppressAutoHyphens/>
        <w:spacing w:line="276" w:lineRule="auto"/>
        <w:ind w:firstLine="709"/>
        <w:contextualSpacing/>
        <w:rPr>
          <w:rFonts w:ascii="Times New Roman" w:hAnsi="Times New Roman" w:cs="Times New Roman"/>
          <w:b/>
          <w:bCs/>
          <w:sz w:val="24"/>
          <w:szCs w:val="24"/>
        </w:rPr>
      </w:pPr>
    </w:p>
    <w:p w14:paraId="5FE559B9" w14:textId="3616A077" w:rsidR="004343CC" w:rsidRPr="00342C69" w:rsidRDefault="004343CC" w:rsidP="004343CC">
      <w:pPr>
        <w:suppressAutoHyphens/>
        <w:spacing w:line="276" w:lineRule="auto"/>
        <w:ind w:firstLine="709"/>
        <w:contextualSpacing/>
        <w:rPr>
          <w:rFonts w:ascii="Times New Roman" w:hAnsi="Times New Roman" w:cs="Times New Roman"/>
          <w:b/>
          <w:bCs/>
          <w:sz w:val="24"/>
          <w:szCs w:val="24"/>
        </w:rPr>
      </w:pPr>
      <w:r w:rsidRPr="00342C69">
        <w:rPr>
          <w:rFonts w:ascii="Times New Roman" w:hAnsi="Times New Roman" w:cs="Times New Roman"/>
          <w:b/>
          <w:bCs/>
          <w:sz w:val="24"/>
          <w:szCs w:val="24"/>
        </w:rPr>
        <w:lastRenderedPageBreak/>
        <w:t xml:space="preserve">3.2.2. Дополнительные источники </w:t>
      </w:r>
    </w:p>
    <w:p w14:paraId="7CAFF588" w14:textId="5F62C3BF" w:rsidR="004343CC" w:rsidRPr="00342C69" w:rsidRDefault="004343CC" w:rsidP="003E286C">
      <w:pPr>
        <w:numPr>
          <w:ilvl w:val="0"/>
          <w:numId w:val="15"/>
        </w:numPr>
        <w:tabs>
          <w:tab w:val="left" w:pos="142"/>
        </w:tabs>
        <w:spacing w:after="200" w:line="276" w:lineRule="auto"/>
        <w:ind w:left="0" w:firstLine="709"/>
        <w:contextualSpacing/>
        <w:jc w:val="both"/>
        <w:rPr>
          <w:rFonts w:ascii="Times New Roman" w:hAnsi="Times New Roman" w:cs="Times New Roman"/>
          <w:noProof/>
          <w:sz w:val="24"/>
          <w:szCs w:val="24"/>
        </w:rPr>
      </w:pPr>
      <w:r w:rsidRPr="00342C69">
        <w:rPr>
          <w:rFonts w:ascii="Times New Roman" w:hAnsi="Times New Roman" w:cs="Times New Roman"/>
          <w:noProof/>
          <w:sz w:val="24"/>
          <w:szCs w:val="24"/>
        </w:rPr>
        <w:t>Радкевич Я. М.  Метрология, стандартизация</w:t>
      </w:r>
      <w:r w:rsidR="00BC1B5D" w:rsidRPr="00342C69">
        <w:rPr>
          <w:rFonts w:ascii="Times New Roman" w:hAnsi="Times New Roman" w:cs="Times New Roman"/>
          <w:noProof/>
          <w:sz w:val="24"/>
          <w:szCs w:val="24"/>
        </w:rPr>
        <w:t xml:space="preserve"> </w:t>
      </w:r>
      <w:r w:rsidRPr="00342C69">
        <w:rPr>
          <w:rFonts w:ascii="Times New Roman" w:hAnsi="Times New Roman" w:cs="Times New Roman"/>
          <w:noProof/>
          <w:sz w:val="24"/>
          <w:szCs w:val="24"/>
        </w:rPr>
        <w:t xml:space="preserve">и сертификация в 3 ч. Часть 1. Метрология : учебник для среднего профессионального образования / Я. М. Радкевич, </w:t>
      </w:r>
      <w:r w:rsidR="00981FD3" w:rsidRPr="00342C69">
        <w:rPr>
          <w:rFonts w:ascii="Times New Roman" w:hAnsi="Times New Roman" w:cs="Times New Roman"/>
          <w:noProof/>
          <w:sz w:val="24"/>
          <w:szCs w:val="24"/>
        </w:rPr>
        <w:br/>
      </w:r>
      <w:r w:rsidRPr="00342C69">
        <w:rPr>
          <w:rFonts w:ascii="Times New Roman" w:hAnsi="Times New Roman" w:cs="Times New Roman"/>
          <w:noProof/>
          <w:sz w:val="24"/>
          <w:szCs w:val="24"/>
        </w:rPr>
        <w:t xml:space="preserve">А. Г. Схиртладзе.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5-е изд., перераб. и доп.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BC1B5D" w:rsidRPr="00342C69">
        <w:rPr>
          <w:rFonts w:ascii="Times New Roman" w:hAnsi="Times New Roman" w:cs="Times New Roman"/>
          <w:noProof/>
          <w:sz w:val="24"/>
          <w:szCs w:val="24"/>
        </w:rPr>
        <w:t>М.:</w:t>
      </w:r>
      <w:r w:rsidRPr="00342C69">
        <w:rPr>
          <w:rFonts w:ascii="Times New Roman" w:hAnsi="Times New Roman" w:cs="Times New Roman"/>
          <w:noProof/>
          <w:sz w:val="24"/>
          <w:szCs w:val="24"/>
        </w:rPr>
        <w:t xml:space="preserve"> Издательство Юрайт, 2022.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235 с.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(Профессиональное образование).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ISBN 978-5-534-10236-9.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8009A5" w:rsidRPr="00342C69">
        <w:rPr>
          <w:rFonts w:ascii="Times New Roman" w:hAnsi="Times New Roman" w:cs="Times New Roman"/>
          <w:noProof/>
          <w:sz w:val="24"/>
          <w:szCs w:val="24"/>
        </w:rPr>
        <w:t>Текст:</w:t>
      </w:r>
      <w:r w:rsidRPr="00342C69">
        <w:rPr>
          <w:rFonts w:ascii="Times New Roman" w:hAnsi="Times New Roman" w:cs="Times New Roman"/>
          <w:noProof/>
          <w:sz w:val="24"/>
          <w:szCs w:val="24"/>
        </w:rPr>
        <w:t xml:space="preserve"> электронный // Образовательная платформа Юрайт [сайт].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URL: https://urait.ru/bcode/495205</w:t>
      </w:r>
    </w:p>
    <w:p w14:paraId="056B4EC2" w14:textId="70FCC06F" w:rsidR="004343CC" w:rsidRPr="00342C69" w:rsidRDefault="004343CC" w:rsidP="003E286C">
      <w:pPr>
        <w:numPr>
          <w:ilvl w:val="0"/>
          <w:numId w:val="15"/>
        </w:numPr>
        <w:tabs>
          <w:tab w:val="left" w:pos="142"/>
        </w:tabs>
        <w:spacing w:after="200" w:line="276" w:lineRule="auto"/>
        <w:ind w:left="0" w:firstLine="709"/>
        <w:contextualSpacing/>
        <w:jc w:val="both"/>
        <w:rPr>
          <w:rFonts w:ascii="Times New Roman" w:hAnsi="Times New Roman" w:cs="Times New Roman"/>
          <w:noProof/>
          <w:sz w:val="24"/>
          <w:szCs w:val="24"/>
        </w:rPr>
      </w:pPr>
      <w:r w:rsidRPr="00342C69">
        <w:rPr>
          <w:rFonts w:ascii="Times New Roman" w:hAnsi="Times New Roman" w:cs="Times New Roman"/>
          <w:noProof/>
          <w:sz w:val="24"/>
          <w:szCs w:val="24"/>
        </w:rPr>
        <w:t xml:space="preserve">Радкевич Я.М. Метрология, стандартизация и сертификация в 3 ч. Часть 2. Стандартизация : учебник для среднего профессионального образования / Я. М. Радкевич, </w:t>
      </w:r>
      <w:r w:rsidR="00981FD3" w:rsidRPr="00342C69">
        <w:rPr>
          <w:rFonts w:ascii="Times New Roman" w:hAnsi="Times New Roman" w:cs="Times New Roman"/>
          <w:noProof/>
          <w:sz w:val="24"/>
          <w:szCs w:val="24"/>
        </w:rPr>
        <w:br/>
      </w:r>
      <w:r w:rsidRPr="00342C69">
        <w:rPr>
          <w:rFonts w:ascii="Times New Roman" w:hAnsi="Times New Roman" w:cs="Times New Roman"/>
          <w:noProof/>
          <w:sz w:val="24"/>
          <w:szCs w:val="24"/>
        </w:rPr>
        <w:t xml:space="preserve">А.Г. Схиртладзе.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5-е изд., перераб. и доп.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BC1B5D" w:rsidRPr="00342C69">
        <w:rPr>
          <w:rFonts w:ascii="Times New Roman" w:hAnsi="Times New Roman" w:cs="Times New Roman"/>
          <w:noProof/>
          <w:sz w:val="24"/>
          <w:szCs w:val="24"/>
        </w:rPr>
        <w:t>М.:</w:t>
      </w:r>
      <w:r w:rsidRPr="00342C69">
        <w:rPr>
          <w:rFonts w:ascii="Times New Roman" w:hAnsi="Times New Roman" w:cs="Times New Roman"/>
          <w:noProof/>
          <w:sz w:val="24"/>
          <w:szCs w:val="24"/>
        </w:rPr>
        <w:t xml:space="preserve"> Издательство Юрайт, 2022.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481 с.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(Профессиональное образование).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ISBN 978-5-534-10238-3.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8009A5" w:rsidRPr="00342C69">
        <w:rPr>
          <w:rFonts w:ascii="Times New Roman" w:hAnsi="Times New Roman" w:cs="Times New Roman"/>
          <w:noProof/>
          <w:sz w:val="24"/>
          <w:szCs w:val="24"/>
        </w:rPr>
        <w:t>Текст:</w:t>
      </w:r>
      <w:r w:rsidRPr="00342C69">
        <w:rPr>
          <w:rFonts w:ascii="Times New Roman" w:hAnsi="Times New Roman" w:cs="Times New Roman"/>
          <w:noProof/>
          <w:sz w:val="24"/>
          <w:szCs w:val="24"/>
        </w:rPr>
        <w:t xml:space="preserve"> электронный // Образовательная платформа Юрайт [сайт].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URL: https://urait.ru/bcode/495206</w:t>
      </w:r>
    </w:p>
    <w:p w14:paraId="00B90EC5" w14:textId="668EDB8D" w:rsidR="004343CC" w:rsidRPr="00342C69" w:rsidRDefault="004343CC" w:rsidP="003E286C">
      <w:pPr>
        <w:numPr>
          <w:ilvl w:val="0"/>
          <w:numId w:val="15"/>
        </w:numPr>
        <w:tabs>
          <w:tab w:val="left" w:pos="142"/>
        </w:tabs>
        <w:spacing w:after="200" w:line="276" w:lineRule="auto"/>
        <w:ind w:left="0" w:firstLine="709"/>
        <w:contextualSpacing/>
        <w:jc w:val="both"/>
        <w:rPr>
          <w:rFonts w:ascii="Times New Roman" w:hAnsi="Times New Roman" w:cs="Times New Roman"/>
          <w:noProof/>
          <w:sz w:val="24"/>
          <w:szCs w:val="24"/>
        </w:rPr>
      </w:pPr>
      <w:r w:rsidRPr="00342C69">
        <w:rPr>
          <w:rFonts w:ascii="Times New Roman" w:hAnsi="Times New Roman" w:cs="Times New Roman"/>
          <w:noProof/>
          <w:sz w:val="24"/>
          <w:szCs w:val="24"/>
        </w:rPr>
        <w:t xml:space="preserve">Радкевич Я.М.  Метрология, стандартизация и сертификация в 3 ч. Часть 3. Сертификация : учебник для среднего профессионального образования / Я. М. Радкевич, А. Г. Схиртладзе.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5-е изд., перераб. и доп.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BC1B5D" w:rsidRPr="00342C69">
        <w:rPr>
          <w:rFonts w:ascii="Times New Roman" w:hAnsi="Times New Roman" w:cs="Times New Roman"/>
          <w:noProof/>
          <w:sz w:val="24"/>
          <w:szCs w:val="24"/>
        </w:rPr>
        <w:t>М.:</w:t>
      </w:r>
      <w:r w:rsidRPr="00342C69">
        <w:rPr>
          <w:rFonts w:ascii="Times New Roman" w:hAnsi="Times New Roman" w:cs="Times New Roman"/>
          <w:noProof/>
          <w:sz w:val="24"/>
          <w:szCs w:val="24"/>
        </w:rPr>
        <w:t xml:space="preserve"> Издательство Юрайт, 2022.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132 с.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(Профессиональное образование).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ISBN 978-5-534-10239-0.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8009A5" w:rsidRPr="00342C69">
        <w:rPr>
          <w:rFonts w:ascii="Times New Roman" w:hAnsi="Times New Roman" w:cs="Times New Roman"/>
          <w:noProof/>
          <w:sz w:val="24"/>
          <w:szCs w:val="24"/>
        </w:rPr>
        <w:t>Текст:</w:t>
      </w:r>
      <w:r w:rsidRPr="00342C69">
        <w:rPr>
          <w:rFonts w:ascii="Times New Roman" w:hAnsi="Times New Roman" w:cs="Times New Roman"/>
          <w:noProof/>
          <w:sz w:val="24"/>
          <w:szCs w:val="24"/>
        </w:rPr>
        <w:t xml:space="preserve"> электронный // Образовательная платформа Юрайт [сайт].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URL: https://urait.ru/bcode/495207</w:t>
      </w:r>
    </w:p>
    <w:p w14:paraId="56784813" w14:textId="07DE7544" w:rsidR="004343CC" w:rsidRPr="00342C69" w:rsidRDefault="004343CC" w:rsidP="003E286C">
      <w:pPr>
        <w:numPr>
          <w:ilvl w:val="0"/>
          <w:numId w:val="15"/>
        </w:numPr>
        <w:tabs>
          <w:tab w:val="left" w:pos="142"/>
        </w:tabs>
        <w:spacing w:line="276" w:lineRule="auto"/>
        <w:ind w:left="0" w:firstLine="709"/>
        <w:contextualSpacing/>
        <w:jc w:val="both"/>
        <w:rPr>
          <w:rFonts w:ascii="Times New Roman" w:hAnsi="Times New Roman" w:cs="Times New Roman"/>
          <w:noProof/>
          <w:sz w:val="24"/>
          <w:szCs w:val="24"/>
        </w:rPr>
      </w:pPr>
      <w:r w:rsidRPr="00342C69">
        <w:rPr>
          <w:rFonts w:ascii="Times New Roman" w:hAnsi="Times New Roman" w:cs="Times New Roman"/>
          <w:noProof/>
          <w:sz w:val="24"/>
          <w:szCs w:val="24"/>
        </w:rPr>
        <w:t xml:space="preserve">Степанова Е.А. Метрология и измерительная техника: основы обработки результатов измерений: учебное пособие для среднего профессионального образования / Е. А. Степанова, Н. А. Скулкина, А. С. Волегов ; под общей редакцией Е. А. Степановой.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BC1B5D" w:rsidRPr="00342C69">
        <w:rPr>
          <w:rFonts w:ascii="Times New Roman" w:hAnsi="Times New Roman" w:cs="Times New Roman"/>
          <w:noProof/>
          <w:sz w:val="24"/>
          <w:szCs w:val="24"/>
        </w:rPr>
        <w:t>М.:</w:t>
      </w:r>
      <w:r w:rsidRPr="00342C69">
        <w:rPr>
          <w:rFonts w:ascii="Times New Roman" w:hAnsi="Times New Roman" w:cs="Times New Roman"/>
          <w:noProof/>
          <w:sz w:val="24"/>
          <w:szCs w:val="24"/>
        </w:rPr>
        <w:t xml:space="preserve"> Издательство Юрайт, 2022.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95 с.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(Профессиональное образование).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ISBN 978-5-534-10715-9.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8009A5" w:rsidRPr="00342C69">
        <w:rPr>
          <w:rFonts w:ascii="Times New Roman" w:hAnsi="Times New Roman" w:cs="Times New Roman"/>
          <w:noProof/>
          <w:sz w:val="24"/>
          <w:szCs w:val="24"/>
        </w:rPr>
        <w:t>Текст:</w:t>
      </w:r>
      <w:r w:rsidRPr="00342C69">
        <w:rPr>
          <w:rFonts w:ascii="Times New Roman" w:hAnsi="Times New Roman" w:cs="Times New Roman"/>
          <w:noProof/>
          <w:sz w:val="24"/>
          <w:szCs w:val="24"/>
        </w:rPr>
        <w:t xml:space="preserve"> электронный // Образовательная платформа Юрайт [сайт].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URL: </w:t>
      </w:r>
      <w:hyperlink r:id="rId13" w:history="1">
        <w:r w:rsidR="00943453" w:rsidRPr="00342C69">
          <w:rPr>
            <w:rStyle w:val="af0"/>
            <w:rFonts w:ascii="Times New Roman" w:hAnsi="Times New Roman" w:cs="Times New Roman"/>
            <w:noProof/>
            <w:sz w:val="24"/>
            <w:szCs w:val="24"/>
          </w:rPr>
          <w:t>https://urait.ru/bcode/495556</w:t>
        </w:r>
      </w:hyperlink>
      <w:r w:rsidR="00943453" w:rsidRPr="00342C69">
        <w:rPr>
          <w:rFonts w:ascii="Times New Roman" w:hAnsi="Times New Roman" w:cs="Times New Roman"/>
          <w:noProof/>
          <w:sz w:val="24"/>
          <w:szCs w:val="24"/>
        </w:rPr>
        <w:t>.</w:t>
      </w:r>
    </w:p>
    <w:p w14:paraId="1B76C9F9" w14:textId="77777777" w:rsidR="00943453" w:rsidRPr="00342C69" w:rsidRDefault="00943453" w:rsidP="00943453">
      <w:pPr>
        <w:tabs>
          <w:tab w:val="left" w:pos="142"/>
        </w:tabs>
        <w:spacing w:line="276" w:lineRule="auto"/>
        <w:ind w:left="709"/>
        <w:contextualSpacing/>
        <w:jc w:val="both"/>
        <w:rPr>
          <w:rFonts w:ascii="Times New Roman" w:hAnsi="Times New Roman" w:cs="Times New Roman"/>
          <w:noProof/>
          <w:sz w:val="24"/>
          <w:szCs w:val="24"/>
        </w:rPr>
      </w:pPr>
    </w:p>
    <w:p w14:paraId="354E9E01" w14:textId="77777777" w:rsidR="00BC1B5D" w:rsidRPr="00342C69" w:rsidRDefault="00BC1B5D" w:rsidP="00943453">
      <w:pPr>
        <w:tabs>
          <w:tab w:val="left" w:pos="142"/>
        </w:tabs>
        <w:spacing w:line="276" w:lineRule="auto"/>
        <w:ind w:left="709"/>
        <w:contextualSpacing/>
        <w:jc w:val="both"/>
        <w:rPr>
          <w:rFonts w:ascii="Times New Roman" w:hAnsi="Times New Roman" w:cs="Times New Roman"/>
          <w:noProof/>
          <w:sz w:val="24"/>
          <w:szCs w:val="24"/>
        </w:rPr>
      </w:pPr>
    </w:p>
    <w:p w14:paraId="2D464F25" w14:textId="77777777" w:rsidR="004343CC" w:rsidRPr="00342C69" w:rsidRDefault="004343CC" w:rsidP="004343CC">
      <w:pPr>
        <w:pStyle w:val="1f"/>
        <w:rPr>
          <w:rFonts w:ascii="Times New Roman" w:hAnsi="Times New Roman"/>
          <w:b w:val="0"/>
          <w:bCs w:val="0"/>
          <w:lang w:val="ru-RU"/>
        </w:rPr>
      </w:pPr>
      <w:r w:rsidRPr="00342C69">
        <w:rPr>
          <w:rFonts w:ascii="Times New Roman" w:hAnsi="Times New Roman"/>
        </w:rPr>
        <w:t xml:space="preserve">4. Контроль и оценка результатов </w:t>
      </w:r>
      <w:r w:rsidRPr="00342C69">
        <w:rPr>
          <w:rFonts w:ascii="Times New Roman" w:hAnsi="Times New Roman"/>
        </w:rPr>
        <w:br/>
        <w:t xml:space="preserve">освоения </w:t>
      </w:r>
      <w:r w:rsidRPr="00342C69">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4343CC" w:rsidRPr="00342C69" w14:paraId="721C7948" w14:textId="77777777" w:rsidTr="00776014">
        <w:trPr>
          <w:trHeight w:val="519"/>
        </w:trPr>
        <w:tc>
          <w:tcPr>
            <w:tcW w:w="1784" w:type="pct"/>
            <w:vAlign w:val="center"/>
          </w:tcPr>
          <w:p w14:paraId="7D57082B" w14:textId="77777777" w:rsidR="004343CC" w:rsidRPr="00342C69" w:rsidRDefault="004343CC" w:rsidP="007B5296">
            <w:pPr>
              <w:suppressAutoHyphens/>
              <w:spacing w:line="276" w:lineRule="auto"/>
              <w:contextualSpacing/>
              <w:jc w:val="center"/>
              <w:rPr>
                <w:rFonts w:ascii="Times New Roman" w:hAnsi="Times New Roman" w:cs="Times New Roman"/>
                <w:b/>
                <w:iCs/>
                <w:sz w:val="24"/>
                <w:szCs w:val="24"/>
              </w:rPr>
            </w:pPr>
            <w:r w:rsidRPr="00342C69">
              <w:rPr>
                <w:rFonts w:ascii="Times New Roman" w:hAnsi="Times New Roman" w:cs="Times New Roman"/>
                <w:b/>
                <w:iCs/>
                <w:sz w:val="24"/>
                <w:szCs w:val="24"/>
              </w:rPr>
              <w:t>Результаты обучения</w:t>
            </w:r>
          </w:p>
        </w:tc>
        <w:tc>
          <w:tcPr>
            <w:tcW w:w="1715" w:type="pct"/>
            <w:vAlign w:val="center"/>
          </w:tcPr>
          <w:p w14:paraId="0EE14FA3" w14:textId="77777777" w:rsidR="004343CC" w:rsidRPr="00342C69" w:rsidRDefault="004343CC" w:rsidP="007B5296">
            <w:pPr>
              <w:suppressAutoHyphens/>
              <w:spacing w:line="276" w:lineRule="auto"/>
              <w:contextualSpacing/>
              <w:jc w:val="center"/>
              <w:rPr>
                <w:rFonts w:ascii="Times New Roman" w:hAnsi="Times New Roman" w:cs="Times New Roman"/>
                <w:b/>
                <w:sz w:val="24"/>
                <w:szCs w:val="24"/>
              </w:rPr>
            </w:pPr>
            <w:r w:rsidRPr="00342C69">
              <w:rPr>
                <w:rFonts w:ascii="Times New Roman" w:hAnsi="Times New Roman" w:cs="Times New Roman"/>
                <w:b/>
                <w:iCs/>
                <w:sz w:val="24"/>
                <w:szCs w:val="24"/>
              </w:rPr>
              <w:t>Показатели освоенности компетенций</w:t>
            </w:r>
          </w:p>
        </w:tc>
        <w:tc>
          <w:tcPr>
            <w:tcW w:w="1501" w:type="pct"/>
            <w:vAlign w:val="center"/>
          </w:tcPr>
          <w:p w14:paraId="74B8D6FC" w14:textId="77777777" w:rsidR="004343CC" w:rsidRPr="00342C69" w:rsidRDefault="004343CC" w:rsidP="007B5296">
            <w:pPr>
              <w:suppressAutoHyphens/>
              <w:spacing w:line="276" w:lineRule="auto"/>
              <w:contextualSpacing/>
              <w:jc w:val="center"/>
              <w:rPr>
                <w:rFonts w:ascii="Times New Roman" w:hAnsi="Times New Roman" w:cs="Times New Roman"/>
                <w:b/>
                <w:sz w:val="24"/>
                <w:szCs w:val="24"/>
              </w:rPr>
            </w:pPr>
            <w:r w:rsidRPr="00342C69">
              <w:rPr>
                <w:rFonts w:ascii="Times New Roman" w:hAnsi="Times New Roman" w:cs="Times New Roman"/>
                <w:b/>
                <w:sz w:val="24"/>
                <w:szCs w:val="24"/>
              </w:rPr>
              <w:t>Методы оценки</w:t>
            </w:r>
          </w:p>
        </w:tc>
      </w:tr>
      <w:tr w:rsidR="004343CC" w:rsidRPr="00342C69" w14:paraId="05B7E4FB" w14:textId="77777777" w:rsidTr="00776014">
        <w:trPr>
          <w:trHeight w:val="698"/>
        </w:trPr>
        <w:tc>
          <w:tcPr>
            <w:tcW w:w="1784" w:type="pct"/>
          </w:tcPr>
          <w:p w14:paraId="4965A32F" w14:textId="35E71D99" w:rsidR="004343CC" w:rsidRPr="00342C69" w:rsidRDefault="004343CC" w:rsidP="00BC1B5D">
            <w:pPr>
              <w:rPr>
                <w:rFonts w:ascii="Times New Roman" w:hAnsi="Times New Roman" w:cs="Times New Roman"/>
                <w:sz w:val="24"/>
                <w:szCs w:val="24"/>
              </w:rPr>
            </w:pPr>
            <w:r w:rsidRPr="00342C69">
              <w:rPr>
                <w:rFonts w:ascii="Times New Roman" w:hAnsi="Times New Roman" w:cs="Times New Roman"/>
                <w:sz w:val="24"/>
                <w:szCs w:val="24"/>
              </w:rPr>
              <w:t>Зна</w:t>
            </w:r>
            <w:r w:rsidR="004019CB" w:rsidRPr="00342C69">
              <w:rPr>
                <w:rFonts w:ascii="Times New Roman" w:hAnsi="Times New Roman" w:cs="Times New Roman"/>
                <w:sz w:val="24"/>
                <w:szCs w:val="24"/>
              </w:rPr>
              <w:t>ет</w:t>
            </w:r>
          </w:p>
          <w:p w14:paraId="7CF38A44" w14:textId="72ECFAB6" w:rsidR="004343CC" w:rsidRPr="00342C69" w:rsidRDefault="00245159" w:rsidP="00BC1B5D">
            <w:pPr>
              <w:suppressAutoHyphens/>
              <w:spacing w:line="276" w:lineRule="auto"/>
              <w:contextualSpacing/>
              <w:rPr>
                <w:rFonts w:ascii="Times New Roman" w:hAnsi="Times New Roman" w:cs="Times New Roman"/>
                <w:sz w:val="24"/>
                <w:szCs w:val="24"/>
              </w:rPr>
            </w:pPr>
            <w:r w:rsidRPr="00342C69">
              <w:rPr>
                <w:rFonts w:ascii="Times New Roman" w:hAnsi="Times New Roman" w:cs="Times New Roman"/>
                <w:sz w:val="24"/>
                <w:szCs w:val="24"/>
              </w:rPr>
              <w:t>Знания: - положения ЕСКД; - единую систему технологической документации; - допуски, посадки, квалитеты, параметры шероховатости.</w:t>
            </w:r>
          </w:p>
        </w:tc>
        <w:tc>
          <w:tcPr>
            <w:tcW w:w="1715" w:type="pct"/>
          </w:tcPr>
          <w:p w14:paraId="6B67E8E3" w14:textId="27C14CF3" w:rsidR="004343CC" w:rsidRPr="00342C69" w:rsidRDefault="00245159" w:rsidP="00BC1B5D">
            <w:pPr>
              <w:suppressAutoHyphens/>
              <w:spacing w:line="276" w:lineRule="auto"/>
              <w:contextualSpacing/>
              <w:rPr>
                <w:rFonts w:ascii="Times New Roman" w:hAnsi="Times New Roman" w:cs="Times New Roman"/>
                <w:sz w:val="24"/>
                <w:szCs w:val="24"/>
              </w:rPr>
            </w:pPr>
            <w:r w:rsidRPr="00342C69">
              <w:rPr>
                <w:rFonts w:ascii="Times New Roman" w:hAnsi="Times New Roman" w:cs="Times New Roman"/>
                <w:sz w:val="24"/>
                <w:szCs w:val="24"/>
              </w:rPr>
              <w:t>-изложение полученных знаний в устной, письменной или графической форме; -обобщенность, системность, действенность и прочность полученных знаний</w:t>
            </w:r>
          </w:p>
        </w:tc>
        <w:tc>
          <w:tcPr>
            <w:tcW w:w="1501" w:type="pct"/>
          </w:tcPr>
          <w:p w14:paraId="09A0D6CF" w14:textId="77777777" w:rsidR="00245159" w:rsidRPr="00342C69" w:rsidRDefault="00245159" w:rsidP="00BC1B5D">
            <w:pPr>
              <w:suppressAutoHyphens/>
              <w:spacing w:line="276" w:lineRule="auto"/>
              <w:contextualSpacing/>
              <w:rPr>
                <w:rFonts w:ascii="Times New Roman" w:hAnsi="Times New Roman" w:cs="Times New Roman"/>
                <w:sz w:val="24"/>
                <w:szCs w:val="24"/>
              </w:rPr>
            </w:pPr>
            <w:r w:rsidRPr="00342C69">
              <w:rPr>
                <w:rFonts w:ascii="Times New Roman" w:hAnsi="Times New Roman" w:cs="Times New Roman"/>
                <w:sz w:val="24"/>
                <w:szCs w:val="24"/>
              </w:rPr>
              <w:t xml:space="preserve">-входной контроль; -промежуточный контроль; </w:t>
            </w:r>
          </w:p>
          <w:p w14:paraId="193447EC" w14:textId="508B4347" w:rsidR="004343CC" w:rsidRPr="00342C69" w:rsidRDefault="00245159" w:rsidP="00BC1B5D">
            <w:pPr>
              <w:suppressAutoHyphens/>
              <w:spacing w:line="276" w:lineRule="auto"/>
              <w:contextualSpacing/>
              <w:rPr>
                <w:rFonts w:ascii="Times New Roman" w:hAnsi="Times New Roman" w:cs="Times New Roman"/>
                <w:sz w:val="24"/>
                <w:szCs w:val="24"/>
              </w:rPr>
            </w:pPr>
            <w:r w:rsidRPr="00342C69">
              <w:rPr>
                <w:rFonts w:ascii="Times New Roman" w:hAnsi="Times New Roman" w:cs="Times New Roman"/>
                <w:sz w:val="24"/>
                <w:szCs w:val="24"/>
              </w:rPr>
              <w:t>-итоговый контроль; -опрос</w:t>
            </w:r>
          </w:p>
        </w:tc>
      </w:tr>
      <w:tr w:rsidR="00981FD3" w:rsidRPr="00342C69" w14:paraId="54F510BA" w14:textId="77777777" w:rsidTr="00776014">
        <w:trPr>
          <w:trHeight w:val="698"/>
        </w:trPr>
        <w:tc>
          <w:tcPr>
            <w:tcW w:w="1784" w:type="pct"/>
          </w:tcPr>
          <w:p w14:paraId="78563F36" w14:textId="653AC184" w:rsidR="00981FD3" w:rsidRPr="00342C69" w:rsidRDefault="00981FD3" w:rsidP="00981FD3">
            <w:pPr>
              <w:rPr>
                <w:rFonts w:ascii="Times New Roman" w:hAnsi="Times New Roman" w:cs="Times New Roman"/>
                <w:sz w:val="24"/>
                <w:szCs w:val="24"/>
              </w:rPr>
            </w:pPr>
            <w:r w:rsidRPr="00342C69">
              <w:rPr>
                <w:rFonts w:ascii="Times New Roman" w:hAnsi="Times New Roman" w:cs="Times New Roman"/>
                <w:sz w:val="24"/>
                <w:szCs w:val="24"/>
              </w:rPr>
              <w:t>Уме</w:t>
            </w:r>
            <w:r w:rsidR="004019CB" w:rsidRPr="00342C69">
              <w:rPr>
                <w:rFonts w:ascii="Times New Roman" w:hAnsi="Times New Roman" w:cs="Times New Roman"/>
                <w:sz w:val="24"/>
                <w:szCs w:val="24"/>
              </w:rPr>
              <w:t>ет</w:t>
            </w:r>
          </w:p>
          <w:p w14:paraId="2BBE637C" w14:textId="77777777" w:rsidR="00245159" w:rsidRPr="00342C69" w:rsidRDefault="00245159" w:rsidP="00981FD3">
            <w:pPr>
              <w:rPr>
                <w:rFonts w:ascii="Times New Roman" w:hAnsi="Times New Roman" w:cs="Times New Roman"/>
                <w:sz w:val="24"/>
                <w:szCs w:val="24"/>
              </w:rPr>
            </w:pPr>
            <w:r w:rsidRPr="00342C69">
              <w:rPr>
                <w:rFonts w:ascii="Times New Roman" w:hAnsi="Times New Roman" w:cs="Times New Roman"/>
                <w:sz w:val="24"/>
                <w:szCs w:val="24"/>
              </w:rPr>
              <w:t xml:space="preserve"> - использовать при конструировании метод унификации деталей и узлов; </w:t>
            </w:r>
          </w:p>
          <w:p w14:paraId="40B62B06" w14:textId="09A57677" w:rsidR="00981FD3" w:rsidRPr="00342C69" w:rsidRDefault="00245159" w:rsidP="00981FD3">
            <w:pPr>
              <w:rPr>
                <w:rFonts w:ascii="Times New Roman" w:hAnsi="Times New Roman" w:cs="Times New Roman"/>
                <w:sz w:val="24"/>
                <w:szCs w:val="24"/>
              </w:rPr>
            </w:pPr>
            <w:r w:rsidRPr="00342C69">
              <w:rPr>
                <w:rFonts w:ascii="Times New Roman" w:hAnsi="Times New Roman" w:cs="Times New Roman"/>
                <w:sz w:val="24"/>
                <w:szCs w:val="24"/>
              </w:rPr>
              <w:t>- выявлять отклонения от заданных параметров и разрабатывать предложения по их предупреждению; - осуществлять метрологическую поверку изделий.</w:t>
            </w:r>
          </w:p>
        </w:tc>
        <w:tc>
          <w:tcPr>
            <w:tcW w:w="1715" w:type="pct"/>
          </w:tcPr>
          <w:p w14:paraId="279D4924" w14:textId="6D0E7AD2" w:rsidR="00981FD3" w:rsidRPr="00342C69" w:rsidRDefault="00245159" w:rsidP="00981FD3">
            <w:pPr>
              <w:suppressAutoHyphens/>
              <w:spacing w:line="276" w:lineRule="auto"/>
              <w:contextualSpacing/>
              <w:rPr>
                <w:rFonts w:ascii="Times New Roman" w:hAnsi="Times New Roman" w:cs="Times New Roman"/>
                <w:sz w:val="24"/>
                <w:szCs w:val="24"/>
              </w:rPr>
            </w:pPr>
            <w:r w:rsidRPr="00342C69">
              <w:rPr>
                <w:rFonts w:ascii="Times New Roman" w:hAnsi="Times New Roman" w:cs="Times New Roman"/>
                <w:sz w:val="24"/>
                <w:szCs w:val="24"/>
              </w:rPr>
              <w:t>- точность, четкость и быстрота выбора конструктивных методов измерения</w:t>
            </w:r>
          </w:p>
        </w:tc>
        <w:tc>
          <w:tcPr>
            <w:tcW w:w="1501" w:type="pct"/>
          </w:tcPr>
          <w:p w14:paraId="6EEF18E5" w14:textId="77777777" w:rsidR="00245159" w:rsidRPr="00342C69" w:rsidRDefault="00245159" w:rsidP="00981FD3">
            <w:pPr>
              <w:rPr>
                <w:rFonts w:ascii="Times New Roman" w:hAnsi="Times New Roman" w:cs="Times New Roman"/>
                <w:sz w:val="24"/>
                <w:szCs w:val="24"/>
              </w:rPr>
            </w:pPr>
            <w:r w:rsidRPr="00342C69">
              <w:rPr>
                <w:rFonts w:ascii="Times New Roman" w:hAnsi="Times New Roman" w:cs="Times New Roman"/>
                <w:sz w:val="24"/>
                <w:szCs w:val="24"/>
              </w:rPr>
              <w:t xml:space="preserve">-выполнение практических работ; </w:t>
            </w:r>
          </w:p>
          <w:p w14:paraId="580BBA40" w14:textId="7A5D78C5" w:rsidR="00981FD3" w:rsidRPr="00342C69" w:rsidRDefault="00245159" w:rsidP="00981FD3">
            <w:pPr>
              <w:rPr>
                <w:rFonts w:ascii="Times New Roman" w:hAnsi="Times New Roman" w:cs="Times New Roman"/>
                <w:sz w:val="24"/>
                <w:szCs w:val="24"/>
              </w:rPr>
            </w:pPr>
            <w:r w:rsidRPr="00342C69">
              <w:rPr>
                <w:rFonts w:ascii="Times New Roman" w:hAnsi="Times New Roman" w:cs="Times New Roman"/>
                <w:sz w:val="24"/>
                <w:szCs w:val="24"/>
              </w:rPr>
              <w:t>-выполнение лабораторных работ</w:t>
            </w:r>
          </w:p>
        </w:tc>
      </w:tr>
    </w:tbl>
    <w:p w14:paraId="76C8E24D" w14:textId="12CB663B" w:rsidR="004343CC" w:rsidRPr="00342C69" w:rsidRDefault="004343CC" w:rsidP="004343CC">
      <w:pPr>
        <w:rPr>
          <w:rFonts w:ascii="Times New Roman" w:eastAsia="Times New Roman" w:hAnsi="Times New Roman" w:cs="Times New Roman"/>
          <w:bCs/>
          <w:sz w:val="24"/>
          <w:szCs w:val="24"/>
          <w:lang w:eastAsia="ru-RU"/>
        </w:rPr>
      </w:pPr>
      <w:r w:rsidRPr="00342C69">
        <w:rPr>
          <w:rFonts w:ascii="Times New Roman" w:hAnsi="Times New Roman" w:cs="Times New Roman"/>
          <w:b/>
          <w:bCs/>
          <w:sz w:val="24"/>
          <w:szCs w:val="24"/>
        </w:rPr>
        <w:br w:type="page"/>
      </w:r>
    </w:p>
    <w:p w14:paraId="0BDAAF4A" w14:textId="46276BAA" w:rsidR="00C759DF" w:rsidRPr="00342C69" w:rsidRDefault="00C759DF" w:rsidP="004343CC">
      <w:pPr>
        <w:keepNext/>
        <w:spacing w:after="240"/>
        <w:jc w:val="right"/>
        <w:rPr>
          <w:rFonts w:ascii="Times New Roman" w:eastAsia="Times New Roman" w:hAnsi="Times New Roman" w:cs="Times New Roman"/>
          <w:b/>
          <w:sz w:val="24"/>
          <w:szCs w:val="24"/>
        </w:rPr>
      </w:pPr>
      <w:r w:rsidRPr="00342C69">
        <w:rPr>
          <w:rFonts w:ascii="Times New Roman" w:eastAsia="Times New Roman" w:hAnsi="Times New Roman" w:cs="Times New Roman"/>
          <w:b/>
          <w:sz w:val="24"/>
          <w:szCs w:val="24"/>
        </w:rPr>
        <w:lastRenderedPageBreak/>
        <w:t>ПРИЛОЖЕНИЕ 2.4</w:t>
      </w:r>
    </w:p>
    <w:p w14:paraId="5F835FE8" w14:textId="77777777" w:rsidR="00C759DF" w:rsidRPr="00342C69" w:rsidRDefault="00C759DF" w:rsidP="00C759DF">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специальности </w:t>
      </w:r>
      <w:r w:rsidRPr="00342C69">
        <w:rPr>
          <w:rFonts w:ascii="Times New Roman" w:eastAsia="Times New Roman" w:hAnsi="Times New Roman" w:cs="Times New Roman"/>
          <w:b/>
          <w:bCs/>
          <w:kern w:val="32"/>
          <w:sz w:val="24"/>
          <w:szCs w:val="24"/>
          <w:lang w:eastAsia="x-none"/>
        </w:rPr>
        <w:br/>
        <w:t xml:space="preserve">12.02.09 Производство и эксплуатация оптических </w:t>
      </w:r>
      <w:r w:rsidRPr="00342C69">
        <w:rPr>
          <w:rFonts w:ascii="Times New Roman" w:eastAsia="Times New Roman" w:hAnsi="Times New Roman" w:cs="Times New Roman"/>
          <w:b/>
          <w:bCs/>
          <w:kern w:val="32"/>
          <w:sz w:val="24"/>
          <w:szCs w:val="24"/>
          <w:lang w:eastAsia="x-none"/>
        </w:rPr>
        <w:br/>
        <w:t>и оптико-электронных приборов и систем</w:t>
      </w:r>
    </w:p>
    <w:p w14:paraId="03B3DE15" w14:textId="77777777" w:rsidR="000C260E" w:rsidRPr="00342C69" w:rsidRDefault="000C260E" w:rsidP="000C260E">
      <w:pPr>
        <w:jc w:val="right"/>
        <w:rPr>
          <w:rFonts w:ascii="Times New Roman" w:hAnsi="Times New Roman" w:cs="Times New Roman"/>
          <w:b/>
          <w:bCs/>
          <w:color w:val="0070C0"/>
          <w:sz w:val="24"/>
          <w:szCs w:val="24"/>
        </w:rPr>
      </w:pPr>
    </w:p>
    <w:p w14:paraId="265B712B" w14:textId="77777777" w:rsidR="000C260E" w:rsidRPr="00342C69" w:rsidRDefault="000C260E" w:rsidP="000C260E">
      <w:pPr>
        <w:jc w:val="right"/>
        <w:rPr>
          <w:rFonts w:ascii="Times New Roman" w:hAnsi="Times New Roman" w:cs="Times New Roman"/>
          <w:b/>
          <w:bCs/>
          <w:color w:val="0070C0"/>
          <w:sz w:val="24"/>
          <w:szCs w:val="24"/>
        </w:rPr>
      </w:pPr>
    </w:p>
    <w:p w14:paraId="1D11588A" w14:textId="77777777" w:rsidR="000C260E" w:rsidRPr="00342C69" w:rsidRDefault="000C260E" w:rsidP="000C260E">
      <w:pPr>
        <w:jc w:val="right"/>
        <w:rPr>
          <w:rFonts w:ascii="Times New Roman" w:hAnsi="Times New Roman" w:cs="Times New Roman"/>
          <w:b/>
          <w:bCs/>
          <w:color w:val="0070C0"/>
          <w:sz w:val="24"/>
          <w:szCs w:val="24"/>
        </w:rPr>
      </w:pPr>
    </w:p>
    <w:p w14:paraId="3D7E5869" w14:textId="77777777" w:rsidR="000C260E" w:rsidRPr="00342C69" w:rsidRDefault="000C260E" w:rsidP="000C260E">
      <w:pPr>
        <w:jc w:val="right"/>
        <w:rPr>
          <w:rFonts w:ascii="Times New Roman" w:hAnsi="Times New Roman" w:cs="Times New Roman"/>
          <w:b/>
          <w:bCs/>
          <w:color w:val="0070C0"/>
          <w:sz w:val="24"/>
          <w:szCs w:val="24"/>
        </w:rPr>
      </w:pPr>
    </w:p>
    <w:p w14:paraId="3312896A" w14:textId="77777777" w:rsidR="000C260E" w:rsidRPr="00342C69" w:rsidRDefault="000C260E" w:rsidP="000C260E">
      <w:pPr>
        <w:jc w:val="right"/>
        <w:rPr>
          <w:rFonts w:ascii="Times New Roman" w:hAnsi="Times New Roman" w:cs="Times New Roman"/>
          <w:b/>
          <w:bCs/>
          <w:color w:val="0070C0"/>
          <w:sz w:val="24"/>
          <w:szCs w:val="24"/>
        </w:rPr>
      </w:pPr>
    </w:p>
    <w:p w14:paraId="692E761B" w14:textId="77777777" w:rsidR="000C260E" w:rsidRPr="00342C69" w:rsidRDefault="000C260E" w:rsidP="000C260E">
      <w:pPr>
        <w:jc w:val="right"/>
        <w:rPr>
          <w:rFonts w:ascii="Times New Roman" w:hAnsi="Times New Roman" w:cs="Times New Roman"/>
          <w:b/>
          <w:bCs/>
          <w:color w:val="0070C0"/>
          <w:sz w:val="24"/>
          <w:szCs w:val="24"/>
        </w:rPr>
      </w:pPr>
    </w:p>
    <w:p w14:paraId="3675D867" w14:textId="77777777" w:rsidR="000C260E" w:rsidRPr="00342C69" w:rsidRDefault="000C260E" w:rsidP="000C260E">
      <w:pPr>
        <w:jc w:val="right"/>
        <w:rPr>
          <w:rFonts w:ascii="Times New Roman" w:hAnsi="Times New Roman" w:cs="Times New Roman"/>
          <w:b/>
          <w:bCs/>
          <w:color w:val="0070C0"/>
          <w:sz w:val="24"/>
          <w:szCs w:val="24"/>
        </w:rPr>
      </w:pPr>
    </w:p>
    <w:p w14:paraId="61FBC527" w14:textId="77777777" w:rsidR="000C260E" w:rsidRPr="00342C69" w:rsidRDefault="000C260E" w:rsidP="000C260E">
      <w:pPr>
        <w:jc w:val="right"/>
        <w:rPr>
          <w:rFonts w:ascii="Times New Roman" w:hAnsi="Times New Roman" w:cs="Times New Roman"/>
          <w:b/>
          <w:bCs/>
          <w:color w:val="0070C0"/>
          <w:sz w:val="24"/>
          <w:szCs w:val="24"/>
        </w:rPr>
      </w:pPr>
    </w:p>
    <w:p w14:paraId="12C74BED" w14:textId="77777777" w:rsidR="000C260E" w:rsidRPr="00342C69" w:rsidRDefault="000C260E" w:rsidP="000C260E">
      <w:pPr>
        <w:jc w:val="right"/>
        <w:rPr>
          <w:rFonts w:ascii="Times New Roman" w:hAnsi="Times New Roman" w:cs="Times New Roman"/>
          <w:b/>
          <w:bCs/>
          <w:color w:val="0070C0"/>
          <w:sz w:val="24"/>
          <w:szCs w:val="24"/>
        </w:rPr>
      </w:pPr>
    </w:p>
    <w:p w14:paraId="02B88603" w14:textId="77777777" w:rsidR="000C260E" w:rsidRPr="00342C69" w:rsidRDefault="000C260E" w:rsidP="000C260E">
      <w:pPr>
        <w:jc w:val="right"/>
        <w:rPr>
          <w:rFonts w:ascii="Times New Roman" w:hAnsi="Times New Roman" w:cs="Times New Roman"/>
          <w:b/>
          <w:bCs/>
          <w:color w:val="0070C0"/>
          <w:sz w:val="24"/>
          <w:szCs w:val="24"/>
        </w:rPr>
      </w:pPr>
    </w:p>
    <w:p w14:paraId="7BF9DC6E" w14:textId="77777777" w:rsidR="000C260E" w:rsidRPr="00342C69" w:rsidRDefault="000C260E" w:rsidP="000C260E">
      <w:pPr>
        <w:jc w:val="right"/>
        <w:rPr>
          <w:rFonts w:ascii="Times New Roman" w:hAnsi="Times New Roman" w:cs="Times New Roman"/>
          <w:b/>
          <w:bCs/>
          <w:color w:val="0070C0"/>
          <w:sz w:val="24"/>
          <w:szCs w:val="24"/>
        </w:rPr>
      </w:pPr>
    </w:p>
    <w:p w14:paraId="3B8A62C5" w14:textId="77777777" w:rsidR="000C260E" w:rsidRPr="00342C69" w:rsidRDefault="000C260E" w:rsidP="000C260E">
      <w:pPr>
        <w:jc w:val="center"/>
        <w:rPr>
          <w:rFonts w:ascii="Times New Roman" w:hAnsi="Times New Roman" w:cs="Times New Roman"/>
          <w:b/>
          <w:bCs/>
          <w:sz w:val="24"/>
          <w:szCs w:val="24"/>
        </w:rPr>
      </w:pPr>
      <w:r w:rsidRPr="00342C69">
        <w:rPr>
          <w:rFonts w:ascii="Times New Roman" w:hAnsi="Times New Roman" w:cs="Times New Roman"/>
          <w:b/>
          <w:bCs/>
          <w:sz w:val="24"/>
          <w:szCs w:val="24"/>
        </w:rPr>
        <w:t>Примерная рабочая программа дисциплины</w:t>
      </w:r>
    </w:p>
    <w:p w14:paraId="46FC053E" w14:textId="77777777" w:rsidR="000C260E" w:rsidRPr="00342C69" w:rsidRDefault="000C260E" w:rsidP="000C260E">
      <w:pPr>
        <w:pStyle w:val="1"/>
      </w:pPr>
      <w:bookmarkStart w:id="9" w:name="_Toc170123139"/>
      <w:r w:rsidRPr="00342C69">
        <w:t>«ОП.04 МАТЕРИАЛОВЕДЕНИЕ»</w:t>
      </w:r>
      <w:bookmarkEnd w:id="9"/>
    </w:p>
    <w:p w14:paraId="4D620805" w14:textId="77777777" w:rsidR="000C260E" w:rsidRPr="00342C69" w:rsidRDefault="000C260E" w:rsidP="000C260E">
      <w:pPr>
        <w:spacing w:line="360" w:lineRule="auto"/>
        <w:jc w:val="center"/>
        <w:rPr>
          <w:rFonts w:ascii="Times New Roman" w:hAnsi="Times New Roman" w:cs="Times New Roman"/>
          <w:b/>
          <w:bCs/>
          <w:sz w:val="24"/>
          <w:szCs w:val="24"/>
        </w:rPr>
      </w:pPr>
    </w:p>
    <w:p w14:paraId="44DA8241" w14:textId="77777777" w:rsidR="000C260E" w:rsidRPr="00342C69" w:rsidRDefault="000C260E" w:rsidP="000C260E">
      <w:pPr>
        <w:spacing w:line="360" w:lineRule="auto"/>
        <w:jc w:val="center"/>
        <w:rPr>
          <w:rFonts w:ascii="Times New Roman" w:hAnsi="Times New Roman" w:cs="Times New Roman"/>
          <w:b/>
          <w:bCs/>
          <w:sz w:val="24"/>
          <w:szCs w:val="24"/>
        </w:rPr>
      </w:pPr>
    </w:p>
    <w:p w14:paraId="0DC3DAAC" w14:textId="77777777" w:rsidR="000C260E" w:rsidRPr="00342C69" w:rsidRDefault="000C260E" w:rsidP="000C260E">
      <w:pPr>
        <w:spacing w:line="360" w:lineRule="auto"/>
        <w:jc w:val="center"/>
        <w:rPr>
          <w:rFonts w:ascii="Times New Roman" w:hAnsi="Times New Roman" w:cs="Times New Roman"/>
          <w:b/>
          <w:bCs/>
          <w:sz w:val="24"/>
          <w:szCs w:val="24"/>
        </w:rPr>
      </w:pPr>
    </w:p>
    <w:p w14:paraId="2DA8B0E8" w14:textId="77777777" w:rsidR="000C260E" w:rsidRPr="00342C69" w:rsidRDefault="000C260E" w:rsidP="000C260E">
      <w:pPr>
        <w:spacing w:line="360" w:lineRule="auto"/>
        <w:jc w:val="center"/>
        <w:rPr>
          <w:rFonts w:ascii="Times New Roman" w:hAnsi="Times New Roman" w:cs="Times New Roman"/>
          <w:b/>
          <w:bCs/>
          <w:sz w:val="24"/>
          <w:szCs w:val="24"/>
        </w:rPr>
      </w:pPr>
    </w:p>
    <w:p w14:paraId="3B978581" w14:textId="77777777" w:rsidR="000C260E" w:rsidRPr="00342C69" w:rsidRDefault="000C260E" w:rsidP="000C260E">
      <w:pPr>
        <w:spacing w:line="360" w:lineRule="auto"/>
        <w:jc w:val="center"/>
        <w:rPr>
          <w:rFonts w:ascii="Times New Roman" w:hAnsi="Times New Roman" w:cs="Times New Roman"/>
          <w:b/>
          <w:bCs/>
          <w:sz w:val="24"/>
          <w:szCs w:val="24"/>
        </w:rPr>
      </w:pPr>
    </w:p>
    <w:p w14:paraId="3EE97BCE" w14:textId="77777777" w:rsidR="000C260E" w:rsidRPr="00342C69" w:rsidRDefault="000C260E" w:rsidP="000C260E">
      <w:pPr>
        <w:spacing w:line="360" w:lineRule="auto"/>
        <w:jc w:val="center"/>
        <w:rPr>
          <w:rFonts w:ascii="Times New Roman" w:hAnsi="Times New Roman" w:cs="Times New Roman"/>
          <w:b/>
          <w:bCs/>
          <w:sz w:val="24"/>
          <w:szCs w:val="24"/>
        </w:rPr>
      </w:pPr>
    </w:p>
    <w:p w14:paraId="1E3F74CA" w14:textId="77777777" w:rsidR="000C260E" w:rsidRPr="00342C69" w:rsidRDefault="000C260E" w:rsidP="000C260E">
      <w:pPr>
        <w:spacing w:line="360" w:lineRule="auto"/>
        <w:jc w:val="center"/>
        <w:rPr>
          <w:rFonts w:ascii="Times New Roman" w:hAnsi="Times New Roman" w:cs="Times New Roman"/>
          <w:b/>
          <w:bCs/>
          <w:sz w:val="24"/>
          <w:szCs w:val="24"/>
        </w:rPr>
      </w:pPr>
    </w:p>
    <w:p w14:paraId="037032E4" w14:textId="77777777" w:rsidR="000C260E" w:rsidRPr="00342C69" w:rsidRDefault="000C260E" w:rsidP="000C260E">
      <w:pPr>
        <w:spacing w:line="360" w:lineRule="auto"/>
        <w:jc w:val="center"/>
        <w:rPr>
          <w:rFonts w:ascii="Times New Roman" w:hAnsi="Times New Roman" w:cs="Times New Roman"/>
          <w:b/>
          <w:bCs/>
          <w:sz w:val="24"/>
          <w:szCs w:val="24"/>
        </w:rPr>
      </w:pPr>
    </w:p>
    <w:p w14:paraId="025D0F93" w14:textId="77777777" w:rsidR="000C260E" w:rsidRPr="00342C69" w:rsidRDefault="000C260E" w:rsidP="000C260E">
      <w:pPr>
        <w:spacing w:line="360" w:lineRule="auto"/>
        <w:jc w:val="center"/>
        <w:rPr>
          <w:rFonts w:ascii="Times New Roman" w:hAnsi="Times New Roman" w:cs="Times New Roman"/>
          <w:b/>
          <w:bCs/>
          <w:sz w:val="24"/>
          <w:szCs w:val="24"/>
        </w:rPr>
      </w:pPr>
    </w:p>
    <w:p w14:paraId="472B3D77" w14:textId="77777777" w:rsidR="000C260E" w:rsidRPr="00342C69" w:rsidRDefault="000C260E" w:rsidP="000C260E">
      <w:pPr>
        <w:spacing w:line="360" w:lineRule="auto"/>
        <w:jc w:val="center"/>
        <w:rPr>
          <w:rFonts w:ascii="Times New Roman" w:hAnsi="Times New Roman" w:cs="Times New Roman"/>
          <w:b/>
          <w:bCs/>
          <w:sz w:val="24"/>
          <w:szCs w:val="24"/>
        </w:rPr>
      </w:pPr>
    </w:p>
    <w:p w14:paraId="60E1C783" w14:textId="77777777" w:rsidR="000C260E" w:rsidRPr="00342C69" w:rsidRDefault="000C260E" w:rsidP="000C260E">
      <w:pPr>
        <w:spacing w:line="360" w:lineRule="auto"/>
        <w:jc w:val="center"/>
        <w:rPr>
          <w:rFonts w:ascii="Times New Roman" w:hAnsi="Times New Roman" w:cs="Times New Roman"/>
          <w:b/>
          <w:bCs/>
          <w:sz w:val="24"/>
          <w:szCs w:val="24"/>
        </w:rPr>
      </w:pPr>
    </w:p>
    <w:p w14:paraId="50AFCFCB" w14:textId="77777777" w:rsidR="000C260E" w:rsidRPr="00342C69" w:rsidRDefault="000C260E" w:rsidP="000C260E">
      <w:pPr>
        <w:spacing w:line="360" w:lineRule="auto"/>
        <w:jc w:val="center"/>
        <w:rPr>
          <w:rFonts w:ascii="Times New Roman" w:hAnsi="Times New Roman" w:cs="Times New Roman"/>
          <w:b/>
          <w:bCs/>
          <w:sz w:val="24"/>
          <w:szCs w:val="24"/>
        </w:rPr>
      </w:pPr>
    </w:p>
    <w:p w14:paraId="03C38B79" w14:textId="77777777" w:rsidR="000C260E" w:rsidRPr="00342C69" w:rsidRDefault="000C260E" w:rsidP="000C260E">
      <w:pPr>
        <w:spacing w:line="360" w:lineRule="auto"/>
        <w:jc w:val="center"/>
        <w:rPr>
          <w:rFonts w:ascii="Times New Roman" w:hAnsi="Times New Roman" w:cs="Times New Roman"/>
          <w:b/>
          <w:bCs/>
          <w:sz w:val="24"/>
          <w:szCs w:val="24"/>
        </w:rPr>
      </w:pPr>
    </w:p>
    <w:p w14:paraId="7FCA4392" w14:textId="77777777" w:rsidR="000C260E" w:rsidRPr="00342C69" w:rsidRDefault="000C260E" w:rsidP="000C260E">
      <w:pPr>
        <w:spacing w:line="360" w:lineRule="auto"/>
        <w:jc w:val="center"/>
        <w:rPr>
          <w:rFonts w:ascii="Times New Roman" w:hAnsi="Times New Roman" w:cs="Times New Roman"/>
          <w:b/>
          <w:bCs/>
          <w:sz w:val="24"/>
          <w:szCs w:val="24"/>
        </w:rPr>
      </w:pPr>
    </w:p>
    <w:p w14:paraId="6FD9B59C" w14:textId="1B9B3157" w:rsidR="000C260E" w:rsidRPr="00342C69" w:rsidRDefault="000C260E" w:rsidP="00C759DF">
      <w:pPr>
        <w:rPr>
          <w:rFonts w:ascii="Times New Roman" w:eastAsia="Segoe UI" w:hAnsi="Times New Roman" w:cs="Times New Roman"/>
          <w:b/>
          <w:bCs/>
          <w:caps/>
          <w:kern w:val="32"/>
          <w:sz w:val="24"/>
          <w:szCs w:val="24"/>
          <w:lang w:val="x-none" w:eastAsia="x-none"/>
        </w:rPr>
      </w:pPr>
      <w:r w:rsidRPr="00342C69">
        <w:rPr>
          <w:rFonts w:ascii="Times New Roman" w:eastAsia="Segoe UI" w:hAnsi="Times New Roman" w:cs="Times New Roman"/>
          <w:b/>
          <w:bCs/>
          <w:caps/>
          <w:kern w:val="32"/>
          <w:sz w:val="24"/>
          <w:szCs w:val="24"/>
          <w:lang w:val="x-none" w:eastAsia="x-none"/>
        </w:rPr>
        <w:br w:type="page"/>
      </w:r>
    </w:p>
    <w:p w14:paraId="1F2EB025" w14:textId="77777777" w:rsidR="00C759DF" w:rsidRPr="00342C69" w:rsidRDefault="00C759DF" w:rsidP="00C759DF">
      <w:pPr>
        <w:pStyle w:val="1f"/>
        <w:rPr>
          <w:rFonts w:ascii="Times New Roman" w:hAnsi="Times New Roman"/>
          <w:lang w:val="ru-RU"/>
        </w:rPr>
      </w:pPr>
      <w:r w:rsidRPr="00342C69">
        <w:rPr>
          <w:rFonts w:ascii="Times New Roman" w:hAnsi="Times New Roman"/>
          <w:lang w:val="ru-RU"/>
        </w:rPr>
        <w:lastRenderedPageBreak/>
        <w:t>СОДЕРЖАНИЕ ПРОГРАММЫ</w:t>
      </w:r>
    </w:p>
    <w:p w14:paraId="5D283B47" w14:textId="77777777" w:rsidR="00C759DF" w:rsidRPr="00342C69" w:rsidRDefault="00C759DF" w:rsidP="00C759DF">
      <w:pPr>
        <w:pStyle w:val="14"/>
        <w:rPr>
          <w:rFonts w:eastAsiaTheme="minorEastAsia"/>
          <w:sz w:val="24"/>
          <w:szCs w:val="24"/>
          <w:lang w:eastAsia="ru-RU"/>
        </w:rPr>
      </w:pPr>
      <w:r w:rsidRPr="00342C69">
        <w:rPr>
          <w:sz w:val="24"/>
          <w:szCs w:val="24"/>
        </w:rPr>
        <w:fldChar w:fldCharType="begin"/>
      </w:r>
      <w:r w:rsidRPr="00342C69">
        <w:rPr>
          <w:sz w:val="24"/>
          <w:szCs w:val="24"/>
        </w:rPr>
        <w:instrText xml:space="preserve"> TOC \h \z \t "Раздел 1;1;Раздел 1.1;2" </w:instrText>
      </w:r>
      <w:r w:rsidRPr="00342C69">
        <w:rPr>
          <w:sz w:val="24"/>
          <w:szCs w:val="24"/>
        </w:rPr>
        <w:fldChar w:fldCharType="separate"/>
      </w:r>
      <w:hyperlink w:anchor="_Toc156294875" w:history="1"/>
    </w:p>
    <w:p w14:paraId="6B7709B4" w14:textId="0E6F9281" w:rsidR="00C759DF" w:rsidRPr="00342C69" w:rsidRDefault="0089502A" w:rsidP="00C759DF">
      <w:pPr>
        <w:pStyle w:val="14"/>
        <w:rPr>
          <w:rFonts w:eastAsiaTheme="minorEastAsia"/>
          <w:sz w:val="24"/>
          <w:szCs w:val="24"/>
          <w:lang w:eastAsia="ru-RU"/>
        </w:rPr>
      </w:pPr>
      <w:hyperlink w:anchor="_Toc156294876" w:history="1">
        <w:r w:rsidR="00C759DF" w:rsidRPr="00342C69">
          <w:rPr>
            <w:rStyle w:val="af0"/>
            <w:b w:val="0"/>
            <w:bCs w:val="0"/>
            <w:sz w:val="24"/>
            <w:szCs w:val="24"/>
          </w:rPr>
          <w:t>1. ОБЩАЯ ХАРАКТЕРИСТИКА</w:t>
        </w:r>
        <w:r w:rsidR="00C759DF" w:rsidRPr="00342C69">
          <w:rPr>
            <w:webHidden/>
            <w:sz w:val="24"/>
            <w:szCs w:val="24"/>
          </w:rPr>
          <w:tab/>
        </w:r>
      </w:hyperlink>
    </w:p>
    <w:p w14:paraId="50BC2258" w14:textId="695404B3" w:rsidR="00C759DF" w:rsidRPr="00342C69" w:rsidRDefault="0089502A" w:rsidP="00C759DF">
      <w:pPr>
        <w:pStyle w:val="22"/>
        <w:rPr>
          <w:rFonts w:eastAsiaTheme="minorEastAsia"/>
          <w:i w:val="0"/>
          <w:iCs w:val="0"/>
        </w:rPr>
      </w:pPr>
      <w:hyperlink w:anchor="_Toc156294877" w:history="1">
        <w:r w:rsidR="00C759DF" w:rsidRPr="00342C69">
          <w:rPr>
            <w:rStyle w:val="af0"/>
            <w:i w:val="0"/>
            <w:iCs w:val="0"/>
          </w:rPr>
          <w:t>1.1. Цель и место дисциплины в структуре образовательной программы</w:t>
        </w:r>
        <w:r w:rsidR="00C759DF" w:rsidRPr="00342C69">
          <w:rPr>
            <w:i w:val="0"/>
            <w:iCs w:val="0"/>
            <w:webHidden/>
          </w:rPr>
          <w:tab/>
        </w:r>
      </w:hyperlink>
    </w:p>
    <w:p w14:paraId="5C7E6FCB" w14:textId="57453CD0" w:rsidR="00C759DF" w:rsidRPr="00342C69" w:rsidRDefault="0089502A" w:rsidP="00C759DF">
      <w:pPr>
        <w:pStyle w:val="22"/>
        <w:rPr>
          <w:rFonts w:eastAsiaTheme="minorEastAsia"/>
          <w:i w:val="0"/>
          <w:iCs w:val="0"/>
        </w:rPr>
      </w:pPr>
      <w:hyperlink w:anchor="_Toc156294878" w:history="1">
        <w:r w:rsidR="00C759DF" w:rsidRPr="00342C69">
          <w:rPr>
            <w:rStyle w:val="af0"/>
            <w:i w:val="0"/>
            <w:iCs w:val="0"/>
          </w:rPr>
          <w:t>1.2. Планируемые результаты освоения дисциплины</w:t>
        </w:r>
        <w:r w:rsidR="00C759DF" w:rsidRPr="00342C69">
          <w:rPr>
            <w:i w:val="0"/>
            <w:iCs w:val="0"/>
            <w:webHidden/>
          </w:rPr>
          <w:tab/>
        </w:r>
      </w:hyperlink>
    </w:p>
    <w:p w14:paraId="7993B92D" w14:textId="163AE616" w:rsidR="00C759DF" w:rsidRPr="00342C69" w:rsidRDefault="0089502A" w:rsidP="00C759DF">
      <w:pPr>
        <w:pStyle w:val="14"/>
        <w:rPr>
          <w:rFonts w:eastAsiaTheme="minorEastAsia"/>
          <w:sz w:val="24"/>
          <w:szCs w:val="24"/>
          <w:lang w:eastAsia="ru-RU"/>
        </w:rPr>
      </w:pPr>
      <w:hyperlink w:anchor="_Toc156294879" w:history="1">
        <w:r w:rsidR="00C759DF" w:rsidRPr="00342C69">
          <w:rPr>
            <w:rStyle w:val="af0"/>
            <w:b w:val="0"/>
            <w:bCs w:val="0"/>
            <w:sz w:val="24"/>
            <w:szCs w:val="24"/>
          </w:rPr>
          <w:t>2. СТРУКТУРА И СОДЕРЖАНИЕ ДИСЦИПЛИНЫ</w:t>
        </w:r>
        <w:r w:rsidR="00C759DF" w:rsidRPr="00342C69">
          <w:rPr>
            <w:webHidden/>
            <w:sz w:val="24"/>
            <w:szCs w:val="24"/>
          </w:rPr>
          <w:tab/>
        </w:r>
      </w:hyperlink>
    </w:p>
    <w:p w14:paraId="3333EBE9" w14:textId="6C998A65" w:rsidR="00C759DF" w:rsidRPr="00342C69" w:rsidRDefault="0089502A" w:rsidP="00C759DF">
      <w:pPr>
        <w:pStyle w:val="22"/>
        <w:rPr>
          <w:rFonts w:eastAsiaTheme="minorEastAsia"/>
          <w:i w:val="0"/>
          <w:iCs w:val="0"/>
        </w:rPr>
      </w:pPr>
      <w:hyperlink w:anchor="_Toc156294880" w:history="1">
        <w:r w:rsidR="00C759DF" w:rsidRPr="00342C69">
          <w:rPr>
            <w:rStyle w:val="af0"/>
            <w:i w:val="0"/>
            <w:iCs w:val="0"/>
          </w:rPr>
          <w:t>2.1. Трудоемкость освоения дисциплины</w:t>
        </w:r>
        <w:r w:rsidR="00C759DF" w:rsidRPr="00342C69">
          <w:rPr>
            <w:i w:val="0"/>
            <w:iCs w:val="0"/>
            <w:webHidden/>
          </w:rPr>
          <w:tab/>
        </w:r>
      </w:hyperlink>
    </w:p>
    <w:p w14:paraId="69EE0729" w14:textId="595F2B91" w:rsidR="00C759DF" w:rsidRPr="00342C69" w:rsidRDefault="0089502A" w:rsidP="00C759DF">
      <w:pPr>
        <w:pStyle w:val="22"/>
        <w:rPr>
          <w:rFonts w:eastAsiaTheme="minorEastAsia"/>
          <w:i w:val="0"/>
          <w:iCs w:val="0"/>
        </w:rPr>
      </w:pPr>
      <w:hyperlink w:anchor="_Toc156294881" w:history="1">
        <w:r w:rsidR="00C759DF" w:rsidRPr="00342C69">
          <w:rPr>
            <w:rStyle w:val="af0"/>
            <w:i w:val="0"/>
            <w:iCs w:val="0"/>
          </w:rPr>
          <w:t>2.2. Примерное содержание дисциплины</w:t>
        </w:r>
        <w:r w:rsidR="00C759DF" w:rsidRPr="00342C69">
          <w:rPr>
            <w:i w:val="0"/>
            <w:iCs w:val="0"/>
            <w:webHidden/>
          </w:rPr>
          <w:tab/>
        </w:r>
      </w:hyperlink>
    </w:p>
    <w:p w14:paraId="6B958E9A" w14:textId="331742A7" w:rsidR="00C759DF" w:rsidRPr="00342C69" w:rsidRDefault="0089502A" w:rsidP="00C759DF">
      <w:pPr>
        <w:pStyle w:val="22"/>
        <w:rPr>
          <w:rFonts w:eastAsiaTheme="minorEastAsia"/>
          <w:i w:val="0"/>
          <w:iCs w:val="0"/>
        </w:rPr>
      </w:pPr>
      <w:hyperlink w:anchor="_Toc156294883" w:history="1">
        <w:r w:rsidR="00C759DF" w:rsidRPr="00342C69">
          <w:rPr>
            <w:rStyle w:val="af0"/>
            <w:i w:val="0"/>
            <w:iCs w:val="0"/>
          </w:rPr>
          <w:t>2.3. Курсовой проект (работа)</w:t>
        </w:r>
        <w:r w:rsidR="00C759DF" w:rsidRPr="00342C69">
          <w:rPr>
            <w:i w:val="0"/>
            <w:iCs w:val="0"/>
            <w:webHidden/>
          </w:rPr>
          <w:tab/>
        </w:r>
      </w:hyperlink>
    </w:p>
    <w:p w14:paraId="638C9A90" w14:textId="1E64C681" w:rsidR="00C759DF" w:rsidRPr="00342C69" w:rsidRDefault="0089502A" w:rsidP="00C759DF">
      <w:pPr>
        <w:pStyle w:val="14"/>
        <w:rPr>
          <w:rFonts w:eastAsiaTheme="minorEastAsia"/>
          <w:sz w:val="24"/>
          <w:szCs w:val="24"/>
          <w:lang w:eastAsia="ru-RU"/>
        </w:rPr>
      </w:pPr>
      <w:hyperlink w:anchor="_Toc156294884" w:history="1">
        <w:r w:rsidR="00C759DF" w:rsidRPr="00342C69">
          <w:rPr>
            <w:rStyle w:val="af0"/>
            <w:b w:val="0"/>
            <w:bCs w:val="0"/>
            <w:sz w:val="24"/>
            <w:szCs w:val="24"/>
          </w:rPr>
          <w:t>3. УСЛОВИЯ РЕАЛИЗАЦИИ ДИСЦИПЛИНЫ</w:t>
        </w:r>
        <w:r w:rsidR="00C759DF" w:rsidRPr="00342C69">
          <w:rPr>
            <w:webHidden/>
            <w:sz w:val="24"/>
            <w:szCs w:val="24"/>
          </w:rPr>
          <w:tab/>
        </w:r>
      </w:hyperlink>
    </w:p>
    <w:p w14:paraId="24126074" w14:textId="1B20016E" w:rsidR="00C759DF" w:rsidRPr="00342C69" w:rsidRDefault="0089502A" w:rsidP="00C759DF">
      <w:pPr>
        <w:pStyle w:val="22"/>
        <w:rPr>
          <w:rFonts w:eastAsiaTheme="minorEastAsia"/>
          <w:i w:val="0"/>
          <w:iCs w:val="0"/>
        </w:rPr>
      </w:pPr>
      <w:hyperlink w:anchor="_Toc156294885" w:history="1">
        <w:r w:rsidR="00C759DF" w:rsidRPr="00342C69">
          <w:rPr>
            <w:rStyle w:val="af0"/>
            <w:i w:val="0"/>
            <w:iCs w:val="0"/>
          </w:rPr>
          <w:t>3.1. Материально-техническое обеспечение</w:t>
        </w:r>
        <w:r w:rsidR="00C759DF" w:rsidRPr="00342C69">
          <w:rPr>
            <w:i w:val="0"/>
            <w:iCs w:val="0"/>
            <w:webHidden/>
          </w:rPr>
          <w:tab/>
        </w:r>
      </w:hyperlink>
    </w:p>
    <w:p w14:paraId="700B0952" w14:textId="35E3A623" w:rsidR="00C759DF" w:rsidRPr="00342C69" w:rsidRDefault="0089502A" w:rsidP="00C759DF">
      <w:pPr>
        <w:pStyle w:val="22"/>
        <w:rPr>
          <w:rFonts w:eastAsiaTheme="minorEastAsia"/>
          <w:i w:val="0"/>
          <w:iCs w:val="0"/>
        </w:rPr>
      </w:pPr>
      <w:hyperlink w:anchor="_Toc156294886" w:history="1">
        <w:r w:rsidR="00C759DF" w:rsidRPr="00342C69">
          <w:rPr>
            <w:rStyle w:val="af0"/>
            <w:i w:val="0"/>
            <w:iCs w:val="0"/>
          </w:rPr>
          <w:t>3.2. Учебно-методическое обеспечение</w:t>
        </w:r>
        <w:r w:rsidR="00C759DF" w:rsidRPr="00342C69">
          <w:rPr>
            <w:i w:val="0"/>
            <w:iCs w:val="0"/>
            <w:webHidden/>
          </w:rPr>
          <w:tab/>
        </w:r>
      </w:hyperlink>
    </w:p>
    <w:p w14:paraId="72717E0E" w14:textId="796969FF" w:rsidR="00C759DF" w:rsidRPr="00342C69" w:rsidRDefault="0089502A" w:rsidP="00C759DF">
      <w:pPr>
        <w:pStyle w:val="14"/>
        <w:rPr>
          <w:rFonts w:eastAsiaTheme="minorEastAsia"/>
          <w:sz w:val="24"/>
          <w:szCs w:val="24"/>
          <w:lang w:eastAsia="ru-RU"/>
        </w:rPr>
      </w:pPr>
      <w:hyperlink w:anchor="_Toc156294887" w:history="1">
        <w:r w:rsidR="00C759DF" w:rsidRPr="00342C69">
          <w:rPr>
            <w:rStyle w:val="af0"/>
            <w:b w:val="0"/>
            <w:bCs w:val="0"/>
            <w:sz w:val="24"/>
            <w:szCs w:val="24"/>
          </w:rPr>
          <w:t>4. КОНТРОЛЬ И ОЦЕНКА РЕЗУЛЬТАТОВ ОСВОЕНИЯ ДИСЦИПЛИНЫ</w:t>
        </w:r>
        <w:r w:rsidR="00C759DF" w:rsidRPr="00342C69">
          <w:rPr>
            <w:webHidden/>
            <w:sz w:val="24"/>
            <w:szCs w:val="24"/>
          </w:rPr>
          <w:tab/>
        </w:r>
      </w:hyperlink>
    </w:p>
    <w:p w14:paraId="1DF3707A" w14:textId="06FDD540" w:rsidR="00C759DF" w:rsidRPr="00342C69" w:rsidRDefault="00C759DF" w:rsidP="00C759DF">
      <w:pPr>
        <w:rPr>
          <w:rFonts w:ascii="Times New Roman" w:hAnsi="Times New Roman" w:cs="Times New Roman"/>
          <w:b/>
          <w:bCs/>
          <w:sz w:val="24"/>
          <w:szCs w:val="24"/>
        </w:rPr>
      </w:pPr>
      <w:r w:rsidRPr="00342C69">
        <w:rPr>
          <w:rFonts w:ascii="Times New Roman" w:hAnsi="Times New Roman" w:cs="Times New Roman"/>
          <w:b/>
          <w:bCs/>
          <w:sz w:val="24"/>
          <w:szCs w:val="24"/>
        </w:rPr>
        <w:fldChar w:fldCharType="end"/>
      </w:r>
    </w:p>
    <w:p w14:paraId="33B6EA22" w14:textId="77777777" w:rsidR="00C759DF" w:rsidRPr="00342C69" w:rsidRDefault="00C759DF" w:rsidP="00C759DF">
      <w:pPr>
        <w:rPr>
          <w:rFonts w:ascii="Times New Roman" w:hAnsi="Times New Roman" w:cs="Times New Roman"/>
          <w:b/>
          <w:bCs/>
          <w:sz w:val="24"/>
          <w:szCs w:val="24"/>
        </w:rPr>
      </w:pPr>
    </w:p>
    <w:p w14:paraId="54EAB8B9" w14:textId="77777777" w:rsidR="00C759DF" w:rsidRPr="00342C69" w:rsidRDefault="00C759DF" w:rsidP="00C759DF">
      <w:pPr>
        <w:rPr>
          <w:rFonts w:ascii="Times New Roman" w:hAnsi="Times New Roman" w:cs="Times New Roman"/>
          <w:b/>
          <w:bCs/>
          <w:sz w:val="24"/>
          <w:szCs w:val="24"/>
        </w:rPr>
      </w:pPr>
    </w:p>
    <w:p w14:paraId="3EAC06EB" w14:textId="77777777" w:rsidR="00C759DF" w:rsidRPr="00342C69" w:rsidRDefault="00C759DF" w:rsidP="00C759DF">
      <w:pPr>
        <w:rPr>
          <w:rFonts w:ascii="Times New Roman" w:hAnsi="Times New Roman" w:cs="Times New Roman"/>
          <w:b/>
          <w:bCs/>
          <w:sz w:val="24"/>
          <w:szCs w:val="24"/>
        </w:rPr>
      </w:pPr>
    </w:p>
    <w:p w14:paraId="4B5F4582" w14:textId="77777777" w:rsidR="00C759DF" w:rsidRPr="00342C69" w:rsidRDefault="00C759DF" w:rsidP="00C759DF">
      <w:pPr>
        <w:rPr>
          <w:rFonts w:ascii="Times New Roman" w:hAnsi="Times New Roman" w:cs="Times New Roman"/>
          <w:b/>
          <w:bCs/>
          <w:sz w:val="24"/>
          <w:szCs w:val="24"/>
        </w:rPr>
      </w:pPr>
    </w:p>
    <w:p w14:paraId="40CB901E" w14:textId="77777777" w:rsidR="00C759DF" w:rsidRPr="00342C69" w:rsidRDefault="00C759DF" w:rsidP="00C759DF">
      <w:pPr>
        <w:rPr>
          <w:rFonts w:ascii="Times New Roman" w:hAnsi="Times New Roman" w:cs="Times New Roman"/>
          <w:b/>
          <w:bCs/>
          <w:sz w:val="24"/>
          <w:szCs w:val="24"/>
        </w:rPr>
      </w:pPr>
    </w:p>
    <w:p w14:paraId="19FB2B3E" w14:textId="77777777" w:rsidR="00C759DF" w:rsidRPr="00342C69" w:rsidRDefault="00C759DF" w:rsidP="00C759DF">
      <w:pPr>
        <w:rPr>
          <w:rFonts w:ascii="Times New Roman" w:hAnsi="Times New Roman" w:cs="Times New Roman"/>
          <w:b/>
          <w:bCs/>
          <w:sz w:val="24"/>
          <w:szCs w:val="24"/>
        </w:rPr>
      </w:pPr>
    </w:p>
    <w:p w14:paraId="23804ED5" w14:textId="77777777" w:rsidR="00C759DF" w:rsidRPr="00342C69" w:rsidRDefault="00C759DF" w:rsidP="00C759DF">
      <w:pPr>
        <w:rPr>
          <w:rFonts w:ascii="Times New Roman" w:hAnsi="Times New Roman" w:cs="Times New Roman"/>
          <w:b/>
          <w:bCs/>
          <w:sz w:val="24"/>
          <w:szCs w:val="24"/>
        </w:rPr>
      </w:pPr>
    </w:p>
    <w:p w14:paraId="68748156" w14:textId="77777777" w:rsidR="00C759DF" w:rsidRPr="00342C69" w:rsidRDefault="00C759DF" w:rsidP="00C759DF">
      <w:pPr>
        <w:rPr>
          <w:rFonts w:ascii="Times New Roman" w:hAnsi="Times New Roman" w:cs="Times New Roman"/>
          <w:b/>
          <w:bCs/>
          <w:sz w:val="24"/>
          <w:szCs w:val="24"/>
        </w:rPr>
      </w:pPr>
    </w:p>
    <w:p w14:paraId="0E21E74B" w14:textId="77777777" w:rsidR="00C759DF" w:rsidRPr="00342C69" w:rsidRDefault="00C759DF" w:rsidP="00C759DF">
      <w:pPr>
        <w:rPr>
          <w:rFonts w:ascii="Times New Roman" w:hAnsi="Times New Roman" w:cs="Times New Roman"/>
          <w:b/>
          <w:bCs/>
          <w:sz w:val="24"/>
          <w:szCs w:val="24"/>
        </w:rPr>
      </w:pPr>
    </w:p>
    <w:p w14:paraId="78200B56" w14:textId="77777777" w:rsidR="00C759DF" w:rsidRPr="00342C69" w:rsidRDefault="00C759DF" w:rsidP="00C759DF">
      <w:pPr>
        <w:rPr>
          <w:rFonts w:ascii="Times New Roman" w:hAnsi="Times New Roman" w:cs="Times New Roman"/>
          <w:b/>
          <w:bCs/>
          <w:sz w:val="24"/>
          <w:szCs w:val="24"/>
        </w:rPr>
      </w:pPr>
    </w:p>
    <w:p w14:paraId="7690C2FD" w14:textId="77777777" w:rsidR="00C759DF" w:rsidRPr="00342C69" w:rsidRDefault="00C759DF" w:rsidP="00C759DF">
      <w:pPr>
        <w:rPr>
          <w:rFonts w:ascii="Times New Roman" w:hAnsi="Times New Roman" w:cs="Times New Roman"/>
          <w:b/>
          <w:bCs/>
          <w:sz w:val="24"/>
          <w:szCs w:val="24"/>
        </w:rPr>
      </w:pPr>
    </w:p>
    <w:p w14:paraId="3CAAD513" w14:textId="77777777" w:rsidR="00C759DF" w:rsidRPr="00342C69" w:rsidRDefault="00C759DF" w:rsidP="00C759DF">
      <w:pPr>
        <w:rPr>
          <w:rFonts w:ascii="Times New Roman" w:hAnsi="Times New Roman" w:cs="Times New Roman"/>
          <w:b/>
          <w:bCs/>
          <w:sz w:val="24"/>
          <w:szCs w:val="24"/>
        </w:rPr>
      </w:pPr>
    </w:p>
    <w:p w14:paraId="6DB733B5" w14:textId="77777777" w:rsidR="00C759DF" w:rsidRPr="00342C69" w:rsidRDefault="00C759DF" w:rsidP="00C759DF">
      <w:pPr>
        <w:rPr>
          <w:rFonts w:ascii="Times New Roman" w:hAnsi="Times New Roman" w:cs="Times New Roman"/>
          <w:b/>
          <w:bCs/>
          <w:sz w:val="24"/>
          <w:szCs w:val="24"/>
        </w:rPr>
      </w:pPr>
    </w:p>
    <w:p w14:paraId="5B7EB485" w14:textId="77777777" w:rsidR="00C759DF" w:rsidRPr="00342C69" w:rsidRDefault="00C759DF" w:rsidP="00C759DF">
      <w:pPr>
        <w:rPr>
          <w:rFonts w:ascii="Times New Roman" w:hAnsi="Times New Roman" w:cs="Times New Roman"/>
          <w:b/>
          <w:bCs/>
          <w:sz w:val="24"/>
          <w:szCs w:val="24"/>
        </w:rPr>
      </w:pPr>
    </w:p>
    <w:p w14:paraId="0557BAAD" w14:textId="77777777" w:rsidR="00C759DF" w:rsidRPr="00342C69" w:rsidRDefault="00C759DF" w:rsidP="00C759DF">
      <w:pPr>
        <w:rPr>
          <w:rFonts w:ascii="Times New Roman" w:hAnsi="Times New Roman" w:cs="Times New Roman"/>
          <w:b/>
          <w:bCs/>
          <w:sz w:val="24"/>
          <w:szCs w:val="24"/>
        </w:rPr>
      </w:pPr>
    </w:p>
    <w:p w14:paraId="6F31560A" w14:textId="77777777" w:rsidR="00C759DF" w:rsidRPr="00342C69" w:rsidRDefault="00C759DF" w:rsidP="00C759DF">
      <w:pPr>
        <w:rPr>
          <w:rFonts w:ascii="Times New Roman" w:hAnsi="Times New Roman" w:cs="Times New Roman"/>
          <w:b/>
          <w:bCs/>
          <w:sz w:val="24"/>
          <w:szCs w:val="24"/>
        </w:rPr>
      </w:pPr>
    </w:p>
    <w:p w14:paraId="77804F59" w14:textId="77777777" w:rsidR="00C759DF" w:rsidRPr="00342C69" w:rsidRDefault="00C759DF" w:rsidP="00C759DF">
      <w:pPr>
        <w:rPr>
          <w:rFonts w:ascii="Times New Roman" w:hAnsi="Times New Roman" w:cs="Times New Roman"/>
          <w:b/>
          <w:bCs/>
          <w:sz w:val="24"/>
          <w:szCs w:val="24"/>
        </w:rPr>
      </w:pPr>
    </w:p>
    <w:p w14:paraId="5CF4AE2A" w14:textId="77777777" w:rsidR="00C759DF" w:rsidRPr="00342C69" w:rsidRDefault="00C759DF" w:rsidP="00C759DF">
      <w:pPr>
        <w:rPr>
          <w:rFonts w:ascii="Times New Roman" w:hAnsi="Times New Roman" w:cs="Times New Roman"/>
          <w:b/>
          <w:bCs/>
          <w:sz w:val="24"/>
          <w:szCs w:val="24"/>
        </w:rPr>
      </w:pPr>
    </w:p>
    <w:p w14:paraId="3F2910CF" w14:textId="77777777" w:rsidR="00C759DF" w:rsidRPr="00342C69" w:rsidRDefault="00C759DF" w:rsidP="00C759DF">
      <w:pPr>
        <w:rPr>
          <w:rFonts w:ascii="Times New Roman" w:hAnsi="Times New Roman" w:cs="Times New Roman"/>
          <w:b/>
          <w:bCs/>
          <w:sz w:val="24"/>
          <w:szCs w:val="24"/>
        </w:rPr>
      </w:pPr>
    </w:p>
    <w:p w14:paraId="551D44B1" w14:textId="77777777" w:rsidR="00C759DF" w:rsidRPr="00342C69" w:rsidRDefault="00C759DF" w:rsidP="00C759DF">
      <w:pPr>
        <w:rPr>
          <w:rFonts w:ascii="Times New Roman" w:hAnsi="Times New Roman" w:cs="Times New Roman"/>
          <w:b/>
          <w:bCs/>
          <w:sz w:val="24"/>
          <w:szCs w:val="24"/>
        </w:rPr>
      </w:pPr>
    </w:p>
    <w:p w14:paraId="7D97862F" w14:textId="77777777" w:rsidR="00C759DF" w:rsidRPr="00342C69" w:rsidRDefault="00C759DF" w:rsidP="00C759DF">
      <w:pPr>
        <w:rPr>
          <w:rFonts w:ascii="Times New Roman" w:hAnsi="Times New Roman" w:cs="Times New Roman"/>
          <w:b/>
          <w:bCs/>
          <w:sz w:val="24"/>
          <w:szCs w:val="24"/>
        </w:rPr>
      </w:pPr>
    </w:p>
    <w:p w14:paraId="5E60908B" w14:textId="77777777" w:rsidR="00C759DF" w:rsidRPr="00342C69" w:rsidRDefault="00C759DF" w:rsidP="00C759DF">
      <w:pPr>
        <w:rPr>
          <w:rFonts w:ascii="Times New Roman" w:hAnsi="Times New Roman" w:cs="Times New Roman"/>
          <w:b/>
          <w:bCs/>
          <w:sz w:val="24"/>
          <w:szCs w:val="24"/>
        </w:rPr>
      </w:pPr>
    </w:p>
    <w:p w14:paraId="4A819875" w14:textId="77777777" w:rsidR="00C759DF" w:rsidRPr="00342C69" w:rsidRDefault="00C759DF" w:rsidP="00C759DF">
      <w:pPr>
        <w:rPr>
          <w:rFonts w:ascii="Times New Roman" w:hAnsi="Times New Roman" w:cs="Times New Roman"/>
          <w:b/>
          <w:bCs/>
          <w:sz w:val="24"/>
          <w:szCs w:val="24"/>
        </w:rPr>
      </w:pPr>
    </w:p>
    <w:p w14:paraId="0C5A5723" w14:textId="77777777" w:rsidR="00C759DF" w:rsidRPr="00342C69" w:rsidRDefault="00C759DF" w:rsidP="00C759DF">
      <w:pPr>
        <w:rPr>
          <w:rFonts w:ascii="Times New Roman" w:hAnsi="Times New Roman" w:cs="Times New Roman"/>
          <w:b/>
          <w:bCs/>
          <w:sz w:val="24"/>
          <w:szCs w:val="24"/>
        </w:rPr>
      </w:pPr>
    </w:p>
    <w:p w14:paraId="680A89D8" w14:textId="77777777" w:rsidR="00C759DF" w:rsidRPr="00342C69" w:rsidRDefault="00C759DF" w:rsidP="00C759DF">
      <w:pPr>
        <w:rPr>
          <w:rFonts w:ascii="Times New Roman" w:hAnsi="Times New Roman" w:cs="Times New Roman"/>
          <w:b/>
          <w:bCs/>
          <w:sz w:val="24"/>
          <w:szCs w:val="24"/>
        </w:rPr>
      </w:pPr>
    </w:p>
    <w:p w14:paraId="5FE47576" w14:textId="77777777" w:rsidR="00C759DF" w:rsidRPr="00342C69" w:rsidRDefault="00C759DF" w:rsidP="00C759DF">
      <w:pPr>
        <w:rPr>
          <w:rFonts w:ascii="Times New Roman" w:hAnsi="Times New Roman" w:cs="Times New Roman"/>
          <w:b/>
          <w:bCs/>
          <w:sz w:val="24"/>
          <w:szCs w:val="24"/>
        </w:rPr>
      </w:pPr>
    </w:p>
    <w:p w14:paraId="40F60AF9" w14:textId="77777777" w:rsidR="00C759DF" w:rsidRPr="00342C69" w:rsidRDefault="00C759DF" w:rsidP="00C759DF">
      <w:pPr>
        <w:rPr>
          <w:rFonts w:ascii="Times New Roman" w:hAnsi="Times New Roman" w:cs="Times New Roman"/>
          <w:b/>
          <w:bCs/>
          <w:sz w:val="24"/>
          <w:szCs w:val="24"/>
        </w:rPr>
      </w:pPr>
    </w:p>
    <w:p w14:paraId="0A821845" w14:textId="77777777" w:rsidR="00C759DF" w:rsidRPr="00342C69" w:rsidRDefault="00C759DF" w:rsidP="00C759DF">
      <w:pPr>
        <w:rPr>
          <w:rFonts w:ascii="Times New Roman" w:hAnsi="Times New Roman" w:cs="Times New Roman"/>
          <w:b/>
          <w:bCs/>
          <w:sz w:val="24"/>
          <w:szCs w:val="24"/>
        </w:rPr>
      </w:pPr>
    </w:p>
    <w:p w14:paraId="79F8E9CA" w14:textId="77777777" w:rsidR="00C759DF" w:rsidRPr="00342C69" w:rsidRDefault="00C759DF" w:rsidP="00C759DF">
      <w:pPr>
        <w:rPr>
          <w:rFonts w:ascii="Times New Roman" w:hAnsi="Times New Roman" w:cs="Times New Roman"/>
          <w:b/>
          <w:bCs/>
          <w:sz w:val="24"/>
          <w:szCs w:val="24"/>
        </w:rPr>
      </w:pPr>
    </w:p>
    <w:p w14:paraId="45091430" w14:textId="77777777" w:rsidR="00C759DF" w:rsidRPr="00342C69" w:rsidRDefault="00C759DF" w:rsidP="00C759DF">
      <w:pPr>
        <w:rPr>
          <w:rFonts w:ascii="Times New Roman" w:hAnsi="Times New Roman" w:cs="Times New Roman"/>
          <w:b/>
          <w:bCs/>
          <w:sz w:val="24"/>
          <w:szCs w:val="24"/>
        </w:rPr>
      </w:pPr>
    </w:p>
    <w:p w14:paraId="3F8A0118" w14:textId="77777777" w:rsidR="00C759DF" w:rsidRPr="00342C69" w:rsidRDefault="00C759DF" w:rsidP="00C759DF">
      <w:pPr>
        <w:rPr>
          <w:rFonts w:ascii="Times New Roman" w:hAnsi="Times New Roman" w:cs="Times New Roman"/>
          <w:b/>
          <w:bCs/>
          <w:sz w:val="24"/>
          <w:szCs w:val="24"/>
        </w:rPr>
      </w:pPr>
    </w:p>
    <w:p w14:paraId="65591B8B" w14:textId="77777777" w:rsidR="00C759DF" w:rsidRPr="00342C69" w:rsidRDefault="00C759DF" w:rsidP="00C759DF">
      <w:pPr>
        <w:rPr>
          <w:rFonts w:ascii="Times New Roman" w:hAnsi="Times New Roman" w:cs="Times New Roman"/>
          <w:b/>
          <w:bCs/>
          <w:sz w:val="24"/>
          <w:szCs w:val="24"/>
        </w:rPr>
      </w:pPr>
    </w:p>
    <w:p w14:paraId="1C3DEF07" w14:textId="5FD7B5B1" w:rsidR="00C759DF" w:rsidRPr="00342C69" w:rsidRDefault="00C759DF" w:rsidP="003E286C">
      <w:pPr>
        <w:pStyle w:val="1f"/>
        <w:numPr>
          <w:ilvl w:val="0"/>
          <w:numId w:val="16"/>
        </w:numPr>
        <w:ind w:left="0" w:firstLine="0"/>
        <w:rPr>
          <w:rFonts w:ascii="Times New Roman" w:hAnsi="Times New Roman"/>
        </w:rPr>
      </w:pPr>
      <w:r w:rsidRPr="00342C69">
        <w:rPr>
          <w:rFonts w:ascii="Times New Roman" w:hAnsi="Times New Roman"/>
        </w:rPr>
        <w:lastRenderedPageBreak/>
        <w:t>Общая характеристика</w:t>
      </w:r>
      <w:r w:rsidRPr="00342C69">
        <w:rPr>
          <w:rFonts w:ascii="Times New Roman" w:hAnsi="Times New Roman"/>
          <w:lang w:val="ru-RU"/>
        </w:rPr>
        <w:t xml:space="preserve"> </w:t>
      </w:r>
      <w:r w:rsidRPr="00342C69">
        <w:rPr>
          <w:rFonts w:ascii="Times New Roman" w:hAnsi="Times New Roman"/>
        </w:rPr>
        <w:t>ПРИМЕРНОЙ РАБОЧЕЙ ПРОГРАММЫ УЧЕБНОЙ ДИСЦИПЛИНЫ</w:t>
      </w:r>
    </w:p>
    <w:p w14:paraId="0F07A382" w14:textId="2B1F95F5" w:rsidR="00C759DF" w:rsidRPr="00342C69" w:rsidRDefault="00C759DF" w:rsidP="00AB6BFF">
      <w:pPr>
        <w:pStyle w:val="1d"/>
        <w:jc w:val="center"/>
        <w:rPr>
          <w:rFonts w:eastAsia="Segoe UI"/>
          <w:b/>
          <w:bCs/>
          <w:caps/>
          <w:lang w:val="ru-RU"/>
        </w:rPr>
      </w:pPr>
      <w:r w:rsidRPr="00342C69">
        <w:rPr>
          <w:rFonts w:eastAsia="Segoe UI"/>
          <w:b/>
          <w:bCs/>
          <w:caps/>
          <w:lang w:val="ru-RU"/>
        </w:rPr>
        <w:t>«ОП.04 Материаловедение»</w:t>
      </w:r>
    </w:p>
    <w:p w14:paraId="33185C0A" w14:textId="77777777" w:rsidR="00C759DF" w:rsidRPr="00342C69" w:rsidRDefault="00C759DF" w:rsidP="00C759DF">
      <w:pPr>
        <w:pStyle w:val="1d"/>
        <w:rPr>
          <w:lang w:val="ru-RU"/>
        </w:rPr>
      </w:pPr>
    </w:p>
    <w:p w14:paraId="488FACBF" w14:textId="77777777" w:rsidR="00C759DF" w:rsidRPr="00342C69" w:rsidRDefault="00C759DF" w:rsidP="00C759DF">
      <w:pPr>
        <w:pStyle w:val="114"/>
        <w:rPr>
          <w:rFonts w:ascii="Times New Roman" w:hAnsi="Times New Roman"/>
        </w:rPr>
      </w:pPr>
      <w:r w:rsidRPr="00342C69">
        <w:rPr>
          <w:rFonts w:ascii="Times New Roman" w:hAnsi="Times New Roman"/>
        </w:rPr>
        <w:t>1.1. Цель и место дисциплины в структуре образовательной программы</w:t>
      </w:r>
    </w:p>
    <w:p w14:paraId="4AE2EF4E" w14:textId="0AE568BF" w:rsidR="00C759DF" w:rsidRPr="00342C69" w:rsidRDefault="00C759DF" w:rsidP="00C759DF">
      <w:pPr>
        <w:suppressAutoHyphens/>
        <w:spacing w:line="276" w:lineRule="auto"/>
        <w:ind w:firstLine="709"/>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Цель дисциплины </w:t>
      </w:r>
      <w:r w:rsidRPr="00342C69">
        <w:rPr>
          <w:rFonts w:ascii="Times New Roman" w:hAnsi="Times New Roman" w:cs="Times New Roman"/>
          <w:sz w:val="24"/>
          <w:szCs w:val="24"/>
        </w:rPr>
        <w:t>«Материаловедение»</w:t>
      </w:r>
      <w:r w:rsidRPr="00342C69">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7F036DF5" w14:textId="285C19AD" w:rsidR="00C759DF" w:rsidRPr="00342C69" w:rsidRDefault="00C759DF" w:rsidP="00C759DF">
      <w:pPr>
        <w:suppressAutoHyphens/>
        <w:spacing w:line="276" w:lineRule="auto"/>
        <w:ind w:firstLine="709"/>
        <w:jc w:val="both"/>
        <w:rPr>
          <w:rFonts w:ascii="Times New Roman" w:hAnsi="Times New Roman" w:cs="Times New Roman"/>
          <w:sz w:val="24"/>
          <w:szCs w:val="24"/>
        </w:rPr>
      </w:pPr>
      <w:r w:rsidRPr="00342C69">
        <w:rPr>
          <w:rFonts w:ascii="Times New Roman" w:hAnsi="Times New Roman" w:cs="Times New Roman"/>
          <w:sz w:val="24"/>
          <w:szCs w:val="24"/>
        </w:rPr>
        <w:t>Дисциплина «Материаловедение» включена в обязательную часть общепрофессионального цикла образовательной программы.</w:t>
      </w:r>
    </w:p>
    <w:p w14:paraId="419E3C0D" w14:textId="77777777" w:rsidR="00C759DF" w:rsidRPr="00342C69" w:rsidRDefault="00C759DF" w:rsidP="00C759DF">
      <w:pPr>
        <w:suppressAutoHyphens/>
        <w:spacing w:line="276" w:lineRule="auto"/>
        <w:ind w:firstLine="709"/>
        <w:jc w:val="both"/>
        <w:rPr>
          <w:rFonts w:ascii="Times New Roman" w:hAnsi="Times New Roman" w:cs="Times New Roman"/>
          <w:sz w:val="24"/>
          <w:szCs w:val="24"/>
        </w:rPr>
      </w:pPr>
    </w:p>
    <w:p w14:paraId="6E7295DD" w14:textId="77777777" w:rsidR="00C759DF" w:rsidRPr="00342C69" w:rsidRDefault="00C759DF" w:rsidP="00C759DF">
      <w:pPr>
        <w:pStyle w:val="114"/>
        <w:rPr>
          <w:rFonts w:ascii="Times New Roman" w:hAnsi="Times New Roman"/>
        </w:rPr>
      </w:pPr>
      <w:r w:rsidRPr="00342C69">
        <w:rPr>
          <w:rFonts w:ascii="Times New Roman" w:hAnsi="Times New Roman"/>
        </w:rPr>
        <w:t>1.2. Планируемые результаты освоения дисциплины</w:t>
      </w:r>
    </w:p>
    <w:p w14:paraId="3CEC22A4" w14:textId="77777777" w:rsidR="00C759DF" w:rsidRPr="00342C69" w:rsidRDefault="00C759DF" w:rsidP="00C759DF">
      <w:pPr>
        <w:ind w:firstLine="709"/>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9F9C206" w14:textId="77777777" w:rsidR="00C759DF" w:rsidRPr="00342C69" w:rsidRDefault="00C759DF" w:rsidP="00C759DF">
      <w:pPr>
        <w:spacing w:after="120"/>
        <w:ind w:firstLine="709"/>
        <w:rPr>
          <w:rFonts w:ascii="Times New Roman" w:hAnsi="Times New Roman" w:cs="Times New Roman"/>
          <w:bCs/>
          <w:sz w:val="24"/>
          <w:szCs w:val="24"/>
        </w:rPr>
      </w:pPr>
      <w:r w:rsidRPr="00342C6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2818"/>
        <w:gridCol w:w="2880"/>
        <w:gridCol w:w="2813"/>
      </w:tblGrid>
      <w:tr w:rsidR="00C759DF" w:rsidRPr="00342C69" w14:paraId="17FF6694" w14:textId="77777777" w:rsidTr="00A62365">
        <w:trPr>
          <w:trHeight w:val="20"/>
        </w:trPr>
        <w:tc>
          <w:tcPr>
            <w:tcW w:w="1117" w:type="dxa"/>
            <w:tcBorders>
              <w:top w:val="single" w:sz="4" w:space="0" w:color="auto"/>
              <w:left w:val="single" w:sz="4" w:space="0" w:color="auto"/>
              <w:right w:val="single" w:sz="4" w:space="0" w:color="auto"/>
            </w:tcBorders>
            <w:vAlign w:val="center"/>
          </w:tcPr>
          <w:p w14:paraId="0D952EDC" w14:textId="506A84C1" w:rsidR="00C759DF" w:rsidRPr="00342C69" w:rsidRDefault="00C759DF" w:rsidP="00450059">
            <w:pPr>
              <w:jc w:val="center"/>
              <w:rPr>
                <w:rStyle w:val="afb"/>
                <w:b/>
                <w:i w:val="0"/>
                <w:sz w:val="24"/>
                <w:szCs w:val="24"/>
              </w:rPr>
            </w:pPr>
            <w:r w:rsidRPr="00342C69">
              <w:rPr>
                <w:rStyle w:val="afb"/>
                <w:b/>
                <w:i w:val="0"/>
                <w:sz w:val="24"/>
                <w:szCs w:val="24"/>
              </w:rPr>
              <w:t>Код ОК,</w:t>
            </w:r>
          </w:p>
          <w:p w14:paraId="2F3356C2" w14:textId="2173D1C8" w:rsidR="00C759DF" w:rsidRPr="00342C69" w:rsidRDefault="00C759DF" w:rsidP="00450059">
            <w:pPr>
              <w:jc w:val="center"/>
              <w:rPr>
                <w:rStyle w:val="afb"/>
                <w:b/>
                <w:i w:val="0"/>
                <w:sz w:val="24"/>
                <w:szCs w:val="24"/>
              </w:rPr>
            </w:pPr>
            <w:r w:rsidRPr="00342C69">
              <w:rPr>
                <w:rStyle w:val="afb"/>
                <w:b/>
                <w:i w:val="0"/>
                <w:sz w:val="24"/>
                <w:szCs w:val="24"/>
              </w:rPr>
              <w:t>ПК</w:t>
            </w:r>
          </w:p>
        </w:tc>
        <w:tc>
          <w:tcPr>
            <w:tcW w:w="2818" w:type="dxa"/>
            <w:tcBorders>
              <w:top w:val="single" w:sz="4" w:space="0" w:color="auto"/>
              <w:left w:val="single" w:sz="4" w:space="0" w:color="auto"/>
              <w:right w:val="single" w:sz="4" w:space="0" w:color="auto"/>
            </w:tcBorders>
            <w:vAlign w:val="center"/>
          </w:tcPr>
          <w:p w14:paraId="5F942A17" w14:textId="77777777" w:rsidR="00C759DF" w:rsidRPr="00342C69" w:rsidRDefault="00C759DF" w:rsidP="00450059">
            <w:pPr>
              <w:jc w:val="center"/>
              <w:rPr>
                <w:rFonts w:ascii="Times New Roman" w:hAnsi="Times New Roman" w:cs="Times New Roman"/>
                <w:b/>
                <w:sz w:val="24"/>
                <w:szCs w:val="24"/>
              </w:rPr>
            </w:pPr>
            <w:r w:rsidRPr="00342C69">
              <w:rPr>
                <w:rFonts w:ascii="Times New Roman" w:hAnsi="Times New Roman" w:cs="Times New Roman"/>
                <w:b/>
                <w:sz w:val="24"/>
                <w:szCs w:val="24"/>
              </w:rPr>
              <w:t>Уметь</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14:paraId="521F977C" w14:textId="77777777" w:rsidR="00C759DF" w:rsidRPr="00342C69" w:rsidRDefault="00C759DF" w:rsidP="00450059">
            <w:pPr>
              <w:jc w:val="center"/>
              <w:rPr>
                <w:rFonts w:ascii="Times New Roman" w:hAnsi="Times New Roman" w:cs="Times New Roman"/>
                <w:b/>
                <w:sz w:val="24"/>
                <w:szCs w:val="24"/>
              </w:rPr>
            </w:pPr>
            <w:r w:rsidRPr="00342C69">
              <w:rPr>
                <w:rFonts w:ascii="Times New Roman" w:hAnsi="Times New Roman" w:cs="Times New Roman"/>
                <w:b/>
                <w:sz w:val="24"/>
                <w:szCs w:val="24"/>
              </w:rPr>
              <w:t>Знать</w:t>
            </w:r>
          </w:p>
        </w:tc>
        <w:tc>
          <w:tcPr>
            <w:tcW w:w="2813" w:type="dxa"/>
            <w:tcBorders>
              <w:top w:val="single" w:sz="4" w:space="0" w:color="auto"/>
              <w:left w:val="single" w:sz="4" w:space="0" w:color="auto"/>
              <w:bottom w:val="single" w:sz="4" w:space="0" w:color="auto"/>
              <w:right w:val="single" w:sz="4" w:space="0" w:color="auto"/>
            </w:tcBorders>
            <w:vAlign w:val="center"/>
          </w:tcPr>
          <w:p w14:paraId="210355CD" w14:textId="7343AE2F" w:rsidR="00C759DF" w:rsidRPr="00342C69" w:rsidRDefault="00C759DF" w:rsidP="00450059">
            <w:pPr>
              <w:jc w:val="center"/>
              <w:rPr>
                <w:rFonts w:ascii="Times New Roman" w:hAnsi="Times New Roman" w:cs="Times New Roman"/>
                <w:b/>
                <w:sz w:val="24"/>
                <w:szCs w:val="24"/>
              </w:rPr>
            </w:pPr>
            <w:r w:rsidRPr="00342C69">
              <w:rPr>
                <w:rFonts w:ascii="Times New Roman" w:hAnsi="Times New Roman" w:cs="Times New Roman"/>
                <w:b/>
                <w:sz w:val="24"/>
                <w:szCs w:val="24"/>
              </w:rPr>
              <w:t>Владеть навыками</w:t>
            </w:r>
          </w:p>
        </w:tc>
      </w:tr>
      <w:tr w:rsidR="00C759DF" w:rsidRPr="00342C69" w14:paraId="610999FB" w14:textId="77777777" w:rsidTr="00A62365">
        <w:trPr>
          <w:trHeight w:val="20"/>
        </w:trPr>
        <w:tc>
          <w:tcPr>
            <w:tcW w:w="1117" w:type="dxa"/>
            <w:tcBorders>
              <w:top w:val="single" w:sz="4" w:space="0" w:color="auto"/>
              <w:left w:val="single" w:sz="4" w:space="0" w:color="auto"/>
              <w:right w:val="single" w:sz="4" w:space="0" w:color="auto"/>
            </w:tcBorders>
          </w:tcPr>
          <w:p w14:paraId="3C0EEBB8" w14:textId="77777777" w:rsidR="00C759DF" w:rsidRPr="00342C69" w:rsidRDefault="00C759DF" w:rsidP="004918E1">
            <w:pPr>
              <w:rPr>
                <w:rFonts w:ascii="Times New Roman" w:hAnsi="Times New Roman" w:cs="Times New Roman"/>
                <w:sz w:val="24"/>
                <w:szCs w:val="24"/>
              </w:rPr>
            </w:pPr>
            <w:r w:rsidRPr="00342C69">
              <w:rPr>
                <w:rFonts w:ascii="Times New Roman" w:hAnsi="Times New Roman" w:cs="Times New Roman"/>
                <w:noProof/>
                <w:sz w:val="24"/>
                <w:szCs w:val="24"/>
              </w:rPr>
              <w:t>ОК 01</w:t>
            </w:r>
          </w:p>
          <w:p w14:paraId="2375D547" w14:textId="77777777" w:rsidR="00C759DF" w:rsidRPr="00342C69" w:rsidRDefault="00C759DF" w:rsidP="004918E1">
            <w:pPr>
              <w:rPr>
                <w:rFonts w:ascii="Times New Roman" w:hAnsi="Times New Roman" w:cs="Times New Roman"/>
                <w:bCs/>
                <w:sz w:val="24"/>
                <w:szCs w:val="24"/>
              </w:rPr>
            </w:pPr>
          </w:p>
        </w:tc>
        <w:tc>
          <w:tcPr>
            <w:tcW w:w="2818" w:type="dxa"/>
            <w:tcBorders>
              <w:top w:val="single" w:sz="4" w:space="0" w:color="auto"/>
              <w:left w:val="single" w:sz="4" w:space="0" w:color="auto"/>
              <w:right w:val="single" w:sz="4" w:space="0" w:color="auto"/>
            </w:tcBorders>
            <w:hideMark/>
          </w:tcPr>
          <w:p w14:paraId="7A83B9B0"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A779E48"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A00080C"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E4190AB"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владеть актуальными методами работы в профессиональной и смежных сферах</w:t>
            </w:r>
          </w:p>
          <w:p w14:paraId="3457E7EF"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2B698063" w14:textId="77777777" w:rsidR="00C759DF" w:rsidRPr="00342C69" w:rsidRDefault="00C759DF" w:rsidP="004918E1">
            <w:pPr>
              <w:rPr>
                <w:rFonts w:ascii="Times New Roman" w:hAnsi="Times New Roman" w:cs="Times New Roman"/>
                <w:noProof/>
                <w:color w:val="000000"/>
                <w:sz w:val="24"/>
                <w:szCs w:val="24"/>
              </w:rPr>
            </w:pPr>
            <w:r w:rsidRPr="00342C69">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096F1129" w14:textId="77777777" w:rsidR="00C759DF" w:rsidRPr="00342C69" w:rsidRDefault="00C759DF" w:rsidP="004918E1">
            <w:pPr>
              <w:rPr>
                <w:rFonts w:ascii="Times New Roman" w:hAnsi="Times New Roman" w:cs="Times New Roman"/>
                <w:noProof/>
                <w:color w:val="000000"/>
                <w:sz w:val="24"/>
                <w:szCs w:val="24"/>
              </w:rPr>
            </w:pPr>
            <w:r w:rsidRPr="00342C69">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4F21868" w14:textId="77777777" w:rsidR="00C759DF" w:rsidRPr="00342C69" w:rsidRDefault="00C759DF" w:rsidP="004918E1">
            <w:pPr>
              <w:rPr>
                <w:rFonts w:ascii="Times New Roman" w:hAnsi="Times New Roman" w:cs="Times New Roman"/>
                <w:noProof/>
                <w:color w:val="000000"/>
                <w:sz w:val="24"/>
                <w:szCs w:val="24"/>
              </w:rPr>
            </w:pPr>
            <w:r w:rsidRPr="00342C69">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69EFE55" w14:textId="77777777" w:rsidR="00C759DF" w:rsidRPr="00342C69" w:rsidRDefault="00C759DF" w:rsidP="004918E1">
            <w:pPr>
              <w:rPr>
                <w:rFonts w:ascii="Times New Roman" w:hAnsi="Times New Roman" w:cs="Times New Roman"/>
                <w:noProof/>
                <w:color w:val="000000"/>
                <w:sz w:val="24"/>
                <w:szCs w:val="24"/>
              </w:rPr>
            </w:pPr>
            <w:r w:rsidRPr="00342C69">
              <w:rPr>
                <w:rFonts w:ascii="Times New Roman" w:hAnsi="Times New Roman" w:cs="Times New Roman"/>
                <w:noProof/>
                <w:color w:val="000000"/>
                <w:sz w:val="24"/>
                <w:szCs w:val="24"/>
              </w:rPr>
              <w:t>методы работы в профессиональной и смежных сферах</w:t>
            </w:r>
          </w:p>
          <w:p w14:paraId="2C8FF7B2"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13" w:type="dxa"/>
            <w:tcBorders>
              <w:top w:val="single" w:sz="4" w:space="0" w:color="auto"/>
              <w:left w:val="single" w:sz="4" w:space="0" w:color="auto"/>
              <w:bottom w:val="single" w:sz="4" w:space="0" w:color="auto"/>
              <w:right w:val="single" w:sz="4" w:space="0" w:color="auto"/>
            </w:tcBorders>
          </w:tcPr>
          <w:p w14:paraId="2A1E21F6" w14:textId="77777777" w:rsidR="00C759DF" w:rsidRPr="00342C69" w:rsidRDefault="00C759DF" w:rsidP="004918E1">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r>
      <w:tr w:rsidR="00C759DF" w:rsidRPr="00342C69" w14:paraId="08CF5353" w14:textId="77777777" w:rsidTr="00A62365">
        <w:trPr>
          <w:trHeight w:val="20"/>
        </w:trPr>
        <w:tc>
          <w:tcPr>
            <w:tcW w:w="1117" w:type="dxa"/>
            <w:tcBorders>
              <w:left w:val="single" w:sz="4" w:space="0" w:color="auto"/>
              <w:bottom w:val="single" w:sz="4" w:space="0" w:color="auto"/>
              <w:right w:val="single" w:sz="4" w:space="0" w:color="auto"/>
            </w:tcBorders>
          </w:tcPr>
          <w:p w14:paraId="48651431" w14:textId="77777777" w:rsidR="00C759DF" w:rsidRPr="00342C69" w:rsidRDefault="00C759DF" w:rsidP="004918E1">
            <w:pPr>
              <w:rPr>
                <w:rFonts w:ascii="Times New Roman" w:hAnsi="Times New Roman" w:cs="Times New Roman"/>
                <w:sz w:val="24"/>
                <w:szCs w:val="24"/>
              </w:rPr>
            </w:pPr>
            <w:r w:rsidRPr="00342C69">
              <w:rPr>
                <w:rFonts w:ascii="Times New Roman" w:hAnsi="Times New Roman" w:cs="Times New Roman"/>
                <w:noProof/>
                <w:sz w:val="24"/>
                <w:szCs w:val="24"/>
              </w:rPr>
              <w:lastRenderedPageBreak/>
              <w:t>ОК 02</w:t>
            </w:r>
          </w:p>
          <w:p w14:paraId="68C465C1" w14:textId="77777777" w:rsidR="00C759DF" w:rsidRPr="00342C69" w:rsidRDefault="00C759DF" w:rsidP="004918E1">
            <w:pPr>
              <w:rPr>
                <w:rFonts w:ascii="Times New Roman" w:hAnsi="Times New Roman" w:cs="Times New Roman"/>
                <w:bCs/>
                <w:sz w:val="24"/>
                <w:szCs w:val="24"/>
              </w:rPr>
            </w:pPr>
          </w:p>
          <w:p w14:paraId="518081AB" w14:textId="77777777" w:rsidR="00C759DF" w:rsidRPr="00342C69" w:rsidRDefault="00C759DF" w:rsidP="004918E1">
            <w:pPr>
              <w:rPr>
                <w:rFonts w:ascii="Times New Roman" w:hAnsi="Times New Roman" w:cs="Times New Roman"/>
                <w:bCs/>
                <w:sz w:val="24"/>
                <w:szCs w:val="24"/>
              </w:rPr>
            </w:pPr>
          </w:p>
        </w:tc>
        <w:tc>
          <w:tcPr>
            <w:tcW w:w="2818" w:type="dxa"/>
            <w:tcBorders>
              <w:left w:val="single" w:sz="4" w:space="0" w:color="auto"/>
              <w:bottom w:val="single" w:sz="4" w:space="0" w:color="auto"/>
              <w:right w:val="single" w:sz="4" w:space="0" w:color="auto"/>
            </w:tcBorders>
          </w:tcPr>
          <w:p w14:paraId="49FB4DD2"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8E53CD1" w14:textId="77777777" w:rsidR="00C759DF" w:rsidRPr="00342C69" w:rsidRDefault="00C759DF" w:rsidP="00F8546F">
            <w:pPr>
              <w:rPr>
                <w:rFonts w:ascii="Times New Roman" w:hAnsi="Times New Roman" w:cs="Times New Roman"/>
                <w:bCs/>
                <w:sz w:val="24"/>
                <w:szCs w:val="24"/>
              </w:rPr>
            </w:pPr>
            <w:r w:rsidRPr="00342C69">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D5AFB5D"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оценивать практическую значимость результатов поиска</w:t>
            </w:r>
          </w:p>
          <w:p w14:paraId="4669E5AB"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79CA484"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603C28"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29F0D36D" w14:textId="77777777" w:rsidR="00C759DF" w:rsidRPr="00342C69" w:rsidRDefault="00C759DF" w:rsidP="004918E1">
            <w:pPr>
              <w:jc w:val="both"/>
              <w:rPr>
                <w:rFonts w:ascii="Times New Roman" w:hAnsi="Times New Roman" w:cs="Times New Roman"/>
                <w:sz w:val="24"/>
                <w:szCs w:val="24"/>
              </w:rPr>
            </w:pPr>
            <w:r w:rsidRPr="00342C69">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16EBD10B" w14:textId="77777777" w:rsidR="00C759DF" w:rsidRPr="00342C69" w:rsidRDefault="00C759DF" w:rsidP="004918E1">
            <w:pPr>
              <w:jc w:val="both"/>
              <w:rPr>
                <w:rFonts w:ascii="Times New Roman" w:hAnsi="Times New Roman" w:cs="Times New Roman"/>
                <w:sz w:val="24"/>
                <w:szCs w:val="24"/>
              </w:rPr>
            </w:pPr>
            <w:r w:rsidRPr="00342C69">
              <w:rPr>
                <w:rFonts w:ascii="Times New Roman" w:hAnsi="Times New Roman" w:cs="Times New Roman"/>
                <w:sz w:val="24"/>
                <w:szCs w:val="24"/>
              </w:rPr>
              <w:t>приемы структурирования информации</w:t>
            </w:r>
          </w:p>
          <w:p w14:paraId="6FBF61AB" w14:textId="77777777" w:rsidR="00C759DF" w:rsidRPr="00342C69" w:rsidRDefault="00C759DF" w:rsidP="004918E1">
            <w:pPr>
              <w:jc w:val="both"/>
              <w:rPr>
                <w:rFonts w:ascii="Times New Roman" w:hAnsi="Times New Roman" w:cs="Times New Roman"/>
                <w:sz w:val="24"/>
                <w:szCs w:val="24"/>
              </w:rPr>
            </w:pPr>
            <w:r w:rsidRPr="00342C69">
              <w:rPr>
                <w:rFonts w:ascii="Times New Roman" w:hAnsi="Times New Roman" w:cs="Times New Roman"/>
                <w:sz w:val="24"/>
                <w:szCs w:val="24"/>
              </w:rPr>
              <w:t>формат оформления результатов поиска информации</w:t>
            </w:r>
          </w:p>
          <w:p w14:paraId="1C12D2B0" w14:textId="77777777" w:rsidR="00C759DF" w:rsidRPr="00342C69" w:rsidRDefault="00C759DF" w:rsidP="004918E1">
            <w:pPr>
              <w:jc w:val="both"/>
              <w:rPr>
                <w:rFonts w:ascii="Times New Roman" w:hAnsi="Times New Roman" w:cs="Times New Roman"/>
                <w:sz w:val="24"/>
                <w:szCs w:val="24"/>
              </w:rPr>
            </w:pPr>
            <w:r w:rsidRPr="00342C69">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19295D44"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13" w:type="dxa"/>
            <w:tcBorders>
              <w:top w:val="single" w:sz="4" w:space="0" w:color="auto"/>
              <w:left w:val="single" w:sz="4" w:space="0" w:color="auto"/>
              <w:bottom w:val="single" w:sz="4" w:space="0" w:color="auto"/>
              <w:right w:val="single" w:sz="4" w:space="0" w:color="auto"/>
            </w:tcBorders>
          </w:tcPr>
          <w:p w14:paraId="62EBBD70" w14:textId="77777777" w:rsidR="00C759DF" w:rsidRPr="00342C69" w:rsidRDefault="00C759DF" w:rsidP="004918E1">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r>
      <w:tr w:rsidR="00C759DF" w:rsidRPr="00342C69" w14:paraId="60CF874D" w14:textId="77777777" w:rsidTr="00A62365">
        <w:trPr>
          <w:trHeight w:val="20"/>
        </w:trPr>
        <w:tc>
          <w:tcPr>
            <w:tcW w:w="1117" w:type="dxa"/>
            <w:tcBorders>
              <w:top w:val="single" w:sz="4" w:space="0" w:color="auto"/>
              <w:left w:val="single" w:sz="4" w:space="0" w:color="auto"/>
              <w:right w:val="single" w:sz="4" w:space="0" w:color="auto"/>
            </w:tcBorders>
          </w:tcPr>
          <w:p w14:paraId="14BC3E45" w14:textId="77777777" w:rsidR="00C759DF" w:rsidRPr="00342C69" w:rsidRDefault="00C759DF" w:rsidP="004918E1">
            <w:pPr>
              <w:rPr>
                <w:rFonts w:ascii="Times New Roman" w:hAnsi="Times New Roman" w:cs="Times New Roman"/>
                <w:sz w:val="24"/>
                <w:szCs w:val="24"/>
              </w:rPr>
            </w:pPr>
            <w:r w:rsidRPr="00342C69">
              <w:rPr>
                <w:rFonts w:ascii="Times New Roman" w:hAnsi="Times New Roman" w:cs="Times New Roman"/>
                <w:noProof/>
                <w:sz w:val="24"/>
                <w:szCs w:val="24"/>
              </w:rPr>
              <w:t>ОК 05</w:t>
            </w:r>
          </w:p>
          <w:p w14:paraId="14AD8980" w14:textId="77777777" w:rsidR="00C759DF" w:rsidRPr="00342C69" w:rsidRDefault="00C759DF" w:rsidP="004918E1">
            <w:pPr>
              <w:rPr>
                <w:rFonts w:ascii="Times New Roman" w:hAnsi="Times New Roman" w:cs="Times New Roman"/>
                <w:bCs/>
                <w:sz w:val="24"/>
                <w:szCs w:val="24"/>
              </w:rPr>
            </w:pPr>
          </w:p>
        </w:tc>
        <w:tc>
          <w:tcPr>
            <w:tcW w:w="2818" w:type="dxa"/>
            <w:tcBorders>
              <w:top w:val="single" w:sz="4" w:space="0" w:color="auto"/>
              <w:left w:val="single" w:sz="4" w:space="0" w:color="auto"/>
              <w:right w:val="single" w:sz="4" w:space="0" w:color="auto"/>
            </w:tcBorders>
            <w:hideMark/>
          </w:tcPr>
          <w:p w14:paraId="6080C253"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6ABC74A"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проявлять толерантность в рабочем коллективе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7093341" w14:textId="77777777" w:rsidR="00C759DF" w:rsidRPr="00342C69" w:rsidRDefault="00C759DF" w:rsidP="004918E1">
            <w:pPr>
              <w:rPr>
                <w:rFonts w:ascii="Times New Roman" w:hAnsi="Times New Roman" w:cs="Times New Roman"/>
                <w:noProof/>
                <w:color w:val="000000"/>
                <w:sz w:val="24"/>
                <w:szCs w:val="24"/>
              </w:rPr>
            </w:pPr>
            <w:r w:rsidRPr="00342C69">
              <w:rPr>
                <w:rFonts w:ascii="Times New Roman" w:hAnsi="Times New Roman" w:cs="Times New Roman"/>
                <w:noProof/>
                <w:color w:val="000000"/>
                <w:sz w:val="24"/>
                <w:szCs w:val="24"/>
              </w:rPr>
              <w:t xml:space="preserve">правила оформления документов </w:t>
            </w:r>
          </w:p>
          <w:p w14:paraId="4700287E"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noProof/>
                <w:color w:val="000000"/>
                <w:sz w:val="24"/>
                <w:szCs w:val="24"/>
              </w:rPr>
              <w:t>правила построения устных сообщений</w:t>
            </w:r>
          </w:p>
        </w:tc>
        <w:tc>
          <w:tcPr>
            <w:tcW w:w="2813" w:type="dxa"/>
            <w:tcBorders>
              <w:top w:val="single" w:sz="4" w:space="0" w:color="auto"/>
              <w:left w:val="single" w:sz="4" w:space="0" w:color="auto"/>
              <w:bottom w:val="single" w:sz="4" w:space="0" w:color="auto"/>
              <w:right w:val="single" w:sz="4" w:space="0" w:color="auto"/>
            </w:tcBorders>
          </w:tcPr>
          <w:p w14:paraId="6C1E487B" w14:textId="77777777" w:rsidR="00C759DF" w:rsidRPr="00342C69" w:rsidRDefault="00C759DF" w:rsidP="004918E1">
            <w:pPr>
              <w:rPr>
                <w:rFonts w:ascii="Times New Roman" w:hAnsi="Times New Roman" w:cs="Times New Roman"/>
                <w:bCs/>
                <w:sz w:val="24"/>
                <w:szCs w:val="24"/>
              </w:rPr>
            </w:pPr>
          </w:p>
        </w:tc>
      </w:tr>
      <w:tr w:rsidR="00C759DF" w:rsidRPr="00342C69" w14:paraId="72D39DF0" w14:textId="77777777" w:rsidTr="00A62365">
        <w:trPr>
          <w:trHeight w:val="20"/>
        </w:trPr>
        <w:tc>
          <w:tcPr>
            <w:tcW w:w="1117" w:type="dxa"/>
            <w:tcBorders>
              <w:left w:val="single" w:sz="4" w:space="0" w:color="auto"/>
              <w:right w:val="single" w:sz="4" w:space="0" w:color="auto"/>
            </w:tcBorders>
          </w:tcPr>
          <w:p w14:paraId="14866F1D" w14:textId="77777777" w:rsidR="00C759DF" w:rsidRPr="00342C69" w:rsidRDefault="00C759DF" w:rsidP="004918E1">
            <w:pPr>
              <w:rPr>
                <w:rFonts w:ascii="Times New Roman" w:hAnsi="Times New Roman" w:cs="Times New Roman"/>
                <w:sz w:val="24"/>
                <w:szCs w:val="24"/>
              </w:rPr>
            </w:pPr>
            <w:r w:rsidRPr="00342C69">
              <w:rPr>
                <w:rFonts w:ascii="Times New Roman" w:hAnsi="Times New Roman" w:cs="Times New Roman"/>
                <w:noProof/>
                <w:sz w:val="24"/>
                <w:szCs w:val="24"/>
              </w:rPr>
              <w:t>ОК 09</w:t>
            </w:r>
          </w:p>
          <w:p w14:paraId="046172B9" w14:textId="77777777" w:rsidR="00C759DF" w:rsidRPr="00342C69" w:rsidRDefault="00C759DF" w:rsidP="004918E1">
            <w:pPr>
              <w:rPr>
                <w:rFonts w:ascii="Times New Roman" w:hAnsi="Times New Roman" w:cs="Times New Roman"/>
                <w:bCs/>
                <w:sz w:val="24"/>
                <w:szCs w:val="24"/>
              </w:rPr>
            </w:pPr>
          </w:p>
        </w:tc>
        <w:tc>
          <w:tcPr>
            <w:tcW w:w="2818" w:type="dxa"/>
            <w:tcBorders>
              <w:left w:val="single" w:sz="4" w:space="0" w:color="auto"/>
              <w:right w:val="single" w:sz="4" w:space="0" w:color="auto"/>
            </w:tcBorders>
          </w:tcPr>
          <w:p w14:paraId="297AC5C0"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6012679"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участвовать в диалогах на знакомые общие и профессиональные темы</w:t>
            </w:r>
          </w:p>
          <w:p w14:paraId="552DD3FC"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 xml:space="preserve">строить простые высказывания о себе и о </w:t>
            </w:r>
            <w:r w:rsidRPr="00342C69">
              <w:rPr>
                <w:rFonts w:ascii="Times New Roman" w:hAnsi="Times New Roman" w:cs="Times New Roman"/>
                <w:bCs/>
                <w:sz w:val="24"/>
                <w:szCs w:val="24"/>
              </w:rPr>
              <w:lastRenderedPageBreak/>
              <w:t>своей профессиональной деятельности</w:t>
            </w:r>
          </w:p>
          <w:p w14:paraId="5A2A5731"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кратко обосновывать и объяснять свои действия (текущие и планируемые)</w:t>
            </w:r>
          </w:p>
          <w:p w14:paraId="255FDB2E"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9682829" w14:textId="77777777" w:rsidR="00C759DF" w:rsidRPr="00342C69" w:rsidRDefault="00C759DF" w:rsidP="004918E1">
            <w:pPr>
              <w:rPr>
                <w:rFonts w:ascii="Times New Roman" w:hAnsi="Times New Roman" w:cs="Times New Roman"/>
                <w:noProof/>
                <w:color w:val="000000"/>
                <w:sz w:val="24"/>
                <w:szCs w:val="24"/>
              </w:rPr>
            </w:pPr>
            <w:r w:rsidRPr="00342C69">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5BD98C6D" w14:textId="77777777" w:rsidR="00C759DF" w:rsidRPr="00342C69" w:rsidRDefault="00C759DF" w:rsidP="004918E1">
            <w:pPr>
              <w:rPr>
                <w:rFonts w:ascii="Times New Roman" w:hAnsi="Times New Roman" w:cs="Times New Roman"/>
                <w:noProof/>
                <w:color w:val="000000"/>
                <w:sz w:val="24"/>
                <w:szCs w:val="24"/>
              </w:rPr>
            </w:pPr>
            <w:r w:rsidRPr="00342C69">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43ED2224" w14:textId="77777777" w:rsidR="00C759DF" w:rsidRPr="00342C69" w:rsidRDefault="00C759DF" w:rsidP="004918E1">
            <w:pPr>
              <w:rPr>
                <w:rFonts w:ascii="Times New Roman" w:hAnsi="Times New Roman" w:cs="Times New Roman"/>
                <w:noProof/>
                <w:color w:val="000000"/>
                <w:sz w:val="24"/>
                <w:szCs w:val="24"/>
              </w:rPr>
            </w:pPr>
            <w:r w:rsidRPr="00342C69">
              <w:rPr>
                <w:rFonts w:ascii="Times New Roman" w:hAnsi="Times New Roman" w:cs="Times New Roman"/>
                <w:noProof/>
                <w:color w:val="000000"/>
                <w:sz w:val="24"/>
                <w:szCs w:val="24"/>
              </w:rPr>
              <w:t xml:space="preserve">лексический минимум, относящийся к описанию предметов, средств и процессов </w:t>
            </w:r>
            <w:r w:rsidRPr="00342C69">
              <w:rPr>
                <w:rFonts w:ascii="Times New Roman" w:hAnsi="Times New Roman" w:cs="Times New Roman"/>
                <w:noProof/>
                <w:color w:val="000000"/>
                <w:sz w:val="24"/>
                <w:szCs w:val="24"/>
              </w:rPr>
              <w:lastRenderedPageBreak/>
              <w:t>профессиональной деятельности</w:t>
            </w:r>
          </w:p>
          <w:p w14:paraId="7B43922C" w14:textId="77777777" w:rsidR="00C759DF" w:rsidRPr="00342C69" w:rsidRDefault="00C759DF" w:rsidP="004918E1">
            <w:pPr>
              <w:rPr>
                <w:rFonts w:ascii="Times New Roman" w:hAnsi="Times New Roman" w:cs="Times New Roman"/>
                <w:noProof/>
                <w:color w:val="000000"/>
                <w:sz w:val="24"/>
                <w:szCs w:val="24"/>
              </w:rPr>
            </w:pPr>
            <w:r w:rsidRPr="00342C69">
              <w:rPr>
                <w:rFonts w:ascii="Times New Roman" w:hAnsi="Times New Roman" w:cs="Times New Roman"/>
                <w:noProof/>
                <w:color w:val="000000"/>
                <w:sz w:val="24"/>
                <w:szCs w:val="24"/>
              </w:rPr>
              <w:t>особенности произношения</w:t>
            </w:r>
          </w:p>
          <w:p w14:paraId="6A4B8CAE" w14:textId="77777777" w:rsidR="00C759DF" w:rsidRPr="00342C69" w:rsidRDefault="00C759DF" w:rsidP="004918E1">
            <w:pPr>
              <w:rPr>
                <w:rFonts w:ascii="Times New Roman" w:hAnsi="Times New Roman" w:cs="Times New Roman"/>
                <w:bCs/>
                <w:sz w:val="24"/>
                <w:szCs w:val="24"/>
              </w:rPr>
            </w:pPr>
            <w:r w:rsidRPr="00342C69">
              <w:rPr>
                <w:rFonts w:ascii="Times New Roman" w:hAnsi="Times New Roman" w:cs="Times New Roman"/>
                <w:noProof/>
                <w:color w:val="000000"/>
                <w:sz w:val="24"/>
                <w:szCs w:val="24"/>
              </w:rPr>
              <w:t>правила чтения текстов профессиональной направленности</w:t>
            </w:r>
          </w:p>
        </w:tc>
        <w:tc>
          <w:tcPr>
            <w:tcW w:w="2813" w:type="dxa"/>
            <w:tcBorders>
              <w:top w:val="single" w:sz="4" w:space="0" w:color="auto"/>
              <w:left w:val="single" w:sz="4" w:space="0" w:color="auto"/>
              <w:bottom w:val="single" w:sz="4" w:space="0" w:color="auto"/>
              <w:right w:val="single" w:sz="4" w:space="0" w:color="auto"/>
            </w:tcBorders>
          </w:tcPr>
          <w:p w14:paraId="6F60E239" w14:textId="77777777" w:rsidR="00C759DF" w:rsidRPr="00342C69" w:rsidRDefault="00C759DF" w:rsidP="004918E1">
            <w:pPr>
              <w:rPr>
                <w:rFonts w:ascii="Times New Roman" w:hAnsi="Times New Roman" w:cs="Times New Roman"/>
                <w:bCs/>
                <w:sz w:val="24"/>
                <w:szCs w:val="24"/>
              </w:rPr>
            </w:pPr>
          </w:p>
        </w:tc>
      </w:tr>
      <w:tr w:rsidR="00A62365" w:rsidRPr="00342C69" w14:paraId="0C47DAD0" w14:textId="77777777" w:rsidTr="00A62365">
        <w:trPr>
          <w:trHeight w:val="1504"/>
        </w:trPr>
        <w:tc>
          <w:tcPr>
            <w:tcW w:w="1117" w:type="dxa"/>
            <w:tcBorders>
              <w:left w:val="single" w:sz="4" w:space="0" w:color="auto"/>
              <w:right w:val="single" w:sz="4" w:space="0" w:color="auto"/>
            </w:tcBorders>
            <w:shd w:val="clear" w:color="auto" w:fill="FFFFFF" w:themeFill="background1"/>
          </w:tcPr>
          <w:p w14:paraId="460954CD" w14:textId="5EC5E6B0" w:rsidR="00A62365" w:rsidRPr="00342C69" w:rsidRDefault="00A62365" w:rsidP="00A62365">
            <w:pPr>
              <w:rPr>
                <w:rFonts w:ascii="Times New Roman" w:hAnsi="Times New Roman" w:cs="Times New Roman"/>
                <w:bCs/>
                <w:sz w:val="24"/>
                <w:szCs w:val="24"/>
              </w:rPr>
            </w:pPr>
            <w:r w:rsidRPr="00342C69">
              <w:rPr>
                <w:rFonts w:ascii="Times New Roman" w:eastAsia="Calibri" w:hAnsi="Times New Roman" w:cs="Times New Roman"/>
                <w:sz w:val="24"/>
                <w:szCs w:val="24"/>
              </w:rPr>
              <w:t>ПК 1.1</w:t>
            </w:r>
          </w:p>
        </w:tc>
        <w:tc>
          <w:tcPr>
            <w:tcW w:w="2818" w:type="dxa"/>
            <w:tcBorders>
              <w:left w:val="single" w:sz="4" w:space="0" w:color="auto"/>
              <w:right w:val="single" w:sz="4" w:space="0" w:color="auto"/>
            </w:tcBorders>
            <w:shd w:val="clear" w:color="auto" w:fill="FFFFFF" w:themeFill="background1"/>
          </w:tcPr>
          <w:p w14:paraId="1B2C6D6E" w14:textId="08122EE2"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анализировать техническое задание и другую информацию, необходимую для проведения типовых расчетов и выбора конструктивных решений</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AB87473"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специфику конкретного объекта конструирования;</w:t>
            </w:r>
          </w:p>
          <w:p w14:paraId="1158557E"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назначение и устройство оптических узлов в приборах оптотехники</w:t>
            </w:r>
          </w:p>
          <w:p w14:paraId="6D526BDA" w14:textId="3C9D5451" w:rsidR="00A62365" w:rsidRPr="00342C69" w:rsidRDefault="00A62365" w:rsidP="00A62365">
            <w:pPr>
              <w:rPr>
                <w:rFonts w:ascii="Times New Roman" w:hAnsi="Times New Roman" w:cs="Times New Roman"/>
                <w:bCs/>
                <w:sz w:val="24"/>
                <w:szCs w:val="24"/>
              </w:rPr>
            </w:pPr>
          </w:p>
        </w:tc>
        <w:tc>
          <w:tcPr>
            <w:tcW w:w="2813" w:type="dxa"/>
            <w:tcBorders>
              <w:top w:val="single" w:sz="4" w:space="0" w:color="auto"/>
              <w:left w:val="single" w:sz="4" w:space="0" w:color="auto"/>
              <w:bottom w:val="single" w:sz="4" w:space="0" w:color="auto"/>
              <w:right w:val="single" w:sz="4" w:space="0" w:color="auto"/>
            </w:tcBorders>
          </w:tcPr>
          <w:p w14:paraId="45C75D01" w14:textId="67DA2F20"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анализ технического задания для выполнения типовых расчетов, выбора конструктивных решений при разработке конструкций деталей, узлов изделия и оснастки;</w:t>
            </w:r>
          </w:p>
        </w:tc>
      </w:tr>
      <w:tr w:rsidR="00A62365" w:rsidRPr="00342C69" w14:paraId="7A866FDF" w14:textId="77777777" w:rsidTr="00A62365">
        <w:trPr>
          <w:trHeight w:val="1504"/>
        </w:trPr>
        <w:tc>
          <w:tcPr>
            <w:tcW w:w="1117" w:type="dxa"/>
            <w:tcBorders>
              <w:left w:val="single" w:sz="4" w:space="0" w:color="auto"/>
              <w:right w:val="single" w:sz="4" w:space="0" w:color="auto"/>
            </w:tcBorders>
            <w:shd w:val="clear" w:color="auto" w:fill="FFFFFF" w:themeFill="background1"/>
          </w:tcPr>
          <w:p w14:paraId="573A9D26" w14:textId="48B13537" w:rsidR="00A62365" w:rsidRPr="00342C69" w:rsidRDefault="00A62365" w:rsidP="00A62365">
            <w:pPr>
              <w:rPr>
                <w:rFonts w:ascii="Times New Roman" w:eastAsia="Calibri" w:hAnsi="Times New Roman" w:cs="Times New Roman"/>
                <w:sz w:val="24"/>
                <w:szCs w:val="24"/>
              </w:rPr>
            </w:pPr>
            <w:r w:rsidRPr="00342C69">
              <w:rPr>
                <w:rFonts w:ascii="Times New Roman" w:eastAsia="Calibri" w:hAnsi="Times New Roman" w:cs="Times New Roman"/>
                <w:sz w:val="24"/>
                <w:szCs w:val="24"/>
              </w:rPr>
              <w:t xml:space="preserve">ПК 1.3 </w:t>
            </w:r>
          </w:p>
        </w:tc>
        <w:tc>
          <w:tcPr>
            <w:tcW w:w="2818" w:type="dxa"/>
            <w:tcBorders>
              <w:left w:val="single" w:sz="4" w:space="0" w:color="auto"/>
              <w:right w:val="single" w:sz="4" w:space="0" w:color="auto"/>
            </w:tcBorders>
            <w:shd w:val="clear" w:color="auto" w:fill="FFFFFF" w:themeFill="background1"/>
          </w:tcPr>
          <w:p w14:paraId="0420088E"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использовать при конструировании принципы унификации и агрегатирования;</w:t>
            </w:r>
          </w:p>
          <w:p w14:paraId="5BF4D952" w14:textId="1A7FC571" w:rsidR="00A62365" w:rsidRPr="00342C69" w:rsidRDefault="00A62365" w:rsidP="00A62365">
            <w:pPr>
              <w:rPr>
                <w:rFonts w:ascii="Times New Roman" w:hAnsi="Times New Roman"/>
                <w:sz w:val="24"/>
                <w:szCs w:val="24"/>
              </w:rPr>
            </w:pPr>
            <w:r w:rsidRPr="00342C69">
              <w:rPr>
                <w:rFonts w:ascii="Times New Roman" w:hAnsi="Times New Roman"/>
                <w:sz w:val="24"/>
                <w:szCs w:val="24"/>
              </w:rPr>
              <w:t>выбирать оптимальные конструктивные решения и обосновывать свой выбор;</w:t>
            </w:r>
          </w:p>
          <w:p w14:paraId="7EABA26D" w14:textId="7BB5F10D"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выбирать и обосновывать допуски на детали и сборочные единицы;</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6A16987C"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принципы конструирования деталей, соединений и сборочных единиц приборов;</w:t>
            </w:r>
          </w:p>
          <w:p w14:paraId="7FE4BBA3" w14:textId="025142DA" w:rsidR="00A62365" w:rsidRPr="00342C69" w:rsidRDefault="00A62365" w:rsidP="00A62365">
            <w:pPr>
              <w:rPr>
                <w:rFonts w:ascii="Times New Roman" w:hAnsi="Times New Roman"/>
                <w:sz w:val="24"/>
                <w:szCs w:val="24"/>
              </w:rPr>
            </w:pPr>
            <w:r w:rsidRPr="00342C69">
              <w:rPr>
                <w:rFonts w:ascii="Times New Roman" w:hAnsi="Times New Roman"/>
                <w:sz w:val="24"/>
                <w:szCs w:val="24"/>
              </w:rPr>
              <w:t>систему допусков и посадок;</w:t>
            </w:r>
          </w:p>
          <w:p w14:paraId="04FF6051" w14:textId="5CA5C596" w:rsidR="00A62365" w:rsidRPr="00342C69" w:rsidRDefault="00A62365" w:rsidP="00A62365">
            <w:pPr>
              <w:rPr>
                <w:rFonts w:ascii="Times New Roman" w:hAnsi="Times New Roman"/>
                <w:sz w:val="24"/>
                <w:szCs w:val="24"/>
              </w:rPr>
            </w:pPr>
            <w:r w:rsidRPr="00342C69">
              <w:rPr>
                <w:rFonts w:ascii="Times New Roman" w:hAnsi="Times New Roman"/>
                <w:sz w:val="24"/>
                <w:szCs w:val="24"/>
              </w:rPr>
              <w:t>современные технологии конструирования.</w:t>
            </w:r>
          </w:p>
          <w:p w14:paraId="198337D2" w14:textId="5E99E5DB"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свойства материалов;</w:t>
            </w:r>
          </w:p>
        </w:tc>
        <w:tc>
          <w:tcPr>
            <w:tcW w:w="2813" w:type="dxa"/>
            <w:tcBorders>
              <w:top w:val="single" w:sz="4" w:space="0" w:color="auto"/>
              <w:left w:val="single" w:sz="4" w:space="0" w:color="auto"/>
              <w:bottom w:val="single" w:sz="4" w:space="0" w:color="auto"/>
              <w:right w:val="single" w:sz="4" w:space="0" w:color="auto"/>
            </w:tcBorders>
          </w:tcPr>
          <w:p w14:paraId="5A012F75" w14:textId="7E5338F9"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A62365" w:rsidRPr="00342C69" w14:paraId="0F506768" w14:textId="77777777" w:rsidTr="00A62365">
        <w:trPr>
          <w:trHeight w:val="1504"/>
        </w:trPr>
        <w:tc>
          <w:tcPr>
            <w:tcW w:w="1117" w:type="dxa"/>
            <w:tcBorders>
              <w:left w:val="single" w:sz="4" w:space="0" w:color="auto"/>
              <w:right w:val="single" w:sz="4" w:space="0" w:color="auto"/>
            </w:tcBorders>
            <w:shd w:val="clear" w:color="auto" w:fill="FFFFFF" w:themeFill="background1"/>
          </w:tcPr>
          <w:p w14:paraId="17B87D9C" w14:textId="77777777" w:rsidR="00A62365" w:rsidRPr="00342C69" w:rsidRDefault="00A62365" w:rsidP="00A62365">
            <w:pPr>
              <w:rPr>
                <w:rFonts w:ascii="Times New Roman" w:eastAsia="Calibri" w:hAnsi="Times New Roman" w:cs="Times New Roman"/>
                <w:sz w:val="24"/>
                <w:szCs w:val="24"/>
              </w:rPr>
            </w:pPr>
            <w:r w:rsidRPr="00342C69">
              <w:rPr>
                <w:rFonts w:ascii="Times New Roman" w:eastAsia="Calibri" w:hAnsi="Times New Roman" w:cs="Times New Roman"/>
                <w:sz w:val="24"/>
                <w:szCs w:val="24"/>
              </w:rPr>
              <w:t>ПК 2.2</w:t>
            </w:r>
          </w:p>
          <w:p w14:paraId="777DB481" w14:textId="6D64FD24" w:rsidR="00A62365" w:rsidRPr="00342C69" w:rsidRDefault="00A62365" w:rsidP="00A62365">
            <w:pPr>
              <w:rPr>
                <w:rFonts w:ascii="Times New Roman" w:eastAsia="Calibri" w:hAnsi="Times New Roman" w:cs="Times New Roman"/>
                <w:sz w:val="24"/>
                <w:szCs w:val="24"/>
              </w:rPr>
            </w:pPr>
          </w:p>
        </w:tc>
        <w:tc>
          <w:tcPr>
            <w:tcW w:w="2818" w:type="dxa"/>
            <w:tcBorders>
              <w:left w:val="single" w:sz="4" w:space="0" w:color="auto"/>
              <w:right w:val="single" w:sz="4" w:space="0" w:color="auto"/>
            </w:tcBorders>
            <w:shd w:val="clear" w:color="auto" w:fill="FFFFFF" w:themeFill="background1"/>
          </w:tcPr>
          <w:p w14:paraId="7F6E4502"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составлять технологические процессы изготовления оптических деталей;</w:t>
            </w:r>
          </w:p>
          <w:p w14:paraId="2C82B58C" w14:textId="445A4AAC"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оформлять технологическую документацию;</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3E087495"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виды технологических процессов изготовления деталей;</w:t>
            </w:r>
          </w:p>
          <w:p w14:paraId="656D50EB"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принцип взаимозаменяемости;</w:t>
            </w:r>
          </w:p>
          <w:p w14:paraId="2DC62A94"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нормативы образования отходов и технологии безотходного производства;</w:t>
            </w:r>
          </w:p>
          <w:p w14:paraId="265C3620"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порядок осуществления всех видов операций, входящих в технологический процесс;</w:t>
            </w:r>
          </w:p>
          <w:p w14:paraId="2D7B78ED" w14:textId="3A95329B"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порядок и правила оформления технологической и сопроводительной документации;</w:t>
            </w:r>
          </w:p>
        </w:tc>
        <w:tc>
          <w:tcPr>
            <w:tcW w:w="2813" w:type="dxa"/>
            <w:tcBorders>
              <w:top w:val="single" w:sz="4" w:space="0" w:color="auto"/>
              <w:left w:val="single" w:sz="4" w:space="0" w:color="auto"/>
              <w:bottom w:val="single" w:sz="4" w:space="0" w:color="auto"/>
              <w:right w:val="single" w:sz="4" w:space="0" w:color="auto"/>
            </w:tcBorders>
          </w:tcPr>
          <w:p w14:paraId="74DAF75B" w14:textId="44BB4EE9"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разработки технологических процессов изготовления деталей и сборки функциональных узлов оптических и оптико-электронных приборов и систем;</w:t>
            </w:r>
          </w:p>
        </w:tc>
      </w:tr>
      <w:tr w:rsidR="00A62365" w:rsidRPr="00342C69" w14:paraId="598C595B" w14:textId="77777777" w:rsidTr="00A62365">
        <w:trPr>
          <w:trHeight w:val="444"/>
        </w:trPr>
        <w:tc>
          <w:tcPr>
            <w:tcW w:w="1117" w:type="dxa"/>
            <w:tcBorders>
              <w:left w:val="single" w:sz="4" w:space="0" w:color="auto"/>
              <w:right w:val="single" w:sz="4" w:space="0" w:color="auto"/>
            </w:tcBorders>
            <w:shd w:val="clear" w:color="auto" w:fill="FFFFFF" w:themeFill="background1"/>
          </w:tcPr>
          <w:p w14:paraId="1415FB9D" w14:textId="6CB4A601" w:rsidR="00A62365" w:rsidRPr="00342C69" w:rsidRDefault="00A62365" w:rsidP="00A62365">
            <w:pPr>
              <w:rPr>
                <w:rFonts w:ascii="Times New Roman" w:eastAsia="Calibri" w:hAnsi="Times New Roman" w:cs="Times New Roman"/>
                <w:sz w:val="24"/>
                <w:szCs w:val="24"/>
              </w:rPr>
            </w:pPr>
            <w:r w:rsidRPr="00342C69">
              <w:rPr>
                <w:rFonts w:ascii="Times New Roman" w:eastAsia="Calibri" w:hAnsi="Times New Roman" w:cs="Times New Roman"/>
                <w:sz w:val="24"/>
                <w:szCs w:val="24"/>
              </w:rPr>
              <w:t xml:space="preserve">ПК 2.3 </w:t>
            </w:r>
          </w:p>
        </w:tc>
        <w:tc>
          <w:tcPr>
            <w:tcW w:w="2818" w:type="dxa"/>
            <w:tcBorders>
              <w:left w:val="single" w:sz="4" w:space="0" w:color="auto"/>
              <w:right w:val="single" w:sz="4" w:space="0" w:color="auto"/>
            </w:tcBorders>
            <w:shd w:val="clear" w:color="auto" w:fill="FFFFFF" w:themeFill="background1"/>
          </w:tcPr>
          <w:p w14:paraId="2A62841D" w14:textId="1B846714"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 xml:space="preserve">рассчитывать оптимальные режимы работы </w:t>
            </w:r>
            <w:r w:rsidRPr="00342C69">
              <w:rPr>
                <w:rFonts w:ascii="Times New Roman" w:hAnsi="Times New Roman"/>
                <w:sz w:val="24"/>
                <w:szCs w:val="24"/>
              </w:rPr>
              <w:lastRenderedPageBreak/>
              <w:t>технологического оборудования при изготовлении деталей и функциональных узлов оптических и оптико-электронных приборов и систем;</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207315DB" w14:textId="7BE0389C"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lastRenderedPageBreak/>
              <w:t xml:space="preserve">оборудование, инструменты и приспособления, </w:t>
            </w:r>
            <w:r w:rsidRPr="00342C69">
              <w:rPr>
                <w:rFonts w:ascii="Times New Roman" w:hAnsi="Times New Roman"/>
                <w:sz w:val="24"/>
                <w:szCs w:val="24"/>
              </w:rPr>
              <w:lastRenderedPageBreak/>
              <w:t>применяемые при герметизации оптических приборов;</w:t>
            </w:r>
          </w:p>
        </w:tc>
        <w:tc>
          <w:tcPr>
            <w:tcW w:w="2813" w:type="dxa"/>
            <w:tcBorders>
              <w:top w:val="single" w:sz="4" w:space="0" w:color="auto"/>
              <w:left w:val="single" w:sz="4" w:space="0" w:color="auto"/>
              <w:bottom w:val="single" w:sz="4" w:space="0" w:color="auto"/>
              <w:right w:val="single" w:sz="4" w:space="0" w:color="auto"/>
            </w:tcBorders>
          </w:tcPr>
          <w:p w14:paraId="3F3DB055"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lastRenderedPageBreak/>
              <w:t xml:space="preserve">изготовления конструктивных элементов для </w:t>
            </w:r>
            <w:r w:rsidRPr="00342C69">
              <w:rPr>
                <w:rFonts w:ascii="Times New Roman" w:hAnsi="Times New Roman"/>
                <w:sz w:val="24"/>
                <w:szCs w:val="24"/>
              </w:rPr>
              <w:lastRenderedPageBreak/>
              <w:t>крепления, сборки и юстировки;</w:t>
            </w:r>
          </w:p>
          <w:p w14:paraId="7A1A2F0F" w14:textId="5D4BAE7A"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сборки механических деталей и узлов</w:t>
            </w:r>
          </w:p>
        </w:tc>
      </w:tr>
      <w:tr w:rsidR="00A62365" w:rsidRPr="00342C69" w14:paraId="2D0603C3" w14:textId="77777777" w:rsidTr="00A62365">
        <w:trPr>
          <w:trHeight w:val="1504"/>
        </w:trPr>
        <w:tc>
          <w:tcPr>
            <w:tcW w:w="1117" w:type="dxa"/>
            <w:tcBorders>
              <w:left w:val="single" w:sz="4" w:space="0" w:color="auto"/>
              <w:right w:val="single" w:sz="4" w:space="0" w:color="auto"/>
            </w:tcBorders>
            <w:shd w:val="clear" w:color="auto" w:fill="FFFFFF" w:themeFill="background1"/>
          </w:tcPr>
          <w:p w14:paraId="3FA63CC0" w14:textId="7CD216B4" w:rsidR="00A62365" w:rsidRPr="00342C69" w:rsidRDefault="00A62365" w:rsidP="00A62365">
            <w:pPr>
              <w:rPr>
                <w:rFonts w:ascii="Times New Roman" w:eastAsia="Calibri" w:hAnsi="Times New Roman" w:cs="Times New Roman"/>
                <w:sz w:val="24"/>
                <w:szCs w:val="24"/>
              </w:rPr>
            </w:pPr>
            <w:r w:rsidRPr="00342C69">
              <w:rPr>
                <w:rFonts w:ascii="Times New Roman" w:eastAsia="Calibri" w:hAnsi="Times New Roman" w:cs="Times New Roman"/>
                <w:sz w:val="24"/>
                <w:szCs w:val="24"/>
              </w:rPr>
              <w:lastRenderedPageBreak/>
              <w:t>ПК 3.1</w:t>
            </w:r>
          </w:p>
        </w:tc>
        <w:tc>
          <w:tcPr>
            <w:tcW w:w="2818" w:type="dxa"/>
            <w:tcBorders>
              <w:left w:val="single" w:sz="4" w:space="0" w:color="auto"/>
              <w:right w:val="single" w:sz="4" w:space="0" w:color="auto"/>
            </w:tcBorders>
            <w:shd w:val="clear" w:color="auto" w:fill="FFFFFF" w:themeFill="background1"/>
          </w:tcPr>
          <w:p w14:paraId="6775563B" w14:textId="738AF532"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анализировать особенности деталей и изделий с целью оптимизации технологического процесса юстировки, испытаний и контроля параметров и характеристик изделия;</w:t>
            </w:r>
          </w:p>
        </w:tc>
        <w:tc>
          <w:tcPr>
            <w:tcW w:w="2880" w:type="dxa"/>
            <w:tcBorders>
              <w:top w:val="single" w:sz="4" w:space="0" w:color="auto"/>
              <w:left w:val="single" w:sz="4" w:space="0" w:color="auto"/>
              <w:right w:val="single" w:sz="4" w:space="0" w:color="auto"/>
            </w:tcBorders>
            <w:shd w:val="clear" w:color="auto" w:fill="FFFFFF" w:themeFill="background1"/>
          </w:tcPr>
          <w:p w14:paraId="02B39E75"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правила и нормы охраны труда и техники безопасности;</w:t>
            </w:r>
          </w:p>
          <w:p w14:paraId="1B7A1663" w14:textId="2E4FD02E"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необходимый комплекс оборудования для контроля, юстировки и испытаний приборов;</w:t>
            </w:r>
          </w:p>
        </w:tc>
        <w:tc>
          <w:tcPr>
            <w:tcW w:w="2813" w:type="dxa"/>
            <w:tcBorders>
              <w:top w:val="single" w:sz="4" w:space="0" w:color="auto"/>
              <w:left w:val="single" w:sz="4" w:space="0" w:color="auto"/>
              <w:right w:val="single" w:sz="4" w:space="0" w:color="auto"/>
            </w:tcBorders>
          </w:tcPr>
          <w:p w14:paraId="35B99E98" w14:textId="67E86483"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составления схем контроля, юстировки и испытаний детали, сборочной единицы, прибора оптоэлектроники,</w:t>
            </w:r>
          </w:p>
        </w:tc>
      </w:tr>
    </w:tbl>
    <w:p w14:paraId="5BE7C105" w14:textId="77777777" w:rsidR="00C759DF" w:rsidRPr="00342C69" w:rsidRDefault="00C759DF" w:rsidP="00C759DF">
      <w:pPr>
        <w:ind w:firstLine="709"/>
        <w:rPr>
          <w:rFonts w:ascii="Times New Roman" w:hAnsi="Times New Roman" w:cs="Times New Roman"/>
          <w:bCs/>
          <w:sz w:val="24"/>
          <w:szCs w:val="24"/>
        </w:rPr>
      </w:pPr>
    </w:p>
    <w:p w14:paraId="64E4D586" w14:textId="77777777" w:rsidR="00C759DF" w:rsidRPr="00342C69" w:rsidRDefault="00C759DF" w:rsidP="00C759DF">
      <w:pPr>
        <w:rPr>
          <w:rFonts w:ascii="Times New Roman" w:eastAsia="Segoe UI" w:hAnsi="Times New Roman" w:cs="Times New Roman"/>
          <w:b/>
          <w:bCs/>
          <w:caps/>
          <w:kern w:val="32"/>
          <w:sz w:val="24"/>
          <w:szCs w:val="24"/>
          <w:lang w:val="x-none" w:eastAsia="x-none"/>
        </w:rPr>
      </w:pPr>
    </w:p>
    <w:p w14:paraId="39E0676C" w14:textId="77777777" w:rsidR="00C759DF" w:rsidRPr="00342C69" w:rsidRDefault="00C759DF" w:rsidP="00C759DF">
      <w:pPr>
        <w:pStyle w:val="1f"/>
        <w:rPr>
          <w:rFonts w:ascii="Times New Roman" w:hAnsi="Times New Roman"/>
          <w:lang w:val="ru-RU"/>
        </w:rPr>
      </w:pPr>
      <w:r w:rsidRPr="00342C69">
        <w:rPr>
          <w:rFonts w:ascii="Times New Roman" w:hAnsi="Times New Roman"/>
        </w:rPr>
        <w:t xml:space="preserve">2. Структура и содержание </w:t>
      </w:r>
      <w:r w:rsidRPr="00342C69">
        <w:rPr>
          <w:rFonts w:ascii="Times New Roman" w:hAnsi="Times New Roman"/>
          <w:lang w:val="ru-RU"/>
        </w:rPr>
        <w:t>ДИСЦИПЛИНЫ</w:t>
      </w:r>
    </w:p>
    <w:p w14:paraId="70EC69BB" w14:textId="77777777" w:rsidR="00C759DF" w:rsidRPr="00342C69" w:rsidRDefault="00C759DF" w:rsidP="00C759DF">
      <w:pPr>
        <w:pStyle w:val="114"/>
        <w:rPr>
          <w:rFonts w:ascii="Times New Roman" w:hAnsi="Times New Roman"/>
        </w:rPr>
      </w:pPr>
      <w:r w:rsidRPr="00342C6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759DF" w:rsidRPr="00342C69" w14:paraId="353E9E4A" w14:textId="77777777" w:rsidTr="004918E1">
        <w:trPr>
          <w:trHeight w:val="23"/>
        </w:trPr>
        <w:tc>
          <w:tcPr>
            <w:tcW w:w="2460" w:type="pct"/>
            <w:vAlign w:val="center"/>
          </w:tcPr>
          <w:p w14:paraId="38A1206C" w14:textId="77777777" w:rsidR="00C759DF" w:rsidRPr="00342C69" w:rsidRDefault="00C759DF" w:rsidP="004918E1">
            <w:pPr>
              <w:jc w:val="center"/>
              <w:rPr>
                <w:rFonts w:ascii="Times New Roman" w:hAnsi="Times New Roman" w:cs="Times New Roman"/>
                <w:b/>
                <w:sz w:val="24"/>
                <w:szCs w:val="24"/>
              </w:rPr>
            </w:pPr>
            <w:r w:rsidRPr="00342C69">
              <w:rPr>
                <w:rFonts w:ascii="Times New Roman" w:hAnsi="Times New Roman" w:cs="Times New Roman"/>
                <w:b/>
                <w:sz w:val="24"/>
                <w:szCs w:val="24"/>
              </w:rPr>
              <w:t>Наименование составных частей дисциплины</w:t>
            </w:r>
          </w:p>
        </w:tc>
        <w:tc>
          <w:tcPr>
            <w:tcW w:w="1195" w:type="pct"/>
            <w:vAlign w:val="center"/>
          </w:tcPr>
          <w:p w14:paraId="1865A1E2" w14:textId="77777777" w:rsidR="00C759DF" w:rsidRPr="00342C69" w:rsidRDefault="00C759DF" w:rsidP="004918E1">
            <w:pPr>
              <w:jc w:val="center"/>
              <w:rPr>
                <w:rFonts w:ascii="Times New Roman" w:hAnsi="Times New Roman" w:cs="Times New Roman"/>
                <w:b/>
                <w:sz w:val="24"/>
                <w:szCs w:val="24"/>
              </w:rPr>
            </w:pPr>
            <w:r w:rsidRPr="00342C69">
              <w:rPr>
                <w:rFonts w:ascii="Times New Roman" w:hAnsi="Times New Roman" w:cs="Times New Roman"/>
                <w:b/>
                <w:sz w:val="24"/>
                <w:szCs w:val="24"/>
              </w:rPr>
              <w:t>Объем в часах</w:t>
            </w:r>
          </w:p>
        </w:tc>
        <w:tc>
          <w:tcPr>
            <w:tcW w:w="1345" w:type="pct"/>
          </w:tcPr>
          <w:p w14:paraId="0E001BFE" w14:textId="77777777" w:rsidR="00C759DF" w:rsidRPr="00342C69" w:rsidRDefault="00C759DF" w:rsidP="004918E1">
            <w:pPr>
              <w:jc w:val="center"/>
              <w:rPr>
                <w:rFonts w:ascii="Times New Roman" w:hAnsi="Times New Roman" w:cs="Times New Roman"/>
                <w:b/>
                <w:sz w:val="24"/>
                <w:szCs w:val="24"/>
              </w:rPr>
            </w:pPr>
            <w:r w:rsidRPr="00342C69">
              <w:rPr>
                <w:rFonts w:ascii="Times New Roman" w:hAnsi="Times New Roman" w:cs="Times New Roman"/>
                <w:b/>
                <w:sz w:val="24"/>
                <w:szCs w:val="24"/>
              </w:rPr>
              <w:t>В т.ч. в форме практ. подготовки</w:t>
            </w:r>
          </w:p>
        </w:tc>
      </w:tr>
      <w:tr w:rsidR="00C759DF" w:rsidRPr="00342C69" w14:paraId="7A36EC45" w14:textId="77777777" w:rsidTr="004918E1">
        <w:trPr>
          <w:trHeight w:val="23"/>
        </w:trPr>
        <w:tc>
          <w:tcPr>
            <w:tcW w:w="2460" w:type="pct"/>
            <w:vAlign w:val="center"/>
          </w:tcPr>
          <w:p w14:paraId="3E4B4D82" w14:textId="77777777" w:rsidR="00C759DF" w:rsidRPr="00342C69" w:rsidRDefault="00C759DF" w:rsidP="004918E1">
            <w:pPr>
              <w:jc w:val="both"/>
              <w:rPr>
                <w:rFonts w:ascii="Times New Roman" w:hAnsi="Times New Roman" w:cs="Times New Roman"/>
                <w:bCs/>
                <w:sz w:val="24"/>
                <w:szCs w:val="24"/>
              </w:rPr>
            </w:pPr>
            <w:r w:rsidRPr="00342C69">
              <w:rPr>
                <w:rFonts w:ascii="Times New Roman" w:hAnsi="Times New Roman" w:cs="Times New Roman"/>
                <w:bCs/>
                <w:sz w:val="24"/>
                <w:szCs w:val="24"/>
              </w:rPr>
              <w:t>Учебные занятия</w:t>
            </w:r>
          </w:p>
        </w:tc>
        <w:tc>
          <w:tcPr>
            <w:tcW w:w="1195" w:type="pct"/>
            <w:vAlign w:val="center"/>
          </w:tcPr>
          <w:p w14:paraId="69E938C9" w14:textId="2AB676D2" w:rsidR="00C759DF" w:rsidRPr="00342C69" w:rsidRDefault="00C0730A" w:rsidP="004918E1">
            <w:pPr>
              <w:jc w:val="center"/>
              <w:rPr>
                <w:rFonts w:ascii="Times New Roman" w:hAnsi="Times New Roman" w:cs="Times New Roman"/>
                <w:bCs/>
                <w:sz w:val="24"/>
                <w:szCs w:val="24"/>
              </w:rPr>
            </w:pPr>
            <w:r w:rsidRPr="00342C69">
              <w:rPr>
                <w:rFonts w:ascii="Times New Roman" w:hAnsi="Times New Roman" w:cs="Times New Roman"/>
                <w:bCs/>
                <w:sz w:val="24"/>
                <w:szCs w:val="24"/>
              </w:rPr>
              <w:t>36</w:t>
            </w:r>
          </w:p>
        </w:tc>
        <w:tc>
          <w:tcPr>
            <w:tcW w:w="1345" w:type="pct"/>
            <w:vAlign w:val="center"/>
          </w:tcPr>
          <w:p w14:paraId="33345894" w14:textId="07651972" w:rsidR="00C759DF" w:rsidRPr="00342C69" w:rsidRDefault="00C0730A" w:rsidP="004918E1">
            <w:pPr>
              <w:jc w:val="center"/>
              <w:rPr>
                <w:rFonts w:ascii="Times New Roman" w:hAnsi="Times New Roman" w:cs="Times New Roman"/>
                <w:bCs/>
                <w:sz w:val="24"/>
                <w:szCs w:val="24"/>
              </w:rPr>
            </w:pPr>
            <w:r w:rsidRPr="00342C69">
              <w:rPr>
                <w:rFonts w:ascii="Times New Roman" w:hAnsi="Times New Roman" w:cs="Times New Roman"/>
                <w:bCs/>
                <w:sz w:val="24"/>
                <w:szCs w:val="24"/>
              </w:rPr>
              <w:t>16</w:t>
            </w:r>
          </w:p>
        </w:tc>
      </w:tr>
      <w:tr w:rsidR="00C759DF" w:rsidRPr="00342C69" w14:paraId="22D94C31" w14:textId="77777777" w:rsidTr="004918E1">
        <w:trPr>
          <w:trHeight w:val="23"/>
        </w:trPr>
        <w:tc>
          <w:tcPr>
            <w:tcW w:w="2460" w:type="pct"/>
            <w:vAlign w:val="center"/>
          </w:tcPr>
          <w:p w14:paraId="28131059" w14:textId="77777777" w:rsidR="00C759DF" w:rsidRPr="00342C69" w:rsidRDefault="00C759DF" w:rsidP="004918E1">
            <w:pPr>
              <w:jc w:val="both"/>
              <w:rPr>
                <w:rFonts w:ascii="Times New Roman" w:hAnsi="Times New Roman" w:cs="Times New Roman"/>
                <w:bCs/>
                <w:sz w:val="24"/>
                <w:szCs w:val="24"/>
              </w:rPr>
            </w:pPr>
            <w:r w:rsidRPr="00342C69">
              <w:rPr>
                <w:rFonts w:ascii="Times New Roman" w:hAnsi="Times New Roman" w:cs="Times New Roman"/>
                <w:bCs/>
                <w:sz w:val="24"/>
                <w:szCs w:val="24"/>
              </w:rPr>
              <w:t>Самостоятельная работа</w:t>
            </w:r>
          </w:p>
        </w:tc>
        <w:tc>
          <w:tcPr>
            <w:tcW w:w="1195" w:type="pct"/>
            <w:vAlign w:val="center"/>
          </w:tcPr>
          <w:p w14:paraId="7E66F4C7" w14:textId="77777777" w:rsidR="00C759DF" w:rsidRPr="00342C69" w:rsidRDefault="00C759DF" w:rsidP="004918E1">
            <w:pPr>
              <w:jc w:val="center"/>
              <w:rPr>
                <w:rFonts w:ascii="Times New Roman" w:hAnsi="Times New Roman" w:cs="Times New Roman"/>
                <w:bCs/>
                <w:sz w:val="24"/>
                <w:szCs w:val="24"/>
              </w:rPr>
            </w:pPr>
          </w:p>
        </w:tc>
        <w:tc>
          <w:tcPr>
            <w:tcW w:w="1345" w:type="pct"/>
            <w:vAlign w:val="center"/>
          </w:tcPr>
          <w:p w14:paraId="4EC97D50" w14:textId="77777777" w:rsidR="00C759DF" w:rsidRPr="00342C69" w:rsidRDefault="00C759DF" w:rsidP="004918E1">
            <w:pPr>
              <w:jc w:val="center"/>
              <w:rPr>
                <w:rFonts w:ascii="Times New Roman" w:hAnsi="Times New Roman" w:cs="Times New Roman"/>
                <w:bCs/>
                <w:sz w:val="24"/>
                <w:szCs w:val="24"/>
              </w:rPr>
            </w:pPr>
          </w:p>
        </w:tc>
      </w:tr>
      <w:tr w:rsidR="00C759DF" w:rsidRPr="00342C69" w14:paraId="53D163CD" w14:textId="77777777" w:rsidTr="004918E1">
        <w:trPr>
          <w:trHeight w:val="23"/>
        </w:trPr>
        <w:tc>
          <w:tcPr>
            <w:tcW w:w="2460" w:type="pct"/>
            <w:vAlign w:val="center"/>
          </w:tcPr>
          <w:p w14:paraId="054CBD62" w14:textId="77777777" w:rsidR="00C759DF" w:rsidRPr="00342C69" w:rsidRDefault="00C759DF" w:rsidP="004918E1">
            <w:pPr>
              <w:jc w:val="both"/>
              <w:rPr>
                <w:rFonts w:ascii="Times New Roman" w:hAnsi="Times New Roman" w:cs="Times New Roman"/>
                <w:bCs/>
                <w:sz w:val="24"/>
                <w:szCs w:val="24"/>
              </w:rPr>
            </w:pPr>
            <w:r w:rsidRPr="00342C69">
              <w:rPr>
                <w:rFonts w:ascii="Times New Roman" w:hAnsi="Times New Roman" w:cs="Times New Roman"/>
                <w:bCs/>
                <w:sz w:val="24"/>
                <w:szCs w:val="24"/>
              </w:rPr>
              <w:t xml:space="preserve">Промежуточная аттестация </w:t>
            </w:r>
          </w:p>
        </w:tc>
        <w:tc>
          <w:tcPr>
            <w:tcW w:w="1195" w:type="pct"/>
            <w:vAlign w:val="center"/>
          </w:tcPr>
          <w:p w14:paraId="6C0A1A50" w14:textId="77777777" w:rsidR="00C759DF" w:rsidRPr="00342C69" w:rsidRDefault="00C759DF" w:rsidP="004918E1">
            <w:pPr>
              <w:jc w:val="center"/>
              <w:rPr>
                <w:rFonts w:ascii="Times New Roman" w:hAnsi="Times New Roman" w:cs="Times New Roman"/>
                <w:bCs/>
                <w:sz w:val="24"/>
                <w:szCs w:val="24"/>
              </w:rPr>
            </w:pPr>
          </w:p>
        </w:tc>
        <w:tc>
          <w:tcPr>
            <w:tcW w:w="1345" w:type="pct"/>
            <w:vAlign w:val="center"/>
          </w:tcPr>
          <w:p w14:paraId="5AA0545D" w14:textId="77777777" w:rsidR="00C759DF" w:rsidRPr="00342C69" w:rsidRDefault="00C759DF" w:rsidP="004918E1">
            <w:pPr>
              <w:jc w:val="center"/>
              <w:rPr>
                <w:rFonts w:ascii="Times New Roman" w:hAnsi="Times New Roman" w:cs="Times New Roman"/>
                <w:bCs/>
                <w:sz w:val="24"/>
                <w:szCs w:val="24"/>
              </w:rPr>
            </w:pPr>
          </w:p>
        </w:tc>
      </w:tr>
      <w:tr w:rsidR="00C759DF" w:rsidRPr="00342C69" w14:paraId="7269138B" w14:textId="77777777" w:rsidTr="004918E1">
        <w:trPr>
          <w:trHeight w:val="23"/>
        </w:trPr>
        <w:tc>
          <w:tcPr>
            <w:tcW w:w="2460" w:type="pct"/>
            <w:vAlign w:val="center"/>
          </w:tcPr>
          <w:p w14:paraId="22EE9E85" w14:textId="77777777" w:rsidR="00C759DF" w:rsidRPr="00342C69" w:rsidRDefault="00C759DF" w:rsidP="004918E1">
            <w:pPr>
              <w:jc w:val="both"/>
              <w:rPr>
                <w:rFonts w:ascii="Times New Roman" w:hAnsi="Times New Roman" w:cs="Times New Roman"/>
                <w:bCs/>
                <w:sz w:val="24"/>
                <w:szCs w:val="24"/>
              </w:rPr>
            </w:pPr>
            <w:r w:rsidRPr="00342C69">
              <w:rPr>
                <w:rFonts w:ascii="Times New Roman" w:hAnsi="Times New Roman" w:cs="Times New Roman"/>
                <w:bCs/>
                <w:sz w:val="24"/>
                <w:szCs w:val="24"/>
              </w:rPr>
              <w:t>Всего</w:t>
            </w:r>
          </w:p>
        </w:tc>
        <w:tc>
          <w:tcPr>
            <w:tcW w:w="1195" w:type="pct"/>
            <w:vAlign w:val="center"/>
          </w:tcPr>
          <w:p w14:paraId="37440F23" w14:textId="19439798" w:rsidR="00C759DF" w:rsidRPr="00342C69" w:rsidRDefault="00C0730A" w:rsidP="004918E1">
            <w:pPr>
              <w:jc w:val="center"/>
              <w:rPr>
                <w:rFonts w:ascii="Times New Roman" w:hAnsi="Times New Roman" w:cs="Times New Roman"/>
                <w:b/>
                <w:sz w:val="24"/>
                <w:szCs w:val="24"/>
              </w:rPr>
            </w:pPr>
            <w:r w:rsidRPr="00342C69">
              <w:rPr>
                <w:rFonts w:ascii="Times New Roman" w:hAnsi="Times New Roman" w:cs="Times New Roman"/>
                <w:b/>
                <w:sz w:val="24"/>
                <w:szCs w:val="24"/>
              </w:rPr>
              <w:t>36</w:t>
            </w:r>
          </w:p>
        </w:tc>
        <w:tc>
          <w:tcPr>
            <w:tcW w:w="1345" w:type="pct"/>
            <w:vAlign w:val="center"/>
          </w:tcPr>
          <w:p w14:paraId="49057BBE" w14:textId="3F9231A3" w:rsidR="00C759DF" w:rsidRPr="00342C69" w:rsidRDefault="00C0730A" w:rsidP="004918E1">
            <w:pPr>
              <w:jc w:val="center"/>
              <w:rPr>
                <w:rFonts w:ascii="Times New Roman" w:hAnsi="Times New Roman" w:cs="Times New Roman"/>
                <w:b/>
                <w:sz w:val="24"/>
                <w:szCs w:val="24"/>
              </w:rPr>
            </w:pPr>
            <w:r w:rsidRPr="00342C69">
              <w:rPr>
                <w:rFonts w:ascii="Times New Roman" w:hAnsi="Times New Roman" w:cs="Times New Roman"/>
                <w:b/>
                <w:sz w:val="24"/>
                <w:szCs w:val="24"/>
              </w:rPr>
              <w:t>16</w:t>
            </w:r>
          </w:p>
        </w:tc>
      </w:tr>
    </w:tbl>
    <w:p w14:paraId="441FAE70" w14:textId="77777777" w:rsidR="00C759DF" w:rsidRPr="00342C69" w:rsidRDefault="00C759DF" w:rsidP="00C759DF">
      <w:pPr>
        <w:rPr>
          <w:rFonts w:ascii="Times New Roman" w:hAnsi="Times New Roman" w:cs="Times New Roman"/>
          <w:sz w:val="24"/>
          <w:szCs w:val="24"/>
        </w:rPr>
      </w:pPr>
    </w:p>
    <w:p w14:paraId="0E73CABE" w14:textId="77777777" w:rsidR="00C759DF" w:rsidRPr="00342C69" w:rsidRDefault="00C759DF" w:rsidP="00C759DF">
      <w:pPr>
        <w:rPr>
          <w:rFonts w:ascii="Times New Roman" w:hAnsi="Times New Roman" w:cs="Times New Roman"/>
          <w:sz w:val="24"/>
          <w:szCs w:val="24"/>
        </w:rPr>
      </w:pPr>
      <w:r w:rsidRPr="00342C69">
        <w:rPr>
          <w:rFonts w:ascii="Times New Roman" w:hAnsi="Times New Roman" w:cs="Times New Roman"/>
          <w:sz w:val="24"/>
          <w:szCs w:val="24"/>
        </w:rPr>
        <w:br w:type="page"/>
      </w:r>
    </w:p>
    <w:p w14:paraId="0B359C84" w14:textId="77777777" w:rsidR="00C759DF" w:rsidRPr="00342C69" w:rsidRDefault="00C759DF" w:rsidP="00C759DF">
      <w:pPr>
        <w:pStyle w:val="114"/>
        <w:ind w:left="852" w:firstLine="0"/>
        <w:rPr>
          <w:rFonts w:ascii="Times New Roman" w:hAnsi="Times New Roman"/>
        </w:rPr>
      </w:pPr>
      <w:r w:rsidRPr="00342C69">
        <w:rPr>
          <w:rFonts w:ascii="Times New Roman" w:hAnsi="Times New Roman"/>
        </w:rPr>
        <w:lastRenderedPageBreak/>
        <w:t>2.2. Примерное содержание дисциплины</w:t>
      </w: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0"/>
        <w:gridCol w:w="7124"/>
      </w:tblGrid>
      <w:tr w:rsidR="00C759DF" w:rsidRPr="00342C69" w14:paraId="41CB9A05" w14:textId="77777777" w:rsidTr="00A52BA5">
        <w:trPr>
          <w:trHeight w:val="578"/>
        </w:trPr>
        <w:tc>
          <w:tcPr>
            <w:tcW w:w="2510" w:type="dxa"/>
            <w:vAlign w:val="center"/>
            <w:hideMark/>
          </w:tcPr>
          <w:p w14:paraId="22C21DFD" w14:textId="77777777" w:rsidR="00C759DF" w:rsidRPr="00342C69" w:rsidRDefault="00C759DF" w:rsidP="004918E1">
            <w:pPr>
              <w:jc w:val="cente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sz w:val="24"/>
                <w:szCs w:val="24"/>
                <w:lang w:eastAsia="ru-RU"/>
              </w:rPr>
              <w:t>Наименование разделов и тем</w:t>
            </w:r>
          </w:p>
        </w:tc>
        <w:tc>
          <w:tcPr>
            <w:tcW w:w="7124" w:type="dxa"/>
            <w:vAlign w:val="center"/>
            <w:hideMark/>
          </w:tcPr>
          <w:p w14:paraId="0C0548EE" w14:textId="77777777" w:rsidR="00C759DF" w:rsidRPr="00342C69" w:rsidRDefault="00C759DF" w:rsidP="004918E1">
            <w:pPr>
              <w:jc w:val="cente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C759DF" w:rsidRPr="00342C69" w14:paraId="5049C102" w14:textId="77777777" w:rsidTr="004918E1">
        <w:trPr>
          <w:trHeight w:val="386"/>
        </w:trPr>
        <w:tc>
          <w:tcPr>
            <w:tcW w:w="9634" w:type="dxa"/>
            <w:gridSpan w:val="2"/>
            <w:shd w:val="clear" w:color="auto" w:fill="auto"/>
            <w:vAlign w:val="center"/>
            <w:hideMark/>
          </w:tcPr>
          <w:p w14:paraId="3AE07733" w14:textId="61EF84A2" w:rsidR="00C759DF" w:rsidRPr="00342C69" w:rsidRDefault="00C759DF" w:rsidP="004918E1">
            <w:pPr>
              <w:rPr>
                <w:rFonts w:ascii="Times New Roman" w:eastAsia="Times New Roman" w:hAnsi="Times New Roman" w:cs="Times New Roman"/>
                <w:color w:val="000000"/>
                <w:sz w:val="24"/>
                <w:szCs w:val="24"/>
              </w:rPr>
            </w:pPr>
            <w:r w:rsidRPr="00342C69">
              <w:rPr>
                <w:rFonts w:ascii="Times New Roman" w:eastAsia="Times New Roman" w:hAnsi="Times New Roman" w:cs="Times New Roman"/>
                <w:b/>
                <w:bCs/>
                <w:color w:val="000000"/>
                <w:sz w:val="24"/>
                <w:szCs w:val="24"/>
                <w:lang w:val="en-US"/>
              </w:rPr>
              <w:t xml:space="preserve">Раздел 1. </w:t>
            </w:r>
            <w:proofErr w:type="spellStart"/>
            <w:r w:rsidRPr="00342C69">
              <w:rPr>
                <w:rFonts w:ascii="Times New Roman" w:eastAsia="Times New Roman" w:hAnsi="Times New Roman" w:cs="Times New Roman"/>
                <w:b/>
                <w:bCs/>
                <w:color w:val="000000"/>
                <w:sz w:val="24"/>
                <w:szCs w:val="24"/>
                <w:lang w:val="en-US"/>
              </w:rPr>
              <w:t>Основы</w:t>
            </w:r>
            <w:proofErr w:type="spellEnd"/>
            <w:r w:rsidRPr="00342C69">
              <w:rPr>
                <w:rFonts w:ascii="Times New Roman" w:eastAsia="Times New Roman" w:hAnsi="Times New Roman" w:cs="Times New Roman"/>
                <w:b/>
                <w:bCs/>
                <w:color w:val="000000"/>
                <w:sz w:val="24"/>
                <w:szCs w:val="24"/>
                <w:lang w:val="en-US"/>
              </w:rPr>
              <w:t xml:space="preserve"> </w:t>
            </w:r>
            <w:proofErr w:type="spellStart"/>
            <w:r w:rsidRPr="00342C69">
              <w:rPr>
                <w:rFonts w:ascii="Times New Roman" w:eastAsia="Times New Roman" w:hAnsi="Times New Roman" w:cs="Times New Roman"/>
                <w:b/>
                <w:bCs/>
                <w:color w:val="000000"/>
                <w:sz w:val="24"/>
                <w:szCs w:val="24"/>
                <w:lang w:val="en-US"/>
              </w:rPr>
              <w:t>металловедения</w:t>
            </w:r>
            <w:proofErr w:type="spellEnd"/>
            <w:r w:rsidRPr="00342C69">
              <w:rPr>
                <w:rFonts w:ascii="Times New Roman" w:eastAsia="Times New Roman" w:hAnsi="Times New Roman" w:cs="Times New Roman"/>
                <w:b/>
                <w:bCs/>
                <w:color w:val="000000"/>
                <w:sz w:val="24"/>
                <w:szCs w:val="24"/>
              </w:rPr>
              <w:t xml:space="preserve"> </w:t>
            </w:r>
          </w:p>
        </w:tc>
      </w:tr>
      <w:tr w:rsidR="00C759DF" w:rsidRPr="00342C69" w14:paraId="01513F1F" w14:textId="77777777" w:rsidTr="004918E1">
        <w:trPr>
          <w:trHeight w:val="552"/>
        </w:trPr>
        <w:tc>
          <w:tcPr>
            <w:tcW w:w="2510" w:type="dxa"/>
            <w:shd w:val="clear" w:color="auto" w:fill="auto"/>
            <w:hideMark/>
          </w:tcPr>
          <w:p w14:paraId="387E4FA1" w14:textId="77777777" w:rsidR="00C759DF" w:rsidRPr="00342C69" w:rsidRDefault="00C759DF" w:rsidP="004918E1">
            <w:pP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rPr>
              <w:t xml:space="preserve">Тема 1.1. Общие сведения о строении вещества </w:t>
            </w:r>
          </w:p>
        </w:tc>
        <w:tc>
          <w:tcPr>
            <w:tcW w:w="7124" w:type="dxa"/>
            <w:shd w:val="clear" w:color="auto" w:fill="auto"/>
            <w:hideMark/>
          </w:tcPr>
          <w:p w14:paraId="60C1AE86" w14:textId="77777777" w:rsidR="00C759DF" w:rsidRPr="00342C69" w:rsidRDefault="00C759DF" w:rsidP="004918E1">
            <w:pPr>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Современные достижения науки в области создания конструкционных материалов</w:t>
            </w:r>
            <w:r w:rsidRPr="00342C69">
              <w:rPr>
                <w:rFonts w:ascii="Times New Roman" w:eastAsia="Times New Roman" w:hAnsi="Times New Roman" w:cs="Times New Roman"/>
                <w:color w:val="000000"/>
                <w:sz w:val="24"/>
                <w:szCs w:val="24"/>
              </w:rPr>
              <w:br/>
              <w:t>2. Строение и свойства металлов: механические свойства материалов, классификация свойств материалов, диаграммы растяжения</w:t>
            </w:r>
            <w:r w:rsidRPr="00342C69">
              <w:rPr>
                <w:rFonts w:ascii="Times New Roman" w:eastAsia="Times New Roman" w:hAnsi="Times New Roman" w:cs="Times New Roman"/>
                <w:color w:val="000000"/>
                <w:sz w:val="24"/>
                <w:szCs w:val="24"/>
              </w:rPr>
              <w:br/>
              <w:t>3. Кристаллическое строение металлов: типы кристаллических решеток, процесс кристаллизации, кривые кристаллизации</w:t>
            </w:r>
            <w:r w:rsidRPr="00342C69">
              <w:rPr>
                <w:rFonts w:ascii="Times New Roman" w:eastAsia="Times New Roman" w:hAnsi="Times New Roman" w:cs="Times New Roman"/>
                <w:color w:val="000000"/>
                <w:sz w:val="24"/>
                <w:szCs w:val="24"/>
              </w:rPr>
              <w:br/>
              <w:t>4. Изменения структуры кристаллических решеток, аллотропия металлов, анизотропия металлов</w:t>
            </w:r>
            <w:r w:rsidRPr="00342C69">
              <w:rPr>
                <w:rFonts w:ascii="Times New Roman" w:eastAsia="Times New Roman" w:hAnsi="Times New Roman" w:cs="Times New Roman"/>
                <w:color w:val="000000"/>
                <w:sz w:val="24"/>
                <w:szCs w:val="24"/>
              </w:rPr>
              <w:br/>
              <w:t>5. Основные дефекты кристаллического строения металлов</w:t>
            </w:r>
          </w:p>
        </w:tc>
      </w:tr>
      <w:tr w:rsidR="00C759DF" w:rsidRPr="00342C69" w14:paraId="5728866C" w14:textId="77777777" w:rsidTr="004918E1">
        <w:trPr>
          <w:trHeight w:val="552"/>
        </w:trPr>
        <w:tc>
          <w:tcPr>
            <w:tcW w:w="2510" w:type="dxa"/>
            <w:vMerge w:val="restart"/>
            <w:shd w:val="clear" w:color="auto" w:fill="auto"/>
            <w:hideMark/>
          </w:tcPr>
          <w:p w14:paraId="24EF4614" w14:textId="77777777" w:rsidR="00C759DF" w:rsidRPr="00342C69" w:rsidRDefault="00C759DF" w:rsidP="004918E1">
            <w:pP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rPr>
              <w:t>Тема 1.2. Основные методы определения свойств материалов</w:t>
            </w:r>
          </w:p>
          <w:p w14:paraId="0A60417D" w14:textId="77777777" w:rsidR="00C759DF" w:rsidRPr="00342C69" w:rsidRDefault="00C759DF" w:rsidP="004918E1">
            <w:pP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lang w:val="en-US"/>
              </w:rPr>
              <w:t> </w:t>
            </w:r>
          </w:p>
        </w:tc>
        <w:tc>
          <w:tcPr>
            <w:tcW w:w="7124" w:type="dxa"/>
            <w:shd w:val="clear" w:color="auto" w:fill="auto"/>
            <w:hideMark/>
          </w:tcPr>
          <w:p w14:paraId="29BD1DAF" w14:textId="77777777" w:rsidR="00C759DF" w:rsidRPr="00342C69" w:rsidRDefault="00C759DF" w:rsidP="004918E1">
            <w:pPr>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Методы определения свойств материалов</w:t>
            </w:r>
            <w:r w:rsidRPr="00342C69">
              <w:rPr>
                <w:rFonts w:ascii="Times New Roman" w:eastAsia="Times New Roman" w:hAnsi="Times New Roman" w:cs="Times New Roman"/>
                <w:color w:val="000000"/>
                <w:sz w:val="24"/>
                <w:szCs w:val="24"/>
              </w:rPr>
              <w:br/>
              <w:t>2. Методы определения твердости</w:t>
            </w:r>
            <w:r w:rsidRPr="00342C69">
              <w:rPr>
                <w:rFonts w:ascii="Times New Roman" w:eastAsia="Times New Roman" w:hAnsi="Times New Roman" w:cs="Times New Roman"/>
                <w:color w:val="000000"/>
                <w:sz w:val="24"/>
                <w:szCs w:val="24"/>
              </w:rPr>
              <w:br/>
              <w:t>3. Определение пластичности и её показатели.</w:t>
            </w:r>
          </w:p>
        </w:tc>
      </w:tr>
      <w:tr w:rsidR="00C759DF" w:rsidRPr="00342C69" w14:paraId="1F8C9619" w14:textId="77777777" w:rsidTr="004918E1">
        <w:trPr>
          <w:trHeight w:val="552"/>
        </w:trPr>
        <w:tc>
          <w:tcPr>
            <w:tcW w:w="2510" w:type="dxa"/>
            <w:vMerge/>
            <w:shd w:val="clear" w:color="auto" w:fill="auto"/>
            <w:hideMark/>
          </w:tcPr>
          <w:p w14:paraId="48B9B623" w14:textId="77777777" w:rsidR="00C759DF" w:rsidRPr="00342C69" w:rsidRDefault="00C759DF" w:rsidP="004918E1">
            <w:pPr>
              <w:rPr>
                <w:rFonts w:ascii="Times New Roman" w:eastAsia="Times New Roman" w:hAnsi="Times New Roman" w:cs="Times New Roman"/>
                <w:b/>
                <w:bCs/>
                <w:color w:val="000000"/>
                <w:sz w:val="24"/>
                <w:szCs w:val="24"/>
              </w:rPr>
            </w:pPr>
          </w:p>
        </w:tc>
        <w:tc>
          <w:tcPr>
            <w:tcW w:w="7124" w:type="dxa"/>
            <w:shd w:val="clear" w:color="auto" w:fill="auto"/>
            <w:hideMark/>
          </w:tcPr>
          <w:p w14:paraId="178D373B" w14:textId="77777777" w:rsidR="00C759DF" w:rsidRPr="00342C69" w:rsidRDefault="00C759DF" w:rsidP="004918E1">
            <w:pPr>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Практические занятия:</w:t>
            </w:r>
            <w:r w:rsidRPr="00342C69">
              <w:rPr>
                <w:rFonts w:ascii="Times New Roman" w:eastAsia="Times New Roman" w:hAnsi="Times New Roman" w:cs="Times New Roman"/>
                <w:color w:val="000000"/>
                <w:sz w:val="24"/>
                <w:szCs w:val="24"/>
              </w:rPr>
              <w:br/>
              <w:t>1. Практическое занятие: Решение задач по определению параметров образцов для испытания на растяжение</w:t>
            </w:r>
            <w:r w:rsidRPr="00342C69">
              <w:rPr>
                <w:rFonts w:ascii="Times New Roman" w:eastAsia="Times New Roman" w:hAnsi="Times New Roman" w:cs="Times New Roman"/>
                <w:color w:val="000000"/>
                <w:sz w:val="24"/>
                <w:szCs w:val="24"/>
              </w:rPr>
              <w:br/>
              <w:t xml:space="preserve">2. Лабораторная работа: Определение твердости по </w:t>
            </w:r>
            <w:proofErr w:type="spellStart"/>
            <w:r w:rsidRPr="00342C69">
              <w:rPr>
                <w:rFonts w:ascii="Times New Roman" w:eastAsia="Times New Roman" w:hAnsi="Times New Roman" w:cs="Times New Roman"/>
                <w:color w:val="000000"/>
                <w:sz w:val="24"/>
                <w:szCs w:val="24"/>
              </w:rPr>
              <w:t>Бриннелю</w:t>
            </w:r>
            <w:proofErr w:type="spellEnd"/>
            <w:r w:rsidRPr="00342C69">
              <w:rPr>
                <w:rFonts w:ascii="Times New Roman" w:eastAsia="Times New Roman" w:hAnsi="Times New Roman" w:cs="Times New Roman"/>
                <w:color w:val="000000"/>
                <w:sz w:val="24"/>
                <w:szCs w:val="24"/>
              </w:rPr>
              <w:t xml:space="preserve">, определение твердости по </w:t>
            </w:r>
            <w:proofErr w:type="spellStart"/>
            <w:r w:rsidRPr="00342C69">
              <w:rPr>
                <w:rFonts w:ascii="Times New Roman" w:eastAsia="Times New Roman" w:hAnsi="Times New Roman" w:cs="Times New Roman"/>
                <w:color w:val="000000"/>
                <w:sz w:val="24"/>
                <w:szCs w:val="24"/>
              </w:rPr>
              <w:t>Роквеллу</w:t>
            </w:r>
            <w:proofErr w:type="spellEnd"/>
            <w:r w:rsidRPr="00342C69">
              <w:rPr>
                <w:rFonts w:ascii="Times New Roman" w:eastAsia="Times New Roman" w:hAnsi="Times New Roman" w:cs="Times New Roman"/>
                <w:color w:val="000000"/>
                <w:sz w:val="24"/>
                <w:szCs w:val="24"/>
              </w:rPr>
              <w:t>, определение твердости по Виккерсу</w:t>
            </w:r>
          </w:p>
        </w:tc>
      </w:tr>
      <w:tr w:rsidR="00C759DF" w:rsidRPr="00342C69" w14:paraId="4FF88D06" w14:textId="77777777" w:rsidTr="004918E1">
        <w:trPr>
          <w:trHeight w:val="552"/>
        </w:trPr>
        <w:tc>
          <w:tcPr>
            <w:tcW w:w="2510" w:type="dxa"/>
            <w:shd w:val="clear" w:color="auto" w:fill="auto"/>
            <w:hideMark/>
          </w:tcPr>
          <w:p w14:paraId="6F66F161" w14:textId="77777777" w:rsidR="00C759DF" w:rsidRPr="00342C69" w:rsidRDefault="00C759DF" w:rsidP="004918E1">
            <w:pPr>
              <w:rPr>
                <w:rFonts w:ascii="Times New Roman" w:eastAsia="Times New Roman" w:hAnsi="Times New Roman" w:cs="Times New Roman"/>
                <w:b/>
                <w:bCs/>
                <w:color w:val="000000"/>
                <w:sz w:val="24"/>
                <w:szCs w:val="24"/>
                <w:lang w:val="en-US"/>
              </w:rPr>
            </w:pPr>
            <w:r w:rsidRPr="00342C69">
              <w:rPr>
                <w:rFonts w:ascii="Times New Roman" w:eastAsia="Times New Roman" w:hAnsi="Times New Roman" w:cs="Times New Roman"/>
                <w:b/>
                <w:bCs/>
                <w:color w:val="000000"/>
                <w:sz w:val="24"/>
                <w:szCs w:val="24"/>
                <w:lang w:val="en-US"/>
              </w:rPr>
              <w:t xml:space="preserve">Тема 1.3. </w:t>
            </w:r>
            <w:proofErr w:type="spellStart"/>
            <w:r w:rsidRPr="00342C69">
              <w:rPr>
                <w:rFonts w:ascii="Times New Roman" w:eastAsia="Times New Roman" w:hAnsi="Times New Roman" w:cs="Times New Roman"/>
                <w:b/>
                <w:bCs/>
                <w:color w:val="000000"/>
                <w:sz w:val="24"/>
                <w:szCs w:val="24"/>
                <w:lang w:val="en-US"/>
              </w:rPr>
              <w:t>Металлические</w:t>
            </w:r>
            <w:proofErr w:type="spellEnd"/>
            <w:r w:rsidRPr="00342C69">
              <w:rPr>
                <w:rFonts w:ascii="Times New Roman" w:eastAsia="Times New Roman" w:hAnsi="Times New Roman" w:cs="Times New Roman"/>
                <w:b/>
                <w:bCs/>
                <w:color w:val="000000"/>
                <w:sz w:val="24"/>
                <w:szCs w:val="24"/>
                <w:lang w:val="en-US"/>
              </w:rPr>
              <w:t xml:space="preserve"> </w:t>
            </w:r>
            <w:proofErr w:type="spellStart"/>
            <w:r w:rsidRPr="00342C69">
              <w:rPr>
                <w:rFonts w:ascii="Times New Roman" w:eastAsia="Times New Roman" w:hAnsi="Times New Roman" w:cs="Times New Roman"/>
                <w:b/>
                <w:bCs/>
                <w:color w:val="000000"/>
                <w:sz w:val="24"/>
                <w:szCs w:val="24"/>
                <w:lang w:val="en-US"/>
              </w:rPr>
              <w:t>сплавы</w:t>
            </w:r>
            <w:proofErr w:type="spellEnd"/>
            <w:r w:rsidRPr="00342C69">
              <w:rPr>
                <w:rFonts w:ascii="Times New Roman" w:eastAsia="Times New Roman" w:hAnsi="Times New Roman" w:cs="Times New Roman"/>
                <w:b/>
                <w:bCs/>
                <w:color w:val="000000"/>
                <w:sz w:val="24"/>
                <w:szCs w:val="24"/>
                <w:lang w:val="en-US"/>
              </w:rPr>
              <w:t xml:space="preserve"> </w:t>
            </w:r>
          </w:p>
        </w:tc>
        <w:tc>
          <w:tcPr>
            <w:tcW w:w="7124" w:type="dxa"/>
            <w:shd w:val="clear" w:color="auto" w:fill="auto"/>
            <w:hideMark/>
          </w:tcPr>
          <w:p w14:paraId="5B470E32" w14:textId="77777777" w:rsidR="00C759DF" w:rsidRPr="00342C69" w:rsidRDefault="00C759DF" w:rsidP="004918E1">
            <w:pPr>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Типы сплавов: механическая смесь, твердые растворы</w:t>
            </w:r>
            <w:r w:rsidRPr="00342C69">
              <w:rPr>
                <w:rFonts w:ascii="Times New Roman" w:eastAsia="Times New Roman" w:hAnsi="Times New Roman" w:cs="Times New Roman"/>
                <w:color w:val="000000"/>
                <w:sz w:val="24"/>
                <w:szCs w:val="24"/>
              </w:rPr>
              <w:br/>
              <w:t>2. Определение металлических сплавов, многокомпонентные сплавы, двухкомпонентные сплавы</w:t>
            </w:r>
            <w:r w:rsidRPr="00342C69">
              <w:rPr>
                <w:rFonts w:ascii="Times New Roman" w:eastAsia="Times New Roman" w:hAnsi="Times New Roman" w:cs="Times New Roman"/>
                <w:color w:val="000000"/>
                <w:sz w:val="24"/>
                <w:szCs w:val="24"/>
              </w:rPr>
              <w:br/>
              <w:t xml:space="preserve">3. Диаграммы состояния: диаграммы состояния </w:t>
            </w:r>
            <w:r w:rsidRPr="00342C69">
              <w:rPr>
                <w:rFonts w:ascii="Times New Roman" w:eastAsia="Times New Roman" w:hAnsi="Times New Roman" w:cs="Times New Roman"/>
                <w:color w:val="000000"/>
                <w:sz w:val="24"/>
                <w:szCs w:val="24"/>
                <w:lang w:val="en-US"/>
              </w:rPr>
              <w:t>I</w:t>
            </w:r>
            <w:r w:rsidRPr="00342C69">
              <w:rPr>
                <w:rFonts w:ascii="Times New Roman" w:eastAsia="Times New Roman" w:hAnsi="Times New Roman" w:cs="Times New Roman"/>
                <w:color w:val="000000"/>
                <w:sz w:val="24"/>
                <w:szCs w:val="24"/>
              </w:rPr>
              <w:t xml:space="preserve"> рода, </w:t>
            </w:r>
            <w:r w:rsidRPr="00342C69">
              <w:rPr>
                <w:rFonts w:ascii="Times New Roman" w:eastAsia="Times New Roman" w:hAnsi="Times New Roman" w:cs="Times New Roman"/>
                <w:color w:val="000000"/>
                <w:sz w:val="24"/>
                <w:szCs w:val="24"/>
                <w:lang w:val="en-US"/>
              </w:rPr>
              <w:t>II</w:t>
            </w:r>
            <w:r w:rsidRPr="00342C69">
              <w:rPr>
                <w:rFonts w:ascii="Times New Roman" w:eastAsia="Times New Roman" w:hAnsi="Times New Roman" w:cs="Times New Roman"/>
                <w:color w:val="000000"/>
                <w:sz w:val="24"/>
                <w:szCs w:val="24"/>
              </w:rPr>
              <w:t xml:space="preserve"> рода, </w:t>
            </w:r>
            <w:r w:rsidRPr="00342C69">
              <w:rPr>
                <w:rFonts w:ascii="Times New Roman" w:eastAsia="Times New Roman" w:hAnsi="Times New Roman" w:cs="Times New Roman"/>
                <w:color w:val="000000"/>
                <w:sz w:val="24"/>
                <w:szCs w:val="24"/>
                <w:lang w:val="en-US"/>
              </w:rPr>
              <w:t>III</w:t>
            </w:r>
            <w:r w:rsidRPr="00342C69">
              <w:rPr>
                <w:rFonts w:ascii="Times New Roman" w:eastAsia="Times New Roman" w:hAnsi="Times New Roman" w:cs="Times New Roman"/>
                <w:color w:val="000000"/>
                <w:sz w:val="24"/>
                <w:szCs w:val="24"/>
              </w:rPr>
              <w:t xml:space="preserve"> рода, </w:t>
            </w:r>
            <w:r w:rsidRPr="00342C69">
              <w:rPr>
                <w:rFonts w:ascii="Times New Roman" w:eastAsia="Times New Roman" w:hAnsi="Times New Roman" w:cs="Times New Roman"/>
                <w:color w:val="000000"/>
                <w:sz w:val="24"/>
                <w:szCs w:val="24"/>
                <w:lang w:val="en-US"/>
              </w:rPr>
              <w:t>IV</w:t>
            </w:r>
            <w:r w:rsidRPr="00342C69">
              <w:rPr>
                <w:rFonts w:ascii="Times New Roman" w:eastAsia="Times New Roman" w:hAnsi="Times New Roman" w:cs="Times New Roman"/>
                <w:color w:val="000000"/>
                <w:sz w:val="24"/>
                <w:szCs w:val="24"/>
              </w:rPr>
              <w:t xml:space="preserve"> рода</w:t>
            </w:r>
            <w:r w:rsidRPr="00342C69">
              <w:rPr>
                <w:rFonts w:ascii="Times New Roman" w:eastAsia="Times New Roman" w:hAnsi="Times New Roman" w:cs="Times New Roman"/>
                <w:color w:val="000000"/>
                <w:sz w:val="24"/>
                <w:szCs w:val="24"/>
              </w:rPr>
              <w:br/>
              <w:t>4. Диаграмма состояния сплавов железа с углеродом, диаграмма состояния «железо – цементит»</w:t>
            </w:r>
            <w:r w:rsidRPr="00342C69">
              <w:rPr>
                <w:rFonts w:ascii="Times New Roman" w:eastAsia="Times New Roman" w:hAnsi="Times New Roman" w:cs="Times New Roman"/>
                <w:color w:val="000000"/>
                <w:sz w:val="24"/>
                <w:szCs w:val="24"/>
              </w:rPr>
              <w:br/>
              <w:t>5. Пластическая деформация, наклеп: влияние на свойства металлов</w:t>
            </w:r>
            <w:r w:rsidRPr="00342C69">
              <w:rPr>
                <w:rFonts w:ascii="Times New Roman" w:eastAsia="Times New Roman" w:hAnsi="Times New Roman" w:cs="Times New Roman"/>
                <w:color w:val="000000"/>
                <w:sz w:val="24"/>
                <w:szCs w:val="24"/>
              </w:rPr>
              <w:br/>
              <w:t>6. Свойства пластически деформированных материалов</w:t>
            </w:r>
          </w:p>
        </w:tc>
      </w:tr>
      <w:tr w:rsidR="00C759DF" w:rsidRPr="00342C69" w14:paraId="76B7E764" w14:textId="77777777" w:rsidTr="004918E1">
        <w:trPr>
          <w:trHeight w:val="386"/>
        </w:trPr>
        <w:tc>
          <w:tcPr>
            <w:tcW w:w="9634" w:type="dxa"/>
            <w:gridSpan w:val="2"/>
            <w:shd w:val="clear" w:color="auto" w:fill="auto"/>
            <w:vAlign w:val="center"/>
            <w:hideMark/>
          </w:tcPr>
          <w:p w14:paraId="0D46F87F" w14:textId="3CC029D2" w:rsidR="00C759DF" w:rsidRPr="00342C69" w:rsidRDefault="00C759DF" w:rsidP="004918E1">
            <w:pP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rPr>
              <w:t xml:space="preserve">Раздел 2.  Материалы, применяемые в машиностроении </w:t>
            </w:r>
          </w:p>
        </w:tc>
      </w:tr>
      <w:tr w:rsidR="00C759DF" w:rsidRPr="00342C69" w14:paraId="72367AEF" w14:textId="77777777" w:rsidTr="004918E1">
        <w:trPr>
          <w:trHeight w:val="552"/>
        </w:trPr>
        <w:tc>
          <w:tcPr>
            <w:tcW w:w="2510" w:type="dxa"/>
            <w:shd w:val="clear" w:color="auto" w:fill="auto"/>
            <w:hideMark/>
          </w:tcPr>
          <w:p w14:paraId="0834DD92" w14:textId="77777777" w:rsidR="00C759DF" w:rsidRPr="00342C69" w:rsidRDefault="00C759DF" w:rsidP="004918E1">
            <w:pPr>
              <w:rPr>
                <w:rFonts w:ascii="Times New Roman" w:eastAsia="Times New Roman" w:hAnsi="Times New Roman" w:cs="Times New Roman"/>
                <w:b/>
                <w:bCs/>
                <w:color w:val="000000"/>
                <w:sz w:val="24"/>
                <w:szCs w:val="24"/>
                <w:lang w:val="en-US"/>
              </w:rPr>
            </w:pPr>
            <w:r w:rsidRPr="00342C69">
              <w:rPr>
                <w:rFonts w:ascii="Times New Roman" w:eastAsia="Times New Roman" w:hAnsi="Times New Roman" w:cs="Times New Roman"/>
                <w:b/>
                <w:bCs/>
                <w:color w:val="000000"/>
                <w:sz w:val="24"/>
                <w:szCs w:val="24"/>
                <w:lang w:val="en-US"/>
              </w:rPr>
              <w:t xml:space="preserve">Тема 2.1. </w:t>
            </w:r>
            <w:proofErr w:type="spellStart"/>
            <w:r w:rsidRPr="00342C69">
              <w:rPr>
                <w:rFonts w:ascii="Times New Roman" w:eastAsia="Times New Roman" w:hAnsi="Times New Roman" w:cs="Times New Roman"/>
                <w:b/>
                <w:bCs/>
                <w:color w:val="000000"/>
                <w:sz w:val="24"/>
                <w:szCs w:val="24"/>
                <w:lang w:val="en-US"/>
              </w:rPr>
              <w:t>Стали</w:t>
            </w:r>
            <w:proofErr w:type="spellEnd"/>
          </w:p>
        </w:tc>
        <w:tc>
          <w:tcPr>
            <w:tcW w:w="7124" w:type="dxa"/>
            <w:shd w:val="clear" w:color="auto" w:fill="auto"/>
            <w:hideMark/>
          </w:tcPr>
          <w:p w14:paraId="6F24CF6D" w14:textId="77777777" w:rsidR="00C759DF" w:rsidRPr="00342C69" w:rsidRDefault="00C759DF" w:rsidP="004918E1">
            <w:pPr>
              <w:rPr>
                <w:rFonts w:ascii="Times New Roman" w:eastAsia="Times New Roman" w:hAnsi="Times New Roman" w:cs="Times New Roman"/>
                <w:color w:val="000000"/>
                <w:sz w:val="24"/>
                <w:szCs w:val="24"/>
                <w:lang w:val="en-US"/>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Способы получения стали: сталеплавильные печи, процессы плавки</w:t>
            </w:r>
            <w:r w:rsidRPr="00342C69">
              <w:rPr>
                <w:rFonts w:ascii="Times New Roman" w:eastAsia="Times New Roman" w:hAnsi="Times New Roman" w:cs="Times New Roman"/>
                <w:color w:val="000000"/>
                <w:sz w:val="24"/>
                <w:szCs w:val="24"/>
              </w:rPr>
              <w:br/>
              <w:t>2. Конструкционные стали: классификация конструкционных сталей, влияние углерода и постоянных примесей на свойства стали</w:t>
            </w:r>
            <w:r w:rsidRPr="00342C69">
              <w:rPr>
                <w:rFonts w:ascii="Times New Roman" w:eastAsia="Times New Roman" w:hAnsi="Times New Roman" w:cs="Times New Roman"/>
                <w:color w:val="000000"/>
                <w:sz w:val="24"/>
                <w:szCs w:val="24"/>
              </w:rPr>
              <w:br/>
              <w:t>3. Углеродистые стали: стали обыкновенного качества, качественные стали, марки сталей</w:t>
            </w:r>
            <w:r w:rsidRPr="00342C69">
              <w:rPr>
                <w:rFonts w:ascii="Times New Roman" w:eastAsia="Times New Roman" w:hAnsi="Times New Roman" w:cs="Times New Roman"/>
                <w:color w:val="000000"/>
                <w:sz w:val="24"/>
                <w:szCs w:val="24"/>
              </w:rPr>
              <w:br/>
              <w:t>4. Правила и последовательность расшифровки марок сталей</w:t>
            </w:r>
            <w:r w:rsidRPr="00342C69">
              <w:rPr>
                <w:rFonts w:ascii="Times New Roman" w:eastAsia="Times New Roman" w:hAnsi="Times New Roman" w:cs="Times New Roman"/>
                <w:color w:val="000000"/>
                <w:sz w:val="24"/>
                <w:szCs w:val="24"/>
              </w:rPr>
              <w:br/>
              <w:t>5. Легированные стали: назначение, свойства сталей</w:t>
            </w:r>
            <w:r w:rsidRPr="00342C69">
              <w:rPr>
                <w:rFonts w:ascii="Times New Roman" w:eastAsia="Times New Roman" w:hAnsi="Times New Roman" w:cs="Times New Roman"/>
                <w:color w:val="000000"/>
                <w:sz w:val="24"/>
                <w:szCs w:val="24"/>
              </w:rPr>
              <w:br/>
              <w:t>6. Стали и сплавы с особыми свойствами, марки сталей</w:t>
            </w:r>
            <w:r w:rsidRPr="00342C69">
              <w:rPr>
                <w:rFonts w:ascii="Times New Roman" w:eastAsia="Times New Roman" w:hAnsi="Times New Roman" w:cs="Times New Roman"/>
                <w:color w:val="000000"/>
                <w:sz w:val="24"/>
                <w:szCs w:val="24"/>
              </w:rPr>
              <w:br/>
              <w:t xml:space="preserve">7. </w:t>
            </w:r>
            <w:proofErr w:type="spellStart"/>
            <w:r w:rsidRPr="00342C69">
              <w:rPr>
                <w:rFonts w:ascii="Times New Roman" w:eastAsia="Times New Roman" w:hAnsi="Times New Roman" w:cs="Times New Roman"/>
                <w:color w:val="000000"/>
                <w:sz w:val="24"/>
                <w:szCs w:val="24"/>
                <w:lang w:val="en-US"/>
              </w:rPr>
              <w:t>Жаростойкие</w:t>
            </w:r>
            <w:proofErr w:type="spellEnd"/>
            <w:r w:rsidRPr="00342C69">
              <w:rPr>
                <w:rFonts w:ascii="Times New Roman" w:eastAsia="Times New Roman" w:hAnsi="Times New Roman" w:cs="Times New Roman"/>
                <w:color w:val="000000"/>
                <w:sz w:val="24"/>
                <w:szCs w:val="24"/>
                <w:lang w:val="en-US"/>
              </w:rPr>
              <w:t xml:space="preserve"> и </w:t>
            </w:r>
            <w:proofErr w:type="spellStart"/>
            <w:r w:rsidRPr="00342C69">
              <w:rPr>
                <w:rFonts w:ascii="Times New Roman" w:eastAsia="Times New Roman" w:hAnsi="Times New Roman" w:cs="Times New Roman"/>
                <w:color w:val="000000"/>
                <w:sz w:val="24"/>
                <w:szCs w:val="24"/>
                <w:lang w:val="en-US"/>
              </w:rPr>
              <w:t>жаропрочные</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стали</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свойства</w:t>
            </w:r>
            <w:proofErr w:type="spellEnd"/>
            <w:r w:rsidRPr="00342C69">
              <w:rPr>
                <w:rFonts w:ascii="Times New Roman" w:eastAsia="Times New Roman" w:hAnsi="Times New Roman" w:cs="Times New Roman"/>
                <w:color w:val="000000"/>
                <w:sz w:val="24"/>
                <w:szCs w:val="24"/>
                <w:lang w:val="en-US"/>
              </w:rPr>
              <w:t xml:space="preserve"> и </w:t>
            </w:r>
            <w:proofErr w:type="spellStart"/>
            <w:r w:rsidRPr="00342C69">
              <w:rPr>
                <w:rFonts w:ascii="Times New Roman" w:eastAsia="Times New Roman" w:hAnsi="Times New Roman" w:cs="Times New Roman"/>
                <w:color w:val="000000"/>
                <w:sz w:val="24"/>
                <w:szCs w:val="24"/>
                <w:lang w:val="en-US"/>
              </w:rPr>
              <w:t>назначение</w:t>
            </w:r>
            <w:proofErr w:type="spellEnd"/>
            <w:r w:rsidRPr="00342C69">
              <w:rPr>
                <w:rFonts w:ascii="Times New Roman" w:eastAsia="Times New Roman" w:hAnsi="Times New Roman" w:cs="Times New Roman"/>
                <w:color w:val="000000"/>
                <w:sz w:val="24"/>
                <w:szCs w:val="24"/>
                <w:lang w:val="en-US"/>
              </w:rPr>
              <w:t xml:space="preserve"> </w:t>
            </w:r>
          </w:p>
        </w:tc>
      </w:tr>
      <w:tr w:rsidR="00C759DF" w:rsidRPr="00342C69" w14:paraId="32A7E018" w14:textId="77777777" w:rsidTr="004918E1">
        <w:trPr>
          <w:trHeight w:val="552"/>
        </w:trPr>
        <w:tc>
          <w:tcPr>
            <w:tcW w:w="2510" w:type="dxa"/>
            <w:vMerge w:val="restart"/>
            <w:shd w:val="clear" w:color="auto" w:fill="auto"/>
            <w:hideMark/>
          </w:tcPr>
          <w:p w14:paraId="2F172A39" w14:textId="77777777" w:rsidR="00C759DF" w:rsidRPr="00342C69" w:rsidRDefault="00C759DF" w:rsidP="004918E1">
            <w:pP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rPr>
              <w:lastRenderedPageBreak/>
              <w:t xml:space="preserve">Тема 2.2. Термическая обработка металлов и сплавов </w:t>
            </w:r>
          </w:p>
          <w:p w14:paraId="26BB88E0" w14:textId="77777777" w:rsidR="00C759DF" w:rsidRPr="00342C69" w:rsidRDefault="00C759DF" w:rsidP="004918E1">
            <w:pP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lang w:val="en-US"/>
              </w:rPr>
              <w:t> </w:t>
            </w:r>
          </w:p>
        </w:tc>
        <w:tc>
          <w:tcPr>
            <w:tcW w:w="7124" w:type="dxa"/>
            <w:shd w:val="clear" w:color="auto" w:fill="auto"/>
            <w:hideMark/>
          </w:tcPr>
          <w:p w14:paraId="037ECDC0" w14:textId="77777777" w:rsidR="00C759DF" w:rsidRPr="00342C69" w:rsidRDefault="00C759DF" w:rsidP="004918E1">
            <w:pPr>
              <w:rPr>
                <w:rFonts w:ascii="Times New Roman" w:eastAsia="Times New Roman" w:hAnsi="Times New Roman" w:cs="Times New Roman"/>
                <w:color w:val="000000"/>
                <w:sz w:val="24"/>
                <w:szCs w:val="24"/>
                <w:lang w:val="en-US"/>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Понятие термической обработки металлов и сплавов</w:t>
            </w:r>
            <w:r w:rsidRPr="00342C69">
              <w:rPr>
                <w:rFonts w:ascii="Times New Roman" w:eastAsia="Times New Roman" w:hAnsi="Times New Roman" w:cs="Times New Roman"/>
                <w:color w:val="000000"/>
                <w:sz w:val="24"/>
                <w:szCs w:val="24"/>
              </w:rPr>
              <w:br/>
              <w:t>2. Виды термообработки, требования к термообработке</w:t>
            </w:r>
            <w:r w:rsidRPr="00342C69">
              <w:rPr>
                <w:rFonts w:ascii="Times New Roman" w:eastAsia="Times New Roman" w:hAnsi="Times New Roman" w:cs="Times New Roman"/>
                <w:color w:val="000000"/>
                <w:sz w:val="24"/>
                <w:szCs w:val="24"/>
              </w:rPr>
              <w:br/>
              <w:t>3. Оборудование для термической обработки</w:t>
            </w:r>
            <w:r w:rsidRPr="00342C69">
              <w:rPr>
                <w:rFonts w:ascii="Times New Roman" w:eastAsia="Times New Roman" w:hAnsi="Times New Roman" w:cs="Times New Roman"/>
                <w:color w:val="000000"/>
                <w:sz w:val="24"/>
                <w:szCs w:val="24"/>
              </w:rPr>
              <w:br/>
              <w:t>4. Термообработка легированных сталей, дефекты при термообработке легированных сталей</w:t>
            </w:r>
            <w:r w:rsidRPr="00342C69">
              <w:rPr>
                <w:rFonts w:ascii="Times New Roman" w:eastAsia="Times New Roman" w:hAnsi="Times New Roman" w:cs="Times New Roman"/>
                <w:color w:val="000000"/>
                <w:sz w:val="24"/>
                <w:szCs w:val="24"/>
              </w:rPr>
              <w:br/>
              <w:t xml:space="preserve">5. </w:t>
            </w:r>
            <w:proofErr w:type="spellStart"/>
            <w:r w:rsidRPr="00342C69">
              <w:rPr>
                <w:rFonts w:ascii="Times New Roman" w:eastAsia="Times New Roman" w:hAnsi="Times New Roman" w:cs="Times New Roman"/>
                <w:color w:val="000000"/>
                <w:sz w:val="24"/>
                <w:szCs w:val="24"/>
                <w:lang w:val="en-US"/>
              </w:rPr>
              <w:t>Химико-термическая</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обработка</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стали</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виды</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обработки</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цианирование</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азотирование</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цементация</w:t>
            </w:r>
            <w:proofErr w:type="spellEnd"/>
          </w:p>
        </w:tc>
      </w:tr>
      <w:tr w:rsidR="00C759DF" w:rsidRPr="00342C69" w14:paraId="485C75BD" w14:textId="77777777" w:rsidTr="004918E1">
        <w:trPr>
          <w:trHeight w:val="552"/>
        </w:trPr>
        <w:tc>
          <w:tcPr>
            <w:tcW w:w="2510" w:type="dxa"/>
            <w:vMerge/>
            <w:shd w:val="clear" w:color="auto" w:fill="auto"/>
            <w:hideMark/>
          </w:tcPr>
          <w:p w14:paraId="6D4CCC09" w14:textId="77777777" w:rsidR="00C759DF" w:rsidRPr="00342C69" w:rsidRDefault="00C759DF" w:rsidP="004918E1">
            <w:pPr>
              <w:rPr>
                <w:rFonts w:ascii="Times New Roman" w:eastAsia="Times New Roman" w:hAnsi="Times New Roman" w:cs="Times New Roman"/>
                <w:b/>
                <w:bCs/>
                <w:color w:val="000000"/>
                <w:sz w:val="24"/>
                <w:szCs w:val="24"/>
                <w:lang w:val="en-US"/>
              </w:rPr>
            </w:pPr>
          </w:p>
        </w:tc>
        <w:tc>
          <w:tcPr>
            <w:tcW w:w="7124" w:type="dxa"/>
            <w:shd w:val="clear" w:color="auto" w:fill="auto"/>
            <w:hideMark/>
          </w:tcPr>
          <w:p w14:paraId="363C74E0" w14:textId="77777777" w:rsidR="00C759DF" w:rsidRPr="00342C69" w:rsidRDefault="00C759DF" w:rsidP="004918E1">
            <w:pPr>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Практические занятия:</w:t>
            </w:r>
            <w:r w:rsidRPr="00342C69">
              <w:rPr>
                <w:rFonts w:ascii="Times New Roman" w:eastAsia="Times New Roman" w:hAnsi="Times New Roman" w:cs="Times New Roman"/>
                <w:color w:val="000000"/>
                <w:sz w:val="24"/>
                <w:szCs w:val="24"/>
              </w:rPr>
              <w:br/>
              <w:t>1. Лабораторная работа: Проведение микроанализа сталей до и после обработки</w:t>
            </w:r>
          </w:p>
        </w:tc>
      </w:tr>
      <w:tr w:rsidR="00C759DF" w:rsidRPr="00342C69" w14:paraId="4CD97ABC" w14:textId="77777777" w:rsidTr="004918E1">
        <w:trPr>
          <w:trHeight w:val="552"/>
        </w:trPr>
        <w:tc>
          <w:tcPr>
            <w:tcW w:w="2510" w:type="dxa"/>
            <w:shd w:val="clear" w:color="auto" w:fill="auto"/>
            <w:hideMark/>
          </w:tcPr>
          <w:p w14:paraId="1E1DAEA0" w14:textId="77777777" w:rsidR="00C759DF" w:rsidRPr="00342C69" w:rsidRDefault="00C759DF" w:rsidP="004918E1">
            <w:pPr>
              <w:rPr>
                <w:rFonts w:ascii="Times New Roman" w:eastAsia="Times New Roman" w:hAnsi="Times New Roman" w:cs="Times New Roman"/>
                <w:b/>
                <w:bCs/>
                <w:color w:val="000000"/>
                <w:sz w:val="24"/>
                <w:szCs w:val="24"/>
                <w:lang w:val="en-US"/>
              </w:rPr>
            </w:pPr>
            <w:r w:rsidRPr="00342C69">
              <w:rPr>
                <w:rFonts w:ascii="Times New Roman" w:eastAsia="Times New Roman" w:hAnsi="Times New Roman" w:cs="Times New Roman"/>
                <w:b/>
                <w:bCs/>
                <w:color w:val="000000"/>
                <w:sz w:val="24"/>
                <w:szCs w:val="24"/>
                <w:lang w:val="en-US"/>
              </w:rPr>
              <w:t xml:space="preserve">Тема 2.3. </w:t>
            </w:r>
            <w:proofErr w:type="spellStart"/>
            <w:r w:rsidRPr="00342C69">
              <w:rPr>
                <w:rFonts w:ascii="Times New Roman" w:eastAsia="Times New Roman" w:hAnsi="Times New Roman" w:cs="Times New Roman"/>
                <w:b/>
                <w:bCs/>
                <w:color w:val="000000"/>
                <w:sz w:val="24"/>
                <w:szCs w:val="24"/>
                <w:lang w:val="en-US"/>
              </w:rPr>
              <w:t>Чугуны</w:t>
            </w:r>
            <w:proofErr w:type="spellEnd"/>
          </w:p>
        </w:tc>
        <w:tc>
          <w:tcPr>
            <w:tcW w:w="7124" w:type="dxa"/>
            <w:shd w:val="clear" w:color="auto" w:fill="auto"/>
            <w:hideMark/>
          </w:tcPr>
          <w:p w14:paraId="73C0F73B" w14:textId="77777777" w:rsidR="00C759DF" w:rsidRPr="00342C69" w:rsidRDefault="00C759DF" w:rsidP="004918E1">
            <w:pPr>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 xml:space="preserve">1. Чугуны: структура, свойства, область применения </w:t>
            </w:r>
            <w:r w:rsidRPr="00342C69">
              <w:rPr>
                <w:rFonts w:ascii="Times New Roman" w:eastAsia="Times New Roman" w:hAnsi="Times New Roman" w:cs="Times New Roman"/>
                <w:color w:val="000000"/>
                <w:sz w:val="24"/>
                <w:szCs w:val="24"/>
              </w:rPr>
              <w:br/>
              <w:t>2. Классификация чугунов: Серые, белые чугуны. Легированные чугуны</w:t>
            </w:r>
            <w:r w:rsidRPr="00342C69">
              <w:rPr>
                <w:rFonts w:ascii="Times New Roman" w:eastAsia="Times New Roman" w:hAnsi="Times New Roman" w:cs="Times New Roman"/>
                <w:color w:val="000000"/>
                <w:sz w:val="24"/>
                <w:szCs w:val="24"/>
              </w:rPr>
              <w:br/>
              <w:t>3. Получение чугуна: Доменная печь и её устройство Доменный процесс получения чугуна</w:t>
            </w:r>
          </w:p>
        </w:tc>
      </w:tr>
      <w:tr w:rsidR="00C759DF" w:rsidRPr="00342C69" w14:paraId="13683C24" w14:textId="77777777" w:rsidTr="004918E1">
        <w:trPr>
          <w:trHeight w:val="552"/>
        </w:trPr>
        <w:tc>
          <w:tcPr>
            <w:tcW w:w="2510" w:type="dxa"/>
            <w:vMerge w:val="restart"/>
            <w:shd w:val="clear" w:color="auto" w:fill="auto"/>
            <w:hideMark/>
          </w:tcPr>
          <w:p w14:paraId="4E465224" w14:textId="77777777" w:rsidR="00C759DF" w:rsidRPr="00342C69" w:rsidRDefault="00C759DF" w:rsidP="004918E1">
            <w:pP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rPr>
              <w:t xml:space="preserve">Тема 2.4. Цветные металлы и сплавы </w:t>
            </w:r>
          </w:p>
          <w:p w14:paraId="7ACA12BB" w14:textId="77777777" w:rsidR="00C759DF" w:rsidRPr="00342C69" w:rsidRDefault="00C759DF" w:rsidP="004918E1">
            <w:pP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lang w:val="en-US"/>
              </w:rPr>
              <w:t> </w:t>
            </w:r>
          </w:p>
        </w:tc>
        <w:tc>
          <w:tcPr>
            <w:tcW w:w="7124" w:type="dxa"/>
            <w:shd w:val="clear" w:color="auto" w:fill="auto"/>
            <w:hideMark/>
          </w:tcPr>
          <w:p w14:paraId="353D801A" w14:textId="77777777" w:rsidR="00C759DF" w:rsidRPr="00342C69" w:rsidRDefault="00C759DF" w:rsidP="004918E1">
            <w:pPr>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 xml:space="preserve">1. Медь, её свойства и применение </w:t>
            </w:r>
            <w:r w:rsidRPr="00342C69">
              <w:rPr>
                <w:rFonts w:ascii="Times New Roman" w:eastAsia="Times New Roman" w:hAnsi="Times New Roman" w:cs="Times New Roman"/>
                <w:color w:val="000000"/>
                <w:sz w:val="24"/>
                <w:szCs w:val="24"/>
              </w:rPr>
              <w:br/>
              <w:t>2. Сплавы на основе меди: латуни, применение латуней</w:t>
            </w:r>
            <w:r w:rsidRPr="00342C69">
              <w:rPr>
                <w:rFonts w:ascii="Times New Roman" w:eastAsia="Times New Roman" w:hAnsi="Times New Roman" w:cs="Times New Roman"/>
                <w:color w:val="000000"/>
                <w:sz w:val="24"/>
                <w:szCs w:val="24"/>
              </w:rPr>
              <w:br/>
              <w:t>3. Сплавы на основе меди: бронзы, применение бронз, классификация</w:t>
            </w:r>
            <w:r w:rsidRPr="00342C69">
              <w:rPr>
                <w:rFonts w:ascii="Times New Roman" w:eastAsia="Times New Roman" w:hAnsi="Times New Roman" w:cs="Times New Roman"/>
                <w:color w:val="000000"/>
                <w:sz w:val="24"/>
                <w:szCs w:val="24"/>
              </w:rPr>
              <w:br/>
              <w:t>4. Сплавы на основе алюминия: характеристика и применение алюминиевых сплавов</w:t>
            </w:r>
            <w:r w:rsidRPr="00342C69">
              <w:rPr>
                <w:rFonts w:ascii="Times New Roman" w:eastAsia="Times New Roman" w:hAnsi="Times New Roman" w:cs="Times New Roman"/>
                <w:color w:val="000000"/>
                <w:sz w:val="24"/>
                <w:szCs w:val="24"/>
              </w:rPr>
              <w:br/>
              <w:t>5. Сплавы на основе титана: титан и его сплавы, свойства и применение, антифрикционные сплавы</w:t>
            </w:r>
          </w:p>
        </w:tc>
      </w:tr>
      <w:tr w:rsidR="00C759DF" w:rsidRPr="00342C69" w14:paraId="334D5783" w14:textId="77777777" w:rsidTr="004918E1">
        <w:trPr>
          <w:trHeight w:val="552"/>
        </w:trPr>
        <w:tc>
          <w:tcPr>
            <w:tcW w:w="2510" w:type="dxa"/>
            <w:vMerge/>
            <w:shd w:val="clear" w:color="auto" w:fill="auto"/>
            <w:hideMark/>
          </w:tcPr>
          <w:p w14:paraId="20D7EAA0" w14:textId="77777777" w:rsidR="00C759DF" w:rsidRPr="00342C69" w:rsidRDefault="00C759DF" w:rsidP="004918E1">
            <w:pPr>
              <w:rPr>
                <w:rFonts w:ascii="Times New Roman" w:eastAsia="Times New Roman" w:hAnsi="Times New Roman" w:cs="Times New Roman"/>
                <w:b/>
                <w:bCs/>
                <w:color w:val="000000"/>
                <w:sz w:val="24"/>
                <w:szCs w:val="24"/>
              </w:rPr>
            </w:pPr>
          </w:p>
        </w:tc>
        <w:tc>
          <w:tcPr>
            <w:tcW w:w="7124" w:type="dxa"/>
            <w:shd w:val="clear" w:color="auto" w:fill="auto"/>
            <w:hideMark/>
          </w:tcPr>
          <w:p w14:paraId="1650C2C9" w14:textId="77777777" w:rsidR="00C759DF" w:rsidRPr="00342C69" w:rsidRDefault="00C759DF" w:rsidP="004918E1">
            <w:pPr>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Практические занятия:</w:t>
            </w:r>
            <w:r w:rsidRPr="00342C69">
              <w:rPr>
                <w:rFonts w:ascii="Times New Roman" w:eastAsia="Times New Roman" w:hAnsi="Times New Roman" w:cs="Times New Roman"/>
                <w:color w:val="000000"/>
                <w:sz w:val="24"/>
                <w:szCs w:val="24"/>
              </w:rPr>
              <w:br/>
              <w:t>1. Лабораторная работа: Проведение микроанализа цветных сплавов</w:t>
            </w:r>
          </w:p>
        </w:tc>
      </w:tr>
      <w:tr w:rsidR="00C759DF" w:rsidRPr="00342C69" w14:paraId="1FF1FFE4" w14:textId="77777777" w:rsidTr="004918E1">
        <w:trPr>
          <w:trHeight w:val="552"/>
        </w:trPr>
        <w:tc>
          <w:tcPr>
            <w:tcW w:w="2510" w:type="dxa"/>
            <w:shd w:val="clear" w:color="auto" w:fill="auto"/>
            <w:hideMark/>
          </w:tcPr>
          <w:p w14:paraId="392302CC" w14:textId="77777777" w:rsidR="00C759DF" w:rsidRPr="00342C69" w:rsidRDefault="00C759DF" w:rsidP="004918E1">
            <w:pPr>
              <w:rPr>
                <w:rFonts w:ascii="Times New Roman" w:eastAsia="Times New Roman" w:hAnsi="Times New Roman" w:cs="Times New Roman"/>
                <w:b/>
                <w:bCs/>
                <w:color w:val="000000"/>
                <w:sz w:val="24"/>
                <w:szCs w:val="24"/>
                <w:lang w:val="en-US"/>
              </w:rPr>
            </w:pPr>
            <w:r w:rsidRPr="00342C69">
              <w:rPr>
                <w:rFonts w:ascii="Times New Roman" w:eastAsia="Times New Roman" w:hAnsi="Times New Roman" w:cs="Times New Roman"/>
                <w:b/>
                <w:bCs/>
                <w:color w:val="000000"/>
                <w:sz w:val="24"/>
                <w:szCs w:val="24"/>
                <w:lang w:val="en-US"/>
              </w:rPr>
              <w:t xml:space="preserve">Тема 2.5. </w:t>
            </w:r>
            <w:proofErr w:type="spellStart"/>
            <w:r w:rsidRPr="00342C69">
              <w:rPr>
                <w:rFonts w:ascii="Times New Roman" w:eastAsia="Times New Roman" w:hAnsi="Times New Roman" w:cs="Times New Roman"/>
                <w:b/>
                <w:bCs/>
                <w:color w:val="000000"/>
                <w:sz w:val="24"/>
                <w:szCs w:val="24"/>
                <w:lang w:val="en-US"/>
              </w:rPr>
              <w:t>Неметаллические</w:t>
            </w:r>
            <w:proofErr w:type="spellEnd"/>
            <w:r w:rsidRPr="00342C69">
              <w:rPr>
                <w:rFonts w:ascii="Times New Roman" w:eastAsia="Times New Roman" w:hAnsi="Times New Roman" w:cs="Times New Roman"/>
                <w:b/>
                <w:bCs/>
                <w:color w:val="000000"/>
                <w:sz w:val="24"/>
                <w:szCs w:val="24"/>
                <w:lang w:val="en-US"/>
              </w:rPr>
              <w:t xml:space="preserve"> </w:t>
            </w:r>
            <w:proofErr w:type="spellStart"/>
            <w:r w:rsidRPr="00342C69">
              <w:rPr>
                <w:rFonts w:ascii="Times New Roman" w:eastAsia="Times New Roman" w:hAnsi="Times New Roman" w:cs="Times New Roman"/>
                <w:b/>
                <w:bCs/>
                <w:color w:val="000000"/>
                <w:sz w:val="24"/>
                <w:szCs w:val="24"/>
                <w:lang w:val="en-US"/>
              </w:rPr>
              <w:t>материалы</w:t>
            </w:r>
            <w:proofErr w:type="spellEnd"/>
          </w:p>
        </w:tc>
        <w:tc>
          <w:tcPr>
            <w:tcW w:w="7124" w:type="dxa"/>
            <w:shd w:val="clear" w:color="auto" w:fill="auto"/>
            <w:hideMark/>
          </w:tcPr>
          <w:p w14:paraId="0F2F2D85" w14:textId="77777777" w:rsidR="00C759DF" w:rsidRPr="00342C69" w:rsidRDefault="00C759DF" w:rsidP="004918E1">
            <w:pPr>
              <w:rPr>
                <w:rFonts w:ascii="Times New Roman" w:eastAsia="Times New Roman" w:hAnsi="Times New Roman" w:cs="Times New Roman"/>
                <w:color w:val="000000"/>
                <w:sz w:val="24"/>
                <w:szCs w:val="24"/>
                <w:lang w:val="en-US"/>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Понятие неметаллических материалов</w:t>
            </w:r>
            <w:r w:rsidRPr="00342C69">
              <w:rPr>
                <w:rFonts w:ascii="Times New Roman" w:eastAsia="Times New Roman" w:hAnsi="Times New Roman" w:cs="Times New Roman"/>
                <w:color w:val="000000"/>
                <w:sz w:val="24"/>
                <w:szCs w:val="24"/>
              </w:rPr>
              <w:br/>
              <w:t>2. Виды пластмасс, методы получения пластмасс</w:t>
            </w:r>
            <w:r w:rsidRPr="00342C69">
              <w:rPr>
                <w:rFonts w:ascii="Times New Roman" w:eastAsia="Times New Roman" w:hAnsi="Times New Roman" w:cs="Times New Roman"/>
                <w:color w:val="000000"/>
                <w:sz w:val="24"/>
                <w:szCs w:val="24"/>
              </w:rPr>
              <w:br/>
              <w:t>3. Резина, применение, классификация, методы получения</w:t>
            </w:r>
            <w:r w:rsidRPr="00342C69">
              <w:rPr>
                <w:rFonts w:ascii="Times New Roman" w:eastAsia="Times New Roman" w:hAnsi="Times New Roman" w:cs="Times New Roman"/>
                <w:color w:val="000000"/>
                <w:sz w:val="24"/>
                <w:szCs w:val="24"/>
              </w:rPr>
              <w:br/>
              <w:t>4. Абразивные материалы, применение, методы получения</w:t>
            </w:r>
            <w:r w:rsidRPr="00342C69">
              <w:rPr>
                <w:rFonts w:ascii="Times New Roman" w:eastAsia="Times New Roman" w:hAnsi="Times New Roman" w:cs="Times New Roman"/>
                <w:color w:val="000000"/>
                <w:sz w:val="24"/>
                <w:szCs w:val="24"/>
              </w:rPr>
              <w:br/>
              <w:t xml:space="preserve">5. </w:t>
            </w:r>
            <w:proofErr w:type="spellStart"/>
            <w:r w:rsidRPr="00342C69">
              <w:rPr>
                <w:rFonts w:ascii="Times New Roman" w:eastAsia="Times New Roman" w:hAnsi="Times New Roman" w:cs="Times New Roman"/>
                <w:color w:val="000000"/>
                <w:sz w:val="24"/>
                <w:szCs w:val="24"/>
                <w:lang w:val="en-US"/>
              </w:rPr>
              <w:t>Лакокрасочные</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материалы</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применение</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методы</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получения</w:t>
            </w:r>
            <w:proofErr w:type="spellEnd"/>
          </w:p>
        </w:tc>
      </w:tr>
      <w:tr w:rsidR="00C759DF" w:rsidRPr="00342C69" w14:paraId="1B6C075B" w14:textId="77777777" w:rsidTr="004918E1">
        <w:trPr>
          <w:trHeight w:val="552"/>
        </w:trPr>
        <w:tc>
          <w:tcPr>
            <w:tcW w:w="2510" w:type="dxa"/>
            <w:shd w:val="clear" w:color="auto" w:fill="auto"/>
            <w:hideMark/>
          </w:tcPr>
          <w:p w14:paraId="21F286A0" w14:textId="77777777" w:rsidR="00C759DF" w:rsidRPr="00342C69" w:rsidRDefault="00C759DF" w:rsidP="004918E1">
            <w:pP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rPr>
              <w:t>Тема 2.6. Материалы с особыми магнитными и электрическими свойствами</w:t>
            </w:r>
          </w:p>
        </w:tc>
        <w:tc>
          <w:tcPr>
            <w:tcW w:w="7124" w:type="dxa"/>
            <w:shd w:val="clear" w:color="auto" w:fill="auto"/>
            <w:hideMark/>
          </w:tcPr>
          <w:p w14:paraId="702375D3" w14:textId="77777777" w:rsidR="00C759DF" w:rsidRPr="00342C69" w:rsidRDefault="00C759DF" w:rsidP="004918E1">
            <w:pPr>
              <w:rPr>
                <w:rFonts w:ascii="Times New Roman" w:eastAsia="Times New Roman" w:hAnsi="Times New Roman" w:cs="Times New Roman"/>
                <w:color w:val="000000"/>
                <w:sz w:val="24"/>
                <w:szCs w:val="24"/>
                <w:lang w:val="en-US"/>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Общие сведения о ферромагнитных сплавах</w:t>
            </w:r>
            <w:r w:rsidRPr="00342C69">
              <w:rPr>
                <w:rFonts w:ascii="Times New Roman" w:eastAsia="Times New Roman" w:hAnsi="Times New Roman" w:cs="Times New Roman"/>
                <w:color w:val="000000"/>
                <w:sz w:val="24"/>
                <w:szCs w:val="24"/>
              </w:rPr>
              <w:br/>
              <w:t xml:space="preserve">2. </w:t>
            </w:r>
            <w:proofErr w:type="spellStart"/>
            <w:r w:rsidRPr="00342C69">
              <w:rPr>
                <w:rFonts w:ascii="Times New Roman" w:eastAsia="Times New Roman" w:hAnsi="Times New Roman" w:cs="Times New Roman"/>
                <w:color w:val="000000"/>
                <w:sz w:val="24"/>
                <w:szCs w:val="24"/>
              </w:rPr>
              <w:t>Магнитомягкие</w:t>
            </w:r>
            <w:proofErr w:type="spellEnd"/>
            <w:r w:rsidRPr="00342C69">
              <w:rPr>
                <w:rFonts w:ascii="Times New Roman" w:eastAsia="Times New Roman" w:hAnsi="Times New Roman" w:cs="Times New Roman"/>
                <w:color w:val="000000"/>
                <w:sz w:val="24"/>
                <w:szCs w:val="24"/>
              </w:rPr>
              <w:t xml:space="preserve"> материалы, их классификация</w:t>
            </w:r>
            <w:r w:rsidRPr="00342C69">
              <w:rPr>
                <w:rFonts w:ascii="Times New Roman" w:eastAsia="Times New Roman" w:hAnsi="Times New Roman" w:cs="Times New Roman"/>
                <w:color w:val="000000"/>
                <w:sz w:val="24"/>
                <w:szCs w:val="24"/>
              </w:rPr>
              <w:br/>
              <w:t>3. Магнитотвердые материалы, их классификация</w:t>
            </w:r>
            <w:r w:rsidRPr="00342C69">
              <w:rPr>
                <w:rFonts w:ascii="Times New Roman" w:eastAsia="Times New Roman" w:hAnsi="Times New Roman" w:cs="Times New Roman"/>
                <w:color w:val="000000"/>
                <w:sz w:val="24"/>
                <w:szCs w:val="24"/>
              </w:rPr>
              <w:br/>
              <w:t>4. Электрические свойства проводниковых материалов</w:t>
            </w:r>
            <w:r w:rsidRPr="00342C69">
              <w:rPr>
                <w:rFonts w:ascii="Times New Roman" w:eastAsia="Times New Roman" w:hAnsi="Times New Roman" w:cs="Times New Roman"/>
                <w:color w:val="000000"/>
                <w:sz w:val="24"/>
                <w:szCs w:val="24"/>
              </w:rPr>
              <w:br/>
              <w:t xml:space="preserve">5. </w:t>
            </w:r>
            <w:proofErr w:type="spellStart"/>
            <w:r w:rsidRPr="00342C69">
              <w:rPr>
                <w:rFonts w:ascii="Times New Roman" w:eastAsia="Times New Roman" w:hAnsi="Times New Roman" w:cs="Times New Roman"/>
                <w:color w:val="000000"/>
                <w:sz w:val="24"/>
                <w:szCs w:val="24"/>
                <w:lang w:val="en-US"/>
              </w:rPr>
              <w:t>Полупроводниковые</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материалы</w:t>
            </w:r>
            <w:proofErr w:type="spellEnd"/>
            <w:r w:rsidRPr="00342C69">
              <w:rPr>
                <w:rFonts w:ascii="Times New Roman" w:eastAsia="Times New Roman" w:hAnsi="Times New Roman" w:cs="Times New Roman"/>
                <w:color w:val="000000"/>
                <w:sz w:val="24"/>
                <w:szCs w:val="24"/>
                <w:lang w:val="en-US"/>
              </w:rPr>
              <w:br/>
              <w:t xml:space="preserve">6. </w:t>
            </w:r>
            <w:proofErr w:type="spellStart"/>
            <w:r w:rsidRPr="00342C69">
              <w:rPr>
                <w:rFonts w:ascii="Times New Roman" w:eastAsia="Times New Roman" w:hAnsi="Times New Roman" w:cs="Times New Roman"/>
                <w:color w:val="000000"/>
                <w:sz w:val="24"/>
                <w:szCs w:val="24"/>
                <w:lang w:val="en-US"/>
              </w:rPr>
              <w:t>Диэлектрики</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электроизоляционные</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материалы</w:t>
            </w:r>
            <w:proofErr w:type="spellEnd"/>
          </w:p>
        </w:tc>
      </w:tr>
      <w:tr w:rsidR="00C759DF" w:rsidRPr="00342C69" w14:paraId="27338093" w14:textId="77777777" w:rsidTr="004918E1">
        <w:trPr>
          <w:trHeight w:val="552"/>
        </w:trPr>
        <w:tc>
          <w:tcPr>
            <w:tcW w:w="2510" w:type="dxa"/>
            <w:shd w:val="clear" w:color="auto" w:fill="auto"/>
            <w:hideMark/>
          </w:tcPr>
          <w:p w14:paraId="1A62F086" w14:textId="77777777" w:rsidR="00C759DF" w:rsidRPr="00342C69" w:rsidRDefault="00C759DF" w:rsidP="004918E1">
            <w:pPr>
              <w:rPr>
                <w:rFonts w:ascii="Times New Roman" w:eastAsia="Times New Roman" w:hAnsi="Times New Roman" w:cs="Times New Roman"/>
                <w:b/>
                <w:bCs/>
                <w:color w:val="000000"/>
                <w:sz w:val="24"/>
                <w:szCs w:val="24"/>
                <w:lang w:val="en-US"/>
              </w:rPr>
            </w:pPr>
            <w:r w:rsidRPr="00342C69">
              <w:rPr>
                <w:rFonts w:ascii="Times New Roman" w:eastAsia="Times New Roman" w:hAnsi="Times New Roman" w:cs="Times New Roman"/>
                <w:b/>
                <w:bCs/>
                <w:color w:val="000000"/>
                <w:sz w:val="24"/>
                <w:szCs w:val="24"/>
                <w:lang w:val="en-US"/>
              </w:rPr>
              <w:t xml:space="preserve">Тема 2.7. </w:t>
            </w:r>
            <w:proofErr w:type="spellStart"/>
            <w:r w:rsidRPr="00342C69">
              <w:rPr>
                <w:rFonts w:ascii="Times New Roman" w:eastAsia="Times New Roman" w:hAnsi="Times New Roman" w:cs="Times New Roman"/>
                <w:b/>
                <w:bCs/>
                <w:color w:val="000000"/>
                <w:sz w:val="24"/>
                <w:szCs w:val="24"/>
                <w:lang w:val="en-US"/>
              </w:rPr>
              <w:t>Инструментальные</w:t>
            </w:r>
            <w:proofErr w:type="spellEnd"/>
            <w:r w:rsidRPr="00342C69">
              <w:rPr>
                <w:rFonts w:ascii="Times New Roman" w:eastAsia="Times New Roman" w:hAnsi="Times New Roman" w:cs="Times New Roman"/>
                <w:b/>
                <w:bCs/>
                <w:color w:val="000000"/>
                <w:sz w:val="24"/>
                <w:szCs w:val="24"/>
                <w:lang w:val="en-US"/>
              </w:rPr>
              <w:t xml:space="preserve"> </w:t>
            </w:r>
            <w:proofErr w:type="spellStart"/>
            <w:r w:rsidRPr="00342C69">
              <w:rPr>
                <w:rFonts w:ascii="Times New Roman" w:eastAsia="Times New Roman" w:hAnsi="Times New Roman" w:cs="Times New Roman"/>
                <w:b/>
                <w:bCs/>
                <w:color w:val="000000"/>
                <w:sz w:val="24"/>
                <w:szCs w:val="24"/>
                <w:lang w:val="en-US"/>
              </w:rPr>
              <w:t>материалы</w:t>
            </w:r>
            <w:proofErr w:type="spellEnd"/>
          </w:p>
        </w:tc>
        <w:tc>
          <w:tcPr>
            <w:tcW w:w="7124" w:type="dxa"/>
            <w:shd w:val="clear" w:color="auto" w:fill="auto"/>
            <w:hideMark/>
          </w:tcPr>
          <w:p w14:paraId="60B1FC93" w14:textId="77777777" w:rsidR="00C759DF" w:rsidRPr="00342C69" w:rsidRDefault="00C759DF" w:rsidP="004918E1">
            <w:pPr>
              <w:rPr>
                <w:rFonts w:ascii="Times New Roman" w:eastAsia="Times New Roman" w:hAnsi="Times New Roman" w:cs="Times New Roman"/>
                <w:color w:val="000000"/>
                <w:sz w:val="24"/>
                <w:szCs w:val="24"/>
                <w:lang w:val="en-US"/>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Материалы для режущих инструментов: инструментальные стали, требования к инструментальным сталям</w:t>
            </w:r>
            <w:r w:rsidRPr="00342C69">
              <w:rPr>
                <w:rFonts w:ascii="Times New Roman" w:eastAsia="Times New Roman" w:hAnsi="Times New Roman" w:cs="Times New Roman"/>
                <w:color w:val="000000"/>
                <w:sz w:val="24"/>
                <w:szCs w:val="24"/>
              </w:rPr>
              <w:br/>
              <w:t>2. Стали для режущих инструментов, классификация по назначению и свойствам</w:t>
            </w:r>
            <w:r w:rsidRPr="00342C69">
              <w:rPr>
                <w:rFonts w:ascii="Times New Roman" w:eastAsia="Times New Roman" w:hAnsi="Times New Roman" w:cs="Times New Roman"/>
                <w:color w:val="000000"/>
                <w:sz w:val="24"/>
                <w:szCs w:val="24"/>
              </w:rPr>
              <w:br/>
              <w:t>3. Материалы для измерительных инструментов, требования к инструментальным сталям</w:t>
            </w:r>
            <w:r w:rsidRPr="00342C69">
              <w:rPr>
                <w:rFonts w:ascii="Times New Roman" w:eastAsia="Times New Roman" w:hAnsi="Times New Roman" w:cs="Times New Roman"/>
                <w:color w:val="000000"/>
                <w:sz w:val="24"/>
                <w:szCs w:val="24"/>
              </w:rPr>
              <w:br/>
              <w:t xml:space="preserve">4. </w:t>
            </w:r>
            <w:proofErr w:type="spellStart"/>
            <w:r w:rsidRPr="00342C69">
              <w:rPr>
                <w:rFonts w:ascii="Times New Roman" w:eastAsia="Times New Roman" w:hAnsi="Times New Roman" w:cs="Times New Roman"/>
                <w:color w:val="000000"/>
                <w:sz w:val="24"/>
                <w:szCs w:val="24"/>
                <w:lang w:val="en-US"/>
              </w:rPr>
              <w:t>Классификация</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сталей</w:t>
            </w:r>
            <w:proofErr w:type="spellEnd"/>
            <w:r w:rsidRPr="00342C69">
              <w:rPr>
                <w:rFonts w:ascii="Times New Roman" w:eastAsia="Times New Roman" w:hAnsi="Times New Roman" w:cs="Times New Roman"/>
                <w:color w:val="000000"/>
                <w:sz w:val="24"/>
                <w:szCs w:val="24"/>
                <w:lang w:val="en-US"/>
              </w:rPr>
              <w:t xml:space="preserve"> по </w:t>
            </w:r>
            <w:proofErr w:type="spellStart"/>
            <w:r w:rsidRPr="00342C69">
              <w:rPr>
                <w:rFonts w:ascii="Times New Roman" w:eastAsia="Times New Roman" w:hAnsi="Times New Roman" w:cs="Times New Roman"/>
                <w:color w:val="000000"/>
                <w:sz w:val="24"/>
                <w:szCs w:val="24"/>
                <w:lang w:val="en-US"/>
              </w:rPr>
              <w:t>назначению</w:t>
            </w:r>
            <w:proofErr w:type="spellEnd"/>
            <w:r w:rsidRPr="00342C69">
              <w:rPr>
                <w:rFonts w:ascii="Times New Roman" w:eastAsia="Times New Roman" w:hAnsi="Times New Roman" w:cs="Times New Roman"/>
                <w:color w:val="000000"/>
                <w:sz w:val="24"/>
                <w:szCs w:val="24"/>
                <w:lang w:val="en-US"/>
              </w:rPr>
              <w:t xml:space="preserve"> и </w:t>
            </w:r>
            <w:proofErr w:type="spellStart"/>
            <w:r w:rsidRPr="00342C69">
              <w:rPr>
                <w:rFonts w:ascii="Times New Roman" w:eastAsia="Times New Roman" w:hAnsi="Times New Roman" w:cs="Times New Roman"/>
                <w:color w:val="000000"/>
                <w:sz w:val="24"/>
                <w:szCs w:val="24"/>
                <w:lang w:val="en-US"/>
              </w:rPr>
              <w:t>свойствам</w:t>
            </w:r>
            <w:proofErr w:type="spellEnd"/>
          </w:p>
        </w:tc>
      </w:tr>
      <w:tr w:rsidR="00C759DF" w:rsidRPr="00342C69" w14:paraId="0C89A234" w14:textId="77777777" w:rsidTr="004918E1">
        <w:trPr>
          <w:trHeight w:val="552"/>
        </w:trPr>
        <w:tc>
          <w:tcPr>
            <w:tcW w:w="2510" w:type="dxa"/>
            <w:shd w:val="clear" w:color="auto" w:fill="auto"/>
            <w:hideMark/>
          </w:tcPr>
          <w:p w14:paraId="7DD853D3" w14:textId="77777777" w:rsidR="00C759DF" w:rsidRPr="00342C69" w:rsidRDefault="00C759DF" w:rsidP="004918E1">
            <w:pP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rPr>
              <w:t xml:space="preserve">Тема 2.8. Порошковые и </w:t>
            </w:r>
            <w:r w:rsidRPr="00342C69">
              <w:rPr>
                <w:rFonts w:ascii="Times New Roman" w:eastAsia="Times New Roman" w:hAnsi="Times New Roman" w:cs="Times New Roman"/>
                <w:b/>
                <w:bCs/>
                <w:color w:val="000000"/>
                <w:sz w:val="24"/>
                <w:szCs w:val="24"/>
              </w:rPr>
              <w:lastRenderedPageBreak/>
              <w:t>композиционные материалы</w:t>
            </w:r>
          </w:p>
        </w:tc>
        <w:tc>
          <w:tcPr>
            <w:tcW w:w="7124" w:type="dxa"/>
            <w:shd w:val="clear" w:color="auto" w:fill="auto"/>
            <w:hideMark/>
          </w:tcPr>
          <w:p w14:paraId="6F14D058" w14:textId="77777777" w:rsidR="00C759DF" w:rsidRPr="00342C69" w:rsidRDefault="00C759DF" w:rsidP="004918E1">
            <w:pPr>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lastRenderedPageBreak/>
              <w:t>Содержание занятий:</w:t>
            </w:r>
            <w:r w:rsidRPr="00342C69">
              <w:rPr>
                <w:rFonts w:ascii="Times New Roman" w:eastAsia="Times New Roman" w:hAnsi="Times New Roman" w:cs="Times New Roman"/>
                <w:color w:val="000000"/>
                <w:sz w:val="24"/>
                <w:szCs w:val="24"/>
              </w:rPr>
              <w:br/>
              <w:t xml:space="preserve">1. Порошковые материалы, применение в промышленности, </w:t>
            </w:r>
            <w:r w:rsidRPr="00342C69">
              <w:rPr>
                <w:rFonts w:ascii="Times New Roman" w:eastAsia="Times New Roman" w:hAnsi="Times New Roman" w:cs="Times New Roman"/>
                <w:color w:val="000000"/>
                <w:sz w:val="24"/>
                <w:szCs w:val="24"/>
              </w:rPr>
              <w:lastRenderedPageBreak/>
              <w:t xml:space="preserve">методы получения </w:t>
            </w:r>
            <w:r w:rsidRPr="00342C69">
              <w:rPr>
                <w:rFonts w:ascii="Times New Roman" w:eastAsia="Times New Roman" w:hAnsi="Times New Roman" w:cs="Times New Roman"/>
                <w:color w:val="000000"/>
                <w:sz w:val="24"/>
                <w:szCs w:val="24"/>
              </w:rPr>
              <w:br/>
              <w:t>2. Композиционные материалы, свойства, классификация</w:t>
            </w:r>
            <w:r w:rsidRPr="00342C69">
              <w:rPr>
                <w:rFonts w:ascii="Times New Roman" w:eastAsia="Times New Roman" w:hAnsi="Times New Roman" w:cs="Times New Roman"/>
                <w:color w:val="000000"/>
                <w:sz w:val="24"/>
                <w:szCs w:val="24"/>
              </w:rPr>
              <w:br/>
              <w:t>3. Применение в промышленности композиционных материалов, методы получения композиционных материалов</w:t>
            </w:r>
          </w:p>
        </w:tc>
      </w:tr>
      <w:tr w:rsidR="00C759DF" w:rsidRPr="00342C69" w14:paraId="6E4D753E" w14:textId="77777777" w:rsidTr="004918E1">
        <w:trPr>
          <w:trHeight w:val="552"/>
        </w:trPr>
        <w:tc>
          <w:tcPr>
            <w:tcW w:w="2510" w:type="dxa"/>
            <w:shd w:val="clear" w:color="auto" w:fill="auto"/>
            <w:hideMark/>
          </w:tcPr>
          <w:p w14:paraId="17205D77" w14:textId="77777777" w:rsidR="00C759DF" w:rsidRPr="00342C69" w:rsidRDefault="00C759DF" w:rsidP="004918E1">
            <w:pPr>
              <w:rPr>
                <w:rFonts w:ascii="Times New Roman" w:eastAsia="Times New Roman" w:hAnsi="Times New Roman" w:cs="Times New Roman"/>
                <w:b/>
                <w:bCs/>
                <w:color w:val="000000"/>
                <w:sz w:val="24"/>
                <w:szCs w:val="24"/>
                <w:lang w:val="en-US"/>
              </w:rPr>
            </w:pPr>
            <w:r w:rsidRPr="00342C69">
              <w:rPr>
                <w:rFonts w:ascii="Times New Roman" w:eastAsia="Times New Roman" w:hAnsi="Times New Roman" w:cs="Times New Roman"/>
                <w:b/>
                <w:bCs/>
                <w:color w:val="000000"/>
                <w:sz w:val="24"/>
                <w:szCs w:val="24"/>
                <w:lang w:val="en-US"/>
              </w:rPr>
              <w:lastRenderedPageBreak/>
              <w:t xml:space="preserve">Тема 2.9. </w:t>
            </w:r>
            <w:proofErr w:type="spellStart"/>
            <w:r w:rsidRPr="00342C69">
              <w:rPr>
                <w:rFonts w:ascii="Times New Roman" w:eastAsia="Times New Roman" w:hAnsi="Times New Roman" w:cs="Times New Roman"/>
                <w:b/>
                <w:bCs/>
                <w:color w:val="000000"/>
                <w:sz w:val="24"/>
                <w:szCs w:val="24"/>
                <w:lang w:val="en-US"/>
              </w:rPr>
              <w:t>Сверхтвердые</w:t>
            </w:r>
            <w:proofErr w:type="spellEnd"/>
            <w:r w:rsidRPr="00342C69">
              <w:rPr>
                <w:rFonts w:ascii="Times New Roman" w:eastAsia="Times New Roman" w:hAnsi="Times New Roman" w:cs="Times New Roman"/>
                <w:b/>
                <w:bCs/>
                <w:color w:val="000000"/>
                <w:sz w:val="24"/>
                <w:szCs w:val="24"/>
                <w:lang w:val="en-US"/>
              </w:rPr>
              <w:t xml:space="preserve"> </w:t>
            </w:r>
            <w:proofErr w:type="spellStart"/>
            <w:r w:rsidRPr="00342C69">
              <w:rPr>
                <w:rFonts w:ascii="Times New Roman" w:eastAsia="Times New Roman" w:hAnsi="Times New Roman" w:cs="Times New Roman"/>
                <w:b/>
                <w:bCs/>
                <w:color w:val="000000"/>
                <w:sz w:val="24"/>
                <w:szCs w:val="24"/>
                <w:lang w:val="en-US"/>
              </w:rPr>
              <w:t>материалы</w:t>
            </w:r>
            <w:proofErr w:type="spellEnd"/>
          </w:p>
        </w:tc>
        <w:tc>
          <w:tcPr>
            <w:tcW w:w="7124" w:type="dxa"/>
            <w:shd w:val="clear" w:color="auto" w:fill="auto"/>
            <w:hideMark/>
          </w:tcPr>
          <w:p w14:paraId="4FAE5707" w14:textId="77777777" w:rsidR="00C759DF" w:rsidRPr="00342C69" w:rsidRDefault="00C759DF" w:rsidP="004918E1">
            <w:pPr>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Понятие сверхтвердых материалов, их классификация и свойства</w:t>
            </w:r>
            <w:r w:rsidRPr="00342C69">
              <w:rPr>
                <w:rFonts w:ascii="Times New Roman" w:eastAsia="Times New Roman" w:hAnsi="Times New Roman" w:cs="Times New Roman"/>
                <w:color w:val="000000"/>
                <w:sz w:val="24"/>
                <w:szCs w:val="24"/>
              </w:rPr>
              <w:br/>
              <w:t>2. Метод получения нитрида бора</w:t>
            </w:r>
            <w:r w:rsidRPr="00342C69">
              <w:rPr>
                <w:rFonts w:ascii="Times New Roman" w:eastAsia="Times New Roman" w:hAnsi="Times New Roman" w:cs="Times New Roman"/>
                <w:color w:val="000000"/>
                <w:sz w:val="24"/>
                <w:szCs w:val="24"/>
              </w:rPr>
              <w:br/>
              <w:t>3. Применение в промышленности кубического нитрида бора</w:t>
            </w:r>
          </w:p>
        </w:tc>
      </w:tr>
      <w:tr w:rsidR="00C759DF" w:rsidRPr="00342C69" w14:paraId="304091AB" w14:textId="77777777" w:rsidTr="004918E1">
        <w:trPr>
          <w:trHeight w:val="552"/>
        </w:trPr>
        <w:tc>
          <w:tcPr>
            <w:tcW w:w="2510" w:type="dxa"/>
            <w:shd w:val="clear" w:color="auto" w:fill="auto"/>
            <w:hideMark/>
          </w:tcPr>
          <w:p w14:paraId="2C97B33A" w14:textId="77777777" w:rsidR="00C759DF" w:rsidRPr="00342C69" w:rsidRDefault="00C759DF" w:rsidP="004918E1">
            <w:pP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rPr>
              <w:t>Тема 2.10. Основные способы обработки материалов</w:t>
            </w:r>
          </w:p>
        </w:tc>
        <w:tc>
          <w:tcPr>
            <w:tcW w:w="7124" w:type="dxa"/>
            <w:shd w:val="clear" w:color="auto" w:fill="auto"/>
            <w:hideMark/>
          </w:tcPr>
          <w:p w14:paraId="52C37A88" w14:textId="77777777" w:rsidR="00C759DF" w:rsidRPr="00342C69" w:rsidRDefault="00C759DF" w:rsidP="004918E1">
            <w:pPr>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Способы обработки материалов: литейное производство, виды литья, дефекты и методы их устранения</w:t>
            </w:r>
            <w:r w:rsidRPr="00342C69">
              <w:rPr>
                <w:rFonts w:ascii="Times New Roman" w:eastAsia="Times New Roman" w:hAnsi="Times New Roman" w:cs="Times New Roman"/>
                <w:color w:val="000000"/>
                <w:sz w:val="24"/>
                <w:szCs w:val="24"/>
              </w:rPr>
              <w:br/>
              <w:t xml:space="preserve">2. Обработка металлов давлением </w:t>
            </w:r>
            <w:r w:rsidRPr="00342C69">
              <w:rPr>
                <w:rFonts w:ascii="Times New Roman" w:eastAsia="Times New Roman" w:hAnsi="Times New Roman" w:cs="Times New Roman"/>
                <w:color w:val="000000"/>
                <w:sz w:val="24"/>
                <w:szCs w:val="24"/>
              </w:rPr>
              <w:br/>
              <w:t>3. Прокатное производство, виды проката</w:t>
            </w:r>
            <w:r w:rsidRPr="00342C69">
              <w:rPr>
                <w:rFonts w:ascii="Times New Roman" w:eastAsia="Times New Roman" w:hAnsi="Times New Roman" w:cs="Times New Roman"/>
                <w:color w:val="000000"/>
                <w:sz w:val="24"/>
                <w:szCs w:val="24"/>
              </w:rPr>
              <w:br/>
              <w:t>4. Ковка. Штамповка горячая и холодная</w:t>
            </w:r>
          </w:p>
        </w:tc>
      </w:tr>
      <w:tr w:rsidR="00C759DF" w:rsidRPr="00342C69" w14:paraId="68065DE3" w14:textId="77777777" w:rsidTr="00C759DF">
        <w:trPr>
          <w:trHeight w:val="283"/>
        </w:trPr>
        <w:tc>
          <w:tcPr>
            <w:tcW w:w="9634" w:type="dxa"/>
            <w:gridSpan w:val="2"/>
          </w:tcPr>
          <w:p w14:paraId="382113EE" w14:textId="77777777" w:rsidR="00C759DF" w:rsidRPr="00342C69" w:rsidRDefault="00C759DF" w:rsidP="004918E1">
            <w:pPr>
              <w:rPr>
                <w:rFonts w:ascii="Times New Roman" w:eastAsia="Times New Roman" w:hAnsi="Times New Roman" w:cs="Times New Roman"/>
                <w:b/>
                <w:color w:val="000000"/>
                <w:sz w:val="24"/>
                <w:szCs w:val="24"/>
              </w:rPr>
            </w:pPr>
            <w:r w:rsidRPr="00342C69">
              <w:rPr>
                <w:rFonts w:ascii="Times New Roman" w:eastAsia="Times New Roman" w:hAnsi="Times New Roman" w:cs="Times New Roman"/>
                <w:b/>
                <w:bCs/>
                <w:i/>
                <w:sz w:val="24"/>
                <w:szCs w:val="24"/>
                <w:lang w:eastAsia="ru-RU"/>
              </w:rPr>
              <w:t>Рекомендуемая форма промежуточной аттестации – зачет/экзамен</w:t>
            </w:r>
          </w:p>
        </w:tc>
      </w:tr>
      <w:tr w:rsidR="00C759DF" w:rsidRPr="00342C69" w14:paraId="344D9AE7" w14:textId="77777777" w:rsidTr="00C759DF">
        <w:trPr>
          <w:trHeight w:val="283"/>
        </w:trPr>
        <w:tc>
          <w:tcPr>
            <w:tcW w:w="9634" w:type="dxa"/>
            <w:gridSpan w:val="2"/>
            <w:shd w:val="clear" w:color="auto" w:fill="auto"/>
          </w:tcPr>
          <w:p w14:paraId="574CB1CB" w14:textId="4DA62836" w:rsidR="00C759DF" w:rsidRPr="00342C69" w:rsidRDefault="00C759DF" w:rsidP="004918E1">
            <w:pPr>
              <w:rPr>
                <w:rFonts w:ascii="Times New Roman" w:eastAsia="Times New Roman" w:hAnsi="Times New Roman" w:cs="Times New Roman"/>
                <w:b/>
                <w:color w:val="000000"/>
                <w:sz w:val="24"/>
                <w:szCs w:val="24"/>
              </w:rPr>
            </w:pPr>
            <w:r w:rsidRPr="00342C69">
              <w:rPr>
                <w:rFonts w:ascii="Times New Roman" w:eastAsia="Times New Roman" w:hAnsi="Times New Roman" w:cs="Times New Roman"/>
                <w:b/>
                <w:color w:val="000000"/>
                <w:sz w:val="24"/>
                <w:szCs w:val="24"/>
              </w:rPr>
              <w:t>Всего</w:t>
            </w:r>
            <w:r w:rsidR="00F8546F" w:rsidRPr="00342C69">
              <w:rPr>
                <w:rFonts w:ascii="Times New Roman" w:eastAsia="Times New Roman" w:hAnsi="Times New Roman" w:cs="Times New Roman"/>
                <w:b/>
                <w:color w:val="000000"/>
                <w:sz w:val="24"/>
                <w:szCs w:val="24"/>
              </w:rPr>
              <w:t>: 36/16</w:t>
            </w:r>
          </w:p>
        </w:tc>
      </w:tr>
    </w:tbl>
    <w:p w14:paraId="203C67D0" w14:textId="77777777" w:rsidR="00C759DF" w:rsidRPr="00342C69" w:rsidRDefault="00C759DF" w:rsidP="00C759DF">
      <w:pPr>
        <w:pStyle w:val="114"/>
        <w:ind w:left="1080" w:firstLine="0"/>
        <w:rPr>
          <w:rFonts w:ascii="Times New Roman" w:hAnsi="Times New Roman"/>
        </w:rPr>
      </w:pPr>
    </w:p>
    <w:p w14:paraId="48674C83" w14:textId="77777777" w:rsidR="00C759DF" w:rsidRPr="00342C69" w:rsidRDefault="00C759DF" w:rsidP="00C759DF">
      <w:pPr>
        <w:rPr>
          <w:rFonts w:ascii="Times New Roman" w:hAnsi="Times New Roman" w:cs="Times New Roman"/>
          <w:sz w:val="24"/>
          <w:szCs w:val="24"/>
        </w:rPr>
      </w:pPr>
    </w:p>
    <w:p w14:paraId="3DEF0F0A" w14:textId="77777777" w:rsidR="00C759DF" w:rsidRPr="00342C69" w:rsidRDefault="00C759DF" w:rsidP="00C759DF">
      <w:pPr>
        <w:pStyle w:val="1f"/>
        <w:rPr>
          <w:rFonts w:ascii="Times New Roman" w:hAnsi="Times New Roman"/>
          <w:lang w:val="ru-RU"/>
        </w:rPr>
      </w:pPr>
      <w:r w:rsidRPr="00342C69">
        <w:rPr>
          <w:rFonts w:ascii="Times New Roman" w:hAnsi="Times New Roman"/>
        </w:rPr>
        <w:t xml:space="preserve">3. Условия реализации </w:t>
      </w:r>
      <w:r w:rsidRPr="00342C69">
        <w:rPr>
          <w:rFonts w:ascii="Times New Roman" w:hAnsi="Times New Roman"/>
          <w:lang w:val="ru-RU"/>
        </w:rPr>
        <w:t>ДИСЦИПЛИНЫ</w:t>
      </w:r>
    </w:p>
    <w:p w14:paraId="1720B71F" w14:textId="77777777" w:rsidR="00C759DF" w:rsidRPr="00342C69" w:rsidRDefault="00C759DF" w:rsidP="00C759DF">
      <w:pPr>
        <w:pStyle w:val="114"/>
        <w:rPr>
          <w:rFonts w:ascii="Times New Roman" w:hAnsi="Times New Roman"/>
        </w:rPr>
      </w:pPr>
      <w:r w:rsidRPr="00342C69">
        <w:rPr>
          <w:rFonts w:ascii="Times New Roman" w:hAnsi="Times New Roman"/>
        </w:rPr>
        <w:t>3.1. Материально-техническое обеспечение</w:t>
      </w:r>
    </w:p>
    <w:p w14:paraId="5D1DD47C" w14:textId="692FC587" w:rsidR="00C759DF" w:rsidRPr="00342C69" w:rsidRDefault="00C759DF" w:rsidP="00F8546F">
      <w:pPr>
        <w:ind w:firstLine="709"/>
        <w:jc w:val="both"/>
        <w:rPr>
          <w:rFonts w:ascii="Times New Roman" w:hAnsi="Times New Roman" w:cs="Times New Roman"/>
          <w:iCs/>
          <w:sz w:val="24"/>
          <w:szCs w:val="24"/>
        </w:rPr>
      </w:pPr>
      <w:r w:rsidRPr="00342C69">
        <w:rPr>
          <w:rFonts w:ascii="Times New Roman" w:hAnsi="Times New Roman" w:cs="Times New Roman"/>
          <w:sz w:val="24"/>
          <w:szCs w:val="24"/>
        </w:rPr>
        <w:t>Кабинеты «Общепрофессиональных дисциплин и профессиональных модулей»</w:t>
      </w:r>
      <w:r w:rsidR="00D6158B" w:rsidRPr="00342C69">
        <w:rPr>
          <w:rFonts w:ascii="Times New Roman" w:hAnsi="Times New Roman" w:cs="Times New Roman"/>
          <w:sz w:val="24"/>
          <w:szCs w:val="24"/>
        </w:rPr>
        <w:t xml:space="preserve">, </w:t>
      </w:r>
      <w:r w:rsidRPr="00342C69">
        <w:rPr>
          <w:rFonts w:ascii="Times New Roman" w:hAnsi="Times New Roman" w:cs="Times New Roman"/>
          <w:bCs/>
          <w:sz w:val="24"/>
          <w:szCs w:val="24"/>
        </w:rPr>
        <w:t>оснащенные в соответствии с приложением 3 ПОП-П.</w:t>
      </w:r>
    </w:p>
    <w:p w14:paraId="5C6D8A0A" w14:textId="77777777" w:rsidR="00C759DF" w:rsidRPr="00342C69" w:rsidRDefault="00C759DF" w:rsidP="00C759DF">
      <w:pPr>
        <w:rPr>
          <w:rFonts w:ascii="Times New Roman" w:hAnsi="Times New Roman" w:cs="Times New Roman"/>
          <w:sz w:val="24"/>
          <w:szCs w:val="24"/>
        </w:rPr>
      </w:pPr>
    </w:p>
    <w:p w14:paraId="7155782C" w14:textId="77777777" w:rsidR="00C759DF" w:rsidRPr="00342C69" w:rsidRDefault="00C759DF" w:rsidP="00C759DF">
      <w:pPr>
        <w:pStyle w:val="114"/>
        <w:rPr>
          <w:rFonts w:ascii="Times New Roman" w:eastAsia="Times New Roman" w:hAnsi="Times New Roman"/>
        </w:rPr>
      </w:pPr>
      <w:r w:rsidRPr="00342C69">
        <w:rPr>
          <w:rFonts w:ascii="Times New Roman" w:hAnsi="Times New Roman"/>
        </w:rPr>
        <w:t>3.2. Учебно-методическое обеспечение</w:t>
      </w:r>
    </w:p>
    <w:p w14:paraId="76F02851" w14:textId="77777777" w:rsidR="00C759DF" w:rsidRPr="00342C69" w:rsidRDefault="00C759DF" w:rsidP="00C759DF">
      <w:pPr>
        <w:pStyle w:val="a4"/>
        <w:spacing w:line="276" w:lineRule="auto"/>
        <w:ind w:left="0" w:firstLine="709"/>
        <w:jc w:val="both"/>
        <w:rPr>
          <w:rFonts w:ascii="Times New Roman" w:hAnsi="Times New Roman" w:cs="Times New Roman"/>
          <w:bCs/>
          <w:sz w:val="24"/>
          <w:szCs w:val="24"/>
        </w:rPr>
      </w:pPr>
      <w:r w:rsidRPr="00342C6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42C6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42C6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47A0D6" w14:textId="77777777" w:rsidR="00C759DF" w:rsidRPr="00342C69" w:rsidRDefault="00C759DF" w:rsidP="00C759DF">
      <w:pPr>
        <w:pStyle w:val="a4"/>
        <w:spacing w:line="276" w:lineRule="auto"/>
        <w:ind w:left="0" w:firstLine="709"/>
        <w:jc w:val="both"/>
        <w:rPr>
          <w:rFonts w:ascii="Times New Roman" w:hAnsi="Times New Roman" w:cs="Times New Roman"/>
          <w:bCs/>
          <w:sz w:val="24"/>
          <w:szCs w:val="24"/>
        </w:rPr>
      </w:pPr>
    </w:p>
    <w:p w14:paraId="34F223DC" w14:textId="77777777" w:rsidR="00C759DF" w:rsidRPr="00342C69" w:rsidRDefault="00C759DF" w:rsidP="00C759DF">
      <w:pPr>
        <w:pStyle w:val="a4"/>
        <w:spacing w:line="276" w:lineRule="auto"/>
        <w:ind w:left="0" w:firstLine="709"/>
        <w:rPr>
          <w:rFonts w:ascii="Times New Roman" w:hAnsi="Times New Roman" w:cs="Times New Roman"/>
          <w:b/>
          <w:sz w:val="24"/>
          <w:szCs w:val="24"/>
        </w:rPr>
      </w:pPr>
      <w:r w:rsidRPr="00342C69">
        <w:rPr>
          <w:rFonts w:ascii="Times New Roman" w:hAnsi="Times New Roman" w:cs="Times New Roman"/>
          <w:b/>
          <w:sz w:val="24"/>
          <w:szCs w:val="24"/>
        </w:rPr>
        <w:t>3.2.1. Основные печатные и/или электронные издания</w:t>
      </w:r>
    </w:p>
    <w:p w14:paraId="48567AF9" w14:textId="423D8587" w:rsidR="00C759DF" w:rsidRPr="00342C69" w:rsidRDefault="00C759DF" w:rsidP="003E286C">
      <w:pPr>
        <w:numPr>
          <w:ilvl w:val="0"/>
          <w:numId w:val="10"/>
        </w:numPr>
        <w:tabs>
          <w:tab w:val="left" w:pos="1134"/>
        </w:tabs>
        <w:spacing w:line="276" w:lineRule="auto"/>
        <w:ind w:left="0" w:firstLine="709"/>
        <w:contextualSpacing/>
        <w:jc w:val="both"/>
        <w:rPr>
          <w:rFonts w:ascii="Times New Roman" w:hAnsi="Times New Roman" w:cs="Times New Roman"/>
          <w:noProof/>
          <w:sz w:val="24"/>
          <w:szCs w:val="24"/>
        </w:rPr>
      </w:pPr>
      <w:r w:rsidRPr="00342C69">
        <w:rPr>
          <w:rFonts w:ascii="Times New Roman" w:hAnsi="Times New Roman" w:cs="Times New Roman"/>
          <w:noProof/>
          <w:sz w:val="24"/>
          <w:szCs w:val="24"/>
        </w:rPr>
        <w:t xml:space="preserve">Бондаренко Г.Г.  Материаловедение: учебник для среднего профессионального образования / Г.Г. Бондаренко, Т.А. Кабанова, В. В. Рыбалко ; под редакцией Г.Г. Бондаренко.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3-е изд., перераб. и доп.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BC1B5D" w:rsidRPr="00342C69">
        <w:rPr>
          <w:rFonts w:ascii="Times New Roman" w:hAnsi="Times New Roman" w:cs="Times New Roman"/>
          <w:noProof/>
          <w:sz w:val="24"/>
          <w:szCs w:val="24"/>
        </w:rPr>
        <w:t>М.:</w:t>
      </w:r>
      <w:r w:rsidRPr="00342C69">
        <w:rPr>
          <w:rFonts w:ascii="Times New Roman" w:hAnsi="Times New Roman" w:cs="Times New Roman"/>
          <w:noProof/>
          <w:sz w:val="24"/>
          <w:szCs w:val="24"/>
        </w:rPr>
        <w:t xml:space="preserve"> Издательство Юрайт, 2024.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381 с.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(Профессиональное образование).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ISBN 978-5-534-17885-2.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8009A5" w:rsidRPr="00342C69">
        <w:rPr>
          <w:rFonts w:ascii="Times New Roman" w:hAnsi="Times New Roman" w:cs="Times New Roman"/>
          <w:noProof/>
          <w:sz w:val="24"/>
          <w:szCs w:val="24"/>
        </w:rPr>
        <w:t>Текст:</w:t>
      </w:r>
      <w:r w:rsidRPr="00342C69">
        <w:rPr>
          <w:rFonts w:ascii="Times New Roman" w:hAnsi="Times New Roman" w:cs="Times New Roman"/>
          <w:noProof/>
          <w:sz w:val="24"/>
          <w:szCs w:val="24"/>
        </w:rPr>
        <w:t xml:space="preserve"> электронный // Образовательная платформа Юрайт [сайт].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URL: https://urait.ru/bcode/533908</w:t>
      </w:r>
    </w:p>
    <w:p w14:paraId="38B88A4F" w14:textId="73614C11" w:rsidR="00C759DF" w:rsidRPr="00342C69" w:rsidRDefault="00C759DF" w:rsidP="003E286C">
      <w:pPr>
        <w:numPr>
          <w:ilvl w:val="0"/>
          <w:numId w:val="10"/>
        </w:numPr>
        <w:tabs>
          <w:tab w:val="left" w:pos="1134"/>
        </w:tabs>
        <w:spacing w:line="276" w:lineRule="auto"/>
        <w:ind w:left="0" w:firstLine="709"/>
        <w:contextualSpacing/>
        <w:jc w:val="both"/>
        <w:rPr>
          <w:rFonts w:ascii="Times New Roman" w:hAnsi="Times New Roman" w:cs="Times New Roman"/>
          <w:noProof/>
          <w:sz w:val="24"/>
          <w:szCs w:val="24"/>
        </w:rPr>
      </w:pPr>
      <w:r w:rsidRPr="00342C69">
        <w:rPr>
          <w:rFonts w:ascii="Times New Roman" w:hAnsi="Times New Roman" w:cs="Times New Roman"/>
          <w:noProof/>
          <w:sz w:val="24"/>
          <w:szCs w:val="24"/>
        </w:rPr>
        <w:t xml:space="preserve">Моряков О.С. Материаловедение: учебное издание / Моряков О.С. </w:t>
      </w:r>
      <w:r w:rsidR="00181D96"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М</w:t>
      </w:r>
      <w:r w:rsidR="00181D96"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Академия, 2023. - 288 c. (Специальности среднего профессионального образования). - URL: https://academia-library.ru - Текст: электронный. и доп.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BC1B5D" w:rsidRPr="00342C69">
        <w:rPr>
          <w:rFonts w:ascii="Times New Roman" w:hAnsi="Times New Roman" w:cs="Times New Roman"/>
          <w:noProof/>
          <w:sz w:val="24"/>
          <w:szCs w:val="24"/>
        </w:rPr>
        <w:t>М.:</w:t>
      </w:r>
      <w:r w:rsidRPr="00342C69">
        <w:rPr>
          <w:rFonts w:ascii="Times New Roman" w:hAnsi="Times New Roman" w:cs="Times New Roman"/>
          <w:noProof/>
          <w:sz w:val="24"/>
          <w:szCs w:val="24"/>
        </w:rPr>
        <w:t xml:space="preserve"> Издательство Юрайт, 2022.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254 с.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ISBN 978-5-534-11002-9.</w:t>
      </w:r>
    </w:p>
    <w:p w14:paraId="67B8249B" w14:textId="06141303" w:rsidR="00C2078D" w:rsidRPr="00342C69" w:rsidRDefault="00C2078D" w:rsidP="003E286C">
      <w:pPr>
        <w:numPr>
          <w:ilvl w:val="0"/>
          <w:numId w:val="10"/>
        </w:numPr>
        <w:tabs>
          <w:tab w:val="left" w:pos="1134"/>
        </w:tabs>
        <w:spacing w:line="276" w:lineRule="auto"/>
        <w:ind w:left="0" w:firstLine="709"/>
        <w:contextualSpacing/>
        <w:jc w:val="both"/>
        <w:rPr>
          <w:rFonts w:ascii="Times New Roman" w:hAnsi="Times New Roman" w:cs="Times New Roman"/>
          <w:noProof/>
          <w:sz w:val="24"/>
          <w:szCs w:val="24"/>
        </w:rPr>
      </w:pPr>
      <w:r w:rsidRPr="00342C69">
        <w:rPr>
          <w:rFonts w:ascii="Times New Roman" w:hAnsi="Times New Roman" w:cs="Times New Roman"/>
          <w:noProof/>
          <w:sz w:val="24"/>
          <w:szCs w:val="24"/>
        </w:rPr>
        <w:t xml:space="preserve">Плошкин В.В. Материаловедение: учебник для среднего профессионального образования / В. В. Плошкин.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4-е изд., перераб. и доп.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М.: Издательство Юрайт, 2024.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434 с.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(Профессиональное образование).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ISBN 978-5- 534-18655-0.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8009A5" w:rsidRPr="00342C69">
        <w:rPr>
          <w:rFonts w:ascii="Times New Roman" w:hAnsi="Times New Roman" w:cs="Times New Roman"/>
          <w:noProof/>
          <w:sz w:val="24"/>
          <w:szCs w:val="24"/>
        </w:rPr>
        <w:t>Текст:</w:t>
      </w:r>
      <w:r w:rsidRPr="00342C69">
        <w:rPr>
          <w:rFonts w:ascii="Times New Roman" w:hAnsi="Times New Roman" w:cs="Times New Roman"/>
          <w:noProof/>
          <w:sz w:val="24"/>
          <w:szCs w:val="24"/>
        </w:rPr>
        <w:t xml:space="preserve"> электронный // Образовательная платформа Юрайт [сайт].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URL: https://urait.ru/bcode/545272</w:t>
      </w:r>
    </w:p>
    <w:p w14:paraId="54F4F9D6" w14:textId="6229C637" w:rsidR="00181D96" w:rsidRPr="00342C69" w:rsidRDefault="00181D96" w:rsidP="003E286C">
      <w:pPr>
        <w:numPr>
          <w:ilvl w:val="0"/>
          <w:numId w:val="10"/>
        </w:numPr>
        <w:tabs>
          <w:tab w:val="left" w:pos="1134"/>
        </w:tabs>
        <w:spacing w:line="276" w:lineRule="auto"/>
        <w:ind w:left="0" w:firstLine="709"/>
        <w:contextualSpacing/>
        <w:jc w:val="both"/>
        <w:rPr>
          <w:rFonts w:ascii="Times New Roman" w:hAnsi="Times New Roman" w:cs="Times New Roman"/>
          <w:noProof/>
          <w:sz w:val="24"/>
          <w:szCs w:val="24"/>
        </w:rPr>
      </w:pPr>
      <w:r w:rsidRPr="00342C69">
        <w:rPr>
          <w:rFonts w:ascii="Times New Roman" w:hAnsi="Times New Roman" w:cs="Times New Roman"/>
          <w:noProof/>
          <w:sz w:val="24"/>
          <w:szCs w:val="24"/>
        </w:rPr>
        <w:lastRenderedPageBreak/>
        <w:t xml:space="preserve">Степин П. А Сопротивление материалов : учебное пособие для спо / П. А. Степин.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С-Пб.: Лань, 2024.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320 с.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ISBN 978-5-8114-6768-6.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Текст: электронный // Лань : электронно-библиотечная система.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URL: https://e.lanbook.com/book/152479 (дата обращения: 31.01.2025).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Режим доступа: для авториз. пользователей.</w:t>
      </w:r>
    </w:p>
    <w:p w14:paraId="23032DC7" w14:textId="281D9C6D" w:rsidR="00181D96" w:rsidRPr="00342C69" w:rsidRDefault="00441501" w:rsidP="003E286C">
      <w:pPr>
        <w:numPr>
          <w:ilvl w:val="0"/>
          <w:numId w:val="10"/>
        </w:numPr>
        <w:tabs>
          <w:tab w:val="left" w:pos="1134"/>
        </w:tabs>
        <w:spacing w:line="276" w:lineRule="auto"/>
        <w:ind w:left="0" w:firstLine="709"/>
        <w:contextualSpacing/>
        <w:jc w:val="both"/>
        <w:rPr>
          <w:rFonts w:ascii="Times New Roman" w:hAnsi="Times New Roman" w:cs="Times New Roman"/>
          <w:noProof/>
          <w:sz w:val="24"/>
          <w:szCs w:val="24"/>
        </w:rPr>
      </w:pPr>
      <w:r w:rsidRPr="00342C69">
        <w:rPr>
          <w:rFonts w:ascii="Times New Roman" w:hAnsi="Times New Roman" w:cs="Times New Roman"/>
          <w:noProof/>
          <w:sz w:val="24"/>
          <w:szCs w:val="24"/>
        </w:rPr>
        <w:t xml:space="preserve">Черепахин А.А. Материаловедение: учебное издание / Черепахин А.А. </w:t>
      </w:r>
      <w:r w:rsidR="00181D96"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М</w:t>
      </w:r>
      <w:r w:rsidR="00181D96"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Академия, 2024. - 384 c. (Специальности среднего профессионального образования). - URL: https://academia-library.ru - </w:t>
      </w:r>
      <w:r w:rsidR="008009A5" w:rsidRPr="00342C69">
        <w:rPr>
          <w:rFonts w:ascii="Times New Roman" w:hAnsi="Times New Roman" w:cs="Times New Roman"/>
          <w:noProof/>
          <w:sz w:val="24"/>
          <w:szCs w:val="24"/>
        </w:rPr>
        <w:t>Текст:</w:t>
      </w:r>
      <w:r w:rsidRPr="00342C69">
        <w:rPr>
          <w:rFonts w:ascii="Times New Roman" w:hAnsi="Times New Roman" w:cs="Times New Roman"/>
          <w:noProof/>
          <w:sz w:val="24"/>
          <w:szCs w:val="24"/>
        </w:rPr>
        <w:t xml:space="preserve"> электронный</w:t>
      </w:r>
      <w:r w:rsidR="00181D96" w:rsidRPr="00342C69">
        <w:rPr>
          <w:rFonts w:ascii="Times New Roman" w:hAnsi="Times New Roman" w:cs="Times New Roman"/>
          <w:noProof/>
          <w:sz w:val="24"/>
          <w:szCs w:val="24"/>
        </w:rPr>
        <w:t>.</w:t>
      </w:r>
    </w:p>
    <w:p w14:paraId="52DC22A4" w14:textId="77777777" w:rsidR="00AB6BFF" w:rsidRPr="00342C69" w:rsidRDefault="00181D96" w:rsidP="003E286C">
      <w:pPr>
        <w:numPr>
          <w:ilvl w:val="0"/>
          <w:numId w:val="10"/>
        </w:numPr>
        <w:tabs>
          <w:tab w:val="left" w:pos="1134"/>
        </w:tabs>
        <w:spacing w:line="276" w:lineRule="auto"/>
        <w:ind w:left="0" w:firstLine="709"/>
        <w:contextualSpacing/>
        <w:jc w:val="both"/>
        <w:rPr>
          <w:rFonts w:ascii="Times New Roman" w:hAnsi="Times New Roman" w:cs="Times New Roman"/>
          <w:noProof/>
          <w:sz w:val="24"/>
          <w:szCs w:val="24"/>
        </w:rPr>
      </w:pPr>
      <w:r w:rsidRPr="00342C69">
        <w:rPr>
          <w:rFonts w:ascii="Times New Roman" w:hAnsi="Times New Roman" w:cs="Times New Roman"/>
          <w:noProof/>
          <w:sz w:val="24"/>
          <w:szCs w:val="24"/>
        </w:rPr>
        <w:t>Фокин С.В. Материалы и изделия: учебник /Фокин С.В., Шпортько О.Н. – М.: Академия, 2025. - 289 c. (Специальности среднего профессионального образования).</w:t>
      </w:r>
    </w:p>
    <w:p w14:paraId="40ACC554" w14:textId="77777777" w:rsidR="00AB6BFF" w:rsidRPr="00342C69" w:rsidRDefault="00AB6BFF" w:rsidP="00181D96">
      <w:pPr>
        <w:tabs>
          <w:tab w:val="left" w:pos="1134"/>
        </w:tabs>
        <w:spacing w:line="276" w:lineRule="auto"/>
        <w:contextualSpacing/>
        <w:jc w:val="both"/>
        <w:rPr>
          <w:rFonts w:ascii="Times New Roman" w:hAnsi="Times New Roman" w:cs="Times New Roman"/>
          <w:noProof/>
          <w:sz w:val="24"/>
          <w:szCs w:val="24"/>
        </w:rPr>
      </w:pPr>
    </w:p>
    <w:p w14:paraId="58959A19" w14:textId="77777777" w:rsidR="00C759DF" w:rsidRPr="00342C69" w:rsidRDefault="00C759DF" w:rsidP="00C759DF">
      <w:pPr>
        <w:suppressAutoHyphens/>
        <w:spacing w:line="276" w:lineRule="auto"/>
        <w:ind w:firstLine="709"/>
        <w:contextualSpacing/>
        <w:rPr>
          <w:rFonts w:ascii="Times New Roman" w:hAnsi="Times New Roman" w:cs="Times New Roman"/>
          <w:bCs/>
          <w:sz w:val="24"/>
          <w:szCs w:val="24"/>
        </w:rPr>
      </w:pPr>
      <w:r w:rsidRPr="00342C69">
        <w:rPr>
          <w:rFonts w:ascii="Times New Roman" w:hAnsi="Times New Roman" w:cs="Times New Roman"/>
          <w:b/>
          <w:bCs/>
          <w:sz w:val="24"/>
          <w:szCs w:val="24"/>
        </w:rPr>
        <w:t xml:space="preserve">3.2.2. Дополнительные источники </w:t>
      </w:r>
    </w:p>
    <w:p w14:paraId="7E459F00" w14:textId="77777777" w:rsidR="00C759DF" w:rsidRPr="00342C69" w:rsidRDefault="00C759DF" w:rsidP="00C759DF">
      <w:pPr>
        <w:tabs>
          <w:tab w:val="left" w:pos="1134"/>
        </w:tabs>
        <w:spacing w:line="276" w:lineRule="auto"/>
        <w:ind w:left="709"/>
        <w:contextualSpacing/>
        <w:jc w:val="both"/>
        <w:rPr>
          <w:rFonts w:ascii="Times New Roman" w:hAnsi="Times New Roman" w:cs="Times New Roman"/>
          <w:noProof/>
          <w:sz w:val="24"/>
          <w:szCs w:val="24"/>
        </w:rPr>
      </w:pPr>
    </w:p>
    <w:p w14:paraId="12B8F40C" w14:textId="77777777" w:rsidR="00C759DF" w:rsidRPr="00342C69" w:rsidRDefault="00C759DF" w:rsidP="00A52BA5">
      <w:pPr>
        <w:tabs>
          <w:tab w:val="left" w:pos="1134"/>
        </w:tabs>
        <w:spacing w:line="276" w:lineRule="auto"/>
        <w:contextualSpacing/>
        <w:jc w:val="both"/>
        <w:rPr>
          <w:rFonts w:ascii="Times New Roman" w:hAnsi="Times New Roman" w:cs="Times New Roman"/>
          <w:noProof/>
          <w:sz w:val="24"/>
          <w:szCs w:val="24"/>
        </w:rPr>
      </w:pPr>
    </w:p>
    <w:p w14:paraId="5C7734D8" w14:textId="77777777" w:rsidR="00C759DF" w:rsidRPr="00342C69" w:rsidRDefault="00C759DF" w:rsidP="00C759DF">
      <w:pPr>
        <w:pStyle w:val="1f"/>
        <w:rPr>
          <w:rFonts w:ascii="Times New Roman" w:hAnsi="Times New Roman"/>
          <w:b w:val="0"/>
          <w:bCs w:val="0"/>
          <w:lang w:val="ru-RU"/>
        </w:rPr>
      </w:pPr>
      <w:r w:rsidRPr="00342C69">
        <w:rPr>
          <w:rFonts w:ascii="Times New Roman" w:hAnsi="Times New Roman"/>
        </w:rPr>
        <w:t xml:space="preserve">4. Контроль и оценка результатов </w:t>
      </w:r>
      <w:r w:rsidRPr="00342C69">
        <w:rPr>
          <w:rFonts w:ascii="Times New Roman" w:hAnsi="Times New Roman"/>
        </w:rPr>
        <w:br/>
        <w:t xml:space="preserve">освоения </w:t>
      </w:r>
      <w:r w:rsidRPr="00342C69">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C759DF" w:rsidRPr="00342C69" w14:paraId="6362A32B" w14:textId="77777777" w:rsidTr="004918E1">
        <w:trPr>
          <w:trHeight w:val="20"/>
        </w:trPr>
        <w:tc>
          <w:tcPr>
            <w:tcW w:w="1495" w:type="pct"/>
            <w:vAlign w:val="center"/>
          </w:tcPr>
          <w:p w14:paraId="64331D0E" w14:textId="77777777" w:rsidR="00C759DF" w:rsidRPr="00342C69" w:rsidRDefault="00C759DF" w:rsidP="004918E1">
            <w:pPr>
              <w:suppressAutoHyphens/>
              <w:spacing w:line="276" w:lineRule="auto"/>
              <w:contextualSpacing/>
              <w:jc w:val="center"/>
              <w:rPr>
                <w:rFonts w:ascii="Times New Roman" w:hAnsi="Times New Roman" w:cs="Times New Roman"/>
                <w:b/>
                <w:sz w:val="24"/>
                <w:szCs w:val="24"/>
              </w:rPr>
            </w:pPr>
            <w:r w:rsidRPr="00342C69">
              <w:rPr>
                <w:rFonts w:ascii="Times New Roman" w:hAnsi="Times New Roman" w:cs="Times New Roman"/>
                <w:b/>
                <w:sz w:val="24"/>
                <w:szCs w:val="24"/>
              </w:rPr>
              <w:t>Результаты обучения</w:t>
            </w:r>
          </w:p>
        </w:tc>
        <w:tc>
          <w:tcPr>
            <w:tcW w:w="1495" w:type="pct"/>
            <w:vAlign w:val="center"/>
          </w:tcPr>
          <w:p w14:paraId="17EE9315" w14:textId="77777777" w:rsidR="00C759DF" w:rsidRPr="00342C69" w:rsidRDefault="00C759DF" w:rsidP="004918E1">
            <w:pPr>
              <w:suppressAutoHyphens/>
              <w:spacing w:line="276" w:lineRule="auto"/>
              <w:contextualSpacing/>
              <w:jc w:val="center"/>
              <w:rPr>
                <w:rFonts w:ascii="Times New Roman" w:hAnsi="Times New Roman" w:cs="Times New Roman"/>
                <w:b/>
                <w:sz w:val="24"/>
                <w:szCs w:val="24"/>
              </w:rPr>
            </w:pPr>
            <w:r w:rsidRPr="00342C69">
              <w:rPr>
                <w:rFonts w:ascii="Times New Roman" w:hAnsi="Times New Roman" w:cs="Times New Roman"/>
                <w:b/>
                <w:sz w:val="24"/>
                <w:szCs w:val="24"/>
              </w:rPr>
              <w:t>Показатели освоенности компетенций</w:t>
            </w:r>
          </w:p>
        </w:tc>
        <w:tc>
          <w:tcPr>
            <w:tcW w:w="1495" w:type="pct"/>
            <w:vAlign w:val="center"/>
          </w:tcPr>
          <w:p w14:paraId="368D3CCF" w14:textId="77777777" w:rsidR="00C759DF" w:rsidRPr="00342C69" w:rsidRDefault="00C759DF" w:rsidP="004918E1">
            <w:pPr>
              <w:suppressAutoHyphens/>
              <w:spacing w:line="276" w:lineRule="auto"/>
              <w:contextualSpacing/>
              <w:jc w:val="center"/>
              <w:rPr>
                <w:rFonts w:ascii="Times New Roman" w:hAnsi="Times New Roman" w:cs="Times New Roman"/>
                <w:b/>
                <w:sz w:val="24"/>
                <w:szCs w:val="24"/>
              </w:rPr>
            </w:pPr>
            <w:r w:rsidRPr="00342C69">
              <w:rPr>
                <w:rFonts w:ascii="Times New Roman" w:hAnsi="Times New Roman" w:cs="Times New Roman"/>
                <w:b/>
                <w:sz w:val="24"/>
                <w:szCs w:val="24"/>
              </w:rPr>
              <w:t>Методы оценки</w:t>
            </w:r>
          </w:p>
        </w:tc>
      </w:tr>
      <w:tr w:rsidR="00C759DF" w:rsidRPr="00342C69" w14:paraId="7A94B242" w14:textId="77777777" w:rsidTr="004918E1">
        <w:trPr>
          <w:trHeight w:val="20"/>
        </w:trPr>
        <w:tc>
          <w:tcPr>
            <w:tcW w:w="1495" w:type="pct"/>
          </w:tcPr>
          <w:p w14:paraId="25EF323C" w14:textId="5ABB8D81" w:rsidR="00C759DF" w:rsidRPr="00342C69" w:rsidRDefault="00C2078D" w:rsidP="003E286C">
            <w:pPr>
              <w:numPr>
                <w:ilvl w:val="0"/>
                <w:numId w:val="7"/>
              </w:numPr>
              <w:spacing w:line="276" w:lineRule="auto"/>
              <w:ind w:left="312" w:hanging="312"/>
              <w:contextualSpacing/>
              <w:rPr>
                <w:rFonts w:ascii="Times New Roman" w:hAnsi="Times New Roman" w:cs="Times New Roman"/>
                <w:bCs/>
                <w:noProof/>
                <w:sz w:val="24"/>
                <w:szCs w:val="24"/>
              </w:rPr>
            </w:pPr>
            <w:r w:rsidRPr="00342C69">
              <w:rPr>
                <w:rFonts w:ascii="Times New Roman" w:hAnsi="Times New Roman" w:cs="Times New Roman"/>
                <w:bCs/>
                <w:noProof/>
                <w:sz w:val="24"/>
                <w:szCs w:val="24"/>
              </w:rPr>
              <w:t xml:space="preserve">Знания: строение и свойства оптическихматериалов; методы оценки свойств оптических материалов; области применения материалов; состав, марки, свойства оптического стекла; классификацию бесцветного синтетического стекла; виды оптического стекла специального назначения; назначения, типы и свойства кристаллов; абразивные и алмазные материалы: виды,марки, применение; виды, свойства, применение полирующих и пленкообразующих материалов; виды, свойства, состав, марки, применениенаклеечных и полирующих материалов; виды и назначения материалов для промывки; виды и свойства </w:t>
            </w:r>
            <w:r w:rsidRPr="00342C69">
              <w:rPr>
                <w:rFonts w:ascii="Times New Roman" w:hAnsi="Times New Roman" w:cs="Times New Roman"/>
                <w:bCs/>
                <w:noProof/>
                <w:sz w:val="24"/>
                <w:szCs w:val="24"/>
              </w:rPr>
              <w:lastRenderedPageBreak/>
              <w:t>оптических полимеров; основные характеристики измерительныхсредств</w:t>
            </w:r>
          </w:p>
        </w:tc>
        <w:tc>
          <w:tcPr>
            <w:tcW w:w="1495" w:type="pct"/>
          </w:tcPr>
          <w:p w14:paraId="6466E516" w14:textId="77777777" w:rsidR="00C759DF" w:rsidRPr="00342C69" w:rsidRDefault="00C759DF" w:rsidP="004918E1">
            <w:pPr>
              <w:spacing w:line="276" w:lineRule="auto"/>
              <w:contextualSpacing/>
              <w:rPr>
                <w:rFonts w:ascii="Times New Roman" w:hAnsi="Times New Roman" w:cs="Times New Roman"/>
                <w:bCs/>
                <w:noProof/>
                <w:sz w:val="24"/>
                <w:szCs w:val="24"/>
              </w:rPr>
            </w:pPr>
            <w:r w:rsidRPr="00342C69">
              <w:rPr>
                <w:rFonts w:ascii="Times New Roman" w:hAnsi="Times New Roman" w:cs="Times New Roman"/>
                <w:bCs/>
                <w:sz w:val="24"/>
                <w:szCs w:val="24"/>
              </w:rPr>
              <w:lastRenderedPageBreak/>
              <w:t xml:space="preserve">Демонстрирует знания закономерностей </w:t>
            </w:r>
            <w:r w:rsidRPr="00342C69">
              <w:rPr>
                <w:rFonts w:ascii="Times New Roman" w:hAnsi="Times New Roman" w:cs="Times New Roman"/>
                <w:bCs/>
                <w:noProof/>
                <w:sz w:val="24"/>
                <w:szCs w:val="24"/>
              </w:rPr>
              <w:t>процессов кристаллизации и структурообразования металлов и сплавов; классификации, основныыъ видов, маркировку, областей применения и видов обработки конструкционных материалов, методов измерения параметров и определения свойств материалов; особенностей строения металлов и сплавов; основных сведений о назначении и свойствах металлов и сплавов, технология их производства;</w:t>
            </w:r>
          </w:p>
          <w:p w14:paraId="5A6F6D29" w14:textId="77777777" w:rsidR="00C759DF" w:rsidRPr="00342C69" w:rsidRDefault="00C759DF" w:rsidP="004918E1">
            <w:pPr>
              <w:suppressAutoHyphens/>
              <w:spacing w:line="276" w:lineRule="auto"/>
              <w:contextualSpacing/>
              <w:rPr>
                <w:rFonts w:ascii="Times New Roman" w:hAnsi="Times New Roman" w:cs="Times New Roman"/>
                <w:sz w:val="24"/>
                <w:szCs w:val="24"/>
              </w:rPr>
            </w:pPr>
            <w:r w:rsidRPr="00342C69">
              <w:rPr>
                <w:rFonts w:ascii="Times New Roman" w:hAnsi="Times New Roman" w:cs="Times New Roman"/>
                <w:bCs/>
                <w:noProof/>
                <w:sz w:val="24"/>
                <w:szCs w:val="24"/>
              </w:rPr>
              <w:t>основные сведения о  композиционных материалов;</w:t>
            </w:r>
          </w:p>
        </w:tc>
        <w:tc>
          <w:tcPr>
            <w:tcW w:w="1495" w:type="pct"/>
          </w:tcPr>
          <w:p w14:paraId="486D981B" w14:textId="77777777" w:rsidR="00C2078D" w:rsidRPr="00342C69" w:rsidRDefault="00C2078D" w:rsidP="004918E1">
            <w:pPr>
              <w:suppressAutoHyphens/>
              <w:spacing w:line="276" w:lineRule="auto"/>
              <w:contextualSpacing/>
              <w:rPr>
                <w:rFonts w:ascii="Times New Roman" w:hAnsi="Times New Roman" w:cs="Times New Roman"/>
                <w:sz w:val="24"/>
                <w:szCs w:val="24"/>
              </w:rPr>
            </w:pPr>
            <w:r w:rsidRPr="00342C69">
              <w:rPr>
                <w:rFonts w:ascii="Times New Roman" w:hAnsi="Times New Roman" w:cs="Times New Roman"/>
                <w:sz w:val="24"/>
                <w:szCs w:val="24"/>
              </w:rPr>
              <w:t xml:space="preserve">Тестирование </w:t>
            </w:r>
          </w:p>
          <w:p w14:paraId="5A3D3E87" w14:textId="2371051F" w:rsidR="00C759DF" w:rsidRPr="00342C69" w:rsidRDefault="00C2078D" w:rsidP="004918E1">
            <w:pPr>
              <w:suppressAutoHyphens/>
              <w:spacing w:line="276" w:lineRule="auto"/>
              <w:contextualSpacing/>
              <w:rPr>
                <w:rFonts w:ascii="Times New Roman" w:hAnsi="Times New Roman" w:cs="Times New Roman"/>
                <w:sz w:val="24"/>
                <w:szCs w:val="24"/>
              </w:rPr>
            </w:pPr>
            <w:r w:rsidRPr="00342C69">
              <w:rPr>
                <w:rFonts w:ascii="Times New Roman" w:hAnsi="Times New Roman" w:cs="Times New Roman"/>
                <w:sz w:val="24"/>
                <w:szCs w:val="24"/>
              </w:rPr>
              <w:t>Собеседование Дифференцированный зачет</w:t>
            </w:r>
          </w:p>
        </w:tc>
      </w:tr>
      <w:tr w:rsidR="00C759DF" w:rsidRPr="00342C69" w14:paraId="46226DCA" w14:textId="77777777" w:rsidTr="004918E1">
        <w:trPr>
          <w:trHeight w:val="20"/>
        </w:trPr>
        <w:tc>
          <w:tcPr>
            <w:tcW w:w="1495" w:type="pct"/>
          </w:tcPr>
          <w:p w14:paraId="6BCAFE1C" w14:textId="5129C267" w:rsidR="00C759DF" w:rsidRPr="00342C69" w:rsidRDefault="00C2078D" w:rsidP="003E286C">
            <w:pPr>
              <w:numPr>
                <w:ilvl w:val="0"/>
                <w:numId w:val="7"/>
              </w:numPr>
              <w:spacing w:line="276" w:lineRule="auto"/>
              <w:ind w:left="312" w:hanging="312"/>
              <w:contextualSpacing/>
              <w:rPr>
                <w:rFonts w:ascii="Times New Roman" w:hAnsi="Times New Roman" w:cs="Times New Roman"/>
                <w:bCs/>
                <w:noProof/>
                <w:sz w:val="24"/>
                <w:szCs w:val="24"/>
              </w:rPr>
            </w:pPr>
            <w:r w:rsidRPr="00342C69">
              <w:rPr>
                <w:rFonts w:ascii="Times New Roman" w:hAnsi="Times New Roman" w:cs="Times New Roman"/>
                <w:bCs/>
                <w:sz w:val="24"/>
                <w:szCs w:val="24"/>
              </w:rPr>
              <w:t xml:space="preserve">Умения: выбирать материалы на основе анализа их свойств для конкретного применения при производстве оптических деталей; выбирать способы соединения </w:t>
            </w:r>
            <w:proofErr w:type="spellStart"/>
            <w:r w:rsidRPr="00342C69">
              <w:rPr>
                <w:rFonts w:ascii="Times New Roman" w:hAnsi="Times New Roman" w:cs="Times New Roman"/>
                <w:bCs/>
                <w:sz w:val="24"/>
                <w:szCs w:val="24"/>
              </w:rPr>
              <w:t>материалови</w:t>
            </w:r>
            <w:proofErr w:type="spellEnd"/>
            <w:r w:rsidRPr="00342C69">
              <w:rPr>
                <w:rFonts w:ascii="Times New Roman" w:hAnsi="Times New Roman" w:cs="Times New Roman"/>
                <w:bCs/>
                <w:sz w:val="24"/>
                <w:szCs w:val="24"/>
              </w:rPr>
              <w:t xml:space="preserve"> деталей; обрабатывать детали из основных материалов; проводить расчеты режимов резания; определять и характеризовать свойства оптического бесцветного и цветного стекла и кристаллов; характеризовать абразивные и </w:t>
            </w:r>
            <w:proofErr w:type="spellStart"/>
            <w:r w:rsidRPr="00342C69">
              <w:rPr>
                <w:rFonts w:ascii="Times New Roman" w:hAnsi="Times New Roman" w:cs="Times New Roman"/>
                <w:bCs/>
                <w:sz w:val="24"/>
                <w:szCs w:val="24"/>
              </w:rPr>
              <w:t>алмазныематериалы</w:t>
            </w:r>
            <w:proofErr w:type="spellEnd"/>
            <w:r w:rsidRPr="00342C69">
              <w:rPr>
                <w:rFonts w:ascii="Times New Roman" w:hAnsi="Times New Roman" w:cs="Times New Roman"/>
                <w:bCs/>
                <w:sz w:val="24"/>
                <w:szCs w:val="24"/>
              </w:rPr>
              <w:t xml:space="preserve"> и использовать их согласно техпроцессу; характеризовать вспомогательные материалы и использовать их согласно техпроцессу</w:t>
            </w:r>
          </w:p>
        </w:tc>
        <w:tc>
          <w:tcPr>
            <w:tcW w:w="1495" w:type="pct"/>
          </w:tcPr>
          <w:p w14:paraId="65837B72" w14:textId="77777777" w:rsidR="00C759DF" w:rsidRPr="00342C69" w:rsidRDefault="00C759DF" w:rsidP="004918E1">
            <w:pPr>
              <w:suppressAutoHyphens/>
              <w:spacing w:line="276" w:lineRule="auto"/>
              <w:contextualSpacing/>
              <w:rPr>
                <w:rFonts w:ascii="Times New Roman" w:hAnsi="Times New Roman" w:cs="Times New Roman"/>
                <w:bCs/>
                <w:noProof/>
                <w:sz w:val="24"/>
                <w:szCs w:val="24"/>
              </w:rPr>
            </w:pPr>
            <w:r w:rsidRPr="00342C69">
              <w:rPr>
                <w:rFonts w:ascii="Times New Roman" w:hAnsi="Times New Roman" w:cs="Times New Roman"/>
                <w:bCs/>
                <w:sz w:val="24"/>
                <w:szCs w:val="24"/>
              </w:rPr>
              <w:t xml:space="preserve">Демонстрирует умения </w:t>
            </w:r>
            <w:r w:rsidRPr="00342C69">
              <w:rPr>
                <w:rFonts w:ascii="Times New Roman" w:hAnsi="Times New Roman" w:cs="Times New Roman"/>
                <w:bCs/>
                <w:noProof/>
                <w:sz w:val="24"/>
                <w:szCs w:val="24"/>
              </w:rPr>
              <w:t xml:space="preserve">определять свойства и классифицировать конструкционные материалы; определять твердость материалов; </w:t>
            </w:r>
          </w:p>
          <w:p w14:paraId="0023A740" w14:textId="77777777" w:rsidR="00C759DF" w:rsidRPr="00342C69" w:rsidRDefault="00C759DF" w:rsidP="004918E1">
            <w:pPr>
              <w:suppressAutoHyphens/>
              <w:spacing w:line="276" w:lineRule="auto"/>
              <w:contextualSpacing/>
              <w:rPr>
                <w:rFonts w:ascii="Times New Roman" w:hAnsi="Times New Roman" w:cs="Times New Roman"/>
                <w:bCs/>
                <w:sz w:val="24"/>
                <w:szCs w:val="24"/>
              </w:rPr>
            </w:pPr>
            <w:r w:rsidRPr="00342C69">
              <w:rPr>
                <w:rFonts w:ascii="Times New Roman" w:hAnsi="Times New Roman" w:cs="Times New Roman"/>
                <w:bCs/>
                <w:noProof/>
                <w:sz w:val="24"/>
                <w:szCs w:val="24"/>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72D3E5C3" w14:textId="67FD14C0" w:rsidR="00C759DF" w:rsidRPr="00342C69" w:rsidRDefault="00C2078D" w:rsidP="004918E1">
            <w:pPr>
              <w:suppressAutoHyphens/>
              <w:spacing w:line="276" w:lineRule="auto"/>
              <w:contextualSpacing/>
              <w:rPr>
                <w:rFonts w:ascii="Times New Roman" w:hAnsi="Times New Roman" w:cs="Times New Roman"/>
                <w:sz w:val="24"/>
                <w:szCs w:val="24"/>
              </w:rPr>
            </w:pPr>
            <w:r w:rsidRPr="00342C69">
              <w:rPr>
                <w:rFonts w:ascii="Times New Roman" w:hAnsi="Times New Roman" w:cs="Times New Roman"/>
                <w:sz w:val="24"/>
                <w:szCs w:val="24"/>
              </w:rPr>
              <w:t>Ситуационная задача Лабораторная работа</w:t>
            </w:r>
          </w:p>
        </w:tc>
      </w:tr>
    </w:tbl>
    <w:p w14:paraId="31DAC1AA" w14:textId="77777777" w:rsidR="00C759DF" w:rsidRPr="00342C69" w:rsidRDefault="00C759DF" w:rsidP="00C759DF">
      <w:pPr>
        <w:jc w:val="right"/>
        <w:rPr>
          <w:rFonts w:ascii="Times New Roman" w:hAnsi="Times New Roman" w:cs="Times New Roman"/>
          <w:b/>
          <w:bCs/>
          <w:sz w:val="24"/>
          <w:szCs w:val="24"/>
        </w:rPr>
      </w:pPr>
    </w:p>
    <w:p w14:paraId="35198D3A" w14:textId="77777777" w:rsidR="00C759DF" w:rsidRPr="00342C69" w:rsidRDefault="00C759DF" w:rsidP="00C759DF">
      <w:pPr>
        <w:rPr>
          <w:rFonts w:ascii="Times New Roman" w:hAnsi="Times New Roman" w:cs="Times New Roman"/>
          <w:b/>
          <w:bCs/>
          <w:sz w:val="24"/>
          <w:szCs w:val="24"/>
        </w:rPr>
      </w:pPr>
    </w:p>
    <w:p w14:paraId="71C8D512" w14:textId="77777777" w:rsidR="00C759DF" w:rsidRPr="00342C69" w:rsidRDefault="00C759DF" w:rsidP="00C759DF">
      <w:pPr>
        <w:rPr>
          <w:rFonts w:ascii="Times New Roman" w:hAnsi="Times New Roman" w:cs="Times New Roman"/>
          <w:b/>
          <w:bCs/>
          <w:sz w:val="24"/>
          <w:szCs w:val="24"/>
        </w:rPr>
      </w:pPr>
    </w:p>
    <w:p w14:paraId="46CF84AC" w14:textId="77777777" w:rsidR="00C759DF" w:rsidRPr="00342C69" w:rsidRDefault="00C759DF" w:rsidP="00C759DF">
      <w:pPr>
        <w:rPr>
          <w:rFonts w:ascii="Times New Roman" w:hAnsi="Times New Roman" w:cs="Times New Roman"/>
          <w:b/>
          <w:bCs/>
          <w:sz w:val="24"/>
          <w:szCs w:val="24"/>
        </w:rPr>
      </w:pPr>
    </w:p>
    <w:p w14:paraId="7AC8C267" w14:textId="77777777" w:rsidR="00C759DF" w:rsidRPr="00342C69" w:rsidRDefault="00C759DF" w:rsidP="00C759DF">
      <w:pPr>
        <w:rPr>
          <w:rFonts w:ascii="Times New Roman" w:hAnsi="Times New Roman" w:cs="Times New Roman"/>
          <w:b/>
          <w:bCs/>
          <w:sz w:val="24"/>
          <w:szCs w:val="24"/>
        </w:rPr>
      </w:pPr>
    </w:p>
    <w:p w14:paraId="3C4A80A3" w14:textId="77777777" w:rsidR="00AB6BFF" w:rsidRPr="00342C69" w:rsidRDefault="00AB6BFF" w:rsidP="00C759DF">
      <w:pPr>
        <w:rPr>
          <w:rFonts w:ascii="Times New Roman" w:hAnsi="Times New Roman" w:cs="Times New Roman"/>
          <w:b/>
          <w:bCs/>
          <w:sz w:val="24"/>
          <w:szCs w:val="24"/>
        </w:rPr>
      </w:pPr>
    </w:p>
    <w:p w14:paraId="54819405" w14:textId="77777777" w:rsidR="00AB6BFF" w:rsidRPr="00342C69" w:rsidRDefault="00AB6BFF" w:rsidP="00C759DF">
      <w:pPr>
        <w:rPr>
          <w:rFonts w:ascii="Times New Roman" w:hAnsi="Times New Roman" w:cs="Times New Roman"/>
          <w:b/>
          <w:bCs/>
          <w:sz w:val="24"/>
          <w:szCs w:val="24"/>
        </w:rPr>
      </w:pPr>
    </w:p>
    <w:p w14:paraId="6485BF6D" w14:textId="77777777" w:rsidR="00AB6BFF" w:rsidRPr="00342C69" w:rsidRDefault="00AB6BFF" w:rsidP="00C759DF">
      <w:pPr>
        <w:rPr>
          <w:rFonts w:ascii="Times New Roman" w:hAnsi="Times New Roman" w:cs="Times New Roman"/>
          <w:b/>
          <w:bCs/>
          <w:sz w:val="24"/>
          <w:szCs w:val="24"/>
        </w:rPr>
      </w:pPr>
    </w:p>
    <w:p w14:paraId="765E5CDB" w14:textId="77777777" w:rsidR="00AB6BFF" w:rsidRPr="00342C69" w:rsidRDefault="00AB6BFF" w:rsidP="00C759DF">
      <w:pPr>
        <w:rPr>
          <w:rFonts w:ascii="Times New Roman" w:hAnsi="Times New Roman" w:cs="Times New Roman"/>
          <w:b/>
          <w:bCs/>
          <w:sz w:val="24"/>
          <w:szCs w:val="24"/>
        </w:rPr>
      </w:pPr>
    </w:p>
    <w:p w14:paraId="0472C3A1" w14:textId="77777777" w:rsidR="00AB6BFF" w:rsidRPr="00342C69" w:rsidRDefault="00AB6BFF" w:rsidP="00C759DF">
      <w:pPr>
        <w:rPr>
          <w:rFonts w:ascii="Times New Roman" w:hAnsi="Times New Roman" w:cs="Times New Roman"/>
          <w:b/>
          <w:bCs/>
          <w:sz w:val="24"/>
          <w:szCs w:val="24"/>
        </w:rPr>
      </w:pPr>
    </w:p>
    <w:p w14:paraId="21085929" w14:textId="77777777" w:rsidR="00AB6BFF" w:rsidRPr="00342C69" w:rsidRDefault="00AB6BFF" w:rsidP="00C759DF">
      <w:pPr>
        <w:rPr>
          <w:rFonts w:ascii="Times New Roman" w:hAnsi="Times New Roman" w:cs="Times New Roman"/>
          <w:b/>
          <w:bCs/>
          <w:sz w:val="24"/>
          <w:szCs w:val="24"/>
          <w:lang w:val="en-US"/>
        </w:rPr>
      </w:pPr>
    </w:p>
    <w:p w14:paraId="69658A6E" w14:textId="77777777" w:rsidR="00974705" w:rsidRPr="00342C69" w:rsidRDefault="00974705" w:rsidP="00C759DF">
      <w:pPr>
        <w:rPr>
          <w:rFonts w:ascii="Times New Roman" w:hAnsi="Times New Roman" w:cs="Times New Roman"/>
          <w:b/>
          <w:bCs/>
          <w:sz w:val="24"/>
          <w:szCs w:val="24"/>
          <w:lang w:val="en-US"/>
        </w:rPr>
      </w:pPr>
    </w:p>
    <w:p w14:paraId="01A47041" w14:textId="77777777" w:rsidR="00974705" w:rsidRPr="00342C69" w:rsidRDefault="00974705" w:rsidP="00C759DF">
      <w:pPr>
        <w:rPr>
          <w:rFonts w:ascii="Times New Roman" w:hAnsi="Times New Roman" w:cs="Times New Roman"/>
          <w:b/>
          <w:bCs/>
          <w:sz w:val="24"/>
          <w:szCs w:val="24"/>
          <w:lang w:val="en-US"/>
        </w:rPr>
      </w:pPr>
    </w:p>
    <w:p w14:paraId="0819BD69" w14:textId="77777777" w:rsidR="00974705" w:rsidRPr="00342C69" w:rsidRDefault="00974705" w:rsidP="00C759DF">
      <w:pPr>
        <w:rPr>
          <w:rFonts w:ascii="Times New Roman" w:hAnsi="Times New Roman" w:cs="Times New Roman"/>
          <w:b/>
          <w:bCs/>
          <w:sz w:val="24"/>
          <w:szCs w:val="24"/>
          <w:lang w:val="en-US"/>
        </w:rPr>
      </w:pPr>
    </w:p>
    <w:p w14:paraId="0E4DDAE1" w14:textId="77777777" w:rsidR="00974705" w:rsidRPr="00342C69" w:rsidRDefault="00974705" w:rsidP="00C759DF">
      <w:pPr>
        <w:rPr>
          <w:rFonts w:ascii="Times New Roman" w:hAnsi="Times New Roman" w:cs="Times New Roman"/>
          <w:b/>
          <w:bCs/>
          <w:sz w:val="24"/>
          <w:szCs w:val="24"/>
          <w:lang w:val="en-US"/>
        </w:rPr>
      </w:pPr>
    </w:p>
    <w:p w14:paraId="3A5073DE" w14:textId="77777777" w:rsidR="00974705" w:rsidRPr="00342C69" w:rsidRDefault="00974705" w:rsidP="00C759DF">
      <w:pPr>
        <w:rPr>
          <w:rFonts w:ascii="Times New Roman" w:hAnsi="Times New Roman" w:cs="Times New Roman"/>
          <w:b/>
          <w:bCs/>
          <w:sz w:val="24"/>
          <w:szCs w:val="24"/>
          <w:lang w:val="en-US"/>
        </w:rPr>
      </w:pPr>
    </w:p>
    <w:p w14:paraId="473BFDE9" w14:textId="3BEF871B" w:rsidR="00C759DF" w:rsidRPr="00342C69" w:rsidRDefault="00C759DF" w:rsidP="00C759DF">
      <w:pPr>
        <w:keepNext/>
        <w:spacing w:after="240"/>
        <w:ind w:firstLine="709"/>
        <w:jc w:val="right"/>
        <w:rPr>
          <w:rFonts w:ascii="Times New Roman" w:eastAsia="Times New Roman" w:hAnsi="Times New Roman" w:cs="Times New Roman"/>
          <w:b/>
          <w:sz w:val="24"/>
          <w:szCs w:val="24"/>
        </w:rPr>
      </w:pPr>
      <w:r w:rsidRPr="00342C69">
        <w:rPr>
          <w:rFonts w:ascii="Times New Roman" w:eastAsia="Times New Roman" w:hAnsi="Times New Roman" w:cs="Times New Roman"/>
          <w:b/>
          <w:sz w:val="24"/>
          <w:szCs w:val="24"/>
        </w:rPr>
        <w:lastRenderedPageBreak/>
        <w:t>ПРИЛОЖЕНИЕ 2.5</w:t>
      </w:r>
    </w:p>
    <w:p w14:paraId="6388A816" w14:textId="77777777" w:rsidR="00C759DF" w:rsidRPr="00342C69" w:rsidRDefault="00C759DF" w:rsidP="00C759DF">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специальности </w:t>
      </w:r>
      <w:r w:rsidRPr="00342C69">
        <w:rPr>
          <w:rFonts w:ascii="Times New Roman" w:eastAsia="Times New Roman" w:hAnsi="Times New Roman" w:cs="Times New Roman"/>
          <w:b/>
          <w:bCs/>
          <w:kern w:val="32"/>
          <w:sz w:val="24"/>
          <w:szCs w:val="24"/>
          <w:lang w:eastAsia="x-none"/>
        </w:rPr>
        <w:br/>
        <w:t xml:space="preserve">12.02.09 Производство и эксплуатация оптических </w:t>
      </w:r>
      <w:r w:rsidRPr="00342C69">
        <w:rPr>
          <w:rFonts w:ascii="Times New Roman" w:eastAsia="Times New Roman" w:hAnsi="Times New Roman" w:cs="Times New Roman"/>
          <w:b/>
          <w:bCs/>
          <w:kern w:val="32"/>
          <w:sz w:val="24"/>
          <w:szCs w:val="24"/>
          <w:lang w:eastAsia="x-none"/>
        </w:rPr>
        <w:br/>
        <w:t>и оптико-электронных приборов и систем</w:t>
      </w:r>
    </w:p>
    <w:p w14:paraId="70FB93D2" w14:textId="77777777" w:rsidR="00752BBB" w:rsidRPr="00342C69" w:rsidRDefault="00752BBB" w:rsidP="00752BBB">
      <w:pPr>
        <w:jc w:val="right"/>
        <w:rPr>
          <w:rFonts w:ascii="Times New Roman" w:hAnsi="Times New Roman" w:cs="Times New Roman"/>
          <w:b/>
          <w:bCs/>
          <w:color w:val="0070C0"/>
          <w:sz w:val="24"/>
          <w:szCs w:val="24"/>
        </w:rPr>
      </w:pPr>
    </w:p>
    <w:p w14:paraId="7E62DBBE" w14:textId="77777777" w:rsidR="00752BBB" w:rsidRPr="00342C69" w:rsidRDefault="00752BBB" w:rsidP="00752BBB">
      <w:pPr>
        <w:jc w:val="right"/>
        <w:rPr>
          <w:rFonts w:ascii="Times New Roman" w:hAnsi="Times New Roman" w:cs="Times New Roman"/>
          <w:b/>
          <w:bCs/>
          <w:color w:val="0070C0"/>
          <w:sz w:val="24"/>
          <w:szCs w:val="24"/>
        </w:rPr>
      </w:pPr>
    </w:p>
    <w:p w14:paraId="3194FCFD" w14:textId="77777777" w:rsidR="00752BBB" w:rsidRPr="00342C69" w:rsidRDefault="00752BBB" w:rsidP="00752BBB">
      <w:pPr>
        <w:jc w:val="right"/>
        <w:rPr>
          <w:rFonts w:ascii="Times New Roman" w:hAnsi="Times New Roman" w:cs="Times New Roman"/>
          <w:b/>
          <w:bCs/>
          <w:color w:val="0070C0"/>
          <w:sz w:val="24"/>
          <w:szCs w:val="24"/>
        </w:rPr>
      </w:pPr>
    </w:p>
    <w:p w14:paraId="3BBA3E37" w14:textId="77777777" w:rsidR="00752BBB" w:rsidRPr="00342C69" w:rsidRDefault="00752BBB" w:rsidP="00752BBB">
      <w:pPr>
        <w:jc w:val="right"/>
        <w:rPr>
          <w:rFonts w:ascii="Times New Roman" w:hAnsi="Times New Roman" w:cs="Times New Roman"/>
          <w:b/>
          <w:bCs/>
          <w:color w:val="0070C0"/>
          <w:sz w:val="24"/>
          <w:szCs w:val="24"/>
        </w:rPr>
      </w:pPr>
    </w:p>
    <w:p w14:paraId="72F1A8AE" w14:textId="77777777" w:rsidR="00752BBB" w:rsidRPr="00342C69" w:rsidRDefault="00752BBB" w:rsidP="00752BBB">
      <w:pPr>
        <w:jc w:val="right"/>
        <w:rPr>
          <w:rFonts w:ascii="Times New Roman" w:hAnsi="Times New Roman" w:cs="Times New Roman"/>
          <w:b/>
          <w:bCs/>
          <w:color w:val="0070C0"/>
          <w:sz w:val="24"/>
          <w:szCs w:val="24"/>
        </w:rPr>
      </w:pPr>
    </w:p>
    <w:p w14:paraId="3BE12036" w14:textId="77777777" w:rsidR="00752BBB" w:rsidRPr="00342C69" w:rsidRDefault="00752BBB" w:rsidP="00752BBB">
      <w:pPr>
        <w:jc w:val="right"/>
        <w:rPr>
          <w:rFonts w:ascii="Times New Roman" w:hAnsi="Times New Roman" w:cs="Times New Roman"/>
          <w:b/>
          <w:bCs/>
          <w:color w:val="0070C0"/>
          <w:sz w:val="24"/>
          <w:szCs w:val="24"/>
        </w:rPr>
      </w:pPr>
    </w:p>
    <w:p w14:paraId="469D7AFA" w14:textId="77777777" w:rsidR="00752BBB" w:rsidRPr="00342C69" w:rsidRDefault="00752BBB" w:rsidP="00752BBB">
      <w:pPr>
        <w:jc w:val="right"/>
        <w:rPr>
          <w:rFonts w:ascii="Times New Roman" w:hAnsi="Times New Roman" w:cs="Times New Roman"/>
          <w:b/>
          <w:bCs/>
          <w:color w:val="0070C0"/>
          <w:sz w:val="24"/>
          <w:szCs w:val="24"/>
        </w:rPr>
      </w:pPr>
    </w:p>
    <w:p w14:paraId="2283ADFA" w14:textId="77777777" w:rsidR="00752BBB" w:rsidRPr="00342C69" w:rsidRDefault="00752BBB" w:rsidP="00752BBB">
      <w:pPr>
        <w:jc w:val="right"/>
        <w:rPr>
          <w:rFonts w:ascii="Times New Roman" w:hAnsi="Times New Roman" w:cs="Times New Roman"/>
          <w:b/>
          <w:bCs/>
          <w:color w:val="0070C0"/>
          <w:sz w:val="24"/>
          <w:szCs w:val="24"/>
        </w:rPr>
      </w:pPr>
    </w:p>
    <w:p w14:paraId="30B60B8A" w14:textId="77777777" w:rsidR="00752BBB" w:rsidRPr="00342C69" w:rsidRDefault="00752BBB" w:rsidP="00752BBB">
      <w:pPr>
        <w:jc w:val="right"/>
        <w:rPr>
          <w:rFonts w:ascii="Times New Roman" w:hAnsi="Times New Roman" w:cs="Times New Roman"/>
          <w:b/>
          <w:bCs/>
          <w:color w:val="0070C0"/>
          <w:sz w:val="24"/>
          <w:szCs w:val="24"/>
        </w:rPr>
      </w:pPr>
    </w:p>
    <w:p w14:paraId="52E57E0E" w14:textId="77777777" w:rsidR="00752BBB" w:rsidRPr="00342C69" w:rsidRDefault="00752BBB" w:rsidP="00752BBB">
      <w:pPr>
        <w:jc w:val="right"/>
        <w:rPr>
          <w:rFonts w:ascii="Times New Roman" w:hAnsi="Times New Roman" w:cs="Times New Roman"/>
          <w:b/>
          <w:bCs/>
          <w:color w:val="0070C0"/>
          <w:sz w:val="24"/>
          <w:szCs w:val="24"/>
        </w:rPr>
      </w:pPr>
    </w:p>
    <w:p w14:paraId="4921BF85" w14:textId="77777777" w:rsidR="00752BBB" w:rsidRPr="00342C69" w:rsidRDefault="00752BBB" w:rsidP="00752BBB">
      <w:pPr>
        <w:jc w:val="right"/>
        <w:rPr>
          <w:rFonts w:ascii="Times New Roman" w:hAnsi="Times New Roman" w:cs="Times New Roman"/>
          <w:b/>
          <w:bCs/>
          <w:color w:val="0070C0"/>
          <w:sz w:val="24"/>
          <w:szCs w:val="24"/>
        </w:rPr>
      </w:pPr>
    </w:p>
    <w:p w14:paraId="2EBD2264" w14:textId="77777777" w:rsidR="00752BBB" w:rsidRPr="00342C69" w:rsidRDefault="00752BBB" w:rsidP="00752BBB">
      <w:pPr>
        <w:jc w:val="center"/>
        <w:rPr>
          <w:rFonts w:ascii="Times New Roman" w:hAnsi="Times New Roman" w:cs="Times New Roman"/>
          <w:b/>
          <w:bCs/>
          <w:sz w:val="24"/>
          <w:szCs w:val="24"/>
        </w:rPr>
      </w:pPr>
      <w:r w:rsidRPr="00342C69">
        <w:rPr>
          <w:rFonts w:ascii="Times New Roman" w:hAnsi="Times New Roman" w:cs="Times New Roman"/>
          <w:b/>
          <w:bCs/>
          <w:sz w:val="24"/>
          <w:szCs w:val="24"/>
        </w:rPr>
        <w:t>Примерная рабочая программа дисциплины</w:t>
      </w:r>
    </w:p>
    <w:p w14:paraId="28DD1E56" w14:textId="372B7E17" w:rsidR="00752BBB" w:rsidRPr="00342C69" w:rsidRDefault="00752BBB" w:rsidP="00752BBB">
      <w:pPr>
        <w:pStyle w:val="1"/>
      </w:pPr>
      <w:bookmarkStart w:id="10" w:name="_Toc170123140"/>
      <w:r w:rsidRPr="00342C69">
        <w:t>«ОП.05 ТЕОРИЯ ОПТИЧЕСКИХ СИСТЕМ»</w:t>
      </w:r>
      <w:bookmarkEnd w:id="10"/>
    </w:p>
    <w:p w14:paraId="45E19213" w14:textId="77777777" w:rsidR="00752BBB" w:rsidRPr="00342C69" w:rsidRDefault="00752BBB" w:rsidP="00752BBB">
      <w:pPr>
        <w:spacing w:line="360" w:lineRule="auto"/>
        <w:jc w:val="center"/>
        <w:rPr>
          <w:rFonts w:ascii="Times New Roman" w:hAnsi="Times New Roman" w:cs="Times New Roman"/>
          <w:b/>
          <w:bCs/>
          <w:sz w:val="24"/>
          <w:szCs w:val="24"/>
        </w:rPr>
      </w:pPr>
    </w:p>
    <w:p w14:paraId="79ADABA8" w14:textId="77777777" w:rsidR="00752BBB" w:rsidRPr="00342C69" w:rsidRDefault="00752BBB" w:rsidP="00752BBB">
      <w:pPr>
        <w:spacing w:line="360" w:lineRule="auto"/>
        <w:jc w:val="center"/>
        <w:rPr>
          <w:rFonts w:ascii="Times New Roman" w:hAnsi="Times New Roman" w:cs="Times New Roman"/>
          <w:b/>
          <w:bCs/>
          <w:sz w:val="24"/>
          <w:szCs w:val="24"/>
        </w:rPr>
      </w:pPr>
    </w:p>
    <w:p w14:paraId="169F342F" w14:textId="77777777" w:rsidR="00752BBB" w:rsidRPr="00342C69" w:rsidRDefault="00752BBB" w:rsidP="00752BBB">
      <w:pPr>
        <w:spacing w:line="360" w:lineRule="auto"/>
        <w:jc w:val="center"/>
        <w:rPr>
          <w:rFonts w:ascii="Times New Roman" w:hAnsi="Times New Roman" w:cs="Times New Roman"/>
          <w:b/>
          <w:bCs/>
          <w:sz w:val="24"/>
          <w:szCs w:val="24"/>
        </w:rPr>
      </w:pPr>
    </w:p>
    <w:p w14:paraId="74A1B521" w14:textId="77777777" w:rsidR="00752BBB" w:rsidRPr="00342C69" w:rsidRDefault="00752BBB" w:rsidP="00752BBB">
      <w:pPr>
        <w:spacing w:line="360" w:lineRule="auto"/>
        <w:jc w:val="center"/>
        <w:rPr>
          <w:rFonts w:ascii="Times New Roman" w:hAnsi="Times New Roman" w:cs="Times New Roman"/>
          <w:b/>
          <w:bCs/>
          <w:sz w:val="24"/>
          <w:szCs w:val="24"/>
        </w:rPr>
      </w:pPr>
    </w:p>
    <w:p w14:paraId="7AAEACD2" w14:textId="77777777" w:rsidR="00752BBB" w:rsidRPr="00342C69" w:rsidRDefault="00752BBB" w:rsidP="00752BBB">
      <w:pPr>
        <w:spacing w:line="360" w:lineRule="auto"/>
        <w:jc w:val="center"/>
        <w:rPr>
          <w:rFonts w:ascii="Times New Roman" w:hAnsi="Times New Roman" w:cs="Times New Roman"/>
          <w:b/>
          <w:bCs/>
          <w:sz w:val="24"/>
          <w:szCs w:val="24"/>
        </w:rPr>
      </w:pPr>
    </w:p>
    <w:p w14:paraId="1A28DB9E" w14:textId="77777777" w:rsidR="00752BBB" w:rsidRPr="00342C69" w:rsidRDefault="00752BBB" w:rsidP="00752BBB">
      <w:pPr>
        <w:spacing w:line="360" w:lineRule="auto"/>
        <w:jc w:val="center"/>
        <w:rPr>
          <w:rFonts w:ascii="Times New Roman" w:hAnsi="Times New Roman" w:cs="Times New Roman"/>
          <w:b/>
          <w:bCs/>
          <w:sz w:val="24"/>
          <w:szCs w:val="24"/>
        </w:rPr>
      </w:pPr>
    </w:p>
    <w:p w14:paraId="2C7E0275" w14:textId="77777777" w:rsidR="00752BBB" w:rsidRPr="00342C69" w:rsidRDefault="00752BBB" w:rsidP="00752BBB">
      <w:pPr>
        <w:spacing w:line="360" w:lineRule="auto"/>
        <w:jc w:val="center"/>
        <w:rPr>
          <w:rFonts w:ascii="Times New Roman" w:hAnsi="Times New Roman" w:cs="Times New Roman"/>
          <w:b/>
          <w:bCs/>
          <w:sz w:val="24"/>
          <w:szCs w:val="24"/>
        </w:rPr>
      </w:pPr>
    </w:p>
    <w:p w14:paraId="793115F9" w14:textId="77777777" w:rsidR="00752BBB" w:rsidRPr="00342C69" w:rsidRDefault="00752BBB" w:rsidP="00752BBB">
      <w:pPr>
        <w:spacing w:line="360" w:lineRule="auto"/>
        <w:jc w:val="center"/>
        <w:rPr>
          <w:rFonts w:ascii="Times New Roman" w:hAnsi="Times New Roman" w:cs="Times New Roman"/>
          <w:b/>
          <w:bCs/>
          <w:sz w:val="24"/>
          <w:szCs w:val="24"/>
        </w:rPr>
      </w:pPr>
    </w:p>
    <w:p w14:paraId="6B24D8A2" w14:textId="77777777" w:rsidR="00752BBB" w:rsidRPr="00342C69" w:rsidRDefault="00752BBB" w:rsidP="00752BBB">
      <w:pPr>
        <w:spacing w:line="360" w:lineRule="auto"/>
        <w:jc w:val="center"/>
        <w:rPr>
          <w:rFonts w:ascii="Times New Roman" w:hAnsi="Times New Roman" w:cs="Times New Roman"/>
          <w:b/>
          <w:bCs/>
          <w:sz w:val="24"/>
          <w:szCs w:val="24"/>
        </w:rPr>
      </w:pPr>
    </w:p>
    <w:p w14:paraId="7F979D55" w14:textId="77777777" w:rsidR="00752BBB" w:rsidRPr="00342C69" w:rsidRDefault="00752BBB" w:rsidP="00752BBB">
      <w:pPr>
        <w:spacing w:line="360" w:lineRule="auto"/>
        <w:jc w:val="center"/>
        <w:rPr>
          <w:rFonts w:ascii="Times New Roman" w:hAnsi="Times New Roman" w:cs="Times New Roman"/>
          <w:b/>
          <w:bCs/>
          <w:sz w:val="24"/>
          <w:szCs w:val="24"/>
        </w:rPr>
      </w:pPr>
    </w:p>
    <w:p w14:paraId="767BC807" w14:textId="77777777" w:rsidR="00752BBB" w:rsidRPr="00342C69" w:rsidRDefault="00752BBB" w:rsidP="00752BBB">
      <w:pPr>
        <w:spacing w:line="360" w:lineRule="auto"/>
        <w:jc w:val="center"/>
        <w:rPr>
          <w:rFonts w:ascii="Times New Roman" w:hAnsi="Times New Roman" w:cs="Times New Roman"/>
          <w:b/>
          <w:bCs/>
          <w:sz w:val="24"/>
          <w:szCs w:val="24"/>
        </w:rPr>
      </w:pPr>
    </w:p>
    <w:p w14:paraId="05B5A204" w14:textId="77777777" w:rsidR="00752BBB" w:rsidRPr="00342C69" w:rsidRDefault="00752BBB" w:rsidP="00752BBB">
      <w:pPr>
        <w:spacing w:line="360" w:lineRule="auto"/>
        <w:jc w:val="center"/>
        <w:rPr>
          <w:rFonts w:ascii="Times New Roman" w:hAnsi="Times New Roman" w:cs="Times New Roman"/>
          <w:b/>
          <w:bCs/>
          <w:sz w:val="24"/>
          <w:szCs w:val="24"/>
        </w:rPr>
      </w:pPr>
    </w:p>
    <w:p w14:paraId="24153578" w14:textId="77777777" w:rsidR="00752BBB" w:rsidRPr="00342C69" w:rsidRDefault="00752BBB" w:rsidP="00752BBB">
      <w:pPr>
        <w:spacing w:line="360" w:lineRule="auto"/>
        <w:jc w:val="center"/>
        <w:rPr>
          <w:rFonts w:ascii="Times New Roman" w:hAnsi="Times New Roman" w:cs="Times New Roman"/>
          <w:b/>
          <w:bCs/>
          <w:sz w:val="24"/>
          <w:szCs w:val="24"/>
        </w:rPr>
      </w:pPr>
    </w:p>
    <w:p w14:paraId="5CB0F10B" w14:textId="77777777" w:rsidR="00752BBB" w:rsidRPr="00342C69" w:rsidRDefault="00752BBB" w:rsidP="00752BBB">
      <w:pPr>
        <w:spacing w:line="360" w:lineRule="auto"/>
        <w:jc w:val="center"/>
        <w:rPr>
          <w:rFonts w:ascii="Times New Roman" w:hAnsi="Times New Roman" w:cs="Times New Roman"/>
          <w:b/>
          <w:bCs/>
          <w:sz w:val="24"/>
          <w:szCs w:val="24"/>
        </w:rPr>
      </w:pPr>
    </w:p>
    <w:p w14:paraId="4B47D6DA" w14:textId="77777777" w:rsidR="008B0537" w:rsidRPr="00342C69" w:rsidRDefault="008B0537" w:rsidP="00BD6A9B">
      <w:pPr>
        <w:jc w:val="center"/>
        <w:rPr>
          <w:rFonts w:ascii="Times New Roman" w:eastAsia="Segoe UI" w:hAnsi="Times New Roman" w:cs="Times New Roman"/>
          <w:b/>
          <w:bCs/>
          <w:caps/>
          <w:kern w:val="32"/>
          <w:sz w:val="24"/>
          <w:szCs w:val="24"/>
          <w:lang w:val="x-none" w:eastAsia="x-none"/>
        </w:rPr>
      </w:pPr>
      <w:r w:rsidRPr="00342C69">
        <w:rPr>
          <w:rFonts w:ascii="Times New Roman" w:eastAsia="Segoe UI" w:hAnsi="Times New Roman" w:cs="Times New Roman"/>
          <w:b/>
          <w:bCs/>
          <w:caps/>
          <w:kern w:val="32"/>
          <w:sz w:val="24"/>
          <w:szCs w:val="24"/>
          <w:lang w:val="x-none" w:eastAsia="x-none"/>
        </w:rPr>
        <w:br w:type="page"/>
      </w:r>
    </w:p>
    <w:p w14:paraId="1E0A4C07" w14:textId="77777777" w:rsidR="008B0537" w:rsidRPr="00342C69" w:rsidRDefault="008B0537" w:rsidP="008B0537">
      <w:pPr>
        <w:pStyle w:val="1f"/>
        <w:rPr>
          <w:rFonts w:ascii="Times New Roman" w:hAnsi="Times New Roman"/>
          <w:lang w:val="ru-RU"/>
        </w:rPr>
      </w:pPr>
      <w:r w:rsidRPr="00342C69">
        <w:rPr>
          <w:rFonts w:ascii="Times New Roman" w:hAnsi="Times New Roman"/>
          <w:lang w:val="ru-RU"/>
        </w:rPr>
        <w:lastRenderedPageBreak/>
        <w:t>СОДЕРЖАНИЕ ПРОГРАММЫ</w:t>
      </w:r>
    </w:p>
    <w:p w14:paraId="0C13726D" w14:textId="77777777" w:rsidR="008B0537" w:rsidRPr="00342C69" w:rsidRDefault="008B0537" w:rsidP="008B0537">
      <w:pPr>
        <w:pStyle w:val="14"/>
        <w:rPr>
          <w:rFonts w:eastAsiaTheme="minorEastAsia"/>
          <w:b w:val="0"/>
          <w:bCs w:val="0"/>
          <w:sz w:val="24"/>
          <w:szCs w:val="24"/>
          <w:lang w:eastAsia="ru-RU"/>
        </w:rPr>
      </w:pPr>
      <w:r w:rsidRPr="00342C69">
        <w:rPr>
          <w:b w:val="0"/>
          <w:bCs w:val="0"/>
          <w:sz w:val="24"/>
          <w:szCs w:val="24"/>
        </w:rPr>
        <w:fldChar w:fldCharType="begin"/>
      </w:r>
      <w:r w:rsidRPr="00342C69">
        <w:rPr>
          <w:b w:val="0"/>
          <w:bCs w:val="0"/>
          <w:sz w:val="24"/>
          <w:szCs w:val="24"/>
        </w:rPr>
        <w:instrText xml:space="preserve"> TOC \h \z \t "Раздел 1;1;Раздел 1.1;2" </w:instrText>
      </w:r>
      <w:r w:rsidRPr="00342C69">
        <w:rPr>
          <w:b w:val="0"/>
          <w:bCs w:val="0"/>
          <w:sz w:val="24"/>
          <w:szCs w:val="24"/>
        </w:rPr>
        <w:fldChar w:fldCharType="separate"/>
      </w:r>
      <w:hyperlink w:anchor="_Toc156294875" w:history="1"/>
    </w:p>
    <w:p w14:paraId="611976D1" w14:textId="755531B5" w:rsidR="008B0537" w:rsidRPr="00342C69" w:rsidRDefault="0089502A" w:rsidP="008B0537">
      <w:pPr>
        <w:pStyle w:val="14"/>
        <w:rPr>
          <w:rFonts w:eastAsiaTheme="minorEastAsia"/>
          <w:b w:val="0"/>
          <w:bCs w:val="0"/>
          <w:sz w:val="24"/>
          <w:szCs w:val="24"/>
          <w:lang w:eastAsia="ru-RU"/>
        </w:rPr>
      </w:pPr>
      <w:hyperlink w:anchor="_Toc156294876" w:history="1">
        <w:r w:rsidR="008B0537" w:rsidRPr="00342C69">
          <w:rPr>
            <w:rStyle w:val="af0"/>
            <w:b w:val="0"/>
            <w:bCs w:val="0"/>
            <w:sz w:val="24"/>
            <w:szCs w:val="24"/>
          </w:rPr>
          <w:t>1. ОБЩАЯ ХАРАКТЕРИСТИКА</w:t>
        </w:r>
        <w:r w:rsidR="008B0537" w:rsidRPr="00342C69">
          <w:rPr>
            <w:b w:val="0"/>
            <w:bCs w:val="0"/>
            <w:webHidden/>
            <w:sz w:val="24"/>
            <w:szCs w:val="24"/>
          </w:rPr>
          <w:tab/>
        </w:r>
      </w:hyperlink>
    </w:p>
    <w:p w14:paraId="28F02B1C" w14:textId="6060DDD2" w:rsidR="008B0537" w:rsidRPr="00342C69" w:rsidRDefault="0089502A" w:rsidP="008B0537">
      <w:pPr>
        <w:pStyle w:val="22"/>
        <w:rPr>
          <w:rFonts w:eastAsiaTheme="minorEastAsia"/>
          <w:i w:val="0"/>
          <w:iCs w:val="0"/>
        </w:rPr>
      </w:pPr>
      <w:hyperlink w:anchor="_Toc156294877" w:history="1">
        <w:r w:rsidR="008B0537" w:rsidRPr="00342C69">
          <w:rPr>
            <w:rStyle w:val="af0"/>
            <w:i w:val="0"/>
            <w:iCs w:val="0"/>
          </w:rPr>
          <w:t>1.1. Цель и место дисциплины в структуре образовательной программы</w:t>
        </w:r>
        <w:r w:rsidR="008B0537" w:rsidRPr="00342C69">
          <w:rPr>
            <w:i w:val="0"/>
            <w:iCs w:val="0"/>
            <w:webHidden/>
          </w:rPr>
          <w:tab/>
        </w:r>
      </w:hyperlink>
    </w:p>
    <w:p w14:paraId="20B29C54" w14:textId="7F2A9EDF" w:rsidR="008B0537" w:rsidRPr="00342C69" w:rsidRDefault="0089502A" w:rsidP="008B0537">
      <w:pPr>
        <w:pStyle w:val="22"/>
        <w:rPr>
          <w:rFonts w:eastAsiaTheme="minorEastAsia"/>
          <w:i w:val="0"/>
          <w:iCs w:val="0"/>
        </w:rPr>
      </w:pPr>
      <w:hyperlink w:anchor="_Toc156294878" w:history="1">
        <w:r w:rsidR="008B0537" w:rsidRPr="00342C69">
          <w:rPr>
            <w:rStyle w:val="af0"/>
            <w:i w:val="0"/>
            <w:iCs w:val="0"/>
          </w:rPr>
          <w:t>1.2. Планируемые результаты освоения дисциплины</w:t>
        </w:r>
        <w:r w:rsidR="008B0537" w:rsidRPr="00342C69">
          <w:rPr>
            <w:i w:val="0"/>
            <w:iCs w:val="0"/>
            <w:webHidden/>
          </w:rPr>
          <w:tab/>
        </w:r>
      </w:hyperlink>
    </w:p>
    <w:p w14:paraId="7F23FD1B" w14:textId="211DCC32" w:rsidR="008B0537" w:rsidRPr="00342C69" w:rsidRDefault="0089502A" w:rsidP="008B0537">
      <w:pPr>
        <w:pStyle w:val="14"/>
        <w:rPr>
          <w:rFonts w:eastAsiaTheme="minorEastAsia"/>
          <w:b w:val="0"/>
          <w:bCs w:val="0"/>
          <w:sz w:val="24"/>
          <w:szCs w:val="24"/>
          <w:lang w:eastAsia="ru-RU"/>
        </w:rPr>
      </w:pPr>
      <w:hyperlink w:anchor="_Toc156294879" w:history="1">
        <w:r w:rsidR="008B0537" w:rsidRPr="00342C69">
          <w:rPr>
            <w:rStyle w:val="af0"/>
            <w:b w:val="0"/>
            <w:bCs w:val="0"/>
            <w:sz w:val="24"/>
            <w:szCs w:val="24"/>
          </w:rPr>
          <w:t>2. СТРУКТУРА И СОДЕРЖАНИЕ ДИСЦИПЛИНЫ</w:t>
        </w:r>
        <w:r w:rsidR="008B0537" w:rsidRPr="00342C69">
          <w:rPr>
            <w:b w:val="0"/>
            <w:bCs w:val="0"/>
            <w:webHidden/>
            <w:sz w:val="24"/>
            <w:szCs w:val="24"/>
          </w:rPr>
          <w:tab/>
        </w:r>
      </w:hyperlink>
    </w:p>
    <w:p w14:paraId="22B1F6A9" w14:textId="0F2F6552" w:rsidR="008B0537" w:rsidRPr="00342C69" w:rsidRDefault="0089502A" w:rsidP="008B0537">
      <w:pPr>
        <w:pStyle w:val="22"/>
        <w:rPr>
          <w:rFonts w:eastAsiaTheme="minorEastAsia"/>
          <w:i w:val="0"/>
          <w:iCs w:val="0"/>
        </w:rPr>
      </w:pPr>
      <w:hyperlink w:anchor="_Toc156294880" w:history="1">
        <w:r w:rsidR="008B0537" w:rsidRPr="00342C69">
          <w:rPr>
            <w:rStyle w:val="af0"/>
            <w:i w:val="0"/>
            <w:iCs w:val="0"/>
          </w:rPr>
          <w:t>2.1. Трудоемкость освоения дисциплины</w:t>
        </w:r>
        <w:r w:rsidR="008B0537" w:rsidRPr="00342C69">
          <w:rPr>
            <w:i w:val="0"/>
            <w:iCs w:val="0"/>
            <w:webHidden/>
          </w:rPr>
          <w:tab/>
        </w:r>
      </w:hyperlink>
    </w:p>
    <w:p w14:paraId="205082FE" w14:textId="284EB562" w:rsidR="008B0537" w:rsidRPr="00342C69" w:rsidRDefault="0089502A" w:rsidP="008B0537">
      <w:pPr>
        <w:pStyle w:val="22"/>
        <w:rPr>
          <w:rFonts w:eastAsiaTheme="minorEastAsia"/>
          <w:i w:val="0"/>
          <w:iCs w:val="0"/>
        </w:rPr>
      </w:pPr>
      <w:hyperlink w:anchor="_Toc156294881" w:history="1">
        <w:r w:rsidR="008B0537" w:rsidRPr="00342C69">
          <w:rPr>
            <w:rStyle w:val="af0"/>
            <w:i w:val="0"/>
            <w:iCs w:val="0"/>
          </w:rPr>
          <w:t>2.2. Примерное содержание дисциплины</w:t>
        </w:r>
        <w:r w:rsidR="008B0537" w:rsidRPr="00342C69">
          <w:rPr>
            <w:i w:val="0"/>
            <w:iCs w:val="0"/>
            <w:webHidden/>
          </w:rPr>
          <w:tab/>
        </w:r>
      </w:hyperlink>
    </w:p>
    <w:p w14:paraId="4BBE1CB2" w14:textId="6E914C16" w:rsidR="008B0537" w:rsidRPr="00342C69" w:rsidRDefault="0089502A" w:rsidP="008B0537">
      <w:pPr>
        <w:pStyle w:val="22"/>
        <w:rPr>
          <w:rFonts w:eastAsiaTheme="minorEastAsia"/>
          <w:i w:val="0"/>
          <w:iCs w:val="0"/>
        </w:rPr>
      </w:pPr>
      <w:hyperlink w:anchor="_Toc156294883" w:history="1">
        <w:r w:rsidR="008B0537" w:rsidRPr="00342C69">
          <w:rPr>
            <w:rStyle w:val="af0"/>
            <w:i w:val="0"/>
            <w:iCs w:val="0"/>
          </w:rPr>
          <w:t>2.3. Курсовой проект (работа)</w:t>
        </w:r>
        <w:r w:rsidR="008B0537" w:rsidRPr="00342C69">
          <w:rPr>
            <w:i w:val="0"/>
            <w:iCs w:val="0"/>
            <w:webHidden/>
          </w:rPr>
          <w:tab/>
        </w:r>
      </w:hyperlink>
    </w:p>
    <w:p w14:paraId="575FAB02" w14:textId="5720DFE0" w:rsidR="008B0537" w:rsidRPr="00342C69" w:rsidRDefault="0089502A" w:rsidP="008B0537">
      <w:pPr>
        <w:pStyle w:val="14"/>
        <w:rPr>
          <w:rFonts w:eastAsiaTheme="minorEastAsia"/>
          <w:b w:val="0"/>
          <w:bCs w:val="0"/>
          <w:sz w:val="24"/>
          <w:szCs w:val="24"/>
          <w:lang w:eastAsia="ru-RU"/>
        </w:rPr>
      </w:pPr>
      <w:hyperlink w:anchor="_Toc156294884" w:history="1">
        <w:r w:rsidR="008B0537" w:rsidRPr="00342C69">
          <w:rPr>
            <w:rStyle w:val="af0"/>
            <w:b w:val="0"/>
            <w:bCs w:val="0"/>
            <w:sz w:val="24"/>
            <w:szCs w:val="24"/>
          </w:rPr>
          <w:t>3. УСЛОВИЯ РЕАЛИЗАЦИИ ДИСЦИПЛИНЫ</w:t>
        </w:r>
        <w:r w:rsidR="008B0537" w:rsidRPr="00342C69">
          <w:rPr>
            <w:b w:val="0"/>
            <w:bCs w:val="0"/>
            <w:webHidden/>
            <w:sz w:val="24"/>
            <w:szCs w:val="24"/>
          </w:rPr>
          <w:tab/>
        </w:r>
      </w:hyperlink>
    </w:p>
    <w:p w14:paraId="0C305D79" w14:textId="23398631" w:rsidR="008B0537" w:rsidRPr="00342C69" w:rsidRDefault="0089502A" w:rsidP="008B0537">
      <w:pPr>
        <w:pStyle w:val="22"/>
        <w:rPr>
          <w:rFonts w:eastAsiaTheme="minorEastAsia"/>
          <w:i w:val="0"/>
          <w:iCs w:val="0"/>
        </w:rPr>
      </w:pPr>
      <w:hyperlink w:anchor="_Toc156294885" w:history="1">
        <w:r w:rsidR="008B0537" w:rsidRPr="00342C69">
          <w:rPr>
            <w:rStyle w:val="af0"/>
            <w:i w:val="0"/>
            <w:iCs w:val="0"/>
          </w:rPr>
          <w:t>3.1. Материально-техническое обеспечение</w:t>
        </w:r>
        <w:r w:rsidR="008B0537" w:rsidRPr="00342C69">
          <w:rPr>
            <w:i w:val="0"/>
            <w:iCs w:val="0"/>
            <w:webHidden/>
          </w:rPr>
          <w:tab/>
        </w:r>
      </w:hyperlink>
    </w:p>
    <w:p w14:paraId="367E9418" w14:textId="70DDDC44" w:rsidR="008B0537" w:rsidRPr="00342C69" w:rsidRDefault="0089502A" w:rsidP="008B0537">
      <w:pPr>
        <w:pStyle w:val="22"/>
        <w:rPr>
          <w:rFonts w:eastAsiaTheme="minorEastAsia"/>
          <w:i w:val="0"/>
          <w:iCs w:val="0"/>
        </w:rPr>
      </w:pPr>
      <w:hyperlink w:anchor="_Toc156294886" w:history="1">
        <w:r w:rsidR="008B0537" w:rsidRPr="00342C69">
          <w:rPr>
            <w:rStyle w:val="af0"/>
            <w:i w:val="0"/>
            <w:iCs w:val="0"/>
          </w:rPr>
          <w:t>3.2. Учебно-методическое обеспечение</w:t>
        </w:r>
        <w:r w:rsidR="008B0537" w:rsidRPr="00342C69">
          <w:rPr>
            <w:i w:val="0"/>
            <w:iCs w:val="0"/>
            <w:webHidden/>
          </w:rPr>
          <w:tab/>
        </w:r>
      </w:hyperlink>
    </w:p>
    <w:p w14:paraId="31042BD8" w14:textId="0A580E13" w:rsidR="008B0537" w:rsidRPr="00342C69" w:rsidRDefault="0089502A" w:rsidP="008B0537">
      <w:pPr>
        <w:pStyle w:val="14"/>
        <w:rPr>
          <w:rFonts w:eastAsiaTheme="minorEastAsia"/>
          <w:b w:val="0"/>
          <w:bCs w:val="0"/>
          <w:sz w:val="24"/>
          <w:szCs w:val="24"/>
          <w:lang w:eastAsia="ru-RU"/>
        </w:rPr>
      </w:pPr>
      <w:hyperlink w:anchor="_Toc156294887" w:history="1">
        <w:r w:rsidR="008B0537" w:rsidRPr="00342C69">
          <w:rPr>
            <w:rStyle w:val="af0"/>
            <w:b w:val="0"/>
            <w:bCs w:val="0"/>
            <w:sz w:val="24"/>
            <w:szCs w:val="24"/>
          </w:rPr>
          <w:t>4. КОНТРОЛЬ И ОЦЕНКА РЕЗУЛЬТАТОВ ОСВОЕНИЯ ДИСЦИПЛИНЫ</w:t>
        </w:r>
        <w:r w:rsidR="008B0537" w:rsidRPr="00342C69">
          <w:rPr>
            <w:b w:val="0"/>
            <w:bCs w:val="0"/>
            <w:webHidden/>
            <w:sz w:val="24"/>
            <w:szCs w:val="24"/>
          </w:rPr>
          <w:tab/>
        </w:r>
      </w:hyperlink>
    </w:p>
    <w:p w14:paraId="00A14BFF" w14:textId="6B398DE9" w:rsidR="007C484D" w:rsidRPr="00342C69" w:rsidRDefault="008B0537" w:rsidP="003E286C">
      <w:pPr>
        <w:pStyle w:val="1f"/>
        <w:numPr>
          <w:ilvl w:val="0"/>
          <w:numId w:val="17"/>
        </w:numPr>
        <w:rPr>
          <w:rFonts w:ascii="Times New Roman" w:hAnsi="Times New Roman"/>
        </w:rPr>
      </w:pPr>
      <w:r w:rsidRPr="00342C69">
        <w:rPr>
          <w:rFonts w:ascii="Times New Roman" w:hAnsi="Times New Roman"/>
          <w:b w:val="0"/>
          <w:bCs w:val="0"/>
        </w:rPr>
        <w:fldChar w:fldCharType="end"/>
      </w:r>
      <w:r w:rsidR="00752BBB" w:rsidRPr="00342C69">
        <w:rPr>
          <w:rFonts w:ascii="Times New Roman" w:hAnsi="Times New Roman"/>
        </w:rPr>
        <w:br w:type="page"/>
      </w:r>
      <w:bookmarkStart w:id="11" w:name="_Toc156294876"/>
      <w:r w:rsidR="007C484D" w:rsidRPr="00342C69">
        <w:rPr>
          <w:rFonts w:ascii="Times New Roman" w:hAnsi="Times New Roman"/>
        </w:rPr>
        <w:lastRenderedPageBreak/>
        <w:t>1</w:t>
      </w:r>
      <w:r w:rsidR="007C484D" w:rsidRPr="00342C69">
        <w:rPr>
          <w:rFonts w:ascii="Times New Roman" w:hAnsi="Times New Roman"/>
          <w:lang w:val="ru-RU"/>
        </w:rPr>
        <w:t>.</w:t>
      </w:r>
      <w:r w:rsidR="00A918F7" w:rsidRPr="00342C69">
        <w:rPr>
          <w:rFonts w:ascii="Times New Roman" w:hAnsi="Times New Roman"/>
        </w:rPr>
        <w:t>Общая характеристика</w:t>
      </w:r>
      <w:bookmarkEnd w:id="11"/>
      <w:r w:rsidR="00A918F7" w:rsidRPr="00342C69">
        <w:rPr>
          <w:rFonts w:ascii="Times New Roman" w:hAnsi="Times New Roman"/>
          <w:lang w:val="ru-RU"/>
        </w:rPr>
        <w:t xml:space="preserve"> </w:t>
      </w:r>
      <w:r w:rsidR="00A918F7" w:rsidRPr="00342C69">
        <w:rPr>
          <w:rFonts w:ascii="Times New Roman" w:hAnsi="Times New Roman"/>
        </w:rPr>
        <w:t xml:space="preserve">ПРИМЕРНОЙ РАБОЧЕЙ ПРОГРАММЫ </w:t>
      </w:r>
    </w:p>
    <w:p w14:paraId="39BB9C72" w14:textId="5F63542E" w:rsidR="00A918F7" w:rsidRPr="00342C69" w:rsidRDefault="00A918F7" w:rsidP="007C484D">
      <w:pPr>
        <w:pStyle w:val="1f"/>
        <w:rPr>
          <w:rFonts w:ascii="Times New Roman" w:hAnsi="Times New Roman"/>
        </w:rPr>
      </w:pPr>
      <w:r w:rsidRPr="00342C69">
        <w:rPr>
          <w:rFonts w:ascii="Times New Roman" w:hAnsi="Times New Roman"/>
        </w:rPr>
        <w:t>УЧЕБНОЙ ДИСЦИПЛИНЫ</w:t>
      </w:r>
    </w:p>
    <w:p w14:paraId="6D6D92DC" w14:textId="46176302" w:rsidR="00A918F7" w:rsidRPr="00342C69" w:rsidRDefault="00A918F7" w:rsidP="00A918F7">
      <w:pPr>
        <w:widowControl w:val="0"/>
        <w:jc w:val="center"/>
        <w:rPr>
          <w:rFonts w:ascii="Times New Roman" w:eastAsia="Segoe UI" w:hAnsi="Times New Roman" w:cs="Times New Roman"/>
          <w:b/>
          <w:bCs/>
          <w:sz w:val="24"/>
          <w:szCs w:val="24"/>
          <w:lang w:eastAsia="nl-NL"/>
        </w:rPr>
      </w:pPr>
      <w:r w:rsidRPr="00342C69">
        <w:rPr>
          <w:rFonts w:ascii="Times New Roman" w:eastAsia="Segoe UI" w:hAnsi="Times New Roman" w:cs="Times New Roman"/>
          <w:b/>
          <w:bCs/>
          <w:sz w:val="24"/>
          <w:szCs w:val="24"/>
          <w:lang w:eastAsia="nl-NL"/>
        </w:rPr>
        <w:t>«ОП.05 Теория оптических систем»</w:t>
      </w:r>
    </w:p>
    <w:p w14:paraId="08331C4F" w14:textId="77777777" w:rsidR="00A918F7" w:rsidRPr="00342C69" w:rsidRDefault="00A918F7" w:rsidP="00A918F7">
      <w:pPr>
        <w:widowControl w:val="0"/>
        <w:rPr>
          <w:rFonts w:ascii="Times New Roman" w:eastAsia="Times New Roman" w:hAnsi="Times New Roman" w:cs="Times New Roman"/>
          <w:sz w:val="24"/>
          <w:szCs w:val="24"/>
          <w:lang w:eastAsia="nl-NL"/>
        </w:rPr>
      </w:pPr>
    </w:p>
    <w:p w14:paraId="2BD1B4E7" w14:textId="77777777" w:rsidR="00A918F7" w:rsidRPr="00342C69" w:rsidRDefault="00A918F7" w:rsidP="00A918F7">
      <w:pPr>
        <w:spacing w:after="120" w:line="276" w:lineRule="auto"/>
        <w:ind w:firstLine="709"/>
        <w:outlineLvl w:val="1"/>
        <w:rPr>
          <w:rFonts w:ascii="Times New Roman" w:eastAsia="Segoe UI" w:hAnsi="Times New Roman" w:cs="Times New Roman"/>
          <w:b/>
          <w:bCs/>
          <w:sz w:val="24"/>
          <w:szCs w:val="24"/>
          <w:lang w:eastAsia="ru-RU"/>
        </w:rPr>
      </w:pPr>
      <w:bookmarkStart w:id="12" w:name="_Toc156294877"/>
      <w:r w:rsidRPr="00342C69">
        <w:rPr>
          <w:rFonts w:ascii="Times New Roman" w:eastAsia="Segoe UI" w:hAnsi="Times New Roman" w:cs="Times New Roman"/>
          <w:b/>
          <w:bCs/>
          <w:sz w:val="24"/>
          <w:szCs w:val="24"/>
          <w:lang w:eastAsia="ru-RU"/>
        </w:rPr>
        <w:t>1.1. Цель и место дисциплины в структуре образовательной программы</w:t>
      </w:r>
      <w:bookmarkEnd w:id="12"/>
    </w:p>
    <w:p w14:paraId="2715D038" w14:textId="4CC83AFC" w:rsidR="00A918F7" w:rsidRPr="00342C69" w:rsidRDefault="00A918F7" w:rsidP="00A918F7">
      <w:pPr>
        <w:suppressAutoHyphens/>
        <w:spacing w:line="276" w:lineRule="auto"/>
        <w:ind w:firstLine="709"/>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Цель дисциплины </w:t>
      </w:r>
      <w:r w:rsidRPr="00342C69">
        <w:rPr>
          <w:rFonts w:ascii="Times New Roman" w:hAnsi="Times New Roman" w:cs="Times New Roman"/>
          <w:sz w:val="24"/>
          <w:szCs w:val="24"/>
        </w:rPr>
        <w:t>«Теория оптических систем»</w:t>
      </w:r>
      <w:r w:rsidRPr="00342C69">
        <w:rPr>
          <w:rFonts w:ascii="Times New Roman" w:eastAsia="Times New Roman" w:hAnsi="Times New Roman" w:cs="Times New Roman"/>
          <w:sz w:val="24"/>
          <w:szCs w:val="24"/>
          <w:lang w:eastAsia="ru-RU"/>
        </w:rPr>
        <w:t>: обучение основным принципам проектирования типовых оптических систем, теоретическим основам образования изображения в оптических и оптико-электронных приборах, а также методам габаритного и аберрационного расчета оптических систем, оценки качества изображения с помощью ПЭВМ.</w:t>
      </w:r>
    </w:p>
    <w:p w14:paraId="0AE1C711" w14:textId="1E8FDC01" w:rsidR="00A918F7" w:rsidRPr="00342C69" w:rsidRDefault="00A918F7" w:rsidP="00A918F7">
      <w:pPr>
        <w:suppressAutoHyphens/>
        <w:spacing w:line="276" w:lineRule="auto"/>
        <w:ind w:firstLine="709"/>
        <w:jc w:val="both"/>
        <w:rPr>
          <w:rFonts w:ascii="Times New Roman" w:hAnsi="Times New Roman" w:cs="Times New Roman"/>
          <w:sz w:val="24"/>
          <w:szCs w:val="24"/>
        </w:rPr>
      </w:pPr>
      <w:r w:rsidRPr="00342C69">
        <w:rPr>
          <w:rFonts w:ascii="Times New Roman" w:hAnsi="Times New Roman" w:cs="Times New Roman"/>
          <w:sz w:val="24"/>
          <w:szCs w:val="24"/>
        </w:rPr>
        <w:t>Дисциплина «Теория оптических систем» включена в обязательную часть общеобразовательного цикла образовательной программы.</w:t>
      </w:r>
    </w:p>
    <w:p w14:paraId="129E9F09" w14:textId="77777777" w:rsidR="00A918F7" w:rsidRPr="00342C69" w:rsidRDefault="00A918F7" w:rsidP="00A918F7">
      <w:pPr>
        <w:suppressAutoHyphens/>
        <w:spacing w:line="276" w:lineRule="auto"/>
        <w:ind w:firstLine="709"/>
        <w:jc w:val="both"/>
        <w:rPr>
          <w:rFonts w:ascii="Times New Roman" w:hAnsi="Times New Roman" w:cs="Times New Roman"/>
          <w:sz w:val="24"/>
          <w:szCs w:val="24"/>
        </w:rPr>
      </w:pPr>
    </w:p>
    <w:p w14:paraId="6A47D729" w14:textId="77777777" w:rsidR="00A918F7" w:rsidRPr="00342C69" w:rsidRDefault="00A918F7" w:rsidP="00A918F7">
      <w:pPr>
        <w:spacing w:after="120" w:line="276" w:lineRule="auto"/>
        <w:ind w:firstLine="709"/>
        <w:outlineLvl w:val="1"/>
        <w:rPr>
          <w:rFonts w:ascii="Times New Roman" w:eastAsia="Segoe UI" w:hAnsi="Times New Roman" w:cs="Times New Roman"/>
          <w:b/>
          <w:bCs/>
          <w:sz w:val="24"/>
          <w:szCs w:val="24"/>
          <w:lang w:eastAsia="ru-RU"/>
        </w:rPr>
      </w:pPr>
      <w:bookmarkStart w:id="13" w:name="_Toc156294878"/>
      <w:r w:rsidRPr="00342C69">
        <w:rPr>
          <w:rFonts w:ascii="Times New Roman" w:eastAsia="Segoe UI" w:hAnsi="Times New Roman" w:cs="Times New Roman"/>
          <w:b/>
          <w:bCs/>
          <w:sz w:val="24"/>
          <w:szCs w:val="24"/>
          <w:lang w:eastAsia="ru-RU"/>
        </w:rPr>
        <w:t>1.2. Планируемые результаты освоения дисциплины</w:t>
      </w:r>
      <w:bookmarkEnd w:id="13"/>
    </w:p>
    <w:p w14:paraId="61163741" w14:textId="77777777" w:rsidR="00A918F7" w:rsidRPr="00342C69" w:rsidRDefault="00A918F7" w:rsidP="00A918F7">
      <w:pPr>
        <w:ind w:firstLine="709"/>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C52A004" w14:textId="0E748FF7" w:rsidR="00A918F7" w:rsidRPr="00342C69" w:rsidRDefault="00A918F7" w:rsidP="00A918F7">
      <w:pPr>
        <w:spacing w:after="120"/>
        <w:ind w:firstLine="709"/>
        <w:rPr>
          <w:rFonts w:ascii="Times New Roman" w:hAnsi="Times New Roman" w:cs="Times New Roman"/>
          <w:bCs/>
          <w:sz w:val="24"/>
          <w:szCs w:val="24"/>
        </w:rPr>
      </w:pPr>
      <w:r w:rsidRPr="00342C6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3247"/>
        <w:gridCol w:w="2827"/>
        <w:gridCol w:w="2431"/>
      </w:tblGrid>
      <w:tr w:rsidR="00A918F7" w:rsidRPr="00342C69" w14:paraId="296A11F0" w14:textId="77777777" w:rsidTr="00A62365">
        <w:tc>
          <w:tcPr>
            <w:tcW w:w="1123" w:type="dxa"/>
            <w:tcBorders>
              <w:top w:val="single" w:sz="4" w:space="0" w:color="auto"/>
              <w:left w:val="single" w:sz="4" w:space="0" w:color="auto"/>
              <w:right w:val="single" w:sz="4" w:space="0" w:color="auto"/>
            </w:tcBorders>
            <w:vAlign w:val="center"/>
          </w:tcPr>
          <w:p w14:paraId="78D18667" w14:textId="067E3AB0" w:rsidR="00A918F7" w:rsidRPr="00342C69" w:rsidRDefault="00A918F7" w:rsidP="00450059">
            <w:pPr>
              <w:jc w:val="center"/>
              <w:rPr>
                <w:rFonts w:ascii="Times New Roman" w:hAnsi="Times New Roman" w:cs="Times New Roman"/>
                <w:b/>
                <w:sz w:val="24"/>
                <w:szCs w:val="24"/>
              </w:rPr>
            </w:pPr>
            <w:r w:rsidRPr="00342C69">
              <w:rPr>
                <w:rFonts w:ascii="Times New Roman" w:hAnsi="Times New Roman" w:cs="Times New Roman"/>
                <w:b/>
                <w:sz w:val="24"/>
                <w:szCs w:val="24"/>
              </w:rPr>
              <w:t>Код ОК,</w:t>
            </w:r>
          </w:p>
          <w:p w14:paraId="191E0C2A" w14:textId="339E1DEC" w:rsidR="00A918F7" w:rsidRPr="00342C69" w:rsidRDefault="00A918F7" w:rsidP="00450059">
            <w:pPr>
              <w:jc w:val="center"/>
              <w:rPr>
                <w:rFonts w:ascii="Times New Roman" w:hAnsi="Times New Roman" w:cs="Times New Roman"/>
                <w:b/>
                <w:sz w:val="24"/>
                <w:szCs w:val="24"/>
              </w:rPr>
            </w:pPr>
            <w:r w:rsidRPr="00342C69">
              <w:rPr>
                <w:rFonts w:ascii="Times New Roman" w:hAnsi="Times New Roman" w:cs="Times New Roman"/>
                <w:b/>
                <w:sz w:val="24"/>
                <w:szCs w:val="24"/>
              </w:rPr>
              <w:t>ПК</w:t>
            </w:r>
          </w:p>
        </w:tc>
        <w:tc>
          <w:tcPr>
            <w:tcW w:w="3247" w:type="dxa"/>
            <w:tcBorders>
              <w:top w:val="single" w:sz="4" w:space="0" w:color="auto"/>
              <w:left w:val="single" w:sz="4" w:space="0" w:color="auto"/>
              <w:right w:val="single" w:sz="4" w:space="0" w:color="auto"/>
            </w:tcBorders>
            <w:vAlign w:val="center"/>
          </w:tcPr>
          <w:p w14:paraId="30C56CB8" w14:textId="77777777" w:rsidR="00A918F7" w:rsidRPr="00342C69" w:rsidRDefault="00A918F7" w:rsidP="00450059">
            <w:pPr>
              <w:jc w:val="center"/>
              <w:rPr>
                <w:rFonts w:ascii="Times New Roman" w:hAnsi="Times New Roman" w:cs="Times New Roman"/>
                <w:b/>
                <w:sz w:val="24"/>
                <w:szCs w:val="24"/>
              </w:rPr>
            </w:pPr>
            <w:r w:rsidRPr="00342C69">
              <w:rPr>
                <w:rFonts w:ascii="Times New Roman" w:hAnsi="Times New Roman" w:cs="Times New Roman"/>
                <w:b/>
                <w:sz w:val="24"/>
                <w:szCs w:val="24"/>
              </w:rPr>
              <w:t>Уметь</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14:paraId="20E890EF" w14:textId="77777777" w:rsidR="00A918F7" w:rsidRPr="00342C69" w:rsidRDefault="00A918F7" w:rsidP="00450059">
            <w:pPr>
              <w:jc w:val="center"/>
              <w:rPr>
                <w:rFonts w:ascii="Times New Roman" w:hAnsi="Times New Roman" w:cs="Times New Roman"/>
                <w:b/>
                <w:sz w:val="24"/>
                <w:szCs w:val="24"/>
              </w:rPr>
            </w:pPr>
            <w:r w:rsidRPr="00342C69">
              <w:rPr>
                <w:rFonts w:ascii="Times New Roman" w:hAnsi="Times New Roman" w:cs="Times New Roman"/>
                <w:b/>
                <w:sz w:val="24"/>
                <w:szCs w:val="24"/>
              </w:rPr>
              <w:t>Знать</w:t>
            </w:r>
          </w:p>
        </w:tc>
        <w:tc>
          <w:tcPr>
            <w:tcW w:w="2431" w:type="dxa"/>
            <w:tcBorders>
              <w:top w:val="single" w:sz="4" w:space="0" w:color="auto"/>
              <w:left w:val="single" w:sz="4" w:space="0" w:color="auto"/>
              <w:bottom w:val="single" w:sz="4" w:space="0" w:color="auto"/>
              <w:right w:val="single" w:sz="4" w:space="0" w:color="auto"/>
            </w:tcBorders>
            <w:vAlign w:val="center"/>
          </w:tcPr>
          <w:p w14:paraId="150CDC3F" w14:textId="53EEB21D" w:rsidR="00A918F7" w:rsidRPr="00342C69" w:rsidRDefault="00A918F7" w:rsidP="00450059">
            <w:pPr>
              <w:jc w:val="center"/>
              <w:rPr>
                <w:rFonts w:ascii="Times New Roman" w:hAnsi="Times New Roman" w:cs="Times New Roman"/>
                <w:b/>
                <w:sz w:val="24"/>
                <w:szCs w:val="24"/>
              </w:rPr>
            </w:pPr>
            <w:r w:rsidRPr="00342C69">
              <w:rPr>
                <w:rFonts w:ascii="Times New Roman" w:hAnsi="Times New Roman" w:cs="Times New Roman"/>
                <w:b/>
                <w:sz w:val="24"/>
                <w:szCs w:val="24"/>
              </w:rPr>
              <w:t>Владеть навыками</w:t>
            </w:r>
          </w:p>
        </w:tc>
      </w:tr>
      <w:tr w:rsidR="000F1630" w:rsidRPr="00342C69" w14:paraId="46C5885D" w14:textId="77777777" w:rsidTr="00A62365">
        <w:tc>
          <w:tcPr>
            <w:tcW w:w="1123" w:type="dxa"/>
            <w:tcBorders>
              <w:top w:val="single" w:sz="4" w:space="0" w:color="auto"/>
              <w:left w:val="single" w:sz="4" w:space="0" w:color="auto"/>
              <w:right w:val="single" w:sz="4" w:space="0" w:color="auto"/>
            </w:tcBorders>
          </w:tcPr>
          <w:p w14:paraId="1620D4C1" w14:textId="77777777" w:rsidR="000F1630" w:rsidRPr="00342C69" w:rsidRDefault="000F1630" w:rsidP="000F1630">
            <w:pPr>
              <w:rPr>
                <w:rFonts w:ascii="Times New Roman" w:hAnsi="Times New Roman" w:cs="Times New Roman"/>
                <w:sz w:val="24"/>
                <w:szCs w:val="24"/>
              </w:rPr>
            </w:pPr>
            <w:r w:rsidRPr="00342C69">
              <w:rPr>
                <w:rFonts w:ascii="Times New Roman" w:hAnsi="Times New Roman" w:cs="Times New Roman"/>
                <w:noProof/>
                <w:sz w:val="24"/>
                <w:szCs w:val="24"/>
              </w:rPr>
              <w:t>ОК 01</w:t>
            </w:r>
          </w:p>
          <w:p w14:paraId="1E757D01" w14:textId="77777777" w:rsidR="000F1630" w:rsidRPr="00342C69" w:rsidRDefault="000F1630" w:rsidP="000F1630">
            <w:pPr>
              <w:rPr>
                <w:rFonts w:ascii="Times New Roman" w:hAnsi="Times New Roman" w:cs="Times New Roman"/>
                <w:b/>
                <w:sz w:val="24"/>
                <w:szCs w:val="24"/>
              </w:rPr>
            </w:pPr>
          </w:p>
        </w:tc>
        <w:tc>
          <w:tcPr>
            <w:tcW w:w="3247" w:type="dxa"/>
            <w:tcBorders>
              <w:top w:val="single" w:sz="4" w:space="0" w:color="auto"/>
              <w:left w:val="single" w:sz="4" w:space="0" w:color="auto"/>
              <w:right w:val="single" w:sz="4" w:space="0" w:color="auto"/>
            </w:tcBorders>
          </w:tcPr>
          <w:p w14:paraId="048E9E33" w14:textId="77777777" w:rsidR="000F1630" w:rsidRPr="00342C69" w:rsidRDefault="000F1630" w:rsidP="000F1630">
            <w:pPr>
              <w:rPr>
                <w:rFonts w:ascii="Times New Roman" w:hAnsi="Times New Roman" w:cs="Times New Roman"/>
                <w:bCs/>
                <w:sz w:val="24"/>
                <w:szCs w:val="24"/>
              </w:rPr>
            </w:pPr>
            <w:r w:rsidRPr="00342C69">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E57B2D6" w14:textId="77777777" w:rsidR="000F1630" w:rsidRPr="00342C69" w:rsidRDefault="000F1630" w:rsidP="000F1630">
            <w:pPr>
              <w:rPr>
                <w:rFonts w:ascii="Times New Roman" w:hAnsi="Times New Roman" w:cs="Times New Roman"/>
                <w:bCs/>
                <w:sz w:val="24"/>
                <w:szCs w:val="24"/>
              </w:rPr>
            </w:pPr>
            <w:r w:rsidRPr="00342C69">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574B14E" w14:textId="77777777" w:rsidR="000F1630" w:rsidRPr="00342C69" w:rsidRDefault="000F1630" w:rsidP="000F1630">
            <w:pPr>
              <w:rPr>
                <w:rFonts w:ascii="Times New Roman" w:hAnsi="Times New Roman" w:cs="Times New Roman"/>
                <w:bCs/>
                <w:sz w:val="24"/>
                <w:szCs w:val="24"/>
              </w:rPr>
            </w:pPr>
            <w:r w:rsidRPr="00342C6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8C2D706" w14:textId="77777777" w:rsidR="000F1630" w:rsidRPr="00342C69" w:rsidRDefault="000F1630" w:rsidP="000F1630">
            <w:pPr>
              <w:rPr>
                <w:rFonts w:ascii="Times New Roman" w:hAnsi="Times New Roman" w:cs="Times New Roman"/>
                <w:bCs/>
                <w:sz w:val="24"/>
                <w:szCs w:val="24"/>
              </w:rPr>
            </w:pPr>
            <w:r w:rsidRPr="00342C69">
              <w:rPr>
                <w:rFonts w:ascii="Times New Roman" w:hAnsi="Times New Roman" w:cs="Times New Roman"/>
                <w:bCs/>
                <w:sz w:val="24"/>
                <w:szCs w:val="24"/>
              </w:rPr>
              <w:t>владеть актуальными методами работы в профессиональной и смежных сферах</w:t>
            </w:r>
          </w:p>
          <w:p w14:paraId="1C495CEB" w14:textId="45BFEB47" w:rsidR="000F1630" w:rsidRPr="00342C69" w:rsidRDefault="000F1630" w:rsidP="000F1630">
            <w:pPr>
              <w:rPr>
                <w:rFonts w:ascii="Times New Roman" w:hAnsi="Times New Roman" w:cs="Times New Roman"/>
                <w:b/>
                <w:sz w:val="24"/>
                <w:szCs w:val="24"/>
              </w:rPr>
            </w:pPr>
            <w:r w:rsidRPr="00342C69">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6EB1E46C" w14:textId="77777777" w:rsidR="000F1630" w:rsidRPr="00342C69" w:rsidRDefault="000F1630" w:rsidP="000F1630">
            <w:pPr>
              <w:rPr>
                <w:rFonts w:ascii="Times New Roman" w:hAnsi="Times New Roman" w:cs="Times New Roman"/>
                <w:noProof/>
                <w:color w:val="000000"/>
                <w:sz w:val="24"/>
                <w:szCs w:val="24"/>
              </w:rPr>
            </w:pPr>
            <w:r w:rsidRPr="00342C69">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3994F713" w14:textId="77777777" w:rsidR="000F1630" w:rsidRPr="00342C69" w:rsidRDefault="000F1630" w:rsidP="000F1630">
            <w:pPr>
              <w:rPr>
                <w:rFonts w:ascii="Times New Roman" w:hAnsi="Times New Roman" w:cs="Times New Roman"/>
                <w:noProof/>
                <w:color w:val="000000"/>
                <w:sz w:val="24"/>
                <w:szCs w:val="24"/>
              </w:rPr>
            </w:pPr>
            <w:r w:rsidRPr="00342C69">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2D766DA" w14:textId="77777777" w:rsidR="000F1630" w:rsidRPr="00342C69" w:rsidRDefault="000F1630" w:rsidP="000F1630">
            <w:pPr>
              <w:rPr>
                <w:rFonts w:ascii="Times New Roman" w:hAnsi="Times New Roman" w:cs="Times New Roman"/>
                <w:noProof/>
                <w:color w:val="000000"/>
                <w:sz w:val="24"/>
                <w:szCs w:val="24"/>
              </w:rPr>
            </w:pPr>
            <w:r w:rsidRPr="00342C69">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C916F98" w14:textId="77777777" w:rsidR="000F1630" w:rsidRPr="00342C69" w:rsidRDefault="000F1630" w:rsidP="000F1630">
            <w:pPr>
              <w:rPr>
                <w:rFonts w:ascii="Times New Roman" w:hAnsi="Times New Roman" w:cs="Times New Roman"/>
                <w:noProof/>
                <w:color w:val="000000"/>
                <w:sz w:val="24"/>
                <w:szCs w:val="24"/>
              </w:rPr>
            </w:pPr>
            <w:r w:rsidRPr="00342C69">
              <w:rPr>
                <w:rFonts w:ascii="Times New Roman" w:hAnsi="Times New Roman" w:cs="Times New Roman"/>
                <w:noProof/>
                <w:color w:val="000000"/>
                <w:sz w:val="24"/>
                <w:szCs w:val="24"/>
              </w:rPr>
              <w:t>методы работы в профессиональной и смежных сферах</w:t>
            </w:r>
          </w:p>
          <w:p w14:paraId="457E56C6" w14:textId="3272EF1D" w:rsidR="000F1630" w:rsidRPr="00342C69" w:rsidRDefault="000F1630" w:rsidP="000F1630">
            <w:pPr>
              <w:rPr>
                <w:rFonts w:ascii="Times New Roman" w:hAnsi="Times New Roman" w:cs="Times New Roman"/>
                <w:b/>
                <w:sz w:val="24"/>
                <w:szCs w:val="24"/>
              </w:rPr>
            </w:pPr>
            <w:r w:rsidRPr="00342C69">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431" w:type="dxa"/>
            <w:tcBorders>
              <w:top w:val="single" w:sz="4" w:space="0" w:color="auto"/>
              <w:left w:val="single" w:sz="4" w:space="0" w:color="auto"/>
              <w:bottom w:val="single" w:sz="4" w:space="0" w:color="auto"/>
              <w:right w:val="single" w:sz="4" w:space="0" w:color="auto"/>
            </w:tcBorders>
          </w:tcPr>
          <w:p w14:paraId="1AD3B4A3" w14:textId="77777777" w:rsidR="000F1630" w:rsidRPr="00342C69" w:rsidRDefault="000F1630" w:rsidP="000F1630">
            <w:pPr>
              <w:jc w:val="center"/>
              <w:rPr>
                <w:rFonts w:ascii="Times New Roman" w:hAnsi="Times New Roman" w:cs="Times New Roman"/>
                <w:b/>
                <w:sz w:val="24"/>
                <w:szCs w:val="24"/>
              </w:rPr>
            </w:pPr>
          </w:p>
        </w:tc>
      </w:tr>
      <w:tr w:rsidR="00A62365" w:rsidRPr="00342C69" w14:paraId="298D1405" w14:textId="77777777" w:rsidTr="00A62365">
        <w:tc>
          <w:tcPr>
            <w:tcW w:w="1123" w:type="dxa"/>
            <w:tcBorders>
              <w:top w:val="single" w:sz="4" w:space="0" w:color="auto"/>
              <w:left w:val="single" w:sz="4" w:space="0" w:color="auto"/>
              <w:right w:val="single" w:sz="4" w:space="0" w:color="auto"/>
            </w:tcBorders>
          </w:tcPr>
          <w:p w14:paraId="46D73375" w14:textId="2CB7A6FE" w:rsidR="00A62365" w:rsidRPr="00342C69" w:rsidRDefault="00A62365" w:rsidP="00A62365">
            <w:pPr>
              <w:rPr>
                <w:rFonts w:ascii="Times New Roman" w:hAnsi="Times New Roman" w:cs="Times New Roman"/>
                <w:bCs/>
                <w:sz w:val="24"/>
                <w:szCs w:val="24"/>
              </w:rPr>
            </w:pPr>
            <w:r w:rsidRPr="00342C69">
              <w:rPr>
                <w:rFonts w:ascii="Times New Roman" w:hAnsi="Times New Roman" w:cs="Times New Roman"/>
                <w:bCs/>
                <w:sz w:val="24"/>
                <w:szCs w:val="24"/>
              </w:rPr>
              <w:t>ПК 1.2</w:t>
            </w:r>
          </w:p>
        </w:tc>
        <w:tc>
          <w:tcPr>
            <w:tcW w:w="3247" w:type="dxa"/>
            <w:tcBorders>
              <w:top w:val="single" w:sz="4" w:space="0" w:color="auto"/>
              <w:left w:val="single" w:sz="4" w:space="0" w:color="auto"/>
              <w:right w:val="single" w:sz="4" w:space="0" w:color="auto"/>
            </w:tcBorders>
            <w:hideMark/>
          </w:tcPr>
          <w:p w14:paraId="48DDE11A" w14:textId="5007B377"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производить типовые расчеты по заданной методике;</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031174DF" w14:textId="13DD93AC"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методику типовых расчетов</w:t>
            </w:r>
          </w:p>
        </w:tc>
        <w:tc>
          <w:tcPr>
            <w:tcW w:w="2431" w:type="dxa"/>
            <w:tcBorders>
              <w:top w:val="single" w:sz="4" w:space="0" w:color="auto"/>
              <w:left w:val="single" w:sz="4" w:space="0" w:color="auto"/>
              <w:bottom w:val="single" w:sz="4" w:space="0" w:color="auto"/>
              <w:right w:val="single" w:sz="4" w:space="0" w:color="auto"/>
            </w:tcBorders>
            <w:hideMark/>
          </w:tcPr>
          <w:p w14:paraId="4FBD3AFE" w14:textId="0C728E95"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 xml:space="preserve">разработки конструкторской документации в системах автоматизированного </w:t>
            </w:r>
            <w:r w:rsidRPr="00342C69">
              <w:rPr>
                <w:rFonts w:ascii="Times New Roman" w:hAnsi="Times New Roman"/>
                <w:sz w:val="24"/>
                <w:szCs w:val="24"/>
              </w:rPr>
              <w:lastRenderedPageBreak/>
              <w:t>проектирования, с учетом требований единой системы конструкторской документации</w:t>
            </w:r>
          </w:p>
        </w:tc>
      </w:tr>
      <w:tr w:rsidR="00A62365" w:rsidRPr="00342C69" w14:paraId="410C4D4A" w14:textId="77777777" w:rsidTr="00A62365">
        <w:trPr>
          <w:trHeight w:val="327"/>
        </w:trPr>
        <w:tc>
          <w:tcPr>
            <w:tcW w:w="1123" w:type="dxa"/>
            <w:tcBorders>
              <w:left w:val="single" w:sz="4" w:space="0" w:color="auto"/>
              <w:right w:val="single" w:sz="4" w:space="0" w:color="auto"/>
            </w:tcBorders>
          </w:tcPr>
          <w:p w14:paraId="2445C3F5" w14:textId="2FF52F2A" w:rsidR="00A62365" w:rsidRPr="00342C69" w:rsidRDefault="00A62365" w:rsidP="00A62365">
            <w:pPr>
              <w:rPr>
                <w:rFonts w:ascii="Times New Roman" w:hAnsi="Times New Roman" w:cs="Times New Roman"/>
                <w:bCs/>
                <w:sz w:val="24"/>
                <w:szCs w:val="24"/>
              </w:rPr>
            </w:pPr>
            <w:r w:rsidRPr="00342C69">
              <w:rPr>
                <w:rFonts w:ascii="Times New Roman" w:hAnsi="Times New Roman" w:cs="Times New Roman"/>
                <w:bCs/>
                <w:sz w:val="24"/>
                <w:szCs w:val="24"/>
              </w:rPr>
              <w:lastRenderedPageBreak/>
              <w:t>ПК 1.5</w:t>
            </w:r>
          </w:p>
        </w:tc>
        <w:tc>
          <w:tcPr>
            <w:tcW w:w="3247" w:type="dxa"/>
            <w:tcBorders>
              <w:left w:val="single" w:sz="4" w:space="0" w:color="auto"/>
              <w:right w:val="single" w:sz="4" w:space="0" w:color="auto"/>
            </w:tcBorders>
          </w:tcPr>
          <w:p w14:paraId="237B5410" w14:textId="36E514F0"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использовать компьютерные технологии в области конструирования оптических изделий;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4D54BD48" w14:textId="611457D7"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компьютерные технологии в области конструирования оптических изделий</w:t>
            </w:r>
          </w:p>
        </w:tc>
        <w:tc>
          <w:tcPr>
            <w:tcW w:w="2431" w:type="dxa"/>
            <w:tcBorders>
              <w:top w:val="single" w:sz="4" w:space="0" w:color="auto"/>
              <w:left w:val="single" w:sz="4" w:space="0" w:color="auto"/>
              <w:bottom w:val="single" w:sz="4" w:space="0" w:color="auto"/>
              <w:right w:val="single" w:sz="4" w:space="0" w:color="auto"/>
            </w:tcBorders>
          </w:tcPr>
          <w:p w14:paraId="46EE5A55" w14:textId="5642F84B"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A62365" w:rsidRPr="00342C69" w14:paraId="7317593F" w14:textId="77777777" w:rsidTr="00A62365">
        <w:trPr>
          <w:trHeight w:val="327"/>
        </w:trPr>
        <w:tc>
          <w:tcPr>
            <w:tcW w:w="1123" w:type="dxa"/>
            <w:tcBorders>
              <w:left w:val="single" w:sz="4" w:space="0" w:color="auto"/>
              <w:right w:val="single" w:sz="4" w:space="0" w:color="auto"/>
            </w:tcBorders>
          </w:tcPr>
          <w:p w14:paraId="634C2215" w14:textId="5560373E" w:rsidR="00A62365" w:rsidRPr="00342C69" w:rsidRDefault="00A62365" w:rsidP="00A62365">
            <w:pPr>
              <w:rPr>
                <w:rFonts w:ascii="Times New Roman" w:hAnsi="Times New Roman" w:cs="Times New Roman"/>
                <w:bCs/>
                <w:sz w:val="24"/>
                <w:szCs w:val="24"/>
              </w:rPr>
            </w:pPr>
            <w:r w:rsidRPr="00342C69">
              <w:rPr>
                <w:rFonts w:ascii="Times New Roman" w:hAnsi="Times New Roman" w:cs="Times New Roman"/>
                <w:bCs/>
                <w:sz w:val="24"/>
                <w:szCs w:val="24"/>
              </w:rPr>
              <w:t>ПК 2.2</w:t>
            </w:r>
          </w:p>
        </w:tc>
        <w:tc>
          <w:tcPr>
            <w:tcW w:w="3247" w:type="dxa"/>
            <w:tcBorders>
              <w:left w:val="single" w:sz="4" w:space="0" w:color="auto"/>
              <w:right w:val="single" w:sz="4" w:space="0" w:color="auto"/>
            </w:tcBorders>
          </w:tcPr>
          <w:p w14:paraId="027724F8"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составлять технологические процессы изготовления оптических деталей;</w:t>
            </w:r>
          </w:p>
          <w:p w14:paraId="7AC46AA0" w14:textId="2FD1FD56"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оформлять технологическую документацию;</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18210A59"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виды технологических процессов изготовления деталей;</w:t>
            </w:r>
          </w:p>
          <w:p w14:paraId="4696AB95"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принцип взаимозаменяемости;</w:t>
            </w:r>
          </w:p>
          <w:p w14:paraId="1D415643"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нормативы образования отходов и технологии безотходного производства;</w:t>
            </w:r>
          </w:p>
          <w:p w14:paraId="6E9707BA"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порядок осуществления всех видов операций, входящих в технологический процесс;</w:t>
            </w:r>
          </w:p>
          <w:p w14:paraId="5C3B64A6" w14:textId="33105E09"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порядок и правила оформления технологической и сопроводительной документации;</w:t>
            </w:r>
          </w:p>
        </w:tc>
        <w:tc>
          <w:tcPr>
            <w:tcW w:w="2431" w:type="dxa"/>
            <w:tcBorders>
              <w:top w:val="single" w:sz="4" w:space="0" w:color="auto"/>
              <w:left w:val="single" w:sz="4" w:space="0" w:color="auto"/>
              <w:bottom w:val="single" w:sz="4" w:space="0" w:color="auto"/>
              <w:right w:val="single" w:sz="4" w:space="0" w:color="auto"/>
            </w:tcBorders>
          </w:tcPr>
          <w:p w14:paraId="6D911D20" w14:textId="59871ECB"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разработки технологических процессов изготовления деталей и сборки функциональных узлов оптических и оптико-электронных приборов и систем;</w:t>
            </w:r>
          </w:p>
        </w:tc>
      </w:tr>
      <w:tr w:rsidR="001F023B" w:rsidRPr="00342C69" w14:paraId="28BFE3E7" w14:textId="77777777" w:rsidTr="00A62365">
        <w:trPr>
          <w:trHeight w:val="327"/>
        </w:trPr>
        <w:tc>
          <w:tcPr>
            <w:tcW w:w="1123" w:type="dxa"/>
            <w:tcBorders>
              <w:left w:val="single" w:sz="4" w:space="0" w:color="auto"/>
              <w:bottom w:val="single" w:sz="4" w:space="0" w:color="auto"/>
              <w:right w:val="single" w:sz="4" w:space="0" w:color="auto"/>
            </w:tcBorders>
          </w:tcPr>
          <w:p w14:paraId="34938E46" w14:textId="4DF1110E" w:rsidR="001F023B" w:rsidRPr="00342C69" w:rsidRDefault="001F023B" w:rsidP="001F023B">
            <w:pPr>
              <w:rPr>
                <w:rFonts w:ascii="Times New Roman" w:hAnsi="Times New Roman" w:cs="Times New Roman"/>
                <w:bCs/>
                <w:sz w:val="24"/>
                <w:szCs w:val="24"/>
              </w:rPr>
            </w:pPr>
            <w:r w:rsidRPr="00342C69">
              <w:rPr>
                <w:rFonts w:ascii="Times New Roman" w:hAnsi="Times New Roman" w:cs="Times New Roman"/>
                <w:bCs/>
                <w:sz w:val="24"/>
                <w:szCs w:val="24"/>
              </w:rPr>
              <w:t>ПК 3.1</w:t>
            </w:r>
          </w:p>
        </w:tc>
        <w:tc>
          <w:tcPr>
            <w:tcW w:w="3247" w:type="dxa"/>
            <w:tcBorders>
              <w:left w:val="single" w:sz="4" w:space="0" w:color="auto"/>
              <w:bottom w:val="single" w:sz="4" w:space="0" w:color="auto"/>
              <w:right w:val="single" w:sz="4" w:space="0" w:color="auto"/>
            </w:tcBorders>
          </w:tcPr>
          <w:p w14:paraId="1BC5E69A" w14:textId="69FC9479" w:rsidR="001F023B" w:rsidRPr="00342C69" w:rsidRDefault="001F023B" w:rsidP="001F023B">
            <w:pPr>
              <w:rPr>
                <w:rFonts w:ascii="Times New Roman" w:hAnsi="Times New Roman" w:cs="Times New Roman"/>
                <w:bCs/>
                <w:sz w:val="24"/>
                <w:szCs w:val="24"/>
              </w:rPr>
            </w:pPr>
            <w:r w:rsidRPr="00342C69">
              <w:rPr>
                <w:rFonts w:ascii="Times New Roman" w:hAnsi="Times New Roman"/>
                <w:sz w:val="24"/>
                <w:szCs w:val="24"/>
              </w:rPr>
              <w:t>анализировать особенности деталей и изделий с целью оптимизации технологического процесса юстировки, испытаний и контроля параметров и характеристик изделия;</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2FB51392" w14:textId="77777777" w:rsidR="001F023B" w:rsidRPr="00342C69" w:rsidRDefault="001F023B" w:rsidP="001F023B">
            <w:pPr>
              <w:rPr>
                <w:rFonts w:ascii="Times New Roman" w:hAnsi="Times New Roman"/>
                <w:sz w:val="24"/>
                <w:szCs w:val="24"/>
              </w:rPr>
            </w:pPr>
            <w:r w:rsidRPr="00342C69">
              <w:rPr>
                <w:rFonts w:ascii="Times New Roman" w:hAnsi="Times New Roman"/>
                <w:sz w:val="24"/>
                <w:szCs w:val="24"/>
              </w:rPr>
              <w:t>правила и нормы охраны труда и техники безопасности;</w:t>
            </w:r>
          </w:p>
          <w:p w14:paraId="122C6D40" w14:textId="50BC8CBF" w:rsidR="001F023B" w:rsidRPr="00342C69" w:rsidRDefault="001F023B" w:rsidP="001F023B">
            <w:pPr>
              <w:rPr>
                <w:rFonts w:ascii="Times New Roman" w:hAnsi="Times New Roman" w:cs="Times New Roman"/>
                <w:bCs/>
                <w:sz w:val="24"/>
                <w:szCs w:val="24"/>
              </w:rPr>
            </w:pPr>
            <w:r w:rsidRPr="00342C69">
              <w:rPr>
                <w:rFonts w:ascii="Times New Roman" w:hAnsi="Times New Roman"/>
                <w:sz w:val="24"/>
                <w:szCs w:val="24"/>
              </w:rPr>
              <w:t>необходимый комплекс оборудования для контроля, юстировки и испытаний приборов;</w:t>
            </w:r>
          </w:p>
        </w:tc>
        <w:tc>
          <w:tcPr>
            <w:tcW w:w="2431" w:type="dxa"/>
            <w:tcBorders>
              <w:top w:val="single" w:sz="4" w:space="0" w:color="auto"/>
              <w:left w:val="single" w:sz="4" w:space="0" w:color="auto"/>
              <w:bottom w:val="single" w:sz="4" w:space="0" w:color="auto"/>
              <w:right w:val="single" w:sz="4" w:space="0" w:color="auto"/>
            </w:tcBorders>
          </w:tcPr>
          <w:p w14:paraId="4D67F8C8" w14:textId="2FC11E5E" w:rsidR="001F023B" w:rsidRPr="00342C69" w:rsidRDefault="001F023B" w:rsidP="001F023B">
            <w:pPr>
              <w:rPr>
                <w:rFonts w:ascii="Times New Roman" w:hAnsi="Times New Roman" w:cs="Times New Roman"/>
                <w:bCs/>
                <w:sz w:val="24"/>
                <w:szCs w:val="24"/>
              </w:rPr>
            </w:pPr>
            <w:r w:rsidRPr="00342C69">
              <w:rPr>
                <w:rFonts w:ascii="Times New Roman" w:hAnsi="Times New Roman"/>
                <w:sz w:val="24"/>
                <w:szCs w:val="24"/>
              </w:rPr>
              <w:t>составления схем контроля, юстировки и испытаний детали, сборочной единицы, прибора оптоэлектроники,</w:t>
            </w:r>
          </w:p>
        </w:tc>
      </w:tr>
    </w:tbl>
    <w:p w14:paraId="0FFDE4A1" w14:textId="77777777" w:rsidR="00A918F7" w:rsidRPr="00342C69" w:rsidRDefault="00A918F7" w:rsidP="00A918F7">
      <w:pPr>
        <w:ind w:firstLine="709"/>
        <w:rPr>
          <w:rFonts w:ascii="Times New Roman" w:hAnsi="Times New Roman" w:cs="Times New Roman"/>
          <w:bCs/>
          <w:sz w:val="24"/>
          <w:szCs w:val="24"/>
        </w:rPr>
      </w:pPr>
    </w:p>
    <w:p w14:paraId="510425B7" w14:textId="77777777" w:rsidR="000F1630" w:rsidRPr="00342C69" w:rsidRDefault="000F1630" w:rsidP="00A918F7">
      <w:pPr>
        <w:ind w:firstLine="709"/>
        <w:rPr>
          <w:rFonts w:ascii="Times New Roman" w:hAnsi="Times New Roman" w:cs="Times New Roman"/>
          <w:bCs/>
          <w:sz w:val="24"/>
          <w:szCs w:val="24"/>
        </w:rPr>
      </w:pPr>
    </w:p>
    <w:p w14:paraId="3829A80D" w14:textId="77777777" w:rsidR="000F1630" w:rsidRPr="00342C69" w:rsidRDefault="000F1630" w:rsidP="00A918F7">
      <w:pPr>
        <w:ind w:firstLine="709"/>
        <w:rPr>
          <w:rFonts w:ascii="Times New Roman" w:hAnsi="Times New Roman" w:cs="Times New Roman"/>
          <w:bCs/>
          <w:sz w:val="24"/>
          <w:szCs w:val="24"/>
        </w:rPr>
      </w:pPr>
    </w:p>
    <w:p w14:paraId="763A7A3F" w14:textId="77777777" w:rsidR="000F1630" w:rsidRPr="00342C69" w:rsidRDefault="000F1630" w:rsidP="00A918F7">
      <w:pPr>
        <w:ind w:firstLine="709"/>
        <w:rPr>
          <w:rFonts w:ascii="Times New Roman" w:hAnsi="Times New Roman" w:cs="Times New Roman"/>
          <w:bCs/>
          <w:sz w:val="24"/>
          <w:szCs w:val="24"/>
        </w:rPr>
      </w:pPr>
    </w:p>
    <w:p w14:paraId="023F9BDF" w14:textId="77777777" w:rsidR="00024CB7" w:rsidRPr="00342C69" w:rsidRDefault="00024CB7" w:rsidP="00A918F7">
      <w:pPr>
        <w:ind w:firstLine="709"/>
        <w:rPr>
          <w:rFonts w:ascii="Times New Roman" w:hAnsi="Times New Roman" w:cs="Times New Roman"/>
          <w:bCs/>
          <w:sz w:val="24"/>
          <w:szCs w:val="24"/>
        </w:rPr>
      </w:pPr>
    </w:p>
    <w:p w14:paraId="2FDCBB4C" w14:textId="77777777" w:rsidR="00024CB7" w:rsidRPr="00342C69" w:rsidRDefault="00024CB7" w:rsidP="00A918F7">
      <w:pPr>
        <w:ind w:firstLine="709"/>
        <w:rPr>
          <w:rFonts w:ascii="Times New Roman" w:hAnsi="Times New Roman" w:cs="Times New Roman"/>
          <w:bCs/>
          <w:sz w:val="24"/>
          <w:szCs w:val="24"/>
        </w:rPr>
      </w:pPr>
    </w:p>
    <w:p w14:paraId="6CAD1520" w14:textId="77777777" w:rsidR="000F1630" w:rsidRPr="00342C69" w:rsidRDefault="000F1630" w:rsidP="00A918F7">
      <w:pPr>
        <w:ind w:firstLine="709"/>
        <w:rPr>
          <w:rFonts w:ascii="Times New Roman" w:hAnsi="Times New Roman" w:cs="Times New Roman"/>
          <w:bCs/>
          <w:sz w:val="24"/>
          <w:szCs w:val="24"/>
        </w:rPr>
      </w:pPr>
    </w:p>
    <w:p w14:paraId="578C5F56" w14:textId="77777777" w:rsidR="000F1630" w:rsidRPr="00342C69" w:rsidRDefault="000F1630" w:rsidP="00A918F7">
      <w:pPr>
        <w:ind w:firstLine="709"/>
        <w:rPr>
          <w:rFonts w:ascii="Times New Roman" w:hAnsi="Times New Roman" w:cs="Times New Roman"/>
          <w:bCs/>
          <w:sz w:val="24"/>
          <w:szCs w:val="24"/>
        </w:rPr>
      </w:pPr>
    </w:p>
    <w:p w14:paraId="1A38B8AD" w14:textId="77777777" w:rsidR="00A918F7" w:rsidRPr="00342C69" w:rsidRDefault="00A918F7" w:rsidP="00A918F7">
      <w:pPr>
        <w:rPr>
          <w:rFonts w:ascii="Times New Roman" w:eastAsia="Segoe UI" w:hAnsi="Times New Roman" w:cs="Times New Roman"/>
          <w:b/>
          <w:bCs/>
          <w:caps/>
          <w:kern w:val="32"/>
          <w:sz w:val="24"/>
          <w:szCs w:val="24"/>
          <w:lang w:val="x-none" w:eastAsia="x-none"/>
        </w:rPr>
      </w:pPr>
      <w:bookmarkStart w:id="14" w:name="_Toc156294879"/>
    </w:p>
    <w:p w14:paraId="0D118391" w14:textId="77777777" w:rsidR="00A918F7" w:rsidRPr="00342C69" w:rsidRDefault="00A918F7" w:rsidP="00A918F7">
      <w:pPr>
        <w:keepNext/>
        <w:spacing w:after="120"/>
        <w:jc w:val="center"/>
        <w:outlineLvl w:val="0"/>
        <w:rPr>
          <w:rFonts w:ascii="Times New Roman" w:eastAsia="Segoe UI" w:hAnsi="Times New Roman" w:cs="Times New Roman"/>
          <w:b/>
          <w:bCs/>
          <w:caps/>
          <w:kern w:val="32"/>
          <w:sz w:val="24"/>
          <w:szCs w:val="24"/>
          <w:lang w:eastAsia="x-none"/>
        </w:rPr>
      </w:pPr>
      <w:r w:rsidRPr="00342C69">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342C69">
        <w:rPr>
          <w:rFonts w:ascii="Times New Roman" w:eastAsia="Segoe UI" w:hAnsi="Times New Roman" w:cs="Times New Roman"/>
          <w:b/>
          <w:bCs/>
          <w:caps/>
          <w:kern w:val="32"/>
          <w:sz w:val="24"/>
          <w:szCs w:val="24"/>
          <w:lang w:eastAsia="x-none"/>
        </w:rPr>
        <w:t>ДИСЦИПЛИНЫ</w:t>
      </w:r>
      <w:bookmarkEnd w:id="14"/>
    </w:p>
    <w:p w14:paraId="73F1066C" w14:textId="77777777" w:rsidR="00A918F7" w:rsidRPr="00342C69" w:rsidRDefault="00A918F7" w:rsidP="00A918F7">
      <w:pPr>
        <w:spacing w:after="120" w:line="276" w:lineRule="auto"/>
        <w:ind w:firstLine="709"/>
        <w:outlineLvl w:val="1"/>
        <w:rPr>
          <w:rFonts w:ascii="Times New Roman" w:eastAsia="Segoe UI" w:hAnsi="Times New Roman" w:cs="Times New Roman"/>
          <w:b/>
          <w:bCs/>
          <w:sz w:val="24"/>
          <w:szCs w:val="24"/>
          <w:lang w:eastAsia="ru-RU"/>
        </w:rPr>
      </w:pPr>
      <w:bookmarkStart w:id="15" w:name="_Toc156294880"/>
      <w:r w:rsidRPr="00342C69">
        <w:rPr>
          <w:rFonts w:ascii="Times New Roman" w:eastAsia="Segoe UI" w:hAnsi="Times New Roman" w:cs="Times New Roman"/>
          <w:b/>
          <w:bCs/>
          <w:sz w:val="24"/>
          <w:szCs w:val="24"/>
          <w:lang w:eastAsia="ru-RU"/>
        </w:rPr>
        <w:t>2.1. Трудоемкость освоения дисциплины</w:t>
      </w:r>
      <w:bookmarkEnd w:id="15"/>
      <w:r w:rsidRPr="00342C69">
        <w:rPr>
          <w:rFonts w:ascii="Times New Roman" w:eastAsia="Segoe UI" w:hAnsi="Times New Roman" w:cs="Times New Roman"/>
          <w:b/>
          <w:bCs/>
          <w:sz w:val="24"/>
          <w:szCs w:val="24"/>
          <w:lang w:eastAsia="ru-RU"/>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918F7" w:rsidRPr="00342C69" w14:paraId="0080F72B" w14:textId="77777777" w:rsidTr="00BD493B">
        <w:trPr>
          <w:trHeight w:val="23"/>
        </w:trPr>
        <w:tc>
          <w:tcPr>
            <w:tcW w:w="2460" w:type="pct"/>
            <w:vAlign w:val="center"/>
          </w:tcPr>
          <w:p w14:paraId="009058A5" w14:textId="77777777" w:rsidR="00A918F7" w:rsidRPr="00342C69" w:rsidRDefault="00A918F7" w:rsidP="00A918F7">
            <w:pPr>
              <w:jc w:val="center"/>
              <w:rPr>
                <w:rFonts w:ascii="Times New Roman" w:hAnsi="Times New Roman" w:cs="Times New Roman"/>
                <w:b/>
                <w:sz w:val="24"/>
                <w:szCs w:val="24"/>
              </w:rPr>
            </w:pPr>
            <w:r w:rsidRPr="00342C69">
              <w:rPr>
                <w:rFonts w:ascii="Times New Roman" w:hAnsi="Times New Roman" w:cs="Times New Roman"/>
                <w:b/>
                <w:sz w:val="24"/>
                <w:szCs w:val="24"/>
              </w:rPr>
              <w:t>Наименование составных частей дисциплины</w:t>
            </w:r>
          </w:p>
        </w:tc>
        <w:tc>
          <w:tcPr>
            <w:tcW w:w="1195" w:type="pct"/>
            <w:vAlign w:val="center"/>
          </w:tcPr>
          <w:p w14:paraId="3CA56BB6" w14:textId="77777777" w:rsidR="00A918F7" w:rsidRPr="00342C69" w:rsidRDefault="00A918F7" w:rsidP="00A918F7">
            <w:pPr>
              <w:jc w:val="center"/>
              <w:rPr>
                <w:rFonts w:ascii="Times New Roman" w:hAnsi="Times New Roman" w:cs="Times New Roman"/>
                <w:b/>
                <w:iCs/>
                <w:sz w:val="24"/>
                <w:szCs w:val="24"/>
              </w:rPr>
            </w:pPr>
            <w:r w:rsidRPr="00342C69">
              <w:rPr>
                <w:rFonts w:ascii="Times New Roman" w:hAnsi="Times New Roman" w:cs="Times New Roman"/>
                <w:b/>
                <w:iCs/>
                <w:sz w:val="24"/>
                <w:szCs w:val="24"/>
              </w:rPr>
              <w:t>Объем в часах</w:t>
            </w:r>
          </w:p>
        </w:tc>
        <w:tc>
          <w:tcPr>
            <w:tcW w:w="1345" w:type="pct"/>
          </w:tcPr>
          <w:p w14:paraId="312200AF" w14:textId="77777777" w:rsidR="00A918F7" w:rsidRPr="00342C69" w:rsidRDefault="00A918F7" w:rsidP="00A918F7">
            <w:pPr>
              <w:jc w:val="center"/>
              <w:rPr>
                <w:rFonts w:ascii="Times New Roman" w:hAnsi="Times New Roman" w:cs="Times New Roman"/>
                <w:b/>
                <w:iCs/>
                <w:sz w:val="24"/>
                <w:szCs w:val="24"/>
              </w:rPr>
            </w:pPr>
            <w:r w:rsidRPr="00342C69">
              <w:rPr>
                <w:rFonts w:ascii="Times New Roman" w:hAnsi="Times New Roman" w:cs="Times New Roman"/>
                <w:b/>
                <w:sz w:val="24"/>
                <w:szCs w:val="24"/>
              </w:rPr>
              <w:t>В т.ч. в форме практ. подготовки</w:t>
            </w:r>
          </w:p>
        </w:tc>
      </w:tr>
      <w:tr w:rsidR="00A918F7" w:rsidRPr="00342C69" w14:paraId="49A25036" w14:textId="77777777" w:rsidTr="00BD493B">
        <w:trPr>
          <w:trHeight w:val="23"/>
        </w:trPr>
        <w:tc>
          <w:tcPr>
            <w:tcW w:w="2460" w:type="pct"/>
            <w:vAlign w:val="center"/>
          </w:tcPr>
          <w:p w14:paraId="6E96EBEF" w14:textId="77777777" w:rsidR="00A918F7" w:rsidRPr="00342C69" w:rsidRDefault="00A918F7" w:rsidP="00A918F7">
            <w:pPr>
              <w:jc w:val="both"/>
              <w:rPr>
                <w:rFonts w:ascii="Times New Roman" w:hAnsi="Times New Roman" w:cs="Times New Roman"/>
                <w:bCs/>
                <w:sz w:val="24"/>
                <w:szCs w:val="24"/>
              </w:rPr>
            </w:pPr>
            <w:r w:rsidRPr="00342C69">
              <w:rPr>
                <w:rFonts w:ascii="Times New Roman" w:hAnsi="Times New Roman" w:cs="Times New Roman"/>
                <w:bCs/>
                <w:sz w:val="24"/>
                <w:szCs w:val="24"/>
              </w:rPr>
              <w:t>Учебные занятия</w:t>
            </w:r>
          </w:p>
        </w:tc>
        <w:tc>
          <w:tcPr>
            <w:tcW w:w="1195" w:type="pct"/>
            <w:vAlign w:val="center"/>
          </w:tcPr>
          <w:p w14:paraId="2EE61C53" w14:textId="1107AAFE" w:rsidR="00A918F7" w:rsidRPr="00342C69" w:rsidRDefault="003E286C" w:rsidP="00A918F7">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4CD95BC4" w14:textId="289CFD05" w:rsidR="00A918F7" w:rsidRPr="00342C69" w:rsidRDefault="003E286C" w:rsidP="00A918F7">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A918F7" w:rsidRPr="00342C69" w14:paraId="7B10B91D" w14:textId="77777777" w:rsidTr="00BD493B">
        <w:trPr>
          <w:trHeight w:val="23"/>
        </w:trPr>
        <w:tc>
          <w:tcPr>
            <w:tcW w:w="2460" w:type="pct"/>
            <w:vAlign w:val="center"/>
          </w:tcPr>
          <w:p w14:paraId="28120BC6" w14:textId="77777777" w:rsidR="00A918F7" w:rsidRPr="00342C69" w:rsidRDefault="00A918F7" w:rsidP="00A918F7">
            <w:pPr>
              <w:jc w:val="both"/>
              <w:rPr>
                <w:rFonts w:ascii="Times New Roman" w:hAnsi="Times New Roman" w:cs="Times New Roman"/>
                <w:bCs/>
                <w:sz w:val="24"/>
                <w:szCs w:val="24"/>
              </w:rPr>
            </w:pPr>
            <w:r w:rsidRPr="00342C69">
              <w:rPr>
                <w:rFonts w:ascii="Times New Roman" w:hAnsi="Times New Roman" w:cs="Times New Roman"/>
                <w:bCs/>
                <w:sz w:val="24"/>
                <w:szCs w:val="24"/>
              </w:rPr>
              <w:t>Самостоятельная работа</w:t>
            </w:r>
          </w:p>
        </w:tc>
        <w:tc>
          <w:tcPr>
            <w:tcW w:w="1195" w:type="pct"/>
            <w:vAlign w:val="center"/>
          </w:tcPr>
          <w:p w14:paraId="575A728F" w14:textId="77777777" w:rsidR="00A918F7" w:rsidRPr="00342C69" w:rsidRDefault="00A918F7" w:rsidP="00A918F7">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c>
          <w:tcPr>
            <w:tcW w:w="1345" w:type="pct"/>
            <w:vAlign w:val="center"/>
          </w:tcPr>
          <w:p w14:paraId="43E9CAAA" w14:textId="77777777" w:rsidR="00A918F7" w:rsidRPr="00342C69" w:rsidRDefault="00A918F7" w:rsidP="00A918F7">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r>
      <w:tr w:rsidR="00A918F7" w:rsidRPr="00342C69" w14:paraId="4F7713D7" w14:textId="77777777" w:rsidTr="00BD493B">
        <w:trPr>
          <w:trHeight w:val="23"/>
        </w:trPr>
        <w:tc>
          <w:tcPr>
            <w:tcW w:w="2460" w:type="pct"/>
            <w:vAlign w:val="center"/>
          </w:tcPr>
          <w:p w14:paraId="4B9A9A2D" w14:textId="77777777" w:rsidR="00A918F7" w:rsidRPr="00342C69" w:rsidRDefault="00A918F7" w:rsidP="00A918F7">
            <w:pPr>
              <w:jc w:val="both"/>
              <w:rPr>
                <w:rFonts w:ascii="Times New Roman" w:hAnsi="Times New Roman" w:cs="Times New Roman"/>
                <w:bCs/>
                <w:sz w:val="24"/>
                <w:szCs w:val="24"/>
              </w:rPr>
            </w:pPr>
            <w:r w:rsidRPr="00342C69">
              <w:rPr>
                <w:rFonts w:ascii="Times New Roman" w:hAnsi="Times New Roman" w:cs="Times New Roman"/>
                <w:bCs/>
                <w:sz w:val="24"/>
                <w:szCs w:val="24"/>
              </w:rPr>
              <w:t xml:space="preserve">Промежуточная аттестация </w:t>
            </w:r>
          </w:p>
        </w:tc>
        <w:tc>
          <w:tcPr>
            <w:tcW w:w="1195" w:type="pct"/>
            <w:vAlign w:val="center"/>
          </w:tcPr>
          <w:p w14:paraId="051987F1" w14:textId="77777777" w:rsidR="00A918F7" w:rsidRPr="00342C69" w:rsidRDefault="00A918F7" w:rsidP="00A918F7">
            <w:pPr>
              <w:jc w:val="center"/>
              <w:rPr>
                <w:rFonts w:ascii="Times New Roman" w:hAnsi="Times New Roman" w:cs="Times New Roman"/>
                <w:bCs/>
                <w:sz w:val="24"/>
                <w:szCs w:val="24"/>
              </w:rPr>
            </w:pPr>
            <w:r w:rsidRPr="00342C69">
              <w:rPr>
                <w:rFonts w:ascii="Times New Roman" w:hAnsi="Times New Roman" w:cs="Times New Roman"/>
                <w:bCs/>
                <w:sz w:val="24"/>
                <w:szCs w:val="24"/>
              </w:rPr>
              <w:t>ХХ</w:t>
            </w:r>
          </w:p>
        </w:tc>
        <w:tc>
          <w:tcPr>
            <w:tcW w:w="1345" w:type="pct"/>
            <w:vAlign w:val="center"/>
          </w:tcPr>
          <w:p w14:paraId="3F80E8FD" w14:textId="77777777" w:rsidR="00A918F7" w:rsidRPr="00342C69" w:rsidRDefault="00A918F7" w:rsidP="00A918F7">
            <w:pPr>
              <w:jc w:val="center"/>
              <w:rPr>
                <w:rFonts w:ascii="Times New Roman" w:hAnsi="Times New Roman" w:cs="Times New Roman"/>
                <w:bCs/>
                <w:sz w:val="24"/>
                <w:szCs w:val="24"/>
              </w:rPr>
            </w:pPr>
            <w:r w:rsidRPr="00342C69">
              <w:rPr>
                <w:rFonts w:ascii="Times New Roman" w:hAnsi="Times New Roman" w:cs="Times New Roman"/>
                <w:bCs/>
                <w:sz w:val="24"/>
                <w:szCs w:val="24"/>
              </w:rPr>
              <w:t>ХХ</w:t>
            </w:r>
          </w:p>
        </w:tc>
      </w:tr>
      <w:tr w:rsidR="00A918F7" w:rsidRPr="00342C69" w14:paraId="0A1A024E" w14:textId="77777777" w:rsidTr="00BD493B">
        <w:trPr>
          <w:trHeight w:val="23"/>
        </w:trPr>
        <w:tc>
          <w:tcPr>
            <w:tcW w:w="2460" w:type="pct"/>
            <w:vAlign w:val="center"/>
          </w:tcPr>
          <w:p w14:paraId="26410875" w14:textId="77777777" w:rsidR="00A918F7" w:rsidRPr="00342C69" w:rsidRDefault="00A918F7" w:rsidP="00A918F7">
            <w:pPr>
              <w:jc w:val="both"/>
              <w:rPr>
                <w:rFonts w:ascii="Times New Roman" w:hAnsi="Times New Roman" w:cs="Times New Roman"/>
                <w:bCs/>
                <w:sz w:val="24"/>
                <w:szCs w:val="24"/>
              </w:rPr>
            </w:pPr>
            <w:r w:rsidRPr="00342C69">
              <w:rPr>
                <w:rFonts w:ascii="Times New Roman" w:hAnsi="Times New Roman" w:cs="Times New Roman"/>
                <w:bCs/>
                <w:sz w:val="24"/>
                <w:szCs w:val="24"/>
              </w:rPr>
              <w:t>Всего</w:t>
            </w:r>
          </w:p>
        </w:tc>
        <w:tc>
          <w:tcPr>
            <w:tcW w:w="1195" w:type="pct"/>
            <w:vAlign w:val="center"/>
          </w:tcPr>
          <w:p w14:paraId="27EE32D1" w14:textId="14D13045" w:rsidR="00A918F7" w:rsidRPr="00342C69" w:rsidRDefault="00F01CB7" w:rsidP="00A918F7">
            <w:pPr>
              <w:jc w:val="center"/>
              <w:rPr>
                <w:rFonts w:ascii="Times New Roman" w:hAnsi="Times New Roman" w:cs="Times New Roman"/>
                <w:b/>
                <w:sz w:val="24"/>
                <w:szCs w:val="24"/>
              </w:rPr>
            </w:pPr>
            <w:r w:rsidRPr="00342C69">
              <w:rPr>
                <w:rFonts w:ascii="Times New Roman" w:hAnsi="Times New Roman" w:cs="Times New Roman"/>
                <w:b/>
                <w:sz w:val="24"/>
                <w:szCs w:val="24"/>
              </w:rPr>
              <w:t>84</w:t>
            </w:r>
          </w:p>
        </w:tc>
        <w:tc>
          <w:tcPr>
            <w:tcW w:w="1345" w:type="pct"/>
            <w:vAlign w:val="center"/>
          </w:tcPr>
          <w:p w14:paraId="78204C3F" w14:textId="12483D1A" w:rsidR="00A918F7" w:rsidRPr="00342C69" w:rsidRDefault="00F8546F" w:rsidP="00A918F7">
            <w:pPr>
              <w:jc w:val="center"/>
              <w:rPr>
                <w:rFonts w:ascii="Times New Roman" w:hAnsi="Times New Roman" w:cs="Times New Roman"/>
                <w:b/>
                <w:sz w:val="24"/>
                <w:szCs w:val="24"/>
              </w:rPr>
            </w:pPr>
            <w:r w:rsidRPr="00342C69">
              <w:rPr>
                <w:rFonts w:ascii="Times New Roman" w:hAnsi="Times New Roman" w:cs="Times New Roman"/>
                <w:b/>
                <w:sz w:val="24"/>
                <w:szCs w:val="24"/>
              </w:rPr>
              <w:t>4</w:t>
            </w:r>
            <w:r w:rsidR="00F01CB7" w:rsidRPr="00342C69">
              <w:rPr>
                <w:rFonts w:ascii="Times New Roman" w:hAnsi="Times New Roman" w:cs="Times New Roman"/>
                <w:b/>
                <w:sz w:val="24"/>
                <w:szCs w:val="24"/>
              </w:rPr>
              <w:t>4</w:t>
            </w:r>
          </w:p>
        </w:tc>
      </w:tr>
    </w:tbl>
    <w:p w14:paraId="22D70FBA" w14:textId="77777777" w:rsidR="00A918F7" w:rsidRPr="00342C69" w:rsidRDefault="00A918F7" w:rsidP="00A918F7">
      <w:pPr>
        <w:rPr>
          <w:rFonts w:ascii="Times New Roman" w:hAnsi="Times New Roman" w:cs="Times New Roman"/>
          <w:iCs/>
          <w:sz w:val="24"/>
          <w:szCs w:val="24"/>
        </w:rPr>
      </w:pPr>
    </w:p>
    <w:p w14:paraId="186D4D4B" w14:textId="77777777" w:rsidR="000F1630" w:rsidRPr="00342C69" w:rsidRDefault="000F1630" w:rsidP="00A918F7">
      <w:pPr>
        <w:rPr>
          <w:rFonts w:ascii="Times New Roman" w:hAnsi="Times New Roman" w:cs="Times New Roman"/>
          <w:iCs/>
          <w:sz w:val="24"/>
          <w:szCs w:val="24"/>
        </w:rPr>
      </w:pPr>
    </w:p>
    <w:p w14:paraId="7A106A8A" w14:textId="5765E2BF" w:rsidR="00A918F7" w:rsidRPr="00342C69" w:rsidRDefault="00A918F7" w:rsidP="000F1630">
      <w:pPr>
        <w:ind w:firstLine="709"/>
        <w:rPr>
          <w:rFonts w:ascii="Times New Roman" w:hAnsi="Times New Roman" w:cs="Times New Roman"/>
          <w:iCs/>
          <w:sz w:val="24"/>
          <w:szCs w:val="24"/>
        </w:rPr>
      </w:pPr>
      <w:bookmarkStart w:id="16" w:name="_Toc156294881"/>
      <w:r w:rsidRPr="00342C69">
        <w:rPr>
          <w:rFonts w:ascii="Times New Roman" w:eastAsia="Segoe UI" w:hAnsi="Times New Roman" w:cs="Times New Roman"/>
          <w:b/>
          <w:bCs/>
          <w:sz w:val="24"/>
          <w:szCs w:val="24"/>
          <w:lang w:eastAsia="ru-RU"/>
        </w:rPr>
        <w:t>2.2. Примерное содержание дисциплины</w:t>
      </w:r>
      <w:bookmarkEnd w:id="1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371"/>
      </w:tblGrid>
      <w:tr w:rsidR="00A918F7" w:rsidRPr="00342C69" w14:paraId="34E3B464" w14:textId="77777777" w:rsidTr="00974705">
        <w:trPr>
          <w:trHeight w:val="903"/>
        </w:trPr>
        <w:tc>
          <w:tcPr>
            <w:tcW w:w="2263" w:type="dxa"/>
            <w:vAlign w:val="center"/>
          </w:tcPr>
          <w:p w14:paraId="62D42C23" w14:textId="77777777" w:rsidR="00A918F7" w:rsidRPr="00342C69" w:rsidRDefault="00A918F7" w:rsidP="00A918F7">
            <w:pPr>
              <w:spacing w:line="276" w:lineRule="auto"/>
              <w:jc w:val="center"/>
              <w:rPr>
                <w:rFonts w:ascii="Times New Roman" w:eastAsia="Times New Roman" w:hAnsi="Times New Roman" w:cs="Times New Roman"/>
                <w:b/>
                <w:sz w:val="24"/>
                <w:szCs w:val="24"/>
                <w:lang w:eastAsia="ru-RU"/>
              </w:rPr>
            </w:pPr>
            <w:bookmarkStart w:id="17" w:name="_Hlk158202181"/>
            <w:r w:rsidRPr="00342C69">
              <w:rPr>
                <w:rFonts w:ascii="Times New Roman" w:eastAsia="Times New Roman" w:hAnsi="Times New Roman" w:cs="Times New Roman"/>
                <w:b/>
                <w:bCs/>
                <w:sz w:val="24"/>
                <w:szCs w:val="24"/>
                <w:lang w:eastAsia="ru-RU"/>
              </w:rPr>
              <w:t>Наименование разделов и тем</w:t>
            </w:r>
          </w:p>
        </w:tc>
        <w:tc>
          <w:tcPr>
            <w:tcW w:w="7371" w:type="dxa"/>
            <w:vAlign w:val="center"/>
          </w:tcPr>
          <w:p w14:paraId="00AE2C3C" w14:textId="125492D2" w:rsidR="00A918F7" w:rsidRPr="00342C69" w:rsidRDefault="00A918F7" w:rsidP="00A918F7">
            <w:pPr>
              <w:suppressAutoHyphens/>
              <w:jc w:val="cente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A918F7" w:rsidRPr="00342C69" w14:paraId="04DF9DF4" w14:textId="77777777" w:rsidTr="00BD493B">
        <w:tc>
          <w:tcPr>
            <w:tcW w:w="9634" w:type="dxa"/>
            <w:gridSpan w:val="2"/>
          </w:tcPr>
          <w:p w14:paraId="1E8C3BD2" w14:textId="4D15C41C" w:rsidR="00A918F7" w:rsidRPr="00342C69" w:rsidRDefault="00A918F7" w:rsidP="00A918F7">
            <w:pPr>
              <w:rPr>
                <w:rFonts w:ascii="Times New Roman" w:eastAsia="Times New Roman" w:hAnsi="Times New Roman" w:cs="Times New Roman"/>
                <w:i/>
                <w:sz w:val="24"/>
                <w:szCs w:val="24"/>
                <w:lang w:eastAsia="ru-RU"/>
              </w:rPr>
            </w:pPr>
            <w:bookmarkStart w:id="18" w:name="_Hlk156226944"/>
            <w:r w:rsidRPr="00342C69">
              <w:rPr>
                <w:rFonts w:ascii="Times New Roman" w:eastAsia="Times New Roman" w:hAnsi="Times New Roman" w:cs="Times New Roman"/>
                <w:b/>
                <w:bCs/>
                <w:sz w:val="24"/>
                <w:szCs w:val="24"/>
                <w:lang w:eastAsia="ru-RU"/>
              </w:rPr>
              <w:t xml:space="preserve">Раздел </w:t>
            </w:r>
            <w:r w:rsidRPr="00342C69">
              <w:rPr>
                <w:rFonts w:ascii="Times New Roman" w:eastAsia="Times New Roman" w:hAnsi="Times New Roman" w:cs="Times New Roman"/>
                <w:b/>
                <w:bCs/>
                <w:sz w:val="24"/>
                <w:szCs w:val="24"/>
                <w:lang w:val="en-US" w:eastAsia="ru-RU"/>
              </w:rPr>
              <w:t>1</w:t>
            </w:r>
            <w:r w:rsidRPr="00342C69">
              <w:rPr>
                <w:rFonts w:ascii="Times New Roman" w:eastAsia="Times New Roman" w:hAnsi="Times New Roman" w:cs="Times New Roman"/>
                <w:b/>
                <w:bCs/>
                <w:sz w:val="24"/>
                <w:szCs w:val="24"/>
                <w:lang w:eastAsia="ru-RU"/>
              </w:rPr>
              <w:t>. Теория оптических систем</w:t>
            </w:r>
          </w:p>
        </w:tc>
      </w:tr>
      <w:tr w:rsidR="00A918F7" w:rsidRPr="00342C69" w14:paraId="2B2BB20C" w14:textId="77777777" w:rsidTr="00974705">
        <w:tc>
          <w:tcPr>
            <w:tcW w:w="2263" w:type="dxa"/>
            <w:vMerge w:val="restart"/>
          </w:tcPr>
          <w:p w14:paraId="11BB4D62" w14:textId="3BBDB11F" w:rsidR="00A918F7" w:rsidRPr="00342C69" w:rsidRDefault="00A918F7" w:rsidP="00A918F7">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1.1. Геометрическая оптика</w:t>
            </w:r>
          </w:p>
        </w:tc>
        <w:tc>
          <w:tcPr>
            <w:tcW w:w="7371" w:type="dxa"/>
          </w:tcPr>
          <w:p w14:paraId="5994591E" w14:textId="77777777" w:rsidR="00A918F7" w:rsidRPr="00342C69" w:rsidRDefault="00A918F7" w:rsidP="00A918F7">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A918F7" w:rsidRPr="00342C69" w14:paraId="115180E6" w14:textId="77777777" w:rsidTr="00974705">
        <w:trPr>
          <w:trHeight w:val="396"/>
        </w:trPr>
        <w:tc>
          <w:tcPr>
            <w:tcW w:w="2263" w:type="dxa"/>
            <w:vMerge/>
          </w:tcPr>
          <w:p w14:paraId="465A45EF" w14:textId="77777777" w:rsidR="00A918F7" w:rsidRPr="00342C69" w:rsidRDefault="00A918F7" w:rsidP="00A918F7">
            <w:pPr>
              <w:rPr>
                <w:rFonts w:ascii="Times New Roman" w:eastAsia="Times New Roman" w:hAnsi="Times New Roman" w:cs="Times New Roman"/>
                <w:b/>
                <w:bCs/>
                <w:sz w:val="24"/>
                <w:szCs w:val="24"/>
                <w:lang w:eastAsia="ru-RU"/>
              </w:rPr>
            </w:pPr>
          </w:p>
        </w:tc>
        <w:tc>
          <w:tcPr>
            <w:tcW w:w="7371" w:type="dxa"/>
          </w:tcPr>
          <w:p w14:paraId="7AB129EF"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Основные законы геометрической оптики</w:t>
            </w:r>
          </w:p>
          <w:p w14:paraId="79A2C023"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Плоские зеркала</w:t>
            </w:r>
          </w:p>
          <w:p w14:paraId="73B20AE7"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3. Отражательные призмы</w:t>
            </w:r>
          </w:p>
          <w:p w14:paraId="10593A6E"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4. Теория идеальной оптической системы</w:t>
            </w:r>
          </w:p>
          <w:p w14:paraId="4A2340D6"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5.Преломление и отражение лучей сферической поверхностью</w:t>
            </w:r>
          </w:p>
          <w:p w14:paraId="1039B7EC" w14:textId="457B3865"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6.Аберрации оптических систем</w:t>
            </w:r>
          </w:p>
        </w:tc>
      </w:tr>
      <w:tr w:rsidR="00A918F7" w:rsidRPr="00342C69" w14:paraId="08CDDA31" w14:textId="77777777" w:rsidTr="00974705">
        <w:trPr>
          <w:trHeight w:val="20"/>
        </w:trPr>
        <w:tc>
          <w:tcPr>
            <w:tcW w:w="2263" w:type="dxa"/>
            <w:vMerge/>
          </w:tcPr>
          <w:p w14:paraId="7ECAB8D0" w14:textId="77777777" w:rsidR="00A918F7" w:rsidRPr="00342C69" w:rsidRDefault="00A918F7" w:rsidP="00A918F7">
            <w:pPr>
              <w:rPr>
                <w:rFonts w:ascii="Times New Roman" w:eastAsia="Times New Roman" w:hAnsi="Times New Roman" w:cs="Times New Roman"/>
                <w:b/>
                <w:bCs/>
                <w:sz w:val="24"/>
                <w:szCs w:val="24"/>
                <w:lang w:eastAsia="ru-RU"/>
              </w:rPr>
            </w:pPr>
          </w:p>
        </w:tc>
        <w:tc>
          <w:tcPr>
            <w:tcW w:w="7371" w:type="dxa"/>
          </w:tcPr>
          <w:p w14:paraId="42210BC8" w14:textId="77777777" w:rsidR="00A918F7" w:rsidRPr="00342C69" w:rsidRDefault="00A918F7" w:rsidP="00A918F7">
            <w:pPr>
              <w:suppressAutoHyphens/>
              <w:jc w:val="both"/>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A918F7" w:rsidRPr="00342C69" w14:paraId="6C1EE299" w14:textId="77777777" w:rsidTr="00974705">
        <w:trPr>
          <w:trHeight w:val="204"/>
        </w:trPr>
        <w:tc>
          <w:tcPr>
            <w:tcW w:w="2263" w:type="dxa"/>
            <w:vMerge/>
          </w:tcPr>
          <w:p w14:paraId="5C3837CE" w14:textId="77777777" w:rsidR="00A918F7" w:rsidRPr="00342C69" w:rsidRDefault="00A918F7" w:rsidP="00A918F7">
            <w:pPr>
              <w:rPr>
                <w:rFonts w:ascii="Times New Roman" w:eastAsia="Times New Roman" w:hAnsi="Times New Roman" w:cs="Times New Roman"/>
                <w:b/>
                <w:bCs/>
                <w:sz w:val="24"/>
                <w:szCs w:val="24"/>
                <w:lang w:eastAsia="ru-RU"/>
              </w:rPr>
            </w:pPr>
          </w:p>
        </w:tc>
        <w:tc>
          <w:tcPr>
            <w:tcW w:w="7371" w:type="dxa"/>
          </w:tcPr>
          <w:p w14:paraId="584050A0"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1.Лабораторная работа «Определение основных свойств призм»</w:t>
            </w:r>
          </w:p>
          <w:p w14:paraId="3661EA09"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Лабораторная работа «Определение линейного увеличения оптической системы»</w:t>
            </w:r>
          </w:p>
          <w:p w14:paraId="655C21ED"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3. Лабораторная работа «Определение фокусного расстояния оптической системы»</w:t>
            </w:r>
          </w:p>
          <w:p w14:paraId="1A8E65F4"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4. Лабораторная работа «Определение оптической силы линзы на </w:t>
            </w:r>
            <w:proofErr w:type="spellStart"/>
            <w:r w:rsidRPr="00342C69">
              <w:rPr>
                <w:rFonts w:ascii="Times New Roman" w:eastAsia="Times New Roman" w:hAnsi="Times New Roman" w:cs="Times New Roman"/>
                <w:sz w:val="24"/>
                <w:szCs w:val="24"/>
                <w:lang w:eastAsia="ru-RU"/>
              </w:rPr>
              <w:t>диоптриметре</w:t>
            </w:r>
            <w:proofErr w:type="spellEnd"/>
            <w:r w:rsidRPr="00342C69">
              <w:rPr>
                <w:rFonts w:ascii="Times New Roman" w:eastAsia="Times New Roman" w:hAnsi="Times New Roman" w:cs="Times New Roman"/>
                <w:sz w:val="24"/>
                <w:szCs w:val="24"/>
                <w:lang w:eastAsia="ru-RU"/>
              </w:rPr>
              <w:t>»</w:t>
            </w:r>
          </w:p>
          <w:p w14:paraId="63EA07D9"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5. Лабораторная работа «Исследование вершинных фокусных расстояний оптической системы»</w:t>
            </w:r>
          </w:p>
          <w:p w14:paraId="243BF13E"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6. Лабораторная работа «Измерение дистанции дальномером»</w:t>
            </w:r>
          </w:p>
          <w:p w14:paraId="2AA29019"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7. Лабораторная работа «Определение угла клина на оптической скамье»</w:t>
            </w:r>
          </w:p>
          <w:p w14:paraId="397EC7E1"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8.Практическое занятие «Расчет хода луча через сложную оптическую систему»</w:t>
            </w:r>
          </w:p>
          <w:p w14:paraId="73C1C7E7" w14:textId="4FC6D070" w:rsidR="00A918F7" w:rsidRPr="00342C69" w:rsidRDefault="00A918F7" w:rsidP="00A918F7">
            <w:pPr>
              <w:suppressAutoHyphens/>
              <w:jc w:val="both"/>
              <w:rPr>
                <w:rFonts w:ascii="Times New Roman" w:eastAsia="Times New Roman" w:hAnsi="Times New Roman" w:cs="Times New Roman"/>
                <w:iCs/>
                <w:sz w:val="24"/>
                <w:szCs w:val="24"/>
                <w:lang w:eastAsia="ru-RU"/>
              </w:rPr>
            </w:pPr>
            <w:r w:rsidRPr="00342C69">
              <w:rPr>
                <w:rFonts w:ascii="Times New Roman" w:eastAsia="Times New Roman" w:hAnsi="Times New Roman" w:cs="Times New Roman"/>
                <w:sz w:val="24"/>
                <w:szCs w:val="24"/>
                <w:lang w:eastAsia="ru-RU"/>
              </w:rPr>
              <w:t>9. Практическое занятие «Расчет фокусного расстояния и вершинного отрезка сложной оптической системы»</w:t>
            </w:r>
          </w:p>
        </w:tc>
      </w:tr>
      <w:tr w:rsidR="00A918F7" w:rsidRPr="00342C69" w14:paraId="159D33EB" w14:textId="77777777" w:rsidTr="00974705">
        <w:trPr>
          <w:trHeight w:val="361"/>
        </w:trPr>
        <w:tc>
          <w:tcPr>
            <w:tcW w:w="2263" w:type="dxa"/>
            <w:vMerge/>
          </w:tcPr>
          <w:p w14:paraId="1E5C32AB" w14:textId="77777777" w:rsidR="00A918F7" w:rsidRPr="00342C69" w:rsidRDefault="00A918F7" w:rsidP="00A918F7">
            <w:pPr>
              <w:rPr>
                <w:rFonts w:ascii="Times New Roman" w:eastAsia="Times New Roman" w:hAnsi="Times New Roman" w:cs="Times New Roman"/>
                <w:b/>
                <w:bCs/>
                <w:sz w:val="24"/>
                <w:szCs w:val="24"/>
                <w:lang w:eastAsia="ru-RU"/>
              </w:rPr>
            </w:pPr>
          </w:p>
        </w:tc>
        <w:tc>
          <w:tcPr>
            <w:tcW w:w="7371" w:type="dxa"/>
            <w:vAlign w:val="bottom"/>
          </w:tcPr>
          <w:p w14:paraId="5F3BD668" w14:textId="7B84D6F3" w:rsidR="00A918F7" w:rsidRPr="00342C69" w:rsidRDefault="00A918F7" w:rsidP="00A918F7">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tr w:rsidR="00A918F7" w:rsidRPr="00342C69" w14:paraId="30FAA8BD" w14:textId="77777777" w:rsidTr="00974705">
        <w:trPr>
          <w:trHeight w:val="361"/>
        </w:trPr>
        <w:tc>
          <w:tcPr>
            <w:tcW w:w="2263" w:type="dxa"/>
            <w:vMerge w:val="restart"/>
          </w:tcPr>
          <w:p w14:paraId="4ADD7392" w14:textId="04C5FC3F" w:rsidR="00A918F7" w:rsidRPr="00342C69" w:rsidRDefault="00A918F7" w:rsidP="00A918F7">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1.2. Физиологическая оптика</w:t>
            </w:r>
          </w:p>
        </w:tc>
        <w:tc>
          <w:tcPr>
            <w:tcW w:w="7371" w:type="dxa"/>
            <w:tcBorders>
              <w:top w:val="single" w:sz="4" w:space="0" w:color="auto"/>
              <w:left w:val="single" w:sz="4" w:space="0" w:color="auto"/>
              <w:bottom w:val="single" w:sz="4" w:space="0" w:color="auto"/>
              <w:right w:val="single" w:sz="4" w:space="0" w:color="auto"/>
            </w:tcBorders>
            <w:vAlign w:val="bottom"/>
          </w:tcPr>
          <w:p w14:paraId="2CA78088" w14:textId="77777777" w:rsidR="00A918F7" w:rsidRPr="00342C69" w:rsidRDefault="00A918F7" w:rsidP="00A918F7">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A918F7" w:rsidRPr="00342C69" w14:paraId="47A7B9BF" w14:textId="77777777" w:rsidTr="00974705">
        <w:trPr>
          <w:trHeight w:val="361"/>
        </w:trPr>
        <w:tc>
          <w:tcPr>
            <w:tcW w:w="2263" w:type="dxa"/>
            <w:vMerge/>
          </w:tcPr>
          <w:p w14:paraId="1B283181" w14:textId="77777777" w:rsidR="00A918F7" w:rsidRPr="00342C69" w:rsidRDefault="00A918F7" w:rsidP="00A918F7">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007FCCCC" w14:textId="77777777" w:rsidR="00A918F7" w:rsidRPr="00342C69" w:rsidRDefault="00A918F7" w:rsidP="00A918F7">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Строение оптической системы глаза и его свойства</w:t>
            </w:r>
          </w:p>
          <w:p w14:paraId="6FFFE958" w14:textId="41E055AC" w:rsidR="00A918F7" w:rsidRPr="00342C69" w:rsidRDefault="00A918F7" w:rsidP="00A918F7">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Исследование свойств глаза по иридодиагностике</w:t>
            </w:r>
          </w:p>
        </w:tc>
      </w:tr>
      <w:tr w:rsidR="00A918F7" w:rsidRPr="00342C69" w14:paraId="556E8523" w14:textId="77777777" w:rsidTr="00974705">
        <w:trPr>
          <w:trHeight w:val="361"/>
        </w:trPr>
        <w:tc>
          <w:tcPr>
            <w:tcW w:w="2263" w:type="dxa"/>
            <w:vMerge/>
          </w:tcPr>
          <w:p w14:paraId="088DBA11" w14:textId="77777777" w:rsidR="00A918F7" w:rsidRPr="00342C69" w:rsidRDefault="00A918F7" w:rsidP="00A918F7">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027E44F" w14:textId="77777777" w:rsidR="00A918F7" w:rsidRPr="00342C69" w:rsidRDefault="00A918F7" w:rsidP="00A918F7">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A918F7" w:rsidRPr="00342C69" w14:paraId="290223EB" w14:textId="77777777" w:rsidTr="00974705">
        <w:trPr>
          <w:trHeight w:val="137"/>
        </w:trPr>
        <w:tc>
          <w:tcPr>
            <w:tcW w:w="2263" w:type="dxa"/>
            <w:vMerge/>
          </w:tcPr>
          <w:p w14:paraId="0BF672C6" w14:textId="77777777" w:rsidR="00A918F7" w:rsidRPr="00342C69" w:rsidRDefault="00A918F7" w:rsidP="00A918F7">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089DCE5B" w14:textId="0237EA74" w:rsidR="00A918F7" w:rsidRPr="00342C69" w:rsidRDefault="00A918F7" w:rsidP="00A918F7">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Лабораторная работа «Измерение аметропии, остроты зрения и базы глаз»</w:t>
            </w:r>
          </w:p>
        </w:tc>
      </w:tr>
      <w:tr w:rsidR="00A918F7" w:rsidRPr="00342C69" w14:paraId="36AD20A6" w14:textId="77777777" w:rsidTr="00974705">
        <w:trPr>
          <w:trHeight w:val="361"/>
        </w:trPr>
        <w:tc>
          <w:tcPr>
            <w:tcW w:w="2263" w:type="dxa"/>
            <w:vMerge/>
          </w:tcPr>
          <w:p w14:paraId="2E650A1D" w14:textId="77777777" w:rsidR="00A918F7" w:rsidRPr="00342C69" w:rsidRDefault="00A918F7" w:rsidP="00A918F7">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7CE0BF1" w14:textId="32372389" w:rsidR="00A918F7" w:rsidRPr="00342C69" w:rsidRDefault="00A918F7" w:rsidP="00A918F7">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bookmarkEnd w:id="18"/>
      <w:tr w:rsidR="00A918F7" w:rsidRPr="00342C69" w14:paraId="6451BE2F" w14:textId="77777777" w:rsidTr="00974705">
        <w:tc>
          <w:tcPr>
            <w:tcW w:w="2263" w:type="dxa"/>
            <w:vMerge w:val="restart"/>
          </w:tcPr>
          <w:p w14:paraId="7EDF47CD" w14:textId="7543A2D8" w:rsidR="00A918F7" w:rsidRPr="00342C69" w:rsidRDefault="00A918F7" w:rsidP="00A918F7">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1.3. Теория оптических систем</w:t>
            </w:r>
          </w:p>
        </w:tc>
        <w:tc>
          <w:tcPr>
            <w:tcW w:w="7371" w:type="dxa"/>
          </w:tcPr>
          <w:p w14:paraId="56D27EA7" w14:textId="77777777" w:rsidR="00A918F7" w:rsidRPr="00342C69" w:rsidRDefault="00A918F7" w:rsidP="00A918F7">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A918F7" w:rsidRPr="00342C69" w14:paraId="7D340C36" w14:textId="77777777" w:rsidTr="00974705">
        <w:trPr>
          <w:trHeight w:val="396"/>
        </w:trPr>
        <w:tc>
          <w:tcPr>
            <w:tcW w:w="2263" w:type="dxa"/>
            <w:vMerge/>
          </w:tcPr>
          <w:p w14:paraId="2EF9F208" w14:textId="77777777" w:rsidR="00A918F7" w:rsidRPr="00342C69" w:rsidRDefault="00A918F7" w:rsidP="00A918F7">
            <w:pPr>
              <w:rPr>
                <w:rFonts w:ascii="Times New Roman" w:eastAsia="Times New Roman" w:hAnsi="Times New Roman" w:cs="Times New Roman"/>
                <w:b/>
                <w:bCs/>
                <w:sz w:val="24"/>
                <w:szCs w:val="24"/>
                <w:lang w:eastAsia="ru-RU"/>
              </w:rPr>
            </w:pPr>
          </w:p>
        </w:tc>
        <w:tc>
          <w:tcPr>
            <w:tcW w:w="7371" w:type="dxa"/>
          </w:tcPr>
          <w:p w14:paraId="2D9EB727"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1.Учет свойств глаза при проектировании оптических систем прибора</w:t>
            </w:r>
          </w:p>
          <w:p w14:paraId="3CE523B7"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Общие свойства оптических систем</w:t>
            </w:r>
          </w:p>
          <w:p w14:paraId="3D98076F"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3. Принцип действия объектива</w:t>
            </w:r>
          </w:p>
          <w:p w14:paraId="0C621301"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4. Виды проекционных систем</w:t>
            </w:r>
          </w:p>
          <w:p w14:paraId="297FD37F"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5. Телескопические системы</w:t>
            </w:r>
          </w:p>
          <w:p w14:paraId="45C6F865" w14:textId="27E18994"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6. Лупы и микроскопы</w:t>
            </w:r>
          </w:p>
        </w:tc>
      </w:tr>
      <w:tr w:rsidR="00A918F7" w:rsidRPr="00342C69" w14:paraId="563FFB9E" w14:textId="77777777" w:rsidTr="00974705">
        <w:trPr>
          <w:trHeight w:val="20"/>
        </w:trPr>
        <w:tc>
          <w:tcPr>
            <w:tcW w:w="2263" w:type="dxa"/>
            <w:vMerge/>
          </w:tcPr>
          <w:p w14:paraId="50C5656F" w14:textId="77777777" w:rsidR="00A918F7" w:rsidRPr="00342C69" w:rsidRDefault="00A918F7" w:rsidP="00A918F7">
            <w:pPr>
              <w:rPr>
                <w:rFonts w:ascii="Times New Roman" w:eastAsia="Times New Roman" w:hAnsi="Times New Roman" w:cs="Times New Roman"/>
                <w:b/>
                <w:bCs/>
                <w:sz w:val="24"/>
                <w:szCs w:val="24"/>
                <w:lang w:eastAsia="ru-RU"/>
              </w:rPr>
            </w:pPr>
          </w:p>
        </w:tc>
        <w:tc>
          <w:tcPr>
            <w:tcW w:w="7371" w:type="dxa"/>
          </w:tcPr>
          <w:p w14:paraId="3FD129DE" w14:textId="77777777" w:rsidR="00A918F7" w:rsidRPr="00342C69" w:rsidRDefault="00A918F7" w:rsidP="00A918F7">
            <w:pPr>
              <w:suppressAutoHyphens/>
              <w:jc w:val="both"/>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A918F7" w:rsidRPr="00342C69" w14:paraId="69E10FC0" w14:textId="77777777" w:rsidTr="00974705">
        <w:trPr>
          <w:trHeight w:val="204"/>
        </w:trPr>
        <w:tc>
          <w:tcPr>
            <w:tcW w:w="2263" w:type="dxa"/>
            <w:vMerge/>
          </w:tcPr>
          <w:p w14:paraId="6FA4D1A9" w14:textId="77777777" w:rsidR="00A918F7" w:rsidRPr="00342C69" w:rsidRDefault="00A918F7" w:rsidP="00A918F7">
            <w:pPr>
              <w:rPr>
                <w:rFonts w:ascii="Times New Roman" w:eastAsia="Times New Roman" w:hAnsi="Times New Roman" w:cs="Times New Roman"/>
                <w:b/>
                <w:bCs/>
                <w:sz w:val="24"/>
                <w:szCs w:val="24"/>
                <w:lang w:eastAsia="ru-RU"/>
              </w:rPr>
            </w:pPr>
          </w:p>
        </w:tc>
        <w:tc>
          <w:tcPr>
            <w:tcW w:w="7371" w:type="dxa"/>
          </w:tcPr>
          <w:p w14:paraId="148395D2"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Лабораторная работа «Определение разрешающей способности объектива»</w:t>
            </w:r>
          </w:p>
          <w:p w14:paraId="171744FA"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Лабораторная работа «Определение углового поля телескопических систем»</w:t>
            </w:r>
          </w:p>
          <w:p w14:paraId="72BDDA52"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3. Лабораторная работа «Определение удаления и диаметра выходного зрачка оптических систем»</w:t>
            </w:r>
          </w:p>
          <w:p w14:paraId="786D8222"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4. Лабораторная работа «Определение пластики и радиуса стереоскопическое восприятие с биноклем»</w:t>
            </w:r>
          </w:p>
          <w:p w14:paraId="1C26466B"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5. Лабораторная работа «Исследование характеристик телескопических систем»</w:t>
            </w:r>
          </w:p>
          <w:p w14:paraId="0368384A"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6. Лабораторная работа «Определение характеристик луп»</w:t>
            </w:r>
          </w:p>
          <w:p w14:paraId="504411F3"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7. Лабораторная работа «Исследование линейного увеличения объектива микроскопа»</w:t>
            </w:r>
          </w:p>
          <w:p w14:paraId="5E71716A"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8. Лабораторная работа «Определение апертуры микроскопа»</w:t>
            </w:r>
          </w:p>
          <w:p w14:paraId="4118DD0E"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9. Лабораторная работа «Определение зрачков микроскопа»</w:t>
            </w:r>
          </w:p>
          <w:p w14:paraId="71E52AFD"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10. Лабораторная работа «Определение увеличения микроскопа с помощью рисовального прибора»</w:t>
            </w:r>
          </w:p>
          <w:p w14:paraId="7FAF21FE"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11. Лабораторная работа «Определение увеличения телескопической системы»</w:t>
            </w:r>
          </w:p>
          <w:p w14:paraId="7CB817AA"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12. Практическое занятие «Габаритный расчет зрительной трубы Кеплера»</w:t>
            </w:r>
          </w:p>
          <w:p w14:paraId="3D70C17B"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13. Практическое занятие «Габаритный расчет зрительной трубы Галилея»</w:t>
            </w:r>
          </w:p>
          <w:p w14:paraId="29BB54BE" w14:textId="77777777" w:rsidR="00A918F7" w:rsidRPr="00342C69" w:rsidRDefault="00A918F7" w:rsidP="00A918F7">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14. Практическое занятие «Габаритный расчет с призменной оборачивающей системой»</w:t>
            </w:r>
          </w:p>
          <w:p w14:paraId="210C2480" w14:textId="12AEB453" w:rsidR="00A918F7" w:rsidRPr="00342C69" w:rsidRDefault="00A918F7" w:rsidP="00A918F7">
            <w:pPr>
              <w:suppressAutoHyphens/>
              <w:jc w:val="both"/>
              <w:rPr>
                <w:rFonts w:ascii="Times New Roman" w:eastAsia="Times New Roman" w:hAnsi="Times New Roman" w:cs="Times New Roman"/>
                <w:iCs/>
                <w:sz w:val="24"/>
                <w:szCs w:val="24"/>
                <w:lang w:eastAsia="ru-RU"/>
              </w:rPr>
            </w:pPr>
            <w:r w:rsidRPr="00342C69">
              <w:rPr>
                <w:rFonts w:ascii="Times New Roman" w:eastAsia="Times New Roman" w:hAnsi="Times New Roman" w:cs="Times New Roman"/>
                <w:sz w:val="24"/>
                <w:szCs w:val="24"/>
                <w:lang w:eastAsia="ru-RU"/>
              </w:rPr>
              <w:t>15. Практическое занятие «Габаритный расчет с линзовой оборачивающей системой»</w:t>
            </w:r>
          </w:p>
        </w:tc>
      </w:tr>
      <w:tr w:rsidR="00A918F7" w:rsidRPr="00342C69" w14:paraId="5FFDB5FA" w14:textId="77777777" w:rsidTr="00974705">
        <w:trPr>
          <w:trHeight w:val="361"/>
        </w:trPr>
        <w:tc>
          <w:tcPr>
            <w:tcW w:w="2263" w:type="dxa"/>
            <w:vMerge/>
          </w:tcPr>
          <w:p w14:paraId="2858FC9B" w14:textId="77777777" w:rsidR="00A918F7" w:rsidRPr="00342C69" w:rsidRDefault="00A918F7" w:rsidP="00A918F7">
            <w:pPr>
              <w:rPr>
                <w:rFonts w:ascii="Times New Roman" w:eastAsia="Times New Roman" w:hAnsi="Times New Roman" w:cs="Times New Roman"/>
                <w:b/>
                <w:bCs/>
                <w:sz w:val="24"/>
                <w:szCs w:val="24"/>
                <w:lang w:eastAsia="ru-RU"/>
              </w:rPr>
            </w:pPr>
          </w:p>
        </w:tc>
        <w:tc>
          <w:tcPr>
            <w:tcW w:w="7371" w:type="dxa"/>
            <w:vAlign w:val="bottom"/>
          </w:tcPr>
          <w:p w14:paraId="34B6B2FF" w14:textId="085B10F8" w:rsidR="00A918F7" w:rsidRPr="00342C69" w:rsidRDefault="00A918F7" w:rsidP="00A918F7">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tc>
      </w:tr>
      <w:tr w:rsidR="00A918F7" w:rsidRPr="00342C69" w14:paraId="47358A42" w14:textId="77777777" w:rsidTr="00BD493B">
        <w:tc>
          <w:tcPr>
            <w:tcW w:w="9634" w:type="dxa"/>
            <w:gridSpan w:val="2"/>
          </w:tcPr>
          <w:p w14:paraId="3C254ABA" w14:textId="77777777" w:rsidR="00A918F7" w:rsidRPr="00342C69" w:rsidRDefault="00A918F7" w:rsidP="00A918F7">
            <w:pPr>
              <w:suppressAutoHyphens/>
              <w:jc w:val="both"/>
              <w:rPr>
                <w:rFonts w:ascii="Times New Roman" w:hAnsi="Times New Roman" w:cs="Times New Roman"/>
                <w:bCs/>
                <w:sz w:val="24"/>
                <w:szCs w:val="24"/>
              </w:rPr>
            </w:pPr>
            <w:r w:rsidRPr="00342C69">
              <w:rPr>
                <w:rFonts w:ascii="Times New Roman" w:hAnsi="Times New Roman" w:cs="Times New Roman"/>
                <w:bCs/>
                <w:sz w:val="24"/>
                <w:szCs w:val="24"/>
              </w:rPr>
              <w:t>Курсовой проект – обязателен</w:t>
            </w:r>
          </w:p>
          <w:p w14:paraId="7DB0A2E6" w14:textId="77777777" w:rsidR="00A918F7" w:rsidRPr="00342C69" w:rsidRDefault="00A918F7" w:rsidP="00A918F7">
            <w:pPr>
              <w:suppressAutoHyphens/>
              <w:jc w:val="both"/>
              <w:rPr>
                <w:rFonts w:ascii="Times New Roman" w:hAnsi="Times New Roman" w:cs="Times New Roman"/>
                <w:bCs/>
                <w:sz w:val="24"/>
                <w:szCs w:val="24"/>
              </w:rPr>
            </w:pPr>
            <w:r w:rsidRPr="00342C69">
              <w:rPr>
                <w:rFonts w:ascii="Times New Roman" w:hAnsi="Times New Roman" w:cs="Times New Roman"/>
                <w:bCs/>
                <w:sz w:val="24"/>
                <w:szCs w:val="24"/>
              </w:rPr>
              <w:t>Тематика курсовых проектов:</w:t>
            </w:r>
          </w:p>
          <w:p w14:paraId="7C664FE1" w14:textId="77777777" w:rsidR="00A918F7" w:rsidRPr="00342C69" w:rsidRDefault="00A918F7" w:rsidP="00A918F7">
            <w:pPr>
              <w:suppressAutoHyphens/>
              <w:jc w:val="both"/>
              <w:rPr>
                <w:rFonts w:ascii="Times New Roman" w:hAnsi="Times New Roman" w:cs="Times New Roman"/>
                <w:bCs/>
                <w:sz w:val="24"/>
                <w:szCs w:val="24"/>
              </w:rPr>
            </w:pPr>
            <w:r w:rsidRPr="00342C69">
              <w:rPr>
                <w:rFonts w:ascii="Times New Roman" w:hAnsi="Times New Roman" w:cs="Times New Roman"/>
                <w:bCs/>
                <w:sz w:val="24"/>
                <w:szCs w:val="24"/>
              </w:rPr>
              <w:t>1. Габаритный расчет визира (объект расчет по вариантам)</w:t>
            </w:r>
          </w:p>
          <w:p w14:paraId="46CD25F2" w14:textId="7C137487" w:rsidR="00A918F7" w:rsidRPr="00342C69" w:rsidRDefault="00A918F7" w:rsidP="00A918F7">
            <w:pPr>
              <w:suppressAutoHyphens/>
              <w:jc w:val="both"/>
              <w:rPr>
                <w:rFonts w:ascii="Times New Roman" w:eastAsia="Times New Roman" w:hAnsi="Times New Roman" w:cs="Times New Roman"/>
                <w:bCs/>
                <w:i/>
                <w:iCs/>
                <w:sz w:val="24"/>
                <w:szCs w:val="24"/>
                <w:lang w:eastAsia="ru-RU"/>
              </w:rPr>
            </w:pPr>
            <w:r w:rsidRPr="00342C69">
              <w:rPr>
                <w:rFonts w:ascii="Times New Roman" w:hAnsi="Times New Roman" w:cs="Times New Roman"/>
                <w:bCs/>
                <w:sz w:val="24"/>
                <w:szCs w:val="24"/>
              </w:rPr>
              <w:t>2. Габаритный расчет микроскопа (объект расчет по вариантам)</w:t>
            </w:r>
          </w:p>
        </w:tc>
      </w:tr>
      <w:tr w:rsidR="00A918F7" w:rsidRPr="00342C69" w14:paraId="37C44DF8" w14:textId="77777777" w:rsidTr="00BD493B">
        <w:tc>
          <w:tcPr>
            <w:tcW w:w="9634" w:type="dxa"/>
            <w:gridSpan w:val="2"/>
          </w:tcPr>
          <w:p w14:paraId="6C05DB8B" w14:textId="6B5D0292" w:rsidR="00A918F7" w:rsidRPr="00342C69" w:rsidRDefault="00A918F7" w:rsidP="00A918F7">
            <w:pPr>
              <w:spacing w:line="276" w:lineRule="auto"/>
              <w:rPr>
                <w:rFonts w:ascii="Times New Roman" w:eastAsia="Times New Roman" w:hAnsi="Times New Roman" w:cs="Times New Roman"/>
                <w:b/>
                <w:bCs/>
                <w:i/>
                <w:sz w:val="24"/>
                <w:szCs w:val="24"/>
                <w:lang w:eastAsia="ru-RU"/>
              </w:rPr>
            </w:pPr>
            <w:r w:rsidRPr="00342C69">
              <w:rPr>
                <w:rFonts w:ascii="Times New Roman" w:eastAsia="Times New Roman" w:hAnsi="Times New Roman" w:cs="Times New Roman"/>
                <w:b/>
                <w:bCs/>
                <w:i/>
                <w:sz w:val="24"/>
                <w:szCs w:val="24"/>
                <w:lang w:eastAsia="ru-RU"/>
              </w:rPr>
              <w:t xml:space="preserve">Промежуточная аттестация </w:t>
            </w:r>
          </w:p>
        </w:tc>
      </w:tr>
      <w:tr w:rsidR="00A918F7" w:rsidRPr="00342C69" w14:paraId="126DE700" w14:textId="77777777" w:rsidTr="00BD493B">
        <w:tc>
          <w:tcPr>
            <w:tcW w:w="9634" w:type="dxa"/>
            <w:gridSpan w:val="2"/>
          </w:tcPr>
          <w:p w14:paraId="00F00148" w14:textId="522D2A57" w:rsidR="00A918F7" w:rsidRPr="00342C69" w:rsidRDefault="00A918F7" w:rsidP="00A918F7">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Всего</w:t>
            </w:r>
            <w:r w:rsidR="00F8546F" w:rsidRPr="00342C69">
              <w:rPr>
                <w:rFonts w:ascii="Times New Roman" w:eastAsia="Times New Roman" w:hAnsi="Times New Roman" w:cs="Times New Roman"/>
                <w:b/>
                <w:bCs/>
                <w:sz w:val="24"/>
                <w:szCs w:val="24"/>
                <w:lang w:eastAsia="ru-RU"/>
              </w:rPr>
              <w:t xml:space="preserve">: </w:t>
            </w:r>
            <w:r w:rsidR="005E3CD1" w:rsidRPr="00342C69">
              <w:rPr>
                <w:rFonts w:ascii="Times New Roman" w:eastAsia="Times New Roman" w:hAnsi="Times New Roman" w:cs="Times New Roman"/>
                <w:b/>
                <w:bCs/>
                <w:sz w:val="24"/>
                <w:szCs w:val="24"/>
                <w:lang w:eastAsia="ru-RU"/>
              </w:rPr>
              <w:t>84/44</w:t>
            </w:r>
          </w:p>
        </w:tc>
      </w:tr>
      <w:bookmarkEnd w:id="17"/>
    </w:tbl>
    <w:p w14:paraId="1D439530" w14:textId="77777777" w:rsidR="00A918F7" w:rsidRPr="00342C69" w:rsidRDefault="00A918F7" w:rsidP="00A918F7">
      <w:pPr>
        <w:spacing w:after="120" w:line="276" w:lineRule="auto"/>
        <w:ind w:firstLine="709"/>
        <w:jc w:val="both"/>
        <w:outlineLvl w:val="1"/>
        <w:rPr>
          <w:rFonts w:ascii="Times New Roman" w:eastAsia="Segoe UI" w:hAnsi="Times New Roman" w:cs="Times New Roman"/>
          <w:b/>
          <w:bCs/>
          <w:sz w:val="24"/>
          <w:szCs w:val="24"/>
          <w:lang w:eastAsia="ru-RU"/>
        </w:rPr>
      </w:pPr>
    </w:p>
    <w:p w14:paraId="728FFE5E" w14:textId="77777777" w:rsidR="00A918F7" w:rsidRPr="00342C69" w:rsidRDefault="00A918F7" w:rsidP="00A918F7">
      <w:pPr>
        <w:spacing w:after="120" w:line="276" w:lineRule="auto"/>
        <w:ind w:firstLine="709"/>
        <w:jc w:val="both"/>
        <w:outlineLvl w:val="1"/>
        <w:rPr>
          <w:rFonts w:ascii="Times New Roman" w:eastAsia="Segoe UI" w:hAnsi="Times New Roman" w:cs="Times New Roman"/>
          <w:b/>
          <w:bCs/>
          <w:i/>
          <w:iCs/>
          <w:sz w:val="24"/>
          <w:szCs w:val="24"/>
          <w:lang w:eastAsia="ru-RU"/>
        </w:rPr>
      </w:pPr>
      <w:bookmarkStart w:id="19" w:name="_Toc156294573"/>
      <w:bookmarkStart w:id="20" w:name="_Toc156294883"/>
      <w:r w:rsidRPr="00342C69">
        <w:rPr>
          <w:rFonts w:ascii="Times New Roman" w:eastAsia="Segoe UI" w:hAnsi="Times New Roman" w:cs="Times New Roman"/>
          <w:b/>
          <w:bCs/>
          <w:sz w:val="24"/>
          <w:szCs w:val="24"/>
          <w:lang w:eastAsia="ru-RU"/>
        </w:rPr>
        <w:t>2.3. Курсовой проект (работа)</w:t>
      </w:r>
      <w:bookmarkEnd w:id="19"/>
      <w:bookmarkEnd w:id="20"/>
      <w:r w:rsidRPr="00342C69">
        <w:rPr>
          <w:rFonts w:ascii="Times New Roman" w:eastAsia="Segoe UI" w:hAnsi="Times New Roman" w:cs="Times New Roman"/>
          <w:b/>
          <w:bCs/>
          <w:sz w:val="24"/>
          <w:szCs w:val="24"/>
          <w:lang w:eastAsia="ru-RU"/>
        </w:rPr>
        <w:t xml:space="preserve"> </w:t>
      </w:r>
    </w:p>
    <w:p w14:paraId="3B7BD74E" w14:textId="77777777" w:rsidR="00A918F7" w:rsidRPr="00342C69" w:rsidRDefault="00A918F7" w:rsidP="00A918F7">
      <w:pPr>
        <w:ind w:firstLine="709"/>
        <w:rPr>
          <w:rFonts w:ascii="Times New Roman" w:hAnsi="Times New Roman" w:cs="Times New Roman"/>
          <w:sz w:val="24"/>
          <w:szCs w:val="24"/>
        </w:rPr>
      </w:pPr>
      <w:r w:rsidRPr="00342C69">
        <w:rPr>
          <w:rFonts w:ascii="Times New Roman" w:hAnsi="Times New Roman" w:cs="Times New Roman"/>
          <w:sz w:val="24"/>
          <w:szCs w:val="24"/>
        </w:rPr>
        <w:t>Курсовой проект – обязателен</w:t>
      </w:r>
    </w:p>
    <w:p w14:paraId="18FFADDF" w14:textId="77777777" w:rsidR="00A918F7" w:rsidRPr="00342C69" w:rsidRDefault="00A918F7" w:rsidP="00A918F7">
      <w:pPr>
        <w:ind w:firstLine="709"/>
        <w:rPr>
          <w:rFonts w:ascii="Times New Roman" w:hAnsi="Times New Roman" w:cs="Times New Roman"/>
          <w:sz w:val="24"/>
          <w:szCs w:val="24"/>
        </w:rPr>
      </w:pPr>
      <w:r w:rsidRPr="00342C69">
        <w:rPr>
          <w:rFonts w:ascii="Times New Roman" w:hAnsi="Times New Roman" w:cs="Times New Roman"/>
          <w:sz w:val="24"/>
          <w:szCs w:val="24"/>
        </w:rPr>
        <w:t>Тематика курсовых проектов:</w:t>
      </w:r>
    </w:p>
    <w:p w14:paraId="23BDF205" w14:textId="77777777" w:rsidR="00A918F7" w:rsidRPr="00342C69" w:rsidRDefault="00A918F7" w:rsidP="00A918F7">
      <w:pPr>
        <w:ind w:firstLine="709"/>
        <w:rPr>
          <w:rFonts w:ascii="Times New Roman" w:hAnsi="Times New Roman" w:cs="Times New Roman"/>
          <w:sz w:val="24"/>
          <w:szCs w:val="24"/>
        </w:rPr>
      </w:pPr>
      <w:r w:rsidRPr="00342C69">
        <w:rPr>
          <w:rFonts w:ascii="Times New Roman" w:hAnsi="Times New Roman" w:cs="Times New Roman"/>
          <w:sz w:val="24"/>
          <w:szCs w:val="24"/>
        </w:rPr>
        <w:t>1. Габаритный расчет визира (объект расчет по вариантам)</w:t>
      </w:r>
    </w:p>
    <w:p w14:paraId="6F09A907" w14:textId="4D95739E" w:rsidR="00A918F7" w:rsidRPr="00342C69" w:rsidRDefault="00A918F7" w:rsidP="00A918F7">
      <w:pPr>
        <w:ind w:firstLine="709"/>
        <w:rPr>
          <w:rFonts w:ascii="Times New Roman" w:hAnsi="Times New Roman" w:cs="Times New Roman"/>
          <w:sz w:val="24"/>
          <w:szCs w:val="24"/>
        </w:rPr>
      </w:pPr>
      <w:r w:rsidRPr="00342C69">
        <w:rPr>
          <w:rFonts w:ascii="Times New Roman" w:hAnsi="Times New Roman" w:cs="Times New Roman"/>
          <w:sz w:val="24"/>
          <w:szCs w:val="24"/>
        </w:rPr>
        <w:t>2. Габаритный расчет микроскопа (объект расчет по вариантам)</w:t>
      </w:r>
    </w:p>
    <w:p w14:paraId="0A587EAE" w14:textId="77777777" w:rsidR="00974705" w:rsidRPr="00342C69" w:rsidRDefault="00974705" w:rsidP="00A918F7">
      <w:pPr>
        <w:ind w:firstLine="709"/>
        <w:rPr>
          <w:rFonts w:ascii="Times New Roman" w:hAnsi="Times New Roman" w:cs="Times New Roman"/>
          <w:sz w:val="24"/>
          <w:szCs w:val="24"/>
        </w:rPr>
      </w:pPr>
    </w:p>
    <w:p w14:paraId="04CD9E88" w14:textId="77777777" w:rsidR="00974705" w:rsidRPr="00342C69" w:rsidRDefault="00974705" w:rsidP="00A918F7">
      <w:pPr>
        <w:ind w:firstLine="709"/>
        <w:rPr>
          <w:rFonts w:ascii="Times New Roman" w:hAnsi="Times New Roman" w:cs="Times New Roman"/>
          <w:sz w:val="24"/>
          <w:szCs w:val="24"/>
        </w:rPr>
      </w:pPr>
    </w:p>
    <w:p w14:paraId="60A654D2" w14:textId="77777777" w:rsidR="00A918F7" w:rsidRPr="00342C69" w:rsidRDefault="00A918F7" w:rsidP="00A918F7">
      <w:pPr>
        <w:keepNext/>
        <w:spacing w:after="120"/>
        <w:jc w:val="center"/>
        <w:outlineLvl w:val="0"/>
        <w:rPr>
          <w:rFonts w:ascii="Times New Roman" w:eastAsia="Segoe UI" w:hAnsi="Times New Roman" w:cs="Times New Roman"/>
          <w:b/>
          <w:bCs/>
          <w:caps/>
          <w:kern w:val="32"/>
          <w:sz w:val="24"/>
          <w:szCs w:val="24"/>
          <w:lang w:eastAsia="x-none"/>
        </w:rPr>
      </w:pPr>
      <w:bookmarkStart w:id="21" w:name="_Toc156294884"/>
      <w:r w:rsidRPr="00342C69">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342C69">
        <w:rPr>
          <w:rFonts w:ascii="Times New Roman" w:eastAsia="Segoe UI" w:hAnsi="Times New Roman" w:cs="Times New Roman"/>
          <w:b/>
          <w:bCs/>
          <w:caps/>
          <w:kern w:val="32"/>
          <w:sz w:val="24"/>
          <w:szCs w:val="24"/>
          <w:lang w:eastAsia="x-none"/>
        </w:rPr>
        <w:t>ДИСЦИПЛИНЫ</w:t>
      </w:r>
      <w:bookmarkEnd w:id="21"/>
    </w:p>
    <w:p w14:paraId="6810F00D" w14:textId="77777777" w:rsidR="00A918F7" w:rsidRPr="00342C69" w:rsidRDefault="00A918F7" w:rsidP="00A918F7">
      <w:pPr>
        <w:spacing w:after="120" w:line="276" w:lineRule="auto"/>
        <w:ind w:firstLine="709"/>
        <w:outlineLvl w:val="1"/>
        <w:rPr>
          <w:rFonts w:ascii="Times New Roman" w:eastAsia="Segoe UI" w:hAnsi="Times New Roman" w:cs="Times New Roman"/>
          <w:b/>
          <w:bCs/>
          <w:sz w:val="24"/>
          <w:szCs w:val="24"/>
          <w:lang w:eastAsia="ru-RU"/>
        </w:rPr>
      </w:pPr>
      <w:bookmarkStart w:id="22" w:name="_Toc156294885"/>
      <w:r w:rsidRPr="00342C69">
        <w:rPr>
          <w:rFonts w:ascii="Times New Roman" w:eastAsia="Segoe UI" w:hAnsi="Times New Roman" w:cs="Times New Roman"/>
          <w:b/>
          <w:bCs/>
          <w:sz w:val="24"/>
          <w:szCs w:val="24"/>
          <w:lang w:eastAsia="ru-RU"/>
        </w:rPr>
        <w:t>3.1. Материально-техническое обеспечение</w:t>
      </w:r>
      <w:bookmarkEnd w:id="22"/>
    </w:p>
    <w:p w14:paraId="6CD614E9" w14:textId="773E3C17" w:rsidR="00A918F7" w:rsidRPr="00342C69" w:rsidRDefault="00A918F7" w:rsidP="00D6158B">
      <w:pPr>
        <w:ind w:firstLine="709"/>
        <w:jc w:val="both"/>
        <w:rPr>
          <w:rFonts w:ascii="Times New Roman" w:hAnsi="Times New Roman" w:cs="Times New Roman"/>
          <w:iCs/>
          <w:sz w:val="24"/>
          <w:szCs w:val="24"/>
        </w:rPr>
      </w:pPr>
      <w:r w:rsidRPr="00342C69">
        <w:rPr>
          <w:rFonts w:ascii="Times New Roman" w:hAnsi="Times New Roman" w:cs="Times New Roman"/>
          <w:bCs/>
          <w:sz w:val="24"/>
          <w:szCs w:val="24"/>
        </w:rPr>
        <w:t>Кабинет</w:t>
      </w:r>
      <w:r w:rsidR="00D6158B" w:rsidRPr="00342C69">
        <w:rPr>
          <w:rFonts w:ascii="Times New Roman" w:hAnsi="Times New Roman" w:cs="Times New Roman"/>
          <w:bCs/>
          <w:sz w:val="24"/>
          <w:szCs w:val="24"/>
        </w:rPr>
        <w:t>ы</w:t>
      </w:r>
      <w:r w:rsidRPr="00342C69">
        <w:rPr>
          <w:rFonts w:ascii="Times New Roman" w:hAnsi="Times New Roman" w:cs="Times New Roman"/>
          <w:bCs/>
          <w:sz w:val="24"/>
          <w:szCs w:val="24"/>
        </w:rPr>
        <w:t xml:space="preserve"> </w:t>
      </w:r>
      <w:bookmarkStart w:id="23" w:name="_Hlk191031675"/>
      <w:r w:rsidR="00D6158B" w:rsidRPr="00342C69">
        <w:rPr>
          <w:rFonts w:ascii="Times New Roman" w:hAnsi="Times New Roman" w:cs="Times New Roman"/>
          <w:sz w:val="24"/>
          <w:szCs w:val="24"/>
        </w:rPr>
        <w:t>«Общепрофессиональных дисциплин и профессиональных модулей</w:t>
      </w:r>
      <w:r w:rsidR="00D6158B" w:rsidRPr="00342C69">
        <w:rPr>
          <w:rFonts w:ascii="Times New Roman" w:hAnsi="Times New Roman" w:cs="Times New Roman"/>
          <w:iCs/>
          <w:sz w:val="24"/>
          <w:szCs w:val="24"/>
        </w:rPr>
        <w:t>»</w:t>
      </w:r>
      <w:bookmarkEnd w:id="23"/>
      <w:r w:rsidRPr="00342C69">
        <w:rPr>
          <w:rFonts w:ascii="Times New Roman" w:hAnsi="Times New Roman" w:cs="Times New Roman"/>
          <w:bCs/>
          <w:i/>
          <w:sz w:val="24"/>
          <w:szCs w:val="24"/>
        </w:rPr>
        <w:t xml:space="preserve"> </w:t>
      </w:r>
      <w:r w:rsidRPr="00342C69">
        <w:rPr>
          <w:rFonts w:ascii="Times New Roman" w:hAnsi="Times New Roman" w:cs="Times New Roman"/>
          <w:bCs/>
          <w:sz w:val="24"/>
          <w:szCs w:val="24"/>
        </w:rPr>
        <w:t>оснащенны</w:t>
      </w:r>
      <w:r w:rsidR="00D6158B" w:rsidRPr="00342C69">
        <w:rPr>
          <w:rFonts w:ascii="Times New Roman" w:hAnsi="Times New Roman" w:cs="Times New Roman"/>
          <w:bCs/>
          <w:sz w:val="24"/>
          <w:szCs w:val="24"/>
        </w:rPr>
        <w:t>е</w:t>
      </w:r>
      <w:r w:rsidRPr="00342C69">
        <w:rPr>
          <w:rFonts w:ascii="Times New Roman" w:hAnsi="Times New Roman" w:cs="Times New Roman"/>
          <w:bCs/>
          <w:sz w:val="24"/>
          <w:szCs w:val="24"/>
        </w:rPr>
        <w:t xml:space="preserve"> </w:t>
      </w:r>
      <w:r w:rsidRPr="00342C69">
        <w:rPr>
          <w:rFonts w:ascii="Times New Roman" w:hAnsi="Times New Roman" w:cs="Times New Roman"/>
          <w:bCs/>
          <w:iCs/>
          <w:sz w:val="24"/>
          <w:szCs w:val="24"/>
        </w:rPr>
        <w:t>в соответствии с приложением 3 ПОП-П</w:t>
      </w:r>
      <w:r w:rsidRPr="00342C69">
        <w:rPr>
          <w:rFonts w:ascii="Times New Roman" w:hAnsi="Times New Roman" w:cs="Times New Roman"/>
          <w:bCs/>
          <w:sz w:val="24"/>
          <w:szCs w:val="24"/>
        </w:rPr>
        <w:t xml:space="preserve">. </w:t>
      </w:r>
    </w:p>
    <w:p w14:paraId="66DD4D7D" w14:textId="4BC91459" w:rsidR="00D6158B" w:rsidRPr="00342C69" w:rsidRDefault="00D6158B" w:rsidP="00D6158B">
      <w:pPr>
        <w:ind w:firstLine="709"/>
        <w:jc w:val="both"/>
        <w:rPr>
          <w:rFonts w:ascii="Times New Roman" w:hAnsi="Times New Roman" w:cs="Times New Roman"/>
          <w:iCs/>
          <w:sz w:val="24"/>
          <w:szCs w:val="24"/>
        </w:rPr>
      </w:pPr>
      <w:bookmarkStart w:id="24" w:name="_Toc156294886"/>
      <w:r w:rsidRPr="00342C69">
        <w:rPr>
          <w:rFonts w:ascii="Times New Roman" w:eastAsia="Times New Roman" w:hAnsi="Times New Roman" w:cs="Times New Roman"/>
          <w:sz w:val="24"/>
          <w:szCs w:val="24"/>
        </w:rPr>
        <w:t>Лаборатории</w:t>
      </w:r>
      <w:r w:rsidRPr="00342C69">
        <w:rPr>
          <w:rFonts w:ascii="Times New Roman" w:eastAsia="Times New Roman" w:hAnsi="Times New Roman" w:cs="Times New Roman"/>
          <w:b/>
          <w:bCs/>
          <w:sz w:val="24"/>
          <w:szCs w:val="24"/>
        </w:rPr>
        <w:t xml:space="preserve"> «</w:t>
      </w:r>
      <w:r w:rsidRPr="00342C69">
        <w:rPr>
          <w:rFonts w:ascii="Times New Roman" w:eastAsia="Times New Roman" w:hAnsi="Times New Roman" w:cs="Times New Roman"/>
          <w:sz w:val="24"/>
          <w:szCs w:val="24"/>
        </w:rPr>
        <w:t>О</w:t>
      </w:r>
      <w:r w:rsidRPr="00342C69">
        <w:rPr>
          <w:rFonts w:ascii="Times New Roman" w:eastAsia="Times New Roman" w:hAnsi="Times New Roman" w:cs="Times New Roman"/>
          <w:iCs/>
          <w:sz w:val="24"/>
          <w:szCs w:val="24"/>
        </w:rPr>
        <w:t>птических и оптико-электронных приборов и систем», «Физической оптики и оптических измерений»,</w:t>
      </w:r>
      <w:r w:rsidRPr="00342C69">
        <w:rPr>
          <w:rFonts w:ascii="Times New Roman" w:hAnsi="Times New Roman" w:cs="Times New Roman"/>
          <w:bCs/>
          <w:i/>
          <w:sz w:val="24"/>
          <w:szCs w:val="24"/>
        </w:rPr>
        <w:t xml:space="preserve"> </w:t>
      </w:r>
      <w:r w:rsidRPr="00342C69">
        <w:rPr>
          <w:rFonts w:ascii="Times New Roman" w:hAnsi="Times New Roman" w:cs="Times New Roman"/>
          <w:bCs/>
          <w:sz w:val="24"/>
          <w:szCs w:val="24"/>
        </w:rPr>
        <w:t xml:space="preserve">оснащенные </w:t>
      </w:r>
      <w:r w:rsidRPr="00342C69">
        <w:rPr>
          <w:rFonts w:ascii="Times New Roman" w:hAnsi="Times New Roman" w:cs="Times New Roman"/>
          <w:bCs/>
          <w:iCs/>
          <w:sz w:val="24"/>
          <w:szCs w:val="24"/>
        </w:rPr>
        <w:t>в соответствии с приложением 3 ПОП-П</w:t>
      </w:r>
      <w:r w:rsidRPr="00342C69">
        <w:rPr>
          <w:rFonts w:ascii="Times New Roman" w:hAnsi="Times New Roman" w:cs="Times New Roman"/>
          <w:bCs/>
          <w:sz w:val="24"/>
          <w:szCs w:val="24"/>
        </w:rPr>
        <w:t xml:space="preserve">. </w:t>
      </w:r>
    </w:p>
    <w:p w14:paraId="6586A3DC" w14:textId="52F29AFC" w:rsidR="00D6158B" w:rsidRPr="00342C69" w:rsidRDefault="00D6158B" w:rsidP="00D6158B">
      <w:pPr>
        <w:ind w:firstLine="709"/>
        <w:rPr>
          <w:rFonts w:ascii="Times New Roman" w:eastAsia="Times New Roman" w:hAnsi="Times New Roman" w:cs="Times New Roman"/>
          <w:b/>
          <w:bCs/>
          <w:sz w:val="24"/>
          <w:szCs w:val="24"/>
        </w:rPr>
      </w:pPr>
    </w:p>
    <w:p w14:paraId="462024F2" w14:textId="77777777" w:rsidR="00A918F7" w:rsidRPr="00342C69" w:rsidRDefault="00A918F7" w:rsidP="00A918F7">
      <w:pPr>
        <w:spacing w:after="120" w:line="276" w:lineRule="auto"/>
        <w:ind w:firstLine="709"/>
        <w:outlineLvl w:val="1"/>
        <w:rPr>
          <w:rFonts w:ascii="Times New Roman" w:eastAsia="Times New Roman" w:hAnsi="Times New Roman" w:cs="Times New Roman"/>
          <w:b/>
          <w:bCs/>
          <w:sz w:val="24"/>
          <w:szCs w:val="24"/>
          <w:lang w:eastAsia="ru-RU"/>
        </w:rPr>
      </w:pPr>
      <w:r w:rsidRPr="00342C69">
        <w:rPr>
          <w:rFonts w:ascii="Times New Roman" w:eastAsia="Segoe UI" w:hAnsi="Times New Roman" w:cs="Times New Roman"/>
          <w:b/>
          <w:bCs/>
          <w:sz w:val="24"/>
          <w:szCs w:val="24"/>
          <w:lang w:eastAsia="ru-RU"/>
        </w:rPr>
        <w:t>3.2. Учебно-методическое обеспечение</w:t>
      </w:r>
      <w:bookmarkEnd w:id="24"/>
    </w:p>
    <w:p w14:paraId="5A363101" w14:textId="77777777" w:rsidR="00A918F7" w:rsidRPr="00342C69" w:rsidRDefault="00A918F7" w:rsidP="00A918F7">
      <w:pPr>
        <w:spacing w:line="276" w:lineRule="auto"/>
        <w:ind w:firstLine="709"/>
        <w:contextualSpacing/>
        <w:jc w:val="both"/>
        <w:rPr>
          <w:rFonts w:ascii="Times New Roman" w:hAnsi="Times New Roman" w:cs="Times New Roman"/>
          <w:bCs/>
          <w:sz w:val="24"/>
          <w:szCs w:val="24"/>
        </w:rPr>
      </w:pPr>
      <w:r w:rsidRPr="00342C6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42C6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42C6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02CC13" w14:textId="77777777" w:rsidR="00A918F7" w:rsidRPr="00342C69" w:rsidRDefault="00A918F7" w:rsidP="00A918F7">
      <w:pPr>
        <w:spacing w:line="276" w:lineRule="auto"/>
        <w:ind w:firstLine="709"/>
        <w:contextualSpacing/>
        <w:jc w:val="both"/>
        <w:rPr>
          <w:rFonts w:ascii="Times New Roman" w:hAnsi="Times New Roman" w:cs="Times New Roman"/>
          <w:bCs/>
          <w:sz w:val="24"/>
          <w:szCs w:val="24"/>
        </w:rPr>
      </w:pPr>
    </w:p>
    <w:p w14:paraId="425BF781" w14:textId="77777777" w:rsidR="00A918F7" w:rsidRPr="00342C69" w:rsidRDefault="00A918F7" w:rsidP="00A918F7">
      <w:pPr>
        <w:spacing w:line="276" w:lineRule="auto"/>
        <w:ind w:firstLine="709"/>
        <w:contextualSpacing/>
        <w:rPr>
          <w:rFonts w:ascii="Times New Roman" w:hAnsi="Times New Roman" w:cs="Times New Roman"/>
          <w:b/>
          <w:sz w:val="24"/>
          <w:szCs w:val="24"/>
        </w:rPr>
      </w:pPr>
      <w:r w:rsidRPr="00342C69">
        <w:rPr>
          <w:rFonts w:ascii="Times New Roman" w:hAnsi="Times New Roman" w:cs="Times New Roman"/>
          <w:b/>
          <w:sz w:val="24"/>
          <w:szCs w:val="24"/>
        </w:rPr>
        <w:t>3.2.1. Основные печатные и/или электронные издания</w:t>
      </w:r>
    </w:p>
    <w:p w14:paraId="631D5340" w14:textId="393CEC6A" w:rsidR="00850C40" w:rsidRPr="00342C69" w:rsidRDefault="00BE5EF9" w:rsidP="00BE5EF9">
      <w:pPr>
        <w:pStyle w:val="a4"/>
        <w:numPr>
          <w:ilvl w:val="0"/>
          <w:numId w:val="5"/>
        </w:numPr>
        <w:suppressAutoHyphens/>
        <w:spacing w:line="276" w:lineRule="auto"/>
        <w:ind w:left="0" w:firstLine="709"/>
        <w:jc w:val="both"/>
        <w:rPr>
          <w:rFonts w:ascii="Times New Roman" w:hAnsi="Times New Roman" w:cs="Times New Roman"/>
          <w:bCs/>
          <w:iCs/>
          <w:sz w:val="24"/>
          <w:szCs w:val="24"/>
        </w:rPr>
      </w:pPr>
      <w:proofErr w:type="spellStart"/>
      <w:r w:rsidRPr="00BE5EF9">
        <w:rPr>
          <w:rFonts w:ascii="Times New Roman" w:hAnsi="Times New Roman" w:cs="Times New Roman"/>
          <w:bCs/>
          <w:iCs/>
          <w:sz w:val="24"/>
          <w:szCs w:val="24"/>
        </w:rPr>
        <w:t>Латыев</w:t>
      </w:r>
      <w:proofErr w:type="spellEnd"/>
      <w:r w:rsidRPr="00BE5EF9">
        <w:rPr>
          <w:rFonts w:ascii="Times New Roman" w:hAnsi="Times New Roman" w:cs="Times New Roman"/>
          <w:bCs/>
          <w:iCs/>
          <w:sz w:val="24"/>
          <w:szCs w:val="24"/>
        </w:rPr>
        <w:t xml:space="preserve">, С. М. Конструирование точных (оптических) </w:t>
      </w:r>
      <w:proofErr w:type="gramStart"/>
      <w:r w:rsidRPr="00BE5EF9">
        <w:rPr>
          <w:rFonts w:ascii="Times New Roman" w:hAnsi="Times New Roman" w:cs="Times New Roman"/>
          <w:bCs/>
          <w:iCs/>
          <w:sz w:val="24"/>
          <w:szCs w:val="24"/>
        </w:rPr>
        <w:t>приборов :</w:t>
      </w:r>
      <w:proofErr w:type="gramEnd"/>
      <w:r w:rsidRPr="00BE5EF9">
        <w:rPr>
          <w:rFonts w:ascii="Times New Roman" w:hAnsi="Times New Roman" w:cs="Times New Roman"/>
          <w:bCs/>
          <w:iCs/>
          <w:sz w:val="24"/>
          <w:szCs w:val="24"/>
        </w:rPr>
        <w:t xml:space="preserve"> учебное пособие / С. М. </w:t>
      </w:r>
      <w:proofErr w:type="spellStart"/>
      <w:r w:rsidRPr="00BE5EF9">
        <w:rPr>
          <w:rFonts w:ascii="Times New Roman" w:hAnsi="Times New Roman" w:cs="Times New Roman"/>
          <w:bCs/>
          <w:iCs/>
          <w:sz w:val="24"/>
          <w:szCs w:val="24"/>
        </w:rPr>
        <w:t>Латыев</w:t>
      </w:r>
      <w:proofErr w:type="spellEnd"/>
      <w:r w:rsidRPr="00BE5EF9">
        <w:rPr>
          <w:rFonts w:ascii="Times New Roman" w:hAnsi="Times New Roman" w:cs="Times New Roman"/>
          <w:bCs/>
          <w:iCs/>
          <w:sz w:val="24"/>
          <w:szCs w:val="24"/>
        </w:rPr>
        <w:t xml:space="preserve">. — 2-е изд., </w:t>
      </w:r>
      <w:proofErr w:type="spellStart"/>
      <w:r w:rsidRPr="00BE5EF9">
        <w:rPr>
          <w:rFonts w:ascii="Times New Roman" w:hAnsi="Times New Roman" w:cs="Times New Roman"/>
          <w:bCs/>
          <w:iCs/>
          <w:sz w:val="24"/>
          <w:szCs w:val="24"/>
        </w:rPr>
        <w:t>испр</w:t>
      </w:r>
      <w:proofErr w:type="spellEnd"/>
      <w:r w:rsidRPr="00BE5EF9">
        <w:rPr>
          <w:rFonts w:ascii="Times New Roman" w:hAnsi="Times New Roman" w:cs="Times New Roman"/>
          <w:bCs/>
          <w:iCs/>
          <w:sz w:val="24"/>
          <w:szCs w:val="24"/>
        </w:rPr>
        <w:t>. и доп. — Санкт-</w:t>
      </w:r>
      <w:proofErr w:type="gramStart"/>
      <w:r w:rsidRPr="00BE5EF9">
        <w:rPr>
          <w:rFonts w:ascii="Times New Roman" w:hAnsi="Times New Roman" w:cs="Times New Roman"/>
          <w:bCs/>
          <w:iCs/>
          <w:sz w:val="24"/>
          <w:szCs w:val="24"/>
        </w:rPr>
        <w:t>Петербург :</w:t>
      </w:r>
      <w:proofErr w:type="gramEnd"/>
      <w:r w:rsidRPr="00BE5EF9">
        <w:rPr>
          <w:rFonts w:ascii="Times New Roman" w:hAnsi="Times New Roman" w:cs="Times New Roman"/>
          <w:bCs/>
          <w:iCs/>
          <w:sz w:val="24"/>
          <w:szCs w:val="24"/>
        </w:rPr>
        <w:t xml:space="preserve"> Лань, 2022. — 560 с.</w:t>
      </w:r>
      <w:r w:rsidR="00850C40" w:rsidRPr="00342C69">
        <w:rPr>
          <w:rFonts w:ascii="Times New Roman" w:hAnsi="Times New Roman" w:cs="Times New Roman"/>
          <w:bCs/>
          <w:iCs/>
          <w:sz w:val="24"/>
          <w:szCs w:val="24"/>
        </w:rPr>
        <w:t>.</w:t>
      </w:r>
    </w:p>
    <w:p w14:paraId="7402E668" w14:textId="1F815E10" w:rsidR="00850C40" w:rsidRPr="00342C69" w:rsidRDefault="00850C40" w:rsidP="003E286C">
      <w:pPr>
        <w:pStyle w:val="a4"/>
        <w:numPr>
          <w:ilvl w:val="0"/>
          <w:numId w:val="5"/>
        </w:numPr>
        <w:suppressAutoHyphens/>
        <w:spacing w:line="276" w:lineRule="auto"/>
        <w:ind w:left="0" w:firstLine="709"/>
        <w:jc w:val="both"/>
        <w:rPr>
          <w:rFonts w:ascii="Times New Roman" w:hAnsi="Times New Roman" w:cs="Times New Roman"/>
          <w:bCs/>
          <w:iCs/>
          <w:sz w:val="24"/>
          <w:szCs w:val="24"/>
        </w:rPr>
      </w:pPr>
      <w:r w:rsidRPr="00342C69">
        <w:rPr>
          <w:rFonts w:ascii="Times New Roman" w:hAnsi="Times New Roman" w:cs="Times New Roman"/>
          <w:bCs/>
          <w:iCs/>
          <w:sz w:val="24"/>
          <w:szCs w:val="24"/>
        </w:rPr>
        <w:t>Михельсон А.В. Физическая оптика: учебное пособие для среднего профессионального образования / А.В. Михельсон, Т.И. </w:t>
      </w:r>
      <w:proofErr w:type="spellStart"/>
      <w:r w:rsidRPr="00342C69">
        <w:rPr>
          <w:rFonts w:ascii="Times New Roman" w:hAnsi="Times New Roman" w:cs="Times New Roman"/>
          <w:bCs/>
          <w:iCs/>
          <w:sz w:val="24"/>
          <w:szCs w:val="24"/>
        </w:rPr>
        <w:t>Папушина</w:t>
      </w:r>
      <w:proofErr w:type="spellEnd"/>
      <w:r w:rsidRPr="00342C69">
        <w:rPr>
          <w:rFonts w:ascii="Times New Roman" w:hAnsi="Times New Roman" w:cs="Times New Roman"/>
          <w:bCs/>
          <w:iCs/>
          <w:sz w:val="24"/>
          <w:szCs w:val="24"/>
        </w:rPr>
        <w:t>, А.А. </w:t>
      </w:r>
      <w:proofErr w:type="spellStart"/>
      <w:r w:rsidRPr="00342C69">
        <w:rPr>
          <w:rFonts w:ascii="Times New Roman" w:hAnsi="Times New Roman" w:cs="Times New Roman"/>
          <w:bCs/>
          <w:iCs/>
          <w:sz w:val="24"/>
          <w:szCs w:val="24"/>
        </w:rPr>
        <w:t>Повзнер</w:t>
      </w:r>
      <w:proofErr w:type="spellEnd"/>
      <w:r w:rsidRPr="00342C69">
        <w:rPr>
          <w:rFonts w:ascii="Times New Roman" w:hAnsi="Times New Roman" w:cs="Times New Roman"/>
          <w:bCs/>
          <w:iCs/>
          <w:sz w:val="24"/>
          <w:szCs w:val="24"/>
        </w:rPr>
        <w:t>, А. Г. Гофман; под общей редакцией А.А. </w:t>
      </w:r>
      <w:proofErr w:type="spellStart"/>
      <w:r w:rsidRPr="00342C69">
        <w:rPr>
          <w:rFonts w:ascii="Times New Roman" w:hAnsi="Times New Roman" w:cs="Times New Roman"/>
          <w:bCs/>
          <w:iCs/>
          <w:sz w:val="24"/>
          <w:szCs w:val="24"/>
        </w:rPr>
        <w:t>Повзнера</w:t>
      </w:r>
      <w:proofErr w:type="spellEnd"/>
      <w:r w:rsidRPr="00342C69">
        <w:rPr>
          <w:rFonts w:ascii="Times New Roman" w:hAnsi="Times New Roman" w:cs="Times New Roman"/>
          <w:bCs/>
          <w:iCs/>
          <w:sz w:val="24"/>
          <w:szCs w:val="24"/>
        </w:rPr>
        <w:t>. </w:t>
      </w:r>
      <w:r w:rsidR="0081043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М</w:t>
      </w:r>
      <w:r w:rsidR="00E6007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Издательство </w:t>
      </w:r>
      <w:proofErr w:type="spellStart"/>
      <w:r w:rsidRPr="00342C69">
        <w:rPr>
          <w:rFonts w:ascii="Times New Roman" w:hAnsi="Times New Roman" w:cs="Times New Roman"/>
          <w:bCs/>
          <w:iCs/>
          <w:sz w:val="24"/>
          <w:szCs w:val="24"/>
        </w:rPr>
        <w:t>Юрайт</w:t>
      </w:r>
      <w:proofErr w:type="spellEnd"/>
      <w:r w:rsidRPr="00342C69">
        <w:rPr>
          <w:rFonts w:ascii="Times New Roman" w:hAnsi="Times New Roman" w:cs="Times New Roman"/>
          <w:bCs/>
          <w:iCs/>
          <w:sz w:val="24"/>
          <w:szCs w:val="24"/>
        </w:rPr>
        <w:t>, 2025. </w:t>
      </w:r>
      <w:r w:rsidR="0081043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70 с. </w:t>
      </w:r>
      <w:r w:rsidR="0081043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(Профессиональное образование). </w:t>
      </w:r>
      <w:r w:rsidR="0081043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ISBN 978-5-534-20996-9. </w:t>
      </w:r>
      <w:r w:rsidR="0081043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Текст: электронный // Образовательная платформа </w:t>
      </w:r>
      <w:proofErr w:type="spellStart"/>
      <w:r w:rsidRPr="00342C69">
        <w:rPr>
          <w:rFonts w:ascii="Times New Roman" w:hAnsi="Times New Roman" w:cs="Times New Roman"/>
          <w:bCs/>
          <w:iCs/>
          <w:sz w:val="24"/>
          <w:szCs w:val="24"/>
        </w:rPr>
        <w:t>Юрайт</w:t>
      </w:r>
      <w:proofErr w:type="spellEnd"/>
      <w:r w:rsidRPr="00342C69">
        <w:rPr>
          <w:rFonts w:ascii="Times New Roman" w:hAnsi="Times New Roman" w:cs="Times New Roman"/>
          <w:bCs/>
          <w:iCs/>
          <w:sz w:val="24"/>
          <w:szCs w:val="24"/>
        </w:rPr>
        <w:t xml:space="preserve"> [сайт]. </w:t>
      </w:r>
      <w:r w:rsidR="0081043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URL: </w:t>
      </w:r>
      <w:hyperlink r:id="rId14" w:tgtFrame="_blank" w:history="1">
        <w:r w:rsidRPr="00342C69">
          <w:rPr>
            <w:rStyle w:val="af0"/>
            <w:rFonts w:ascii="Times New Roman" w:hAnsi="Times New Roman" w:cs="Times New Roman"/>
            <w:bCs/>
            <w:iCs/>
            <w:sz w:val="24"/>
            <w:szCs w:val="24"/>
          </w:rPr>
          <w:t>https://urait.ru/bcode/559137</w:t>
        </w:r>
      </w:hyperlink>
      <w:r w:rsidRPr="00342C69">
        <w:rPr>
          <w:rFonts w:ascii="Times New Roman" w:hAnsi="Times New Roman" w:cs="Times New Roman"/>
          <w:bCs/>
          <w:iCs/>
          <w:sz w:val="24"/>
          <w:szCs w:val="24"/>
        </w:rPr>
        <w:t> (дата обращения: 21.02.2025).</w:t>
      </w:r>
    </w:p>
    <w:p w14:paraId="09C37673" w14:textId="1275DB31" w:rsidR="00A918F7" w:rsidRPr="00342C69" w:rsidRDefault="00974705" w:rsidP="003E286C">
      <w:pPr>
        <w:pStyle w:val="a4"/>
        <w:numPr>
          <w:ilvl w:val="0"/>
          <w:numId w:val="5"/>
        </w:numPr>
        <w:suppressAutoHyphens/>
        <w:spacing w:line="276" w:lineRule="auto"/>
        <w:ind w:left="0" w:firstLine="709"/>
        <w:jc w:val="both"/>
        <w:rPr>
          <w:rFonts w:ascii="Times New Roman" w:hAnsi="Times New Roman" w:cs="Times New Roman"/>
          <w:bCs/>
          <w:iCs/>
          <w:sz w:val="24"/>
          <w:szCs w:val="24"/>
        </w:rPr>
      </w:pPr>
      <w:r w:rsidRPr="00342C69">
        <w:rPr>
          <w:rFonts w:ascii="Times New Roman" w:hAnsi="Times New Roman" w:cs="Times New Roman"/>
          <w:bCs/>
          <w:sz w:val="24"/>
          <w:szCs w:val="24"/>
        </w:rPr>
        <w:t>Суханов И.И. Основы</w:t>
      </w:r>
      <w:r w:rsidRPr="00342C69">
        <w:rPr>
          <w:rFonts w:ascii="Times New Roman" w:hAnsi="Times New Roman" w:cs="Times New Roman"/>
          <w:bCs/>
          <w:iCs/>
          <w:sz w:val="24"/>
          <w:szCs w:val="24"/>
        </w:rPr>
        <w:t xml:space="preserve"> оптики. Теория изображения: учебник для среднего профессионального образования / И.И. Суханов. </w:t>
      </w:r>
      <w:r w:rsidR="0081043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2-е изд., </w:t>
      </w:r>
      <w:proofErr w:type="spellStart"/>
      <w:r w:rsidRPr="00342C69">
        <w:rPr>
          <w:rFonts w:ascii="Times New Roman" w:hAnsi="Times New Roman" w:cs="Times New Roman"/>
          <w:bCs/>
          <w:iCs/>
          <w:sz w:val="24"/>
          <w:szCs w:val="24"/>
        </w:rPr>
        <w:t>испр</w:t>
      </w:r>
      <w:proofErr w:type="spellEnd"/>
      <w:proofErr w:type="gramStart"/>
      <w:r w:rsidRPr="00342C69">
        <w:rPr>
          <w:rFonts w:ascii="Times New Roman" w:hAnsi="Times New Roman" w:cs="Times New Roman"/>
          <w:bCs/>
          <w:iCs/>
          <w:sz w:val="24"/>
          <w:szCs w:val="24"/>
        </w:rPr>
        <w:t>.</w:t>
      </w:r>
      <w:proofErr w:type="gramEnd"/>
      <w:r w:rsidRPr="00342C69">
        <w:rPr>
          <w:rFonts w:ascii="Times New Roman" w:hAnsi="Times New Roman" w:cs="Times New Roman"/>
          <w:bCs/>
          <w:iCs/>
          <w:sz w:val="24"/>
          <w:szCs w:val="24"/>
        </w:rPr>
        <w:t xml:space="preserve"> и доп. </w:t>
      </w:r>
      <w:r w:rsidR="0081043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М</w:t>
      </w:r>
      <w:r w:rsidR="00E6007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Издательство </w:t>
      </w:r>
      <w:proofErr w:type="spellStart"/>
      <w:r w:rsidRPr="00342C69">
        <w:rPr>
          <w:rFonts w:ascii="Times New Roman" w:hAnsi="Times New Roman" w:cs="Times New Roman"/>
          <w:bCs/>
          <w:iCs/>
          <w:sz w:val="24"/>
          <w:szCs w:val="24"/>
        </w:rPr>
        <w:t>Юрайт</w:t>
      </w:r>
      <w:proofErr w:type="spellEnd"/>
      <w:r w:rsidRPr="00342C69">
        <w:rPr>
          <w:rFonts w:ascii="Times New Roman" w:hAnsi="Times New Roman" w:cs="Times New Roman"/>
          <w:bCs/>
          <w:iCs/>
          <w:sz w:val="24"/>
          <w:szCs w:val="24"/>
        </w:rPr>
        <w:t>, 2025. </w:t>
      </w:r>
      <w:r w:rsidR="0081043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111 с. </w:t>
      </w:r>
      <w:r w:rsidR="0081043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(Профессиональное образование). </w:t>
      </w:r>
      <w:r w:rsidR="0081043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ISBN 978-5-534-09448-0. </w:t>
      </w:r>
      <w:r w:rsidR="0081043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Текст: электронный // Образовательная платформа </w:t>
      </w:r>
      <w:proofErr w:type="spellStart"/>
      <w:r w:rsidRPr="00342C69">
        <w:rPr>
          <w:rFonts w:ascii="Times New Roman" w:hAnsi="Times New Roman" w:cs="Times New Roman"/>
          <w:bCs/>
          <w:iCs/>
          <w:sz w:val="24"/>
          <w:szCs w:val="24"/>
        </w:rPr>
        <w:t>Юрайт</w:t>
      </w:r>
      <w:proofErr w:type="spellEnd"/>
      <w:r w:rsidRPr="00342C69">
        <w:rPr>
          <w:rFonts w:ascii="Times New Roman" w:hAnsi="Times New Roman" w:cs="Times New Roman"/>
          <w:bCs/>
          <w:iCs/>
          <w:sz w:val="24"/>
          <w:szCs w:val="24"/>
        </w:rPr>
        <w:t xml:space="preserve"> [сайт]. </w:t>
      </w:r>
      <w:r w:rsidR="0081043E" w:rsidRPr="00342C69">
        <w:rPr>
          <w:rFonts w:ascii="Times New Roman" w:hAnsi="Times New Roman" w:cs="Times New Roman"/>
          <w:bCs/>
          <w:iCs/>
          <w:sz w:val="24"/>
          <w:szCs w:val="24"/>
        </w:rPr>
        <w:t>–</w:t>
      </w:r>
      <w:r w:rsidRPr="00342C69">
        <w:rPr>
          <w:rFonts w:ascii="Times New Roman" w:hAnsi="Times New Roman" w:cs="Times New Roman"/>
          <w:bCs/>
          <w:iCs/>
          <w:sz w:val="24"/>
          <w:szCs w:val="24"/>
        </w:rPr>
        <w:t xml:space="preserve"> URL: </w:t>
      </w:r>
      <w:hyperlink r:id="rId15" w:tgtFrame="_blank" w:history="1">
        <w:r w:rsidRPr="00342C69">
          <w:rPr>
            <w:rStyle w:val="af0"/>
            <w:rFonts w:ascii="Times New Roman" w:hAnsi="Times New Roman" w:cs="Times New Roman"/>
            <w:bCs/>
            <w:iCs/>
            <w:sz w:val="24"/>
            <w:szCs w:val="24"/>
          </w:rPr>
          <w:t>https://urait.ru/bcode/563438</w:t>
        </w:r>
      </w:hyperlink>
      <w:r w:rsidRPr="00342C69">
        <w:rPr>
          <w:rFonts w:ascii="Times New Roman" w:hAnsi="Times New Roman" w:cs="Times New Roman"/>
          <w:bCs/>
          <w:iCs/>
          <w:sz w:val="24"/>
          <w:szCs w:val="24"/>
        </w:rPr>
        <w:t> (дата обращения: 21.02.2025).</w:t>
      </w:r>
    </w:p>
    <w:p w14:paraId="31FD079E" w14:textId="77777777" w:rsidR="00974705" w:rsidRPr="00342C69" w:rsidRDefault="00974705" w:rsidP="00D6158B">
      <w:pPr>
        <w:suppressAutoHyphens/>
        <w:spacing w:line="276" w:lineRule="auto"/>
        <w:ind w:firstLine="709"/>
        <w:contextualSpacing/>
        <w:jc w:val="both"/>
        <w:rPr>
          <w:rFonts w:ascii="Times New Roman" w:hAnsi="Times New Roman" w:cs="Times New Roman"/>
          <w:bCs/>
          <w:iCs/>
          <w:sz w:val="24"/>
          <w:szCs w:val="24"/>
        </w:rPr>
      </w:pPr>
    </w:p>
    <w:p w14:paraId="5B40FE61" w14:textId="5A4F8525" w:rsidR="00A918F7" w:rsidRPr="00342C69" w:rsidRDefault="00A918F7" w:rsidP="003E286C">
      <w:pPr>
        <w:pStyle w:val="a4"/>
        <w:numPr>
          <w:ilvl w:val="2"/>
          <w:numId w:val="5"/>
        </w:numPr>
        <w:suppressAutoHyphens/>
        <w:spacing w:line="276" w:lineRule="auto"/>
        <w:rPr>
          <w:rFonts w:ascii="Times New Roman" w:hAnsi="Times New Roman" w:cs="Times New Roman"/>
          <w:b/>
          <w:bCs/>
          <w:sz w:val="24"/>
          <w:szCs w:val="24"/>
        </w:rPr>
      </w:pPr>
      <w:r w:rsidRPr="00342C69">
        <w:rPr>
          <w:rFonts w:ascii="Times New Roman" w:hAnsi="Times New Roman" w:cs="Times New Roman"/>
          <w:b/>
          <w:bCs/>
          <w:sz w:val="24"/>
          <w:szCs w:val="24"/>
        </w:rPr>
        <w:t xml:space="preserve">Дополнительные источники </w:t>
      </w:r>
    </w:p>
    <w:p w14:paraId="518444C8" w14:textId="77777777" w:rsidR="00D6158B" w:rsidRPr="00342C69" w:rsidRDefault="00D6158B" w:rsidP="00D6158B">
      <w:pPr>
        <w:suppressAutoHyphens/>
        <w:spacing w:line="276" w:lineRule="auto"/>
        <w:rPr>
          <w:rFonts w:ascii="Times New Roman" w:hAnsi="Times New Roman" w:cs="Times New Roman"/>
          <w:bCs/>
          <w:i/>
          <w:sz w:val="24"/>
          <w:szCs w:val="24"/>
        </w:rPr>
      </w:pPr>
    </w:p>
    <w:p w14:paraId="1EDBDA83" w14:textId="77777777" w:rsidR="000F1630" w:rsidRPr="00342C69" w:rsidRDefault="000F1630" w:rsidP="00D6158B">
      <w:pPr>
        <w:suppressAutoHyphens/>
        <w:spacing w:line="276" w:lineRule="auto"/>
        <w:rPr>
          <w:rFonts w:ascii="Times New Roman" w:hAnsi="Times New Roman" w:cs="Times New Roman"/>
          <w:bCs/>
          <w:i/>
          <w:sz w:val="24"/>
          <w:szCs w:val="24"/>
        </w:rPr>
      </w:pPr>
    </w:p>
    <w:p w14:paraId="6A0D7264" w14:textId="77777777" w:rsidR="00450059" w:rsidRPr="00342C69" w:rsidRDefault="00450059" w:rsidP="00D6158B">
      <w:pPr>
        <w:suppressAutoHyphens/>
        <w:spacing w:line="276" w:lineRule="auto"/>
        <w:rPr>
          <w:rFonts w:ascii="Times New Roman" w:hAnsi="Times New Roman" w:cs="Times New Roman"/>
          <w:bCs/>
          <w:i/>
          <w:sz w:val="24"/>
          <w:szCs w:val="24"/>
        </w:rPr>
      </w:pPr>
    </w:p>
    <w:p w14:paraId="77045A6B" w14:textId="77777777" w:rsidR="000F1630" w:rsidRPr="00342C69" w:rsidRDefault="000F1630" w:rsidP="00D6158B">
      <w:pPr>
        <w:suppressAutoHyphens/>
        <w:spacing w:line="276" w:lineRule="auto"/>
        <w:rPr>
          <w:rFonts w:ascii="Times New Roman" w:hAnsi="Times New Roman" w:cs="Times New Roman"/>
          <w:bCs/>
          <w:i/>
          <w:sz w:val="24"/>
          <w:szCs w:val="24"/>
        </w:rPr>
      </w:pPr>
    </w:p>
    <w:p w14:paraId="0F817FAD" w14:textId="77777777" w:rsidR="000F1630" w:rsidRPr="00342C69" w:rsidRDefault="000F1630" w:rsidP="00D6158B">
      <w:pPr>
        <w:suppressAutoHyphens/>
        <w:spacing w:line="276" w:lineRule="auto"/>
        <w:rPr>
          <w:rFonts w:ascii="Times New Roman" w:hAnsi="Times New Roman" w:cs="Times New Roman"/>
          <w:bCs/>
          <w:i/>
          <w:sz w:val="24"/>
          <w:szCs w:val="24"/>
        </w:rPr>
      </w:pPr>
    </w:p>
    <w:p w14:paraId="5A584D7E" w14:textId="77777777" w:rsidR="00450059" w:rsidRPr="00342C69" w:rsidRDefault="00450059" w:rsidP="00D6158B">
      <w:pPr>
        <w:suppressAutoHyphens/>
        <w:spacing w:line="276" w:lineRule="auto"/>
        <w:rPr>
          <w:rFonts w:ascii="Times New Roman" w:hAnsi="Times New Roman" w:cs="Times New Roman"/>
          <w:bCs/>
          <w:i/>
          <w:sz w:val="24"/>
          <w:szCs w:val="24"/>
        </w:rPr>
      </w:pPr>
    </w:p>
    <w:p w14:paraId="3AE6E91F" w14:textId="77777777" w:rsidR="000F1630" w:rsidRPr="00342C69" w:rsidRDefault="000F1630" w:rsidP="00D6158B">
      <w:pPr>
        <w:suppressAutoHyphens/>
        <w:spacing w:line="276" w:lineRule="auto"/>
        <w:rPr>
          <w:rFonts w:ascii="Times New Roman" w:hAnsi="Times New Roman" w:cs="Times New Roman"/>
          <w:bCs/>
          <w:i/>
          <w:sz w:val="24"/>
          <w:szCs w:val="24"/>
        </w:rPr>
      </w:pPr>
    </w:p>
    <w:p w14:paraId="16DA6AAD" w14:textId="77777777" w:rsidR="000F1630" w:rsidRPr="00342C69" w:rsidRDefault="000F1630" w:rsidP="00D6158B">
      <w:pPr>
        <w:suppressAutoHyphens/>
        <w:spacing w:line="276" w:lineRule="auto"/>
        <w:rPr>
          <w:rFonts w:ascii="Times New Roman" w:hAnsi="Times New Roman" w:cs="Times New Roman"/>
          <w:bCs/>
          <w:i/>
          <w:sz w:val="24"/>
          <w:szCs w:val="24"/>
        </w:rPr>
      </w:pPr>
    </w:p>
    <w:p w14:paraId="7CC5CEA1" w14:textId="77777777" w:rsidR="000F1630" w:rsidRPr="00342C69" w:rsidRDefault="000F1630" w:rsidP="00D6158B">
      <w:pPr>
        <w:suppressAutoHyphens/>
        <w:spacing w:line="276" w:lineRule="auto"/>
        <w:rPr>
          <w:rFonts w:ascii="Times New Roman" w:hAnsi="Times New Roman" w:cs="Times New Roman"/>
          <w:bCs/>
          <w:i/>
          <w:sz w:val="24"/>
          <w:szCs w:val="24"/>
        </w:rPr>
      </w:pPr>
    </w:p>
    <w:p w14:paraId="397455BC" w14:textId="77777777" w:rsidR="00D6158B" w:rsidRPr="00342C69" w:rsidRDefault="00D6158B" w:rsidP="00D6158B">
      <w:pPr>
        <w:suppressAutoHyphens/>
        <w:spacing w:line="276" w:lineRule="auto"/>
        <w:rPr>
          <w:rFonts w:ascii="Times New Roman" w:hAnsi="Times New Roman" w:cs="Times New Roman"/>
          <w:bCs/>
          <w:i/>
          <w:sz w:val="24"/>
          <w:szCs w:val="24"/>
        </w:rPr>
      </w:pPr>
    </w:p>
    <w:p w14:paraId="0742471D" w14:textId="4BD7FF1D" w:rsidR="00A918F7" w:rsidRPr="00342C69" w:rsidRDefault="00A918F7" w:rsidP="00A918F7">
      <w:pPr>
        <w:keepNext/>
        <w:spacing w:after="120"/>
        <w:jc w:val="center"/>
        <w:outlineLvl w:val="0"/>
        <w:rPr>
          <w:rFonts w:ascii="Times New Roman" w:eastAsia="Segoe UI" w:hAnsi="Times New Roman" w:cs="Times New Roman"/>
          <w:caps/>
          <w:kern w:val="32"/>
          <w:sz w:val="24"/>
          <w:szCs w:val="24"/>
          <w:lang w:eastAsia="x-none"/>
        </w:rPr>
      </w:pPr>
      <w:bookmarkStart w:id="25" w:name="_Toc156294887"/>
      <w:r w:rsidRPr="00342C69">
        <w:rPr>
          <w:rFonts w:ascii="Times New Roman" w:eastAsia="Segoe UI" w:hAnsi="Times New Roman" w:cs="Times New Roman"/>
          <w:b/>
          <w:bCs/>
          <w:caps/>
          <w:kern w:val="32"/>
          <w:sz w:val="24"/>
          <w:szCs w:val="24"/>
          <w:lang w:val="x-none" w:eastAsia="x-none"/>
        </w:rPr>
        <w:t xml:space="preserve">4. Контроль и оценка результатов </w:t>
      </w:r>
      <w:r w:rsidRPr="00342C69">
        <w:rPr>
          <w:rFonts w:ascii="Times New Roman" w:eastAsia="Segoe UI" w:hAnsi="Times New Roman" w:cs="Times New Roman"/>
          <w:b/>
          <w:bCs/>
          <w:caps/>
          <w:kern w:val="32"/>
          <w:sz w:val="24"/>
          <w:szCs w:val="24"/>
          <w:lang w:val="x-none" w:eastAsia="x-none"/>
        </w:rPr>
        <w:br/>
        <w:t xml:space="preserve">освоения </w:t>
      </w:r>
      <w:r w:rsidRPr="00342C69">
        <w:rPr>
          <w:rFonts w:ascii="Times New Roman" w:eastAsia="Segoe UI" w:hAnsi="Times New Roman" w:cs="Times New Roman"/>
          <w:b/>
          <w:bCs/>
          <w:caps/>
          <w:kern w:val="32"/>
          <w:sz w:val="24"/>
          <w:szCs w:val="24"/>
          <w:lang w:eastAsia="x-none"/>
        </w:rPr>
        <w:t>ДИСЦИПЛИНЫ</w:t>
      </w:r>
      <w:bookmarkEnd w:id="25"/>
    </w:p>
    <w:tbl>
      <w:tblPr>
        <w:tblW w:w="50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2978"/>
        <w:gridCol w:w="3158"/>
      </w:tblGrid>
      <w:tr w:rsidR="00A918F7" w:rsidRPr="00342C69" w14:paraId="4AF84909" w14:textId="77777777" w:rsidTr="00450059">
        <w:trPr>
          <w:trHeight w:val="519"/>
        </w:trPr>
        <w:tc>
          <w:tcPr>
            <w:tcW w:w="1829" w:type="pct"/>
            <w:vAlign w:val="center"/>
          </w:tcPr>
          <w:p w14:paraId="14AEC628" w14:textId="77777777" w:rsidR="00A918F7" w:rsidRPr="00342C69" w:rsidRDefault="00A918F7" w:rsidP="00A918F7">
            <w:pPr>
              <w:suppressAutoHyphens/>
              <w:spacing w:line="276" w:lineRule="auto"/>
              <w:contextualSpacing/>
              <w:jc w:val="center"/>
              <w:rPr>
                <w:rFonts w:ascii="Times New Roman" w:hAnsi="Times New Roman" w:cs="Times New Roman"/>
                <w:b/>
                <w:iCs/>
                <w:sz w:val="24"/>
                <w:szCs w:val="24"/>
              </w:rPr>
            </w:pPr>
            <w:r w:rsidRPr="00342C69">
              <w:rPr>
                <w:rFonts w:ascii="Times New Roman" w:hAnsi="Times New Roman" w:cs="Times New Roman"/>
                <w:b/>
                <w:iCs/>
                <w:sz w:val="24"/>
                <w:szCs w:val="24"/>
              </w:rPr>
              <w:t>Результаты обучения</w:t>
            </w:r>
          </w:p>
        </w:tc>
        <w:tc>
          <w:tcPr>
            <w:tcW w:w="1539" w:type="pct"/>
            <w:vAlign w:val="center"/>
          </w:tcPr>
          <w:p w14:paraId="0FF49CDD" w14:textId="77777777" w:rsidR="00A918F7" w:rsidRPr="00342C69" w:rsidRDefault="00A918F7" w:rsidP="00A918F7">
            <w:pPr>
              <w:suppressAutoHyphens/>
              <w:spacing w:line="276" w:lineRule="auto"/>
              <w:contextualSpacing/>
              <w:jc w:val="center"/>
              <w:rPr>
                <w:rFonts w:ascii="Times New Roman" w:hAnsi="Times New Roman" w:cs="Times New Roman"/>
                <w:b/>
                <w:iCs/>
                <w:sz w:val="24"/>
                <w:szCs w:val="24"/>
              </w:rPr>
            </w:pPr>
            <w:r w:rsidRPr="00342C69">
              <w:rPr>
                <w:rFonts w:ascii="Times New Roman" w:hAnsi="Times New Roman" w:cs="Times New Roman"/>
                <w:b/>
                <w:iCs/>
                <w:sz w:val="24"/>
                <w:szCs w:val="24"/>
              </w:rPr>
              <w:t>Показатели освоенности компетенций</w:t>
            </w:r>
          </w:p>
        </w:tc>
        <w:tc>
          <w:tcPr>
            <w:tcW w:w="1632" w:type="pct"/>
            <w:vAlign w:val="center"/>
          </w:tcPr>
          <w:p w14:paraId="363283D5" w14:textId="77777777" w:rsidR="00A918F7" w:rsidRPr="00342C69" w:rsidRDefault="00A918F7" w:rsidP="00A918F7">
            <w:pPr>
              <w:suppressAutoHyphens/>
              <w:spacing w:line="276" w:lineRule="auto"/>
              <w:contextualSpacing/>
              <w:jc w:val="center"/>
              <w:rPr>
                <w:rFonts w:ascii="Times New Roman" w:hAnsi="Times New Roman" w:cs="Times New Roman"/>
                <w:b/>
                <w:iCs/>
                <w:sz w:val="24"/>
                <w:szCs w:val="24"/>
              </w:rPr>
            </w:pPr>
            <w:r w:rsidRPr="00342C69">
              <w:rPr>
                <w:rFonts w:ascii="Times New Roman" w:hAnsi="Times New Roman" w:cs="Times New Roman"/>
                <w:b/>
                <w:iCs/>
                <w:sz w:val="24"/>
                <w:szCs w:val="24"/>
              </w:rPr>
              <w:t>Методы оценки</w:t>
            </w:r>
          </w:p>
        </w:tc>
      </w:tr>
      <w:tr w:rsidR="00A918F7" w:rsidRPr="00342C69" w14:paraId="052BB15E" w14:textId="77777777" w:rsidTr="00450059">
        <w:tc>
          <w:tcPr>
            <w:tcW w:w="1829" w:type="pct"/>
            <w:tcBorders>
              <w:top w:val="single" w:sz="4" w:space="0" w:color="auto"/>
              <w:left w:val="single" w:sz="4" w:space="0" w:color="auto"/>
              <w:bottom w:val="single" w:sz="4" w:space="0" w:color="auto"/>
              <w:right w:val="single" w:sz="4" w:space="0" w:color="auto"/>
            </w:tcBorders>
            <w:hideMark/>
          </w:tcPr>
          <w:p w14:paraId="66F33AB6" w14:textId="77777777" w:rsidR="00A918F7" w:rsidRPr="00342C69" w:rsidRDefault="00A918F7">
            <w:pPr>
              <w:contextualSpacing/>
              <w:rPr>
                <w:rFonts w:ascii="Times New Roman" w:hAnsi="Times New Roman" w:cs="Times New Roman"/>
                <w:iCs/>
                <w:sz w:val="24"/>
                <w:szCs w:val="24"/>
              </w:rPr>
            </w:pPr>
            <w:r w:rsidRPr="00342C69">
              <w:rPr>
                <w:rFonts w:ascii="Times New Roman" w:hAnsi="Times New Roman" w:cs="Times New Roman"/>
                <w:iCs/>
                <w:sz w:val="24"/>
                <w:szCs w:val="24"/>
              </w:rPr>
              <w:lastRenderedPageBreak/>
              <w:t>Знания:</w:t>
            </w:r>
          </w:p>
          <w:p w14:paraId="1C203C00" w14:textId="595F29FF" w:rsidR="00A918F7" w:rsidRPr="00342C69" w:rsidRDefault="00450059" w:rsidP="00450059">
            <w:pPr>
              <w:spacing w:line="276" w:lineRule="auto"/>
              <w:contextualSpacing/>
              <w:rPr>
                <w:rFonts w:ascii="Times New Roman" w:hAnsi="Times New Roman" w:cs="Times New Roman"/>
                <w:iCs/>
                <w:sz w:val="24"/>
                <w:szCs w:val="24"/>
              </w:rPr>
            </w:pPr>
            <w:r w:rsidRPr="00342C69">
              <w:rPr>
                <w:rFonts w:ascii="Times New Roman" w:hAnsi="Times New Roman" w:cs="Times New Roman"/>
                <w:iCs/>
                <w:sz w:val="24"/>
                <w:szCs w:val="24"/>
              </w:rPr>
              <w:t xml:space="preserve">- </w:t>
            </w:r>
            <w:r w:rsidR="00A918F7" w:rsidRPr="00342C69">
              <w:rPr>
                <w:rFonts w:ascii="Times New Roman" w:hAnsi="Times New Roman" w:cs="Times New Roman"/>
                <w:iCs/>
                <w:sz w:val="24"/>
                <w:szCs w:val="24"/>
              </w:rPr>
              <w:t>методику типовых расчетов;</w:t>
            </w:r>
          </w:p>
          <w:p w14:paraId="1BAA8459" w14:textId="693A28F9" w:rsidR="00A918F7" w:rsidRPr="00342C69" w:rsidRDefault="00450059" w:rsidP="00450059">
            <w:pPr>
              <w:spacing w:line="276" w:lineRule="auto"/>
              <w:contextualSpacing/>
              <w:rPr>
                <w:rFonts w:ascii="Times New Roman" w:hAnsi="Times New Roman" w:cs="Times New Roman"/>
                <w:iCs/>
                <w:sz w:val="24"/>
                <w:szCs w:val="24"/>
              </w:rPr>
            </w:pPr>
            <w:r w:rsidRPr="00342C69">
              <w:rPr>
                <w:rFonts w:ascii="Times New Roman" w:hAnsi="Times New Roman" w:cs="Times New Roman"/>
                <w:iCs/>
                <w:sz w:val="24"/>
                <w:szCs w:val="24"/>
              </w:rPr>
              <w:t xml:space="preserve">- </w:t>
            </w:r>
            <w:r w:rsidR="00A918F7" w:rsidRPr="00342C69">
              <w:rPr>
                <w:rFonts w:ascii="Times New Roman" w:hAnsi="Times New Roman" w:cs="Times New Roman"/>
                <w:iCs/>
                <w:sz w:val="24"/>
                <w:szCs w:val="24"/>
              </w:rPr>
              <w:t>справочно-нормативную документацию по характеристикам применяемых материалов.</w:t>
            </w:r>
          </w:p>
          <w:p w14:paraId="77A41495" w14:textId="24F624B1" w:rsidR="00A918F7" w:rsidRPr="00342C69" w:rsidRDefault="00450059" w:rsidP="00450059">
            <w:pPr>
              <w:spacing w:line="276" w:lineRule="auto"/>
              <w:contextualSpacing/>
              <w:rPr>
                <w:rFonts w:ascii="Times New Roman" w:hAnsi="Times New Roman" w:cs="Times New Roman"/>
                <w:iCs/>
                <w:sz w:val="24"/>
                <w:szCs w:val="24"/>
              </w:rPr>
            </w:pPr>
            <w:r w:rsidRPr="00342C69">
              <w:rPr>
                <w:rFonts w:ascii="Times New Roman" w:hAnsi="Times New Roman" w:cs="Times New Roman"/>
                <w:iCs/>
                <w:sz w:val="24"/>
                <w:szCs w:val="24"/>
              </w:rPr>
              <w:t xml:space="preserve">- </w:t>
            </w:r>
            <w:r w:rsidR="00A918F7" w:rsidRPr="00342C69">
              <w:rPr>
                <w:rFonts w:ascii="Times New Roman" w:hAnsi="Times New Roman" w:cs="Times New Roman"/>
                <w:iCs/>
                <w:sz w:val="24"/>
                <w:szCs w:val="24"/>
              </w:rPr>
              <w:t>современные методы проектирования и конструирования оптических деталей и узлов;</w:t>
            </w:r>
          </w:p>
          <w:p w14:paraId="6CB6988E" w14:textId="0A8F4B92" w:rsidR="00A918F7" w:rsidRPr="00342C69" w:rsidRDefault="00450059" w:rsidP="00450059">
            <w:pPr>
              <w:spacing w:line="276" w:lineRule="auto"/>
              <w:contextualSpacing/>
              <w:rPr>
                <w:rFonts w:ascii="Times New Roman" w:hAnsi="Times New Roman" w:cs="Times New Roman"/>
                <w:iCs/>
                <w:sz w:val="24"/>
                <w:szCs w:val="24"/>
              </w:rPr>
            </w:pPr>
            <w:r w:rsidRPr="00342C69">
              <w:rPr>
                <w:rFonts w:ascii="Times New Roman" w:hAnsi="Times New Roman" w:cs="Times New Roman"/>
                <w:iCs/>
                <w:sz w:val="24"/>
                <w:szCs w:val="24"/>
              </w:rPr>
              <w:t xml:space="preserve">- </w:t>
            </w:r>
            <w:r w:rsidR="00A918F7" w:rsidRPr="00342C69">
              <w:rPr>
                <w:rFonts w:ascii="Times New Roman" w:hAnsi="Times New Roman" w:cs="Times New Roman"/>
                <w:iCs/>
                <w:sz w:val="24"/>
                <w:szCs w:val="24"/>
              </w:rPr>
              <w:t>методы юстировки, испытаний и контроля параметров и характеристик приборов</w:t>
            </w:r>
          </w:p>
        </w:tc>
        <w:tc>
          <w:tcPr>
            <w:tcW w:w="1539" w:type="pct"/>
            <w:tcBorders>
              <w:top w:val="single" w:sz="4" w:space="0" w:color="auto"/>
              <w:left w:val="single" w:sz="4" w:space="0" w:color="auto"/>
              <w:bottom w:val="single" w:sz="4" w:space="0" w:color="auto"/>
              <w:right w:val="single" w:sz="4" w:space="0" w:color="auto"/>
            </w:tcBorders>
            <w:hideMark/>
          </w:tcPr>
          <w:p w14:paraId="34076650" w14:textId="77777777" w:rsidR="00A918F7" w:rsidRPr="00342C69" w:rsidRDefault="00A918F7">
            <w:pPr>
              <w:contextualSpacing/>
              <w:rPr>
                <w:rFonts w:ascii="Times New Roman" w:hAnsi="Times New Roman" w:cs="Times New Roman"/>
                <w:iCs/>
                <w:sz w:val="24"/>
                <w:szCs w:val="24"/>
              </w:rPr>
            </w:pPr>
            <w:r w:rsidRPr="00342C69">
              <w:rPr>
                <w:rFonts w:ascii="Times New Roman" w:hAnsi="Times New Roman" w:cs="Times New Roman"/>
                <w:iCs/>
                <w:sz w:val="24"/>
                <w:szCs w:val="24"/>
              </w:rPr>
              <w:t>- изложение полученных знаний в устной, письменной или графической форме;</w:t>
            </w:r>
          </w:p>
          <w:p w14:paraId="1AECE61A" w14:textId="77777777" w:rsidR="00A918F7" w:rsidRPr="00342C69" w:rsidRDefault="00A918F7">
            <w:pPr>
              <w:contextualSpacing/>
              <w:rPr>
                <w:rFonts w:ascii="Times New Roman" w:hAnsi="Times New Roman" w:cs="Times New Roman"/>
                <w:iCs/>
                <w:sz w:val="24"/>
                <w:szCs w:val="24"/>
              </w:rPr>
            </w:pPr>
            <w:r w:rsidRPr="00342C69">
              <w:rPr>
                <w:rFonts w:ascii="Times New Roman" w:hAnsi="Times New Roman" w:cs="Times New Roman"/>
                <w:iCs/>
                <w:sz w:val="24"/>
                <w:szCs w:val="24"/>
              </w:rPr>
              <w:t>- обобщенность, системность, действенность и прочность полученных знаний</w:t>
            </w:r>
          </w:p>
        </w:tc>
        <w:tc>
          <w:tcPr>
            <w:tcW w:w="1632" w:type="pct"/>
            <w:tcBorders>
              <w:top w:val="single" w:sz="4" w:space="0" w:color="auto"/>
              <w:left w:val="single" w:sz="4" w:space="0" w:color="auto"/>
              <w:bottom w:val="single" w:sz="4" w:space="0" w:color="auto"/>
              <w:right w:val="single" w:sz="4" w:space="0" w:color="auto"/>
            </w:tcBorders>
            <w:hideMark/>
          </w:tcPr>
          <w:p w14:paraId="0D444186" w14:textId="77777777" w:rsidR="00A918F7" w:rsidRPr="00342C69" w:rsidRDefault="00A918F7">
            <w:pPr>
              <w:rPr>
                <w:rFonts w:ascii="Times New Roman" w:hAnsi="Times New Roman" w:cs="Times New Roman"/>
                <w:bCs/>
                <w:iCs/>
                <w:sz w:val="24"/>
                <w:szCs w:val="24"/>
              </w:rPr>
            </w:pPr>
            <w:r w:rsidRPr="00342C69">
              <w:rPr>
                <w:rFonts w:ascii="Times New Roman" w:hAnsi="Times New Roman" w:cs="Times New Roman"/>
                <w:bCs/>
                <w:iCs/>
                <w:sz w:val="24"/>
                <w:szCs w:val="24"/>
              </w:rPr>
              <w:t>- входной контроль;</w:t>
            </w:r>
          </w:p>
          <w:p w14:paraId="0E926F80" w14:textId="77777777" w:rsidR="00A918F7" w:rsidRPr="00342C69" w:rsidRDefault="00A918F7">
            <w:pPr>
              <w:rPr>
                <w:rFonts w:ascii="Times New Roman" w:hAnsi="Times New Roman" w:cs="Times New Roman"/>
                <w:bCs/>
                <w:iCs/>
                <w:sz w:val="24"/>
                <w:szCs w:val="24"/>
              </w:rPr>
            </w:pPr>
            <w:r w:rsidRPr="00342C69">
              <w:rPr>
                <w:rFonts w:ascii="Times New Roman" w:hAnsi="Times New Roman" w:cs="Times New Roman"/>
                <w:bCs/>
                <w:iCs/>
                <w:sz w:val="24"/>
                <w:szCs w:val="24"/>
              </w:rPr>
              <w:t>- промежуточный контроль;</w:t>
            </w:r>
          </w:p>
          <w:p w14:paraId="22CC2F5C" w14:textId="77777777" w:rsidR="00A918F7" w:rsidRPr="00342C69" w:rsidRDefault="00A918F7">
            <w:pPr>
              <w:rPr>
                <w:rFonts w:ascii="Times New Roman" w:hAnsi="Times New Roman" w:cs="Times New Roman"/>
                <w:bCs/>
                <w:iCs/>
                <w:sz w:val="24"/>
                <w:szCs w:val="24"/>
              </w:rPr>
            </w:pPr>
            <w:r w:rsidRPr="00342C69">
              <w:rPr>
                <w:rFonts w:ascii="Times New Roman" w:hAnsi="Times New Roman" w:cs="Times New Roman"/>
                <w:bCs/>
                <w:iCs/>
                <w:sz w:val="24"/>
                <w:szCs w:val="24"/>
              </w:rPr>
              <w:t>- итоговый контроль;</w:t>
            </w:r>
          </w:p>
          <w:p w14:paraId="0E419632" w14:textId="77777777" w:rsidR="00A918F7" w:rsidRPr="00342C69" w:rsidRDefault="00A918F7">
            <w:pPr>
              <w:rPr>
                <w:rFonts w:ascii="Times New Roman" w:hAnsi="Times New Roman" w:cs="Times New Roman"/>
                <w:bCs/>
                <w:iCs/>
                <w:sz w:val="24"/>
                <w:szCs w:val="24"/>
              </w:rPr>
            </w:pPr>
            <w:r w:rsidRPr="00342C69">
              <w:rPr>
                <w:rFonts w:ascii="Times New Roman" w:hAnsi="Times New Roman" w:cs="Times New Roman"/>
                <w:bCs/>
                <w:iCs/>
                <w:sz w:val="24"/>
                <w:szCs w:val="24"/>
              </w:rPr>
              <w:t>- опрос</w:t>
            </w:r>
          </w:p>
        </w:tc>
      </w:tr>
      <w:tr w:rsidR="00A918F7" w:rsidRPr="00342C69" w14:paraId="7E44003D" w14:textId="77777777" w:rsidTr="00450059">
        <w:tc>
          <w:tcPr>
            <w:tcW w:w="1829" w:type="pct"/>
            <w:tcBorders>
              <w:top w:val="single" w:sz="4" w:space="0" w:color="auto"/>
              <w:left w:val="single" w:sz="4" w:space="0" w:color="auto"/>
              <w:bottom w:val="single" w:sz="4" w:space="0" w:color="auto"/>
              <w:right w:val="single" w:sz="4" w:space="0" w:color="auto"/>
            </w:tcBorders>
            <w:hideMark/>
          </w:tcPr>
          <w:p w14:paraId="78401546" w14:textId="77777777" w:rsidR="00A918F7" w:rsidRPr="00342C69" w:rsidRDefault="00A918F7" w:rsidP="00450059">
            <w:pPr>
              <w:contextualSpacing/>
              <w:rPr>
                <w:rFonts w:ascii="Times New Roman" w:hAnsi="Times New Roman" w:cs="Times New Roman"/>
                <w:iCs/>
                <w:sz w:val="24"/>
                <w:szCs w:val="24"/>
              </w:rPr>
            </w:pPr>
            <w:r w:rsidRPr="00342C69">
              <w:rPr>
                <w:rFonts w:ascii="Times New Roman" w:hAnsi="Times New Roman" w:cs="Times New Roman"/>
                <w:iCs/>
                <w:sz w:val="24"/>
                <w:szCs w:val="24"/>
              </w:rPr>
              <w:t>Умения:</w:t>
            </w:r>
          </w:p>
          <w:p w14:paraId="4D7D0C20" w14:textId="3773831D" w:rsidR="00A918F7" w:rsidRPr="00342C69" w:rsidRDefault="00450059" w:rsidP="00450059">
            <w:pPr>
              <w:contextualSpacing/>
              <w:rPr>
                <w:rFonts w:ascii="Times New Roman" w:hAnsi="Times New Roman" w:cs="Times New Roman"/>
                <w:iCs/>
                <w:sz w:val="24"/>
                <w:szCs w:val="24"/>
              </w:rPr>
            </w:pPr>
            <w:r w:rsidRPr="00342C69">
              <w:rPr>
                <w:rFonts w:ascii="Times New Roman" w:hAnsi="Times New Roman" w:cs="Times New Roman"/>
                <w:iCs/>
                <w:sz w:val="24"/>
                <w:szCs w:val="24"/>
              </w:rPr>
              <w:t xml:space="preserve">- </w:t>
            </w:r>
            <w:r w:rsidR="00A918F7" w:rsidRPr="00342C69">
              <w:rPr>
                <w:rFonts w:ascii="Times New Roman" w:hAnsi="Times New Roman" w:cs="Times New Roman"/>
                <w:iCs/>
                <w:sz w:val="24"/>
                <w:szCs w:val="24"/>
              </w:rPr>
              <w:t>составлять схемы юстировки, испытаний и контроля параметров и характеристик изделия с использованием универсального оборудования;</w:t>
            </w:r>
          </w:p>
          <w:p w14:paraId="5146FE77" w14:textId="081BC87F" w:rsidR="00A918F7" w:rsidRPr="00342C69" w:rsidRDefault="00450059" w:rsidP="00450059">
            <w:pPr>
              <w:contextualSpacing/>
              <w:rPr>
                <w:rFonts w:ascii="Times New Roman" w:hAnsi="Times New Roman" w:cs="Times New Roman"/>
                <w:iCs/>
                <w:sz w:val="24"/>
                <w:szCs w:val="24"/>
              </w:rPr>
            </w:pPr>
            <w:r w:rsidRPr="00342C69">
              <w:rPr>
                <w:rFonts w:ascii="Times New Roman" w:hAnsi="Times New Roman" w:cs="Times New Roman"/>
                <w:iCs/>
                <w:sz w:val="24"/>
                <w:szCs w:val="24"/>
              </w:rPr>
              <w:t xml:space="preserve">- </w:t>
            </w:r>
            <w:r w:rsidR="00A918F7" w:rsidRPr="00342C69">
              <w:rPr>
                <w:rFonts w:ascii="Times New Roman" w:hAnsi="Times New Roman" w:cs="Times New Roman"/>
                <w:iCs/>
                <w:sz w:val="24"/>
                <w:szCs w:val="24"/>
              </w:rPr>
              <w:t>разрабатывать и оформлять конструкторскую документацию в соответствии с требованиями нормативных материалов для изготовления оптических изделий.</w:t>
            </w:r>
          </w:p>
          <w:p w14:paraId="2B9D0914" w14:textId="43CB70DF" w:rsidR="00A918F7" w:rsidRPr="00342C69" w:rsidRDefault="00450059" w:rsidP="00450059">
            <w:pPr>
              <w:contextualSpacing/>
              <w:rPr>
                <w:rFonts w:ascii="Times New Roman" w:hAnsi="Times New Roman" w:cs="Times New Roman"/>
                <w:iCs/>
                <w:sz w:val="24"/>
                <w:szCs w:val="24"/>
              </w:rPr>
            </w:pPr>
            <w:r w:rsidRPr="00342C69">
              <w:rPr>
                <w:rFonts w:ascii="Times New Roman" w:hAnsi="Times New Roman" w:cs="Times New Roman"/>
                <w:iCs/>
                <w:sz w:val="24"/>
                <w:szCs w:val="24"/>
              </w:rPr>
              <w:t xml:space="preserve">- </w:t>
            </w:r>
            <w:r w:rsidR="00A918F7" w:rsidRPr="00342C69">
              <w:rPr>
                <w:rFonts w:ascii="Times New Roman" w:hAnsi="Times New Roman" w:cs="Times New Roman"/>
                <w:iCs/>
                <w:sz w:val="24"/>
                <w:szCs w:val="24"/>
              </w:rPr>
              <w:t>выбирать и обосновывать допуски на материал оптических деталей;</w:t>
            </w:r>
          </w:p>
          <w:p w14:paraId="427202AE" w14:textId="553D03D7" w:rsidR="00A918F7" w:rsidRPr="00342C69" w:rsidRDefault="00450059" w:rsidP="00450059">
            <w:pPr>
              <w:contextualSpacing/>
              <w:rPr>
                <w:rFonts w:ascii="Times New Roman" w:hAnsi="Times New Roman" w:cs="Times New Roman"/>
                <w:iCs/>
                <w:sz w:val="24"/>
                <w:szCs w:val="24"/>
              </w:rPr>
            </w:pPr>
            <w:r w:rsidRPr="00342C69">
              <w:rPr>
                <w:rFonts w:ascii="Times New Roman" w:hAnsi="Times New Roman" w:cs="Times New Roman"/>
                <w:iCs/>
                <w:sz w:val="24"/>
                <w:szCs w:val="24"/>
              </w:rPr>
              <w:t xml:space="preserve">- </w:t>
            </w:r>
            <w:r w:rsidR="00A918F7" w:rsidRPr="00342C69">
              <w:rPr>
                <w:rFonts w:ascii="Times New Roman" w:hAnsi="Times New Roman" w:cs="Times New Roman"/>
                <w:iCs/>
                <w:sz w:val="24"/>
                <w:szCs w:val="24"/>
              </w:rPr>
              <w:t xml:space="preserve">использовать специализированные программные продукты для проектирования оптических деталей, узлов изделия и оснастки; </w:t>
            </w:r>
          </w:p>
          <w:p w14:paraId="2ADDB2D1" w14:textId="62DAFF10" w:rsidR="00A918F7" w:rsidRPr="00342C69" w:rsidRDefault="00450059" w:rsidP="00450059">
            <w:pPr>
              <w:contextualSpacing/>
              <w:rPr>
                <w:rFonts w:ascii="Times New Roman" w:hAnsi="Times New Roman" w:cs="Times New Roman"/>
                <w:iCs/>
                <w:sz w:val="24"/>
                <w:szCs w:val="24"/>
              </w:rPr>
            </w:pPr>
            <w:r w:rsidRPr="00342C69">
              <w:rPr>
                <w:rFonts w:ascii="Times New Roman" w:hAnsi="Times New Roman" w:cs="Times New Roman"/>
                <w:iCs/>
                <w:sz w:val="24"/>
                <w:szCs w:val="24"/>
              </w:rPr>
              <w:t xml:space="preserve">- </w:t>
            </w:r>
            <w:r w:rsidR="00A918F7" w:rsidRPr="00342C69">
              <w:rPr>
                <w:rFonts w:ascii="Times New Roman" w:hAnsi="Times New Roman" w:cs="Times New Roman"/>
                <w:iCs/>
                <w:sz w:val="24"/>
                <w:szCs w:val="24"/>
              </w:rPr>
              <w:t xml:space="preserve">производить расчеты оптических, кинематических, электрических схем по заданной методике. </w:t>
            </w:r>
          </w:p>
        </w:tc>
        <w:tc>
          <w:tcPr>
            <w:tcW w:w="1539" w:type="pct"/>
            <w:tcBorders>
              <w:top w:val="single" w:sz="4" w:space="0" w:color="auto"/>
              <w:left w:val="single" w:sz="4" w:space="0" w:color="auto"/>
              <w:bottom w:val="single" w:sz="4" w:space="0" w:color="auto"/>
              <w:right w:val="single" w:sz="4" w:space="0" w:color="auto"/>
            </w:tcBorders>
            <w:hideMark/>
          </w:tcPr>
          <w:p w14:paraId="1621BB18" w14:textId="77777777" w:rsidR="00A918F7" w:rsidRPr="00342C69" w:rsidRDefault="00A918F7">
            <w:pPr>
              <w:rPr>
                <w:rFonts w:ascii="Times New Roman" w:hAnsi="Times New Roman" w:cs="Times New Roman"/>
                <w:bCs/>
                <w:iCs/>
                <w:sz w:val="24"/>
                <w:szCs w:val="24"/>
              </w:rPr>
            </w:pPr>
            <w:r w:rsidRPr="00342C69">
              <w:rPr>
                <w:rFonts w:ascii="Times New Roman" w:hAnsi="Times New Roman" w:cs="Times New Roman"/>
                <w:bCs/>
                <w:iCs/>
                <w:sz w:val="24"/>
                <w:szCs w:val="24"/>
              </w:rPr>
              <w:t>- точность, четкость и быстрота выбора конструктивных расчетов, выполнения расчетов</w:t>
            </w:r>
          </w:p>
        </w:tc>
        <w:tc>
          <w:tcPr>
            <w:tcW w:w="1632" w:type="pct"/>
            <w:tcBorders>
              <w:top w:val="single" w:sz="4" w:space="0" w:color="auto"/>
              <w:left w:val="single" w:sz="4" w:space="0" w:color="auto"/>
              <w:bottom w:val="single" w:sz="4" w:space="0" w:color="auto"/>
              <w:right w:val="single" w:sz="4" w:space="0" w:color="auto"/>
            </w:tcBorders>
            <w:hideMark/>
          </w:tcPr>
          <w:p w14:paraId="27133FEB" w14:textId="77777777" w:rsidR="00A918F7" w:rsidRPr="00342C69" w:rsidRDefault="00A918F7">
            <w:pPr>
              <w:rPr>
                <w:rFonts w:ascii="Times New Roman" w:hAnsi="Times New Roman" w:cs="Times New Roman"/>
                <w:bCs/>
                <w:iCs/>
                <w:sz w:val="24"/>
                <w:szCs w:val="24"/>
              </w:rPr>
            </w:pPr>
            <w:r w:rsidRPr="00342C69">
              <w:rPr>
                <w:rFonts w:ascii="Times New Roman" w:hAnsi="Times New Roman" w:cs="Times New Roman"/>
                <w:bCs/>
                <w:iCs/>
                <w:sz w:val="24"/>
                <w:szCs w:val="24"/>
              </w:rPr>
              <w:t>- выполнение практических работ;</w:t>
            </w:r>
          </w:p>
          <w:p w14:paraId="2887D6B1" w14:textId="77777777" w:rsidR="00A918F7" w:rsidRPr="00342C69" w:rsidRDefault="00A918F7">
            <w:pPr>
              <w:rPr>
                <w:rFonts w:ascii="Times New Roman" w:hAnsi="Times New Roman" w:cs="Times New Roman"/>
                <w:bCs/>
                <w:iCs/>
                <w:sz w:val="24"/>
                <w:szCs w:val="24"/>
              </w:rPr>
            </w:pPr>
            <w:r w:rsidRPr="00342C69">
              <w:rPr>
                <w:rFonts w:ascii="Times New Roman" w:hAnsi="Times New Roman" w:cs="Times New Roman"/>
                <w:bCs/>
                <w:iCs/>
                <w:sz w:val="24"/>
                <w:szCs w:val="24"/>
              </w:rPr>
              <w:t>- выполнение лабораторных работ</w:t>
            </w:r>
          </w:p>
        </w:tc>
      </w:tr>
    </w:tbl>
    <w:p w14:paraId="43E8082E" w14:textId="77777777" w:rsidR="00450059" w:rsidRPr="00342C69" w:rsidRDefault="00450059" w:rsidP="00450059">
      <w:pPr>
        <w:contextualSpacing/>
        <w:rPr>
          <w:rFonts w:ascii="Times New Roman" w:hAnsi="Times New Roman" w:cs="Times New Roman"/>
          <w:iCs/>
          <w:sz w:val="24"/>
          <w:szCs w:val="24"/>
        </w:rPr>
      </w:pPr>
    </w:p>
    <w:p w14:paraId="395167F4" w14:textId="77777777" w:rsidR="00450059" w:rsidRPr="00342C69" w:rsidRDefault="00450059" w:rsidP="00450059">
      <w:pPr>
        <w:contextualSpacing/>
        <w:rPr>
          <w:rFonts w:ascii="Times New Roman" w:hAnsi="Times New Roman" w:cs="Times New Roman"/>
          <w:iCs/>
          <w:sz w:val="24"/>
          <w:szCs w:val="24"/>
        </w:rPr>
      </w:pPr>
    </w:p>
    <w:p w14:paraId="447EA476" w14:textId="77777777" w:rsidR="00450059" w:rsidRPr="00342C69" w:rsidRDefault="00450059" w:rsidP="00450059">
      <w:pPr>
        <w:contextualSpacing/>
        <w:rPr>
          <w:rFonts w:ascii="Times New Roman" w:hAnsi="Times New Roman" w:cs="Times New Roman"/>
          <w:iCs/>
          <w:sz w:val="24"/>
          <w:szCs w:val="24"/>
        </w:rPr>
      </w:pPr>
    </w:p>
    <w:p w14:paraId="1D741124" w14:textId="77777777" w:rsidR="00450059" w:rsidRPr="00342C69" w:rsidRDefault="00450059" w:rsidP="00450059">
      <w:pPr>
        <w:contextualSpacing/>
        <w:rPr>
          <w:rFonts w:ascii="Times New Roman" w:hAnsi="Times New Roman" w:cs="Times New Roman"/>
          <w:iCs/>
          <w:sz w:val="24"/>
          <w:szCs w:val="24"/>
        </w:rPr>
      </w:pPr>
    </w:p>
    <w:p w14:paraId="6F1EF06C" w14:textId="0677FB15" w:rsidR="00C759DF" w:rsidRPr="00342C69" w:rsidRDefault="00C759DF" w:rsidP="00C759DF">
      <w:pPr>
        <w:keepNext/>
        <w:spacing w:after="240"/>
        <w:ind w:firstLine="709"/>
        <w:jc w:val="right"/>
        <w:rPr>
          <w:rFonts w:ascii="Times New Roman" w:eastAsia="Times New Roman" w:hAnsi="Times New Roman" w:cs="Times New Roman"/>
          <w:b/>
          <w:sz w:val="24"/>
          <w:szCs w:val="24"/>
        </w:rPr>
      </w:pPr>
      <w:r w:rsidRPr="00342C69">
        <w:rPr>
          <w:rFonts w:ascii="Times New Roman" w:eastAsia="Times New Roman" w:hAnsi="Times New Roman" w:cs="Times New Roman"/>
          <w:b/>
          <w:sz w:val="24"/>
          <w:szCs w:val="24"/>
        </w:rPr>
        <w:t>ПРИЛОЖЕНИЕ 2.6</w:t>
      </w:r>
    </w:p>
    <w:p w14:paraId="10FA425E" w14:textId="77777777" w:rsidR="00C759DF" w:rsidRPr="00342C69" w:rsidRDefault="00C759DF" w:rsidP="00C759DF">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специальности </w:t>
      </w:r>
      <w:r w:rsidRPr="00342C69">
        <w:rPr>
          <w:rFonts w:ascii="Times New Roman" w:eastAsia="Times New Roman" w:hAnsi="Times New Roman" w:cs="Times New Roman"/>
          <w:b/>
          <w:bCs/>
          <w:kern w:val="32"/>
          <w:sz w:val="24"/>
          <w:szCs w:val="24"/>
          <w:lang w:eastAsia="x-none"/>
        </w:rPr>
        <w:br/>
        <w:t xml:space="preserve">12.02.09 Производство и эксплуатация оптических </w:t>
      </w:r>
      <w:r w:rsidRPr="00342C69">
        <w:rPr>
          <w:rFonts w:ascii="Times New Roman" w:eastAsia="Times New Roman" w:hAnsi="Times New Roman" w:cs="Times New Roman"/>
          <w:b/>
          <w:bCs/>
          <w:kern w:val="32"/>
          <w:sz w:val="24"/>
          <w:szCs w:val="24"/>
          <w:lang w:eastAsia="x-none"/>
        </w:rPr>
        <w:br/>
        <w:t>и оптико-электронных приборов и систем</w:t>
      </w:r>
    </w:p>
    <w:p w14:paraId="500AFB75" w14:textId="77777777" w:rsidR="00752BBB" w:rsidRPr="00342C69" w:rsidRDefault="00752BBB" w:rsidP="00752BBB">
      <w:pPr>
        <w:jc w:val="right"/>
        <w:rPr>
          <w:rFonts w:ascii="Times New Roman" w:hAnsi="Times New Roman" w:cs="Times New Roman"/>
          <w:b/>
          <w:bCs/>
          <w:color w:val="0070C0"/>
          <w:sz w:val="24"/>
          <w:szCs w:val="24"/>
        </w:rPr>
      </w:pPr>
    </w:p>
    <w:p w14:paraId="505DA174" w14:textId="77777777" w:rsidR="00752BBB" w:rsidRPr="00342C69" w:rsidRDefault="00752BBB" w:rsidP="00752BBB">
      <w:pPr>
        <w:jc w:val="right"/>
        <w:rPr>
          <w:rFonts w:ascii="Times New Roman" w:hAnsi="Times New Roman" w:cs="Times New Roman"/>
          <w:b/>
          <w:bCs/>
          <w:color w:val="0070C0"/>
          <w:sz w:val="24"/>
          <w:szCs w:val="24"/>
        </w:rPr>
      </w:pPr>
    </w:p>
    <w:p w14:paraId="3307B2D6" w14:textId="77777777" w:rsidR="00752BBB" w:rsidRPr="00342C69" w:rsidRDefault="00752BBB" w:rsidP="00752BBB">
      <w:pPr>
        <w:jc w:val="right"/>
        <w:rPr>
          <w:rFonts w:ascii="Times New Roman" w:hAnsi="Times New Roman" w:cs="Times New Roman"/>
          <w:b/>
          <w:bCs/>
          <w:color w:val="0070C0"/>
          <w:sz w:val="24"/>
          <w:szCs w:val="24"/>
        </w:rPr>
      </w:pPr>
    </w:p>
    <w:p w14:paraId="49649176" w14:textId="77777777" w:rsidR="00752BBB" w:rsidRPr="00342C69" w:rsidRDefault="00752BBB" w:rsidP="00752BBB">
      <w:pPr>
        <w:jc w:val="right"/>
        <w:rPr>
          <w:rFonts w:ascii="Times New Roman" w:hAnsi="Times New Roman" w:cs="Times New Roman"/>
          <w:b/>
          <w:bCs/>
          <w:color w:val="0070C0"/>
          <w:sz w:val="24"/>
          <w:szCs w:val="24"/>
        </w:rPr>
      </w:pPr>
    </w:p>
    <w:p w14:paraId="322D2DEA" w14:textId="77777777" w:rsidR="00752BBB" w:rsidRPr="00342C69" w:rsidRDefault="00752BBB" w:rsidP="00752BBB">
      <w:pPr>
        <w:jc w:val="right"/>
        <w:rPr>
          <w:rFonts w:ascii="Times New Roman" w:hAnsi="Times New Roman" w:cs="Times New Roman"/>
          <w:b/>
          <w:bCs/>
          <w:color w:val="0070C0"/>
          <w:sz w:val="24"/>
          <w:szCs w:val="24"/>
        </w:rPr>
      </w:pPr>
    </w:p>
    <w:p w14:paraId="0A473FE1" w14:textId="77777777" w:rsidR="00752BBB" w:rsidRPr="00342C69" w:rsidRDefault="00752BBB" w:rsidP="00752BBB">
      <w:pPr>
        <w:jc w:val="right"/>
        <w:rPr>
          <w:rFonts w:ascii="Times New Roman" w:hAnsi="Times New Roman" w:cs="Times New Roman"/>
          <w:b/>
          <w:bCs/>
          <w:color w:val="0070C0"/>
          <w:sz w:val="24"/>
          <w:szCs w:val="24"/>
        </w:rPr>
      </w:pPr>
    </w:p>
    <w:p w14:paraId="6A6A545B" w14:textId="77777777" w:rsidR="00752BBB" w:rsidRPr="00342C69" w:rsidRDefault="00752BBB" w:rsidP="00752BBB">
      <w:pPr>
        <w:jc w:val="right"/>
        <w:rPr>
          <w:rFonts w:ascii="Times New Roman" w:hAnsi="Times New Roman" w:cs="Times New Roman"/>
          <w:b/>
          <w:bCs/>
          <w:color w:val="0070C0"/>
          <w:sz w:val="24"/>
          <w:szCs w:val="24"/>
        </w:rPr>
      </w:pPr>
    </w:p>
    <w:p w14:paraId="0C331B0D" w14:textId="77777777" w:rsidR="00752BBB" w:rsidRPr="00342C69" w:rsidRDefault="00752BBB" w:rsidP="00752BBB">
      <w:pPr>
        <w:jc w:val="right"/>
        <w:rPr>
          <w:rFonts w:ascii="Times New Roman" w:hAnsi="Times New Roman" w:cs="Times New Roman"/>
          <w:b/>
          <w:bCs/>
          <w:color w:val="0070C0"/>
          <w:sz w:val="24"/>
          <w:szCs w:val="24"/>
        </w:rPr>
      </w:pPr>
    </w:p>
    <w:p w14:paraId="1FA17C18" w14:textId="77777777" w:rsidR="00752BBB" w:rsidRPr="00342C69" w:rsidRDefault="00752BBB" w:rsidP="00752BBB">
      <w:pPr>
        <w:jc w:val="right"/>
        <w:rPr>
          <w:rFonts w:ascii="Times New Roman" w:hAnsi="Times New Roman" w:cs="Times New Roman"/>
          <w:b/>
          <w:bCs/>
          <w:color w:val="0070C0"/>
          <w:sz w:val="24"/>
          <w:szCs w:val="24"/>
        </w:rPr>
      </w:pPr>
    </w:p>
    <w:p w14:paraId="11226B4E" w14:textId="77777777" w:rsidR="00752BBB" w:rsidRPr="00342C69" w:rsidRDefault="00752BBB" w:rsidP="00752BBB">
      <w:pPr>
        <w:jc w:val="right"/>
        <w:rPr>
          <w:rFonts w:ascii="Times New Roman" w:hAnsi="Times New Roman" w:cs="Times New Roman"/>
          <w:b/>
          <w:bCs/>
          <w:color w:val="0070C0"/>
          <w:sz w:val="24"/>
          <w:szCs w:val="24"/>
        </w:rPr>
      </w:pPr>
    </w:p>
    <w:p w14:paraId="707B46DB" w14:textId="77777777" w:rsidR="00752BBB" w:rsidRPr="00342C69" w:rsidRDefault="00752BBB" w:rsidP="00752BBB">
      <w:pPr>
        <w:jc w:val="right"/>
        <w:rPr>
          <w:rFonts w:ascii="Times New Roman" w:hAnsi="Times New Roman" w:cs="Times New Roman"/>
          <w:b/>
          <w:bCs/>
          <w:color w:val="0070C0"/>
          <w:sz w:val="24"/>
          <w:szCs w:val="24"/>
        </w:rPr>
      </w:pPr>
    </w:p>
    <w:p w14:paraId="445A3040" w14:textId="77777777" w:rsidR="00752BBB" w:rsidRPr="00342C69" w:rsidRDefault="00752BBB" w:rsidP="00752BBB">
      <w:pPr>
        <w:jc w:val="center"/>
        <w:rPr>
          <w:rFonts w:ascii="Times New Roman" w:hAnsi="Times New Roman" w:cs="Times New Roman"/>
          <w:b/>
          <w:bCs/>
          <w:sz w:val="24"/>
          <w:szCs w:val="24"/>
        </w:rPr>
      </w:pPr>
      <w:r w:rsidRPr="00342C69">
        <w:rPr>
          <w:rFonts w:ascii="Times New Roman" w:hAnsi="Times New Roman" w:cs="Times New Roman"/>
          <w:b/>
          <w:bCs/>
          <w:sz w:val="24"/>
          <w:szCs w:val="24"/>
        </w:rPr>
        <w:t>Примерная рабочая программа дисциплины</w:t>
      </w:r>
    </w:p>
    <w:p w14:paraId="52F9E848" w14:textId="53F95758" w:rsidR="00752BBB" w:rsidRPr="00342C69" w:rsidRDefault="00752BBB" w:rsidP="00752BBB">
      <w:pPr>
        <w:pStyle w:val="1"/>
      </w:pPr>
      <w:bookmarkStart w:id="26" w:name="_Toc170123142"/>
      <w:r w:rsidRPr="00342C69">
        <w:t>«ОП.0</w:t>
      </w:r>
      <w:r w:rsidR="00C759DF" w:rsidRPr="00342C69">
        <w:t>6</w:t>
      </w:r>
      <w:r w:rsidRPr="00342C69">
        <w:t xml:space="preserve"> ОПТИЧЕСКИЕ И ОПТИКО-ЭЛЕКТРОННЫЕ ПРИБОРЫ И СИСТЕМЫ»</w:t>
      </w:r>
      <w:bookmarkEnd w:id="26"/>
    </w:p>
    <w:p w14:paraId="5850F49C" w14:textId="77777777" w:rsidR="00752BBB" w:rsidRPr="00342C69" w:rsidRDefault="00752BBB" w:rsidP="00752BBB">
      <w:pPr>
        <w:spacing w:line="360" w:lineRule="auto"/>
        <w:jc w:val="center"/>
        <w:rPr>
          <w:rFonts w:ascii="Times New Roman" w:hAnsi="Times New Roman" w:cs="Times New Roman"/>
          <w:b/>
          <w:bCs/>
          <w:sz w:val="24"/>
          <w:szCs w:val="24"/>
        </w:rPr>
      </w:pPr>
    </w:p>
    <w:p w14:paraId="34C4F870" w14:textId="77777777" w:rsidR="00752BBB" w:rsidRPr="00342C69" w:rsidRDefault="00752BBB" w:rsidP="00752BBB">
      <w:pPr>
        <w:spacing w:line="360" w:lineRule="auto"/>
        <w:jc w:val="center"/>
        <w:rPr>
          <w:rFonts w:ascii="Times New Roman" w:hAnsi="Times New Roman" w:cs="Times New Roman"/>
          <w:b/>
          <w:bCs/>
          <w:sz w:val="24"/>
          <w:szCs w:val="24"/>
        </w:rPr>
      </w:pPr>
    </w:p>
    <w:p w14:paraId="037BAC85" w14:textId="77777777" w:rsidR="00752BBB" w:rsidRPr="00342C69" w:rsidRDefault="00752BBB" w:rsidP="00752BBB">
      <w:pPr>
        <w:spacing w:line="360" w:lineRule="auto"/>
        <w:jc w:val="center"/>
        <w:rPr>
          <w:rFonts w:ascii="Times New Roman" w:hAnsi="Times New Roman" w:cs="Times New Roman"/>
          <w:b/>
          <w:bCs/>
          <w:sz w:val="24"/>
          <w:szCs w:val="24"/>
        </w:rPr>
      </w:pPr>
    </w:p>
    <w:p w14:paraId="3A9616E6" w14:textId="77777777" w:rsidR="00752BBB" w:rsidRPr="00342C69" w:rsidRDefault="00752BBB" w:rsidP="00752BBB">
      <w:pPr>
        <w:spacing w:line="360" w:lineRule="auto"/>
        <w:jc w:val="center"/>
        <w:rPr>
          <w:rFonts w:ascii="Times New Roman" w:hAnsi="Times New Roman" w:cs="Times New Roman"/>
          <w:b/>
          <w:bCs/>
          <w:sz w:val="24"/>
          <w:szCs w:val="24"/>
        </w:rPr>
      </w:pPr>
    </w:p>
    <w:p w14:paraId="2AF95251" w14:textId="77777777" w:rsidR="00752BBB" w:rsidRPr="00342C69" w:rsidRDefault="00752BBB" w:rsidP="00752BBB">
      <w:pPr>
        <w:spacing w:line="360" w:lineRule="auto"/>
        <w:jc w:val="center"/>
        <w:rPr>
          <w:rFonts w:ascii="Times New Roman" w:hAnsi="Times New Roman" w:cs="Times New Roman"/>
          <w:b/>
          <w:bCs/>
          <w:sz w:val="24"/>
          <w:szCs w:val="24"/>
        </w:rPr>
      </w:pPr>
    </w:p>
    <w:p w14:paraId="6A501F21" w14:textId="77777777" w:rsidR="00752BBB" w:rsidRPr="00342C69" w:rsidRDefault="00752BBB" w:rsidP="00E10842">
      <w:pPr>
        <w:spacing w:line="360" w:lineRule="auto"/>
        <w:rPr>
          <w:rFonts w:ascii="Times New Roman" w:hAnsi="Times New Roman" w:cs="Times New Roman"/>
          <w:b/>
          <w:bCs/>
          <w:sz w:val="24"/>
          <w:szCs w:val="24"/>
        </w:rPr>
      </w:pPr>
    </w:p>
    <w:p w14:paraId="1EC733B2" w14:textId="77777777" w:rsidR="00752BBB" w:rsidRPr="00342C69" w:rsidRDefault="00752BBB" w:rsidP="00752BBB">
      <w:pPr>
        <w:spacing w:line="360" w:lineRule="auto"/>
        <w:jc w:val="center"/>
        <w:rPr>
          <w:rFonts w:ascii="Times New Roman" w:hAnsi="Times New Roman" w:cs="Times New Roman"/>
          <w:b/>
          <w:bCs/>
          <w:sz w:val="24"/>
          <w:szCs w:val="24"/>
        </w:rPr>
      </w:pPr>
    </w:p>
    <w:p w14:paraId="5B16ED0F" w14:textId="77777777" w:rsidR="00752BBB" w:rsidRPr="00342C69" w:rsidRDefault="00752BBB" w:rsidP="00752BBB">
      <w:pPr>
        <w:spacing w:line="360" w:lineRule="auto"/>
        <w:jc w:val="center"/>
        <w:rPr>
          <w:rFonts w:ascii="Times New Roman" w:hAnsi="Times New Roman" w:cs="Times New Roman"/>
          <w:b/>
          <w:bCs/>
          <w:sz w:val="24"/>
          <w:szCs w:val="24"/>
        </w:rPr>
      </w:pPr>
    </w:p>
    <w:p w14:paraId="19913789" w14:textId="77777777" w:rsidR="00752BBB" w:rsidRPr="00342C69" w:rsidRDefault="00752BBB" w:rsidP="00752BBB">
      <w:pPr>
        <w:spacing w:line="360" w:lineRule="auto"/>
        <w:jc w:val="center"/>
        <w:rPr>
          <w:rFonts w:ascii="Times New Roman" w:hAnsi="Times New Roman" w:cs="Times New Roman"/>
          <w:b/>
          <w:bCs/>
          <w:sz w:val="24"/>
          <w:szCs w:val="24"/>
        </w:rPr>
      </w:pPr>
    </w:p>
    <w:p w14:paraId="190076D1" w14:textId="77777777" w:rsidR="008B0537" w:rsidRPr="00342C69" w:rsidRDefault="008B0537" w:rsidP="00BD6A9B">
      <w:pPr>
        <w:jc w:val="center"/>
        <w:rPr>
          <w:rFonts w:ascii="Times New Roman" w:eastAsia="Segoe UI" w:hAnsi="Times New Roman" w:cs="Times New Roman"/>
          <w:b/>
          <w:bCs/>
          <w:caps/>
          <w:kern w:val="32"/>
          <w:sz w:val="24"/>
          <w:szCs w:val="24"/>
          <w:lang w:val="x-none" w:eastAsia="x-none"/>
        </w:rPr>
      </w:pPr>
      <w:r w:rsidRPr="00342C69">
        <w:rPr>
          <w:rFonts w:ascii="Times New Roman" w:eastAsia="Segoe UI" w:hAnsi="Times New Roman" w:cs="Times New Roman"/>
          <w:b/>
          <w:bCs/>
          <w:caps/>
          <w:kern w:val="32"/>
          <w:sz w:val="24"/>
          <w:szCs w:val="24"/>
          <w:lang w:val="x-none" w:eastAsia="x-none"/>
        </w:rPr>
        <w:br w:type="page"/>
      </w:r>
    </w:p>
    <w:p w14:paraId="41DB01F9" w14:textId="77777777" w:rsidR="008B0537" w:rsidRPr="00342C69" w:rsidRDefault="008B0537" w:rsidP="008B0537">
      <w:pPr>
        <w:pStyle w:val="1f"/>
        <w:rPr>
          <w:rFonts w:ascii="Times New Roman" w:hAnsi="Times New Roman"/>
          <w:lang w:val="ru-RU"/>
        </w:rPr>
      </w:pPr>
      <w:r w:rsidRPr="00342C69">
        <w:rPr>
          <w:rFonts w:ascii="Times New Roman" w:hAnsi="Times New Roman"/>
          <w:lang w:val="ru-RU"/>
        </w:rPr>
        <w:lastRenderedPageBreak/>
        <w:t>СОДЕРЖАНИЕ ПРОГРАММЫ</w:t>
      </w:r>
    </w:p>
    <w:p w14:paraId="09E78354" w14:textId="77777777" w:rsidR="008B0537" w:rsidRPr="00342C69" w:rsidRDefault="008B0537" w:rsidP="008B0537">
      <w:pPr>
        <w:pStyle w:val="14"/>
        <w:rPr>
          <w:rFonts w:eastAsiaTheme="minorEastAsia"/>
          <w:b w:val="0"/>
          <w:bCs w:val="0"/>
          <w:sz w:val="24"/>
          <w:szCs w:val="24"/>
          <w:lang w:eastAsia="ru-RU"/>
        </w:rPr>
      </w:pPr>
      <w:r w:rsidRPr="00342C69">
        <w:rPr>
          <w:b w:val="0"/>
          <w:bCs w:val="0"/>
          <w:sz w:val="24"/>
          <w:szCs w:val="24"/>
        </w:rPr>
        <w:fldChar w:fldCharType="begin"/>
      </w:r>
      <w:r w:rsidRPr="00342C69">
        <w:rPr>
          <w:b w:val="0"/>
          <w:bCs w:val="0"/>
          <w:sz w:val="24"/>
          <w:szCs w:val="24"/>
        </w:rPr>
        <w:instrText xml:space="preserve"> TOC \h \z \t "Раздел 1;1;Раздел 1.1;2" </w:instrText>
      </w:r>
      <w:r w:rsidRPr="00342C69">
        <w:rPr>
          <w:b w:val="0"/>
          <w:bCs w:val="0"/>
          <w:sz w:val="24"/>
          <w:szCs w:val="24"/>
        </w:rPr>
        <w:fldChar w:fldCharType="separate"/>
      </w:r>
      <w:hyperlink w:anchor="_Toc156294875" w:history="1"/>
    </w:p>
    <w:p w14:paraId="11A5E723" w14:textId="05A478F0" w:rsidR="008B0537" w:rsidRPr="00342C69" w:rsidRDefault="0089502A" w:rsidP="008B0537">
      <w:pPr>
        <w:pStyle w:val="14"/>
        <w:rPr>
          <w:rFonts w:eastAsiaTheme="minorEastAsia"/>
          <w:b w:val="0"/>
          <w:bCs w:val="0"/>
          <w:sz w:val="24"/>
          <w:szCs w:val="24"/>
          <w:lang w:eastAsia="ru-RU"/>
        </w:rPr>
      </w:pPr>
      <w:hyperlink w:anchor="_Toc156294876" w:history="1">
        <w:r w:rsidR="008B0537" w:rsidRPr="00342C69">
          <w:rPr>
            <w:rStyle w:val="af0"/>
            <w:b w:val="0"/>
            <w:bCs w:val="0"/>
            <w:sz w:val="24"/>
            <w:szCs w:val="24"/>
          </w:rPr>
          <w:t>1. ОБЩАЯ ХАРАКТЕРИСТИКА</w:t>
        </w:r>
        <w:r w:rsidR="008B0537" w:rsidRPr="00342C69">
          <w:rPr>
            <w:b w:val="0"/>
            <w:bCs w:val="0"/>
            <w:webHidden/>
            <w:sz w:val="24"/>
            <w:szCs w:val="24"/>
          </w:rPr>
          <w:tab/>
        </w:r>
      </w:hyperlink>
    </w:p>
    <w:p w14:paraId="24A0F758" w14:textId="11C0376D" w:rsidR="008B0537" w:rsidRPr="00342C69" w:rsidRDefault="0089502A" w:rsidP="008B0537">
      <w:pPr>
        <w:pStyle w:val="22"/>
        <w:rPr>
          <w:rFonts w:eastAsiaTheme="minorEastAsia"/>
          <w:i w:val="0"/>
          <w:iCs w:val="0"/>
        </w:rPr>
      </w:pPr>
      <w:hyperlink w:anchor="_Toc156294877" w:history="1">
        <w:r w:rsidR="008B0537" w:rsidRPr="00342C69">
          <w:rPr>
            <w:rStyle w:val="af0"/>
            <w:i w:val="0"/>
            <w:iCs w:val="0"/>
          </w:rPr>
          <w:t>1.1. Цель и место дисциплины в структуре образовательной программы</w:t>
        </w:r>
        <w:r w:rsidR="008B0537" w:rsidRPr="00342C69">
          <w:rPr>
            <w:i w:val="0"/>
            <w:iCs w:val="0"/>
            <w:webHidden/>
          </w:rPr>
          <w:tab/>
        </w:r>
      </w:hyperlink>
    </w:p>
    <w:p w14:paraId="4E3DA556" w14:textId="161B18D5" w:rsidR="008B0537" w:rsidRPr="00342C69" w:rsidRDefault="0089502A" w:rsidP="008B0537">
      <w:pPr>
        <w:pStyle w:val="22"/>
        <w:rPr>
          <w:rFonts w:eastAsiaTheme="minorEastAsia"/>
          <w:i w:val="0"/>
          <w:iCs w:val="0"/>
        </w:rPr>
      </w:pPr>
      <w:hyperlink w:anchor="_Toc156294878" w:history="1">
        <w:r w:rsidR="008B0537" w:rsidRPr="00342C69">
          <w:rPr>
            <w:rStyle w:val="af0"/>
            <w:i w:val="0"/>
            <w:iCs w:val="0"/>
          </w:rPr>
          <w:t>1.2. Планируемые результаты освоения дисциплины</w:t>
        </w:r>
        <w:r w:rsidR="008B0537" w:rsidRPr="00342C69">
          <w:rPr>
            <w:i w:val="0"/>
            <w:iCs w:val="0"/>
            <w:webHidden/>
          </w:rPr>
          <w:tab/>
        </w:r>
      </w:hyperlink>
    </w:p>
    <w:p w14:paraId="2DFCC130" w14:textId="28945AC1" w:rsidR="008B0537" w:rsidRPr="00342C69" w:rsidRDefault="0089502A" w:rsidP="008B0537">
      <w:pPr>
        <w:pStyle w:val="14"/>
        <w:rPr>
          <w:rFonts w:eastAsiaTheme="minorEastAsia"/>
          <w:b w:val="0"/>
          <w:bCs w:val="0"/>
          <w:sz w:val="24"/>
          <w:szCs w:val="24"/>
          <w:lang w:eastAsia="ru-RU"/>
        </w:rPr>
      </w:pPr>
      <w:hyperlink w:anchor="_Toc156294879" w:history="1">
        <w:r w:rsidR="008B0537" w:rsidRPr="00342C69">
          <w:rPr>
            <w:rStyle w:val="af0"/>
            <w:b w:val="0"/>
            <w:bCs w:val="0"/>
            <w:sz w:val="24"/>
            <w:szCs w:val="24"/>
          </w:rPr>
          <w:t>2. СТРУКТУРА И СОДЕРЖАНИЕ ДИСЦИПЛИНЫ</w:t>
        </w:r>
        <w:r w:rsidR="008B0537" w:rsidRPr="00342C69">
          <w:rPr>
            <w:b w:val="0"/>
            <w:bCs w:val="0"/>
            <w:webHidden/>
            <w:sz w:val="24"/>
            <w:szCs w:val="24"/>
          </w:rPr>
          <w:tab/>
        </w:r>
      </w:hyperlink>
    </w:p>
    <w:p w14:paraId="548C2C52" w14:textId="5E6A5A81" w:rsidR="008B0537" w:rsidRPr="00342C69" w:rsidRDefault="0089502A" w:rsidP="008B0537">
      <w:pPr>
        <w:pStyle w:val="22"/>
        <w:rPr>
          <w:rFonts w:eastAsiaTheme="minorEastAsia"/>
          <w:i w:val="0"/>
          <w:iCs w:val="0"/>
        </w:rPr>
      </w:pPr>
      <w:hyperlink w:anchor="_Toc156294880" w:history="1">
        <w:r w:rsidR="008B0537" w:rsidRPr="00342C69">
          <w:rPr>
            <w:rStyle w:val="af0"/>
            <w:i w:val="0"/>
            <w:iCs w:val="0"/>
          </w:rPr>
          <w:t>2.1. Трудоемкость освоения дисциплины</w:t>
        </w:r>
        <w:r w:rsidR="008B0537" w:rsidRPr="00342C69">
          <w:rPr>
            <w:i w:val="0"/>
            <w:iCs w:val="0"/>
            <w:webHidden/>
          </w:rPr>
          <w:tab/>
        </w:r>
      </w:hyperlink>
    </w:p>
    <w:p w14:paraId="208D367C" w14:textId="311EF024" w:rsidR="008B0537" w:rsidRPr="00342C69" w:rsidRDefault="0089502A" w:rsidP="008B0537">
      <w:pPr>
        <w:pStyle w:val="22"/>
        <w:rPr>
          <w:rFonts w:eastAsiaTheme="minorEastAsia"/>
          <w:i w:val="0"/>
          <w:iCs w:val="0"/>
        </w:rPr>
      </w:pPr>
      <w:hyperlink w:anchor="_Toc156294881" w:history="1">
        <w:r w:rsidR="008B0537" w:rsidRPr="00342C69">
          <w:rPr>
            <w:rStyle w:val="af0"/>
            <w:i w:val="0"/>
            <w:iCs w:val="0"/>
          </w:rPr>
          <w:t>2.2. Примерное содержание дисциплины</w:t>
        </w:r>
        <w:r w:rsidR="008B0537" w:rsidRPr="00342C69">
          <w:rPr>
            <w:i w:val="0"/>
            <w:iCs w:val="0"/>
            <w:webHidden/>
          </w:rPr>
          <w:tab/>
        </w:r>
      </w:hyperlink>
    </w:p>
    <w:p w14:paraId="646FEDB7" w14:textId="0AEF506D" w:rsidR="008B0537" w:rsidRPr="00342C69" w:rsidRDefault="0089502A" w:rsidP="008B0537">
      <w:pPr>
        <w:pStyle w:val="22"/>
        <w:rPr>
          <w:rFonts w:eastAsiaTheme="minorEastAsia"/>
          <w:i w:val="0"/>
          <w:iCs w:val="0"/>
        </w:rPr>
      </w:pPr>
      <w:hyperlink w:anchor="_Toc156294883" w:history="1">
        <w:r w:rsidR="008B0537" w:rsidRPr="00342C69">
          <w:rPr>
            <w:rStyle w:val="af0"/>
            <w:i w:val="0"/>
            <w:iCs w:val="0"/>
          </w:rPr>
          <w:t>2.3. Курсовой проект (работа)</w:t>
        </w:r>
        <w:r w:rsidR="008B0537" w:rsidRPr="00342C69">
          <w:rPr>
            <w:i w:val="0"/>
            <w:iCs w:val="0"/>
            <w:webHidden/>
          </w:rPr>
          <w:tab/>
        </w:r>
      </w:hyperlink>
    </w:p>
    <w:p w14:paraId="34FF67F0" w14:textId="19ED13AE" w:rsidR="008B0537" w:rsidRPr="00342C69" w:rsidRDefault="0089502A" w:rsidP="008B0537">
      <w:pPr>
        <w:pStyle w:val="14"/>
        <w:rPr>
          <w:rFonts w:eastAsiaTheme="minorEastAsia"/>
          <w:b w:val="0"/>
          <w:bCs w:val="0"/>
          <w:sz w:val="24"/>
          <w:szCs w:val="24"/>
          <w:lang w:eastAsia="ru-RU"/>
        </w:rPr>
      </w:pPr>
      <w:hyperlink w:anchor="_Toc156294884" w:history="1">
        <w:r w:rsidR="008B0537" w:rsidRPr="00342C69">
          <w:rPr>
            <w:rStyle w:val="af0"/>
            <w:b w:val="0"/>
            <w:bCs w:val="0"/>
            <w:sz w:val="24"/>
            <w:szCs w:val="24"/>
          </w:rPr>
          <w:t>3. УСЛОВИЯ РЕАЛИЗАЦИИ ДИСЦИПЛИНЫ</w:t>
        </w:r>
        <w:r w:rsidR="008B0537" w:rsidRPr="00342C69">
          <w:rPr>
            <w:b w:val="0"/>
            <w:bCs w:val="0"/>
            <w:webHidden/>
            <w:sz w:val="24"/>
            <w:szCs w:val="24"/>
          </w:rPr>
          <w:tab/>
        </w:r>
      </w:hyperlink>
    </w:p>
    <w:p w14:paraId="45432F97" w14:textId="3718C8E3" w:rsidR="008B0537" w:rsidRPr="00342C69" w:rsidRDefault="0089502A" w:rsidP="008B0537">
      <w:pPr>
        <w:pStyle w:val="22"/>
        <w:rPr>
          <w:rFonts w:eastAsiaTheme="minorEastAsia"/>
          <w:i w:val="0"/>
          <w:iCs w:val="0"/>
        </w:rPr>
      </w:pPr>
      <w:hyperlink w:anchor="_Toc156294885" w:history="1">
        <w:r w:rsidR="008B0537" w:rsidRPr="00342C69">
          <w:rPr>
            <w:rStyle w:val="af0"/>
            <w:i w:val="0"/>
            <w:iCs w:val="0"/>
          </w:rPr>
          <w:t>3.1. Материально-техническое обеспечение</w:t>
        </w:r>
        <w:r w:rsidR="008B0537" w:rsidRPr="00342C69">
          <w:rPr>
            <w:i w:val="0"/>
            <w:iCs w:val="0"/>
            <w:webHidden/>
          </w:rPr>
          <w:tab/>
        </w:r>
      </w:hyperlink>
    </w:p>
    <w:p w14:paraId="3D857FAF" w14:textId="4CDF7BAA" w:rsidR="008B0537" w:rsidRPr="00342C69" w:rsidRDefault="0089502A" w:rsidP="008B0537">
      <w:pPr>
        <w:pStyle w:val="22"/>
        <w:rPr>
          <w:rFonts w:eastAsiaTheme="minorEastAsia"/>
          <w:i w:val="0"/>
          <w:iCs w:val="0"/>
        </w:rPr>
      </w:pPr>
      <w:hyperlink w:anchor="_Toc156294886" w:history="1">
        <w:r w:rsidR="008B0537" w:rsidRPr="00342C69">
          <w:rPr>
            <w:rStyle w:val="af0"/>
            <w:i w:val="0"/>
            <w:iCs w:val="0"/>
          </w:rPr>
          <w:t>3.2. Учебно-методическое обеспечение</w:t>
        </w:r>
        <w:r w:rsidR="008B0537" w:rsidRPr="00342C69">
          <w:rPr>
            <w:i w:val="0"/>
            <w:iCs w:val="0"/>
            <w:webHidden/>
          </w:rPr>
          <w:tab/>
        </w:r>
      </w:hyperlink>
    </w:p>
    <w:p w14:paraId="45802F85" w14:textId="34980260" w:rsidR="008B0537" w:rsidRPr="00342C69" w:rsidRDefault="0089502A" w:rsidP="008B0537">
      <w:pPr>
        <w:pStyle w:val="14"/>
        <w:rPr>
          <w:rFonts w:eastAsiaTheme="minorEastAsia"/>
          <w:b w:val="0"/>
          <w:bCs w:val="0"/>
          <w:sz w:val="24"/>
          <w:szCs w:val="24"/>
          <w:lang w:eastAsia="ru-RU"/>
        </w:rPr>
      </w:pPr>
      <w:hyperlink w:anchor="_Toc156294887" w:history="1">
        <w:r w:rsidR="008B0537" w:rsidRPr="00342C69">
          <w:rPr>
            <w:rStyle w:val="af0"/>
            <w:b w:val="0"/>
            <w:bCs w:val="0"/>
            <w:sz w:val="24"/>
            <w:szCs w:val="24"/>
          </w:rPr>
          <w:t>4. КОНТРОЛЬ И ОЦЕНКА РЕЗУЛЬТАТОВ ОСВОЕНИЯ ДИСЦИПЛИНЫ</w:t>
        </w:r>
        <w:r w:rsidR="008B0537" w:rsidRPr="00342C69">
          <w:rPr>
            <w:b w:val="0"/>
            <w:bCs w:val="0"/>
            <w:webHidden/>
            <w:sz w:val="24"/>
            <w:szCs w:val="24"/>
          </w:rPr>
          <w:tab/>
        </w:r>
      </w:hyperlink>
    </w:p>
    <w:p w14:paraId="3B725D54" w14:textId="77777777" w:rsidR="00170B25" w:rsidRPr="00342C69" w:rsidRDefault="008B0537" w:rsidP="008B0537">
      <w:pPr>
        <w:jc w:val="center"/>
        <w:rPr>
          <w:rFonts w:ascii="Times New Roman" w:hAnsi="Times New Roman" w:cs="Times New Roman"/>
          <w:b/>
          <w:bCs/>
          <w:sz w:val="24"/>
          <w:szCs w:val="24"/>
        </w:rPr>
      </w:pPr>
      <w:r w:rsidRPr="00342C69">
        <w:rPr>
          <w:rFonts w:ascii="Times New Roman" w:hAnsi="Times New Roman" w:cs="Times New Roman"/>
          <w:b/>
          <w:bCs/>
          <w:sz w:val="24"/>
          <w:szCs w:val="24"/>
        </w:rPr>
        <w:fldChar w:fldCharType="end"/>
      </w:r>
      <w:r w:rsidR="00170B25" w:rsidRPr="00342C69">
        <w:rPr>
          <w:rFonts w:ascii="Times New Roman" w:hAnsi="Times New Roman" w:cs="Times New Roman"/>
          <w:b/>
          <w:bCs/>
          <w:sz w:val="24"/>
          <w:szCs w:val="24"/>
        </w:rPr>
        <w:br w:type="page"/>
      </w:r>
    </w:p>
    <w:p w14:paraId="2D73238D" w14:textId="77777777" w:rsidR="00170B25" w:rsidRPr="00342C69" w:rsidRDefault="00170B25" w:rsidP="00170B25">
      <w:pPr>
        <w:pStyle w:val="1f"/>
        <w:ind w:left="720"/>
        <w:rPr>
          <w:rFonts w:ascii="Times New Roman" w:hAnsi="Times New Roman"/>
        </w:rPr>
      </w:pPr>
      <w:r w:rsidRPr="00342C69">
        <w:rPr>
          <w:rFonts w:ascii="Times New Roman" w:hAnsi="Times New Roman"/>
          <w:lang w:val="ru-RU"/>
        </w:rPr>
        <w:lastRenderedPageBreak/>
        <w:t xml:space="preserve">1. </w:t>
      </w:r>
      <w:r w:rsidRPr="00342C69">
        <w:rPr>
          <w:rFonts w:ascii="Times New Roman" w:hAnsi="Times New Roman"/>
        </w:rPr>
        <w:t>Общая характеристика</w:t>
      </w:r>
      <w:r w:rsidRPr="00342C69">
        <w:rPr>
          <w:rFonts w:ascii="Times New Roman" w:hAnsi="Times New Roman"/>
          <w:lang w:val="ru-RU"/>
        </w:rPr>
        <w:t xml:space="preserve"> </w:t>
      </w:r>
      <w:r w:rsidRPr="00342C69">
        <w:rPr>
          <w:rFonts w:ascii="Times New Roman" w:hAnsi="Times New Roman"/>
        </w:rPr>
        <w:t>ПРИМЕРНОЙ РАБОЧЕЙ ПРОГРАММЫ УЧЕБНОЙ ДИСЦИПЛИНЫ</w:t>
      </w:r>
    </w:p>
    <w:p w14:paraId="3527AF5E" w14:textId="78C8E7C5" w:rsidR="00170B25" w:rsidRPr="00342C69" w:rsidRDefault="00170B25" w:rsidP="00170B25">
      <w:pPr>
        <w:widowControl w:val="0"/>
        <w:jc w:val="center"/>
        <w:rPr>
          <w:rFonts w:ascii="Times New Roman" w:eastAsia="Segoe UI" w:hAnsi="Times New Roman" w:cs="Times New Roman"/>
          <w:b/>
          <w:bCs/>
          <w:sz w:val="24"/>
          <w:szCs w:val="24"/>
          <w:lang w:eastAsia="nl-NL"/>
        </w:rPr>
      </w:pPr>
      <w:r w:rsidRPr="00342C69">
        <w:rPr>
          <w:rFonts w:ascii="Times New Roman" w:eastAsia="Segoe UI" w:hAnsi="Times New Roman" w:cs="Times New Roman"/>
          <w:b/>
          <w:bCs/>
          <w:sz w:val="24"/>
          <w:szCs w:val="24"/>
          <w:lang w:eastAsia="nl-NL"/>
        </w:rPr>
        <w:t>«ОП.0</w:t>
      </w:r>
      <w:r w:rsidR="00C759DF" w:rsidRPr="00342C69">
        <w:rPr>
          <w:rFonts w:ascii="Times New Roman" w:eastAsia="Segoe UI" w:hAnsi="Times New Roman" w:cs="Times New Roman"/>
          <w:b/>
          <w:bCs/>
          <w:sz w:val="24"/>
          <w:szCs w:val="24"/>
          <w:lang w:eastAsia="nl-NL"/>
        </w:rPr>
        <w:t>6</w:t>
      </w:r>
      <w:r w:rsidRPr="00342C69">
        <w:rPr>
          <w:rFonts w:ascii="Times New Roman" w:eastAsia="Segoe UI" w:hAnsi="Times New Roman" w:cs="Times New Roman"/>
          <w:b/>
          <w:bCs/>
          <w:sz w:val="24"/>
          <w:szCs w:val="24"/>
          <w:lang w:eastAsia="nl-NL"/>
        </w:rPr>
        <w:t xml:space="preserve"> Оптические и оптико-электронные приборы и системы»</w:t>
      </w:r>
    </w:p>
    <w:p w14:paraId="087E4760" w14:textId="77777777" w:rsidR="00170B25" w:rsidRPr="00342C69" w:rsidRDefault="00170B25" w:rsidP="00170B25">
      <w:pPr>
        <w:widowControl w:val="0"/>
        <w:rPr>
          <w:rFonts w:ascii="Times New Roman" w:eastAsia="Times New Roman" w:hAnsi="Times New Roman" w:cs="Times New Roman"/>
          <w:sz w:val="24"/>
          <w:szCs w:val="24"/>
          <w:lang w:eastAsia="nl-NL"/>
        </w:rPr>
      </w:pPr>
    </w:p>
    <w:p w14:paraId="6F84EE9C" w14:textId="77777777" w:rsidR="00170B25" w:rsidRPr="00342C69" w:rsidRDefault="00170B25" w:rsidP="00170B25">
      <w:pPr>
        <w:spacing w:after="120" w:line="276" w:lineRule="auto"/>
        <w:ind w:firstLine="709"/>
        <w:outlineLvl w:val="1"/>
        <w:rPr>
          <w:rFonts w:ascii="Times New Roman" w:eastAsia="Segoe UI" w:hAnsi="Times New Roman" w:cs="Times New Roman"/>
          <w:b/>
          <w:bCs/>
          <w:sz w:val="24"/>
          <w:szCs w:val="24"/>
          <w:lang w:eastAsia="ru-RU"/>
        </w:rPr>
      </w:pPr>
      <w:r w:rsidRPr="00342C69">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9C2D47A" w14:textId="75FE2199" w:rsidR="00170B25" w:rsidRPr="00342C69" w:rsidRDefault="00170B25" w:rsidP="00170B25">
      <w:pPr>
        <w:suppressAutoHyphens/>
        <w:spacing w:line="276" w:lineRule="auto"/>
        <w:ind w:firstLine="709"/>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Цель дисциплины </w:t>
      </w:r>
      <w:r w:rsidRPr="00342C69">
        <w:rPr>
          <w:rFonts w:ascii="Times New Roman" w:hAnsi="Times New Roman" w:cs="Times New Roman"/>
          <w:sz w:val="24"/>
          <w:szCs w:val="24"/>
        </w:rPr>
        <w:t>«Оптические и оптико-электронные приборы и системы»</w:t>
      </w:r>
      <w:r w:rsidRPr="00342C69">
        <w:rPr>
          <w:rFonts w:ascii="Times New Roman" w:eastAsia="Times New Roman" w:hAnsi="Times New Roman" w:cs="Times New Roman"/>
          <w:sz w:val="24"/>
          <w:szCs w:val="24"/>
          <w:lang w:eastAsia="ru-RU"/>
        </w:rPr>
        <w:t xml:space="preserve">: </w:t>
      </w:r>
      <w:r w:rsidR="00015001" w:rsidRPr="00342C69">
        <w:rPr>
          <w:rFonts w:ascii="Times New Roman" w:eastAsia="Times New Roman" w:hAnsi="Times New Roman" w:cs="Times New Roman"/>
          <w:sz w:val="24"/>
          <w:szCs w:val="24"/>
          <w:lang w:eastAsia="ru-RU"/>
        </w:rPr>
        <w:t>расширение и углубление базовых знаний об оптических и оптико-электронных системах, методах выбора и расчета основных их параметров.</w:t>
      </w:r>
    </w:p>
    <w:p w14:paraId="225E2543" w14:textId="50C04D4B" w:rsidR="00170B25" w:rsidRPr="00342C69" w:rsidRDefault="00170B25" w:rsidP="00170B25">
      <w:pPr>
        <w:suppressAutoHyphens/>
        <w:spacing w:line="276" w:lineRule="auto"/>
        <w:ind w:firstLine="709"/>
        <w:jc w:val="both"/>
        <w:rPr>
          <w:rFonts w:ascii="Times New Roman" w:hAnsi="Times New Roman" w:cs="Times New Roman"/>
          <w:sz w:val="24"/>
          <w:szCs w:val="24"/>
        </w:rPr>
      </w:pPr>
      <w:r w:rsidRPr="00342C69">
        <w:rPr>
          <w:rFonts w:ascii="Times New Roman" w:hAnsi="Times New Roman" w:cs="Times New Roman"/>
          <w:sz w:val="24"/>
          <w:szCs w:val="24"/>
        </w:rPr>
        <w:t>Дисциплина «Оптические и оптико-электронные приборы и системы» включена в обязательную часть общеобразовательного цикла образовательной программы.</w:t>
      </w:r>
    </w:p>
    <w:p w14:paraId="10C8461F" w14:textId="77777777" w:rsidR="00170B25" w:rsidRPr="00342C69" w:rsidRDefault="00170B25" w:rsidP="00170B25">
      <w:pPr>
        <w:suppressAutoHyphens/>
        <w:spacing w:line="276" w:lineRule="auto"/>
        <w:ind w:firstLine="709"/>
        <w:jc w:val="both"/>
        <w:rPr>
          <w:rFonts w:ascii="Times New Roman" w:hAnsi="Times New Roman" w:cs="Times New Roman"/>
          <w:sz w:val="24"/>
          <w:szCs w:val="24"/>
        </w:rPr>
      </w:pPr>
    </w:p>
    <w:p w14:paraId="6E36D160" w14:textId="77777777" w:rsidR="00170B25" w:rsidRPr="00342C69" w:rsidRDefault="00170B25" w:rsidP="00170B25">
      <w:pPr>
        <w:spacing w:after="120" w:line="276" w:lineRule="auto"/>
        <w:ind w:firstLine="709"/>
        <w:outlineLvl w:val="1"/>
        <w:rPr>
          <w:rFonts w:ascii="Times New Roman" w:eastAsia="Segoe UI" w:hAnsi="Times New Roman" w:cs="Times New Roman"/>
          <w:b/>
          <w:bCs/>
          <w:sz w:val="24"/>
          <w:szCs w:val="24"/>
          <w:lang w:eastAsia="ru-RU"/>
        </w:rPr>
      </w:pPr>
      <w:r w:rsidRPr="00342C69">
        <w:rPr>
          <w:rFonts w:ascii="Times New Roman" w:eastAsia="Segoe UI" w:hAnsi="Times New Roman" w:cs="Times New Roman"/>
          <w:b/>
          <w:bCs/>
          <w:sz w:val="24"/>
          <w:szCs w:val="24"/>
          <w:lang w:eastAsia="ru-RU"/>
        </w:rPr>
        <w:t>1.2. Планируемые результаты освоения дисциплины</w:t>
      </w:r>
    </w:p>
    <w:p w14:paraId="480B3FF8" w14:textId="77777777" w:rsidR="00170B25" w:rsidRPr="00342C69" w:rsidRDefault="00170B25" w:rsidP="00170B25">
      <w:pPr>
        <w:ind w:firstLine="709"/>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2A1DCBD" w14:textId="77777777" w:rsidR="00170B25" w:rsidRPr="00342C69" w:rsidRDefault="00170B25" w:rsidP="00170B25">
      <w:pPr>
        <w:spacing w:after="120"/>
        <w:ind w:firstLine="709"/>
        <w:rPr>
          <w:rFonts w:ascii="Times New Roman" w:hAnsi="Times New Roman" w:cs="Times New Roman"/>
          <w:bCs/>
          <w:sz w:val="24"/>
          <w:szCs w:val="24"/>
        </w:rPr>
      </w:pPr>
      <w:r w:rsidRPr="00342C6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2815"/>
        <w:gridCol w:w="2880"/>
        <w:gridCol w:w="2815"/>
      </w:tblGrid>
      <w:tr w:rsidR="00170B25" w:rsidRPr="00342C69" w14:paraId="01AB5F52" w14:textId="77777777" w:rsidTr="00450059">
        <w:tc>
          <w:tcPr>
            <w:tcW w:w="1118" w:type="dxa"/>
            <w:tcBorders>
              <w:top w:val="single" w:sz="4" w:space="0" w:color="auto"/>
              <w:left w:val="single" w:sz="4" w:space="0" w:color="auto"/>
              <w:right w:val="single" w:sz="4" w:space="0" w:color="auto"/>
            </w:tcBorders>
            <w:vAlign w:val="center"/>
          </w:tcPr>
          <w:p w14:paraId="469E4216" w14:textId="7E273FAD" w:rsidR="00170B25" w:rsidRPr="00342C69" w:rsidRDefault="00170B25" w:rsidP="00450059">
            <w:pPr>
              <w:jc w:val="center"/>
              <w:rPr>
                <w:rFonts w:ascii="Times New Roman" w:hAnsi="Times New Roman" w:cs="Times New Roman"/>
                <w:b/>
                <w:sz w:val="24"/>
                <w:szCs w:val="24"/>
              </w:rPr>
            </w:pPr>
            <w:r w:rsidRPr="00342C69">
              <w:rPr>
                <w:rFonts w:ascii="Times New Roman" w:hAnsi="Times New Roman" w:cs="Times New Roman"/>
                <w:b/>
                <w:sz w:val="24"/>
                <w:szCs w:val="24"/>
              </w:rPr>
              <w:t>Код ОК,</w:t>
            </w:r>
          </w:p>
          <w:p w14:paraId="405A108C" w14:textId="42C2DE70" w:rsidR="00170B25" w:rsidRPr="00342C69" w:rsidRDefault="00170B25" w:rsidP="00450059">
            <w:pPr>
              <w:jc w:val="center"/>
              <w:rPr>
                <w:rFonts w:ascii="Times New Roman" w:hAnsi="Times New Roman" w:cs="Times New Roman"/>
                <w:b/>
                <w:sz w:val="24"/>
                <w:szCs w:val="24"/>
              </w:rPr>
            </w:pPr>
            <w:r w:rsidRPr="00342C69">
              <w:rPr>
                <w:rFonts w:ascii="Times New Roman" w:hAnsi="Times New Roman" w:cs="Times New Roman"/>
                <w:b/>
                <w:sz w:val="24"/>
                <w:szCs w:val="24"/>
              </w:rPr>
              <w:t>ПК</w:t>
            </w:r>
          </w:p>
        </w:tc>
        <w:tc>
          <w:tcPr>
            <w:tcW w:w="2815" w:type="dxa"/>
            <w:tcBorders>
              <w:top w:val="single" w:sz="4" w:space="0" w:color="auto"/>
              <w:left w:val="single" w:sz="4" w:space="0" w:color="auto"/>
              <w:right w:val="single" w:sz="4" w:space="0" w:color="auto"/>
            </w:tcBorders>
            <w:vAlign w:val="center"/>
          </w:tcPr>
          <w:p w14:paraId="5A399A6F" w14:textId="77777777" w:rsidR="00170B25" w:rsidRPr="00342C69" w:rsidRDefault="00170B25" w:rsidP="00450059">
            <w:pPr>
              <w:jc w:val="center"/>
              <w:rPr>
                <w:rFonts w:ascii="Times New Roman" w:hAnsi="Times New Roman" w:cs="Times New Roman"/>
                <w:b/>
                <w:sz w:val="24"/>
                <w:szCs w:val="24"/>
              </w:rPr>
            </w:pPr>
            <w:r w:rsidRPr="00342C69">
              <w:rPr>
                <w:rFonts w:ascii="Times New Roman" w:hAnsi="Times New Roman" w:cs="Times New Roman"/>
                <w:b/>
                <w:sz w:val="24"/>
                <w:szCs w:val="24"/>
              </w:rPr>
              <w:t>Уметь</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14:paraId="6EE66A6A" w14:textId="77777777" w:rsidR="00170B25" w:rsidRPr="00342C69" w:rsidRDefault="00170B25" w:rsidP="00450059">
            <w:pPr>
              <w:jc w:val="center"/>
              <w:rPr>
                <w:rFonts w:ascii="Times New Roman" w:hAnsi="Times New Roman" w:cs="Times New Roman"/>
                <w:b/>
                <w:sz w:val="24"/>
                <w:szCs w:val="24"/>
              </w:rPr>
            </w:pPr>
            <w:r w:rsidRPr="00342C69">
              <w:rPr>
                <w:rFonts w:ascii="Times New Roman" w:hAnsi="Times New Roman" w:cs="Times New Roman"/>
                <w:b/>
                <w:sz w:val="24"/>
                <w:szCs w:val="24"/>
              </w:rPr>
              <w:t>Знать</w:t>
            </w:r>
          </w:p>
        </w:tc>
        <w:tc>
          <w:tcPr>
            <w:tcW w:w="2815" w:type="dxa"/>
            <w:tcBorders>
              <w:top w:val="single" w:sz="4" w:space="0" w:color="auto"/>
              <w:left w:val="single" w:sz="4" w:space="0" w:color="auto"/>
              <w:bottom w:val="single" w:sz="4" w:space="0" w:color="auto"/>
              <w:right w:val="single" w:sz="4" w:space="0" w:color="auto"/>
            </w:tcBorders>
            <w:vAlign w:val="center"/>
          </w:tcPr>
          <w:p w14:paraId="188D5966" w14:textId="48DC3BA3" w:rsidR="00170B25" w:rsidRPr="00342C69" w:rsidRDefault="00170B25" w:rsidP="00450059">
            <w:pPr>
              <w:jc w:val="center"/>
              <w:rPr>
                <w:rFonts w:ascii="Times New Roman" w:hAnsi="Times New Roman" w:cs="Times New Roman"/>
                <w:b/>
                <w:sz w:val="24"/>
                <w:szCs w:val="24"/>
              </w:rPr>
            </w:pPr>
            <w:r w:rsidRPr="00342C69">
              <w:rPr>
                <w:rFonts w:ascii="Times New Roman" w:hAnsi="Times New Roman" w:cs="Times New Roman"/>
                <w:b/>
                <w:sz w:val="24"/>
                <w:szCs w:val="24"/>
              </w:rPr>
              <w:t>Владеть навыками</w:t>
            </w:r>
          </w:p>
        </w:tc>
      </w:tr>
      <w:tr w:rsidR="00FD0575" w:rsidRPr="00342C69" w14:paraId="41697565" w14:textId="77777777" w:rsidTr="00FD0575">
        <w:tc>
          <w:tcPr>
            <w:tcW w:w="1118" w:type="dxa"/>
            <w:tcBorders>
              <w:top w:val="single" w:sz="4" w:space="0" w:color="auto"/>
              <w:left w:val="single" w:sz="4" w:space="0" w:color="auto"/>
              <w:right w:val="single" w:sz="4" w:space="0" w:color="auto"/>
            </w:tcBorders>
          </w:tcPr>
          <w:p w14:paraId="047909AF" w14:textId="19768EA7"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ОК.01</w:t>
            </w:r>
          </w:p>
        </w:tc>
        <w:tc>
          <w:tcPr>
            <w:tcW w:w="2815" w:type="dxa"/>
            <w:tcBorders>
              <w:top w:val="single" w:sz="4" w:space="0" w:color="auto"/>
              <w:left w:val="single" w:sz="4" w:space="0" w:color="auto"/>
              <w:right w:val="single" w:sz="4" w:space="0" w:color="auto"/>
            </w:tcBorders>
          </w:tcPr>
          <w:p w14:paraId="327540AA" w14:textId="744B5037"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573E752D" w14:textId="08514CFD"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15" w:type="dxa"/>
            <w:tcBorders>
              <w:top w:val="single" w:sz="4" w:space="0" w:color="auto"/>
              <w:left w:val="single" w:sz="4" w:space="0" w:color="auto"/>
              <w:bottom w:val="single" w:sz="4" w:space="0" w:color="auto"/>
              <w:right w:val="single" w:sz="4" w:space="0" w:color="auto"/>
            </w:tcBorders>
          </w:tcPr>
          <w:p w14:paraId="12221AC3" w14:textId="320334E4"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w:t>
            </w:r>
          </w:p>
        </w:tc>
      </w:tr>
      <w:tr w:rsidR="00FD0575" w:rsidRPr="00342C69" w14:paraId="302BA43A" w14:textId="77777777" w:rsidTr="00FD0575">
        <w:tc>
          <w:tcPr>
            <w:tcW w:w="1118" w:type="dxa"/>
            <w:tcBorders>
              <w:left w:val="single" w:sz="4" w:space="0" w:color="auto"/>
              <w:bottom w:val="single" w:sz="4" w:space="0" w:color="auto"/>
              <w:right w:val="single" w:sz="4" w:space="0" w:color="auto"/>
            </w:tcBorders>
          </w:tcPr>
          <w:p w14:paraId="14424141" w14:textId="6316E12A"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ОК.02</w:t>
            </w:r>
          </w:p>
        </w:tc>
        <w:tc>
          <w:tcPr>
            <w:tcW w:w="2815" w:type="dxa"/>
            <w:tcBorders>
              <w:left w:val="single" w:sz="4" w:space="0" w:color="auto"/>
              <w:bottom w:val="single" w:sz="4" w:space="0" w:color="auto"/>
              <w:right w:val="single" w:sz="4" w:space="0" w:color="auto"/>
            </w:tcBorders>
          </w:tcPr>
          <w:p w14:paraId="4CCE1DAC" w14:textId="7FC8E65D"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 xml:space="preserve">определять задачи для поиска информации; определять необходимые </w:t>
            </w:r>
            <w:r w:rsidRPr="00342C69">
              <w:rPr>
                <w:rFonts w:ascii="Times New Roman" w:hAnsi="Times New Roman" w:cs="Times New Roman"/>
                <w:bCs/>
                <w:sz w:val="24"/>
                <w:szCs w:val="24"/>
              </w:rPr>
              <w:lastRenderedPageBreak/>
              <w:t>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A553F21" w14:textId="593A8362"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lastRenderedPageBreak/>
              <w:t xml:space="preserve">держание актуальной нормативно-правовой документации; </w:t>
            </w:r>
            <w:r w:rsidRPr="00342C69">
              <w:rPr>
                <w:rFonts w:ascii="Times New Roman" w:hAnsi="Times New Roman" w:cs="Times New Roman"/>
                <w:bCs/>
                <w:sz w:val="24"/>
                <w:szCs w:val="24"/>
              </w:rPr>
              <w:lastRenderedPageBreak/>
              <w:t>современная научная и профессиональная терминология; возможные траектории профессионального развития и самообразования</w:t>
            </w:r>
          </w:p>
        </w:tc>
        <w:tc>
          <w:tcPr>
            <w:tcW w:w="2815" w:type="dxa"/>
            <w:tcBorders>
              <w:top w:val="single" w:sz="4" w:space="0" w:color="auto"/>
              <w:left w:val="single" w:sz="4" w:space="0" w:color="auto"/>
              <w:bottom w:val="single" w:sz="4" w:space="0" w:color="auto"/>
              <w:right w:val="single" w:sz="4" w:space="0" w:color="auto"/>
            </w:tcBorders>
          </w:tcPr>
          <w:p w14:paraId="5363A131" w14:textId="34CF1B59"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lastRenderedPageBreak/>
              <w:t>-</w:t>
            </w:r>
          </w:p>
        </w:tc>
      </w:tr>
      <w:tr w:rsidR="00FD0575" w:rsidRPr="00342C69" w14:paraId="5E162A0A" w14:textId="77777777" w:rsidTr="00FD0575">
        <w:tc>
          <w:tcPr>
            <w:tcW w:w="1118" w:type="dxa"/>
            <w:tcBorders>
              <w:left w:val="single" w:sz="4" w:space="0" w:color="auto"/>
              <w:bottom w:val="single" w:sz="4" w:space="0" w:color="auto"/>
              <w:right w:val="single" w:sz="4" w:space="0" w:color="auto"/>
            </w:tcBorders>
          </w:tcPr>
          <w:p w14:paraId="494AE28F" w14:textId="56035208"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ОК.03</w:t>
            </w:r>
          </w:p>
        </w:tc>
        <w:tc>
          <w:tcPr>
            <w:tcW w:w="2815" w:type="dxa"/>
            <w:tcBorders>
              <w:left w:val="single" w:sz="4" w:space="0" w:color="auto"/>
              <w:bottom w:val="single" w:sz="4" w:space="0" w:color="auto"/>
              <w:right w:val="single" w:sz="4" w:space="0" w:color="auto"/>
            </w:tcBorders>
          </w:tcPr>
          <w:p w14:paraId="58E269BB" w14:textId="586ED805"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00FF065A" w14:textId="2F620CDD"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содержание актуальной нормативно-правовой документации</w:t>
            </w:r>
          </w:p>
        </w:tc>
        <w:tc>
          <w:tcPr>
            <w:tcW w:w="2815" w:type="dxa"/>
            <w:tcBorders>
              <w:top w:val="single" w:sz="4" w:space="0" w:color="auto"/>
              <w:left w:val="single" w:sz="4" w:space="0" w:color="auto"/>
              <w:bottom w:val="single" w:sz="4" w:space="0" w:color="auto"/>
              <w:right w:val="single" w:sz="4" w:space="0" w:color="auto"/>
            </w:tcBorders>
          </w:tcPr>
          <w:p w14:paraId="52A34EE3" w14:textId="5F9433FA"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w:t>
            </w:r>
          </w:p>
        </w:tc>
      </w:tr>
      <w:tr w:rsidR="00FD0575" w:rsidRPr="00342C69" w14:paraId="58BE9290" w14:textId="77777777" w:rsidTr="00FD0575">
        <w:tc>
          <w:tcPr>
            <w:tcW w:w="1118" w:type="dxa"/>
            <w:tcBorders>
              <w:left w:val="single" w:sz="4" w:space="0" w:color="auto"/>
              <w:bottom w:val="single" w:sz="4" w:space="0" w:color="auto"/>
              <w:right w:val="single" w:sz="4" w:space="0" w:color="auto"/>
            </w:tcBorders>
          </w:tcPr>
          <w:p w14:paraId="1357A331" w14:textId="7B46C6E7"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ОК.04</w:t>
            </w:r>
          </w:p>
        </w:tc>
        <w:tc>
          <w:tcPr>
            <w:tcW w:w="2815" w:type="dxa"/>
            <w:tcBorders>
              <w:left w:val="single" w:sz="4" w:space="0" w:color="auto"/>
              <w:bottom w:val="single" w:sz="4" w:space="0" w:color="auto"/>
              <w:right w:val="single" w:sz="4" w:space="0" w:color="auto"/>
            </w:tcBorders>
          </w:tcPr>
          <w:p w14:paraId="6549793D" w14:textId="77777777"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 xml:space="preserve">организовывать работу коллектива и команды; взаимодействовать с коллегами, руководством, </w:t>
            </w:r>
          </w:p>
          <w:p w14:paraId="241C554F" w14:textId="4EBCF399"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клиентами в ходе профессиональной деятельности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E018E9D" w14:textId="41DA17A3"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15" w:type="dxa"/>
            <w:tcBorders>
              <w:top w:val="single" w:sz="4" w:space="0" w:color="auto"/>
              <w:left w:val="single" w:sz="4" w:space="0" w:color="auto"/>
              <w:bottom w:val="single" w:sz="4" w:space="0" w:color="auto"/>
              <w:right w:val="single" w:sz="4" w:space="0" w:color="auto"/>
            </w:tcBorders>
          </w:tcPr>
          <w:p w14:paraId="4CC911D9" w14:textId="66C9A6FF"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w:t>
            </w:r>
          </w:p>
        </w:tc>
      </w:tr>
      <w:tr w:rsidR="00FD0575" w:rsidRPr="00342C69" w14:paraId="16782367" w14:textId="77777777" w:rsidTr="00FD0575">
        <w:tc>
          <w:tcPr>
            <w:tcW w:w="1118" w:type="dxa"/>
            <w:tcBorders>
              <w:left w:val="single" w:sz="4" w:space="0" w:color="auto"/>
              <w:bottom w:val="single" w:sz="4" w:space="0" w:color="auto"/>
              <w:right w:val="single" w:sz="4" w:space="0" w:color="auto"/>
            </w:tcBorders>
          </w:tcPr>
          <w:p w14:paraId="13FD9EA2" w14:textId="03626CA7"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ОК.05</w:t>
            </w:r>
          </w:p>
        </w:tc>
        <w:tc>
          <w:tcPr>
            <w:tcW w:w="2815" w:type="dxa"/>
            <w:tcBorders>
              <w:left w:val="single" w:sz="4" w:space="0" w:color="auto"/>
              <w:bottom w:val="single" w:sz="4" w:space="0" w:color="auto"/>
              <w:right w:val="single" w:sz="4" w:space="0" w:color="auto"/>
            </w:tcBorders>
          </w:tcPr>
          <w:p w14:paraId="03BB7A42" w14:textId="71EF0341"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A4DDB71" w14:textId="795CC47A"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15" w:type="dxa"/>
            <w:tcBorders>
              <w:top w:val="single" w:sz="4" w:space="0" w:color="auto"/>
              <w:left w:val="single" w:sz="4" w:space="0" w:color="auto"/>
              <w:bottom w:val="single" w:sz="4" w:space="0" w:color="auto"/>
              <w:right w:val="single" w:sz="4" w:space="0" w:color="auto"/>
            </w:tcBorders>
          </w:tcPr>
          <w:p w14:paraId="27E85100" w14:textId="76EA83DD"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w:t>
            </w:r>
          </w:p>
        </w:tc>
      </w:tr>
      <w:tr w:rsidR="00FD0575" w:rsidRPr="00342C69" w14:paraId="76EBCF4C" w14:textId="77777777" w:rsidTr="00FD0575">
        <w:tc>
          <w:tcPr>
            <w:tcW w:w="1118" w:type="dxa"/>
            <w:tcBorders>
              <w:top w:val="single" w:sz="4" w:space="0" w:color="auto"/>
              <w:left w:val="single" w:sz="4" w:space="0" w:color="auto"/>
              <w:right w:val="single" w:sz="4" w:space="0" w:color="auto"/>
            </w:tcBorders>
          </w:tcPr>
          <w:p w14:paraId="19F2D4F3" w14:textId="2DB035B0"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ОК 06</w:t>
            </w:r>
          </w:p>
        </w:tc>
        <w:tc>
          <w:tcPr>
            <w:tcW w:w="2815" w:type="dxa"/>
            <w:tcBorders>
              <w:top w:val="single" w:sz="4" w:space="0" w:color="auto"/>
              <w:left w:val="single" w:sz="4" w:space="0" w:color="auto"/>
              <w:right w:val="single" w:sz="4" w:space="0" w:color="auto"/>
            </w:tcBorders>
          </w:tcPr>
          <w:p w14:paraId="13E04067" w14:textId="611CFFAA" w:rsidR="00FD0575" w:rsidRPr="00342C69" w:rsidRDefault="008D08FD" w:rsidP="00FD0575">
            <w:pPr>
              <w:rPr>
                <w:rFonts w:ascii="Times New Roman" w:hAnsi="Times New Roman" w:cs="Times New Roman"/>
                <w:bCs/>
                <w:sz w:val="24"/>
                <w:szCs w:val="24"/>
              </w:rPr>
            </w:pPr>
            <w:r w:rsidRPr="00342C69">
              <w:rPr>
                <w:rFonts w:ascii="Times New Roman" w:hAnsi="Times New Roman" w:cs="Times New Roman"/>
                <w:bCs/>
                <w:sz w:val="24"/>
                <w:szCs w:val="24"/>
              </w:rPr>
              <w:t>описывать значимость своей специальности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D1365E5" w14:textId="7911D1C3" w:rsidR="00FD0575" w:rsidRPr="00342C69" w:rsidRDefault="008D08FD" w:rsidP="00FD0575">
            <w:pPr>
              <w:rPr>
                <w:rFonts w:ascii="Times New Roman" w:hAnsi="Times New Roman" w:cs="Times New Roman"/>
                <w:bCs/>
                <w:sz w:val="24"/>
                <w:szCs w:val="24"/>
              </w:rPr>
            </w:pPr>
            <w:r w:rsidRPr="00342C69">
              <w:rPr>
                <w:rFonts w:ascii="Times New Roman" w:hAnsi="Times New Roman" w:cs="Times New Roman"/>
                <w:bCs/>
                <w:sz w:val="24"/>
                <w:szCs w:val="24"/>
              </w:rPr>
              <w:t>сущность гражданско-патриотической позиции, общечеловеческих ценностей; значимость профессиональной деятельности по специальности</w:t>
            </w:r>
          </w:p>
        </w:tc>
        <w:tc>
          <w:tcPr>
            <w:tcW w:w="2815" w:type="dxa"/>
            <w:tcBorders>
              <w:top w:val="single" w:sz="4" w:space="0" w:color="auto"/>
              <w:left w:val="single" w:sz="4" w:space="0" w:color="auto"/>
              <w:bottom w:val="single" w:sz="4" w:space="0" w:color="auto"/>
              <w:right w:val="single" w:sz="4" w:space="0" w:color="auto"/>
            </w:tcBorders>
          </w:tcPr>
          <w:p w14:paraId="0C38B7B2" w14:textId="3BA90C0B" w:rsidR="00FD0575" w:rsidRPr="00342C69" w:rsidRDefault="008D08FD" w:rsidP="00FD0575">
            <w:pPr>
              <w:rPr>
                <w:rFonts w:ascii="Times New Roman" w:hAnsi="Times New Roman" w:cs="Times New Roman"/>
                <w:bCs/>
                <w:sz w:val="24"/>
                <w:szCs w:val="24"/>
              </w:rPr>
            </w:pPr>
            <w:r w:rsidRPr="00342C69">
              <w:rPr>
                <w:rFonts w:ascii="Times New Roman" w:hAnsi="Times New Roman" w:cs="Times New Roman"/>
                <w:bCs/>
                <w:sz w:val="24"/>
                <w:szCs w:val="24"/>
              </w:rPr>
              <w:t>-</w:t>
            </w:r>
          </w:p>
        </w:tc>
      </w:tr>
      <w:tr w:rsidR="00FD0575" w:rsidRPr="00342C69" w14:paraId="02160808" w14:textId="77777777" w:rsidTr="003A3E71">
        <w:tc>
          <w:tcPr>
            <w:tcW w:w="1118" w:type="dxa"/>
            <w:tcBorders>
              <w:left w:val="single" w:sz="4" w:space="0" w:color="auto"/>
              <w:bottom w:val="single" w:sz="4" w:space="0" w:color="auto"/>
              <w:right w:val="single" w:sz="4" w:space="0" w:color="auto"/>
            </w:tcBorders>
          </w:tcPr>
          <w:p w14:paraId="1204B9DC" w14:textId="39D47643"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ОК.07</w:t>
            </w:r>
          </w:p>
        </w:tc>
        <w:tc>
          <w:tcPr>
            <w:tcW w:w="2815" w:type="dxa"/>
            <w:tcBorders>
              <w:left w:val="single" w:sz="4" w:space="0" w:color="auto"/>
              <w:bottom w:val="single" w:sz="4" w:space="0" w:color="auto"/>
              <w:right w:val="single" w:sz="4" w:space="0" w:color="auto"/>
            </w:tcBorders>
          </w:tcPr>
          <w:p w14:paraId="5A5AEA23" w14:textId="26C9A9E7"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 xml:space="preserve">соблюдать нормы экологической безопасности; определять направления ресурсосбережения в </w:t>
            </w:r>
            <w:r w:rsidRPr="00342C69">
              <w:rPr>
                <w:rFonts w:ascii="Times New Roman" w:hAnsi="Times New Roman" w:cs="Times New Roman"/>
                <w:bCs/>
                <w:sz w:val="24"/>
                <w:szCs w:val="24"/>
              </w:rPr>
              <w:lastRenderedPageBreak/>
              <w:t>рамках профессиональной деятельности по специальности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CD529E9" w14:textId="2187DA49"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основные </w:t>
            </w:r>
            <w:r w:rsidRPr="00342C69">
              <w:rPr>
                <w:rFonts w:ascii="Times New Roman" w:hAnsi="Times New Roman" w:cs="Times New Roman"/>
                <w:bCs/>
                <w:sz w:val="24"/>
                <w:szCs w:val="24"/>
              </w:rPr>
              <w:lastRenderedPageBreak/>
              <w:t>ресурсы, задействованные в профессиональной деятельности; пути обеспечения ресурсосбережения</w:t>
            </w:r>
          </w:p>
        </w:tc>
        <w:tc>
          <w:tcPr>
            <w:tcW w:w="2815" w:type="dxa"/>
            <w:tcBorders>
              <w:top w:val="single" w:sz="4" w:space="0" w:color="auto"/>
              <w:left w:val="single" w:sz="4" w:space="0" w:color="auto"/>
              <w:bottom w:val="single" w:sz="4" w:space="0" w:color="auto"/>
              <w:right w:val="single" w:sz="4" w:space="0" w:color="auto"/>
            </w:tcBorders>
          </w:tcPr>
          <w:p w14:paraId="48B5D0BF" w14:textId="73CDF46A"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lastRenderedPageBreak/>
              <w:t>-</w:t>
            </w:r>
          </w:p>
        </w:tc>
      </w:tr>
      <w:tr w:rsidR="00FD0575" w:rsidRPr="00342C69" w14:paraId="3201E5A2" w14:textId="77777777" w:rsidTr="003A3E71">
        <w:tc>
          <w:tcPr>
            <w:tcW w:w="1118" w:type="dxa"/>
            <w:tcBorders>
              <w:left w:val="single" w:sz="4" w:space="0" w:color="auto"/>
              <w:bottom w:val="single" w:sz="4" w:space="0" w:color="auto"/>
              <w:right w:val="single" w:sz="4" w:space="0" w:color="auto"/>
            </w:tcBorders>
          </w:tcPr>
          <w:p w14:paraId="223EC9D0" w14:textId="415BC4B3"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ОК.09</w:t>
            </w:r>
          </w:p>
        </w:tc>
        <w:tc>
          <w:tcPr>
            <w:tcW w:w="2815" w:type="dxa"/>
            <w:tcBorders>
              <w:left w:val="single" w:sz="4" w:space="0" w:color="auto"/>
              <w:bottom w:val="single" w:sz="4" w:space="0" w:color="auto"/>
              <w:right w:val="single" w:sz="4" w:space="0" w:color="auto"/>
            </w:tcBorders>
          </w:tcPr>
          <w:p w14:paraId="5DD0FF2A" w14:textId="7895D3E7"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35D9CD7E" w14:textId="26EF2CB2"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15" w:type="dxa"/>
            <w:tcBorders>
              <w:top w:val="single" w:sz="4" w:space="0" w:color="auto"/>
              <w:left w:val="single" w:sz="4" w:space="0" w:color="auto"/>
              <w:bottom w:val="single" w:sz="4" w:space="0" w:color="auto"/>
              <w:right w:val="single" w:sz="4" w:space="0" w:color="auto"/>
            </w:tcBorders>
          </w:tcPr>
          <w:p w14:paraId="7FAD2F70" w14:textId="4092722B" w:rsidR="00FD0575" w:rsidRPr="00342C69" w:rsidRDefault="00FD0575" w:rsidP="00FD0575">
            <w:pPr>
              <w:rPr>
                <w:rFonts w:ascii="Times New Roman" w:hAnsi="Times New Roman" w:cs="Times New Roman"/>
                <w:bCs/>
                <w:sz w:val="24"/>
                <w:szCs w:val="24"/>
              </w:rPr>
            </w:pPr>
            <w:r w:rsidRPr="00342C69">
              <w:rPr>
                <w:rFonts w:ascii="Times New Roman" w:hAnsi="Times New Roman" w:cs="Times New Roman"/>
                <w:bCs/>
                <w:sz w:val="24"/>
                <w:szCs w:val="24"/>
              </w:rPr>
              <w:t>-</w:t>
            </w:r>
          </w:p>
        </w:tc>
      </w:tr>
      <w:tr w:rsidR="00A62365" w:rsidRPr="00342C69" w14:paraId="4D4D65B2" w14:textId="77777777" w:rsidTr="00FD0575">
        <w:tc>
          <w:tcPr>
            <w:tcW w:w="1118" w:type="dxa"/>
            <w:tcBorders>
              <w:top w:val="single" w:sz="4" w:space="0" w:color="auto"/>
              <w:left w:val="single" w:sz="4" w:space="0" w:color="auto"/>
              <w:right w:val="single" w:sz="4" w:space="0" w:color="auto"/>
            </w:tcBorders>
          </w:tcPr>
          <w:p w14:paraId="26748849" w14:textId="77777777" w:rsidR="00A62365" w:rsidRPr="00342C69" w:rsidRDefault="00A62365" w:rsidP="00A62365">
            <w:pPr>
              <w:rPr>
                <w:rFonts w:ascii="Times New Roman" w:hAnsi="Times New Roman" w:cs="Times New Roman"/>
                <w:bCs/>
                <w:sz w:val="24"/>
                <w:szCs w:val="24"/>
              </w:rPr>
            </w:pPr>
            <w:r w:rsidRPr="00342C69">
              <w:rPr>
                <w:rFonts w:ascii="Times New Roman" w:hAnsi="Times New Roman" w:cs="Times New Roman"/>
                <w:bCs/>
                <w:sz w:val="24"/>
                <w:szCs w:val="24"/>
              </w:rPr>
              <w:t>ПК 1.2</w:t>
            </w:r>
          </w:p>
        </w:tc>
        <w:tc>
          <w:tcPr>
            <w:tcW w:w="2815" w:type="dxa"/>
            <w:tcBorders>
              <w:top w:val="single" w:sz="4" w:space="0" w:color="auto"/>
              <w:left w:val="single" w:sz="4" w:space="0" w:color="auto"/>
              <w:right w:val="single" w:sz="4" w:space="0" w:color="auto"/>
            </w:tcBorders>
            <w:hideMark/>
          </w:tcPr>
          <w:p w14:paraId="2829CF92" w14:textId="65D77E89"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производить типовые расчеты по заданной методике;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73376320" w14:textId="7DBC7C7E"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методику типовых расчетов</w:t>
            </w:r>
          </w:p>
        </w:tc>
        <w:tc>
          <w:tcPr>
            <w:tcW w:w="2815" w:type="dxa"/>
            <w:tcBorders>
              <w:top w:val="single" w:sz="4" w:space="0" w:color="auto"/>
              <w:left w:val="single" w:sz="4" w:space="0" w:color="auto"/>
              <w:bottom w:val="single" w:sz="4" w:space="0" w:color="auto"/>
              <w:right w:val="single" w:sz="4" w:space="0" w:color="auto"/>
            </w:tcBorders>
            <w:hideMark/>
          </w:tcPr>
          <w:p w14:paraId="2EE2C933" w14:textId="1401753A"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A62365" w:rsidRPr="00342C69" w14:paraId="6A2F64C1" w14:textId="77777777" w:rsidTr="00FD0575">
        <w:trPr>
          <w:trHeight w:val="327"/>
        </w:trPr>
        <w:tc>
          <w:tcPr>
            <w:tcW w:w="1118" w:type="dxa"/>
            <w:tcBorders>
              <w:left w:val="single" w:sz="4" w:space="0" w:color="auto"/>
              <w:right w:val="single" w:sz="4" w:space="0" w:color="auto"/>
            </w:tcBorders>
          </w:tcPr>
          <w:p w14:paraId="76E0DF21" w14:textId="265257B4" w:rsidR="00A62365" w:rsidRPr="00342C69" w:rsidRDefault="00A62365" w:rsidP="00A62365">
            <w:pPr>
              <w:rPr>
                <w:rFonts w:ascii="Times New Roman" w:hAnsi="Times New Roman" w:cs="Times New Roman"/>
                <w:bCs/>
                <w:sz w:val="24"/>
                <w:szCs w:val="24"/>
              </w:rPr>
            </w:pPr>
            <w:r w:rsidRPr="00342C69">
              <w:rPr>
                <w:rFonts w:ascii="Times New Roman" w:hAnsi="Times New Roman" w:cs="Times New Roman"/>
                <w:bCs/>
                <w:sz w:val="24"/>
                <w:szCs w:val="24"/>
              </w:rPr>
              <w:t>ПК 1.4</w:t>
            </w:r>
          </w:p>
        </w:tc>
        <w:tc>
          <w:tcPr>
            <w:tcW w:w="2815" w:type="dxa"/>
            <w:tcBorders>
              <w:left w:val="single" w:sz="4" w:space="0" w:color="auto"/>
              <w:right w:val="single" w:sz="4" w:space="0" w:color="auto"/>
            </w:tcBorders>
          </w:tcPr>
          <w:p w14:paraId="2BDCE276" w14:textId="718A1169"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разрабатывать и оформлять конструкторскую документацию в соответствии с требованиями нормативных материалов для</w:t>
            </w:r>
            <w:r w:rsidRPr="00342C69">
              <w:rPr>
                <w:rFonts w:ascii="Times New Roman" w:hAnsi="Times New Roman"/>
                <w:b/>
                <w:sz w:val="24"/>
                <w:szCs w:val="24"/>
              </w:rPr>
              <w:t xml:space="preserve"> </w:t>
            </w:r>
            <w:r w:rsidRPr="00342C69">
              <w:rPr>
                <w:rFonts w:ascii="Times New Roman" w:hAnsi="Times New Roman"/>
                <w:sz w:val="24"/>
                <w:szCs w:val="24"/>
              </w:rPr>
              <w:t>изготовления оптических изделий</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53E88AE1" w14:textId="77C376FA"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требования государственных стандартов ЕСКД и ЕСТД;</w:t>
            </w:r>
          </w:p>
        </w:tc>
        <w:tc>
          <w:tcPr>
            <w:tcW w:w="2815" w:type="dxa"/>
            <w:tcBorders>
              <w:top w:val="single" w:sz="4" w:space="0" w:color="auto"/>
              <w:left w:val="single" w:sz="4" w:space="0" w:color="auto"/>
              <w:bottom w:val="single" w:sz="4" w:space="0" w:color="auto"/>
              <w:right w:val="single" w:sz="4" w:space="0" w:color="auto"/>
            </w:tcBorders>
          </w:tcPr>
          <w:p w14:paraId="1B24B48E" w14:textId="5A7D3AAE"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1F023B" w:rsidRPr="00342C69" w14:paraId="35296AEF" w14:textId="77777777" w:rsidTr="00FD0575">
        <w:trPr>
          <w:trHeight w:val="327"/>
        </w:trPr>
        <w:tc>
          <w:tcPr>
            <w:tcW w:w="1118" w:type="dxa"/>
            <w:tcBorders>
              <w:left w:val="single" w:sz="4" w:space="0" w:color="auto"/>
              <w:right w:val="single" w:sz="4" w:space="0" w:color="auto"/>
            </w:tcBorders>
          </w:tcPr>
          <w:p w14:paraId="373930A8" w14:textId="49F06A56" w:rsidR="001F023B" w:rsidRPr="00342C69" w:rsidRDefault="001F023B" w:rsidP="001F023B">
            <w:pPr>
              <w:rPr>
                <w:rFonts w:ascii="Times New Roman" w:hAnsi="Times New Roman" w:cs="Times New Roman"/>
                <w:bCs/>
                <w:sz w:val="24"/>
                <w:szCs w:val="24"/>
              </w:rPr>
            </w:pPr>
            <w:r w:rsidRPr="00342C69">
              <w:rPr>
                <w:rFonts w:ascii="Times New Roman" w:hAnsi="Times New Roman" w:cs="Times New Roman"/>
                <w:bCs/>
                <w:sz w:val="24"/>
                <w:szCs w:val="24"/>
              </w:rPr>
              <w:t>ПК 3.1</w:t>
            </w:r>
          </w:p>
        </w:tc>
        <w:tc>
          <w:tcPr>
            <w:tcW w:w="2815" w:type="dxa"/>
            <w:tcBorders>
              <w:left w:val="single" w:sz="4" w:space="0" w:color="auto"/>
              <w:right w:val="single" w:sz="4" w:space="0" w:color="auto"/>
            </w:tcBorders>
          </w:tcPr>
          <w:p w14:paraId="00366654" w14:textId="0BB779A2" w:rsidR="001F023B" w:rsidRPr="00342C69" w:rsidRDefault="001F023B" w:rsidP="001F023B">
            <w:pPr>
              <w:rPr>
                <w:rFonts w:ascii="Times New Roman" w:hAnsi="Times New Roman" w:cs="Times New Roman"/>
                <w:bCs/>
                <w:sz w:val="24"/>
                <w:szCs w:val="24"/>
              </w:rPr>
            </w:pPr>
            <w:r w:rsidRPr="00342C69">
              <w:rPr>
                <w:rFonts w:ascii="Times New Roman" w:hAnsi="Times New Roman"/>
                <w:sz w:val="24"/>
                <w:szCs w:val="24"/>
              </w:rPr>
              <w:t>анализировать особенности деталей и изделий с целью оптимизации технологического процесса юстировки, испытаний и контроля параметров и характеристик изделия;</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388955E" w14:textId="77777777" w:rsidR="001F023B" w:rsidRPr="00342C69" w:rsidRDefault="001F023B" w:rsidP="001F023B">
            <w:pPr>
              <w:rPr>
                <w:rFonts w:ascii="Times New Roman" w:hAnsi="Times New Roman"/>
                <w:sz w:val="24"/>
                <w:szCs w:val="24"/>
              </w:rPr>
            </w:pPr>
            <w:r w:rsidRPr="00342C69">
              <w:rPr>
                <w:rFonts w:ascii="Times New Roman" w:hAnsi="Times New Roman"/>
                <w:sz w:val="24"/>
                <w:szCs w:val="24"/>
              </w:rPr>
              <w:t>правила и нормы охраны труда и техники безопасности;</w:t>
            </w:r>
          </w:p>
          <w:p w14:paraId="42004ACE" w14:textId="09D716E9" w:rsidR="001F023B" w:rsidRPr="00342C69" w:rsidRDefault="001F023B" w:rsidP="001F023B">
            <w:pPr>
              <w:rPr>
                <w:rFonts w:ascii="Times New Roman" w:hAnsi="Times New Roman" w:cs="Times New Roman"/>
                <w:bCs/>
                <w:sz w:val="24"/>
                <w:szCs w:val="24"/>
              </w:rPr>
            </w:pPr>
            <w:r w:rsidRPr="00342C69">
              <w:rPr>
                <w:rFonts w:ascii="Times New Roman" w:hAnsi="Times New Roman"/>
                <w:sz w:val="24"/>
                <w:szCs w:val="24"/>
              </w:rPr>
              <w:t>необходимый комплекс оборудования для контроля, юстировки и испытаний приборов;</w:t>
            </w:r>
          </w:p>
        </w:tc>
        <w:tc>
          <w:tcPr>
            <w:tcW w:w="2815" w:type="dxa"/>
            <w:tcBorders>
              <w:top w:val="single" w:sz="4" w:space="0" w:color="auto"/>
              <w:left w:val="single" w:sz="4" w:space="0" w:color="auto"/>
              <w:bottom w:val="single" w:sz="4" w:space="0" w:color="auto"/>
              <w:right w:val="single" w:sz="4" w:space="0" w:color="auto"/>
            </w:tcBorders>
          </w:tcPr>
          <w:p w14:paraId="204293B6" w14:textId="7CB959E1" w:rsidR="001F023B" w:rsidRPr="00342C69" w:rsidRDefault="001F023B" w:rsidP="001F023B">
            <w:pPr>
              <w:rPr>
                <w:rFonts w:ascii="Times New Roman" w:hAnsi="Times New Roman" w:cs="Times New Roman"/>
                <w:bCs/>
                <w:sz w:val="24"/>
                <w:szCs w:val="24"/>
              </w:rPr>
            </w:pPr>
            <w:r w:rsidRPr="00342C69">
              <w:rPr>
                <w:rFonts w:ascii="Times New Roman" w:hAnsi="Times New Roman"/>
                <w:sz w:val="24"/>
                <w:szCs w:val="24"/>
              </w:rPr>
              <w:t>составления схем контроля, юстировки и испытаний детали, сборочной единицы, прибора оптоэлектроники,</w:t>
            </w:r>
          </w:p>
        </w:tc>
      </w:tr>
      <w:tr w:rsidR="00024CB7" w:rsidRPr="00342C69" w14:paraId="1527E9B7" w14:textId="77777777" w:rsidTr="00FD0575">
        <w:trPr>
          <w:trHeight w:val="327"/>
        </w:trPr>
        <w:tc>
          <w:tcPr>
            <w:tcW w:w="1118" w:type="dxa"/>
            <w:tcBorders>
              <w:left w:val="single" w:sz="4" w:space="0" w:color="auto"/>
              <w:right w:val="single" w:sz="4" w:space="0" w:color="auto"/>
            </w:tcBorders>
          </w:tcPr>
          <w:p w14:paraId="54C63DCC" w14:textId="367435FB" w:rsidR="00024CB7" w:rsidRPr="00342C69" w:rsidRDefault="00024CB7" w:rsidP="00024CB7">
            <w:pPr>
              <w:rPr>
                <w:rFonts w:ascii="Times New Roman" w:hAnsi="Times New Roman" w:cs="Times New Roman"/>
                <w:bCs/>
                <w:sz w:val="24"/>
                <w:szCs w:val="24"/>
              </w:rPr>
            </w:pPr>
            <w:r w:rsidRPr="00342C69">
              <w:rPr>
                <w:rFonts w:ascii="Times New Roman" w:hAnsi="Times New Roman" w:cs="Times New Roman"/>
                <w:bCs/>
                <w:sz w:val="24"/>
                <w:szCs w:val="24"/>
              </w:rPr>
              <w:t>ПК 3.5</w:t>
            </w:r>
          </w:p>
        </w:tc>
        <w:tc>
          <w:tcPr>
            <w:tcW w:w="2815" w:type="dxa"/>
            <w:tcBorders>
              <w:left w:val="single" w:sz="4" w:space="0" w:color="auto"/>
              <w:right w:val="single" w:sz="4" w:space="0" w:color="auto"/>
            </w:tcBorders>
          </w:tcPr>
          <w:p w14:paraId="7E8E4688" w14:textId="0D609629" w:rsidR="00024CB7" w:rsidRPr="00342C69" w:rsidRDefault="00024CB7" w:rsidP="00024CB7">
            <w:pPr>
              <w:rPr>
                <w:rFonts w:ascii="Times New Roman" w:hAnsi="Times New Roman"/>
                <w:sz w:val="24"/>
                <w:szCs w:val="24"/>
              </w:rPr>
            </w:pPr>
            <w:r w:rsidRPr="00342C69">
              <w:rPr>
                <w:rFonts w:ascii="Times New Roman" w:hAnsi="Times New Roman"/>
                <w:sz w:val="24"/>
                <w:szCs w:val="24"/>
              </w:rPr>
              <w:t>выполнять юстировочные работы;</w:t>
            </w:r>
          </w:p>
          <w:p w14:paraId="543D93F9" w14:textId="4D6D6954" w:rsidR="00024CB7" w:rsidRPr="00342C69" w:rsidRDefault="00024CB7" w:rsidP="00024CB7">
            <w:pPr>
              <w:rPr>
                <w:rFonts w:ascii="Times New Roman" w:hAnsi="Times New Roman" w:cs="Times New Roman"/>
                <w:bCs/>
                <w:sz w:val="24"/>
                <w:szCs w:val="24"/>
              </w:rPr>
            </w:pPr>
            <w:r w:rsidRPr="00342C69">
              <w:rPr>
                <w:rFonts w:ascii="Times New Roman" w:hAnsi="Times New Roman"/>
                <w:sz w:val="24"/>
                <w:szCs w:val="24"/>
              </w:rPr>
              <w:t>оценивать качество юстировки, испытаний и контроля параметров и характеристик изделия и внедрять современные технологии его совершенствования;</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2B8266E8" w14:textId="77777777" w:rsidR="00024CB7" w:rsidRPr="00342C69" w:rsidRDefault="00024CB7" w:rsidP="00024CB7">
            <w:pPr>
              <w:rPr>
                <w:rFonts w:ascii="Times New Roman" w:hAnsi="Times New Roman"/>
                <w:sz w:val="24"/>
                <w:szCs w:val="24"/>
              </w:rPr>
            </w:pPr>
            <w:r w:rsidRPr="00342C69">
              <w:rPr>
                <w:rFonts w:ascii="Times New Roman" w:hAnsi="Times New Roman"/>
                <w:sz w:val="24"/>
                <w:szCs w:val="24"/>
              </w:rPr>
              <w:t>виды испытаний деталей, узлов и приборов</w:t>
            </w:r>
          </w:p>
          <w:p w14:paraId="5962A1A1" w14:textId="4112699E" w:rsidR="00024CB7" w:rsidRPr="00342C69" w:rsidRDefault="00024CB7" w:rsidP="00024CB7">
            <w:pPr>
              <w:rPr>
                <w:rFonts w:ascii="Times New Roman" w:hAnsi="Times New Roman" w:cs="Times New Roman"/>
                <w:bCs/>
                <w:sz w:val="24"/>
                <w:szCs w:val="24"/>
              </w:rPr>
            </w:pPr>
            <w:r w:rsidRPr="00342C69">
              <w:rPr>
                <w:rFonts w:ascii="Times New Roman" w:hAnsi="Times New Roman"/>
                <w:sz w:val="24"/>
                <w:szCs w:val="24"/>
              </w:rPr>
              <w:t>требования к работе приборов в разных климатических условиях</w:t>
            </w:r>
          </w:p>
        </w:tc>
        <w:tc>
          <w:tcPr>
            <w:tcW w:w="2815" w:type="dxa"/>
            <w:tcBorders>
              <w:top w:val="single" w:sz="4" w:space="0" w:color="auto"/>
              <w:left w:val="single" w:sz="4" w:space="0" w:color="auto"/>
              <w:bottom w:val="single" w:sz="4" w:space="0" w:color="auto"/>
              <w:right w:val="single" w:sz="4" w:space="0" w:color="auto"/>
            </w:tcBorders>
          </w:tcPr>
          <w:p w14:paraId="37DF8617" w14:textId="28AE7668" w:rsidR="00024CB7" w:rsidRPr="00342C69" w:rsidRDefault="00024CB7" w:rsidP="00024CB7">
            <w:pPr>
              <w:rPr>
                <w:rFonts w:ascii="Times New Roman" w:hAnsi="Times New Roman" w:cs="Times New Roman"/>
                <w:bCs/>
                <w:sz w:val="24"/>
                <w:szCs w:val="24"/>
              </w:rPr>
            </w:pPr>
            <w:r w:rsidRPr="00342C69">
              <w:rPr>
                <w:rFonts w:ascii="Times New Roman" w:hAnsi="Times New Roman"/>
                <w:sz w:val="24"/>
                <w:szCs w:val="24"/>
              </w:rPr>
              <w:t>проведения контроля, юстировки и испытаний;</w:t>
            </w:r>
          </w:p>
        </w:tc>
      </w:tr>
    </w:tbl>
    <w:p w14:paraId="37DE1A8D" w14:textId="77777777" w:rsidR="00170B25" w:rsidRPr="00342C69" w:rsidRDefault="00170B25" w:rsidP="00170B25">
      <w:pPr>
        <w:keepNext/>
        <w:spacing w:after="120"/>
        <w:jc w:val="center"/>
        <w:outlineLvl w:val="0"/>
        <w:rPr>
          <w:rFonts w:ascii="Times New Roman" w:eastAsia="Segoe UI" w:hAnsi="Times New Roman" w:cs="Times New Roman"/>
          <w:b/>
          <w:bCs/>
          <w:caps/>
          <w:kern w:val="32"/>
          <w:sz w:val="24"/>
          <w:szCs w:val="24"/>
          <w:lang w:eastAsia="x-none"/>
        </w:rPr>
      </w:pPr>
      <w:r w:rsidRPr="00342C69">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342C69">
        <w:rPr>
          <w:rFonts w:ascii="Times New Roman" w:eastAsia="Segoe UI" w:hAnsi="Times New Roman" w:cs="Times New Roman"/>
          <w:b/>
          <w:bCs/>
          <w:caps/>
          <w:kern w:val="32"/>
          <w:sz w:val="24"/>
          <w:szCs w:val="24"/>
          <w:lang w:eastAsia="x-none"/>
        </w:rPr>
        <w:t>ДИСЦИПЛИНЫ</w:t>
      </w:r>
    </w:p>
    <w:p w14:paraId="5EAD6BB6" w14:textId="77777777" w:rsidR="00170B25" w:rsidRPr="00342C69" w:rsidRDefault="00170B25" w:rsidP="00170B25">
      <w:pPr>
        <w:spacing w:after="120" w:line="276" w:lineRule="auto"/>
        <w:ind w:firstLine="709"/>
        <w:outlineLvl w:val="1"/>
        <w:rPr>
          <w:rFonts w:ascii="Times New Roman" w:eastAsia="Segoe UI" w:hAnsi="Times New Roman" w:cs="Times New Roman"/>
          <w:b/>
          <w:bCs/>
          <w:sz w:val="24"/>
          <w:szCs w:val="24"/>
          <w:lang w:eastAsia="ru-RU"/>
        </w:rPr>
      </w:pPr>
      <w:r w:rsidRPr="00342C69">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70B25" w:rsidRPr="00342C69" w14:paraId="657CA41E" w14:textId="77777777" w:rsidTr="00E6007E">
        <w:trPr>
          <w:trHeight w:val="23"/>
        </w:trPr>
        <w:tc>
          <w:tcPr>
            <w:tcW w:w="2460" w:type="pct"/>
            <w:vAlign w:val="center"/>
          </w:tcPr>
          <w:p w14:paraId="3E0A12D0" w14:textId="77777777" w:rsidR="00170B25" w:rsidRPr="00342C69" w:rsidRDefault="00170B25" w:rsidP="00BD493B">
            <w:pPr>
              <w:jc w:val="center"/>
              <w:rPr>
                <w:rFonts w:ascii="Times New Roman" w:hAnsi="Times New Roman" w:cs="Times New Roman"/>
                <w:b/>
                <w:sz w:val="24"/>
                <w:szCs w:val="24"/>
              </w:rPr>
            </w:pPr>
            <w:r w:rsidRPr="00342C69">
              <w:rPr>
                <w:rFonts w:ascii="Times New Roman" w:hAnsi="Times New Roman" w:cs="Times New Roman"/>
                <w:b/>
                <w:sz w:val="24"/>
                <w:szCs w:val="24"/>
              </w:rPr>
              <w:t>Наименование составных частей дисциплины</w:t>
            </w:r>
          </w:p>
        </w:tc>
        <w:tc>
          <w:tcPr>
            <w:tcW w:w="1195" w:type="pct"/>
            <w:vAlign w:val="center"/>
          </w:tcPr>
          <w:p w14:paraId="23808C68" w14:textId="77777777" w:rsidR="00170B25" w:rsidRPr="00342C69" w:rsidRDefault="00170B25" w:rsidP="00BD493B">
            <w:pPr>
              <w:jc w:val="center"/>
              <w:rPr>
                <w:rFonts w:ascii="Times New Roman" w:hAnsi="Times New Roman" w:cs="Times New Roman"/>
                <w:b/>
                <w:iCs/>
                <w:sz w:val="24"/>
                <w:szCs w:val="24"/>
              </w:rPr>
            </w:pPr>
            <w:r w:rsidRPr="00342C69">
              <w:rPr>
                <w:rFonts w:ascii="Times New Roman" w:hAnsi="Times New Roman" w:cs="Times New Roman"/>
                <w:b/>
                <w:iCs/>
                <w:sz w:val="24"/>
                <w:szCs w:val="24"/>
              </w:rPr>
              <w:t>Объем в часах</w:t>
            </w:r>
          </w:p>
        </w:tc>
        <w:tc>
          <w:tcPr>
            <w:tcW w:w="1345" w:type="pct"/>
          </w:tcPr>
          <w:p w14:paraId="15973944" w14:textId="77777777" w:rsidR="00170B25" w:rsidRPr="00342C69" w:rsidRDefault="00170B25" w:rsidP="00BD493B">
            <w:pPr>
              <w:jc w:val="center"/>
              <w:rPr>
                <w:rFonts w:ascii="Times New Roman" w:hAnsi="Times New Roman" w:cs="Times New Roman"/>
                <w:b/>
                <w:iCs/>
                <w:sz w:val="24"/>
                <w:szCs w:val="24"/>
              </w:rPr>
            </w:pPr>
            <w:r w:rsidRPr="00342C69">
              <w:rPr>
                <w:rFonts w:ascii="Times New Roman" w:hAnsi="Times New Roman" w:cs="Times New Roman"/>
                <w:b/>
                <w:sz w:val="24"/>
                <w:szCs w:val="24"/>
              </w:rPr>
              <w:t>В т.ч. в форме практ. подготовки</w:t>
            </w:r>
          </w:p>
        </w:tc>
      </w:tr>
      <w:tr w:rsidR="00170B25" w:rsidRPr="00342C69" w14:paraId="712C92FE" w14:textId="77777777" w:rsidTr="00E6007E">
        <w:trPr>
          <w:trHeight w:val="23"/>
        </w:trPr>
        <w:tc>
          <w:tcPr>
            <w:tcW w:w="2460" w:type="pct"/>
            <w:vAlign w:val="center"/>
          </w:tcPr>
          <w:p w14:paraId="79B0F87F" w14:textId="77777777" w:rsidR="00170B25" w:rsidRPr="00342C69" w:rsidRDefault="00170B25" w:rsidP="00BD493B">
            <w:pPr>
              <w:jc w:val="both"/>
              <w:rPr>
                <w:rFonts w:ascii="Times New Roman" w:hAnsi="Times New Roman" w:cs="Times New Roman"/>
                <w:bCs/>
                <w:sz w:val="24"/>
                <w:szCs w:val="24"/>
              </w:rPr>
            </w:pPr>
            <w:r w:rsidRPr="00342C69">
              <w:rPr>
                <w:rFonts w:ascii="Times New Roman" w:hAnsi="Times New Roman" w:cs="Times New Roman"/>
                <w:bCs/>
                <w:sz w:val="24"/>
                <w:szCs w:val="24"/>
              </w:rPr>
              <w:t>Учебные занятия</w:t>
            </w:r>
          </w:p>
        </w:tc>
        <w:tc>
          <w:tcPr>
            <w:tcW w:w="1195" w:type="pct"/>
            <w:vAlign w:val="center"/>
          </w:tcPr>
          <w:p w14:paraId="153A2C08" w14:textId="302BB60A" w:rsidR="00170B25" w:rsidRPr="00342C69" w:rsidRDefault="00CE291E" w:rsidP="00BD493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3B7E72D" w14:textId="742386C5" w:rsidR="00170B25" w:rsidRPr="00342C69" w:rsidRDefault="00CE291E" w:rsidP="00BD493B">
            <w:pPr>
              <w:jc w:val="center"/>
              <w:rPr>
                <w:rFonts w:ascii="Times New Roman" w:hAnsi="Times New Roman" w:cs="Times New Roman"/>
                <w:bCs/>
                <w:sz w:val="24"/>
                <w:szCs w:val="24"/>
              </w:rPr>
            </w:pPr>
            <w:r>
              <w:rPr>
                <w:rFonts w:ascii="Times New Roman" w:hAnsi="Times New Roman" w:cs="Times New Roman"/>
                <w:bCs/>
                <w:sz w:val="24"/>
                <w:szCs w:val="24"/>
              </w:rPr>
              <w:t>5</w:t>
            </w:r>
            <w:r w:rsidR="00FD0575" w:rsidRPr="00342C69">
              <w:rPr>
                <w:rFonts w:ascii="Times New Roman" w:hAnsi="Times New Roman" w:cs="Times New Roman"/>
                <w:bCs/>
                <w:sz w:val="24"/>
                <w:szCs w:val="24"/>
              </w:rPr>
              <w:t>4</w:t>
            </w:r>
          </w:p>
        </w:tc>
      </w:tr>
      <w:tr w:rsidR="00170B25" w:rsidRPr="00342C69" w14:paraId="57E4460A" w14:textId="77777777" w:rsidTr="00E6007E">
        <w:trPr>
          <w:trHeight w:val="23"/>
        </w:trPr>
        <w:tc>
          <w:tcPr>
            <w:tcW w:w="2460" w:type="pct"/>
            <w:vAlign w:val="center"/>
          </w:tcPr>
          <w:p w14:paraId="56101EF8" w14:textId="77777777" w:rsidR="00170B25" w:rsidRPr="00342C69" w:rsidRDefault="00170B25" w:rsidP="00BD493B">
            <w:pPr>
              <w:jc w:val="both"/>
              <w:rPr>
                <w:rFonts w:ascii="Times New Roman" w:hAnsi="Times New Roman" w:cs="Times New Roman"/>
                <w:bCs/>
                <w:sz w:val="24"/>
                <w:szCs w:val="24"/>
              </w:rPr>
            </w:pPr>
            <w:r w:rsidRPr="00342C69">
              <w:rPr>
                <w:rFonts w:ascii="Times New Roman" w:hAnsi="Times New Roman" w:cs="Times New Roman"/>
                <w:bCs/>
                <w:sz w:val="24"/>
                <w:szCs w:val="24"/>
              </w:rPr>
              <w:t>Самостоятельная работа</w:t>
            </w:r>
          </w:p>
        </w:tc>
        <w:tc>
          <w:tcPr>
            <w:tcW w:w="1195" w:type="pct"/>
            <w:vAlign w:val="center"/>
          </w:tcPr>
          <w:p w14:paraId="4381044F" w14:textId="77777777" w:rsidR="00170B25" w:rsidRPr="00342C69" w:rsidRDefault="00170B25" w:rsidP="00BD493B">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c>
          <w:tcPr>
            <w:tcW w:w="1345" w:type="pct"/>
            <w:vAlign w:val="center"/>
          </w:tcPr>
          <w:p w14:paraId="478F19F9" w14:textId="77777777" w:rsidR="00170B25" w:rsidRPr="00342C69" w:rsidRDefault="00170B25" w:rsidP="00BD493B">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r>
      <w:tr w:rsidR="00170B25" w:rsidRPr="00342C69" w14:paraId="3B3226D3" w14:textId="77777777" w:rsidTr="00E6007E">
        <w:trPr>
          <w:trHeight w:val="23"/>
        </w:trPr>
        <w:tc>
          <w:tcPr>
            <w:tcW w:w="2460" w:type="pct"/>
            <w:vAlign w:val="center"/>
          </w:tcPr>
          <w:p w14:paraId="6B5FCCA4" w14:textId="77777777" w:rsidR="00170B25" w:rsidRPr="00342C69" w:rsidRDefault="00170B25" w:rsidP="00BD493B">
            <w:pPr>
              <w:jc w:val="both"/>
              <w:rPr>
                <w:rFonts w:ascii="Times New Roman" w:hAnsi="Times New Roman" w:cs="Times New Roman"/>
                <w:bCs/>
                <w:sz w:val="24"/>
                <w:szCs w:val="24"/>
              </w:rPr>
            </w:pPr>
            <w:r w:rsidRPr="00342C69">
              <w:rPr>
                <w:rFonts w:ascii="Times New Roman" w:hAnsi="Times New Roman" w:cs="Times New Roman"/>
                <w:bCs/>
                <w:sz w:val="24"/>
                <w:szCs w:val="24"/>
              </w:rPr>
              <w:t xml:space="preserve">Промежуточная аттестация </w:t>
            </w:r>
          </w:p>
        </w:tc>
        <w:tc>
          <w:tcPr>
            <w:tcW w:w="1195" w:type="pct"/>
            <w:vAlign w:val="center"/>
          </w:tcPr>
          <w:p w14:paraId="553A95B4" w14:textId="77777777" w:rsidR="00170B25" w:rsidRPr="00342C69" w:rsidRDefault="00170B25" w:rsidP="00BD493B">
            <w:pPr>
              <w:jc w:val="center"/>
              <w:rPr>
                <w:rFonts w:ascii="Times New Roman" w:hAnsi="Times New Roman" w:cs="Times New Roman"/>
                <w:bCs/>
                <w:sz w:val="24"/>
                <w:szCs w:val="24"/>
              </w:rPr>
            </w:pPr>
            <w:r w:rsidRPr="00342C69">
              <w:rPr>
                <w:rFonts w:ascii="Times New Roman" w:hAnsi="Times New Roman" w:cs="Times New Roman"/>
                <w:bCs/>
                <w:sz w:val="24"/>
                <w:szCs w:val="24"/>
              </w:rPr>
              <w:t>ХХ</w:t>
            </w:r>
          </w:p>
        </w:tc>
        <w:tc>
          <w:tcPr>
            <w:tcW w:w="1345" w:type="pct"/>
            <w:vAlign w:val="center"/>
          </w:tcPr>
          <w:p w14:paraId="438E0A69" w14:textId="77777777" w:rsidR="00170B25" w:rsidRPr="00342C69" w:rsidRDefault="00170B25" w:rsidP="00BD493B">
            <w:pPr>
              <w:jc w:val="center"/>
              <w:rPr>
                <w:rFonts w:ascii="Times New Roman" w:hAnsi="Times New Roman" w:cs="Times New Roman"/>
                <w:bCs/>
                <w:sz w:val="24"/>
                <w:szCs w:val="24"/>
              </w:rPr>
            </w:pPr>
            <w:r w:rsidRPr="00342C69">
              <w:rPr>
                <w:rFonts w:ascii="Times New Roman" w:hAnsi="Times New Roman" w:cs="Times New Roman"/>
                <w:bCs/>
                <w:sz w:val="24"/>
                <w:szCs w:val="24"/>
              </w:rPr>
              <w:t>ХХ</w:t>
            </w:r>
          </w:p>
        </w:tc>
      </w:tr>
      <w:tr w:rsidR="00FD0575" w:rsidRPr="00342C69" w14:paraId="5879C002" w14:textId="77777777" w:rsidTr="00E6007E">
        <w:trPr>
          <w:trHeight w:val="23"/>
        </w:trPr>
        <w:tc>
          <w:tcPr>
            <w:tcW w:w="2460" w:type="pct"/>
            <w:vAlign w:val="center"/>
          </w:tcPr>
          <w:p w14:paraId="0E084DD6" w14:textId="77777777" w:rsidR="00FD0575" w:rsidRPr="00342C69" w:rsidRDefault="00FD0575" w:rsidP="00FD0575">
            <w:pPr>
              <w:jc w:val="both"/>
              <w:rPr>
                <w:rFonts w:ascii="Times New Roman" w:hAnsi="Times New Roman" w:cs="Times New Roman"/>
                <w:bCs/>
                <w:sz w:val="24"/>
                <w:szCs w:val="24"/>
              </w:rPr>
            </w:pPr>
            <w:r w:rsidRPr="00342C69">
              <w:rPr>
                <w:rFonts w:ascii="Times New Roman" w:hAnsi="Times New Roman" w:cs="Times New Roman"/>
                <w:bCs/>
                <w:sz w:val="24"/>
                <w:szCs w:val="24"/>
              </w:rPr>
              <w:t>Всего</w:t>
            </w:r>
          </w:p>
        </w:tc>
        <w:tc>
          <w:tcPr>
            <w:tcW w:w="1195" w:type="pct"/>
            <w:vAlign w:val="center"/>
          </w:tcPr>
          <w:p w14:paraId="6F9ED4C5" w14:textId="2301B247" w:rsidR="00FD0575" w:rsidRPr="00342C69" w:rsidRDefault="00CE291E" w:rsidP="00FD057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B557517" w14:textId="2C4CA867" w:rsidR="00FD0575" w:rsidRPr="00342C69" w:rsidRDefault="00CE291E" w:rsidP="00FD0575">
            <w:pPr>
              <w:jc w:val="center"/>
              <w:rPr>
                <w:rFonts w:ascii="Times New Roman" w:hAnsi="Times New Roman" w:cs="Times New Roman"/>
                <w:b/>
                <w:sz w:val="24"/>
                <w:szCs w:val="24"/>
              </w:rPr>
            </w:pPr>
            <w:r>
              <w:rPr>
                <w:rFonts w:ascii="Times New Roman" w:hAnsi="Times New Roman" w:cs="Times New Roman"/>
                <w:b/>
                <w:sz w:val="24"/>
                <w:szCs w:val="24"/>
              </w:rPr>
              <w:t>5</w:t>
            </w:r>
            <w:r w:rsidR="00FD0575" w:rsidRPr="00342C69">
              <w:rPr>
                <w:rFonts w:ascii="Times New Roman" w:hAnsi="Times New Roman" w:cs="Times New Roman"/>
                <w:b/>
                <w:sz w:val="24"/>
                <w:szCs w:val="24"/>
              </w:rPr>
              <w:t>4</w:t>
            </w:r>
          </w:p>
        </w:tc>
      </w:tr>
    </w:tbl>
    <w:p w14:paraId="1D377694" w14:textId="77777777" w:rsidR="00E6007E" w:rsidRDefault="00E6007E" w:rsidP="0058232F">
      <w:pPr>
        <w:spacing w:after="120" w:line="276" w:lineRule="auto"/>
        <w:outlineLvl w:val="1"/>
        <w:rPr>
          <w:rFonts w:ascii="Times New Roman" w:eastAsia="Segoe UI" w:hAnsi="Times New Roman" w:cs="Times New Roman"/>
          <w:b/>
          <w:bCs/>
          <w:sz w:val="24"/>
          <w:szCs w:val="24"/>
          <w:lang w:val="en-US" w:eastAsia="ru-RU"/>
        </w:rPr>
      </w:pPr>
    </w:p>
    <w:p w14:paraId="17CED084" w14:textId="77777777" w:rsidR="00A052CC" w:rsidRPr="00A052CC" w:rsidRDefault="00A052CC" w:rsidP="0058232F">
      <w:pPr>
        <w:spacing w:after="120" w:line="276" w:lineRule="auto"/>
        <w:outlineLvl w:val="1"/>
        <w:rPr>
          <w:rFonts w:ascii="Times New Roman" w:eastAsia="Segoe UI" w:hAnsi="Times New Roman" w:cs="Times New Roman"/>
          <w:b/>
          <w:bCs/>
          <w:sz w:val="24"/>
          <w:szCs w:val="24"/>
          <w:lang w:val="en-US" w:eastAsia="ru-RU"/>
        </w:rPr>
      </w:pPr>
    </w:p>
    <w:p w14:paraId="3DFFE193" w14:textId="6562DFFA" w:rsidR="00170B25" w:rsidRPr="00342C69" w:rsidRDefault="00170B25" w:rsidP="006B363A">
      <w:pPr>
        <w:spacing w:after="120" w:line="276" w:lineRule="auto"/>
        <w:ind w:firstLine="709"/>
        <w:outlineLvl w:val="1"/>
        <w:rPr>
          <w:rFonts w:ascii="Times New Roman" w:eastAsia="Segoe UI" w:hAnsi="Times New Roman" w:cs="Times New Roman"/>
          <w:b/>
          <w:bCs/>
          <w:sz w:val="24"/>
          <w:szCs w:val="24"/>
          <w:lang w:eastAsia="ru-RU"/>
        </w:rPr>
      </w:pPr>
      <w:r w:rsidRPr="00342C69">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70B25" w:rsidRPr="00342C69" w14:paraId="20BFF7EF" w14:textId="77777777" w:rsidTr="00BD493B">
        <w:trPr>
          <w:trHeight w:val="903"/>
        </w:trPr>
        <w:tc>
          <w:tcPr>
            <w:tcW w:w="2972" w:type="dxa"/>
            <w:vAlign w:val="center"/>
          </w:tcPr>
          <w:p w14:paraId="1C7DA4D6" w14:textId="77777777" w:rsidR="00170B25" w:rsidRPr="00342C69" w:rsidRDefault="00170B25" w:rsidP="00BD493B">
            <w:pPr>
              <w:spacing w:line="276" w:lineRule="auto"/>
              <w:jc w:val="cente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1B2976D1" w14:textId="77777777" w:rsidR="00170B25" w:rsidRPr="00342C69" w:rsidRDefault="00170B25" w:rsidP="00BD493B">
            <w:pPr>
              <w:suppressAutoHyphens/>
              <w:jc w:val="cente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70B25" w:rsidRPr="00342C69" w14:paraId="6B9779C9" w14:textId="77777777" w:rsidTr="00BD493B">
        <w:tc>
          <w:tcPr>
            <w:tcW w:w="9634" w:type="dxa"/>
            <w:gridSpan w:val="2"/>
          </w:tcPr>
          <w:p w14:paraId="7F9754A7" w14:textId="21FD6E65" w:rsidR="00170B25" w:rsidRPr="00342C69" w:rsidRDefault="00170B25" w:rsidP="00BD493B">
            <w:pPr>
              <w:rPr>
                <w:rFonts w:ascii="Times New Roman" w:eastAsia="Times New Roman" w:hAnsi="Times New Roman" w:cs="Times New Roman"/>
                <w:i/>
                <w:sz w:val="24"/>
                <w:szCs w:val="24"/>
                <w:lang w:eastAsia="ru-RU"/>
              </w:rPr>
            </w:pPr>
            <w:r w:rsidRPr="00342C69">
              <w:rPr>
                <w:rFonts w:ascii="Times New Roman" w:eastAsia="Times New Roman" w:hAnsi="Times New Roman" w:cs="Times New Roman"/>
                <w:b/>
                <w:bCs/>
                <w:sz w:val="24"/>
                <w:szCs w:val="24"/>
                <w:lang w:eastAsia="ru-RU"/>
              </w:rPr>
              <w:t xml:space="preserve">Раздел 1. </w:t>
            </w:r>
            <w:r w:rsidR="006B363A" w:rsidRPr="00342C69">
              <w:rPr>
                <w:rFonts w:ascii="Times New Roman" w:eastAsia="Times New Roman" w:hAnsi="Times New Roman" w:cs="Times New Roman"/>
                <w:b/>
                <w:bCs/>
                <w:sz w:val="24"/>
                <w:szCs w:val="24"/>
                <w:lang w:eastAsia="ru-RU"/>
              </w:rPr>
              <w:t>Элементная база оптических приборов</w:t>
            </w:r>
          </w:p>
        </w:tc>
      </w:tr>
      <w:tr w:rsidR="00170B25" w:rsidRPr="00342C69" w14:paraId="3CC0057D" w14:textId="77777777" w:rsidTr="00BD493B">
        <w:tc>
          <w:tcPr>
            <w:tcW w:w="2972" w:type="dxa"/>
            <w:vMerge w:val="restart"/>
          </w:tcPr>
          <w:p w14:paraId="2D27FC3F" w14:textId="61375684" w:rsidR="00170B25"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1.1. Оптические узлы приборов.</w:t>
            </w:r>
          </w:p>
        </w:tc>
        <w:tc>
          <w:tcPr>
            <w:tcW w:w="6662" w:type="dxa"/>
          </w:tcPr>
          <w:p w14:paraId="7204C9D6" w14:textId="77777777" w:rsidR="00170B25" w:rsidRPr="00342C69" w:rsidRDefault="00170B25" w:rsidP="00BD493B">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170B25" w:rsidRPr="00342C69" w14:paraId="07D703B4" w14:textId="77777777" w:rsidTr="00BD493B">
        <w:trPr>
          <w:trHeight w:val="396"/>
        </w:trPr>
        <w:tc>
          <w:tcPr>
            <w:tcW w:w="2972" w:type="dxa"/>
            <w:vMerge/>
          </w:tcPr>
          <w:p w14:paraId="2D9F51DF" w14:textId="77777777" w:rsidR="00170B25" w:rsidRPr="00342C69" w:rsidRDefault="00170B25" w:rsidP="00BD493B">
            <w:pPr>
              <w:rPr>
                <w:rFonts w:ascii="Times New Roman" w:eastAsia="Times New Roman" w:hAnsi="Times New Roman" w:cs="Times New Roman"/>
                <w:b/>
                <w:bCs/>
                <w:sz w:val="24"/>
                <w:szCs w:val="24"/>
                <w:lang w:eastAsia="ru-RU"/>
              </w:rPr>
            </w:pPr>
          </w:p>
        </w:tc>
        <w:tc>
          <w:tcPr>
            <w:tcW w:w="6662" w:type="dxa"/>
          </w:tcPr>
          <w:p w14:paraId="356892DD" w14:textId="40EB5B1F" w:rsidR="00170B25" w:rsidRPr="00342C69" w:rsidRDefault="006B363A"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1. Конструкции и параметры объективов. Конструкции и параметры окуляров. </w:t>
            </w:r>
            <w:proofErr w:type="spellStart"/>
            <w:r w:rsidRPr="00342C69">
              <w:rPr>
                <w:rFonts w:ascii="Times New Roman" w:eastAsia="Times New Roman" w:hAnsi="Times New Roman" w:cs="Times New Roman"/>
                <w:sz w:val="24"/>
                <w:szCs w:val="24"/>
                <w:lang w:eastAsia="ru-RU"/>
              </w:rPr>
              <w:t>Оборачиващие</w:t>
            </w:r>
            <w:proofErr w:type="spellEnd"/>
            <w:r w:rsidRPr="00342C69">
              <w:rPr>
                <w:rFonts w:ascii="Times New Roman" w:eastAsia="Times New Roman" w:hAnsi="Times New Roman" w:cs="Times New Roman"/>
                <w:sz w:val="24"/>
                <w:szCs w:val="24"/>
                <w:lang w:eastAsia="ru-RU"/>
              </w:rPr>
              <w:t xml:space="preserve"> системы. Призменные узлы. Плоская оптика.</w:t>
            </w:r>
          </w:p>
        </w:tc>
      </w:tr>
      <w:tr w:rsidR="006B363A" w:rsidRPr="00342C69" w14:paraId="314D07FF" w14:textId="77777777" w:rsidTr="00A85C7F">
        <w:trPr>
          <w:trHeight w:val="396"/>
        </w:trPr>
        <w:tc>
          <w:tcPr>
            <w:tcW w:w="2972" w:type="dxa"/>
            <w:vMerge/>
          </w:tcPr>
          <w:p w14:paraId="2C34A1A4"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vAlign w:val="bottom"/>
          </w:tcPr>
          <w:p w14:paraId="7A29D13D" w14:textId="2F011C64" w:rsidR="006B363A" w:rsidRPr="00342C69" w:rsidRDefault="006B363A" w:rsidP="006B363A">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B363A" w:rsidRPr="00342C69" w14:paraId="148B2B78" w14:textId="77777777" w:rsidTr="00BD493B">
        <w:trPr>
          <w:trHeight w:val="396"/>
        </w:trPr>
        <w:tc>
          <w:tcPr>
            <w:tcW w:w="2972" w:type="dxa"/>
            <w:vMerge/>
          </w:tcPr>
          <w:p w14:paraId="6E2FE500"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tcPr>
          <w:p w14:paraId="287C98C4" w14:textId="77777777" w:rsidR="006B363A" w:rsidRPr="00342C69" w:rsidRDefault="006B363A" w:rsidP="006B363A">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Практическое занятие «Работа с каталогами объективов, выбор объективов».</w:t>
            </w:r>
          </w:p>
          <w:p w14:paraId="4EFD69D9" w14:textId="77777777" w:rsidR="006B363A" w:rsidRPr="00342C69" w:rsidRDefault="006B363A" w:rsidP="006B363A">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Практическое занятие «Работа с каталогами окуляров, выбор окуляров, диоптрийные поправки».</w:t>
            </w:r>
          </w:p>
          <w:p w14:paraId="6AD29115" w14:textId="77777777" w:rsidR="006B363A" w:rsidRPr="00342C69" w:rsidRDefault="006B363A" w:rsidP="006B363A">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3. Практическое занятие «Настройка оборачивающих систем».</w:t>
            </w:r>
          </w:p>
          <w:p w14:paraId="2B14B802" w14:textId="77777777" w:rsidR="006B363A" w:rsidRPr="00342C69" w:rsidRDefault="006B363A" w:rsidP="006B363A">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4. Практическое занятие «Узлы с вращающимися призмами».</w:t>
            </w:r>
          </w:p>
          <w:p w14:paraId="3E711DA5" w14:textId="54E3F56C" w:rsidR="006B363A" w:rsidRPr="00342C69" w:rsidRDefault="006B363A" w:rsidP="006B363A">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5. Практическое занятие «Работа с защитными стеклами».</w:t>
            </w:r>
          </w:p>
        </w:tc>
      </w:tr>
      <w:tr w:rsidR="006B363A" w:rsidRPr="00342C69" w14:paraId="67E995A5" w14:textId="77777777" w:rsidTr="00BD493B">
        <w:trPr>
          <w:trHeight w:val="361"/>
        </w:trPr>
        <w:tc>
          <w:tcPr>
            <w:tcW w:w="2972" w:type="dxa"/>
            <w:vMerge/>
          </w:tcPr>
          <w:p w14:paraId="5EB5B494"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vAlign w:val="bottom"/>
          </w:tcPr>
          <w:p w14:paraId="7BDD87B3" w14:textId="77777777"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7CABDA7B" w14:textId="493020E0" w:rsidR="006B363A" w:rsidRPr="00342C69" w:rsidRDefault="006B363A" w:rsidP="006B363A">
            <w:pPr>
              <w:rPr>
                <w:rFonts w:ascii="Times New Roman" w:eastAsia="Times New Roman" w:hAnsi="Times New Roman" w:cs="Times New Roman"/>
                <w:i/>
                <w:sz w:val="24"/>
                <w:szCs w:val="24"/>
                <w:lang w:eastAsia="ru-RU"/>
              </w:rPr>
            </w:pPr>
          </w:p>
        </w:tc>
      </w:tr>
      <w:tr w:rsidR="006B363A" w:rsidRPr="00342C69" w14:paraId="22172383" w14:textId="77777777" w:rsidTr="00BD493B">
        <w:trPr>
          <w:trHeight w:val="361"/>
        </w:trPr>
        <w:tc>
          <w:tcPr>
            <w:tcW w:w="2972" w:type="dxa"/>
            <w:vMerge w:val="restart"/>
          </w:tcPr>
          <w:p w14:paraId="39AF9B46" w14:textId="77777777"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Тема 1.2. </w:t>
            </w:r>
          </w:p>
          <w:p w14:paraId="071EC99D" w14:textId="20E4AEAA"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Механические узлы приборов.</w:t>
            </w:r>
          </w:p>
        </w:tc>
        <w:tc>
          <w:tcPr>
            <w:tcW w:w="6662" w:type="dxa"/>
            <w:tcBorders>
              <w:top w:val="single" w:sz="4" w:space="0" w:color="auto"/>
              <w:left w:val="single" w:sz="4" w:space="0" w:color="auto"/>
              <w:bottom w:val="single" w:sz="4" w:space="0" w:color="auto"/>
              <w:right w:val="single" w:sz="4" w:space="0" w:color="auto"/>
            </w:tcBorders>
            <w:vAlign w:val="bottom"/>
          </w:tcPr>
          <w:p w14:paraId="43294A60" w14:textId="77777777"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4528BA96" w14:textId="77777777" w:rsidTr="00BD493B">
        <w:trPr>
          <w:trHeight w:val="361"/>
        </w:trPr>
        <w:tc>
          <w:tcPr>
            <w:tcW w:w="2972" w:type="dxa"/>
            <w:vMerge/>
          </w:tcPr>
          <w:p w14:paraId="6CBA1BE0"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88DA3A" w14:textId="4D56ECA0" w:rsidR="006B363A" w:rsidRPr="00342C69" w:rsidRDefault="006B363A" w:rsidP="006B363A">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 xml:space="preserve">1. Механизмы прямолинейного движения. Механизмы вращательного движения. Механизмы </w:t>
            </w:r>
            <w:proofErr w:type="spellStart"/>
            <w:r w:rsidRPr="00342C69">
              <w:rPr>
                <w:rFonts w:ascii="Times New Roman" w:eastAsia="Times New Roman" w:hAnsi="Times New Roman" w:cs="Times New Roman"/>
                <w:sz w:val="24"/>
                <w:szCs w:val="24"/>
                <w:lang w:eastAsia="ru-RU"/>
              </w:rPr>
              <w:t>микроперемещений</w:t>
            </w:r>
            <w:proofErr w:type="spellEnd"/>
            <w:r w:rsidRPr="00342C69">
              <w:rPr>
                <w:rFonts w:ascii="Times New Roman" w:eastAsia="Times New Roman" w:hAnsi="Times New Roman" w:cs="Times New Roman"/>
                <w:sz w:val="24"/>
                <w:szCs w:val="24"/>
                <w:lang w:eastAsia="ru-RU"/>
              </w:rPr>
              <w:t>. Диафрагмы.</w:t>
            </w:r>
          </w:p>
        </w:tc>
      </w:tr>
      <w:tr w:rsidR="006B363A" w:rsidRPr="00342C69" w14:paraId="59E267C7" w14:textId="77777777" w:rsidTr="00BD493B">
        <w:trPr>
          <w:trHeight w:val="361"/>
        </w:trPr>
        <w:tc>
          <w:tcPr>
            <w:tcW w:w="2972" w:type="dxa"/>
            <w:vMerge/>
          </w:tcPr>
          <w:p w14:paraId="633C3D41"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06DEBA" w14:textId="77777777"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379B3F91" w14:textId="566A128E" w:rsidR="006B363A" w:rsidRPr="00342C69" w:rsidRDefault="006B363A" w:rsidP="006B363A">
            <w:pPr>
              <w:rPr>
                <w:rFonts w:ascii="Times New Roman" w:eastAsia="Times New Roman" w:hAnsi="Times New Roman" w:cs="Times New Roman"/>
                <w:b/>
                <w:bCs/>
                <w:sz w:val="24"/>
                <w:szCs w:val="24"/>
                <w:lang w:eastAsia="ru-RU"/>
              </w:rPr>
            </w:pPr>
          </w:p>
        </w:tc>
      </w:tr>
      <w:tr w:rsidR="006B363A" w:rsidRPr="00342C69" w14:paraId="022AE69A" w14:textId="77777777" w:rsidTr="00BD493B">
        <w:tc>
          <w:tcPr>
            <w:tcW w:w="2972" w:type="dxa"/>
            <w:vMerge w:val="restart"/>
          </w:tcPr>
          <w:p w14:paraId="5DB42FC8" w14:textId="77A6360E"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1.3. Отсчетные устройства.</w:t>
            </w:r>
          </w:p>
        </w:tc>
        <w:tc>
          <w:tcPr>
            <w:tcW w:w="6662" w:type="dxa"/>
          </w:tcPr>
          <w:p w14:paraId="6499FA79" w14:textId="77777777" w:rsidR="006B363A" w:rsidRPr="00342C69" w:rsidRDefault="006B363A" w:rsidP="006B363A">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72FC55AD" w14:textId="77777777" w:rsidTr="00BD493B">
        <w:trPr>
          <w:trHeight w:val="396"/>
        </w:trPr>
        <w:tc>
          <w:tcPr>
            <w:tcW w:w="2972" w:type="dxa"/>
            <w:vMerge/>
          </w:tcPr>
          <w:p w14:paraId="42DD51F9"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tcPr>
          <w:p w14:paraId="449A6AB4" w14:textId="7426A091" w:rsidR="006B363A" w:rsidRPr="00342C69" w:rsidRDefault="006B363A" w:rsidP="006B363A">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Механические отсчетные устройства. Окуляр-микрометры. Шкальные отсчетные устройства.</w:t>
            </w:r>
          </w:p>
        </w:tc>
      </w:tr>
      <w:tr w:rsidR="006B363A" w:rsidRPr="00342C69" w14:paraId="4F1BDEF8" w14:textId="77777777" w:rsidTr="00BD493B">
        <w:trPr>
          <w:trHeight w:val="20"/>
        </w:trPr>
        <w:tc>
          <w:tcPr>
            <w:tcW w:w="2972" w:type="dxa"/>
            <w:vMerge/>
          </w:tcPr>
          <w:p w14:paraId="556FC954"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tcPr>
          <w:p w14:paraId="3C8B828B" w14:textId="77777777" w:rsidR="006B363A" w:rsidRPr="00342C69" w:rsidRDefault="006B363A" w:rsidP="006B363A">
            <w:pPr>
              <w:suppressAutoHyphens/>
              <w:jc w:val="both"/>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B363A" w:rsidRPr="00342C69" w14:paraId="7F568950" w14:textId="77777777" w:rsidTr="00BD493B">
        <w:trPr>
          <w:trHeight w:val="204"/>
        </w:trPr>
        <w:tc>
          <w:tcPr>
            <w:tcW w:w="2972" w:type="dxa"/>
            <w:vMerge/>
          </w:tcPr>
          <w:p w14:paraId="7B45AD14"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tcPr>
          <w:p w14:paraId="6533FF36" w14:textId="77777777" w:rsidR="006B363A" w:rsidRPr="00342C69" w:rsidRDefault="006B363A" w:rsidP="006B363A">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Практическое занятие «Работа с механическими отсчетными устройствами».</w:t>
            </w:r>
          </w:p>
          <w:p w14:paraId="16D2BA86" w14:textId="77777777" w:rsidR="006B363A" w:rsidRPr="00342C69" w:rsidRDefault="006B363A" w:rsidP="006B363A">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Практическое занятие «Работа с окуляр-микрометром».</w:t>
            </w:r>
          </w:p>
          <w:p w14:paraId="79CE6DC8" w14:textId="2D4A5C7B" w:rsidR="006B363A" w:rsidRPr="00342C69" w:rsidRDefault="006B363A" w:rsidP="006B363A">
            <w:pPr>
              <w:suppressAutoHyphens/>
              <w:jc w:val="both"/>
              <w:rPr>
                <w:rFonts w:ascii="Times New Roman" w:eastAsia="Times New Roman" w:hAnsi="Times New Roman" w:cs="Times New Roman"/>
                <w:iCs/>
                <w:sz w:val="24"/>
                <w:szCs w:val="24"/>
                <w:lang w:eastAsia="ru-RU"/>
              </w:rPr>
            </w:pPr>
            <w:r w:rsidRPr="00342C69">
              <w:rPr>
                <w:rFonts w:ascii="Times New Roman" w:eastAsia="Times New Roman" w:hAnsi="Times New Roman" w:cs="Times New Roman"/>
                <w:sz w:val="24"/>
                <w:szCs w:val="24"/>
                <w:lang w:eastAsia="ru-RU"/>
              </w:rPr>
              <w:t>3. Практическое занятие «Работа со шкальными отсчетными устройствами, измерение углов».</w:t>
            </w:r>
          </w:p>
        </w:tc>
      </w:tr>
      <w:tr w:rsidR="006B363A" w:rsidRPr="00342C69" w14:paraId="3223B956" w14:textId="77777777" w:rsidTr="00BD493B">
        <w:trPr>
          <w:trHeight w:val="361"/>
        </w:trPr>
        <w:tc>
          <w:tcPr>
            <w:tcW w:w="2972" w:type="dxa"/>
            <w:vMerge/>
          </w:tcPr>
          <w:p w14:paraId="35DEC56A"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vAlign w:val="bottom"/>
          </w:tcPr>
          <w:p w14:paraId="3E483705" w14:textId="77777777"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7373878A" w14:textId="3E56C1FB" w:rsidR="006B363A" w:rsidRPr="00342C69" w:rsidRDefault="006B363A" w:rsidP="006B363A">
            <w:pPr>
              <w:rPr>
                <w:rFonts w:ascii="Times New Roman" w:eastAsia="Times New Roman" w:hAnsi="Times New Roman" w:cs="Times New Roman"/>
                <w:i/>
                <w:sz w:val="24"/>
                <w:szCs w:val="24"/>
                <w:lang w:eastAsia="ru-RU"/>
              </w:rPr>
            </w:pPr>
          </w:p>
        </w:tc>
      </w:tr>
      <w:tr w:rsidR="006B363A" w:rsidRPr="00342C69" w14:paraId="71D3742B" w14:textId="77777777" w:rsidTr="00BD493B">
        <w:tc>
          <w:tcPr>
            <w:tcW w:w="2972" w:type="dxa"/>
            <w:vMerge w:val="restart"/>
          </w:tcPr>
          <w:p w14:paraId="1F89E9FE" w14:textId="1DBFEC4E"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1.4. Источники излучения.</w:t>
            </w:r>
          </w:p>
        </w:tc>
        <w:tc>
          <w:tcPr>
            <w:tcW w:w="6662" w:type="dxa"/>
          </w:tcPr>
          <w:p w14:paraId="08E26F46" w14:textId="77777777" w:rsidR="006B363A" w:rsidRPr="00342C69" w:rsidRDefault="006B363A" w:rsidP="006B363A">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6924AB9D" w14:textId="77777777" w:rsidTr="00BD493B">
        <w:trPr>
          <w:trHeight w:val="396"/>
        </w:trPr>
        <w:tc>
          <w:tcPr>
            <w:tcW w:w="2972" w:type="dxa"/>
            <w:vMerge/>
          </w:tcPr>
          <w:p w14:paraId="581C881C"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tcPr>
          <w:p w14:paraId="31FA448D" w14:textId="75ECB137" w:rsidR="006B363A" w:rsidRPr="00342C69" w:rsidRDefault="006B363A" w:rsidP="006B363A">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Осветительные лампы. Спектральные лампы. Источники ИК излучения. Светодиоды. Источники монохроматического излучения.</w:t>
            </w:r>
          </w:p>
        </w:tc>
      </w:tr>
      <w:tr w:rsidR="006B363A" w:rsidRPr="00342C69" w14:paraId="4CA03721" w14:textId="77777777" w:rsidTr="00BD493B">
        <w:trPr>
          <w:trHeight w:val="361"/>
        </w:trPr>
        <w:tc>
          <w:tcPr>
            <w:tcW w:w="2972" w:type="dxa"/>
            <w:vMerge/>
          </w:tcPr>
          <w:p w14:paraId="5F43CCE1"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vAlign w:val="bottom"/>
          </w:tcPr>
          <w:p w14:paraId="4717B931" w14:textId="77777777"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74286464" w14:textId="215C7F58" w:rsidR="006B363A" w:rsidRPr="00342C69" w:rsidRDefault="006B363A" w:rsidP="006B363A">
            <w:pPr>
              <w:rPr>
                <w:rFonts w:ascii="Times New Roman" w:eastAsia="Times New Roman" w:hAnsi="Times New Roman" w:cs="Times New Roman"/>
                <w:i/>
                <w:sz w:val="24"/>
                <w:szCs w:val="24"/>
                <w:lang w:eastAsia="ru-RU"/>
              </w:rPr>
            </w:pPr>
          </w:p>
        </w:tc>
      </w:tr>
      <w:tr w:rsidR="006B363A" w:rsidRPr="00342C69" w14:paraId="7642D984" w14:textId="77777777" w:rsidTr="00BD493B">
        <w:tc>
          <w:tcPr>
            <w:tcW w:w="2972" w:type="dxa"/>
            <w:vMerge w:val="restart"/>
          </w:tcPr>
          <w:p w14:paraId="396FCEEC" w14:textId="74BFBF72"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1.5. Приемники излучения.</w:t>
            </w:r>
          </w:p>
        </w:tc>
        <w:tc>
          <w:tcPr>
            <w:tcW w:w="6662" w:type="dxa"/>
          </w:tcPr>
          <w:p w14:paraId="1161F6B9" w14:textId="77777777" w:rsidR="006B363A" w:rsidRPr="00342C69" w:rsidRDefault="006B363A" w:rsidP="006B363A">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055D2642" w14:textId="77777777" w:rsidTr="00BD493B">
        <w:trPr>
          <w:trHeight w:val="396"/>
        </w:trPr>
        <w:tc>
          <w:tcPr>
            <w:tcW w:w="2972" w:type="dxa"/>
            <w:vMerge/>
          </w:tcPr>
          <w:p w14:paraId="7D9F93A3"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tcPr>
          <w:p w14:paraId="4231A393" w14:textId="4064DB6E" w:rsidR="006B363A" w:rsidRPr="00342C69" w:rsidRDefault="006B363A" w:rsidP="006B363A">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Фотоэлементы. Фотосопротивления. Фотоумножители. Акустические приемники ИК излучения. Болометры. Термосопротивления. Матричные приемники излучения.</w:t>
            </w:r>
          </w:p>
        </w:tc>
      </w:tr>
      <w:tr w:rsidR="006B363A" w:rsidRPr="00342C69" w14:paraId="5246BA11" w14:textId="77777777" w:rsidTr="00BD493B">
        <w:trPr>
          <w:trHeight w:val="361"/>
        </w:trPr>
        <w:tc>
          <w:tcPr>
            <w:tcW w:w="2972" w:type="dxa"/>
            <w:vMerge/>
          </w:tcPr>
          <w:p w14:paraId="57C1302A"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vAlign w:val="bottom"/>
          </w:tcPr>
          <w:p w14:paraId="29619566" w14:textId="77777777"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1FAD313D" w14:textId="748E1F8B" w:rsidR="006B363A" w:rsidRPr="00342C69" w:rsidRDefault="006B363A" w:rsidP="006B363A">
            <w:pPr>
              <w:rPr>
                <w:rFonts w:ascii="Times New Roman" w:eastAsia="Times New Roman" w:hAnsi="Times New Roman" w:cs="Times New Roman"/>
                <w:i/>
                <w:sz w:val="24"/>
                <w:szCs w:val="24"/>
                <w:lang w:eastAsia="ru-RU"/>
              </w:rPr>
            </w:pPr>
          </w:p>
        </w:tc>
      </w:tr>
      <w:tr w:rsidR="006B363A" w:rsidRPr="00342C69" w14:paraId="27C864DA" w14:textId="77777777" w:rsidTr="00BD493B">
        <w:tc>
          <w:tcPr>
            <w:tcW w:w="2972" w:type="dxa"/>
            <w:vMerge w:val="restart"/>
          </w:tcPr>
          <w:p w14:paraId="7E5CEDE5" w14:textId="243F45AB"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Тема 1.6. Приборные электродвигатели и </w:t>
            </w:r>
            <w:proofErr w:type="spellStart"/>
            <w:r w:rsidRPr="00342C69">
              <w:rPr>
                <w:rFonts w:ascii="Times New Roman" w:eastAsia="Times New Roman" w:hAnsi="Times New Roman" w:cs="Times New Roman"/>
                <w:b/>
                <w:bCs/>
                <w:sz w:val="24"/>
                <w:szCs w:val="24"/>
                <w:lang w:eastAsia="ru-RU"/>
              </w:rPr>
              <w:t>электроэлементы</w:t>
            </w:r>
            <w:proofErr w:type="spellEnd"/>
            <w:r w:rsidRPr="00342C69">
              <w:rPr>
                <w:rFonts w:ascii="Times New Roman" w:eastAsia="Times New Roman" w:hAnsi="Times New Roman" w:cs="Times New Roman"/>
                <w:b/>
                <w:bCs/>
                <w:sz w:val="24"/>
                <w:szCs w:val="24"/>
                <w:lang w:eastAsia="ru-RU"/>
              </w:rPr>
              <w:t>.</w:t>
            </w:r>
          </w:p>
        </w:tc>
        <w:tc>
          <w:tcPr>
            <w:tcW w:w="6662" w:type="dxa"/>
          </w:tcPr>
          <w:p w14:paraId="4E1F7495" w14:textId="77777777" w:rsidR="006B363A" w:rsidRPr="00342C69" w:rsidRDefault="006B363A" w:rsidP="006B363A">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352E0328" w14:textId="77777777" w:rsidTr="00BD493B">
        <w:trPr>
          <w:trHeight w:val="396"/>
        </w:trPr>
        <w:tc>
          <w:tcPr>
            <w:tcW w:w="2972" w:type="dxa"/>
            <w:vMerge/>
          </w:tcPr>
          <w:p w14:paraId="4DD1C82D"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tcPr>
          <w:p w14:paraId="0BA7888B" w14:textId="02795AC5" w:rsidR="006B363A" w:rsidRPr="00342C69" w:rsidRDefault="006B363A" w:rsidP="006B363A">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Асинхронные электродвигатели. Двигатели постоянного тока. Синхронные электродвигатели. Тахогенераторы. Потенциометры. Тиристорные приводы.</w:t>
            </w:r>
          </w:p>
        </w:tc>
      </w:tr>
      <w:tr w:rsidR="006B363A" w:rsidRPr="00342C69" w14:paraId="7941D896" w14:textId="77777777" w:rsidTr="00BD493B">
        <w:trPr>
          <w:trHeight w:val="361"/>
        </w:trPr>
        <w:tc>
          <w:tcPr>
            <w:tcW w:w="2972" w:type="dxa"/>
            <w:vMerge/>
          </w:tcPr>
          <w:p w14:paraId="09E0735F"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vAlign w:val="bottom"/>
          </w:tcPr>
          <w:p w14:paraId="02B6C348" w14:textId="77777777"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386E4460" w14:textId="0B5D09C4" w:rsidR="006B363A" w:rsidRPr="00342C69" w:rsidRDefault="006B363A" w:rsidP="006B363A">
            <w:pPr>
              <w:rPr>
                <w:rFonts w:ascii="Times New Roman" w:eastAsia="Times New Roman" w:hAnsi="Times New Roman" w:cs="Times New Roman"/>
                <w:i/>
                <w:sz w:val="24"/>
                <w:szCs w:val="24"/>
                <w:lang w:eastAsia="ru-RU"/>
              </w:rPr>
            </w:pPr>
          </w:p>
        </w:tc>
      </w:tr>
      <w:tr w:rsidR="006B363A" w:rsidRPr="00342C69" w14:paraId="46FECCC0" w14:textId="77777777" w:rsidTr="00E7185C">
        <w:trPr>
          <w:trHeight w:val="361"/>
        </w:trPr>
        <w:tc>
          <w:tcPr>
            <w:tcW w:w="9634" w:type="dxa"/>
            <w:gridSpan w:val="2"/>
          </w:tcPr>
          <w:p w14:paraId="2D8AF5A7" w14:textId="4247A7D3"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Раздел 2. Основные типы оптических и оптико-электронных приборов и систем.</w:t>
            </w:r>
          </w:p>
        </w:tc>
      </w:tr>
      <w:tr w:rsidR="006B363A" w:rsidRPr="00342C69" w14:paraId="4BD1E243" w14:textId="77777777" w:rsidTr="00BD493B">
        <w:tc>
          <w:tcPr>
            <w:tcW w:w="2972" w:type="dxa"/>
            <w:vMerge w:val="restart"/>
          </w:tcPr>
          <w:p w14:paraId="6E1EEECC" w14:textId="04456C25" w:rsidR="006B363A" w:rsidRPr="00342C69" w:rsidRDefault="006B363A" w:rsidP="006B363A">
            <w:pPr>
              <w:rPr>
                <w:rFonts w:ascii="Times New Roman" w:eastAsia="Times New Roman" w:hAnsi="Times New Roman" w:cs="Times New Roman"/>
                <w:b/>
                <w:bCs/>
                <w:sz w:val="24"/>
                <w:szCs w:val="24"/>
                <w:lang w:eastAsia="ru-RU"/>
              </w:rPr>
            </w:pPr>
            <w:bookmarkStart w:id="27" w:name="_Hlk170120845"/>
            <w:r w:rsidRPr="00342C69">
              <w:rPr>
                <w:rFonts w:ascii="Times New Roman" w:eastAsia="Times New Roman" w:hAnsi="Times New Roman" w:cs="Times New Roman"/>
                <w:b/>
                <w:bCs/>
                <w:sz w:val="24"/>
                <w:szCs w:val="24"/>
                <w:lang w:eastAsia="ru-RU"/>
              </w:rPr>
              <w:t>Тема 2.1. Контрольно-измерительные приборы.</w:t>
            </w:r>
          </w:p>
        </w:tc>
        <w:tc>
          <w:tcPr>
            <w:tcW w:w="6662" w:type="dxa"/>
          </w:tcPr>
          <w:p w14:paraId="33BBEF23" w14:textId="77777777" w:rsidR="006B363A" w:rsidRPr="00342C69" w:rsidRDefault="006B363A" w:rsidP="006B363A">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4F536DDF" w14:textId="77777777" w:rsidTr="00BD493B">
        <w:trPr>
          <w:trHeight w:val="396"/>
        </w:trPr>
        <w:tc>
          <w:tcPr>
            <w:tcW w:w="2972" w:type="dxa"/>
            <w:vMerge/>
          </w:tcPr>
          <w:p w14:paraId="4DE2084B"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tcPr>
          <w:p w14:paraId="0660EC3C" w14:textId="5ED3BB26" w:rsidR="006B363A" w:rsidRPr="00342C69" w:rsidRDefault="006B363A" w:rsidP="006B363A">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Коллиматоры. Зрительные трубы. Оптические скамьи. Автоколлиматоры. Гониометры.</w:t>
            </w:r>
          </w:p>
        </w:tc>
      </w:tr>
      <w:tr w:rsidR="006B363A" w:rsidRPr="00342C69" w14:paraId="2E2B5A79" w14:textId="77777777" w:rsidTr="00BD493B">
        <w:trPr>
          <w:trHeight w:val="396"/>
        </w:trPr>
        <w:tc>
          <w:tcPr>
            <w:tcW w:w="2972" w:type="dxa"/>
            <w:vMerge/>
          </w:tcPr>
          <w:p w14:paraId="33B75DC8"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tcPr>
          <w:p w14:paraId="1C957EBA" w14:textId="7E023F89" w:rsidR="006B363A" w:rsidRPr="00342C69" w:rsidRDefault="006B363A" w:rsidP="006B363A">
            <w:pPr>
              <w:suppressAutoHyphens/>
              <w:jc w:val="both"/>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B363A" w:rsidRPr="00342C69" w14:paraId="62A40C35" w14:textId="77777777" w:rsidTr="00BD493B">
        <w:trPr>
          <w:trHeight w:val="396"/>
        </w:trPr>
        <w:tc>
          <w:tcPr>
            <w:tcW w:w="2972" w:type="dxa"/>
            <w:vMerge/>
          </w:tcPr>
          <w:p w14:paraId="4E254CB0"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tcPr>
          <w:p w14:paraId="07FBD196" w14:textId="2F0FB139" w:rsidR="006B363A" w:rsidRPr="00342C69" w:rsidRDefault="006B363A" w:rsidP="006B363A">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Практическое занятие «Измерение углов призм автоколлимационным и коллимационным методами».</w:t>
            </w:r>
          </w:p>
        </w:tc>
      </w:tr>
      <w:tr w:rsidR="006B363A" w:rsidRPr="00342C69" w14:paraId="052E69CD" w14:textId="77777777" w:rsidTr="00BD493B">
        <w:trPr>
          <w:trHeight w:val="361"/>
        </w:trPr>
        <w:tc>
          <w:tcPr>
            <w:tcW w:w="2972" w:type="dxa"/>
            <w:vMerge/>
          </w:tcPr>
          <w:p w14:paraId="4EAAE711" w14:textId="77777777" w:rsidR="006B363A" w:rsidRPr="00342C69" w:rsidRDefault="006B363A" w:rsidP="006B363A">
            <w:pPr>
              <w:rPr>
                <w:rFonts w:ascii="Times New Roman" w:eastAsia="Times New Roman" w:hAnsi="Times New Roman" w:cs="Times New Roman"/>
                <w:b/>
                <w:bCs/>
                <w:sz w:val="24"/>
                <w:szCs w:val="24"/>
                <w:lang w:eastAsia="ru-RU"/>
              </w:rPr>
            </w:pPr>
          </w:p>
        </w:tc>
        <w:tc>
          <w:tcPr>
            <w:tcW w:w="6662" w:type="dxa"/>
            <w:vAlign w:val="bottom"/>
          </w:tcPr>
          <w:p w14:paraId="0D6F55F7" w14:textId="77777777" w:rsidR="006B363A" w:rsidRPr="00342C69" w:rsidRDefault="006B363A" w:rsidP="006B363A">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03418F98" w14:textId="0B4C57D5" w:rsidR="006B363A" w:rsidRPr="00342C69" w:rsidRDefault="006B363A" w:rsidP="006B363A">
            <w:pPr>
              <w:rPr>
                <w:rFonts w:ascii="Times New Roman" w:eastAsia="Times New Roman" w:hAnsi="Times New Roman" w:cs="Times New Roman"/>
                <w:i/>
                <w:sz w:val="24"/>
                <w:szCs w:val="24"/>
                <w:lang w:eastAsia="ru-RU"/>
              </w:rPr>
            </w:pPr>
          </w:p>
        </w:tc>
      </w:tr>
      <w:bookmarkEnd w:id="27"/>
      <w:tr w:rsidR="006B363A" w:rsidRPr="00342C69" w14:paraId="68C4BFE7" w14:textId="77777777" w:rsidTr="00BD493B">
        <w:tc>
          <w:tcPr>
            <w:tcW w:w="2972" w:type="dxa"/>
            <w:vMerge w:val="restart"/>
          </w:tcPr>
          <w:p w14:paraId="478ED917" w14:textId="385ECA78"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2.2. Интерференционные приборы.</w:t>
            </w:r>
          </w:p>
        </w:tc>
        <w:tc>
          <w:tcPr>
            <w:tcW w:w="6662" w:type="dxa"/>
          </w:tcPr>
          <w:p w14:paraId="4E2B28B0" w14:textId="77777777" w:rsidR="006B363A" w:rsidRPr="00342C69" w:rsidRDefault="006B363A" w:rsidP="00BD493B">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51F9A76B" w14:textId="77777777" w:rsidTr="00BD493B">
        <w:trPr>
          <w:trHeight w:val="396"/>
        </w:trPr>
        <w:tc>
          <w:tcPr>
            <w:tcW w:w="2972" w:type="dxa"/>
            <w:vMerge/>
          </w:tcPr>
          <w:p w14:paraId="5F02E432"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0CF945DB" w14:textId="7F6F6637" w:rsidR="006B363A" w:rsidRPr="00342C69" w:rsidRDefault="006B363A"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Типы интерферометров. Анализаторы поляризации. Голографические приборы.</w:t>
            </w:r>
          </w:p>
        </w:tc>
      </w:tr>
      <w:tr w:rsidR="006B363A" w:rsidRPr="00342C69" w14:paraId="3B5CB5E0" w14:textId="77777777" w:rsidTr="00BD493B">
        <w:trPr>
          <w:trHeight w:val="361"/>
        </w:trPr>
        <w:tc>
          <w:tcPr>
            <w:tcW w:w="2972" w:type="dxa"/>
            <w:vMerge/>
          </w:tcPr>
          <w:p w14:paraId="1B0BD0AD"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vAlign w:val="bottom"/>
          </w:tcPr>
          <w:p w14:paraId="2F513C17" w14:textId="77777777"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5A7AFD85" w14:textId="0AD23FA1" w:rsidR="006B363A" w:rsidRPr="00342C69" w:rsidRDefault="006B363A" w:rsidP="00BD493B">
            <w:pPr>
              <w:rPr>
                <w:rFonts w:ascii="Times New Roman" w:eastAsia="Times New Roman" w:hAnsi="Times New Roman" w:cs="Times New Roman"/>
                <w:i/>
                <w:sz w:val="24"/>
                <w:szCs w:val="24"/>
                <w:lang w:eastAsia="ru-RU"/>
              </w:rPr>
            </w:pPr>
          </w:p>
        </w:tc>
      </w:tr>
      <w:tr w:rsidR="006B363A" w:rsidRPr="00342C69" w14:paraId="13144641" w14:textId="77777777" w:rsidTr="00BD493B">
        <w:tc>
          <w:tcPr>
            <w:tcW w:w="2972" w:type="dxa"/>
            <w:vMerge w:val="restart"/>
          </w:tcPr>
          <w:p w14:paraId="53D01296" w14:textId="105C4AB7"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2.3. Спектральные приборы.</w:t>
            </w:r>
          </w:p>
        </w:tc>
        <w:tc>
          <w:tcPr>
            <w:tcW w:w="6662" w:type="dxa"/>
          </w:tcPr>
          <w:p w14:paraId="7065F927" w14:textId="77777777" w:rsidR="006B363A" w:rsidRPr="00342C69" w:rsidRDefault="006B363A" w:rsidP="00BD493B">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12003332" w14:textId="77777777" w:rsidTr="00BD493B">
        <w:trPr>
          <w:trHeight w:val="396"/>
        </w:trPr>
        <w:tc>
          <w:tcPr>
            <w:tcW w:w="2972" w:type="dxa"/>
            <w:vMerge/>
          </w:tcPr>
          <w:p w14:paraId="0BD7F379"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76A423D9" w14:textId="7BBADBF5" w:rsidR="006B363A" w:rsidRPr="00342C69" w:rsidRDefault="006B363A"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Типы спектрометров. Физические основы измерений. Построение схем измерений.</w:t>
            </w:r>
          </w:p>
        </w:tc>
      </w:tr>
      <w:tr w:rsidR="006B363A" w:rsidRPr="00342C69" w14:paraId="2F99E1BE" w14:textId="77777777" w:rsidTr="00BD493B">
        <w:trPr>
          <w:trHeight w:val="396"/>
        </w:trPr>
        <w:tc>
          <w:tcPr>
            <w:tcW w:w="2972" w:type="dxa"/>
            <w:vMerge/>
          </w:tcPr>
          <w:p w14:paraId="2CB8C647"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479B65B6" w14:textId="77777777" w:rsidR="006B363A" w:rsidRPr="00342C69" w:rsidRDefault="006B363A" w:rsidP="00BD493B">
            <w:pPr>
              <w:suppressAutoHyphens/>
              <w:jc w:val="both"/>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B363A" w:rsidRPr="00342C69" w14:paraId="0822E5CF" w14:textId="77777777" w:rsidTr="00BD493B">
        <w:trPr>
          <w:trHeight w:val="396"/>
        </w:trPr>
        <w:tc>
          <w:tcPr>
            <w:tcW w:w="2972" w:type="dxa"/>
            <w:vMerge/>
          </w:tcPr>
          <w:p w14:paraId="3D75FBB5"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724625BE" w14:textId="193196E2" w:rsidR="006B363A" w:rsidRPr="00342C69" w:rsidRDefault="006B363A"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Практическое занятие «Измерение спектрального пропускания».</w:t>
            </w:r>
          </w:p>
        </w:tc>
      </w:tr>
      <w:tr w:rsidR="006B363A" w:rsidRPr="00342C69" w14:paraId="1E413B5B" w14:textId="77777777" w:rsidTr="00BD493B">
        <w:trPr>
          <w:trHeight w:val="361"/>
        </w:trPr>
        <w:tc>
          <w:tcPr>
            <w:tcW w:w="2972" w:type="dxa"/>
            <w:vMerge/>
          </w:tcPr>
          <w:p w14:paraId="3DD6EC5F"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vAlign w:val="bottom"/>
          </w:tcPr>
          <w:p w14:paraId="7936DEDC" w14:textId="77777777"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4910A2C5" w14:textId="3EDFAE46" w:rsidR="006B363A" w:rsidRPr="00342C69" w:rsidRDefault="006B363A" w:rsidP="00BD493B">
            <w:pPr>
              <w:rPr>
                <w:rFonts w:ascii="Times New Roman" w:eastAsia="Times New Roman" w:hAnsi="Times New Roman" w:cs="Times New Roman"/>
                <w:i/>
                <w:sz w:val="24"/>
                <w:szCs w:val="24"/>
                <w:lang w:eastAsia="ru-RU"/>
              </w:rPr>
            </w:pPr>
          </w:p>
        </w:tc>
      </w:tr>
      <w:tr w:rsidR="006B363A" w:rsidRPr="00342C69" w14:paraId="519C8736" w14:textId="77777777" w:rsidTr="00BD493B">
        <w:tc>
          <w:tcPr>
            <w:tcW w:w="2972" w:type="dxa"/>
            <w:vMerge w:val="restart"/>
          </w:tcPr>
          <w:p w14:paraId="12081F79" w14:textId="4D2BC521"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2.4. Микроскопы.</w:t>
            </w:r>
          </w:p>
        </w:tc>
        <w:tc>
          <w:tcPr>
            <w:tcW w:w="6662" w:type="dxa"/>
          </w:tcPr>
          <w:p w14:paraId="5CAC1B34" w14:textId="77777777" w:rsidR="006B363A" w:rsidRPr="00342C69" w:rsidRDefault="006B363A" w:rsidP="00BD493B">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29480B0C" w14:textId="77777777" w:rsidTr="00BD493B">
        <w:trPr>
          <w:trHeight w:val="396"/>
        </w:trPr>
        <w:tc>
          <w:tcPr>
            <w:tcW w:w="2972" w:type="dxa"/>
            <w:vMerge/>
          </w:tcPr>
          <w:p w14:paraId="7CFBFCFA"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6A250545" w14:textId="5E64F290" w:rsidR="006B363A" w:rsidRPr="00342C69" w:rsidRDefault="006B363A"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Биологические микроскопы. Стереоскопические микроскопы. Металлографические микроскопы. Поляризационные микроскопы. УФ и ИК микроскопы. Сканирующие микроскопы.</w:t>
            </w:r>
          </w:p>
        </w:tc>
      </w:tr>
      <w:tr w:rsidR="006B363A" w:rsidRPr="00342C69" w14:paraId="6AA8BDDE" w14:textId="77777777" w:rsidTr="00BD493B">
        <w:trPr>
          <w:trHeight w:val="396"/>
        </w:trPr>
        <w:tc>
          <w:tcPr>
            <w:tcW w:w="2972" w:type="dxa"/>
            <w:vMerge/>
          </w:tcPr>
          <w:p w14:paraId="4BDCA32D"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6A6CCAB0" w14:textId="77777777" w:rsidR="006B363A" w:rsidRPr="00342C69" w:rsidRDefault="006B363A" w:rsidP="00BD493B">
            <w:pPr>
              <w:suppressAutoHyphens/>
              <w:jc w:val="both"/>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B363A" w:rsidRPr="00342C69" w14:paraId="3AD34ABF" w14:textId="77777777" w:rsidTr="00BD493B">
        <w:trPr>
          <w:trHeight w:val="396"/>
        </w:trPr>
        <w:tc>
          <w:tcPr>
            <w:tcW w:w="2972" w:type="dxa"/>
            <w:vMerge/>
          </w:tcPr>
          <w:p w14:paraId="6688D81F"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2AD7FB60" w14:textId="6BB5A514" w:rsidR="006B363A" w:rsidRPr="00342C69" w:rsidRDefault="006B363A"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Практическое занятие «Получение навыков работы на сканирующем микроскопе».</w:t>
            </w:r>
          </w:p>
        </w:tc>
      </w:tr>
      <w:tr w:rsidR="006B363A" w:rsidRPr="00342C69" w14:paraId="4D33B5BE" w14:textId="77777777" w:rsidTr="00BD493B">
        <w:trPr>
          <w:trHeight w:val="361"/>
        </w:trPr>
        <w:tc>
          <w:tcPr>
            <w:tcW w:w="2972" w:type="dxa"/>
            <w:vMerge/>
          </w:tcPr>
          <w:p w14:paraId="56E7560E"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vAlign w:val="bottom"/>
          </w:tcPr>
          <w:p w14:paraId="03DD3AAB" w14:textId="77777777"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592074F5" w14:textId="262D8268" w:rsidR="006B363A" w:rsidRPr="00342C69" w:rsidRDefault="006B363A" w:rsidP="00BD493B">
            <w:pPr>
              <w:rPr>
                <w:rFonts w:ascii="Times New Roman" w:eastAsia="Times New Roman" w:hAnsi="Times New Roman" w:cs="Times New Roman"/>
                <w:i/>
                <w:sz w:val="24"/>
                <w:szCs w:val="24"/>
                <w:lang w:eastAsia="ru-RU"/>
              </w:rPr>
            </w:pPr>
          </w:p>
        </w:tc>
      </w:tr>
      <w:tr w:rsidR="006B363A" w:rsidRPr="00342C69" w14:paraId="420EF019" w14:textId="77777777" w:rsidTr="00BD493B">
        <w:tc>
          <w:tcPr>
            <w:tcW w:w="2972" w:type="dxa"/>
            <w:vMerge w:val="restart"/>
          </w:tcPr>
          <w:p w14:paraId="114C380D" w14:textId="1835E4AC"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lastRenderedPageBreak/>
              <w:t>Тема 2.5. Геодезические приборы.</w:t>
            </w:r>
          </w:p>
        </w:tc>
        <w:tc>
          <w:tcPr>
            <w:tcW w:w="6662" w:type="dxa"/>
          </w:tcPr>
          <w:p w14:paraId="340F17C0" w14:textId="77777777" w:rsidR="006B363A" w:rsidRPr="00342C69" w:rsidRDefault="006B363A" w:rsidP="00BD493B">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24F73C2A" w14:textId="77777777" w:rsidTr="00BD493B">
        <w:trPr>
          <w:trHeight w:val="396"/>
        </w:trPr>
        <w:tc>
          <w:tcPr>
            <w:tcW w:w="2972" w:type="dxa"/>
            <w:vMerge/>
          </w:tcPr>
          <w:p w14:paraId="521DD6A2"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5DBFDFBD" w14:textId="3B57792B" w:rsidR="006B363A" w:rsidRPr="00342C69" w:rsidRDefault="002E11CF"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Теодолиты. Нивелиры. Буссоли.</w:t>
            </w:r>
          </w:p>
        </w:tc>
      </w:tr>
      <w:tr w:rsidR="006B363A" w:rsidRPr="00342C69" w14:paraId="7FFE1B5D" w14:textId="77777777" w:rsidTr="00BD493B">
        <w:trPr>
          <w:trHeight w:val="396"/>
        </w:trPr>
        <w:tc>
          <w:tcPr>
            <w:tcW w:w="2972" w:type="dxa"/>
            <w:vMerge/>
          </w:tcPr>
          <w:p w14:paraId="3BCBDD51"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16F63FE6" w14:textId="77777777" w:rsidR="006B363A" w:rsidRPr="00342C69" w:rsidRDefault="006B363A" w:rsidP="00BD493B">
            <w:pPr>
              <w:suppressAutoHyphens/>
              <w:jc w:val="both"/>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B363A" w:rsidRPr="00342C69" w14:paraId="0CC185DA" w14:textId="77777777" w:rsidTr="00BD493B">
        <w:trPr>
          <w:trHeight w:val="396"/>
        </w:trPr>
        <w:tc>
          <w:tcPr>
            <w:tcW w:w="2972" w:type="dxa"/>
            <w:vMerge/>
          </w:tcPr>
          <w:p w14:paraId="526CC38F"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1F661BEE" w14:textId="77777777" w:rsidR="002E11CF" w:rsidRPr="00342C69" w:rsidRDefault="002E11CF" w:rsidP="002E11CF">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Практическое занятие «Измерение углов на местности теодолитом».</w:t>
            </w:r>
          </w:p>
          <w:p w14:paraId="2B4A33C2" w14:textId="77777777" w:rsidR="002E11CF" w:rsidRPr="00342C69" w:rsidRDefault="002E11CF" w:rsidP="002E11CF">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2. Практическое занятие «Измерение превышений нивелиром».</w:t>
            </w:r>
          </w:p>
          <w:p w14:paraId="319719B2" w14:textId="58B05917" w:rsidR="006B363A" w:rsidRPr="00342C69" w:rsidRDefault="002E11CF" w:rsidP="002E11CF">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3. Практическое занятие «Работа с буссолью».</w:t>
            </w:r>
          </w:p>
        </w:tc>
      </w:tr>
      <w:tr w:rsidR="006B363A" w:rsidRPr="00342C69" w14:paraId="3D020860" w14:textId="77777777" w:rsidTr="00BD493B">
        <w:trPr>
          <w:trHeight w:val="361"/>
        </w:trPr>
        <w:tc>
          <w:tcPr>
            <w:tcW w:w="2972" w:type="dxa"/>
            <w:vMerge/>
          </w:tcPr>
          <w:p w14:paraId="7738BAE8"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vAlign w:val="bottom"/>
          </w:tcPr>
          <w:p w14:paraId="566757C2" w14:textId="77777777"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559E8285" w14:textId="3AF0947E" w:rsidR="006B363A" w:rsidRPr="00342C69" w:rsidRDefault="006B363A" w:rsidP="00BD493B">
            <w:pPr>
              <w:rPr>
                <w:rFonts w:ascii="Times New Roman" w:eastAsia="Times New Roman" w:hAnsi="Times New Roman" w:cs="Times New Roman"/>
                <w:i/>
                <w:sz w:val="24"/>
                <w:szCs w:val="24"/>
                <w:lang w:eastAsia="ru-RU"/>
              </w:rPr>
            </w:pPr>
          </w:p>
        </w:tc>
      </w:tr>
      <w:tr w:rsidR="006B363A" w:rsidRPr="00342C69" w14:paraId="63FD85E6" w14:textId="77777777" w:rsidTr="00BD493B">
        <w:tc>
          <w:tcPr>
            <w:tcW w:w="2972" w:type="dxa"/>
            <w:vMerge w:val="restart"/>
          </w:tcPr>
          <w:p w14:paraId="1E519726" w14:textId="70BBDFDA" w:rsidR="006B363A" w:rsidRPr="00342C69" w:rsidRDefault="002E11CF"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2.6. Дальномеры.</w:t>
            </w:r>
          </w:p>
        </w:tc>
        <w:tc>
          <w:tcPr>
            <w:tcW w:w="6662" w:type="dxa"/>
          </w:tcPr>
          <w:p w14:paraId="3B205F87" w14:textId="77777777" w:rsidR="006B363A" w:rsidRPr="00342C69" w:rsidRDefault="006B363A" w:rsidP="00BD493B">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1884925A" w14:textId="77777777" w:rsidTr="00BD493B">
        <w:trPr>
          <w:trHeight w:val="396"/>
        </w:trPr>
        <w:tc>
          <w:tcPr>
            <w:tcW w:w="2972" w:type="dxa"/>
            <w:vMerge/>
          </w:tcPr>
          <w:p w14:paraId="1006A9D1"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6AAD618F" w14:textId="7444D18A" w:rsidR="006B363A" w:rsidRPr="00342C69" w:rsidRDefault="002E11CF"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Оптические схемы дальномеров. Основные типы компенсаторов. Дальномеры с базой на цели. Лазерные дальномеры.</w:t>
            </w:r>
          </w:p>
        </w:tc>
      </w:tr>
      <w:tr w:rsidR="006B363A" w:rsidRPr="00342C69" w14:paraId="17F45840" w14:textId="77777777" w:rsidTr="00BD493B">
        <w:trPr>
          <w:trHeight w:val="396"/>
        </w:trPr>
        <w:tc>
          <w:tcPr>
            <w:tcW w:w="2972" w:type="dxa"/>
            <w:vMerge/>
          </w:tcPr>
          <w:p w14:paraId="30EF53A6"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6868CFAF" w14:textId="77777777" w:rsidR="006B363A" w:rsidRPr="00342C69" w:rsidRDefault="006B363A" w:rsidP="00BD493B">
            <w:pPr>
              <w:suppressAutoHyphens/>
              <w:jc w:val="both"/>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практических и лабораторных занятий</w:t>
            </w:r>
          </w:p>
        </w:tc>
      </w:tr>
      <w:tr w:rsidR="006B363A" w:rsidRPr="00342C69" w14:paraId="3745FBEE" w14:textId="77777777" w:rsidTr="00BD493B">
        <w:trPr>
          <w:trHeight w:val="396"/>
        </w:trPr>
        <w:tc>
          <w:tcPr>
            <w:tcW w:w="2972" w:type="dxa"/>
            <w:vMerge/>
          </w:tcPr>
          <w:p w14:paraId="13EA4367"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1D288A15" w14:textId="45969FE6" w:rsidR="006B363A" w:rsidRPr="00342C69" w:rsidRDefault="002E11CF"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Практическое занятие «Измерение дальности оптическим дальномером».</w:t>
            </w:r>
          </w:p>
        </w:tc>
      </w:tr>
      <w:tr w:rsidR="006B363A" w:rsidRPr="00342C69" w14:paraId="2A476DCE" w14:textId="77777777" w:rsidTr="00BD493B">
        <w:trPr>
          <w:trHeight w:val="361"/>
        </w:trPr>
        <w:tc>
          <w:tcPr>
            <w:tcW w:w="2972" w:type="dxa"/>
            <w:vMerge/>
          </w:tcPr>
          <w:p w14:paraId="12DEAB10"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vAlign w:val="bottom"/>
          </w:tcPr>
          <w:p w14:paraId="035530E0" w14:textId="77777777"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7640AD5B" w14:textId="3A7D6EE7" w:rsidR="006B363A" w:rsidRPr="00342C69" w:rsidRDefault="006B363A" w:rsidP="00BD493B">
            <w:pPr>
              <w:rPr>
                <w:rFonts w:ascii="Times New Roman" w:eastAsia="Times New Roman" w:hAnsi="Times New Roman" w:cs="Times New Roman"/>
                <w:i/>
                <w:sz w:val="24"/>
                <w:szCs w:val="24"/>
                <w:lang w:eastAsia="ru-RU"/>
              </w:rPr>
            </w:pPr>
          </w:p>
        </w:tc>
      </w:tr>
      <w:tr w:rsidR="006B363A" w:rsidRPr="00342C69" w14:paraId="22E35DB4" w14:textId="77777777" w:rsidTr="00BD493B">
        <w:tc>
          <w:tcPr>
            <w:tcW w:w="2972" w:type="dxa"/>
            <w:vMerge w:val="restart"/>
          </w:tcPr>
          <w:p w14:paraId="63C598FC" w14:textId="15E94D5F" w:rsidR="006B363A" w:rsidRPr="00342C69" w:rsidRDefault="002E11CF"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2.7. Приборы специального назначения.</w:t>
            </w:r>
          </w:p>
        </w:tc>
        <w:tc>
          <w:tcPr>
            <w:tcW w:w="6662" w:type="dxa"/>
          </w:tcPr>
          <w:p w14:paraId="2E8AEE43" w14:textId="77777777" w:rsidR="006B363A" w:rsidRPr="00342C69" w:rsidRDefault="006B363A" w:rsidP="00BD493B">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39FEA807" w14:textId="77777777" w:rsidTr="00BD493B">
        <w:trPr>
          <w:trHeight w:val="396"/>
        </w:trPr>
        <w:tc>
          <w:tcPr>
            <w:tcW w:w="2972" w:type="dxa"/>
            <w:vMerge/>
          </w:tcPr>
          <w:p w14:paraId="078E824F"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0129C1DB" w14:textId="52DDB126" w:rsidR="006B363A" w:rsidRPr="00342C69" w:rsidRDefault="002E11CF"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1.Аэрофотоаппараты. Прицелы для стрелкового оружия. Схемы управления огнем. Бинокли ночные. Прицелы ночные. Смотровые приборы ночного видения.</w:t>
            </w:r>
          </w:p>
        </w:tc>
      </w:tr>
      <w:tr w:rsidR="006B363A" w:rsidRPr="00342C69" w14:paraId="63F08CAC" w14:textId="77777777" w:rsidTr="00BD493B">
        <w:trPr>
          <w:trHeight w:val="361"/>
        </w:trPr>
        <w:tc>
          <w:tcPr>
            <w:tcW w:w="2972" w:type="dxa"/>
            <w:vMerge/>
          </w:tcPr>
          <w:p w14:paraId="6C99F46A"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vAlign w:val="bottom"/>
          </w:tcPr>
          <w:p w14:paraId="6942715A" w14:textId="77777777"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35038ACC" w14:textId="7914788B" w:rsidR="006B363A" w:rsidRPr="00342C69" w:rsidRDefault="006B363A" w:rsidP="00BD493B">
            <w:pPr>
              <w:rPr>
                <w:rFonts w:ascii="Times New Roman" w:eastAsia="Times New Roman" w:hAnsi="Times New Roman" w:cs="Times New Roman"/>
                <w:i/>
                <w:sz w:val="24"/>
                <w:szCs w:val="24"/>
                <w:lang w:eastAsia="ru-RU"/>
              </w:rPr>
            </w:pPr>
          </w:p>
        </w:tc>
      </w:tr>
      <w:tr w:rsidR="006B363A" w:rsidRPr="00342C69" w14:paraId="2A2FD819" w14:textId="77777777" w:rsidTr="00BD493B">
        <w:tc>
          <w:tcPr>
            <w:tcW w:w="2972" w:type="dxa"/>
            <w:vMerge w:val="restart"/>
          </w:tcPr>
          <w:p w14:paraId="26AC62F9" w14:textId="204BF9FA" w:rsidR="006B363A" w:rsidRPr="00342C69" w:rsidRDefault="002E11CF"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2.8. Тепловизоры.</w:t>
            </w:r>
          </w:p>
        </w:tc>
        <w:tc>
          <w:tcPr>
            <w:tcW w:w="6662" w:type="dxa"/>
          </w:tcPr>
          <w:p w14:paraId="3E5DA92C" w14:textId="77777777" w:rsidR="006B363A" w:rsidRPr="00342C69" w:rsidRDefault="006B363A" w:rsidP="00BD493B">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34EB992B" w14:textId="77777777" w:rsidTr="00BD493B">
        <w:trPr>
          <w:trHeight w:val="396"/>
        </w:trPr>
        <w:tc>
          <w:tcPr>
            <w:tcW w:w="2972" w:type="dxa"/>
            <w:vMerge/>
          </w:tcPr>
          <w:p w14:paraId="08820C21"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001807B0" w14:textId="4F6F59D2" w:rsidR="006B363A" w:rsidRPr="00342C69" w:rsidRDefault="002E11CF"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Медицинские тепловизоры. Тепловизионные схемы управления огнем.</w:t>
            </w:r>
          </w:p>
        </w:tc>
      </w:tr>
      <w:tr w:rsidR="006B363A" w:rsidRPr="00342C69" w14:paraId="2796EB17" w14:textId="77777777" w:rsidTr="00BD493B">
        <w:trPr>
          <w:trHeight w:val="361"/>
        </w:trPr>
        <w:tc>
          <w:tcPr>
            <w:tcW w:w="2972" w:type="dxa"/>
            <w:vMerge/>
          </w:tcPr>
          <w:p w14:paraId="08912A76"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vAlign w:val="bottom"/>
          </w:tcPr>
          <w:p w14:paraId="44169B5A" w14:textId="77777777"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3252A529" w14:textId="66B7D440" w:rsidR="006B363A" w:rsidRPr="00342C69" w:rsidRDefault="006B363A" w:rsidP="00BD493B">
            <w:pPr>
              <w:rPr>
                <w:rFonts w:ascii="Times New Roman" w:eastAsia="Times New Roman" w:hAnsi="Times New Roman" w:cs="Times New Roman"/>
                <w:i/>
                <w:sz w:val="24"/>
                <w:szCs w:val="24"/>
                <w:lang w:eastAsia="ru-RU"/>
              </w:rPr>
            </w:pPr>
          </w:p>
        </w:tc>
      </w:tr>
      <w:tr w:rsidR="002E11CF" w:rsidRPr="00342C69" w14:paraId="7D436D17" w14:textId="77777777" w:rsidTr="0074338E">
        <w:trPr>
          <w:trHeight w:val="361"/>
        </w:trPr>
        <w:tc>
          <w:tcPr>
            <w:tcW w:w="9634" w:type="dxa"/>
            <w:gridSpan w:val="2"/>
          </w:tcPr>
          <w:p w14:paraId="11FBA05B" w14:textId="1591D6CE" w:rsidR="002E11CF" w:rsidRPr="00342C69" w:rsidRDefault="002E11CF"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Раздел 3. Новые направления в оптоэлектронике.</w:t>
            </w:r>
          </w:p>
        </w:tc>
      </w:tr>
      <w:tr w:rsidR="006B363A" w:rsidRPr="00342C69" w14:paraId="36ECCA7A" w14:textId="77777777" w:rsidTr="00BD493B">
        <w:tc>
          <w:tcPr>
            <w:tcW w:w="2972" w:type="dxa"/>
            <w:vMerge w:val="restart"/>
          </w:tcPr>
          <w:p w14:paraId="412A29DE" w14:textId="15929051" w:rsidR="006B363A" w:rsidRPr="00342C69" w:rsidRDefault="002E11CF"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3.1. Медицинские приборы.</w:t>
            </w:r>
          </w:p>
        </w:tc>
        <w:tc>
          <w:tcPr>
            <w:tcW w:w="6662" w:type="dxa"/>
          </w:tcPr>
          <w:p w14:paraId="09951254" w14:textId="77777777" w:rsidR="006B363A" w:rsidRPr="00342C69" w:rsidRDefault="006B363A" w:rsidP="00BD493B">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6DEA05CF" w14:textId="77777777" w:rsidTr="00BD493B">
        <w:trPr>
          <w:trHeight w:val="396"/>
        </w:trPr>
        <w:tc>
          <w:tcPr>
            <w:tcW w:w="2972" w:type="dxa"/>
            <w:vMerge/>
          </w:tcPr>
          <w:p w14:paraId="3520795F"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39DCFD31" w14:textId="58183820" w:rsidR="006B363A" w:rsidRPr="00342C69" w:rsidRDefault="002E11CF"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Оптические методы диагностики и лечения в медицине. Виды приборов, их практическое применение.</w:t>
            </w:r>
          </w:p>
        </w:tc>
      </w:tr>
      <w:tr w:rsidR="006B363A" w:rsidRPr="00342C69" w14:paraId="5B3BE931" w14:textId="77777777" w:rsidTr="00BD493B">
        <w:trPr>
          <w:trHeight w:val="361"/>
        </w:trPr>
        <w:tc>
          <w:tcPr>
            <w:tcW w:w="2972" w:type="dxa"/>
            <w:vMerge/>
          </w:tcPr>
          <w:p w14:paraId="1D9D9A21"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vAlign w:val="bottom"/>
          </w:tcPr>
          <w:p w14:paraId="422EAA0C" w14:textId="77777777"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133E61D5" w14:textId="35569B3A" w:rsidR="006B363A" w:rsidRPr="00342C69" w:rsidRDefault="006B363A" w:rsidP="00BD493B">
            <w:pPr>
              <w:rPr>
                <w:rFonts w:ascii="Times New Roman" w:eastAsia="Times New Roman" w:hAnsi="Times New Roman" w:cs="Times New Roman"/>
                <w:i/>
                <w:sz w:val="24"/>
                <w:szCs w:val="24"/>
                <w:lang w:eastAsia="ru-RU"/>
              </w:rPr>
            </w:pPr>
          </w:p>
        </w:tc>
      </w:tr>
      <w:tr w:rsidR="006B363A" w:rsidRPr="00342C69" w14:paraId="692A74A9" w14:textId="77777777" w:rsidTr="00BD493B">
        <w:tc>
          <w:tcPr>
            <w:tcW w:w="2972" w:type="dxa"/>
            <w:vMerge w:val="restart"/>
          </w:tcPr>
          <w:p w14:paraId="3A14480D" w14:textId="09583E3B" w:rsidR="006B363A" w:rsidRPr="00342C69" w:rsidRDefault="002E11CF"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3.2. Волоконная оптика.</w:t>
            </w:r>
          </w:p>
        </w:tc>
        <w:tc>
          <w:tcPr>
            <w:tcW w:w="6662" w:type="dxa"/>
          </w:tcPr>
          <w:p w14:paraId="371CDBD6" w14:textId="77777777" w:rsidR="006B363A" w:rsidRPr="00342C69" w:rsidRDefault="006B363A" w:rsidP="00BD493B">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1408487F" w14:textId="77777777" w:rsidTr="00BD493B">
        <w:trPr>
          <w:trHeight w:val="396"/>
        </w:trPr>
        <w:tc>
          <w:tcPr>
            <w:tcW w:w="2972" w:type="dxa"/>
            <w:vMerge/>
          </w:tcPr>
          <w:p w14:paraId="1CCA6205"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1B1F1F81" w14:textId="7EC29E9C" w:rsidR="006B363A" w:rsidRPr="00342C69" w:rsidRDefault="002E11CF"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Волоконно-оптические системы передачи информации. Применение волоконной оптики в медицине, телеметрии, оптической связи, акустике. Волоконно-оптические приборы и компоненты.</w:t>
            </w:r>
          </w:p>
        </w:tc>
      </w:tr>
      <w:tr w:rsidR="006B363A" w:rsidRPr="00342C69" w14:paraId="0E96904A" w14:textId="77777777" w:rsidTr="00BD493B">
        <w:trPr>
          <w:trHeight w:val="361"/>
        </w:trPr>
        <w:tc>
          <w:tcPr>
            <w:tcW w:w="2972" w:type="dxa"/>
            <w:vMerge/>
          </w:tcPr>
          <w:p w14:paraId="040A8978"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vAlign w:val="bottom"/>
          </w:tcPr>
          <w:p w14:paraId="234871D3" w14:textId="77777777"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2D436C18" w14:textId="568DE333" w:rsidR="006B363A" w:rsidRPr="00342C69" w:rsidRDefault="006B363A" w:rsidP="00BD493B">
            <w:pPr>
              <w:rPr>
                <w:rFonts w:ascii="Times New Roman" w:eastAsia="Times New Roman" w:hAnsi="Times New Roman" w:cs="Times New Roman"/>
                <w:i/>
                <w:sz w:val="24"/>
                <w:szCs w:val="24"/>
                <w:lang w:eastAsia="ru-RU"/>
              </w:rPr>
            </w:pPr>
          </w:p>
        </w:tc>
      </w:tr>
      <w:tr w:rsidR="006B363A" w:rsidRPr="00342C69" w14:paraId="73B1EF4D" w14:textId="77777777" w:rsidTr="00BD493B">
        <w:tc>
          <w:tcPr>
            <w:tcW w:w="2972" w:type="dxa"/>
            <w:vMerge w:val="restart"/>
          </w:tcPr>
          <w:p w14:paraId="5329B2A6" w14:textId="2F6B9A65" w:rsidR="006B363A" w:rsidRPr="00342C69" w:rsidRDefault="002E11CF"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3.3. Оптика природных объектов.</w:t>
            </w:r>
          </w:p>
        </w:tc>
        <w:tc>
          <w:tcPr>
            <w:tcW w:w="6662" w:type="dxa"/>
          </w:tcPr>
          <w:p w14:paraId="01B76532" w14:textId="77777777" w:rsidR="006B363A" w:rsidRPr="00342C69" w:rsidRDefault="006B363A" w:rsidP="00BD493B">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3FB6335E" w14:textId="77777777" w:rsidTr="00BD493B">
        <w:trPr>
          <w:trHeight w:val="396"/>
        </w:trPr>
        <w:tc>
          <w:tcPr>
            <w:tcW w:w="2972" w:type="dxa"/>
            <w:vMerge/>
          </w:tcPr>
          <w:p w14:paraId="0C364966"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19AA922B" w14:textId="0568F902" w:rsidR="006B363A" w:rsidRPr="00342C69" w:rsidRDefault="002E11CF"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 Виды природных объектов, обладающих оптическими свойствами. Направление исследований и практическое применение.</w:t>
            </w:r>
          </w:p>
        </w:tc>
      </w:tr>
      <w:tr w:rsidR="006B363A" w:rsidRPr="00342C69" w14:paraId="7D582870" w14:textId="77777777" w:rsidTr="00BD493B">
        <w:trPr>
          <w:trHeight w:val="361"/>
        </w:trPr>
        <w:tc>
          <w:tcPr>
            <w:tcW w:w="2972" w:type="dxa"/>
            <w:vMerge/>
          </w:tcPr>
          <w:p w14:paraId="10684214"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vAlign w:val="bottom"/>
          </w:tcPr>
          <w:p w14:paraId="0ABBA5A0" w14:textId="77777777"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5BCDB2FB" w14:textId="1C520148" w:rsidR="006B363A" w:rsidRPr="00342C69" w:rsidRDefault="006B363A" w:rsidP="00BD493B">
            <w:pPr>
              <w:rPr>
                <w:rFonts w:ascii="Times New Roman" w:eastAsia="Times New Roman" w:hAnsi="Times New Roman" w:cs="Times New Roman"/>
                <w:i/>
                <w:sz w:val="24"/>
                <w:szCs w:val="24"/>
                <w:lang w:eastAsia="ru-RU"/>
              </w:rPr>
            </w:pPr>
          </w:p>
        </w:tc>
      </w:tr>
      <w:tr w:rsidR="006B363A" w:rsidRPr="00342C69" w14:paraId="64940E51" w14:textId="77777777" w:rsidTr="00BD493B">
        <w:tc>
          <w:tcPr>
            <w:tcW w:w="2972" w:type="dxa"/>
            <w:vMerge w:val="restart"/>
          </w:tcPr>
          <w:p w14:paraId="47C27C48" w14:textId="2B81829F" w:rsidR="006B363A" w:rsidRPr="00342C69" w:rsidRDefault="002E11CF"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lastRenderedPageBreak/>
              <w:t>Тема 3.4. Оптоэлектронные системы обработки, хранения и передачи информации.</w:t>
            </w:r>
          </w:p>
        </w:tc>
        <w:tc>
          <w:tcPr>
            <w:tcW w:w="6662" w:type="dxa"/>
          </w:tcPr>
          <w:p w14:paraId="0B26A4FC" w14:textId="77777777" w:rsidR="006B363A" w:rsidRPr="00342C69" w:rsidRDefault="006B363A" w:rsidP="00BD493B">
            <w:pPr>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Содержание </w:t>
            </w:r>
          </w:p>
        </w:tc>
      </w:tr>
      <w:tr w:rsidR="006B363A" w:rsidRPr="00342C69" w14:paraId="64BDEBA3" w14:textId="77777777" w:rsidTr="00BD493B">
        <w:trPr>
          <w:trHeight w:val="396"/>
        </w:trPr>
        <w:tc>
          <w:tcPr>
            <w:tcW w:w="2972" w:type="dxa"/>
            <w:vMerge/>
          </w:tcPr>
          <w:p w14:paraId="1EF6312A"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tcPr>
          <w:p w14:paraId="65C8D5C6" w14:textId="4AE47C4C" w:rsidR="006B363A" w:rsidRPr="00342C69" w:rsidRDefault="002E11CF" w:rsidP="00BD493B">
            <w:pPr>
              <w:suppressAutoHyphens/>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1.Использование оптических и электрических методов обработки, хранения и передачи информации. Виды оптоэлектронных систем регистрации, хранения, обработки и передачи информации.</w:t>
            </w:r>
          </w:p>
        </w:tc>
      </w:tr>
      <w:tr w:rsidR="006B363A" w:rsidRPr="00342C69" w14:paraId="2ADBF3EE" w14:textId="77777777" w:rsidTr="00BD493B">
        <w:trPr>
          <w:trHeight w:val="361"/>
        </w:trPr>
        <w:tc>
          <w:tcPr>
            <w:tcW w:w="2972" w:type="dxa"/>
            <w:vMerge/>
          </w:tcPr>
          <w:p w14:paraId="3635CE92" w14:textId="77777777" w:rsidR="006B363A" w:rsidRPr="00342C69" w:rsidRDefault="006B363A" w:rsidP="00BD493B">
            <w:pPr>
              <w:rPr>
                <w:rFonts w:ascii="Times New Roman" w:eastAsia="Times New Roman" w:hAnsi="Times New Roman" w:cs="Times New Roman"/>
                <w:b/>
                <w:bCs/>
                <w:sz w:val="24"/>
                <w:szCs w:val="24"/>
                <w:lang w:eastAsia="ru-RU"/>
              </w:rPr>
            </w:pPr>
          </w:p>
        </w:tc>
        <w:tc>
          <w:tcPr>
            <w:tcW w:w="6662" w:type="dxa"/>
            <w:vAlign w:val="bottom"/>
          </w:tcPr>
          <w:p w14:paraId="49427741" w14:textId="77777777" w:rsidR="006B363A" w:rsidRPr="00342C69" w:rsidRDefault="006B363A" w:rsidP="00BD493B">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15E5C5A4" w14:textId="1107F443" w:rsidR="006B363A" w:rsidRPr="00342C69" w:rsidRDefault="006B363A" w:rsidP="00BD493B">
            <w:pPr>
              <w:rPr>
                <w:rFonts w:ascii="Times New Roman" w:eastAsia="Times New Roman" w:hAnsi="Times New Roman" w:cs="Times New Roman"/>
                <w:i/>
                <w:sz w:val="24"/>
                <w:szCs w:val="24"/>
                <w:lang w:eastAsia="ru-RU"/>
              </w:rPr>
            </w:pPr>
          </w:p>
        </w:tc>
      </w:tr>
      <w:tr w:rsidR="006B363A" w:rsidRPr="00342C69" w14:paraId="19C5AC50" w14:textId="77777777" w:rsidTr="00BD493B">
        <w:tc>
          <w:tcPr>
            <w:tcW w:w="9634" w:type="dxa"/>
            <w:gridSpan w:val="2"/>
          </w:tcPr>
          <w:p w14:paraId="609D9E10" w14:textId="41859B11" w:rsidR="006B363A" w:rsidRPr="00342C69" w:rsidRDefault="006B363A" w:rsidP="006B363A">
            <w:pPr>
              <w:spacing w:line="276" w:lineRule="auto"/>
              <w:rPr>
                <w:rFonts w:ascii="Times New Roman" w:eastAsia="Times New Roman" w:hAnsi="Times New Roman" w:cs="Times New Roman"/>
                <w:b/>
                <w:bCs/>
                <w:i/>
                <w:sz w:val="24"/>
                <w:szCs w:val="24"/>
                <w:lang w:eastAsia="ru-RU"/>
              </w:rPr>
            </w:pPr>
            <w:r w:rsidRPr="00342C69">
              <w:rPr>
                <w:rFonts w:ascii="Times New Roman" w:eastAsia="Times New Roman" w:hAnsi="Times New Roman" w:cs="Times New Roman"/>
                <w:b/>
                <w:bCs/>
                <w:i/>
                <w:sz w:val="24"/>
                <w:szCs w:val="24"/>
                <w:lang w:eastAsia="ru-RU"/>
              </w:rPr>
              <w:t xml:space="preserve">Промежуточная аттестация </w:t>
            </w:r>
          </w:p>
        </w:tc>
      </w:tr>
      <w:tr w:rsidR="006B363A" w:rsidRPr="00342C69" w14:paraId="2099D714" w14:textId="77777777" w:rsidTr="00BD493B">
        <w:tc>
          <w:tcPr>
            <w:tcW w:w="9634" w:type="dxa"/>
            <w:gridSpan w:val="2"/>
          </w:tcPr>
          <w:p w14:paraId="4F7041D1" w14:textId="78AD030C" w:rsidR="006B363A" w:rsidRPr="00342C69" w:rsidRDefault="006B363A" w:rsidP="006B363A">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Всего</w:t>
            </w:r>
            <w:r w:rsidR="005E3CD1" w:rsidRPr="00342C69">
              <w:rPr>
                <w:rFonts w:ascii="Times New Roman" w:eastAsia="Times New Roman" w:hAnsi="Times New Roman" w:cs="Times New Roman"/>
                <w:b/>
                <w:bCs/>
                <w:sz w:val="24"/>
                <w:szCs w:val="24"/>
                <w:lang w:eastAsia="ru-RU"/>
              </w:rPr>
              <w:t xml:space="preserve">: </w:t>
            </w:r>
            <w:r w:rsidR="00CE291E">
              <w:rPr>
                <w:rFonts w:ascii="Times New Roman" w:eastAsia="Times New Roman" w:hAnsi="Times New Roman" w:cs="Times New Roman"/>
                <w:b/>
                <w:bCs/>
                <w:sz w:val="24"/>
                <w:szCs w:val="24"/>
                <w:lang w:eastAsia="ru-RU"/>
              </w:rPr>
              <w:t>7</w:t>
            </w:r>
            <w:r w:rsidR="005E3CD1" w:rsidRPr="00342C69">
              <w:rPr>
                <w:rFonts w:ascii="Times New Roman" w:eastAsia="Times New Roman" w:hAnsi="Times New Roman" w:cs="Times New Roman"/>
                <w:b/>
                <w:bCs/>
                <w:sz w:val="24"/>
                <w:szCs w:val="24"/>
                <w:lang w:eastAsia="ru-RU"/>
              </w:rPr>
              <w:t>4/</w:t>
            </w:r>
            <w:r w:rsidR="00CE291E">
              <w:rPr>
                <w:rFonts w:ascii="Times New Roman" w:eastAsia="Times New Roman" w:hAnsi="Times New Roman" w:cs="Times New Roman"/>
                <w:b/>
                <w:bCs/>
                <w:sz w:val="24"/>
                <w:szCs w:val="24"/>
                <w:lang w:eastAsia="ru-RU"/>
              </w:rPr>
              <w:t>5</w:t>
            </w:r>
            <w:r w:rsidR="005E3CD1" w:rsidRPr="00342C69">
              <w:rPr>
                <w:rFonts w:ascii="Times New Roman" w:eastAsia="Times New Roman" w:hAnsi="Times New Roman" w:cs="Times New Roman"/>
                <w:b/>
                <w:bCs/>
                <w:sz w:val="24"/>
                <w:szCs w:val="24"/>
                <w:lang w:eastAsia="ru-RU"/>
              </w:rPr>
              <w:t>4</w:t>
            </w:r>
          </w:p>
        </w:tc>
      </w:tr>
    </w:tbl>
    <w:p w14:paraId="3C84A1A1" w14:textId="77777777" w:rsidR="00D263B0" w:rsidRPr="00342C69" w:rsidRDefault="00D263B0" w:rsidP="00D263B0">
      <w:pPr>
        <w:ind w:firstLine="709"/>
        <w:jc w:val="both"/>
        <w:rPr>
          <w:rFonts w:ascii="Times New Roman" w:hAnsi="Times New Roman" w:cs="Times New Roman"/>
          <w:bCs/>
          <w:iCs/>
          <w:sz w:val="24"/>
          <w:szCs w:val="24"/>
        </w:rPr>
      </w:pPr>
    </w:p>
    <w:p w14:paraId="7A1DE2BF" w14:textId="77777777" w:rsidR="005E3CD1" w:rsidRPr="00342C69" w:rsidRDefault="005E3CD1" w:rsidP="00D263B0">
      <w:pPr>
        <w:ind w:firstLine="709"/>
        <w:jc w:val="both"/>
        <w:rPr>
          <w:rFonts w:ascii="Times New Roman" w:hAnsi="Times New Roman" w:cs="Times New Roman"/>
          <w:bCs/>
          <w:iCs/>
          <w:sz w:val="24"/>
          <w:szCs w:val="24"/>
        </w:rPr>
      </w:pPr>
    </w:p>
    <w:p w14:paraId="5C90E3E1" w14:textId="21900D3A" w:rsidR="00170B25" w:rsidRPr="00342C69" w:rsidRDefault="00170B25" w:rsidP="00170B25">
      <w:pPr>
        <w:keepNext/>
        <w:spacing w:after="120"/>
        <w:jc w:val="center"/>
        <w:outlineLvl w:val="0"/>
        <w:rPr>
          <w:rFonts w:ascii="Times New Roman" w:eastAsia="Segoe UI" w:hAnsi="Times New Roman" w:cs="Times New Roman"/>
          <w:b/>
          <w:bCs/>
          <w:caps/>
          <w:kern w:val="32"/>
          <w:sz w:val="24"/>
          <w:szCs w:val="24"/>
          <w:lang w:eastAsia="x-none"/>
        </w:rPr>
      </w:pPr>
      <w:r w:rsidRPr="00342C69">
        <w:rPr>
          <w:rFonts w:ascii="Times New Roman" w:eastAsia="Segoe UI" w:hAnsi="Times New Roman" w:cs="Times New Roman"/>
          <w:b/>
          <w:bCs/>
          <w:caps/>
          <w:kern w:val="32"/>
          <w:sz w:val="24"/>
          <w:szCs w:val="24"/>
          <w:lang w:val="x-none" w:eastAsia="x-none"/>
        </w:rPr>
        <w:t xml:space="preserve">3. Условия реализации </w:t>
      </w:r>
      <w:r w:rsidRPr="00342C69">
        <w:rPr>
          <w:rFonts w:ascii="Times New Roman" w:eastAsia="Segoe UI" w:hAnsi="Times New Roman" w:cs="Times New Roman"/>
          <w:b/>
          <w:bCs/>
          <w:caps/>
          <w:kern w:val="32"/>
          <w:sz w:val="24"/>
          <w:szCs w:val="24"/>
          <w:lang w:eastAsia="x-none"/>
        </w:rPr>
        <w:t>ДИСЦИПЛИНЫ</w:t>
      </w:r>
    </w:p>
    <w:p w14:paraId="3D831E28" w14:textId="77777777" w:rsidR="00170B25" w:rsidRPr="00342C69" w:rsidRDefault="00170B25" w:rsidP="00170B25">
      <w:pPr>
        <w:spacing w:after="120" w:line="276" w:lineRule="auto"/>
        <w:ind w:firstLine="709"/>
        <w:outlineLvl w:val="1"/>
        <w:rPr>
          <w:rFonts w:ascii="Times New Roman" w:eastAsia="Segoe UI" w:hAnsi="Times New Roman" w:cs="Times New Roman"/>
          <w:b/>
          <w:bCs/>
          <w:sz w:val="24"/>
          <w:szCs w:val="24"/>
          <w:lang w:eastAsia="ru-RU"/>
        </w:rPr>
      </w:pPr>
      <w:r w:rsidRPr="00342C69">
        <w:rPr>
          <w:rFonts w:ascii="Times New Roman" w:eastAsia="Segoe UI" w:hAnsi="Times New Roman" w:cs="Times New Roman"/>
          <w:b/>
          <w:bCs/>
          <w:sz w:val="24"/>
          <w:szCs w:val="24"/>
          <w:lang w:eastAsia="ru-RU"/>
        </w:rPr>
        <w:t>3.1. Материально-техническое обеспечение</w:t>
      </w:r>
    </w:p>
    <w:p w14:paraId="6A28C230" w14:textId="023A103E" w:rsidR="00170B25" w:rsidRPr="00342C69" w:rsidRDefault="00170B25" w:rsidP="0058232F">
      <w:pPr>
        <w:ind w:firstLine="709"/>
        <w:jc w:val="both"/>
        <w:rPr>
          <w:rFonts w:ascii="Times New Roman" w:hAnsi="Times New Roman" w:cs="Times New Roman"/>
          <w:iCs/>
          <w:sz w:val="24"/>
          <w:szCs w:val="24"/>
        </w:rPr>
      </w:pPr>
      <w:r w:rsidRPr="00342C69">
        <w:rPr>
          <w:rFonts w:ascii="Times New Roman" w:hAnsi="Times New Roman" w:cs="Times New Roman"/>
          <w:bCs/>
          <w:sz w:val="24"/>
          <w:szCs w:val="24"/>
        </w:rPr>
        <w:t>Кабинет</w:t>
      </w:r>
      <w:r w:rsidR="0058232F" w:rsidRPr="00342C69">
        <w:rPr>
          <w:rFonts w:ascii="Times New Roman" w:hAnsi="Times New Roman" w:cs="Times New Roman"/>
          <w:bCs/>
          <w:sz w:val="24"/>
          <w:szCs w:val="24"/>
        </w:rPr>
        <w:t xml:space="preserve"> </w:t>
      </w:r>
      <w:r w:rsidR="0058232F" w:rsidRPr="00342C69">
        <w:rPr>
          <w:rFonts w:ascii="Times New Roman" w:hAnsi="Times New Roman" w:cs="Times New Roman"/>
          <w:sz w:val="24"/>
          <w:szCs w:val="24"/>
        </w:rPr>
        <w:t>«Общепрофессиональных дисциплин и профессиональных модулей</w:t>
      </w:r>
      <w:r w:rsidRPr="00342C69">
        <w:rPr>
          <w:rFonts w:ascii="Times New Roman" w:hAnsi="Times New Roman" w:cs="Times New Roman"/>
          <w:bCs/>
          <w:sz w:val="24"/>
          <w:szCs w:val="24"/>
        </w:rPr>
        <w:t>»,</w:t>
      </w:r>
      <w:r w:rsidRPr="00342C69">
        <w:rPr>
          <w:rFonts w:ascii="Times New Roman" w:hAnsi="Times New Roman" w:cs="Times New Roman"/>
          <w:bCs/>
          <w:i/>
          <w:sz w:val="24"/>
          <w:szCs w:val="24"/>
        </w:rPr>
        <w:t xml:space="preserve"> </w:t>
      </w:r>
      <w:r w:rsidRPr="00342C69">
        <w:rPr>
          <w:rFonts w:ascii="Times New Roman" w:hAnsi="Times New Roman" w:cs="Times New Roman"/>
          <w:bCs/>
          <w:sz w:val="24"/>
          <w:szCs w:val="24"/>
        </w:rPr>
        <w:t xml:space="preserve">оснащенный </w:t>
      </w:r>
      <w:r w:rsidRPr="00342C69">
        <w:rPr>
          <w:rFonts w:ascii="Times New Roman" w:hAnsi="Times New Roman" w:cs="Times New Roman"/>
          <w:bCs/>
          <w:iCs/>
          <w:sz w:val="24"/>
          <w:szCs w:val="24"/>
        </w:rPr>
        <w:t>в соответствии с приложением 3 ПОП-П</w:t>
      </w:r>
      <w:r w:rsidRPr="00342C69">
        <w:rPr>
          <w:rFonts w:ascii="Times New Roman" w:hAnsi="Times New Roman" w:cs="Times New Roman"/>
          <w:bCs/>
          <w:sz w:val="24"/>
          <w:szCs w:val="24"/>
        </w:rPr>
        <w:t xml:space="preserve">. </w:t>
      </w:r>
    </w:p>
    <w:p w14:paraId="57215912" w14:textId="6B08A2C5" w:rsidR="002E11CF" w:rsidRPr="00342C69" w:rsidRDefault="002E11CF" w:rsidP="00D263B0">
      <w:pPr>
        <w:suppressAutoHyphens/>
        <w:ind w:firstLine="709"/>
        <w:jc w:val="both"/>
        <w:rPr>
          <w:rFonts w:ascii="Times New Roman" w:hAnsi="Times New Roman" w:cs="Times New Roman"/>
          <w:bCs/>
          <w:sz w:val="24"/>
          <w:szCs w:val="24"/>
        </w:rPr>
      </w:pPr>
      <w:r w:rsidRPr="00342C69">
        <w:rPr>
          <w:rFonts w:ascii="Times New Roman" w:hAnsi="Times New Roman" w:cs="Times New Roman"/>
          <w:bCs/>
          <w:sz w:val="24"/>
          <w:szCs w:val="24"/>
        </w:rPr>
        <w:t>Лаборатори</w:t>
      </w:r>
      <w:r w:rsidR="0058232F" w:rsidRPr="00342C69">
        <w:rPr>
          <w:rFonts w:ascii="Times New Roman" w:hAnsi="Times New Roman" w:cs="Times New Roman"/>
          <w:bCs/>
          <w:sz w:val="24"/>
          <w:szCs w:val="24"/>
        </w:rPr>
        <w:t>и</w:t>
      </w:r>
      <w:r w:rsidRPr="00342C69">
        <w:rPr>
          <w:rFonts w:ascii="Times New Roman" w:hAnsi="Times New Roman" w:cs="Times New Roman"/>
          <w:bCs/>
          <w:sz w:val="24"/>
          <w:szCs w:val="24"/>
        </w:rPr>
        <w:t xml:space="preserve"> «Оптических и оптико-электронных приборов и систем», </w:t>
      </w:r>
      <w:r w:rsidR="00D263B0" w:rsidRPr="00342C69">
        <w:rPr>
          <w:rFonts w:ascii="Times New Roman" w:hAnsi="Times New Roman" w:cs="Times New Roman"/>
          <w:sz w:val="24"/>
          <w:szCs w:val="24"/>
        </w:rPr>
        <w:t>«Физической оптики и оптических измерений»</w:t>
      </w:r>
      <w:r w:rsidR="0058232F" w:rsidRPr="00342C69">
        <w:rPr>
          <w:rFonts w:ascii="Times New Roman" w:eastAsia="Times New Roman" w:hAnsi="Times New Roman" w:cs="Times New Roman"/>
          <w:iCs/>
          <w:sz w:val="24"/>
          <w:szCs w:val="24"/>
        </w:rPr>
        <w:t>,</w:t>
      </w:r>
      <w:r w:rsidR="0058232F" w:rsidRPr="00342C69">
        <w:rPr>
          <w:rFonts w:ascii="Times New Roman" w:hAnsi="Times New Roman" w:cs="Times New Roman"/>
          <w:bCs/>
          <w:sz w:val="24"/>
          <w:szCs w:val="24"/>
        </w:rPr>
        <w:t xml:space="preserve"> </w:t>
      </w:r>
      <w:r w:rsidRPr="00342C69">
        <w:rPr>
          <w:rFonts w:ascii="Times New Roman" w:hAnsi="Times New Roman" w:cs="Times New Roman"/>
          <w:bCs/>
          <w:sz w:val="24"/>
          <w:szCs w:val="24"/>
        </w:rPr>
        <w:t>оснащенн</w:t>
      </w:r>
      <w:r w:rsidR="0058232F" w:rsidRPr="00342C69">
        <w:rPr>
          <w:rFonts w:ascii="Times New Roman" w:hAnsi="Times New Roman" w:cs="Times New Roman"/>
          <w:bCs/>
          <w:sz w:val="24"/>
          <w:szCs w:val="24"/>
        </w:rPr>
        <w:t>ые</w:t>
      </w:r>
      <w:r w:rsidRPr="00342C69">
        <w:rPr>
          <w:rFonts w:ascii="Times New Roman" w:hAnsi="Times New Roman" w:cs="Times New Roman"/>
          <w:bCs/>
          <w:sz w:val="24"/>
          <w:szCs w:val="24"/>
        </w:rPr>
        <w:t xml:space="preserve"> в соответствии приложением 3 ПОП-П.</w:t>
      </w:r>
    </w:p>
    <w:p w14:paraId="38AEAD97" w14:textId="77777777" w:rsidR="00170B25" w:rsidRPr="00342C69" w:rsidRDefault="00170B25" w:rsidP="00170B25">
      <w:pPr>
        <w:rPr>
          <w:rFonts w:ascii="Times New Roman" w:hAnsi="Times New Roman" w:cs="Times New Roman"/>
          <w:sz w:val="24"/>
          <w:szCs w:val="24"/>
        </w:rPr>
      </w:pPr>
    </w:p>
    <w:p w14:paraId="204640E4" w14:textId="77777777" w:rsidR="00170B25" w:rsidRPr="00342C69" w:rsidRDefault="00170B25" w:rsidP="00170B25">
      <w:pPr>
        <w:spacing w:after="120" w:line="276" w:lineRule="auto"/>
        <w:ind w:firstLine="709"/>
        <w:outlineLvl w:val="1"/>
        <w:rPr>
          <w:rFonts w:ascii="Times New Roman" w:eastAsia="Times New Roman" w:hAnsi="Times New Roman" w:cs="Times New Roman"/>
          <w:b/>
          <w:bCs/>
          <w:sz w:val="24"/>
          <w:szCs w:val="24"/>
          <w:lang w:eastAsia="ru-RU"/>
        </w:rPr>
      </w:pPr>
      <w:r w:rsidRPr="00342C69">
        <w:rPr>
          <w:rFonts w:ascii="Times New Roman" w:eastAsia="Segoe UI" w:hAnsi="Times New Roman" w:cs="Times New Roman"/>
          <w:b/>
          <w:bCs/>
          <w:sz w:val="24"/>
          <w:szCs w:val="24"/>
          <w:lang w:eastAsia="ru-RU"/>
        </w:rPr>
        <w:t>3.2. Учебно-методическое обеспечение</w:t>
      </w:r>
    </w:p>
    <w:p w14:paraId="423425CC" w14:textId="77777777" w:rsidR="00170B25" w:rsidRPr="00342C69" w:rsidRDefault="00170B25" w:rsidP="00170B25">
      <w:pPr>
        <w:spacing w:line="276" w:lineRule="auto"/>
        <w:ind w:firstLine="709"/>
        <w:contextualSpacing/>
        <w:jc w:val="both"/>
        <w:rPr>
          <w:rFonts w:ascii="Times New Roman" w:hAnsi="Times New Roman" w:cs="Times New Roman"/>
          <w:bCs/>
          <w:sz w:val="24"/>
          <w:szCs w:val="24"/>
        </w:rPr>
      </w:pPr>
      <w:r w:rsidRPr="00342C6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42C6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42C6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9ADB13" w14:textId="77777777" w:rsidR="00170B25" w:rsidRPr="00342C69" w:rsidRDefault="00170B25" w:rsidP="00170B25">
      <w:pPr>
        <w:spacing w:line="276" w:lineRule="auto"/>
        <w:ind w:firstLine="709"/>
        <w:contextualSpacing/>
        <w:jc w:val="both"/>
        <w:rPr>
          <w:rFonts w:ascii="Times New Roman" w:hAnsi="Times New Roman" w:cs="Times New Roman"/>
          <w:bCs/>
          <w:sz w:val="24"/>
          <w:szCs w:val="24"/>
        </w:rPr>
      </w:pPr>
    </w:p>
    <w:p w14:paraId="00D34B30" w14:textId="77777777" w:rsidR="00170B25" w:rsidRPr="00342C69" w:rsidRDefault="00170B25" w:rsidP="00170B25">
      <w:pPr>
        <w:spacing w:line="276" w:lineRule="auto"/>
        <w:ind w:firstLine="709"/>
        <w:contextualSpacing/>
        <w:rPr>
          <w:rFonts w:ascii="Times New Roman" w:hAnsi="Times New Roman" w:cs="Times New Roman"/>
          <w:b/>
          <w:sz w:val="24"/>
          <w:szCs w:val="24"/>
        </w:rPr>
      </w:pPr>
      <w:r w:rsidRPr="00342C69">
        <w:rPr>
          <w:rFonts w:ascii="Times New Roman" w:hAnsi="Times New Roman" w:cs="Times New Roman"/>
          <w:b/>
          <w:sz w:val="24"/>
          <w:szCs w:val="24"/>
        </w:rPr>
        <w:t>3.2.1. Основные печатные и/или электронные издания</w:t>
      </w:r>
    </w:p>
    <w:p w14:paraId="1E310A07" w14:textId="5384B461" w:rsidR="00594ADA" w:rsidRPr="00342C69" w:rsidRDefault="00BE5EF9" w:rsidP="00BE5EF9">
      <w:pPr>
        <w:pStyle w:val="a4"/>
        <w:numPr>
          <w:ilvl w:val="0"/>
          <w:numId w:val="6"/>
        </w:numPr>
        <w:suppressAutoHyphens/>
        <w:spacing w:line="276" w:lineRule="auto"/>
        <w:ind w:left="0" w:firstLine="709"/>
        <w:jc w:val="both"/>
        <w:rPr>
          <w:rFonts w:ascii="Times New Roman" w:hAnsi="Times New Roman" w:cs="Times New Roman"/>
          <w:iCs/>
          <w:sz w:val="24"/>
          <w:szCs w:val="24"/>
        </w:rPr>
      </w:pPr>
      <w:proofErr w:type="spellStart"/>
      <w:r w:rsidRPr="00BE5EF9">
        <w:rPr>
          <w:rFonts w:ascii="Times New Roman" w:hAnsi="Times New Roman" w:cs="Times New Roman"/>
          <w:iCs/>
          <w:sz w:val="24"/>
          <w:szCs w:val="24"/>
        </w:rPr>
        <w:t>Латыев</w:t>
      </w:r>
      <w:proofErr w:type="spellEnd"/>
      <w:r w:rsidRPr="00BE5EF9">
        <w:rPr>
          <w:rFonts w:ascii="Times New Roman" w:hAnsi="Times New Roman" w:cs="Times New Roman"/>
          <w:iCs/>
          <w:sz w:val="24"/>
          <w:szCs w:val="24"/>
        </w:rPr>
        <w:t xml:space="preserve">, С. М. Конструирование точных (оптических) </w:t>
      </w:r>
      <w:proofErr w:type="gramStart"/>
      <w:r w:rsidRPr="00BE5EF9">
        <w:rPr>
          <w:rFonts w:ascii="Times New Roman" w:hAnsi="Times New Roman" w:cs="Times New Roman"/>
          <w:iCs/>
          <w:sz w:val="24"/>
          <w:szCs w:val="24"/>
        </w:rPr>
        <w:t>приборов :</w:t>
      </w:r>
      <w:proofErr w:type="gramEnd"/>
      <w:r w:rsidRPr="00BE5EF9">
        <w:rPr>
          <w:rFonts w:ascii="Times New Roman" w:hAnsi="Times New Roman" w:cs="Times New Roman"/>
          <w:iCs/>
          <w:sz w:val="24"/>
          <w:szCs w:val="24"/>
        </w:rPr>
        <w:t xml:space="preserve"> учебное пособие / С. М. </w:t>
      </w:r>
      <w:proofErr w:type="spellStart"/>
      <w:r w:rsidRPr="00BE5EF9">
        <w:rPr>
          <w:rFonts w:ascii="Times New Roman" w:hAnsi="Times New Roman" w:cs="Times New Roman"/>
          <w:iCs/>
          <w:sz w:val="24"/>
          <w:szCs w:val="24"/>
        </w:rPr>
        <w:t>Латыев</w:t>
      </w:r>
      <w:proofErr w:type="spellEnd"/>
      <w:r w:rsidRPr="00BE5EF9">
        <w:rPr>
          <w:rFonts w:ascii="Times New Roman" w:hAnsi="Times New Roman" w:cs="Times New Roman"/>
          <w:iCs/>
          <w:sz w:val="24"/>
          <w:szCs w:val="24"/>
        </w:rPr>
        <w:t xml:space="preserve">. — 2-е изд., </w:t>
      </w:r>
      <w:proofErr w:type="spellStart"/>
      <w:r w:rsidRPr="00BE5EF9">
        <w:rPr>
          <w:rFonts w:ascii="Times New Roman" w:hAnsi="Times New Roman" w:cs="Times New Roman"/>
          <w:iCs/>
          <w:sz w:val="24"/>
          <w:szCs w:val="24"/>
        </w:rPr>
        <w:t>испр</w:t>
      </w:r>
      <w:proofErr w:type="spellEnd"/>
      <w:r w:rsidRPr="00BE5EF9">
        <w:rPr>
          <w:rFonts w:ascii="Times New Roman" w:hAnsi="Times New Roman" w:cs="Times New Roman"/>
          <w:iCs/>
          <w:sz w:val="24"/>
          <w:szCs w:val="24"/>
        </w:rPr>
        <w:t>. и доп. — Санкт-</w:t>
      </w:r>
      <w:proofErr w:type="gramStart"/>
      <w:r w:rsidRPr="00BE5EF9">
        <w:rPr>
          <w:rFonts w:ascii="Times New Roman" w:hAnsi="Times New Roman" w:cs="Times New Roman"/>
          <w:iCs/>
          <w:sz w:val="24"/>
          <w:szCs w:val="24"/>
        </w:rPr>
        <w:t>Петербург :</w:t>
      </w:r>
      <w:proofErr w:type="gramEnd"/>
      <w:r w:rsidRPr="00BE5EF9">
        <w:rPr>
          <w:rFonts w:ascii="Times New Roman" w:hAnsi="Times New Roman" w:cs="Times New Roman"/>
          <w:iCs/>
          <w:sz w:val="24"/>
          <w:szCs w:val="24"/>
        </w:rPr>
        <w:t xml:space="preserve"> Лань, 2022. — 560 с.</w:t>
      </w:r>
    </w:p>
    <w:p w14:paraId="025C2278" w14:textId="75FE8E30" w:rsidR="00594ADA" w:rsidRPr="00342C69" w:rsidRDefault="00E6007E" w:rsidP="003E286C">
      <w:pPr>
        <w:pStyle w:val="a4"/>
        <w:numPr>
          <w:ilvl w:val="0"/>
          <w:numId w:val="6"/>
        </w:numPr>
        <w:suppressAutoHyphens/>
        <w:spacing w:line="276" w:lineRule="auto"/>
        <w:ind w:left="0" w:firstLine="709"/>
        <w:jc w:val="both"/>
        <w:rPr>
          <w:rFonts w:ascii="Times New Roman" w:hAnsi="Times New Roman" w:cs="Times New Roman"/>
          <w:iCs/>
          <w:sz w:val="24"/>
          <w:szCs w:val="24"/>
        </w:rPr>
      </w:pPr>
      <w:r w:rsidRPr="00342C69">
        <w:rPr>
          <w:rFonts w:ascii="Times New Roman" w:hAnsi="Times New Roman" w:cs="Times New Roman"/>
          <w:iCs/>
          <w:sz w:val="24"/>
          <w:szCs w:val="24"/>
        </w:rPr>
        <w:t>Суханов И.И.</w:t>
      </w:r>
      <w:r w:rsidR="00594ADA" w:rsidRPr="00342C69">
        <w:rPr>
          <w:rFonts w:ascii="Times New Roman" w:hAnsi="Times New Roman" w:cs="Times New Roman"/>
          <w:iCs/>
          <w:sz w:val="24"/>
          <w:szCs w:val="24"/>
        </w:rPr>
        <w:t xml:space="preserve"> </w:t>
      </w:r>
      <w:r w:rsidRPr="00342C69">
        <w:rPr>
          <w:rFonts w:ascii="Times New Roman" w:hAnsi="Times New Roman" w:cs="Times New Roman"/>
          <w:iCs/>
          <w:sz w:val="24"/>
          <w:szCs w:val="24"/>
        </w:rPr>
        <w:t>Основы оптики. Теория изображения: учебник для среднего профессионального образования</w:t>
      </w:r>
      <w:r w:rsidR="00594ADA" w:rsidRPr="00342C69">
        <w:rPr>
          <w:rFonts w:ascii="Times New Roman" w:hAnsi="Times New Roman" w:cs="Times New Roman"/>
          <w:iCs/>
          <w:sz w:val="24"/>
          <w:szCs w:val="24"/>
        </w:rPr>
        <w:t xml:space="preserve"> </w:t>
      </w:r>
      <w:r w:rsidRPr="00342C69">
        <w:rPr>
          <w:rFonts w:ascii="Times New Roman" w:hAnsi="Times New Roman" w:cs="Times New Roman"/>
          <w:iCs/>
          <w:sz w:val="24"/>
          <w:szCs w:val="24"/>
        </w:rPr>
        <w:t>/ И.И.</w:t>
      </w:r>
      <w:r w:rsidR="00594ADA" w:rsidRPr="00342C69">
        <w:rPr>
          <w:rFonts w:ascii="Times New Roman" w:hAnsi="Times New Roman" w:cs="Times New Roman"/>
          <w:iCs/>
          <w:sz w:val="24"/>
          <w:szCs w:val="24"/>
        </w:rPr>
        <w:t xml:space="preserve"> </w:t>
      </w:r>
      <w:r w:rsidRPr="00342C69">
        <w:rPr>
          <w:rFonts w:ascii="Times New Roman" w:hAnsi="Times New Roman" w:cs="Times New Roman"/>
          <w:iCs/>
          <w:sz w:val="24"/>
          <w:szCs w:val="24"/>
        </w:rPr>
        <w:t>Суханов. </w:t>
      </w:r>
      <w:r w:rsidR="0081043E" w:rsidRPr="00342C69">
        <w:rPr>
          <w:rFonts w:ascii="Times New Roman" w:hAnsi="Times New Roman" w:cs="Times New Roman"/>
          <w:iCs/>
          <w:sz w:val="24"/>
          <w:szCs w:val="24"/>
        </w:rPr>
        <w:t>–</w:t>
      </w:r>
      <w:r w:rsidRPr="00342C69">
        <w:rPr>
          <w:rFonts w:ascii="Times New Roman" w:hAnsi="Times New Roman" w:cs="Times New Roman"/>
          <w:iCs/>
          <w:sz w:val="24"/>
          <w:szCs w:val="24"/>
        </w:rPr>
        <w:t xml:space="preserve"> 2-е изд., </w:t>
      </w:r>
      <w:proofErr w:type="spellStart"/>
      <w:r w:rsidRPr="00342C69">
        <w:rPr>
          <w:rFonts w:ascii="Times New Roman" w:hAnsi="Times New Roman" w:cs="Times New Roman"/>
          <w:iCs/>
          <w:sz w:val="24"/>
          <w:szCs w:val="24"/>
        </w:rPr>
        <w:t>испр</w:t>
      </w:r>
      <w:proofErr w:type="spellEnd"/>
      <w:proofErr w:type="gramStart"/>
      <w:r w:rsidRPr="00342C69">
        <w:rPr>
          <w:rFonts w:ascii="Times New Roman" w:hAnsi="Times New Roman" w:cs="Times New Roman"/>
          <w:iCs/>
          <w:sz w:val="24"/>
          <w:szCs w:val="24"/>
        </w:rPr>
        <w:t>.</w:t>
      </w:r>
      <w:proofErr w:type="gramEnd"/>
      <w:r w:rsidRPr="00342C69">
        <w:rPr>
          <w:rFonts w:ascii="Times New Roman" w:hAnsi="Times New Roman" w:cs="Times New Roman"/>
          <w:iCs/>
          <w:sz w:val="24"/>
          <w:szCs w:val="24"/>
        </w:rPr>
        <w:t xml:space="preserve"> и доп. </w:t>
      </w:r>
      <w:r w:rsidR="0081043E" w:rsidRPr="00342C69">
        <w:rPr>
          <w:rFonts w:ascii="Times New Roman" w:hAnsi="Times New Roman" w:cs="Times New Roman"/>
          <w:iCs/>
          <w:sz w:val="24"/>
          <w:szCs w:val="24"/>
        </w:rPr>
        <w:t>–</w:t>
      </w:r>
      <w:r w:rsidRPr="00342C69">
        <w:rPr>
          <w:rFonts w:ascii="Times New Roman" w:hAnsi="Times New Roman" w:cs="Times New Roman"/>
          <w:iCs/>
          <w:sz w:val="24"/>
          <w:szCs w:val="24"/>
        </w:rPr>
        <w:t xml:space="preserve"> М</w:t>
      </w:r>
      <w:r w:rsidR="00594ADA" w:rsidRPr="00342C69">
        <w:rPr>
          <w:rFonts w:ascii="Times New Roman" w:hAnsi="Times New Roman" w:cs="Times New Roman"/>
          <w:iCs/>
          <w:sz w:val="24"/>
          <w:szCs w:val="24"/>
        </w:rPr>
        <w:t>.</w:t>
      </w:r>
      <w:r w:rsidRPr="00342C69">
        <w:rPr>
          <w:rFonts w:ascii="Times New Roman" w:hAnsi="Times New Roman" w:cs="Times New Roman"/>
          <w:iCs/>
          <w:sz w:val="24"/>
          <w:szCs w:val="24"/>
        </w:rPr>
        <w:t xml:space="preserve">: Издательство </w:t>
      </w:r>
      <w:proofErr w:type="spellStart"/>
      <w:r w:rsidRPr="00342C69">
        <w:rPr>
          <w:rFonts w:ascii="Times New Roman" w:hAnsi="Times New Roman" w:cs="Times New Roman"/>
          <w:iCs/>
          <w:sz w:val="24"/>
          <w:szCs w:val="24"/>
        </w:rPr>
        <w:t>Юрайт</w:t>
      </w:r>
      <w:proofErr w:type="spellEnd"/>
      <w:r w:rsidRPr="00342C69">
        <w:rPr>
          <w:rFonts w:ascii="Times New Roman" w:hAnsi="Times New Roman" w:cs="Times New Roman"/>
          <w:iCs/>
          <w:sz w:val="24"/>
          <w:szCs w:val="24"/>
        </w:rPr>
        <w:t>, 2025. </w:t>
      </w:r>
      <w:r w:rsidR="0081043E" w:rsidRPr="00342C69">
        <w:rPr>
          <w:rFonts w:ascii="Times New Roman" w:hAnsi="Times New Roman" w:cs="Times New Roman"/>
          <w:iCs/>
          <w:sz w:val="24"/>
          <w:szCs w:val="24"/>
        </w:rPr>
        <w:t>–</w:t>
      </w:r>
      <w:r w:rsidRPr="00342C69">
        <w:rPr>
          <w:rFonts w:ascii="Times New Roman" w:hAnsi="Times New Roman" w:cs="Times New Roman"/>
          <w:iCs/>
          <w:sz w:val="24"/>
          <w:szCs w:val="24"/>
        </w:rPr>
        <w:t xml:space="preserve"> 111 с. </w:t>
      </w:r>
      <w:r w:rsidR="0081043E" w:rsidRPr="00342C69">
        <w:rPr>
          <w:rFonts w:ascii="Times New Roman" w:hAnsi="Times New Roman" w:cs="Times New Roman"/>
          <w:iCs/>
          <w:sz w:val="24"/>
          <w:szCs w:val="24"/>
        </w:rPr>
        <w:t>–</w:t>
      </w:r>
      <w:r w:rsidRPr="00342C69">
        <w:rPr>
          <w:rFonts w:ascii="Times New Roman" w:hAnsi="Times New Roman" w:cs="Times New Roman"/>
          <w:iCs/>
          <w:sz w:val="24"/>
          <w:szCs w:val="24"/>
        </w:rPr>
        <w:t xml:space="preserve"> (Профессиональное образование). </w:t>
      </w:r>
      <w:r w:rsidR="0081043E" w:rsidRPr="00342C69">
        <w:rPr>
          <w:rFonts w:ascii="Times New Roman" w:hAnsi="Times New Roman" w:cs="Times New Roman"/>
          <w:iCs/>
          <w:sz w:val="24"/>
          <w:szCs w:val="24"/>
        </w:rPr>
        <w:t>–</w:t>
      </w:r>
      <w:r w:rsidRPr="00342C69">
        <w:rPr>
          <w:rFonts w:ascii="Times New Roman" w:hAnsi="Times New Roman" w:cs="Times New Roman"/>
          <w:iCs/>
          <w:sz w:val="24"/>
          <w:szCs w:val="24"/>
        </w:rPr>
        <w:t xml:space="preserve"> ISBN 978-5-534-09448-0. </w:t>
      </w:r>
      <w:r w:rsidR="0081043E" w:rsidRPr="00342C69">
        <w:rPr>
          <w:rFonts w:ascii="Times New Roman" w:hAnsi="Times New Roman" w:cs="Times New Roman"/>
          <w:iCs/>
          <w:sz w:val="24"/>
          <w:szCs w:val="24"/>
        </w:rPr>
        <w:t>–</w:t>
      </w:r>
      <w:r w:rsidRPr="00342C69">
        <w:rPr>
          <w:rFonts w:ascii="Times New Roman" w:hAnsi="Times New Roman" w:cs="Times New Roman"/>
          <w:iCs/>
          <w:sz w:val="24"/>
          <w:szCs w:val="24"/>
        </w:rPr>
        <w:t xml:space="preserve"> Текст: электронный // Образовательная платформа </w:t>
      </w:r>
      <w:proofErr w:type="spellStart"/>
      <w:r w:rsidRPr="00342C69">
        <w:rPr>
          <w:rFonts w:ascii="Times New Roman" w:hAnsi="Times New Roman" w:cs="Times New Roman"/>
          <w:iCs/>
          <w:sz w:val="24"/>
          <w:szCs w:val="24"/>
        </w:rPr>
        <w:t>Юрайт</w:t>
      </w:r>
      <w:proofErr w:type="spellEnd"/>
      <w:r w:rsidRPr="00342C69">
        <w:rPr>
          <w:rFonts w:ascii="Times New Roman" w:hAnsi="Times New Roman" w:cs="Times New Roman"/>
          <w:iCs/>
          <w:sz w:val="24"/>
          <w:szCs w:val="24"/>
        </w:rPr>
        <w:t xml:space="preserve"> [сайт]. </w:t>
      </w:r>
      <w:r w:rsidR="0081043E" w:rsidRPr="00342C69">
        <w:rPr>
          <w:rFonts w:ascii="Times New Roman" w:hAnsi="Times New Roman" w:cs="Times New Roman"/>
          <w:iCs/>
          <w:sz w:val="24"/>
          <w:szCs w:val="24"/>
        </w:rPr>
        <w:t>–</w:t>
      </w:r>
      <w:r w:rsidRPr="00342C69">
        <w:rPr>
          <w:rFonts w:ascii="Times New Roman" w:hAnsi="Times New Roman" w:cs="Times New Roman"/>
          <w:iCs/>
          <w:sz w:val="24"/>
          <w:szCs w:val="24"/>
        </w:rPr>
        <w:t xml:space="preserve"> URL: </w:t>
      </w:r>
      <w:hyperlink r:id="rId16" w:tgtFrame="_blank" w:history="1">
        <w:r w:rsidRPr="00342C69">
          <w:rPr>
            <w:rStyle w:val="af0"/>
            <w:rFonts w:ascii="Times New Roman" w:hAnsi="Times New Roman" w:cs="Times New Roman"/>
            <w:iCs/>
            <w:sz w:val="24"/>
            <w:szCs w:val="24"/>
          </w:rPr>
          <w:t>https://urait.ru/bcode/563438</w:t>
        </w:r>
      </w:hyperlink>
      <w:r w:rsidRPr="00342C69">
        <w:rPr>
          <w:rFonts w:ascii="Times New Roman" w:hAnsi="Times New Roman" w:cs="Times New Roman"/>
          <w:iCs/>
          <w:sz w:val="24"/>
          <w:szCs w:val="24"/>
        </w:rPr>
        <w:t> (дата обращения: 21.02.2025).</w:t>
      </w:r>
    </w:p>
    <w:p w14:paraId="56AE80B3" w14:textId="034CB006" w:rsidR="00594ADA" w:rsidRPr="00342C69" w:rsidRDefault="00594ADA" w:rsidP="003E286C">
      <w:pPr>
        <w:pStyle w:val="a4"/>
        <w:numPr>
          <w:ilvl w:val="0"/>
          <w:numId w:val="6"/>
        </w:numPr>
        <w:suppressAutoHyphens/>
        <w:spacing w:line="276" w:lineRule="auto"/>
        <w:ind w:left="0" w:firstLine="709"/>
        <w:jc w:val="both"/>
        <w:rPr>
          <w:rFonts w:ascii="Times New Roman" w:hAnsi="Times New Roman" w:cs="Times New Roman"/>
          <w:iCs/>
          <w:sz w:val="24"/>
          <w:szCs w:val="24"/>
        </w:rPr>
      </w:pPr>
      <w:r w:rsidRPr="00342C69">
        <w:rPr>
          <w:rFonts w:ascii="Times New Roman" w:hAnsi="Times New Roman" w:cs="Times New Roman"/>
          <w:iCs/>
          <w:sz w:val="24"/>
          <w:szCs w:val="24"/>
        </w:rPr>
        <w:t>Соломатин В.А.</w:t>
      </w:r>
      <w:r w:rsidRPr="00342C69">
        <w:rPr>
          <w:rFonts w:ascii="Times New Roman" w:hAnsi="Times New Roman" w:cs="Times New Roman"/>
          <w:iCs/>
          <w:color w:val="616580"/>
          <w:sz w:val="24"/>
          <w:szCs w:val="24"/>
        </w:rPr>
        <w:t xml:space="preserve"> </w:t>
      </w:r>
      <w:r w:rsidRPr="00342C69">
        <w:rPr>
          <w:rFonts w:ascii="Times New Roman" w:hAnsi="Times New Roman" w:cs="Times New Roman"/>
          <w:iCs/>
          <w:sz w:val="24"/>
          <w:szCs w:val="24"/>
        </w:rPr>
        <w:t>Оптические и оптико-электронные приборы в геодезии, строительстве и архитектуре: учебное пособие для среднего профессионального образования. – М.:</w:t>
      </w:r>
      <w:r w:rsidRPr="00342C69">
        <w:rPr>
          <w:rFonts w:ascii="Times New Roman" w:eastAsia="Times New Roman" w:hAnsi="Times New Roman" w:cs="Times New Roman"/>
          <w:iCs/>
          <w:color w:val="A1A5B9"/>
          <w:sz w:val="24"/>
          <w:szCs w:val="24"/>
          <w:lang w:eastAsia="ru-RU"/>
        </w:rPr>
        <w:t xml:space="preserve"> </w:t>
      </w:r>
      <w:r w:rsidRPr="00342C69">
        <w:rPr>
          <w:rFonts w:ascii="Times New Roman" w:hAnsi="Times New Roman" w:cs="Times New Roman"/>
          <w:iCs/>
          <w:sz w:val="24"/>
          <w:szCs w:val="24"/>
        </w:rPr>
        <w:t xml:space="preserve">Издательство "Машиностроение", 2023. – 288 с. </w:t>
      </w:r>
    </w:p>
    <w:p w14:paraId="29DB3D62" w14:textId="77777777" w:rsidR="00E6007E" w:rsidRPr="00342C69" w:rsidRDefault="00E6007E" w:rsidP="00170B25">
      <w:pPr>
        <w:suppressAutoHyphens/>
        <w:spacing w:line="276" w:lineRule="auto"/>
        <w:ind w:firstLine="709"/>
        <w:contextualSpacing/>
        <w:rPr>
          <w:rFonts w:ascii="Times New Roman" w:hAnsi="Times New Roman" w:cs="Times New Roman"/>
          <w:b/>
          <w:bCs/>
          <w:sz w:val="24"/>
          <w:szCs w:val="24"/>
        </w:rPr>
      </w:pPr>
    </w:p>
    <w:p w14:paraId="1CD37953" w14:textId="062276E6" w:rsidR="00170B25" w:rsidRPr="00342C69" w:rsidRDefault="00170B25" w:rsidP="00170B25">
      <w:pPr>
        <w:suppressAutoHyphens/>
        <w:spacing w:line="276" w:lineRule="auto"/>
        <w:ind w:firstLine="709"/>
        <w:contextualSpacing/>
        <w:rPr>
          <w:rFonts w:ascii="Times New Roman" w:hAnsi="Times New Roman" w:cs="Times New Roman"/>
          <w:b/>
          <w:bCs/>
          <w:sz w:val="24"/>
          <w:szCs w:val="24"/>
        </w:rPr>
      </w:pPr>
      <w:r w:rsidRPr="00342C69">
        <w:rPr>
          <w:rFonts w:ascii="Times New Roman" w:hAnsi="Times New Roman" w:cs="Times New Roman"/>
          <w:b/>
          <w:bCs/>
          <w:sz w:val="24"/>
          <w:szCs w:val="24"/>
        </w:rPr>
        <w:t xml:space="preserve">3.2.2. Дополнительные источники </w:t>
      </w:r>
    </w:p>
    <w:p w14:paraId="1DC04AD3" w14:textId="77777777" w:rsidR="00896625" w:rsidRPr="00342C69" w:rsidRDefault="00896625" w:rsidP="00896625">
      <w:pPr>
        <w:contextualSpacing/>
        <w:rPr>
          <w:rFonts w:ascii="Times New Roman" w:hAnsi="Times New Roman" w:cs="Times New Roman"/>
          <w:iCs/>
          <w:sz w:val="24"/>
          <w:szCs w:val="24"/>
        </w:rPr>
      </w:pPr>
    </w:p>
    <w:p w14:paraId="1ACFBDF0" w14:textId="77777777" w:rsidR="00896625" w:rsidRPr="00342C69" w:rsidRDefault="00896625" w:rsidP="00896625">
      <w:pPr>
        <w:contextualSpacing/>
        <w:rPr>
          <w:rFonts w:ascii="Times New Roman" w:hAnsi="Times New Roman" w:cs="Times New Roman"/>
          <w:iCs/>
          <w:sz w:val="24"/>
          <w:szCs w:val="24"/>
        </w:rPr>
      </w:pPr>
    </w:p>
    <w:p w14:paraId="285D5CC3" w14:textId="77777777" w:rsidR="00896625" w:rsidRPr="00342C69" w:rsidRDefault="00896625" w:rsidP="00896625">
      <w:pPr>
        <w:contextualSpacing/>
        <w:rPr>
          <w:rFonts w:ascii="Times New Roman" w:hAnsi="Times New Roman" w:cs="Times New Roman"/>
          <w:iCs/>
          <w:sz w:val="24"/>
          <w:szCs w:val="24"/>
        </w:rPr>
      </w:pPr>
    </w:p>
    <w:p w14:paraId="76EDB211" w14:textId="77777777" w:rsidR="00896625" w:rsidRPr="00342C69" w:rsidRDefault="00896625" w:rsidP="00896625">
      <w:pPr>
        <w:contextualSpacing/>
        <w:rPr>
          <w:rFonts w:ascii="Times New Roman" w:hAnsi="Times New Roman" w:cs="Times New Roman"/>
          <w:iCs/>
          <w:sz w:val="24"/>
          <w:szCs w:val="24"/>
        </w:rPr>
      </w:pPr>
    </w:p>
    <w:p w14:paraId="4C5BFBE5" w14:textId="77777777" w:rsidR="00896625" w:rsidRPr="00342C69" w:rsidRDefault="00896625" w:rsidP="00896625">
      <w:pPr>
        <w:contextualSpacing/>
        <w:rPr>
          <w:rFonts w:ascii="Times New Roman" w:hAnsi="Times New Roman" w:cs="Times New Roman"/>
          <w:iCs/>
          <w:sz w:val="24"/>
          <w:szCs w:val="24"/>
        </w:rPr>
      </w:pPr>
    </w:p>
    <w:p w14:paraId="1BBC3092" w14:textId="77777777" w:rsidR="00896625" w:rsidRPr="00342C69" w:rsidRDefault="00896625" w:rsidP="00896625">
      <w:pPr>
        <w:contextualSpacing/>
        <w:rPr>
          <w:rFonts w:ascii="Times New Roman" w:hAnsi="Times New Roman" w:cs="Times New Roman"/>
          <w:iCs/>
          <w:sz w:val="24"/>
          <w:szCs w:val="24"/>
        </w:rPr>
      </w:pPr>
    </w:p>
    <w:p w14:paraId="3CC87142" w14:textId="7503540B" w:rsidR="00170B25" w:rsidRPr="00342C69" w:rsidRDefault="00170B25" w:rsidP="00170B25">
      <w:pPr>
        <w:keepNext/>
        <w:spacing w:after="120"/>
        <w:jc w:val="center"/>
        <w:outlineLvl w:val="0"/>
        <w:rPr>
          <w:rFonts w:ascii="Times New Roman" w:eastAsia="Segoe UI" w:hAnsi="Times New Roman" w:cs="Times New Roman"/>
          <w:caps/>
          <w:kern w:val="32"/>
          <w:sz w:val="24"/>
          <w:szCs w:val="24"/>
          <w:lang w:eastAsia="x-none"/>
        </w:rPr>
      </w:pPr>
      <w:r w:rsidRPr="00342C69">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342C69">
        <w:rPr>
          <w:rFonts w:ascii="Times New Roman" w:eastAsia="Segoe UI" w:hAnsi="Times New Roman" w:cs="Times New Roman"/>
          <w:b/>
          <w:bCs/>
          <w:caps/>
          <w:kern w:val="32"/>
          <w:sz w:val="24"/>
          <w:szCs w:val="24"/>
          <w:lang w:val="x-none" w:eastAsia="x-none"/>
        </w:rPr>
        <w:br/>
        <w:t xml:space="preserve">освоения </w:t>
      </w:r>
      <w:r w:rsidRPr="00342C69">
        <w:rPr>
          <w:rFonts w:ascii="Times New Roman" w:eastAsia="Segoe UI" w:hAnsi="Times New Roman" w:cs="Times New Roman"/>
          <w:b/>
          <w:bCs/>
          <w:caps/>
          <w:kern w:val="32"/>
          <w:sz w:val="24"/>
          <w:szCs w:val="24"/>
          <w:lang w:eastAsia="x-none"/>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2979"/>
        <w:gridCol w:w="3159"/>
      </w:tblGrid>
      <w:tr w:rsidR="00170B25" w:rsidRPr="00342C69" w14:paraId="78925D08" w14:textId="77777777" w:rsidTr="00BD493B">
        <w:trPr>
          <w:trHeight w:val="519"/>
        </w:trPr>
        <w:tc>
          <w:tcPr>
            <w:tcW w:w="1829" w:type="pct"/>
            <w:vAlign w:val="center"/>
          </w:tcPr>
          <w:p w14:paraId="70ADC053" w14:textId="77777777" w:rsidR="00170B25" w:rsidRPr="00342C69" w:rsidRDefault="00170B25" w:rsidP="00BD493B">
            <w:pPr>
              <w:suppressAutoHyphens/>
              <w:spacing w:line="276" w:lineRule="auto"/>
              <w:contextualSpacing/>
              <w:jc w:val="center"/>
              <w:rPr>
                <w:rFonts w:ascii="Times New Roman" w:hAnsi="Times New Roman" w:cs="Times New Roman"/>
                <w:b/>
                <w:iCs/>
                <w:sz w:val="24"/>
                <w:szCs w:val="24"/>
              </w:rPr>
            </w:pPr>
            <w:r w:rsidRPr="00342C69">
              <w:rPr>
                <w:rFonts w:ascii="Times New Roman" w:hAnsi="Times New Roman" w:cs="Times New Roman"/>
                <w:b/>
                <w:iCs/>
                <w:sz w:val="24"/>
                <w:szCs w:val="24"/>
              </w:rPr>
              <w:t>Результаты обучения</w:t>
            </w:r>
          </w:p>
        </w:tc>
        <w:tc>
          <w:tcPr>
            <w:tcW w:w="1539" w:type="pct"/>
            <w:vAlign w:val="center"/>
          </w:tcPr>
          <w:p w14:paraId="54B817B4" w14:textId="77777777" w:rsidR="00170B25" w:rsidRPr="00342C69" w:rsidRDefault="00170B25" w:rsidP="00BD493B">
            <w:pPr>
              <w:suppressAutoHyphens/>
              <w:spacing w:line="276" w:lineRule="auto"/>
              <w:contextualSpacing/>
              <w:jc w:val="center"/>
              <w:rPr>
                <w:rFonts w:ascii="Times New Roman" w:hAnsi="Times New Roman" w:cs="Times New Roman"/>
                <w:b/>
                <w:iCs/>
                <w:sz w:val="24"/>
                <w:szCs w:val="24"/>
              </w:rPr>
            </w:pPr>
            <w:r w:rsidRPr="00342C69">
              <w:rPr>
                <w:rFonts w:ascii="Times New Roman" w:hAnsi="Times New Roman" w:cs="Times New Roman"/>
                <w:b/>
                <w:iCs/>
                <w:sz w:val="24"/>
                <w:szCs w:val="24"/>
              </w:rPr>
              <w:t>Показатели освоенности компетенций</w:t>
            </w:r>
          </w:p>
        </w:tc>
        <w:tc>
          <w:tcPr>
            <w:tcW w:w="1632" w:type="pct"/>
            <w:vAlign w:val="center"/>
          </w:tcPr>
          <w:p w14:paraId="35722F6E" w14:textId="77777777" w:rsidR="00170B25" w:rsidRPr="00342C69" w:rsidRDefault="00170B25" w:rsidP="00BD493B">
            <w:pPr>
              <w:suppressAutoHyphens/>
              <w:spacing w:line="276" w:lineRule="auto"/>
              <w:contextualSpacing/>
              <w:jc w:val="center"/>
              <w:rPr>
                <w:rFonts w:ascii="Times New Roman" w:hAnsi="Times New Roman" w:cs="Times New Roman"/>
                <w:b/>
                <w:iCs/>
                <w:sz w:val="24"/>
                <w:szCs w:val="24"/>
              </w:rPr>
            </w:pPr>
            <w:r w:rsidRPr="00342C69">
              <w:rPr>
                <w:rFonts w:ascii="Times New Roman" w:hAnsi="Times New Roman" w:cs="Times New Roman"/>
                <w:b/>
                <w:iCs/>
                <w:sz w:val="24"/>
                <w:szCs w:val="24"/>
              </w:rPr>
              <w:t>Методы оценки</w:t>
            </w:r>
          </w:p>
        </w:tc>
      </w:tr>
      <w:tr w:rsidR="00170B25" w:rsidRPr="00342C69" w14:paraId="0DC8AE06" w14:textId="77777777" w:rsidTr="00BD493B">
        <w:tc>
          <w:tcPr>
            <w:tcW w:w="1829" w:type="pct"/>
            <w:tcBorders>
              <w:top w:val="single" w:sz="4" w:space="0" w:color="auto"/>
              <w:left w:val="single" w:sz="4" w:space="0" w:color="auto"/>
              <w:bottom w:val="single" w:sz="4" w:space="0" w:color="auto"/>
              <w:right w:val="single" w:sz="4" w:space="0" w:color="auto"/>
            </w:tcBorders>
            <w:hideMark/>
          </w:tcPr>
          <w:p w14:paraId="22080673" w14:textId="77777777" w:rsidR="00170B25" w:rsidRPr="00342C69" w:rsidRDefault="00170B25" w:rsidP="00BD493B">
            <w:pPr>
              <w:spacing w:line="276" w:lineRule="auto"/>
              <w:contextualSpacing/>
              <w:rPr>
                <w:rFonts w:ascii="Times New Roman" w:hAnsi="Times New Roman" w:cs="Times New Roman"/>
                <w:iCs/>
                <w:sz w:val="24"/>
                <w:szCs w:val="24"/>
              </w:rPr>
            </w:pPr>
          </w:p>
        </w:tc>
        <w:tc>
          <w:tcPr>
            <w:tcW w:w="1539" w:type="pct"/>
            <w:tcBorders>
              <w:top w:val="single" w:sz="4" w:space="0" w:color="auto"/>
              <w:left w:val="single" w:sz="4" w:space="0" w:color="auto"/>
              <w:bottom w:val="single" w:sz="4" w:space="0" w:color="auto"/>
              <w:right w:val="single" w:sz="4" w:space="0" w:color="auto"/>
            </w:tcBorders>
            <w:hideMark/>
          </w:tcPr>
          <w:p w14:paraId="28EC3E13" w14:textId="77777777" w:rsidR="00170B25" w:rsidRPr="00342C69" w:rsidRDefault="00170B25" w:rsidP="00BD493B">
            <w:pPr>
              <w:contextualSpacing/>
              <w:rPr>
                <w:rFonts w:ascii="Times New Roman" w:hAnsi="Times New Roman" w:cs="Times New Roman"/>
                <w:iCs/>
                <w:sz w:val="24"/>
                <w:szCs w:val="24"/>
              </w:rPr>
            </w:pPr>
          </w:p>
        </w:tc>
        <w:tc>
          <w:tcPr>
            <w:tcW w:w="1632" w:type="pct"/>
            <w:tcBorders>
              <w:top w:val="single" w:sz="4" w:space="0" w:color="auto"/>
              <w:left w:val="single" w:sz="4" w:space="0" w:color="auto"/>
              <w:bottom w:val="single" w:sz="4" w:space="0" w:color="auto"/>
              <w:right w:val="single" w:sz="4" w:space="0" w:color="auto"/>
            </w:tcBorders>
            <w:hideMark/>
          </w:tcPr>
          <w:p w14:paraId="0A161FA5" w14:textId="77777777" w:rsidR="00170B25" w:rsidRPr="00342C69" w:rsidRDefault="00170B25" w:rsidP="00BD493B">
            <w:pPr>
              <w:rPr>
                <w:rFonts w:ascii="Times New Roman" w:hAnsi="Times New Roman" w:cs="Times New Roman"/>
                <w:bCs/>
                <w:iCs/>
                <w:sz w:val="24"/>
                <w:szCs w:val="24"/>
              </w:rPr>
            </w:pPr>
          </w:p>
        </w:tc>
      </w:tr>
      <w:tr w:rsidR="002E11CF" w:rsidRPr="00342C69" w14:paraId="084169AB" w14:textId="77777777" w:rsidTr="00BD493B">
        <w:tc>
          <w:tcPr>
            <w:tcW w:w="1829" w:type="pct"/>
            <w:tcBorders>
              <w:top w:val="single" w:sz="4" w:space="0" w:color="auto"/>
              <w:left w:val="single" w:sz="4" w:space="0" w:color="auto"/>
              <w:bottom w:val="single" w:sz="4" w:space="0" w:color="auto"/>
              <w:right w:val="single" w:sz="4" w:space="0" w:color="auto"/>
            </w:tcBorders>
            <w:hideMark/>
          </w:tcPr>
          <w:p w14:paraId="09C6D4A4" w14:textId="77777777" w:rsidR="002E11CF" w:rsidRPr="00342C69" w:rsidRDefault="002E11CF" w:rsidP="002E11CF">
            <w:pPr>
              <w:jc w:val="both"/>
              <w:rPr>
                <w:rFonts w:ascii="Times New Roman" w:hAnsi="Times New Roman" w:cs="Times New Roman"/>
                <w:sz w:val="24"/>
                <w:szCs w:val="24"/>
              </w:rPr>
            </w:pPr>
            <w:r w:rsidRPr="00342C69">
              <w:rPr>
                <w:rFonts w:ascii="Times New Roman" w:hAnsi="Times New Roman" w:cs="Times New Roman"/>
                <w:sz w:val="24"/>
                <w:szCs w:val="24"/>
              </w:rPr>
              <w:t xml:space="preserve">Знания: </w:t>
            </w:r>
          </w:p>
          <w:p w14:paraId="1EF85F60" w14:textId="2783E3CC" w:rsidR="002E11CF" w:rsidRPr="00342C69" w:rsidRDefault="002E11CF" w:rsidP="002E11CF">
            <w:pPr>
              <w:jc w:val="both"/>
              <w:rPr>
                <w:rFonts w:ascii="Times New Roman" w:hAnsi="Times New Roman" w:cs="Times New Roman"/>
                <w:sz w:val="24"/>
                <w:szCs w:val="24"/>
              </w:rPr>
            </w:pPr>
            <w:r w:rsidRPr="00342C69">
              <w:rPr>
                <w:rFonts w:ascii="Times New Roman" w:hAnsi="Times New Roman" w:cs="Times New Roman"/>
                <w:sz w:val="24"/>
                <w:szCs w:val="24"/>
              </w:rPr>
              <w:t>элементная база оптических приборов;</w:t>
            </w:r>
          </w:p>
          <w:p w14:paraId="396FBAD8" w14:textId="77777777" w:rsidR="002E11CF" w:rsidRPr="00342C69" w:rsidRDefault="002E11CF" w:rsidP="002E11CF">
            <w:pPr>
              <w:jc w:val="both"/>
              <w:rPr>
                <w:rFonts w:ascii="Times New Roman" w:hAnsi="Times New Roman" w:cs="Times New Roman"/>
                <w:sz w:val="24"/>
                <w:szCs w:val="24"/>
              </w:rPr>
            </w:pPr>
            <w:r w:rsidRPr="00342C69">
              <w:rPr>
                <w:rFonts w:ascii="Times New Roman" w:hAnsi="Times New Roman" w:cs="Times New Roman"/>
                <w:sz w:val="24"/>
                <w:szCs w:val="24"/>
              </w:rPr>
              <w:t>классификация оптических приборов по назначению;</w:t>
            </w:r>
          </w:p>
          <w:p w14:paraId="0E5FC990" w14:textId="77777777" w:rsidR="002E11CF" w:rsidRPr="00342C69" w:rsidRDefault="002E11CF" w:rsidP="002E11CF">
            <w:pPr>
              <w:jc w:val="both"/>
              <w:rPr>
                <w:rFonts w:ascii="Times New Roman" w:hAnsi="Times New Roman" w:cs="Times New Roman"/>
                <w:sz w:val="24"/>
                <w:szCs w:val="24"/>
              </w:rPr>
            </w:pPr>
            <w:r w:rsidRPr="00342C69">
              <w:rPr>
                <w:rFonts w:ascii="Times New Roman" w:hAnsi="Times New Roman" w:cs="Times New Roman"/>
                <w:sz w:val="24"/>
                <w:szCs w:val="24"/>
              </w:rPr>
              <w:t>классификация оптических приборов по структуре оптических схем;</w:t>
            </w:r>
          </w:p>
          <w:p w14:paraId="0BC44BAB" w14:textId="77777777" w:rsidR="002E11CF" w:rsidRPr="00342C69" w:rsidRDefault="002E11CF" w:rsidP="002E11CF">
            <w:pPr>
              <w:jc w:val="both"/>
              <w:rPr>
                <w:rFonts w:ascii="Times New Roman" w:hAnsi="Times New Roman" w:cs="Times New Roman"/>
                <w:sz w:val="24"/>
                <w:szCs w:val="24"/>
              </w:rPr>
            </w:pPr>
            <w:r w:rsidRPr="00342C69">
              <w:rPr>
                <w:rFonts w:ascii="Times New Roman" w:hAnsi="Times New Roman" w:cs="Times New Roman"/>
                <w:sz w:val="24"/>
                <w:szCs w:val="24"/>
              </w:rPr>
              <w:t>основные методы работы приборов и систем;</w:t>
            </w:r>
          </w:p>
          <w:p w14:paraId="04979500" w14:textId="77777777" w:rsidR="002E11CF" w:rsidRPr="00342C69" w:rsidRDefault="002E11CF" w:rsidP="002E11CF">
            <w:pPr>
              <w:jc w:val="both"/>
              <w:rPr>
                <w:rFonts w:ascii="Times New Roman" w:hAnsi="Times New Roman" w:cs="Times New Roman"/>
                <w:sz w:val="24"/>
                <w:szCs w:val="24"/>
              </w:rPr>
            </w:pPr>
            <w:r w:rsidRPr="00342C69">
              <w:rPr>
                <w:rFonts w:ascii="Times New Roman" w:hAnsi="Times New Roman" w:cs="Times New Roman"/>
                <w:sz w:val="24"/>
                <w:szCs w:val="24"/>
              </w:rPr>
              <w:t>физические принципы построения оптических схем приборов;</w:t>
            </w:r>
          </w:p>
          <w:p w14:paraId="463BC51E" w14:textId="77777777" w:rsidR="002E11CF" w:rsidRPr="00342C69" w:rsidRDefault="002E11CF" w:rsidP="002E11CF">
            <w:pPr>
              <w:jc w:val="both"/>
              <w:rPr>
                <w:rFonts w:ascii="Times New Roman" w:hAnsi="Times New Roman" w:cs="Times New Roman"/>
                <w:sz w:val="24"/>
                <w:szCs w:val="24"/>
              </w:rPr>
            </w:pPr>
            <w:r w:rsidRPr="00342C69">
              <w:rPr>
                <w:rFonts w:ascii="Times New Roman" w:hAnsi="Times New Roman" w:cs="Times New Roman"/>
                <w:sz w:val="24"/>
                <w:szCs w:val="24"/>
              </w:rPr>
              <w:t>назначение, характеристики, принцип действия и конструктивное устройство различных групп приборов и узлов;</w:t>
            </w:r>
          </w:p>
          <w:p w14:paraId="7E05D880" w14:textId="77777777" w:rsidR="002E11CF" w:rsidRPr="00342C69" w:rsidRDefault="002E11CF" w:rsidP="002E11CF">
            <w:pPr>
              <w:jc w:val="both"/>
              <w:rPr>
                <w:rFonts w:ascii="Times New Roman" w:hAnsi="Times New Roman" w:cs="Times New Roman"/>
                <w:sz w:val="24"/>
                <w:szCs w:val="24"/>
              </w:rPr>
            </w:pPr>
            <w:r w:rsidRPr="00342C69">
              <w:rPr>
                <w:rFonts w:ascii="Times New Roman" w:hAnsi="Times New Roman" w:cs="Times New Roman"/>
                <w:sz w:val="24"/>
                <w:szCs w:val="24"/>
              </w:rPr>
              <w:t>методику работы на приборах;</w:t>
            </w:r>
          </w:p>
          <w:p w14:paraId="414FA714" w14:textId="77777777" w:rsidR="002E11CF" w:rsidRPr="00342C69" w:rsidRDefault="002E11CF" w:rsidP="002E11CF">
            <w:pPr>
              <w:jc w:val="both"/>
              <w:rPr>
                <w:rFonts w:ascii="Times New Roman" w:hAnsi="Times New Roman" w:cs="Times New Roman"/>
                <w:sz w:val="24"/>
                <w:szCs w:val="24"/>
              </w:rPr>
            </w:pPr>
            <w:r w:rsidRPr="00342C69">
              <w:rPr>
                <w:rFonts w:ascii="Times New Roman" w:hAnsi="Times New Roman" w:cs="Times New Roman"/>
                <w:sz w:val="24"/>
                <w:szCs w:val="24"/>
              </w:rPr>
              <w:t>методы испытаний приборов;</w:t>
            </w:r>
          </w:p>
          <w:p w14:paraId="16EC7740" w14:textId="27C9786B" w:rsidR="002E11CF" w:rsidRPr="00342C69" w:rsidRDefault="002E11CF" w:rsidP="00A052CC">
            <w:pPr>
              <w:spacing w:line="276" w:lineRule="auto"/>
              <w:contextualSpacing/>
              <w:rPr>
                <w:rFonts w:ascii="Times New Roman" w:hAnsi="Times New Roman" w:cs="Times New Roman"/>
                <w:iCs/>
                <w:sz w:val="24"/>
                <w:szCs w:val="24"/>
              </w:rPr>
            </w:pPr>
            <w:r w:rsidRPr="00342C69">
              <w:rPr>
                <w:rFonts w:ascii="Times New Roman" w:hAnsi="Times New Roman" w:cs="Times New Roman"/>
                <w:sz w:val="24"/>
                <w:szCs w:val="24"/>
              </w:rPr>
              <w:t>методы оценки точностных параметров приборов.</w:t>
            </w:r>
          </w:p>
        </w:tc>
        <w:tc>
          <w:tcPr>
            <w:tcW w:w="1539" w:type="pct"/>
            <w:tcBorders>
              <w:top w:val="single" w:sz="4" w:space="0" w:color="auto"/>
              <w:left w:val="single" w:sz="4" w:space="0" w:color="auto"/>
              <w:bottom w:val="single" w:sz="4" w:space="0" w:color="auto"/>
              <w:right w:val="single" w:sz="4" w:space="0" w:color="auto"/>
            </w:tcBorders>
            <w:hideMark/>
          </w:tcPr>
          <w:p w14:paraId="08A77F10" w14:textId="77777777" w:rsidR="002E11CF" w:rsidRPr="00342C69" w:rsidRDefault="002E11CF" w:rsidP="002E11CF">
            <w:pPr>
              <w:contextualSpacing/>
              <w:rPr>
                <w:rFonts w:ascii="Times New Roman" w:hAnsi="Times New Roman" w:cs="Times New Roman"/>
                <w:iCs/>
                <w:sz w:val="24"/>
                <w:szCs w:val="24"/>
              </w:rPr>
            </w:pPr>
            <w:r w:rsidRPr="00342C69">
              <w:rPr>
                <w:rFonts w:ascii="Times New Roman" w:hAnsi="Times New Roman" w:cs="Times New Roman"/>
                <w:iCs/>
                <w:sz w:val="24"/>
                <w:szCs w:val="24"/>
              </w:rPr>
              <w:t>- изложение полученных знаний в устной, письменной или графической форме;</w:t>
            </w:r>
          </w:p>
          <w:p w14:paraId="1CC22DC1" w14:textId="77777777" w:rsidR="002E11CF" w:rsidRPr="00342C69" w:rsidRDefault="002E11CF" w:rsidP="002E11CF">
            <w:pPr>
              <w:contextualSpacing/>
              <w:rPr>
                <w:rFonts w:ascii="Times New Roman" w:hAnsi="Times New Roman" w:cs="Times New Roman"/>
                <w:iCs/>
                <w:sz w:val="24"/>
                <w:szCs w:val="24"/>
              </w:rPr>
            </w:pPr>
            <w:r w:rsidRPr="00342C69">
              <w:rPr>
                <w:rFonts w:ascii="Times New Roman" w:hAnsi="Times New Roman" w:cs="Times New Roman"/>
                <w:iCs/>
                <w:sz w:val="24"/>
                <w:szCs w:val="24"/>
              </w:rPr>
              <w:t>- обобщенность, системность, действенность и прочность полученных знаний</w:t>
            </w:r>
          </w:p>
        </w:tc>
        <w:tc>
          <w:tcPr>
            <w:tcW w:w="1632" w:type="pct"/>
            <w:tcBorders>
              <w:top w:val="single" w:sz="4" w:space="0" w:color="auto"/>
              <w:left w:val="single" w:sz="4" w:space="0" w:color="auto"/>
              <w:bottom w:val="single" w:sz="4" w:space="0" w:color="auto"/>
              <w:right w:val="single" w:sz="4" w:space="0" w:color="auto"/>
            </w:tcBorders>
            <w:hideMark/>
          </w:tcPr>
          <w:p w14:paraId="4D402A04" w14:textId="77777777" w:rsidR="002E11CF" w:rsidRPr="00342C69" w:rsidRDefault="002E11CF" w:rsidP="002E11CF">
            <w:pPr>
              <w:rPr>
                <w:rFonts w:ascii="Times New Roman" w:hAnsi="Times New Roman" w:cs="Times New Roman"/>
                <w:sz w:val="24"/>
                <w:szCs w:val="24"/>
              </w:rPr>
            </w:pPr>
            <w:r w:rsidRPr="00342C69">
              <w:rPr>
                <w:rFonts w:ascii="Times New Roman" w:hAnsi="Times New Roman" w:cs="Times New Roman"/>
                <w:sz w:val="24"/>
                <w:szCs w:val="24"/>
              </w:rPr>
              <w:t>Тестирование</w:t>
            </w:r>
          </w:p>
          <w:p w14:paraId="3198BD9C" w14:textId="77777777" w:rsidR="002E11CF" w:rsidRPr="00342C69" w:rsidRDefault="002E11CF" w:rsidP="002E11CF">
            <w:pPr>
              <w:rPr>
                <w:rFonts w:ascii="Times New Roman" w:hAnsi="Times New Roman" w:cs="Times New Roman"/>
                <w:sz w:val="24"/>
                <w:szCs w:val="24"/>
              </w:rPr>
            </w:pPr>
            <w:r w:rsidRPr="00342C69">
              <w:rPr>
                <w:rFonts w:ascii="Times New Roman" w:hAnsi="Times New Roman" w:cs="Times New Roman"/>
                <w:sz w:val="24"/>
                <w:szCs w:val="24"/>
              </w:rPr>
              <w:t>Собеседование</w:t>
            </w:r>
          </w:p>
          <w:p w14:paraId="59861787" w14:textId="4BAEE190" w:rsidR="002E11CF" w:rsidRPr="00342C69" w:rsidRDefault="002E11CF" w:rsidP="002E11CF">
            <w:pPr>
              <w:rPr>
                <w:rFonts w:ascii="Times New Roman" w:hAnsi="Times New Roman" w:cs="Times New Roman"/>
                <w:bCs/>
                <w:iCs/>
                <w:sz w:val="24"/>
                <w:szCs w:val="24"/>
              </w:rPr>
            </w:pPr>
            <w:r w:rsidRPr="00342C69">
              <w:rPr>
                <w:rFonts w:ascii="Times New Roman" w:hAnsi="Times New Roman" w:cs="Times New Roman"/>
                <w:sz w:val="24"/>
                <w:szCs w:val="24"/>
              </w:rPr>
              <w:t>Дифференцированный зачет</w:t>
            </w:r>
          </w:p>
        </w:tc>
      </w:tr>
      <w:tr w:rsidR="002E11CF" w:rsidRPr="00342C69" w14:paraId="117E42EA" w14:textId="77777777" w:rsidTr="00BD493B">
        <w:tc>
          <w:tcPr>
            <w:tcW w:w="1829" w:type="pct"/>
            <w:tcBorders>
              <w:top w:val="single" w:sz="4" w:space="0" w:color="auto"/>
              <w:left w:val="single" w:sz="4" w:space="0" w:color="auto"/>
              <w:bottom w:val="single" w:sz="4" w:space="0" w:color="auto"/>
              <w:right w:val="single" w:sz="4" w:space="0" w:color="auto"/>
            </w:tcBorders>
            <w:hideMark/>
          </w:tcPr>
          <w:p w14:paraId="1D6ADBED" w14:textId="77777777" w:rsidR="002E11CF" w:rsidRPr="00342C69" w:rsidRDefault="002E11CF" w:rsidP="002E11CF">
            <w:pPr>
              <w:jc w:val="both"/>
              <w:rPr>
                <w:rFonts w:ascii="Times New Roman" w:hAnsi="Times New Roman" w:cs="Times New Roman"/>
                <w:sz w:val="24"/>
                <w:szCs w:val="24"/>
              </w:rPr>
            </w:pPr>
            <w:r w:rsidRPr="00342C69">
              <w:rPr>
                <w:rFonts w:ascii="Times New Roman" w:hAnsi="Times New Roman" w:cs="Times New Roman"/>
                <w:sz w:val="24"/>
                <w:szCs w:val="24"/>
              </w:rPr>
              <w:t xml:space="preserve">Умения: </w:t>
            </w:r>
          </w:p>
          <w:p w14:paraId="3DD1AE21" w14:textId="76CFCFFC" w:rsidR="002E11CF" w:rsidRPr="00342C69" w:rsidRDefault="002E11CF" w:rsidP="002E11CF">
            <w:pPr>
              <w:jc w:val="both"/>
              <w:rPr>
                <w:rFonts w:ascii="Times New Roman" w:hAnsi="Times New Roman" w:cs="Times New Roman"/>
                <w:sz w:val="24"/>
                <w:szCs w:val="24"/>
              </w:rPr>
            </w:pPr>
            <w:r w:rsidRPr="00342C69">
              <w:rPr>
                <w:rFonts w:ascii="Times New Roman" w:hAnsi="Times New Roman" w:cs="Times New Roman"/>
                <w:sz w:val="24"/>
                <w:szCs w:val="24"/>
              </w:rPr>
              <w:t>Выбирать оптические схемы для компоновки приборов;</w:t>
            </w:r>
          </w:p>
          <w:p w14:paraId="30120892" w14:textId="77777777" w:rsidR="002E11CF" w:rsidRPr="00342C69" w:rsidRDefault="002E11CF" w:rsidP="002E11CF">
            <w:pPr>
              <w:jc w:val="both"/>
              <w:rPr>
                <w:rFonts w:ascii="Times New Roman" w:hAnsi="Times New Roman" w:cs="Times New Roman"/>
                <w:sz w:val="24"/>
                <w:szCs w:val="24"/>
              </w:rPr>
            </w:pPr>
            <w:r w:rsidRPr="00342C69">
              <w:rPr>
                <w:rFonts w:ascii="Times New Roman" w:hAnsi="Times New Roman" w:cs="Times New Roman"/>
                <w:sz w:val="24"/>
                <w:szCs w:val="24"/>
              </w:rPr>
              <w:t>проверять точностные параметры приборов;</w:t>
            </w:r>
          </w:p>
          <w:p w14:paraId="3EDFA80C" w14:textId="77777777" w:rsidR="002E11CF" w:rsidRPr="00342C69" w:rsidRDefault="002E11CF" w:rsidP="002E11CF">
            <w:pPr>
              <w:jc w:val="both"/>
              <w:rPr>
                <w:rFonts w:ascii="Times New Roman" w:hAnsi="Times New Roman" w:cs="Times New Roman"/>
                <w:sz w:val="24"/>
                <w:szCs w:val="24"/>
              </w:rPr>
            </w:pPr>
            <w:r w:rsidRPr="00342C69">
              <w:rPr>
                <w:rFonts w:ascii="Times New Roman" w:hAnsi="Times New Roman" w:cs="Times New Roman"/>
                <w:sz w:val="24"/>
                <w:szCs w:val="24"/>
              </w:rPr>
              <w:t>проводить различные измерения на разных типах приборов;</w:t>
            </w:r>
          </w:p>
          <w:p w14:paraId="3599834B" w14:textId="77777777" w:rsidR="00A052CC" w:rsidRPr="00A052CC" w:rsidRDefault="002E11CF" w:rsidP="00A052CC">
            <w:pPr>
              <w:jc w:val="both"/>
              <w:rPr>
                <w:rFonts w:ascii="Times New Roman" w:hAnsi="Times New Roman" w:cs="Times New Roman"/>
                <w:sz w:val="24"/>
                <w:szCs w:val="24"/>
              </w:rPr>
            </w:pPr>
            <w:r w:rsidRPr="00342C69">
              <w:rPr>
                <w:rFonts w:ascii="Times New Roman" w:hAnsi="Times New Roman" w:cs="Times New Roman"/>
                <w:sz w:val="24"/>
                <w:szCs w:val="24"/>
              </w:rPr>
              <w:t>выполнять необходимые расчеты оптико-электронного тракта;</w:t>
            </w:r>
          </w:p>
          <w:p w14:paraId="75CE487E" w14:textId="18E8C9FC" w:rsidR="002E11CF" w:rsidRPr="00A052CC" w:rsidRDefault="002E11CF" w:rsidP="00A052CC">
            <w:pPr>
              <w:jc w:val="both"/>
              <w:rPr>
                <w:rFonts w:ascii="Times New Roman" w:hAnsi="Times New Roman" w:cs="Times New Roman"/>
                <w:sz w:val="24"/>
                <w:szCs w:val="24"/>
              </w:rPr>
            </w:pPr>
            <w:r w:rsidRPr="00342C69">
              <w:rPr>
                <w:rFonts w:ascii="Times New Roman" w:hAnsi="Times New Roman" w:cs="Times New Roman"/>
                <w:sz w:val="24"/>
                <w:szCs w:val="24"/>
              </w:rPr>
              <w:t>определять характеристики оптико-электронных приборов и оптико-электронных схем различных устройств</w:t>
            </w:r>
            <w:r w:rsidRPr="00342C69">
              <w:rPr>
                <w:rFonts w:ascii="Times New Roman" w:hAnsi="Times New Roman" w:cs="Times New Roman"/>
                <w:bCs/>
                <w:sz w:val="24"/>
                <w:szCs w:val="24"/>
              </w:rPr>
              <w:t>.</w:t>
            </w:r>
          </w:p>
        </w:tc>
        <w:tc>
          <w:tcPr>
            <w:tcW w:w="1539" w:type="pct"/>
            <w:tcBorders>
              <w:top w:val="single" w:sz="4" w:space="0" w:color="auto"/>
              <w:left w:val="single" w:sz="4" w:space="0" w:color="auto"/>
              <w:bottom w:val="single" w:sz="4" w:space="0" w:color="auto"/>
              <w:right w:val="single" w:sz="4" w:space="0" w:color="auto"/>
            </w:tcBorders>
            <w:hideMark/>
          </w:tcPr>
          <w:p w14:paraId="05C00855" w14:textId="77777777" w:rsidR="002E11CF" w:rsidRPr="00342C69" w:rsidRDefault="002E11CF" w:rsidP="002E11CF">
            <w:pPr>
              <w:rPr>
                <w:rFonts w:ascii="Times New Roman" w:hAnsi="Times New Roman" w:cs="Times New Roman"/>
                <w:bCs/>
                <w:iCs/>
                <w:sz w:val="24"/>
                <w:szCs w:val="24"/>
              </w:rPr>
            </w:pPr>
            <w:r w:rsidRPr="00342C69">
              <w:rPr>
                <w:rFonts w:ascii="Times New Roman" w:hAnsi="Times New Roman" w:cs="Times New Roman"/>
                <w:bCs/>
                <w:iCs/>
                <w:sz w:val="24"/>
                <w:szCs w:val="24"/>
              </w:rPr>
              <w:t>- точность, четкость и быстрота выбора конструктивных расчетов, выполнения расчетов</w:t>
            </w:r>
          </w:p>
        </w:tc>
        <w:tc>
          <w:tcPr>
            <w:tcW w:w="1632" w:type="pct"/>
            <w:tcBorders>
              <w:top w:val="single" w:sz="4" w:space="0" w:color="auto"/>
              <w:left w:val="single" w:sz="4" w:space="0" w:color="auto"/>
              <w:bottom w:val="single" w:sz="4" w:space="0" w:color="auto"/>
              <w:right w:val="single" w:sz="4" w:space="0" w:color="auto"/>
            </w:tcBorders>
            <w:hideMark/>
          </w:tcPr>
          <w:p w14:paraId="0F102DA1" w14:textId="77777777" w:rsidR="002E11CF" w:rsidRPr="00342C69" w:rsidRDefault="002E11CF" w:rsidP="002E11CF">
            <w:pPr>
              <w:rPr>
                <w:rFonts w:ascii="Times New Roman" w:hAnsi="Times New Roman" w:cs="Times New Roman"/>
                <w:sz w:val="24"/>
                <w:szCs w:val="24"/>
              </w:rPr>
            </w:pPr>
            <w:r w:rsidRPr="00342C69">
              <w:rPr>
                <w:rFonts w:ascii="Times New Roman" w:hAnsi="Times New Roman" w:cs="Times New Roman"/>
                <w:sz w:val="24"/>
                <w:szCs w:val="24"/>
              </w:rPr>
              <w:t>Ситуационная задача</w:t>
            </w:r>
          </w:p>
          <w:p w14:paraId="7A75BA70" w14:textId="7AB32492" w:rsidR="002E11CF" w:rsidRPr="00342C69" w:rsidRDefault="002E11CF" w:rsidP="002E11CF">
            <w:pPr>
              <w:rPr>
                <w:rFonts w:ascii="Times New Roman" w:hAnsi="Times New Roman" w:cs="Times New Roman"/>
                <w:bCs/>
                <w:iCs/>
                <w:sz w:val="24"/>
                <w:szCs w:val="24"/>
              </w:rPr>
            </w:pPr>
            <w:r w:rsidRPr="00342C69">
              <w:rPr>
                <w:rFonts w:ascii="Times New Roman" w:hAnsi="Times New Roman" w:cs="Times New Roman"/>
                <w:sz w:val="24"/>
                <w:szCs w:val="24"/>
              </w:rPr>
              <w:t>Практическая работа</w:t>
            </w:r>
          </w:p>
        </w:tc>
      </w:tr>
    </w:tbl>
    <w:p w14:paraId="3FB10A90" w14:textId="3BB575BB" w:rsidR="00752BBB" w:rsidRPr="00342C69" w:rsidRDefault="00752BBB" w:rsidP="008B0537">
      <w:pPr>
        <w:jc w:val="center"/>
        <w:rPr>
          <w:rFonts w:ascii="Times New Roman" w:eastAsia="Segoe UI" w:hAnsi="Times New Roman" w:cs="Times New Roman"/>
          <w:b/>
          <w:bCs/>
          <w:caps/>
          <w:kern w:val="32"/>
          <w:sz w:val="24"/>
          <w:szCs w:val="24"/>
          <w:lang w:val="x-none" w:eastAsia="x-none"/>
        </w:rPr>
      </w:pPr>
      <w:r w:rsidRPr="00342C69">
        <w:rPr>
          <w:rFonts w:ascii="Times New Roman" w:eastAsia="Segoe UI" w:hAnsi="Times New Roman" w:cs="Times New Roman"/>
          <w:b/>
          <w:bCs/>
          <w:caps/>
          <w:kern w:val="32"/>
          <w:sz w:val="24"/>
          <w:szCs w:val="24"/>
          <w:lang w:val="x-none" w:eastAsia="x-none"/>
        </w:rPr>
        <w:br w:type="page"/>
      </w:r>
    </w:p>
    <w:p w14:paraId="1D8D7428" w14:textId="5A8D0190" w:rsidR="00C759DF" w:rsidRPr="00342C69" w:rsidRDefault="00C759DF" w:rsidP="00C759DF">
      <w:pPr>
        <w:keepNext/>
        <w:spacing w:after="240"/>
        <w:ind w:firstLine="709"/>
        <w:jc w:val="right"/>
        <w:rPr>
          <w:rFonts w:ascii="Times New Roman" w:eastAsia="Times New Roman" w:hAnsi="Times New Roman" w:cs="Times New Roman"/>
          <w:b/>
          <w:sz w:val="24"/>
          <w:szCs w:val="24"/>
        </w:rPr>
      </w:pPr>
      <w:r w:rsidRPr="00342C69">
        <w:rPr>
          <w:rFonts w:ascii="Times New Roman" w:eastAsia="Times New Roman" w:hAnsi="Times New Roman" w:cs="Times New Roman"/>
          <w:b/>
          <w:sz w:val="24"/>
          <w:szCs w:val="24"/>
        </w:rPr>
        <w:lastRenderedPageBreak/>
        <w:t>ПРИЛОЖЕНИЕ 2.7</w:t>
      </w:r>
    </w:p>
    <w:p w14:paraId="56ADEDE8" w14:textId="77777777" w:rsidR="00C759DF" w:rsidRPr="00342C69" w:rsidRDefault="00C759DF" w:rsidP="00C759DF">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специальности </w:t>
      </w:r>
      <w:r w:rsidRPr="00342C69">
        <w:rPr>
          <w:rFonts w:ascii="Times New Roman" w:eastAsia="Times New Roman" w:hAnsi="Times New Roman" w:cs="Times New Roman"/>
          <w:b/>
          <w:bCs/>
          <w:kern w:val="32"/>
          <w:sz w:val="24"/>
          <w:szCs w:val="24"/>
          <w:lang w:eastAsia="x-none"/>
        </w:rPr>
        <w:br/>
        <w:t xml:space="preserve">12.02.09 Производство и эксплуатация оптических </w:t>
      </w:r>
      <w:r w:rsidRPr="00342C69">
        <w:rPr>
          <w:rFonts w:ascii="Times New Roman" w:eastAsia="Times New Roman" w:hAnsi="Times New Roman" w:cs="Times New Roman"/>
          <w:b/>
          <w:bCs/>
          <w:kern w:val="32"/>
          <w:sz w:val="24"/>
          <w:szCs w:val="24"/>
          <w:lang w:eastAsia="x-none"/>
        </w:rPr>
        <w:br/>
        <w:t>и оптико-электронных приборов и систем</w:t>
      </w:r>
    </w:p>
    <w:p w14:paraId="79019B78" w14:textId="77777777" w:rsidR="00B845CD" w:rsidRPr="00342C69" w:rsidRDefault="00B845CD" w:rsidP="00B845CD">
      <w:pPr>
        <w:jc w:val="right"/>
        <w:rPr>
          <w:rFonts w:ascii="Times New Roman" w:hAnsi="Times New Roman" w:cs="Times New Roman"/>
          <w:b/>
          <w:bCs/>
          <w:color w:val="0070C0"/>
          <w:sz w:val="24"/>
          <w:szCs w:val="24"/>
        </w:rPr>
      </w:pPr>
    </w:p>
    <w:p w14:paraId="4DB64D0B" w14:textId="77777777" w:rsidR="00B845CD" w:rsidRPr="00342C69" w:rsidRDefault="00B845CD" w:rsidP="00B845CD">
      <w:pPr>
        <w:jc w:val="right"/>
        <w:rPr>
          <w:rFonts w:ascii="Times New Roman" w:hAnsi="Times New Roman" w:cs="Times New Roman"/>
          <w:b/>
          <w:bCs/>
          <w:color w:val="0070C0"/>
          <w:sz w:val="24"/>
          <w:szCs w:val="24"/>
        </w:rPr>
      </w:pPr>
    </w:p>
    <w:p w14:paraId="65B681F9" w14:textId="77777777" w:rsidR="00B845CD" w:rsidRPr="00342C69" w:rsidRDefault="00B845CD" w:rsidP="00B845CD">
      <w:pPr>
        <w:jc w:val="right"/>
        <w:rPr>
          <w:rFonts w:ascii="Times New Roman" w:hAnsi="Times New Roman" w:cs="Times New Roman"/>
          <w:b/>
          <w:bCs/>
          <w:color w:val="0070C0"/>
          <w:sz w:val="24"/>
          <w:szCs w:val="24"/>
        </w:rPr>
      </w:pPr>
    </w:p>
    <w:p w14:paraId="25A52BA3" w14:textId="77777777" w:rsidR="00B845CD" w:rsidRPr="00342C69" w:rsidRDefault="00B845CD" w:rsidP="00B845CD">
      <w:pPr>
        <w:jc w:val="right"/>
        <w:rPr>
          <w:rFonts w:ascii="Times New Roman" w:hAnsi="Times New Roman" w:cs="Times New Roman"/>
          <w:b/>
          <w:bCs/>
          <w:color w:val="0070C0"/>
          <w:sz w:val="24"/>
          <w:szCs w:val="24"/>
        </w:rPr>
      </w:pPr>
    </w:p>
    <w:p w14:paraId="4C87E18F" w14:textId="77777777" w:rsidR="00B845CD" w:rsidRPr="00342C69" w:rsidRDefault="00B845CD" w:rsidP="00B845CD">
      <w:pPr>
        <w:jc w:val="right"/>
        <w:rPr>
          <w:rFonts w:ascii="Times New Roman" w:hAnsi="Times New Roman" w:cs="Times New Roman"/>
          <w:b/>
          <w:bCs/>
          <w:color w:val="0070C0"/>
          <w:sz w:val="24"/>
          <w:szCs w:val="24"/>
        </w:rPr>
      </w:pPr>
    </w:p>
    <w:p w14:paraId="13E50085" w14:textId="77777777" w:rsidR="00B845CD" w:rsidRPr="00342C69" w:rsidRDefault="00B845CD" w:rsidP="00B845CD">
      <w:pPr>
        <w:jc w:val="right"/>
        <w:rPr>
          <w:rFonts w:ascii="Times New Roman" w:hAnsi="Times New Roman" w:cs="Times New Roman"/>
          <w:b/>
          <w:bCs/>
          <w:color w:val="0070C0"/>
          <w:sz w:val="24"/>
          <w:szCs w:val="24"/>
        </w:rPr>
      </w:pPr>
    </w:p>
    <w:p w14:paraId="5351B26D" w14:textId="77777777" w:rsidR="00B845CD" w:rsidRPr="00342C69" w:rsidRDefault="00B845CD" w:rsidP="00B845CD">
      <w:pPr>
        <w:jc w:val="right"/>
        <w:rPr>
          <w:rFonts w:ascii="Times New Roman" w:hAnsi="Times New Roman" w:cs="Times New Roman"/>
          <w:b/>
          <w:bCs/>
          <w:color w:val="0070C0"/>
          <w:sz w:val="24"/>
          <w:szCs w:val="24"/>
        </w:rPr>
      </w:pPr>
    </w:p>
    <w:p w14:paraId="0036DDB6" w14:textId="77777777" w:rsidR="00B845CD" w:rsidRPr="00342C69" w:rsidRDefault="00B845CD" w:rsidP="00B845CD">
      <w:pPr>
        <w:jc w:val="right"/>
        <w:rPr>
          <w:rFonts w:ascii="Times New Roman" w:hAnsi="Times New Roman" w:cs="Times New Roman"/>
          <w:b/>
          <w:bCs/>
          <w:color w:val="0070C0"/>
          <w:sz w:val="24"/>
          <w:szCs w:val="24"/>
        </w:rPr>
      </w:pPr>
    </w:p>
    <w:p w14:paraId="53E447FD" w14:textId="77777777" w:rsidR="00B845CD" w:rsidRPr="00342C69" w:rsidRDefault="00B845CD" w:rsidP="00B845CD">
      <w:pPr>
        <w:jc w:val="right"/>
        <w:rPr>
          <w:rFonts w:ascii="Times New Roman" w:hAnsi="Times New Roman" w:cs="Times New Roman"/>
          <w:b/>
          <w:bCs/>
          <w:color w:val="0070C0"/>
          <w:sz w:val="24"/>
          <w:szCs w:val="24"/>
        </w:rPr>
      </w:pPr>
    </w:p>
    <w:p w14:paraId="77AA8994" w14:textId="77777777" w:rsidR="00B845CD" w:rsidRPr="00342C69" w:rsidRDefault="00B845CD" w:rsidP="00B845CD">
      <w:pPr>
        <w:jc w:val="right"/>
        <w:rPr>
          <w:rFonts w:ascii="Times New Roman" w:hAnsi="Times New Roman" w:cs="Times New Roman"/>
          <w:b/>
          <w:bCs/>
          <w:color w:val="0070C0"/>
          <w:sz w:val="24"/>
          <w:szCs w:val="24"/>
        </w:rPr>
      </w:pPr>
    </w:p>
    <w:p w14:paraId="646CE4BB" w14:textId="77777777" w:rsidR="00B845CD" w:rsidRPr="00342C69" w:rsidRDefault="00B845CD" w:rsidP="00B845CD">
      <w:pPr>
        <w:jc w:val="right"/>
        <w:rPr>
          <w:rFonts w:ascii="Times New Roman" w:hAnsi="Times New Roman" w:cs="Times New Roman"/>
          <w:b/>
          <w:bCs/>
          <w:color w:val="0070C0"/>
          <w:sz w:val="24"/>
          <w:szCs w:val="24"/>
        </w:rPr>
      </w:pPr>
    </w:p>
    <w:p w14:paraId="408FBE6A" w14:textId="77777777" w:rsidR="00B845CD" w:rsidRPr="00342C69" w:rsidRDefault="00B845CD" w:rsidP="00B845CD">
      <w:pPr>
        <w:jc w:val="right"/>
        <w:rPr>
          <w:rFonts w:ascii="Times New Roman" w:hAnsi="Times New Roman" w:cs="Times New Roman"/>
          <w:b/>
          <w:bCs/>
          <w:color w:val="0070C0"/>
          <w:sz w:val="24"/>
          <w:szCs w:val="24"/>
        </w:rPr>
      </w:pPr>
    </w:p>
    <w:p w14:paraId="6588B23C" w14:textId="77777777" w:rsidR="00B845CD" w:rsidRPr="00342C69" w:rsidRDefault="00B845CD" w:rsidP="00B845CD">
      <w:pPr>
        <w:jc w:val="right"/>
        <w:rPr>
          <w:rFonts w:ascii="Times New Roman" w:hAnsi="Times New Roman" w:cs="Times New Roman"/>
          <w:b/>
          <w:bCs/>
          <w:color w:val="0070C0"/>
          <w:sz w:val="24"/>
          <w:szCs w:val="24"/>
        </w:rPr>
      </w:pPr>
    </w:p>
    <w:p w14:paraId="482A9DCF" w14:textId="77777777" w:rsidR="00B845CD" w:rsidRPr="00342C69" w:rsidRDefault="00B845CD" w:rsidP="00B845CD">
      <w:pPr>
        <w:jc w:val="right"/>
        <w:rPr>
          <w:rFonts w:ascii="Times New Roman" w:hAnsi="Times New Roman" w:cs="Times New Roman"/>
          <w:b/>
          <w:bCs/>
          <w:color w:val="0070C0"/>
          <w:sz w:val="24"/>
          <w:szCs w:val="24"/>
        </w:rPr>
      </w:pPr>
    </w:p>
    <w:p w14:paraId="25F4EB43" w14:textId="77777777" w:rsidR="00B845CD" w:rsidRPr="00342C69" w:rsidRDefault="00B845CD" w:rsidP="00B845CD">
      <w:pPr>
        <w:jc w:val="right"/>
        <w:rPr>
          <w:rFonts w:ascii="Times New Roman" w:hAnsi="Times New Roman" w:cs="Times New Roman"/>
          <w:b/>
          <w:bCs/>
          <w:color w:val="0070C0"/>
          <w:sz w:val="24"/>
          <w:szCs w:val="24"/>
        </w:rPr>
      </w:pPr>
    </w:p>
    <w:p w14:paraId="3FF233BE" w14:textId="77777777" w:rsidR="00B845CD" w:rsidRPr="00342C69" w:rsidRDefault="00B845CD" w:rsidP="00B845CD">
      <w:pPr>
        <w:jc w:val="right"/>
        <w:rPr>
          <w:rFonts w:ascii="Times New Roman" w:hAnsi="Times New Roman" w:cs="Times New Roman"/>
          <w:b/>
          <w:bCs/>
          <w:color w:val="0070C0"/>
          <w:sz w:val="24"/>
          <w:szCs w:val="24"/>
        </w:rPr>
      </w:pPr>
    </w:p>
    <w:p w14:paraId="49B7E806" w14:textId="77777777" w:rsidR="00B845CD" w:rsidRPr="00342C69" w:rsidRDefault="00B845CD" w:rsidP="00B845CD">
      <w:pPr>
        <w:jc w:val="center"/>
        <w:rPr>
          <w:rFonts w:ascii="Times New Roman" w:hAnsi="Times New Roman" w:cs="Times New Roman"/>
          <w:b/>
          <w:bCs/>
          <w:sz w:val="24"/>
          <w:szCs w:val="24"/>
        </w:rPr>
      </w:pPr>
      <w:r w:rsidRPr="00342C69">
        <w:rPr>
          <w:rFonts w:ascii="Times New Roman" w:hAnsi="Times New Roman" w:cs="Times New Roman"/>
          <w:b/>
          <w:bCs/>
          <w:sz w:val="24"/>
          <w:szCs w:val="24"/>
        </w:rPr>
        <w:t>Примерная рабочая программа дисциплины</w:t>
      </w:r>
    </w:p>
    <w:p w14:paraId="2F4D0C84" w14:textId="77777777" w:rsidR="00B845CD" w:rsidRPr="00342C69" w:rsidRDefault="00B845CD" w:rsidP="00B845CD">
      <w:pPr>
        <w:pStyle w:val="1"/>
        <w:rPr>
          <w:caps/>
        </w:rPr>
      </w:pPr>
      <w:bookmarkStart w:id="28" w:name="_Toc167271440"/>
      <w:bookmarkStart w:id="29" w:name="_Hlk167268884"/>
      <w:r w:rsidRPr="00342C69">
        <w:rPr>
          <w:caps/>
        </w:rPr>
        <w:t>«ОП.07 ЭЛЕКТРОТЕХНИКА И ЭЛЕКТРОНИКА»</w:t>
      </w:r>
      <w:bookmarkEnd w:id="28"/>
    </w:p>
    <w:bookmarkEnd w:id="29"/>
    <w:p w14:paraId="39E5F1BB" w14:textId="77777777" w:rsidR="00B845CD" w:rsidRPr="00342C69" w:rsidRDefault="00B845CD" w:rsidP="00B845CD">
      <w:pPr>
        <w:pStyle w:val="1"/>
      </w:pPr>
    </w:p>
    <w:p w14:paraId="45775B3D" w14:textId="77777777" w:rsidR="00B845CD" w:rsidRPr="00342C69" w:rsidRDefault="00B845CD" w:rsidP="00B845CD">
      <w:pPr>
        <w:pStyle w:val="1"/>
      </w:pPr>
    </w:p>
    <w:p w14:paraId="0EF417DE" w14:textId="77777777" w:rsidR="00B845CD" w:rsidRPr="00342C69" w:rsidRDefault="00B845CD" w:rsidP="00B845CD">
      <w:pPr>
        <w:pStyle w:val="1"/>
      </w:pPr>
    </w:p>
    <w:p w14:paraId="454457EB" w14:textId="77777777" w:rsidR="00B845CD" w:rsidRPr="00342C69" w:rsidRDefault="00B845CD" w:rsidP="00B845CD">
      <w:pPr>
        <w:pStyle w:val="1"/>
      </w:pPr>
    </w:p>
    <w:p w14:paraId="69EDBC05" w14:textId="77777777" w:rsidR="00B845CD" w:rsidRPr="00342C69" w:rsidRDefault="00B845CD" w:rsidP="00B845CD">
      <w:pPr>
        <w:pStyle w:val="1"/>
      </w:pPr>
    </w:p>
    <w:p w14:paraId="6052EA00" w14:textId="77777777" w:rsidR="00B845CD" w:rsidRPr="00342C69" w:rsidRDefault="00B845CD" w:rsidP="00B845CD">
      <w:pPr>
        <w:pStyle w:val="1"/>
      </w:pPr>
    </w:p>
    <w:p w14:paraId="67E7E833" w14:textId="77777777" w:rsidR="00B845CD" w:rsidRPr="00342C69" w:rsidRDefault="00B845CD" w:rsidP="00B845CD">
      <w:pPr>
        <w:pStyle w:val="1"/>
      </w:pPr>
    </w:p>
    <w:p w14:paraId="46C3E370" w14:textId="77777777" w:rsidR="00B845CD" w:rsidRPr="00342C69" w:rsidRDefault="00B845CD" w:rsidP="00B845CD">
      <w:pPr>
        <w:pStyle w:val="1"/>
      </w:pPr>
    </w:p>
    <w:p w14:paraId="63F923A4" w14:textId="77777777" w:rsidR="00B845CD" w:rsidRPr="00342C69" w:rsidRDefault="00B845CD" w:rsidP="00B845CD">
      <w:pPr>
        <w:pStyle w:val="1"/>
      </w:pPr>
    </w:p>
    <w:p w14:paraId="67D93041" w14:textId="77777777" w:rsidR="00B845CD" w:rsidRPr="00342C69" w:rsidRDefault="00B845CD" w:rsidP="00B845CD">
      <w:pPr>
        <w:pStyle w:val="1"/>
      </w:pPr>
    </w:p>
    <w:p w14:paraId="121D1A1D" w14:textId="77777777" w:rsidR="00B845CD" w:rsidRPr="00342C69" w:rsidRDefault="00B845CD" w:rsidP="00B845CD">
      <w:pPr>
        <w:pStyle w:val="1"/>
      </w:pPr>
    </w:p>
    <w:p w14:paraId="132909BB" w14:textId="77777777" w:rsidR="00B845CD" w:rsidRPr="00342C69" w:rsidRDefault="00B845CD" w:rsidP="00B845CD">
      <w:pPr>
        <w:pStyle w:val="1"/>
      </w:pPr>
    </w:p>
    <w:p w14:paraId="2867035C" w14:textId="77777777" w:rsidR="00B845CD" w:rsidRPr="00342C69" w:rsidRDefault="00B845CD" w:rsidP="00B845CD">
      <w:pPr>
        <w:pStyle w:val="1d"/>
        <w:jc w:val="center"/>
        <w:rPr>
          <w:b/>
          <w:bCs/>
          <w:lang w:val="ru-RU"/>
        </w:rPr>
      </w:pPr>
    </w:p>
    <w:p w14:paraId="12F896C9" w14:textId="77777777" w:rsidR="00B845CD" w:rsidRPr="00342C69" w:rsidRDefault="00B845CD" w:rsidP="00B845CD">
      <w:pPr>
        <w:rPr>
          <w:rFonts w:ascii="Times New Roman" w:eastAsia="Segoe UI" w:hAnsi="Times New Roman" w:cs="Times New Roman"/>
          <w:b/>
          <w:bCs/>
          <w:caps/>
          <w:kern w:val="32"/>
          <w:sz w:val="24"/>
          <w:szCs w:val="24"/>
          <w:lang w:val="x-none" w:eastAsia="x-none"/>
        </w:rPr>
      </w:pPr>
      <w:r w:rsidRPr="00342C69">
        <w:rPr>
          <w:rFonts w:ascii="Times New Roman" w:hAnsi="Times New Roman" w:cs="Times New Roman"/>
          <w:sz w:val="24"/>
          <w:szCs w:val="24"/>
        </w:rPr>
        <w:br w:type="page"/>
      </w:r>
    </w:p>
    <w:p w14:paraId="65BD5B3F" w14:textId="77777777" w:rsidR="00B845CD" w:rsidRPr="00342C69" w:rsidRDefault="00B845CD" w:rsidP="00B845CD">
      <w:pPr>
        <w:pStyle w:val="1f"/>
        <w:rPr>
          <w:rFonts w:ascii="Times New Roman" w:hAnsi="Times New Roman"/>
          <w:lang w:val="ru-RU"/>
        </w:rPr>
      </w:pPr>
      <w:bookmarkStart w:id="30" w:name="_Toc158389443"/>
      <w:bookmarkStart w:id="31" w:name="_Toc158393547"/>
      <w:bookmarkStart w:id="32" w:name="_Toc158398004"/>
      <w:r w:rsidRPr="00342C69">
        <w:rPr>
          <w:rFonts w:ascii="Times New Roman" w:hAnsi="Times New Roman"/>
          <w:lang w:val="ru-RU"/>
        </w:rPr>
        <w:lastRenderedPageBreak/>
        <w:t>СОДЕРЖАНИЕ ПРОГРАММЫ</w:t>
      </w:r>
      <w:bookmarkEnd w:id="30"/>
      <w:bookmarkEnd w:id="31"/>
      <w:bookmarkEnd w:id="32"/>
    </w:p>
    <w:p w14:paraId="2C626740" w14:textId="77777777" w:rsidR="00B845CD" w:rsidRPr="00342C69" w:rsidRDefault="00B845CD" w:rsidP="00B845CD">
      <w:pPr>
        <w:pStyle w:val="14"/>
        <w:rPr>
          <w:rFonts w:eastAsiaTheme="minorEastAsia"/>
          <w:sz w:val="24"/>
          <w:szCs w:val="24"/>
          <w:lang w:eastAsia="ru-RU"/>
        </w:rPr>
      </w:pPr>
      <w:r w:rsidRPr="00342C69">
        <w:rPr>
          <w:sz w:val="24"/>
          <w:szCs w:val="24"/>
        </w:rPr>
        <w:fldChar w:fldCharType="begin"/>
      </w:r>
      <w:r w:rsidRPr="00342C69">
        <w:rPr>
          <w:sz w:val="24"/>
          <w:szCs w:val="24"/>
        </w:rPr>
        <w:instrText xml:space="preserve"> TOC \h \z \t "Раздел 1;1;Раздел 1.1;2" </w:instrText>
      </w:r>
      <w:r w:rsidRPr="00342C69">
        <w:rPr>
          <w:sz w:val="24"/>
          <w:szCs w:val="24"/>
        </w:rPr>
        <w:fldChar w:fldCharType="separate"/>
      </w:r>
      <w:hyperlink w:anchor="_Toc156294875" w:history="1"/>
    </w:p>
    <w:p w14:paraId="561FDEDC" w14:textId="089CF111" w:rsidR="00B845CD" w:rsidRPr="00342C69" w:rsidRDefault="0089502A" w:rsidP="00B845CD">
      <w:pPr>
        <w:pStyle w:val="14"/>
        <w:rPr>
          <w:rFonts w:eastAsiaTheme="minorEastAsia"/>
          <w:sz w:val="24"/>
          <w:szCs w:val="24"/>
          <w:lang w:eastAsia="ru-RU"/>
        </w:rPr>
      </w:pPr>
      <w:hyperlink w:anchor="_Toc156294876" w:history="1">
        <w:r w:rsidR="00B845CD" w:rsidRPr="00342C69">
          <w:rPr>
            <w:rStyle w:val="af0"/>
            <w:b w:val="0"/>
            <w:bCs w:val="0"/>
            <w:sz w:val="24"/>
            <w:szCs w:val="24"/>
          </w:rPr>
          <w:t>1. ОБЩАЯ ХАРАКТЕРИСТИКА</w:t>
        </w:r>
        <w:r w:rsidR="00B845CD" w:rsidRPr="00342C69">
          <w:rPr>
            <w:webHidden/>
            <w:sz w:val="24"/>
            <w:szCs w:val="24"/>
          </w:rPr>
          <w:tab/>
        </w:r>
      </w:hyperlink>
    </w:p>
    <w:p w14:paraId="1FB58B3F" w14:textId="07D8C0F7" w:rsidR="00B845CD" w:rsidRPr="00342C69" w:rsidRDefault="0089502A" w:rsidP="00B845CD">
      <w:pPr>
        <w:pStyle w:val="22"/>
        <w:rPr>
          <w:rFonts w:eastAsiaTheme="minorEastAsia"/>
          <w:i w:val="0"/>
          <w:iCs w:val="0"/>
        </w:rPr>
      </w:pPr>
      <w:hyperlink w:anchor="_Toc156294877" w:history="1">
        <w:r w:rsidR="00B845CD" w:rsidRPr="00342C69">
          <w:rPr>
            <w:rStyle w:val="af0"/>
            <w:i w:val="0"/>
            <w:iCs w:val="0"/>
          </w:rPr>
          <w:t>1.1. Цель и место дисциплины в структуре образовательной программы</w:t>
        </w:r>
        <w:r w:rsidR="00B845CD" w:rsidRPr="00342C69">
          <w:rPr>
            <w:i w:val="0"/>
            <w:iCs w:val="0"/>
            <w:webHidden/>
          </w:rPr>
          <w:tab/>
        </w:r>
      </w:hyperlink>
    </w:p>
    <w:p w14:paraId="12ABA3E4" w14:textId="216F8884" w:rsidR="00B845CD" w:rsidRPr="00342C69" w:rsidRDefault="0089502A" w:rsidP="00B845CD">
      <w:pPr>
        <w:pStyle w:val="22"/>
        <w:rPr>
          <w:rFonts w:eastAsiaTheme="minorEastAsia"/>
          <w:i w:val="0"/>
          <w:iCs w:val="0"/>
        </w:rPr>
      </w:pPr>
      <w:hyperlink w:anchor="_Toc156294878" w:history="1">
        <w:r w:rsidR="00B845CD" w:rsidRPr="00342C69">
          <w:rPr>
            <w:rStyle w:val="af0"/>
            <w:i w:val="0"/>
            <w:iCs w:val="0"/>
          </w:rPr>
          <w:t>1.2. Планируемые результаты освоения дисциплины</w:t>
        </w:r>
        <w:r w:rsidR="00B845CD" w:rsidRPr="00342C69">
          <w:rPr>
            <w:i w:val="0"/>
            <w:iCs w:val="0"/>
            <w:webHidden/>
          </w:rPr>
          <w:tab/>
        </w:r>
      </w:hyperlink>
    </w:p>
    <w:p w14:paraId="5DBB178D" w14:textId="4ED5000D" w:rsidR="00B845CD" w:rsidRPr="00342C69" w:rsidRDefault="0089502A" w:rsidP="00B845CD">
      <w:pPr>
        <w:pStyle w:val="14"/>
        <w:rPr>
          <w:rFonts w:eastAsiaTheme="minorEastAsia"/>
          <w:sz w:val="24"/>
          <w:szCs w:val="24"/>
          <w:lang w:eastAsia="ru-RU"/>
        </w:rPr>
      </w:pPr>
      <w:hyperlink w:anchor="_Toc156294879" w:history="1">
        <w:r w:rsidR="00B845CD" w:rsidRPr="00342C69">
          <w:rPr>
            <w:rStyle w:val="af0"/>
            <w:b w:val="0"/>
            <w:bCs w:val="0"/>
            <w:sz w:val="24"/>
            <w:szCs w:val="24"/>
          </w:rPr>
          <w:t>2. СТРУКТУРА И СОДЕРЖАНИЕ ДИСЦИПЛИНЫ</w:t>
        </w:r>
        <w:r w:rsidR="00B845CD" w:rsidRPr="00342C69">
          <w:rPr>
            <w:webHidden/>
            <w:sz w:val="24"/>
            <w:szCs w:val="24"/>
          </w:rPr>
          <w:tab/>
        </w:r>
      </w:hyperlink>
    </w:p>
    <w:p w14:paraId="6D835F20" w14:textId="5C6FD33B" w:rsidR="00B845CD" w:rsidRPr="00342C69" w:rsidRDefault="0089502A" w:rsidP="00B845CD">
      <w:pPr>
        <w:pStyle w:val="22"/>
        <w:rPr>
          <w:rFonts w:eastAsiaTheme="minorEastAsia"/>
          <w:i w:val="0"/>
          <w:iCs w:val="0"/>
        </w:rPr>
      </w:pPr>
      <w:hyperlink w:anchor="_Toc156294880" w:history="1">
        <w:r w:rsidR="00B845CD" w:rsidRPr="00342C69">
          <w:rPr>
            <w:rStyle w:val="af0"/>
            <w:i w:val="0"/>
            <w:iCs w:val="0"/>
          </w:rPr>
          <w:t>2.1. Трудоемкость освоения дисциплины</w:t>
        </w:r>
        <w:r w:rsidR="00B845CD" w:rsidRPr="00342C69">
          <w:rPr>
            <w:i w:val="0"/>
            <w:iCs w:val="0"/>
            <w:webHidden/>
          </w:rPr>
          <w:tab/>
        </w:r>
      </w:hyperlink>
    </w:p>
    <w:p w14:paraId="63E545D6" w14:textId="49075679" w:rsidR="00B845CD" w:rsidRPr="00342C69" w:rsidRDefault="0089502A" w:rsidP="00B845CD">
      <w:pPr>
        <w:pStyle w:val="22"/>
        <w:rPr>
          <w:rFonts w:eastAsiaTheme="minorEastAsia"/>
          <w:i w:val="0"/>
          <w:iCs w:val="0"/>
        </w:rPr>
      </w:pPr>
      <w:hyperlink w:anchor="_Toc156294881" w:history="1">
        <w:r w:rsidR="00B845CD" w:rsidRPr="00342C69">
          <w:rPr>
            <w:rStyle w:val="af0"/>
            <w:i w:val="0"/>
            <w:iCs w:val="0"/>
          </w:rPr>
          <w:t>2.2. Примерное содержание дисциплины</w:t>
        </w:r>
        <w:r w:rsidR="00B845CD" w:rsidRPr="00342C69">
          <w:rPr>
            <w:i w:val="0"/>
            <w:iCs w:val="0"/>
            <w:webHidden/>
          </w:rPr>
          <w:tab/>
        </w:r>
      </w:hyperlink>
    </w:p>
    <w:p w14:paraId="6DB4FC47" w14:textId="398D4A35" w:rsidR="00B845CD" w:rsidRPr="00342C69" w:rsidRDefault="0089502A" w:rsidP="00B845CD">
      <w:pPr>
        <w:pStyle w:val="14"/>
        <w:rPr>
          <w:rFonts w:eastAsiaTheme="minorEastAsia"/>
          <w:sz w:val="24"/>
          <w:szCs w:val="24"/>
          <w:lang w:eastAsia="ru-RU"/>
        </w:rPr>
      </w:pPr>
      <w:hyperlink w:anchor="_Toc156294884" w:history="1">
        <w:r w:rsidR="00B845CD" w:rsidRPr="00342C69">
          <w:rPr>
            <w:rStyle w:val="af0"/>
            <w:b w:val="0"/>
            <w:bCs w:val="0"/>
            <w:sz w:val="24"/>
            <w:szCs w:val="24"/>
          </w:rPr>
          <w:t>3. УСЛОВИЯ РЕАЛИЗАЦИИ ДИСЦИПЛИНЫ</w:t>
        </w:r>
        <w:r w:rsidR="00B845CD" w:rsidRPr="00342C69">
          <w:rPr>
            <w:webHidden/>
            <w:sz w:val="24"/>
            <w:szCs w:val="24"/>
          </w:rPr>
          <w:tab/>
        </w:r>
      </w:hyperlink>
    </w:p>
    <w:p w14:paraId="533F3251" w14:textId="7C649C75" w:rsidR="00B845CD" w:rsidRPr="00342C69" w:rsidRDefault="0089502A" w:rsidP="00B845CD">
      <w:pPr>
        <w:pStyle w:val="22"/>
        <w:rPr>
          <w:rFonts w:eastAsiaTheme="minorEastAsia"/>
          <w:i w:val="0"/>
          <w:iCs w:val="0"/>
        </w:rPr>
      </w:pPr>
      <w:hyperlink w:anchor="_Toc156294885" w:history="1">
        <w:r w:rsidR="00B845CD" w:rsidRPr="00342C69">
          <w:rPr>
            <w:rStyle w:val="af0"/>
            <w:i w:val="0"/>
            <w:iCs w:val="0"/>
          </w:rPr>
          <w:t>3.1. Материально-техническое обеспечение</w:t>
        </w:r>
        <w:r w:rsidR="00B845CD" w:rsidRPr="00342C69">
          <w:rPr>
            <w:i w:val="0"/>
            <w:iCs w:val="0"/>
            <w:webHidden/>
          </w:rPr>
          <w:tab/>
        </w:r>
      </w:hyperlink>
    </w:p>
    <w:p w14:paraId="3A7A3773" w14:textId="3AD3201A" w:rsidR="00B845CD" w:rsidRPr="00342C69" w:rsidRDefault="0089502A" w:rsidP="00B845CD">
      <w:pPr>
        <w:pStyle w:val="22"/>
        <w:rPr>
          <w:rFonts w:eastAsiaTheme="minorEastAsia"/>
          <w:i w:val="0"/>
          <w:iCs w:val="0"/>
        </w:rPr>
      </w:pPr>
      <w:hyperlink w:anchor="_Toc156294886" w:history="1">
        <w:r w:rsidR="00B845CD" w:rsidRPr="00342C69">
          <w:rPr>
            <w:rStyle w:val="af0"/>
            <w:i w:val="0"/>
            <w:iCs w:val="0"/>
          </w:rPr>
          <w:t>3.2. Учебно-методическое обеспечение</w:t>
        </w:r>
        <w:r w:rsidR="00B845CD" w:rsidRPr="00342C69">
          <w:rPr>
            <w:i w:val="0"/>
            <w:iCs w:val="0"/>
            <w:webHidden/>
          </w:rPr>
          <w:tab/>
        </w:r>
      </w:hyperlink>
    </w:p>
    <w:p w14:paraId="7DAE1170" w14:textId="508358FD" w:rsidR="00B845CD" w:rsidRPr="00342C69" w:rsidRDefault="0089502A" w:rsidP="00B845CD">
      <w:pPr>
        <w:pStyle w:val="14"/>
        <w:rPr>
          <w:rFonts w:eastAsiaTheme="minorEastAsia"/>
          <w:sz w:val="24"/>
          <w:szCs w:val="24"/>
          <w:lang w:eastAsia="ru-RU"/>
        </w:rPr>
      </w:pPr>
      <w:hyperlink w:anchor="_Toc156294887" w:history="1">
        <w:r w:rsidR="00B845CD" w:rsidRPr="00342C69">
          <w:rPr>
            <w:rStyle w:val="af0"/>
            <w:b w:val="0"/>
            <w:bCs w:val="0"/>
            <w:sz w:val="24"/>
            <w:szCs w:val="24"/>
          </w:rPr>
          <w:t>4. КОНТРОЛЬ И ОЦЕНКА РЕЗУЛЬТАТОВ ОСВОЕНИЯ ДИСЦИПЛИНЫ</w:t>
        </w:r>
        <w:r w:rsidR="00B845CD" w:rsidRPr="00342C69">
          <w:rPr>
            <w:webHidden/>
            <w:sz w:val="24"/>
            <w:szCs w:val="24"/>
          </w:rPr>
          <w:tab/>
        </w:r>
      </w:hyperlink>
    </w:p>
    <w:p w14:paraId="19DFEDA6" w14:textId="77777777" w:rsidR="00B845CD" w:rsidRPr="00342C69" w:rsidRDefault="00B845CD" w:rsidP="00B845CD">
      <w:pPr>
        <w:pStyle w:val="1f"/>
        <w:jc w:val="left"/>
        <w:rPr>
          <w:rFonts w:ascii="Times New Roman" w:hAnsi="Times New Roman"/>
          <w:b w:val="0"/>
          <w:bCs w:val="0"/>
          <w:lang w:val="ru-RU"/>
        </w:rPr>
      </w:pPr>
      <w:r w:rsidRPr="00342C69">
        <w:rPr>
          <w:rFonts w:ascii="Times New Roman" w:hAnsi="Times New Roman"/>
          <w:b w:val="0"/>
          <w:bCs w:val="0"/>
          <w:lang w:val="ru-RU"/>
        </w:rPr>
        <w:fldChar w:fldCharType="end"/>
      </w:r>
    </w:p>
    <w:p w14:paraId="3EACCBCD" w14:textId="77777777" w:rsidR="00B845CD" w:rsidRPr="00342C69" w:rsidRDefault="00B845CD" w:rsidP="00B845CD">
      <w:pPr>
        <w:pStyle w:val="1f"/>
        <w:jc w:val="left"/>
        <w:rPr>
          <w:rFonts w:ascii="Times New Roman" w:hAnsi="Times New Roman"/>
          <w:lang w:val="ru-RU"/>
        </w:rPr>
        <w:sectPr w:rsidR="00B845CD" w:rsidRPr="00342C69" w:rsidSect="00B845CD">
          <w:headerReference w:type="even" r:id="rId17"/>
          <w:headerReference w:type="default" r:id="rId18"/>
          <w:pgSz w:w="11906" w:h="16838"/>
          <w:pgMar w:top="1134" w:right="567" w:bottom="1134" w:left="1701" w:header="709" w:footer="709" w:gutter="0"/>
          <w:cols w:space="708"/>
          <w:docGrid w:linePitch="360"/>
        </w:sectPr>
      </w:pPr>
    </w:p>
    <w:p w14:paraId="061350CB" w14:textId="77777777" w:rsidR="00B845CD" w:rsidRPr="00342C69" w:rsidRDefault="00B845CD" w:rsidP="003E286C">
      <w:pPr>
        <w:pStyle w:val="1f"/>
        <w:numPr>
          <w:ilvl w:val="0"/>
          <w:numId w:val="9"/>
        </w:numPr>
        <w:rPr>
          <w:rFonts w:ascii="Times New Roman" w:hAnsi="Times New Roman"/>
        </w:rPr>
      </w:pPr>
      <w:bookmarkStart w:id="33" w:name="_Toc158389444"/>
      <w:bookmarkStart w:id="34" w:name="_Toc158393548"/>
      <w:bookmarkStart w:id="35" w:name="_Toc158398005"/>
      <w:r w:rsidRPr="00342C69">
        <w:rPr>
          <w:rFonts w:ascii="Times New Roman" w:hAnsi="Times New Roman"/>
        </w:rPr>
        <w:lastRenderedPageBreak/>
        <w:t>Общая характеристика</w:t>
      </w:r>
      <w:r w:rsidRPr="00342C69">
        <w:rPr>
          <w:rFonts w:ascii="Times New Roman" w:hAnsi="Times New Roman"/>
          <w:lang w:val="ru-RU"/>
        </w:rPr>
        <w:t xml:space="preserve"> </w:t>
      </w:r>
      <w:r w:rsidRPr="00342C69">
        <w:rPr>
          <w:rFonts w:ascii="Times New Roman" w:hAnsi="Times New Roman"/>
        </w:rPr>
        <w:t>ПРИМЕРНОЙ РАБОЧЕЙ ПРОГРАММЫ УЧЕБНОЙ ДИСЦИПЛИНЫ</w:t>
      </w:r>
      <w:bookmarkEnd w:id="33"/>
      <w:bookmarkEnd w:id="34"/>
      <w:bookmarkEnd w:id="35"/>
    </w:p>
    <w:p w14:paraId="2E0F1CA4" w14:textId="4115BB32" w:rsidR="00B845CD" w:rsidRPr="00342C69" w:rsidRDefault="00B845CD" w:rsidP="00B845CD">
      <w:pPr>
        <w:jc w:val="center"/>
        <w:rPr>
          <w:rFonts w:ascii="Times New Roman" w:hAnsi="Times New Roman" w:cs="Times New Roman"/>
          <w:b/>
          <w:bCs/>
          <w:caps/>
          <w:sz w:val="24"/>
          <w:szCs w:val="24"/>
        </w:rPr>
      </w:pPr>
      <w:r w:rsidRPr="00342C69">
        <w:rPr>
          <w:rFonts w:ascii="Times New Roman" w:hAnsi="Times New Roman" w:cs="Times New Roman"/>
          <w:b/>
          <w:bCs/>
          <w:caps/>
          <w:sz w:val="24"/>
          <w:szCs w:val="24"/>
        </w:rPr>
        <w:t xml:space="preserve">«ОП.07 </w:t>
      </w:r>
      <w:r w:rsidR="007F50D7" w:rsidRPr="00342C69">
        <w:rPr>
          <w:rFonts w:ascii="Times New Roman" w:hAnsi="Times New Roman" w:cs="Times New Roman"/>
          <w:b/>
          <w:bCs/>
          <w:sz w:val="24"/>
          <w:szCs w:val="24"/>
        </w:rPr>
        <w:t>Электротехника и электроника</w:t>
      </w:r>
      <w:r w:rsidRPr="00342C69">
        <w:rPr>
          <w:rFonts w:ascii="Times New Roman" w:hAnsi="Times New Roman" w:cs="Times New Roman"/>
          <w:b/>
          <w:bCs/>
          <w:caps/>
          <w:sz w:val="24"/>
          <w:szCs w:val="24"/>
        </w:rPr>
        <w:t>»</w:t>
      </w:r>
    </w:p>
    <w:p w14:paraId="14CA8F74" w14:textId="77777777" w:rsidR="00B845CD" w:rsidRPr="00342C69" w:rsidRDefault="00B845CD" w:rsidP="00B845CD">
      <w:pPr>
        <w:pStyle w:val="1d"/>
        <w:rPr>
          <w:lang w:val="ru-RU"/>
        </w:rPr>
      </w:pPr>
    </w:p>
    <w:p w14:paraId="39EE20BE" w14:textId="77777777" w:rsidR="00B845CD" w:rsidRPr="00342C69" w:rsidRDefault="00B845CD" w:rsidP="00B845CD">
      <w:pPr>
        <w:pStyle w:val="114"/>
        <w:rPr>
          <w:rFonts w:ascii="Times New Roman" w:hAnsi="Times New Roman"/>
        </w:rPr>
      </w:pPr>
      <w:bookmarkStart w:id="36" w:name="_Toc158389445"/>
      <w:bookmarkStart w:id="37" w:name="_Toc158393549"/>
      <w:bookmarkStart w:id="38" w:name="_Toc158398006"/>
      <w:r w:rsidRPr="00342C69">
        <w:rPr>
          <w:rFonts w:ascii="Times New Roman" w:hAnsi="Times New Roman"/>
        </w:rPr>
        <w:t>1.1. Цель и место дисциплины в структуре образовательной программы</w:t>
      </w:r>
      <w:bookmarkEnd w:id="36"/>
      <w:bookmarkEnd w:id="37"/>
      <w:bookmarkEnd w:id="38"/>
    </w:p>
    <w:p w14:paraId="7F6AFD6C" w14:textId="5FC212BF" w:rsidR="00B845CD" w:rsidRPr="00342C69" w:rsidRDefault="00B845CD" w:rsidP="00B845CD">
      <w:pPr>
        <w:suppressAutoHyphens/>
        <w:spacing w:line="276" w:lineRule="auto"/>
        <w:ind w:firstLine="709"/>
        <w:jc w:val="both"/>
        <w:rPr>
          <w:rFonts w:ascii="Times New Roman" w:hAnsi="Times New Roman" w:cs="Times New Roman"/>
          <w:sz w:val="24"/>
          <w:szCs w:val="24"/>
          <w:shd w:val="clear" w:color="auto" w:fill="FFFFFF"/>
        </w:rPr>
      </w:pPr>
      <w:r w:rsidRPr="00342C69">
        <w:rPr>
          <w:rFonts w:ascii="Times New Roman" w:eastAsia="Times New Roman" w:hAnsi="Times New Roman" w:cs="Times New Roman"/>
          <w:sz w:val="24"/>
          <w:szCs w:val="24"/>
          <w:lang w:eastAsia="ru-RU"/>
        </w:rPr>
        <w:t xml:space="preserve">Цель дисциплины </w:t>
      </w:r>
      <w:r w:rsidRPr="00342C69">
        <w:rPr>
          <w:rFonts w:ascii="Times New Roman" w:hAnsi="Times New Roman" w:cs="Times New Roman"/>
          <w:sz w:val="24"/>
          <w:szCs w:val="24"/>
        </w:rPr>
        <w:t>«Электротехника и электроника»</w:t>
      </w:r>
      <w:r w:rsidRPr="00342C69">
        <w:rPr>
          <w:rFonts w:ascii="Times New Roman" w:eastAsia="Times New Roman" w:hAnsi="Times New Roman" w:cs="Times New Roman"/>
          <w:sz w:val="24"/>
          <w:szCs w:val="24"/>
          <w:lang w:eastAsia="ru-RU"/>
        </w:rPr>
        <w:t>:</w:t>
      </w:r>
      <w:r w:rsidRPr="00342C69">
        <w:rPr>
          <w:rFonts w:ascii="Times New Roman" w:hAnsi="Times New Roman" w:cs="Times New Roman"/>
          <w:sz w:val="24"/>
          <w:szCs w:val="24"/>
          <w:shd w:val="clear" w:color="auto" w:fill="FFFFFF"/>
        </w:rPr>
        <w:t> является изучение студентами основных закономерностей процессов, протекающих в электромагнитных и электронных цепях и методы определения электрических величин, характеризующие эти процессы, приобретение теоретических и практических знаний по основам электротехники и электроники, необходимые для успешного освоения последующих дисциплин специальности.</w:t>
      </w:r>
    </w:p>
    <w:p w14:paraId="468927B9" w14:textId="4761F843" w:rsidR="00B845CD" w:rsidRPr="00342C69" w:rsidRDefault="00B845CD" w:rsidP="00B845CD">
      <w:pPr>
        <w:suppressAutoHyphens/>
        <w:spacing w:line="276" w:lineRule="auto"/>
        <w:ind w:firstLine="709"/>
        <w:jc w:val="both"/>
        <w:rPr>
          <w:rFonts w:ascii="Times New Roman" w:hAnsi="Times New Roman" w:cs="Times New Roman"/>
          <w:sz w:val="24"/>
          <w:szCs w:val="24"/>
        </w:rPr>
      </w:pPr>
      <w:r w:rsidRPr="00342C69">
        <w:rPr>
          <w:rFonts w:ascii="Times New Roman" w:hAnsi="Times New Roman" w:cs="Times New Roman"/>
          <w:sz w:val="24"/>
          <w:szCs w:val="24"/>
        </w:rPr>
        <w:t>Дисциплина «Электротехника и электроника» включена в обязательную часть общепрофессионального цикла образовательной программы.</w:t>
      </w:r>
    </w:p>
    <w:p w14:paraId="16C5B80E" w14:textId="77777777" w:rsidR="00B845CD" w:rsidRPr="00342C69" w:rsidRDefault="00B845CD" w:rsidP="00B845CD">
      <w:pPr>
        <w:suppressAutoHyphens/>
        <w:spacing w:line="276" w:lineRule="auto"/>
        <w:ind w:firstLine="709"/>
        <w:jc w:val="both"/>
        <w:rPr>
          <w:rFonts w:ascii="Times New Roman" w:hAnsi="Times New Roman" w:cs="Times New Roman"/>
          <w:sz w:val="24"/>
          <w:szCs w:val="24"/>
        </w:rPr>
      </w:pPr>
    </w:p>
    <w:p w14:paraId="3A32AE61" w14:textId="77777777" w:rsidR="00B845CD" w:rsidRPr="00342C69" w:rsidRDefault="00B845CD" w:rsidP="00B845CD">
      <w:pPr>
        <w:pStyle w:val="114"/>
        <w:rPr>
          <w:rFonts w:ascii="Times New Roman" w:hAnsi="Times New Roman"/>
        </w:rPr>
      </w:pPr>
      <w:bookmarkStart w:id="39" w:name="_Toc158389446"/>
      <w:bookmarkStart w:id="40" w:name="_Toc158393550"/>
      <w:bookmarkStart w:id="41" w:name="_Toc158398007"/>
      <w:r w:rsidRPr="00342C69">
        <w:rPr>
          <w:rFonts w:ascii="Times New Roman" w:hAnsi="Times New Roman"/>
        </w:rPr>
        <w:t>1.2. Планируемые результаты освоения дисциплины</w:t>
      </w:r>
      <w:bookmarkEnd w:id="39"/>
      <w:bookmarkEnd w:id="40"/>
      <w:bookmarkEnd w:id="41"/>
    </w:p>
    <w:p w14:paraId="4558890B" w14:textId="77777777" w:rsidR="00B845CD" w:rsidRPr="00342C69" w:rsidRDefault="00B845CD" w:rsidP="00B845CD">
      <w:pPr>
        <w:spacing w:line="276" w:lineRule="auto"/>
        <w:ind w:firstLine="709"/>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08E419C" w14:textId="77777777" w:rsidR="00B845CD" w:rsidRPr="00342C69" w:rsidRDefault="00B845CD" w:rsidP="00B845CD">
      <w:pPr>
        <w:spacing w:after="120" w:line="276" w:lineRule="auto"/>
        <w:ind w:firstLine="709"/>
        <w:rPr>
          <w:rFonts w:ascii="Times New Roman" w:hAnsi="Times New Roman" w:cs="Times New Roman"/>
          <w:bCs/>
          <w:sz w:val="24"/>
          <w:szCs w:val="24"/>
        </w:rPr>
      </w:pPr>
      <w:r w:rsidRPr="00342C6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2821"/>
        <w:gridCol w:w="2880"/>
        <w:gridCol w:w="2811"/>
      </w:tblGrid>
      <w:tr w:rsidR="00027658" w:rsidRPr="00342C69" w14:paraId="7BFEC2E9" w14:textId="77777777" w:rsidTr="00A62365">
        <w:trPr>
          <w:trHeight w:val="20"/>
        </w:trPr>
        <w:tc>
          <w:tcPr>
            <w:tcW w:w="1116" w:type="dxa"/>
            <w:tcBorders>
              <w:top w:val="single" w:sz="4" w:space="0" w:color="auto"/>
              <w:left w:val="single" w:sz="4" w:space="0" w:color="auto"/>
              <w:right w:val="single" w:sz="4" w:space="0" w:color="auto"/>
            </w:tcBorders>
            <w:vAlign w:val="center"/>
          </w:tcPr>
          <w:p w14:paraId="210FA306" w14:textId="4F4AE419" w:rsidR="00027658" w:rsidRPr="00342C69" w:rsidRDefault="00027658" w:rsidP="0075425B">
            <w:pPr>
              <w:jc w:val="center"/>
              <w:rPr>
                <w:rStyle w:val="afb"/>
                <w:b/>
                <w:i w:val="0"/>
                <w:sz w:val="24"/>
                <w:szCs w:val="24"/>
              </w:rPr>
            </w:pPr>
            <w:r w:rsidRPr="00342C69">
              <w:rPr>
                <w:rStyle w:val="afb"/>
                <w:b/>
                <w:i w:val="0"/>
                <w:sz w:val="24"/>
                <w:szCs w:val="24"/>
              </w:rPr>
              <w:t>Код ОК,</w:t>
            </w:r>
          </w:p>
          <w:p w14:paraId="6FEDDFB7" w14:textId="77777777" w:rsidR="00027658" w:rsidRPr="00342C69" w:rsidRDefault="00027658" w:rsidP="0075425B">
            <w:pPr>
              <w:jc w:val="center"/>
              <w:rPr>
                <w:rStyle w:val="afb"/>
                <w:b/>
                <w:i w:val="0"/>
                <w:sz w:val="24"/>
                <w:szCs w:val="24"/>
              </w:rPr>
            </w:pPr>
            <w:r w:rsidRPr="00342C69">
              <w:rPr>
                <w:rStyle w:val="afb"/>
                <w:b/>
                <w:i w:val="0"/>
                <w:sz w:val="24"/>
                <w:szCs w:val="24"/>
              </w:rPr>
              <w:t>ПК</w:t>
            </w:r>
          </w:p>
        </w:tc>
        <w:tc>
          <w:tcPr>
            <w:tcW w:w="2821" w:type="dxa"/>
            <w:tcBorders>
              <w:top w:val="single" w:sz="4" w:space="0" w:color="auto"/>
              <w:left w:val="single" w:sz="4" w:space="0" w:color="auto"/>
              <w:right w:val="single" w:sz="4" w:space="0" w:color="auto"/>
            </w:tcBorders>
            <w:vAlign w:val="center"/>
          </w:tcPr>
          <w:p w14:paraId="13AC54B6" w14:textId="77777777" w:rsidR="00027658" w:rsidRPr="00342C69" w:rsidRDefault="00027658" w:rsidP="0075425B">
            <w:pPr>
              <w:jc w:val="center"/>
              <w:rPr>
                <w:rFonts w:ascii="Times New Roman" w:hAnsi="Times New Roman" w:cs="Times New Roman"/>
                <w:b/>
                <w:sz w:val="24"/>
                <w:szCs w:val="24"/>
              </w:rPr>
            </w:pPr>
            <w:r w:rsidRPr="00342C69">
              <w:rPr>
                <w:rFonts w:ascii="Times New Roman" w:hAnsi="Times New Roman" w:cs="Times New Roman"/>
                <w:b/>
                <w:sz w:val="24"/>
                <w:szCs w:val="24"/>
              </w:rPr>
              <w:t>Уметь</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14:paraId="553A8CE1" w14:textId="77777777" w:rsidR="00027658" w:rsidRPr="00342C69" w:rsidRDefault="00027658" w:rsidP="0075425B">
            <w:pPr>
              <w:jc w:val="center"/>
              <w:rPr>
                <w:rFonts w:ascii="Times New Roman" w:hAnsi="Times New Roman" w:cs="Times New Roman"/>
                <w:b/>
                <w:sz w:val="24"/>
                <w:szCs w:val="24"/>
              </w:rPr>
            </w:pPr>
            <w:r w:rsidRPr="00342C69">
              <w:rPr>
                <w:rFonts w:ascii="Times New Roman" w:hAnsi="Times New Roman" w:cs="Times New Roman"/>
                <w:b/>
                <w:sz w:val="24"/>
                <w:szCs w:val="24"/>
              </w:rPr>
              <w:t>Знать</w:t>
            </w:r>
          </w:p>
        </w:tc>
        <w:tc>
          <w:tcPr>
            <w:tcW w:w="2811" w:type="dxa"/>
            <w:tcBorders>
              <w:top w:val="single" w:sz="4" w:space="0" w:color="auto"/>
              <w:left w:val="single" w:sz="4" w:space="0" w:color="auto"/>
              <w:bottom w:val="single" w:sz="4" w:space="0" w:color="auto"/>
              <w:right w:val="single" w:sz="4" w:space="0" w:color="auto"/>
            </w:tcBorders>
            <w:vAlign w:val="center"/>
          </w:tcPr>
          <w:p w14:paraId="423B6782" w14:textId="77777777" w:rsidR="00027658" w:rsidRPr="00342C69" w:rsidRDefault="00027658" w:rsidP="0075425B">
            <w:pPr>
              <w:jc w:val="center"/>
              <w:rPr>
                <w:rFonts w:ascii="Times New Roman" w:hAnsi="Times New Roman" w:cs="Times New Roman"/>
                <w:b/>
                <w:sz w:val="24"/>
                <w:szCs w:val="24"/>
              </w:rPr>
            </w:pPr>
            <w:r w:rsidRPr="00342C69">
              <w:rPr>
                <w:rFonts w:ascii="Times New Roman" w:hAnsi="Times New Roman" w:cs="Times New Roman"/>
                <w:b/>
                <w:sz w:val="24"/>
                <w:szCs w:val="24"/>
              </w:rPr>
              <w:t>Владеть навыками</w:t>
            </w:r>
          </w:p>
        </w:tc>
      </w:tr>
      <w:tr w:rsidR="00A62365" w:rsidRPr="00342C69" w14:paraId="47429914" w14:textId="77777777" w:rsidTr="00A62365">
        <w:trPr>
          <w:trHeight w:val="20"/>
        </w:trPr>
        <w:tc>
          <w:tcPr>
            <w:tcW w:w="1116" w:type="dxa"/>
            <w:tcBorders>
              <w:top w:val="single" w:sz="4" w:space="0" w:color="auto"/>
              <w:left w:val="single" w:sz="4" w:space="0" w:color="auto"/>
              <w:bottom w:val="single" w:sz="4" w:space="0" w:color="auto"/>
              <w:right w:val="single" w:sz="4" w:space="0" w:color="auto"/>
            </w:tcBorders>
          </w:tcPr>
          <w:p w14:paraId="778858EE" w14:textId="77777777" w:rsidR="00A62365" w:rsidRPr="00342C69" w:rsidRDefault="00A62365" w:rsidP="00A62365">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ПК 1.3</w:t>
            </w:r>
          </w:p>
        </w:tc>
        <w:tc>
          <w:tcPr>
            <w:tcW w:w="2821" w:type="dxa"/>
            <w:tcBorders>
              <w:top w:val="single" w:sz="4" w:space="0" w:color="auto"/>
              <w:left w:val="single" w:sz="4" w:space="0" w:color="auto"/>
              <w:bottom w:val="single" w:sz="4" w:space="0" w:color="auto"/>
              <w:right w:val="single" w:sz="4" w:space="0" w:color="auto"/>
            </w:tcBorders>
          </w:tcPr>
          <w:p w14:paraId="2AC9BF2B"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использовать при конструировании принципы унификации и агрегатирования;</w:t>
            </w:r>
          </w:p>
          <w:p w14:paraId="18B7A818"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выбирать оптимальные конструктивные решения и обосновывать свой выбор;</w:t>
            </w:r>
          </w:p>
          <w:p w14:paraId="44C89F11" w14:textId="58B86188"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выбирать и обосновывать допуски на детали и сборочные единицы;</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0CFB32AC"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принципы конструирования деталей, соединений и сборочных единиц приборов;</w:t>
            </w:r>
          </w:p>
          <w:p w14:paraId="1BD3B4AC"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систему допусков и посадок;</w:t>
            </w:r>
          </w:p>
          <w:p w14:paraId="23C6E934" w14:textId="77777777" w:rsidR="00A62365" w:rsidRPr="00342C69" w:rsidRDefault="00A62365" w:rsidP="00A62365">
            <w:pPr>
              <w:rPr>
                <w:rFonts w:ascii="Times New Roman" w:hAnsi="Times New Roman"/>
                <w:sz w:val="24"/>
                <w:szCs w:val="24"/>
              </w:rPr>
            </w:pPr>
            <w:r w:rsidRPr="00342C69">
              <w:rPr>
                <w:rFonts w:ascii="Times New Roman" w:hAnsi="Times New Roman"/>
                <w:sz w:val="24"/>
                <w:szCs w:val="24"/>
              </w:rPr>
              <w:t>современные технологии конструирования.</w:t>
            </w:r>
          </w:p>
          <w:p w14:paraId="5F8B2BB6" w14:textId="20ED24A4"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свойства материалов;</w:t>
            </w:r>
          </w:p>
        </w:tc>
        <w:tc>
          <w:tcPr>
            <w:tcW w:w="2811" w:type="dxa"/>
            <w:tcBorders>
              <w:top w:val="single" w:sz="4" w:space="0" w:color="auto"/>
              <w:left w:val="single" w:sz="4" w:space="0" w:color="auto"/>
              <w:bottom w:val="single" w:sz="4" w:space="0" w:color="auto"/>
              <w:right w:val="single" w:sz="4" w:space="0" w:color="auto"/>
            </w:tcBorders>
          </w:tcPr>
          <w:p w14:paraId="7918CB77" w14:textId="4EF0BFD2" w:rsidR="00A62365" w:rsidRPr="00342C69" w:rsidRDefault="00A62365" w:rsidP="00A62365">
            <w:pPr>
              <w:rPr>
                <w:rFonts w:ascii="Times New Roman" w:hAnsi="Times New Roman" w:cs="Times New Roman"/>
                <w:bCs/>
                <w:sz w:val="24"/>
                <w:szCs w:val="24"/>
              </w:rPr>
            </w:pPr>
            <w:r w:rsidRPr="00342C69">
              <w:rPr>
                <w:rFonts w:ascii="Times New Roman" w:hAnsi="Times New Roman"/>
                <w:sz w:val="24"/>
                <w:szCs w:val="24"/>
              </w:rPr>
              <w:t>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1F023B" w:rsidRPr="00342C69" w14:paraId="65953CE5" w14:textId="77777777" w:rsidTr="00A62365">
        <w:trPr>
          <w:trHeight w:val="20"/>
        </w:trPr>
        <w:tc>
          <w:tcPr>
            <w:tcW w:w="1116" w:type="dxa"/>
            <w:tcBorders>
              <w:top w:val="single" w:sz="4" w:space="0" w:color="auto"/>
              <w:left w:val="single" w:sz="4" w:space="0" w:color="auto"/>
              <w:right w:val="single" w:sz="4" w:space="0" w:color="auto"/>
            </w:tcBorders>
          </w:tcPr>
          <w:p w14:paraId="60F7700D" w14:textId="77777777" w:rsidR="001F023B" w:rsidRPr="00342C69" w:rsidRDefault="001F023B" w:rsidP="001F023B">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ПК 3.1</w:t>
            </w:r>
          </w:p>
        </w:tc>
        <w:tc>
          <w:tcPr>
            <w:tcW w:w="2821" w:type="dxa"/>
            <w:tcBorders>
              <w:top w:val="single" w:sz="4" w:space="0" w:color="auto"/>
              <w:left w:val="single" w:sz="4" w:space="0" w:color="auto"/>
              <w:right w:val="single" w:sz="4" w:space="0" w:color="auto"/>
            </w:tcBorders>
          </w:tcPr>
          <w:p w14:paraId="04AFB03C" w14:textId="5BB20C0B" w:rsidR="001F023B" w:rsidRPr="00342C69" w:rsidRDefault="001F023B" w:rsidP="001F023B">
            <w:pPr>
              <w:rPr>
                <w:rFonts w:ascii="Times New Roman" w:hAnsi="Times New Roman" w:cs="Times New Roman"/>
                <w:bCs/>
                <w:sz w:val="24"/>
                <w:szCs w:val="24"/>
              </w:rPr>
            </w:pPr>
            <w:r w:rsidRPr="00342C69">
              <w:rPr>
                <w:rFonts w:ascii="Times New Roman" w:hAnsi="Times New Roman"/>
                <w:sz w:val="24"/>
                <w:szCs w:val="24"/>
              </w:rPr>
              <w:t>анализировать особенности деталей и изделий с целью оптимизации технологического процесса юстировки, испытаний и контроля параметров и характеристик изделия;</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7D31840E" w14:textId="77777777" w:rsidR="001F023B" w:rsidRPr="00342C69" w:rsidRDefault="001F023B" w:rsidP="001F023B">
            <w:pPr>
              <w:rPr>
                <w:rFonts w:ascii="Times New Roman" w:hAnsi="Times New Roman"/>
                <w:sz w:val="24"/>
                <w:szCs w:val="24"/>
              </w:rPr>
            </w:pPr>
            <w:r w:rsidRPr="00342C69">
              <w:rPr>
                <w:rFonts w:ascii="Times New Roman" w:hAnsi="Times New Roman"/>
                <w:sz w:val="24"/>
                <w:szCs w:val="24"/>
              </w:rPr>
              <w:t>правила и нормы охраны труда и техники безопасности;</w:t>
            </w:r>
          </w:p>
          <w:p w14:paraId="5CD7EF55" w14:textId="6FA40FC2" w:rsidR="001F023B" w:rsidRPr="00342C69" w:rsidRDefault="001F023B" w:rsidP="001F023B">
            <w:pPr>
              <w:rPr>
                <w:rFonts w:ascii="Times New Roman" w:hAnsi="Times New Roman" w:cs="Times New Roman"/>
                <w:bCs/>
                <w:sz w:val="24"/>
                <w:szCs w:val="24"/>
              </w:rPr>
            </w:pPr>
            <w:r w:rsidRPr="00342C69">
              <w:rPr>
                <w:rFonts w:ascii="Times New Roman" w:hAnsi="Times New Roman"/>
                <w:sz w:val="24"/>
                <w:szCs w:val="24"/>
              </w:rPr>
              <w:t>необходимый комплекс оборудования для контроля, юстировки и испытаний приборов;</w:t>
            </w:r>
          </w:p>
        </w:tc>
        <w:tc>
          <w:tcPr>
            <w:tcW w:w="2811" w:type="dxa"/>
            <w:tcBorders>
              <w:top w:val="single" w:sz="4" w:space="0" w:color="auto"/>
              <w:left w:val="single" w:sz="4" w:space="0" w:color="auto"/>
              <w:bottom w:val="single" w:sz="4" w:space="0" w:color="auto"/>
              <w:right w:val="single" w:sz="4" w:space="0" w:color="auto"/>
            </w:tcBorders>
          </w:tcPr>
          <w:p w14:paraId="63058391" w14:textId="2EBC4472" w:rsidR="001F023B" w:rsidRPr="00342C69" w:rsidRDefault="001F023B" w:rsidP="001F023B">
            <w:pPr>
              <w:rPr>
                <w:rFonts w:ascii="Times New Roman" w:hAnsi="Times New Roman" w:cs="Times New Roman"/>
                <w:bCs/>
                <w:sz w:val="24"/>
                <w:szCs w:val="24"/>
              </w:rPr>
            </w:pPr>
            <w:r w:rsidRPr="00342C69">
              <w:rPr>
                <w:rFonts w:ascii="Times New Roman" w:hAnsi="Times New Roman"/>
                <w:sz w:val="24"/>
                <w:szCs w:val="24"/>
              </w:rPr>
              <w:t>составления схем контроля, юстировки и испытаний детали, сборочной единицы, прибора оптоэлектроники,</w:t>
            </w:r>
          </w:p>
        </w:tc>
      </w:tr>
    </w:tbl>
    <w:p w14:paraId="66FA07F1" w14:textId="77777777" w:rsidR="00027658" w:rsidRPr="003E286C" w:rsidRDefault="00027658" w:rsidP="00B845CD">
      <w:pPr>
        <w:spacing w:after="120" w:line="276" w:lineRule="auto"/>
        <w:ind w:firstLine="709"/>
        <w:rPr>
          <w:rFonts w:ascii="Times New Roman" w:hAnsi="Times New Roman" w:cs="Times New Roman"/>
          <w:bCs/>
          <w:sz w:val="24"/>
          <w:szCs w:val="24"/>
        </w:rPr>
      </w:pPr>
    </w:p>
    <w:p w14:paraId="2B0F7AFB" w14:textId="77777777" w:rsidR="00A052CC" w:rsidRPr="003E286C" w:rsidRDefault="00A052CC" w:rsidP="00B845CD">
      <w:pPr>
        <w:spacing w:after="120" w:line="276" w:lineRule="auto"/>
        <w:ind w:firstLine="709"/>
        <w:rPr>
          <w:rFonts w:ascii="Times New Roman" w:hAnsi="Times New Roman" w:cs="Times New Roman"/>
          <w:bCs/>
          <w:sz w:val="24"/>
          <w:szCs w:val="24"/>
        </w:rPr>
      </w:pPr>
    </w:p>
    <w:p w14:paraId="450EC1AD" w14:textId="77777777" w:rsidR="00B845CD" w:rsidRPr="00342C69" w:rsidRDefault="00B845CD" w:rsidP="00B845CD">
      <w:pPr>
        <w:rPr>
          <w:rFonts w:ascii="Times New Roman" w:eastAsia="Segoe UI" w:hAnsi="Times New Roman" w:cs="Times New Roman"/>
          <w:b/>
          <w:bCs/>
          <w:caps/>
          <w:kern w:val="32"/>
          <w:sz w:val="24"/>
          <w:szCs w:val="24"/>
          <w:lang w:val="x-none" w:eastAsia="x-none"/>
        </w:rPr>
      </w:pPr>
    </w:p>
    <w:p w14:paraId="6228F0A6" w14:textId="77777777" w:rsidR="00B845CD" w:rsidRPr="00342C69" w:rsidRDefault="00B845CD" w:rsidP="00B845CD">
      <w:pPr>
        <w:pStyle w:val="1f"/>
        <w:rPr>
          <w:rFonts w:ascii="Times New Roman" w:hAnsi="Times New Roman"/>
          <w:lang w:val="ru-RU"/>
        </w:rPr>
      </w:pPr>
      <w:bookmarkStart w:id="42" w:name="_Toc158389447"/>
      <w:bookmarkStart w:id="43" w:name="_Toc158393551"/>
      <w:bookmarkStart w:id="44" w:name="_Toc158398008"/>
      <w:r w:rsidRPr="00342C69">
        <w:rPr>
          <w:rFonts w:ascii="Times New Roman" w:hAnsi="Times New Roman"/>
        </w:rPr>
        <w:lastRenderedPageBreak/>
        <w:t xml:space="preserve">2. Структура и содержание </w:t>
      </w:r>
      <w:r w:rsidRPr="00342C69">
        <w:rPr>
          <w:rFonts w:ascii="Times New Roman" w:hAnsi="Times New Roman"/>
          <w:lang w:val="ru-RU"/>
        </w:rPr>
        <w:t>ДИСЦИПЛИНЫ</w:t>
      </w:r>
      <w:bookmarkEnd w:id="42"/>
      <w:bookmarkEnd w:id="43"/>
      <w:bookmarkEnd w:id="44"/>
    </w:p>
    <w:p w14:paraId="57A4F23C" w14:textId="77777777" w:rsidR="00B845CD" w:rsidRPr="00342C69" w:rsidRDefault="00B845CD" w:rsidP="00B845CD">
      <w:pPr>
        <w:pStyle w:val="114"/>
        <w:rPr>
          <w:rFonts w:ascii="Times New Roman" w:hAnsi="Times New Roman"/>
        </w:rPr>
      </w:pPr>
      <w:bookmarkStart w:id="45" w:name="_Toc158389448"/>
      <w:bookmarkStart w:id="46" w:name="_Toc158393552"/>
      <w:bookmarkStart w:id="47" w:name="_Toc158398009"/>
      <w:r w:rsidRPr="00342C69">
        <w:rPr>
          <w:rFonts w:ascii="Times New Roman" w:hAnsi="Times New Roman"/>
        </w:rPr>
        <w:t>2.1. Трудоемкость освоения дисциплины</w:t>
      </w:r>
      <w:bookmarkEnd w:id="45"/>
      <w:bookmarkEnd w:id="46"/>
      <w:bookmarkEnd w:id="47"/>
      <w:r w:rsidRPr="00342C69">
        <w:rPr>
          <w:rFonts w:ascii="Times New Roman" w:hAnsi="Times New Roman"/>
        </w:rPr>
        <w:t xml:space="preserve"> </w:t>
      </w:r>
    </w:p>
    <w:tbl>
      <w:tblPr>
        <w:tblW w:w="507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625"/>
      </w:tblGrid>
      <w:tr w:rsidR="00B845CD" w:rsidRPr="00342C69" w14:paraId="232A15A1" w14:textId="77777777" w:rsidTr="00A052CC">
        <w:trPr>
          <w:trHeight w:val="23"/>
        </w:trPr>
        <w:tc>
          <w:tcPr>
            <w:tcW w:w="2461" w:type="pct"/>
            <w:vAlign w:val="center"/>
          </w:tcPr>
          <w:p w14:paraId="6DEDD125" w14:textId="77777777" w:rsidR="00B845CD" w:rsidRPr="00342C69" w:rsidRDefault="00B845CD" w:rsidP="004918E1">
            <w:pPr>
              <w:jc w:val="center"/>
              <w:rPr>
                <w:rFonts w:ascii="Times New Roman" w:hAnsi="Times New Roman" w:cs="Times New Roman"/>
                <w:b/>
                <w:sz w:val="24"/>
                <w:szCs w:val="24"/>
              </w:rPr>
            </w:pPr>
            <w:r w:rsidRPr="00342C69">
              <w:rPr>
                <w:rFonts w:ascii="Times New Roman" w:hAnsi="Times New Roman" w:cs="Times New Roman"/>
                <w:b/>
                <w:sz w:val="24"/>
                <w:szCs w:val="24"/>
              </w:rPr>
              <w:t>Наименование составных частей дисциплины</w:t>
            </w:r>
          </w:p>
        </w:tc>
        <w:tc>
          <w:tcPr>
            <w:tcW w:w="1196" w:type="pct"/>
            <w:vAlign w:val="center"/>
          </w:tcPr>
          <w:p w14:paraId="577D611D" w14:textId="77777777" w:rsidR="00B845CD" w:rsidRPr="00342C69" w:rsidRDefault="00B845CD" w:rsidP="004918E1">
            <w:pPr>
              <w:jc w:val="center"/>
              <w:rPr>
                <w:rFonts w:ascii="Times New Roman" w:hAnsi="Times New Roman" w:cs="Times New Roman"/>
                <w:b/>
                <w:sz w:val="24"/>
                <w:szCs w:val="24"/>
              </w:rPr>
            </w:pPr>
            <w:r w:rsidRPr="00342C69">
              <w:rPr>
                <w:rFonts w:ascii="Times New Roman" w:hAnsi="Times New Roman" w:cs="Times New Roman"/>
                <w:b/>
                <w:sz w:val="24"/>
                <w:szCs w:val="24"/>
              </w:rPr>
              <w:t>Объем в часах</w:t>
            </w:r>
          </w:p>
        </w:tc>
        <w:tc>
          <w:tcPr>
            <w:tcW w:w="1343" w:type="pct"/>
          </w:tcPr>
          <w:p w14:paraId="00038C4D" w14:textId="77777777" w:rsidR="00B845CD" w:rsidRPr="00342C69" w:rsidRDefault="00B845CD" w:rsidP="004918E1">
            <w:pPr>
              <w:jc w:val="center"/>
              <w:rPr>
                <w:rFonts w:ascii="Times New Roman" w:hAnsi="Times New Roman" w:cs="Times New Roman"/>
                <w:b/>
                <w:sz w:val="24"/>
                <w:szCs w:val="24"/>
              </w:rPr>
            </w:pPr>
            <w:r w:rsidRPr="00342C69">
              <w:rPr>
                <w:rFonts w:ascii="Times New Roman" w:hAnsi="Times New Roman" w:cs="Times New Roman"/>
                <w:b/>
                <w:sz w:val="24"/>
                <w:szCs w:val="24"/>
              </w:rPr>
              <w:t>В т.ч. в форме практ. подготовки</w:t>
            </w:r>
          </w:p>
        </w:tc>
      </w:tr>
      <w:tr w:rsidR="00B845CD" w:rsidRPr="00342C69" w14:paraId="1D84C38F" w14:textId="77777777" w:rsidTr="00A052CC">
        <w:trPr>
          <w:trHeight w:val="23"/>
        </w:trPr>
        <w:tc>
          <w:tcPr>
            <w:tcW w:w="2461" w:type="pct"/>
            <w:vAlign w:val="center"/>
          </w:tcPr>
          <w:p w14:paraId="208C890C" w14:textId="77777777" w:rsidR="00B845CD" w:rsidRPr="00342C69" w:rsidRDefault="00B845CD" w:rsidP="004918E1">
            <w:pPr>
              <w:jc w:val="both"/>
              <w:rPr>
                <w:rFonts w:ascii="Times New Roman" w:hAnsi="Times New Roman" w:cs="Times New Roman"/>
                <w:bCs/>
                <w:sz w:val="24"/>
                <w:szCs w:val="24"/>
              </w:rPr>
            </w:pPr>
            <w:r w:rsidRPr="00342C69">
              <w:rPr>
                <w:rFonts w:ascii="Times New Roman" w:hAnsi="Times New Roman" w:cs="Times New Roman"/>
                <w:bCs/>
                <w:sz w:val="24"/>
                <w:szCs w:val="24"/>
              </w:rPr>
              <w:t>Учебные занятия</w:t>
            </w:r>
          </w:p>
        </w:tc>
        <w:tc>
          <w:tcPr>
            <w:tcW w:w="1196" w:type="pct"/>
            <w:vAlign w:val="center"/>
          </w:tcPr>
          <w:p w14:paraId="4A726491" w14:textId="2ECE3403" w:rsidR="00B845CD" w:rsidRPr="00342C69" w:rsidRDefault="00CE291E" w:rsidP="004918E1">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3" w:type="pct"/>
            <w:vAlign w:val="center"/>
          </w:tcPr>
          <w:p w14:paraId="2188F0A6" w14:textId="0F89379B" w:rsidR="00B845CD" w:rsidRPr="00342C69" w:rsidRDefault="00CE291E" w:rsidP="004918E1">
            <w:pPr>
              <w:jc w:val="center"/>
              <w:rPr>
                <w:rFonts w:ascii="Times New Roman" w:hAnsi="Times New Roman" w:cs="Times New Roman"/>
                <w:bCs/>
                <w:sz w:val="24"/>
                <w:szCs w:val="24"/>
              </w:rPr>
            </w:pPr>
            <w:r>
              <w:rPr>
                <w:rFonts w:ascii="Times New Roman" w:hAnsi="Times New Roman" w:cs="Times New Roman"/>
                <w:bCs/>
                <w:sz w:val="24"/>
                <w:szCs w:val="24"/>
              </w:rPr>
              <w:t>3</w:t>
            </w:r>
            <w:r w:rsidR="008E0828">
              <w:rPr>
                <w:rFonts w:ascii="Times New Roman" w:hAnsi="Times New Roman" w:cs="Times New Roman"/>
                <w:bCs/>
                <w:sz w:val="24"/>
                <w:szCs w:val="24"/>
              </w:rPr>
              <w:t>4</w:t>
            </w:r>
          </w:p>
        </w:tc>
      </w:tr>
      <w:tr w:rsidR="00B845CD" w:rsidRPr="00342C69" w14:paraId="2D9B16E0" w14:textId="77777777" w:rsidTr="00A052CC">
        <w:trPr>
          <w:trHeight w:val="23"/>
        </w:trPr>
        <w:tc>
          <w:tcPr>
            <w:tcW w:w="2461" w:type="pct"/>
            <w:vAlign w:val="center"/>
          </w:tcPr>
          <w:p w14:paraId="094F01B8" w14:textId="77777777" w:rsidR="00B845CD" w:rsidRPr="00342C69" w:rsidRDefault="00B845CD" w:rsidP="004918E1">
            <w:pPr>
              <w:jc w:val="both"/>
              <w:rPr>
                <w:rFonts w:ascii="Times New Roman" w:hAnsi="Times New Roman" w:cs="Times New Roman"/>
                <w:bCs/>
                <w:sz w:val="24"/>
                <w:szCs w:val="24"/>
              </w:rPr>
            </w:pPr>
            <w:r w:rsidRPr="00342C69">
              <w:rPr>
                <w:rFonts w:ascii="Times New Roman" w:hAnsi="Times New Roman" w:cs="Times New Roman"/>
                <w:bCs/>
                <w:sz w:val="24"/>
                <w:szCs w:val="24"/>
              </w:rPr>
              <w:t>Самостоятельная работа</w:t>
            </w:r>
          </w:p>
        </w:tc>
        <w:tc>
          <w:tcPr>
            <w:tcW w:w="1196" w:type="pct"/>
            <w:vAlign w:val="center"/>
          </w:tcPr>
          <w:p w14:paraId="3701AF3C" w14:textId="77777777" w:rsidR="00B845CD" w:rsidRPr="00342C69" w:rsidRDefault="00B845CD" w:rsidP="004918E1">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c>
          <w:tcPr>
            <w:tcW w:w="1343" w:type="pct"/>
            <w:vAlign w:val="center"/>
          </w:tcPr>
          <w:p w14:paraId="56AC5DE6" w14:textId="77777777" w:rsidR="00B845CD" w:rsidRPr="00342C69" w:rsidRDefault="00B845CD" w:rsidP="004918E1">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r>
      <w:tr w:rsidR="00B845CD" w:rsidRPr="00342C69" w14:paraId="032BF3D1" w14:textId="77777777" w:rsidTr="00A052CC">
        <w:trPr>
          <w:trHeight w:val="23"/>
        </w:trPr>
        <w:tc>
          <w:tcPr>
            <w:tcW w:w="2461" w:type="pct"/>
            <w:vAlign w:val="center"/>
          </w:tcPr>
          <w:p w14:paraId="31C94C71" w14:textId="77777777" w:rsidR="00B845CD" w:rsidRPr="00342C69" w:rsidRDefault="00B845CD" w:rsidP="004918E1">
            <w:pPr>
              <w:jc w:val="both"/>
              <w:rPr>
                <w:rFonts w:ascii="Times New Roman" w:hAnsi="Times New Roman" w:cs="Times New Roman"/>
                <w:bCs/>
                <w:sz w:val="24"/>
                <w:szCs w:val="24"/>
              </w:rPr>
            </w:pPr>
            <w:r w:rsidRPr="00342C69">
              <w:rPr>
                <w:rFonts w:ascii="Times New Roman" w:hAnsi="Times New Roman" w:cs="Times New Roman"/>
                <w:bCs/>
                <w:sz w:val="24"/>
                <w:szCs w:val="24"/>
              </w:rPr>
              <w:t xml:space="preserve">Промежуточная аттестация </w:t>
            </w:r>
          </w:p>
        </w:tc>
        <w:tc>
          <w:tcPr>
            <w:tcW w:w="1196" w:type="pct"/>
            <w:vAlign w:val="center"/>
          </w:tcPr>
          <w:p w14:paraId="12866651" w14:textId="77777777" w:rsidR="00B845CD" w:rsidRPr="00342C69" w:rsidRDefault="00B845CD" w:rsidP="004918E1">
            <w:pPr>
              <w:jc w:val="center"/>
              <w:rPr>
                <w:rFonts w:ascii="Times New Roman" w:hAnsi="Times New Roman" w:cs="Times New Roman"/>
                <w:bCs/>
                <w:sz w:val="24"/>
                <w:szCs w:val="24"/>
              </w:rPr>
            </w:pPr>
          </w:p>
        </w:tc>
        <w:tc>
          <w:tcPr>
            <w:tcW w:w="1343" w:type="pct"/>
            <w:vAlign w:val="center"/>
          </w:tcPr>
          <w:p w14:paraId="490FEE0B" w14:textId="77777777" w:rsidR="00B845CD" w:rsidRPr="00342C69" w:rsidRDefault="00B845CD" w:rsidP="004918E1">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r>
      <w:tr w:rsidR="00B845CD" w:rsidRPr="00342C69" w14:paraId="6D5CDDBE" w14:textId="77777777" w:rsidTr="00A052CC">
        <w:trPr>
          <w:trHeight w:val="23"/>
        </w:trPr>
        <w:tc>
          <w:tcPr>
            <w:tcW w:w="2461" w:type="pct"/>
            <w:vAlign w:val="center"/>
          </w:tcPr>
          <w:p w14:paraId="483547E8" w14:textId="77777777" w:rsidR="00B845CD" w:rsidRPr="00342C69" w:rsidRDefault="00B845CD" w:rsidP="004918E1">
            <w:pPr>
              <w:jc w:val="both"/>
              <w:rPr>
                <w:rFonts w:ascii="Times New Roman" w:hAnsi="Times New Roman" w:cs="Times New Roman"/>
                <w:bCs/>
                <w:sz w:val="24"/>
                <w:szCs w:val="24"/>
              </w:rPr>
            </w:pPr>
            <w:r w:rsidRPr="00342C69">
              <w:rPr>
                <w:rFonts w:ascii="Times New Roman" w:hAnsi="Times New Roman" w:cs="Times New Roman"/>
                <w:bCs/>
                <w:sz w:val="24"/>
                <w:szCs w:val="24"/>
              </w:rPr>
              <w:t>Всего</w:t>
            </w:r>
          </w:p>
        </w:tc>
        <w:tc>
          <w:tcPr>
            <w:tcW w:w="1196" w:type="pct"/>
            <w:vAlign w:val="center"/>
          </w:tcPr>
          <w:p w14:paraId="3F1464DA" w14:textId="5356B015" w:rsidR="00B845CD" w:rsidRPr="00342C69" w:rsidRDefault="00CE291E" w:rsidP="004918E1">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3" w:type="pct"/>
            <w:vAlign w:val="center"/>
          </w:tcPr>
          <w:p w14:paraId="0C6DDA50" w14:textId="59351C19" w:rsidR="00B845CD" w:rsidRPr="00342C69" w:rsidRDefault="00CE291E" w:rsidP="004918E1">
            <w:pPr>
              <w:jc w:val="center"/>
              <w:rPr>
                <w:rFonts w:ascii="Times New Roman" w:hAnsi="Times New Roman" w:cs="Times New Roman"/>
                <w:b/>
                <w:sz w:val="24"/>
                <w:szCs w:val="24"/>
              </w:rPr>
            </w:pPr>
            <w:r>
              <w:rPr>
                <w:rFonts w:ascii="Times New Roman" w:hAnsi="Times New Roman" w:cs="Times New Roman"/>
                <w:b/>
                <w:sz w:val="24"/>
                <w:szCs w:val="24"/>
              </w:rPr>
              <w:t>3</w:t>
            </w:r>
            <w:r w:rsidR="00F8546F" w:rsidRPr="00342C69">
              <w:rPr>
                <w:rFonts w:ascii="Times New Roman" w:hAnsi="Times New Roman" w:cs="Times New Roman"/>
                <w:b/>
                <w:sz w:val="24"/>
                <w:szCs w:val="24"/>
              </w:rPr>
              <w:t>4</w:t>
            </w:r>
          </w:p>
        </w:tc>
      </w:tr>
    </w:tbl>
    <w:p w14:paraId="1EB3A215" w14:textId="77777777" w:rsidR="00B845CD" w:rsidRPr="00342C69" w:rsidRDefault="00B845CD" w:rsidP="00B845CD">
      <w:pPr>
        <w:rPr>
          <w:rFonts w:ascii="Times New Roman" w:hAnsi="Times New Roman" w:cs="Times New Roman"/>
          <w:sz w:val="24"/>
          <w:szCs w:val="24"/>
        </w:rPr>
      </w:pPr>
    </w:p>
    <w:p w14:paraId="2A701A83" w14:textId="77777777" w:rsidR="00841002" w:rsidRPr="00342C69" w:rsidRDefault="00841002" w:rsidP="00C06528">
      <w:pPr>
        <w:ind w:left="709"/>
        <w:rPr>
          <w:rFonts w:ascii="Times New Roman" w:hAnsi="Times New Roman" w:cs="Times New Roman"/>
          <w:sz w:val="24"/>
          <w:szCs w:val="24"/>
        </w:rPr>
      </w:pPr>
    </w:p>
    <w:p w14:paraId="66A92B0F" w14:textId="73E10040" w:rsidR="00B845CD" w:rsidRPr="00342C69" w:rsidRDefault="00C06528" w:rsidP="00C06528">
      <w:pPr>
        <w:pStyle w:val="114"/>
        <w:numPr>
          <w:ilvl w:val="1"/>
          <w:numId w:val="14"/>
        </w:numPr>
        <w:ind w:left="709" w:firstLine="0"/>
        <w:rPr>
          <w:rFonts w:ascii="Times New Roman" w:hAnsi="Times New Roman"/>
        </w:rPr>
      </w:pPr>
      <w:bookmarkStart w:id="48" w:name="_Toc158389449"/>
      <w:bookmarkStart w:id="49" w:name="_Toc158393553"/>
      <w:bookmarkStart w:id="50" w:name="_Toc158398010"/>
      <w:r>
        <w:rPr>
          <w:rFonts w:ascii="Times New Roman" w:hAnsi="Times New Roman"/>
        </w:rPr>
        <w:t xml:space="preserve"> </w:t>
      </w:r>
      <w:r w:rsidR="00B845CD" w:rsidRPr="00342C69">
        <w:rPr>
          <w:rFonts w:ascii="Times New Roman" w:hAnsi="Times New Roman"/>
        </w:rPr>
        <w:t>Примерное содержание дисциплины</w:t>
      </w:r>
      <w:bookmarkEnd w:id="48"/>
      <w:bookmarkEnd w:id="49"/>
      <w:bookmarkEnd w:id="50"/>
    </w:p>
    <w:tbl>
      <w:tblPr>
        <w:tblW w:w="9776" w:type="dxa"/>
        <w:tblInd w:w="5" w:type="dxa"/>
        <w:tblLook w:val="04A0" w:firstRow="1" w:lastRow="0" w:firstColumn="1" w:lastColumn="0" w:noHBand="0" w:noVBand="1"/>
      </w:tblPr>
      <w:tblGrid>
        <w:gridCol w:w="2825"/>
        <w:gridCol w:w="6951"/>
      </w:tblGrid>
      <w:tr w:rsidR="00B845CD" w:rsidRPr="00342C69" w14:paraId="2045C05C" w14:textId="77777777" w:rsidTr="00A052CC">
        <w:trPr>
          <w:trHeight w:val="719"/>
        </w:trPr>
        <w:tc>
          <w:tcPr>
            <w:tcW w:w="2825" w:type="dxa"/>
            <w:tcBorders>
              <w:top w:val="single" w:sz="4" w:space="0" w:color="auto"/>
              <w:left w:val="single" w:sz="4" w:space="0" w:color="auto"/>
              <w:bottom w:val="single" w:sz="4" w:space="0" w:color="auto"/>
              <w:right w:val="single" w:sz="4" w:space="0" w:color="auto"/>
            </w:tcBorders>
            <w:vAlign w:val="center"/>
          </w:tcPr>
          <w:p w14:paraId="02E5C3AE" w14:textId="77777777" w:rsidR="00B845CD" w:rsidRPr="00342C69" w:rsidRDefault="00B845CD" w:rsidP="002F37AE">
            <w:pPr>
              <w:jc w:val="cente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sz w:val="24"/>
                <w:szCs w:val="24"/>
                <w:lang w:eastAsia="ru-RU"/>
              </w:rPr>
              <w:t>Наименование разделов и тем</w:t>
            </w:r>
          </w:p>
        </w:tc>
        <w:tc>
          <w:tcPr>
            <w:tcW w:w="6951" w:type="dxa"/>
            <w:tcBorders>
              <w:top w:val="single" w:sz="4" w:space="0" w:color="auto"/>
              <w:left w:val="single" w:sz="4" w:space="0" w:color="auto"/>
              <w:bottom w:val="single" w:sz="4" w:space="0" w:color="auto"/>
              <w:right w:val="single" w:sz="4" w:space="0" w:color="auto"/>
            </w:tcBorders>
            <w:vAlign w:val="center"/>
          </w:tcPr>
          <w:p w14:paraId="4390ACE6" w14:textId="77777777" w:rsidR="00B845CD" w:rsidRPr="00342C69" w:rsidRDefault="00B845CD" w:rsidP="002F37AE">
            <w:pPr>
              <w:contextualSpacing/>
              <w:jc w:val="center"/>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B845CD" w:rsidRPr="00342C69" w14:paraId="7C37E17E" w14:textId="77777777" w:rsidTr="004918E1">
        <w:trPr>
          <w:trHeight w:val="386"/>
        </w:trPr>
        <w:tc>
          <w:tcPr>
            <w:tcW w:w="97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F15ADF" w14:textId="77777777" w:rsidR="00B845CD" w:rsidRPr="00342C69" w:rsidRDefault="00B845CD" w:rsidP="004918E1">
            <w:pPr>
              <w:contextualSpacing/>
              <w:rPr>
                <w:rFonts w:ascii="Times New Roman" w:eastAsia="Times New Roman" w:hAnsi="Times New Roman" w:cs="Times New Roman"/>
                <w:color w:val="000000"/>
                <w:sz w:val="24"/>
                <w:szCs w:val="24"/>
              </w:rPr>
            </w:pPr>
            <w:r w:rsidRPr="00342C69">
              <w:rPr>
                <w:rFonts w:ascii="Times New Roman" w:eastAsia="Times New Roman" w:hAnsi="Times New Roman" w:cs="Times New Roman"/>
                <w:b/>
                <w:bCs/>
                <w:color w:val="000000"/>
                <w:sz w:val="24"/>
                <w:szCs w:val="24"/>
              </w:rPr>
              <w:t>Раздел 1. Электрические и магнитные цепи.</w:t>
            </w:r>
          </w:p>
        </w:tc>
      </w:tr>
      <w:tr w:rsidR="00B845CD" w:rsidRPr="00342C69" w14:paraId="53CD3267" w14:textId="77777777" w:rsidTr="00A052CC">
        <w:trPr>
          <w:trHeight w:val="828"/>
        </w:trPr>
        <w:tc>
          <w:tcPr>
            <w:tcW w:w="2825" w:type="dxa"/>
            <w:vMerge w:val="restart"/>
            <w:tcBorders>
              <w:top w:val="nil"/>
              <w:left w:val="single" w:sz="4" w:space="0" w:color="auto"/>
              <w:right w:val="single" w:sz="4" w:space="0" w:color="auto"/>
            </w:tcBorders>
            <w:shd w:val="clear" w:color="auto" w:fill="auto"/>
            <w:hideMark/>
          </w:tcPr>
          <w:p w14:paraId="06D29FBB" w14:textId="77777777" w:rsidR="00B845CD" w:rsidRPr="00342C69" w:rsidRDefault="00B845CD" w:rsidP="004918E1">
            <w:pPr>
              <w:contextualSpacing/>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rPr>
              <w:t>Тема 1.1. Электрические цепи постоянного тока</w:t>
            </w:r>
          </w:p>
          <w:p w14:paraId="59466D46" w14:textId="77777777" w:rsidR="00B845CD" w:rsidRPr="00342C69" w:rsidRDefault="00B845CD" w:rsidP="004918E1">
            <w:pPr>
              <w:contextualSpacing/>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rPr>
              <w:t xml:space="preserve"> </w:t>
            </w:r>
          </w:p>
        </w:tc>
        <w:tc>
          <w:tcPr>
            <w:tcW w:w="6951" w:type="dxa"/>
            <w:tcBorders>
              <w:top w:val="nil"/>
              <w:left w:val="nil"/>
              <w:bottom w:val="single" w:sz="4" w:space="0" w:color="auto"/>
              <w:right w:val="single" w:sz="4" w:space="0" w:color="auto"/>
            </w:tcBorders>
            <w:shd w:val="clear" w:color="auto" w:fill="auto"/>
            <w:hideMark/>
          </w:tcPr>
          <w:p w14:paraId="7DDAF3F0" w14:textId="77777777" w:rsidR="00B845CD" w:rsidRPr="00342C69" w:rsidRDefault="00B845CD" w:rsidP="004918E1">
            <w:pPr>
              <w:contextualSpacing/>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Основные понятия и определения теории электрических цепей.</w:t>
            </w:r>
            <w:r w:rsidRPr="00342C69">
              <w:rPr>
                <w:rFonts w:ascii="Times New Roman" w:eastAsia="Times New Roman" w:hAnsi="Times New Roman" w:cs="Times New Roman"/>
                <w:color w:val="000000"/>
                <w:sz w:val="24"/>
                <w:szCs w:val="24"/>
              </w:rPr>
              <w:br/>
              <w:t>Параметры электрических схем и единицы их измерения.</w:t>
            </w:r>
            <w:r w:rsidRPr="00342C69">
              <w:rPr>
                <w:rFonts w:ascii="Times New Roman" w:eastAsia="Times New Roman" w:hAnsi="Times New Roman" w:cs="Times New Roman"/>
                <w:color w:val="000000"/>
                <w:sz w:val="24"/>
                <w:szCs w:val="24"/>
              </w:rPr>
              <w:br/>
              <w:t>Топологические параметры: ветвь, узел, контур. Пассивные и</w:t>
            </w:r>
            <w:r w:rsidRPr="00342C69">
              <w:rPr>
                <w:rFonts w:ascii="Times New Roman" w:eastAsia="Times New Roman" w:hAnsi="Times New Roman" w:cs="Times New Roman"/>
                <w:color w:val="000000"/>
                <w:sz w:val="24"/>
                <w:szCs w:val="24"/>
              </w:rPr>
              <w:br/>
              <w:t>активные элементы. Последовательное, параллельное и смешанное соединения.</w:t>
            </w:r>
            <w:r w:rsidRPr="00342C69">
              <w:rPr>
                <w:rFonts w:ascii="Times New Roman" w:eastAsia="Times New Roman" w:hAnsi="Times New Roman" w:cs="Times New Roman"/>
                <w:color w:val="000000"/>
                <w:sz w:val="24"/>
                <w:szCs w:val="24"/>
              </w:rPr>
              <w:br/>
              <w:t>2. Источники напряжения и тока, их свойства, характеристики и схемы замещения. Закон Ома. Основные законы электротехники.</w:t>
            </w:r>
            <w:r w:rsidRPr="00342C69">
              <w:rPr>
                <w:rFonts w:ascii="Times New Roman" w:eastAsia="Times New Roman" w:hAnsi="Times New Roman" w:cs="Times New Roman"/>
                <w:color w:val="000000"/>
                <w:sz w:val="24"/>
                <w:szCs w:val="24"/>
              </w:rPr>
              <w:br/>
              <w:t>3. Простые и сложные цепи. Режимы работы цепей, баланс мощностей. Потенциальная диаграмма.</w:t>
            </w:r>
            <w:r w:rsidRPr="00342C69">
              <w:rPr>
                <w:rFonts w:ascii="Times New Roman" w:eastAsia="Times New Roman" w:hAnsi="Times New Roman" w:cs="Times New Roman"/>
                <w:color w:val="000000"/>
                <w:sz w:val="24"/>
                <w:szCs w:val="24"/>
              </w:rPr>
              <w:br/>
              <w:t>4. Анализ и расчет линейных цепей постоянного тока. Расчет простых электрических цепей. Методы расчета сложных электрических цепей постоянного тока: метод непосредственного применения законов Кирхгофа, метод контурных токов, метод узловых потенциалов, метод двух узлов, метод суперпозиции (наложения) и метод эквивалентного генератора.</w:t>
            </w:r>
          </w:p>
        </w:tc>
      </w:tr>
      <w:tr w:rsidR="00B845CD" w:rsidRPr="00342C69" w14:paraId="4CEDDD01" w14:textId="77777777" w:rsidTr="00A052CC">
        <w:trPr>
          <w:trHeight w:val="828"/>
        </w:trPr>
        <w:tc>
          <w:tcPr>
            <w:tcW w:w="2825" w:type="dxa"/>
            <w:vMerge/>
            <w:tcBorders>
              <w:left w:val="single" w:sz="4" w:space="0" w:color="auto"/>
              <w:bottom w:val="single" w:sz="4" w:space="0" w:color="auto"/>
              <w:right w:val="single" w:sz="4" w:space="0" w:color="auto"/>
            </w:tcBorders>
            <w:shd w:val="clear" w:color="auto" w:fill="auto"/>
            <w:hideMark/>
          </w:tcPr>
          <w:p w14:paraId="021368C5" w14:textId="77777777" w:rsidR="00B845CD" w:rsidRPr="00342C69" w:rsidRDefault="00B845CD" w:rsidP="004918E1">
            <w:pPr>
              <w:contextualSpacing/>
              <w:rPr>
                <w:rFonts w:ascii="Times New Roman" w:eastAsia="Times New Roman" w:hAnsi="Times New Roman" w:cs="Times New Roman"/>
                <w:b/>
                <w:bCs/>
                <w:color w:val="000000"/>
                <w:sz w:val="24"/>
                <w:szCs w:val="24"/>
              </w:rPr>
            </w:pPr>
          </w:p>
        </w:tc>
        <w:tc>
          <w:tcPr>
            <w:tcW w:w="6951" w:type="dxa"/>
            <w:tcBorders>
              <w:top w:val="nil"/>
              <w:left w:val="nil"/>
              <w:bottom w:val="single" w:sz="4" w:space="0" w:color="auto"/>
              <w:right w:val="single" w:sz="4" w:space="0" w:color="auto"/>
            </w:tcBorders>
            <w:shd w:val="clear" w:color="auto" w:fill="auto"/>
            <w:hideMark/>
          </w:tcPr>
          <w:p w14:paraId="3DA70EC1" w14:textId="77777777" w:rsidR="00B845CD" w:rsidRPr="00342C69" w:rsidRDefault="00B845CD" w:rsidP="004918E1">
            <w:pPr>
              <w:contextualSpacing/>
              <w:rPr>
                <w:rFonts w:ascii="Times New Roman" w:eastAsia="Times New Roman" w:hAnsi="Times New Roman" w:cs="Times New Roman"/>
                <w:color w:val="000000"/>
                <w:sz w:val="24"/>
                <w:szCs w:val="24"/>
                <w:lang w:val="en-US"/>
              </w:rPr>
            </w:pPr>
            <w:r w:rsidRPr="00342C69">
              <w:rPr>
                <w:rFonts w:ascii="Times New Roman" w:eastAsia="Times New Roman" w:hAnsi="Times New Roman" w:cs="Times New Roman"/>
                <w:b/>
                <w:color w:val="000000"/>
                <w:sz w:val="24"/>
                <w:szCs w:val="24"/>
              </w:rPr>
              <w:t>Практические занятия:</w:t>
            </w:r>
            <w:r w:rsidRPr="00342C69">
              <w:rPr>
                <w:rFonts w:ascii="Times New Roman" w:eastAsia="Times New Roman" w:hAnsi="Times New Roman" w:cs="Times New Roman"/>
                <w:color w:val="000000"/>
                <w:sz w:val="24"/>
                <w:szCs w:val="24"/>
              </w:rPr>
              <w:br/>
              <w:t>1. Измерение цепи электрического тока</w:t>
            </w:r>
            <w:r w:rsidRPr="00342C69">
              <w:rPr>
                <w:rFonts w:ascii="Times New Roman" w:eastAsia="Times New Roman" w:hAnsi="Times New Roman" w:cs="Times New Roman"/>
                <w:color w:val="000000"/>
                <w:sz w:val="24"/>
                <w:szCs w:val="24"/>
              </w:rPr>
              <w:br/>
              <w:t>2. Цепь последовательного соединения</w:t>
            </w:r>
            <w:r w:rsidRPr="00342C69">
              <w:rPr>
                <w:rFonts w:ascii="Times New Roman" w:eastAsia="Times New Roman" w:hAnsi="Times New Roman" w:cs="Times New Roman"/>
                <w:color w:val="000000"/>
                <w:sz w:val="24"/>
                <w:szCs w:val="24"/>
              </w:rPr>
              <w:br/>
              <w:t>3. Цепь параллельного соединения</w:t>
            </w:r>
            <w:r w:rsidRPr="00342C69">
              <w:rPr>
                <w:rFonts w:ascii="Times New Roman" w:eastAsia="Times New Roman" w:hAnsi="Times New Roman" w:cs="Times New Roman"/>
                <w:color w:val="000000"/>
                <w:sz w:val="24"/>
                <w:szCs w:val="24"/>
              </w:rPr>
              <w:br/>
              <w:t xml:space="preserve">4. </w:t>
            </w:r>
            <w:proofErr w:type="spellStart"/>
            <w:r w:rsidRPr="00342C69">
              <w:rPr>
                <w:rFonts w:ascii="Times New Roman" w:eastAsia="Times New Roman" w:hAnsi="Times New Roman" w:cs="Times New Roman"/>
                <w:color w:val="000000"/>
                <w:sz w:val="24"/>
                <w:szCs w:val="24"/>
                <w:lang w:val="en-US"/>
              </w:rPr>
              <w:t>Цепь</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смешанного</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соединения</w:t>
            </w:r>
            <w:proofErr w:type="spellEnd"/>
            <w:r w:rsidRPr="00342C69">
              <w:rPr>
                <w:rFonts w:ascii="Times New Roman" w:eastAsia="Times New Roman" w:hAnsi="Times New Roman" w:cs="Times New Roman"/>
                <w:color w:val="000000"/>
                <w:sz w:val="24"/>
                <w:szCs w:val="24"/>
                <w:lang w:val="en-US"/>
              </w:rPr>
              <w:br/>
              <w:t xml:space="preserve">5. </w:t>
            </w:r>
            <w:proofErr w:type="spellStart"/>
            <w:r w:rsidRPr="00342C69">
              <w:rPr>
                <w:rFonts w:ascii="Times New Roman" w:eastAsia="Times New Roman" w:hAnsi="Times New Roman" w:cs="Times New Roman"/>
                <w:color w:val="000000"/>
                <w:sz w:val="24"/>
                <w:szCs w:val="24"/>
                <w:lang w:val="en-US"/>
              </w:rPr>
              <w:t>Закон</w:t>
            </w:r>
            <w:proofErr w:type="spellEnd"/>
            <w:r w:rsidRPr="00342C69">
              <w:rPr>
                <w:rFonts w:ascii="Times New Roman" w:eastAsia="Times New Roman" w:hAnsi="Times New Roman" w:cs="Times New Roman"/>
                <w:color w:val="000000"/>
                <w:sz w:val="24"/>
                <w:szCs w:val="24"/>
                <w:lang w:val="en-US"/>
              </w:rPr>
              <w:t xml:space="preserve"> </w:t>
            </w:r>
            <w:proofErr w:type="spellStart"/>
            <w:r w:rsidRPr="00342C69">
              <w:rPr>
                <w:rFonts w:ascii="Times New Roman" w:eastAsia="Times New Roman" w:hAnsi="Times New Roman" w:cs="Times New Roman"/>
                <w:color w:val="000000"/>
                <w:sz w:val="24"/>
                <w:szCs w:val="24"/>
                <w:lang w:val="en-US"/>
              </w:rPr>
              <w:t>Ома</w:t>
            </w:r>
            <w:proofErr w:type="spellEnd"/>
          </w:p>
        </w:tc>
      </w:tr>
      <w:tr w:rsidR="00B845CD" w:rsidRPr="00342C69" w14:paraId="4BD40251" w14:textId="77777777" w:rsidTr="00A052CC">
        <w:trPr>
          <w:trHeight w:val="828"/>
        </w:trPr>
        <w:tc>
          <w:tcPr>
            <w:tcW w:w="2825" w:type="dxa"/>
            <w:vMerge w:val="restart"/>
            <w:tcBorders>
              <w:top w:val="nil"/>
              <w:left w:val="single" w:sz="4" w:space="0" w:color="auto"/>
              <w:right w:val="single" w:sz="4" w:space="0" w:color="auto"/>
            </w:tcBorders>
            <w:shd w:val="clear" w:color="auto" w:fill="auto"/>
            <w:hideMark/>
          </w:tcPr>
          <w:p w14:paraId="5C444681" w14:textId="77777777" w:rsidR="00B845CD" w:rsidRPr="00342C69" w:rsidRDefault="00B845CD" w:rsidP="004918E1">
            <w:pPr>
              <w:contextualSpacing/>
              <w:rPr>
                <w:rFonts w:ascii="Times New Roman" w:eastAsia="Times New Roman" w:hAnsi="Times New Roman" w:cs="Times New Roman"/>
                <w:b/>
                <w:bCs/>
                <w:color w:val="000000"/>
                <w:sz w:val="24"/>
                <w:szCs w:val="24"/>
                <w:lang w:val="en-US"/>
              </w:rPr>
            </w:pPr>
            <w:r w:rsidRPr="00342C69">
              <w:rPr>
                <w:rFonts w:ascii="Times New Roman" w:eastAsia="Times New Roman" w:hAnsi="Times New Roman" w:cs="Times New Roman"/>
                <w:b/>
                <w:bCs/>
                <w:color w:val="000000"/>
                <w:sz w:val="24"/>
                <w:szCs w:val="24"/>
                <w:lang w:val="en-US"/>
              </w:rPr>
              <w:t xml:space="preserve">Тема 1.2. </w:t>
            </w:r>
            <w:proofErr w:type="spellStart"/>
            <w:r w:rsidRPr="00342C69">
              <w:rPr>
                <w:rFonts w:ascii="Times New Roman" w:eastAsia="Times New Roman" w:hAnsi="Times New Roman" w:cs="Times New Roman"/>
                <w:b/>
                <w:bCs/>
                <w:color w:val="000000"/>
                <w:sz w:val="24"/>
                <w:szCs w:val="24"/>
                <w:lang w:val="en-US"/>
              </w:rPr>
              <w:t>Электромагнетизм</w:t>
            </w:r>
            <w:proofErr w:type="spellEnd"/>
          </w:p>
          <w:p w14:paraId="4251A638" w14:textId="77777777" w:rsidR="00B845CD" w:rsidRPr="00342C69" w:rsidRDefault="00B845CD" w:rsidP="004918E1">
            <w:pPr>
              <w:contextualSpacing/>
              <w:rPr>
                <w:rFonts w:ascii="Times New Roman" w:eastAsia="Times New Roman" w:hAnsi="Times New Roman" w:cs="Times New Roman"/>
                <w:b/>
                <w:bCs/>
                <w:color w:val="000000"/>
                <w:sz w:val="24"/>
                <w:szCs w:val="24"/>
                <w:lang w:val="en-US"/>
              </w:rPr>
            </w:pPr>
            <w:r w:rsidRPr="00342C69">
              <w:rPr>
                <w:rFonts w:ascii="Times New Roman" w:eastAsia="Times New Roman" w:hAnsi="Times New Roman" w:cs="Times New Roman"/>
                <w:b/>
                <w:bCs/>
                <w:color w:val="000000"/>
                <w:sz w:val="24"/>
                <w:szCs w:val="24"/>
                <w:lang w:val="en-US"/>
              </w:rPr>
              <w:t xml:space="preserve"> </w:t>
            </w:r>
          </w:p>
        </w:tc>
        <w:tc>
          <w:tcPr>
            <w:tcW w:w="6951" w:type="dxa"/>
            <w:tcBorders>
              <w:top w:val="nil"/>
              <w:left w:val="nil"/>
              <w:bottom w:val="single" w:sz="4" w:space="0" w:color="auto"/>
              <w:right w:val="single" w:sz="4" w:space="0" w:color="auto"/>
            </w:tcBorders>
            <w:shd w:val="clear" w:color="auto" w:fill="auto"/>
            <w:hideMark/>
          </w:tcPr>
          <w:p w14:paraId="516286A3" w14:textId="77777777" w:rsidR="00B845CD" w:rsidRPr="00342C69" w:rsidRDefault="00B845CD" w:rsidP="004918E1">
            <w:pPr>
              <w:contextualSpacing/>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Основные свойства и характеристики магнитного поля. Закон</w:t>
            </w:r>
            <w:r w:rsidRPr="00342C69">
              <w:rPr>
                <w:rFonts w:ascii="Times New Roman" w:eastAsia="Times New Roman" w:hAnsi="Times New Roman" w:cs="Times New Roman"/>
                <w:color w:val="000000"/>
                <w:sz w:val="24"/>
                <w:szCs w:val="24"/>
              </w:rPr>
              <w:br/>
              <w:t>Ампера. Индуктивность: собственная и взаимная.</w:t>
            </w:r>
            <w:r w:rsidRPr="00342C69">
              <w:rPr>
                <w:rFonts w:ascii="Times New Roman" w:eastAsia="Times New Roman" w:hAnsi="Times New Roman" w:cs="Times New Roman"/>
                <w:color w:val="000000"/>
                <w:sz w:val="24"/>
                <w:szCs w:val="24"/>
              </w:rPr>
              <w:br/>
              <w:t>Магнитная проницаемость: абсолютная и относительная.</w:t>
            </w:r>
            <w:r w:rsidRPr="00342C69">
              <w:rPr>
                <w:rFonts w:ascii="Times New Roman" w:eastAsia="Times New Roman" w:hAnsi="Times New Roman" w:cs="Times New Roman"/>
                <w:color w:val="000000"/>
                <w:sz w:val="24"/>
                <w:szCs w:val="24"/>
              </w:rPr>
              <w:br/>
              <w:t>Магнитные свойства вещества. Намагничивание ферромагнетика.</w:t>
            </w:r>
            <w:r w:rsidRPr="00342C69">
              <w:rPr>
                <w:rFonts w:ascii="Times New Roman" w:eastAsia="Times New Roman" w:hAnsi="Times New Roman" w:cs="Times New Roman"/>
                <w:color w:val="000000"/>
                <w:sz w:val="24"/>
                <w:szCs w:val="24"/>
              </w:rPr>
              <w:br/>
              <w:t>Гистерезис. Электромагнитная индукция. ЭДС самоиндукции и взаимоиндукции. ЭДС в проводнике, движущемся в магнитном поле.</w:t>
            </w:r>
            <w:r w:rsidRPr="00342C69">
              <w:rPr>
                <w:rFonts w:ascii="Times New Roman" w:eastAsia="Times New Roman" w:hAnsi="Times New Roman" w:cs="Times New Roman"/>
                <w:color w:val="000000"/>
                <w:sz w:val="24"/>
                <w:szCs w:val="24"/>
              </w:rPr>
              <w:br/>
              <w:t xml:space="preserve">Магнитные цепи: разветвленные и неразветвленные. Расчет </w:t>
            </w:r>
            <w:r w:rsidRPr="00342C69">
              <w:rPr>
                <w:rFonts w:ascii="Times New Roman" w:eastAsia="Times New Roman" w:hAnsi="Times New Roman" w:cs="Times New Roman"/>
                <w:color w:val="000000"/>
                <w:sz w:val="24"/>
                <w:szCs w:val="24"/>
              </w:rPr>
              <w:lastRenderedPageBreak/>
              <w:t>неразветвленной магнитной цепи. Электромагнитные силы. Энергия магнитного поля. Электромагниты и их применение.</w:t>
            </w:r>
          </w:p>
        </w:tc>
      </w:tr>
      <w:tr w:rsidR="00B845CD" w:rsidRPr="00342C69" w14:paraId="531168C3" w14:textId="77777777" w:rsidTr="00A052CC">
        <w:trPr>
          <w:trHeight w:val="563"/>
        </w:trPr>
        <w:tc>
          <w:tcPr>
            <w:tcW w:w="2825" w:type="dxa"/>
            <w:vMerge/>
            <w:tcBorders>
              <w:left w:val="single" w:sz="4" w:space="0" w:color="auto"/>
              <w:bottom w:val="single" w:sz="4" w:space="0" w:color="auto"/>
              <w:right w:val="single" w:sz="4" w:space="0" w:color="auto"/>
            </w:tcBorders>
            <w:shd w:val="clear" w:color="auto" w:fill="auto"/>
            <w:hideMark/>
          </w:tcPr>
          <w:p w14:paraId="1F69B4DF" w14:textId="77777777" w:rsidR="00B845CD" w:rsidRPr="00342C69" w:rsidRDefault="00B845CD" w:rsidP="004918E1">
            <w:pPr>
              <w:contextualSpacing/>
              <w:rPr>
                <w:rFonts w:ascii="Times New Roman" w:eastAsia="Times New Roman" w:hAnsi="Times New Roman" w:cs="Times New Roman"/>
                <w:b/>
                <w:bCs/>
                <w:color w:val="000000"/>
                <w:sz w:val="24"/>
                <w:szCs w:val="24"/>
              </w:rPr>
            </w:pPr>
          </w:p>
        </w:tc>
        <w:tc>
          <w:tcPr>
            <w:tcW w:w="6951" w:type="dxa"/>
            <w:tcBorders>
              <w:top w:val="nil"/>
              <w:left w:val="nil"/>
              <w:bottom w:val="single" w:sz="4" w:space="0" w:color="auto"/>
              <w:right w:val="single" w:sz="4" w:space="0" w:color="auto"/>
            </w:tcBorders>
            <w:shd w:val="clear" w:color="auto" w:fill="auto"/>
            <w:hideMark/>
          </w:tcPr>
          <w:p w14:paraId="354C8184" w14:textId="77777777" w:rsidR="00B845CD" w:rsidRPr="00342C69" w:rsidRDefault="00B845CD" w:rsidP="004918E1">
            <w:pPr>
              <w:contextualSpacing/>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Практические занятия:</w:t>
            </w:r>
            <w:r w:rsidRPr="00342C69">
              <w:rPr>
                <w:rFonts w:ascii="Times New Roman" w:eastAsia="Times New Roman" w:hAnsi="Times New Roman" w:cs="Times New Roman"/>
                <w:color w:val="000000"/>
                <w:sz w:val="24"/>
                <w:szCs w:val="24"/>
              </w:rPr>
              <w:br/>
              <w:t>1. Практическое занятие. Изучение явления электромагнитной индукции</w:t>
            </w:r>
          </w:p>
        </w:tc>
      </w:tr>
      <w:tr w:rsidR="00B845CD" w:rsidRPr="00342C69" w14:paraId="25C928F2" w14:textId="77777777" w:rsidTr="00A052CC">
        <w:trPr>
          <w:trHeight w:val="828"/>
        </w:trPr>
        <w:tc>
          <w:tcPr>
            <w:tcW w:w="2825" w:type="dxa"/>
            <w:vMerge w:val="restart"/>
            <w:tcBorders>
              <w:top w:val="nil"/>
              <w:left w:val="single" w:sz="4" w:space="0" w:color="auto"/>
              <w:right w:val="single" w:sz="4" w:space="0" w:color="auto"/>
            </w:tcBorders>
            <w:shd w:val="clear" w:color="auto" w:fill="auto"/>
            <w:hideMark/>
          </w:tcPr>
          <w:p w14:paraId="5DECE970" w14:textId="77777777" w:rsidR="00B845CD" w:rsidRPr="00342C69" w:rsidRDefault="00B845CD" w:rsidP="004918E1">
            <w:pPr>
              <w:contextualSpacing/>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rPr>
              <w:t>Тема 1.3. Электрические цепи переменного тока</w:t>
            </w:r>
          </w:p>
          <w:p w14:paraId="64C45D67" w14:textId="77777777" w:rsidR="00B845CD" w:rsidRPr="00342C69" w:rsidRDefault="00B845CD" w:rsidP="004918E1">
            <w:pPr>
              <w:contextualSpacing/>
              <w:rPr>
                <w:rFonts w:ascii="Times New Roman" w:eastAsia="Times New Roman" w:hAnsi="Times New Roman" w:cs="Times New Roman"/>
                <w:b/>
                <w:bCs/>
                <w:color w:val="000000"/>
                <w:sz w:val="24"/>
                <w:szCs w:val="24"/>
              </w:rPr>
            </w:pPr>
            <w:r w:rsidRPr="00342C69">
              <w:rPr>
                <w:rFonts w:ascii="Times New Roman" w:eastAsia="Times New Roman" w:hAnsi="Times New Roman" w:cs="Times New Roman"/>
                <w:b/>
                <w:bCs/>
                <w:color w:val="000000"/>
                <w:sz w:val="24"/>
                <w:szCs w:val="24"/>
              </w:rPr>
              <w:t xml:space="preserve"> </w:t>
            </w:r>
          </w:p>
        </w:tc>
        <w:tc>
          <w:tcPr>
            <w:tcW w:w="6951" w:type="dxa"/>
            <w:tcBorders>
              <w:top w:val="nil"/>
              <w:left w:val="nil"/>
              <w:bottom w:val="single" w:sz="4" w:space="0" w:color="auto"/>
              <w:right w:val="single" w:sz="4" w:space="0" w:color="auto"/>
            </w:tcBorders>
            <w:shd w:val="clear" w:color="auto" w:fill="auto"/>
            <w:hideMark/>
          </w:tcPr>
          <w:p w14:paraId="5C4031F3" w14:textId="77777777" w:rsidR="00B845CD" w:rsidRPr="00342C69" w:rsidRDefault="00B845CD" w:rsidP="004918E1">
            <w:pPr>
              <w:contextualSpacing/>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Получение синусоидальной ЭДС. Общая характеристика цепей переменного тока. Амплитуда, период, частота, фаза, начальная фаза синусоидального тока.</w:t>
            </w:r>
            <w:r w:rsidRPr="00342C69">
              <w:rPr>
                <w:rFonts w:ascii="Times New Roman" w:eastAsia="Times New Roman" w:hAnsi="Times New Roman" w:cs="Times New Roman"/>
                <w:color w:val="000000"/>
                <w:sz w:val="24"/>
                <w:szCs w:val="24"/>
              </w:rPr>
              <w:br/>
              <w:t>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 содержащей источник синусоидальной ЭДС. Многофазные системы. Получение трехфазной ЭДС. Схемы соединения обмоток генератора и фаз потребителя "звездой". Симметричная и несимметричная нагрузка. Четырех- и трехпроводные системы. Фазные, линейные напряжения и токи, соотношения между ними.</w:t>
            </w:r>
            <w:r w:rsidRPr="00342C69">
              <w:rPr>
                <w:rFonts w:ascii="Times New Roman" w:eastAsia="Times New Roman" w:hAnsi="Times New Roman" w:cs="Times New Roman"/>
                <w:color w:val="000000"/>
                <w:sz w:val="24"/>
                <w:szCs w:val="24"/>
              </w:rPr>
              <w:br/>
              <w:t>Векторные диаграммы. Мощность трехфазной цепи. Напряжение смещения нейтрали при соединении звездой. Роль нулевого провода. Топографическая диаграмма. Схемы соединения обмоток генератора фаз потребителя "треугольником". Мощность цепи при различных соединениях нагрузки.</w:t>
            </w:r>
          </w:p>
        </w:tc>
      </w:tr>
      <w:tr w:rsidR="00B845CD" w:rsidRPr="00342C69" w14:paraId="44FFA1AA" w14:textId="77777777" w:rsidTr="00A052CC">
        <w:trPr>
          <w:trHeight w:val="828"/>
        </w:trPr>
        <w:tc>
          <w:tcPr>
            <w:tcW w:w="2825" w:type="dxa"/>
            <w:vMerge/>
            <w:tcBorders>
              <w:left w:val="single" w:sz="4" w:space="0" w:color="auto"/>
              <w:bottom w:val="single" w:sz="4" w:space="0" w:color="auto"/>
              <w:right w:val="single" w:sz="4" w:space="0" w:color="auto"/>
            </w:tcBorders>
            <w:shd w:val="clear" w:color="auto" w:fill="auto"/>
            <w:hideMark/>
          </w:tcPr>
          <w:p w14:paraId="31349472" w14:textId="77777777" w:rsidR="00B845CD" w:rsidRPr="00342C69" w:rsidRDefault="00B845CD" w:rsidP="004918E1">
            <w:pPr>
              <w:contextualSpacing/>
              <w:rPr>
                <w:rFonts w:ascii="Times New Roman" w:eastAsia="Times New Roman" w:hAnsi="Times New Roman" w:cs="Times New Roman"/>
                <w:b/>
                <w:bCs/>
                <w:color w:val="000000"/>
                <w:sz w:val="24"/>
                <w:szCs w:val="24"/>
              </w:rPr>
            </w:pPr>
          </w:p>
        </w:tc>
        <w:tc>
          <w:tcPr>
            <w:tcW w:w="6951" w:type="dxa"/>
            <w:tcBorders>
              <w:top w:val="nil"/>
              <w:left w:val="nil"/>
              <w:bottom w:val="single" w:sz="4" w:space="0" w:color="auto"/>
              <w:right w:val="single" w:sz="4" w:space="0" w:color="auto"/>
            </w:tcBorders>
            <w:shd w:val="clear" w:color="auto" w:fill="auto"/>
            <w:hideMark/>
          </w:tcPr>
          <w:p w14:paraId="492FACA9" w14:textId="77777777" w:rsidR="00B845CD" w:rsidRPr="00342C69" w:rsidRDefault="00B845CD" w:rsidP="004918E1">
            <w:pPr>
              <w:contextualSpacing/>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Практические занятия:</w:t>
            </w:r>
            <w:r w:rsidRPr="00342C69">
              <w:rPr>
                <w:rFonts w:ascii="Times New Roman" w:eastAsia="Times New Roman" w:hAnsi="Times New Roman" w:cs="Times New Roman"/>
                <w:color w:val="000000"/>
                <w:sz w:val="24"/>
                <w:szCs w:val="24"/>
              </w:rPr>
              <w:br/>
              <w:t>1. Схема подключение электродвигателя треугольником</w:t>
            </w:r>
            <w:r w:rsidRPr="00342C69">
              <w:rPr>
                <w:rFonts w:ascii="Times New Roman" w:eastAsia="Times New Roman" w:hAnsi="Times New Roman" w:cs="Times New Roman"/>
                <w:color w:val="000000"/>
                <w:sz w:val="24"/>
                <w:szCs w:val="24"/>
              </w:rPr>
              <w:br/>
              <w:t>2. Схема подключение электродвигателя звездой</w:t>
            </w:r>
            <w:r w:rsidRPr="00342C69">
              <w:rPr>
                <w:rFonts w:ascii="Times New Roman" w:eastAsia="Times New Roman" w:hAnsi="Times New Roman" w:cs="Times New Roman"/>
                <w:color w:val="000000"/>
                <w:sz w:val="24"/>
                <w:szCs w:val="24"/>
              </w:rPr>
              <w:br/>
              <w:t xml:space="preserve">3. </w:t>
            </w:r>
            <w:proofErr w:type="spellStart"/>
            <w:r w:rsidRPr="00342C69">
              <w:rPr>
                <w:rFonts w:ascii="Times New Roman" w:eastAsia="Times New Roman" w:hAnsi="Times New Roman" w:cs="Times New Roman"/>
                <w:color w:val="000000"/>
                <w:sz w:val="24"/>
                <w:szCs w:val="24"/>
              </w:rPr>
              <w:t>Электроизмерение</w:t>
            </w:r>
            <w:proofErr w:type="spellEnd"/>
            <w:r w:rsidRPr="00342C69">
              <w:rPr>
                <w:rFonts w:ascii="Times New Roman" w:eastAsia="Times New Roman" w:hAnsi="Times New Roman" w:cs="Times New Roman"/>
                <w:color w:val="000000"/>
                <w:sz w:val="24"/>
                <w:szCs w:val="24"/>
              </w:rPr>
              <w:t xml:space="preserve"> цепи при различных нагрузка</w:t>
            </w:r>
          </w:p>
        </w:tc>
      </w:tr>
      <w:tr w:rsidR="00B845CD" w:rsidRPr="00342C69" w14:paraId="307DF207" w14:textId="77777777" w:rsidTr="004918E1">
        <w:trPr>
          <w:trHeight w:val="386"/>
        </w:trPr>
        <w:tc>
          <w:tcPr>
            <w:tcW w:w="9776" w:type="dxa"/>
            <w:gridSpan w:val="2"/>
            <w:tcBorders>
              <w:top w:val="nil"/>
              <w:left w:val="single" w:sz="4" w:space="0" w:color="auto"/>
              <w:bottom w:val="single" w:sz="4" w:space="0" w:color="auto"/>
              <w:right w:val="single" w:sz="4" w:space="0" w:color="auto"/>
            </w:tcBorders>
            <w:shd w:val="clear" w:color="auto" w:fill="auto"/>
            <w:vAlign w:val="center"/>
            <w:hideMark/>
          </w:tcPr>
          <w:p w14:paraId="1DE9E188" w14:textId="77777777" w:rsidR="00B845CD" w:rsidRPr="00342C69" w:rsidRDefault="00B845CD" w:rsidP="004918E1">
            <w:pPr>
              <w:contextualSpacing/>
              <w:rPr>
                <w:rFonts w:ascii="Times New Roman" w:eastAsia="Times New Roman" w:hAnsi="Times New Roman" w:cs="Times New Roman"/>
                <w:color w:val="000000"/>
                <w:sz w:val="24"/>
                <w:szCs w:val="24"/>
                <w:lang w:val="en-US"/>
              </w:rPr>
            </w:pPr>
            <w:r w:rsidRPr="00342C69">
              <w:rPr>
                <w:rFonts w:ascii="Times New Roman" w:eastAsia="Times New Roman" w:hAnsi="Times New Roman" w:cs="Times New Roman"/>
                <w:b/>
                <w:bCs/>
                <w:color w:val="000000"/>
                <w:sz w:val="24"/>
                <w:szCs w:val="24"/>
                <w:lang w:val="en-US"/>
              </w:rPr>
              <w:t xml:space="preserve">Раздел 2. </w:t>
            </w:r>
            <w:proofErr w:type="spellStart"/>
            <w:r w:rsidRPr="00342C69">
              <w:rPr>
                <w:rFonts w:ascii="Times New Roman" w:eastAsia="Times New Roman" w:hAnsi="Times New Roman" w:cs="Times New Roman"/>
                <w:b/>
                <w:bCs/>
                <w:color w:val="000000"/>
                <w:sz w:val="24"/>
                <w:szCs w:val="24"/>
                <w:lang w:val="en-US"/>
              </w:rPr>
              <w:t>Электротехнические</w:t>
            </w:r>
            <w:proofErr w:type="spellEnd"/>
            <w:r w:rsidRPr="00342C69">
              <w:rPr>
                <w:rFonts w:ascii="Times New Roman" w:eastAsia="Times New Roman" w:hAnsi="Times New Roman" w:cs="Times New Roman"/>
                <w:b/>
                <w:bCs/>
                <w:color w:val="000000"/>
                <w:sz w:val="24"/>
                <w:szCs w:val="24"/>
                <w:lang w:val="en-US"/>
              </w:rPr>
              <w:t xml:space="preserve"> </w:t>
            </w:r>
            <w:proofErr w:type="spellStart"/>
            <w:r w:rsidRPr="00342C69">
              <w:rPr>
                <w:rFonts w:ascii="Times New Roman" w:eastAsia="Times New Roman" w:hAnsi="Times New Roman" w:cs="Times New Roman"/>
                <w:b/>
                <w:bCs/>
                <w:color w:val="000000"/>
                <w:sz w:val="24"/>
                <w:szCs w:val="24"/>
                <w:lang w:val="en-US"/>
              </w:rPr>
              <w:t>устройства</w:t>
            </w:r>
            <w:proofErr w:type="spellEnd"/>
            <w:r w:rsidRPr="00342C69">
              <w:rPr>
                <w:rFonts w:ascii="Times New Roman" w:eastAsia="Times New Roman" w:hAnsi="Times New Roman" w:cs="Times New Roman"/>
                <w:b/>
                <w:bCs/>
                <w:color w:val="000000"/>
                <w:sz w:val="24"/>
                <w:szCs w:val="24"/>
                <w:lang w:val="en-US"/>
              </w:rPr>
              <w:t>.</w:t>
            </w:r>
          </w:p>
        </w:tc>
      </w:tr>
      <w:tr w:rsidR="00B845CD" w:rsidRPr="00342C69" w14:paraId="4F477F81" w14:textId="77777777" w:rsidTr="00A052CC">
        <w:trPr>
          <w:trHeight w:val="828"/>
        </w:trPr>
        <w:tc>
          <w:tcPr>
            <w:tcW w:w="2825" w:type="dxa"/>
            <w:vMerge w:val="restart"/>
            <w:tcBorders>
              <w:top w:val="nil"/>
              <w:left w:val="single" w:sz="4" w:space="0" w:color="auto"/>
              <w:right w:val="single" w:sz="4" w:space="0" w:color="auto"/>
            </w:tcBorders>
            <w:shd w:val="clear" w:color="auto" w:fill="auto"/>
            <w:hideMark/>
          </w:tcPr>
          <w:p w14:paraId="6ABAC54A" w14:textId="77777777" w:rsidR="00B845CD" w:rsidRPr="00342C69" w:rsidRDefault="00B845CD" w:rsidP="004918E1">
            <w:pPr>
              <w:contextualSpacing/>
              <w:rPr>
                <w:rFonts w:ascii="Times New Roman" w:eastAsia="Times New Roman" w:hAnsi="Times New Roman" w:cs="Times New Roman"/>
                <w:b/>
                <w:bCs/>
                <w:color w:val="000000"/>
                <w:sz w:val="24"/>
                <w:szCs w:val="24"/>
                <w:lang w:val="en-US"/>
              </w:rPr>
            </w:pPr>
            <w:r w:rsidRPr="00342C69">
              <w:rPr>
                <w:rFonts w:ascii="Times New Roman" w:eastAsia="Times New Roman" w:hAnsi="Times New Roman" w:cs="Times New Roman"/>
                <w:b/>
                <w:bCs/>
                <w:color w:val="000000"/>
                <w:sz w:val="24"/>
                <w:szCs w:val="24"/>
                <w:lang w:val="en-US"/>
              </w:rPr>
              <w:t xml:space="preserve">Тема 2.1. </w:t>
            </w:r>
            <w:proofErr w:type="spellStart"/>
            <w:r w:rsidRPr="00342C69">
              <w:rPr>
                <w:rFonts w:ascii="Times New Roman" w:eastAsia="Times New Roman" w:hAnsi="Times New Roman" w:cs="Times New Roman"/>
                <w:b/>
                <w:bCs/>
                <w:color w:val="000000"/>
                <w:sz w:val="24"/>
                <w:szCs w:val="24"/>
                <w:lang w:val="en-US"/>
              </w:rPr>
              <w:t>Электрические</w:t>
            </w:r>
            <w:proofErr w:type="spellEnd"/>
            <w:r w:rsidRPr="00342C69">
              <w:rPr>
                <w:rFonts w:ascii="Times New Roman" w:eastAsia="Times New Roman" w:hAnsi="Times New Roman" w:cs="Times New Roman"/>
                <w:b/>
                <w:bCs/>
                <w:color w:val="000000"/>
                <w:sz w:val="24"/>
                <w:szCs w:val="24"/>
                <w:lang w:val="en-US"/>
              </w:rPr>
              <w:t xml:space="preserve"> </w:t>
            </w:r>
            <w:proofErr w:type="spellStart"/>
            <w:r w:rsidRPr="00342C69">
              <w:rPr>
                <w:rFonts w:ascii="Times New Roman" w:eastAsia="Times New Roman" w:hAnsi="Times New Roman" w:cs="Times New Roman"/>
                <w:b/>
                <w:bCs/>
                <w:color w:val="000000"/>
                <w:sz w:val="24"/>
                <w:szCs w:val="24"/>
                <w:lang w:val="en-US"/>
              </w:rPr>
              <w:t>измерения</w:t>
            </w:r>
            <w:proofErr w:type="spellEnd"/>
          </w:p>
          <w:p w14:paraId="1A2FA46B" w14:textId="77777777" w:rsidR="00B845CD" w:rsidRPr="00342C69" w:rsidRDefault="00B845CD" w:rsidP="004918E1">
            <w:pPr>
              <w:contextualSpacing/>
              <w:rPr>
                <w:rFonts w:ascii="Times New Roman" w:eastAsia="Times New Roman" w:hAnsi="Times New Roman" w:cs="Times New Roman"/>
                <w:b/>
                <w:bCs/>
                <w:color w:val="000000"/>
                <w:sz w:val="24"/>
                <w:szCs w:val="24"/>
                <w:lang w:val="en-US"/>
              </w:rPr>
            </w:pPr>
            <w:r w:rsidRPr="00342C69">
              <w:rPr>
                <w:rFonts w:ascii="Times New Roman" w:eastAsia="Times New Roman" w:hAnsi="Times New Roman" w:cs="Times New Roman"/>
                <w:b/>
                <w:bCs/>
                <w:color w:val="000000"/>
                <w:sz w:val="24"/>
                <w:szCs w:val="24"/>
                <w:lang w:val="en-US"/>
              </w:rPr>
              <w:t xml:space="preserve"> </w:t>
            </w:r>
          </w:p>
        </w:tc>
        <w:tc>
          <w:tcPr>
            <w:tcW w:w="6951" w:type="dxa"/>
            <w:tcBorders>
              <w:top w:val="nil"/>
              <w:left w:val="nil"/>
              <w:bottom w:val="single" w:sz="4" w:space="0" w:color="auto"/>
              <w:right w:val="single" w:sz="4" w:space="0" w:color="auto"/>
            </w:tcBorders>
            <w:shd w:val="clear" w:color="auto" w:fill="auto"/>
            <w:hideMark/>
          </w:tcPr>
          <w:p w14:paraId="30C34C01" w14:textId="77777777" w:rsidR="00B845CD" w:rsidRPr="00342C69" w:rsidRDefault="00B845CD" w:rsidP="004918E1">
            <w:pPr>
              <w:contextualSpacing/>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Основные понятия измерения. Погрешности измерений. Классификация электроизмерительных приборов.</w:t>
            </w:r>
            <w:r w:rsidRPr="00342C69">
              <w:rPr>
                <w:rFonts w:ascii="Times New Roman" w:eastAsia="Times New Roman" w:hAnsi="Times New Roman" w:cs="Times New Roman"/>
                <w:color w:val="000000"/>
                <w:sz w:val="24"/>
                <w:szCs w:val="24"/>
              </w:rPr>
              <w:br/>
              <w:t>Измерение тока и напряжения. Магнитоэлектрический измерительный механизм, электромагнитный измерительный механизм. Приборы и схемы для измерения электрического напряжения. Расширение пределов измерения амперметров и вольтметров. Измерение мощности. Электродинамический измерительный механизм. Измерение мощности в цепях постоянного и переменного токов.</w:t>
            </w:r>
            <w:r w:rsidRPr="00342C69">
              <w:rPr>
                <w:rFonts w:ascii="Times New Roman" w:eastAsia="Times New Roman" w:hAnsi="Times New Roman" w:cs="Times New Roman"/>
                <w:color w:val="000000"/>
                <w:sz w:val="24"/>
                <w:szCs w:val="24"/>
              </w:rPr>
              <w:br/>
              <w:t>Индукционный измерительный механизм. Измерение электрической энергии. Измерение электрического сопротивления, измерительные механизмы. Косвенные методы измерения сопротивления, методы и приборы сравнения для измерения сопротивления.</w:t>
            </w:r>
          </w:p>
        </w:tc>
      </w:tr>
      <w:tr w:rsidR="00B845CD" w:rsidRPr="00342C69" w14:paraId="144BEAF6" w14:textId="77777777" w:rsidTr="00A052CC">
        <w:trPr>
          <w:trHeight w:val="542"/>
        </w:trPr>
        <w:tc>
          <w:tcPr>
            <w:tcW w:w="2825" w:type="dxa"/>
            <w:vMerge/>
            <w:tcBorders>
              <w:left w:val="single" w:sz="4" w:space="0" w:color="auto"/>
              <w:bottom w:val="single" w:sz="4" w:space="0" w:color="auto"/>
              <w:right w:val="single" w:sz="4" w:space="0" w:color="auto"/>
            </w:tcBorders>
            <w:shd w:val="clear" w:color="auto" w:fill="auto"/>
            <w:hideMark/>
          </w:tcPr>
          <w:p w14:paraId="04F35A19" w14:textId="77777777" w:rsidR="00B845CD" w:rsidRPr="00342C69" w:rsidRDefault="00B845CD" w:rsidP="004918E1">
            <w:pPr>
              <w:contextualSpacing/>
              <w:rPr>
                <w:rFonts w:ascii="Times New Roman" w:eastAsia="Times New Roman" w:hAnsi="Times New Roman" w:cs="Times New Roman"/>
                <w:b/>
                <w:bCs/>
                <w:color w:val="000000"/>
                <w:sz w:val="24"/>
                <w:szCs w:val="24"/>
              </w:rPr>
            </w:pPr>
          </w:p>
        </w:tc>
        <w:tc>
          <w:tcPr>
            <w:tcW w:w="6951" w:type="dxa"/>
            <w:tcBorders>
              <w:top w:val="nil"/>
              <w:left w:val="nil"/>
              <w:bottom w:val="single" w:sz="4" w:space="0" w:color="auto"/>
              <w:right w:val="single" w:sz="4" w:space="0" w:color="auto"/>
            </w:tcBorders>
            <w:shd w:val="clear" w:color="auto" w:fill="auto"/>
            <w:hideMark/>
          </w:tcPr>
          <w:p w14:paraId="06D42995" w14:textId="77777777" w:rsidR="00B845CD" w:rsidRPr="00342C69" w:rsidRDefault="00B845CD" w:rsidP="004918E1">
            <w:pPr>
              <w:contextualSpacing/>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Практические занятия:</w:t>
            </w:r>
            <w:r w:rsidRPr="00342C69">
              <w:rPr>
                <w:rFonts w:ascii="Times New Roman" w:eastAsia="Times New Roman" w:hAnsi="Times New Roman" w:cs="Times New Roman"/>
                <w:color w:val="000000"/>
                <w:sz w:val="24"/>
                <w:szCs w:val="24"/>
              </w:rPr>
              <w:br/>
              <w:t>1. Измерение электрических цепей</w:t>
            </w:r>
          </w:p>
        </w:tc>
      </w:tr>
      <w:tr w:rsidR="00B845CD" w:rsidRPr="00342C69" w14:paraId="15905420" w14:textId="77777777" w:rsidTr="00A052CC">
        <w:trPr>
          <w:trHeight w:val="828"/>
        </w:trPr>
        <w:tc>
          <w:tcPr>
            <w:tcW w:w="2825" w:type="dxa"/>
            <w:vMerge w:val="restart"/>
            <w:tcBorders>
              <w:top w:val="nil"/>
              <w:left w:val="single" w:sz="4" w:space="0" w:color="auto"/>
              <w:right w:val="single" w:sz="4" w:space="0" w:color="auto"/>
            </w:tcBorders>
            <w:shd w:val="clear" w:color="auto" w:fill="auto"/>
            <w:hideMark/>
          </w:tcPr>
          <w:p w14:paraId="3F818AD3" w14:textId="77777777" w:rsidR="00B845CD" w:rsidRPr="00342C69" w:rsidRDefault="00B845CD" w:rsidP="004918E1">
            <w:pPr>
              <w:contextualSpacing/>
              <w:rPr>
                <w:rFonts w:ascii="Times New Roman" w:eastAsia="Times New Roman" w:hAnsi="Times New Roman" w:cs="Times New Roman"/>
                <w:b/>
                <w:bCs/>
                <w:color w:val="000000"/>
                <w:sz w:val="24"/>
                <w:szCs w:val="24"/>
                <w:lang w:val="en-US"/>
              </w:rPr>
            </w:pPr>
            <w:r w:rsidRPr="00342C69">
              <w:rPr>
                <w:rFonts w:ascii="Times New Roman" w:eastAsia="Times New Roman" w:hAnsi="Times New Roman" w:cs="Times New Roman"/>
                <w:b/>
                <w:bCs/>
                <w:color w:val="000000"/>
                <w:sz w:val="24"/>
                <w:szCs w:val="24"/>
                <w:lang w:val="en-US"/>
              </w:rPr>
              <w:t>Тема 2.2. Трансформаторы</w:t>
            </w:r>
          </w:p>
          <w:p w14:paraId="67B7A7FA" w14:textId="77777777" w:rsidR="00B845CD" w:rsidRPr="00342C69" w:rsidRDefault="00B845CD" w:rsidP="004918E1">
            <w:pPr>
              <w:contextualSpacing/>
              <w:rPr>
                <w:rFonts w:ascii="Times New Roman" w:eastAsia="Times New Roman" w:hAnsi="Times New Roman" w:cs="Times New Roman"/>
                <w:b/>
                <w:bCs/>
                <w:color w:val="000000"/>
                <w:sz w:val="24"/>
                <w:szCs w:val="24"/>
                <w:lang w:val="en-US"/>
              </w:rPr>
            </w:pPr>
            <w:r w:rsidRPr="00342C69">
              <w:rPr>
                <w:rFonts w:ascii="Times New Roman" w:eastAsia="Times New Roman" w:hAnsi="Times New Roman" w:cs="Times New Roman"/>
                <w:b/>
                <w:bCs/>
                <w:color w:val="000000"/>
                <w:sz w:val="24"/>
                <w:szCs w:val="24"/>
                <w:lang w:val="en-US"/>
              </w:rPr>
              <w:t xml:space="preserve"> </w:t>
            </w:r>
          </w:p>
        </w:tc>
        <w:tc>
          <w:tcPr>
            <w:tcW w:w="6951" w:type="dxa"/>
            <w:tcBorders>
              <w:top w:val="nil"/>
              <w:left w:val="nil"/>
              <w:bottom w:val="single" w:sz="4" w:space="0" w:color="auto"/>
              <w:right w:val="single" w:sz="4" w:space="0" w:color="auto"/>
            </w:tcBorders>
            <w:shd w:val="clear" w:color="auto" w:fill="auto"/>
            <w:hideMark/>
          </w:tcPr>
          <w:p w14:paraId="0BB40E2C" w14:textId="77777777" w:rsidR="00B845CD" w:rsidRPr="00342C69" w:rsidRDefault="00B845CD" w:rsidP="004918E1">
            <w:pPr>
              <w:contextualSpacing/>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 xml:space="preserve">1. Электромагнитные устройства. Назначение и области применения трансформаторов. Устройство и принцип действия. Уравнения электрического и магнитного состояния трансформатора. Идеальный и реальный трансформаторы. </w:t>
            </w:r>
            <w:r w:rsidRPr="00342C69">
              <w:rPr>
                <w:rFonts w:ascii="Times New Roman" w:eastAsia="Times New Roman" w:hAnsi="Times New Roman" w:cs="Times New Roman"/>
                <w:color w:val="000000"/>
                <w:sz w:val="24"/>
                <w:szCs w:val="24"/>
              </w:rPr>
              <w:lastRenderedPageBreak/>
              <w:t>Векторная диаграмма и схемы замещения. Режимы работы трансформатора</w:t>
            </w:r>
          </w:p>
        </w:tc>
      </w:tr>
      <w:tr w:rsidR="00B845CD" w:rsidRPr="00342C69" w14:paraId="1F558ED1" w14:textId="77777777" w:rsidTr="00A052CC">
        <w:trPr>
          <w:trHeight w:val="828"/>
        </w:trPr>
        <w:tc>
          <w:tcPr>
            <w:tcW w:w="2825" w:type="dxa"/>
            <w:vMerge/>
            <w:tcBorders>
              <w:left w:val="single" w:sz="4" w:space="0" w:color="auto"/>
              <w:bottom w:val="single" w:sz="4" w:space="0" w:color="auto"/>
              <w:right w:val="single" w:sz="4" w:space="0" w:color="auto"/>
            </w:tcBorders>
            <w:shd w:val="clear" w:color="auto" w:fill="auto"/>
            <w:hideMark/>
          </w:tcPr>
          <w:p w14:paraId="5CF8148F" w14:textId="77777777" w:rsidR="00B845CD" w:rsidRPr="00342C69" w:rsidRDefault="00B845CD" w:rsidP="004918E1">
            <w:pPr>
              <w:contextualSpacing/>
              <w:rPr>
                <w:rFonts w:ascii="Times New Roman" w:eastAsia="Times New Roman" w:hAnsi="Times New Roman" w:cs="Times New Roman"/>
                <w:b/>
                <w:bCs/>
                <w:color w:val="000000"/>
                <w:sz w:val="24"/>
                <w:szCs w:val="24"/>
              </w:rPr>
            </w:pPr>
          </w:p>
        </w:tc>
        <w:tc>
          <w:tcPr>
            <w:tcW w:w="6951" w:type="dxa"/>
            <w:tcBorders>
              <w:top w:val="nil"/>
              <w:left w:val="nil"/>
              <w:bottom w:val="single" w:sz="4" w:space="0" w:color="auto"/>
              <w:right w:val="single" w:sz="4" w:space="0" w:color="auto"/>
            </w:tcBorders>
            <w:shd w:val="clear" w:color="auto" w:fill="auto"/>
            <w:hideMark/>
          </w:tcPr>
          <w:p w14:paraId="34398FFC" w14:textId="77777777" w:rsidR="00B845CD" w:rsidRPr="00342C69" w:rsidRDefault="00B845CD" w:rsidP="004918E1">
            <w:pPr>
              <w:contextualSpacing/>
              <w:rPr>
                <w:rFonts w:ascii="Times New Roman" w:eastAsia="Times New Roman" w:hAnsi="Times New Roman" w:cs="Times New Roman"/>
                <w:color w:val="000000"/>
                <w:sz w:val="24"/>
                <w:szCs w:val="24"/>
                <w:lang w:val="en-US"/>
              </w:rPr>
            </w:pPr>
            <w:r w:rsidRPr="00342C69">
              <w:rPr>
                <w:rFonts w:ascii="Times New Roman" w:eastAsia="Times New Roman" w:hAnsi="Times New Roman" w:cs="Times New Roman"/>
                <w:b/>
                <w:color w:val="000000"/>
                <w:sz w:val="24"/>
                <w:szCs w:val="24"/>
              </w:rPr>
              <w:t>Практические занятия:</w:t>
            </w:r>
            <w:r w:rsidRPr="00342C69">
              <w:rPr>
                <w:rFonts w:ascii="Times New Roman" w:eastAsia="Times New Roman" w:hAnsi="Times New Roman" w:cs="Times New Roman"/>
                <w:color w:val="000000"/>
                <w:sz w:val="24"/>
                <w:szCs w:val="24"/>
              </w:rPr>
              <w:br/>
              <w:t>1. Исследования устройства однофазного трансформатора</w:t>
            </w:r>
            <w:r w:rsidRPr="00342C69">
              <w:rPr>
                <w:rFonts w:ascii="Times New Roman" w:eastAsia="Times New Roman" w:hAnsi="Times New Roman" w:cs="Times New Roman"/>
                <w:color w:val="000000"/>
                <w:sz w:val="24"/>
                <w:szCs w:val="24"/>
              </w:rPr>
              <w:br/>
              <w:t xml:space="preserve">2. </w:t>
            </w:r>
            <w:proofErr w:type="spellStart"/>
            <w:r w:rsidRPr="00342C69">
              <w:rPr>
                <w:rFonts w:ascii="Times New Roman" w:eastAsia="Times New Roman" w:hAnsi="Times New Roman" w:cs="Times New Roman"/>
                <w:color w:val="000000"/>
                <w:sz w:val="24"/>
                <w:szCs w:val="24"/>
                <w:lang w:val="en-US"/>
              </w:rPr>
              <w:t>Режимы</w:t>
            </w:r>
            <w:proofErr w:type="spellEnd"/>
            <w:r w:rsidRPr="00342C69">
              <w:rPr>
                <w:rFonts w:ascii="Times New Roman" w:eastAsia="Times New Roman" w:hAnsi="Times New Roman" w:cs="Times New Roman"/>
                <w:color w:val="000000"/>
                <w:sz w:val="24"/>
                <w:szCs w:val="24"/>
                <w:lang w:val="en-US"/>
              </w:rPr>
              <w:t xml:space="preserve"> работы </w:t>
            </w:r>
            <w:proofErr w:type="spellStart"/>
            <w:r w:rsidRPr="00342C69">
              <w:rPr>
                <w:rFonts w:ascii="Times New Roman" w:eastAsia="Times New Roman" w:hAnsi="Times New Roman" w:cs="Times New Roman"/>
                <w:color w:val="000000"/>
                <w:sz w:val="24"/>
                <w:szCs w:val="24"/>
                <w:lang w:val="en-US"/>
              </w:rPr>
              <w:t>трансформатора</w:t>
            </w:r>
            <w:proofErr w:type="spellEnd"/>
          </w:p>
        </w:tc>
      </w:tr>
      <w:tr w:rsidR="00B845CD" w:rsidRPr="00342C69" w14:paraId="1CF559C7" w14:textId="77777777" w:rsidTr="00A052CC">
        <w:trPr>
          <w:trHeight w:val="828"/>
        </w:trPr>
        <w:tc>
          <w:tcPr>
            <w:tcW w:w="2825" w:type="dxa"/>
            <w:vMerge w:val="restart"/>
            <w:tcBorders>
              <w:top w:val="nil"/>
              <w:left w:val="single" w:sz="4" w:space="0" w:color="auto"/>
              <w:right w:val="single" w:sz="4" w:space="0" w:color="auto"/>
            </w:tcBorders>
            <w:shd w:val="clear" w:color="auto" w:fill="auto"/>
            <w:hideMark/>
          </w:tcPr>
          <w:p w14:paraId="30549A5B" w14:textId="77777777" w:rsidR="00B845CD" w:rsidRPr="00342C69" w:rsidRDefault="00B845CD" w:rsidP="004918E1">
            <w:pPr>
              <w:contextualSpacing/>
              <w:rPr>
                <w:rFonts w:ascii="Times New Roman" w:eastAsia="Times New Roman" w:hAnsi="Times New Roman" w:cs="Times New Roman"/>
                <w:b/>
                <w:bCs/>
                <w:color w:val="000000"/>
                <w:sz w:val="24"/>
                <w:szCs w:val="24"/>
                <w:lang w:val="en-US"/>
              </w:rPr>
            </w:pPr>
            <w:r w:rsidRPr="00342C69">
              <w:rPr>
                <w:rFonts w:ascii="Times New Roman" w:eastAsia="Times New Roman" w:hAnsi="Times New Roman" w:cs="Times New Roman"/>
                <w:b/>
                <w:bCs/>
                <w:color w:val="000000"/>
                <w:sz w:val="24"/>
                <w:szCs w:val="24"/>
                <w:lang w:val="en-US"/>
              </w:rPr>
              <w:t xml:space="preserve">Тема 2.3. </w:t>
            </w:r>
            <w:proofErr w:type="spellStart"/>
            <w:r w:rsidRPr="00342C69">
              <w:rPr>
                <w:rFonts w:ascii="Times New Roman" w:eastAsia="Times New Roman" w:hAnsi="Times New Roman" w:cs="Times New Roman"/>
                <w:b/>
                <w:bCs/>
                <w:color w:val="000000"/>
                <w:sz w:val="24"/>
                <w:szCs w:val="24"/>
                <w:lang w:val="en-US"/>
              </w:rPr>
              <w:t>Электрические</w:t>
            </w:r>
            <w:proofErr w:type="spellEnd"/>
            <w:r w:rsidRPr="00342C69">
              <w:rPr>
                <w:rFonts w:ascii="Times New Roman" w:eastAsia="Times New Roman" w:hAnsi="Times New Roman" w:cs="Times New Roman"/>
                <w:b/>
                <w:bCs/>
                <w:color w:val="000000"/>
                <w:sz w:val="24"/>
                <w:szCs w:val="24"/>
                <w:lang w:val="en-US"/>
              </w:rPr>
              <w:t xml:space="preserve"> </w:t>
            </w:r>
            <w:proofErr w:type="spellStart"/>
            <w:r w:rsidRPr="00342C69">
              <w:rPr>
                <w:rFonts w:ascii="Times New Roman" w:eastAsia="Times New Roman" w:hAnsi="Times New Roman" w:cs="Times New Roman"/>
                <w:b/>
                <w:bCs/>
                <w:color w:val="000000"/>
                <w:sz w:val="24"/>
                <w:szCs w:val="24"/>
                <w:lang w:val="en-US"/>
              </w:rPr>
              <w:t>машины</w:t>
            </w:r>
            <w:proofErr w:type="spellEnd"/>
          </w:p>
          <w:p w14:paraId="38B251E7" w14:textId="77777777" w:rsidR="00B845CD" w:rsidRPr="00342C69" w:rsidRDefault="00B845CD" w:rsidP="004918E1">
            <w:pPr>
              <w:contextualSpacing/>
              <w:rPr>
                <w:rFonts w:ascii="Times New Roman" w:eastAsia="Times New Roman" w:hAnsi="Times New Roman" w:cs="Times New Roman"/>
                <w:b/>
                <w:bCs/>
                <w:color w:val="000000"/>
                <w:sz w:val="24"/>
                <w:szCs w:val="24"/>
                <w:lang w:val="en-US"/>
              </w:rPr>
            </w:pPr>
            <w:r w:rsidRPr="00342C69">
              <w:rPr>
                <w:rFonts w:ascii="Times New Roman" w:eastAsia="Times New Roman" w:hAnsi="Times New Roman" w:cs="Times New Roman"/>
                <w:b/>
                <w:bCs/>
                <w:color w:val="000000"/>
                <w:sz w:val="24"/>
                <w:szCs w:val="24"/>
                <w:lang w:val="en-US"/>
              </w:rPr>
              <w:t xml:space="preserve"> </w:t>
            </w:r>
          </w:p>
        </w:tc>
        <w:tc>
          <w:tcPr>
            <w:tcW w:w="6951" w:type="dxa"/>
            <w:tcBorders>
              <w:top w:val="nil"/>
              <w:left w:val="nil"/>
              <w:bottom w:val="single" w:sz="4" w:space="0" w:color="auto"/>
              <w:right w:val="single" w:sz="4" w:space="0" w:color="auto"/>
            </w:tcBorders>
            <w:shd w:val="clear" w:color="auto" w:fill="auto"/>
            <w:hideMark/>
          </w:tcPr>
          <w:p w14:paraId="2BFCD147" w14:textId="77777777" w:rsidR="00B845CD" w:rsidRPr="00342C69" w:rsidRDefault="00B845CD" w:rsidP="004918E1">
            <w:pPr>
              <w:contextualSpacing/>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Содержание занятий:</w:t>
            </w:r>
            <w:r w:rsidRPr="00342C69">
              <w:rPr>
                <w:rFonts w:ascii="Times New Roman" w:eastAsia="Times New Roman" w:hAnsi="Times New Roman" w:cs="Times New Roman"/>
                <w:color w:val="000000"/>
                <w:sz w:val="24"/>
                <w:szCs w:val="24"/>
              </w:rPr>
              <w:br/>
              <w:t>1. Машины постоянного тока: конструктивная схема, принцип работы, ЭДС и электромагнитный момент, области применения. Работа машины в режиме двигателя:</w:t>
            </w:r>
            <w:r w:rsidRPr="00342C69">
              <w:rPr>
                <w:rFonts w:ascii="Times New Roman" w:eastAsia="Times New Roman" w:hAnsi="Times New Roman" w:cs="Times New Roman"/>
                <w:color w:val="000000"/>
                <w:sz w:val="24"/>
                <w:szCs w:val="24"/>
              </w:rPr>
              <w:br/>
              <w:t>Однофазные и универсальные асинхронные двигатели</w:t>
            </w:r>
          </w:p>
        </w:tc>
      </w:tr>
      <w:tr w:rsidR="00B845CD" w:rsidRPr="00342C69" w14:paraId="37BA6325" w14:textId="77777777" w:rsidTr="00A052CC">
        <w:trPr>
          <w:trHeight w:val="1104"/>
        </w:trPr>
        <w:tc>
          <w:tcPr>
            <w:tcW w:w="2825" w:type="dxa"/>
            <w:vMerge/>
            <w:tcBorders>
              <w:left w:val="single" w:sz="4" w:space="0" w:color="auto"/>
              <w:bottom w:val="single" w:sz="4" w:space="0" w:color="auto"/>
              <w:right w:val="single" w:sz="4" w:space="0" w:color="auto"/>
            </w:tcBorders>
            <w:shd w:val="clear" w:color="auto" w:fill="auto"/>
            <w:hideMark/>
          </w:tcPr>
          <w:p w14:paraId="0B81D7A0" w14:textId="77777777" w:rsidR="00B845CD" w:rsidRPr="00342C69" w:rsidRDefault="00B845CD" w:rsidP="004918E1">
            <w:pPr>
              <w:contextualSpacing/>
              <w:rPr>
                <w:rFonts w:ascii="Times New Roman" w:eastAsia="Times New Roman" w:hAnsi="Times New Roman" w:cs="Times New Roman"/>
                <w:b/>
                <w:bCs/>
                <w:color w:val="000000"/>
                <w:sz w:val="24"/>
                <w:szCs w:val="24"/>
              </w:rPr>
            </w:pPr>
          </w:p>
        </w:tc>
        <w:tc>
          <w:tcPr>
            <w:tcW w:w="6951" w:type="dxa"/>
            <w:tcBorders>
              <w:top w:val="nil"/>
              <w:left w:val="nil"/>
              <w:bottom w:val="single" w:sz="4" w:space="0" w:color="auto"/>
              <w:right w:val="single" w:sz="4" w:space="0" w:color="auto"/>
            </w:tcBorders>
            <w:shd w:val="clear" w:color="auto" w:fill="auto"/>
            <w:hideMark/>
          </w:tcPr>
          <w:p w14:paraId="0F39CEAC" w14:textId="77777777" w:rsidR="00B845CD" w:rsidRPr="00342C69" w:rsidRDefault="00B845CD" w:rsidP="004918E1">
            <w:pPr>
              <w:contextualSpacing/>
              <w:rPr>
                <w:rFonts w:ascii="Times New Roman" w:eastAsia="Times New Roman" w:hAnsi="Times New Roman" w:cs="Times New Roman"/>
                <w:color w:val="000000"/>
                <w:sz w:val="24"/>
                <w:szCs w:val="24"/>
              </w:rPr>
            </w:pPr>
            <w:r w:rsidRPr="00342C69">
              <w:rPr>
                <w:rFonts w:ascii="Times New Roman" w:eastAsia="Times New Roman" w:hAnsi="Times New Roman" w:cs="Times New Roman"/>
                <w:b/>
                <w:color w:val="000000"/>
                <w:sz w:val="24"/>
                <w:szCs w:val="24"/>
              </w:rPr>
              <w:t>Практические занятия:</w:t>
            </w:r>
            <w:r w:rsidRPr="00342C69">
              <w:rPr>
                <w:rFonts w:ascii="Times New Roman" w:eastAsia="Times New Roman" w:hAnsi="Times New Roman" w:cs="Times New Roman"/>
                <w:color w:val="000000"/>
                <w:sz w:val="24"/>
                <w:szCs w:val="24"/>
              </w:rPr>
              <w:br/>
              <w:t>1. Машины постоянного тока</w:t>
            </w:r>
            <w:r w:rsidRPr="00342C69">
              <w:rPr>
                <w:rFonts w:ascii="Times New Roman" w:eastAsia="Times New Roman" w:hAnsi="Times New Roman" w:cs="Times New Roman"/>
                <w:color w:val="000000"/>
                <w:sz w:val="24"/>
                <w:szCs w:val="24"/>
              </w:rPr>
              <w:br/>
              <w:t>2. Двигатели постоянного тока</w:t>
            </w:r>
            <w:r w:rsidRPr="00342C69">
              <w:rPr>
                <w:rFonts w:ascii="Times New Roman" w:eastAsia="Times New Roman" w:hAnsi="Times New Roman" w:cs="Times New Roman"/>
                <w:color w:val="000000"/>
                <w:sz w:val="24"/>
                <w:szCs w:val="24"/>
              </w:rPr>
              <w:br/>
              <w:t>3. Двигатели переменного тока</w:t>
            </w:r>
          </w:p>
        </w:tc>
      </w:tr>
      <w:tr w:rsidR="00B845CD" w:rsidRPr="00342C69" w14:paraId="6119D708" w14:textId="77777777" w:rsidTr="004918E1">
        <w:trPr>
          <w:trHeight w:val="429"/>
        </w:trPr>
        <w:tc>
          <w:tcPr>
            <w:tcW w:w="9776" w:type="dxa"/>
            <w:gridSpan w:val="2"/>
            <w:tcBorders>
              <w:top w:val="single" w:sz="4" w:space="0" w:color="auto"/>
              <w:left w:val="single" w:sz="4" w:space="0" w:color="auto"/>
              <w:bottom w:val="single" w:sz="4" w:space="0" w:color="auto"/>
              <w:right w:val="single" w:sz="4" w:space="0" w:color="auto"/>
            </w:tcBorders>
          </w:tcPr>
          <w:p w14:paraId="047A40F0" w14:textId="77777777" w:rsidR="00B845CD" w:rsidRPr="00342C69" w:rsidRDefault="00B845CD" w:rsidP="004918E1">
            <w:pPr>
              <w:contextualSpacing/>
              <w:rPr>
                <w:rFonts w:ascii="Times New Roman" w:eastAsia="Times New Roman" w:hAnsi="Times New Roman" w:cs="Times New Roman"/>
                <w:b/>
                <w:color w:val="000000"/>
                <w:sz w:val="24"/>
                <w:szCs w:val="24"/>
              </w:rPr>
            </w:pPr>
            <w:r w:rsidRPr="00342C69">
              <w:rPr>
                <w:rFonts w:ascii="Times New Roman" w:hAnsi="Times New Roman" w:cs="Times New Roman"/>
                <w:b/>
                <w:sz w:val="24"/>
                <w:szCs w:val="24"/>
              </w:rPr>
              <w:t>Промежуточная аттестация</w:t>
            </w:r>
          </w:p>
        </w:tc>
      </w:tr>
      <w:tr w:rsidR="00B845CD" w:rsidRPr="00342C69" w14:paraId="4032EEFF" w14:textId="77777777" w:rsidTr="004918E1">
        <w:trPr>
          <w:trHeight w:val="422"/>
        </w:trPr>
        <w:tc>
          <w:tcPr>
            <w:tcW w:w="9776" w:type="dxa"/>
            <w:gridSpan w:val="2"/>
            <w:tcBorders>
              <w:top w:val="single" w:sz="4" w:space="0" w:color="auto"/>
              <w:left w:val="single" w:sz="4" w:space="0" w:color="auto"/>
              <w:bottom w:val="single" w:sz="4" w:space="0" w:color="auto"/>
              <w:right w:val="single" w:sz="4" w:space="0" w:color="auto"/>
            </w:tcBorders>
          </w:tcPr>
          <w:p w14:paraId="375B2F50" w14:textId="3961595C" w:rsidR="00B845CD" w:rsidRPr="00342C69" w:rsidRDefault="00B845CD" w:rsidP="004918E1">
            <w:pPr>
              <w:contextualSpacing/>
              <w:rPr>
                <w:rFonts w:ascii="Times New Roman" w:eastAsia="Times New Roman" w:hAnsi="Times New Roman" w:cs="Times New Roman"/>
                <w:b/>
                <w:color w:val="000000"/>
                <w:sz w:val="24"/>
                <w:szCs w:val="24"/>
              </w:rPr>
            </w:pPr>
            <w:r w:rsidRPr="00342C69">
              <w:rPr>
                <w:rFonts w:ascii="Times New Roman" w:hAnsi="Times New Roman" w:cs="Times New Roman"/>
                <w:b/>
                <w:bCs/>
                <w:sz w:val="24"/>
                <w:szCs w:val="24"/>
              </w:rPr>
              <w:t xml:space="preserve">Всего: </w:t>
            </w:r>
            <w:r w:rsidR="00CE291E">
              <w:rPr>
                <w:rFonts w:ascii="Times New Roman" w:hAnsi="Times New Roman" w:cs="Times New Roman"/>
                <w:b/>
                <w:bCs/>
                <w:sz w:val="24"/>
                <w:szCs w:val="24"/>
              </w:rPr>
              <w:t>54</w:t>
            </w:r>
            <w:r w:rsidR="005E3CD1" w:rsidRPr="00342C69">
              <w:rPr>
                <w:rFonts w:ascii="Times New Roman" w:hAnsi="Times New Roman" w:cs="Times New Roman"/>
                <w:b/>
                <w:bCs/>
                <w:sz w:val="24"/>
                <w:szCs w:val="24"/>
              </w:rPr>
              <w:t>/</w:t>
            </w:r>
            <w:r w:rsidR="00CE291E">
              <w:rPr>
                <w:rFonts w:ascii="Times New Roman" w:hAnsi="Times New Roman" w:cs="Times New Roman"/>
                <w:b/>
                <w:bCs/>
                <w:sz w:val="24"/>
                <w:szCs w:val="24"/>
              </w:rPr>
              <w:t>3</w:t>
            </w:r>
            <w:r w:rsidR="005E3CD1" w:rsidRPr="00342C69">
              <w:rPr>
                <w:rFonts w:ascii="Times New Roman" w:hAnsi="Times New Roman" w:cs="Times New Roman"/>
                <w:b/>
                <w:bCs/>
                <w:sz w:val="24"/>
                <w:szCs w:val="24"/>
              </w:rPr>
              <w:t>4</w:t>
            </w:r>
          </w:p>
        </w:tc>
      </w:tr>
    </w:tbl>
    <w:p w14:paraId="2918DD86" w14:textId="77777777" w:rsidR="00A052CC" w:rsidRDefault="00A052CC" w:rsidP="00A052CC">
      <w:pPr>
        <w:contextualSpacing/>
        <w:rPr>
          <w:rFonts w:ascii="Times New Roman" w:eastAsia="Times New Roman" w:hAnsi="Times New Roman" w:cs="Times New Roman"/>
          <w:sz w:val="24"/>
          <w:szCs w:val="24"/>
          <w:lang w:val="en-US" w:eastAsia="ru-RU"/>
        </w:rPr>
      </w:pPr>
      <w:bookmarkStart w:id="51" w:name="_Toc158389452"/>
      <w:bookmarkStart w:id="52" w:name="_Toc158393556"/>
      <w:bookmarkStart w:id="53" w:name="_Toc158398013"/>
    </w:p>
    <w:p w14:paraId="58CCA102" w14:textId="77777777" w:rsidR="00A052CC" w:rsidRDefault="00A052CC" w:rsidP="00A052CC">
      <w:pPr>
        <w:contextualSpacing/>
        <w:rPr>
          <w:rFonts w:ascii="Times New Roman" w:eastAsia="Times New Roman" w:hAnsi="Times New Roman" w:cs="Times New Roman"/>
          <w:sz w:val="24"/>
          <w:szCs w:val="24"/>
          <w:lang w:val="en-US" w:eastAsia="ru-RU"/>
        </w:rPr>
      </w:pPr>
    </w:p>
    <w:p w14:paraId="258ADED0" w14:textId="06726F76" w:rsidR="00B845CD" w:rsidRPr="00A052CC" w:rsidRDefault="00B845CD" w:rsidP="00A052CC">
      <w:pPr>
        <w:contextualSpacing/>
        <w:jc w:val="center"/>
        <w:rPr>
          <w:rFonts w:ascii="Times New Roman" w:eastAsia="Times New Roman" w:hAnsi="Times New Roman" w:cs="Times New Roman"/>
          <w:b/>
          <w:bCs/>
          <w:sz w:val="24"/>
          <w:szCs w:val="24"/>
          <w:lang w:eastAsia="ru-RU"/>
        </w:rPr>
      </w:pPr>
      <w:r w:rsidRPr="00A052CC">
        <w:rPr>
          <w:rFonts w:ascii="Times New Roman" w:hAnsi="Times New Roman"/>
          <w:b/>
          <w:bCs/>
          <w:sz w:val="24"/>
          <w:szCs w:val="24"/>
        </w:rPr>
        <w:t xml:space="preserve">3. </w:t>
      </w:r>
      <w:r w:rsidR="00A052CC">
        <w:rPr>
          <w:rFonts w:ascii="Times New Roman" w:hAnsi="Times New Roman"/>
          <w:b/>
          <w:bCs/>
          <w:sz w:val="24"/>
          <w:szCs w:val="24"/>
        </w:rPr>
        <w:t>УСЛОВИЯ РЕАЛИЗАЦИИ</w:t>
      </w:r>
      <w:r w:rsidRPr="00A052CC">
        <w:rPr>
          <w:rFonts w:ascii="Times New Roman" w:hAnsi="Times New Roman"/>
          <w:b/>
          <w:bCs/>
          <w:sz w:val="24"/>
          <w:szCs w:val="24"/>
        </w:rPr>
        <w:t xml:space="preserve"> ДИСЦИПЛИНЫ</w:t>
      </w:r>
      <w:bookmarkEnd w:id="51"/>
      <w:bookmarkEnd w:id="52"/>
      <w:bookmarkEnd w:id="53"/>
    </w:p>
    <w:p w14:paraId="5B9292F9" w14:textId="77777777" w:rsidR="00B845CD" w:rsidRPr="00342C69" w:rsidRDefault="00B845CD" w:rsidP="00B845CD">
      <w:pPr>
        <w:pStyle w:val="114"/>
        <w:rPr>
          <w:rFonts w:ascii="Times New Roman" w:hAnsi="Times New Roman"/>
        </w:rPr>
      </w:pPr>
      <w:bookmarkStart w:id="54" w:name="_Toc158389453"/>
      <w:bookmarkStart w:id="55" w:name="_Toc158393557"/>
      <w:bookmarkStart w:id="56" w:name="_Toc158398014"/>
      <w:r w:rsidRPr="00342C69">
        <w:rPr>
          <w:rFonts w:ascii="Times New Roman" w:hAnsi="Times New Roman"/>
        </w:rPr>
        <w:t>3.1. Материально-техническое обеспечение</w:t>
      </w:r>
      <w:bookmarkEnd w:id="54"/>
      <w:bookmarkEnd w:id="55"/>
      <w:bookmarkEnd w:id="56"/>
    </w:p>
    <w:p w14:paraId="211D4A41" w14:textId="6390A377" w:rsidR="00B845CD" w:rsidRPr="00342C69" w:rsidRDefault="00B845CD" w:rsidP="005E3CD1">
      <w:pPr>
        <w:suppressAutoHyphens/>
        <w:ind w:firstLine="709"/>
        <w:jc w:val="both"/>
        <w:rPr>
          <w:rFonts w:ascii="Times New Roman" w:hAnsi="Times New Roman" w:cs="Times New Roman"/>
          <w:bCs/>
          <w:sz w:val="24"/>
          <w:szCs w:val="24"/>
        </w:rPr>
      </w:pPr>
      <w:r w:rsidRPr="00342C69">
        <w:rPr>
          <w:rFonts w:ascii="Times New Roman" w:hAnsi="Times New Roman" w:cs="Times New Roman"/>
          <w:sz w:val="24"/>
          <w:szCs w:val="24"/>
        </w:rPr>
        <w:t>Кабинет «Общепрофессиональных дисциплин и профессиональных модулей»</w:t>
      </w:r>
      <w:r w:rsidR="003B6388">
        <w:rPr>
          <w:rFonts w:ascii="Times New Roman" w:hAnsi="Times New Roman" w:cs="Times New Roman"/>
          <w:sz w:val="24"/>
          <w:szCs w:val="24"/>
        </w:rPr>
        <w:t>,</w:t>
      </w:r>
      <w:r w:rsidRPr="00342C69">
        <w:rPr>
          <w:rFonts w:ascii="Times New Roman" w:hAnsi="Times New Roman" w:cs="Times New Roman"/>
          <w:sz w:val="24"/>
          <w:szCs w:val="24"/>
        </w:rPr>
        <w:t xml:space="preserve"> </w:t>
      </w:r>
      <w:r w:rsidRPr="00342C69">
        <w:rPr>
          <w:rFonts w:ascii="Times New Roman" w:hAnsi="Times New Roman" w:cs="Times New Roman"/>
          <w:bCs/>
          <w:sz w:val="24"/>
          <w:szCs w:val="24"/>
        </w:rPr>
        <w:t>оснащенн</w:t>
      </w:r>
      <w:r w:rsidR="003B6388">
        <w:rPr>
          <w:rFonts w:ascii="Times New Roman" w:hAnsi="Times New Roman" w:cs="Times New Roman"/>
          <w:bCs/>
          <w:sz w:val="24"/>
          <w:szCs w:val="24"/>
        </w:rPr>
        <w:t>ый</w:t>
      </w:r>
      <w:r w:rsidRPr="00342C69">
        <w:rPr>
          <w:rFonts w:ascii="Times New Roman" w:hAnsi="Times New Roman" w:cs="Times New Roman"/>
          <w:bCs/>
          <w:sz w:val="24"/>
          <w:szCs w:val="24"/>
        </w:rPr>
        <w:t xml:space="preserve"> в соответствии с приложением 3 ПОП-П.</w:t>
      </w:r>
    </w:p>
    <w:p w14:paraId="61AC16BF" w14:textId="5C2670E0" w:rsidR="0058232F" w:rsidRPr="00342C69" w:rsidRDefault="0058232F" w:rsidP="005E3CD1">
      <w:pPr>
        <w:ind w:firstLine="709"/>
        <w:jc w:val="both"/>
        <w:rPr>
          <w:rFonts w:ascii="Times New Roman" w:eastAsia="Times New Roman" w:hAnsi="Times New Roman" w:cs="Times New Roman"/>
          <w:iCs/>
          <w:sz w:val="24"/>
          <w:szCs w:val="24"/>
        </w:rPr>
      </w:pPr>
      <w:bookmarkStart w:id="57" w:name="_Hlk191032056"/>
      <w:r w:rsidRPr="00342C69">
        <w:rPr>
          <w:rFonts w:ascii="Times New Roman" w:eastAsia="Times New Roman" w:hAnsi="Times New Roman" w:cs="Times New Roman"/>
          <w:sz w:val="24"/>
          <w:szCs w:val="24"/>
        </w:rPr>
        <w:t xml:space="preserve">Лаборатория </w:t>
      </w:r>
      <w:r w:rsidRPr="00342C69">
        <w:rPr>
          <w:rFonts w:ascii="Times New Roman" w:eastAsia="Times New Roman" w:hAnsi="Times New Roman" w:cs="Times New Roman"/>
          <w:b/>
          <w:bCs/>
          <w:sz w:val="24"/>
          <w:szCs w:val="24"/>
        </w:rPr>
        <w:t>«</w:t>
      </w:r>
      <w:r w:rsidRPr="00CE291E">
        <w:rPr>
          <w:rFonts w:ascii="Times New Roman" w:eastAsia="Times New Roman" w:hAnsi="Times New Roman" w:cs="Times New Roman"/>
          <w:sz w:val="24"/>
          <w:szCs w:val="24"/>
        </w:rPr>
        <w:t>Э</w:t>
      </w:r>
      <w:r w:rsidRPr="00342C69">
        <w:rPr>
          <w:rFonts w:ascii="Times New Roman" w:eastAsia="Times New Roman" w:hAnsi="Times New Roman" w:cs="Times New Roman"/>
          <w:iCs/>
          <w:sz w:val="24"/>
          <w:szCs w:val="24"/>
        </w:rPr>
        <w:t xml:space="preserve">лектротехники», </w:t>
      </w:r>
      <w:r w:rsidRPr="00342C69">
        <w:rPr>
          <w:rFonts w:ascii="Times New Roman" w:hAnsi="Times New Roman" w:cs="Times New Roman"/>
          <w:bCs/>
          <w:sz w:val="24"/>
          <w:szCs w:val="24"/>
        </w:rPr>
        <w:t>оснащенная в соответствии с приложением 3 ПОП-П.</w:t>
      </w:r>
    </w:p>
    <w:p w14:paraId="6770E618" w14:textId="21F17C53" w:rsidR="0058232F" w:rsidRPr="00342C69" w:rsidRDefault="0058232F" w:rsidP="0058232F">
      <w:pPr>
        <w:ind w:firstLine="709"/>
        <w:rPr>
          <w:rFonts w:ascii="Times New Roman" w:eastAsia="Times New Roman" w:hAnsi="Times New Roman" w:cs="Times New Roman"/>
          <w:b/>
          <w:bCs/>
          <w:sz w:val="24"/>
          <w:szCs w:val="24"/>
        </w:rPr>
      </w:pPr>
    </w:p>
    <w:bookmarkEnd w:id="57"/>
    <w:p w14:paraId="7BB65363" w14:textId="77777777" w:rsidR="00B845CD" w:rsidRPr="00342C69" w:rsidRDefault="00B845CD" w:rsidP="00B845CD">
      <w:pPr>
        <w:rPr>
          <w:rFonts w:ascii="Times New Roman" w:hAnsi="Times New Roman" w:cs="Times New Roman"/>
          <w:sz w:val="24"/>
          <w:szCs w:val="24"/>
        </w:rPr>
      </w:pPr>
    </w:p>
    <w:p w14:paraId="1CA9EA83" w14:textId="77777777" w:rsidR="00B845CD" w:rsidRPr="00342C69" w:rsidRDefault="00B845CD" w:rsidP="00B845CD">
      <w:pPr>
        <w:pStyle w:val="114"/>
        <w:rPr>
          <w:rFonts w:ascii="Times New Roman" w:eastAsia="Times New Roman" w:hAnsi="Times New Roman"/>
        </w:rPr>
      </w:pPr>
      <w:bookmarkStart w:id="58" w:name="_Toc158389454"/>
      <w:bookmarkStart w:id="59" w:name="_Toc158393558"/>
      <w:bookmarkStart w:id="60" w:name="_Toc158398015"/>
      <w:r w:rsidRPr="00342C69">
        <w:rPr>
          <w:rFonts w:ascii="Times New Roman" w:hAnsi="Times New Roman"/>
        </w:rPr>
        <w:t>3.2. Учебно-методическое обеспечение</w:t>
      </w:r>
      <w:bookmarkEnd w:id="58"/>
      <w:bookmarkEnd w:id="59"/>
      <w:bookmarkEnd w:id="60"/>
    </w:p>
    <w:p w14:paraId="3D966CA5" w14:textId="77777777" w:rsidR="00B845CD" w:rsidRPr="00342C69" w:rsidRDefault="00B845CD" w:rsidP="00B845CD">
      <w:pPr>
        <w:pStyle w:val="a4"/>
        <w:spacing w:line="276" w:lineRule="auto"/>
        <w:ind w:left="0" w:firstLine="709"/>
        <w:jc w:val="both"/>
        <w:rPr>
          <w:rFonts w:ascii="Times New Roman" w:hAnsi="Times New Roman" w:cs="Times New Roman"/>
          <w:bCs/>
          <w:sz w:val="24"/>
          <w:szCs w:val="24"/>
        </w:rPr>
      </w:pPr>
      <w:r w:rsidRPr="00342C6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42C6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42C6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D2D39A" w14:textId="77777777" w:rsidR="00B845CD" w:rsidRPr="00342C69" w:rsidRDefault="00B845CD" w:rsidP="00B845CD">
      <w:pPr>
        <w:pStyle w:val="a4"/>
        <w:spacing w:line="276" w:lineRule="auto"/>
        <w:ind w:left="0" w:firstLine="709"/>
        <w:jc w:val="both"/>
        <w:rPr>
          <w:rFonts w:ascii="Times New Roman" w:hAnsi="Times New Roman" w:cs="Times New Roman"/>
          <w:bCs/>
          <w:sz w:val="24"/>
          <w:szCs w:val="24"/>
        </w:rPr>
      </w:pPr>
    </w:p>
    <w:p w14:paraId="090C96BC" w14:textId="77777777" w:rsidR="00B845CD" w:rsidRPr="00342C69" w:rsidRDefault="00B845CD" w:rsidP="00877568">
      <w:pPr>
        <w:pStyle w:val="a4"/>
        <w:spacing w:line="276" w:lineRule="auto"/>
        <w:ind w:left="0" w:firstLine="709"/>
        <w:jc w:val="both"/>
        <w:rPr>
          <w:rFonts w:ascii="Times New Roman" w:hAnsi="Times New Roman" w:cs="Times New Roman"/>
          <w:b/>
          <w:sz w:val="24"/>
          <w:szCs w:val="24"/>
        </w:rPr>
      </w:pPr>
      <w:r w:rsidRPr="00342C69">
        <w:rPr>
          <w:rFonts w:ascii="Times New Roman" w:hAnsi="Times New Roman" w:cs="Times New Roman"/>
          <w:b/>
          <w:sz w:val="24"/>
          <w:szCs w:val="24"/>
        </w:rPr>
        <w:t>3.2.1. Основные печатные и/или электронные издания</w:t>
      </w:r>
    </w:p>
    <w:p w14:paraId="5CAB84D9" w14:textId="09D1F9B1" w:rsidR="00B845CD" w:rsidRPr="00342C69" w:rsidRDefault="00B845CD" w:rsidP="003E286C">
      <w:pPr>
        <w:numPr>
          <w:ilvl w:val="0"/>
          <w:numId w:val="1"/>
        </w:numPr>
        <w:tabs>
          <w:tab w:val="left" w:pos="1134"/>
        </w:tabs>
        <w:spacing w:line="276" w:lineRule="auto"/>
        <w:ind w:left="0" w:firstLine="709"/>
        <w:contextualSpacing/>
        <w:jc w:val="both"/>
        <w:rPr>
          <w:rFonts w:ascii="Times New Roman" w:hAnsi="Times New Roman" w:cs="Times New Roman"/>
          <w:bCs/>
          <w:sz w:val="24"/>
          <w:szCs w:val="24"/>
        </w:rPr>
      </w:pPr>
      <w:r w:rsidRPr="00342C69">
        <w:rPr>
          <w:rFonts w:ascii="Times New Roman" w:hAnsi="Times New Roman" w:cs="Times New Roman"/>
          <w:noProof/>
          <w:sz w:val="24"/>
          <w:szCs w:val="24"/>
        </w:rPr>
        <w:t xml:space="preserve">Иванов И.И. Электротехника и основы электроники / И. И. Иванов, Г. И. Соловьев, В. Я. Фролов.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3-е изд., стер.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w:t>
      </w:r>
      <w:r w:rsidR="00BC1B5D" w:rsidRPr="00342C69">
        <w:rPr>
          <w:rFonts w:ascii="Times New Roman" w:hAnsi="Times New Roman" w:cs="Times New Roman"/>
          <w:noProof/>
          <w:sz w:val="24"/>
          <w:szCs w:val="24"/>
        </w:rPr>
        <w:t>С-Пб.:</w:t>
      </w:r>
      <w:r w:rsidRPr="00342C69">
        <w:rPr>
          <w:rFonts w:ascii="Times New Roman" w:hAnsi="Times New Roman" w:cs="Times New Roman"/>
          <w:noProof/>
          <w:sz w:val="24"/>
          <w:szCs w:val="24"/>
        </w:rPr>
        <w:t xml:space="preserve"> Лань, 2023.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736 с.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ISBN 978-5-507-48407-2.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Текст: электронный // Лань: электронно-библиотечная система. </w:t>
      </w:r>
      <w:r w:rsidR="00BC1B5D"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URL: </w:t>
      </w:r>
      <w:hyperlink r:id="rId19" w:history="1">
        <w:r w:rsidRPr="00342C69">
          <w:rPr>
            <w:rStyle w:val="af0"/>
            <w:rFonts w:ascii="Times New Roman" w:hAnsi="Times New Roman" w:cs="Times New Roman"/>
            <w:noProof/>
            <w:sz w:val="24"/>
            <w:szCs w:val="24"/>
          </w:rPr>
          <w:t>https://e.lanbook.com/book/352637</w:t>
        </w:r>
      </w:hyperlink>
      <w:r w:rsidR="0081043E" w:rsidRPr="00342C69">
        <w:rPr>
          <w:rFonts w:ascii="Times New Roman" w:hAnsi="Times New Roman" w:cs="Times New Roman"/>
          <w:sz w:val="24"/>
          <w:szCs w:val="24"/>
        </w:rPr>
        <w:t>.</w:t>
      </w:r>
    </w:p>
    <w:p w14:paraId="51B144B0" w14:textId="4D52B293" w:rsidR="0081043E" w:rsidRPr="00342C69" w:rsidRDefault="0081043E" w:rsidP="003E286C">
      <w:pPr>
        <w:numPr>
          <w:ilvl w:val="0"/>
          <w:numId w:val="1"/>
        </w:numPr>
        <w:tabs>
          <w:tab w:val="left" w:pos="1134"/>
        </w:tabs>
        <w:spacing w:line="276" w:lineRule="auto"/>
        <w:ind w:left="0" w:firstLine="709"/>
        <w:contextualSpacing/>
        <w:jc w:val="both"/>
        <w:rPr>
          <w:rFonts w:ascii="Times New Roman" w:hAnsi="Times New Roman" w:cs="Times New Roman"/>
          <w:bCs/>
          <w:sz w:val="24"/>
          <w:szCs w:val="24"/>
        </w:rPr>
      </w:pPr>
      <w:r w:rsidRPr="00342C69">
        <w:rPr>
          <w:rFonts w:ascii="Times New Roman" w:hAnsi="Times New Roman" w:cs="Times New Roman"/>
          <w:bCs/>
          <w:sz w:val="24"/>
          <w:szCs w:val="24"/>
        </w:rPr>
        <w:t xml:space="preserve">Прохоров С.Г. Аналоговая электроника в приборостроении. Руководство по решению задач: учебное пособие для </w:t>
      </w:r>
      <w:proofErr w:type="spellStart"/>
      <w:r w:rsidRPr="00342C69">
        <w:rPr>
          <w:rFonts w:ascii="Times New Roman" w:hAnsi="Times New Roman" w:cs="Times New Roman"/>
          <w:bCs/>
          <w:sz w:val="24"/>
          <w:szCs w:val="24"/>
        </w:rPr>
        <w:t>спо</w:t>
      </w:r>
      <w:proofErr w:type="spellEnd"/>
      <w:r w:rsidRPr="00342C69">
        <w:rPr>
          <w:rFonts w:ascii="Times New Roman" w:hAnsi="Times New Roman" w:cs="Times New Roman"/>
          <w:bCs/>
          <w:sz w:val="24"/>
          <w:szCs w:val="24"/>
        </w:rPr>
        <w:t xml:space="preserve"> / С.А. Прохоров, О.В. </w:t>
      </w:r>
      <w:proofErr w:type="spellStart"/>
      <w:r w:rsidRPr="00342C69">
        <w:rPr>
          <w:rFonts w:ascii="Times New Roman" w:hAnsi="Times New Roman" w:cs="Times New Roman"/>
          <w:bCs/>
          <w:sz w:val="24"/>
          <w:szCs w:val="24"/>
        </w:rPr>
        <w:t>Шиндор</w:t>
      </w:r>
      <w:proofErr w:type="spellEnd"/>
      <w:r w:rsidRPr="00342C69">
        <w:rPr>
          <w:rFonts w:ascii="Times New Roman" w:hAnsi="Times New Roman" w:cs="Times New Roman"/>
          <w:bCs/>
          <w:sz w:val="24"/>
          <w:szCs w:val="24"/>
        </w:rPr>
        <w:t xml:space="preserve">. – С-Пб.: Лань, 2024. – 244 с. – ISBN 978-5-8114-6831-7. – Текст: электронный // Лань: электронно-библиотечная система. – URL: https://e.lanbook.com/book/153643 (дата обращения: 31.01.2025). – Режим доступа: для </w:t>
      </w:r>
      <w:proofErr w:type="spellStart"/>
      <w:r w:rsidRPr="00342C69">
        <w:rPr>
          <w:rFonts w:ascii="Times New Roman" w:hAnsi="Times New Roman" w:cs="Times New Roman"/>
          <w:bCs/>
          <w:sz w:val="24"/>
          <w:szCs w:val="24"/>
        </w:rPr>
        <w:t>авториз</w:t>
      </w:r>
      <w:proofErr w:type="spellEnd"/>
      <w:r w:rsidRPr="00342C69">
        <w:rPr>
          <w:rFonts w:ascii="Times New Roman" w:hAnsi="Times New Roman" w:cs="Times New Roman"/>
          <w:bCs/>
          <w:sz w:val="24"/>
          <w:szCs w:val="24"/>
        </w:rPr>
        <w:t>. пользователей.</w:t>
      </w:r>
    </w:p>
    <w:p w14:paraId="3B1450CC" w14:textId="4854AA0B" w:rsidR="00B845CD" w:rsidRPr="00342C69" w:rsidRDefault="0081043E" w:rsidP="003E286C">
      <w:pPr>
        <w:numPr>
          <w:ilvl w:val="0"/>
          <w:numId w:val="1"/>
        </w:numPr>
        <w:tabs>
          <w:tab w:val="left" w:pos="1134"/>
        </w:tabs>
        <w:spacing w:line="276" w:lineRule="auto"/>
        <w:ind w:left="0" w:firstLine="709"/>
        <w:contextualSpacing/>
        <w:jc w:val="both"/>
        <w:rPr>
          <w:rFonts w:ascii="Times New Roman" w:hAnsi="Times New Roman" w:cs="Times New Roman"/>
          <w:bCs/>
          <w:sz w:val="24"/>
          <w:szCs w:val="24"/>
        </w:rPr>
      </w:pPr>
      <w:r w:rsidRPr="00342C69">
        <w:rPr>
          <w:rFonts w:ascii="Times New Roman" w:hAnsi="Times New Roman" w:cs="Times New Roman"/>
          <w:noProof/>
          <w:sz w:val="24"/>
          <w:szCs w:val="24"/>
        </w:rPr>
        <w:t xml:space="preserve">Терехов В.А. Задачник по электронным приборам: учебное пособие для спо / </w:t>
      </w:r>
      <w:r w:rsidRPr="00342C69">
        <w:rPr>
          <w:rFonts w:ascii="Times New Roman" w:hAnsi="Times New Roman" w:cs="Times New Roman"/>
          <w:noProof/>
          <w:sz w:val="24"/>
          <w:szCs w:val="24"/>
        </w:rPr>
        <w:br/>
        <w:t xml:space="preserve">В.А. Терехов. – 2-е изд., стер. – С.-Пб.: Лань, 2024. – 280 с. – ISBN 978-5-507-47413-4. – Текст: электронный // Лань: электронно-библиотечная система. – URL: </w:t>
      </w:r>
      <w:r w:rsidRPr="00342C69">
        <w:rPr>
          <w:rFonts w:ascii="Times New Roman" w:hAnsi="Times New Roman" w:cs="Times New Roman"/>
          <w:noProof/>
          <w:sz w:val="24"/>
          <w:szCs w:val="24"/>
        </w:rPr>
        <w:lastRenderedPageBreak/>
        <w:t>https://e.lanbook.com/book/382064 (дата обращения: 31.01.2025). – Режим доступа: для авториз. пользователей.</w:t>
      </w:r>
    </w:p>
    <w:p w14:paraId="2FACBD1B" w14:textId="6C59E23B" w:rsidR="00877568" w:rsidRPr="00342C69" w:rsidRDefault="00877568" w:rsidP="003E286C">
      <w:pPr>
        <w:numPr>
          <w:ilvl w:val="0"/>
          <w:numId w:val="1"/>
        </w:numPr>
        <w:tabs>
          <w:tab w:val="left" w:pos="1134"/>
        </w:tabs>
        <w:spacing w:line="276" w:lineRule="auto"/>
        <w:ind w:left="0" w:firstLine="709"/>
        <w:contextualSpacing/>
        <w:jc w:val="both"/>
        <w:rPr>
          <w:rFonts w:ascii="Times New Roman" w:hAnsi="Times New Roman" w:cs="Times New Roman"/>
          <w:bCs/>
          <w:sz w:val="24"/>
          <w:szCs w:val="24"/>
        </w:rPr>
      </w:pPr>
      <w:r w:rsidRPr="00342C69">
        <w:rPr>
          <w:rFonts w:ascii="Times New Roman" w:hAnsi="Times New Roman" w:cs="Times New Roman"/>
          <w:bCs/>
          <w:sz w:val="24"/>
          <w:szCs w:val="24"/>
        </w:rPr>
        <w:t xml:space="preserve">Копылов И.П. Электрические машины: учебник для среднего профессионального образования / И. П. Копылов. – 2-е изд., </w:t>
      </w:r>
      <w:proofErr w:type="spellStart"/>
      <w:r w:rsidRPr="00342C69">
        <w:rPr>
          <w:rFonts w:ascii="Times New Roman" w:hAnsi="Times New Roman" w:cs="Times New Roman"/>
          <w:bCs/>
          <w:sz w:val="24"/>
          <w:szCs w:val="24"/>
        </w:rPr>
        <w:t>испр</w:t>
      </w:r>
      <w:proofErr w:type="spellEnd"/>
      <w:proofErr w:type="gramStart"/>
      <w:r w:rsidRPr="00342C69">
        <w:rPr>
          <w:rFonts w:ascii="Times New Roman" w:hAnsi="Times New Roman" w:cs="Times New Roman"/>
          <w:bCs/>
          <w:sz w:val="24"/>
          <w:szCs w:val="24"/>
        </w:rPr>
        <w:t>.</w:t>
      </w:r>
      <w:proofErr w:type="gramEnd"/>
      <w:r w:rsidRPr="00342C69">
        <w:rPr>
          <w:rFonts w:ascii="Times New Roman" w:hAnsi="Times New Roman" w:cs="Times New Roman"/>
          <w:bCs/>
          <w:sz w:val="24"/>
          <w:szCs w:val="24"/>
        </w:rPr>
        <w:t xml:space="preserve"> и доп. – М.: Издательство </w:t>
      </w:r>
      <w:proofErr w:type="spellStart"/>
      <w:r w:rsidRPr="00342C69">
        <w:rPr>
          <w:rFonts w:ascii="Times New Roman" w:hAnsi="Times New Roman" w:cs="Times New Roman"/>
          <w:bCs/>
          <w:sz w:val="24"/>
          <w:szCs w:val="24"/>
        </w:rPr>
        <w:t>Юрайт</w:t>
      </w:r>
      <w:proofErr w:type="spellEnd"/>
      <w:r w:rsidRPr="00342C69">
        <w:rPr>
          <w:rFonts w:ascii="Times New Roman" w:hAnsi="Times New Roman" w:cs="Times New Roman"/>
          <w:bCs/>
          <w:sz w:val="24"/>
          <w:szCs w:val="24"/>
        </w:rPr>
        <w:t xml:space="preserve">, 2025. – 669 с. – (Профессиональное образование). – ISBN 978-5-534-20208-3. – Текст: электронный // Образовательная платформа </w:t>
      </w:r>
      <w:proofErr w:type="spellStart"/>
      <w:r w:rsidRPr="00342C69">
        <w:rPr>
          <w:rFonts w:ascii="Times New Roman" w:hAnsi="Times New Roman" w:cs="Times New Roman"/>
          <w:bCs/>
          <w:sz w:val="24"/>
          <w:szCs w:val="24"/>
        </w:rPr>
        <w:t>Юрайт</w:t>
      </w:r>
      <w:proofErr w:type="spellEnd"/>
      <w:r w:rsidRPr="00342C69">
        <w:rPr>
          <w:rFonts w:ascii="Times New Roman" w:hAnsi="Times New Roman" w:cs="Times New Roman"/>
          <w:bCs/>
          <w:sz w:val="24"/>
          <w:szCs w:val="24"/>
        </w:rPr>
        <w:t xml:space="preserve"> [сайт]. – URL: </w:t>
      </w:r>
      <w:hyperlink r:id="rId20" w:history="1">
        <w:r w:rsidRPr="00342C69">
          <w:rPr>
            <w:rStyle w:val="af0"/>
            <w:rFonts w:ascii="Times New Roman" w:hAnsi="Times New Roman" w:cs="Times New Roman"/>
            <w:bCs/>
            <w:sz w:val="24"/>
            <w:szCs w:val="24"/>
          </w:rPr>
          <w:t>https://urait.ru/bcode/569273</w:t>
        </w:r>
      </w:hyperlink>
      <w:r w:rsidRPr="00342C69">
        <w:rPr>
          <w:rFonts w:ascii="Times New Roman" w:hAnsi="Times New Roman" w:cs="Times New Roman"/>
          <w:bCs/>
          <w:sz w:val="24"/>
          <w:szCs w:val="24"/>
        </w:rPr>
        <w:t xml:space="preserve"> (дата обращения: 21.02.2025).</w:t>
      </w:r>
    </w:p>
    <w:p w14:paraId="156C8564" w14:textId="7DD6A1E8" w:rsidR="00B845CD" w:rsidRDefault="00877568" w:rsidP="003E286C">
      <w:pPr>
        <w:numPr>
          <w:ilvl w:val="0"/>
          <w:numId w:val="1"/>
        </w:numPr>
        <w:tabs>
          <w:tab w:val="left" w:pos="1134"/>
        </w:tabs>
        <w:spacing w:line="276" w:lineRule="auto"/>
        <w:ind w:left="0" w:firstLine="709"/>
        <w:contextualSpacing/>
        <w:jc w:val="both"/>
        <w:rPr>
          <w:rFonts w:ascii="Times New Roman" w:hAnsi="Times New Roman" w:cs="Times New Roman"/>
          <w:bCs/>
          <w:sz w:val="24"/>
          <w:szCs w:val="24"/>
        </w:rPr>
      </w:pPr>
      <w:r w:rsidRPr="00342C69">
        <w:rPr>
          <w:rFonts w:ascii="Times New Roman" w:hAnsi="Times New Roman" w:cs="Times New Roman"/>
          <w:bCs/>
          <w:sz w:val="24"/>
          <w:szCs w:val="24"/>
        </w:rPr>
        <w:t xml:space="preserve">Новожилов О.П. Электротехника и электроника: учебник для среднего профессионального образования / О.П. Новожилов. – 2-е изд., </w:t>
      </w:r>
      <w:proofErr w:type="spellStart"/>
      <w:r w:rsidRPr="00342C69">
        <w:rPr>
          <w:rFonts w:ascii="Times New Roman" w:hAnsi="Times New Roman" w:cs="Times New Roman"/>
          <w:bCs/>
          <w:sz w:val="24"/>
          <w:szCs w:val="24"/>
        </w:rPr>
        <w:t>испр</w:t>
      </w:r>
      <w:proofErr w:type="spellEnd"/>
      <w:proofErr w:type="gramStart"/>
      <w:r w:rsidRPr="00342C69">
        <w:rPr>
          <w:rFonts w:ascii="Times New Roman" w:hAnsi="Times New Roman" w:cs="Times New Roman"/>
          <w:bCs/>
          <w:sz w:val="24"/>
          <w:szCs w:val="24"/>
        </w:rPr>
        <w:t>.</w:t>
      </w:r>
      <w:proofErr w:type="gramEnd"/>
      <w:r w:rsidRPr="00342C69">
        <w:rPr>
          <w:rFonts w:ascii="Times New Roman" w:hAnsi="Times New Roman" w:cs="Times New Roman"/>
          <w:bCs/>
          <w:sz w:val="24"/>
          <w:szCs w:val="24"/>
        </w:rPr>
        <w:t xml:space="preserve"> и доп. – М.: Издательство </w:t>
      </w:r>
      <w:proofErr w:type="spellStart"/>
      <w:r w:rsidRPr="00342C69">
        <w:rPr>
          <w:rFonts w:ascii="Times New Roman" w:hAnsi="Times New Roman" w:cs="Times New Roman"/>
          <w:bCs/>
          <w:sz w:val="24"/>
          <w:szCs w:val="24"/>
        </w:rPr>
        <w:t>Юрайт</w:t>
      </w:r>
      <w:proofErr w:type="spellEnd"/>
      <w:r w:rsidRPr="00342C69">
        <w:rPr>
          <w:rFonts w:ascii="Times New Roman" w:hAnsi="Times New Roman" w:cs="Times New Roman"/>
          <w:bCs/>
          <w:sz w:val="24"/>
          <w:szCs w:val="24"/>
        </w:rPr>
        <w:t xml:space="preserve">, 2025. – 653 с. – (Профессиональное образование). – ISBN 978-5-534-20741-5. – Текст: электронный // Образовательная платформа </w:t>
      </w:r>
      <w:proofErr w:type="spellStart"/>
      <w:r w:rsidRPr="00342C69">
        <w:rPr>
          <w:rFonts w:ascii="Times New Roman" w:hAnsi="Times New Roman" w:cs="Times New Roman"/>
          <w:bCs/>
          <w:sz w:val="24"/>
          <w:szCs w:val="24"/>
        </w:rPr>
        <w:t>Юрайт</w:t>
      </w:r>
      <w:proofErr w:type="spellEnd"/>
      <w:r w:rsidRPr="00342C69">
        <w:rPr>
          <w:rFonts w:ascii="Times New Roman" w:hAnsi="Times New Roman" w:cs="Times New Roman"/>
          <w:bCs/>
          <w:sz w:val="24"/>
          <w:szCs w:val="24"/>
        </w:rPr>
        <w:t xml:space="preserve"> [сайт]. – URL: </w:t>
      </w:r>
      <w:hyperlink r:id="rId21" w:history="1">
        <w:r w:rsidRPr="00342C69">
          <w:rPr>
            <w:rStyle w:val="af0"/>
            <w:rFonts w:ascii="Times New Roman" w:hAnsi="Times New Roman" w:cs="Times New Roman"/>
            <w:bCs/>
            <w:sz w:val="24"/>
            <w:szCs w:val="24"/>
          </w:rPr>
          <w:t>https://urait.ru/bcode/569308</w:t>
        </w:r>
      </w:hyperlink>
      <w:r w:rsidRPr="00342C69">
        <w:rPr>
          <w:rFonts w:ascii="Times New Roman" w:hAnsi="Times New Roman" w:cs="Times New Roman"/>
          <w:bCs/>
          <w:sz w:val="24"/>
          <w:szCs w:val="24"/>
        </w:rPr>
        <w:t xml:space="preserve"> (дата обращения: 21.02.2025).</w:t>
      </w:r>
    </w:p>
    <w:p w14:paraId="52E39501" w14:textId="77777777" w:rsidR="00A052CC" w:rsidRPr="00342C69" w:rsidRDefault="00A052CC" w:rsidP="00A052CC">
      <w:pPr>
        <w:tabs>
          <w:tab w:val="left" w:pos="1134"/>
        </w:tabs>
        <w:spacing w:line="276" w:lineRule="auto"/>
        <w:contextualSpacing/>
        <w:jc w:val="both"/>
        <w:rPr>
          <w:rFonts w:ascii="Times New Roman" w:hAnsi="Times New Roman" w:cs="Times New Roman"/>
          <w:bCs/>
          <w:sz w:val="24"/>
          <w:szCs w:val="24"/>
        </w:rPr>
      </w:pPr>
    </w:p>
    <w:p w14:paraId="7F461AA7" w14:textId="77777777" w:rsidR="00B845CD" w:rsidRPr="00342C69" w:rsidRDefault="00B845CD" w:rsidP="00B845CD">
      <w:pPr>
        <w:pStyle w:val="1f"/>
        <w:rPr>
          <w:rFonts w:ascii="Times New Roman" w:hAnsi="Times New Roman"/>
          <w:b w:val="0"/>
          <w:bCs w:val="0"/>
          <w:lang w:val="ru-RU"/>
        </w:rPr>
      </w:pPr>
      <w:bookmarkStart w:id="61" w:name="_Toc158389455"/>
      <w:bookmarkStart w:id="62" w:name="_Toc158393559"/>
      <w:bookmarkStart w:id="63" w:name="_Toc158398016"/>
      <w:r w:rsidRPr="00342C69">
        <w:rPr>
          <w:rFonts w:ascii="Times New Roman" w:hAnsi="Times New Roman"/>
        </w:rPr>
        <w:t xml:space="preserve">4. Контроль и оценка результатов </w:t>
      </w:r>
      <w:r w:rsidRPr="00342C69">
        <w:rPr>
          <w:rFonts w:ascii="Times New Roman" w:hAnsi="Times New Roman"/>
        </w:rPr>
        <w:br/>
        <w:t xml:space="preserve">освоения </w:t>
      </w:r>
      <w:r w:rsidRPr="00342C69">
        <w:rPr>
          <w:rFonts w:ascii="Times New Roman" w:hAnsi="Times New Roman"/>
          <w:lang w:val="ru-RU"/>
        </w:rPr>
        <w:t>ДИСЦИПЛИНЫ</w:t>
      </w:r>
      <w:bookmarkEnd w:id="61"/>
      <w:bookmarkEnd w:id="62"/>
      <w:bookmarkEnd w:id="6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2978"/>
        <w:gridCol w:w="3402"/>
      </w:tblGrid>
      <w:tr w:rsidR="00B845CD" w:rsidRPr="00342C69" w14:paraId="60968112" w14:textId="77777777" w:rsidTr="00A052CC">
        <w:trPr>
          <w:trHeight w:val="20"/>
        </w:trPr>
        <w:tc>
          <w:tcPr>
            <w:tcW w:w="1784" w:type="pct"/>
            <w:vAlign w:val="center"/>
          </w:tcPr>
          <w:p w14:paraId="3F7963E4" w14:textId="77777777" w:rsidR="00B845CD" w:rsidRPr="00342C69" w:rsidRDefault="00B845CD" w:rsidP="004918E1">
            <w:pPr>
              <w:suppressAutoHyphens/>
              <w:spacing w:line="276" w:lineRule="auto"/>
              <w:contextualSpacing/>
              <w:jc w:val="center"/>
              <w:rPr>
                <w:rFonts w:ascii="Times New Roman" w:hAnsi="Times New Roman" w:cs="Times New Roman"/>
                <w:b/>
                <w:sz w:val="24"/>
                <w:szCs w:val="24"/>
              </w:rPr>
            </w:pPr>
            <w:r w:rsidRPr="00342C69">
              <w:rPr>
                <w:rFonts w:ascii="Times New Roman" w:hAnsi="Times New Roman" w:cs="Times New Roman"/>
                <w:b/>
                <w:sz w:val="24"/>
                <w:szCs w:val="24"/>
              </w:rPr>
              <w:t>Результаты обучения</w:t>
            </w:r>
          </w:p>
        </w:tc>
        <w:tc>
          <w:tcPr>
            <w:tcW w:w="1501" w:type="pct"/>
            <w:vAlign w:val="center"/>
          </w:tcPr>
          <w:p w14:paraId="2EF9F8F9" w14:textId="77777777" w:rsidR="00B845CD" w:rsidRPr="00342C69" w:rsidRDefault="00B845CD" w:rsidP="004918E1">
            <w:pPr>
              <w:suppressAutoHyphens/>
              <w:spacing w:line="276" w:lineRule="auto"/>
              <w:contextualSpacing/>
              <w:jc w:val="center"/>
              <w:rPr>
                <w:rFonts w:ascii="Times New Roman" w:hAnsi="Times New Roman" w:cs="Times New Roman"/>
                <w:b/>
                <w:sz w:val="24"/>
                <w:szCs w:val="24"/>
              </w:rPr>
            </w:pPr>
            <w:r w:rsidRPr="00342C69">
              <w:rPr>
                <w:rFonts w:ascii="Times New Roman" w:hAnsi="Times New Roman" w:cs="Times New Roman"/>
                <w:b/>
                <w:sz w:val="24"/>
                <w:szCs w:val="24"/>
              </w:rPr>
              <w:t>Показатели освоенности компетенций</w:t>
            </w:r>
          </w:p>
        </w:tc>
        <w:tc>
          <w:tcPr>
            <w:tcW w:w="1715" w:type="pct"/>
            <w:vAlign w:val="center"/>
          </w:tcPr>
          <w:p w14:paraId="46D12573" w14:textId="77777777" w:rsidR="00B845CD" w:rsidRPr="00342C69" w:rsidRDefault="00B845CD" w:rsidP="004918E1">
            <w:pPr>
              <w:suppressAutoHyphens/>
              <w:spacing w:line="276" w:lineRule="auto"/>
              <w:contextualSpacing/>
              <w:jc w:val="center"/>
              <w:rPr>
                <w:rFonts w:ascii="Times New Roman" w:hAnsi="Times New Roman" w:cs="Times New Roman"/>
                <w:b/>
                <w:sz w:val="24"/>
                <w:szCs w:val="24"/>
              </w:rPr>
            </w:pPr>
            <w:r w:rsidRPr="00342C69">
              <w:rPr>
                <w:rFonts w:ascii="Times New Roman" w:hAnsi="Times New Roman" w:cs="Times New Roman"/>
                <w:b/>
                <w:sz w:val="24"/>
                <w:szCs w:val="24"/>
              </w:rPr>
              <w:t>Методы оценки</w:t>
            </w:r>
          </w:p>
        </w:tc>
      </w:tr>
      <w:tr w:rsidR="00F46472" w:rsidRPr="00342C69" w14:paraId="3D3717FC" w14:textId="77777777" w:rsidTr="00A052CC">
        <w:trPr>
          <w:trHeight w:val="20"/>
        </w:trPr>
        <w:tc>
          <w:tcPr>
            <w:tcW w:w="1784" w:type="pct"/>
            <w:tcBorders>
              <w:top w:val="single" w:sz="4" w:space="0" w:color="auto"/>
              <w:left w:val="single" w:sz="4" w:space="0" w:color="auto"/>
              <w:bottom w:val="single" w:sz="4" w:space="0" w:color="auto"/>
              <w:right w:val="single" w:sz="4" w:space="0" w:color="auto"/>
            </w:tcBorders>
            <w:shd w:val="clear" w:color="auto" w:fill="auto"/>
          </w:tcPr>
          <w:p w14:paraId="769AAFD6" w14:textId="77777777" w:rsidR="00F46472" w:rsidRPr="00342C69" w:rsidRDefault="00F46472" w:rsidP="00F46472">
            <w:pPr>
              <w:suppressAutoHyphens/>
              <w:spacing w:line="276" w:lineRule="auto"/>
              <w:contextualSpacing/>
              <w:rPr>
                <w:rFonts w:ascii="Times New Roman" w:hAnsi="Times New Roman" w:cs="Times New Roman"/>
                <w:bCs/>
                <w:sz w:val="24"/>
                <w:szCs w:val="24"/>
              </w:rPr>
            </w:pPr>
            <w:r w:rsidRPr="00342C69">
              <w:rPr>
                <w:rFonts w:ascii="Times New Roman" w:hAnsi="Times New Roman" w:cs="Times New Roman"/>
                <w:bCs/>
                <w:sz w:val="24"/>
                <w:szCs w:val="24"/>
              </w:rPr>
              <w:t xml:space="preserve">Знает: </w:t>
            </w:r>
          </w:p>
          <w:p w14:paraId="2758998F" w14:textId="77777777" w:rsidR="00F46472" w:rsidRPr="00342C69" w:rsidRDefault="00F46472" w:rsidP="00F46472">
            <w:pPr>
              <w:pStyle w:val="TableParagraph"/>
              <w:spacing w:line="276" w:lineRule="auto"/>
              <w:rPr>
                <w:sz w:val="24"/>
                <w:szCs w:val="24"/>
              </w:rPr>
            </w:pPr>
            <w:r w:rsidRPr="00342C69">
              <w:rPr>
                <w:sz w:val="24"/>
                <w:szCs w:val="24"/>
              </w:rPr>
              <w:t>физические принципы работы и</w:t>
            </w:r>
            <w:r w:rsidRPr="00342C69">
              <w:rPr>
                <w:spacing w:val="1"/>
                <w:sz w:val="24"/>
                <w:szCs w:val="24"/>
              </w:rPr>
              <w:t xml:space="preserve"> </w:t>
            </w:r>
            <w:r w:rsidRPr="00342C69">
              <w:rPr>
                <w:sz w:val="24"/>
                <w:szCs w:val="24"/>
              </w:rPr>
              <w:t>назначение электросетей;</w:t>
            </w:r>
            <w:r w:rsidRPr="00342C69">
              <w:rPr>
                <w:spacing w:val="1"/>
                <w:sz w:val="24"/>
                <w:szCs w:val="24"/>
              </w:rPr>
              <w:t xml:space="preserve"> </w:t>
            </w:r>
            <w:r w:rsidRPr="00342C69">
              <w:rPr>
                <w:sz w:val="24"/>
                <w:szCs w:val="24"/>
              </w:rPr>
              <w:t>формулы для расчета параметров</w:t>
            </w:r>
            <w:r w:rsidRPr="00342C69">
              <w:rPr>
                <w:spacing w:val="-52"/>
                <w:sz w:val="24"/>
                <w:szCs w:val="24"/>
              </w:rPr>
              <w:t xml:space="preserve"> </w:t>
            </w:r>
            <w:r w:rsidRPr="00342C69">
              <w:rPr>
                <w:sz w:val="24"/>
                <w:szCs w:val="24"/>
              </w:rPr>
              <w:t>электрических цепей и сигналов;</w:t>
            </w:r>
            <w:r w:rsidRPr="00342C69">
              <w:rPr>
                <w:spacing w:val="1"/>
                <w:sz w:val="24"/>
                <w:szCs w:val="24"/>
              </w:rPr>
              <w:t xml:space="preserve"> </w:t>
            </w:r>
            <w:r w:rsidRPr="00342C69">
              <w:rPr>
                <w:sz w:val="24"/>
                <w:szCs w:val="24"/>
              </w:rPr>
              <w:t>определения, характеристики, условно-графические обозначения;</w:t>
            </w:r>
            <w:r w:rsidRPr="00342C69">
              <w:rPr>
                <w:spacing w:val="1"/>
                <w:sz w:val="24"/>
                <w:szCs w:val="24"/>
              </w:rPr>
              <w:t xml:space="preserve"> </w:t>
            </w:r>
            <w:r w:rsidRPr="00342C69">
              <w:rPr>
                <w:sz w:val="24"/>
                <w:szCs w:val="24"/>
              </w:rPr>
              <w:t>основные методы измерений параметров электрических цепей и</w:t>
            </w:r>
            <w:r w:rsidRPr="00342C69">
              <w:rPr>
                <w:spacing w:val="1"/>
                <w:sz w:val="24"/>
                <w:szCs w:val="24"/>
              </w:rPr>
              <w:t xml:space="preserve"> </w:t>
            </w:r>
            <w:r w:rsidRPr="00342C69">
              <w:rPr>
                <w:sz w:val="24"/>
                <w:szCs w:val="24"/>
              </w:rPr>
              <w:t>сигналов.</w:t>
            </w:r>
          </w:p>
          <w:p w14:paraId="0D07BD52" w14:textId="77777777" w:rsidR="00F46472" w:rsidRPr="00342C69" w:rsidRDefault="00F46472" w:rsidP="00F46472">
            <w:pPr>
              <w:pStyle w:val="TableParagraph"/>
              <w:spacing w:line="276" w:lineRule="auto"/>
              <w:rPr>
                <w:sz w:val="24"/>
                <w:szCs w:val="24"/>
              </w:rPr>
            </w:pPr>
            <w:r w:rsidRPr="00342C69">
              <w:rPr>
                <w:sz w:val="24"/>
                <w:szCs w:val="24"/>
              </w:rPr>
              <w:t>искать информацию об электронных</w:t>
            </w:r>
            <w:r w:rsidRPr="00342C69">
              <w:rPr>
                <w:spacing w:val="1"/>
                <w:sz w:val="24"/>
                <w:szCs w:val="24"/>
              </w:rPr>
              <w:t xml:space="preserve"> </w:t>
            </w:r>
            <w:r w:rsidRPr="00342C69">
              <w:rPr>
                <w:sz w:val="24"/>
                <w:szCs w:val="24"/>
              </w:rPr>
              <w:t>устройствах</w:t>
            </w:r>
            <w:r w:rsidRPr="00342C69">
              <w:rPr>
                <w:spacing w:val="1"/>
                <w:sz w:val="24"/>
                <w:szCs w:val="24"/>
              </w:rPr>
              <w:t xml:space="preserve"> </w:t>
            </w:r>
            <w:r w:rsidRPr="00342C69">
              <w:rPr>
                <w:sz w:val="24"/>
                <w:szCs w:val="24"/>
              </w:rPr>
              <w:t>и</w:t>
            </w:r>
            <w:r w:rsidRPr="00342C69">
              <w:rPr>
                <w:spacing w:val="-2"/>
                <w:sz w:val="24"/>
                <w:szCs w:val="24"/>
              </w:rPr>
              <w:t xml:space="preserve"> </w:t>
            </w:r>
            <w:r w:rsidRPr="00342C69">
              <w:rPr>
                <w:sz w:val="24"/>
                <w:szCs w:val="24"/>
              </w:rPr>
              <w:t>приборах;</w:t>
            </w:r>
            <w:r w:rsidRPr="00342C69">
              <w:rPr>
                <w:spacing w:val="1"/>
                <w:sz w:val="24"/>
                <w:szCs w:val="24"/>
              </w:rPr>
              <w:t xml:space="preserve"> </w:t>
            </w:r>
            <w:r w:rsidRPr="00342C69">
              <w:rPr>
                <w:sz w:val="24"/>
                <w:szCs w:val="24"/>
              </w:rPr>
              <w:t>сравнивать и анализировать</w:t>
            </w:r>
            <w:r w:rsidRPr="00342C69">
              <w:rPr>
                <w:spacing w:val="1"/>
                <w:sz w:val="24"/>
                <w:szCs w:val="24"/>
              </w:rPr>
              <w:t xml:space="preserve"> </w:t>
            </w:r>
            <w:r w:rsidRPr="00342C69">
              <w:rPr>
                <w:sz w:val="24"/>
                <w:szCs w:val="24"/>
              </w:rPr>
              <w:t>параметры и</w:t>
            </w:r>
            <w:r w:rsidRPr="00342C69">
              <w:rPr>
                <w:spacing w:val="1"/>
                <w:sz w:val="24"/>
                <w:szCs w:val="24"/>
              </w:rPr>
              <w:t xml:space="preserve"> </w:t>
            </w:r>
            <w:r w:rsidRPr="00342C69">
              <w:rPr>
                <w:sz w:val="24"/>
                <w:szCs w:val="24"/>
              </w:rPr>
              <w:t>характеристики электрических</w:t>
            </w:r>
            <w:r w:rsidRPr="00342C69">
              <w:rPr>
                <w:spacing w:val="1"/>
                <w:sz w:val="24"/>
                <w:szCs w:val="24"/>
              </w:rPr>
              <w:t xml:space="preserve"> </w:t>
            </w:r>
            <w:r w:rsidRPr="00342C69">
              <w:rPr>
                <w:sz w:val="24"/>
                <w:szCs w:val="24"/>
              </w:rPr>
              <w:t>цепей</w:t>
            </w:r>
            <w:r w:rsidRPr="00342C69">
              <w:rPr>
                <w:spacing w:val="5"/>
                <w:sz w:val="24"/>
                <w:szCs w:val="24"/>
              </w:rPr>
              <w:t xml:space="preserve"> </w:t>
            </w:r>
            <w:r w:rsidRPr="00342C69">
              <w:rPr>
                <w:sz w:val="24"/>
                <w:szCs w:val="24"/>
              </w:rPr>
              <w:t>сигналов;</w:t>
            </w:r>
          </w:p>
          <w:p w14:paraId="7CF6B95E" w14:textId="77777777" w:rsidR="00F46472" w:rsidRPr="00342C69" w:rsidRDefault="00F46472" w:rsidP="00F46472">
            <w:pPr>
              <w:pStyle w:val="TableParagraph"/>
              <w:spacing w:line="276" w:lineRule="auto"/>
              <w:rPr>
                <w:sz w:val="24"/>
                <w:szCs w:val="24"/>
              </w:rPr>
            </w:pPr>
            <w:r w:rsidRPr="00342C69">
              <w:rPr>
                <w:sz w:val="24"/>
                <w:szCs w:val="24"/>
              </w:rPr>
              <w:t>методы</w:t>
            </w:r>
            <w:r w:rsidRPr="00342C69">
              <w:rPr>
                <w:spacing w:val="-5"/>
                <w:sz w:val="24"/>
                <w:szCs w:val="24"/>
              </w:rPr>
              <w:t xml:space="preserve"> </w:t>
            </w:r>
            <w:r w:rsidRPr="00342C69">
              <w:rPr>
                <w:sz w:val="24"/>
                <w:szCs w:val="24"/>
              </w:rPr>
              <w:t>самоконтроля</w:t>
            </w:r>
            <w:r w:rsidRPr="00342C69">
              <w:rPr>
                <w:spacing w:val="-5"/>
                <w:sz w:val="24"/>
                <w:szCs w:val="24"/>
              </w:rPr>
              <w:t xml:space="preserve"> </w:t>
            </w:r>
            <w:r w:rsidRPr="00342C69">
              <w:rPr>
                <w:sz w:val="24"/>
                <w:szCs w:val="24"/>
              </w:rPr>
              <w:t>в</w:t>
            </w:r>
            <w:r w:rsidRPr="00342C69">
              <w:rPr>
                <w:spacing w:val="-3"/>
                <w:sz w:val="24"/>
                <w:szCs w:val="24"/>
              </w:rPr>
              <w:t xml:space="preserve"> </w:t>
            </w:r>
            <w:r w:rsidRPr="00342C69">
              <w:rPr>
                <w:sz w:val="24"/>
                <w:szCs w:val="24"/>
              </w:rPr>
              <w:t>решении</w:t>
            </w:r>
            <w:r w:rsidRPr="00342C69">
              <w:rPr>
                <w:spacing w:val="-52"/>
                <w:sz w:val="24"/>
                <w:szCs w:val="24"/>
              </w:rPr>
              <w:t xml:space="preserve"> </w:t>
            </w:r>
            <w:r w:rsidRPr="00342C69">
              <w:rPr>
                <w:sz w:val="24"/>
                <w:szCs w:val="24"/>
              </w:rPr>
              <w:t>профессиональных</w:t>
            </w:r>
            <w:r w:rsidRPr="00342C69">
              <w:rPr>
                <w:spacing w:val="1"/>
                <w:sz w:val="24"/>
                <w:szCs w:val="24"/>
              </w:rPr>
              <w:t xml:space="preserve"> </w:t>
            </w:r>
            <w:r w:rsidRPr="00342C69">
              <w:rPr>
                <w:sz w:val="24"/>
                <w:szCs w:val="24"/>
              </w:rPr>
              <w:t>задач</w:t>
            </w:r>
          </w:p>
          <w:p w14:paraId="20324F66" w14:textId="77777777" w:rsidR="00F46472" w:rsidRPr="00342C69" w:rsidRDefault="00F46472" w:rsidP="00F46472">
            <w:pPr>
              <w:pStyle w:val="TableParagraph"/>
              <w:spacing w:line="276" w:lineRule="auto"/>
              <w:rPr>
                <w:sz w:val="24"/>
                <w:szCs w:val="24"/>
              </w:rPr>
            </w:pPr>
            <w:r w:rsidRPr="00342C69">
              <w:rPr>
                <w:sz w:val="24"/>
                <w:szCs w:val="24"/>
              </w:rPr>
              <w:t>методы самоконтроля</w:t>
            </w:r>
            <w:r w:rsidRPr="00342C69">
              <w:rPr>
                <w:spacing w:val="1"/>
                <w:sz w:val="24"/>
                <w:szCs w:val="24"/>
              </w:rPr>
              <w:t xml:space="preserve"> </w:t>
            </w:r>
            <w:r w:rsidRPr="00342C69">
              <w:rPr>
                <w:sz w:val="24"/>
                <w:szCs w:val="24"/>
              </w:rPr>
              <w:t>и саморазвития</w:t>
            </w:r>
            <w:r w:rsidRPr="00342C69">
              <w:rPr>
                <w:spacing w:val="-7"/>
                <w:sz w:val="24"/>
                <w:szCs w:val="24"/>
              </w:rPr>
              <w:t xml:space="preserve"> </w:t>
            </w:r>
            <w:r w:rsidRPr="00342C69">
              <w:rPr>
                <w:sz w:val="24"/>
                <w:szCs w:val="24"/>
              </w:rPr>
              <w:t>коммуникационных</w:t>
            </w:r>
            <w:r w:rsidRPr="00342C69">
              <w:rPr>
                <w:spacing w:val="-5"/>
                <w:sz w:val="24"/>
                <w:szCs w:val="24"/>
              </w:rPr>
              <w:t xml:space="preserve"> </w:t>
            </w:r>
            <w:r w:rsidRPr="00342C69">
              <w:rPr>
                <w:sz w:val="24"/>
                <w:szCs w:val="24"/>
              </w:rPr>
              <w:t>способностей;</w:t>
            </w:r>
          </w:p>
          <w:p w14:paraId="54DAE2D0" w14:textId="77777777" w:rsidR="00F46472" w:rsidRPr="00342C69" w:rsidRDefault="00F46472" w:rsidP="00F46472">
            <w:pPr>
              <w:contextualSpacing/>
              <w:rPr>
                <w:rFonts w:ascii="Times New Roman" w:hAnsi="Times New Roman" w:cs="Times New Roman"/>
                <w:sz w:val="24"/>
                <w:szCs w:val="24"/>
              </w:rPr>
            </w:pPr>
            <w:r w:rsidRPr="00342C69">
              <w:rPr>
                <w:rFonts w:ascii="Times New Roman" w:hAnsi="Times New Roman" w:cs="Times New Roman"/>
                <w:sz w:val="24"/>
                <w:szCs w:val="24"/>
              </w:rPr>
              <w:t>способы и методы сбора, анализа</w:t>
            </w:r>
            <w:r w:rsidRPr="00342C69">
              <w:rPr>
                <w:rFonts w:ascii="Times New Roman" w:hAnsi="Times New Roman" w:cs="Times New Roman"/>
                <w:spacing w:val="1"/>
                <w:sz w:val="24"/>
                <w:szCs w:val="24"/>
              </w:rPr>
              <w:t xml:space="preserve"> </w:t>
            </w:r>
            <w:r w:rsidRPr="00342C69">
              <w:rPr>
                <w:rFonts w:ascii="Times New Roman" w:hAnsi="Times New Roman" w:cs="Times New Roman"/>
                <w:sz w:val="24"/>
                <w:szCs w:val="24"/>
              </w:rPr>
              <w:t>и</w:t>
            </w:r>
            <w:r w:rsidRPr="00342C69">
              <w:rPr>
                <w:rFonts w:ascii="Times New Roman" w:hAnsi="Times New Roman" w:cs="Times New Roman"/>
                <w:spacing w:val="-3"/>
                <w:sz w:val="24"/>
                <w:szCs w:val="24"/>
              </w:rPr>
              <w:t xml:space="preserve"> </w:t>
            </w:r>
            <w:r w:rsidRPr="00342C69">
              <w:rPr>
                <w:rFonts w:ascii="Times New Roman" w:hAnsi="Times New Roman" w:cs="Times New Roman"/>
                <w:sz w:val="24"/>
                <w:szCs w:val="24"/>
              </w:rPr>
              <w:t>систематизации</w:t>
            </w:r>
            <w:r w:rsidRPr="00342C69">
              <w:rPr>
                <w:rFonts w:ascii="Times New Roman" w:hAnsi="Times New Roman" w:cs="Times New Roman"/>
                <w:spacing w:val="-3"/>
                <w:sz w:val="24"/>
                <w:szCs w:val="24"/>
              </w:rPr>
              <w:t xml:space="preserve"> </w:t>
            </w:r>
            <w:r w:rsidRPr="00342C69">
              <w:rPr>
                <w:rFonts w:ascii="Times New Roman" w:hAnsi="Times New Roman" w:cs="Times New Roman"/>
                <w:sz w:val="24"/>
                <w:szCs w:val="24"/>
              </w:rPr>
              <w:t>данных</w:t>
            </w:r>
            <w:r w:rsidRPr="00342C69">
              <w:rPr>
                <w:rFonts w:ascii="Times New Roman" w:hAnsi="Times New Roman" w:cs="Times New Roman"/>
                <w:spacing w:val="-7"/>
                <w:sz w:val="24"/>
                <w:szCs w:val="24"/>
              </w:rPr>
              <w:t xml:space="preserve"> </w:t>
            </w:r>
            <w:r w:rsidRPr="00342C69">
              <w:rPr>
                <w:rFonts w:ascii="Times New Roman" w:hAnsi="Times New Roman" w:cs="Times New Roman"/>
                <w:sz w:val="24"/>
                <w:szCs w:val="24"/>
              </w:rPr>
              <w:t xml:space="preserve">посредством информационных технологий </w:t>
            </w:r>
            <w:r w:rsidRPr="00342C69">
              <w:rPr>
                <w:rFonts w:ascii="Times New Roman" w:hAnsi="Times New Roman" w:cs="Times New Roman"/>
                <w:sz w:val="24"/>
                <w:szCs w:val="24"/>
              </w:rPr>
              <w:lastRenderedPageBreak/>
              <w:t>сравнивать и анализировать</w:t>
            </w:r>
            <w:r w:rsidRPr="00342C69">
              <w:rPr>
                <w:rFonts w:ascii="Times New Roman" w:hAnsi="Times New Roman" w:cs="Times New Roman"/>
                <w:spacing w:val="1"/>
                <w:sz w:val="24"/>
                <w:szCs w:val="24"/>
              </w:rPr>
              <w:t xml:space="preserve"> </w:t>
            </w:r>
            <w:r w:rsidRPr="00342C69">
              <w:rPr>
                <w:rFonts w:ascii="Times New Roman" w:hAnsi="Times New Roman" w:cs="Times New Roman"/>
                <w:sz w:val="24"/>
                <w:szCs w:val="24"/>
              </w:rPr>
              <w:t>параметры и</w:t>
            </w:r>
            <w:r w:rsidRPr="00342C69">
              <w:rPr>
                <w:rFonts w:ascii="Times New Roman" w:hAnsi="Times New Roman" w:cs="Times New Roman"/>
                <w:spacing w:val="1"/>
                <w:sz w:val="24"/>
                <w:szCs w:val="24"/>
              </w:rPr>
              <w:t xml:space="preserve"> </w:t>
            </w:r>
            <w:r w:rsidRPr="00342C69">
              <w:rPr>
                <w:rFonts w:ascii="Times New Roman" w:hAnsi="Times New Roman" w:cs="Times New Roman"/>
                <w:sz w:val="24"/>
                <w:szCs w:val="24"/>
              </w:rPr>
              <w:t>характеристики</w:t>
            </w:r>
            <w:r w:rsidRPr="00342C69">
              <w:rPr>
                <w:rFonts w:ascii="Times New Roman" w:hAnsi="Times New Roman" w:cs="Times New Roman"/>
                <w:spacing w:val="1"/>
                <w:sz w:val="24"/>
                <w:szCs w:val="24"/>
              </w:rPr>
              <w:t xml:space="preserve"> </w:t>
            </w:r>
            <w:r w:rsidRPr="00342C69">
              <w:rPr>
                <w:rFonts w:ascii="Times New Roman" w:hAnsi="Times New Roman" w:cs="Times New Roman"/>
                <w:sz w:val="24"/>
                <w:szCs w:val="24"/>
              </w:rPr>
              <w:t>электрических</w:t>
            </w:r>
            <w:r w:rsidRPr="00342C69">
              <w:rPr>
                <w:rFonts w:ascii="Times New Roman" w:hAnsi="Times New Roman" w:cs="Times New Roman"/>
                <w:spacing w:val="-1"/>
                <w:sz w:val="24"/>
                <w:szCs w:val="24"/>
              </w:rPr>
              <w:t xml:space="preserve"> </w:t>
            </w:r>
            <w:r w:rsidRPr="00342C69">
              <w:rPr>
                <w:rFonts w:ascii="Times New Roman" w:hAnsi="Times New Roman" w:cs="Times New Roman"/>
                <w:sz w:val="24"/>
                <w:szCs w:val="24"/>
              </w:rPr>
              <w:t>цепей</w:t>
            </w:r>
            <w:r w:rsidRPr="00342C69">
              <w:rPr>
                <w:rFonts w:ascii="Times New Roman" w:hAnsi="Times New Roman" w:cs="Times New Roman"/>
                <w:spacing w:val="2"/>
                <w:sz w:val="24"/>
                <w:szCs w:val="24"/>
              </w:rPr>
              <w:t xml:space="preserve"> </w:t>
            </w:r>
            <w:r w:rsidRPr="00342C69">
              <w:rPr>
                <w:rFonts w:ascii="Times New Roman" w:hAnsi="Times New Roman" w:cs="Times New Roman"/>
                <w:sz w:val="24"/>
                <w:szCs w:val="24"/>
              </w:rPr>
              <w:t>сигналов</w:t>
            </w:r>
          </w:p>
          <w:p w14:paraId="04BF7A8F" w14:textId="451CC675" w:rsidR="00F46472" w:rsidRPr="00342C69" w:rsidRDefault="00F46472" w:rsidP="00F46472">
            <w:pPr>
              <w:contextualSpacing/>
              <w:rPr>
                <w:rFonts w:ascii="Times New Roman" w:hAnsi="Times New Roman" w:cs="Times New Roman"/>
                <w:bCs/>
                <w:noProof/>
                <w:sz w:val="24"/>
                <w:szCs w:val="24"/>
              </w:rPr>
            </w:pPr>
          </w:p>
        </w:tc>
        <w:tc>
          <w:tcPr>
            <w:tcW w:w="1501" w:type="pct"/>
            <w:tcBorders>
              <w:top w:val="single" w:sz="4" w:space="0" w:color="auto"/>
              <w:left w:val="nil"/>
              <w:bottom w:val="single" w:sz="4" w:space="0" w:color="auto"/>
              <w:right w:val="single" w:sz="4" w:space="0" w:color="auto"/>
            </w:tcBorders>
            <w:shd w:val="clear" w:color="auto" w:fill="auto"/>
          </w:tcPr>
          <w:p w14:paraId="79AA4C80" w14:textId="70DF6589" w:rsidR="00F46472" w:rsidRPr="00342C69" w:rsidRDefault="00F46472" w:rsidP="00F46472">
            <w:pPr>
              <w:spacing w:line="276" w:lineRule="auto"/>
              <w:contextualSpacing/>
              <w:rPr>
                <w:rFonts w:ascii="Times New Roman" w:hAnsi="Times New Roman" w:cs="Times New Roman"/>
                <w:sz w:val="24"/>
                <w:szCs w:val="24"/>
              </w:rPr>
            </w:pPr>
            <w:r w:rsidRPr="00342C69">
              <w:rPr>
                <w:rFonts w:ascii="Times New Roman" w:hAnsi="Times New Roman" w:cs="Times New Roman"/>
                <w:noProof/>
                <w:sz w:val="24"/>
                <w:szCs w:val="24"/>
              </w:rPr>
              <w:lastRenderedPageBreak/>
              <w:t>Демонстрирует знания методов расчета и измерения основных параметров электрических, магнитных цепей, основные законы электротехники, способов получения, передачи и использования электрической энергии, характеристик и параметров электрических и магнитных полей</w:t>
            </w:r>
          </w:p>
        </w:tc>
        <w:tc>
          <w:tcPr>
            <w:tcW w:w="1715" w:type="pct"/>
          </w:tcPr>
          <w:p w14:paraId="1545BE58" w14:textId="77777777" w:rsidR="00F46472" w:rsidRPr="00342C69" w:rsidRDefault="00F46472" w:rsidP="00F46472">
            <w:pPr>
              <w:suppressAutoHyphens/>
              <w:spacing w:line="276" w:lineRule="auto"/>
              <w:contextualSpacing/>
              <w:rPr>
                <w:rFonts w:ascii="Times New Roman" w:hAnsi="Times New Roman" w:cs="Times New Roman"/>
                <w:sz w:val="24"/>
                <w:szCs w:val="24"/>
              </w:rPr>
            </w:pPr>
            <w:r w:rsidRPr="00342C69">
              <w:rPr>
                <w:rFonts w:ascii="Times New Roman" w:hAnsi="Times New Roman" w:cs="Times New Roman"/>
                <w:sz w:val="24"/>
                <w:szCs w:val="24"/>
              </w:rPr>
              <w:t>Экспертное наблюдение выполнения практических работ и видов работ по практике</w:t>
            </w:r>
          </w:p>
          <w:p w14:paraId="2FA3E28D" w14:textId="77777777" w:rsidR="00F46472" w:rsidRPr="00342C69" w:rsidRDefault="00F46472" w:rsidP="00F46472">
            <w:pPr>
              <w:suppressAutoHyphens/>
              <w:spacing w:line="276" w:lineRule="auto"/>
              <w:contextualSpacing/>
              <w:rPr>
                <w:rFonts w:ascii="Times New Roman" w:hAnsi="Times New Roman" w:cs="Times New Roman"/>
                <w:sz w:val="24"/>
                <w:szCs w:val="24"/>
              </w:rPr>
            </w:pPr>
            <w:r w:rsidRPr="00342C69">
              <w:rPr>
                <w:rFonts w:ascii="Times New Roman" w:hAnsi="Times New Roman" w:cs="Times New Roman"/>
                <w:sz w:val="24"/>
                <w:szCs w:val="24"/>
              </w:rPr>
              <w:t>Диагностика (тестирование, контрольные работы)</w:t>
            </w:r>
          </w:p>
        </w:tc>
      </w:tr>
      <w:tr w:rsidR="00F46472" w:rsidRPr="00342C69" w14:paraId="7D3A38AA" w14:textId="77777777" w:rsidTr="00A052CC">
        <w:trPr>
          <w:trHeight w:val="20"/>
        </w:trPr>
        <w:tc>
          <w:tcPr>
            <w:tcW w:w="1784" w:type="pct"/>
            <w:tcBorders>
              <w:top w:val="single" w:sz="4" w:space="0" w:color="auto"/>
              <w:left w:val="single" w:sz="4" w:space="0" w:color="auto"/>
              <w:bottom w:val="single" w:sz="4" w:space="0" w:color="auto"/>
              <w:right w:val="single" w:sz="4" w:space="0" w:color="auto"/>
            </w:tcBorders>
            <w:shd w:val="clear" w:color="auto" w:fill="auto"/>
          </w:tcPr>
          <w:p w14:paraId="7352B54F" w14:textId="77777777" w:rsidR="00F46472" w:rsidRPr="00342C69" w:rsidRDefault="00F46472" w:rsidP="00F46472">
            <w:pPr>
              <w:pStyle w:val="TableParagraph"/>
              <w:spacing w:line="276" w:lineRule="auto"/>
              <w:rPr>
                <w:sz w:val="24"/>
                <w:szCs w:val="24"/>
              </w:rPr>
            </w:pPr>
            <w:r w:rsidRPr="00342C69">
              <w:rPr>
                <w:sz w:val="24"/>
                <w:szCs w:val="24"/>
              </w:rPr>
              <w:t>Умеет:</w:t>
            </w:r>
          </w:p>
          <w:p w14:paraId="47028B3D" w14:textId="77777777" w:rsidR="00F46472" w:rsidRPr="00342C69" w:rsidRDefault="00F46472" w:rsidP="00F46472">
            <w:pPr>
              <w:pStyle w:val="TableParagraph"/>
              <w:spacing w:line="276" w:lineRule="auto"/>
              <w:rPr>
                <w:sz w:val="24"/>
                <w:szCs w:val="24"/>
              </w:rPr>
            </w:pPr>
            <w:r w:rsidRPr="00342C69">
              <w:rPr>
                <w:sz w:val="24"/>
                <w:szCs w:val="24"/>
              </w:rPr>
              <w:t>выбирать наиболее подходящие приборы;</w:t>
            </w:r>
            <w:r w:rsidRPr="00342C69">
              <w:rPr>
                <w:spacing w:val="1"/>
                <w:sz w:val="24"/>
                <w:szCs w:val="24"/>
              </w:rPr>
              <w:t xml:space="preserve"> </w:t>
            </w:r>
            <w:r w:rsidRPr="00342C69">
              <w:rPr>
                <w:sz w:val="24"/>
                <w:szCs w:val="24"/>
              </w:rPr>
              <w:t>выполнять</w:t>
            </w:r>
            <w:r w:rsidRPr="00342C69">
              <w:rPr>
                <w:spacing w:val="-6"/>
                <w:sz w:val="24"/>
                <w:szCs w:val="24"/>
              </w:rPr>
              <w:t xml:space="preserve"> </w:t>
            </w:r>
            <w:r w:rsidRPr="00342C69">
              <w:rPr>
                <w:sz w:val="24"/>
                <w:szCs w:val="24"/>
              </w:rPr>
              <w:t>расчеты</w:t>
            </w:r>
            <w:r w:rsidRPr="00342C69">
              <w:rPr>
                <w:spacing w:val="-5"/>
                <w:sz w:val="24"/>
                <w:szCs w:val="24"/>
              </w:rPr>
              <w:t xml:space="preserve"> </w:t>
            </w:r>
            <w:r w:rsidRPr="00342C69">
              <w:rPr>
                <w:sz w:val="24"/>
                <w:szCs w:val="24"/>
              </w:rPr>
              <w:t>параметров</w:t>
            </w:r>
            <w:r w:rsidRPr="00342C69">
              <w:rPr>
                <w:spacing w:val="-4"/>
                <w:sz w:val="24"/>
                <w:szCs w:val="24"/>
              </w:rPr>
              <w:t xml:space="preserve"> </w:t>
            </w:r>
            <w:r w:rsidRPr="00342C69">
              <w:rPr>
                <w:sz w:val="24"/>
                <w:szCs w:val="24"/>
              </w:rPr>
              <w:t>электрических</w:t>
            </w:r>
            <w:r w:rsidRPr="00342C69">
              <w:rPr>
                <w:spacing w:val="-52"/>
                <w:sz w:val="24"/>
                <w:szCs w:val="24"/>
              </w:rPr>
              <w:t xml:space="preserve"> </w:t>
            </w:r>
            <w:r w:rsidRPr="00342C69">
              <w:rPr>
                <w:sz w:val="24"/>
                <w:szCs w:val="24"/>
              </w:rPr>
              <w:t>сетей;</w:t>
            </w:r>
          </w:p>
          <w:p w14:paraId="47A48098" w14:textId="77777777" w:rsidR="00F46472" w:rsidRPr="00342C69" w:rsidRDefault="00F46472" w:rsidP="00F46472">
            <w:pPr>
              <w:pStyle w:val="TableParagraph"/>
              <w:spacing w:line="276" w:lineRule="auto"/>
              <w:rPr>
                <w:sz w:val="24"/>
                <w:szCs w:val="24"/>
              </w:rPr>
            </w:pPr>
            <w:r w:rsidRPr="00342C69">
              <w:rPr>
                <w:sz w:val="24"/>
                <w:szCs w:val="24"/>
              </w:rPr>
              <w:t>выбирать наиболее эффективные и оптимальные</w:t>
            </w:r>
            <w:r w:rsidRPr="00342C69">
              <w:rPr>
                <w:spacing w:val="1"/>
                <w:sz w:val="24"/>
                <w:szCs w:val="24"/>
              </w:rPr>
              <w:t xml:space="preserve"> </w:t>
            </w:r>
            <w:r w:rsidRPr="00342C69">
              <w:rPr>
                <w:sz w:val="24"/>
                <w:szCs w:val="24"/>
              </w:rPr>
              <w:t>способы расчета</w:t>
            </w:r>
            <w:r w:rsidRPr="00342C69">
              <w:rPr>
                <w:spacing w:val="1"/>
                <w:sz w:val="24"/>
                <w:szCs w:val="24"/>
              </w:rPr>
              <w:t xml:space="preserve"> </w:t>
            </w:r>
            <w:r w:rsidRPr="00342C69">
              <w:rPr>
                <w:sz w:val="24"/>
                <w:szCs w:val="24"/>
              </w:rPr>
              <w:t>простых электрических цепей;</w:t>
            </w:r>
            <w:r w:rsidRPr="00342C69">
              <w:rPr>
                <w:spacing w:val="1"/>
                <w:sz w:val="24"/>
                <w:szCs w:val="24"/>
              </w:rPr>
              <w:t xml:space="preserve"> </w:t>
            </w:r>
            <w:r w:rsidRPr="00342C69">
              <w:rPr>
                <w:sz w:val="24"/>
                <w:szCs w:val="24"/>
              </w:rPr>
              <w:t>использовать техническую и справочную литературу;</w:t>
            </w:r>
          </w:p>
          <w:p w14:paraId="0CE63478" w14:textId="77777777" w:rsidR="00F46472" w:rsidRPr="00342C69" w:rsidRDefault="00F46472" w:rsidP="00F46472">
            <w:pPr>
              <w:pStyle w:val="TableParagraph"/>
              <w:spacing w:line="276" w:lineRule="auto"/>
              <w:rPr>
                <w:sz w:val="24"/>
                <w:szCs w:val="24"/>
              </w:rPr>
            </w:pPr>
            <w:r w:rsidRPr="00342C69">
              <w:rPr>
                <w:sz w:val="24"/>
                <w:szCs w:val="24"/>
              </w:rPr>
              <w:t>использовать</w:t>
            </w:r>
            <w:r w:rsidRPr="00342C69">
              <w:rPr>
                <w:spacing w:val="-5"/>
                <w:sz w:val="24"/>
                <w:szCs w:val="24"/>
              </w:rPr>
              <w:t xml:space="preserve"> </w:t>
            </w:r>
            <w:r w:rsidRPr="00342C69">
              <w:rPr>
                <w:sz w:val="24"/>
                <w:szCs w:val="24"/>
              </w:rPr>
              <w:t>информационные</w:t>
            </w:r>
            <w:r w:rsidRPr="00342C69">
              <w:rPr>
                <w:spacing w:val="-9"/>
                <w:sz w:val="24"/>
                <w:szCs w:val="24"/>
              </w:rPr>
              <w:t xml:space="preserve"> </w:t>
            </w:r>
            <w:r w:rsidRPr="00342C69">
              <w:rPr>
                <w:sz w:val="24"/>
                <w:szCs w:val="24"/>
              </w:rPr>
              <w:t>технологии</w:t>
            </w:r>
            <w:r w:rsidRPr="00342C69">
              <w:rPr>
                <w:spacing w:val="-3"/>
                <w:sz w:val="24"/>
                <w:szCs w:val="24"/>
              </w:rPr>
              <w:t xml:space="preserve"> </w:t>
            </w:r>
            <w:r w:rsidRPr="00342C69">
              <w:rPr>
                <w:sz w:val="24"/>
                <w:szCs w:val="24"/>
              </w:rPr>
              <w:t>для</w:t>
            </w:r>
            <w:r w:rsidRPr="00342C69">
              <w:rPr>
                <w:spacing w:val="-52"/>
                <w:sz w:val="24"/>
                <w:szCs w:val="24"/>
              </w:rPr>
              <w:t xml:space="preserve"> </w:t>
            </w:r>
            <w:r w:rsidRPr="00342C69">
              <w:rPr>
                <w:sz w:val="24"/>
                <w:szCs w:val="24"/>
              </w:rPr>
              <w:t>поиска и решения профессионально значимых</w:t>
            </w:r>
            <w:r w:rsidRPr="00342C69">
              <w:rPr>
                <w:spacing w:val="1"/>
                <w:sz w:val="24"/>
                <w:szCs w:val="24"/>
              </w:rPr>
              <w:t xml:space="preserve"> </w:t>
            </w:r>
            <w:r w:rsidRPr="00342C69">
              <w:rPr>
                <w:sz w:val="24"/>
                <w:szCs w:val="24"/>
              </w:rPr>
              <w:t>задач.</w:t>
            </w:r>
          </w:p>
          <w:p w14:paraId="76778C9F" w14:textId="77777777" w:rsidR="00F46472" w:rsidRPr="00342C69" w:rsidRDefault="00F46472" w:rsidP="00F46472">
            <w:pPr>
              <w:pStyle w:val="TableParagraph"/>
              <w:spacing w:line="276" w:lineRule="auto"/>
              <w:rPr>
                <w:sz w:val="24"/>
                <w:szCs w:val="24"/>
              </w:rPr>
            </w:pPr>
            <w:r w:rsidRPr="00342C69">
              <w:rPr>
                <w:sz w:val="24"/>
                <w:szCs w:val="24"/>
              </w:rPr>
              <w:t>планировать</w:t>
            </w:r>
            <w:r w:rsidRPr="00342C69">
              <w:rPr>
                <w:spacing w:val="-4"/>
                <w:sz w:val="24"/>
                <w:szCs w:val="24"/>
              </w:rPr>
              <w:t xml:space="preserve"> </w:t>
            </w:r>
            <w:r w:rsidRPr="00342C69">
              <w:rPr>
                <w:sz w:val="24"/>
                <w:szCs w:val="24"/>
              </w:rPr>
              <w:t>свое</w:t>
            </w:r>
            <w:r w:rsidRPr="00342C69">
              <w:rPr>
                <w:spacing w:val="-6"/>
                <w:sz w:val="24"/>
                <w:szCs w:val="24"/>
              </w:rPr>
              <w:t xml:space="preserve"> </w:t>
            </w:r>
            <w:r w:rsidRPr="00342C69">
              <w:rPr>
                <w:sz w:val="24"/>
                <w:szCs w:val="24"/>
              </w:rPr>
              <w:t>профессиональное</w:t>
            </w:r>
            <w:r w:rsidRPr="00342C69">
              <w:rPr>
                <w:spacing w:val="-5"/>
                <w:sz w:val="24"/>
                <w:szCs w:val="24"/>
              </w:rPr>
              <w:t xml:space="preserve"> </w:t>
            </w:r>
            <w:r w:rsidRPr="00342C69">
              <w:rPr>
                <w:sz w:val="24"/>
                <w:szCs w:val="24"/>
              </w:rPr>
              <w:t>развитее</w:t>
            </w:r>
            <w:r w:rsidRPr="00342C69">
              <w:rPr>
                <w:spacing w:val="-6"/>
                <w:sz w:val="24"/>
                <w:szCs w:val="24"/>
              </w:rPr>
              <w:t xml:space="preserve"> </w:t>
            </w:r>
            <w:r w:rsidRPr="00342C69">
              <w:rPr>
                <w:sz w:val="24"/>
                <w:szCs w:val="24"/>
              </w:rPr>
              <w:t>в</w:t>
            </w:r>
            <w:r w:rsidRPr="00342C69">
              <w:rPr>
                <w:spacing w:val="-52"/>
                <w:sz w:val="24"/>
                <w:szCs w:val="24"/>
              </w:rPr>
              <w:t xml:space="preserve"> </w:t>
            </w:r>
            <w:r w:rsidRPr="00342C69">
              <w:rPr>
                <w:sz w:val="24"/>
                <w:szCs w:val="24"/>
              </w:rPr>
              <w:t>области</w:t>
            </w:r>
            <w:r w:rsidRPr="00342C69">
              <w:rPr>
                <w:spacing w:val="2"/>
                <w:sz w:val="24"/>
                <w:szCs w:val="24"/>
              </w:rPr>
              <w:t xml:space="preserve"> </w:t>
            </w:r>
            <w:r w:rsidRPr="00342C69">
              <w:rPr>
                <w:sz w:val="24"/>
                <w:szCs w:val="24"/>
              </w:rPr>
              <w:t>электротехники;</w:t>
            </w:r>
          </w:p>
          <w:p w14:paraId="635AB655" w14:textId="77777777" w:rsidR="00F46472" w:rsidRPr="00342C69" w:rsidRDefault="00F46472" w:rsidP="00F46472">
            <w:pPr>
              <w:pStyle w:val="TableParagraph"/>
              <w:spacing w:line="276" w:lineRule="auto"/>
              <w:rPr>
                <w:sz w:val="24"/>
                <w:szCs w:val="24"/>
              </w:rPr>
            </w:pPr>
            <w:r w:rsidRPr="00342C69">
              <w:rPr>
                <w:sz w:val="24"/>
                <w:szCs w:val="24"/>
              </w:rPr>
              <w:t>использовать различные способы коммуникации;</w:t>
            </w:r>
          </w:p>
          <w:p w14:paraId="2A11BD69" w14:textId="77777777" w:rsidR="00F46472" w:rsidRPr="00342C69" w:rsidRDefault="00F46472" w:rsidP="00F46472">
            <w:pPr>
              <w:pStyle w:val="TableParagraph"/>
              <w:spacing w:line="276" w:lineRule="auto"/>
              <w:rPr>
                <w:sz w:val="24"/>
                <w:szCs w:val="24"/>
              </w:rPr>
            </w:pPr>
            <w:r w:rsidRPr="00342C69">
              <w:rPr>
                <w:sz w:val="24"/>
                <w:szCs w:val="24"/>
              </w:rPr>
              <w:t>информационные</w:t>
            </w:r>
            <w:r w:rsidRPr="00342C69">
              <w:rPr>
                <w:spacing w:val="-7"/>
                <w:sz w:val="24"/>
                <w:szCs w:val="24"/>
              </w:rPr>
              <w:t xml:space="preserve"> </w:t>
            </w:r>
            <w:r w:rsidRPr="00342C69">
              <w:rPr>
                <w:sz w:val="24"/>
                <w:szCs w:val="24"/>
              </w:rPr>
              <w:t>технологии для</w:t>
            </w:r>
            <w:r w:rsidRPr="00342C69">
              <w:rPr>
                <w:spacing w:val="-1"/>
                <w:sz w:val="24"/>
                <w:szCs w:val="24"/>
              </w:rPr>
              <w:t xml:space="preserve"> </w:t>
            </w:r>
            <w:r w:rsidRPr="00342C69">
              <w:rPr>
                <w:sz w:val="24"/>
                <w:szCs w:val="24"/>
              </w:rPr>
              <w:t>поиска</w:t>
            </w:r>
            <w:r w:rsidRPr="00342C69">
              <w:rPr>
                <w:spacing w:val="-3"/>
                <w:sz w:val="24"/>
                <w:szCs w:val="24"/>
              </w:rPr>
              <w:t xml:space="preserve"> </w:t>
            </w:r>
            <w:r w:rsidRPr="00342C69">
              <w:rPr>
                <w:sz w:val="24"/>
                <w:szCs w:val="24"/>
              </w:rPr>
              <w:t>и</w:t>
            </w:r>
            <w:r w:rsidRPr="00342C69">
              <w:rPr>
                <w:spacing w:val="-4"/>
                <w:sz w:val="24"/>
                <w:szCs w:val="24"/>
              </w:rPr>
              <w:t xml:space="preserve"> </w:t>
            </w:r>
            <w:r w:rsidRPr="00342C69">
              <w:rPr>
                <w:sz w:val="24"/>
                <w:szCs w:val="24"/>
              </w:rPr>
              <w:t>решения профессионально значимых задач;</w:t>
            </w:r>
          </w:p>
          <w:p w14:paraId="059C3985" w14:textId="77777777" w:rsidR="00F46472" w:rsidRPr="00342C69" w:rsidRDefault="00F46472" w:rsidP="00F46472">
            <w:pPr>
              <w:pStyle w:val="TableParagraph"/>
              <w:spacing w:line="276" w:lineRule="auto"/>
              <w:rPr>
                <w:sz w:val="24"/>
                <w:szCs w:val="24"/>
              </w:rPr>
            </w:pPr>
            <w:r w:rsidRPr="00342C69">
              <w:rPr>
                <w:sz w:val="24"/>
                <w:szCs w:val="24"/>
              </w:rPr>
              <w:t>пользоваться технической и справочной литературой;</w:t>
            </w:r>
          </w:p>
          <w:p w14:paraId="79963623" w14:textId="555744A9" w:rsidR="00F46472" w:rsidRPr="00342C69" w:rsidRDefault="00F46472" w:rsidP="00F46472">
            <w:pPr>
              <w:suppressAutoHyphens/>
              <w:spacing w:line="276" w:lineRule="auto"/>
              <w:contextualSpacing/>
              <w:rPr>
                <w:rFonts w:ascii="Times New Roman" w:hAnsi="Times New Roman" w:cs="Times New Roman"/>
                <w:bCs/>
                <w:sz w:val="24"/>
                <w:szCs w:val="24"/>
              </w:rPr>
            </w:pPr>
            <w:r w:rsidRPr="00342C69">
              <w:rPr>
                <w:rFonts w:ascii="Times New Roman" w:hAnsi="Times New Roman" w:cs="Times New Roman"/>
                <w:sz w:val="24"/>
                <w:szCs w:val="24"/>
              </w:rPr>
              <w:t>наиболее</w:t>
            </w:r>
            <w:r w:rsidRPr="00342C69">
              <w:rPr>
                <w:rFonts w:ascii="Times New Roman" w:hAnsi="Times New Roman" w:cs="Times New Roman"/>
                <w:spacing w:val="-8"/>
                <w:sz w:val="24"/>
                <w:szCs w:val="24"/>
              </w:rPr>
              <w:t xml:space="preserve"> </w:t>
            </w:r>
            <w:r w:rsidRPr="00342C69">
              <w:rPr>
                <w:rFonts w:ascii="Times New Roman" w:hAnsi="Times New Roman" w:cs="Times New Roman"/>
                <w:sz w:val="24"/>
                <w:szCs w:val="24"/>
              </w:rPr>
              <w:t>эффективные</w:t>
            </w:r>
            <w:r w:rsidRPr="00342C69">
              <w:rPr>
                <w:rFonts w:ascii="Times New Roman" w:hAnsi="Times New Roman" w:cs="Times New Roman"/>
                <w:spacing w:val="-6"/>
                <w:sz w:val="24"/>
                <w:szCs w:val="24"/>
              </w:rPr>
              <w:t xml:space="preserve"> </w:t>
            </w:r>
            <w:r w:rsidRPr="00342C69">
              <w:rPr>
                <w:rFonts w:ascii="Times New Roman" w:hAnsi="Times New Roman" w:cs="Times New Roman"/>
                <w:sz w:val="24"/>
                <w:szCs w:val="24"/>
              </w:rPr>
              <w:t>и оптимальные</w:t>
            </w:r>
            <w:r w:rsidRPr="00342C69">
              <w:rPr>
                <w:rFonts w:ascii="Times New Roman" w:hAnsi="Times New Roman" w:cs="Times New Roman"/>
                <w:spacing w:val="-6"/>
                <w:sz w:val="24"/>
                <w:szCs w:val="24"/>
              </w:rPr>
              <w:t xml:space="preserve"> </w:t>
            </w:r>
            <w:r w:rsidRPr="00342C69">
              <w:rPr>
                <w:rFonts w:ascii="Times New Roman" w:hAnsi="Times New Roman" w:cs="Times New Roman"/>
                <w:sz w:val="24"/>
                <w:szCs w:val="24"/>
              </w:rPr>
              <w:t>способы</w:t>
            </w:r>
            <w:r w:rsidRPr="00342C69">
              <w:rPr>
                <w:rFonts w:ascii="Times New Roman" w:hAnsi="Times New Roman" w:cs="Times New Roman"/>
                <w:spacing w:val="-52"/>
                <w:sz w:val="24"/>
                <w:szCs w:val="24"/>
              </w:rPr>
              <w:t xml:space="preserve"> </w:t>
            </w:r>
            <w:r w:rsidRPr="00342C69">
              <w:rPr>
                <w:rFonts w:ascii="Times New Roman" w:hAnsi="Times New Roman" w:cs="Times New Roman"/>
                <w:sz w:val="24"/>
                <w:szCs w:val="24"/>
              </w:rPr>
              <w:t>решения задач</w:t>
            </w:r>
            <w:r w:rsidRPr="00342C69">
              <w:rPr>
                <w:rFonts w:ascii="Times New Roman" w:hAnsi="Times New Roman" w:cs="Times New Roman"/>
                <w:spacing w:val="-4"/>
                <w:sz w:val="24"/>
                <w:szCs w:val="24"/>
              </w:rPr>
              <w:t xml:space="preserve"> </w:t>
            </w:r>
            <w:r w:rsidRPr="00342C69">
              <w:rPr>
                <w:rFonts w:ascii="Times New Roman" w:hAnsi="Times New Roman" w:cs="Times New Roman"/>
                <w:sz w:val="24"/>
                <w:szCs w:val="24"/>
              </w:rPr>
              <w:t>поставленных</w:t>
            </w:r>
            <w:r w:rsidRPr="00342C69">
              <w:rPr>
                <w:rFonts w:ascii="Times New Roman" w:hAnsi="Times New Roman" w:cs="Times New Roman"/>
                <w:spacing w:val="-2"/>
                <w:sz w:val="24"/>
                <w:szCs w:val="24"/>
              </w:rPr>
              <w:t xml:space="preserve"> </w:t>
            </w:r>
            <w:r w:rsidRPr="00342C69">
              <w:rPr>
                <w:rFonts w:ascii="Times New Roman" w:hAnsi="Times New Roman" w:cs="Times New Roman"/>
                <w:sz w:val="24"/>
                <w:szCs w:val="24"/>
              </w:rPr>
              <w:t>задач.</w:t>
            </w:r>
          </w:p>
        </w:tc>
        <w:tc>
          <w:tcPr>
            <w:tcW w:w="1501" w:type="pct"/>
            <w:tcBorders>
              <w:top w:val="single" w:sz="4" w:space="0" w:color="auto"/>
              <w:left w:val="nil"/>
              <w:bottom w:val="single" w:sz="4" w:space="0" w:color="auto"/>
              <w:right w:val="single" w:sz="4" w:space="0" w:color="auto"/>
            </w:tcBorders>
            <w:shd w:val="clear" w:color="auto" w:fill="auto"/>
          </w:tcPr>
          <w:p w14:paraId="12A7E4DD" w14:textId="0FF1DAB8" w:rsidR="00F46472" w:rsidRPr="00342C69" w:rsidRDefault="00F46472" w:rsidP="00F46472">
            <w:pPr>
              <w:spacing w:line="276" w:lineRule="auto"/>
              <w:contextualSpacing/>
              <w:rPr>
                <w:rFonts w:ascii="Times New Roman" w:hAnsi="Times New Roman" w:cs="Times New Roman"/>
                <w:noProof/>
                <w:sz w:val="24"/>
                <w:szCs w:val="24"/>
              </w:rPr>
            </w:pPr>
            <w:r w:rsidRPr="00342C69">
              <w:rPr>
                <w:rFonts w:ascii="Times New Roman" w:hAnsi="Times New Roman" w:cs="Times New Roman"/>
                <w:bCs/>
                <w:sz w:val="24"/>
                <w:szCs w:val="24"/>
              </w:rPr>
              <w:t xml:space="preserve">Демонстрирует умения </w:t>
            </w:r>
            <w:r w:rsidRPr="00342C69">
              <w:rPr>
                <w:rFonts w:ascii="Times New Roman" w:hAnsi="Times New Roman" w:cs="Times New Roman"/>
                <w:bCs/>
                <w:noProof/>
                <w:sz w:val="24"/>
                <w:szCs w:val="24"/>
              </w:rPr>
              <w:t>рассчитывать параметры электрических, магнитных цепей, снимать показания и пользоваться электроизмерительными приборами, собирать электрические схемы, читать принципиальные, электрические и монтажные схемы</w:t>
            </w:r>
          </w:p>
        </w:tc>
        <w:tc>
          <w:tcPr>
            <w:tcW w:w="1715" w:type="pct"/>
          </w:tcPr>
          <w:p w14:paraId="4E03A769" w14:textId="77777777" w:rsidR="00F46472" w:rsidRPr="00342C69" w:rsidRDefault="00F46472" w:rsidP="00F46472">
            <w:pPr>
              <w:suppressAutoHyphens/>
              <w:spacing w:line="276" w:lineRule="auto"/>
              <w:contextualSpacing/>
              <w:rPr>
                <w:rFonts w:ascii="Times New Roman" w:hAnsi="Times New Roman" w:cs="Times New Roman"/>
                <w:sz w:val="24"/>
                <w:szCs w:val="24"/>
              </w:rPr>
            </w:pPr>
          </w:p>
        </w:tc>
      </w:tr>
    </w:tbl>
    <w:p w14:paraId="7F3F5CFB" w14:textId="77777777" w:rsidR="00B845CD" w:rsidRPr="00342C69" w:rsidRDefault="00B845CD" w:rsidP="008B0537">
      <w:pPr>
        <w:jc w:val="center"/>
        <w:rPr>
          <w:rFonts w:ascii="Times New Roman" w:eastAsia="Segoe UI" w:hAnsi="Times New Roman" w:cs="Times New Roman"/>
          <w:b/>
          <w:bCs/>
          <w:caps/>
          <w:kern w:val="32"/>
          <w:sz w:val="24"/>
          <w:szCs w:val="24"/>
          <w:lang w:eastAsia="x-none"/>
        </w:rPr>
      </w:pPr>
    </w:p>
    <w:p w14:paraId="497926FD" w14:textId="38C5FBBF" w:rsidR="00AE2B56" w:rsidRPr="00342C69" w:rsidRDefault="00752BBB" w:rsidP="00027658">
      <w:pPr>
        <w:jc w:val="center"/>
        <w:rPr>
          <w:rFonts w:ascii="Times New Roman" w:eastAsia="Segoe UI" w:hAnsi="Times New Roman" w:cs="Times New Roman"/>
          <w:b/>
          <w:bCs/>
          <w:caps/>
          <w:kern w:val="32"/>
          <w:sz w:val="24"/>
          <w:szCs w:val="24"/>
          <w:lang w:val="x-none" w:eastAsia="x-none"/>
        </w:rPr>
        <w:sectPr w:rsidR="00AE2B56" w:rsidRPr="00342C69" w:rsidSect="00502F97">
          <w:pgSz w:w="11906" w:h="16838"/>
          <w:pgMar w:top="1134" w:right="567" w:bottom="1134" w:left="1701" w:header="709" w:footer="709" w:gutter="0"/>
          <w:cols w:space="708"/>
          <w:docGrid w:linePitch="360"/>
        </w:sectPr>
      </w:pPr>
      <w:r w:rsidRPr="00342C69">
        <w:rPr>
          <w:rFonts w:ascii="Times New Roman" w:eastAsia="Segoe UI" w:hAnsi="Times New Roman" w:cs="Times New Roman"/>
          <w:b/>
          <w:bCs/>
          <w:caps/>
          <w:kern w:val="32"/>
          <w:sz w:val="24"/>
          <w:szCs w:val="24"/>
          <w:lang w:val="x-none" w:eastAsia="x-none"/>
        </w:rPr>
        <w:br w:type="page"/>
      </w:r>
    </w:p>
    <w:p w14:paraId="3EE0EC3A" w14:textId="12F87CDA" w:rsidR="00F01CB7" w:rsidRPr="00342C69" w:rsidRDefault="00F01CB7" w:rsidP="00F01CB7">
      <w:pPr>
        <w:keepNext/>
        <w:spacing w:after="240"/>
        <w:ind w:firstLine="709"/>
        <w:jc w:val="right"/>
        <w:rPr>
          <w:rFonts w:ascii="Times New Roman" w:eastAsia="Times New Roman" w:hAnsi="Times New Roman" w:cs="Times New Roman"/>
          <w:b/>
          <w:sz w:val="24"/>
          <w:szCs w:val="24"/>
        </w:rPr>
      </w:pPr>
      <w:r w:rsidRPr="00342C69">
        <w:rPr>
          <w:rFonts w:ascii="Times New Roman" w:eastAsia="Times New Roman" w:hAnsi="Times New Roman" w:cs="Times New Roman"/>
          <w:b/>
          <w:sz w:val="24"/>
          <w:szCs w:val="24"/>
        </w:rPr>
        <w:lastRenderedPageBreak/>
        <w:t>ПРИЛОЖЕНИЕ 2.8</w:t>
      </w:r>
    </w:p>
    <w:p w14:paraId="55D35419" w14:textId="77777777" w:rsidR="00F01CB7" w:rsidRPr="00342C69" w:rsidRDefault="00F01CB7" w:rsidP="00F01CB7">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специальности </w:t>
      </w:r>
      <w:r w:rsidRPr="00342C69">
        <w:rPr>
          <w:rFonts w:ascii="Times New Roman" w:eastAsia="Times New Roman" w:hAnsi="Times New Roman" w:cs="Times New Roman"/>
          <w:b/>
          <w:bCs/>
          <w:kern w:val="32"/>
          <w:sz w:val="24"/>
          <w:szCs w:val="24"/>
          <w:lang w:eastAsia="x-none"/>
        </w:rPr>
        <w:br/>
        <w:t xml:space="preserve">12.02.09 Производство и эксплуатация оптических </w:t>
      </w:r>
      <w:r w:rsidRPr="00342C69">
        <w:rPr>
          <w:rFonts w:ascii="Times New Roman" w:eastAsia="Times New Roman" w:hAnsi="Times New Roman" w:cs="Times New Roman"/>
          <w:b/>
          <w:bCs/>
          <w:kern w:val="32"/>
          <w:sz w:val="24"/>
          <w:szCs w:val="24"/>
          <w:lang w:eastAsia="x-none"/>
        </w:rPr>
        <w:br/>
        <w:t>и оптико-электронных приборов и систем</w:t>
      </w:r>
    </w:p>
    <w:p w14:paraId="274E138F" w14:textId="77777777" w:rsidR="00F01CB7" w:rsidRPr="00342C69" w:rsidRDefault="00F01CB7" w:rsidP="00F01CB7">
      <w:pPr>
        <w:jc w:val="right"/>
        <w:rPr>
          <w:rFonts w:ascii="Times New Roman" w:hAnsi="Times New Roman" w:cs="Times New Roman"/>
          <w:b/>
          <w:bCs/>
          <w:color w:val="0070C0"/>
          <w:sz w:val="24"/>
          <w:szCs w:val="24"/>
        </w:rPr>
      </w:pPr>
    </w:p>
    <w:p w14:paraId="79510B92" w14:textId="77777777" w:rsidR="00F01CB7" w:rsidRPr="00342C69" w:rsidRDefault="00F01CB7" w:rsidP="00F01CB7">
      <w:pPr>
        <w:jc w:val="right"/>
        <w:rPr>
          <w:rFonts w:ascii="Times New Roman" w:hAnsi="Times New Roman" w:cs="Times New Roman"/>
          <w:b/>
          <w:bCs/>
          <w:color w:val="0070C0"/>
          <w:sz w:val="24"/>
          <w:szCs w:val="24"/>
        </w:rPr>
      </w:pPr>
    </w:p>
    <w:p w14:paraId="3535C9D7" w14:textId="77777777" w:rsidR="00F01CB7" w:rsidRPr="00342C69" w:rsidRDefault="00F01CB7" w:rsidP="00F01CB7">
      <w:pPr>
        <w:jc w:val="right"/>
        <w:rPr>
          <w:rFonts w:ascii="Times New Roman" w:hAnsi="Times New Roman" w:cs="Times New Roman"/>
          <w:b/>
          <w:bCs/>
          <w:color w:val="0070C0"/>
          <w:sz w:val="24"/>
          <w:szCs w:val="24"/>
        </w:rPr>
      </w:pPr>
    </w:p>
    <w:p w14:paraId="6B8D02DD" w14:textId="77777777" w:rsidR="00F01CB7" w:rsidRPr="00342C69" w:rsidRDefault="00F01CB7" w:rsidP="00F01CB7">
      <w:pPr>
        <w:jc w:val="right"/>
        <w:rPr>
          <w:rFonts w:ascii="Times New Roman" w:hAnsi="Times New Roman" w:cs="Times New Roman"/>
          <w:b/>
          <w:bCs/>
          <w:color w:val="0070C0"/>
          <w:sz w:val="24"/>
          <w:szCs w:val="24"/>
        </w:rPr>
      </w:pPr>
    </w:p>
    <w:p w14:paraId="1BB3B63F" w14:textId="77777777" w:rsidR="00F01CB7" w:rsidRPr="00342C69" w:rsidRDefault="00F01CB7" w:rsidP="00F01CB7">
      <w:pPr>
        <w:jc w:val="right"/>
        <w:rPr>
          <w:rFonts w:ascii="Times New Roman" w:hAnsi="Times New Roman" w:cs="Times New Roman"/>
          <w:b/>
          <w:bCs/>
          <w:color w:val="0070C0"/>
          <w:sz w:val="24"/>
          <w:szCs w:val="24"/>
        </w:rPr>
      </w:pPr>
    </w:p>
    <w:p w14:paraId="51DA8099" w14:textId="77777777" w:rsidR="00F01CB7" w:rsidRPr="00342C69" w:rsidRDefault="00F01CB7" w:rsidP="00F01CB7">
      <w:pPr>
        <w:rPr>
          <w:rFonts w:ascii="Times New Roman" w:hAnsi="Times New Roman" w:cs="Times New Roman"/>
          <w:b/>
          <w:bCs/>
          <w:color w:val="0070C0"/>
          <w:sz w:val="24"/>
          <w:szCs w:val="24"/>
        </w:rPr>
      </w:pPr>
    </w:p>
    <w:p w14:paraId="46844B18" w14:textId="77777777" w:rsidR="00F01CB7" w:rsidRPr="00342C69" w:rsidRDefault="00F01CB7" w:rsidP="00F01CB7">
      <w:pPr>
        <w:jc w:val="right"/>
        <w:rPr>
          <w:rFonts w:ascii="Times New Roman" w:hAnsi="Times New Roman" w:cs="Times New Roman"/>
          <w:b/>
          <w:bCs/>
          <w:color w:val="0070C0"/>
          <w:sz w:val="24"/>
          <w:szCs w:val="24"/>
        </w:rPr>
      </w:pPr>
    </w:p>
    <w:p w14:paraId="5C41A591" w14:textId="77777777" w:rsidR="00F01CB7" w:rsidRPr="00342C69" w:rsidRDefault="00F01CB7" w:rsidP="00F01CB7">
      <w:pPr>
        <w:jc w:val="right"/>
        <w:rPr>
          <w:rFonts w:ascii="Times New Roman" w:hAnsi="Times New Roman" w:cs="Times New Roman"/>
          <w:b/>
          <w:bCs/>
          <w:color w:val="0070C0"/>
          <w:sz w:val="24"/>
          <w:szCs w:val="24"/>
        </w:rPr>
      </w:pPr>
    </w:p>
    <w:p w14:paraId="5D79A150" w14:textId="77777777" w:rsidR="00F01CB7" w:rsidRPr="00342C69" w:rsidRDefault="00F01CB7" w:rsidP="00F01CB7">
      <w:pPr>
        <w:jc w:val="right"/>
        <w:rPr>
          <w:rFonts w:ascii="Times New Roman" w:hAnsi="Times New Roman" w:cs="Times New Roman"/>
          <w:b/>
          <w:bCs/>
          <w:color w:val="0070C0"/>
          <w:sz w:val="24"/>
          <w:szCs w:val="24"/>
        </w:rPr>
      </w:pPr>
    </w:p>
    <w:p w14:paraId="1E2E5AA6" w14:textId="77777777" w:rsidR="00F01CB7" w:rsidRPr="00342C69" w:rsidRDefault="00F01CB7" w:rsidP="00F01CB7">
      <w:pPr>
        <w:jc w:val="right"/>
        <w:rPr>
          <w:rFonts w:ascii="Times New Roman" w:hAnsi="Times New Roman" w:cs="Times New Roman"/>
          <w:b/>
          <w:bCs/>
          <w:color w:val="0070C0"/>
          <w:sz w:val="24"/>
          <w:szCs w:val="24"/>
        </w:rPr>
      </w:pPr>
    </w:p>
    <w:p w14:paraId="73584AF3" w14:textId="77777777" w:rsidR="00F01CB7" w:rsidRPr="00342C69" w:rsidRDefault="00F01CB7" w:rsidP="00F01CB7">
      <w:pPr>
        <w:jc w:val="right"/>
        <w:rPr>
          <w:rFonts w:ascii="Times New Roman" w:hAnsi="Times New Roman" w:cs="Times New Roman"/>
          <w:b/>
          <w:bCs/>
          <w:color w:val="0070C0"/>
          <w:sz w:val="24"/>
          <w:szCs w:val="24"/>
        </w:rPr>
      </w:pPr>
    </w:p>
    <w:p w14:paraId="1D403268" w14:textId="77777777" w:rsidR="00F01CB7" w:rsidRPr="00342C69" w:rsidRDefault="00F01CB7" w:rsidP="00F01CB7">
      <w:pPr>
        <w:jc w:val="right"/>
        <w:rPr>
          <w:rFonts w:ascii="Times New Roman" w:hAnsi="Times New Roman" w:cs="Times New Roman"/>
          <w:b/>
          <w:bCs/>
          <w:color w:val="0070C0"/>
          <w:sz w:val="24"/>
          <w:szCs w:val="24"/>
        </w:rPr>
      </w:pPr>
    </w:p>
    <w:p w14:paraId="42DA8970" w14:textId="77777777" w:rsidR="00F01CB7" w:rsidRPr="00342C69" w:rsidRDefault="00F01CB7" w:rsidP="00F01CB7">
      <w:pPr>
        <w:jc w:val="right"/>
        <w:rPr>
          <w:rFonts w:ascii="Times New Roman" w:hAnsi="Times New Roman" w:cs="Times New Roman"/>
          <w:b/>
          <w:bCs/>
          <w:color w:val="0070C0"/>
          <w:sz w:val="24"/>
          <w:szCs w:val="24"/>
        </w:rPr>
      </w:pPr>
    </w:p>
    <w:p w14:paraId="54D7565E" w14:textId="77777777" w:rsidR="00F01CB7" w:rsidRPr="00342C69" w:rsidRDefault="00F01CB7" w:rsidP="00F01CB7">
      <w:pPr>
        <w:jc w:val="center"/>
        <w:rPr>
          <w:rFonts w:ascii="Times New Roman" w:hAnsi="Times New Roman" w:cs="Times New Roman"/>
          <w:b/>
          <w:bCs/>
          <w:sz w:val="24"/>
          <w:szCs w:val="24"/>
        </w:rPr>
      </w:pPr>
      <w:r w:rsidRPr="00342C69">
        <w:rPr>
          <w:rFonts w:ascii="Times New Roman" w:hAnsi="Times New Roman" w:cs="Times New Roman"/>
          <w:b/>
          <w:bCs/>
          <w:sz w:val="24"/>
          <w:szCs w:val="24"/>
        </w:rPr>
        <w:t>Примерная рабочая программа дисциплины</w:t>
      </w:r>
    </w:p>
    <w:p w14:paraId="64193554" w14:textId="24E196C4" w:rsidR="00F01CB7" w:rsidRPr="00342C69" w:rsidRDefault="00F01CB7" w:rsidP="00F01CB7">
      <w:pPr>
        <w:pStyle w:val="1"/>
        <w:rPr>
          <w:caps/>
        </w:rPr>
      </w:pPr>
      <w:r w:rsidRPr="00342C69">
        <w:rPr>
          <w:caps/>
        </w:rPr>
        <w:t>«ОП.08 КОМПЬЮТЕРНЫЕ ТЕХНОЛОГИИ В ПРОФЕССИОНАЛЬНОЙ ДЕЯТЕЛЬНОСТИ»</w:t>
      </w:r>
    </w:p>
    <w:p w14:paraId="361FC7E9" w14:textId="77777777" w:rsidR="00F01CB7" w:rsidRPr="00342C69" w:rsidRDefault="00F01CB7" w:rsidP="00F01CB7">
      <w:pPr>
        <w:pStyle w:val="1"/>
      </w:pPr>
    </w:p>
    <w:p w14:paraId="7C44FACD" w14:textId="77777777" w:rsidR="00F01CB7" w:rsidRPr="00342C69" w:rsidRDefault="00F01CB7" w:rsidP="00F01CB7">
      <w:pPr>
        <w:pStyle w:val="1"/>
      </w:pPr>
    </w:p>
    <w:p w14:paraId="7D567D69" w14:textId="77777777" w:rsidR="00F01CB7" w:rsidRPr="00342C69" w:rsidRDefault="00F01CB7" w:rsidP="00F01CB7">
      <w:pPr>
        <w:pStyle w:val="1"/>
      </w:pPr>
    </w:p>
    <w:p w14:paraId="7A16178F" w14:textId="77777777" w:rsidR="00F01CB7" w:rsidRPr="00342C69" w:rsidRDefault="00F01CB7" w:rsidP="00F01CB7">
      <w:pPr>
        <w:pStyle w:val="1"/>
      </w:pPr>
    </w:p>
    <w:p w14:paraId="3C92B0E0" w14:textId="77777777" w:rsidR="00F01CB7" w:rsidRPr="00342C69" w:rsidRDefault="00F01CB7" w:rsidP="00F01CB7">
      <w:pPr>
        <w:pStyle w:val="1"/>
      </w:pPr>
    </w:p>
    <w:p w14:paraId="629858D1" w14:textId="77777777" w:rsidR="00F01CB7" w:rsidRPr="00342C69" w:rsidRDefault="00F01CB7" w:rsidP="00F01CB7">
      <w:pPr>
        <w:pStyle w:val="1"/>
      </w:pPr>
    </w:p>
    <w:p w14:paraId="099422CB" w14:textId="77777777" w:rsidR="00F01CB7" w:rsidRPr="00342C69" w:rsidRDefault="00F01CB7" w:rsidP="00F01CB7">
      <w:pPr>
        <w:pStyle w:val="1"/>
      </w:pPr>
    </w:p>
    <w:p w14:paraId="1307898F" w14:textId="77777777" w:rsidR="00F01CB7" w:rsidRPr="00342C69" w:rsidRDefault="00F01CB7" w:rsidP="00F01CB7">
      <w:pPr>
        <w:pStyle w:val="1"/>
      </w:pPr>
    </w:p>
    <w:p w14:paraId="2334F530" w14:textId="77777777" w:rsidR="00F01CB7" w:rsidRPr="00342C69" w:rsidRDefault="00F01CB7" w:rsidP="00F01CB7">
      <w:pPr>
        <w:pStyle w:val="1"/>
      </w:pPr>
    </w:p>
    <w:p w14:paraId="41AEFBCB" w14:textId="77777777" w:rsidR="00F01CB7" w:rsidRPr="00342C69" w:rsidRDefault="00F01CB7" w:rsidP="00F01CB7">
      <w:pPr>
        <w:pStyle w:val="1"/>
      </w:pPr>
    </w:p>
    <w:p w14:paraId="70FE6DEA" w14:textId="77777777" w:rsidR="00F01CB7" w:rsidRPr="00342C69" w:rsidRDefault="00F01CB7" w:rsidP="00F01CB7">
      <w:pPr>
        <w:pStyle w:val="1"/>
      </w:pPr>
    </w:p>
    <w:p w14:paraId="7D200473" w14:textId="77777777" w:rsidR="00F01CB7" w:rsidRPr="00342C69" w:rsidRDefault="00F01CB7" w:rsidP="00F01CB7">
      <w:pPr>
        <w:pStyle w:val="1d"/>
        <w:rPr>
          <w:b/>
          <w:bCs/>
          <w:lang w:val="ru-RU"/>
        </w:rPr>
      </w:pPr>
    </w:p>
    <w:p w14:paraId="5057B06E" w14:textId="77777777" w:rsidR="00F01CB7" w:rsidRPr="00342C69" w:rsidRDefault="00F01CB7" w:rsidP="00F01CB7">
      <w:pPr>
        <w:rPr>
          <w:rFonts w:ascii="Times New Roman" w:eastAsia="Segoe UI" w:hAnsi="Times New Roman" w:cs="Times New Roman"/>
          <w:b/>
          <w:bCs/>
          <w:caps/>
          <w:kern w:val="32"/>
          <w:sz w:val="24"/>
          <w:szCs w:val="24"/>
          <w:lang w:val="x-none" w:eastAsia="x-none"/>
        </w:rPr>
      </w:pPr>
      <w:r w:rsidRPr="00342C69">
        <w:rPr>
          <w:rFonts w:ascii="Times New Roman" w:hAnsi="Times New Roman" w:cs="Times New Roman"/>
          <w:sz w:val="24"/>
          <w:szCs w:val="24"/>
        </w:rPr>
        <w:br w:type="page"/>
      </w:r>
    </w:p>
    <w:p w14:paraId="4F184127" w14:textId="77777777" w:rsidR="00F01CB7" w:rsidRPr="00342C69" w:rsidRDefault="00F01CB7" w:rsidP="00F01CB7">
      <w:pPr>
        <w:pStyle w:val="1f"/>
        <w:rPr>
          <w:rFonts w:ascii="Times New Roman" w:hAnsi="Times New Roman"/>
          <w:lang w:val="ru-RU"/>
        </w:rPr>
      </w:pPr>
      <w:r w:rsidRPr="00342C69">
        <w:rPr>
          <w:rFonts w:ascii="Times New Roman" w:hAnsi="Times New Roman"/>
          <w:lang w:val="ru-RU"/>
        </w:rPr>
        <w:lastRenderedPageBreak/>
        <w:t>СОДЕРЖАНИЕ ПРОГРАММЫ</w:t>
      </w:r>
    </w:p>
    <w:p w14:paraId="70886329" w14:textId="77777777" w:rsidR="00F01CB7" w:rsidRPr="00342C69" w:rsidRDefault="00F01CB7" w:rsidP="00F01CB7">
      <w:pPr>
        <w:pStyle w:val="14"/>
        <w:rPr>
          <w:rFonts w:eastAsiaTheme="minorEastAsia"/>
          <w:sz w:val="24"/>
          <w:szCs w:val="24"/>
          <w:lang w:eastAsia="ru-RU"/>
        </w:rPr>
      </w:pPr>
      <w:r w:rsidRPr="00342C69">
        <w:rPr>
          <w:sz w:val="24"/>
          <w:szCs w:val="24"/>
        </w:rPr>
        <w:fldChar w:fldCharType="begin"/>
      </w:r>
      <w:r w:rsidRPr="00342C69">
        <w:rPr>
          <w:sz w:val="24"/>
          <w:szCs w:val="24"/>
        </w:rPr>
        <w:instrText xml:space="preserve"> TOC \h \z \t "Раздел 1;1;Раздел 1.1;2" </w:instrText>
      </w:r>
      <w:r w:rsidRPr="00342C69">
        <w:rPr>
          <w:sz w:val="24"/>
          <w:szCs w:val="24"/>
        </w:rPr>
        <w:fldChar w:fldCharType="separate"/>
      </w:r>
      <w:hyperlink w:anchor="_Toc156294875" w:history="1"/>
    </w:p>
    <w:p w14:paraId="3B510E9C" w14:textId="77777777" w:rsidR="00F01CB7" w:rsidRPr="00342C69" w:rsidRDefault="0089502A" w:rsidP="00F01CB7">
      <w:pPr>
        <w:pStyle w:val="14"/>
        <w:rPr>
          <w:rFonts w:eastAsiaTheme="minorEastAsia"/>
          <w:sz w:val="24"/>
          <w:szCs w:val="24"/>
          <w:lang w:eastAsia="ru-RU"/>
        </w:rPr>
      </w:pPr>
      <w:hyperlink w:anchor="_Toc156294876" w:history="1">
        <w:r w:rsidR="00F01CB7" w:rsidRPr="00342C69">
          <w:rPr>
            <w:rStyle w:val="af0"/>
            <w:b w:val="0"/>
            <w:bCs w:val="0"/>
            <w:sz w:val="24"/>
            <w:szCs w:val="24"/>
          </w:rPr>
          <w:t>1. ОБЩАЯ ХАРАКТЕРИСТИКА</w:t>
        </w:r>
        <w:r w:rsidR="00F01CB7" w:rsidRPr="00342C69">
          <w:rPr>
            <w:webHidden/>
            <w:sz w:val="24"/>
            <w:szCs w:val="24"/>
          </w:rPr>
          <w:tab/>
        </w:r>
      </w:hyperlink>
    </w:p>
    <w:p w14:paraId="2FAA541C" w14:textId="77777777" w:rsidR="00F01CB7" w:rsidRPr="00342C69" w:rsidRDefault="0089502A" w:rsidP="00F01CB7">
      <w:pPr>
        <w:pStyle w:val="22"/>
        <w:rPr>
          <w:rFonts w:eastAsiaTheme="minorEastAsia"/>
          <w:i w:val="0"/>
          <w:iCs w:val="0"/>
        </w:rPr>
      </w:pPr>
      <w:hyperlink w:anchor="_Toc156294877" w:history="1">
        <w:r w:rsidR="00F01CB7" w:rsidRPr="00342C69">
          <w:rPr>
            <w:rStyle w:val="af0"/>
            <w:i w:val="0"/>
            <w:iCs w:val="0"/>
          </w:rPr>
          <w:t>1.1. Цель и место дисциплины в структуре образовательной программы</w:t>
        </w:r>
        <w:r w:rsidR="00F01CB7" w:rsidRPr="00342C69">
          <w:rPr>
            <w:i w:val="0"/>
            <w:iCs w:val="0"/>
            <w:webHidden/>
          </w:rPr>
          <w:tab/>
        </w:r>
      </w:hyperlink>
    </w:p>
    <w:p w14:paraId="34697D0E" w14:textId="77777777" w:rsidR="00F01CB7" w:rsidRPr="00342C69" w:rsidRDefault="0089502A" w:rsidP="00F01CB7">
      <w:pPr>
        <w:pStyle w:val="22"/>
        <w:rPr>
          <w:rFonts w:eastAsiaTheme="minorEastAsia"/>
          <w:i w:val="0"/>
          <w:iCs w:val="0"/>
        </w:rPr>
      </w:pPr>
      <w:hyperlink w:anchor="_Toc156294878" w:history="1">
        <w:r w:rsidR="00F01CB7" w:rsidRPr="00342C69">
          <w:rPr>
            <w:rStyle w:val="af0"/>
            <w:i w:val="0"/>
            <w:iCs w:val="0"/>
          </w:rPr>
          <w:t>1.2. Планируемые результаты освоения дисциплины</w:t>
        </w:r>
        <w:r w:rsidR="00F01CB7" w:rsidRPr="00342C69">
          <w:rPr>
            <w:i w:val="0"/>
            <w:iCs w:val="0"/>
            <w:webHidden/>
          </w:rPr>
          <w:tab/>
        </w:r>
      </w:hyperlink>
    </w:p>
    <w:p w14:paraId="4DEF557B" w14:textId="77777777" w:rsidR="00F01CB7" w:rsidRPr="00342C69" w:rsidRDefault="0089502A" w:rsidP="00F01CB7">
      <w:pPr>
        <w:pStyle w:val="14"/>
        <w:rPr>
          <w:rFonts w:eastAsiaTheme="minorEastAsia"/>
          <w:sz w:val="24"/>
          <w:szCs w:val="24"/>
          <w:lang w:eastAsia="ru-RU"/>
        </w:rPr>
      </w:pPr>
      <w:hyperlink w:anchor="_Toc156294879" w:history="1">
        <w:r w:rsidR="00F01CB7" w:rsidRPr="00342C69">
          <w:rPr>
            <w:rStyle w:val="af0"/>
            <w:b w:val="0"/>
            <w:bCs w:val="0"/>
            <w:sz w:val="24"/>
            <w:szCs w:val="24"/>
          </w:rPr>
          <w:t>2. СТРУКТУРА И СОДЕРЖАНИЕ ДИСЦИПЛИНЫ</w:t>
        </w:r>
        <w:r w:rsidR="00F01CB7" w:rsidRPr="00342C69">
          <w:rPr>
            <w:webHidden/>
            <w:sz w:val="24"/>
            <w:szCs w:val="24"/>
          </w:rPr>
          <w:tab/>
        </w:r>
      </w:hyperlink>
    </w:p>
    <w:p w14:paraId="71AF2FE4" w14:textId="77777777" w:rsidR="00F01CB7" w:rsidRPr="00342C69" w:rsidRDefault="0089502A" w:rsidP="00F01CB7">
      <w:pPr>
        <w:pStyle w:val="22"/>
        <w:rPr>
          <w:rFonts w:eastAsiaTheme="minorEastAsia"/>
          <w:i w:val="0"/>
          <w:iCs w:val="0"/>
        </w:rPr>
      </w:pPr>
      <w:hyperlink w:anchor="_Toc156294880" w:history="1">
        <w:r w:rsidR="00F01CB7" w:rsidRPr="00342C69">
          <w:rPr>
            <w:rStyle w:val="af0"/>
            <w:i w:val="0"/>
            <w:iCs w:val="0"/>
          </w:rPr>
          <w:t>2.1. Трудоемкость освоения дисциплины</w:t>
        </w:r>
        <w:r w:rsidR="00F01CB7" w:rsidRPr="00342C69">
          <w:rPr>
            <w:i w:val="0"/>
            <w:iCs w:val="0"/>
            <w:webHidden/>
          </w:rPr>
          <w:tab/>
        </w:r>
      </w:hyperlink>
    </w:p>
    <w:p w14:paraId="68CD205B" w14:textId="77777777" w:rsidR="00F01CB7" w:rsidRPr="00342C69" w:rsidRDefault="0089502A" w:rsidP="00F01CB7">
      <w:pPr>
        <w:pStyle w:val="22"/>
        <w:rPr>
          <w:rFonts w:eastAsiaTheme="minorEastAsia"/>
          <w:i w:val="0"/>
          <w:iCs w:val="0"/>
        </w:rPr>
      </w:pPr>
      <w:hyperlink w:anchor="_Toc156294881" w:history="1">
        <w:r w:rsidR="00F01CB7" w:rsidRPr="00342C69">
          <w:rPr>
            <w:rStyle w:val="af0"/>
            <w:i w:val="0"/>
            <w:iCs w:val="0"/>
          </w:rPr>
          <w:t>2.2. Примерное содержание дисциплины</w:t>
        </w:r>
        <w:r w:rsidR="00F01CB7" w:rsidRPr="00342C69">
          <w:rPr>
            <w:i w:val="0"/>
            <w:iCs w:val="0"/>
            <w:webHidden/>
          </w:rPr>
          <w:tab/>
        </w:r>
      </w:hyperlink>
    </w:p>
    <w:p w14:paraId="205F3DDE" w14:textId="77777777" w:rsidR="00F01CB7" w:rsidRPr="00342C69" w:rsidRDefault="0089502A" w:rsidP="00F01CB7">
      <w:pPr>
        <w:pStyle w:val="14"/>
        <w:rPr>
          <w:rFonts w:eastAsiaTheme="minorEastAsia"/>
          <w:sz w:val="24"/>
          <w:szCs w:val="24"/>
          <w:lang w:eastAsia="ru-RU"/>
        </w:rPr>
      </w:pPr>
      <w:hyperlink w:anchor="_Toc156294884" w:history="1">
        <w:r w:rsidR="00F01CB7" w:rsidRPr="00342C69">
          <w:rPr>
            <w:rStyle w:val="af0"/>
            <w:b w:val="0"/>
            <w:bCs w:val="0"/>
            <w:sz w:val="24"/>
            <w:szCs w:val="24"/>
          </w:rPr>
          <w:t>3. УСЛОВИЯ РЕАЛИЗАЦИИ ДИСЦИПЛИНЫ</w:t>
        </w:r>
        <w:r w:rsidR="00F01CB7" w:rsidRPr="00342C69">
          <w:rPr>
            <w:webHidden/>
            <w:sz w:val="24"/>
            <w:szCs w:val="24"/>
          </w:rPr>
          <w:tab/>
        </w:r>
      </w:hyperlink>
    </w:p>
    <w:p w14:paraId="00D53C54" w14:textId="77777777" w:rsidR="00F01CB7" w:rsidRPr="00342C69" w:rsidRDefault="0089502A" w:rsidP="00F01CB7">
      <w:pPr>
        <w:pStyle w:val="22"/>
        <w:rPr>
          <w:rFonts w:eastAsiaTheme="minorEastAsia"/>
          <w:i w:val="0"/>
          <w:iCs w:val="0"/>
        </w:rPr>
      </w:pPr>
      <w:hyperlink w:anchor="_Toc156294885" w:history="1">
        <w:r w:rsidR="00F01CB7" w:rsidRPr="00342C69">
          <w:rPr>
            <w:rStyle w:val="af0"/>
            <w:i w:val="0"/>
            <w:iCs w:val="0"/>
          </w:rPr>
          <w:t>3.1. Материально-техническое обеспечение</w:t>
        </w:r>
        <w:r w:rsidR="00F01CB7" w:rsidRPr="00342C69">
          <w:rPr>
            <w:i w:val="0"/>
            <w:iCs w:val="0"/>
            <w:webHidden/>
          </w:rPr>
          <w:tab/>
        </w:r>
      </w:hyperlink>
    </w:p>
    <w:p w14:paraId="0F780B5B" w14:textId="77777777" w:rsidR="00F01CB7" w:rsidRPr="00342C69" w:rsidRDefault="0089502A" w:rsidP="00F01CB7">
      <w:pPr>
        <w:pStyle w:val="22"/>
        <w:rPr>
          <w:rFonts w:eastAsiaTheme="minorEastAsia"/>
          <w:i w:val="0"/>
          <w:iCs w:val="0"/>
        </w:rPr>
      </w:pPr>
      <w:hyperlink w:anchor="_Toc156294886" w:history="1">
        <w:r w:rsidR="00F01CB7" w:rsidRPr="00342C69">
          <w:rPr>
            <w:rStyle w:val="af0"/>
            <w:i w:val="0"/>
            <w:iCs w:val="0"/>
          </w:rPr>
          <w:t>3.2. Учебно-методическое обеспечение</w:t>
        </w:r>
        <w:r w:rsidR="00F01CB7" w:rsidRPr="00342C69">
          <w:rPr>
            <w:i w:val="0"/>
            <w:iCs w:val="0"/>
            <w:webHidden/>
          </w:rPr>
          <w:tab/>
        </w:r>
      </w:hyperlink>
    </w:p>
    <w:p w14:paraId="0B585550" w14:textId="77777777" w:rsidR="00F01CB7" w:rsidRPr="00342C69" w:rsidRDefault="0089502A" w:rsidP="00F01CB7">
      <w:pPr>
        <w:pStyle w:val="14"/>
        <w:rPr>
          <w:rFonts w:eastAsiaTheme="minorEastAsia"/>
          <w:sz w:val="24"/>
          <w:szCs w:val="24"/>
          <w:lang w:eastAsia="ru-RU"/>
        </w:rPr>
      </w:pPr>
      <w:hyperlink w:anchor="_Toc156294887" w:history="1">
        <w:r w:rsidR="00F01CB7" w:rsidRPr="00342C69">
          <w:rPr>
            <w:rStyle w:val="af0"/>
            <w:b w:val="0"/>
            <w:bCs w:val="0"/>
            <w:sz w:val="24"/>
            <w:szCs w:val="24"/>
          </w:rPr>
          <w:t>4. КОНТРОЛЬ И ОЦЕНКА РЕЗУЛЬТАТОВ ОСВОЕНИЯ ДИСЦИПЛИНЫ</w:t>
        </w:r>
        <w:r w:rsidR="00F01CB7" w:rsidRPr="00342C69">
          <w:rPr>
            <w:webHidden/>
            <w:sz w:val="24"/>
            <w:szCs w:val="24"/>
          </w:rPr>
          <w:tab/>
        </w:r>
      </w:hyperlink>
    </w:p>
    <w:p w14:paraId="56CDA654" w14:textId="77777777" w:rsidR="00F01CB7" w:rsidRPr="00342C69" w:rsidRDefault="00F01CB7" w:rsidP="00F01CB7">
      <w:pPr>
        <w:rPr>
          <w:rFonts w:ascii="Times New Roman" w:hAnsi="Times New Roman" w:cs="Times New Roman"/>
          <w:b/>
          <w:bCs/>
          <w:sz w:val="24"/>
          <w:szCs w:val="24"/>
        </w:rPr>
      </w:pPr>
      <w:r w:rsidRPr="00342C69">
        <w:rPr>
          <w:rFonts w:ascii="Times New Roman" w:hAnsi="Times New Roman" w:cs="Times New Roman"/>
          <w:b/>
          <w:bCs/>
          <w:sz w:val="24"/>
          <w:szCs w:val="24"/>
        </w:rPr>
        <w:fldChar w:fldCharType="end"/>
      </w:r>
    </w:p>
    <w:p w14:paraId="54AB34C1" w14:textId="77777777" w:rsidR="00F01CB7" w:rsidRPr="00342C69" w:rsidRDefault="00F01CB7" w:rsidP="00F01CB7">
      <w:pPr>
        <w:rPr>
          <w:rFonts w:ascii="Times New Roman" w:hAnsi="Times New Roman" w:cs="Times New Roman"/>
          <w:b/>
          <w:bCs/>
          <w:sz w:val="24"/>
          <w:szCs w:val="24"/>
        </w:rPr>
      </w:pPr>
    </w:p>
    <w:p w14:paraId="589F84FC" w14:textId="77777777" w:rsidR="00F01CB7" w:rsidRPr="00342C69" w:rsidRDefault="00F01CB7" w:rsidP="00F01CB7">
      <w:pPr>
        <w:rPr>
          <w:rFonts w:ascii="Times New Roman" w:hAnsi="Times New Roman" w:cs="Times New Roman"/>
          <w:b/>
          <w:bCs/>
          <w:sz w:val="24"/>
          <w:szCs w:val="24"/>
        </w:rPr>
      </w:pPr>
    </w:p>
    <w:p w14:paraId="55CFD104" w14:textId="77777777" w:rsidR="00F01CB7" w:rsidRPr="00342C69" w:rsidRDefault="00F01CB7" w:rsidP="00F01CB7">
      <w:pPr>
        <w:rPr>
          <w:rFonts w:ascii="Times New Roman" w:hAnsi="Times New Roman" w:cs="Times New Roman"/>
          <w:b/>
          <w:bCs/>
          <w:sz w:val="24"/>
          <w:szCs w:val="24"/>
        </w:rPr>
      </w:pPr>
    </w:p>
    <w:p w14:paraId="2A6DEFF4" w14:textId="77777777" w:rsidR="00F01CB7" w:rsidRPr="00342C69" w:rsidRDefault="00F01CB7" w:rsidP="00F01CB7">
      <w:pPr>
        <w:rPr>
          <w:rFonts w:ascii="Times New Roman" w:hAnsi="Times New Roman" w:cs="Times New Roman"/>
          <w:b/>
          <w:bCs/>
          <w:sz w:val="24"/>
          <w:szCs w:val="24"/>
        </w:rPr>
      </w:pPr>
    </w:p>
    <w:p w14:paraId="1BB23372" w14:textId="77777777" w:rsidR="00F01CB7" w:rsidRPr="00342C69" w:rsidRDefault="00F01CB7" w:rsidP="00F01CB7">
      <w:pPr>
        <w:rPr>
          <w:rFonts w:ascii="Times New Roman" w:hAnsi="Times New Roman" w:cs="Times New Roman"/>
          <w:b/>
          <w:bCs/>
          <w:sz w:val="24"/>
          <w:szCs w:val="24"/>
        </w:rPr>
      </w:pPr>
    </w:p>
    <w:p w14:paraId="3E5E1730" w14:textId="77777777" w:rsidR="00F01CB7" w:rsidRPr="00342C69" w:rsidRDefault="00F01CB7" w:rsidP="00F01CB7">
      <w:pPr>
        <w:rPr>
          <w:rFonts w:ascii="Times New Roman" w:hAnsi="Times New Roman" w:cs="Times New Roman"/>
          <w:b/>
          <w:bCs/>
          <w:sz w:val="24"/>
          <w:szCs w:val="24"/>
        </w:rPr>
      </w:pPr>
    </w:p>
    <w:p w14:paraId="01ABD12D" w14:textId="77777777" w:rsidR="00F01CB7" w:rsidRPr="00342C69" w:rsidRDefault="00F01CB7" w:rsidP="00F01CB7">
      <w:pPr>
        <w:rPr>
          <w:rFonts w:ascii="Times New Roman" w:hAnsi="Times New Roman" w:cs="Times New Roman"/>
          <w:b/>
          <w:bCs/>
          <w:sz w:val="24"/>
          <w:szCs w:val="24"/>
        </w:rPr>
      </w:pPr>
    </w:p>
    <w:p w14:paraId="6E5E7D7E" w14:textId="77777777" w:rsidR="00F01CB7" w:rsidRPr="00342C69" w:rsidRDefault="00F01CB7" w:rsidP="00F01CB7">
      <w:pPr>
        <w:rPr>
          <w:rFonts w:ascii="Times New Roman" w:hAnsi="Times New Roman" w:cs="Times New Roman"/>
          <w:b/>
          <w:bCs/>
          <w:sz w:val="24"/>
          <w:szCs w:val="24"/>
        </w:rPr>
      </w:pPr>
    </w:p>
    <w:p w14:paraId="5E6F8CF3" w14:textId="77777777" w:rsidR="00F01CB7" w:rsidRPr="00342C69" w:rsidRDefault="00F01CB7" w:rsidP="00F01CB7">
      <w:pPr>
        <w:rPr>
          <w:rFonts w:ascii="Times New Roman" w:hAnsi="Times New Roman" w:cs="Times New Roman"/>
          <w:b/>
          <w:bCs/>
          <w:sz w:val="24"/>
          <w:szCs w:val="24"/>
        </w:rPr>
      </w:pPr>
    </w:p>
    <w:p w14:paraId="402B0EA1" w14:textId="77777777" w:rsidR="00F01CB7" w:rsidRPr="00342C69" w:rsidRDefault="00F01CB7" w:rsidP="00F01CB7">
      <w:pPr>
        <w:rPr>
          <w:rFonts w:ascii="Times New Roman" w:hAnsi="Times New Roman" w:cs="Times New Roman"/>
          <w:b/>
          <w:bCs/>
          <w:sz w:val="24"/>
          <w:szCs w:val="24"/>
        </w:rPr>
      </w:pPr>
    </w:p>
    <w:p w14:paraId="13F5DF1A" w14:textId="77777777" w:rsidR="00F01CB7" w:rsidRPr="00342C69" w:rsidRDefault="00F01CB7" w:rsidP="00F01CB7">
      <w:pPr>
        <w:rPr>
          <w:rFonts w:ascii="Times New Roman" w:hAnsi="Times New Roman" w:cs="Times New Roman"/>
          <w:b/>
          <w:bCs/>
          <w:sz w:val="24"/>
          <w:szCs w:val="24"/>
        </w:rPr>
      </w:pPr>
    </w:p>
    <w:p w14:paraId="7A50F493" w14:textId="77777777" w:rsidR="00F01CB7" w:rsidRPr="00342C69" w:rsidRDefault="00F01CB7" w:rsidP="00F01CB7">
      <w:pPr>
        <w:rPr>
          <w:rFonts w:ascii="Times New Roman" w:hAnsi="Times New Roman" w:cs="Times New Roman"/>
          <w:b/>
          <w:bCs/>
          <w:sz w:val="24"/>
          <w:szCs w:val="24"/>
        </w:rPr>
      </w:pPr>
    </w:p>
    <w:p w14:paraId="029876B3" w14:textId="77777777" w:rsidR="00F01CB7" w:rsidRPr="00342C69" w:rsidRDefault="00F01CB7" w:rsidP="00F01CB7">
      <w:pPr>
        <w:rPr>
          <w:rFonts w:ascii="Times New Roman" w:hAnsi="Times New Roman" w:cs="Times New Roman"/>
          <w:b/>
          <w:bCs/>
          <w:sz w:val="24"/>
          <w:szCs w:val="24"/>
        </w:rPr>
      </w:pPr>
    </w:p>
    <w:p w14:paraId="7843E545" w14:textId="77777777" w:rsidR="00F01CB7" w:rsidRPr="00342C69" w:rsidRDefault="00F01CB7" w:rsidP="00F01CB7">
      <w:pPr>
        <w:rPr>
          <w:rFonts w:ascii="Times New Roman" w:hAnsi="Times New Roman" w:cs="Times New Roman"/>
          <w:b/>
          <w:bCs/>
          <w:sz w:val="24"/>
          <w:szCs w:val="24"/>
        </w:rPr>
      </w:pPr>
    </w:p>
    <w:p w14:paraId="4F0171A9" w14:textId="77777777" w:rsidR="00F01CB7" w:rsidRPr="00342C69" w:rsidRDefault="00F01CB7" w:rsidP="00F01CB7">
      <w:pPr>
        <w:rPr>
          <w:rFonts w:ascii="Times New Roman" w:hAnsi="Times New Roman" w:cs="Times New Roman"/>
          <w:b/>
          <w:bCs/>
          <w:sz w:val="24"/>
          <w:szCs w:val="24"/>
        </w:rPr>
      </w:pPr>
    </w:p>
    <w:p w14:paraId="0CCEA357" w14:textId="77777777" w:rsidR="00F01CB7" w:rsidRPr="00342C69" w:rsidRDefault="00F01CB7" w:rsidP="00F01CB7">
      <w:pPr>
        <w:rPr>
          <w:rFonts w:ascii="Times New Roman" w:hAnsi="Times New Roman" w:cs="Times New Roman"/>
          <w:b/>
          <w:bCs/>
          <w:sz w:val="24"/>
          <w:szCs w:val="24"/>
        </w:rPr>
      </w:pPr>
    </w:p>
    <w:p w14:paraId="7ED03E03" w14:textId="77777777" w:rsidR="00F01CB7" w:rsidRPr="00342C69" w:rsidRDefault="00F01CB7" w:rsidP="00F01CB7">
      <w:pPr>
        <w:rPr>
          <w:rFonts w:ascii="Times New Roman" w:hAnsi="Times New Roman" w:cs="Times New Roman"/>
          <w:b/>
          <w:bCs/>
          <w:sz w:val="24"/>
          <w:szCs w:val="24"/>
        </w:rPr>
      </w:pPr>
    </w:p>
    <w:p w14:paraId="00BDB3B4" w14:textId="77777777" w:rsidR="00F01CB7" w:rsidRPr="00342C69" w:rsidRDefault="00F01CB7" w:rsidP="00F01CB7">
      <w:pPr>
        <w:rPr>
          <w:rFonts w:ascii="Times New Roman" w:hAnsi="Times New Roman" w:cs="Times New Roman"/>
          <w:b/>
          <w:bCs/>
          <w:sz w:val="24"/>
          <w:szCs w:val="24"/>
        </w:rPr>
      </w:pPr>
    </w:p>
    <w:p w14:paraId="091E9582" w14:textId="77777777" w:rsidR="00F01CB7" w:rsidRPr="00342C69" w:rsidRDefault="00F01CB7" w:rsidP="00F01CB7">
      <w:pPr>
        <w:rPr>
          <w:rFonts w:ascii="Times New Roman" w:hAnsi="Times New Roman" w:cs="Times New Roman"/>
          <w:b/>
          <w:bCs/>
          <w:sz w:val="24"/>
          <w:szCs w:val="24"/>
        </w:rPr>
      </w:pPr>
    </w:p>
    <w:p w14:paraId="26D9D52B" w14:textId="77777777" w:rsidR="00F01CB7" w:rsidRPr="00342C69" w:rsidRDefault="00F01CB7" w:rsidP="00F01CB7">
      <w:pPr>
        <w:rPr>
          <w:rFonts w:ascii="Times New Roman" w:hAnsi="Times New Roman" w:cs="Times New Roman"/>
          <w:b/>
          <w:bCs/>
          <w:sz w:val="24"/>
          <w:szCs w:val="24"/>
        </w:rPr>
      </w:pPr>
    </w:p>
    <w:p w14:paraId="0B7808F5" w14:textId="77777777" w:rsidR="00F01CB7" w:rsidRPr="00342C69" w:rsidRDefault="00F01CB7" w:rsidP="00F01CB7">
      <w:pPr>
        <w:rPr>
          <w:rFonts w:ascii="Times New Roman" w:hAnsi="Times New Roman" w:cs="Times New Roman"/>
          <w:b/>
          <w:bCs/>
          <w:sz w:val="24"/>
          <w:szCs w:val="24"/>
        </w:rPr>
      </w:pPr>
    </w:p>
    <w:p w14:paraId="6AAFB670" w14:textId="77777777" w:rsidR="00F01CB7" w:rsidRPr="00342C69" w:rsidRDefault="00F01CB7" w:rsidP="00F01CB7">
      <w:pPr>
        <w:rPr>
          <w:rFonts w:ascii="Times New Roman" w:hAnsi="Times New Roman" w:cs="Times New Roman"/>
          <w:b/>
          <w:bCs/>
          <w:sz w:val="24"/>
          <w:szCs w:val="24"/>
        </w:rPr>
      </w:pPr>
    </w:p>
    <w:p w14:paraId="24D42F3B" w14:textId="77777777" w:rsidR="00F01CB7" w:rsidRPr="00342C69" w:rsidRDefault="00F01CB7" w:rsidP="00F01CB7">
      <w:pPr>
        <w:rPr>
          <w:rFonts w:ascii="Times New Roman" w:hAnsi="Times New Roman" w:cs="Times New Roman"/>
          <w:b/>
          <w:bCs/>
          <w:sz w:val="24"/>
          <w:szCs w:val="24"/>
        </w:rPr>
      </w:pPr>
    </w:p>
    <w:p w14:paraId="49AAA435" w14:textId="77777777" w:rsidR="00F01CB7" w:rsidRPr="00342C69" w:rsidRDefault="00F01CB7" w:rsidP="00F01CB7">
      <w:pPr>
        <w:rPr>
          <w:rFonts w:ascii="Times New Roman" w:hAnsi="Times New Roman" w:cs="Times New Roman"/>
          <w:b/>
          <w:bCs/>
          <w:sz w:val="24"/>
          <w:szCs w:val="24"/>
        </w:rPr>
      </w:pPr>
    </w:p>
    <w:p w14:paraId="38A34CCD" w14:textId="77777777" w:rsidR="00F01CB7" w:rsidRPr="00342C69" w:rsidRDefault="00F01CB7" w:rsidP="00F01CB7">
      <w:pPr>
        <w:rPr>
          <w:rFonts w:ascii="Times New Roman" w:hAnsi="Times New Roman" w:cs="Times New Roman"/>
          <w:b/>
          <w:bCs/>
          <w:sz w:val="24"/>
          <w:szCs w:val="24"/>
        </w:rPr>
      </w:pPr>
    </w:p>
    <w:p w14:paraId="2C72CA2B" w14:textId="77777777" w:rsidR="00F01CB7" w:rsidRPr="00342C69" w:rsidRDefault="00F01CB7" w:rsidP="00F01CB7">
      <w:pPr>
        <w:rPr>
          <w:rFonts w:ascii="Times New Roman" w:hAnsi="Times New Roman" w:cs="Times New Roman"/>
          <w:b/>
          <w:bCs/>
          <w:sz w:val="24"/>
          <w:szCs w:val="24"/>
        </w:rPr>
      </w:pPr>
    </w:p>
    <w:p w14:paraId="23F7C53F" w14:textId="77777777" w:rsidR="00F01CB7" w:rsidRPr="00342C69" w:rsidRDefault="00F01CB7" w:rsidP="00F01CB7">
      <w:pPr>
        <w:rPr>
          <w:rFonts w:ascii="Times New Roman" w:hAnsi="Times New Roman" w:cs="Times New Roman"/>
          <w:b/>
          <w:bCs/>
          <w:sz w:val="24"/>
          <w:szCs w:val="24"/>
        </w:rPr>
      </w:pPr>
    </w:p>
    <w:p w14:paraId="62138FF6" w14:textId="77777777" w:rsidR="00F01CB7" w:rsidRPr="00342C69" w:rsidRDefault="00F01CB7" w:rsidP="00F01CB7">
      <w:pPr>
        <w:rPr>
          <w:rFonts w:ascii="Times New Roman" w:hAnsi="Times New Roman" w:cs="Times New Roman"/>
          <w:b/>
          <w:bCs/>
          <w:sz w:val="24"/>
          <w:szCs w:val="24"/>
        </w:rPr>
      </w:pPr>
    </w:p>
    <w:p w14:paraId="03DA1B49" w14:textId="77777777" w:rsidR="00F01CB7" w:rsidRPr="00342C69" w:rsidRDefault="00F01CB7" w:rsidP="00F01CB7">
      <w:pPr>
        <w:rPr>
          <w:rFonts w:ascii="Times New Roman" w:hAnsi="Times New Roman" w:cs="Times New Roman"/>
          <w:b/>
          <w:bCs/>
          <w:sz w:val="24"/>
          <w:szCs w:val="24"/>
        </w:rPr>
      </w:pPr>
    </w:p>
    <w:p w14:paraId="17709B00" w14:textId="77777777" w:rsidR="00F01CB7" w:rsidRPr="00342C69" w:rsidRDefault="00F01CB7" w:rsidP="00F01CB7">
      <w:pPr>
        <w:rPr>
          <w:rFonts w:ascii="Times New Roman" w:hAnsi="Times New Roman" w:cs="Times New Roman"/>
          <w:b/>
          <w:bCs/>
          <w:sz w:val="24"/>
          <w:szCs w:val="24"/>
        </w:rPr>
      </w:pPr>
    </w:p>
    <w:p w14:paraId="00EA4B34" w14:textId="77777777" w:rsidR="00F01CB7" w:rsidRPr="00342C69" w:rsidRDefault="00F01CB7" w:rsidP="00F01CB7">
      <w:pPr>
        <w:rPr>
          <w:rFonts w:ascii="Times New Roman" w:eastAsia="Calibri" w:hAnsi="Times New Roman" w:cs="Times New Roman"/>
          <w:b/>
          <w:bCs/>
          <w:sz w:val="24"/>
          <w:szCs w:val="24"/>
          <w:lang w:eastAsia="ru-RU"/>
        </w:rPr>
      </w:pPr>
    </w:p>
    <w:p w14:paraId="232352F2" w14:textId="77777777" w:rsidR="00F01CB7" w:rsidRPr="00342C69" w:rsidRDefault="00F01CB7" w:rsidP="00F01CB7">
      <w:pPr>
        <w:rPr>
          <w:rFonts w:ascii="Times New Roman" w:eastAsia="Calibri" w:hAnsi="Times New Roman" w:cs="Times New Roman"/>
          <w:b/>
          <w:bCs/>
          <w:sz w:val="24"/>
          <w:szCs w:val="24"/>
          <w:lang w:eastAsia="ru-RU"/>
        </w:rPr>
      </w:pPr>
    </w:p>
    <w:p w14:paraId="1B0291EA" w14:textId="77777777" w:rsidR="00F01CB7" w:rsidRPr="00342C69" w:rsidRDefault="00F01CB7" w:rsidP="00F01CB7">
      <w:pPr>
        <w:rPr>
          <w:rFonts w:ascii="Times New Roman" w:eastAsia="Calibri" w:hAnsi="Times New Roman" w:cs="Times New Roman"/>
          <w:b/>
          <w:bCs/>
          <w:sz w:val="24"/>
          <w:szCs w:val="24"/>
          <w:lang w:eastAsia="ru-RU"/>
        </w:rPr>
      </w:pPr>
    </w:p>
    <w:p w14:paraId="75159736" w14:textId="77777777" w:rsidR="00F01CB7" w:rsidRPr="00342C69" w:rsidRDefault="00F01CB7" w:rsidP="003E286C">
      <w:pPr>
        <w:pStyle w:val="1f"/>
        <w:numPr>
          <w:ilvl w:val="0"/>
          <w:numId w:val="18"/>
        </w:numPr>
        <w:rPr>
          <w:rFonts w:ascii="Times New Roman" w:hAnsi="Times New Roman"/>
        </w:rPr>
      </w:pPr>
      <w:r w:rsidRPr="00342C69">
        <w:rPr>
          <w:rFonts w:ascii="Times New Roman" w:hAnsi="Times New Roman"/>
        </w:rPr>
        <w:lastRenderedPageBreak/>
        <w:t>Общая характеристика</w:t>
      </w:r>
      <w:r w:rsidRPr="00342C69">
        <w:rPr>
          <w:rFonts w:ascii="Times New Roman" w:hAnsi="Times New Roman"/>
          <w:lang w:val="ru-RU"/>
        </w:rPr>
        <w:t xml:space="preserve"> </w:t>
      </w:r>
      <w:r w:rsidRPr="00342C69">
        <w:rPr>
          <w:rFonts w:ascii="Times New Roman" w:hAnsi="Times New Roman"/>
        </w:rPr>
        <w:t>ПРИМЕРНОЙ РАБОЧЕЙ ПРОГРАММЫ УЧЕБНОЙ ДИСЦИПЛИНЫ</w:t>
      </w:r>
    </w:p>
    <w:p w14:paraId="5856F6CA" w14:textId="4E808A5C" w:rsidR="00F01CB7" w:rsidRPr="00342C69" w:rsidRDefault="00F01CB7" w:rsidP="00F01CB7">
      <w:pPr>
        <w:jc w:val="center"/>
        <w:rPr>
          <w:rFonts w:ascii="Times New Roman" w:hAnsi="Times New Roman" w:cs="Times New Roman"/>
          <w:b/>
          <w:bCs/>
          <w:caps/>
          <w:sz w:val="24"/>
          <w:szCs w:val="24"/>
        </w:rPr>
      </w:pPr>
      <w:r w:rsidRPr="00342C69">
        <w:rPr>
          <w:rFonts w:ascii="Times New Roman" w:hAnsi="Times New Roman" w:cs="Times New Roman"/>
          <w:b/>
          <w:bCs/>
          <w:caps/>
          <w:sz w:val="24"/>
          <w:szCs w:val="24"/>
        </w:rPr>
        <w:t xml:space="preserve">«ОП.08 </w:t>
      </w:r>
      <w:r w:rsidRPr="00342C69">
        <w:rPr>
          <w:rFonts w:ascii="Times New Roman" w:hAnsi="Times New Roman" w:cs="Times New Roman"/>
          <w:b/>
          <w:bCs/>
          <w:sz w:val="24"/>
          <w:szCs w:val="24"/>
        </w:rPr>
        <w:t>Компьютерные технологии в профессиональной деятельности</w:t>
      </w:r>
      <w:r w:rsidRPr="00342C69">
        <w:rPr>
          <w:rFonts w:ascii="Times New Roman" w:hAnsi="Times New Roman" w:cs="Times New Roman"/>
          <w:b/>
          <w:bCs/>
          <w:caps/>
          <w:sz w:val="24"/>
          <w:szCs w:val="24"/>
        </w:rPr>
        <w:t>»</w:t>
      </w:r>
    </w:p>
    <w:p w14:paraId="1B468D1C" w14:textId="77777777" w:rsidR="00F01CB7" w:rsidRPr="00342C69" w:rsidRDefault="00F01CB7" w:rsidP="00F01CB7">
      <w:pPr>
        <w:pStyle w:val="1d"/>
        <w:rPr>
          <w:lang w:val="ru-RU"/>
        </w:rPr>
      </w:pPr>
    </w:p>
    <w:p w14:paraId="7CA029F5" w14:textId="77777777" w:rsidR="00F01CB7" w:rsidRPr="00342C69" w:rsidRDefault="00F01CB7" w:rsidP="00F01CB7">
      <w:pPr>
        <w:pStyle w:val="114"/>
        <w:rPr>
          <w:rFonts w:ascii="Times New Roman" w:hAnsi="Times New Roman"/>
        </w:rPr>
      </w:pPr>
      <w:r w:rsidRPr="00342C69">
        <w:rPr>
          <w:rFonts w:ascii="Times New Roman" w:hAnsi="Times New Roman"/>
        </w:rPr>
        <w:t>1.1. Цель и место дисциплины в структуре образовательной программы</w:t>
      </w:r>
    </w:p>
    <w:p w14:paraId="7D47463B" w14:textId="4658CC16" w:rsidR="007C0CE6" w:rsidRPr="00342C69" w:rsidRDefault="00F01CB7" w:rsidP="007C0CE6">
      <w:pPr>
        <w:suppressAutoHyphens/>
        <w:spacing w:line="276" w:lineRule="auto"/>
        <w:ind w:firstLine="709"/>
        <w:jc w:val="both"/>
        <w:rPr>
          <w:rFonts w:ascii="Times New Roman" w:hAnsi="Times New Roman" w:cs="Times New Roman"/>
          <w:color w:val="333333"/>
          <w:sz w:val="24"/>
          <w:szCs w:val="24"/>
          <w:shd w:val="clear" w:color="auto" w:fill="FFFFFF"/>
        </w:rPr>
      </w:pPr>
      <w:r w:rsidRPr="00342C69">
        <w:rPr>
          <w:rFonts w:ascii="Times New Roman" w:eastAsia="Times New Roman" w:hAnsi="Times New Roman" w:cs="Times New Roman"/>
          <w:sz w:val="24"/>
          <w:szCs w:val="24"/>
          <w:lang w:eastAsia="ru-RU"/>
        </w:rPr>
        <w:t xml:space="preserve">Цель дисциплины </w:t>
      </w:r>
      <w:r w:rsidRPr="00342C69">
        <w:rPr>
          <w:rFonts w:ascii="Times New Roman" w:hAnsi="Times New Roman" w:cs="Times New Roman"/>
          <w:sz w:val="24"/>
          <w:szCs w:val="24"/>
        </w:rPr>
        <w:t>«Компьютерные технологии в профессиональной деятельности»</w:t>
      </w:r>
      <w:r w:rsidRPr="00342C69">
        <w:rPr>
          <w:rFonts w:ascii="Times New Roman" w:eastAsia="Times New Roman" w:hAnsi="Times New Roman" w:cs="Times New Roman"/>
          <w:sz w:val="24"/>
          <w:szCs w:val="24"/>
          <w:lang w:eastAsia="ru-RU"/>
        </w:rPr>
        <w:t>:</w:t>
      </w:r>
      <w:r w:rsidRPr="00342C69">
        <w:rPr>
          <w:rFonts w:ascii="Times New Roman" w:hAnsi="Times New Roman" w:cs="Times New Roman"/>
          <w:sz w:val="24"/>
          <w:szCs w:val="24"/>
          <w:shd w:val="clear" w:color="auto" w:fill="FFFFFF"/>
        </w:rPr>
        <w:t xml:space="preserve"> </w:t>
      </w:r>
      <w:r w:rsidR="007C0CE6" w:rsidRPr="00342C69">
        <w:rPr>
          <w:rFonts w:ascii="Times New Roman" w:hAnsi="Times New Roman"/>
          <w:sz w:val="24"/>
        </w:rPr>
        <w:t xml:space="preserve">формирование представлений и </w:t>
      </w:r>
      <w:r w:rsidR="007C0CE6" w:rsidRPr="00342C69">
        <w:rPr>
          <w:rFonts w:ascii="Times New Roman" w:eastAsia="Times New Roman" w:hAnsi="Times New Roman" w:cs="Times New Roman"/>
          <w:sz w:val="24"/>
          <w:szCs w:val="24"/>
          <w:lang w:eastAsia="ru-RU"/>
        </w:rPr>
        <w:t xml:space="preserve">комплекса знаний </w:t>
      </w:r>
      <w:r w:rsidR="007C0CE6" w:rsidRPr="00342C69">
        <w:rPr>
          <w:rFonts w:ascii="Times New Roman" w:hAnsi="Times New Roman"/>
          <w:bCs/>
          <w:sz w:val="24"/>
          <w:szCs w:val="24"/>
          <w:lang w:val="x-none"/>
        </w:rPr>
        <w:t>о</w:t>
      </w:r>
      <w:r w:rsidR="007C0CE6" w:rsidRPr="00342C69">
        <w:rPr>
          <w:rFonts w:ascii="Times New Roman" w:hAnsi="Times New Roman"/>
          <w:bCs/>
          <w:sz w:val="24"/>
          <w:szCs w:val="24"/>
        </w:rPr>
        <w:t xml:space="preserve"> практическом применении</w:t>
      </w:r>
      <w:r w:rsidR="007C0CE6" w:rsidRPr="00342C69">
        <w:rPr>
          <w:rFonts w:ascii="Times New Roman" w:hAnsi="Times New Roman"/>
          <w:bCs/>
          <w:sz w:val="24"/>
          <w:szCs w:val="24"/>
          <w:lang w:val="x-none"/>
        </w:rPr>
        <w:t xml:space="preserve"> </w:t>
      </w:r>
      <w:r w:rsidR="007C0CE6" w:rsidRPr="00342C69">
        <w:rPr>
          <w:rFonts w:ascii="Times New Roman" w:hAnsi="Times New Roman" w:cs="Times New Roman"/>
          <w:sz w:val="24"/>
          <w:szCs w:val="24"/>
          <w:shd w:val="clear" w:color="auto" w:fill="FFFFFF"/>
        </w:rPr>
        <w:t>компьютерных</w:t>
      </w:r>
      <w:r w:rsidR="007C0CE6" w:rsidRPr="00342C69">
        <w:rPr>
          <w:rFonts w:ascii="Times New Roman" w:hAnsi="Times New Roman"/>
          <w:bCs/>
          <w:sz w:val="24"/>
          <w:szCs w:val="24"/>
        </w:rPr>
        <w:t xml:space="preserve"> </w:t>
      </w:r>
      <w:r w:rsidR="007C0CE6" w:rsidRPr="00342C69">
        <w:rPr>
          <w:rFonts w:ascii="Times New Roman" w:hAnsi="Times New Roman"/>
          <w:bCs/>
          <w:sz w:val="24"/>
          <w:szCs w:val="24"/>
          <w:lang w:val="x-none"/>
        </w:rPr>
        <w:t xml:space="preserve">технологий в профессиональной деятельности </w:t>
      </w:r>
      <w:r w:rsidR="007C0CE6" w:rsidRPr="00342C69">
        <w:rPr>
          <w:rFonts w:ascii="Times New Roman" w:hAnsi="Times New Roman"/>
          <w:sz w:val="24"/>
          <w:szCs w:val="24"/>
          <w:shd w:val="clear" w:color="auto" w:fill="FFFFFF"/>
        </w:rPr>
        <w:t>в современном мире</w:t>
      </w:r>
      <w:r w:rsidR="007C0CE6" w:rsidRPr="00342C69">
        <w:rPr>
          <w:rFonts w:ascii="Times New Roman" w:hAnsi="Times New Roman"/>
          <w:bCs/>
          <w:sz w:val="24"/>
          <w:szCs w:val="24"/>
          <w:lang w:val="x-none"/>
        </w:rPr>
        <w:t>.</w:t>
      </w:r>
    </w:p>
    <w:p w14:paraId="0D8FA0C7" w14:textId="408E50C8" w:rsidR="00F01CB7" w:rsidRPr="00342C69" w:rsidRDefault="00F01CB7" w:rsidP="00F01CB7">
      <w:pPr>
        <w:suppressAutoHyphens/>
        <w:spacing w:line="276" w:lineRule="auto"/>
        <w:ind w:firstLine="709"/>
        <w:jc w:val="both"/>
        <w:rPr>
          <w:rFonts w:ascii="Times New Roman" w:hAnsi="Times New Roman" w:cs="Times New Roman"/>
          <w:sz w:val="24"/>
          <w:szCs w:val="24"/>
        </w:rPr>
      </w:pPr>
      <w:r w:rsidRPr="00342C69">
        <w:rPr>
          <w:rFonts w:ascii="Times New Roman" w:hAnsi="Times New Roman" w:cs="Times New Roman"/>
          <w:sz w:val="24"/>
          <w:szCs w:val="24"/>
        </w:rPr>
        <w:t>Дисциплина «Компьютерные технологии в профессиональной деятельности» включена в обязательную часть общепрофессионального цикла образовательной программы.</w:t>
      </w:r>
    </w:p>
    <w:p w14:paraId="5A17B354" w14:textId="77777777" w:rsidR="00F01CB7" w:rsidRPr="00342C69" w:rsidRDefault="00F01CB7" w:rsidP="00F01CB7">
      <w:pPr>
        <w:suppressAutoHyphens/>
        <w:spacing w:line="276" w:lineRule="auto"/>
        <w:ind w:firstLine="709"/>
        <w:jc w:val="both"/>
        <w:rPr>
          <w:rFonts w:ascii="Times New Roman" w:hAnsi="Times New Roman" w:cs="Times New Roman"/>
          <w:sz w:val="24"/>
          <w:szCs w:val="24"/>
        </w:rPr>
      </w:pPr>
    </w:p>
    <w:p w14:paraId="5A4790D4" w14:textId="77777777" w:rsidR="00F01CB7" w:rsidRPr="00342C69" w:rsidRDefault="00F01CB7" w:rsidP="00F01CB7">
      <w:pPr>
        <w:pStyle w:val="114"/>
        <w:rPr>
          <w:rFonts w:ascii="Times New Roman" w:hAnsi="Times New Roman"/>
        </w:rPr>
      </w:pPr>
      <w:r w:rsidRPr="00342C69">
        <w:rPr>
          <w:rFonts w:ascii="Times New Roman" w:hAnsi="Times New Roman"/>
        </w:rPr>
        <w:t>1.2. Планируемые результаты освоения дисциплины</w:t>
      </w:r>
    </w:p>
    <w:p w14:paraId="068C03C3" w14:textId="77777777" w:rsidR="00F01CB7" w:rsidRPr="00342C69" w:rsidRDefault="00F01CB7" w:rsidP="00F01CB7">
      <w:pPr>
        <w:spacing w:line="276" w:lineRule="auto"/>
        <w:ind w:firstLine="709"/>
        <w:jc w:val="both"/>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4791526" w14:textId="77777777" w:rsidR="00F01CB7" w:rsidRPr="00342C69" w:rsidRDefault="00F01CB7" w:rsidP="00F01CB7">
      <w:pPr>
        <w:spacing w:after="120" w:line="276" w:lineRule="auto"/>
        <w:ind w:firstLine="709"/>
        <w:rPr>
          <w:rFonts w:ascii="Times New Roman" w:hAnsi="Times New Roman" w:cs="Times New Roman"/>
          <w:bCs/>
          <w:sz w:val="24"/>
          <w:szCs w:val="24"/>
        </w:rPr>
      </w:pPr>
      <w:r w:rsidRPr="00342C6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19"/>
        <w:gridCol w:w="2852"/>
        <w:gridCol w:w="2728"/>
      </w:tblGrid>
      <w:tr w:rsidR="00F01CB7" w:rsidRPr="00342C69" w14:paraId="6402201E" w14:textId="77777777" w:rsidTr="0075425B">
        <w:trPr>
          <w:trHeight w:val="20"/>
        </w:trPr>
        <w:tc>
          <w:tcPr>
            <w:tcW w:w="1129" w:type="dxa"/>
            <w:tcBorders>
              <w:top w:val="single" w:sz="4" w:space="0" w:color="auto"/>
              <w:left w:val="single" w:sz="4" w:space="0" w:color="auto"/>
              <w:right w:val="single" w:sz="4" w:space="0" w:color="auto"/>
            </w:tcBorders>
            <w:vAlign w:val="center"/>
          </w:tcPr>
          <w:p w14:paraId="742D2D51" w14:textId="6F2B414A" w:rsidR="00F01CB7" w:rsidRPr="00342C69" w:rsidRDefault="00F01CB7" w:rsidP="0075425B">
            <w:pPr>
              <w:jc w:val="center"/>
              <w:rPr>
                <w:rStyle w:val="afb"/>
                <w:b/>
                <w:i w:val="0"/>
                <w:sz w:val="24"/>
                <w:szCs w:val="24"/>
              </w:rPr>
            </w:pPr>
            <w:r w:rsidRPr="00342C69">
              <w:rPr>
                <w:rStyle w:val="afb"/>
                <w:b/>
                <w:i w:val="0"/>
                <w:sz w:val="24"/>
                <w:szCs w:val="24"/>
              </w:rPr>
              <w:t>Код ОК,</w:t>
            </w:r>
          </w:p>
          <w:p w14:paraId="04306674" w14:textId="77777777" w:rsidR="00F01CB7" w:rsidRPr="00342C69" w:rsidRDefault="00F01CB7" w:rsidP="0075425B">
            <w:pPr>
              <w:jc w:val="center"/>
              <w:rPr>
                <w:rStyle w:val="afb"/>
                <w:b/>
                <w:i w:val="0"/>
                <w:sz w:val="24"/>
                <w:szCs w:val="24"/>
              </w:rPr>
            </w:pPr>
            <w:r w:rsidRPr="00342C69">
              <w:rPr>
                <w:rStyle w:val="afb"/>
                <w:b/>
                <w:i w:val="0"/>
                <w:sz w:val="24"/>
                <w:szCs w:val="24"/>
              </w:rPr>
              <w:t>ПК</w:t>
            </w:r>
          </w:p>
        </w:tc>
        <w:tc>
          <w:tcPr>
            <w:tcW w:w="2919" w:type="dxa"/>
            <w:tcBorders>
              <w:top w:val="single" w:sz="4" w:space="0" w:color="auto"/>
              <w:left w:val="single" w:sz="4" w:space="0" w:color="auto"/>
              <w:right w:val="single" w:sz="4" w:space="0" w:color="auto"/>
            </w:tcBorders>
            <w:vAlign w:val="center"/>
          </w:tcPr>
          <w:p w14:paraId="4FD72484" w14:textId="77777777" w:rsidR="00F01CB7" w:rsidRPr="00342C69" w:rsidRDefault="00F01CB7" w:rsidP="0075425B">
            <w:pPr>
              <w:jc w:val="center"/>
              <w:rPr>
                <w:rFonts w:ascii="Times New Roman" w:hAnsi="Times New Roman" w:cs="Times New Roman"/>
                <w:b/>
                <w:sz w:val="24"/>
                <w:szCs w:val="24"/>
              </w:rPr>
            </w:pPr>
            <w:r w:rsidRPr="00342C69">
              <w:rPr>
                <w:rFonts w:ascii="Times New Roman" w:hAnsi="Times New Roman" w:cs="Times New Roman"/>
                <w:b/>
                <w:sz w:val="24"/>
                <w:szCs w:val="24"/>
              </w:rPr>
              <w:t>Уметь</w:t>
            </w:r>
          </w:p>
        </w:tc>
        <w:tc>
          <w:tcPr>
            <w:tcW w:w="2852" w:type="dxa"/>
            <w:tcBorders>
              <w:top w:val="single" w:sz="4" w:space="0" w:color="auto"/>
              <w:left w:val="single" w:sz="4" w:space="0" w:color="auto"/>
              <w:bottom w:val="single" w:sz="4" w:space="0" w:color="auto"/>
              <w:right w:val="single" w:sz="4" w:space="0" w:color="auto"/>
            </w:tcBorders>
            <w:shd w:val="clear" w:color="auto" w:fill="auto"/>
            <w:vAlign w:val="center"/>
          </w:tcPr>
          <w:p w14:paraId="0BA0B486" w14:textId="77777777" w:rsidR="00F01CB7" w:rsidRPr="00342C69" w:rsidRDefault="00F01CB7" w:rsidP="0075425B">
            <w:pPr>
              <w:jc w:val="center"/>
              <w:rPr>
                <w:rFonts w:ascii="Times New Roman" w:hAnsi="Times New Roman" w:cs="Times New Roman"/>
                <w:b/>
                <w:sz w:val="24"/>
                <w:szCs w:val="24"/>
              </w:rPr>
            </w:pPr>
            <w:r w:rsidRPr="00342C69">
              <w:rPr>
                <w:rFonts w:ascii="Times New Roman" w:hAnsi="Times New Roman" w:cs="Times New Roman"/>
                <w:b/>
                <w:sz w:val="24"/>
                <w:szCs w:val="24"/>
              </w:rPr>
              <w:t>Знать</w:t>
            </w:r>
          </w:p>
        </w:tc>
        <w:tc>
          <w:tcPr>
            <w:tcW w:w="2728" w:type="dxa"/>
            <w:tcBorders>
              <w:top w:val="single" w:sz="4" w:space="0" w:color="auto"/>
              <w:left w:val="single" w:sz="4" w:space="0" w:color="auto"/>
              <w:bottom w:val="single" w:sz="4" w:space="0" w:color="auto"/>
              <w:right w:val="single" w:sz="4" w:space="0" w:color="auto"/>
            </w:tcBorders>
            <w:vAlign w:val="center"/>
          </w:tcPr>
          <w:p w14:paraId="2F3A209E" w14:textId="77777777" w:rsidR="00F01CB7" w:rsidRPr="00342C69" w:rsidRDefault="00F01CB7" w:rsidP="0075425B">
            <w:pPr>
              <w:jc w:val="center"/>
              <w:rPr>
                <w:rFonts w:ascii="Times New Roman" w:hAnsi="Times New Roman" w:cs="Times New Roman"/>
                <w:b/>
                <w:sz w:val="24"/>
                <w:szCs w:val="24"/>
              </w:rPr>
            </w:pPr>
            <w:r w:rsidRPr="00342C69">
              <w:rPr>
                <w:rFonts w:ascii="Times New Roman" w:hAnsi="Times New Roman" w:cs="Times New Roman"/>
                <w:b/>
                <w:sz w:val="24"/>
                <w:szCs w:val="24"/>
              </w:rPr>
              <w:t>Владеть навыками</w:t>
            </w:r>
          </w:p>
        </w:tc>
      </w:tr>
      <w:tr w:rsidR="00570B86" w:rsidRPr="00342C69" w14:paraId="2DB10590" w14:textId="77777777" w:rsidTr="0075425B">
        <w:trPr>
          <w:trHeight w:val="20"/>
        </w:trPr>
        <w:tc>
          <w:tcPr>
            <w:tcW w:w="1129" w:type="dxa"/>
            <w:tcBorders>
              <w:top w:val="single" w:sz="4" w:space="0" w:color="auto"/>
              <w:left w:val="single" w:sz="4" w:space="0" w:color="auto"/>
              <w:right w:val="single" w:sz="4" w:space="0" w:color="auto"/>
            </w:tcBorders>
          </w:tcPr>
          <w:p w14:paraId="18994553" w14:textId="379D12BE" w:rsidR="00570B86" w:rsidRPr="00342C69" w:rsidRDefault="00570B86" w:rsidP="00570B86">
            <w:pPr>
              <w:rPr>
                <w:rStyle w:val="afb"/>
                <w:b/>
                <w:i w:val="0"/>
                <w:sz w:val="24"/>
                <w:szCs w:val="24"/>
              </w:rPr>
            </w:pPr>
            <w:r w:rsidRPr="00342C69">
              <w:rPr>
                <w:rFonts w:ascii="Times New Roman" w:hAnsi="Times New Roman" w:cs="Times New Roman"/>
                <w:bCs/>
                <w:sz w:val="24"/>
                <w:szCs w:val="24"/>
              </w:rPr>
              <w:t>ОК.01</w:t>
            </w:r>
          </w:p>
        </w:tc>
        <w:tc>
          <w:tcPr>
            <w:tcW w:w="2919" w:type="dxa"/>
            <w:tcBorders>
              <w:top w:val="single" w:sz="4" w:space="0" w:color="auto"/>
              <w:left w:val="single" w:sz="4" w:space="0" w:color="auto"/>
              <w:right w:val="single" w:sz="4" w:space="0" w:color="auto"/>
            </w:tcBorders>
          </w:tcPr>
          <w:p w14:paraId="4B052D70" w14:textId="1FE4D24D" w:rsidR="00570B86" w:rsidRPr="00342C69" w:rsidRDefault="00570B86" w:rsidP="00570B86">
            <w:pPr>
              <w:rPr>
                <w:rFonts w:ascii="Times New Roman" w:hAnsi="Times New Roman" w:cs="Times New Roman"/>
                <w:b/>
                <w:sz w:val="24"/>
                <w:szCs w:val="24"/>
              </w:rPr>
            </w:pPr>
            <w:r w:rsidRPr="00342C69">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52" w:type="dxa"/>
            <w:tcBorders>
              <w:top w:val="single" w:sz="4" w:space="0" w:color="auto"/>
              <w:left w:val="single" w:sz="4" w:space="0" w:color="auto"/>
              <w:bottom w:val="single" w:sz="4" w:space="0" w:color="auto"/>
              <w:right w:val="single" w:sz="4" w:space="0" w:color="auto"/>
            </w:tcBorders>
            <w:shd w:val="clear" w:color="auto" w:fill="auto"/>
          </w:tcPr>
          <w:p w14:paraId="20ACEE14" w14:textId="28648E32" w:rsidR="00570B86" w:rsidRPr="00342C69" w:rsidRDefault="00570B86" w:rsidP="00570B86">
            <w:pPr>
              <w:rPr>
                <w:rFonts w:ascii="Times New Roman" w:hAnsi="Times New Roman" w:cs="Times New Roman"/>
                <w:b/>
                <w:sz w:val="24"/>
                <w:szCs w:val="24"/>
              </w:rPr>
            </w:pPr>
            <w:r w:rsidRPr="00342C69">
              <w:rPr>
                <w:rFonts w:ascii="Times New Roman" w:hAnsi="Times New Roman" w:cs="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28" w:type="dxa"/>
            <w:tcBorders>
              <w:top w:val="single" w:sz="4" w:space="0" w:color="auto"/>
              <w:left w:val="single" w:sz="4" w:space="0" w:color="auto"/>
              <w:bottom w:val="single" w:sz="4" w:space="0" w:color="auto"/>
              <w:right w:val="single" w:sz="4" w:space="0" w:color="auto"/>
            </w:tcBorders>
          </w:tcPr>
          <w:p w14:paraId="253642E5" w14:textId="77777777" w:rsidR="00570B86" w:rsidRPr="00342C69" w:rsidRDefault="00570B86" w:rsidP="00570B86">
            <w:pPr>
              <w:jc w:val="center"/>
              <w:rPr>
                <w:rFonts w:ascii="Times New Roman" w:hAnsi="Times New Roman" w:cs="Times New Roman"/>
                <w:b/>
                <w:sz w:val="24"/>
                <w:szCs w:val="24"/>
              </w:rPr>
            </w:pPr>
          </w:p>
        </w:tc>
      </w:tr>
      <w:tr w:rsidR="00570B86" w:rsidRPr="00342C69" w14:paraId="6FD9AF21" w14:textId="77777777" w:rsidTr="0075425B">
        <w:trPr>
          <w:trHeight w:val="20"/>
        </w:trPr>
        <w:tc>
          <w:tcPr>
            <w:tcW w:w="1129" w:type="dxa"/>
            <w:tcBorders>
              <w:top w:val="single" w:sz="4" w:space="0" w:color="auto"/>
              <w:left w:val="single" w:sz="4" w:space="0" w:color="auto"/>
              <w:right w:val="single" w:sz="4" w:space="0" w:color="auto"/>
            </w:tcBorders>
          </w:tcPr>
          <w:p w14:paraId="6706AE7E" w14:textId="4A54A800" w:rsidR="00570B86" w:rsidRPr="00342C69" w:rsidRDefault="00570B86" w:rsidP="00570B86">
            <w:pPr>
              <w:rPr>
                <w:rStyle w:val="afb"/>
                <w:b/>
                <w:i w:val="0"/>
                <w:sz w:val="24"/>
                <w:szCs w:val="24"/>
              </w:rPr>
            </w:pPr>
            <w:r w:rsidRPr="00342C69">
              <w:rPr>
                <w:rFonts w:ascii="Times New Roman" w:eastAsia="Segoe UI" w:hAnsi="Times New Roman" w:cs="Times New Roman"/>
                <w:iCs/>
                <w:sz w:val="24"/>
                <w:szCs w:val="24"/>
              </w:rPr>
              <w:t>ОК 02</w:t>
            </w:r>
          </w:p>
        </w:tc>
        <w:tc>
          <w:tcPr>
            <w:tcW w:w="2919" w:type="dxa"/>
            <w:tcBorders>
              <w:top w:val="single" w:sz="4" w:space="0" w:color="auto"/>
              <w:left w:val="single" w:sz="4" w:space="0" w:color="auto"/>
              <w:right w:val="single" w:sz="4" w:space="0" w:color="auto"/>
            </w:tcBorders>
          </w:tcPr>
          <w:p w14:paraId="6F291D59" w14:textId="77777777" w:rsidR="00570B86" w:rsidRPr="00342C69" w:rsidRDefault="00570B86" w:rsidP="00570B86">
            <w:pPr>
              <w:suppressAutoHyphens/>
              <w:rPr>
                <w:rFonts w:ascii="Times New Roman" w:eastAsia="Segoe UI" w:hAnsi="Times New Roman" w:cs="Times New Roman"/>
                <w:b/>
                <w:iCs/>
                <w:sz w:val="24"/>
                <w:szCs w:val="24"/>
              </w:rPr>
            </w:pPr>
            <w:r w:rsidRPr="00342C69">
              <w:rPr>
                <w:rFonts w:ascii="Times New Roman" w:eastAsia="Segoe UI" w:hAnsi="Times New Roman" w:cs="Times New Roman"/>
                <w:iCs/>
                <w:sz w:val="24"/>
                <w:szCs w:val="24"/>
              </w:rPr>
              <w:t>определять задачи для поиска информации</w:t>
            </w:r>
          </w:p>
          <w:p w14:paraId="1757E515" w14:textId="77777777" w:rsidR="00570B86" w:rsidRPr="00342C69" w:rsidRDefault="00570B86" w:rsidP="00570B86">
            <w:pPr>
              <w:suppressAutoHyphens/>
              <w:rPr>
                <w:rFonts w:ascii="Times New Roman" w:eastAsia="Segoe UI" w:hAnsi="Times New Roman" w:cs="Times New Roman"/>
                <w:b/>
                <w:iCs/>
                <w:sz w:val="24"/>
                <w:szCs w:val="24"/>
              </w:rPr>
            </w:pPr>
            <w:r w:rsidRPr="00342C69">
              <w:rPr>
                <w:rFonts w:ascii="Times New Roman" w:eastAsia="Segoe UI" w:hAnsi="Times New Roman" w:cs="Times New Roman"/>
                <w:iCs/>
                <w:sz w:val="24"/>
                <w:szCs w:val="24"/>
              </w:rPr>
              <w:lastRenderedPageBreak/>
              <w:t>определять необходимые источники информации</w:t>
            </w:r>
          </w:p>
          <w:p w14:paraId="21FC12F3" w14:textId="77777777" w:rsidR="00570B86" w:rsidRPr="00342C69" w:rsidRDefault="00570B86" w:rsidP="00570B86">
            <w:pPr>
              <w:suppressAutoHyphens/>
              <w:rPr>
                <w:rFonts w:ascii="Times New Roman" w:eastAsia="Segoe UI" w:hAnsi="Times New Roman" w:cs="Times New Roman"/>
                <w:iCs/>
                <w:sz w:val="24"/>
                <w:szCs w:val="24"/>
              </w:rPr>
            </w:pPr>
            <w:r w:rsidRPr="00342C69">
              <w:rPr>
                <w:rFonts w:ascii="Times New Roman" w:eastAsia="Segoe UI" w:hAnsi="Times New Roman" w:cs="Times New Roman"/>
                <w:iCs/>
                <w:sz w:val="24"/>
                <w:szCs w:val="24"/>
              </w:rPr>
              <w:t>планировать процесс поиска</w:t>
            </w:r>
          </w:p>
          <w:p w14:paraId="5E6FB038" w14:textId="77777777" w:rsidR="00570B86" w:rsidRPr="00342C69" w:rsidRDefault="00570B86" w:rsidP="00570B86">
            <w:pPr>
              <w:suppressAutoHyphens/>
              <w:rPr>
                <w:rFonts w:ascii="Times New Roman" w:eastAsia="Segoe UI" w:hAnsi="Times New Roman" w:cs="Times New Roman"/>
                <w:b/>
                <w:iCs/>
                <w:sz w:val="24"/>
                <w:szCs w:val="24"/>
              </w:rPr>
            </w:pPr>
            <w:r w:rsidRPr="00342C69">
              <w:rPr>
                <w:rFonts w:ascii="Times New Roman" w:eastAsia="Segoe UI" w:hAnsi="Times New Roman" w:cs="Times New Roman"/>
                <w:iCs/>
                <w:sz w:val="24"/>
                <w:szCs w:val="24"/>
              </w:rPr>
              <w:t>структурировать получаемую информацию</w:t>
            </w:r>
          </w:p>
          <w:p w14:paraId="7DC83A2B" w14:textId="77777777" w:rsidR="00570B86" w:rsidRPr="00342C69" w:rsidRDefault="00570B86" w:rsidP="00570B86">
            <w:pPr>
              <w:suppressAutoHyphens/>
              <w:rPr>
                <w:rFonts w:ascii="Times New Roman" w:eastAsia="Segoe UI" w:hAnsi="Times New Roman" w:cs="Times New Roman"/>
                <w:iCs/>
                <w:sz w:val="24"/>
                <w:szCs w:val="24"/>
              </w:rPr>
            </w:pPr>
            <w:r w:rsidRPr="00342C69">
              <w:rPr>
                <w:rFonts w:ascii="Times New Roman" w:eastAsia="Segoe UI" w:hAnsi="Times New Roman" w:cs="Times New Roman"/>
                <w:iCs/>
                <w:sz w:val="24"/>
                <w:szCs w:val="24"/>
              </w:rPr>
              <w:t>выделять наиболее значимое в перечне информации</w:t>
            </w:r>
          </w:p>
          <w:p w14:paraId="056C7E0F" w14:textId="77777777" w:rsidR="00570B86" w:rsidRPr="00342C69" w:rsidRDefault="00570B86" w:rsidP="00570B86">
            <w:pPr>
              <w:suppressAutoHyphens/>
              <w:rPr>
                <w:rFonts w:ascii="Times New Roman" w:eastAsia="Segoe UI" w:hAnsi="Times New Roman" w:cs="Times New Roman"/>
                <w:iCs/>
                <w:sz w:val="24"/>
                <w:szCs w:val="24"/>
              </w:rPr>
            </w:pPr>
            <w:r w:rsidRPr="00342C69">
              <w:rPr>
                <w:rFonts w:ascii="Times New Roman" w:eastAsia="Segoe UI" w:hAnsi="Times New Roman" w:cs="Times New Roman"/>
                <w:iCs/>
                <w:sz w:val="24"/>
                <w:szCs w:val="24"/>
              </w:rPr>
              <w:t>оценивать практическую значимость результатов поиска</w:t>
            </w:r>
          </w:p>
          <w:p w14:paraId="2E2CB16F" w14:textId="77777777" w:rsidR="00570B86" w:rsidRPr="00342C69" w:rsidRDefault="00570B86" w:rsidP="00570B86">
            <w:pPr>
              <w:suppressAutoHyphens/>
              <w:rPr>
                <w:rFonts w:ascii="Times New Roman" w:eastAsia="Segoe UI" w:hAnsi="Times New Roman" w:cs="Times New Roman"/>
                <w:b/>
                <w:iCs/>
                <w:sz w:val="24"/>
                <w:szCs w:val="24"/>
              </w:rPr>
            </w:pPr>
            <w:r w:rsidRPr="00342C69">
              <w:rPr>
                <w:rFonts w:ascii="Times New Roman" w:eastAsia="Segoe U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039FBAB5" w14:textId="77777777" w:rsidR="00570B86" w:rsidRPr="00342C69" w:rsidRDefault="00570B86" w:rsidP="00570B86">
            <w:pPr>
              <w:suppressAutoHyphens/>
              <w:rPr>
                <w:rFonts w:ascii="Times New Roman" w:eastAsia="Segoe UI" w:hAnsi="Times New Roman" w:cs="Times New Roman"/>
                <w:b/>
                <w:iCs/>
                <w:sz w:val="24"/>
                <w:szCs w:val="24"/>
              </w:rPr>
            </w:pPr>
            <w:r w:rsidRPr="00342C69">
              <w:rPr>
                <w:rFonts w:ascii="Times New Roman" w:eastAsia="Segoe UI" w:hAnsi="Times New Roman" w:cs="Times New Roman"/>
                <w:iCs/>
                <w:sz w:val="24"/>
                <w:szCs w:val="24"/>
              </w:rPr>
              <w:t>использовать современное программное обеспечение</w:t>
            </w:r>
          </w:p>
          <w:p w14:paraId="0660F8CF" w14:textId="21CA5AE4" w:rsidR="00570B86" w:rsidRPr="00342C69" w:rsidRDefault="00570B86" w:rsidP="00570B86">
            <w:pPr>
              <w:rPr>
                <w:rFonts w:ascii="Times New Roman" w:hAnsi="Times New Roman" w:cs="Times New Roman"/>
                <w:b/>
                <w:sz w:val="24"/>
                <w:szCs w:val="24"/>
              </w:rPr>
            </w:pPr>
            <w:r w:rsidRPr="00342C69">
              <w:rPr>
                <w:rFonts w:ascii="Times New Roman" w:eastAsia="Segoe UI" w:hAnsi="Times New Roman" w:cs="Times New Roman"/>
                <w:iCs/>
                <w:sz w:val="24"/>
                <w:szCs w:val="24"/>
              </w:rPr>
              <w:t>использовать различные цифровые средства для решения профессиональных задач</w:t>
            </w:r>
          </w:p>
        </w:tc>
        <w:tc>
          <w:tcPr>
            <w:tcW w:w="2852" w:type="dxa"/>
            <w:tcBorders>
              <w:top w:val="single" w:sz="4" w:space="0" w:color="auto"/>
              <w:left w:val="single" w:sz="4" w:space="0" w:color="auto"/>
              <w:bottom w:val="single" w:sz="4" w:space="0" w:color="auto"/>
              <w:right w:val="single" w:sz="4" w:space="0" w:color="auto"/>
            </w:tcBorders>
            <w:shd w:val="clear" w:color="auto" w:fill="auto"/>
          </w:tcPr>
          <w:p w14:paraId="708997FE" w14:textId="77777777" w:rsidR="00570B86" w:rsidRPr="00342C69" w:rsidRDefault="00570B86" w:rsidP="00570B86">
            <w:pPr>
              <w:suppressAutoHyphens/>
              <w:rPr>
                <w:rFonts w:ascii="Times New Roman" w:eastAsia="Segoe UI" w:hAnsi="Times New Roman" w:cs="Times New Roman"/>
                <w:b/>
                <w:iCs/>
                <w:sz w:val="24"/>
                <w:szCs w:val="24"/>
              </w:rPr>
            </w:pPr>
            <w:r w:rsidRPr="00342C69">
              <w:rPr>
                <w:rFonts w:ascii="Times New Roman" w:eastAsia="Segoe UI" w:hAnsi="Times New Roman" w:cs="Times New Roman"/>
                <w:iCs/>
                <w:sz w:val="24"/>
                <w:szCs w:val="24"/>
              </w:rPr>
              <w:lastRenderedPageBreak/>
              <w:t xml:space="preserve">номенклатура информационных источников, </w:t>
            </w:r>
            <w:r w:rsidRPr="00342C69">
              <w:rPr>
                <w:rFonts w:ascii="Times New Roman" w:eastAsia="Segoe UI" w:hAnsi="Times New Roman" w:cs="Times New Roman"/>
                <w:iCs/>
                <w:sz w:val="24"/>
                <w:szCs w:val="24"/>
              </w:rPr>
              <w:lastRenderedPageBreak/>
              <w:t>применяемых в профессиональной деятельности</w:t>
            </w:r>
          </w:p>
          <w:p w14:paraId="6998DDE9" w14:textId="77777777" w:rsidR="00570B86" w:rsidRPr="00342C69" w:rsidRDefault="00570B86" w:rsidP="00570B86">
            <w:pPr>
              <w:suppressAutoHyphens/>
              <w:rPr>
                <w:rFonts w:ascii="Times New Roman" w:eastAsia="Segoe UI" w:hAnsi="Times New Roman" w:cs="Times New Roman"/>
                <w:b/>
                <w:bCs/>
                <w:iCs/>
                <w:sz w:val="24"/>
                <w:szCs w:val="24"/>
              </w:rPr>
            </w:pPr>
            <w:r w:rsidRPr="00342C69">
              <w:rPr>
                <w:rFonts w:ascii="Times New Roman" w:eastAsia="Segoe UI" w:hAnsi="Times New Roman" w:cs="Times New Roman"/>
                <w:iCs/>
                <w:sz w:val="24"/>
                <w:szCs w:val="24"/>
              </w:rPr>
              <w:t>приемы структурирования информации</w:t>
            </w:r>
          </w:p>
          <w:p w14:paraId="2886308D" w14:textId="77777777" w:rsidR="00570B86" w:rsidRPr="00342C69" w:rsidRDefault="00570B86" w:rsidP="00570B86">
            <w:pPr>
              <w:suppressAutoHyphens/>
              <w:rPr>
                <w:rFonts w:ascii="Times New Roman" w:eastAsia="Segoe UI" w:hAnsi="Times New Roman" w:cs="Times New Roman"/>
                <w:iCs/>
                <w:sz w:val="24"/>
                <w:szCs w:val="24"/>
              </w:rPr>
            </w:pPr>
            <w:r w:rsidRPr="00342C69">
              <w:rPr>
                <w:rFonts w:ascii="Times New Roman" w:eastAsia="Segoe UI" w:hAnsi="Times New Roman" w:cs="Times New Roman"/>
                <w:iCs/>
                <w:sz w:val="24"/>
                <w:szCs w:val="24"/>
              </w:rPr>
              <w:t xml:space="preserve">формат оформления результатов поиска информации, </w:t>
            </w:r>
            <w:r w:rsidRPr="00342C69">
              <w:rPr>
                <w:rFonts w:ascii="Times New Roman" w:eastAsia="Segoe UI" w:hAnsi="Times New Roman" w:cs="Times New Roman"/>
                <w:bCs/>
                <w:iCs/>
                <w:sz w:val="24"/>
                <w:szCs w:val="24"/>
              </w:rPr>
              <w:t>современные средства и устройства информатизации</w:t>
            </w:r>
          </w:p>
          <w:p w14:paraId="5135D94A" w14:textId="3F016332" w:rsidR="00570B86" w:rsidRPr="00342C69" w:rsidRDefault="00570B86" w:rsidP="00570B86">
            <w:pPr>
              <w:rPr>
                <w:rFonts w:ascii="Times New Roman" w:hAnsi="Times New Roman" w:cs="Times New Roman"/>
                <w:b/>
                <w:sz w:val="24"/>
                <w:szCs w:val="24"/>
              </w:rPr>
            </w:pPr>
            <w:r w:rsidRPr="00342C69">
              <w:rPr>
                <w:rFonts w:ascii="Times New Roman" w:eastAsia="Segoe U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28" w:type="dxa"/>
            <w:tcBorders>
              <w:top w:val="single" w:sz="4" w:space="0" w:color="auto"/>
              <w:left w:val="single" w:sz="4" w:space="0" w:color="auto"/>
              <w:bottom w:val="single" w:sz="4" w:space="0" w:color="auto"/>
              <w:right w:val="single" w:sz="4" w:space="0" w:color="auto"/>
            </w:tcBorders>
          </w:tcPr>
          <w:p w14:paraId="19DDDFA6" w14:textId="77777777" w:rsidR="00570B86" w:rsidRPr="00342C69" w:rsidRDefault="00570B86" w:rsidP="00570B86">
            <w:pPr>
              <w:jc w:val="center"/>
              <w:rPr>
                <w:rFonts w:ascii="Times New Roman" w:hAnsi="Times New Roman" w:cs="Times New Roman"/>
                <w:b/>
                <w:sz w:val="24"/>
                <w:szCs w:val="24"/>
              </w:rPr>
            </w:pPr>
          </w:p>
        </w:tc>
      </w:tr>
      <w:tr w:rsidR="00024CB7" w:rsidRPr="00342C69" w14:paraId="52B1204F" w14:textId="77777777" w:rsidTr="0075425B">
        <w:trPr>
          <w:trHeight w:val="20"/>
        </w:trPr>
        <w:tc>
          <w:tcPr>
            <w:tcW w:w="1129" w:type="dxa"/>
            <w:tcBorders>
              <w:top w:val="single" w:sz="4" w:space="0" w:color="auto"/>
              <w:left w:val="single" w:sz="4" w:space="0" w:color="auto"/>
              <w:bottom w:val="single" w:sz="4" w:space="0" w:color="auto"/>
              <w:right w:val="single" w:sz="4" w:space="0" w:color="auto"/>
            </w:tcBorders>
          </w:tcPr>
          <w:p w14:paraId="40970D1E" w14:textId="4578BCBE" w:rsidR="00024CB7" w:rsidRPr="00342C69" w:rsidRDefault="00024CB7" w:rsidP="00024CB7">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ПК 1.5</w:t>
            </w:r>
          </w:p>
        </w:tc>
        <w:tc>
          <w:tcPr>
            <w:tcW w:w="2919" w:type="dxa"/>
            <w:tcBorders>
              <w:top w:val="single" w:sz="4" w:space="0" w:color="auto"/>
              <w:left w:val="single" w:sz="4" w:space="0" w:color="auto"/>
              <w:bottom w:val="single" w:sz="4" w:space="0" w:color="auto"/>
              <w:right w:val="single" w:sz="4" w:space="0" w:color="auto"/>
            </w:tcBorders>
          </w:tcPr>
          <w:p w14:paraId="7DDF1927" w14:textId="61AABF99" w:rsidR="00024CB7" w:rsidRPr="00342C69" w:rsidRDefault="00024CB7" w:rsidP="00024CB7">
            <w:pPr>
              <w:rPr>
                <w:rFonts w:ascii="Times New Roman" w:hAnsi="Times New Roman" w:cs="Times New Roman"/>
                <w:bCs/>
                <w:sz w:val="24"/>
                <w:szCs w:val="24"/>
              </w:rPr>
            </w:pPr>
            <w:r w:rsidRPr="00342C69">
              <w:rPr>
                <w:rFonts w:ascii="Times New Roman" w:hAnsi="Times New Roman"/>
                <w:sz w:val="24"/>
                <w:szCs w:val="24"/>
              </w:rPr>
              <w:t>использовать компьютерные технологии в области конструирования оптических изделий;</w:t>
            </w:r>
          </w:p>
        </w:tc>
        <w:tc>
          <w:tcPr>
            <w:tcW w:w="2852" w:type="dxa"/>
            <w:tcBorders>
              <w:top w:val="single" w:sz="4" w:space="0" w:color="auto"/>
              <w:left w:val="single" w:sz="4" w:space="0" w:color="auto"/>
              <w:bottom w:val="single" w:sz="4" w:space="0" w:color="auto"/>
              <w:right w:val="single" w:sz="4" w:space="0" w:color="auto"/>
            </w:tcBorders>
            <w:shd w:val="clear" w:color="auto" w:fill="auto"/>
          </w:tcPr>
          <w:p w14:paraId="72D4E487" w14:textId="53D0DD48" w:rsidR="00024CB7" w:rsidRPr="00342C69" w:rsidRDefault="00024CB7" w:rsidP="00024CB7">
            <w:pPr>
              <w:rPr>
                <w:rFonts w:ascii="Times New Roman" w:hAnsi="Times New Roman" w:cs="Times New Roman"/>
                <w:bCs/>
                <w:sz w:val="24"/>
                <w:szCs w:val="24"/>
              </w:rPr>
            </w:pPr>
            <w:r w:rsidRPr="00342C69">
              <w:rPr>
                <w:rFonts w:ascii="Times New Roman" w:hAnsi="Times New Roman"/>
                <w:sz w:val="24"/>
                <w:szCs w:val="24"/>
              </w:rPr>
              <w:t>компьютерные технологии в области конструирования оптических изделий</w:t>
            </w:r>
          </w:p>
        </w:tc>
        <w:tc>
          <w:tcPr>
            <w:tcW w:w="2728" w:type="dxa"/>
            <w:tcBorders>
              <w:top w:val="single" w:sz="4" w:space="0" w:color="auto"/>
              <w:left w:val="single" w:sz="4" w:space="0" w:color="auto"/>
              <w:bottom w:val="single" w:sz="4" w:space="0" w:color="auto"/>
              <w:right w:val="single" w:sz="4" w:space="0" w:color="auto"/>
            </w:tcBorders>
          </w:tcPr>
          <w:p w14:paraId="6C4FF684" w14:textId="7DD59585" w:rsidR="00024CB7" w:rsidRPr="00342C69" w:rsidRDefault="00024CB7" w:rsidP="00024CB7">
            <w:pPr>
              <w:rPr>
                <w:rFonts w:ascii="Times New Roman" w:hAnsi="Times New Roman" w:cs="Times New Roman"/>
                <w:bCs/>
                <w:sz w:val="24"/>
                <w:szCs w:val="24"/>
              </w:rPr>
            </w:pPr>
            <w:r w:rsidRPr="00342C69">
              <w:rPr>
                <w:rFonts w:ascii="Times New Roman" w:hAnsi="Times New Roman"/>
                <w:sz w:val="24"/>
                <w:szCs w:val="24"/>
              </w:rPr>
              <w:t>разработки конструкторской документации в системах автоматизированного проектирования, с учетом требований единой системы конструкторской документации</w:t>
            </w:r>
          </w:p>
        </w:tc>
      </w:tr>
      <w:tr w:rsidR="00024CB7" w:rsidRPr="00342C69" w14:paraId="39CF37D1" w14:textId="77777777" w:rsidTr="0075425B">
        <w:trPr>
          <w:trHeight w:val="20"/>
        </w:trPr>
        <w:tc>
          <w:tcPr>
            <w:tcW w:w="1129" w:type="dxa"/>
            <w:tcBorders>
              <w:top w:val="single" w:sz="4" w:space="0" w:color="auto"/>
              <w:left w:val="single" w:sz="4" w:space="0" w:color="auto"/>
              <w:bottom w:val="single" w:sz="4" w:space="0" w:color="auto"/>
              <w:right w:val="single" w:sz="4" w:space="0" w:color="auto"/>
            </w:tcBorders>
          </w:tcPr>
          <w:p w14:paraId="62BD969B" w14:textId="6BBE8F1E" w:rsidR="00024CB7" w:rsidRPr="00342C69" w:rsidRDefault="00024CB7" w:rsidP="00024CB7">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ПК 4.2</w:t>
            </w:r>
          </w:p>
        </w:tc>
        <w:tc>
          <w:tcPr>
            <w:tcW w:w="2919" w:type="dxa"/>
            <w:tcBorders>
              <w:top w:val="single" w:sz="4" w:space="0" w:color="auto"/>
              <w:left w:val="single" w:sz="4" w:space="0" w:color="auto"/>
              <w:bottom w:val="single" w:sz="4" w:space="0" w:color="auto"/>
              <w:right w:val="single" w:sz="4" w:space="0" w:color="auto"/>
            </w:tcBorders>
          </w:tcPr>
          <w:p w14:paraId="1E47A46F" w14:textId="46EF560F" w:rsidR="00024CB7" w:rsidRPr="00342C69" w:rsidRDefault="00024CB7" w:rsidP="00024CB7">
            <w:pPr>
              <w:rPr>
                <w:rFonts w:ascii="Times New Roman" w:eastAsia="Calibri" w:hAnsi="Times New Roman" w:cs="Times New Roman"/>
                <w:bCs/>
                <w:sz w:val="24"/>
                <w:szCs w:val="24"/>
              </w:rPr>
            </w:pPr>
            <w:r w:rsidRPr="00342C69">
              <w:rPr>
                <w:rFonts w:ascii="Times New Roman" w:hAnsi="Times New Roman"/>
                <w:sz w:val="24"/>
                <w:szCs w:val="24"/>
              </w:rPr>
              <w:t>применять современные компьютерные технологии для оптимизации и повышения эффективности трудовой и производственной деятельности</w:t>
            </w:r>
          </w:p>
        </w:tc>
        <w:tc>
          <w:tcPr>
            <w:tcW w:w="2852" w:type="dxa"/>
            <w:tcBorders>
              <w:top w:val="single" w:sz="4" w:space="0" w:color="auto"/>
              <w:left w:val="single" w:sz="4" w:space="0" w:color="auto"/>
              <w:bottom w:val="single" w:sz="4" w:space="0" w:color="auto"/>
              <w:right w:val="single" w:sz="4" w:space="0" w:color="auto"/>
            </w:tcBorders>
            <w:shd w:val="clear" w:color="auto" w:fill="auto"/>
          </w:tcPr>
          <w:p w14:paraId="3D7BEDEC" w14:textId="5656A2FA" w:rsidR="00024CB7" w:rsidRPr="00342C69" w:rsidRDefault="00024CB7" w:rsidP="00024CB7">
            <w:pPr>
              <w:rPr>
                <w:rFonts w:ascii="Times New Roman" w:eastAsia="Calibri" w:hAnsi="Times New Roman" w:cs="Times New Roman"/>
                <w:bCs/>
                <w:sz w:val="24"/>
                <w:szCs w:val="24"/>
              </w:rPr>
            </w:pPr>
            <w:r w:rsidRPr="00342C69">
              <w:rPr>
                <w:rFonts w:ascii="Times New Roman" w:hAnsi="Times New Roman"/>
                <w:sz w:val="24"/>
                <w:szCs w:val="24"/>
              </w:rPr>
              <w:t>современные компьютерные технологии сбора, обработки и хранения технической, экономической и других видов информации</w:t>
            </w:r>
          </w:p>
        </w:tc>
        <w:tc>
          <w:tcPr>
            <w:tcW w:w="2728" w:type="dxa"/>
            <w:tcBorders>
              <w:top w:val="single" w:sz="4" w:space="0" w:color="auto"/>
              <w:left w:val="single" w:sz="4" w:space="0" w:color="auto"/>
              <w:bottom w:val="single" w:sz="4" w:space="0" w:color="auto"/>
              <w:right w:val="single" w:sz="4" w:space="0" w:color="auto"/>
            </w:tcBorders>
          </w:tcPr>
          <w:p w14:paraId="56634808" w14:textId="2CE1C1AE" w:rsidR="00024CB7" w:rsidRPr="00342C69" w:rsidRDefault="00024CB7" w:rsidP="00024CB7">
            <w:pPr>
              <w:rPr>
                <w:rFonts w:ascii="Times New Roman" w:eastAsia="Calibri" w:hAnsi="Times New Roman" w:cs="Times New Roman"/>
                <w:bCs/>
                <w:sz w:val="24"/>
                <w:szCs w:val="24"/>
              </w:rPr>
            </w:pPr>
            <w:r w:rsidRPr="00342C69">
              <w:rPr>
                <w:rFonts w:ascii="Times New Roman" w:hAnsi="Times New Roman"/>
                <w:sz w:val="24"/>
                <w:szCs w:val="24"/>
              </w:rPr>
              <w:t>оперативного планирования;</w:t>
            </w:r>
          </w:p>
        </w:tc>
      </w:tr>
    </w:tbl>
    <w:p w14:paraId="5CFC17D9" w14:textId="77777777" w:rsidR="00F01CB7" w:rsidRPr="00342C69" w:rsidRDefault="00F01CB7" w:rsidP="00F01CB7">
      <w:pPr>
        <w:spacing w:after="120" w:line="276" w:lineRule="auto"/>
        <w:ind w:firstLine="709"/>
        <w:rPr>
          <w:rFonts w:ascii="Times New Roman" w:hAnsi="Times New Roman" w:cs="Times New Roman"/>
          <w:bCs/>
          <w:sz w:val="24"/>
          <w:szCs w:val="24"/>
        </w:rPr>
      </w:pPr>
    </w:p>
    <w:p w14:paraId="3B21DB12" w14:textId="77777777" w:rsidR="004302AD" w:rsidRPr="00342C69" w:rsidRDefault="004302AD" w:rsidP="00F01CB7">
      <w:pPr>
        <w:spacing w:after="120" w:line="276" w:lineRule="auto"/>
        <w:ind w:firstLine="709"/>
        <w:rPr>
          <w:rFonts w:ascii="Times New Roman" w:hAnsi="Times New Roman" w:cs="Times New Roman"/>
          <w:bCs/>
          <w:sz w:val="24"/>
          <w:szCs w:val="24"/>
        </w:rPr>
      </w:pPr>
    </w:p>
    <w:p w14:paraId="127D6228" w14:textId="77777777" w:rsidR="0075425B" w:rsidRPr="00342C69" w:rsidRDefault="0075425B" w:rsidP="00F01CB7">
      <w:pPr>
        <w:spacing w:after="120" w:line="276" w:lineRule="auto"/>
        <w:ind w:firstLine="709"/>
        <w:rPr>
          <w:rFonts w:ascii="Times New Roman" w:hAnsi="Times New Roman" w:cs="Times New Roman"/>
          <w:bCs/>
          <w:sz w:val="24"/>
          <w:szCs w:val="24"/>
        </w:rPr>
      </w:pPr>
    </w:p>
    <w:p w14:paraId="0DDEC028" w14:textId="77777777" w:rsidR="004302AD" w:rsidRPr="00342C69" w:rsidRDefault="004302AD" w:rsidP="00F01CB7">
      <w:pPr>
        <w:spacing w:after="120" w:line="276" w:lineRule="auto"/>
        <w:ind w:firstLine="709"/>
        <w:rPr>
          <w:rFonts w:ascii="Times New Roman" w:hAnsi="Times New Roman" w:cs="Times New Roman"/>
          <w:bCs/>
          <w:sz w:val="24"/>
          <w:szCs w:val="24"/>
        </w:rPr>
      </w:pPr>
    </w:p>
    <w:p w14:paraId="5194A99E" w14:textId="77777777" w:rsidR="004302AD" w:rsidRPr="00342C69" w:rsidRDefault="004302AD" w:rsidP="00F01CB7">
      <w:pPr>
        <w:spacing w:after="120" w:line="276" w:lineRule="auto"/>
        <w:ind w:firstLine="709"/>
        <w:rPr>
          <w:rFonts w:ascii="Times New Roman" w:hAnsi="Times New Roman" w:cs="Times New Roman"/>
          <w:bCs/>
          <w:sz w:val="24"/>
          <w:szCs w:val="24"/>
        </w:rPr>
      </w:pPr>
    </w:p>
    <w:p w14:paraId="4E2BCEE0" w14:textId="77777777" w:rsidR="00F01CB7" w:rsidRPr="00342C69" w:rsidRDefault="00F01CB7" w:rsidP="00F01CB7">
      <w:pPr>
        <w:rPr>
          <w:rFonts w:ascii="Times New Roman" w:eastAsia="Segoe UI" w:hAnsi="Times New Roman" w:cs="Times New Roman"/>
          <w:b/>
          <w:bCs/>
          <w:caps/>
          <w:kern w:val="32"/>
          <w:sz w:val="24"/>
          <w:szCs w:val="24"/>
          <w:lang w:val="x-none" w:eastAsia="x-none"/>
        </w:rPr>
      </w:pPr>
    </w:p>
    <w:p w14:paraId="01AC4890" w14:textId="77777777" w:rsidR="00F01CB7" w:rsidRPr="00342C69" w:rsidRDefault="00F01CB7" w:rsidP="00F01CB7">
      <w:pPr>
        <w:pStyle w:val="1f"/>
        <w:rPr>
          <w:rFonts w:ascii="Times New Roman" w:hAnsi="Times New Roman"/>
          <w:lang w:val="ru-RU"/>
        </w:rPr>
      </w:pPr>
      <w:r w:rsidRPr="00342C69">
        <w:rPr>
          <w:rFonts w:ascii="Times New Roman" w:hAnsi="Times New Roman"/>
        </w:rPr>
        <w:lastRenderedPageBreak/>
        <w:t xml:space="preserve">2. Структура и содержание </w:t>
      </w:r>
      <w:r w:rsidRPr="00342C69">
        <w:rPr>
          <w:rFonts w:ascii="Times New Roman" w:hAnsi="Times New Roman"/>
          <w:lang w:val="ru-RU"/>
        </w:rPr>
        <w:t>ДИСЦИПЛИНЫ</w:t>
      </w:r>
    </w:p>
    <w:p w14:paraId="49685FFA" w14:textId="77777777" w:rsidR="00F01CB7" w:rsidRPr="00342C69" w:rsidRDefault="00F01CB7" w:rsidP="00F01CB7">
      <w:pPr>
        <w:pStyle w:val="114"/>
        <w:rPr>
          <w:rFonts w:ascii="Times New Roman" w:hAnsi="Times New Roman"/>
        </w:rPr>
      </w:pPr>
      <w:r w:rsidRPr="00342C69">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01CB7" w:rsidRPr="00342C69" w14:paraId="29B15230" w14:textId="77777777" w:rsidTr="00C9177D">
        <w:trPr>
          <w:trHeight w:val="23"/>
        </w:trPr>
        <w:tc>
          <w:tcPr>
            <w:tcW w:w="2497" w:type="pct"/>
            <w:vAlign w:val="center"/>
          </w:tcPr>
          <w:p w14:paraId="4436E558" w14:textId="77777777" w:rsidR="00F01CB7" w:rsidRPr="00342C69" w:rsidRDefault="00F01CB7" w:rsidP="00C9177D">
            <w:pPr>
              <w:jc w:val="center"/>
              <w:rPr>
                <w:rFonts w:ascii="Times New Roman" w:hAnsi="Times New Roman" w:cs="Times New Roman"/>
                <w:b/>
                <w:sz w:val="24"/>
                <w:szCs w:val="24"/>
              </w:rPr>
            </w:pPr>
            <w:r w:rsidRPr="00342C69">
              <w:rPr>
                <w:rFonts w:ascii="Times New Roman" w:hAnsi="Times New Roman" w:cs="Times New Roman"/>
                <w:b/>
                <w:sz w:val="24"/>
                <w:szCs w:val="24"/>
              </w:rPr>
              <w:t>Наименование составных частей дисциплины</w:t>
            </w:r>
          </w:p>
        </w:tc>
        <w:tc>
          <w:tcPr>
            <w:tcW w:w="1213" w:type="pct"/>
            <w:vAlign w:val="center"/>
          </w:tcPr>
          <w:p w14:paraId="0909448D" w14:textId="77777777" w:rsidR="00F01CB7" w:rsidRPr="00342C69" w:rsidRDefault="00F01CB7" w:rsidP="00C9177D">
            <w:pPr>
              <w:jc w:val="center"/>
              <w:rPr>
                <w:rFonts w:ascii="Times New Roman" w:hAnsi="Times New Roman" w:cs="Times New Roman"/>
                <w:b/>
                <w:sz w:val="24"/>
                <w:szCs w:val="24"/>
              </w:rPr>
            </w:pPr>
            <w:r w:rsidRPr="00342C69">
              <w:rPr>
                <w:rFonts w:ascii="Times New Roman" w:hAnsi="Times New Roman" w:cs="Times New Roman"/>
                <w:b/>
                <w:sz w:val="24"/>
                <w:szCs w:val="24"/>
              </w:rPr>
              <w:t>Объем в часах</w:t>
            </w:r>
          </w:p>
        </w:tc>
        <w:tc>
          <w:tcPr>
            <w:tcW w:w="1290" w:type="pct"/>
          </w:tcPr>
          <w:p w14:paraId="4397980F" w14:textId="77777777" w:rsidR="00F01CB7" w:rsidRPr="00342C69" w:rsidRDefault="00F01CB7" w:rsidP="00C9177D">
            <w:pPr>
              <w:jc w:val="center"/>
              <w:rPr>
                <w:rFonts w:ascii="Times New Roman" w:hAnsi="Times New Roman" w:cs="Times New Roman"/>
                <w:b/>
                <w:sz w:val="24"/>
                <w:szCs w:val="24"/>
              </w:rPr>
            </w:pPr>
            <w:r w:rsidRPr="00342C69">
              <w:rPr>
                <w:rFonts w:ascii="Times New Roman" w:hAnsi="Times New Roman" w:cs="Times New Roman"/>
                <w:b/>
                <w:sz w:val="24"/>
                <w:szCs w:val="24"/>
              </w:rPr>
              <w:t>В т.ч. в форме практ. подготовки</w:t>
            </w:r>
          </w:p>
        </w:tc>
      </w:tr>
      <w:tr w:rsidR="00F01CB7" w:rsidRPr="00342C69" w14:paraId="0F968A8B" w14:textId="77777777" w:rsidTr="00C9177D">
        <w:trPr>
          <w:trHeight w:val="23"/>
        </w:trPr>
        <w:tc>
          <w:tcPr>
            <w:tcW w:w="2497" w:type="pct"/>
            <w:vAlign w:val="center"/>
          </w:tcPr>
          <w:p w14:paraId="12AAD401" w14:textId="77777777" w:rsidR="00F01CB7" w:rsidRPr="00342C69" w:rsidRDefault="00F01CB7" w:rsidP="00C9177D">
            <w:pPr>
              <w:jc w:val="both"/>
              <w:rPr>
                <w:rFonts w:ascii="Times New Roman" w:hAnsi="Times New Roman" w:cs="Times New Roman"/>
                <w:bCs/>
                <w:sz w:val="24"/>
                <w:szCs w:val="24"/>
              </w:rPr>
            </w:pPr>
            <w:r w:rsidRPr="00342C69">
              <w:rPr>
                <w:rFonts w:ascii="Times New Roman" w:hAnsi="Times New Roman" w:cs="Times New Roman"/>
                <w:bCs/>
                <w:sz w:val="24"/>
                <w:szCs w:val="24"/>
              </w:rPr>
              <w:t>Учебные занятия</w:t>
            </w:r>
          </w:p>
        </w:tc>
        <w:tc>
          <w:tcPr>
            <w:tcW w:w="1213" w:type="pct"/>
            <w:vAlign w:val="center"/>
          </w:tcPr>
          <w:p w14:paraId="3E93F8AA" w14:textId="117971E1" w:rsidR="00F01CB7" w:rsidRPr="00342C69" w:rsidRDefault="003E286C" w:rsidP="00C9177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4DB7647A" w14:textId="5349BDA1" w:rsidR="00F01CB7" w:rsidRPr="00342C69" w:rsidRDefault="003E286C" w:rsidP="00C9177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F01CB7" w:rsidRPr="00342C69" w14:paraId="203A198A" w14:textId="77777777" w:rsidTr="00C9177D">
        <w:trPr>
          <w:trHeight w:val="23"/>
        </w:trPr>
        <w:tc>
          <w:tcPr>
            <w:tcW w:w="2497" w:type="pct"/>
            <w:vAlign w:val="center"/>
          </w:tcPr>
          <w:p w14:paraId="1D4DB164" w14:textId="77777777" w:rsidR="00F01CB7" w:rsidRPr="00342C69" w:rsidRDefault="00F01CB7" w:rsidP="00C9177D">
            <w:pPr>
              <w:jc w:val="both"/>
              <w:rPr>
                <w:rFonts w:ascii="Times New Roman" w:hAnsi="Times New Roman" w:cs="Times New Roman"/>
                <w:bCs/>
                <w:sz w:val="24"/>
                <w:szCs w:val="24"/>
              </w:rPr>
            </w:pPr>
            <w:r w:rsidRPr="00342C69">
              <w:rPr>
                <w:rFonts w:ascii="Times New Roman" w:hAnsi="Times New Roman" w:cs="Times New Roman"/>
                <w:bCs/>
                <w:sz w:val="24"/>
                <w:szCs w:val="24"/>
              </w:rPr>
              <w:t>Самостоятельная работа</w:t>
            </w:r>
          </w:p>
        </w:tc>
        <w:tc>
          <w:tcPr>
            <w:tcW w:w="1213" w:type="pct"/>
            <w:vAlign w:val="center"/>
          </w:tcPr>
          <w:p w14:paraId="489B1A53" w14:textId="77777777" w:rsidR="00F01CB7" w:rsidRPr="00342C69" w:rsidRDefault="00F01CB7" w:rsidP="00C9177D">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c>
          <w:tcPr>
            <w:tcW w:w="1290" w:type="pct"/>
            <w:vAlign w:val="center"/>
          </w:tcPr>
          <w:p w14:paraId="014DC98F" w14:textId="77777777" w:rsidR="00F01CB7" w:rsidRPr="00342C69" w:rsidRDefault="00F01CB7" w:rsidP="00C9177D">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r>
      <w:tr w:rsidR="00F01CB7" w:rsidRPr="00342C69" w14:paraId="3C8FA33E" w14:textId="77777777" w:rsidTr="00C9177D">
        <w:trPr>
          <w:trHeight w:val="23"/>
        </w:trPr>
        <w:tc>
          <w:tcPr>
            <w:tcW w:w="2497" w:type="pct"/>
            <w:vAlign w:val="center"/>
          </w:tcPr>
          <w:p w14:paraId="6FF28B83" w14:textId="77777777" w:rsidR="00F01CB7" w:rsidRPr="00342C69" w:rsidRDefault="00F01CB7" w:rsidP="00C9177D">
            <w:pPr>
              <w:jc w:val="both"/>
              <w:rPr>
                <w:rFonts w:ascii="Times New Roman" w:hAnsi="Times New Roman" w:cs="Times New Roman"/>
                <w:bCs/>
                <w:sz w:val="24"/>
                <w:szCs w:val="24"/>
              </w:rPr>
            </w:pPr>
            <w:r w:rsidRPr="00342C69">
              <w:rPr>
                <w:rFonts w:ascii="Times New Roman" w:hAnsi="Times New Roman" w:cs="Times New Roman"/>
                <w:bCs/>
                <w:sz w:val="24"/>
                <w:szCs w:val="24"/>
              </w:rPr>
              <w:t xml:space="preserve">Промежуточная аттестация </w:t>
            </w:r>
          </w:p>
        </w:tc>
        <w:tc>
          <w:tcPr>
            <w:tcW w:w="1213" w:type="pct"/>
            <w:vAlign w:val="center"/>
          </w:tcPr>
          <w:p w14:paraId="46DF17C3" w14:textId="77777777" w:rsidR="00F01CB7" w:rsidRPr="00342C69" w:rsidRDefault="00F01CB7" w:rsidP="00C9177D">
            <w:pPr>
              <w:jc w:val="center"/>
              <w:rPr>
                <w:rFonts w:ascii="Times New Roman" w:hAnsi="Times New Roman" w:cs="Times New Roman"/>
                <w:bCs/>
                <w:sz w:val="24"/>
                <w:szCs w:val="24"/>
              </w:rPr>
            </w:pPr>
          </w:p>
        </w:tc>
        <w:tc>
          <w:tcPr>
            <w:tcW w:w="1290" w:type="pct"/>
            <w:vAlign w:val="center"/>
          </w:tcPr>
          <w:p w14:paraId="779F7D1C" w14:textId="77777777" w:rsidR="00F01CB7" w:rsidRPr="00342C69" w:rsidRDefault="00F01CB7" w:rsidP="00C9177D">
            <w:pPr>
              <w:jc w:val="center"/>
              <w:rPr>
                <w:rFonts w:ascii="Times New Roman" w:hAnsi="Times New Roman" w:cs="Times New Roman"/>
                <w:bCs/>
                <w:sz w:val="24"/>
                <w:szCs w:val="24"/>
              </w:rPr>
            </w:pPr>
            <w:r w:rsidRPr="00342C69">
              <w:rPr>
                <w:rFonts w:ascii="Times New Roman" w:hAnsi="Times New Roman" w:cs="Times New Roman"/>
                <w:bCs/>
                <w:sz w:val="24"/>
                <w:szCs w:val="24"/>
              </w:rPr>
              <w:t>-</w:t>
            </w:r>
          </w:p>
        </w:tc>
      </w:tr>
      <w:tr w:rsidR="00F01CB7" w:rsidRPr="00342C69" w14:paraId="2D13DDA3" w14:textId="77777777" w:rsidTr="00C9177D">
        <w:trPr>
          <w:trHeight w:val="23"/>
        </w:trPr>
        <w:tc>
          <w:tcPr>
            <w:tcW w:w="2497" w:type="pct"/>
            <w:vAlign w:val="center"/>
          </w:tcPr>
          <w:p w14:paraId="6D7655F7" w14:textId="77777777" w:rsidR="00F01CB7" w:rsidRPr="00342C69" w:rsidRDefault="00F01CB7" w:rsidP="00C9177D">
            <w:pPr>
              <w:jc w:val="both"/>
              <w:rPr>
                <w:rFonts w:ascii="Times New Roman" w:hAnsi="Times New Roman" w:cs="Times New Roman"/>
                <w:bCs/>
                <w:sz w:val="24"/>
                <w:szCs w:val="24"/>
              </w:rPr>
            </w:pPr>
            <w:r w:rsidRPr="00342C69">
              <w:rPr>
                <w:rFonts w:ascii="Times New Roman" w:hAnsi="Times New Roman" w:cs="Times New Roman"/>
                <w:bCs/>
                <w:sz w:val="24"/>
                <w:szCs w:val="24"/>
              </w:rPr>
              <w:t>Всего</w:t>
            </w:r>
          </w:p>
        </w:tc>
        <w:tc>
          <w:tcPr>
            <w:tcW w:w="1213" w:type="pct"/>
            <w:vAlign w:val="center"/>
          </w:tcPr>
          <w:p w14:paraId="6FCCD9C4" w14:textId="5C9FAE1E" w:rsidR="00F01CB7" w:rsidRPr="00342C69" w:rsidRDefault="00F01CB7" w:rsidP="00C9177D">
            <w:pPr>
              <w:jc w:val="center"/>
              <w:rPr>
                <w:rFonts w:ascii="Times New Roman" w:hAnsi="Times New Roman" w:cs="Times New Roman"/>
                <w:b/>
                <w:sz w:val="24"/>
                <w:szCs w:val="24"/>
              </w:rPr>
            </w:pPr>
            <w:r w:rsidRPr="00342C69">
              <w:rPr>
                <w:rFonts w:ascii="Times New Roman" w:hAnsi="Times New Roman" w:cs="Times New Roman"/>
                <w:b/>
                <w:sz w:val="24"/>
                <w:szCs w:val="24"/>
              </w:rPr>
              <w:t>36</w:t>
            </w:r>
          </w:p>
        </w:tc>
        <w:tc>
          <w:tcPr>
            <w:tcW w:w="1290" w:type="pct"/>
            <w:vAlign w:val="center"/>
          </w:tcPr>
          <w:p w14:paraId="20CB29EB" w14:textId="27E8DA44" w:rsidR="00F01CB7" w:rsidRPr="00342C69" w:rsidRDefault="00F8546F" w:rsidP="00C9177D">
            <w:pPr>
              <w:jc w:val="center"/>
              <w:rPr>
                <w:rFonts w:ascii="Times New Roman" w:hAnsi="Times New Roman" w:cs="Times New Roman"/>
                <w:b/>
                <w:sz w:val="24"/>
                <w:szCs w:val="24"/>
              </w:rPr>
            </w:pPr>
            <w:r w:rsidRPr="00342C69">
              <w:rPr>
                <w:rFonts w:ascii="Times New Roman" w:hAnsi="Times New Roman" w:cs="Times New Roman"/>
                <w:b/>
                <w:sz w:val="24"/>
                <w:szCs w:val="24"/>
              </w:rPr>
              <w:t>22</w:t>
            </w:r>
          </w:p>
        </w:tc>
      </w:tr>
    </w:tbl>
    <w:p w14:paraId="5C7CE9E3" w14:textId="77777777" w:rsidR="00F01CB7" w:rsidRPr="00342C69" w:rsidRDefault="00F01CB7" w:rsidP="00F01CB7">
      <w:pPr>
        <w:rPr>
          <w:rFonts w:ascii="Times New Roman" w:eastAsia="Calibri" w:hAnsi="Times New Roman" w:cs="Times New Roman"/>
          <w:b/>
          <w:bCs/>
          <w:sz w:val="24"/>
          <w:szCs w:val="24"/>
          <w:lang w:eastAsia="ru-RU"/>
        </w:rPr>
      </w:pPr>
    </w:p>
    <w:p w14:paraId="7857D049" w14:textId="77777777" w:rsidR="00DF7AEB" w:rsidRPr="00342C69" w:rsidRDefault="00DF7AEB" w:rsidP="00F01CB7">
      <w:pPr>
        <w:rPr>
          <w:rFonts w:ascii="Times New Roman" w:eastAsia="Calibri" w:hAnsi="Times New Roman" w:cs="Times New Roman"/>
          <w:b/>
          <w:bCs/>
          <w:sz w:val="24"/>
          <w:szCs w:val="24"/>
          <w:lang w:eastAsia="ru-RU"/>
        </w:rPr>
      </w:pPr>
    </w:p>
    <w:p w14:paraId="35CC29F3" w14:textId="71BB8C6D" w:rsidR="005E3CD1" w:rsidRPr="00342C69" w:rsidRDefault="008E0828" w:rsidP="008E0828">
      <w:pPr>
        <w:pStyle w:val="114"/>
        <w:numPr>
          <w:ilvl w:val="1"/>
          <w:numId w:val="21"/>
        </w:numPr>
        <w:ind w:left="709" w:firstLine="0"/>
        <w:rPr>
          <w:rFonts w:ascii="Times New Roman" w:hAnsi="Times New Roman"/>
        </w:rPr>
      </w:pPr>
      <w:r>
        <w:rPr>
          <w:rFonts w:ascii="Times New Roman" w:hAnsi="Times New Roman"/>
        </w:rPr>
        <w:t xml:space="preserve"> </w:t>
      </w:r>
      <w:r w:rsidR="005E3CD1" w:rsidRPr="00342C69">
        <w:rPr>
          <w:rFonts w:ascii="Times New Roman" w:hAnsi="Times New Roman"/>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7021"/>
      </w:tblGrid>
      <w:tr w:rsidR="00C04575" w:rsidRPr="00342C69" w14:paraId="02589F67" w14:textId="77777777" w:rsidTr="0075425B">
        <w:trPr>
          <w:trHeight w:val="20"/>
        </w:trPr>
        <w:tc>
          <w:tcPr>
            <w:tcW w:w="1353" w:type="pct"/>
            <w:vAlign w:val="center"/>
          </w:tcPr>
          <w:p w14:paraId="13800D8C" w14:textId="77777777" w:rsidR="00C04575" w:rsidRPr="00342C69" w:rsidRDefault="00C04575" w:rsidP="00C9177D">
            <w:pPr>
              <w:suppressAutoHyphens/>
              <w:spacing w:line="276" w:lineRule="auto"/>
              <w:jc w:val="cente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Наименование разделов и тем</w:t>
            </w:r>
          </w:p>
        </w:tc>
        <w:tc>
          <w:tcPr>
            <w:tcW w:w="3647" w:type="pct"/>
            <w:vAlign w:val="center"/>
          </w:tcPr>
          <w:p w14:paraId="329467A3" w14:textId="77777777" w:rsidR="00C04575" w:rsidRPr="00342C69" w:rsidRDefault="00C04575" w:rsidP="00C9177D">
            <w:pPr>
              <w:suppressAutoHyphens/>
              <w:spacing w:line="276" w:lineRule="auto"/>
              <w:jc w:val="cente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C04575" w:rsidRPr="00342C69" w14:paraId="6153BA63" w14:textId="77777777" w:rsidTr="0075425B">
        <w:trPr>
          <w:trHeight w:val="20"/>
        </w:trPr>
        <w:tc>
          <w:tcPr>
            <w:tcW w:w="1353" w:type="pct"/>
          </w:tcPr>
          <w:p w14:paraId="1CE7D4F6" w14:textId="77777777" w:rsidR="00C04575" w:rsidRPr="00342C69" w:rsidRDefault="00C04575" w:rsidP="00C9177D">
            <w:pPr>
              <w:jc w:val="center"/>
              <w:rPr>
                <w:rFonts w:ascii="Times New Roman" w:eastAsia="Times New Roman" w:hAnsi="Times New Roman" w:cs="Times New Roman"/>
                <w:b/>
                <w:bCs/>
                <w:i/>
                <w:iCs/>
                <w:sz w:val="24"/>
                <w:szCs w:val="24"/>
                <w:lang w:eastAsia="ru-RU"/>
              </w:rPr>
            </w:pPr>
            <w:r w:rsidRPr="00342C69">
              <w:rPr>
                <w:rFonts w:ascii="Times New Roman" w:eastAsia="Times New Roman" w:hAnsi="Times New Roman" w:cs="Times New Roman"/>
                <w:b/>
                <w:bCs/>
                <w:i/>
                <w:iCs/>
                <w:sz w:val="24"/>
                <w:szCs w:val="24"/>
                <w:lang w:eastAsia="ru-RU"/>
              </w:rPr>
              <w:t>1</w:t>
            </w:r>
          </w:p>
        </w:tc>
        <w:tc>
          <w:tcPr>
            <w:tcW w:w="3647" w:type="pct"/>
          </w:tcPr>
          <w:p w14:paraId="04E1B119" w14:textId="77777777" w:rsidR="00C04575" w:rsidRPr="00342C69" w:rsidRDefault="00C04575" w:rsidP="00C9177D">
            <w:pPr>
              <w:jc w:val="center"/>
              <w:rPr>
                <w:rFonts w:ascii="Times New Roman" w:eastAsia="Times New Roman" w:hAnsi="Times New Roman" w:cs="Times New Roman"/>
                <w:b/>
                <w:bCs/>
                <w:i/>
                <w:iCs/>
                <w:sz w:val="24"/>
                <w:szCs w:val="24"/>
                <w:lang w:eastAsia="ru-RU"/>
              </w:rPr>
            </w:pPr>
            <w:r w:rsidRPr="00342C69">
              <w:rPr>
                <w:rFonts w:ascii="Times New Roman" w:eastAsia="Times New Roman" w:hAnsi="Times New Roman" w:cs="Times New Roman"/>
                <w:b/>
                <w:bCs/>
                <w:i/>
                <w:iCs/>
                <w:sz w:val="24"/>
                <w:szCs w:val="24"/>
                <w:lang w:eastAsia="ru-RU"/>
              </w:rPr>
              <w:t>2</w:t>
            </w:r>
          </w:p>
        </w:tc>
      </w:tr>
      <w:tr w:rsidR="00C04575" w:rsidRPr="00342C69" w14:paraId="12B8FCB3" w14:textId="77777777" w:rsidTr="0075425B">
        <w:trPr>
          <w:trHeight w:val="20"/>
        </w:trPr>
        <w:tc>
          <w:tcPr>
            <w:tcW w:w="5000" w:type="pct"/>
            <w:gridSpan w:val="2"/>
          </w:tcPr>
          <w:p w14:paraId="64224B8B" w14:textId="52E6A7DB" w:rsidR="00C04575" w:rsidRPr="00342C69" w:rsidRDefault="00C04575" w:rsidP="00C9177D">
            <w:pPr>
              <w:rPr>
                <w:rFonts w:ascii="Times New Roman" w:eastAsia="Calibri" w:hAnsi="Times New Roman" w:cs="Times New Roman"/>
                <w:b/>
                <w:bCs/>
                <w:sz w:val="24"/>
                <w:szCs w:val="24"/>
              </w:rPr>
            </w:pPr>
            <w:r w:rsidRPr="00342C69">
              <w:rPr>
                <w:rFonts w:ascii="Times New Roman" w:eastAsia="Calibri" w:hAnsi="Times New Roman" w:cs="Times New Roman"/>
                <w:b/>
                <w:bCs/>
                <w:sz w:val="24"/>
                <w:szCs w:val="24"/>
              </w:rPr>
              <w:t xml:space="preserve">Раздел 1. Информационные системы и применение компьютерной техники в профессиональной деятельности </w:t>
            </w:r>
          </w:p>
        </w:tc>
      </w:tr>
      <w:tr w:rsidR="00C04575" w:rsidRPr="00342C69" w14:paraId="773347D8" w14:textId="77777777" w:rsidTr="0075425B">
        <w:trPr>
          <w:trHeight w:val="20"/>
        </w:trPr>
        <w:tc>
          <w:tcPr>
            <w:tcW w:w="1353" w:type="pct"/>
            <w:vMerge w:val="restart"/>
          </w:tcPr>
          <w:p w14:paraId="5DC31367"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Тема 1.1 </w:t>
            </w:r>
            <w:r w:rsidRPr="00342C69">
              <w:rPr>
                <w:rFonts w:ascii="Times New Roman" w:eastAsia="Times New Roman" w:hAnsi="Times New Roman" w:cs="Times New Roman"/>
                <w:b/>
                <w:sz w:val="24"/>
                <w:szCs w:val="24"/>
                <w:lang w:eastAsia="ru-RU"/>
              </w:rPr>
              <w:t>Значение информационных технологий в подготовке специалистов.</w:t>
            </w:r>
          </w:p>
        </w:tc>
        <w:tc>
          <w:tcPr>
            <w:tcW w:w="3647" w:type="pct"/>
          </w:tcPr>
          <w:p w14:paraId="1FCC2EFC" w14:textId="77777777" w:rsidR="00C04575" w:rsidRPr="00342C69" w:rsidRDefault="00C04575" w:rsidP="00C9177D">
            <w:pPr>
              <w:spacing w:line="276" w:lineRule="auto"/>
              <w:rPr>
                <w:rFonts w:ascii="Times New Roman" w:eastAsia="Times New Roman" w:hAnsi="Times New Roman" w:cs="Times New Roman"/>
                <w:b/>
                <w:bCs/>
                <w:i/>
                <w:sz w:val="24"/>
                <w:szCs w:val="24"/>
                <w:lang w:eastAsia="ru-RU"/>
              </w:rPr>
            </w:pPr>
            <w:r w:rsidRPr="00342C69">
              <w:rPr>
                <w:rFonts w:ascii="Times New Roman" w:eastAsia="Times New Roman" w:hAnsi="Times New Roman" w:cs="Times New Roman"/>
                <w:b/>
                <w:bCs/>
                <w:sz w:val="24"/>
                <w:szCs w:val="24"/>
                <w:lang w:eastAsia="ru-RU"/>
              </w:rPr>
              <w:t>Содержание учебного материала</w:t>
            </w:r>
          </w:p>
        </w:tc>
      </w:tr>
      <w:tr w:rsidR="00C04575" w:rsidRPr="00342C69" w14:paraId="2603F54F" w14:textId="77777777" w:rsidTr="0075425B">
        <w:trPr>
          <w:trHeight w:val="20"/>
        </w:trPr>
        <w:tc>
          <w:tcPr>
            <w:tcW w:w="1353" w:type="pct"/>
            <w:vMerge/>
          </w:tcPr>
          <w:p w14:paraId="0558228F" w14:textId="77777777" w:rsidR="00C04575" w:rsidRPr="00342C69" w:rsidRDefault="00C04575" w:rsidP="00C9177D">
            <w:pPr>
              <w:spacing w:line="276" w:lineRule="auto"/>
              <w:rPr>
                <w:rFonts w:ascii="Times New Roman" w:eastAsia="Times New Roman" w:hAnsi="Times New Roman" w:cs="Times New Roman"/>
                <w:b/>
                <w:bCs/>
                <w:i/>
                <w:sz w:val="24"/>
                <w:szCs w:val="24"/>
                <w:lang w:eastAsia="ru-RU"/>
              </w:rPr>
            </w:pPr>
          </w:p>
        </w:tc>
        <w:tc>
          <w:tcPr>
            <w:tcW w:w="3647" w:type="pct"/>
          </w:tcPr>
          <w:p w14:paraId="21326972" w14:textId="77777777" w:rsidR="00C04575" w:rsidRPr="00342C69" w:rsidRDefault="00C04575" w:rsidP="00C9177D">
            <w:pPr>
              <w:spacing w:line="276" w:lineRule="auto"/>
              <w:ind w:left="8"/>
              <w:jc w:val="both"/>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sz w:val="24"/>
                <w:szCs w:val="24"/>
                <w:lang w:eastAsia="ru-RU"/>
              </w:rPr>
              <w:t>Техника безопасности. Значение информационных технологий в подготовке специалистов. Техническая база информационных технологий.</w:t>
            </w:r>
          </w:p>
        </w:tc>
      </w:tr>
      <w:tr w:rsidR="00C04575" w:rsidRPr="00342C69" w14:paraId="2F8A0521" w14:textId="77777777" w:rsidTr="0075425B">
        <w:trPr>
          <w:trHeight w:val="20"/>
        </w:trPr>
        <w:tc>
          <w:tcPr>
            <w:tcW w:w="1353" w:type="pct"/>
            <w:vMerge/>
          </w:tcPr>
          <w:p w14:paraId="00E6A8B3" w14:textId="77777777" w:rsidR="00C04575" w:rsidRPr="00342C69" w:rsidRDefault="00C04575" w:rsidP="00C9177D">
            <w:pPr>
              <w:spacing w:line="276" w:lineRule="auto"/>
              <w:rPr>
                <w:rFonts w:ascii="Times New Roman" w:eastAsia="Times New Roman" w:hAnsi="Times New Roman" w:cs="Times New Roman"/>
                <w:b/>
                <w:bCs/>
                <w:i/>
                <w:sz w:val="24"/>
                <w:szCs w:val="24"/>
                <w:lang w:eastAsia="ru-RU"/>
              </w:rPr>
            </w:pPr>
          </w:p>
        </w:tc>
        <w:tc>
          <w:tcPr>
            <w:tcW w:w="3647" w:type="pct"/>
          </w:tcPr>
          <w:p w14:paraId="2BE29C11" w14:textId="77777777" w:rsidR="00C04575" w:rsidRPr="00342C69" w:rsidRDefault="00C04575" w:rsidP="00C9177D">
            <w:pPr>
              <w:spacing w:line="276" w:lineRule="auto"/>
              <w:jc w:val="both"/>
              <w:rPr>
                <w:rFonts w:ascii="Times New Roman" w:eastAsia="Times New Roman" w:hAnsi="Times New Roman" w:cs="Times New Roman"/>
                <w:b/>
                <w:i/>
                <w:sz w:val="24"/>
                <w:szCs w:val="24"/>
                <w:lang w:eastAsia="ru-RU"/>
              </w:rPr>
            </w:pPr>
            <w:r w:rsidRPr="00342C69">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C04575" w:rsidRPr="00342C69" w14:paraId="65FF738E" w14:textId="77777777" w:rsidTr="0075425B">
        <w:trPr>
          <w:trHeight w:val="20"/>
        </w:trPr>
        <w:tc>
          <w:tcPr>
            <w:tcW w:w="1353" w:type="pct"/>
            <w:vMerge/>
          </w:tcPr>
          <w:p w14:paraId="5CF396DE"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07EFBCF9" w14:textId="77777777" w:rsidR="00C04575" w:rsidRPr="00342C69" w:rsidRDefault="00C04575" w:rsidP="00C9177D">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1331510F"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04575" w:rsidRPr="00342C69" w14:paraId="040C3650" w14:textId="77777777" w:rsidTr="0075425B">
        <w:trPr>
          <w:trHeight w:val="20"/>
        </w:trPr>
        <w:tc>
          <w:tcPr>
            <w:tcW w:w="5000" w:type="pct"/>
            <w:gridSpan w:val="2"/>
          </w:tcPr>
          <w:p w14:paraId="1400F6E4" w14:textId="3F3C043B" w:rsidR="00C04575" w:rsidRPr="00342C69" w:rsidRDefault="00C04575" w:rsidP="00C9177D">
            <w:pPr>
              <w:rPr>
                <w:rFonts w:ascii="Times New Roman" w:eastAsia="Calibri" w:hAnsi="Times New Roman" w:cs="Times New Roman"/>
                <w:b/>
                <w:bCs/>
                <w:sz w:val="24"/>
                <w:szCs w:val="24"/>
              </w:rPr>
            </w:pPr>
            <w:r w:rsidRPr="00342C69">
              <w:rPr>
                <w:rFonts w:ascii="Times New Roman" w:eastAsia="Calibri" w:hAnsi="Times New Roman" w:cs="Times New Roman"/>
                <w:b/>
                <w:color w:val="000000"/>
                <w:sz w:val="24"/>
                <w:szCs w:val="24"/>
              </w:rPr>
              <w:t>Раздел 2. Технические и программные средства обработки информации.</w:t>
            </w:r>
          </w:p>
        </w:tc>
      </w:tr>
      <w:tr w:rsidR="00C04575" w:rsidRPr="00342C69" w14:paraId="4DF848E7" w14:textId="77777777" w:rsidTr="0075425B">
        <w:trPr>
          <w:trHeight w:val="20"/>
        </w:trPr>
        <w:tc>
          <w:tcPr>
            <w:tcW w:w="1353" w:type="pct"/>
            <w:vMerge w:val="restart"/>
          </w:tcPr>
          <w:p w14:paraId="638C585A"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Тема 2.1 </w:t>
            </w:r>
          </w:p>
        </w:tc>
        <w:tc>
          <w:tcPr>
            <w:tcW w:w="3647" w:type="pct"/>
          </w:tcPr>
          <w:p w14:paraId="1A2664DE"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Содержание учебного материала </w:t>
            </w:r>
          </w:p>
        </w:tc>
      </w:tr>
      <w:tr w:rsidR="00C04575" w:rsidRPr="00342C69" w14:paraId="080E3F83" w14:textId="77777777" w:rsidTr="0075425B">
        <w:trPr>
          <w:trHeight w:val="20"/>
        </w:trPr>
        <w:tc>
          <w:tcPr>
            <w:tcW w:w="1353" w:type="pct"/>
            <w:vMerge/>
          </w:tcPr>
          <w:p w14:paraId="49119EDC"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440828B3" w14:textId="77777777" w:rsidR="00C04575" w:rsidRPr="00342C69" w:rsidRDefault="00C04575" w:rsidP="00C9177D">
            <w:pPr>
              <w:spacing w:line="276" w:lineRule="auto"/>
              <w:rPr>
                <w:rFonts w:ascii="Times New Roman" w:eastAsia="Calibri" w:hAnsi="Times New Roman" w:cs="Times New Roman"/>
                <w:sz w:val="24"/>
                <w:szCs w:val="24"/>
              </w:rPr>
            </w:pPr>
            <w:r w:rsidRPr="00342C69">
              <w:rPr>
                <w:rFonts w:ascii="Times New Roman" w:eastAsia="Calibri" w:hAnsi="Times New Roman" w:cs="Times New Roman"/>
                <w:sz w:val="24"/>
                <w:szCs w:val="24"/>
              </w:rPr>
              <w:t>Программное и аппаратное обеспечение компьютера.</w:t>
            </w:r>
          </w:p>
        </w:tc>
      </w:tr>
      <w:tr w:rsidR="00C04575" w:rsidRPr="00342C69" w14:paraId="671030BA" w14:textId="77777777" w:rsidTr="0075425B">
        <w:trPr>
          <w:trHeight w:val="20"/>
        </w:trPr>
        <w:tc>
          <w:tcPr>
            <w:tcW w:w="1353" w:type="pct"/>
            <w:vMerge/>
          </w:tcPr>
          <w:p w14:paraId="25A727F5"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18B4B1A8" w14:textId="77777777" w:rsidR="00C04575" w:rsidRPr="00342C69" w:rsidRDefault="00C04575" w:rsidP="00C9177D">
            <w:pPr>
              <w:spacing w:line="276" w:lineRule="auto"/>
              <w:ind w:left="8"/>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C04575" w:rsidRPr="00342C69" w14:paraId="250327DC" w14:textId="77777777" w:rsidTr="0075425B">
        <w:trPr>
          <w:trHeight w:val="20"/>
        </w:trPr>
        <w:tc>
          <w:tcPr>
            <w:tcW w:w="1353" w:type="pct"/>
            <w:vMerge/>
          </w:tcPr>
          <w:p w14:paraId="732A4056"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36F30B3E" w14:textId="77777777" w:rsidR="00C04575" w:rsidRPr="00342C69" w:rsidRDefault="00C04575" w:rsidP="00C9177D">
            <w:pPr>
              <w:spacing w:line="276" w:lineRule="auto"/>
              <w:ind w:left="8"/>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Практическое занятие № 1. Подключение внешних устройств к компьютеру, их настройка и использование.</w:t>
            </w:r>
          </w:p>
        </w:tc>
      </w:tr>
      <w:tr w:rsidR="00C04575" w:rsidRPr="00342C69" w14:paraId="7AF112C3" w14:textId="77777777" w:rsidTr="0075425B">
        <w:trPr>
          <w:trHeight w:val="20"/>
        </w:trPr>
        <w:tc>
          <w:tcPr>
            <w:tcW w:w="1353" w:type="pct"/>
            <w:vMerge/>
          </w:tcPr>
          <w:p w14:paraId="051CF0B4"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424ACB55" w14:textId="77777777" w:rsidR="00C04575" w:rsidRPr="00342C69" w:rsidRDefault="00C04575" w:rsidP="00C9177D">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4A676095"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04575" w:rsidRPr="00342C69" w14:paraId="2A0B15BF" w14:textId="77777777" w:rsidTr="0075425B">
        <w:trPr>
          <w:trHeight w:val="20"/>
        </w:trPr>
        <w:tc>
          <w:tcPr>
            <w:tcW w:w="5000" w:type="pct"/>
            <w:gridSpan w:val="2"/>
          </w:tcPr>
          <w:p w14:paraId="0D69AC7E"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Раздел 3. </w:t>
            </w:r>
            <w:r w:rsidRPr="00342C69">
              <w:rPr>
                <w:rFonts w:ascii="Times New Roman" w:eastAsia="Times New Roman" w:hAnsi="Times New Roman" w:cs="Times New Roman"/>
                <w:b/>
                <w:color w:val="000000"/>
                <w:sz w:val="24"/>
                <w:szCs w:val="24"/>
                <w:lang w:eastAsia="ru-RU"/>
              </w:rPr>
              <w:t>Организация профессиональной деятельности с помощью средств Microsoft Office. (8)</w:t>
            </w:r>
          </w:p>
        </w:tc>
      </w:tr>
      <w:tr w:rsidR="00C04575" w:rsidRPr="00342C69" w14:paraId="4B815E04" w14:textId="77777777" w:rsidTr="0075425B">
        <w:trPr>
          <w:trHeight w:val="20"/>
        </w:trPr>
        <w:tc>
          <w:tcPr>
            <w:tcW w:w="1353" w:type="pct"/>
            <w:vMerge w:val="restart"/>
          </w:tcPr>
          <w:p w14:paraId="064E0E2B"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color w:val="000000"/>
                <w:sz w:val="24"/>
                <w:szCs w:val="24"/>
                <w:lang w:eastAsia="ru-RU"/>
              </w:rPr>
              <w:t xml:space="preserve">Тема 3.1 Офисные технологии в профессиональной деятельности </w:t>
            </w:r>
          </w:p>
        </w:tc>
        <w:tc>
          <w:tcPr>
            <w:tcW w:w="3647" w:type="pct"/>
          </w:tcPr>
          <w:p w14:paraId="7B82298F"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Содержание учебного материала </w:t>
            </w:r>
          </w:p>
        </w:tc>
      </w:tr>
      <w:tr w:rsidR="00C04575" w:rsidRPr="00342C69" w14:paraId="1408C0C4" w14:textId="77777777" w:rsidTr="0075425B">
        <w:trPr>
          <w:trHeight w:val="20"/>
        </w:trPr>
        <w:tc>
          <w:tcPr>
            <w:tcW w:w="1353" w:type="pct"/>
            <w:vMerge/>
          </w:tcPr>
          <w:p w14:paraId="3D009E17"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5BBD9BA4" w14:textId="77777777" w:rsidR="00C04575" w:rsidRPr="00342C69" w:rsidRDefault="00C04575" w:rsidP="00C9177D">
            <w:pPr>
              <w:spacing w:line="276" w:lineRule="auto"/>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Офисное программное обеспечение. MS Office.</w:t>
            </w:r>
          </w:p>
        </w:tc>
      </w:tr>
      <w:tr w:rsidR="00C04575" w:rsidRPr="00342C69" w14:paraId="1D07AD74" w14:textId="77777777" w:rsidTr="0075425B">
        <w:trPr>
          <w:trHeight w:val="20"/>
        </w:trPr>
        <w:tc>
          <w:tcPr>
            <w:tcW w:w="1353" w:type="pct"/>
            <w:vMerge/>
          </w:tcPr>
          <w:p w14:paraId="2ED7DF0B"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2A94798C" w14:textId="77777777" w:rsidR="00C04575" w:rsidRPr="00342C69" w:rsidRDefault="00C04575" w:rsidP="00C9177D">
            <w:pPr>
              <w:spacing w:line="276" w:lineRule="auto"/>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C04575" w:rsidRPr="00342C69" w14:paraId="440EE7A7" w14:textId="77777777" w:rsidTr="0075425B">
        <w:trPr>
          <w:trHeight w:val="20"/>
        </w:trPr>
        <w:tc>
          <w:tcPr>
            <w:tcW w:w="1353" w:type="pct"/>
            <w:vMerge/>
          </w:tcPr>
          <w:p w14:paraId="4A95FA74"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76B620A2" w14:textId="77777777" w:rsidR="00C04575" w:rsidRPr="00342C69" w:rsidRDefault="00C04575" w:rsidP="00C9177D">
            <w:pPr>
              <w:rPr>
                <w:rFonts w:ascii="Times New Roman" w:eastAsia="Calibri" w:hAnsi="Times New Roman" w:cs="Times New Roman"/>
                <w:bCs/>
                <w:sz w:val="24"/>
                <w:szCs w:val="24"/>
              </w:rPr>
            </w:pPr>
            <w:r w:rsidRPr="00342C69">
              <w:rPr>
                <w:rFonts w:ascii="Times New Roman" w:eastAsia="Calibri" w:hAnsi="Times New Roman" w:cs="Times New Roman"/>
                <w:bCs/>
                <w:sz w:val="24"/>
                <w:szCs w:val="24"/>
              </w:rPr>
              <w:t>Практическое занятие № 2. Создание деловых документов в редакторе MS Word.</w:t>
            </w:r>
          </w:p>
        </w:tc>
      </w:tr>
      <w:tr w:rsidR="00C04575" w:rsidRPr="00342C69" w14:paraId="702D9A62" w14:textId="77777777" w:rsidTr="0075425B">
        <w:trPr>
          <w:trHeight w:val="20"/>
        </w:trPr>
        <w:tc>
          <w:tcPr>
            <w:tcW w:w="1353" w:type="pct"/>
            <w:vMerge/>
          </w:tcPr>
          <w:p w14:paraId="0AD9D4CD"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61C57BDC" w14:textId="77777777" w:rsidR="00C04575" w:rsidRPr="00342C69" w:rsidRDefault="00C04575" w:rsidP="00C9177D">
            <w:pPr>
              <w:rPr>
                <w:rFonts w:ascii="Times New Roman" w:eastAsia="Calibri" w:hAnsi="Times New Roman" w:cs="Times New Roman"/>
                <w:bCs/>
                <w:sz w:val="24"/>
                <w:szCs w:val="24"/>
              </w:rPr>
            </w:pPr>
            <w:r w:rsidRPr="00342C69">
              <w:rPr>
                <w:rFonts w:ascii="Times New Roman" w:eastAsia="Calibri" w:hAnsi="Times New Roman" w:cs="Times New Roman"/>
                <w:bCs/>
                <w:sz w:val="24"/>
                <w:szCs w:val="24"/>
              </w:rPr>
              <w:t>Практическое занятие № 3. Расчет заработной платы.</w:t>
            </w:r>
          </w:p>
        </w:tc>
      </w:tr>
      <w:tr w:rsidR="00C04575" w:rsidRPr="00342C69" w14:paraId="40553CC1" w14:textId="77777777" w:rsidTr="0075425B">
        <w:trPr>
          <w:trHeight w:val="20"/>
        </w:trPr>
        <w:tc>
          <w:tcPr>
            <w:tcW w:w="1353" w:type="pct"/>
            <w:vMerge/>
          </w:tcPr>
          <w:p w14:paraId="20889E49"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342D1396" w14:textId="77777777" w:rsidR="00C04575" w:rsidRPr="00342C69" w:rsidRDefault="00C04575" w:rsidP="00C9177D">
            <w:pPr>
              <w:rPr>
                <w:rFonts w:ascii="Times New Roman" w:eastAsia="Calibri" w:hAnsi="Times New Roman" w:cs="Times New Roman"/>
                <w:bCs/>
                <w:sz w:val="24"/>
                <w:szCs w:val="24"/>
              </w:rPr>
            </w:pPr>
            <w:r w:rsidRPr="00342C69">
              <w:rPr>
                <w:rFonts w:ascii="Times New Roman" w:eastAsia="Calibri" w:hAnsi="Times New Roman" w:cs="Times New Roman"/>
                <w:bCs/>
                <w:sz w:val="24"/>
                <w:szCs w:val="24"/>
              </w:rPr>
              <w:t>Практическое занятие № 4. Расчет таблицы электрических нагрузок.</w:t>
            </w:r>
          </w:p>
        </w:tc>
      </w:tr>
      <w:tr w:rsidR="00C04575" w:rsidRPr="00342C69" w14:paraId="7BD8EE1A" w14:textId="77777777" w:rsidTr="0075425B">
        <w:trPr>
          <w:trHeight w:val="20"/>
        </w:trPr>
        <w:tc>
          <w:tcPr>
            <w:tcW w:w="1353" w:type="pct"/>
            <w:vMerge/>
          </w:tcPr>
          <w:p w14:paraId="21089B19"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6232BF88" w14:textId="77777777" w:rsidR="00C04575" w:rsidRPr="00342C69" w:rsidRDefault="00C04575" w:rsidP="00C9177D">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4FEAC01D"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04575" w:rsidRPr="00342C69" w14:paraId="660E268E" w14:textId="77777777" w:rsidTr="0075425B">
        <w:trPr>
          <w:trHeight w:val="20"/>
        </w:trPr>
        <w:tc>
          <w:tcPr>
            <w:tcW w:w="5000" w:type="pct"/>
            <w:gridSpan w:val="2"/>
          </w:tcPr>
          <w:p w14:paraId="4C3345EB"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lastRenderedPageBreak/>
              <w:t>Раздел 4. Технология работы с графической информацией (6)</w:t>
            </w:r>
          </w:p>
        </w:tc>
      </w:tr>
      <w:tr w:rsidR="00C04575" w:rsidRPr="00342C69" w14:paraId="58FA426A" w14:textId="77777777" w:rsidTr="0075425B">
        <w:trPr>
          <w:trHeight w:val="20"/>
        </w:trPr>
        <w:tc>
          <w:tcPr>
            <w:tcW w:w="1353" w:type="pct"/>
            <w:vMerge w:val="restart"/>
          </w:tcPr>
          <w:p w14:paraId="47E9FBCA"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Тема 4.1</w:t>
            </w:r>
            <w:r w:rsidRPr="00342C69">
              <w:rPr>
                <w:rFonts w:ascii="Times New Roman" w:eastAsia="Calibri" w:hAnsi="Times New Roman" w:cs="Times New Roman"/>
                <w:b/>
                <w:sz w:val="24"/>
                <w:szCs w:val="24"/>
              </w:rPr>
              <w:t xml:space="preserve"> </w:t>
            </w:r>
            <w:r w:rsidRPr="00342C69">
              <w:rPr>
                <w:rFonts w:ascii="Times New Roman" w:eastAsia="Times New Roman" w:hAnsi="Times New Roman" w:cs="Times New Roman"/>
                <w:b/>
                <w:bCs/>
                <w:sz w:val="24"/>
                <w:szCs w:val="24"/>
                <w:lang w:eastAsia="ru-RU"/>
              </w:rPr>
              <w:t>Программное обеспечение для создания и обработки компьютерной графики.</w:t>
            </w:r>
          </w:p>
        </w:tc>
        <w:tc>
          <w:tcPr>
            <w:tcW w:w="3647" w:type="pct"/>
          </w:tcPr>
          <w:p w14:paraId="766D44ED"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Содержание учебного материала </w:t>
            </w:r>
          </w:p>
        </w:tc>
      </w:tr>
      <w:tr w:rsidR="00C04575" w:rsidRPr="00342C69" w14:paraId="2C4E9C43" w14:textId="77777777" w:rsidTr="0075425B">
        <w:trPr>
          <w:trHeight w:val="20"/>
        </w:trPr>
        <w:tc>
          <w:tcPr>
            <w:tcW w:w="1353" w:type="pct"/>
            <w:vMerge/>
          </w:tcPr>
          <w:p w14:paraId="13D2C257"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17763151" w14:textId="77777777" w:rsidR="00C04575" w:rsidRPr="00342C69" w:rsidRDefault="00C04575" w:rsidP="00C9177D">
            <w:pPr>
              <w:rPr>
                <w:rFonts w:ascii="Times New Roman" w:eastAsia="Times New Roman" w:hAnsi="Times New Roman" w:cs="Times New Roman"/>
                <w:sz w:val="24"/>
                <w:szCs w:val="24"/>
                <w:lang w:eastAsia="ru-RU"/>
              </w:rPr>
            </w:pPr>
            <w:r w:rsidRPr="00342C69">
              <w:rPr>
                <w:rFonts w:ascii="Times New Roman" w:eastAsia="Times New Roman" w:hAnsi="Times New Roman" w:cs="Times New Roman"/>
                <w:sz w:val="24"/>
                <w:szCs w:val="24"/>
                <w:lang w:eastAsia="ru-RU"/>
              </w:rPr>
              <w:t>Не предусмотрено</w:t>
            </w:r>
          </w:p>
        </w:tc>
      </w:tr>
      <w:tr w:rsidR="00C04575" w:rsidRPr="00342C69" w14:paraId="3EBFF26E" w14:textId="77777777" w:rsidTr="0075425B">
        <w:trPr>
          <w:trHeight w:val="20"/>
        </w:trPr>
        <w:tc>
          <w:tcPr>
            <w:tcW w:w="1353" w:type="pct"/>
            <w:vMerge/>
          </w:tcPr>
          <w:p w14:paraId="5ECD73C8"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0ADF9767" w14:textId="77777777" w:rsidR="00C04575" w:rsidRPr="00342C69" w:rsidRDefault="00C04575" w:rsidP="00C9177D">
            <w:pPr>
              <w:spacing w:line="276" w:lineRule="auto"/>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C04575" w:rsidRPr="00342C69" w14:paraId="156B2A0D" w14:textId="77777777" w:rsidTr="0075425B">
        <w:trPr>
          <w:trHeight w:val="20"/>
        </w:trPr>
        <w:tc>
          <w:tcPr>
            <w:tcW w:w="1353" w:type="pct"/>
            <w:vMerge/>
          </w:tcPr>
          <w:p w14:paraId="64C43FA6"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57CAAD67" w14:textId="77777777" w:rsidR="00C04575" w:rsidRPr="00342C69" w:rsidRDefault="00C04575" w:rsidP="00C9177D">
            <w:pPr>
              <w:rPr>
                <w:rFonts w:ascii="Times New Roman" w:eastAsia="Calibri" w:hAnsi="Times New Roman" w:cs="Times New Roman"/>
                <w:bCs/>
                <w:sz w:val="24"/>
                <w:szCs w:val="24"/>
              </w:rPr>
            </w:pPr>
            <w:r w:rsidRPr="00342C69">
              <w:rPr>
                <w:rFonts w:ascii="Times New Roman" w:eastAsia="Calibri" w:hAnsi="Times New Roman" w:cs="Times New Roman"/>
                <w:bCs/>
                <w:sz w:val="24"/>
                <w:szCs w:val="24"/>
              </w:rPr>
              <w:t>Практическое занятие № 5. Преобразование и раскраска графических объектов.</w:t>
            </w:r>
          </w:p>
        </w:tc>
      </w:tr>
      <w:tr w:rsidR="00C04575" w:rsidRPr="00342C69" w14:paraId="1F6F0BFB" w14:textId="77777777" w:rsidTr="0075425B">
        <w:trPr>
          <w:trHeight w:val="20"/>
        </w:trPr>
        <w:tc>
          <w:tcPr>
            <w:tcW w:w="1353" w:type="pct"/>
            <w:vMerge/>
          </w:tcPr>
          <w:p w14:paraId="4B390233"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65163152" w14:textId="77777777" w:rsidR="00C04575" w:rsidRPr="00342C69" w:rsidRDefault="00C04575" w:rsidP="00C9177D">
            <w:pPr>
              <w:rPr>
                <w:rFonts w:ascii="Times New Roman" w:eastAsia="Calibri" w:hAnsi="Times New Roman" w:cs="Times New Roman"/>
                <w:bCs/>
                <w:sz w:val="24"/>
                <w:szCs w:val="24"/>
              </w:rPr>
            </w:pPr>
            <w:r w:rsidRPr="00342C69">
              <w:rPr>
                <w:rFonts w:ascii="Times New Roman" w:eastAsia="Calibri" w:hAnsi="Times New Roman" w:cs="Times New Roman"/>
                <w:bCs/>
                <w:sz w:val="24"/>
                <w:szCs w:val="24"/>
              </w:rPr>
              <w:t>Практическое занятие № 6. Выполнение преобразований над текстом.</w:t>
            </w:r>
          </w:p>
        </w:tc>
      </w:tr>
      <w:tr w:rsidR="00C04575" w:rsidRPr="00342C69" w14:paraId="33D710C2" w14:textId="77777777" w:rsidTr="0075425B">
        <w:trPr>
          <w:trHeight w:val="20"/>
        </w:trPr>
        <w:tc>
          <w:tcPr>
            <w:tcW w:w="1353" w:type="pct"/>
            <w:vMerge/>
          </w:tcPr>
          <w:p w14:paraId="022B52F6"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531A5260" w14:textId="77777777" w:rsidR="00C04575" w:rsidRPr="00342C69" w:rsidRDefault="00C04575" w:rsidP="00C9177D">
            <w:pPr>
              <w:rPr>
                <w:rFonts w:ascii="Times New Roman" w:eastAsia="Calibri" w:hAnsi="Times New Roman" w:cs="Times New Roman"/>
                <w:bCs/>
                <w:sz w:val="24"/>
                <w:szCs w:val="24"/>
              </w:rPr>
            </w:pPr>
            <w:r w:rsidRPr="00342C69">
              <w:rPr>
                <w:rFonts w:ascii="Times New Roman" w:eastAsia="Calibri" w:hAnsi="Times New Roman" w:cs="Times New Roman"/>
                <w:bCs/>
                <w:sz w:val="24"/>
                <w:szCs w:val="24"/>
              </w:rPr>
              <w:t>Практическое занятие № 7. Разработка фирменной документации в векторном редакторе.</w:t>
            </w:r>
          </w:p>
        </w:tc>
      </w:tr>
      <w:tr w:rsidR="00C04575" w:rsidRPr="00342C69" w14:paraId="3DA954CC" w14:textId="77777777" w:rsidTr="0075425B">
        <w:trPr>
          <w:trHeight w:val="20"/>
        </w:trPr>
        <w:tc>
          <w:tcPr>
            <w:tcW w:w="1353" w:type="pct"/>
            <w:vMerge/>
          </w:tcPr>
          <w:p w14:paraId="5CAAB1D3"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1B74D335" w14:textId="77777777" w:rsidR="00C04575" w:rsidRPr="00342C69" w:rsidRDefault="00C04575" w:rsidP="00C9177D">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6BD74CC7"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04575" w:rsidRPr="00342C69" w14:paraId="01D93118" w14:textId="77777777" w:rsidTr="0075425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426DC2B" w14:textId="77777777" w:rsidR="00C04575" w:rsidRPr="00342C69" w:rsidRDefault="00C04575" w:rsidP="00C9177D">
            <w:pPr>
              <w:rPr>
                <w:rFonts w:ascii="Times New Roman" w:eastAsia="Calibri" w:hAnsi="Times New Roman" w:cs="Times New Roman"/>
                <w:b/>
                <w:bCs/>
                <w:sz w:val="24"/>
                <w:szCs w:val="24"/>
              </w:rPr>
            </w:pPr>
            <w:r w:rsidRPr="00342C69">
              <w:rPr>
                <w:rFonts w:ascii="Times New Roman" w:eastAsia="Calibri" w:hAnsi="Times New Roman" w:cs="Times New Roman"/>
                <w:b/>
                <w:bCs/>
                <w:sz w:val="24"/>
                <w:szCs w:val="24"/>
              </w:rPr>
              <w:t>Раздел 5. Автоматизированные системы обработки данных (12)</w:t>
            </w:r>
          </w:p>
        </w:tc>
      </w:tr>
      <w:tr w:rsidR="00C04575" w:rsidRPr="00342C69" w14:paraId="38AAF6AA" w14:textId="77777777" w:rsidTr="0075425B">
        <w:trPr>
          <w:trHeight w:val="20"/>
        </w:trPr>
        <w:tc>
          <w:tcPr>
            <w:tcW w:w="1353" w:type="pct"/>
            <w:vMerge w:val="restart"/>
          </w:tcPr>
          <w:p w14:paraId="043D2689"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color w:val="000000"/>
                <w:sz w:val="24"/>
                <w:szCs w:val="24"/>
                <w:lang w:eastAsia="ru-RU"/>
              </w:rPr>
              <w:t>Тема 5.1. САПР – система автоматизированного проектирования. Autodesk AutoCAD.</w:t>
            </w:r>
          </w:p>
        </w:tc>
        <w:tc>
          <w:tcPr>
            <w:tcW w:w="3647" w:type="pct"/>
          </w:tcPr>
          <w:p w14:paraId="38FC0DD2"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Содержание учебного материала </w:t>
            </w:r>
          </w:p>
        </w:tc>
      </w:tr>
      <w:tr w:rsidR="00C04575" w:rsidRPr="00342C69" w14:paraId="4C43C228" w14:textId="77777777" w:rsidTr="0075425B">
        <w:trPr>
          <w:trHeight w:val="20"/>
        </w:trPr>
        <w:tc>
          <w:tcPr>
            <w:tcW w:w="1353" w:type="pct"/>
            <w:vMerge/>
          </w:tcPr>
          <w:p w14:paraId="11C5A9F5"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6715D971" w14:textId="77777777" w:rsidR="00C04575" w:rsidRPr="00342C69" w:rsidRDefault="00C04575" w:rsidP="00C9177D">
            <w:pPr>
              <w:spacing w:line="276" w:lineRule="auto"/>
              <w:rPr>
                <w:rFonts w:ascii="Times New Roman" w:eastAsia="Times New Roman" w:hAnsi="Times New Roman" w:cs="Times New Roman"/>
                <w:sz w:val="24"/>
                <w:szCs w:val="24"/>
                <w:lang w:eastAsia="ru-RU"/>
              </w:rPr>
            </w:pPr>
            <w:r w:rsidRPr="00342C69">
              <w:rPr>
                <w:rFonts w:ascii="Times New Roman" w:eastAsia="Times New Roman" w:hAnsi="Times New Roman" w:cs="Times New Roman"/>
                <w:bCs/>
                <w:sz w:val="24"/>
                <w:szCs w:val="24"/>
                <w:lang w:eastAsia="ru-RU"/>
              </w:rPr>
              <w:t>САПР – система автоматизированного проектирования. Autodesk AutoCAD</w:t>
            </w:r>
          </w:p>
        </w:tc>
      </w:tr>
      <w:tr w:rsidR="00C04575" w:rsidRPr="00342C69" w14:paraId="360D1331" w14:textId="77777777" w:rsidTr="0075425B">
        <w:trPr>
          <w:trHeight w:val="20"/>
        </w:trPr>
        <w:tc>
          <w:tcPr>
            <w:tcW w:w="1353" w:type="pct"/>
            <w:vMerge/>
          </w:tcPr>
          <w:p w14:paraId="5E7C46E8"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60B90BF8" w14:textId="77777777" w:rsidR="00C04575" w:rsidRPr="00342C69" w:rsidRDefault="00C04575" w:rsidP="00C9177D">
            <w:pPr>
              <w:spacing w:line="276" w:lineRule="auto"/>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C04575" w:rsidRPr="00342C69" w14:paraId="7965FE44" w14:textId="77777777" w:rsidTr="0075425B">
        <w:trPr>
          <w:trHeight w:val="20"/>
        </w:trPr>
        <w:tc>
          <w:tcPr>
            <w:tcW w:w="1353" w:type="pct"/>
            <w:vMerge/>
          </w:tcPr>
          <w:p w14:paraId="2EA6206F"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36370FCD" w14:textId="77777777" w:rsidR="00C04575" w:rsidRPr="00342C69" w:rsidRDefault="00C04575" w:rsidP="00C9177D">
            <w:pPr>
              <w:rPr>
                <w:rFonts w:ascii="Times New Roman" w:eastAsia="Calibri" w:hAnsi="Times New Roman" w:cs="Times New Roman"/>
                <w:bCs/>
                <w:sz w:val="24"/>
                <w:szCs w:val="24"/>
              </w:rPr>
            </w:pPr>
            <w:r w:rsidRPr="00342C69">
              <w:rPr>
                <w:rFonts w:ascii="Times New Roman" w:eastAsia="Calibri" w:hAnsi="Times New Roman" w:cs="Times New Roman"/>
                <w:bCs/>
                <w:sz w:val="24"/>
                <w:szCs w:val="24"/>
              </w:rPr>
              <w:t>Практическое занятие № 8. Редактирование чертежа.</w:t>
            </w:r>
          </w:p>
        </w:tc>
      </w:tr>
      <w:tr w:rsidR="00C04575" w:rsidRPr="00342C69" w14:paraId="543C631A" w14:textId="77777777" w:rsidTr="0075425B">
        <w:trPr>
          <w:trHeight w:val="20"/>
        </w:trPr>
        <w:tc>
          <w:tcPr>
            <w:tcW w:w="1353" w:type="pct"/>
            <w:vMerge/>
          </w:tcPr>
          <w:p w14:paraId="58D86BE4"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01AFE6F8" w14:textId="77777777" w:rsidR="00C04575" w:rsidRPr="00342C69" w:rsidRDefault="00C04575" w:rsidP="00C9177D">
            <w:pPr>
              <w:rPr>
                <w:rFonts w:ascii="Times New Roman" w:eastAsia="Calibri" w:hAnsi="Times New Roman" w:cs="Times New Roman"/>
                <w:bCs/>
                <w:sz w:val="24"/>
                <w:szCs w:val="24"/>
              </w:rPr>
            </w:pPr>
            <w:r w:rsidRPr="00342C69">
              <w:rPr>
                <w:rFonts w:ascii="Times New Roman" w:eastAsia="Calibri" w:hAnsi="Times New Roman" w:cs="Times New Roman"/>
                <w:bCs/>
                <w:sz w:val="24"/>
                <w:szCs w:val="24"/>
              </w:rPr>
              <w:t>Практическое занятие № 9. Использование объектных привязок.</w:t>
            </w:r>
          </w:p>
        </w:tc>
      </w:tr>
      <w:tr w:rsidR="00C04575" w:rsidRPr="00342C69" w14:paraId="3F7E76D6" w14:textId="77777777" w:rsidTr="0075425B">
        <w:trPr>
          <w:trHeight w:val="20"/>
        </w:trPr>
        <w:tc>
          <w:tcPr>
            <w:tcW w:w="1353" w:type="pct"/>
            <w:vMerge/>
          </w:tcPr>
          <w:p w14:paraId="2BB2C054"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038925DE" w14:textId="77777777" w:rsidR="00C04575" w:rsidRPr="00342C69" w:rsidRDefault="00C04575" w:rsidP="00C9177D">
            <w:pPr>
              <w:rPr>
                <w:rFonts w:ascii="Times New Roman" w:eastAsia="Calibri" w:hAnsi="Times New Roman" w:cs="Times New Roman"/>
                <w:bCs/>
                <w:sz w:val="24"/>
                <w:szCs w:val="24"/>
              </w:rPr>
            </w:pPr>
            <w:r w:rsidRPr="00342C69">
              <w:rPr>
                <w:rFonts w:ascii="Times New Roman" w:eastAsia="Calibri" w:hAnsi="Times New Roman" w:cs="Times New Roman"/>
                <w:bCs/>
                <w:sz w:val="24"/>
                <w:szCs w:val="24"/>
              </w:rPr>
              <w:t>Практическое занятие № 10. Однострочный и многострочный текст.</w:t>
            </w:r>
          </w:p>
        </w:tc>
      </w:tr>
      <w:tr w:rsidR="00C04575" w:rsidRPr="00342C69" w14:paraId="56B39E55" w14:textId="77777777" w:rsidTr="0075425B">
        <w:trPr>
          <w:trHeight w:val="20"/>
        </w:trPr>
        <w:tc>
          <w:tcPr>
            <w:tcW w:w="1353" w:type="pct"/>
            <w:vMerge/>
          </w:tcPr>
          <w:p w14:paraId="71A1CAA1"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66E768FD" w14:textId="77777777" w:rsidR="00C04575" w:rsidRPr="00342C69" w:rsidRDefault="00C04575" w:rsidP="00C9177D">
            <w:pPr>
              <w:rPr>
                <w:rFonts w:ascii="Times New Roman" w:eastAsia="Calibri" w:hAnsi="Times New Roman" w:cs="Times New Roman"/>
                <w:bCs/>
                <w:sz w:val="24"/>
                <w:szCs w:val="24"/>
              </w:rPr>
            </w:pPr>
            <w:r w:rsidRPr="00342C69">
              <w:rPr>
                <w:rFonts w:ascii="Times New Roman" w:eastAsia="Calibri" w:hAnsi="Times New Roman" w:cs="Times New Roman"/>
                <w:bCs/>
                <w:sz w:val="24"/>
                <w:szCs w:val="24"/>
              </w:rPr>
              <w:t>Практическое занятие № 11. Нанесение размеров на чертеж. Работа со слоями.</w:t>
            </w:r>
          </w:p>
        </w:tc>
      </w:tr>
      <w:tr w:rsidR="00C04575" w:rsidRPr="00342C69" w14:paraId="2E0AA8A3" w14:textId="77777777" w:rsidTr="0075425B">
        <w:trPr>
          <w:trHeight w:val="20"/>
        </w:trPr>
        <w:tc>
          <w:tcPr>
            <w:tcW w:w="1353" w:type="pct"/>
            <w:vMerge/>
          </w:tcPr>
          <w:p w14:paraId="43CDF659"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4F709B82" w14:textId="77777777" w:rsidR="00C04575" w:rsidRPr="00342C69" w:rsidRDefault="00C04575" w:rsidP="00C9177D">
            <w:pPr>
              <w:rPr>
                <w:rFonts w:ascii="Times New Roman" w:eastAsia="Calibri" w:hAnsi="Times New Roman" w:cs="Times New Roman"/>
                <w:bCs/>
                <w:sz w:val="24"/>
                <w:szCs w:val="24"/>
              </w:rPr>
            </w:pPr>
            <w:r w:rsidRPr="00342C69">
              <w:rPr>
                <w:rFonts w:ascii="Times New Roman" w:eastAsia="Calibri" w:hAnsi="Times New Roman" w:cs="Times New Roman"/>
                <w:bCs/>
                <w:sz w:val="24"/>
                <w:szCs w:val="24"/>
              </w:rPr>
              <w:t>Практическое занятие № 12. Оформление рамки и основной надписи чертежа.</w:t>
            </w:r>
          </w:p>
        </w:tc>
      </w:tr>
      <w:tr w:rsidR="00C04575" w:rsidRPr="00342C69" w14:paraId="5BC1D44D" w14:textId="77777777" w:rsidTr="0075425B">
        <w:trPr>
          <w:trHeight w:val="20"/>
        </w:trPr>
        <w:tc>
          <w:tcPr>
            <w:tcW w:w="1353" w:type="pct"/>
            <w:vMerge/>
          </w:tcPr>
          <w:p w14:paraId="69F449F5"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5BC6268D" w14:textId="77777777" w:rsidR="00C04575" w:rsidRPr="00342C69" w:rsidRDefault="00C04575" w:rsidP="00C9177D">
            <w:pPr>
              <w:rPr>
                <w:rFonts w:ascii="Times New Roman" w:eastAsia="Calibri" w:hAnsi="Times New Roman" w:cs="Times New Roman"/>
                <w:bCs/>
                <w:sz w:val="24"/>
                <w:szCs w:val="24"/>
              </w:rPr>
            </w:pPr>
            <w:r w:rsidRPr="00342C69">
              <w:rPr>
                <w:rFonts w:ascii="Times New Roman" w:eastAsia="Calibri" w:hAnsi="Times New Roman" w:cs="Times New Roman"/>
                <w:bCs/>
                <w:sz w:val="24"/>
                <w:szCs w:val="24"/>
              </w:rPr>
              <w:t>Практическое занятие № 13. Выполнение чертежа принципиальной электрической схемы.</w:t>
            </w:r>
          </w:p>
        </w:tc>
      </w:tr>
      <w:tr w:rsidR="00C04575" w:rsidRPr="00342C69" w14:paraId="0DAD161D" w14:textId="77777777" w:rsidTr="0075425B">
        <w:trPr>
          <w:trHeight w:val="20"/>
        </w:trPr>
        <w:tc>
          <w:tcPr>
            <w:tcW w:w="1353" w:type="pct"/>
            <w:vMerge/>
          </w:tcPr>
          <w:p w14:paraId="35FA6916"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629E4609" w14:textId="77777777" w:rsidR="00C04575" w:rsidRPr="00342C69" w:rsidRDefault="00C04575" w:rsidP="00C9177D">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6CF1A753"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04575" w:rsidRPr="00342C69" w14:paraId="689821D8" w14:textId="77777777" w:rsidTr="0075425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4360CDC" w14:textId="77777777" w:rsidR="00C04575" w:rsidRPr="00342C69" w:rsidRDefault="00C04575" w:rsidP="00C9177D">
            <w:pPr>
              <w:rPr>
                <w:rFonts w:ascii="Times New Roman" w:eastAsia="Calibri" w:hAnsi="Times New Roman" w:cs="Times New Roman"/>
                <w:b/>
                <w:bCs/>
                <w:sz w:val="24"/>
                <w:szCs w:val="24"/>
              </w:rPr>
            </w:pPr>
            <w:r w:rsidRPr="00342C69">
              <w:rPr>
                <w:rFonts w:ascii="Times New Roman" w:eastAsia="Calibri" w:hAnsi="Times New Roman" w:cs="Times New Roman"/>
                <w:b/>
                <w:bCs/>
                <w:sz w:val="24"/>
                <w:szCs w:val="24"/>
              </w:rPr>
              <w:t>Раздел 6. Информационно-поисковые системы обработки данных (4)</w:t>
            </w:r>
          </w:p>
        </w:tc>
      </w:tr>
      <w:tr w:rsidR="00C04575" w:rsidRPr="00342C69" w14:paraId="1439A82C" w14:textId="77777777" w:rsidTr="0075425B">
        <w:trPr>
          <w:trHeight w:val="279"/>
        </w:trPr>
        <w:tc>
          <w:tcPr>
            <w:tcW w:w="1353" w:type="pct"/>
            <w:vMerge w:val="restart"/>
          </w:tcPr>
          <w:p w14:paraId="2F575813"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color w:val="000000"/>
                <w:sz w:val="24"/>
                <w:szCs w:val="24"/>
                <w:lang w:eastAsia="ru-RU"/>
              </w:rPr>
              <w:t>Тема 6.1. Способы поиска и защиты информации в профессиональной деятельности.</w:t>
            </w:r>
          </w:p>
        </w:tc>
        <w:tc>
          <w:tcPr>
            <w:tcW w:w="3647" w:type="pct"/>
          </w:tcPr>
          <w:p w14:paraId="44DAAD5D"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 xml:space="preserve">Содержание учебного материала </w:t>
            </w:r>
          </w:p>
        </w:tc>
      </w:tr>
      <w:tr w:rsidR="00C04575" w:rsidRPr="00342C69" w14:paraId="404997BC" w14:textId="77777777" w:rsidTr="0075425B">
        <w:trPr>
          <w:trHeight w:val="20"/>
        </w:trPr>
        <w:tc>
          <w:tcPr>
            <w:tcW w:w="1353" w:type="pct"/>
            <w:vMerge/>
          </w:tcPr>
          <w:p w14:paraId="02F55C3B"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19DFF869" w14:textId="77777777" w:rsidR="00C04575" w:rsidRPr="00342C69" w:rsidRDefault="00C04575" w:rsidP="00C9177D">
            <w:pPr>
              <w:spacing w:line="276" w:lineRule="auto"/>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sz w:val="24"/>
                <w:szCs w:val="24"/>
                <w:lang w:eastAsia="ru-RU"/>
              </w:rPr>
              <w:t>Не предусмотрено</w:t>
            </w:r>
          </w:p>
        </w:tc>
      </w:tr>
      <w:tr w:rsidR="00C04575" w:rsidRPr="00342C69" w14:paraId="492671BC" w14:textId="77777777" w:rsidTr="0075425B">
        <w:trPr>
          <w:trHeight w:val="20"/>
        </w:trPr>
        <w:tc>
          <w:tcPr>
            <w:tcW w:w="1353" w:type="pct"/>
            <w:vMerge/>
          </w:tcPr>
          <w:p w14:paraId="624ECBA1"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03E6D282" w14:textId="77777777" w:rsidR="00C04575" w:rsidRPr="00342C69" w:rsidRDefault="00C04575" w:rsidP="00C9177D">
            <w:pPr>
              <w:spacing w:line="276" w:lineRule="auto"/>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C04575" w:rsidRPr="00342C69" w14:paraId="0BDD1443" w14:textId="77777777" w:rsidTr="0075425B">
        <w:trPr>
          <w:trHeight w:val="20"/>
        </w:trPr>
        <w:tc>
          <w:tcPr>
            <w:tcW w:w="1353" w:type="pct"/>
            <w:vMerge/>
          </w:tcPr>
          <w:p w14:paraId="62E60F17"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2EDDBE5F" w14:textId="77777777" w:rsidR="00C04575" w:rsidRPr="00342C69" w:rsidRDefault="00C04575" w:rsidP="00C9177D">
            <w:pPr>
              <w:rPr>
                <w:rFonts w:ascii="Times New Roman" w:eastAsia="Calibri" w:hAnsi="Times New Roman" w:cs="Times New Roman"/>
                <w:bCs/>
                <w:sz w:val="24"/>
                <w:szCs w:val="24"/>
              </w:rPr>
            </w:pPr>
            <w:r w:rsidRPr="00342C69">
              <w:rPr>
                <w:rFonts w:ascii="Times New Roman" w:eastAsia="Calibri" w:hAnsi="Times New Roman" w:cs="Times New Roman"/>
                <w:bCs/>
                <w:sz w:val="24"/>
                <w:szCs w:val="24"/>
              </w:rPr>
              <w:t>Практическое занятие № 14.  Поиск профессионально значимой информации в сети Интернет.</w:t>
            </w:r>
          </w:p>
        </w:tc>
      </w:tr>
      <w:tr w:rsidR="00C04575" w:rsidRPr="00342C69" w14:paraId="01A14377" w14:textId="77777777" w:rsidTr="0075425B">
        <w:trPr>
          <w:trHeight w:val="20"/>
        </w:trPr>
        <w:tc>
          <w:tcPr>
            <w:tcW w:w="1353" w:type="pct"/>
            <w:vMerge/>
          </w:tcPr>
          <w:p w14:paraId="3B5F0856"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tcPr>
          <w:p w14:paraId="47CF9559" w14:textId="77777777" w:rsidR="00C04575" w:rsidRPr="00342C69" w:rsidRDefault="00C04575" w:rsidP="00C9177D">
            <w:pPr>
              <w:tabs>
                <w:tab w:val="left" w:pos="1669"/>
              </w:tabs>
              <w:rPr>
                <w:rFonts w:ascii="Times New Roman" w:eastAsia="Calibri" w:hAnsi="Times New Roman" w:cs="Times New Roman"/>
                <w:bCs/>
                <w:sz w:val="24"/>
                <w:szCs w:val="24"/>
              </w:rPr>
            </w:pPr>
            <w:r w:rsidRPr="00342C69">
              <w:rPr>
                <w:rFonts w:ascii="Times New Roman" w:eastAsia="Calibri" w:hAnsi="Times New Roman" w:cs="Times New Roman"/>
                <w:bCs/>
                <w:sz w:val="24"/>
                <w:szCs w:val="24"/>
              </w:rPr>
              <w:t>Практическое занятие № 15. Карточка поиска. Правовой навигатор. Путеводители. Справочная информация.</w:t>
            </w:r>
          </w:p>
        </w:tc>
      </w:tr>
      <w:tr w:rsidR="00C04575" w:rsidRPr="00342C69" w14:paraId="7CEF8F47" w14:textId="77777777" w:rsidTr="0075425B">
        <w:trPr>
          <w:trHeight w:val="20"/>
        </w:trPr>
        <w:tc>
          <w:tcPr>
            <w:tcW w:w="1353" w:type="pct"/>
            <w:vMerge/>
          </w:tcPr>
          <w:p w14:paraId="22A5CE53" w14:textId="77777777" w:rsidR="00C04575" w:rsidRPr="00342C69" w:rsidRDefault="00C04575" w:rsidP="00C9177D">
            <w:pPr>
              <w:spacing w:line="276" w:lineRule="auto"/>
              <w:rPr>
                <w:rFonts w:ascii="Times New Roman" w:eastAsia="Times New Roman" w:hAnsi="Times New Roman" w:cs="Times New Roman"/>
                <w:b/>
                <w:bCs/>
                <w:sz w:val="24"/>
                <w:szCs w:val="24"/>
                <w:lang w:eastAsia="ru-RU"/>
              </w:rPr>
            </w:pPr>
          </w:p>
        </w:tc>
        <w:tc>
          <w:tcPr>
            <w:tcW w:w="3647" w:type="pct"/>
            <w:vAlign w:val="bottom"/>
          </w:tcPr>
          <w:p w14:paraId="4DE9126E" w14:textId="77777777" w:rsidR="00C04575" w:rsidRPr="00342C69" w:rsidRDefault="00C04575" w:rsidP="00C9177D">
            <w:pPr>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 том числе самостоятельная работа обучающихся</w:t>
            </w:r>
          </w:p>
          <w:p w14:paraId="0174E7DC" w14:textId="77777777" w:rsidR="00C04575" w:rsidRPr="00342C69" w:rsidRDefault="00C04575" w:rsidP="00C9177D">
            <w:pPr>
              <w:spacing w:line="276" w:lineRule="auto"/>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04575" w:rsidRPr="00342C69" w14:paraId="17F3B0F7" w14:textId="77777777" w:rsidTr="0075425B">
        <w:trPr>
          <w:trHeight w:val="20"/>
        </w:trPr>
        <w:tc>
          <w:tcPr>
            <w:tcW w:w="5000" w:type="pct"/>
            <w:gridSpan w:val="2"/>
          </w:tcPr>
          <w:p w14:paraId="0D588504" w14:textId="77777777" w:rsidR="00C04575" w:rsidRPr="00342C69" w:rsidRDefault="00C04575" w:rsidP="00C9177D">
            <w:pPr>
              <w:suppressAutoHyphens/>
              <w:spacing w:line="276" w:lineRule="auto"/>
              <w:rPr>
                <w:rFonts w:ascii="Times New Roman" w:eastAsia="Times New Roman" w:hAnsi="Times New Roman" w:cs="Times New Roman"/>
                <w:b/>
                <w:sz w:val="24"/>
                <w:szCs w:val="24"/>
                <w:lang w:eastAsia="ru-RU"/>
              </w:rPr>
            </w:pPr>
            <w:r w:rsidRPr="00342C69">
              <w:rPr>
                <w:rFonts w:ascii="Times New Roman" w:eastAsia="Times New Roman" w:hAnsi="Times New Roman" w:cs="Times New Roman"/>
                <w:b/>
                <w:sz w:val="24"/>
                <w:szCs w:val="24"/>
                <w:lang w:eastAsia="ru-RU"/>
              </w:rPr>
              <w:t>Промежуточная аттестация</w:t>
            </w:r>
          </w:p>
        </w:tc>
      </w:tr>
      <w:tr w:rsidR="00C04575" w:rsidRPr="00342C69" w14:paraId="642352F8" w14:textId="77777777" w:rsidTr="0075425B">
        <w:trPr>
          <w:trHeight w:val="20"/>
        </w:trPr>
        <w:tc>
          <w:tcPr>
            <w:tcW w:w="5000" w:type="pct"/>
            <w:gridSpan w:val="2"/>
          </w:tcPr>
          <w:p w14:paraId="7AD8A448" w14:textId="760994F2" w:rsidR="00C04575" w:rsidRPr="00342C69" w:rsidRDefault="00C04575" w:rsidP="00C9177D">
            <w:pPr>
              <w:spacing w:line="276" w:lineRule="auto"/>
              <w:rPr>
                <w:rFonts w:ascii="Times New Roman" w:eastAsia="Times New Roman" w:hAnsi="Times New Roman" w:cs="Times New Roman"/>
                <w:b/>
                <w:bCs/>
                <w:sz w:val="24"/>
                <w:szCs w:val="24"/>
                <w:lang w:eastAsia="ru-RU"/>
              </w:rPr>
            </w:pPr>
            <w:r w:rsidRPr="00342C69">
              <w:rPr>
                <w:rFonts w:ascii="Times New Roman" w:eastAsia="Times New Roman" w:hAnsi="Times New Roman" w:cs="Times New Roman"/>
                <w:b/>
                <w:bCs/>
                <w:sz w:val="24"/>
                <w:szCs w:val="24"/>
                <w:lang w:eastAsia="ru-RU"/>
              </w:rPr>
              <w:t>Всего: 36/22</w:t>
            </w:r>
          </w:p>
        </w:tc>
      </w:tr>
    </w:tbl>
    <w:p w14:paraId="466C17D8" w14:textId="77777777" w:rsidR="0075425B" w:rsidRPr="00342C69" w:rsidRDefault="0075425B" w:rsidP="0075425B">
      <w:pPr>
        <w:spacing w:line="276" w:lineRule="auto"/>
        <w:rPr>
          <w:rFonts w:ascii="Times New Roman" w:eastAsia="Times New Roman" w:hAnsi="Times New Roman" w:cs="Times New Roman"/>
          <w:bCs/>
          <w:i/>
          <w:sz w:val="24"/>
          <w:szCs w:val="24"/>
          <w:lang w:eastAsia="ru-RU"/>
        </w:rPr>
      </w:pPr>
    </w:p>
    <w:p w14:paraId="450C55D7" w14:textId="77777777" w:rsidR="0075425B" w:rsidRPr="00342C69" w:rsidRDefault="0075425B" w:rsidP="0075425B">
      <w:pPr>
        <w:spacing w:line="276" w:lineRule="auto"/>
        <w:rPr>
          <w:rFonts w:ascii="Times New Roman" w:eastAsia="Times New Roman" w:hAnsi="Times New Roman" w:cs="Times New Roman"/>
          <w:bCs/>
          <w:i/>
          <w:sz w:val="24"/>
          <w:szCs w:val="24"/>
          <w:lang w:eastAsia="ru-RU"/>
        </w:rPr>
      </w:pPr>
    </w:p>
    <w:p w14:paraId="67FBDA48" w14:textId="77777777" w:rsidR="0075425B" w:rsidRPr="00342C69" w:rsidRDefault="0075425B" w:rsidP="0075425B">
      <w:pPr>
        <w:spacing w:line="276" w:lineRule="auto"/>
        <w:rPr>
          <w:rFonts w:ascii="Times New Roman" w:eastAsia="Times New Roman" w:hAnsi="Times New Roman" w:cs="Times New Roman"/>
          <w:bCs/>
          <w:i/>
          <w:sz w:val="24"/>
          <w:szCs w:val="24"/>
          <w:lang w:eastAsia="ru-RU"/>
        </w:rPr>
      </w:pPr>
    </w:p>
    <w:p w14:paraId="3306E2A4" w14:textId="77777777" w:rsidR="0075425B" w:rsidRPr="00342C69" w:rsidRDefault="0075425B" w:rsidP="0075425B">
      <w:pPr>
        <w:spacing w:line="276" w:lineRule="auto"/>
        <w:rPr>
          <w:rFonts w:ascii="Times New Roman" w:eastAsia="Times New Roman" w:hAnsi="Times New Roman" w:cs="Times New Roman"/>
          <w:bCs/>
          <w:i/>
          <w:sz w:val="24"/>
          <w:szCs w:val="24"/>
          <w:lang w:eastAsia="ru-RU"/>
        </w:rPr>
      </w:pPr>
    </w:p>
    <w:p w14:paraId="05AB8B2C" w14:textId="77777777" w:rsidR="0075425B" w:rsidRPr="00342C69" w:rsidRDefault="0075425B" w:rsidP="0075425B">
      <w:pPr>
        <w:keepNext/>
        <w:spacing w:after="120"/>
        <w:jc w:val="center"/>
        <w:outlineLvl w:val="0"/>
        <w:rPr>
          <w:rFonts w:ascii="Times New Roman" w:eastAsia="Segoe UI" w:hAnsi="Times New Roman" w:cs="Times New Roman"/>
          <w:b/>
          <w:bCs/>
          <w:caps/>
          <w:kern w:val="32"/>
          <w:sz w:val="24"/>
          <w:szCs w:val="24"/>
          <w:lang w:eastAsia="x-none"/>
        </w:rPr>
      </w:pPr>
      <w:r w:rsidRPr="00342C69">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342C69">
        <w:rPr>
          <w:rFonts w:ascii="Times New Roman" w:eastAsia="Segoe UI" w:hAnsi="Times New Roman" w:cs="Times New Roman"/>
          <w:b/>
          <w:bCs/>
          <w:caps/>
          <w:kern w:val="32"/>
          <w:sz w:val="24"/>
          <w:szCs w:val="24"/>
          <w:lang w:eastAsia="x-none"/>
        </w:rPr>
        <w:t>ДИСЦИПЛИНЫ</w:t>
      </w:r>
    </w:p>
    <w:p w14:paraId="4816C79F" w14:textId="77777777" w:rsidR="005E3CD1" w:rsidRPr="00342C69" w:rsidRDefault="005E3CD1" w:rsidP="0075425B">
      <w:pPr>
        <w:spacing w:line="276" w:lineRule="auto"/>
        <w:ind w:firstLine="709"/>
        <w:rPr>
          <w:rFonts w:ascii="Times New Roman" w:eastAsia="Times New Roman" w:hAnsi="Times New Roman" w:cs="Times New Roman"/>
          <w:b/>
          <w:iCs/>
          <w:sz w:val="24"/>
          <w:szCs w:val="24"/>
          <w:lang w:eastAsia="ru-RU"/>
        </w:rPr>
      </w:pPr>
      <w:r w:rsidRPr="00342C69">
        <w:rPr>
          <w:rFonts w:ascii="Times New Roman" w:eastAsia="Times New Roman" w:hAnsi="Times New Roman" w:cs="Times New Roman"/>
          <w:b/>
          <w:iCs/>
          <w:sz w:val="24"/>
          <w:szCs w:val="24"/>
          <w:lang w:eastAsia="ru-RU"/>
        </w:rPr>
        <w:t>3.1. Материально-техническое обеспечение</w:t>
      </w:r>
    </w:p>
    <w:p w14:paraId="2CF4ED96" w14:textId="3D9BFFC9" w:rsidR="005E3CD1" w:rsidRPr="00342C69" w:rsidRDefault="005E3CD1" w:rsidP="005E3CD1">
      <w:pPr>
        <w:suppressAutoHyphens/>
        <w:ind w:firstLine="709"/>
        <w:jc w:val="both"/>
        <w:rPr>
          <w:rFonts w:ascii="Times New Roman" w:hAnsi="Times New Roman" w:cs="Times New Roman"/>
          <w:bCs/>
          <w:sz w:val="24"/>
          <w:szCs w:val="24"/>
        </w:rPr>
      </w:pPr>
      <w:r w:rsidRPr="00342C69">
        <w:rPr>
          <w:rFonts w:ascii="Times New Roman" w:hAnsi="Times New Roman" w:cs="Times New Roman"/>
          <w:iCs/>
          <w:sz w:val="24"/>
          <w:szCs w:val="24"/>
        </w:rPr>
        <w:t>Кабинет «</w:t>
      </w:r>
      <w:r w:rsidR="00CE291E" w:rsidRPr="00CE291E">
        <w:rPr>
          <w:rFonts w:ascii="Times New Roman" w:hAnsi="Times New Roman" w:cs="Times New Roman"/>
          <w:iCs/>
          <w:sz w:val="24"/>
          <w:szCs w:val="24"/>
        </w:rPr>
        <w:t>Общепрофессиональных дисциплин и профессиональных модулей</w:t>
      </w:r>
      <w:r w:rsidRPr="00342C69">
        <w:rPr>
          <w:rFonts w:ascii="Times New Roman" w:hAnsi="Times New Roman" w:cs="Times New Roman"/>
          <w:iCs/>
          <w:sz w:val="24"/>
          <w:szCs w:val="24"/>
        </w:rPr>
        <w:t xml:space="preserve">», </w:t>
      </w:r>
      <w:r w:rsidRPr="00342C69">
        <w:rPr>
          <w:rFonts w:ascii="Times New Roman" w:hAnsi="Times New Roman" w:cs="Times New Roman"/>
          <w:bCs/>
          <w:sz w:val="24"/>
          <w:szCs w:val="24"/>
        </w:rPr>
        <w:t xml:space="preserve">оснащенный </w:t>
      </w:r>
      <w:r w:rsidRPr="00342C69">
        <w:rPr>
          <w:rFonts w:ascii="Times New Roman" w:hAnsi="Times New Roman" w:cs="Times New Roman"/>
          <w:bCs/>
          <w:iCs/>
          <w:sz w:val="24"/>
          <w:szCs w:val="24"/>
        </w:rPr>
        <w:t>в соответствии с приложением 3 ПОП-П</w:t>
      </w:r>
      <w:r w:rsidRPr="00342C69">
        <w:rPr>
          <w:rFonts w:ascii="Times New Roman" w:hAnsi="Times New Roman" w:cs="Times New Roman"/>
          <w:bCs/>
          <w:sz w:val="24"/>
          <w:szCs w:val="24"/>
        </w:rPr>
        <w:t xml:space="preserve">. </w:t>
      </w:r>
    </w:p>
    <w:p w14:paraId="1FABF8F7" w14:textId="77777777" w:rsidR="00896625" w:rsidRPr="00342C69" w:rsidRDefault="00896625" w:rsidP="005E3CD1">
      <w:pPr>
        <w:pStyle w:val="114"/>
        <w:rPr>
          <w:rFonts w:ascii="Times New Roman" w:hAnsi="Times New Roman"/>
        </w:rPr>
      </w:pPr>
    </w:p>
    <w:p w14:paraId="534A58CD" w14:textId="7FDB6B2F" w:rsidR="005E3CD1" w:rsidRPr="00342C69" w:rsidRDefault="005E3CD1" w:rsidP="0075425B">
      <w:pPr>
        <w:pStyle w:val="114"/>
        <w:spacing w:after="0"/>
        <w:rPr>
          <w:rFonts w:ascii="Times New Roman" w:eastAsia="Times New Roman" w:hAnsi="Times New Roman"/>
        </w:rPr>
      </w:pPr>
      <w:r w:rsidRPr="00342C69">
        <w:rPr>
          <w:rFonts w:ascii="Times New Roman" w:hAnsi="Times New Roman"/>
        </w:rPr>
        <w:t>3.2. Учебно-методическое обеспечение</w:t>
      </w:r>
    </w:p>
    <w:p w14:paraId="663D8F2E" w14:textId="77777777" w:rsidR="005E3CD1" w:rsidRPr="00342C69" w:rsidRDefault="005E3CD1" w:rsidP="0075425B">
      <w:pPr>
        <w:pStyle w:val="a4"/>
        <w:spacing w:line="276" w:lineRule="auto"/>
        <w:ind w:left="0" w:firstLine="709"/>
        <w:jc w:val="both"/>
        <w:rPr>
          <w:rFonts w:ascii="Times New Roman" w:hAnsi="Times New Roman" w:cs="Times New Roman"/>
          <w:bCs/>
          <w:sz w:val="24"/>
          <w:szCs w:val="24"/>
        </w:rPr>
      </w:pPr>
      <w:r w:rsidRPr="00342C6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42C6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42C6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AAC854" w14:textId="77777777" w:rsidR="005E3CD1" w:rsidRPr="00342C69" w:rsidRDefault="005E3CD1" w:rsidP="005E3CD1">
      <w:pPr>
        <w:pStyle w:val="a4"/>
        <w:spacing w:line="276" w:lineRule="auto"/>
        <w:ind w:left="0" w:firstLine="709"/>
        <w:rPr>
          <w:rFonts w:ascii="Times New Roman" w:hAnsi="Times New Roman" w:cs="Times New Roman"/>
          <w:b/>
          <w:sz w:val="24"/>
          <w:szCs w:val="24"/>
        </w:rPr>
      </w:pPr>
    </w:p>
    <w:p w14:paraId="4CD41894" w14:textId="77777777" w:rsidR="005E3CD1" w:rsidRPr="00342C69" w:rsidRDefault="005E3CD1" w:rsidP="005E3CD1">
      <w:pPr>
        <w:pStyle w:val="a4"/>
        <w:spacing w:line="276" w:lineRule="auto"/>
        <w:ind w:left="0" w:firstLine="709"/>
        <w:rPr>
          <w:rFonts w:ascii="Times New Roman" w:hAnsi="Times New Roman" w:cs="Times New Roman"/>
          <w:b/>
          <w:sz w:val="24"/>
          <w:szCs w:val="24"/>
        </w:rPr>
      </w:pPr>
      <w:r w:rsidRPr="00342C69">
        <w:rPr>
          <w:rFonts w:ascii="Times New Roman" w:hAnsi="Times New Roman" w:cs="Times New Roman"/>
          <w:b/>
          <w:sz w:val="24"/>
          <w:szCs w:val="24"/>
        </w:rPr>
        <w:t>3.2.1. Основные печатные и/или электронные издания</w:t>
      </w:r>
    </w:p>
    <w:p w14:paraId="73217FA2" w14:textId="3854F001" w:rsidR="00C75541" w:rsidRPr="00342C69" w:rsidRDefault="00C75541" w:rsidP="003E286C">
      <w:pPr>
        <w:pStyle w:val="a4"/>
        <w:numPr>
          <w:ilvl w:val="0"/>
          <w:numId w:val="19"/>
        </w:numPr>
        <w:suppressAutoHyphens/>
        <w:spacing w:line="276" w:lineRule="auto"/>
        <w:ind w:left="0" w:firstLine="709"/>
        <w:jc w:val="both"/>
        <w:rPr>
          <w:rFonts w:ascii="Times New Roman" w:hAnsi="Times New Roman" w:cs="Times New Roman"/>
          <w:noProof/>
          <w:sz w:val="24"/>
          <w:szCs w:val="24"/>
        </w:rPr>
      </w:pPr>
      <w:r w:rsidRPr="00342C69">
        <w:rPr>
          <w:rFonts w:ascii="Times New Roman" w:hAnsi="Times New Roman" w:cs="Times New Roman"/>
          <w:noProof/>
          <w:sz w:val="24"/>
          <w:szCs w:val="24"/>
        </w:rPr>
        <w:t>Анамов</w:t>
      </w:r>
      <w:r w:rsidR="00DF7AEB" w:rsidRPr="00342C69">
        <w:rPr>
          <w:rFonts w:ascii="Times New Roman" w:hAnsi="Times New Roman" w:cs="Times New Roman"/>
          <w:noProof/>
          <w:sz w:val="24"/>
          <w:szCs w:val="24"/>
        </w:rPr>
        <w:t>а</w:t>
      </w:r>
      <w:r w:rsidRPr="00342C69">
        <w:rPr>
          <w:rFonts w:ascii="Times New Roman" w:hAnsi="Times New Roman" w:cs="Times New Roman"/>
          <w:noProof/>
          <w:sz w:val="24"/>
          <w:szCs w:val="24"/>
        </w:rPr>
        <w:t xml:space="preserve"> Р.Р. Инженерная и компьютерная графика: учебник и практикум для среднего профессионального образования / под общей редакцией Р.Р. Анамовой, С.А. Леоновой, Н.В.</w:t>
      </w:r>
      <w:r w:rsidR="008009A5" w:rsidRPr="00342C69">
        <w:rPr>
          <w:rFonts w:ascii="Times New Roman" w:hAnsi="Times New Roman" w:cs="Times New Roman"/>
          <w:noProof/>
          <w:sz w:val="24"/>
          <w:szCs w:val="24"/>
        </w:rPr>
        <w:t xml:space="preserve"> </w:t>
      </w:r>
      <w:r w:rsidRPr="00342C69">
        <w:rPr>
          <w:rFonts w:ascii="Times New Roman" w:hAnsi="Times New Roman" w:cs="Times New Roman"/>
          <w:noProof/>
          <w:sz w:val="24"/>
          <w:szCs w:val="24"/>
        </w:rPr>
        <w:t>Пшеничновой.</w:t>
      </w:r>
      <w:r w:rsidR="008009A5" w:rsidRPr="00342C69">
        <w:rPr>
          <w:rFonts w:ascii="Times New Roman" w:hAnsi="Times New Roman" w:cs="Times New Roman"/>
          <w:noProof/>
          <w:sz w:val="24"/>
          <w:szCs w:val="24"/>
        </w:rPr>
        <w:t xml:space="preserve"> –</w:t>
      </w:r>
      <w:r w:rsidRPr="00342C69">
        <w:rPr>
          <w:rFonts w:ascii="Times New Roman" w:hAnsi="Times New Roman" w:cs="Times New Roman"/>
          <w:noProof/>
          <w:sz w:val="24"/>
          <w:szCs w:val="24"/>
        </w:rPr>
        <w:t xml:space="preserve"> 2-е изд., перераб. и доп.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М.: Издательство Юрайт, 2025.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226 с.</w:t>
      </w:r>
      <w:r w:rsidR="008009A5" w:rsidRPr="00342C69">
        <w:rPr>
          <w:rFonts w:ascii="Times New Roman" w:hAnsi="Times New Roman" w:cs="Times New Roman"/>
          <w:noProof/>
          <w:sz w:val="24"/>
          <w:szCs w:val="24"/>
        </w:rPr>
        <w:t xml:space="preserve"> –</w:t>
      </w:r>
      <w:r w:rsidRPr="00342C69">
        <w:rPr>
          <w:rFonts w:ascii="Times New Roman" w:hAnsi="Times New Roman" w:cs="Times New Roman"/>
          <w:noProof/>
          <w:sz w:val="24"/>
          <w:szCs w:val="24"/>
        </w:rPr>
        <w:t xml:space="preserve"> (Профессиональное образование).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ISBN 978-5-534-16834-1.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Текст: электронный // Образовательная платформа Юрайт [сайт].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URL: </w:t>
      </w:r>
      <w:hyperlink r:id="rId22" w:tgtFrame="_blank" w:history="1">
        <w:r w:rsidRPr="00342C69">
          <w:rPr>
            <w:rStyle w:val="af0"/>
            <w:rFonts w:ascii="Times New Roman" w:hAnsi="Times New Roman" w:cs="Times New Roman"/>
            <w:noProof/>
            <w:sz w:val="24"/>
            <w:szCs w:val="24"/>
          </w:rPr>
          <w:t>https://urait.ru/bcode/561972</w:t>
        </w:r>
      </w:hyperlink>
      <w:r w:rsidR="008009A5" w:rsidRPr="00342C69">
        <w:rPr>
          <w:rFonts w:ascii="Times New Roman" w:hAnsi="Times New Roman" w:cs="Times New Roman"/>
          <w:noProof/>
          <w:sz w:val="24"/>
          <w:szCs w:val="24"/>
        </w:rPr>
        <w:t xml:space="preserve"> </w:t>
      </w:r>
      <w:r w:rsidRPr="00342C69">
        <w:rPr>
          <w:rFonts w:ascii="Times New Roman" w:hAnsi="Times New Roman" w:cs="Times New Roman"/>
          <w:noProof/>
          <w:sz w:val="24"/>
          <w:szCs w:val="24"/>
        </w:rPr>
        <w:t>(дата обращения: 24.02.2025).</w:t>
      </w:r>
    </w:p>
    <w:p w14:paraId="1799B420" w14:textId="1D7CEBA5" w:rsidR="00C75541" w:rsidRPr="00342C69" w:rsidRDefault="005E3CD1" w:rsidP="003E286C">
      <w:pPr>
        <w:pStyle w:val="a4"/>
        <w:numPr>
          <w:ilvl w:val="0"/>
          <w:numId w:val="19"/>
        </w:numPr>
        <w:suppressAutoHyphens/>
        <w:spacing w:line="276" w:lineRule="auto"/>
        <w:ind w:left="0" w:firstLine="709"/>
        <w:jc w:val="both"/>
        <w:rPr>
          <w:rFonts w:ascii="Times New Roman" w:hAnsi="Times New Roman" w:cs="Times New Roman"/>
          <w:noProof/>
          <w:sz w:val="24"/>
          <w:szCs w:val="24"/>
        </w:rPr>
      </w:pPr>
      <w:r w:rsidRPr="00342C69">
        <w:rPr>
          <w:rFonts w:ascii="Times New Roman" w:hAnsi="Times New Roman" w:cs="Times New Roman"/>
          <w:noProof/>
          <w:sz w:val="24"/>
          <w:szCs w:val="24"/>
        </w:rPr>
        <w:t>Рабчевский А.Н. Компьютерные сети и системы связи. Вводный курс: учебное пособие для среднего профессионального образования / А.Н. Рабчевский.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М</w:t>
      </w:r>
      <w:r w:rsidR="00C75541" w:rsidRPr="00342C69">
        <w:rPr>
          <w:rFonts w:ascii="Times New Roman" w:hAnsi="Times New Roman" w:cs="Times New Roman"/>
          <w:noProof/>
          <w:sz w:val="24"/>
          <w:szCs w:val="24"/>
        </w:rPr>
        <w:t>.</w:t>
      </w:r>
      <w:r w:rsidRPr="00342C69">
        <w:rPr>
          <w:rFonts w:ascii="Times New Roman" w:hAnsi="Times New Roman" w:cs="Times New Roman"/>
          <w:noProof/>
          <w:sz w:val="24"/>
          <w:szCs w:val="24"/>
        </w:rPr>
        <w:t>: Издательство Юрайт, 2025.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207 с.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(Профессиональное образование).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ISBN 978-5-534-21488-8.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Текст: электронный // Образовательная платформа Юрайт [сайт].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URL: </w:t>
      </w:r>
      <w:hyperlink r:id="rId23" w:tgtFrame="_blank" w:history="1">
        <w:r w:rsidRPr="00342C69">
          <w:rPr>
            <w:rStyle w:val="af0"/>
            <w:rFonts w:ascii="Times New Roman" w:hAnsi="Times New Roman" w:cs="Times New Roman"/>
            <w:noProof/>
            <w:sz w:val="24"/>
            <w:szCs w:val="24"/>
          </w:rPr>
          <w:t>https://urait.ru/bcode/572632</w:t>
        </w:r>
      </w:hyperlink>
      <w:r w:rsidR="008009A5" w:rsidRPr="00342C69">
        <w:rPr>
          <w:rFonts w:ascii="Times New Roman" w:hAnsi="Times New Roman" w:cs="Times New Roman"/>
          <w:noProof/>
          <w:sz w:val="24"/>
          <w:szCs w:val="24"/>
        </w:rPr>
        <w:t xml:space="preserve"> </w:t>
      </w:r>
      <w:r w:rsidRPr="00342C69">
        <w:rPr>
          <w:rFonts w:ascii="Times New Roman" w:hAnsi="Times New Roman" w:cs="Times New Roman"/>
          <w:noProof/>
          <w:sz w:val="24"/>
          <w:szCs w:val="24"/>
        </w:rPr>
        <w:t>(дата обращения: 24.02.2025).</w:t>
      </w:r>
    </w:p>
    <w:p w14:paraId="2F979AD3" w14:textId="223D1C8C" w:rsidR="005E3CD1" w:rsidRPr="00342C69" w:rsidRDefault="00C75541" w:rsidP="003E286C">
      <w:pPr>
        <w:pStyle w:val="a4"/>
        <w:numPr>
          <w:ilvl w:val="0"/>
          <w:numId w:val="19"/>
        </w:numPr>
        <w:suppressAutoHyphens/>
        <w:spacing w:line="276" w:lineRule="auto"/>
        <w:ind w:left="0" w:firstLine="709"/>
        <w:jc w:val="both"/>
        <w:rPr>
          <w:rFonts w:ascii="Times New Roman" w:hAnsi="Times New Roman" w:cs="Times New Roman"/>
          <w:noProof/>
          <w:sz w:val="24"/>
          <w:szCs w:val="24"/>
        </w:rPr>
      </w:pPr>
      <w:r w:rsidRPr="00342C69">
        <w:rPr>
          <w:rFonts w:ascii="Times New Roman" w:hAnsi="Times New Roman" w:cs="Times New Roman"/>
          <w:noProof/>
          <w:sz w:val="24"/>
          <w:szCs w:val="24"/>
        </w:rPr>
        <w:t>Троценко В.В. Системы управления технологическими процессами и информационные технологии: учебник для среднего профессионального образования / В.В. Троценко, В. К. Федоров, А.И. Забудский, В.В. Комендантов.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2-е изд., испр. и доп.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М.: Издательство Юрайт, 2025.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136 с.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(Профессиональное образование).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ISBN 978-5-534-09939-3.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Текст: электронный // Образовательная платформа Юрайт [сайт]. </w:t>
      </w:r>
      <w:r w:rsidR="008009A5" w:rsidRPr="00342C69">
        <w:rPr>
          <w:rFonts w:ascii="Times New Roman" w:hAnsi="Times New Roman" w:cs="Times New Roman"/>
          <w:noProof/>
          <w:sz w:val="24"/>
          <w:szCs w:val="24"/>
        </w:rPr>
        <w:t>–</w:t>
      </w:r>
      <w:r w:rsidRPr="00342C69">
        <w:rPr>
          <w:rFonts w:ascii="Times New Roman" w:hAnsi="Times New Roman" w:cs="Times New Roman"/>
          <w:noProof/>
          <w:sz w:val="24"/>
          <w:szCs w:val="24"/>
        </w:rPr>
        <w:t xml:space="preserve"> URL: </w:t>
      </w:r>
      <w:hyperlink r:id="rId24" w:tgtFrame="_blank" w:history="1">
        <w:r w:rsidRPr="00342C69">
          <w:rPr>
            <w:rStyle w:val="af0"/>
            <w:rFonts w:ascii="Times New Roman" w:hAnsi="Times New Roman" w:cs="Times New Roman"/>
            <w:noProof/>
            <w:sz w:val="24"/>
            <w:szCs w:val="24"/>
          </w:rPr>
          <w:t>https://urait.ru/bcode/563647</w:t>
        </w:r>
      </w:hyperlink>
      <w:r w:rsidRPr="00342C69">
        <w:rPr>
          <w:rFonts w:ascii="Times New Roman" w:hAnsi="Times New Roman" w:cs="Times New Roman"/>
          <w:noProof/>
          <w:sz w:val="24"/>
          <w:szCs w:val="24"/>
        </w:rPr>
        <w:t> (дата обращения: 24.02.2025)</w:t>
      </w:r>
    </w:p>
    <w:p w14:paraId="41A8FDD7" w14:textId="77777777" w:rsidR="005E3CD1" w:rsidRPr="00342C69" w:rsidRDefault="005E3CD1" w:rsidP="005E3CD1">
      <w:pPr>
        <w:suppressAutoHyphens/>
        <w:spacing w:line="276" w:lineRule="auto"/>
        <w:ind w:firstLine="709"/>
        <w:contextualSpacing/>
        <w:rPr>
          <w:rFonts w:ascii="Times New Roman" w:hAnsi="Times New Roman" w:cs="Times New Roman"/>
          <w:b/>
          <w:bCs/>
          <w:sz w:val="24"/>
          <w:szCs w:val="24"/>
        </w:rPr>
      </w:pPr>
    </w:p>
    <w:p w14:paraId="0B1F037D" w14:textId="77777777" w:rsidR="005E3CD1" w:rsidRPr="00342C69" w:rsidRDefault="005E3CD1" w:rsidP="005E3CD1">
      <w:pPr>
        <w:suppressAutoHyphens/>
        <w:spacing w:line="276" w:lineRule="auto"/>
        <w:ind w:firstLine="709"/>
        <w:contextualSpacing/>
        <w:rPr>
          <w:rFonts w:ascii="Times New Roman" w:hAnsi="Times New Roman" w:cs="Times New Roman"/>
          <w:b/>
          <w:bCs/>
          <w:sz w:val="24"/>
          <w:szCs w:val="24"/>
        </w:rPr>
      </w:pPr>
      <w:r w:rsidRPr="00342C69">
        <w:rPr>
          <w:rFonts w:ascii="Times New Roman" w:hAnsi="Times New Roman" w:cs="Times New Roman"/>
          <w:b/>
          <w:bCs/>
          <w:sz w:val="24"/>
          <w:szCs w:val="24"/>
        </w:rPr>
        <w:t xml:space="preserve">3.2.2. Дополнительные источники </w:t>
      </w:r>
    </w:p>
    <w:p w14:paraId="3FD598D8" w14:textId="77777777" w:rsidR="005E3CD1" w:rsidRPr="00342C69" w:rsidRDefault="005E3CD1" w:rsidP="005E3CD1">
      <w:pPr>
        <w:suppressAutoHyphens/>
        <w:spacing w:line="276" w:lineRule="auto"/>
        <w:ind w:firstLine="709"/>
        <w:contextualSpacing/>
        <w:rPr>
          <w:rFonts w:ascii="Times New Roman" w:hAnsi="Times New Roman" w:cs="Times New Roman"/>
          <w:b/>
          <w:bCs/>
          <w:sz w:val="24"/>
          <w:szCs w:val="24"/>
        </w:rPr>
      </w:pPr>
    </w:p>
    <w:p w14:paraId="4280AD7D" w14:textId="77777777" w:rsidR="0075425B" w:rsidRPr="00342C69" w:rsidRDefault="0075425B" w:rsidP="005E3CD1">
      <w:pPr>
        <w:suppressAutoHyphens/>
        <w:spacing w:line="276" w:lineRule="auto"/>
        <w:ind w:firstLine="709"/>
        <w:contextualSpacing/>
        <w:rPr>
          <w:rFonts w:ascii="Times New Roman" w:hAnsi="Times New Roman" w:cs="Times New Roman"/>
          <w:b/>
          <w:bCs/>
          <w:sz w:val="24"/>
          <w:szCs w:val="24"/>
        </w:rPr>
      </w:pPr>
    </w:p>
    <w:p w14:paraId="6F296206" w14:textId="77777777" w:rsidR="0075425B" w:rsidRPr="00342C69" w:rsidRDefault="0075425B" w:rsidP="005E3CD1">
      <w:pPr>
        <w:suppressAutoHyphens/>
        <w:spacing w:line="276" w:lineRule="auto"/>
        <w:ind w:firstLine="709"/>
        <w:contextualSpacing/>
        <w:rPr>
          <w:rFonts w:ascii="Times New Roman" w:hAnsi="Times New Roman" w:cs="Times New Roman"/>
          <w:b/>
          <w:bCs/>
          <w:sz w:val="24"/>
          <w:szCs w:val="24"/>
        </w:rPr>
      </w:pPr>
    </w:p>
    <w:p w14:paraId="6FA5DE0E" w14:textId="77777777" w:rsidR="0075425B" w:rsidRPr="00342C69" w:rsidRDefault="0075425B" w:rsidP="005E3CD1">
      <w:pPr>
        <w:suppressAutoHyphens/>
        <w:spacing w:line="276" w:lineRule="auto"/>
        <w:ind w:firstLine="709"/>
        <w:contextualSpacing/>
        <w:rPr>
          <w:rFonts w:ascii="Times New Roman" w:hAnsi="Times New Roman" w:cs="Times New Roman"/>
          <w:b/>
          <w:bCs/>
          <w:sz w:val="24"/>
          <w:szCs w:val="24"/>
        </w:rPr>
      </w:pPr>
    </w:p>
    <w:p w14:paraId="6D852A63" w14:textId="77777777" w:rsidR="0075425B" w:rsidRPr="00342C69" w:rsidRDefault="0075425B" w:rsidP="005E3CD1">
      <w:pPr>
        <w:suppressAutoHyphens/>
        <w:spacing w:line="276" w:lineRule="auto"/>
        <w:ind w:firstLine="709"/>
        <w:contextualSpacing/>
        <w:rPr>
          <w:rFonts w:ascii="Times New Roman" w:hAnsi="Times New Roman" w:cs="Times New Roman"/>
          <w:b/>
          <w:bCs/>
          <w:sz w:val="24"/>
          <w:szCs w:val="24"/>
        </w:rPr>
      </w:pPr>
    </w:p>
    <w:p w14:paraId="39A39A05" w14:textId="77777777" w:rsidR="0075425B" w:rsidRPr="00342C69" w:rsidRDefault="0075425B" w:rsidP="005E3CD1">
      <w:pPr>
        <w:suppressAutoHyphens/>
        <w:spacing w:line="276" w:lineRule="auto"/>
        <w:ind w:firstLine="709"/>
        <w:contextualSpacing/>
        <w:rPr>
          <w:rFonts w:ascii="Times New Roman" w:hAnsi="Times New Roman" w:cs="Times New Roman"/>
          <w:b/>
          <w:bCs/>
          <w:sz w:val="24"/>
          <w:szCs w:val="24"/>
        </w:rPr>
      </w:pPr>
    </w:p>
    <w:p w14:paraId="5ADC6183" w14:textId="77777777" w:rsidR="00DF7AEB" w:rsidRPr="00342C69" w:rsidRDefault="00DF7AEB" w:rsidP="0075425B">
      <w:pPr>
        <w:suppressAutoHyphens/>
        <w:spacing w:line="276" w:lineRule="auto"/>
        <w:ind w:firstLine="709"/>
        <w:contextualSpacing/>
        <w:rPr>
          <w:rFonts w:ascii="Times New Roman" w:hAnsi="Times New Roman" w:cs="Times New Roman"/>
          <w:b/>
          <w:bCs/>
          <w:sz w:val="24"/>
          <w:szCs w:val="24"/>
        </w:rPr>
      </w:pPr>
    </w:p>
    <w:p w14:paraId="7C89D8E0" w14:textId="77777777" w:rsidR="0075425B" w:rsidRPr="00342C69" w:rsidRDefault="0075425B" w:rsidP="0075425B">
      <w:pPr>
        <w:suppressAutoHyphens/>
        <w:spacing w:line="276" w:lineRule="auto"/>
        <w:ind w:firstLine="709"/>
        <w:contextualSpacing/>
        <w:rPr>
          <w:rFonts w:ascii="Times New Roman" w:hAnsi="Times New Roman" w:cs="Times New Roman"/>
          <w:b/>
          <w:bCs/>
          <w:sz w:val="24"/>
          <w:szCs w:val="24"/>
        </w:rPr>
      </w:pPr>
    </w:p>
    <w:p w14:paraId="17D09554" w14:textId="77777777" w:rsidR="0075425B" w:rsidRPr="00342C69" w:rsidRDefault="0075425B" w:rsidP="0075425B">
      <w:pPr>
        <w:suppressAutoHyphens/>
        <w:spacing w:line="276" w:lineRule="auto"/>
        <w:ind w:firstLine="709"/>
        <w:contextualSpacing/>
        <w:rPr>
          <w:rFonts w:ascii="Times New Roman" w:hAnsi="Times New Roman" w:cs="Times New Roman"/>
          <w:b/>
          <w:bCs/>
          <w:sz w:val="24"/>
          <w:szCs w:val="24"/>
        </w:rPr>
      </w:pPr>
    </w:p>
    <w:p w14:paraId="10C4BB06" w14:textId="77777777" w:rsidR="0075425B" w:rsidRPr="00342C69" w:rsidRDefault="0075425B" w:rsidP="0075425B">
      <w:pPr>
        <w:suppressAutoHyphens/>
        <w:spacing w:line="276" w:lineRule="auto"/>
        <w:ind w:firstLine="709"/>
        <w:contextualSpacing/>
        <w:rPr>
          <w:rFonts w:ascii="Times New Roman" w:hAnsi="Times New Roman" w:cs="Times New Roman"/>
          <w:b/>
          <w:bCs/>
          <w:sz w:val="24"/>
          <w:szCs w:val="24"/>
        </w:rPr>
      </w:pPr>
    </w:p>
    <w:p w14:paraId="436A7786" w14:textId="77777777" w:rsidR="0075425B" w:rsidRPr="00342C69" w:rsidRDefault="0075425B" w:rsidP="0075425B">
      <w:pPr>
        <w:suppressAutoHyphens/>
        <w:spacing w:line="276" w:lineRule="auto"/>
        <w:ind w:firstLine="709"/>
        <w:contextualSpacing/>
        <w:rPr>
          <w:rFonts w:ascii="Times New Roman" w:hAnsi="Times New Roman" w:cs="Times New Roman"/>
          <w:b/>
          <w:bCs/>
          <w:sz w:val="24"/>
          <w:szCs w:val="24"/>
        </w:rPr>
      </w:pPr>
    </w:p>
    <w:p w14:paraId="2FB34ED3" w14:textId="77777777" w:rsidR="0075425B" w:rsidRPr="00342C69" w:rsidRDefault="0075425B" w:rsidP="0075425B">
      <w:pPr>
        <w:pStyle w:val="1f"/>
        <w:rPr>
          <w:rFonts w:ascii="Times New Roman" w:hAnsi="Times New Roman"/>
          <w:b w:val="0"/>
          <w:bCs w:val="0"/>
          <w:lang w:val="ru-RU"/>
        </w:rPr>
      </w:pPr>
      <w:r w:rsidRPr="00342C69">
        <w:rPr>
          <w:rFonts w:ascii="Times New Roman" w:hAnsi="Times New Roman"/>
        </w:rPr>
        <w:lastRenderedPageBreak/>
        <w:t xml:space="preserve">4. Контроль и оценка результатов </w:t>
      </w:r>
      <w:r w:rsidRPr="00342C69">
        <w:rPr>
          <w:rFonts w:ascii="Times New Roman" w:hAnsi="Times New Roman"/>
        </w:rPr>
        <w:br/>
        <w:t xml:space="preserve">освоения </w:t>
      </w:r>
      <w:r w:rsidRPr="00342C69">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5"/>
        <w:gridCol w:w="2977"/>
        <w:gridCol w:w="2596"/>
      </w:tblGrid>
      <w:tr w:rsidR="005E3CD1" w:rsidRPr="00342C69" w14:paraId="2FB5DD80" w14:textId="77777777" w:rsidTr="00C9177D">
        <w:trPr>
          <w:trHeight w:val="519"/>
        </w:trPr>
        <w:tc>
          <w:tcPr>
            <w:tcW w:w="2121" w:type="pct"/>
            <w:vAlign w:val="center"/>
          </w:tcPr>
          <w:p w14:paraId="26767456" w14:textId="77777777" w:rsidR="005E3CD1" w:rsidRPr="00342C69" w:rsidRDefault="005E3CD1" w:rsidP="00C9177D">
            <w:pPr>
              <w:suppressAutoHyphens/>
              <w:spacing w:line="276" w:lineRule="auto"/>
              <w:contextualSpacing/>
              <w:jc w:val="center"/>
              <w:rPr>
                <w:rFonts w:ascii="Times New Roman" w:hAnsi="Times New Roman" w:cs="Times New Roman"/>
                <w:b/>
                <w:iCs/>
                <w:sz w:val="24"/>
                <w:szCs w:val="24"/>
              </w:rPr>
            </w:pPr>
            <w:r w:rsidRPr="00342C69">
              <w:rPr>
                <w:rFonts w:ascii="Times New Roman" w:hAnsi="Times New Roman" w:cs="Times New Roman"/>
                <w:b/>
                <w:iCs/>
                <w:sz w:val="24"/>
                <w:szCs w:val="24"/>
              </w:rPr>
              <w:t>Результаты обучения</w:t>
            </w:r>
          </w:p>
        </w:tc>
        <w:tc>
          <w:tcPr>
            <w:tcW w:w="1538" w:type="pct"/>
            <w:vAlign w:val="center"/>
          </w:tcPr>
          <w:p w14:paraId="2959D8C4" w14:textId="77777777" w:rsidR="005E3CD1" w:rsidRPr="00342C69" w:rsidRDefault="005E3CD1" w:rsidP="00C9177D">
            <w:pPr>
              <w:suppressAutoHyphens/>
              <w:spacing w:line="276" w:lineRule="auto"/>
              <w:contextualSpacing/>
              <w:jc w:val="center"/>
              <w:rPr>
                <w:rFonts w:ascii="Times New Roman" w:hAnsi="Times New Roman" w:cs="Times New Roman"/>
                <w:b/>
                <w:iCs/>
                <w:sz w:val="24"/>
                <w:szCs w:val="24"/>
              </w:rPr>
            </w:pPr>
            <w:r w:rsidRPr="00342C69">
              <w:rPr>
                <w:rFonts w:ascii="Times New Roman" w:hAnsi="Times New Roman" w:cs="Times New Roman"/>
                <w:b/>
                <w:iCs/>
                <w:sz w:val="24"/>
                <w:szCs w:val="24"/>
              </w:rPr>
              <w:t>Показатели освоенности компетенций</w:t>
            </w:r>
          </w:p>
        </w:tc>
        <w:tc>
          <w:tcPr>
            <w:tcW w:w="1341" w:type="pct"/>
            <w:vAlign w:val="center"/>
          </w:tcPr>
          <w:p w14:paraId="76DDA2A7" w14:textId="77777777" w:rsidR="005E3CD1" w:rsidRPr="00342C69" w:rsidRDefault="005E3CD1" w:rsidP="00C9177D">
            <w:pPr>
              <w:suppressAutoHyphens/>
              <w:spacing w:line="276" w:lineRule="auto"/>
              <w:contextualSpacing/>
              <w:jc w:val="center"/>
              <w:rPr>
                <w:rFonts w:ascii="Times New Roman" w:hAnsi="Times New Roman" w:cs="Times New Roman"/>
                <w:b/>
                <w:iCs/>
                <w:sz w:val="24"/>
                <w:szCs w:val="24"/>
              </w:rPr>
            </w:pPr>
            <w:r w:rsidRPr="00342C69">
              <w:rPr>
                <w:rFonts w:ascii="Times New Roman" w:hAnsi="Times New Roman" w:cs="Times New Roman"/>
                <w:b/>
                <w:iCs/>
                <w:sz w:val="24"/>
                <w:szCs w:val="24"/>
              </w:rPr>
              <w:t>Методы оценки</w:t>
            </w:r>
          </w:p>
        </w:tc>
      </w:tr>
      <w:tr w:rsidR="005E3CD1" w:rsidRPr="00342C69" w14:paraId="7ED6BBFB" w14:textId="77777777" w:rsidTr="00C9177D">
        <w:tc>
          <w:tcPr>
            <w:tcW w:w="2121" w:type="pct"/>
            <w:tcBorders>
              <w:top w:val="single" w:sz="4" w:space="0" w:color="auto"/>
              <w:left w:val="single" w:sz="4" w:space="0" w:color="auto"/>
              <w:bottom w:val="single" w:sz="4" w:space="0" w:color="auto"/>
              <w:right w:val="single" w:sz="4" w:space="0" w:color="auto"/>
            </w:tcBorders>
            <w:hideMark/>
          </w:tcPr>
          <w:p w14:paraId="6EFF42A7" w14:textId="77777777" w:rsidR="005E3CD1" w:rsidRPr="00342C69" w:rsidRDefault="005E3CD1" w:rsidP="0075425B">
            <w:pPr>
              <w:pStyle w:val="a4"/>
              <w:spacing w:line="276" w:lineRule="auto"/>
              <w:ind w:left="0"/>
              <w:rPr>
                <w:rFonts w:ascii="Times New Roman" w:hAnsi="Times New Roman" w:cs="Times New Roman"/>
                <w:iCs/>
                <w:sz w:val="24"/>
                <w:szCs w:val="24"/>
              </w:rPr>
            </w:pPr>
            <w:r w:rsidRPr="00342C69">
              <w:rPr>
                <w:rFonts w:ascii="Times New Roman" w:hAnsi="Times New Roman" w:cs="Times New Roman"/>
                <w:iCs/>
                <w:sz w:val="24"/>
                <w:szCs w:val="24"/>
              </w:rPr>
              <w:t>Знания:</w:t>
            </w:r>
          </w:p>
          <w:p w14:paraId="51ACE1A0" w14:textId="77777777" w:rsidR="005E3CD1" w:rsidRPr="00342C69" w:rsidRDefault="005E3CD1" w:rsidP="0075425B">
            <w:pPr>
              <w:pStyle w:val="a4"/>
              <w:spacing w:line="276" w:lineRule="auto"/>
              <w:ind w:left="0"/>
              <w:rPr>
                <w:rFonts w:ascii="Times New Roman" w:hAnsi="Times New Roman" w:cs="Times New Roman"/>
                <w:iCs/>
                <w:sz w:val="24"/>
                <w:szCs w:val="24"/>
              </w:rPr>
            </w:pPr>
            <w:r w:rsidRPr="00342C69">
              <w:rPr>
                <w:rFonts w:ascii="Times New Roman" w:hAnsi="Times New Roman" w:cs="Times New Roman"/>
                <w:iCs/>
                <w:sz w:val="24"/>
                <w:szCs w:val="24"/>
              </w:rPr>
              <w:t>справочно-нормативную документацию по характеристикам применяемых материалов.</w:t>
            </w:r>
          </w:p>
          <w:p w14:paraId="705892C2" w14:textId="77777777" w:rsidR="005E3CD1" w:rsidRPr="00342C69" w:rsidRDefault="005E3CD1" w:rsidP="0075425B">
            <w:pPr>
              <w:pStyle w:val="a4"/>
              <w:spacing w:line="276" w:lineRule="auto"/>
              <w:ind w:left="0"/>
              <w:rPr>
                <w:rFonts w:ascii="Times New Roman" w:hAnsi="Times New Roman" w:cs="Times New Roman"/>
                <w:iCs/>
                <w:sz w:val="24"/>
                <w:szCs w:val="24"/>
              </w:rPr>
            </w:pPr>
            <w:r w:rsidRPr="00342C69">
              <w:rPr>
                <w:rFonts w:ascii="Times New Roman" w:hAnsi="Times New Roman" w:cs="Times New Roman"/>
                <w:iCs/>
                <w:sz w:val="24"/>
                <w:szCs w:val="24"/>
              </w:rPr>
              <w:t>методику типовых расчетов;</w:t>
            </w:r>
          </w:p>
          <w:p w14:paraId="1103224D" w14:textId="77777777" w:rsidR="005E3CD1" w:rsidRPr="00342C69" w:rsidRDefault="005E3CD1" w:rsidP="0075425B">
            <w:pPr>
              <w:pStyle w:val="a4"/>
              <w:spacing w:line="276" w:lineRule="auto"/>
              <w:ind w:left="0"/>
              <w:rPr>
                <w:rFonts w:ascii="Times New Roman" w:hAnsi="Times New Roman" w:cs="Times New Roman"/>
                <w:iCs/>
                <w:sz w:val="24"/>
                <w:szCs w:val="24"/>
              </w:rPr>
            </w:pPr>
            <w:r w:rsidRPr="00342C69">
              <w:rPr>
                <w:rFonts w:ascii="Times New Roman" w:hAnsi="Times New Roman" w:cs="Times New Roman"/>
                <w:iCs/>
                <w:sz w:val="24"/>
                <w:szCs w:val="24"/>
              </w:rPr>
              <w:t>методы юстировки, испытаний и контроля параметров и характеристик приборов;</w:t>
            </w:r>
          </w:p>
          <w:p w14:paraId="4047A755" w14:textId="77777777" w:rsidR="005E3CD1" w:rsidRPr="00342C69" w:rsidRDefault="005E3CD1" w:rsidP="0075425B">
            <w:pPr>
              <w:pStyle w:val="a4"/>
              <w:spacing w:line="276" w:lineRule="auto"/>
              <w:ind w:left="0"/>
              <w:rPr>
                <w:rFonts w:ascii="Times New Roman" w:hAnsi="Times New Roman" w:cs="Times New Roman"/>
                <w:iCs/>
                <w:sz w:val="24"/>
                <w:szCs w:val="24"/>
              </w:rPr>
            </w:pPr>
            <w:r w:rsidRPr="00342C69">
              <w:rPr>
                <w:rFonts w:ascii="Times New Roman" w:hAnsi="Times New Roman" w:cs="Times New Roman"/>
                <w:iCs/>
                <w:sz w:val="24"/>
                <w:szCs w:val="24"/>
              </w:rPr>
              <w:t>справочную документацию по характеристикам используемых материалов, виды возможных дефектов;</w:t>
            </w:r>
          </w:p>
          <w:p w14:paraId="477311D5" w14:textId="77777777" w:rsidR="005E3CD1" w:rsidRPr="00342C69" w:rsidRDefault="005E3CD1" w:rsidP="0075425B">
            <w:pPr>
              <w:pStyle w:val="a4"/>
              <w:spacing w:line="276" w:lineRule="auto"/>
              <w:ind w:left="0"/>
              <w:rPr>
                <w:rFonts w:ascii="Times New Roman" w:hAnsi="Times New Roman" w:cs="Times New Roman"/>
                <w:iCs/>
                <w:sz w:val="24"/>
                <w:szCs w:val="24"/>
              </w:rPr>
            </w:pPr>
            <w:r w:rsidRPr="00342C69">
              <w:rPr>
                <w:rFonts w:ascii="Times New Roman" w:hAnsi="Times New Roman" w:cs="Times New Roman"/>
                <w:iCs/>
                <w:sz w:val="24"/>
                <w:szCs w:val="24"/>
              </w:rPr>
              <w:t>назначение, характеристики и принцип работы универсального оборудования для контроля, юстировки и испытаний приборов;</w:t>
            </w:r>
          </w:p>
          <w:p w14:paraId="248000D5" w14:textId="77777777" w:rsidR="008713B4" w:rsidRPr="00342C69" w:rsidRDefault="008713B4" w:rsidP="008713B4">
            <w:pPr>
              <w:contextualSpacing/>
              <w:rPr>
                <w:rFonts w:ascii="Times New Roman" w:eastAsia="Verdana" w:hAnsi="Times New Roman" w:cs="Times New Roman"/>
                <w:b/>
                <w:iCs/>
                <w:sz w:val="24"/>
                <w:szCs w:val="24"/>
              </w:rPr>
            </w:pPr>
            <w:r w:rsidRPr="00342C69">
              <w:rPr>
                <w:rFonts w:ascii="Times New Roman" w:eastAsia="Verdana" w:hAnsi="Times New Roman" w:cs="Times New Roman"/>
                <w:color w:val="000000"/>
                <w:sz w:val="24"/>
                <w:szCs w:val="24"/>
              </w:rPr>
              <w:t xml:space="preserve">организовывать и конфигурировать компьютерные сети; </w:t>
            </w:r>
          </w:p>
          <w:p w14:paraId="5DACA6CC" w14:textId="77777777" w:rsidR="008713B4" w:rsidRPr="00342C69" w:rsidRDefault="008713B4" w:rsidP="008713B4">
            <w:pPr>
              <w:tabs>
                <w:tab w:val="left" w:pos="313"/>
              </w:tabs>
              <w:autoSpaceDE w:val="0"/>
              <w:autoSpaceDN w:val="0"/>
              <w:adjustRightInd w:val="0"/>
              <w:rPr>
                <w:rFonts w:ascii="Times New Roman" w:eastAsia="Verdana" w:hAnsi="Times New Roman" w:cs="Times New Roman"/>
                <w:i/>
                <w:color w:val="000000"/>
                <w:sz w:val="24"/>
                <w:szCs w:val="24"/>
              </w:rPr>
            </w:pPr>
            <w:r w:rsidRPr="00342C69">
              <w:rPr>
                <w:rFonts w:ascii="Times New Roman" w:eastAsia="Verdana" w:hAnsi="Times New Roman" w:cs="Times New Roman"/>
                <w:color w:val="000000"/>
                <w:sz w:val="24"/>
                <w:szCs w:val="24"/>
              </w:rPr>
              <w:t xml:space="preserve">строить и анализировать модели компьютерных сетей; </w:t>
            </w:r>
          </w:p>
          <w:p w14:paraId="4387BB86" w14:textId="77777777" w:rsidR="008713B4" w:rsidRPr="00342C69" w:rsidRDefault="008713B4" w:rsidP="008713B4">
            <w:pPr>
              <w:tabs>
                <w:tab w:val="left" w:pos="313"/>
              </w:tabs>
              <w:autoSpaceDE w:val="0"/>
              <w:autoSpaceDN w:val="0"/>
              <w:adjustRightInd w:val="0"/>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 xml:space="preserve">эффективно использовать аппаратные и программные компоненты компьютерных сетей при решении различных задач; </w:t>
            </w:r>
          </w:p>
          <w:p w14:paraId="4931CE3C" w14:textId="77777777" w:rsidR="008713B4" w:rsidRPr="00342C69" w:rsidRDefault="008713B4" w:rsidP="008713B4">
            <w:pPr>
              <w:tabs>
                <w:tab w:val="left" w:pos="313"/>
              </w:tabs>
              <w:autoSpaceDE w:val="0"/>
              <w:autoSpaceDN w:val="0"/>
              <w:adjustRightInd w:val="0"/>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 xml:space="preserve">выполнять схемы и чертежи по специальности с использованием прикладных программных средств; </w:t>
            </w:r>
          </w:p>
          <w:p w14:paraId="16C1A360" w14:textId="77777777" w:rsidR="008713B4" w:rsidRPr="00342C69" w:rsidRDefault="008713B4" w:rsidP="008713B4">
            <w:pPr>
              <w:tabs>
                <w:tab w:val="left" w:pos="313"/>
              </w:tabs>
              <w:autoSpaceDE w:val="0"/>
              <w:autoSpaceDN w:val="0"/>
              <w:adjustRightInd w:val="0"/>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 xml:space="preserve">работать с протоколами разных уровней (на примере конкретного стека протоколов: TCP/IP, IPX/SPX); </w:t>
            </w:r>
          </w:p>
          <w:p w14:paraId="17EB4D09" w14:textId="1DA5499B" w:rsidR="008713B4" w:rsidRPr="00342C69" w:rsidRDefault="008713B4" w:rsidP="008713B4">
            <w:pPr>
              <w:pStyle w:val="a4"/>
              <w:spacing w:line="276" w:lineRule="auto"/>
              <w:ind w:left="0"/>
              <w:rPr>
                <w:rFonts w:ascii="Times New Roman" w:hAnsi="Times New Roman" w:cs="Times New Roman"/>
                <w:iCs/>
                <w:sz w:val="24"/>
                <w:szCs w:val="24"/>
              </w:rPr>
            </w:pPr>
            <w:r w:rsidRPr="00342C69">
              <w:rPr>
                <w:rFonts w:ascii="Times New Roman" w:eastAsia="Verdana" w:hAnsi="Times New Roman" w:cs="Times New Roman"/>
                <w:color w:val="000000"/>
                <w:sz w:val="24"/>
                <w:szCs w:val="24"/>
              </w:rPr>
              <w:t>устанавливать и настраивать параметры протоколов</w:t>
            </w:r>
          </w:p>
        </w:tc>
        <w:tc>
          <w:tcPr>
            <w:tcW w:w="1538" w:type="pct"/>
            <w:tcBorders>
              <w:top w:val="single" w:sz="4" w:space="0" w:color="auto"/>
              <w:left w:val="single" w:sz="4" w:space="0" w:color="auto"/>
              <w:bottom w:val="single" w:sz="4" w:space="0" w:color="auto"/>
              <w:right w:val="single" w:sz="4" w:space="0" w:color="auto"/>
            </w:tcBorders>
            <w:hideMark/>
          </w:tcPr>
          <w:p w14:paraId="29A78AF9" w14:textId="77777777" w:rsidR="005E3CD1" w:rsidRPr="00342C69" w:rsidRDefault="005E3CD1" w:rsidP="00C9177D">
            <w:pPr>
              <w:pStyle w:val="a4"/>
              <w:spacing w:line="276" w:lineRule="auto"/>
              <w:ind w:left="0"/>
              <w:rPr>
                <w:rFonts w:ascii="Times New Roman" w:hAnsi="Times New Roman" w:cs="Times New Roman"/>
                <w:iCs/>
                <w:sz w:val="24"/>
                <w:szCs w:val="24"/>
              </w:rPr>
            </w:pPr>
            <w:r w:rsidRPr="00342C69">
              <w:rPr>
                <w:rFonts w:ascii="Times New Roman" w:hAnsi="Times New Roman" w:cs="Times New Roman"/>
                <w:iCs/>
                <w:sz w:val="24"/>
                <w:szCs w:val="24"/>
              </w:rPr>
              <w:t>- обобщенность, системность, действенность и прочность полученных знаний</w:t>
            </w:r>
          </w:p>
          <w:p w14:paraId="1B8B4DCC" w14:textId="77777777" w:rsidR="008713B4" w:rsidRPr="00342C69" w:rsidRDefault="008713B4" w:rsidP="008713B4">
            <w:pPr>
              <w:tabs>
                <w:tab w:val="left" w:pos="313"/>
              </w:tabs>
              <w:autoSpaceDE w:val="0"/>
              <w:autoSpaceDN w:val="0"/>
              <w:adjustRightInd w:val="0"/>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 xml:space="preserve">эффективно использовать аппаратные и программные компоненты компьютерных сетей при решении различных задач; </w:t>
            </w:r>
          </w:p>
          <w:p w14:paraId="4A344EB2" w14:textId="77777777" w:rsidR="008713B4" w:rsidRPr="00342C69" w:rsidRDefault="008713B4" w:rsidP="008713B4">
            <w:pPr>
              <w:tabs>
                <w:tab w:val="left" w:pos="313"/>
              </w:tabs>
              <w:autoSpaceDE w:val="0"/>
              <w:autoSpaceDN w:val="0"/>
              <w:adjustRightInd w:val="0"/>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 xml:space="preserve">выполнять схемы и чертежи по специальности с использованием прикладных программных средств; </w:t>
            </w:r>
          </w:p>
          <w:p w14:paraId="544F51BF" w14:textId="77777777" w:rsidR="008713B4" w:rsidRPr="00342C69" w:rsidRDefault="008713B4" w:rsidP="008713B4">
            <w:pPr>
              <w:jc w:val="center"/>
              <w:rPr>
                <w:rFonts w:ascii="Times New Roman" w:hAnsi="Times New Roman" w:cs="Times New Roman"/>
                <w:b/>
                <w:bCs/>
                <w:caps/>
                <w:sz w:val="24"/>
                <w:szCs w:val="24"/>
              </w:rPr>
            </w:pPr>
            <w:r w:rsidRPr="00342C69">
              <w:rPr>
                <w:rFonts w:ascii="Times New Roman" w:hAnsi="Times New Roman" w:cs="Times New Roman"/>
                <w:b/>
                <w:bCs/>
                <w:sz w:val="24"/>
                <w:szCs w:val="24"/>
              </w:rPr>
              <w:t>Компьютерные технологии в профессиональной деятельности</w:t>
            </w:r>
            <w:r w:rsidRPr="00342C69">
              <w:rPr>
                <w:rFonts w:ascii="Times New Roman" w:hAnsi="Times New Roman" w:cs="Times New Roman"/>
                <w:b/>
                <w:bCs/>
                <w:caps/>
                <w:sz w:val="24"/>
                <w:szCs w:val="24"/>
              </w:rPr>
              <w:t>»</w:t>
            </w:r>
          </w:p>
          <w:p w14:paraId="01FFF657" w14:textId="77777777" w:rsidR="008713B4" w:rsidRPr="00342C69" w:rsidRDefault="008713B4" w:rsidP="008713B4">
            <w:pPr>
              <w:pStyle w:val="1d"/>
              <w:rPr>
                <w:lang w:val="ru-RU"/>
              </w:rPr>
            </w:pPr>
          </w:p>
          <w:p w14:paraId="55C892D0" w14:textId="681B5D23" w:rsidR="008713B4" w:rsidRPr="00342C69" w:rsidRDefault="008713B4" w:rsidP="008713B4">
            <w:pPr>
              <w:pStyle w:val="a4"/>
              <w:spacing w:line="276" w:lineRule="auto"/>
              <w:ind w:left="0"/>
              <w:rPr>
                <w:rFonts w:ascii="Times New Roman" w:hAnsi="Times New Roman" w:cs="Times New Roman"/>
                <w:iCs/>
                <w:sz w:val="24"/>
                <w:szCs w:val="24"/>
              </w:rPr>
            </w:pPr>
          </w:p>
        </w:tc>
        <w:tc>
          <w:tcPr>
            <w:tcW w:w="1341" w:type="pct"/>
            <w:tcBorders>
              <w:top w:val="single" w:sz="4" w:space="0" w:color="auto"/>
              <w:left w:val="single" w:sz="4" w:space="0" w:color="auto"/>
              <w:bottom w:val="single" w:sz="4" w:space="0" w:color="auto"/>
              <w:right w:val="single" w:sz="4" w:space="0" w:color="auto"/>
            </w:tcBorders>
            <w:hideMark/>
          </w:tcPr>
          <w:p w14:paraId="0AB506B7" w14:textId="77777777" w:rsidR="005E3CD1" w:rsidRPr="00342C69" w:rsidRDefault="005E3CD1" w:rsidP="00C9177D">
            <w:pPr>
              <w:rPr>
                <w:rFonts w:ascii="Times New Roman" w:hAnsi="Times New Roman" w:cs="Times New Roman"/>
                <w:bCs/>
                <w:iCs/>
                <w:sz w:val="24"/>
                <w:szCs w:val="24"/>
              </w:rPr>
            </w:pPr>
            <w:r w:rsidRPr="00342C69">
              <w:rPr>
                <w:rFonts w:ascii="Times New Roman" w:hAnsi="Times New Roman" w:cs="Times New Roman"/>
                <w:bCs/>
                <w:iCs/>
                <w:sz w:val="24"/>
                <w:szCs w:val="24"/>
              </w:rPr>
              <w:t>- входной контроль;</w:t>
            </w:r>
          </w:p>
          <w:p w14:paraId="5DCF4317" w14:textId="77777777" w:rsidR="005E3CD1" w:rsidRPr="00342C69" w:rsidRDefault="005E3CD1" w:rsidP="00C9177D">
            <w:pPr>
              <w:rPr>
                <w:rFonts w:ascii="Times New Roman" w:hAnsi="Times New Roman" w:cs="Times New Roman"/>
                <w:bCs/>
                <w:iCs/>
                <w:sz w:val="24"/>
                <w:szCs w:val="24"/>
              </w:rPr>
            </w:pPr>
            <w:r w:rsidRPr="00342C69">
              <w:rPr>
                <w:rFonts w:ascii="Times New Roman" w:hAnsi="Times New Roman" w:cs="Times New Roman"/>
                <w:bCs/>
                <w:iCs/>
                <w:sz w:val="24"/>
                <w:szCs w:val="24"/>
              </w:rPr>
              <w:t>- промежуточный контроль;</w:t>
            </w:r>
          </w:p>
          <w:p w14:paraId="734DB46D" w14:textId="77777777" w:rsidR="005E3CD1" w:rsidRPr="00342C69" w:rsidRDefault="005E3CD1" w:rsidP="00C9177D">
            <w:pPr>
              <w:rPr>
                <w:rFonts w:ascii="Times New Roman" w:hAnsi="Times New Roman" w:cs="Times New Roman"/>
                <w:bCs/>
                <w:iCs/>
                <w:sz w:val="24"/>
                <w:szCs w:val="24"/>
              </w:rPr>
            </w:pPr>
            <w:r w:rsidRPr="00342C69">
              <w:rPr>
                <w:rFonts w:ascii="Times New Roman" w:hAnsi="Times New Roman" w:cs="Times New Roman"/>
                <w:bCs/>
                <w:iCs/>
                <w:sz w:val="24"/>
                <w:szCs w:val="24"/>
              </w:rPr>
              <w:t>- итоговый контроль;</w:t>
            </w:r>
          </w:p>
          <w:p w14:paraId="070FA918" w14:textId="77777777" w:rsidR="005E3CD1" w:rsidRPr="00342C69" w:rsidRDefault="005E3CD1" w:rsidP="00C9177D">
            <w:pPr>
              <w:rPr>
                <w:rFonts w:ascii="Times New Roman" w:hAnsi="Times New Roman" w:cs="Times New Roman"/>
                <w:bCs/>
                <w:iCs/>
                <w:sz w:val="24"/>
                <w:szCs w:val="24"/>
              </w:rPr>
            </w:pPr>
            <w:r w:rsidRPr="00342C69">
              <w:rPr>
                <w:rFonts w:ascii="Times New Roman" w:hAnsi="Times New Roman" w:cs="Times New Roman"/>
                <w:bCs/>
                <w:iCs/>
                <w:sz w:val="24"/>
                <w:szCs w:val="24"/>
              </w:rPr>
              <w:t>- опрос</w:t>
            </w:r>
          </w:p>
        </w:tc>
      </w:tr>
      <w:tr w:rsidR="005E3CD1" w:rsidRPr="00342C69" w14:paraId="2B5F2811" w14:textId="77777777" w:rsidTr="00C9177D">
        <w:tc>
          <w:tcPr>
            <w:tcW w:w="2121" w:type="pct"/>
            <w:tcBorders>
              <w:top w:val="single" w:sz="4" w:space="0" w:color="auto"/>
              <w:left w:val="single" w:sz="4" w:space="0" w:color="auto"/>
              <w:bottom w:val="single" w:sz="4" w:space="0" w:color="auto"/>
              <w:right w:val="single" w:sz="4" w:space="0" w:color="auto"/>
            </w:tcBorders>
            <w:hideMark/>
          </w:tcPr>
          <w:p w14:paraId="0EF68A37" w14:textId="77777777" w:rsidR="005E3CD1" w:rsidRPr="00342C69" w:rsidRDefault="005E3CD1" w:rsidP="00C9177D">
            <w:pPr>
              <w:rPr>
                <w:rFonts w:ascii="Times New Roman" w:hAnsi="Times New Roman" w:cs="Times New Roman"/>
                <w:bCs/>
                <w:iCs/>
                <w:sz w:val="24"/>
                <w:szCs w:val="24"/>
              </w:rPr>
            </w:pPr>
            <w:r w:rsidRPr="00342C69">
              <w:rPr>
                <w:rFonts w:ascii="Times New Roman" w:hAnsi="Times New Roman" w:cs="Times New Roman"/>
                <w:bCs/>
                <w:iCs/>
                <w:sz w:val="24"/>
                <w:szCs w:val="24"/>
              </w:rPr>
              <w:t>Умения:</w:t>
            </w:r>
          </w:p>
          <w:p w14:paraId="7F039301" w14:textId="77777777" w:rsidR="00C04575" w:rsidRPr="00342C69" w:rsidRDefault="00C04575" w:rsidP="00C04575">
            <w:pPr>
              <w:spacing w:line="276" w:lineRule="auto"/>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 xml:space="preserve">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p w14:paraId="472B8181" w14:textId="77777777" w:rsidR="00C04575" w:rsidRPr="00342C69" w:rsidRDefault="00C04575" w:rsidP="00C04575">
            <w:pPr>
              <w:spacing w:line="276" w:lineRule="auto"/>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lastRenderedPageBreak/>
              <w:t xml:space="preserve">Методы и средства сбора, обработки, хранения, передачи и накопления информации </w:t>
            </w:r>
          </w:p>
          <w:p w14:paraId="6B13FA51" w14:textId="77777777" w:rsidR="00C04575" w:rsidRPr="00342C69" w:rsidRDefault="00C04575" w:rsidP="00C04575">
            <w:pPr>
              <w:spacing w:line="276" w:lineRule="auto"/>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 xml:space="preserve">Общий состав и структуру персональных электронно-вычислительных машин (ЭВМ) и вычислительных систем. </w:t>
            </w:r>
          </w:p>
          <w:p w14:paraId="4B6E7FB4" w14:textId="77777777" w:rsidR="00C04575" w:rsidRPr="00342C69" w:rsidRDefault="00C04575" w:rsidP="00C04575">
            <w:pPr>
              <w:spacing w:line="276" w:lineRule="auto"/>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Основные методы и приемы обеспечения информационной безопасности.</w:t>
            </w:r>
          </w:p>
          <w:p w14:paraId="6926012B"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основные понятия компьютерных сетей: типы, топологии, методы доступа к среде передачи;</w:t>
            </w:r>
          </w:p>
          <w:p w14:paraId="7207B439"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 xml:space="preserve">аппаратные компоненты компьютерных сетей; </w:t>
            </w:r>
          </w:p>
          <w:p w14:paraId="2C99D43D"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 xml:space="preserve">принципы пакетной передачи данных; </w:t>
            </w:r>
          </w:p>
          <w:p w14:paraId="246FE06F"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 xml:space="preserve">понятие сетевой модели; </w:t>
            </w:r>
          </w:p>
          <w:p w14:paraId="7301C59B"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 xml:space="preserve">сетевую модель OSI и другие сетевые модели; </w:t>
            </w:r>
          </w:p>
          <w:p w14:paraId="2606CFDC"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152C0F70" w14:textId="6E60EAD5" w:rsidR="008713B4" w:rsidRPr="00342C69" w:rsidRDefault="008713B4" w:rsidP="008713B4">
            <w:pPr>
              <w:spacing w:line="276" w:lineRule="auto"/>
              <w:rPr>
                <w:rFonts w:ascii="Times New Roman" w:hAnsi="Times New Roman" w:cs="Times New Roman"/>
                <w:iCs/>
                <w:sz w:val="24"/>
                <w:szCs w:val="24"/>
              </w:rPr>
            </w:pPr>
            <w:r w:rsidRPr="00342C69">
              <w:rPr>
                <w:rFonts w:ascii="Times New Roman" w:eastAsia="Verdana" w:hAnsi="Times New Roman" w:cs="Times New Roman"/>
                <w:color w:val="000000"/>
                <w:sz w:val="24"/>
                <w:szCs w:val="24"/>
              </w:rPr>
              <w:t>адресацию в сетях, организацию межсетевого воздействия</w:t>
            </w:r>
          </w:p>
        </w:tc>
        <w:tc>
          <w:tcPr>
            <w:tcW w:w="1538" w:type="pct"/>
            <w:tcBorders>
              <w:top w:val="single" w:sz="4" w:space="0" w:color="auto"/>
              <w:left w:val="single" w:sz="4" w:space="0" w:color="auto"/>
              <w:bottom w:val="single" w:sz="4" w:space="0" w:color="auto"/>
              <w:right w:val="single" w:sz="4" w:space="0" w:color="auto"/>
            </w:tcBorders>
            <w:hideMark/>
          </w:tcPr>
          <w:p w14:paraId="5C5F09A7" w14:textId="6615DE04" w:rsidR="00C04575" w:rsidRPr="00342C69" w:rsidRDefault="00C04575" w:rsidP="0075425B">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lastRenderedPageBreak/>
              <w:t>Демонстрация знаний в обращении с программными продуктами и пакетами прикладных программ</w:t>
            </w:r>
            <w:r w:rsidR="008713B4" w:rsidRPr="00342C69">
              <w:rPr>
                <w:rFonts w:ascii="Times New Roman" w:eastAsia="Times New Roman" w:hAnsi="Times New Roman" w:cs="Times New Roman"/>
                <w:bCs/>
                <w:sz w:val="24"/>
                <w:szCs w:val="24"/>
                <w:lang w:eastAsia="ru-RU"/>
              </w:rPr>
              <w:t>.</w:t>
            </w:r>
          </w:p>
          <w:p w14:paraId="450234F1" w14:textId="77777777" w:rsidR="00C04575" w:rsidRPr="00342C69" w:rsidRDefault="00C04575" w:rsidP="00C04575">
            <w:pPr>
              <w:spacing w:line="276" w:lineRule="auto"/>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Правильность поиска и использования полученной информации.</w:t>
            </w:r>
          </w:p>
          <w:p w14:paraId="00B5E343" w14:textId="77777777" w:rsidR="00C04575" w:rsidRPr="00342C69" w:rsidRDefault="00C04575" w:rsidP="00C04575">
            <w:pPr>
              <w:spacing w:line="276" w:lineRule="auto"/>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 xml:space="preserve">Уверенное оперирование знаниями из области общего состава и </w:t>
            </w:r>
            <w:r w:rsidRPr="00342C69">
              <w:rPr>
                <w:rFonts w:ascii="Times New Roman" w:eastAsia="Times New Roman" w:hAnsi="Times New Roman" w:cs="Times New Roman"/>
                <w:bCs/>
                <w:sz w:val="24"/>
                <w:szCs w:val="24"/>
                <w:lang w:eastAsia="ru-RU"/>
              </w:rPr>
              <w:lastRenderedPageBreak/>
              <w:t>структуры ЭВМ и вычислительных систем.</w:t>
            </w:r>
          </w:p>
          <w:p w14:paraId="5CDC2F6B" w14:textId="77777777" w:rsidR="00C04575" w:rsidRPr="00342C69" w:rsidRDefault="00C04575" w:rsidP="00C04575">
            <w:pPr>
              <w:spacing w:line="276" w:lineRule="auto"/>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Правильность определения и описания основных методов и приемов обеспечения информационной безопасности.</w:t>
            </w:r>
          </w:p>
          <w:p w14:paraId="061410EA" w14:textId="77777777" w:rsidR="00C04575" w:rsidRPr="00342C69" w:rsidRDefault="00C04575" w:rsidP="00C04575">
            <w:pPr>
              <w:spacing w:line="276" w:lineRule="auto"/>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Знание принципов автоматизированной обработки и передачи информации.</w:t>
            </w:r>
          </w:p>
          <w:p w14:paraId="63559306" w14:textId="77777777" w:rsidR="00C04575" w:rsidRPr="00342C69" w:rsidRDefault="00C04575" w:rsidP="00C04575">
            <w:pPr>
              <w:rPr>
                <w:rFonts w:ascii="Times New Roman" w:eastAsia="Times New Roman" w:hAnsi="Times New Roman" w:cs="Times New Roman"/>
                <w:bCs/>
                <w:sz w:val="24"/>
                <w:szCs w:val="24"/>
                <w:lang w:eastAsia="ru-RU"/>
              </w:rPr>
            </w:pPr>
            <w:r w:rsidRPr="00342C69">
              <w:rPr>
                <w:rFonts w:ascii="Times New Roman" w:eastAsia="Times New Roman" w:hAnsi="Times New Roman" w:cs="Times New Roman"/>
                <w:bCs/>
                <w:sz w:val="24"/>
                <w:szCs w:val="24"/>
                <w:lang w:eastAsia="ru-RU"/>
              </w:rPr>
              <w:t>Правильность определения принципов, методов и свойств информационных и телекоммуникационных технологий в профессиональной деятельности.</w:t>
            </w:r>
          </w:p>
          <w:p w14:paraId="206F9066"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 xml:space="preserve">аппаратные компоненты компьютерных сетей; </w:t>
            </w:r>
          </w:p>
          <w:p w14:paraId="7303542C"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 xml:space="preserve">принципы пакетной передачи данных; </w:t>
            </w:r>
          </w:p>
          <w:p w14:paraId="61C101E3"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 xml:space="preserve">понятие сетевой модели; </w:t>
            </w:r>
          </w:p>
          <w:p w14:paraId="44723C81"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r w:rsidRPr="00342C69">
              <w:rPr>
                <w:rFonts w:ascii="Times New Roman" w:eastAsia="Verdana" w:hAnsi="Times New Roman" w:cs="Times New Roman"/>
                <w:color w:val="000000"/>
                <w:sz w:val="24"/>
                <w:szCs w:val="24"/>
              </w:rPr>
              <w:t xml:space="preserve">сетевую модель OSI и другие сетевые модели; </w:t>
            </w:r>
          </w:p>
          <w:p w14:paraId="5658FB3A" w14:textId="12E6515F" w:rsidR="008713B4" w:rsidRPr="00342C69" w:rsidRDefault="008713B4" w:rsidP="008713B4">
            <w:pPr>
              <w:rPr>
                <w:rFonts w:ascii="Times New Roman" w:hAnsi="Times New Roman" w:cs="Times New Roman"/>
                <w:bCs/>
                <w:iCs/>
                <w:sz w:val="24"/>
                <w:szCs w:val="24"/>
              </w:rPr>
            </w:pPr>
            <w:r w:rsidRPr="00342C69">
              <w:rPr>
                <w:rFonts w:ascii="Times New Roman" w:eastAsia="Verdana" w:hAnsi="Times New Roman" w:cs="Times New Roman"/>
                <w:color w:val="000000"/>
                <w:sz w:val="24"/>
                <w:szCs w:val="24"/>
              </w:rPr>
              <w:t>адресацию в сетях, организацию межсетевого воздействия</w:t>
            </w:r>
          </w:p>
        </w:tc>
        <w:tc>
          <w:tcPr>
            <w:tcW w:w="1341" w:type="pct"/>
            <w:tcBorders>
              <w:top w:val="single" w:sz="4" w:space="0" w:color="auto"/>
              <w:left w:val="single" w:sz="4" w:space="0" w:color="auto"/>
              <w:bottom w:val="single" w:sz="4" w:space="0" w:color="auto"/>
              <w:right w:val="single" w:sz="4" w:space="0" w:color="auto"/>
            </w:tcBorders>
            <w:hideMark/>
          </w:tcPr>
          <w:p w14:paraId="2EAABB1C" w14:textId="77777777" w:rsidR="005E3CD1" w:rsidRPr="00342C69" w:rsidRDefault="005E3CD1" w:rsidP="00C9177D">
            <w:pPr>
              <w:rPr>
                <w:rFonts w:ascii="Times New Roman" w:hAnsi="Times New Roman" w:cs="Times New Roman"/>
                <w:bCs/>
                <w:iCs/>
                <w:sz w:val="24"/>
                <w:szCs w:val="24"/>
              </w:rPr>
            </w:pPr>
            <w:r w:rsidRPr="00342C69">
              <w:rPr>
                <w:rFonts w:ascii="Times New Roman" w:hAnsi="Times New Roman" w:cs="Times New Roman"/>
                <w:bCs/>
                <w:iCs/>
                <w:sz w:val="24"/>
                <w:szCs w:val="24"/>
              </w:rPr>
              <w:lastRenderedPageBreak/>
              <w:t>- выполнение практических работ;</w:t>
            </w:r>
          </w:p>
          <w:p w14:paraId="66D8EF3F" w14:textId="77777777" w:rsidR="005E3CD1" w:rsidRPr="00342C69" w:rsidRDefault="005E3CD1" w:rsidP="00C9177D">
            <w:pPr>
              <w:rPr>
                <w:rFonts w:ascii="Times New Roman" w:hAnsi="Times New Roman" w:cs="Times New Roman"/>
                <w:bCs/>
                <w:iCs/>
                <w:sz w:val="24"/>
                <w:szCs w:val="24"/>
              </w:rPr>
            </w:pPr>
            <w:r w:rsidRPr="00342C69">
              <w:rPr>
                <w:rFonts w:ascii="Times New Roman" w:hAnsi="Times New Roman" w:cs="Times New Roman"/>
                <w:bCs/>
                <w:iCs/>
                <w:sz w:val="24"/>
                <w:szCs w:val="24"/>
              </w:rPr>
              <w:t>- выполнение лабораторных работ</w:t>
            </w:r>
          </w:p>
        </w:tc>
      </w:tr>
    </w:tbl>
    <w:p w14:paraId="43932BBC" w14:textId="77777777" w:rsidR="00F01CB7" w:rsidRPr="00342C69" w:rsidRDefault="00F01CB7" w:rsidP="00F01CB7">
      <w:pPr>
        <w:rPr>
          <w:rFonts w:ascii="Times New Roman" w:eastAsia="Calibri" w:hAnsi="Times New Roman" w:cs="Times New Roman"/>
          <w:b/>
          <w:bCs/>
          <w:sz w:val="24"/>
          <w:szCs w:val="24"/>
          <w:lang w:eastAsia="ru-RU"/>
        </w:rPr>
      </w:pPr>
    </w:p>
    <w:p w14:paraId="19DA506E" w14:textId="77777777" w:rsidR="0075425B" w:rsidRPr="00342C69" w:rsidRDefault="0075425B"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730CB9DC"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0B0ABA46"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77B3C91C" w14:textId="77777777" w:rsidR="0075425B" w:rsidRPr="00342C69" w:rsidRDefault="0075425B"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78659B9F"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1F146FBD"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60148BC7"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22FC596F"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7EE8EDE1"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58540920"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2C9132CA"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5C135A99"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00EB1A2E"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07DF83E5"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64302A7E"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3A825EBC"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5ED90C54"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673E0E33"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5012F784" w14:textId="77777777" w:rsidR="008713B4" w:rsidRPr="00342C69" w:rsidRDefault="008713B4" w:rsidP="008713B4">
      <w:pPr>
        <w:tabs>
          <w:tab w:val="left" w:pos="321"/>
        </w:tabs>
        <w:autoSpaceDE w:val="0"/>
        <w:autoSpaceDN w:val="0"/>
        <w:adjustRightInd w:val="0"/>
        <w:ind w:left="37"/>
        <w:rPr>
          <w:rFonts w:ascii="Times New Roman" w:eastAsia="Verdana" w:hAnsi="Times New Roman" w:cs="Times New Roman"/>
          <w:color w:val="000000"/>
          <w:sz w:val="24"/>
          <w:szCs w:val="24"/>
        </w:rPr>
      </w:pPr>
    </w:p>
    <w:p w14:paraId="02AE6184" w14:textId="6B2C776A" w:rsidR="008713B4" w:rsidRPr="00342C69" w:rsidRDefault="008713B4" w:rsidP="008713B4">
      <w:pPr>
        <w:keepNext/>
        <w:spacing w:after="240"/>
        <w:ind w:firstLine="709"/>
        <w:jc w:val="right"/>
        <w:rPr>
          <w:rFonts w:ascii="Times New Roman" w:eastAsia="Times New Roman" w:hAnsi="Times New Roman" w:cs="Times New Roman"/>
          <w:b/>
          <w:sz w:val="24"/>
          <w:szCs w:val="24"/>
        </w:rPr>
      </w:pPr>
      <w:r w:rsidRPr="00342C69">
        <w:rPr>
          <w:rFonts w:ascii="Times New Roman" w:eastAsia="Times New Roman" w:hAnsi="Times New Roman" w:cs="Times New Roman"/>
          <w:b/>
          <w:sz w:val="24"/>
          <w:szCs w:val="24"/>
        </w:rPr>
        <w:lastRenderedPageBreak/>
        <w:t>ПРИЛОЖЕНИЕ 2.9</w:t>
      </w:r>
    </w:p>
    <w:p w14:paraId="76DFC144" w14:textId="77777777" w:rsidR="008713B4" w:rsidRPr="00342C69" w:rsidRDefault="008713B4" w:rsidP="008713B4">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специальности </w:t>
      </w:r>
      <w:r w:rsidRPr="00342C69">
        <w:rPr>
          <w:rFonts w:ascii="Times New Roman" w:eastAsia="Times New Roman" w:hAnsi="Times New Roman" w:cs="Times New Roman"/>
          <w:b/>
          <w:bCs/>
          <w:kern w:val="32"/>
          <w:sz w:val="24"/>
          <w:szCs w:val="24"/>
          <w:lang w:eastAsia="x-none"/>
        </w:rPr>
        <w:br/>
        <w:t xml:space="preserve">12.02.09 Производство и эксплуатация оптических </w:t>
      </w:r>
      <w:r w:rsidRPr="00342C69">
        <w:rPr>
          <w:rFonts w:ascii="Times New Roman" w:eastAsia="Times New Roman" w:hAnsi="Times New Roman" w:cs="Times New Roman"/>
          <w:b/>
          <w:bCs/>
          <w:kern w:val="32"/>
          <w:sz w:val="24"/>
          <w:szCs w:val="24"/>
          <w:lang w:eastAsia="x-none"/>
        </w:rPr>
        <w:br/>
        <w:t>и оптико-электронных приборов и систем</w:t>
      </w:r>
    </w:p>
    <w:p w14:paraId="2D4E7368" w14:textId="77777777" w:rsidR="00B44FCE" w:rsidRPr="00342C69" w:rsidRDefault="00B44FCE" w:rsidP="00B44FCE">
      <w:pPr>
        <w:jc w:val="right"/>
        <w:rPr>
          <w:rFonts w:ascii="Times New Roman" w:hAnsi="Times New Roman" w:cs="Times New Roman"/>
          <w:b/>
          <w:bCs/>
          <w:color w:val="0070C0"/>
          <w:sz w:val="24"/>
          <w:szCs w:val="24"/>
        </w:rPr>
      </w:pPr>
    </w:p>
    <w:p w14:paraId="35AE1C52" w14:textId="77777777" w:rsidR="00B44FCE" w:rsidRPr="00342C69" w:rsidRDefault="00B44FCE" w:rsidP="00B44FCE">
      <w:pPr>
        <w:jc w:val="right"/>
        <w:rPr>
          <w:rFonts w:ascii="Times New Roman" w:hAnsi="Times New Roman" w:cs="Times New Roman"/>
          <w:b/>
          <w:bCs/>
          <w:color w:val="0070C0"/>
          <w:sz w:val="24"/>
          <w:szCs w:val="24"/>
        </w:rPr>
      </w:pPr>
    </w:p>
    <w:p w14:paraId="738150D3" w14:textId="77777777" w:rsidR="00B44FCE" w:rsidRPr="00342C69" w:rsidRDefault="00B44FCE" w:rsidP="00B44FCE">
      <w:pPr>
        <w:jc w:val="right"/>
        <w:rPr>
          <w:rFonts w:ascii="Times New Roman" w:hAnsi="Times New Roman" w:cs="Times New Roman"/>
          <w:b/>
          <w:bCs/>
          <w:color w:val="0070C0"/>
          <w:sz w:val="24"/>
          <w:szCs w:val="24"/>
        </w:rPr>
      </w:pPr>
    </w:p>
    <w:p w14:paraId="4306A317" w14:textId="77777777" w:rsidR="00B44FCE" w:rsidRPr="00342C69" w:rsidRDefault="00B44FCE" w:rsidP="00B44FCE">
      <w:pPr>
        <w:jc w:val="right"/>
        <w:rPr>
          <w:rFonts w:ascii="Times New Roman" w:hAnsi="Times New Roman" w:cs="Times New Roman"/>
          <w:b/>
          <w:bCs/>
          <w:color w:val="0070C0"/>
          <w:sz w:val="24"/>
          <w:szCs w:val="24"/>
        </w:rPr>
      </w:pPr>
    </w:p>
    <w:p w14:paraId="70AB8DAF" w14:textId="77777777" w:rsidR="00B44FCE" w:rsidRPr="00342C69" w:rsidRDefault="00B44FCE" w:rsidP="00B44FCE">
      <w:pPr>
        <w:jc w:val="right"/>
        <w:rPr>
          <w:rFonts w:ascii="Times New Roman" w:hAnsi="Times New Roman" w:cs="Times New Roman"/>
          <w:b/>
          <w:bCs/>
          <w:color w:val="0070C0"/>
          <w:sz w:val="24"/>
          <w:szCs w:val="24"/>
        </w:rPr>
      </w:pPr>
    </w:p>
    <w:p w14:paraId="006754BC" w14:textId="77777777" w:rsidR="00B44FCE" w:rsidRPr="00342C69" w:rsidRDefault="00B44FCE" w:rsidP="00B44FCE">
      <w:pPr>
        <w:jc w:val="right"/>
        <w:rPr>
          <w:rFonts w:ascii="Times New Roman" w:hAnsi="Times New Roman" w:cs="Times New Roman"/>
          <w:b/>
          <w:bCs/>
          <w:color w:val="0070C0"/>
          <w:sz w:val="24"/>
          <w:szCs w:val="24"/>
        </w:rPr>
      </w:pPr>
    </w:p>
    <w:p w14:paraId="172A61FA" w14:textId="77777777" w:rsidR="00B44FCE" w:rsidRPr="00342C69" w:rsidRDefault="00B44FCE" w:rsidP="00B44FCE">
      <w:pPr>
        <w:jc w:val="right"/>
        <w:rPr>
          <w:rFonts w:ascii="Times New Roman" w:hAnsi="Times New Roman" w:cs="Times New Roman"/>
          <w:b/>
          <w:bCs/>
          <w:color w:val="0070C0"/>
          <w:sz w:val="24"/>
          <w:szCs w:val="24"/>
        </w:rPr>
      </w:pPr>
    </w:p>
    <w:p w14:paraId="4FFD77B5" w14:textId="77777777" w:rsidR="00B44FCE" w:rsidRPr="00342C69" w:rsidRDefault="00B44FCE" w:rsidP="00B44FCE">
      <w:pPr>
        <w:jc w:val="right"/>
        <w:rPr>
          <w:rFonts w:ascii="Times New Roman" w:hAnsi="Times New Roman" w:cs="Times New Roman"/>
          <w:b/>
          <w:bCs/>
          <w:color w:val="0070C0"/>
          <w:sz w:val="24"/>
          <w:szCs w:val="24"/>
        </w:rPr>
      </w:pPr>
    </w:p>
    <w:p w14:paraId="49E63253" w14:textId="77777777" w:rsidR="00B44FCE" w:rsidRPr="00342C69" w:rsidRDefault="00B44FCE" w:rsidP="00B44FCE">
      <w:pPr>
        <w:jc w:val="right"/>
        <w:rPr>
          <w:rFonts w:ascii="Times New Roman" w:hAnsi="Times New Roman" w:cs="Times New Roman"/>
          <w:b/>
          <w:bCs/>
          <w:color w:val="0070C0"/>
          <w:sz w:val="24"/>
          <w:szCs w:val="24"/>
        </w:rPr>
      </w:pPr>
    </w:p>
    <w:p w14:paraId="1F2588D3" w14:textId="77777777" w:rsidR="00B44FCE" w:rsidRPr="00342C69" w:rsidRDefault="00B44FCE" w:rsidP="00B44FCE">
      <w:pPr>
        <w:jc w:val="right"/>
        <w:rPr>
          <w:rFonts w:ascii="Times New Roman" w:hAnsi="Times New Roman" w:cs="Times New Roman"/>
          <w:b/>
          <w:bCs/>
          <w:color w:val="0070C0"/>
          <w:sz w:val="24"/>
          <w:szCs w:val="24"/>
        </w:rPr>
      </w:pPr>
    </w:p>
    <w:p w14:paraId="7DFEC4FD" w14:textId="77777777" w:rsidR="00B44FCE" w:rsidRPr="00342C69" w:rsidRDefault="00B44FCE" w:rsidP="00B44FCE">
      <w:pPr>
        <w:jc w:val="right"/>
        <w:rPr>
          <w:rFonts w:ascii="Times New Roman" w:hAnsi="Times New Roman" w:cs="Times New Roman"/>
          <w:b/>
          <w:bCs/>
          <w:color w:val="0070C0"/>
          <w:sz w:val="24"/>
          <w:szCs w:val="24"/>
        </w:rPr>
      </w:pPr>
    </w:p>
    <w:p w14:paraId="31D822E9" w14:textId="77777777" w:rsidR="00B44FCE" w:rsidRPr="00342C69" w:rsidRDefault="00B44FCE" w:rsidP="00B44FCE">
      <w:pPr>
        <w:jc w:val="center"/>
        <w:rPr>
          <w:rFonts w:ascii="Times New Roman" w:hAnsi="Times New Roman" w:cs="Times New Roman"/>
          <w:b/>
          <w:bCs/>
          <w:sz w:val="24"/>
          <w:szCs w:val="24"/>
        </w:rPr>
      </w:pPr>
      <w:r w:rsidRPr="00342C69">
        <w:rPr>
          <w:rFonts w:ascii="Times New Roman" w:hAnsi="Times New Roman" w:cs="Times New Roman"/>
          <w:b/>
          <w:bCs/>
          <w:sz w:val="24"/>
          <w:szCs w:val="24"/>
        </w:rPr>
        <w:t>Примерная рабочая программа дисциплины</w:t>
      </w:r>
    </w:p>
    <w:p w14:paraId="4BC00801" w14:textId="77777777" w:rsidR="00B44FCE" w:rsidRPr="00342C69" w:rsidRDefault="00B44FCE" w:rsidP="00B44FCE">
      <w:pPr>
        <w:pStyle w:val="1"/>
      </w:pPr>
      <w:bookmarkStart w:id="64" w:name="_Toc174632127"/>
      <w:r w:rsidRPr="00342C69">
        <w:t>«СГ.01 ИСТОРИЯ РОССИИ»</w:t>
      </w:r>
      <w:bookmarkEnd w:id="64"/>
    </w:p>
    <w:p w14:paraId="20FFF385" w14:textId="77777777" w:rsidR="00B44FCE" w:rsidRPr="00342C69" w:rsidRDefault="00B44FCE" w:rsidP="00B44FCE">
      <w:pPr>
        <w:pStyle w:val="1"/>
      </w:pPr>
      <w:bookmarkStart w:id="65" w:name="_Toc174632128"/>
      <w:r w:rsidRPr="00342C69">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342C69">
        <w:rPr>
          <w:rFonts w:eastAsiaTheme="minorHAnsi"/>
          <w:b w:val="0"/>
          <w:bCs w:val="0"/>
          <w:color w:val="000000"/>
          <w:kern w:val="0"/>
          <w:lang w:eastAsia="en-US"/>
        </w:rPr>
        <w:br/>
      </w:r>
      <w:hyperlink r:id="rId25" w:tgtFrame="_blank" w:tooltip="https://reestrspo.firpo.ru/usefulResource/9" w:history="1">
        <w:r w:rsidRPr="00342C69">
          <w:rPr>
            <w:rFonts w:eastAsiaTheme="minorHAnsi"/>
            <w:b w:val="0"/>
            <w:bCs w:val="0"/>
            <w:color w:val="0000FF"/>
            <w:kern w:val="0"/>
            <w:u w:val="single"/>
            <w:shd w:val="clear" w:color="auto" w:fill="FFFFFF"/>
            <w:lang w:eastAsia="en-US"/>
          </w:rPr>
          <w:t>https://reestrspo.firpo.ru/usefulResource/9</w:t>
        </w:r>
        <w:bookmarkEnd w:id="65"/>
      </w:hyperlink>
    </w:p>
    <w:p w14:paraId="162DF10A" w14:textId="77777777" w:rsidR="00B44FCE" w:rsidRPr="00342C69" w:rsidRDefault="00B44FCE" w:rsidP="00B44FCE">
      <w:pPr>
        <w:spacing w:beforeAutospacing="1" w:afterAutospacing="1"/>
        <w:jc w:val="center"/>
        <w:outlineLvl w:val="0"/>
        <w:rPr>
          <w:rFonts w:ascii="Times New Roman" w:eastAsia="Times New Roman" w:hAnsi="Times New Roman" w:cs="Times New Roman"/>
          <w:b/>
          <w:color w:val="000000"/>
          <w:sz w:val="24"/>
          <w:szCs w:val="24"/>
          <w:lang w:eastAsia="ru-RU"/>
        </w:rPr>
      </w:pPr>
      <w:r w:rsidRPr="00342C69">
        <w:rPr>
          <w:rFonts w:ascii="Times New Roman" w:eastAsia="Times New Roman" w:hAnsi="Times New Roman" w:cs="Times New Roman"/>
          <w:b/>
          <w:color w:val="000000"/>
          <w:sz w:val="24"/>
          <w:szCs w:val="24"/>
          <w:lang w:eastAsia="ru-RU"/>
        </w:rPr>
        <w:t xml:space="preserve"> </w:t>
      </w:r>
    </w:p>
    <w:p w14:paraId="7B84B730" w14:textId="77777777" w:rsidR="00B44FCE" w:rsidRPr="00342C69" w:rsidRDefault="00B44FCE" w:rsidP="00B44FCE">
      <w:pPr>
        <w:pStyle w:val="1"/>
      </w:pPr>
    </w:p>
    <w:p w14:paraId="2D74B33C" w14:textId="77777777" w:rsidR="00B44FCE" w:rsidRPr="00342C69" w:rsidRDefault="00B44FCE" w:rsidP="00B44FCE">
      <w:pPr>
        <w:pStyle w:val="1"/>
      </w:pPr>
    </w:p>
    <w:p w14:paraId="710CD5F1" w14:textId="77777777" w:rsidR="00B44FCE" w:rsidRPr="00342C69" w:rsidRDefault="00B44FCE" w:rsidP="00B44FCE">
      <w:pPr>
        <w:pStyle w:val="1"/>
      </w:pPr>
    </w:p>
    <w:p w14:paraId="147873E4" w14:textId="77777777" w:rsidR="00B44FCE" w:rsidRPr="00342C69" w:rsidRDefault="00B44FCE" w:rsidP="00B44FCE">
      <w:pPr>
        <w:pStyle w:val="1"/>
      </w:pPr>
    </w:p>
    <w:p w14:paraId="6C02B6AF" w14:textId="77777777" w:rsidR="00B44FCE" w:rsidRPr="00342C69" w:rsidRDefault="00B44FCE" w:rsidP="00B44FCE">
      <w:pPr>
        <w:pStyle w:val="1"/>
      </w:pPr>
    </w:p>
    <w:p w14:paraId="3F275501" w14:textId="77777777" w:rsidR="00B44FCE" w:rsidRPr="00342C69" w:rsidRDefault="00B44FCE" w:rsidP="00B44FCE">
      <w:pPr>
        <w:pStyle w:val="1"/>
      </w:pPr>
    </w:p>
    <w:p w14:paraId="62F4E3E6" w14:textId="77777777" w:rsidR="00B44FCE" w:rsidRPr="00342C69" w:rsidRDefault="00B44FCE" w:rsidP="00B44FCE">
      <w:pPr>
        <w:pStyle w:val="1"/>
      </w:pPr>
    </w:p>
    <w:p w14:paraId="67D7D4E8" w14:textId="77777777" w:rsidR="00B44FCE" w:rsidRPr="00342C69" w:rsidRDefault="00B44FCE" w:rsidP="00B44FCE">
      <w:pPr>
        <w:pStyle w:val="1"/>
      </w:pPr>
    </w:p>
    <w:p w14:paraId="5E0FA6C4" w14:textId="77777777" w:rsidR="00B44FCE" w:rsidRPr="00342C69" w:rsidRDefault="00B44FCE" w:rsidP="00B44FCE">
      <w:pPr>
        <w:pStyle w:val="1"/>
      </w:pPr>
    </w:p>
    <w:p w14:paraId="197D88EB" w14:textId="77777777" w:rsidR="00B44FCE" w:rsidRPr="00342C69" w:rsidRDefault="00B44FCE" w:rsidP="00B44FCE">
      <w:pPr>
        <w:pStyle w:val="1"/>
      </w:pPr>
    </w:p>
    <w:p w14:paraId="7FFA5F6E" w14:textId="77777777" w:rsidR="00B44FCE" w:rsidRPr="00342C69" w:rsidRDefault="00B44FCE" w:rsidP="00B44FCE">
      <w:pPr>
        <w:pStyle w:val="1"/>
      </w:pPr>
    </w:p>
    <w:p w14:paraId="432C0AC7" w14:textId="77777777" w:rsidR="00B44FCE" w:rsidRPr="00342C69" w:rsidRDefault="00B44FCE" w:rsidP="00B44FCE">
      <w:pPr>
        <w:pStyle w:val="1"/>
        <w:jc w:val="left"/>
      </w:pPr>
    </w:p>
    <w:p w14:paraId="05BFC3A6" w14:textId="77777777" w:rsidR="00B44FCE" w:rsidRPr="00342C69" w:rsidRDefault="00B44FCE" w:rsidP="00B44FCE">
      <w:pPr>
        <w:rPr>
          <w:rFonts w:ascii="Times New Roman" w:eastAsia="Segoe UI" w:hAnsi="Times New Roman" w:cs="Times New Roman"/>
          <w:b/>
          <w:bCs/>
          <w:caps/>
          <w:kern w:val="32"/>
          <w:sz w:val="24"/>
          <w:szCs w:val="24"/>
          <w:lang w:val="x-none" w:eastAsia="x-none"/>
        </w:rPr>
      </w:pPr>
      <w:r w:rsidRPr="00342C69">
        <w:rPr>
          <w:rFonts w:ascii="Times New Roman" w:hAnsi="Times New Roman" w:cs="Times New Roman"/>
          <w:sz w:val="24"/>
          <w:szCs w:val="24"/>
        </w:rPr>
        <w:br w:type="page"/>
      </w:r>
    </w:p>
    <w:p w14:paraId="6BF66651" w14:textId="43272964" w:rsidR="00956114" w:rsidRPr="00342C69" w:rsidRDefault="00956114" w:rsidP="00956114">
      <w:pPr>
        <w:keepNext/>
        <w:spacing w:after="240"/>
        <w:ind w:firstLine="709"/>
        <w:jc w:val="right"/>
        <w:rPr>
          <w:rFonts w:ascii="Times New Roman" w:eastAsia="Times New Roman" w:hAnsi="Times New Roman" w:cs="Times New Roman"/>
          <w:b/>
          <w:sz w:val="24"/>
          <w:szCs w:val="24"/>
        </w:rPr>
      </w:pPr>
      <w:r w:rsidRPr="00342C69">
        <w:rPr>
          <w:rFonts w:ascii="Times New Roman" w:eastAsia="Times New Roman" w:hAnsi="Times New Roman" w:cs="Times New Roman"/>
          <w:b/>
          <w:sz w:val="24"/>
          <w:szCs w:val="24"/>
        </w:rPr>
        <w:lastRenderedPageBreak/>
        <w:t>ПРИЛОЖЕНИЕ 2.10</w:t>
      </w:r>
    </w:p>
    <w:p w14:paraId="66C01959" w14:textId="77777777" w:rsidR="00956114" w:rsidRPr="00342C69" w:rsidRDefault="00956114" w:rsidP="00956114">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специальности </w:t>
      </w:r>
      <w:r w:rsidRPr="00342C69">
        <w:rPr>
          <w:rFonts w:ascii="Times New Roman" w:eastAsia="Times New Roman" w:hAnsi="Times New Roman" w:cs="Times New Roman"/>
          <w:b/>
          <w:bCs/>
          <w:kern w:val="32"/>
          <w:sz w:val="24"/>
          <w:szCs w:val="24"/>
          <w:lang w:eastAsia="x-none"/>
        </w:rPr>
        <w:br/>
        <w:t xml:space="preserve">12.02.09 Производство и эксплуатация оптических </w:t>
      </w:r>
      <w:r w:rsidRPr="00342C69">
        <w:rPr>
          <w:rFonts w:ascii="Times New Roman" w:eastAsia="Times New Roman" w:hAnsi="Times New Roman" w:cs="Times New Roman"/>
          <w:b/>
          <w:bCs/>
          <w:kern w:val="32"/>
          <w:sz w:val="24"/>
          <w:szCs w:val="24"/>
          <w:lang w:eastAsia="x-none"/>
        </w:rPr>
        <w:br/>
        <w:t>и оптико-электронных приборов и систем</w:t>
      </w:r>
    </w:p>
    <w:p w14:paraId="27F1453E" w14:textId="77777777" w:rsidR="00B44FCE" w:rsidRPr="00342C69" w:rsidRDefault="00B44FCE" w:rsidP="00B44FCE">
      <w:pPr>
        <w:jc w:val="right"/>
        <w:rPr>
          <w:rFonts w:ascii="Times New Roman" w:hAnsi="Times New Roman" w:cs="Times New Roman"/>
          <w:b/>
          <w:bCs/>
          <w:color w:val="0070C0"/>
          <w:sz w:val="24"/>
          <w:szCs w:val="24"/>
        </w:rPr>
      </w:pPr>
    </w:p>
    <w:p w14:paraId="6DFA2A58" w14:textId="77777777" w:rsidR="00B44FCE" w:rsidRPr="00342C69" w:rsidRDefault="00B44FCE" w:rsidP="00B44FCE">
      <w:pPr>
        <w:jc w:val="right"/>
        <w:rPr>
          <w:rFonts w:ascii="Times New Roman" w:hAnsi="Times New Roman" w:cs="Times New Roman"/>
          <w:b/>
          <w:bCs/>
          <w:color w:val="0070C0"/>
          <w:sz w:val="24"/>
          <w:szCs w:val="24"/>
        </w:rPr>
      </w:pPr>
    </w:p>
    <w:p w14:paraId="31377578" w14:textId="77777777" w:rsidR="00B44FCE" w:rsidRPr="00342C69" w:rsidRDefault="00B44FCE" w:rsidP="00B44FCE">
      <w:pPr>
        <w:jc w:val="right"/>
        <w:rPr>
          <w:rFonts w:ascii="Times New Roman" w:hAnsi="Times New Roman" w:cs="Times New Roman"/>
          <w:b/>
          <w:bCs/>
          <w:color w:val="0070C0"/>
          <w:sz w:val="24"/>
          <w:szCs w:val="24"/>
        </w:rPr>
      </w:pPr>
    </w:p>
    <w:p w14:paraId="37A24E0B" w14:textId="77777777" w:rsidR="00B44FCE" w:rsidRPr="00342C69" w:rsidRDefault="00B44FCE" w:rsidP="00B44FCE">
      <w:pPr>
        <w:jc w:val="right"/>
        <w:rPr>
          <w:rFonts w:ascii="Times New Roman" w:hAnsi="Times New Roman" w:cs="Times New Roman"/>
          <w:b/>
          <w:bCs/>
          <w:color w:val="0070C0"/>
          <w:sz w:val="24"/>
          <w:szCs w:val="24"/>
        </w:rPr>
      </w:pPr>
    </w:p>
    <w:p w14:paraId="6898C07A" w14:textId="77777777" w:rsidR="00B44FCE" w:rsidRPr="00342C69" w:rsidRDefault="00B44FCE" w:rsidP="00B44FCE">
      <w:pPr>
        <w:jc w:val="right"/>
        <w:rPr>
          <w:rFonts w:ascii="Times New Roman" w:hAnsi="Times New Roman" w:cs="Times New Roman"/>
          <w:b/>
          <w:bCs/>
          <w:color w:val="0070C0"/>
          <w:sz w:val="24"/>
          <w:szCs w:val="24"/>
        </w:rPr>
      </w:pPr>
    </w:p>
    <w:p w14:paraId="471D0946" w14:textId="77777777" w:rsidR="00B44FCE" w:rsidRPr="00342C69" w:rsidRDefault="00B44FCE" w:rsidP="00B44FCE">
      <w:pPr>
        <w:jc w:val="right"/>
        <w:rPr>
          <w:rFonts w:ascii="Times New Roman" w:hAnsi="Times New Roman" w:cs="Times New Roman"/>
          <w:b/>
          <w:bCs/>
          <w:color w:val="0070C0"/>
          <w:sz w:val="24"/>
          <w:szCs w:val="24"/>
        </w:rPr>
      </w:pPr>
    </w:p>
    <w:p w14:paraId="3FF98D0F" w14:textId="77777777" w:rsidR="00B44FCE" w:rsidRPr="00342C69" w:rsidRDefault="00B44FCE" w:rsidP="00B44FCE">
      <w:pPr>
        <w:jc w:val="right"/>
        <w:rPr>
          <w:rFonts w:ascii="Times New Roman" w:hAnsi="Times New Roman" w:cs="Times New Roman"/>
          <w:b/>
          <w:bCs/>
          <w:color w:val="0070C0"/>
          <w:sz w:val="24"/>
          <w:szCs w:val="24"/>
        </w:rPr>
      </w:pPr>
    </w:p>
    <w:p w14:paraId="63A54EFD" w14:textId="77777777" w:rsidR="00B44FCE" w:rsidRPr="00342C69" w:rsidRDefault="00B44FCE" w:rsidP="00B44FCE">
      <w:pPr>
        <w:jc w:val="right"/>
        <w:rPr>
          <w:rFonts w:ascii="Times New Roman" w:hAnsi="Times New Roman" w:cs="Times New Roman"/>
          <w:b/>
          <w:bCs/>
          <w:color w:val="0070C0"/>
          <w:sz w:val="24"/>
          <w:szCs w:val="24"/>
        </w:rPr>
      </w:pPr>
    </w:p>
    <w:p w14:paraId="57D4383E" w14:textId="77777777" w:rsidR="00B44FCE" w:rsidRPr="00342C69" w:rsidRDefault="00B44FCE" w:rsidP="00B44FCE">
      <w:pPr>
        <w:jc w:val="right"/>
        <w:rPr>
          <w:rFonts w:ascii="Times New Roman" w:hAnsi="Times New Roman" w:cs="Times New Roman"/>
          <w:b/>
          <w:bCs/>
          <w:color w:val="0070C0"/>
          <w:sz w:val="24"/>
          <w:szCs w:val="24"/>
        </w:rPr>
      </w:pPr>
    </w:p>
    <w:p w14:paraId="037E97CA" w14:textId="77777777" w:rsidR="00B44FCE" w:rsidRPr="00342C69" w:rsidRDefault="00B44FCE" w:rsidP="00B44FCE">
      <w:pPr>
        <w:jc w:val="right"/>
        <w:rPr>
          <w:rFonts w:ascii="Times New Roman" w:hAnsi="Times New Roman" w:cs="Times New Roman"/>
          <w:b/>
          <w:bCs/>
          <w:color w:val="0070C0"/>
          <w:sz w:val="24"/>
          <w:szCs w:val="24"/>
        </w:rPr>
      </w:pPr>
    </w:p>
    <w:p w14:paraId="2A91DE20" w14:textId="77777777" w:rsidR="00B44FCE" w:rsidRPr="00342C69" w:rsidRDefault="00B44FCE" w:rsidP="00B44FCE">
      <w:pPr>
        <w:jc w:val="right"/>
        <w:rPr>
          <w:rFonts w:ascii="Times New Roman" w:hAnsi="Times New Roman" w:cs="Times New Roman"/>
          <w:b/>
          <w:bCs/>
          <w:color w:val="0070C0"/>
          <w:sz w:val="24"/>
          <w:szCs w:val="24"/>
        </w:rPr>
      </w:pPr>
    </w:p>
    <w:p w14:paraId="39033EE0" w14:textId="77777777" w:rsidR="00B44FCE" w:rsidRPr="00342C69" w:rsidRDefault="00B44FCE" w:rsidP="00B44FCE">
      <w:pPr>
        <w:jc w:val="center"/>
        <w:rPr>
          <w:rFonts w:ascii="Times New Roman" w:hAnsi="Times New Roman" w:cs="Times New Roman"/>
          <w:b/>
          <w:bCs/>
          <w:sz w:val="24"/>
          <w:szCs w:val="24"/>
        </w:rPr>
      </w:pPr>
      <w:r w:rsidRPr="00342C69">
        <w:rPr>
          <w:rFonts w:ascii="Times New Roman" w:hAnsi="Times New Roman" w:cs="Times New Roman"/>
          <w:b/>
          <w:bCs/>
          <w:sz w:val="24"/>
          <w:szCs w:val="24"/>
        </w:rPr>
        <w:t>Примерная рабочая программа дисциплины</w:t>
      </w:r>
    </w:p>
    <w:p w14:paraId="4C8FFBA1" w14:textId="77777777" w:rsidR="00B44FCE" w:rsidRPr="00342C69" w:rsidRDefault="00B44FCE" w:rsidP="00B44FCE">
      <w:pPr>
        <w:pStyle w:val="1"/>
      </w:pPr>
      <w:bookmarkStart w:id="66" w:name="_Toc174632129"/>
      <w:r w:rsidRPr="00342C69">
        <w:t>«СГ.02 ИНОСТРАННЫЙ ЯЗЫК В ПРОФЕССИОНАЛЬНОЙ ДЕЯТЕЛЬНОСТИ»</w:t>
      </w:r>
      <w:bookmarkEnd w:id="66"/>
    </w:p>
    <w:p w14:paraId="4AB52AAD" w14:textId="77777777" w:rsidR="00B44FCE" w:rsidRPr="00342C69" w:rsidRDefault="00B44FCE" w:rsidP="00B44FCE">
      <w:pPr>
        <w:pStyle w:val="1"/>
      </w:pPr>
      <w:bookmarkStart w:id="67" w:name="_Toc174632130"/>
      <w:r w:rsidRPr="00342C69">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342C69">
        <w:rPr>
          <w:rFonts w:eastAsiaTheme="minorHAnsi"/>
          <w:b w:val="0"/>
          <w:bCs w:val="0"/>
          <w:color w:val="000000"/>
          <w:kern w:val="0"/>
          <w:lang w:eastAsia="en-US"/>
        </w:rPr>
        <w:br/>
      </w:r>
      <w:hyperlink r:id="rId26" w:tgtFrame="_blank" w:tooltip="https://reestrspo.firpo.ru/usefulResource/9" w:history="1">
        <w:r w:rsidRPr="00342C69">
          <w:rPr>
            <w:rFonts w:eastAsiaTheme="minorHAnsi"/>
            <w:b w:val="0"/>
            <w:bCs w:val="0"/>
            <w:color w:val="0000FF"/>
            <w:kern w:val="0"/>
            <w:u w:val="single"/>
            <w:shd w:val="clear" w:color="auto" w:fill="FFFFFF"/>
            <w:lang w:eastAsia="en-US"/>
          </w:rPr>
          <w:t>https://reestrspo.firpo.ru/usefulResource/9</w:t>
        </w:r>
        <w:bookmarkEnd w:id="67"/>
      </w:hyperlink>
    </w:p>
    <w:p w14:paraId="23330ADD" w14:textId="77777777" w:rsidR="00B44FCE" w:rsidRPr="00342C69" w:rsidRDefault="00B44FCE" w:rsidP="00B44FCE">
      <w:pPr>
        <w:pStyle w:val="1"/>
      </w:pPr>
    </w:p>
    <w:p w14:paraId="783475DB" w14:textId="77777777" w:rsidR="00B44FCE" w:rsidRPr="00342C69" w:rsidRDefault="00B44FCE" w:rsidP="00B44FCE">
      <w:pPr>
        <w:pStyle w:val="1"/>
      </w:pPr>
    </w:p>
    <w:p w14:paraId="0F9A4DE5" w14:textId="77777777" w:rsidR="00B44FCE" w:rsidRPr="00342C69" w:rsidRDefault="00B44FCE" w:rsidP="00B44FCE">
      <w:pPr>
        <w:pStyle w:val="1"/>
      </w:pPr>
    </w:p>
    <w:p w14:paraId="2DAAFD12" w14:textId="77777777" w:rsidR="00B44FCE" w:rsidRPr="00342C69" w:rsidRDefault="00B44FCE" w:rsidP="00B44FCE">
      <w:pPr>
        <w:pStyle w:val="1"/>
      </w:pPr>
    </w:p>
    <w:p w14:paraId="13BB5BD5" w14:textId="77777777" w:rsidR="00B44FCE" w:rsidRPr="00342C69" w:rsidRDefault="00B44FCE" w:rsidP="00B44FCE">
      <w:pPr>
        <w:pStyle w:val="1"/>
      </w:pPr>
    </w:p>
    <w:p w14:paraId="15BEA803" w14:textId="77777777" w:rsidR="00B44FCE" w:rsidRPr="00342C69" w:rsidRDefault="00B44FCE" w:rsidP="00B44FCE">
      <w:pPr>
        <w:pStyle w:val="1"/>
      </w:pPr>
    </w:p>
    <w:p w14:paraId="4E404651" w14:textId="77777777" w:rsidR="00B44FCE" w:rsidRPr="00342C69" w:rsidRDefault="00B44FCE" w:rsidP="00B44FCE">
      <w:pPr>
        <w:pStyle w:val="1"/>
      </w:pPr>
    </w:p>
    <w:p w14:paraId="12D6795B" w14:textId="77777777" w:rsidR="00B44FCE" w:rsidRPr="00342C69" w:rsidRDefault="00B44FCE" w:rsidP="00B44FCE">
      <w:pPr>
        <w:pStyle w:val="1"/>
      </w:pPr>
    </w:p>
    <w:p w14:paraId="48FA4910" w14:textId="77777777" w:rsidR="00B44FCE" w:rsidRPr="00342C69" w:rsidRDefault="00B44FCE" w:rsidP="00B44FCE">
      <w:pPr>
        <w:pStyle w:val="1"/>
      </w:pPr>
    </w:p>
    <w:p w14:paraId="44D1BCB6" w14:textId="77777777" w:rsidR="00B44FCE" w:rsidRPr="00342C69" w:rsidRDefault="00B44FCE" w:rsidP="00B44FCE">
      <w:pPr>
        <w:pStyle w:val="1"/>
      </w:pPr>
    </w:p>
    <w:p w14:paraId="3D415A0D" w14:textId="77777777" w:rsidR="00B44FCE" w:rsidRPr="00342C69" w:rsidRDefault="00B44FCE" w:rsidP="00B44FCE">
      <w:pPr>
        <w:pStyle w:val="1"/>
        <w:jc w:val="left"/>
      </w:pPr>
    </w:p>
    <w:p w14:paraId="0F286697" w14:textId="77777777" w:rsidR="00B44FCE" w:rsidRPr="00342C69" w:rsidRDefault="00B44FCE" w:rsidP="00B44FCE">
      <w:pPr>
        <w:pStyle w:val="1"/>
      </w:pPr>
    </w:p>
    <w:p w14:paraId="077BDEEE" w14:textId="77777777" w:rsidR="00B44FCE" w:rsidRPr="00342C69" w:rsidRDefault="00B44FCE" w:rsidP="00B44FCE">
      <w:pPr>
        <w:rPr>
          <w:rFonts w:ascii="Times New Roman" w:eastAsia="Segoe UI" w:hAnsi="Times New Roman" w:cs="Times New Roman"/>
          <w:b/>
          <w:bCs/>
          <w:caps/>
          <w:kern w:val="32"/>
          <w:sz w:val="24"/>
          <w:szCs w:val="24"/>
          <w:lang w:val="x-none" w:eastAsia="x-none"/>
        </w:rPr>
      </w:pPr>
      <w:r w:rsidRPr="00342C69">
        <w:rPr>
          <w:rFonts w:ascii="Times New Roman" w:hAnsi="Times New Roman" w:cs="Times New Roman"/>
          <w:sz w:val="24"/>
          <w:szCs w:val="24"/>
        </w:rPr>
        <w:br w:type="page"/>
      </w:r>
    </w:p>
    <w:p w14:paraId="72996922" w14:textId="3683ACD1" w:rsidR="00956114" w:rsidRPr="00342C69" w:rsidRDefault="00956114" w:rsidP="00956114">
      <w:pPr>
        <w:keepNext/>
        <w:spacing w:after="240"/>
        <w:ind w:firstLine="709"/>
        <w:jc w:val="right"/>
        <w:rPr>
          <w:rFonts w:ascii="Times New Roman" w:eastAsia="Times New Roman" w:hAnsi="Times New Roman" w:cs="Times New Roman"/>
          <w:b/>
          <w:sz w:val="24"/>
          <w:szCs w:val="24"/>
        </w:rPr>
      </w:pPr>
      <w:r w:rsidRPr="00342C69">
        <w:rPr>
          <w:rFonts w:ascii="Times New Roman" w:eastAsia="Times New Roman" w:hAnsi="Times New Roman" w:cs="Times New Roman"/>
          <w:b/>
          <w:sz w:val="24"/>
          <w:szCs w:val="24"/>
        </w:rPr>
        <w:lastRenderedPageBreak/>
        <w:t>ПРИЛОЖЕНИЕ 2.11</w:t>
      </w:r>
    </w:p>
    <w:p w14:paraId="02633C95" w14:textId="77777777" w:rsidR="00956114" w:rsidRPr="00342C69" w:rsidRDefault="00956114" w:rsidP="00956114">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специальности </w:t>
      </w:r>
      <w:r w:rsidRPr="00342C69">
        <w:rPr>
          <w:rFonts w:ascii="Times New Roman" w:eastAsia="Times New Roman" w:hAnsi="Times New Roman" w:cs="Times New Roman"/>
          <w:b/>
          <w:bCs/>
          <w:kern w:val="32"/>
          <w:sz w:val="24"/>
          <w:szCs w:val="24"/>
          <w:lang w:eastAsia="x-none"/>
        </w:rPr>
        <w:br/>
        <w:t xml:space="preserve">12.02.09 Производство и эксплуатация оптических </w:t>
      </w:r>
      <w:r w:rsidRPr="00342C69">
        <w:rPr>
          <w:rFonts w:ascii="Times New Roman" w:eastAsia="Times New Roman" w:hAnsi="Times New Roman" w:cs="Times New Roman"/>
          <w:b/>
          <w:bCs/>
          <w:kern w:val="32"/>
          <w:sz w:val="24"/>
          <w:szCs w:val="24"/>
          <w:lang w:eastAsia="x-none"/>
        </w:rPr>
        <w:br/>
        <w:t>и оптико-электронных приборов и систем</w:t>
      </w:r>
    </w:p>
    <w:p w14:paraId="1BB8D7D4" w14:textId="77777777" w:rsidR="00B44FCE" w:rsidRPr="00342C69" w:rsidRDefault="00B44FCE" w:rsidP="00B44FCE">
      <w:pPr>
        <w:jc w:val="right"/>
        <w:rPr>
          <w:rFonts w:ascii="Times New Roman" w:hAnsi="Times New Roman" w:cs="Times New Roman"/>
          <w:b/>
          <w:bCs/>
          <w:color w:val="0070C0"/>
          <w:sz w:val="24"/>
          <w:szCs w:val="24"/>
        </w:rPr>
      </w:pPr>
    </w:p>
    <w:p w14:paraId="1D3C9DAF" w14:textId="77777777" w:rsidR="00B44FCE" w:rsidRPr="00342C69" w:rsidRDefault="00B44FCE" w:rsidP="00B44FCE">
      <w:pPr>
        <w:jc w:val="right"/>
        <w:rPr>
          <w:rFonts w:ascii="Times New Roman" w:hAnsi="Times New Roman" w:cs="Times New Roman"/>
          <w:b/>
          <w:bCs/>
          <w:color w:val="0070C0"/>
          <w:sz w:val="24"/>
          <w:szCs w:val="24"/>
        </w:rPr>
      </w:pPr>
    </w:p>
    <w:p w14:paraId="397A08DC" w14:textId="77777777" w:rsidR="00B44FCE" w:rsidRPr="00342C69" w:rsidRDefault="00B44FCE" w:rsidP="00B44FCE">
      <w:pPr>
        <w:jc w:val="right"/>
        <w:rPr>
          <w:rFonts w:ascii="Times New Roman" w:hAnsi="Times New Roman" w:cs="Times New Roman"/>
          <w:b/>
          <w:bCs/>
          <w:color w:val="0070C0"/>
          <w:sz w:val="24"/>
          <w:szCs w:val="24"/>
        </w:rPr>
      </w:pPr>
    </w:p>
    <w:p w14:paraId="19B2A1F0" w14:textId="77777777" w:rsidR="00B44FCE" w:rsidRPr="00342C69" w:rsidRDefault="00B44FCE" w:rsidP="00B44FCE">
      <w:pPr>
        <w:jc w:val="right"/>
        <w:rPr>
          <w:rFonts w:ascii="Times New Roman" w:hAnsi="Times New Roman" w:cs="Times New Roman"/>
          <w:b/>
          <w:bCs/>
          <w:color w:val="0070C0"/>
          <w:sz w:val="24"/>
          <w:szCs w:val="24"/>
        </w:rPr>
      </w:pPr>
    </w:p>
    <w:p w14:paraId="74FB28A2" w14:textId="77777777" w:rsidR="00B44FCE" w:rsidRPr="00342C69" w:rsidRDefault="00B44FCE" w:rsidP="00B44FCE">
      <w:pPr>
        <w:jc w:val="right"/>
        <w:rPr>
          <w:rFonts w:ascii="Times New Roman" w:hAnsi="Times New Roman" w:cs="Times New Roman"/>
          <w:b/>
          <w:bCs/>
          <w:color w:val="0070C0"/>
          <w:sz w:val="24"/>
          <w:szCs w:val="24"/>
        </w:rPr>
      </w:pPr>
    </w:p>
    <w:p w14:paraId="6252D4BF" w14:textId="77777777" w:rsidR="00B44FCE" w:rsidRPr="00342C69" w:rsidRDefault="00B44FCE" w:rsidP="00B44FCE">
      <w:pPr>
        <w:jc w:val="right"/>
        <w:rPr>
          <w:rFonts w:ascii="Times New Roman" w:hAnsi="Times New Roman" w:cs="Times New Roman"/>
          <w:b/>
          <w:bCs/>
          <w:color w:val="0070C0"/>
          <w:sz w:val="24"/>
          <w:szCs w:val="24"/>
        </w:rPr>
      </w:pPr>
    </w:p>
    <w:p w14:paraId="1EB89402" w14:textId="77777777" w:rsidR="00B44FCE" w:rsidRPr="00342C69" w:rsidRDefault="00B44FCE" w:rsidP="00B44FCE">
      <w:pPr>
        <w:jc w:val="right"/>
        <w:rPr>
          <w:rFonts w:ascii="Times New Roman" w:hAnsi="Times New Roman" w:cs="Times New Roman"/>
          <w:b/>
          <w:bCs/>
          <w:color w:val="0070C0"/>
          <w:sz w:val="24"/>
          <w:szCs w:val="24"/>
        </w:rPr>
      </w:pPr>
    </w:p>
    <w:p w14:paraId="2A12C46E" w14:textId="77777777" w:rsidR="00B44FCE" w:rsidRPr="00342C69" w:rsidRDefault="00B44FCE" w:rsidP="00B44FCE">
      <w:pPr>
        <w:jc w:val="right"/>
        <w:rPr>
          <w:rFonts w:ascii="Times New Roman" w:hAnsi="Times New Roman" w:cs="Times New Roman"/>
          <w:b/>
          <w:bCs/>
          <w:color w:val="0070C0"/>
          <w:sz w:val="24"/>
          <w:szCs w:val="24"/>
        </w:rPr>
      </w:pPr>
    </w:p>
    <w:p w14:paraId="2D06702D" w14:textId="77777777" w:rsidR="00B44FCE" w:rsidRPr="00342C69" w:rsidRDefault="00B44FCE" w:rsidP="00B44FCE">
      <w:pPr>
        <w:jc w:val="right"/>
        <w:rPr>
          <w:rFonts w:ascii="Times New Roman" w:hAnsi="Times New Roman" w:cs="Times New Roman"/>
          <w:b/>
          <w:bCs/>
          <w:color w:val="0070C0"/>
          <w:sz w:val="24"/>
          <w:szCs w:val="24"/>
        </w:rPr>
      </w:pPr>
    </w:p>
    <w:p w14:paraId="6B0A3B5F" w14:textId="77777777" w:rsidR="00B44FCE" w:rsidRPr="00342C69" w:rsidRDefault="00B44FCE" w:rsidP="00B44FCE">
      <w:pPr>
        <w:jc w:val="right"/>
        <w:rPr>
          <w:rFonts w:ascii="Times New Roman" w:hAnsi="Times New Roman" w:cs="Times New Roman"/>
          <w:b/>
          <w:bCs/>
          <w:color w:val="0070C0"/>
          <w:sz w:val="24"/>
          <w:szCs w:val="24"/>
        </w:rPr>
      </w:pPr>
    </w:p>
    <w:p w14:paraId="0294A13A" w14:textId="77777777" w:rsidR="00B44FCE" w:rsidRPr="00342C69" w:rsidRDefault="00B44FCE" w:rsidP="00B44FCE">
      <w:pPr>
        <w:jc w:val="right"/>
        <w:rPr>
          <w:rFonts w:ascii="Times New Roman" w:hAnsi="Times New Roman" w:cs="Times New Roman"/>
          <w:b/>
          <w:bCs/>
          <w:color w:val="0070C0"/>
          <w:sz w:val="24"/>
          <w:szCs w:val="24"/>
        </w:rPr>
      </w:pPr>
    </w:p>
    <w:p w14:paraId="1AF9EF56" w14:textId="77777777" w:rsidR="00B44FCE" w:rsidRPr="00342C69" w:rsidRDefault="00B44FCE" w:rsidP="00B44FCE">
      <w:pPr>
        <w:jc w:val="center"/>
        <w:rPr>
          <w:rFonts w:ascii="Times New Roman" w:hAnsi="Times New Roman" w:cs="Times New Roman"/>
          <w:b/>
          <w:bCs/>
          <w:sz w:val="24"/>
          <w:szCs w:val="24"/>
        </w:rPr>
      </w:pPr>
      <w:r w:rsidRPr="00342C69">
        <w:rPr>
          <w:rFonts w:ascii="Times New Roman" w:hAnsi="Times New Roman" w:cs="Times New Roman"/>
          <w:b/>
          <w:bCs/>
          <w:sz w:val="24"/>
          <w:szCs w:val="24"/>
        </w:rPr>
        <w:t>Примерная рабочая программа дисциплины</w:t>
      </w:r>
    </w:p>
    <w:p w14:paraId="015F71BE" w14:textId="77777777" w:rsidR="00B44FCE" w:rsidRPr="00342C69" w:rsidRDefault="00B44FCE" w:rsidP="00B44FCE">
      <w:pPr>
        <w:pStyle w:val="1"/>
      </w:pPr>
      <w:bookmarkStart w:id="68" w:name="_Toc174632131"/>
      <w:r w:rsidRPr="00342C69">
        <w:t>«СГ.03 БЕЗОПАСНОСТЬ ЖИЗНЕДЕЯТЕЛЬНОСТИ»</w:t>
      </w:r>
      <w:bookmarkEnd w:id="68"/>
    </w:p>
    <w:p w14:paraId="459B32AE" w14:textId="77777777" w:rsidR="00B44FCE" w:rsidRPr="00342C69" w:rsidRDefault="00B44FCE" w:rsidP="00B44FCE">
      <w:pPr>
        <w:pStyle w:val="1"/>
      </w:pPr>
      <w:bookmarkStart w:id="69" w:name="_Toc174632132"/>
      <w:r w:rsidRPr="00342C69">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342C69">
        <w:rPr>
          <w:rFonts w:eastAsiaTheme="minorHAnsi"/>
          <w:b w:val="0"/>
          <w:bCs w:val="0"/>
          <w:color w:val="000000"/>
          <w:kern w:val="0"/>
          <w:lang w:eastAsia="en-US"/>
        </w:rPr>
        <w:br/>
      </w:r>
      <w:hyperlink r:id="rId27" w:tgtFrame="_blank" w:tooltip="https://reestrspo.firpo.ru/usefulResource/9" w:history="1">
        <w:r w:rsidRPr="00342C69">
          <w:rPr>
            <w:rFonts w:eastAsiaTheme="minorHAnsi"/>
            <w:b w:val="0"/>
            <w:bCs w:val="0"/>
            <w:color w:val="0000FF"/>
            <w:kern w:val="0"/>
            <w:u w:val="single"/>
            <w:shd w:val="clear" w:color="auto" w:fill="FFFFFF"/>
            <w:lang w:eastAsia="en-US"/>
          </w:rPr>
          <w:t>https://reestrspo.firpo.ru/usefulResource/9</w:t>
        </w:r>
        <w:bookmarkEnd w:id="69"/>
      </w:hyperlink>
    </w:p>
    <w:p w14:paraId="6DF420F0" w14:textId="77777777" w:rsidR="00B44FCE" w:rsidRPr="00342C69" w:rsidRDefault="00B44FCE" w:rsidP="00B44FCE">
      <w:pPr>
        <w:pStyle w:val="1"/>
      </w:pPr>
    </w:p>
    <w:p w14:paraId="49A099CA" w14:textId="77777777" w:rsidR="00B44FCE" w:rsidRPr="00342C69" w:rsidRDefault="00B44FCE" w:rsidP="00B44FCE">
      <w:pPr>
        <w:pStyle w:val="1"/>
      </w:pPr>
    </w:p>
    <w:p w14:paraId="3138A4F0" w14:textId="77777777" w:rsidR="00B44FCE" w:rsidRPr="00342C69" w:rsidRDefault="00B44FCE" w:rsidP="00B44FCE">
      <w:pPr>
        <w:pStyle w:val="1"/>
      </w:pPr>
    </w:p>
    <w:p w14:paraId="651C5AC2" w14:textId="77777777" w:rsidR="00B44FCE" w:rsidRPr="00342C69" w:rsidRDefault="00B44FCE" w:rsidP="00B44FCE">
      <w:pPr>
        <w:pStyle w:val="1"/>
      </w:pPr>
    </w:p>
    <w:p w14:paraId="0BD2C0F0" w14:textId="77777777" w:rsidR="00B44FCE" w:rsidRPr="00342C69" w:rsidRDefault="00B44FCE" w:rsidP="00B44FCE">
      <w:pPr>
        <w:pStyle w:val="1"/>
      </w:pPr>
    </w:p>
    <w:p w14:paraId="2F405F5A" w14:textId="77777777" w:rsidR="00B44FCE" w:rsidRPr="00342C69" w:rsidRDefault="00B44FCE" w:rsidP="00B44FCE">
      <w:pPr>
        <w:pStyle w:val="1"/>
      </w:pPr>
    </w:p>
    <w:p w14:paraId="5396C0F5" w14:textId="77777777" w:rsidR="00B44FCE" w:rsidRPr="00342C69" w:rsidRDefault="00B44FCE" w:rsidP="00B44FCE">
      <w:pPr>
        <w:pStyle w:val="1"/>
      </w:pPr>
    </w:p>
    <w:p w14:paraId="597558DC" w14:textId="77777777" w:rsidR="00B44FCE" w:rsidRPr="00342C69" w:rsidRDefault="00B44FCE" w:rsidP="00B44FCE">
      <w:pPr>
        <w:pStyle w:val="1"/>
      </w:pPr>
    </w:p>
    <w:p w14:paraId="05DED24E" w14:textId="77777777" w:rsidR="00B44FCE" w:rsidRPr="00342C69" w:rsidRDefault="00B44FCE" w:rsidP="00B44FCE">
      <w:pPr>
        <w:pStyle w:val="1"/>
      </w:pPr>
    </w:p>
    <w:p w14:paraId="5036C0C5" w14:textId="77777777" w:rsidR="00B44FCE" w:rsidRPr="00342C69" w:rsidRDefault="00B44FCE" w:rsidP="00B44FCE">
      <w:pPr>
        <w:pStyle w:val="1"/>
      </w:pPr>
    </w:p>
    <w:p w14:paraId="5F8E1583" w14:textId="77777777" w:rsidR="00B44FCE" w:rsidRPr="00342C69" w:rsidRDefault="00B44FCE" w:rsidP="00B44FCE">
      <w:pPr>
        <w:pStyle w:val="1"/>
        <w:jc w:val="left"/>
      </w:pPr>
    </w:p>
    <w:p w14:paraId="68DC3B86" w14:textId="77777777" w:rsidR="00B44FCE" w:rsidRPr="00342C69" w:rsidRDefault="00B44FCE" w:rsidP="00B44FCE">
      <w:pPr>
        <w:pStyle w:val="1"/>
      </w:pPr>
    </w:p>
    <w:p w14:paraId="4BDBBDDE" w14:textId="77777777" w:rsidR="00B44FCE" w:rsidRPr="00342C69" w:rsidRDefault="00B44FCE" w:rsidP="00B44FCE">
      <w:pPr>
        <w:rPr>
          <w:rFonts w:ascii="Times New Roman" w:eastAsia="Segoe UI" w:hAnsi="Times New Roman" w:cs="Times New Roman"/>
          <w:b/>
          <w:bCs/>
          <w:caps/>
          <w:kern w:val="32"/>
          <w:sz w:val="24"/>
          <w:szCs w:val="24"/>
          <w:lang w:val="x-none" w:eastAsia="x-none"/>
        </w:rPr>
      </w:pPr>
      <w:r w:rsidRPr="00342C69">
        <w:rPr>
          <w:rFonts w:ascii="Times New Roman" w:hAnsi="Times New Roman" w:cs="Times New Roman"/>
          <w:sz w:val="24"/>
          <w:szCs w:val="24"/>
        </w:rPr>
        <w:br w:type="page"/>
      </w:r>
    </w:p>
    <w:p w14:paraId="3417E417" w14:textId="5BDF8AF3" w:rsidR="00956114" w:rsidRPr="00342C69" w:rsidRDefault="00956114" w:rsidP="00956114">
      <w:pPr>
        <w:keepNext/>
        <w:spacing w:after="240"/>
        <w:ind w:firstLine="709"/>
        <w:jc w:val="right"/>
        <w:rPr>
          <w:rFonts w:ascii="Times New Roman" w:eastAsia="Times New Roman" w:hAnsi="Times New Roman" w:cs="Times New Roman"/>
          <w:b/>
          <w:sz w:val="24"/>
          <w:szCs w:val="24"/>
        </w:rPr>
      </w:pPr>
      <w:r w:rsidRPr="00342C69">
        <w:rPr>
          <w:rFonts w:ascii="Times New Roman" w:eastAsia="Times New Roman" w:hAnsi="Times New Roman" w:cs="Times New Roman"/>
          <w:b/>
          <w:sz w:val="24"/>
          <w:szCs w:val="24"/>
        </w:rPr>
        <w:lastRenderedPageBreak/>
        <w:t>ПРИЛОЖЕНИЕ 2.12</w:t>
      </w:r>
    </w:p>
    <w:p w14:paraId="13961689" w14:textId="77777777" w:rsidR="00956114" w:rsidRPr="00342C69" w:rsidRDefault="00956114" w:rsidP="00956114">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специальности </w:t>
      </w:r>
      <w:r w:rsidRPr="00342C69">
        <w:rPr>
          <w:rFonts w:ascii="Times New Roman" w:eastAsia="Times New Roman" w:hAnsi="Times New Roman" w:cs="Times New Roman"/>
          <w:b/>
          <w:bCs/>
          <w:kern w:val="32"/>
          <w:sz w:val="24"/>
          <w:szCs w:val="24"/>
          <w:lang w:eastAsia="x-none"/>
        </w:rPr>
        <w:br/>
        <w:t xml:space="preserve">12.02.09 Производство и эксплуатация оптических </w:t>
      </w:r>
      <w:r w:rsidRPr="00342C69">
        <w:rPr>
          <w:rFonts w:ascii="Times New Roman" w:eastAsia="Times New Roman" w:hAnsi="Times New Roman" w:cs="Times New Roman"/>
          <w:b/>
          <w:bCs/>
          <w:kern w:val="32"/>
          <w:sz w:val="24"/>
          <w:szCs w:val="24"/>
          <w:lang w:eastAsia="x-none"/>
        </w:rPr>
        <w:br/>
        <w:t>и оптико-электронных приборов и систем</w:t>
      </w:r>
    </w:p>
    <w:p w14:paraId="642DC784" w14:textId="77777777" w:rsidR="00B44FCE" w:rsidRPr="00342C69" w:rsidRDefault="00B44FCE" w:rsidP="00B44FCE">
      <w:pPr>
        <w:jc w:val="right"/>
        <w:rPr>
          <w:rFonts w:ascii="Times New Roman" w:hAnsi="Times New Roman" w:cs="Times New Roman"/>
          <w:b/>
          <w:bCs/>
          <w:color w:val="0070C0"/>
          <w:sz w:val="24"/>
          <w:szCs w:val="24"/>
        </w:rPr>
      </w:pPr>
    </w:p>
    <w:p w14:paraId="4B4BFBB4" w14:textId="77777777" w:rsidR="00B44FCE" w:rsidRPr="00342C69" w:rsidRDefault="00B44FCE" w:rsidP="00B44FCE">
      <w:pPr>
        <w:jc w:val="right"/>
        <w:rPr>
          <w:rFonts w:ascii="Times New Roman" w:hAnsi="Times New Roman" w:cs="Times New Roman"/>
          <w:b/>
          <w:bCs/>
          <w:color w:val="0070C0"/>
          <w:sz w:val="24"/>
          <w:szCs w:val="24"/>
        </w:rPr>
      </w:pPr>
    </w:p>
    <w:p w14:paraId="3D03FFAF" w14:textId="77777777" w:rsidR="00B44FCE" w:rsidRPr="00342C69" w:rsidRDefault="00B44FCE" w:rsidP="00B44FCE">
      <w:pPr>
        <w:jc w:val="right"/>
        <w:rPr>
          <w:rFonts w:ascii="Times New Roman" w:hAnsi="Times New Roman" w:cs="Times New Roman"/>
          <w:b/>
          <w:bCs/>
          <w:color w:val="0070C0"/>
          <w:sz w:val="24"/>
          <w:szCs w:val="24"/>
        </w:rPr>
      </w:pPr>
    </w:p>
    <w:p w14:paraId="5D74A780" w14:textId="77777777" w:rsidR="00B44FCE" w:rsidRPr="00342C69" w:rsidRDefault="00B44FCE" w:rsidP="00B44FCE">
      <w:pPr>
        <w:jc w:val="right"/>
        <w:rPr>
          <w:rFonts w:ascii="Times New Roman" w:hAnsi="Times New Roman" w:cs="Times New Roman"/>
          <w:b/>
          <w:bCs/>
          <w:color w:val="0070C0"/>
          <w:sz w:val="24"/>
          <w:szCs w:val="24"/>
        </w:rPr>
      </w:pPr>
    </w:p>
    <w:p w14:paraId="5F4ACBEA" w14:textId="77777777" w:rsidR="00B44FCE" w:rsidRPr="00342C69" w:rsidRDefault="00B44FCE" w:rsidP="00B44FCE">
      <w:pPr>
        <w:jc w:val="right"/>
        <w:rPr>
          <w:rFonts w:ascii="Times New Roman" w:hAnsi="Times New Roman" w:cs="Times New Roman"/>
          <w:b/>
          <w:bCs/>
          <w:color w:val="0070C0"/>
          <w:sz w:val="24"/>
          <w:szCs w:val="24"/>
        </w:rPr>
      </w:pPr>
    </w:p>
    <w:p w14:paraId="537DB7DC" w14:textId="77777777" w:rsidR="00B44FCE" w:rsidRPr="00342C69" w:rsidRDefault="00B44FCE" w:rsidP="00B44FCE">
      <w:pPr>
        <w:jc w:val="right"/>
        <w:rPr>
          <w:rFonts w:ascii="Times New Roman" w:hAnsi="Times New Roman" w:cs="Times New Roman"/>
          <w:b/>
          <w:bCs/>
          <w:color w:val="0070C0"/>
          <w:sz w:val="24"/>
          <w:szCs w:val="24"/>
        </w:rPr>
      </w:pPr>
    </w:p>
    <w:p w14:paraId="19034353" w14:textId="77777777" w:rsidR="00B44FCE" w:rsidRPr="00342C69" w:rsidRDefault="00B44FCE" w:rsidP="00B44FCE">
      <w:pPr>
        <w:jc w:val="right"/>
        <w:rPr>
          <w:rFonts w:ascii="Times New Roman" w:hAnsi="Times New Roman" w:cs="Times New Roman"/>
          <w:b/>
          <w:bCs/>
          <w:color w:val="0070C0"/>
          <w:sz w:val="24"/>
          <w:szCs w:val="24"/>
        </w:rPr>
      </w:pPr>
    </w:p>
    <w:p w14:paraId="2D3A76CF" w14:textId="77777777" w:rsidR="00B44FCE" w:rsidRPr="00342C69" w:rsidRDefault="00B44FCE" w:rsidP="00B44FCE">
      <w:pPr>
        <w:jc w:val="right"/>
        <w:rPr>
          <w:rFonts w:ascii="Times New Roman" w:hAnsi="Times New Roman" w:cs="Times New Roman"/>
          <w:b/>
          <w:bCs/>
          <w:color w:val="0070C0"/>
          <w:sz w:val="24"/>
          <w:szCs w:val="24"/>
        </w:rPr>
      </w:pPr>
    </w:p>
    <w:p w14:paraId="36ECAAC2" w14:textId="77777777" w:rsidR="00B44FCE" w:rsidRPr="00342C69" w:rsidRDefault="00B44FCE" w:rsidP="00B44FCE">
      <w:pPr>
        <w:jc w:val="right"/>
        <w:rPr>
          <w:rFonts w:ascii="Times New Roman" w:hAnsi="Times New Roman" w:cs="Times New Roman"/>
          <w:b/>
          <w:bCs/>
          <w:color w:val="0070C0"/>
          <w:sz w:val="24"/>
          <w:szCs w:val="24"/>
        </w:rPr>
      </w:pPr>
    </w:p>
    <w:p w14:paraId="305F99DD" w14:textId="77777777" w:rsidR="00B44FCE" w:rsidRPr="00342C69" w:rsidRDefault="00B44FCE" w:rsidP="00B44FCE">
      <w:pPr>
        <w:jc w:val="right"/>
        <w:rPr>
          <w:rFonts w:ascii="Times New Roman" w:hAnsi="Times New Roman" w:cs="Times New Roman"/>
          <w:b/>
          <w:bCs/>
          <w:color w:val="0070C0"/>
          <w:sz w:val="24"/>
          <w:szCs w:val="24"/>
        </w:rPr>
      </w:pPr>
    </w:p>
    <w:p w14:paraId="5E9E6E67" w14:textId="77777777" w:rsidR="00B44FCE" w:rsidRPr="00342C69" w:rsidRDefault="00B44FCE" w:rsidP="00B44FCE">
      <w:pPr>
        <w:jc w:val="right"/>
        <w:rPr>
          <w:rFonts w:ascii="Times New Roman" w:hAnsi="Times New Roman" w:cs="Times New Roman"/>
          <w:b/>
          <w:bCs/>
          <w:color w:val="0070C0"/>
          <w:sz w:val="24"/>
          <w:szCs w:val="24"/>
        </w:rPr>
      </w:pPr>
    </w:p>
    <w:p w14:paraId="7EFE4B51" w14:textId="77777777" w:rsidR="00B44FCE" w:rsidRPr="00342C69" w:rsidRDefault="00B44FCE" w:rsidP="00B44FCE">
      <w:pPr>
        <w:jc w:val="center"/>
        <w:rPr>
          <w:rFonts w:ascii="Times New Roman" w:hAnsi="Times New Roman" w:cs="Times New Roman"/>
          <w:b/>
          <w:bCs/>
          <w:sz w:val="24"/>
          <w:szCs w:val="24"/>
        </w:rPr>
      </w:pPr>
      <w:r w:rsidRPr="00342C69">
        <w:rPr>
          <w:rFonts w:ascii="Times New Roman" w:hAnsi="Times New Roman" w:cs="Times New Roman"/>
          <w:b/>
          <w:bCs/>
          <w:sz w:val="24"/>
          <w:szCs w:val="24"/>
        </w:rPr>
        <w:t>Примерная рабочая программа дисциплины</w:t>
      </w:r>
    </w:p>
    <w:p w14:paraId="7C9C63D3" w14:textId="77777777" w:rsidR="00B44FCE" w:rsidRPr="00342C69" w:rsidRDefault="00B44FCE" w:rsidP="00B44FCE">
      <w:pPr>
        <w:pStyle w:val="1"/>
      </w:pPr>
      <w:bookmarkStart w:id="70" w:name="_Toc174632133"/>
      <w:r w:rsidRPr="00342C69">
        <w:t>«СГ.04 ФИЗИЧЕСКАЯ КУЛЬТУРА»</w:t>
      </w:r>
      <w:bookmarkEnd w:id="70"/>
    </w:p>
    <w:p w14:paraId="16AE8A2B" w14:textId="77777777" w:rsidR="00B44FCE" w:rsidRPr="00342C69" w:rsidRDefault="00B44FCE" w:rsidP="00B44FCE">
      <w:pPr>
        <w:pStyle w:val="1"/>
      </w:pPr>
      <w:bookmarkStart w:id="71" w:name="_Toc174632134"/>
      <w:r w:rsidRPr="00342C69">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342C69">
        <w:rPr>
          <w:rFonts w:eastAsiaTheme="minorHAnsi"/>
          <w:b w:val="0"/>
          <w:bCs w:val="0"/>
          <w:color w:val="000000"/>
          <w:kern w:val="0"/>
          <w:lang w:eastAsia="en-US"/>
        </w:rPr>
        <w:br/>
      </w:r>
      <w:hyperlink r:id="rId28" w:tgtFrame="_blank" w:tooltip="https://reestrspo.firpo.ru/usefulResource/9" w:history="1">
        <w:r w:rsidRPr="00342C69">
          <w:rPr>
            <w:rFonts w:eastAsiaTheme="minorHAnsi"/>
            <w:b w:val="0"/>
            <w:bCs w:val="0"/>
            <w:color w:val="0000FF"/>
            <w:kern w:val="0"/>
            <w:u w:val="single"/>
            <w:shd w:val="clear" w:color="auto" w:fill="FFFFFF"/>
            <w:lang w:eastAsia="en-US"/>
          </w:rPr>
          <w:t>https://reestrspo.firpo.ru/usefulResource/9</w:t>
        </w:r>
        <w:bookmarkEnd w:id="71"/>
      </w:hyperlink>
    </w:p>
    <w:p w14:paraId="40F7587B" w14:textId="77777777" w:rsidR="00B44FCE" w:rsidRPr="00342C69" w:rsidRDefault="00B44FCE" w:rsidP="00B44FCE">
      <w:pPr>
        <w:pStyle w:val="1"/>
      </w:pPr>
    </w:p>
    <w:p w14:paraId="6C0A3DBF" w14:textId="77777777" w:rsidR="00B44FCE" w:rsidRPr="00342C69" w:rsidRDefault="00B44FCE" w:rsidP="00B44FCE">
      <w:pPr>
        <w:pStyle w:val="1"/>
      </w:pPr>
    </w:p>
    <w:p w14:paraId="5FEFCB23" w14:textId="77777777" w:rsidR="00B44FCE" w:rsidRPr="00342C69" w:rsidRDefault="00B44FCE" w:rsidP="00B44FCE">
      <w:pPr>
        <w:pStyle w:val="1"/>
      </w:pPr>
    </w:p>
    <w:p w14:paraId="0D50D635" w14:textId="77777777" w:rsidR="00B44FCE" w:rsidRPr="00342C69" w:rsidRDefault="00B44FCE" w:rsidP="00B44FCE">
      <w:pPr>
        <w:pStyle w:val="1"/>
      </w:pPr>
    </w:p>
    <w:p w14:paraId="71367695" w14:textId="77777777" w:rsidR="00B44FCE" w:rsidRPr="00342C69" w:rsidRDefault="00B44FCE" w:rsidP="00B44FCE">
      <w:pPr>
        <w:pStyle w:val="1"/>
      </w:pPr>
    </w:p>
    <w:p w14:paraId="51702F55" w14:textId="77777777" w:rsidR="00B44FCE" w:rsidRPr="00342C69" w:rsidRDefault="00B44FCE" w:rsidP="00B44FCE">
      <w:pPr>
        <w:pStyle w:val="1"/>
      </w:pPr>
    </w:p>
    <w:p w14:paraId="57D4BDCC" w14:textId="77777777" w:rsidR="00B44FCE" w:rsidRPr="00342C69" w:rsidRDefault="00B44FCE" w:rsidP="00B44FCE">
      <w:pPr>
        <w:pStyle w:val="1"/>
      </w:pPr>
    </w:p>
    <w:p w14:paraId="178226DC" w14:textId="77777777" w:rsidR="00B44FCE" w:rsidRPr="00342C69" w:rsidRDefault="00B44FCE" w:rsidP="00B44FCE">
      <w:pPr>
        <w:pStyle w:val="1"/>
      </w:pPr>
    </w:p>
    <w:p w14:paraId="7719810A" w14:textId="77777777" w:rsidR="00B44FCE" w:rsidRPr="00342C69" w:rsidRDefault="00B44FCE" w:rsidP="00B44FCE">
      <w:pPr>
        <w:pStyle w:val="1"/>
      </w:pPr>
    </w:p>
    <w:p w14:paraId="28784289" w14:textId="77777777" w:rsidR="00B44FCE" w:rsidRPr="00342C69" w:rsidRDefault="00B44FCE" w:rsidP="00B44FCE">
      <w:pPr>
        <w:pStyle w:val="1"/>
      </w:pPr>
    </w:p>
    <w:p w14:paraId="289D5CCF" w14:textId="77777777" w:rsidR="00B44FCE" w:rsidRPr="00342C69" w:rsidRDefault="00B44FCE" w:rsidP="00B44FCE">
      <w:pPr>
        <w:pStyle w:val="1"/>
        <w:jc w:val="left"/>
      </w:pPr>
    </w:p>
    <w:p w14:paraId="37FE3F46" w14:textId="77777777" w:rsidR="00B44FCE" w:rsidRPr="00342C69" w:rsidRDefault="00B44FCE" w:rsidP="00B44FCE">
      <w:pPr>
        <w:pStyle w:val="1"/>
      </w:pPr>
    </w:p>
    <w:p w14:paraId="172AE8E5" w14:textId="77777777" w:rsidR="00B44FCE" w:rsidRPr="00342C69" w:rsidRDefault="00B44FCE" w:rsidP="00B44FCE">
      <w:pPr>
        <w:rPr>
          <w:rFonts w:ascii="Times New Roman" w:eastAsia="Segoe UI" w:hAnsi="Times New Roman" w:cs="Times New Roman"/>
          <w:b/>
          <w:bCs/>
          <w:caps/>
          <w:kern w:val="32"/>
          <w:sz w:val="24"/>
          <w:szCs w:val="24"/>
          <w:lang w:val="x-none" w:eastAsia="x-none"/>
        </w:rPr>
      </w:pPr>
      <w:r w:rsidRPr="00342C69">
        <w:rPr>
          <w:rFonts w:ascii="Times New Roman" w:hAnsi="Times New Roman" w:cs="Times New Roman"/>
          <w:sz w:val="24"/>
          <w:szCs w:val="24"/>
        </w:rPr>
        <w:br w:type="page"/>
      </w:r>
    </w:p>
    <w:p w14:paraId="7DBDDA88" w14:textId="6DFE585C" w:rsidR="00956114" w:rsidRPr="00342C69" w:rsidRDefault="00956114" w:rsidP="00956114">
      <w:pPr>
        <w:keepNext/>
        <w:spacing w:after="240"/>
        <w:ind w:firstLine="709"/>
        <w:jc w:val="right"/>
        <w:rPr>
          <w:rFonts w:ascii="Times New Roman" w:eastAsia="Times New Roman" w:hAnsi="Times New Roman" w:cs="Times New Roman"/>
          <w:b/>
          <w:sz w:val="24"/>
          <w:szCs w:val="24"/>
        </w:rPr>
      </w:pPr>
      <w:r w:rsidRPr="00342C69">
        <w:rPr>
          <w:rFonts w:ascii="Times New Roman" w:eastAsia="Times New Roman" w:hAnsi="Times New Roman" w:cs="Times New Roman"/>
          <w:b/>
          <w:sz w:val="24"/>
          <w:szCs w:val="24"/>
        </w:rPr>
        <w:lastRenderedPageBreak/>
        <w:t>ПРИЛОЖЕНИЕ 2.13</w:t>
      </w:r>
    </w:p>
    <w:p w14:paraId="77757EED" w14:textId="77777777" w:rsidR="00956114" w:rsidRPr="00342C69" w:rsidRDefault="00956114" w:rsidP="00956114">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специальности </w:t>
      </w:r>
      <w:r w:rsidRPr="00342C69">
        <w:rPr>
          <w:rFonts w:ascii="Times New Roman" w:eastAsia="Times New Roman" w:hAnsi="Times New Roman" w:cs="Times New Roman"/>
          <w:b/>
          <w:bCs/>
          <w:kern w:val="32"/>
          <w:sz w:val="24"/>
          <w:szCs w:val="24"/>
          <w:lang w:eastAsia="x-none"/>
        </w:rPr>
        <w:br/>
        <w:t xml:space="preserve">12.02.09 Производство и эксплуатация оптических </w:t>
      </w:r>
      <w:r w:rsidRPr="00342C69">
        <w:rPr>
          <w:rFonts w:ascii="Times New Roman" w:eastAsia="Times New Roman" w:hAnsi="Times New Roman" w:cs="Times New Roman"/>
          <w:b/>
          <w:bCs/>
          <w:kern w:val="32"/>
          <w:sz w:val="24"/>
          <w:szCs w:val="24"/>
          <w:lang w:eastAsia="x-none"/>
        </w:rPr>
        <w:br/>
        <w:t>и оптико-электронных приборов и систем</w:t>
      </w:r>
    </w:p>
    <w:p w14:paraId="015A3E2C" w14:textId="77777777" w:rsidR="00B44FCE" w:rsidRPr="00342C69" w:rsidRDefault="00B44FCE" w:rsidP="00B44FCE">
      <w:pPr>
        <w:jc w:val="right"/>
        <w:rPr>
          <w:rFonts w:ascii="Times New Roman" w:hAnsi="Times New Roman" w:cs="Times New Roman"/>
          <w:b/>
          <w:bCs/>
          <w:color w:val="0070C0"/>
          <w:sz w:val="24"/>
          <w:szCs w:val="24"/>
        </w:rPr>
      </w:pPr>
    </w:p>
    <w:p w14:paraId="7E0FE157" w14:textId="77777777" w:rsidR="00B44FCE" w:rsidRPr="00342C69" w:rsidRDefault="00B44FCE" w:rsidP="00B44FCE">
      <w:pPr>
        <w:jc w:val="right"/>
        <w:rPr>
          <w:rFonts w:ascii="Times New Roman" w:hAnsi="Times New Roman" w:cs="Times New Roman"/>
          <w:b/>
          <w:bCs/>
          <w:color w:val="0070C0"/>
          <w:sz w:val="24"/>
          <w:szCs w:val="24"/>
        </w:rPr>
      </w:pPr>
    </w:p>
    <w:p w14:paraId="4244D220" w14:textId="77777777" w:rsidR="00B44FCE" w:rsidRPr="00342C69" w:rsidRDefault="00B44FCE" w:rsidP="00B44FCE">
      <w:pPr>
        <w:jc w:val="right"/>
        <w:rPr>
          <w:rFonts w:ascii="Times New Roman" w:hAnsi="Times New Roman" w:cs="Times New Roman"/>
          <w:b/>
          <w:bCs/>
          <w:color w:val="0070C0"/>
          <w:sz w:val="24"/>
          <w:szCs w:val="24"/>
        </w:rPr>
      </w:pPr>
    </w:p>
    <w:p w14:paraId="653DDCE1" w14:textId="77777777" w:rsidR="00B44FCE" w:rsidRPr="00342C69" w:rsidRDefault="00B44FCE" w:rsidP="00B44FCE">
      <w:pPr>
        <w:jc w:val="right"/>
        <w:rPr>
          <w:rFonts w:ascii="Times New Roman" w:hAnsi="Times New Roman" w:cs="Times New Roman"/>
          <w:b/>
          <w:bCs/>
          <w:color w:val="0070C0"/>
          <w:sz w:val="24"/>
          <w:szCs w:val="24"/>
        </w:rPr>
      </w:pPr>
    </w:p>
    <w:p w14:paraId="114F99FA" w14:textId="77777777" w:rsidR="00B44FCE" w:rsidRPr="00342C69" w:rsidRDefault="00B44FCE" w:rsidP="00B44FCE">
      <w:pPr>
        <w:jc w:val="right"/>
        <w:rPr>
          <w:rFonts w:ascii="Times New Roman" w:hAnsi="Times New Roman" w:cs="Times New Roman"/>
          <w:b/>
          <w:bCs/>
          <w:color w:val="0070C0"/>
          <w:sz w:val="24"/>
          <w:szCs w:val="24"/>
        </w:rPr>
      </w:pPr>
    </w:p>
    <w:p w14:paraId="35D2D76D" w14:textId="77777777" w:rsidR="00B44FCE" w:rsidRPr="00342C69" w:rsidRDefault="00B44FCE" w:rsidP="00B44FCE">
      <w:pPr>
        <w:jc w:val="right"/>
        <w:rPr>
          <w:rFonts w:ascii="Times New Roman" w:hAnsi="Times New Roman" w:cs="Times New Roman"/>
          <w:b/>
          <w:bCs/>
          <w:color w:val="0070C0"/>
          <w:sz w:val="24"/>
          <w:szCs w:val="24"/>
        </w:rPr>
      </w:pPr>
    </w:p>
    <w:p w14:paraId="749F2EA3" w14:textId="77777777" w:rsidR="00B44FCE" w:rsidRPr="00342C69" w:rsidRDefault="00B44FCE" w:rsidP="00B44FCE">
      <w:pPr>
        <w:jc w:val="right"/>
        <w:rPr>
          <w:rFonts w:ascii="Times New Roman" w:hAnsi="Times New Roman" w:cs="Times New Roman"/>
          <w:b/>
          <w:bCs/>
          <w:color w:val="0070C0"/>
          <w:sz w:val="24"/>
          <w:szCs w:val="24"/>
        </w:rPr>
      </w:pPr>
    </w:p>
    <w:p w14:paraId="19CD0C58" w14:textId="77777777" w:rsidR="00B44FCE" w:rsidRPr="00342C69" w:rsidRDefault="00B44FCE" w:rsidP="00B44FCE">
      <w:pPr>
        <w:jc w:val="right"/>
        <w:rPr>
          <w:rFonts w:ascii="Times New Roman" w:hAnsi="Times New Roman" w:cs="Times New Roman"/>
          <w:b/>
          <w:bCs/>
          <w:color w:val="0070C0"/>
          <w:sz w:val="24"/>
          <w:szCs w:val="24"/>
        </w:rPr>
      </w:pPr>
    </w:p>
    <w:p w14:paraId="6A5F3973" w14:textId="77777777" w:rsidR="00B44FCE" w:rsidRPr="00342C69" w:rsidRDefault="00B44FCE" w:rsidP="00B44FCE">
      <w:pPr>
        <w:jc w:val="right"/>
        <w:rPr>
          <w:rFonts w:ascii="Times New Roman" w:hAnsi="Times New Roman" w:cs="Times New Roman"/>
          <w:b/>
          <w:bCs/>
          <w:color w:val="0070C0"/>
          <w:sz w:val="24"/>
          <w:szCs w:val="24"/>
        </w:rPr>
      </w:pPr>
    </w:p>
    <w:p w14:paraId="622BD46E" w14:textId="77777777" w:rsidR="00B44FCE" w:rsidRPr="00342C69" w:rsidRDefault="00B44FCE" w:rsidP="00B44FCE">
      <w:pPr>
        <w:jc w:val="right"/>
        <w:rPr>
          <w:rFonts w:ascii="Times New Roman" w:hAnsi="Times New Roman" w:cs="Times New Roman"/>
          <w:b/>
          <w:bCs/>
          <w:color w:val="0070C0"/>
          <w:sz w:val="24"/>
          <w:szCs w:val="24"/>
        </w:rPr>
      </w:pPr>
    </w:p>
    <w:p w14:paraId="46817021" w14:textId="77777777" w:rsidR="00B44FCE" w:rsidRPr="00342C69" w:rsidRDefault="00B44FCE" w:rsidP="00B44FCE">
      <w:pPr>
        <w:jc w:val="right"/>
        <w:rPr>
          <w:rFonts w:ascii="Times New Roman" w:hAnsi="Times New Roman" w:cs="Times New Roman"/>
          <w:b/>
          <w:bCs/>
          <w:color w:val="0070C0"/>
          <w:sz w:val="24"/>
          <w:szCs w:val="24"/>
        </w:rPr>
      </w:pPr>
    </w:p>
    <w:p w14:paraId="6EB7789A" w14:textId="77777777" w:rsidR="00B44FCE" w:rsidRPr="00342C69" w:rsidRDefault="00B44FCE" w:rsidP="00B44FCE">
      <w:pPr>
        <w:jc w:val="center"/>
        <w:rPr>
          <w:rFonts w:ascii="Times New Roman" w:hAnsi="Times New Roman" w:cs="Times New Roman"/>
          <w:b/>
          <w:bCs/>
          <w:sz w:val="24"/>
          <w:szCs w:val="24"/>
        </w:rPr>
      </w:pPr>
      <w:r w:rsidRPr="00342C69">
        <w:rPr>
          <w:rFonts w:ascii="Times New Roman" w:hAnsi="Times New Roman" w:cs="Times New Roman"/>
          <w:b/>
          <w:bCs/>
          <w:sz w:val="24"/>
          <w:szCs w:val="24"/>
        </w:rPr>
        <w:t>Примерная рабочая программа дисциплины</w:t>
      </w:r>
    </w:p>
    <w:p w14:paraId="0F9AAB40" w14:textId="77777777" w:rsidR="00B44FCE" w:rsidRPr="00342C69" w:rsidRDefault="00B44FCE" w:rsidP="00B44FCE">
      <w:pPr>
        <w:pStyle w:val="1"/>
      </w:pPr>
      <w:bookmarkStart w:id="72" w:name="_Toc174632135"/>
      <w:r w:rsidRPr="00342C69">
        <w:t>«СГ.05 ОСНОВЫ ФИНАНСОВОЙ ГРАМОТНОСТИ»</w:t>
      </w:r>
      <w:bookmarkEnd w:id="72"/>
    </w:p>
    <w:p w14:paraId="3BA8811B" w14:textId="77777777" w:rsidR="00B44FCE" w:rsidRPr="00342C69" w:rsidRDefault="00B44FCE" w:rsidP="00B44FCE">
      <w:pPr>
        <w:pStyle w:val="1"/>
      </w:pPr>
      <w:bookmarkStart w:id="73" w:name="_Toc174632136"/>
      <w:r w:rsidRPr="00342C69">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342C69">
        <w:rPr>
          <w:rFonts w:eastAsiaTheme="minorHAnsi"/>
          <w:b w:val="0"/>
          <w:bCs w:val="0"/>
          <w:color w:val="000000"/>
          <w:kern w:val="0"/>
          <w:lang w:eastAsia="en-US"/>
        </w:rPr>
        <w:br/>
      </w:r>
      <w:hyperlink r:id="rId29" w:tgtFrame="_blank" w:tooltip="https://reestrspo.firpo.ru/usefulResource/9" w:history="1">
        <w:r w:rsidRPr="00342C69">
          <w:rPr>
            <w:rFonts w:eastAsiaTheme="minorHAnsi"/>
            <w:b w:val="0"/>
            <w:bCs w:val="0"/>
            <w:color w:val="0000FF"/>
            <w:kern w:val="0"/>
            <w:u w:val="single"/>
            <w:shd w:val="clear" w:color="auto" w:fill="FFFFFF"/>
            <w:lang w:eastAsia="en-US"/>
          </w:rPr>
          <w:t>https://reestrspo.firpo.ru/usefulResource/9</w:t>
        </w:r>
        <w:bookmarkEnd w:id="73"/>
      </w:hyperlink>
    </w:p>
    <w:p w14:paraId="4A6DADE4" w14:textId="77777777" w:rsidR="00B44FCE" w:rsidRPr="00342C69" w:rsidRDefault="00B44FCE" w:rsidP="00B44FCE">
      <w:pPr>
        <w:pStyle w:val="1"/>
      </w:pPr>
    </w:p>
    <w:p w14:paraId="6CB4EFCC" w14:textId="77777777" w:rsidR="00B44FCE" w:rsidRPr="00342C69" w:rsidRDefault="00B44FCE" w:rsidP="00B44FCE">
      <w:pPr>
        <w:pStyle w:val="1"/>
      </w:pPr>
    </w:p>
    <w:p w14:paraId="74605B7E" w14:textId="77777777" w:rsidR="00B44FCE" w:rsidRPr="00342C69" w:rsidRDefault="00B44FCE" w:rsidP="00B44FCE">
      <w:pPr>
        <w:pStyle w:val="1"/>
      </w:pPr>
    </w:p>
    <w:p w14:paraId="2FA2F0AD" w14:textId="77777777" w:rsidR="00B44FCE" w:rsidRPr="00342C69" w:rsidRDefault="00B44FCE" w:rsidP="00B44FCE">
      <w:pPr>
        <w:pStyle w:val="1"/>
      </w:pPr>
    </w:p>
    <w:p w14:paraId="18F7F916" w14:textId="77777777" w:rsidR="00B44FCE" w:rsidRPr="00342C69" w:rsidRDefault="00B44FCE" w:rsidP="00B44FCE">
      <w:pPr>
        <w:pStyle w:val="1"/>
      </w:pPr>
    </w:p>
    <w:p w14:paraId="7C1B8B78" w14:textId="77777777" w:rsidR="00B44FCE" w:rsidRPr="00342C69" w:rsidRDefault="00B44FCE" w:rsidP="00B44FCE">
      <w:pPr>
        <w:pStyle w:val="1"/>
      </w:pPr>
    </w:p>
    <w:p w14:paraId="47C26990" w14:textId="77777777" w:rsidR="00B44FCE" w:rsidRPr="00342C69" w:rsidRDefault="00B44FCE" w:rsidP="00B44FCE">
      <w:pPr>
        <w:pStyle w:val="1"/>
      </w:pPr>
    </w:p>
    <w:p w14:paraId="0858939B" w14:textId="77777777" w:rsidR="00B44FCE" w:rsidRPr="00342C69" w:rsidRDefault="00B44FCE" w:rsidP="00B44FCE">
      <w:pPr>
        <w:pStyle w:val="1"/>
      </w:pPr>
    </w:p>
    <w:p w14:paraId="49235010" w14:textId="77777777" w:rsidR="00B44FCE" w:rsidRPr="00342C69" w:rsidRDefault="00B44FCE" w:rsidP="00B44FCE">
      <w:pPr>
        <w:pStyle w:val="1"/>
        <w:jc w:val="left"/>
      </w:pPr>
    </w:p>
    <w:p w14:paraId="6AC35CD6" w14:textId="77777777" w:rsidR="00B44FCE" w:rsidRPr="00342C69" w:rsidRDefault="00B44FCE" w:rsidP="00B44FCE">
      <w:pPr>
        <w:pStyle w:val="1"/>
      </w:pPr>
    </w:p>
    <w:p w14:paraId="63CD7494" w14:textId="77777777" w:rsidR="00B44FCE" w:rsidRPr="00342C69" w:rsidRDefault="00B44FCE" w:rsidP="00B44FCE">
      <w:pPr>
        <w:pStyle w:val="1"/>
      </w:pPr>
    </w:p>
    <w:p w14:paraId="5BFE2EC0" w14:textId="77777777" w:rsidR="00B44FCE" w:rsidRPr="00342C69" w:rsidRDefault="00B44FCE" w:rsidP="00B44FCE">
      <w:pPr>
        <w:pStyle w:val="1"/>
      </w:pPr>
    </w:p>
    <w:p w14:paraId="5DC897FB" w14:textId="77777777" w:rsidR="00B44FCE" w:rsidRPr="00342C69" w:rsidRDefault="00B44FCE" w:rsidP="00B44FCE">
      <w:pPr>
        <w:rPr>
          <w:rFonts w:ascii="Times New Roman" w:eastAsia="Segoe UI" w:hAnsi="Times New Roman" w:cs="Times New Roman"/>
          <w:b/>
          <w:bCs/>
          <w:caps/>
          <w:kern w:val="32"/>
          <w:sz w:val="24"/>
          <w:szCs w:val="24"/>
          <w:lang w:val="x-none" w:eastAsia="x-none"/>
        </w:rPr>
      </w:pPr>
      <w:r w:rsidRPr="00342C69">
        <w:rPr>
          <w:rFonts w:ascii="Times New Roman" w:hAnsi="Times New Roman" w:cs="Times New Roman"/>
          <w:b/>
          <w:bCs/>
          <w:sz w:val="24"/>
          <w:szCs w:val="24"/>
        </w:rPr>
        <w:br w:type="page"/>
      </w:r>
    </w:p>
    <w:p w14:paraId="389C547B" w14:textId="3869B3FF" w:rsidR="00956114" w:rsidRPr="00342C69" w:rsidRDefault="00956114" w:rsidP="00956114">
      <w:pPr>
        <w:keepNext/>
        <w:spacing w:after="240"/>
        <w:ind w:firstLine="709"/>
        <w:jc w:val="right"/>
        <w:rPr>
          <w:rFonts w:ascii="Times New Roman" w:eastAsia="Times New Roman" w:hAnsi="Times New Roman" w:cs="Times New Roman"/>
          <w:b/>
          <w:sz w:val="24"/>
          <w:szCs w:val="24"/>
        </w:rPr>
      </w:pPr>
      <w:r w:rsidRPr="00342C69">
        <w:rPr>
          <w:rFonts w:ascii="Times New Roman" w:eastAsia="Times New Roman" w:hAnsi="Times New Roman" w:cs="Times New Roman"/>
          <w:b/>
          <w:sz w:val="24"/>
          <w:szCs w:val="24"/>
        </w:rPr>
        <w:lastRenderedPageBreak/>
        <w:t>ПРИЛОЖЕНИЕ 2.14</w:t>
      </w:r>
    </w:p>
    <w:p w14:paraId="6061CF85" w14:textId="77777777" w:rsidR="00956114" w:rsidRPr="00342C69" w:rsidRDefault="00956114" w:rsidP="00956114">
      <w:pPr>
        <w:keepNext/>
        <w:spacing w:after="240" w:line="276" w:lineRule="auto"/>
        <w:contextualSpacing/>
        <w:jc w:val="right"/>
        <w:outlineLvl w:val="0"/>
        <w:rPr>
          <w:rFonts w:ascii="Times New Roman" w:eastAsia="Times New Roman" w:hAnsi="Times New Roman" w:cs="Times New Roman"/>
          <w:b/>
          <w:bCs/>
          <w:kern w:val="32"/>
          <w:sz w:val="24"/>
          <w:szCs w:val="24"/>
          <w:lang w:eastAsia="x-none"/>
        </w:rPr>
      </w:pPr>
      <w:r w:rsidRPr="00342C69">
        <w:rPr>
          <w:rFonts w:ascii="Times New Roman" w:eastAsia="Times New Roman" w:hAnsi="Times New Roman" w:cs="Times New Roman"/>
          <w:b/>
          <w:bCs/>
          <w:kern w:val="32"/>
          <w:sz w:val="24"/>
          <w:szCs w:val="24"/>
          <w:lang w:eastAsia="x-none"/>
        </w:rPr>
        <w:t xml:space="preserve">к ПОП-П по специальности </w:t>
      </w:r>
      <w:r w:rsidRPr="00342C69">
        <w:rPr>
          <w:rFonts w:ascii="Times New Roman" w:eastAsia="Times New Roman" w:hAnsi="Times New Roman" w:cs="Times New Roman"/>
          <w:b/>
          <w:bCs/>
          <w:kern w:val="32"/>
          <w:sz w:val="24"/>
          <w:szCs w:val="24"/>
          <w:lang w:eastAsia="x-none"/>
        </w:rPr>
        <w:br/>
        <w:t xml:space="preserve">12.02.09 Производство и эксплуатация оптических </w:t>
      </w:r>
      <w:r w:rsidRPr="00342C69">
        <w:rPr>
          <w:rFonts w:ascii="Times New Roman" w:eastAsia="Times New Roman" w:hAnsi="Times New Roman" w:cs="Times New Roman"/>
          <w:b/>
          <w:bCs/>
          <w:kern w:val="32"/>
          <w:sz w:val="24"/>
          <w:szCs w:val="24"/>
          <w:lang w:eastAsia="x-none"/>
        </w:rPr>
        <w:br/>
        <w:t>и оптико-электронных приборов и систем</w:t>
      </w:r>
    </w:p>
    <w:p w14:paraId="34975EC8" w14:textId="77777777" w:rsidR="00B44FCE" w:rsidRPr="00342C69" w:rsidRDefault="00B44FCE" w:rsidP="00B44FCE">
      <w:pPr>
        <w:jc w:val="right"/>
        <w:rPr>
          <w:rFonts w:ascii="Times New Roman" w:hAnsi="Times New Roman" w:cs="Times New Roman"/>
          <w:b/>
          <w:bCs/>
          <w:color w:val="0070C0"/>
          <w:sz w:val="24"/>
          <w:szCs w:val="24"/>
        </w:rPr>
      </w:pPr>
    </w:p>
    <w:p w14:paraId="2E1BFC9E" w14:textId="77777777" w:rsidR="00B44FCE" w:rsidRPr="00342C69" w:rsidRDefault="00B44FCE" w:rsidP="00B44FCE">
      <w:pPr>
        <w:jc w:val="right"/>
        <w:rPr>
          <w:rFonts w:ascii="Times New Roman" w:hAnsi="Times New Roman" w:cs="Times New Roman"/>
          <w:b/>
          <w:bCs/>
          <w:color w:val="0070C0"/>
          <w:sz w:val="24"/>
          <w:szCs w:val="24"/>
        </w:rPr>
      </w:pPr>
    </w:p>
    <w:p w14:paraId="02B70AB3" w14:textId="77777777" w:rsidR="00B44FCE" w:rsidRPr="00342C69" w:rsidRDefault="00B44FCE" w:rsidP="00B44FCE">
      <w:pPr>
        <w:jc w:val="right"/>
        <w:rPr>
          <w:rFonts w:ascii="Times New Roman" w:hAnsi="Times New Roman" w:cs="Times New Roman"/>
          <w:b/>
          <w:bCs/>
          <w:color w:val="0070C0"/>
          <w:sz w:val="24"/>
          <w:szCs w:val="24"/>
        </w:rPr>
      </w:pPr>
    </w:p>
    <w:p w14:paraId="43222B93" w14:textId="77777777" w:rsidR="00B44FCE" w:rsidRPr="00342C69" w:rsidRDefault="00B44FCE" w:rsidP="00B44FCE">
      <w:pPr>
        <w:jc w:val="right"/>
        <w:rPr>
          <w:rFonts w:ascii="Times New Roman" w:hAnsi="Times New Roman" w:cs="Times New Roman"/>
          <w:b/>
          <w:bCs/>
          <w:color w:val="0070C0"/>
          <w:sz w:val="24"/>
          <w:szCs w:val="24"/>
        </w:rPr>
      </w:pPr>
    </w:p>
    <w:p w14:paraId="10EE893D" w14:textId="77777777" w:rsidR="00B44FCE" w:rsidRPr="00342C69" w:rsidRDefault="00B44FCE" w:rsidP="00B44FCE">
      <w:pPr>
        <w:jc w:val="right"/>
        <w:rPr>
          <w:rFonts w:ascii="Times New Roman" w:hAnsi="Times New Roman" w:cs="Times New Roman"/>
          <w:b/>
          <w:bCs/>
          <w:color w:val="0070C0"/>
          <w:sz w:val="24"/>
          <w:szCs w:val="24"/>
        </w:rPr>
      </w:pPr>
    </w:p>
    <w:p w14:paraId="2A13A3AE" w14:textId="77777777" w:rsidR="00B44FCE" w:rsidRPr="00342C69" w:rsidRDefault="00B44FCE" w:rsidP="00B44FCE">
      <w:pPr>
        <w:jc w:val="right"/>
        <w:rPr>
          <w:rFonts w:ascii="Times New Roman" w:hAnsi="Times New Roman" w:cs="Times New Roman"/>
          <w:b/>
          <w:bCs/>
          <w:color w:val="0070C0"/>
          <w:sz w:val="24"/>
          <w:szCs w:val="24"/>
        </w:rPr>
      </w:pPr>
    </w:p>
    <w:p w14:paraId="4E7B1EBB" w14:textId="77777777" w:rsidR="00B44FCE" w:rsidRPr="00342C69" w:rsidRDefault="00B44FCE" w:rsidP="00B44FCE">
      <w:pPr>
        <w:jc w:val="right"/>
        <w:rPr>
          <w:rFonts w:ascii="Times New Roman" w:hAnsi="Times New Roman" w:cs="Times New Roman"/>
          <w:b/>
          <w:bCs/>
          <w:color w:val="0070C0"/>
          <w:sz w:val="24"/>
          <w:szCs w:val="24"/>
        </w:rPr>
      </w:pPr>
    </w:p>
    <w:p w14:paraId="6456C193" w14:textId="77777777" w:rsidR="00B44FCE" w:rsidRPr="00342C69" w:rsidRDefault="00B44FCE" w:rsidP="00B44FCE">
      <w:pPr>
        <w:jc w:val="right"/>
        <w:rPr>
          <w:rFonts w:ascii="Times New Roman" w:hAnsi="Times New Roman" w:cs="Times New Roman"/>
          <w:b/>
          <w:bCs/>
          <w:color w:val="0070C0"/>
          <w:sz w:val="24"/>
          <w:szCs w:val="24"/>
        </w:rPr>
      </w:pPr>
    </w:p>
    <w:p w14:paraId="6F4D15D7" w14:textId="77777777" w:rsidR="00B44FCE" w:rsidRPr="00342C69" w:rsidRDefault="00B44FCE" w:rsidP="00B44FCE">
      <w:pPr>
        <w:jc w:val="right"/>
        <w:rPr>
          <w:rFonts w:ascii="Times New Roman" w:hAnsi="Times New Roman" w:cs="Times New Roman"/>
          <w:b/>
          <w:bCs/>
          <w:color w:val="0070C0"/>
          <w:sz w:val="24"/>
          <w:szCs w:val="24"/>
        </w:rPr>
      </w:pPr>
    </w:p>
    <w:p w14:paraId="7B4BD974" w14:textId="77777777" w:rsidR="00B44FCE" w:rsidRPr="00342C69" w:rsidRDefault="00B44FCE" w:rsidP="00B44FCE">
      <w:pPr>
        <w:jc w:val="right"/>
        <w:rPr>
          <w:rFonts w:ascii="Times New Roman" w:hAnsi="Times New Roman" w:cs="Times New Roman"/>
          <w:b/>
          <w:bCs/>
          <w:color w:val="0070C0"/>
          <w:sz w:val="24"/>
          <w:szCs w:val="24"/>
        </w:rPr>
      </w:pPr>
    </w:p>
    <w:p w14:paraId="27E23D30" w14:textId="77777777" w:rsidR="00B44FCE" w:rsidRPr="00342C69" w:rsidRDefault="00B44FCE" w:rsidP="00B44FCE">
      <w:pPr>
        <w:jc w:val="right"/>
        <w:rPr>
          <w:rFonts w:ascii="Times New Roman" w:hAnsi="Times New Roman" w:cs="Times New Roman"/>
          <w:b/>
          <w:bCs/>
          <w:color w:val="0070C0"/>
          <w:sz w:val="24"/>
          <w:szCs w:val="24"/>
        </w:rPr>
      </w:pPr>
    </w:p>
    <w:p w14:paraId="2D5232A1" w14:textId="77777777" w:rsidR="00B44FCE" w:rsidRPr="00342C69" w:rsidRDefault="00B44FCE" w:rsidP="00B44FCE">
      <w:pPr>
        <w:jc w:val="center"/>
        <w:rPr>
          <w:rFonts w:ascii="Times New Roman" w:hAnsi="Times New Roman" w:cs="Times New Roman"/>
          <w:b/>
          <w:bCs/>
          <w:sz w:val="24"/>
          <w:szCs w:val="24"/>
        </w:rPr>
      </w:pPr>
      <w:r w:rsidRPr="00342C69">
        <w:rPr>
          <w:rFonts w:ascii="Times New Roman" w:hAnsi="Times New Roman" w:cs="Times New Roman"/>
          <w:b/>
          <w:bCs/>
          <w:sz w:val="24"/>
          <w:szCs w:val="24"/>
        </w:rPr>
        <w:t>Примерная рабочая программа дисциплины</w:t>
      </w:r>
    </w:p>
    <w:p w14:paraId="456D1C4F" w14:textId="77777777" w:rsidR="00B44FCE" w:rsidRPr="00342C69" w:rsidRDefault="00B44FCE" w:rsidP="00B44FCE">
      <w:pPr>
        <w:pStyle w:val="1"/>
      </w:pPr>
      <w:bookmarkStart w:id="74" w:name="_Toc174632137"/>
      <w:r w:rsidRPr="00342C69">
        <w:t>«СГ.06 ОСНОВЫ БЕРЕЖЛИВОГО ПРОИЗВОДСТВА»</w:t>
      </w:r>
      <w:bookmarkEnd w:id="74"/>
    </w:p>
    <w:p w14:paraId="05E3EA07" w14:textId="77777777" w:rsidR="00B44FCE" w:rsidRPr="00342C69" w:rsidRDefault="00B44FCE" w:rsidP="00B44FCE">
      <w:pPr>
        <w:pStyle w:val="1"/>
      </w:pPr>
      <w:bookmarkStart w:id="75" w:name="_Toc174632138"/>
      <w:r w:rsidRPr="00342C69">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342C69">
        <w:rPr>
          <w:rFonts w:eastAsiaTheme="minorHAnsi"/>
          <w:b w:val="0"/>
          <w:bCs w:val="0"/>
          <w:color w:val="000000"/>
          <w:kern w:val="0"/>
          <w:lang w:eastAsia="en-US"/>
        </w:rPr>
        <w:br/>
      </w:r>
      <w:hyperlink r:id="rId30" w:tgtFrame="_blank" w:tooltip="https://reestrspo.firpo.ru/usefulResource/9" w:history="1">
        <w:r w:rsidRPr="00342C69">
          <w:rPr>
            <w:rFonts w:eastAsiaTheme="minorHAnsi"/>
            <w:b w:val="0"/>
            <w:bCs w:val="0"/>
            <w:color w:val="0000FF"/>
            <w:kern w:val="0"/>
            <w:u w:val="single"/>
            <w:shd w:val="clear" w:color="auto" w:fill="FFFFFF"/>
            <w:lang w:eastAsia="en-US"/>
          </w:rPr>
          <w:t>https://reestrspo.firpo.ru/usefulResource/9</w:t>
        </w:r>
        <w:bookmarkEnd w:id="75"/>
      </w:hyperlink>
    </w:p>
    <w:p w14:paraId="1395D487" w14:textId="77777777" w:rsidR="00B44FCE" w:rsidRPr="004302AD" w:rsidRDefault="00B44FCE" w:rsidP="00B44FCE">
      <w:pPr>
        <w:pStyle w:val="1"/>
      </w:pPr>
    </w:p>
    <w:p w14:paraId="76070B8B" w14:textId="77777777" w:rsidR="00B44FCE" w:rsidRPr="004302AD" w:rsidRDefault="00B44FCE" w:rsidP="00B44FCE">
      <w:pPr>
        <w:pStyle w:val="1"/>
      </w:pPr>
    </w:p>
    <w:p w14:paraId="0752BECC" w14:textId="77777777" w:rsidR="00B44FCE" w:rsidRPr="004302AD" w:rsidRDefault="00B44FCE" w:rsidP="00B44FCE">
      <w:pPr>
        <w:pStyle w:val="1"/>
      </w:pPr>
    </w:p>
    <w:p w14:paraId="0C6E4FC9" w14:textId="77777777" w:rsidR="00B44FCE" w:rsidRPr="004302AD" w:rsidRDefault="00B44FCE" w:rsidP="00B44FCE">
      <w:pPr>
        <w:pStyle w:val="1"/>
      </w:pPr>
    </w:p>
    <w:p w14:paraId="7EF783EB" w14:textId="77777777" w:rsidR="00B44FCE" w:rsidRPr="004302AD" w:rsidRDefault="00B44FCE" w:rsidP="00B44FCE">
      <w:pPr>
        <w:pStyle w:val="1"/>
      </w:pPr>
    </w:p>
    <w:p w14:paraId="788CCD85" w14:textId="77777777" w:rsidR="00B44FCE" w:rsidRPr="004302AD" w:rsidRDefault="00B44FCE" w:rsidP="00B44FCE">
      <w:pPr>
        <w:pStyle w:val="1"/>
      </w:pPr>
    </w:p>
    <w:p w14:paraId="4CB570F6" w14:textId="77777777" w:rsidR="00B44FCE" w:rsidRPr="004302AD" w:rsidRDefault="00B44FCE" w:rsidP="00B44FCE">
      <w:pPr>
        <w:pStyle w:val="1"/>
      </w:pPr>
    </w:p>
    <w:p w14:paraId="67BB5AC4" w14:textId="77777777" w:rsidR="00B44FCE" w:rsidRPr="004302AD" w:rsidRDefault="00B44FCE" w:rsidP="00B44FCE">
      <w:pPr>
        <w:pStyle w:val="1"/>
      </w:pPr>
    </w:p>
    <w:p w14:paraId="19960366" w14:textId="77777777" w:rsidR="00B44FCE" w:rsidRPr="004302AD" w:rsidRDefault="00B44FCE" w:rsidP="00B44FCE">
      <w:pPr>
        <w:pStyle w:val="1"/>
      </w:pPr>
    </w:p>
    <w:p w14:paraId="2B0D0CA3" w14:textId="77777777" w:rsidR="00B44FCE" w:rsidRPr="004302AD" w:rsidRDefault="00B44FCE" w:rsidP="00B44FCE">
      <w:pPr>
        <w:pStyle w:val="1"/>
      </w:pPr>
    </w:p>
    <w:p w14:paraId="2EAAA5FA" w14:textId="77777777" w:rsidR="00B44FCE" w:rsidRPr="004302AD" w:rsidRDefault="00B44FCE" w:rsidP="00B44FCE">
      <w:pPr>
        <w:pStyle w:val="1"/>
        <w:jc w:val="left"/>
      </w:pPr>
    </w:p>
    <w:p w14:paraId="63AE3CB6" w14:textId="77777777" w:rsidR="00B44FCE" w:rsidRPr="004302AD" w:rsidRDefault="00B44FCE" w:rsidP="00B44FCE">
      <w:pPr>
        <w:pStyle w:val="1"/>
      </w:pPr>
    </w:p>
    <w:p w14:paraId="1C0F92C9" w14:textId="77777777" w:rsidR="00B44FCE" w:rsidRPr="004302AD" w:rsidRDefault="00B44FCE" w:rsidP="00B44FCE">
      <w:pPr>
        <w:jc w:val="center"/>
        <w:rPr>
          <w:rFonts w:ascii="Times New Roman" w:eastAsia="Segoe UI" w:hAnsi="Times New Roman" w:cs="Times New Roman"/>
          <w:b/>
          <w:bCs/>
          <w:caps/>
          <w:kern w:val="32"/>
          <w:sz w:val="24"/>
          <w:szCs w:val="24"/>
          <w:lang w:eastAsia="x-none"/>
        </w:rPr>
      </w:pPr>
    </w:p>
    <w:p w14:paraId="1C7EDE85" w14:textId="77777777" w:rsidR="00B44FCE" w:rsidRPr="004302AD" w:rsidRDefault="00B44FCE" w:rsidP="00B44FCE">
      <w:pPr>
        <w:rPr>
          <w:rFonts w:ascii="Times New Roman" w:eastAsia="Segoe UI" w:hAnsi="Times New Roman" w:cs="Times New Roman"/>
          <w:b/>
          <w:bCs/>
          <w:caps/>
          <w:kern w:val="32"/>
          <w:sz w:val="24"/>
          <w:szCs w:val="24"/>
          <w:lang w:eastAsia="x-none"/>
        </w:rPr>
      </w:pPr>
    </w:p>
    <w:p w14:paraId="15B0A188" w14:textId="77777777" w:rsidR="00361B13" w:rsidRPr="004302AD" w:rsidRDefault="00361B13" w:rsidP="00BD6A9B">
      <w:pPr>
        <w:jc w:val="center"/>
        <w:rPr>
          <w:rFonts w:ascii="Times New Roman" w:eastAsia="Segoe UI" w:hAnsi="Times New Roman" w:cs="Times New Roman"/>
          <w:b/>
          <w:bCs/>
          <w:caps/>
          <w:kern w:val="32"/>
          <w:sz w:val="24"/>
          <w:szCs w:val="24"/>
          <w:lang w:eastAsia="x-none"/>
        </w:rPr>
      </w:pPr>
    </w:p>
    <w:sectPr w:rsidR="00361B13" w:rsidRPr="004302AD"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E3ADC" w14:textId="77777777" w:rsidR="007641D6" w:rsidRDefault="007641D6" w:rsidP="00A858FE">
      <w:r>
        <w:separator/>
      </w:r>
    </w:p>
  </w:endnote>
  <w:endnote w:type="continuationSeparator" w:id="0">
    <w:p w14:paraId="35965A24" w14:textId="77777777" w:rsidR="007641D6" w:rsidRDefault="007641D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4BE38" w14:textId="77777777" w:rsidR="007641D6" w:rsidRDefault="007641D6" w:rsidP="00A858FE">
      <w:r>
        <w:separator/>
      </w:r>
    </w:p>
  </w:footnote>
  <w:footnote w:type="continuationSeparator" w:id="0">
    <w:p w14:paraId="34D0B206" w14:textId="77777777" w:rsidR="007641D6" w:rsidRDefault="007641D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FF372" w14:textId="77777777" w:rsidR="00B845CD" w:rsidRDefault="00B845CD">
    <w:pPr>
      <w:pStyle w:val="ac"/>
      <w:jc w:val="center"/>
    </w:pPr>
    <w:r>
      <w:fldChar w:fldCharType="begin"/>
    </w:r>
    <w:r>
      <w:instrText xml:space="preserve"> PAGE   \* MERGEFORMAT </w:instrText>
    </w:r>
    <w:r>
      <w:fldChar w:fldCharType="separate"/>
    </w:r>
    <w:r>
      <w:rPr>
        <w:noProof/>
      </w:rPr>
      <w:t>48</w:t>
    </w:r>
    <w:r>
      <w:rPr>
        <w:noProof/>
      </w:rPr>
      <w:fldChar w:fldCharType="end"/>
    </w:r>
  </w:p>
  <w:p w14:paraId="644B082C" w14:textId="77777777" w:rsidR="00B845CD" w:rsidRDefault="00B845C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046C026" w14:textId="77777777" w:rsidR="00B845CD" w:rsidRDefault="00B845CD">
        <w:pPr>
          <w:pStyle w:val="ac"/>
          <w:jc w:val="center"/>
        </w:pPr>
        <w:r>
          <w:fldChar w:fldCharType="begin"/>
        </w:r>
        <w:r>
          <w:instrText>PAGE   \* MERGEFORMAT</w:instrText>
        </w:r>
        <w:r>
          <w:fldChar w:fldCharType="separate"/>
        </w:r>
        <w:r w:rsidR="00BE5EF9">
          <w:rPr>
            <w:noProof/>
          </w:rPr>
          <w:t>83</w:t>
        </w:r>
        <w:r>
          <w:fldChar w:fldCharType="end"/>
        </w:r>
      </w:p>
    </w:sdtContent>
  </w:sdt>
  <w:p w14:paraId="6546662B" w14:textId="77777777" w:rsidR="00B845CD" w:rsidRDefault="00B845C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Times New Roman" w:hAnsi="Times New Roman" w:cs="Times New Roman"/>
        <w:b w:val="0"/>
        <w:bCs w:val="0"/>
        <w:i/>
        <w:iCs/>
        <w:strike w:val="0"/>
        <w:dstrike w:val="0"/>
        <w:spacing w:val="-1"/>
        <w:sz w:val="20"/>
        <w:szCs w:val="20"/>
        <w:u w:val="none"/>
        <w:effect w:val="none"/>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12725F46"/>
    <w:multiLevelType w:val="hybridMultilevel"/>
    <w:tmpl w:val="D2824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035B48"/>
    <w:multiLevelType w:val="hybridMultilevel"/>
    <w:tmpl w:val="17742A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1560AD"/>
    <w:multiLevelType w:val="hybridMultilevel"/>
    <w:tmpl w:val="1310A3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426623"/>
    <w:multiLevelType w:val="multilevel"/>
    <w:tmpl w:val="1A7C7F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 w15:restartNumberingAfterBreak="0">
    <w:nsid w:val="39A81EE7"/>
    <w:multiLevelType w:val="multilevel"/>
    <w:tmpl w:val="73666F42"/>
    <w:lvl w:ilvl="0">
      <w:start w:val="1"/>
      <w:numFmt w:val="decimal"/>
      <w:lvlText w:val="%1."/>
      <w:lvlJc w:val="left"/>
      <w:pPr>
        <w:ind w:left="1429" w:hanging="360"/>
      </w:pPr>
      <w:rPr>
        <w:rFonts w:hint="default"/>
        <w:b w:val="0"/>
        <w:i w:val="0"/>
      </w:rPr>
    </w:lvl>
    <w:lvl w:ilvl="1">
      <w:start w:val="2"/>
      <w:numFmt w:val="decimal"/>
      <w:isLgl/>
      <w:lvlText w:val="%1.%2."/>
      <w:lvlJc w:val="left"/>
      <w:pPr>
        <w:ind w:left="1489" w:hanging="42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 w15:restartNumberingAfterBreak="0">
    <w:nsid w:val="39F94287"/>
    <w:multiLevelType w:val="multilevel"/>
    <w:tmpl w:val="4C387242"/>
    <w:lvl w:ilvl="0">
      <w:start w:val="1"/>
      <w:numFmt w:val="decimal"/>
      <w:lvlText w:val="%1."/>
      <w:lvlJc w:val="left"/>
      <w:pPr>
        <w:ind w:left="720" w:hanging="360"/>
      </w:pPr>
    </w:lvl>
    <w:lvl w:ilvl="1">
      <w:start w:val="2"/>
      <w:numFmt w:val="decimal"/>
      <w:isLgl/>
      <w:lvlText w:val="%1.%2"/>
      <w:lvlJc w:val="left"/>
      <w:pPr>
        <w:ind w:left="1075" w:hanging="54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1605" w:hanging="720"/>
      </w:pPr>
      <w:rPr>
        <w:rFonts w:hint="default"/>
      </w:rPr>
    </w:lvl>
    <w:lvl w:ilvl="4">
      <w:start w:val="1"/>
      <w:numFmt w:val="decimal"/>
      <w:isLgl/>
      <w:lvlText w:val="%1.%2.%3.%4.%5"/>
      <w:lvlJc w:val="left"/>
      <w:pPr>
        <w:ind w:left="2140" w:hanging="1080"/>
      </w:pPr>
      <w:rPr>
        <w:rFonts w:hint="default"/>
      </w:rPr>
    </w:lvl>
    <w:lvl w:ilvl="5">
      <w:start w:val="1"/>
      <w:numFmt w:val="decimal"/>
      <w:isLgl/>
      <w:lvlText w:val="%1.%2.%3.%4.%5.%6"/>
      <w:lvlJc w:val="left"/>
      <w:pPr>
        <w:ind w:left="2315" w:hanging="1080"/>
      </w:pPr>
      <w:rPr>
        <w:rFonts w:hint="default"/>
      </w:rPr>
    </w:lvl>
    <w:lvl w:ilvl="6">
      <w:start w:val="1"/>
      <w:numFmt w:val="decimal"/>
      <w:isLgl/>
      <w:lvlText w:val="%1.%2.%3.%4.%5.%6.%7"/>
      <w:lvlJc w:val="left"/>
      <w:pPr>
        <w:ind w:left="2850" w:hanging="1440"/>
      </w:pPr>
      <w:rPr>
        <w:rFonts w:hint="default"/>
      </w:rPr>
    </w:lvl>
    <w:lvl w:ilvl="7">
      <w:start w:val="1"/>
      <w:numFmt w:val="decimal"/>
      <w:isLgl/>
      <w:lvlText w:val="%1.%2.%3.%4.%5.%6.%7.%8"/>
      <w:lvlJc w:val="left"/>
      <w:pPr>
        <w:ind w:left="3025" w:hanging="1440"/>
      </w:pPr>
      <w:rPr>
        <w:rFonts w:hint="default"/>
      </w:rPr>
    </w:lvl>
    <w:lvl w:ilvl="8">
      <w:start w:val="1"/>
      <w:numFmt w:val="decimal"/>
      <w:isLgl/>
      <w:lvlText w:val="%1.%2.%3.%4.%5.%6.%7.%8.%9"/>
      <w:lvlJc w:val="left"/>
      <w:pPr>
        <w:ind w:left="3560" w:hanging="1800"/>
      </w:pPr>
      <w:rPr>
        <w:rFonts w:hint="default"/>
      </w:rPr>
    </w:lvl>
  </w:abstractNum>
  <w:abstractNum w:abstractNumId="7" w15:restartNumberingAfterBreak="0">
    <w:nsid w:val="419D7523"/>
    <w:multiLevelType w:val="hybridMultilevel"/>
    <w:tmpl w:val="0B841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4135E12"/>
    <w:multiLevelType w:val="hybridMultilevel"/>
    <w:tmpl w:val="4B5C7C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492CD7"/>
    <w:multiLevelType w:val="hybridMultilevel"/>
    <w:tmpl w:val="D2942D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9830F1"/>
    <w:multiLevelType w:val="hybridMultilevel"/>
    <w:tmpl w:val="76FE5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C98387B"/>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F4B3807"/>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44E0956"/>
    <w:multiLevelType w:val="hybridMultilevel"/>
    <w:tmpl w:val="D55CA0F0"/>
    <w:lvl w:ilvl="0" w:tplc="A2D0A3CE">
      <w:start w:val="1"/>
      <w:numFmt w:val="decimal"/>
      <w:lvlText w:val="%1."/>
      <w:lvlJc w:val="left"/>
      <w:pPr>
        <w:ind w:left="1429" w:hanging="360"/>
      </w:pPr>
      <w:rPr>
        <w:rFonts w:ascii="Times New Roman" w:eastAsia="Times New Roman" w:hAnsi="Times New Roman" w:cs="Times New Roman"/>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BD96309"/>
    <w:multiLevelType w:val="multilevel"/>
    <w:tmpl w:val="45CE70A2"/>
    <w:lvl w:ilvl="0">
      <w:start w:val="2"/>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6" w15:restartNumberingAfterBreak="0">
    <w:nsid w:val="5C236B04"/>
    <w:multiLevelType w:val="hybridMultilevel"/>
    <w:tmpl w:val="71FA16C0"/>
    <w:lvl w:ilvl="0" w:tplc="8EDE61E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084052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866650C"/>
    <w:multiLevelType w:val="multilevel"/>
    <w:tmpl w:val="7DD4A13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BFD68B3"/>
    <w:multiLevelType w:val="multilevel"/>
    <w:tmpl w:val="592090C8"/>
    <w:lvl w:ilvl="0">
      <w:start w:val="1"/>
      <w:numFmt w:val="decimal"/>
      <w:lvlText w:val="%1."/>
      <w:lvlJc w:val="left"/>
      <w:pPr>
        <w:ind w:left="1429" w:hanging="360"/>
      </w:pPr>
      <w:rPr>
        <w:b w:val="0"/>
        <w:i w:val="0"/>
      </w:r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num w:numId="1">
    <w:abstractNumId w:val="12"/>
  </w:num>
  <w:num w:numId="2">
    <w:abstractNumId w:val="18"/>
  </w:num>
  <w:num w:numId="3">
    <w:abstractNumId w:val="1"/>
  </w:num>
  <w:num w:numId="4">
    <w:abstractNumId w:val="16"/>
  </w:num>
  <w:num w:numId="5">
    <w:abstractNumId w:val="4"/>
  </w:num>
  <w:num w:numId="6">
    <w:abstractNumId w:val="3"/>
  </w:num>
  <w:num w:numId="7">
    <w:abstractNumId w:val="17"/>
  </w:num>
  <w:num w:numId="8">
    <w:abstractNumId w:val="5"/>
  </w:num>
  <w:num w:numId="9">
    <w:abstractNumId w:val="9"/>
  </w:num>
  <w:num w:numId="10">
    <w:abstractNumId w:val="14"/>
  </w:num>
  <w:num w:numId="11">
    <w:abstractNumId w:val="6"/>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13"/>
  </w:num>
  <w:num w:numId="16">
    <w:abstractNumId w:val="2"/>
  </w:num>
  <w:num w:numId="17">
    <w:abstractNumId w:val="7"/>
  </w:num>
  <w:num w:numId="18">
    <w:abstractNumId w:val="8"/>
  </w:num>
  <w:num w:numId="19">
    <w:abstractNumId w:val="10"/>
  </w:num>
  <w:num w:numId="20">
    <w:abstractNumId w:val="15"/>
  </w:num>
  <w:num w:numId="2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2DD4"/>
    <w:rsid w:val="0000394E"/>
    <w:rsid w:val="00004A33"/>
    <w:rsid w:val="000079C3"/>
    <w:rsid w:val="00007F70"/>
    <w:rsid w:val="000112BC"/>
    <w:rsid w:val="00011EE3"/>
    <w:rsid w:val="00012459"/>
    <w:rsid w:val="000143A1"/>
    <w:rsid w:val="00015001"/>
    <w:rsid w:val="000156CF"/>
    <w:rsid w:val="000179F8"/>
    <w:rsid w:val="00020692"/>
    <w:rsid w:val="00020AE0"/>
    <w:rsid w:val="00021F15"/>
    <w:rsid w:val="00021F3A"/>
    <w:rsid w:val="00024CB7"/>
    <w:rsid w:val="000274BC"/>
    <w:rsid w:val="00027658"/>
    <w:rsid w:val="000310CB"/>
    <w:rsid w:val="00042069"/>
    <w:rsid w:val="00043738"/>
    <w:rsid w:val="0005559E"/>
    <w:rsid w:val="00064407"/>
    <w:rsid w:val="0007128F"/>
    <w:rsid w:val="0007147B"/>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60E"/>
    <w:rsid w:val="000C3AB8"/>
    <w:rsid w:val="000C5DE0"/>
    <w:rsid w:val="000D4FB5"/>
    <w:rsid w:val="000D6D2B"/>
    <w:rsid w:val="000E2D3D"/>
    <w:rsid w:val="000E2D5E"/>
    <w:rsid w:val="000E5DF0"/>
    <w:rsid w:val="000E6DD2"/>
    <w:rsid w:val="000E6DE9"/>
    <w:rsid w:val="000E7A0F"/>
    <w:rsid w:val="000F1630"/>
    <w:rsid w:val="000F19BA"/>
    <w:rsid w:val="000F33E9"/>
    <w:rsid w:val="000F419D"/>
    <w:rsid w:val="000F5587"/>
    <w:rsid w:val="00100F1D"/>
    <w:rsid w:val="0010264D"/>
    <w:rsid w:val="001029C2"/>
    <w:rsid w:val="00102F2C"/>
    <w:rsid w:val="0011295E"/>
    <w:rsid w:val="00115C97"/>
    <w:rsid w:val="00117316"/>
    <w:rsid w:val="00117DB9"/>
    <w:rsid w:val="001244C3"/>
    <w:rsid w:val="0013186F"/>
    <w:rsid w:val="00132B46"/>
    <w:rsid w:val="00134858"/>
    <w:rsid w:val="00135CE3"/>
    <w:rsid w:val="00137F0D"/>
    <w:rsid w:val="00142846"/>
    <w:rsid w:val="00143867"/>
    <w:rsid w:val="00144EE1"/>
    <w:rsid w:val="00146EAA"/>
    <w:rsid w:val="00152D91"/>
    <w:rsid w:val="00155BB4"/>
    <w:rsid w:val="001604E7"/>
    <w:rsid w:val="0016297B"/>
    <w:rsid w:val="00163473"/>
    <w:rsid w:val="00164F90"/>
    <w:rsid w:val="00165700"/>
    <w:rsid w:val="00165EE4"/>
    <w:rsid w:val="00170B25"/>
    <w:rsid w:val="001718B9"/>
    <w:rsid w:val="00171FB9"/>
    <w:rsid w:val="00173CD4"/>
    <w:rsid w:val="00173DEB"/>
    <w:rsid w:val="001773A8"/>
    <w:rsid w:val="00177C13"/>
    <w:rsid w:val="00180071"/>
    <w:rsid w:val="00181183"/>
    <w:rsid w:val="00181D96"/>
    <w:rsid w:val="00183D21"/>
    <w:rsid w:val="0018446A"/>
    <w:rsid w:val="0018446F"/>
    <w:rsid w:val="00187560"/>
    <w:rsid w:val="001944D3"/>
    <w:rsid w:val="00195ABB"/>
    <w:rsid w:val="00196996"/>
    <w:rsid w:val="00197F9A"/>
    <w:rsid w:val="001A38DD"/>
    <w:rsid w:val="001A5DA5"/>
    <w:rsid w:val="001A6B4D"/>
    <w:rsid w:val="001A7145"/>
    <w:rsid w:val="001A723D"/>
    <w:rsid w:val="001C3496"/>
    <w:rsid w:val="001C3659"/>
    <w:rsid w:val="001D0220"/>
    <w:rsid w:val="001E35F3"/>
    <w:rsid w:val="001E6FA0"/>
    <w:rsid w:val="001F023B"/>
    <w:rsid w:val="001F3287"/>
    <w:rsid w:val="001F38D5"/>
    <w:rsid w:val="001F47BF"/>
    <w:rsid w:val="001F7226"/>
    <w:rsid w:val="001F7412"/>
    <w:rsid w:val="002003DB"/>
    <w:rsid w:val="002005BD"/>
    <w:rsid w:val="00200AFE"/>
    <w:rsid w:val="00200BCC"/>
    <w:rsid w:val="0020413C"/>
    <w:rsid w:val="00207459"/>
    <w:rsid w:val="00207F28"/>
    <w:rsid w:val="00211FAF"/>
    <w:rsid w:val="00214055"/>
    <w:rsid w:val="00217CBC"/>
    <w:rsid w:val="00222015"/>
    <w:rsid w:val="002221E1"/>
    <w:rsid w:val="00223530"/>
    <w:rsid w:val="00223558"/>
    <w:rsid w:val="00235942"/>
    <w:rsid w:val="00235CC4"/>
    <w:rsid w:val="002415E0"/>
    <w:rsid w:val="00245159"/>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3D6D"/>
    <w:rsid w:val="002C4B17"/>
    <w:rsid w:val="002C75C7"/>
    <w:rsid w:val="002D0503"/>
    <w:rsid w:val="002D49B6"/>
    <w:rsid w:val="002E11CF"/>
    <w:rsid w:val="002E5A9A"/>
    <w:rsid w:val="002E64F6"/>
    <w:rsid w:val="002E6F96"/>
    <w:rsid w:val="002E752C"/>
    <w:rsid w:val="002F03DF"/>
    <w:rsid w:val="002F1408"/>
    <w:rsid w:val="002F37AE"/>
    <w:rsid w:val="002F72AB"/>
    <w:rsid w:val="0030202C"/>
    <w:rsid w:val="00303406"/>
    <w:rsid w:val="0030728C"/>
    <w:rsid w:val="00307683"/>
    <w:rsid w:val="0031061A"/>
    <w:rsid w:val="00310E7E"/>
    <w:rsid w:val="00310F28"/>
    <w:rsid w:val="00312533"/>
    <w:rsid w:val="00314663"/>
    <w:rsid w:val="003172EE"/>
    <w:rsid w:val="0032315D"/>
    <w:rsid w:val="00324B82"/>
    <w:rsid w:val="00326B77"/>
    <w:rsid w:val="003271B8"/>
    <w:rsid w:val="0033168C"/>
    <w:rsid w:val="00332233"/>
    <w:rsid w:val="003369AE"/>
    <w:rsid w:val="00340F33"/>
    <w:rsid w:val="00342C69"/>
    <w:rsid w:val="00343F5D"/>
    <w:rsid w:val="00347551"/>
    <w:rsid w:val="003520FD"/>
    <w:rsid w:val="00356292"/>
    <w:rsid w:val="00361B13"/>
    <w:rsid w:val="0036387B"/>
    <w:rsid w:val="003649A3"/>
    <w:rsid w:val="003655E9"/>
    <w:rsid w:val="003664B6"/>
    <w:rsid w:val="00372DD2"/>
    <w:rsid w:val="003734D8"/>
    <w:rsid w:val="0037624A"/>
    <w:rsid w:val="00376544"/>
    <w:rsid w:val="00376830"/>
    <w:rsid w:val="00381F0B"/>
    <w:rsid w:val="0038678D"/>
    <w:rsid w:val="00392EEE"/>
    <w:rsid w:val="00395A9E"/>
    <w:rsid w:val="003A0480"/>
    <w:rsid w:val="003A4C71"/>
    <w:rsid w:val="003A61FF"/>
    <w:rsid w:val="003B060B"/>
    <w:rsid w:val="003B4577"/>
    <w:rsid w:val="003B46DB"/>
    <w:rsid w:val="003B62BD"/>
    <w:rsid w:val="003B6388"/>
    <w:rsid w:val="003B6459"/>
    <w:rsid w:val="003B7149"/>
    <w:rsid w:val="003B7C0D"/>
    <w:rsid w:val="003C4BB1"/>
    <w:rsid w:val="003C50D0"/>
    <w:rsid w:val="003E286C"/>
    <w:rsid w:val="003E3944"/>
    <w:rsid w:val="003E53A2"/>
    <w:rsid w:val="003E679E"/>
    <w:rsid w:val="003E7D10"/>
    <w:rsid w:val="003F2DBF"/>
    <w:rsid w:val="003F2F0F"/>
    <w:rsid w:val="003F46FC"/>
    <w:rsid w:val="003F6821"/>
    <w:rsid w:val="003F7CE2"/>
    <w:rsid w:val="003F7D5F"/>
    <w:rsid w:val="00400709"/>
    <w:rsid w:val="004019CB"/>
    <w:rsid w:val="00406C22"/>
    <w:rsid w:val="00412DCD"/>
    <w:rsid w:val="00413206"/>
    <w:rsid w:val="004156BF"/>
    <w:rsid w:val="00420636"/>
    <w:rsid w:val="004211E4"/>
    <w:rsid w:val="00421B42"/>
    <w:rsid w:val="00421DCE"/>
    <w:rsid w:val="004229AC"/>
    <w:rsid w:val="004302AD"/>
    <w:rsid w:val="00431630"/>
    <w:rsid w:val="004324E0"/>
    <w:rsid w:val="00433CDF"/>
    <w:rsid w:val="004343CC"/>
    <w:rsid w:val="00434DA2"/>
    <w:rsid w:val="00436EB0"/>
    <w:rsid w:val="00437EDC"/>
    <w:rsid w:val="00441501"/>
    <w:rsid w:val="00443FB5"/>
    <w:rsid w:val="0044451D"/>
    <w:rsid w:val="00450059"/>
    <w:rsid w:val="00453ED1"/>
    <w:rsid w:val="00456D18"/>
    <w:rsid w:val="0045771E"/>
    <w:rsid w:val="00457DBB"/>
    <w:rsid w:val="004603A3"/>
    <w:rsid w:val="004626BE"/>
    <w:rsid w:val="004722A0"/>
    <w:rsid w:val="004806A0"/>
    <w:rsid w:val="004809D9"/>
    <w:rsid w:val="004818E7"/>
    <w:rsid w:val="00494B4A"/>
    <w:rsid w:val="00495681"/>
    <w:rsid w:val="004A1B5A"/>
    <w:rsid w:val="004A715C"/>
    <w:rsid w:val="004A7CA8"/>
    <w:rsid w:val="004B0E9E"/>
    <w:rsid w:val="004B2C5C"/>
    <w:rsid w:val="004B2C7D"/>
    <w:rsid w:val="004B4175"/>
    <w:rsid w:val="004C0662"/>
    <w:rsid w:val="004C1ECC"/>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32B2"/>
    <w:rsid w:val="0051713F"/>
    <w:rsid w:val="005179F5"/>
    <w:rsid w:val="0052763B"/>
    <w:rsid w:val="00533319"/>
    <w:rsid w:val="00533582"/>
    <w:rsid w:val="00537C30"/>
    <w:rsid w:val="005438AD"/>
    <w:rsid w:val="00543932"/>
    <w:rsid w:val="00543A07"/>
    <w:rsid w:val="00550283"/>
    <w:rsid w:val="005551BB"/>
    <w:rsid w:val="0055753C"/>
    <w:rsid w:val="00562CE2"/>
    <w:rsid w:val="00563D75"/>
    <w:rsid w:val="005643D7"/>
    <w:rsid w:val="0056478F"/>
    <w:rsid w:val="005648CA"/>
    <w:rsid w:val="00570B86"/>
    <w:rsid w:val="00574913"/>
    <w:rsid w:val="0058000F"/>
    <w:rsid w:val="0058232F"/>
    <w:rsid w:val="00583426"/>
    <w:rsid w:val="00583A67"/>
    <w:rsid w:val="005852C3"/>
    <w:rsid w:val="00585658"/>
    <w:rsid w:val="005857F1"/>
    <w:rsid w:val="00587FF5"/>
    <w:rsid w:val="005905EF"/>
    <w:rsid w:val="00594ADA"/>
    <w:rsid w:val="00594D59"/>
    <w:rsid w:val="005A07FC"/>
    <w:rsid w:val="005A2B38"/>
    <w:rsid w:val="005B2AC8"/>
    <w:rsid w:val="005B2DB6"/>
    <w:rsid w:val="005C34B3"/>
    <w:rsid w:val="005C3984"/>
    <w:rsid w:val="005C636E"/>
    <w:rsid w:val="005C6504"/>
    <w:rsid w:val="005C6A3A"/>
    <w:rsid w:val="005C7265"/>
    <w:rsid w:val="005D0B9C"/>
    <w:rsid w:val="005D45EB"/>
    <w:rsid w:val="005D7117"/>
    <w:rsid w:val="005E1251"/>
    <w:rsid w:val="005E2A95"/>
    <w:rsid w:val="005E3CCC"/>
    <w:rsid w:val="005E3CD1"/>
    <w:rsid w:val="005E666F"/>
    <w:rsid w:val="005E767F"/>
    <w:rsid w:val="005F05A4"/>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45A"/>
    <w:rsid w:val="00656A72"/>
    <w:rsid w:val="00661BCB"/>
    <w:rsid w:val="00663DF9"/>
    <w:rsid w:val="00665678"/>
    <w:rsid w:val="006672FE"/>
    <w:rsid w:val="0067045C"/>
    <w:rsid w:val="0067255A"/>
    <w:rsid w:val="00673ADD"/>
    <w:rsid w:val="006758CE"/>
    <w:rsid w:val="00677DF5"/>
    <w:rsid w:val="00680EE4"/>
    <w:rsid w:val="0068198B"/>
    <w:rsid w:val="006841BF"/>
    <w:rsid w:val="00684FA1"/>
    <w:rsid w:val="00693608"/>
    <w:rsid w:val="00693846"/>
    <w:rsid w:val="00697D60"/>
    <w:rsid w:val="006A4AF7"/>
    <w:rsid w:val="006A5CE2"/>
    <w:rsid w:val="006A77F8"/>
    <w:rsid w:val="006B0501"/>
    <w:rsid w:val="006B1F6D"/>
    <w:rsid w:val="006B29DD"/>
    <w:rsid w:val="006B363A"/>
    <w:rsid w:val="006C5492"/>
    <w:rsid w:val="006C5629"/>
    <w:rsid w:val="006C5721"/>
    <w:rsid w:val="006D036B"/>
    <w:rsid w:val="006D3A82"/>
    <w:rsid w:val="006D4C3D"/>
    <w:rsid w:val="006E29B8"/>
    <w:rsid w:val="006E319A"/>
    <w:rsid w:val="006E5130"/>
    <w:rsid w:val="006E64B9"/>
    <w:rsid w:val="006E7FF4"/>
    <w:rsid w:val="006F0E0C"/>
    <w:rsid w:val="006F145B"/>
    <w:rsid w:val="006F239E"/>
    <w:rsid w:val="006F7C5D"/>
    <w:rsid w:val="00701D4A"/>
    <w:rsid w:val="0070724D"/>
    <w:rsid w:val="0071057A"/>
    <w:rsid w:val="007112DA"/>
    <w:rsid w:val="007129CE"/>
    <w:rsid w:val="00713285"/>
    <w:rsid w:val="0072121D"/>
    <w:rsid w:val="007217B1"/>
    <w:rsid w:val="007264E4"/>
    <w:rsid w:val="007271F1"/>
    <w:rsid w:val="00731549"/>
    <w:rsid w:val="007340DE"/>
    <w:rsid w:val="00734895"/>
    <w:rsid w:val="0074040E"/>
    <w:rsid w:val="007408DC"/>
    <w:rsid w:val="00740FE6"/>
    <w:rsid w:val="00741526"/>
    <w:rsid w:val="0074288A"/>
    <w:rsid w:val="00743120"/>
    <w:rsid w:val="007438FA"/>
    <w:rsid w:val="00744FD5"/>
    <w:rsid w:val="007452B6"/>
    <w:rsid w:val="00752BBB"/>
    <w:rsid w:val="007533BF"/>
    <w:rsid w:val="0075359D"/>
    <w:rsid w:val="0075425B"/>
    <w:rsid w:val="0075494A"/>
    <w:rsid w:val="00754BF2"/>
    <w:rsid w:val="00761C8A"/>
    <w:rsid w:val="00762720"/>
    <w:rsid w:val="0076272E"/>
    <w:rsid w:val="007641D6"/>
    <w:rsid w:val="0076514F"/>
    <w:rsid w:val="007661E7"/>
    <w:rsid w:val="0077014D"/>
    <w:rsid w:val="00770390"/>
    <w:rsid w:val="00774C93"/>
    <w:rsid w:val="00774CB0"/>
    <w:rsid w:val="00776014"/>
    <w:rsid w:val="0078020E"/>
    <w:rsid w:val="00781491"/>
    <w:rsid w:val="00781754"/>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0CE6"/>
    <w:rsid w:val="007C484D"/>
    <w:rsid w:val="007C63D0"/>
    <w:rsid w:val="007D050C"/>
    <w:rsid w:val="007D0C4C"/>
    <w:rsid w:val="007D0D8C"/>
    <w:rsid w:val="007D2E71"/>
    <w:rsid w:val="007D4E5D"/>
    <w:rsid w:val="007D61D3"/>
    <w:rsid w:val="007E00E1"/>
    <w:rsid w:val="007E1F34"/>
    <w:rsid w:val="007E2ACA"/>
    <w:rsid w:val="007E3D13"/>
    <w:rsid w:val="007E5D87"/>
    <w:rsid w:val="007F1FD0"/>
    <w:rsid w:val="007F50D7"/>
    <w:rsid w:val="008009A5"/>
    <w:rsid w:val="008018C7"/>
    <w:rsid w:val="00802A37"/>
    <w:rsid w:val="00806D9C"/>
    <w:rsid w:val="0081043E"/>
    <w:rsid w:val="00811910"/>
    <w:rsid w:val="00815CB5"/>
    <w:rsid w:val="0081775B"/>
    <w:rsid w:val="00820155"/>
    <w:rsid w:val="0082217F"/>
    <w:rsid w:val="008221DB"/>
    <w:rsid w:val="008241E8"/>
    <w:rsid w:val="00824A07"/>
    <w:rsid w:val="00825258"/>
    <w:rsid w:val="008276F3"/>
    <w:rsid w:val="0083014A"/>
    <w:rsid w:val="0083183C"/>
    <w:rsid w:val="008318FD"/>
    <w:rsid w:val="008336C6"/>
    <w:rsid w:val="0083567F"/>
    <w:rsid w:val="00841002"/>
    <w:rsid w:val="00841FB1"/>
    <w:rsid w:val="00850C40"/>
    <w:rsid w:val="00851896"/>
    <w:rsid w:val="00857232"/>
    <w:rsid w:val="0086178E"/>
    <w:rsid w:val="00866E9A"/>
    <w:rsid w:val="0086709B"/>
    <w:rsid w:val="00870AA2"/>
    <w:rsid w:val="008713B4"/>
    <w:rsid w:val="008714EF"/>
    <w:rsid w:val="008729B7"/>
    <w:rsid w:val="008733F0"/>
    <w:rsid w:val="008739EF"/>
    <w:rsid w:val="00877568"/>
    <w:rsid w:val="00883D79"/>
    <w:rsid w:val="00884560"/>
    <w:rsid w:val="008855EA"/>
    <w:rsid w:val="008868C5"/>
    <w:rsid w:val="00887AD5"/>
    <w:rsid w:val="00890538"/>
    <w:rsid w:val="00892CA5"/>
    <w:rsid w:val="008932E1"/>
    <w:rsid w:val="00894E1C"/>
    <w:rsid w:val="0089502A"/>
    <w:rsid w:val="0089645F"/>
    <w:rsid w:val="00896625"/>
    <w:rsid w:val="00896BB3"/>
    <w:rsid w:val="008A0E73"/>
    <w:rsid w:val="008A14EA"/>
    <w:rsid w:val="008A1F52"/>
    <w:rsid w:val="008A298A"/>
    <w:rsid w:val="008A3434"/>
    <w:rsid w:val="008A492C"/>
    <w:rsid w:val="008A5787"/>
    <w:rsid w:val="008A6342"/>
    <w:rsid w:val="008B0537"/>
    <w:rsid w:val="008B7222"/>
    <w:rsid w:val="008C3C0E"/>
    <w:rsid w:val="008D00EF"/>
    <w:rsid w:val="008D08FD"/>
    <w:rsid w:val="008E0828"/>
    <w:rsid w:val="008E19E9"/>
    <w:rsid w:val="008E329E"/>
    <w:rsid w:val="008E444A"/>
    <w:rsid w:val="008E712C"/>
    <w:rsid w:val="008E7C9D"/>
    <w:rsid w:val="008F225F"/>
    <w:rsid w:val="008F4F1D"/>
    <w:rsid w:val="008F578C"/>
    <w:rsid w:val="0090012C"/>
    <w:rsid w:val="009004F5"/>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730E"/>
    <w:rsid w:val="00943133"/>
    <w:rsid w:val="009433CC"/>
    <w:rsid w:val="00943453"/>
    <w:rsid w:val="009436C7"/>
    <w:rsid w:val="00943A3D"/>
    <w:rsid w:val="00946323"/>
    <w:rsid w:val="00946EA9"/>
    <w:rsid w:val="00951D9B"/>
    <w:rsid w:val="009559C1"/>
    <w:rsid w:val="00955D56"/>
    <w:rsid w:val="00956114"/>
    <w:rsid w:val="0095653B"/>
    <w:rsid w:val="00956668"/>
    <w:rsid w:val="00957653"/>
    <w:rsid w:val="00962AFE"/>
    <w:rsid w:val="009644CA"/>
    <w:rsid w:val="00974705"/>
    <w:rsid w:val="00981FD3"/>
    <w:rsid w:val="00985111"/>
    <w:rsid w:val="00985130"/>
    <w:rsid w:val="00986EEC"/>
    <w:rsid w:val="00987700"/>
    <w:rsid w:val="00987E61"/>
    <w:rsid w:val="00990BCD"/>
    <w:rsid w:val="009A0AAA"/>
    <w:rsid w:val="009A1DFB"/>
    <w:rsid w:val="009A4D9F"/>
    <w:rsid w:val="009B5A10"/>
    <w:rsid w:val="009B6A77"/>
    <w:rsid w:val="009B7136"/>
    <w:rsid w:val="009C121E"/>
    <w:rsid w:val="009C2C4C"/>
    <w:rsid w:val="009C5AF6"/>
    <w:rsid w:val="009D709B"/>
    <w:rsid w:val="009E44E8"/>
    <w:rsid w:val="009E57EA"/>
    <w:rsid w:val="009F1974"/>
    <w:rsid w:val="009F6FDA"/>
    <w:rsid w:val="00A01C56"/>
    <w:rsid w:val="00A0276D"/>
    <w:rsid w:val="00A052CC"/>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2BA5"/>
    <w:rsid w:val="00A54E6F"/>
    <w:rsid w:val="00A55A51"/>
    <w:rsid w:val="00A62365"/>
    <w:rsid w:val="00A63431"/>
    <w:rsid w:val="00A6653D"/>
    <w:rsid w:val="00A679AA"/>
    <w:rsid w:val="00A71768"/>
    <w:rsid w:val="00A73A61"/>
    <w:rsid w:val="00A77FF8"/>
    <w:rsid w:val="00A858FE"/>
    <w:rsid w:val="00A918F7"/>
    <w:rsid w:val="00A92CA3"/>
    <w:rsid w:val="00A92DA2"/>
    <w:rsid w:val="00A936C2"/>
    <w:rsid w:val="00A94AF6"/>
    <w:rsid w:val="00A9500D"/>
    <w:rsid w:val="00AA0619"/>
    <w:rsid w:val="00AA1A64"/>
    <w:rsid w:val="00AA1B7A"/>
    <w:rsid w:val="00AA30B8"/>
    <w:rsid w:val="00AA538C"/>
    <w:rsid w:val="00AA5BD1"/>
    <w:rsid w:val="00AA6DDA"/>
    <w:rsid w:val="00AA700A"/>
    <w:rsid w:val="00AA7F68"/>
    <w:rsid w:val="00AB1C3A"/>
    <w:rsid w:val="00AB3372"/>
    <w:rsid w:val="00AB6BFF"/>
    <w:rsid w:val="00AB6F52"/>
    <w:rsid w:val="00AB7493"/>
    <w:rsid w:val="00AC4AB1"/>
    <w:rsid w:val="00AC58B5"/>
    <w:rsid w:val="00AD1AEA"/>
    <w:rsid w:val="00AD32F1"/>
    <w:rsid w:val="00AE10DF"/>
    <w:rsid w:val="00AE2B56"/>
    <w:rsid w:val="00AE4631"/>
    <w:rsid w:val="00AE57D4"/>
    <w:rsid w:val="00AE6F05"/>
    <w:rsid w:val="00AF28AC"/>
    <w:rsid w:val="00AF2BD9"/>
    <w:rsid w:val="00AF73ED"/>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4FCE"/>
    <w:rsid w:val="00B4535B"/>
    <w:rsid w:val="00B47A03"/>
    <w:rsid w:val="00B54813"/>
    <w:rsid w:val="00B5795F"/>
    <w:rsid w:val="00B649B8"/>
    <w:rsid w:val="00B663FB"/>
    <w:rsid w:val="00B66728"/>
    <w:rsid w:val="00B7348D"/>
    <w:rsid w:val="00B7450D"/>
    <w:rsid w:val="00B75A33"/>
    <w:rsid w:val="00B773DA"/>
    <w:rsid w:val="00B77C27"/>
    <w:rsid w:val="00B82FA8"/>
    <w:rsid w:val="00B83151"/>
    <w:rsid w:val="00B845CD"/>
    <w:rsid w:val="00B84FBE"/>
    <w:rsid w:val="00B908BE"/>
    <w:rsid w:val="00B908E8"/>
    <w:rsid w:val="00B937B9"/>
    <w:rsid w:val="00B97A66"/>
    <w:rsid w:val="00BA16FD"/>
    <w:rsid w:val="00BA3E55"/>
    <w:rsid w:val="00BA765F"/>
    <w:rsid w:val="00BB40E8"/>
    <w:rsid w:val="00BC02B0"/>
    <w:rsid w:val="00BC07BC"/>
    <w:rsid w:val="00BC1B5D"/>
    <w:rsid w:val="00BC1BE2"/>
    <w:rsid w:val="00BC3058"/>
    <w:rsid w:val="00BC51F6"/>
    <w:rsid w:val="00BC7A2E"/>
    <w:rsid w:val="00BD1C92"/>
    <w:rsid w:val="00BD439A"/>
    <w:rsid w:val="00BD6A9B"/>
    <w:rsid w:val="00BD744C"/>
    <w:rsid w:val="00BE320C"/>
    <w:rsid w:val="00BE5EF9"/>
    <w:rsid w:val="00BF07DC"/>
    <w:rsid w:val="00BF20DB"/>
    <w:rsid w:val="00BF2E82"/>
    <w:rsid w:val="00BF7FA9"/>
    <w:rsid w:val="00C02D01"/>
    <w:rsid w:val="00C03480"/>
    <w:rsid w:val="00C04575"/>
    <w:rsid w:val="00C0458D"/>
    <w:rsid w:val="00C06528"/>
    <w:rsid w:val="00C0730A"/>
    <w:rsid w:val="00C079B1"/>
    <w:rsid w:val="00C10568"/>
    <w:rsid w:val="00C11CA7"/>
    <w:rsid w:val="00C12101"/>
    <w:rsid w:val="00C12192"/>
    <w:rsid w:val="00C162D4"/>
    <w:rsid w:val="00C17D5E"/>
    <w:rsid w:val="00C2078D"/>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5541"/>
    <w:rsid w:val="00C759DF"/>
    <w:rsid w:val="00C809CD"/>
    <w:rsid w:val="00C81E65"/>
    <w:rsid w:val="00C83797"/>
    <w:rsid w:val="00C85CB3"/>
    <w:rsid w:val="00C87179"/>
    <w:rsid w:val="00C878C8"/>
    <w:rsid w:val="00C9440E"/>
    <w:rsid w:val="00C95532"/>
    <w:rsid w:val="00CA2C06"/>
    <w:rsid w:val="00CA4094"/>
    <w:rsid w:val="00CA551B"/>
    <w:rsid w:val="00CA7760"/>
    <w:rsid w:val="00CB2490"/>
    <w:rsid w:val="00CB2D7D"/>
    <w:rsid w:val="00CB4004"/>
    <w:rsid w:val="00CB56F2"/>
    <w:rsid w:val="00CB5F72"/>
    <w:rsid w:val="00CB6F71"/>
    <w:rsid w:val="00CB70AF"/>
    <w:rsid w:val="00CB71D8"/>
    <w:rsid w:val="00CC02F7"/>
    <w:rsid w:val="00CC0E54"/>
    <w:rsid w:val="00CC282F"/>
    <w:rsid w:val="00CC325B"/>
    <w:rsid w:val="00CC74BA"/>
    <w:rsid w:val="00CC7BD0"/>
    <w:rsid w:val="00CD0013"/>
    <w:rsid w:val="00CD2973"/>
    <w:rsid w:val="00CD4574"/>
    <w:rsid w:val="00CD7BAB"/>
    <w:rsid w:val="00CE291E"/>
    <w:rsid w:val="00CE7D23"/>
    <w:rsid w:val="00CF71C2"/>
    <w:rsid w:val="00D005AA"/>
    <w:rsid w:val="00D03070"/>
    <w:rsid w:val="00D0326A"/>
    <w:rsid w:val="00D049B4"/>
    <w:rsid w:val="00D0680D"/>
    <w:rsid w:val="00D1179D"/>
    <w:rsid w:val="00D132AD"/>
    <w:rsid w:val="00D16112"/>
    <w:rsid w:val="00D170EC"/>
    <w:rsid w:val="00D21459"/>
    <w:rsid w:val="00D234A7"/>
    <w:rsid w:val="00D25644"/>
    <w:rsid w:val="00D263B0"/>
    <w:rsid w:val="00D26616"/>
    <w:rsid w:val="00D3146B"/>
    <w:rsid w:val="00D32104"/>
    <w:rsid w:val="00D32F37"/>
    <w:rsid w:val="00D34A9C"/>
    <w:rsid w:val="00D34AB2"/>
    <w:rsid w:val="00D34BAC"/>
    <w:rsid w:val="00D36405"/>
    <w:rsid w:val="00D3763E"/>
    <w:rsid w:val="00D40AE9"/>
    <w:rsid w:val="00D42432"/>
    <w:rsid w:val="00D43D26"/>
    <w:rsid w:val="00D51EA8"/>
    <w:rsid w:val="00D5214E"/>
    <w:rsid w:val="00D54A74"/>
    <w:rsid w:val="00D6158B"/>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B02"/>
    <w:rsid w:val="00DA0089"/>
    <w:rsid w:val="00DA0B7E"/>
    <w:rsid w:val="00DA2D6C"/>
    <w:rsid w:val="00DA7D58"/>
    <w:rsid w:val="00DB3ECD"/>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DF7AEB"/>
    <w:rsid w:val="00E04831"/>
    <w:rsid w:val="00E054DF"/>
    <w:rsid w:val="00E06E2E"/>
    <w:rsid w:val="00E10842"/>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07E"/>
    <w:rsid w:val="00E6032F"/>
    <w:rsid w:val="00E611A4"/>
    <w:rsid w:val="00E62D19"/>
    <w:rsid w:val="00E6379F"/>
    <w:rsid w:val="00E71284"/>
    <w:rsid w:val="00E738DD"/>
    <w:rsid w:val="00E7530E"/>
    <w:rsid w:val="00E759C8"/>
    <w:rsid w:val="00E765B1"/>
    <w:rsid w:val="00E810A5"/>
    <w:rsid w:val="00E82BD5"/>
    <w:rsid w:val="00E91799"/>
    <w:rsid w:val="00E969F8"/>
    <w:rsid w:val="00EA2ECE"/>
    <w:rsid w:val="00EA5B86"/>
    <w:rsid w:val="00EA6E1D"/>
    <w:rsid w:val="00EB0134"/>
    <w:rsid w:val="00EB3754"/>
    <w:rsid w:val="00EB4BFC"/>
    <w:rsid w:val="00EB4DFB"/>
    <w:rsid w:val="00EB5BB1"/>
    <w:rsid w:val="00EB7056"/>
    <w:rsid w:val="00EC1C3E"/>
    <w:rsid w:val="00EC55B4"/>
    <w:rsid w:val="00EC5E35"/>
    <w:rsid w:val="00EC7722"/>
    <w:rsid w:val="00ED0B47"/>
    <w:rsid w:val="00ED2880"/>
    <w:rsid w:val="00ED6170"/>
    <w:rsid w:val="00EE0DFF"/>
    <w:rsid w:val="00EE1261"/>
    <w:rsid w:val="00EE625F"/>
    <w:rsid w:val="00EF00AF"/>
    <w:rsid w:val="00EF167F"/>
    <w:rsid w:val="00EF3676"/>
    <w:rsid w:val="00EF5E14"/>
    <w:rsid w:val="00F00D1F"/>
    <w:rsid w:val="00F01CB7"/>
    <w:rsid w:val="00F06054"/>
    <w:rsid w:val="00F10B34"/>
    <w:rsid w:val="00F1150F"/>
    <w:rsid w:val="00F1278D"/>
    <w:rsid w:val="00F12CC6"/>
    <w:rsid w:val="00F1484D"/>
    <w:rsid w:val="00F1687F"/>
    <w:rsid w:val="00F16C02"/>
    <w:rsid w:val="00F1799E"/>
    <w:rsid w:val="00F17F61"/>
    <w:rsid w:val="00F20834"/>
    <w:rsid w:val="00F245D0"/>
    <w:rsid w:val="00F31A64"/>
    <w:rsid w:val="00F323B7"/>
    <w:rsid w:val="00F36E61"/>
    <w:rsid w:val="00F40FD5"/>
    <w:rsid w:val="00F42B0D"/>
    <w:rsid w:val="00F44812"/>
    <w:rsid w:val="00F44ED6"/>
    <w:rsid w:val="00F46472"/>
    <w:rsid w:val="00F4799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546F"/>
    <w:rsid w:val="00F876CD"/>
    <w:rsid w:val="00F87CCB"/>
    <w:rsid w:val="00F92178"/>
    <w:rsid w:val="00F94F60"/>
    <w:rsid w:val="00F9569D"/>
    <w:rsid w:val="00FA5075"/>
    <w:rsid w:val="00FA67F6"/>
    <w:rsid w:val="00FA77B1"/>
    <w:rsid w:val="00FB2082"/>
    <w:rsid w:val="00FB371B"/>
    <w:rsid w:val="00FB50A0"/>
    <w:rsid w:val="00FC1BE0"/>
    <w:rsid w:val="00FC6123"/>
    <w:rsid w:val="00FD01E7"/>
    <w:rsid w:val="00FD0575"/>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5644"/>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35">
    <w:name w:val="Основной текст (3)_"/>
    <w:basedOn w:val="a0"/>
    <w:link w:val="36"/>
    <w:uiPriority w:val="99"/>
    <w:rsid w:val="00EB3754"/>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EB3754"/>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B845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64606103">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7086662">
      <w:bodyDiv w:val="1"/>
      <w:marLeft w:val="0"/>
      <w:marRight w:val="0"/>
      <w:marTop w:val="0"/>
      <w:marBottom w:val="0"/>
      <w:divBdr>
        <w:top w:val="none" w:sz="0" w:space="0" w:color="auto"/>
        <w:left w:val="none" w:sz="0" w:space="0" w:color="auto"/>
        <w:bottom w:val="none" w:sz="0" w:space="0" w:color="auto"/>
        <w:right w:val="none" w:sz="0" w:space="0" w:color="auto"/>
      </w:divBdr>
      <w:divsChild>
        <w:div w:id="2142725238">
          <w:marLeft w:val="0"/>
          <w:marRight w:val="0"/>
          <w:marTop w:val="0"/>
          <w:marBottom w:val="195"/>
          <w:divBdr>
            <w:top w:val="single" w:sz="2" w:space="0" w:color="E5E7EB"/>
            <w:left w:val="single" w:sz="2" w:space="0" w:color="E5E7EB"/>
            <w:bottom w:val="single" w:sz="2" w:space="0" w:color="E5E7EB"/>
            <w:right w:val="single" w:sz="2" w:space="0" w:color="E5E7EB"/>
          </w:divBdr>
          <w:divsChild>
            <w:div w:id="20323678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0610597">
          <w:marLeft w:val="0"/>
          <w:marRight w:val="0"/>
          <w:marTop w:val="0"/>
          <w:marBottom w:val="195"/>
          <w:divBdr>
            <w:top w:val="single" w:sz="2" w:space="0" w:color="E5E7EB"/>
            <w:left w:val="single" w:sz="2" w:space="0" w:color="E5E7EB"/>
            <w:bottom w:val="single" w:sz="2" w:space="0" w:color="E5E7EB"/>
            <w:right w:val="single" w:sz="2" w:space="0" w:color="E5E7EB"/>
          </w:divBdr>
          <w:divsChild>
            <w:div w:id="773860096">
              <w:marLeft w:val="0"/>
              <w:marRight w:val="0"/>
              <w:marTop w:val="0"/>
              <w:marBottom w:val="0"/>
              <w:divBdr>
                <w:top w:val="single" w:sz="2" w:space="0" w:color="E5E7EB"/>
                <w:left w:val="single" w:sz="2" w:space="0" w:color="E5E7EB"/>
                <w:bottom w:val="single" w:sz="2" w:space="0" w:color="E5E7EB"/>
                <w:right w:val="single" w:sz="2" w:space="0" w:color="E5E7EB"/>
              </w:divBdr>
            </w:div>
            <w:div w:id="11758782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2555124">
          <w:marLeft w:val="0"/>
          <w:marRight w:val="0"/>
          <w:marTop w:val="0"/>
          <w:marBottom w:val="195"/>
          <w:divBdr>
            <w:top w:val="single" w:sz="2" w:space="0" w:color="E5E7EB"/>
            <w:left w:val="single" w:sz="2" w:space="0" w:color="E5E7EB"/>
            <w:bottom w:val="single" w:sz="2" w:space="0" w:color="E5E7EB"/>
            <w:right w:val="single" w:sz="2" w:space="0" w:color="E5E7EB"/>
          </w:divBdr>
          <w:divsChild>
            <w:div w:id="1010908956">
              <w:marLeft w:val="0"/>
              <w:marRight w:val="0"/>
              <w:marTop w:val="0"/>
              <w:marBottom w:val="0"/>
              <w:divBdr>
                <w:top w:val="single" w:sz="2" w:space="0" w:color="E5E7EB"/>
                <w:left w:val="single" w:sz="2" w:space="0" w:color="E5E7EB"/>
                <w:bottom w:val="single" w:sz="2" w:space="0" w:color="E5E7EB"/>
                <w:right w:val="single" w:sz="2" w:space="0" w:color="E5E7EB"/>
              </w:divBdr>
            </w:div>
            <w:div w:id="655308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8814034">
          <w:marLeft w:val="0"/>
          <w:marRight w:val="0"/>
          <w:marTop w:val="0"/>
          <w:marBottom w:val="0"/>
          <w:divBdr>
            <w:top w:val="single" w:sz="2" w:space="0" w:color="E5E7EB"/>
            <w:left w:val="single" w:sz="2" w:space="0" w:color="E5E7EB"/>
            <w:bottom w:val="single" w:sz="2" w:space="0" w:color="E5E7EB"/>
            <w:right w:val="single" w:sz="2" w:space="0" w:color="E5E7EB"/>
          </w:divBdr>
          <w:divsChild>
            <w:div w:id="1911231453">
              <w:marLeft w:val="0"/>
              <w:marRight w:val="0"/>
              <w:marTop w:val="0"/>
              <w:marBottom w:val="0"/>
              <w:divBdr>
                <w:top w:val="single" w:sz="2" w:space="0" w:color="E5E7EB"/>
                <w:left w:val="single" w:sz="2" w:space="0" w:color="E5E7EB"/>
                <w:bottom w:val="single" w:sz="2" w:space="0" w:color="E5E7EB"/>
                <w:right w:val="single" w:sz="2" w:space="0" w:color="E5E7EB"/>
              </w:divBdr>
            </w:div>
            <w:div w:id="5294912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5742799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8185363">
      <w:bodyDiv w:val="1"/>
      <w:marLeft w:val="0"/>
      <w:marRight w:val="0"/>
      <w:marTop w:val="0"/>
      <w:marBottom w:val="0"/>
      <w:divBdr>
        <w:top w:val="none" w:sz="0" w:space="0" w:color="auto"/>
        <w:left w:val="none" w:sz="0" w:space="0" w:color="auto"/>
        <w:bottom w:val="none" w:sz="0" w:space="0" w:color="auto"/>
        <w:right w:val="none" w:sz="0" w:space="0" w:color="auto"/>
      </w:divBdr>
    </w:div>
    <w:div w:id="1147429010">
      <w:bodyDiv w:val="1"/>
      <w:marLeft w:val="0"/>
      <w:marRight w:val="0"/>
      <w:marTop w:val="0"/>
      <w:marBottom w:val="0"/>
      <w:divBdr>
        <w:top w:val="none" w:sz="0" w:space="0" w:color="auto"/>
        <w:left w:val="none" w:sz="0" w:space="0" w:color="auto"/>
        <w:bottom w:val="none" w:sz="0" w:space="0" w:color="auto"/>
        <w:right w:val="none" w:sz="0" w:space="0" w:color="auto"/>
      </w:divBdr>
    </w:div>
    <w:div w:id="124387516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2488686">
      <w:bodyDiv w:val="1"/>
      <w:marLeft w:val="0"/>
      <w:marRight w:val="0"/>
      <w:marTop w:val="0"/>
      <w:marBottom w:val="0"/>
      <w:divBdr>
        <w:top w:val="none" w:sz="0" w:space="0" w:color="auto"/>
        <w:left w:val="none" w:sz="0" w:space="0" w:color="auto"/>
        <w:bottom w:val="none" w:sz="0" w:space="0" w:color="auto"/>
        <w:right w:val="none" w:sz="0" w:space="0" w:color="auto"/>
      </w:divBdr>
      <w:divsChild>
        <w:div w:id="72943844">
          <w:marLeft w:val="0"/>
          <w:marRight w:val="0"/>
          <w:marTop w:val="0"/>
          <w:marBottom w:val="195"/>
          <w:divBdr>
            <w:top w:val="single" w:sz="2" w:space="0" w:color="E5E7EB"/>
            <w:left w:val="single" w:sz="2" w:space="0" w:color="E5E7EB"/>
            <w:bottom w:val="single" w:sz="2" w:space="0" w:color="E5E7EB"/>
            <w:right w:val="single" w:sz="2" w:space="0" w:color="E5E7EB"/>
          </w:divBdr>
          <w:divsChild>
            <w:div w:id="16532166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831116">
          <w:marLeft w:val="0"/>
          <w:marRight w:val="0"/>
          <w:marTop w:val="0"/>
          <w:marBottom w:val="195"/>
          <w:divBdr>
            <w:top w:val="single" w:sz="2" w:space="0" w:color="E5E7EB"/>
            <w:left w:val="single" w:sz="2" w:space="0" w:color="E5E7EB"/>
            <w:bottom w:val="single" w:sz="2" w:space="0" w:color="E5E7EB"/>
            <w:right w:val="single" w:sz="2" w:space="0" w:color="E5E7EB"/>
          </w:divBdr>
          <w:divsChild>
            <w:div w:id="652637173">
              <w:marLeft w:val="0"/>
              <w:marRight w:val="0"/>
              <w:marTop w:val="0"/>
              <w:marBottom w:val="0"/>
              <w:divBdr>
                <w:top w:val="single" w:sz="2" w:space="0" w:color="E5E7EB"/>
                <w:left w:val="single" w:sz="2" w:space="0" w:color="E5E7EB"/>
                <w:bottom w:val="single" w:sz="2" w:space="0" w:color="E5E7EB"/>
                <w:right w:val="single" w:sz="2" w:space="0" w:color="E5E7EB"/>
              </w:divBdr>
            </w:div>
            <w:div w:id="4820418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7184778">
          <w:marLeft w:val="0"/>
          <w:marRight w:val="0"/>
          <w:marTop w:val="0"/>
          <w:marBottom w:val="195"/>
          <w:divBdr>
            <w:top w:val="single" w:sz="2" w:space="0" w:color="E5E7EB"/>
            <w:left w:val="single" w:sz="2" w:space="0" w:color="E5E7EB"/>
            <w:bottom w:val="single" w:sz="2" w:space="0" w:color="E5E7EB"/>
            <w:right w:val="single" w:sz="2" w:space="0" w:color="E5E7EB"/>
          </w:divBdr>
          <w:divsChild>
            <w:div w:id="634605188">
              <w:marLeft w:val="0"/>
              <w:marRight w:val="0"/>
              <w:marTop w:val="0"/>
              <w:marBottom w:val="0"/>
              <w:divBdr>
                <w:top w:val="single" w:sz="2" w:space="0" w:color="E5E7EB"/>
                <w:left w:val="single" w:sz="2" w:space="0" w:color="E5E7EB"/>
                <w:bottom w:val="single" w:sz="2" w:space="0" w:color="E5E7EB"/>
                <w:right w:val="single" w:sz="2" w:space="0" w:color="E5E7EB"/>
              </w:divBdr>
            </w:div>
            <w:div w:id="8019658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0383122">
          <w:marLeft w:val="0"/>
          <w:marRight w:val="0"/>
          <w:marTop w:val="0"/>
          <w:marBottom w:val="0"/>
          <w:divBdr>
            <w:top w:val="single" w:sz="2" w:space="0" w:color="E5E7EB"/>
            <w:left w:val="single" w:sz="2" w:space="0" w:color="E5E7EB"/>
            <w:bottom w:val="single" w:sz="2" w:space="0" w:color="E5E7EB"/>
            <w:right w:val="single" w:sz="2" w:space="0" w:color="E5E7EB"/>
          </w:divBdr>
          <w:divsChild>
            <w:div w:id="2106151815">
              <w:marLeft w:val="0"/>
              <w:marRight w:val="0"/>
              <w:marTop w:val="0"/>
              <w:marBottom w:val="0"/>
              <w:divBdr>
                <w:top w:val="single" w:sz="2" w:space="0" w:color="E5E7EB"/>
                <w:left w:val="single" w:sz="2" w:space="0" w:color="E5E7EB"/>
                <w:bottom w:val="single" w:sz="2" w:space="0" w:color="E5E7EB"/>
                <w:right w:val="single" w:sz="2" w:space="0" w:color="E5E7EB"/>
              </w:divBdr>
            </w:div>
            <w:div w:id="880401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85966194">
      <w:bodyDiv w:val="1"/>
      <w:marLeft w:val="0"/>
      <w:marRight w:val="0"/>
      <w:marTop w:val="0"/>
      <w:marBottom w:val="0"/>
      <w:divBdr>
        <w:top w:val="none" w:sz="0" w:space="0" w:color="auto"/>
        <w:left w:val="none" w:sz="0" w:space="0" w:color="auto"/>
        <w:bottom w:val="none" w:sz="0" w:space="0" w:color="auto"/>
        <w:right w:val="none" w:sz="0" w:space="0" w:color="auto"/>
      </w:divBdr>
    </w:div>
    <w:div w:id="1435633739">
      <w:bodyDiv w:val="1"/>
      <w:marLeft w:val="0"/>
      <w:marRight w:val="0"/>
      <w:marTop w:val="0"/>
      <w:marBottom w:val="0"/>
      <w:divBdr>
        <w:top w:val="none" w:sz="0" w:space="0" w:color="auto"/>
        <w:left w:val="none" w:sz="0" w:space="0" w:color="auto"/>
        <w:bottom w:val="none" w:sz="0" w:space="0" w:color="auto"/>
        <w:right w:val="none" w:sz="0" w:space="0" w:color="auto"/>
      </w:divBdr>
    </w:div>
    <w:div w:id="1452742776">
      <w:bodyDiv w:val="1"/>
      <w:marLeft w:val="0"/>
      <w:marRight w:val="0"/>
      <w:marTop w:val="0"/>
      <w:marBottom w:val="0"/>
      <w:divBdr>
        <w:top w:val="none" w:sz="0" w:space="0" w:color="auto"/>
        <w:left w:val="none" w:sz="0" w:space="0" w:color="auto"/>
        <w:bottom w:val="none" w:sz="0" w:space="0" w:color="auto"/>
        <w:right w:val="none" w:sz="0" w:space="0" w:color="auto"/>
      </w:divBdr>
      <w:divsChild>
        <w:div w:id="1134063443">
          <w:marLeft w:val="0"/>
          <w:marRight w:val="0"/>
          <w:marTop w:val="0"/>
          <w:marBottom w:val="195"/>
          <w:divBdr>
            <w:top w:val="single" w:sz="2" w:space="0" w:color="E5E7EB"/>
            <w:left w:val="single" w:sz="2" w:space="0" w:color="E5E7EB"/>
            <w:bottom w:val="single" w:sz="2" w:space="0" w:color="E5E7EB"/>
            <w:right w:val="single" w:sz="2" w:space="0" w:color="E5E7EB"/>
          </w:divBdr>
          <w:divsChild>
            <w:div w:id="16232278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3644150">
          <w:marLeft w:val="0"/>
          <w:marRight w:val="0"/>
          <w:marTop w:val="0"/>
          <w:marBottom w:val="195"/>
          <w:divBdr>
            <w:top w:val="single" w:sz="2" w:space="0" w:color="E5E7EB"/>
            <w:left w:val="single" w:sz="2" w:space="0" w:color="E5E7EB"/>
            <w:bottom w:val="single" w:sz="2" w:space="0" w:color="E5E7EB"/>
            <w:right w:val="single" w:sz="2" w:space="0" w:color="E5E7EB"/>
          </w:divBdr>
          <w:divsChild>
            <w:div w:id="1804034751">
              <w:marLeft w:val="0"/>
              <w:marRight w:val="0"/>
              <w:marTop w:val="0"/>
              <w:marBottom w:val="0"/>
              <w:divBdr>
                <w:top w:val="single" w:sz="2" w:space="0" w:color="E5E7EB"/>
                <w:left w:val="single" w:sz="2" w:space="0" w:color="E5E7EB"/>
                <w:bottom w:val="single" w:sz="2" w:space="0" w:color="E5E7EB"/>
                <w:right w:val="single" w:sz="2" w:space="0" w:color="E5E7EB"/>
              </w:divBdr>
            </w:div>
            <w:div w:id="16189500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0313945">
          <w:marLeft w:val="0"/>
          <w:marRight w:val="0"/>
          <w:marTop w:val="0"/>
          <w:marBottom w:val="195"/>
          <w:divBdr>
            <w:top w:val="single" w:sz="2" w:space="0" w:color="E5E7EB"/>
            <w:left w:val="single" w:sz="2" w:space="0" w:color="E5E7EB"/>
            <w:bottom w:val="single" w:sz="2" w:space="0" w:color="E5E7EB"/>
            <w:right w:val="single" w:sz="2" w:space="0" w:color="E5E7EB"/>
          </w:divBdr>
          <w:divsChild>
            <w:div w:id="144012763">
              <w:marLeft w:val="0"/>
              <w:marRight w:val="0"/>
              <w:marTop w:val="0"/>
              <w:marBottom w:val="0"/>
              <w:divBdr>
                <w:top w:val="single" w:sz="2" w:space="0" w:color="E5E7EB"/>
                <w:left w:val="single" w:sz="2" w:space="0" w:color="E5E7EB"/>
                <w:bottom w:val="single" w:sz="2" w:space="0" w:color="E5E7EB"/>
                <w:right w:val="single" w:sz="2" w:space="0" w:color="E5E7EB"/>
              </w:divBdr>
            </w:div>
            <w:div w:id="1938868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5887380">
          <w:marLeft w:val="0"/>
          <w:marRight w:val="0"/>
          <w:marTop w:val="0"/>
          <w:marBottom w:val="0"/>
          <w:divBdr>
            <w:top w:val="single" w:sz="2" w:space="0" w:color="E5E7EB"/>
            <w:left w:val="single" w:sz="2" w:space="0" w:color="E5E7EB"/>
            <w:bottom w:val="single" w:sz="2" w:space="0" w:color="E5E7EB"/>
            <w:right w:val="single" w:sz="2" w:space="0" w:color="E5E7EB"/>
          </w:divBdr>
          <w:divsChild>
            <w:div w:id="1945458738">
              <w:marLeft w:val="0"/>
              <w:marRight w:val="0"/>
              <w:marTop w:val="0"/>
              <w:marBottom w:val="0"/>
              <w:divBdr>
                <w:top w:val="single" w:sz="2" w:space="0" w:color="E5E7EB"/>
                <w:left w:val="single" w:sz="2" w:space="0" w:color="E5E7EB"/>
                <w:bottom w:val="single" w:sz="2" w:space="0" w:color="E5E7EB"/>
                <w:right w:val="single" w:sz="2" w:space="0" w:color="E5E7EB"/>
              </w:divBdr>
            </w:div>
            <w:div w:id="3966369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04004612">
      <w:bodyDiv w:val="1"/>
      <w:marLeft w:val="0"/>
      <w:marRight w:val="0"/>
      <w:marTop w:val="0"/>
      <w:marBottom w:val="0"/>
      <w:divBdr>
        <w:top w:val="none" w:sz="0" w:space="0" w:color="auto"/>
        <w:left w:val="none" w:sz="0" w:space="0" w:color="auto"/>
        <w:bottom w:val="none" w:sz="0" w:space="0" w:color="auto"/>
        <w:right w:val="none" w:sz="0" w:space="0" w:color="auto"/>
      </w:divBdr>
    </w:div>
    <w:div w:id="1769424625">
      <w:bodyDiv w:val="1"/>
      <w:marLeft w:val="0"/>
      <w:marRight w:val="0"/>
      <w:marTop w:val="0"/>
      <w:marBottom w:val="0"/>
      <w:divBdr>
        <w:top w:val="none" w:sz="0" w:space="0" w:color="auto"/>
        <w:left w:val="none" w:sz="0" w:space="0" w:color="auto"/>
        <w:bottom w:val="none" w:sz="0" w:space="0" w:color="auto"/>
        <w:right w:val="none" w:sz="0" w:space="0" w:color="auto"/>
      </w:divBdr>
      <w:divsChild>
        <w:div w:id="662470178">
          <w:marLeft w:val="0"/>
          <w:marRight w:val="0"/>
          <w:marTop w:val="0"/>
          <w:marBottom w:val="195"/>
          <w:divBdr>
            <w:top w:val="single" w:sz="2" w:space="0" w:color="E5E7EB"/>
            <w:left w:val="single" w:sz="2" w:space="0" w:color="E5E7EB"/>
            <w:bottom w:val="single" w:sz="2" w:space="0" w:color="E5E7EB"/>
            <w:right w:val="single" w:sz="2" w:space="0" w:color="E5E7EB"/>
          </w:divBdr>
          <w:divsChild>
            <w:div w:id="14636906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7337613">
          <w:marLeft w:val="0"/>
          <w:marRight w:val="0"/>
          <w:marTop w:val="0"/>
          <w:marBottom w:val="195"/>
          <w:divBdr>
            <w:top w:val="single" w:sz="2" w:space="0" w:color="E5E7EB"/>
            <w:left w:val="single" w:sz="2" w:space="0" w:color="E5E7EB"/>
            <w:bottom w:val="single" w:sz="2" w:space="0" w:color="E5E7EB"/>
            <w:right w:val="single" w:sz="2" w:space="0" w:color="E5E7EB"/>
          </w:divBdr>
          <w:divsChild>
            <w:div w:id="203493893">
              <w:marLeft w:val="0"/>
              <w:marRight w:val="0"/>
              <w:marTop w:val="0"/>
              <w:marBottom w:val="0"/>
              <w:divBdr>
                <w:top w:val="single" w:sz="2" w:space="0" w:color="E5E7EB"/>
                <w:left w:val="single" w:sz="2" w:space="0" w:color="E5E7EB"/>
                <w:bottom w:val="single" w:sz="2" w:space="0" w:color="E5E7EB"/>
                <w:right w:val="single" w:sz="2" w:space="0" w:color="E5E7EB"/>
              </w:divBdr>
            </w:div>
            <w:div w:id="15136862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02747992">
          <w:marLeft w:val="0"/>
          <w:marRight w:val="0"/>
          <w:marTop w:val="0"/>
          <w:marBottom w:val="195"/>
          <w:divBdr>
            <w:top w:val="single" w:sz="2" w:space="0" w:color="E5E7EB"/>
            <w:left w:val="single" w:sz="2" w:space="0" w:color="E5E7EB"/>
            <w:bottom w:val="single" w:sz="2" w:space="0" w:color="E5E7EB"/>
            <w:right w:val="single" w:sz="2" w:space="0" w:color="E5E7EB"/>
          </w:divBdr>
          <w:divsChild>
            <w:div w:id="1757482118">
              <w:marLeft w:val="0"/>
              <w:marRight w:val="0"/>
              <w:marTop w:val="0"/>
              <w:marBottom w:val="0"/>
              <w:divBdr>
                <w:top w:val="single" w:sz="2" w:space="0" w:color="E5E7EB"/>
                <w:left w:val="single" w:sz="2" w:space="0" w:color="E5E7EB"/>
                <w:bottom w:val="single" w:sz="2" w:space="0" w:color="E5E7EB"/>
                <w:right w:val="single" w:sz="2" w:space="0" w:color="E5E7EB"/>
              </w:divBdr>
            </w:div>
            <w:div w:id="1105600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6991473">
          <w:marLeft w:val="0"/>
          <w:marRight w:val="0"/>
          <w:marTop w:val="0"/>
          <w:marBottom w:val="195"/>
          <w:divBdr>
            <w:top w:val="single" w:sz="2" w:space="0" w:color="E5E7EB"/>
            <w:left w:val="single" w:sz="2" w:space="0" w:color="E5E7EB"/>
            <w:bottom w:val="single" w:sz="2" w:space="0" w:color="E5E7EB"/>
            <w:right w:val="single" w:sz="2" w:space="0" w:color="E5E7EB"/>
          </w:divBdr>
          <w:divsChild>
            <w:div w:id="339309649">
              <w:marLeft w:val="0"/>
              <w:marRight w:val="0"/>
              <w:marTop w:val="0"/>
              <w:marBottom w:val="0"/>
              <w:divBdr>
                <w:top w:val="single" w:sz="2" w:space="0" w:color="E5E7EB"/>
                <w:left w:val="single" w:sz="2" w:space="0" w:color="E5E7EB"/>
                <w:bottom w:val="single" w:sz="2" w:space="0" w:color="E5E7EB"/>
                <w:right w:val="single" w:sz="2" w:space="0" w:color="E5E7EB"/>
              </w:divBdr>
            </w:div>
            <w:div w:id="19419886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32722042">
          <w:marLeft w:val="0"/>
          <w:marRight w:val="0"/>
          <w:marTop w:val="0"/>
          <w:marBottom w:val="0"/>
          <w:divBdr>
            <w:top w:val="single" w:sz="2" w:space="0" w:color="E5E7EB"/>
            <w:left w:val="single" w:sz="2" w:space="0" w:color="E5E7EB"/>
            <w:bottom w:val="single" w:sz="2" w:space="0" w:color="E5E7EB"/>
            <w:right w:val="single" w:sz="2" w:space="0" w:color="E5E7EB"/>
          </w:divBdr>
          <w:divsChild>
            <w:div w:id="1734430192">
              <w:marLeft w:val="0"/>
              <w:marRight w:val="0"/>
              <w:marTop w:val="0"/>
              <w:marBottom w:val="0"/>
              <w:divBdr>
                <w:top w:val="single" w:sz="2" w:space="0" w:color="E5E7EB"/>
                <w:left w:val="single" w:sz="2" w:space="0" w:color="E5E7EB"/>
                <w:bottom w:val="single" w:sz="2" w:space="0" w:color="E5E7EB"/>
                <w:right w:val="single" w:sz="2" w:space="0" w:color="E5E7EB"/>
              </w:divBdr>
            </w:div>
            <w:div w:id="5715466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05151787">
      <w:bodyDiv w:val="1"/>
      <w:marLeft w:val="0"/>
      <w:marRight w:val="0"/>
      <w:marTop w:val="0"/>
      <w:marBottom w:val="0"/>
      <w:divBdr>
        <w:top w:val="none" w:sz="0" w:space="0" w:color="auto"/>
        <w:left w:val="none" w:sz="0" w:space="0" w:color="auto"/>
        <w:bottom w:val="none" w:sz="0" w:space="0" w:color="auto"/>
        <w:right w:val="none" w:sz="0" w:space="0" w:color="auto"/>
      </w:divBdr>
      <w:divsChild>
        <w:div w:id="331612619">
          <w:marLeft w:val="0"/>
          <w:marRight w:val="0"/>
          <w:marTop w:val="0"/>
          <w:marBottom w:val="195"/>
          <w:divBdr>
            <w:top w:val="single" w:sz="2" w:space="0" w:color="E5E7EB"/>
            <w:left w:val="single" w:sz="2" w:space="0" w:color="E5E7EB"/>
            <w:bottom w:val="single" w:sz="2" w:space="0" w:color="E5E7EB"/>
            <w:right w:val="single" w:sz="2" w:space="0" w:color="E5E7EB"/>
          </w:divBdr>
          <w:divsChild>
            <w:div w:id="21085732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26859886">
          <w:marLeft w:val="0"/>
          <w:marRight w:val="0"/>
          <w:marTop w:val="0"/>
          <w:marBottom w:val="195"/>
          <w:divBdr>
            <w:top w:val="single" w:sz="2" w:space="0" w:color="E5E7EB"/>
            <w:left w:val="single" w:sz="2" w:space="0" w:color="E5E7EB"/>
            <w:bottom w:val="single" w:sz="2" w:space="0" w:color="E5E7EB"/>
            <w:right w:val="single" w:sz="2" w:space="0" w:color="E5E7EB"/>
          </w:divBdr>
          <w:divsChild>
            <w:div w:id="1635981393">
              <w:marLeft w:val="0"/>
              <w:marRight w:val="0"/>
              <w:marTop w:val="0"/>
              <w:marBottom w:val="0"/>
              <w:divBdr>
                <w:top w:val="single" w:sz="2" w:space="0" w:color="E5E7EB"/>
                <w:left w:val="single" w:sz="2" w:space="0" w:color="E5E7EB"/>
                <w:bottom w:val="single" w:sz="2" w:space="0" w:color="E5E7EB"/>
                <w:right w:val="single" w:sz="2" w:space="0" w:color="E5E7EB"/>
              </w:divBdr>
            </w:div>
            <w:div w:id="17881594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38430369">
          <w:marLeft w:val="0"/>
          <w:marRight w:val="0"/>
          <w:marTop w:val="0"/>
          <w:marBottom w:val="195"/>
          <w:divBdr>
            <w:top w:val="single" w:sz="2" w:space="0" w:color="E5E7EB"/>
            <w:left w:val="single" w:sz="2" w:space="0" w:color="E5E7EB"/>
            <w:bottom w:val="single" w:sz="2" w:space="0" w:color="E5E7EB"/>
            <w:right w:val="single" w:sz="2" w:space="0" w:color="E5E7EB"/>
          </w:divBdr>
          <w:divsChild>
            <w:div w:id="845707703">
              <w:marLeft w:val="0"/>
              <w:marRight w:val="0"/>
              <w:marTop w:val="0"/>
              <w:marBottom w:val="0"/>
              <w:divBdr>
                <w:top w:val="single" w:sz="2" w:space="0" w:color="E5E7EB"/>
                <w:left w:val="single" w:sz="2" w:space="0" w:color="E5E7EB"/>
                <w:bottom w:val="single" w:sz="2" w:space="0" w:color="E5E7EB"/>
                <w:right w:val="single" w:sz="2" w:space="0" w:color="E5E7EB"/>
              </w:divBdr>
            </w:div>
            <w:div w:id="3849138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5565806">
          <w:marLeft w:val="0"/>
          <w:marRight w:val="0"/>
          <w:marTop w:val="0"/>
          <w:marBottom w:val="195"/>
          <w:divBdr>
            <w:top w:val="single" w:sz="2" w:space="0" w:color="E5E7EB"/>
            <w:left w:val="single" w:sz="2" w:space="0" w:color="E5E7EB"/>
            <w:bottom w:val="single" w:sz="2" w:space="0" w:color="E5E7EB"/>
            <w:right w:val="single" w:sz="2" w:space="0" w:color="E5E7EB"/>
          </w:divBdr>
          <w:divsChild>
            <w:div w:id="888608105">
              <w:marLeft w:val="0"/>
              <w:marRight w:val="0"/>
              <w:marTop w:val="0"/>
              <w:marBottom w:val="0"/>
              <w:divBdr>
                <w:top w:val="single" w:sz="2" w:space="0" w:color="E5E7EB"/>
                <w:left w:val="single" w:sz="2" w:space="0" w:color="E5E7EB"/>
                <w:bottom w:val="single" w:sz="2" w:space="0" w:color="E5E7EB"/>
                <w:right w:val="single" w:sz="2" w:space="0" w:color="E5E7EB"/>
              </w:divBdr>
            </w:div>
            <w:div w:id="19025977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3496455">
          <w:marLeft w:val="0"/>
          <w:marRight w:val="0"/>
          <w:marTop w:val="0"/>
          <w:marBottom w:val="0"/>
          <w:divBdr>
            <w:top w:val="single" w:sz="2" w:space="0" w:color="E5E7EB"/>
            <w:left w:val="single" w:sz="2" w:space="0" w:color="E5E7EB"/>
            <w:bottom w:val="single" w:sz="2" w:space="0" w:color="E5E7EB"/>
            <w:right w:val="single" w:sz="2" w:space="0" w:color="E5E7EB"/>
          </w:divBdr>
          <w:divsChild>
            <w:div w:id="1846942522">
              <w:marLeft w:val="0"/>
              <w:marRight w:val="0"/>
              <w:marTop w:val="0"/>
              <w:marBottom w:val="0"/>
              <w:divBdr>
                <w:top w:val="single" w:sz="2" w:space="0" w:color="E5E7EB"/>
                <w:left w:val="single" w:sz="2" w:space="0" w:color="E5E7EB"/>
                <w:bottom w:val="single" w:sz="2" w:space="0" w:color="E5E7EB"/>
                <w:right w:val="single" w:sz="2" w:space="0" w:color="E5E7EB"/>
              </w:divBdr>
            </w:div>
            <w:div w:id="4943036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45906927">
      <w:bodyDiv w:val="1"/>
      <w:marLeft w:val="0"/>
      <w:marRight w:val="0"/>
      <w:marTop w:val="0"/>
      <w:marBottom w:val="0"/>
      <w:divBdr>
        <w:top w:val="none" w:sz="0" w:space="0" w:color="auto"/>
        <w:left w:val="none" w:sz="0" w:space="0" w:color="auto"/>
        <w:bottom w:val="none" w:sz="0" w:space="0" w:color="auto"/>
        <w:right w:val="none" w:sz="0" w:space="0" w:color="auto"/>
      </w:divBdr>
    </w:div>
    <w:div w:id="2099591622">
      <w:bodyDiv w:val="1"/>
      <w:marLeft w:val="0"/>
      <w:marRight w:val="0"/>
      <w:marTop w:val="0"/>
      <w:marBottom w:val="0"/>
      <w:divBdr>
        <w:top w:val="none" w:sz="0" w:space="0" w:color="auto"/>
        <w:left w:val="none" w:sz="0" w:space="0" w:color="auto"/>
        <w:bottom w:val="none" w:sz="0" w:space="0" w:color="auto"/>
        <w:right w:val="none" w:sz="0" w:space="0" w:color="auto"/>
      </w:divBdr>
      <w:divsChild>
        <w:div w:id="1656760412">
          <w:marLeft w:val="0"/>
          <w:marRight w:val="0"/>
          <w:marTop w:val="0"/>
          <w:marBottom w:val="195"/>
          <w:divBdr>
            <w:top w:val="single" w:sz="2" w:space="0" w:color="E5E7EB"/>
            <w:left w:val="single" w:sz="2" w:space="0" w:color="E5E7EB"/>
            <w:bottom w:val="single" w:sz="2" w:space="0" w:color="E5E7EB"/>
            <w:right w:val="single" w:sz="2" w:space="0" w:color="E5E7EB"/>
          </w:divBdr>
          <w:divsChild>
            <w:div w:id="10663432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1274326">
          <w:marLeft w:val="0"/>
          <w:marRight w:val="0"/>
          <w:marTop w:val="0"/>
          <w:marBottom w:val="195"/>
          <w:divBdr>
            <w:top w:val="single" w:sz="2" w:space="0" w:color="E5E7EB"/>
            <w:left w:val="single" w:sz="2" w:space="0" w:color="E5E7EB"/>
            <w:bottom w:val="single" w:sz="2" w:space="0" w:color="E5E7EB"/>
            <w:right w:val="single" w:sz="2" w:space="0" w:color="E5E7EB"/>
          </w:divBdr>
          <w:divsChild>
            <w:div w:id="1764760517">
              <w:marLeft w:val="0"/>
              <w:marRight w:val="0"/>
              <w:marTop w:val="0"/>
              <w:marBottom w:val="0"/>
              <w:divBdr>
                <w:top w:val="single" w:sz="2" w:space="0" w:color="E5E7EB"/>
                <w:left w:val="single" w:sz="2" w:space="0" w:color="E5E7EB"/>
                <w:bottom w:val="single" w:sz="2" w:space="0" w:color="E5E7EB"/>
                <w:right w:val="single" w:sz="2" w:space="0" w:color="E5E7EB"/>
              </w:divBdr>
            </w:div>
            <w:div w:id="18871413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8500002">
          <w:marLeft w:val="0"/>
          <w:marRight w:val="0"/>
          <w:marTop w:val="0"/>
          <w:marBottom w:val="195"/>
          <w:divBdr>
            <w:top w:val="single" w:sz="2" w:space="0" w:color="E5E7EB"/>
            <w:left w:val="single" w:sz="2" w:space="0" w:color="E5E7EB"/>
            <w:bottom w:val="single" w:sz="2" w:space="0" w:color="E5E7EB"/>
            <w:right w:val="single" w:sz="2" w:space="0" w:color="E5E7EB"/>
          </w:divBdr>
          <w:divsChild>
            <w:div w:id="943656855">
              <w:marLeft w:val="0"/>
              <w:marRight w:val="0"/>
              <w:marTop w:val="0"/>
              <w:marBottom w:val="0"/>
              <w:divBdr>
                <w:top w:val="single" w:sz="2" w:space="0" w:color="E5E7EB"/>
                <w:left w:val="single" w:sz="2" w:space="0" w:color="E5E7EB"/>
                <w:bottom w:val="single" w:sz="2" w:space="0" w:color="E5E7EB"/>
                <w:right w:val="single" w:sz="2" w:space="0" w:color="E5E7EB"/>
              </w:divBdr>
            </w:div>
            <w:div w:id="5263356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8685277">
          <w:marLeft w:val="0"/>
          <w:marRight w:val="0"/>
          <w:marTop w:val="0"/>
          <w:marBottom w:val="0"/>
          <w:divBdr>
            <w:top w:val="single" w:sz="2" w:space="0" w:color="E5E7EB"/>
            <w:left w:val="single" w:sz="2" w:space="0" w:color="E5E7EB"/>
            <w:bottom w:val="single" w:sz="2" w:space="0" w:color="E5E7EB"/>
            <w:right w:val="single" w:sz="2" w:space="0" w:color="E5E7EB"/>
          </w:divBdr>
          <w:divsChild>
            <w:div w:id="1843009871">
              <w:marLeft w:val="0"/>
              <w:marRight w:val="0"/>
              <w:marTop w:val="0"/>
              <w:marBottom w:val="0"/>
              <w:divBdr>
                <w:top w:val="single" w:sz="2" w:space="0" w:color="E5E7EB"/>
                <w:left w:val="single" w:sz="2" w:space="0" w:color="E5E7EB"/>
                <w:bottom w:val="single" w:sz="2" w:space="0" w:color="E5E7EB"/>
                <w:right w:val="single" w:sz="2" w:space="0" w:color="E5E7EB"/>
              </w:divBdr>
            </w:div>
            <w:div w:id="167806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18981374">
      <w:bodyDiv w:val="1"/>
      <w:marLeft w:val="0"/>
      <w:marRight w:val="0"/>
      <w:marTop w:val="0"/>
      <w:marBottom w:val="0"/>
      <w:divBdr>
        <w:top w:val="none" w:sz="0" w:space="0" w:color="auto"/>
        <w:left w:val="none" w:sz="0" w:space="0" w:color="auto"/>
        <w:bottom w:val="none" w:sz="0" w:space="0" w:color="auto"/>
        <w:right w:val="none" w:sz="0" w:space="0" w:color="auto"/>
      </w:divBdr>
      <w:divsChild>
        <w:div w:id="157775411">
          <w:marLeft w:val="0"/>
          <w:marRight w:val="0"/>
          <w:marTop w:val="0"/>
          <w:marBottom w:val="195"/>
          <w:divBdr>
            <w:top w:val="single" w:sz="2" w:space="0" w:color="E5E7EB"/>
            <w:left w:val="single" w:sz="2" w:space="0" w:color="E5E7EB"/>
            <w:bottom w:val="single" w:sz="2" w:space="0" w:color="E5E7EB"/>
            <w:right w:val="single" w:sz="2" w:space="0" w:color="E5E7EB"/>
          </w:divBdr>
          <w:divsChild>
            <w:div w:id="1987859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1286854">
          <w:marLeft w:val="0"/>
          <w:marRight w:val="0"/>
          <w:marTop w:val="0"/>
          <w:marBottom w:val="195"/>
          <w:divBdr>
            <w:top w:val="single" w:sz="2" w:space="0" w:color="E5E7EB"/>
            <w:left w:val="single" w:sz="2" w:space="0" w:color="E5E7EB"/>
            <w:bottom w:val="single" w:sz="2" w:space="0" w:color="E5E7EB"/>
            <w:right w:val="single" w:sz="2" w:space="0" w:color="E5E7EB"/>
          </w:divBdr>
          <w:divsChild>
            <w:div w:id="788399662">
              <w:marLeft w:val="0"/>
              <w:marRight w:val="0"/>
              <w:marTop w:val="0"/>
              <w:marBottom w:val="0"/>
              <w:divBdr>
                <w:top w:val="single" w:sz="2" w:space="0" w:color="E5E7EB"/>
                <w:left w:val="single" w:sz="2" w:space="0" w:color="E5E7EB"/>
                <w:bottom w:val="single" w:sz="2" w:space="0" w:color="E5E7EB"/>
                <w:right w:val="single" w:sz="2" w:space="0" w:color="E5E7EB"/>
              </w:divBdr>
            </w:div>
            <w:div w:id="7470747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4155402">
          <w:marLeft w:val="0"/>
          <w:marRight w:val="0"/>
          <w:marTop w:val="0"/>
          <w:marBottom w:val="195"/>
          <w:divBdr>
            <w:top w:val="single" w:sz="2" w:space="0" w:color="E5E7EB"/>
            <w:left w:val="single" w:sz="2" w:space="0" w:color="E5E7EB"/>
            <w:bottom w:val="single" w:sz="2" w:space="0" w:color="E5E7EB"/>
            <w:right w:val="single" w:sz="2" w:space="0" w:color="E5E7EB"/>
          </w:divBdr>
          <w:divsChild>
            <w:div w:id="1293484912">
              <w:marLeft w:val="0"/>
              <w:marRight w:val="0"/>
              <w:marTop w:val="0"/>
              <w:marBottom w:val="0"/>
              <w:divBdr>
                <w:top w:val="single" w:sz="2" w:space="0" w:color="E5E7EB"/>
                <w:left w:val="single" w:sz="2" w:space="0" w:color="E5E7EB"/>
                <w:bottom w:val="single" w:sz="2" w:space="0" w:color="E5E7EB"/>
                <w:right w:val="single" w:sz="2" w:space="0" w:color="E5E7EB"/>
              </w:divBdr>
            </w:div>
            <w:div w:id="17593995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3728233">
          <w:marLeft w:val="0"/>
          <w:marRight w:val="0"/>
          <w:marTop w:val="0"/>
          <w:marBottom w:val="0"/>
          <w:divBdr>
            <w:top w:val="single" w:sz="2" w:space="0" w:color="E5E7EB"/>
            <w:left w:val="single" w:sz="2" w:space="0" w:color="E5E7EB"/>
            <w:bottom w:val="single" w:sz="2" w:space="0" w:color="E5E7EB"/>
            <w:right w:val="single" w:sz="2" w:space="0" w:color="E5E7EB"/>
          </w:divBdr>
          <w:divsChild>
            <w:div w:id="346292303">
              <w:marLeft w:val="0"/>
              <w:marRight w:val="0"/>
              <w:marTop w:val="0"/>
              <w:marBottom w:val="0"/>
              <w:divBdr>
                <w:top w:val="single" w:sz="2" w:space="0" w:color="E5E7EB"/>
                <w:left w:val="single" w:sz="2" w:space="0" w:color="E5E7EB"/>
                <w:bottom w:val="single" w:sz="2" w:space="0" w:color="E5E7EB"/>
                <w:right w:val="single" w:sz="2" w:space="0" w:color="E5E7EB"/>
              </w:divBdr>
            </w:div>
            <w:div w:id="13296749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95556" TargetMode="External"/><Relationship Id="rId18" Type="http://schemas.openxmlformats.org/officeDocument/2006/relationships/header" Target="header2.xm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yperlink" Target="https://urait.ru/bcode/569308" TargetMode="External"/><Relationship Id="rId7" Type="http://schemas.openxmlformats.org/officeDocument/2006/relationships/endnotes" Target="endnotes.xml"/><Relationship Id="rId12" Type="http://schemas.openxmlformats.org/officeDocument/2006/relationships/hyperlink" Target="https://profspo.ru/books/135497" TargetMode="External"/><Relationship Id="rId17" Type="http://schemas.openxmlformats.org/officeDocument/2006/relationships/header" Target="header1.xml"/><Relationship Id="rId25" Type="http://schemas.openxmlformats.org/officeDocument/2006/relationships/hyperlink" Target="https://reestrspo.firpo.ru/usefulResource/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563438" TargetMode="External"/><Relationship Id="rId20" Type="http://schemas.openxmlformats.org/officeDocument/2006/relationships/hyperlink" Target="https://urait.ru/bcode/569273" TargetMode="Externa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36815" TargetMode="External"/><Relationship Id="rId24" Type="http://schemas.openxmlformats.org/officeDocument/2006/relationships/hyperlink" Target="https://urait.ru/bcode/56364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rait.ru/bcode/563438" TargetMode="External"/><Relationship Id="rId23" Type="http://schemas.openxmlformats.org/officeDocument/2006/relationships/hyperlink" Target="https://urait.ru/bcode/572632" TargetMode="External"/><Relationship Id="rId28" Type="http://schemas.openxmlformats.org/officeDocument/2006/relationships/hyperlink" Target="https://reestrspo.firpo.ru/usefulResource/9" TargetMode="External"/><Relationship Id="rId10" Type="http://schemas.openxmlformats.org/officeDocument/2006/relationships/hyperlink" Target="https://urait.ru/bcode/563438" TargetMode="External"/><Relationship Id="rId19" Type="http://schemas.openxmlformats.org/officeDocument/2006/relationships/hyperlink" Target="https://e.lanbook.com/book/352637"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urait.ru/bcode/559137" TargetMode="External"/><Relationship Id="rId14" Type="http://schemas.openxmlformats.org/officeDocument/2006/relationships/hyperlink" Target="https://urait.ru/bcode/559137" TargetMode="External"/><Relationship Id="rId22" Type="http://schemas.openxmlformats.org/officeDocument/2006/relationships/hyperlink" Target="https://urait.ru/bcode/561972" TargetMode="External"/><Relationship Id="rId27" Type="http://schemas.openxmlformats.org/officeDocument/2006/relationships/hyperlink" Target="https://reestrspo.firpo.ru/usefulResource/9" TargetMode="External"/><Relationship Id="rId30" Type="http://schemas.openxmlformats.org/officeDocument/2006/relationships/hyperlink" Target="https://reestrspo.firpo.ru/usefulResource/9" TargetMode="External"/><Relationship Id="rId8" Type="http://schemas.openxmlformats.org/officeDocument/2006/relationships/hyperlink" Target="https://urait.ru/bcode/5666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199BB-6685-4B0F-A629-DDEDA957B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84</Pages>
  <Words>18649</Words>
  <Characters>106304</Characters>
  <Application>Microsoft Office Word</Application>
  <DocSecurity>0</DocSecurity>
  <Lines>885</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2</cp:revision>
  <cp:lastPrinted>2023-04-28T08:44:00Z</cp:lastPrinted>
  <dcterms:created xsi:type="dcterms:W3CDTF">2025-12-12T07:14:00Z</dcterms:created>
  <dcterms:modified xsi:type="dcterms:W3CDTF">2025-12-12T07:14:00Z</dcterms:modified>
</cp:coreProperties>
</file>