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E8D3A6" w14:textId="77777777" w:rsidR="0094666C" w:rsidRPr="0094666C" w:rsidRDefault="0094666C" w:rsidP="0094666C">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bookmarkStart w:id="0" w:name="_Toc84499259"/>
      <w:bookmarkStart w:id="1" w:name="_Hlk98839701"/>
      <w:r w:rsidRPr="0094666C">
        <w:rPr>
          <w:rFonts w:ascii="Times New Roman" w:eastAsia="Times New Roman" w:hAnsi="Times New Roman" w:cs="Times New Roman"/>
          <w:b/>
          <w:bCs/>
          <w:kern w:val="32"/>
          <w:sz w:val="24"/>
          <w:szCs w:val="24"/>
          <w:lang w:val="x-none" w:eastAsia="x-none"/>
        </w:rPr>
        <w:t xml:space="preserve">Приложение </w:t>
      </w:r>
      <w:r w:rsidRPr="0094666C">
        <w:rPr>
          <w:rFonts w:ascii="Times New Roman" w:eastAsia="Times New Roman" w:hAnsi="Times New Roman" w:cs="Times New Roman"/>
          <w:b/>
          <w:bCs/>
          <w:kern w:val="32"/>
          <w:sz w:val="24"/>
          <w:szCs w:val="24"/>
          <w:lang w:eastAsia="x-none"/>
        </w:rPr>
        <w:t>3 П</w:t>
      </w:r>
      <w:proofErr w:type="spellStart"/>
      <w:r w:rsidRPr="0094666C">
        <w:rPr>
          <w:rFonts w:ascii="Times New Roman" w:eastAsia="Times New Roman" w:hAnsi="Times New Roman" w:cs="Times New Roman"/>
          <w:b/>
          <w:bCs/>
          <w:kern w:val="32"/>
          <w:sz w:val="24"/>
          <w:szCs w:val="24"/>
          <w:lang w:val="x-none" w:eastAsia="x-none"/>
        </w:rPr>
        <w:t>рограммы</w:t>
      </w:r>
      <w:proofErr w:type="spellEnd"/>
      <w:r w:rsidRPr="0094666C">
        <w:rPr>
          <w:rFonts w:ascii="Times New Roman" w:eastAsia="Times New Roman" w:hAnsi="Times New Roman" w:cs="Times New Roman"/>
          <w:b/>
          <w:bCs/>
          <w:kern w:val="32"/>
          <w:sz w:val="24"/>
          <w:szCs w:val="24"/>
          <w:lang w:val="x-none" w:eastAsia="x-none"/>
        </w:rPr>
        <w:t xml:space="preserve"> учебных дисциплин</w:t>
      </w:r>
    </w:p>
    <w:p w14:paraId="0D0C70F5" w14:textId="77777777" w:rsidR="0094666C" w:rsidRPr="0094666C" w:rsidRDefault="0094666C" w:rsidP="0094666C">
      <w:pPr>
        <w:spacing w:after="200" w:line="276" w:lineRule="auto"/>
        <w:rPr>
          <w:rFonts w:ascii="Calibri" w:eastAsia="Times New Roman" w:hAnsi="Calibri" w:cs="Times New Roman"/>
          <w:lang w:val="x-none" w:eastAsia="x-none"/>
        </w:rPr>
      </w:pPr>
    </w:p>
    <w:p w14:paraId="31561ED4" w14:textId="77777777" w:rsidR="0094666C" w:rsidRPr="0094666C" w:rsidRDefault="0094666C" w:rsidP="0094666C">
      <w:pPr>
        <w:spacing w:after="60" w:line="276" w:lineRule="auto"/>
        <w:jc w:val="right"/>
        <w:outlineLvl w:val="1"/>
        <w:rPr>
          <w:rFonts w:ascii="Times New Roman" w:eastAsia="Times New Roman" w:hAnsi="Times New Roman" w:cs="Times New Roman"/>
          <w:b/>
          <w:bCs/>
          <w:sz w:val="24"/>
          <w:szCs w:val="24"/>
          <w:lang w:eastAsia="ru-RU"/>
        </w:rPr>
      </w:pPr>
      <w:r w:rsidRPr="0094666C">
        <w:rPr>
          <w:rFonts w:ascii="Times New Roman" w:eastAsia="Times New Roman" w:hAnsi="Times New Roman" w:cs="Times New Roman"/>
          <w:b/>
          <w:bCs/>
          <w:sz w:val="24"/>
          <w:szCs w:val="24"/>
          <w:lang w:eastAsia="ru-RU"/>
        </w:rPr>
        <w:t>Приложение 3.1</w:t>
      </w:r>
    </w:p>
    <w:p w14:paraId="4FE96ADB" w14:textId="77777777" w:rsidR="0094666C" w:rsidRPr="0094666C" w:rsidRDefault="0094666C" w:rsidP="0094666C">
      <w:pPr>
        <w:spacing w:after="0" w:line="276" w:lineRule="auto"/>
        <w:jc w:val="right"/>
        <w:rPr>
          <w:rFonts w:ascii="Times New Roman" w:eastAsia="Times New Roman" w:hAnsi="Times New Roman" w:cs="Times New Roman"/>
          <w:sz w:val="24"/>
          <w:szCs w:val="24"/>
          <w:lang w:eastAsia="ru-RU"/>
        </w:rPr>
      </w:pPr>
      <w:r w:rsidRPr="0094666C">
        <w:rPr>
          <w:rFonts w:ascii="Times New Roman" w:eastAsia="Times New Roman" w:hAnsi="Times New Roman" w:cs="Times New Roman"/>
          <w:bCs/>
          <w:sz w:val="24"/>
          <w:szCs w:val="24"/>
          <w:lang w:eastAsia="ru-RU"/>
        </w:rPr>
        <w:t>к ПООП-П по профессии</w:t>
      </w:r>
      <w:r w:rsidRPr="0094666C">
        <w:rPr>
          <w:rFonts w:ascii="Times New Roman" w:eastAsia="Times New Roman" w:hAnsi="Times New Roman" w:cs="Times New Roman"/>
          <w:bCs/>
          <w:i/>
          <w:sz w:val="24"/>
          <w:szCs w:val="24"/>
          <w:lang w:eastAsia="ru-RU"/>
        </w:rPr>
        <w:t xml:space="preserve"> </w:t>
      </w:r>
      <w:r w:rsidRPr="0094666C">
        <w:rPr>
          <w:rFonts w:ascii="Times New Roman" w:eastAsia="Times New Roman" w:hAnsi="Times New Roman" w:cs="Times New Roman"/>
          <w:bCs/>
          <w:i/>
          <w:sz w:val="24"/>
          <w:szCs w:val="24"/>
          <w:lang w:eastAsia="ru-RU"/>
        </w:rPr>
        <w:br/>
      </w:r>
      <w:r w:rsidRPr="0094666C">
        <w:rPr>
          <w:rFonts w:ascii="Times New Roman" w:eastAsia="Times New Roman" w:hAnsi="Times New Roman" w:cs="Times New Roman"/>
          <w:sz w:val="24"/>
          <w:szCs w:val="24"/>
          <w:lang w:eastAsia="ru-RU"/>
        </w:rPr>
        <w:t>13.01.10 Электромонтер по ремонту и обслуживанию</w:t>
      </w:r>
    </w:p>
    <w:p w14:paraId="48B5241B" w14:textId="77777777" w:rsidR="0094666C" w:rsidRPr="0094666C" w:rsidRDefault="0094666C" w:rsidP="0094666C">
      <w:pPr>
        <w:spacing w:after="0" w:line="276" w:lineRule="auto"/>
        <w:jc w:val="right"/>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электрооборудования (по отраслям)</w:t>
      </w:r>
    </w:p>
    <w:p w14:paraId="683703C3" w14:textId="77777777" w:rsidR="0094666C" w:rsidRPr="0094666C" w:rsidRDefault="0094666C" w:rsidP="0094666C">
      <w:pPr>
        <w:spacing w:after="200" w:line="276" w:lineRule="auto"/>
        <w:jc w:val="right"/>
        <w:rPr>
          <w:rFonts w:ascii="Times New Roman" w:eastAsia="Times New Roman" w:hAnsi="Times New Roman" w:cs="Times New Roman"/>
          <w:i/>
          <w:sz w:val="18"/>
          <w:szCs w:val="18"/>
          <w:lang w:eastAsia="ru-RU"/>
        </w:rPr>
      </w:pPr>
    </w:p>
    <w:p w14:paraId="21983585"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6749F572"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1B5A1738"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6A397C09"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3A58440E"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67379E4E"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5BC112A4" w14:textId="77777777" w:rsidR="0094666C" w:rsidRPr="0094666C" w:rsidRDefault="0094666C" w:rsidP="0094666C">
      <w:pPr>
        <w:spacing w:after="200" w:line="276" w:lineRule="auto"/>
        <w:jc w:val="center"/>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РАБОЧАЯ ПРОГРАММА УЧЕБНОЙ ДИСЦИПЛИНЫ</w:t>
      </w:r>
    </w:p>
    <w:p w14:paraId="18F50488" w14:textId="77777777" w:rsidR="0094666C" w:rsidRPr="0094666C" w:rsidRDefault="0094666C" w:rsidP="0094666C">
      <w:pPr>
        <w:spacing w:after="200" w:line="276" w:lineRule="auto"/>
        <w:jc w:val="center"/>
        <w:rPr>
          <w:rFonts w:ascii="Times New Roman" w:eastAsia="Times New Roman" w:hAnsi="Times New Roman" w:cs="Times New Roman"/>
          <w:b/>
          <w:i/>
          <w:sz w:val="24"/>
          <w:szCs w:val="24"/>
          <w:u w:val="single"/>
          <w:lang w:eastAsia="ru-RU"/>
        </w:rPr>
      </w:pPr>
    </w:p>
    <w:p w14:paraId="0ABB9EEA" w14:textId="77777777" w:rsidR="0094666C" w:rsidRPr="0094666C" w:rsidRDefault="0094666C" w:rsidP="0094666C">
      <w:pPr>
        <w:spacing w:after="0" w:line="276" w:lineRule="auto"/>
        <w:jc w:val="center"/>
        <w:rPr>
          <w:rFonts w:ascii="Times New Roman" w:eastAsia="Times New Roman" w:hAnsi="Times New Roman" w:cs="Times New Roman"/>
          <w:b/>
          <w:iCs/>
          <w:sz w:val="24"/>
          <w:szCs w:val="24"/>
          <w:lang w:eastAsia="ru-RU"/>
        </w:rPr>
      </w:pPr>
      <w:r w:rsidRPr="0094666C">
        <w:rPr>
          <w:rFonts w:ascii="Times New Roman" w:eastAsia="Times New Roman" w:hAnsi="Times New Roman" w:cs="Times New Roman"/>
          <w:b/>
          <w:iCs/>
          <w:sz w:val="24"/>
          <w:szCs w:val="24"/>
          <w:lang w:eastAsia="ru-RU"/>
        </w:rPr>
        <w:t>«ОП.01 ТЕХНИЧЕСКОЕ ЧЕРЧЕНИЕ»</w:t>
      </w:r>
    </w:p>
    <w:p w14:paraId="5ACC31C0"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669D7C2C"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p w14:paraId="42B193A1"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317953B1"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168C7CBA"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2699B3BA"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7190BD56"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58BC731E"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50992EDF"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1FA80D36"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0D0F8F30"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28F4CB41"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52263389"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1E93EE15" w14:textId="77777777" w:rsidR="0094666C" w:rsidRPr="0094666C" w:rsidRDefault="0094666C" w:rsidP="0094666C">
      <w:pPr>
        <w:spacing w:after="200" w:line="276" w:lineRule="auto"/>
        <w:jc w:val="center"/>
        <w:rPr>
          <w:rFonts w:ascii="Times New Roman" w:eastAsia="Times New Roman" w:hAnsi="Times New Roman" w:cs="Times New Roman"/>
          <w:b/>
          <w:i/>
          <w:sz w:val="24"/>
          <w:szCs w:val="24"/>
          <w:lang w:eastAsia="ru-RU"/>
        </w:rPr>
      </w:pPr>
      <w:r w:rsidRPr="0094666C">
        <w:rPr>
          <w:rFonts w:ascii="Times New Roman" w:eastAsia="Times New Roman" w:hAnsi="Times New Roman" w:cs="Times New Roman"/>
          <w:b/>
          <w:bCs/>
          <w:iCs/>
          <w:sz w:val="24"/>
          <w:szCs w:val="24"/>
          <w:lang w:eastAsia="ru-RU"/>
        </w:rPr>
        <w:t>2022г.</w:t>
      </w:r>
      <w:r w:rsidRPr="0094666C">
        <w:rPr>
          <w:rFonts w:ascii="Times New Roman" w:eastAsia="Times New Roman" w:hAnsi="Times New Roman" w:cs="Times New Roman"/>
          <w:b/>
          <w:bCs/>
          <w:iCs/>
          <w:lang w:eastAsia="ru-RU"/>
        </w:rPr>
        <w:br w:type="page"/>
      </w:r>
      <w:r w:rsidRPr="00D83FA7">
        <w:rPr>
          <w:rFonts w:ascii="Times New Roman" w:eastAsia="Times New Roman" w:hAnsi="Times New Roman" w:cs="Times New Roman"/>
          <w:b/>
          <w:sz w:val="24"/>
          <w:szCs w:val="24"/>
          <w:lang w:eastAsia="ru-RU"/>
        </w:rPr>
        <w:lastRenderedPageBreak/>
        <w:t>СОДЕРЖАНИЕ</w:t>
      </w:r>
    </w:p>
    <w:p w14:paraId="2C2150E8" w14:textId="77777777" w:rsidR="0094666C" w:rsidRPr="0094666C" w:rsidRDefault="0094666C" w:rsidP="0094666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494"/>
        <w:gridCol w:w="1851"/>
      </w:tblGrid>
      <w:tr w:rsidR="0094666C" w:rsidRPr="0094666C" w14:paraId="7F0963FE" w14:textId="77777777" w:rsidTr="005601F3">
        <w:tc>
          <w:tcPr>
            <w:tcW w:w="7501" w:type="dxa"/>
            <w:tcBorders>
              <w:top w:val="single" w:sz="4" w:space="0" w:color="auto"/>
              <w:left w:val="single" w:sz="4" w:space="0" w:color="auto"/>
              <w:bottom w:val="single" w:sz="4" w:space="0" w:color="auto"/>
              <w:right w:val="single" w:sz="4" w:space="0" w:color="auto"/>
            </w:tcBorders>
          </w:tcPr>
          <w:p w14:paraId="15298D61" w14:textId="77777777" w:rsidR="0094666C" w:rsidRPr="0094666C" w:rsidRDefault="0094666C"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 xml:space="preserve">ОБЩАЯ ХАРАКТЕРИСТИКА </w:t>
            </w:r>
            <w:r w:rsidRPr="0094666C">
              <w:rPr>
                <w:rFonts w:ascii="Times New Roman" w:eastAsia="Times New Roman" w:hAnsi="Times New Roman" w:cs="Times New Roman"/>
                <w:b/>
                <w:color w:val="000000"/>
                <w:sz w:val="24"/>
                <w:szCs w:val="24"/>
                <w:lang w:eastAsia="ru-RU"/>
              </w:rPr>
              <w:t>РАБОЧЕЙ ПРОГРАММЫ</w:t>
            </w:r>
            <w:r w:rsidRPr="0094666C">
              <w:rPr>
                <w:rFonts w:ascii="Times New Roman" w:eastAsia="Times New Roman" w:hAnsi="Times New Roman" w:cs="Times New Roman"/>
                <w:b/>
                <w:sz w:val="24"/>
                <w:szCs w:val="24"/>
                <w:lang w:eastAsia="ru-RU"/>
              </w:rPr>
              <w:t xml:space="preserve"> УЧЕБНОЙ ДИСЦИПЛИНЫ</w:t>
            </w:r>
          </w:p>
        </w:tc>
        <w:tc>
          <w:tcPr>
            <w:tcW w:w="1854" w:type="dxa"/>
            <w:tcBorders>
              <w:top w:val="single" w:sz="4" w:space="0" w:color="auto"/>
              <w:left w:val="single" w:sz="4" w:space="0" w:color="auto"/>
              <w:bottom w:val="single" w:sz="4" w:space="0" w:color="auto"/>
              <w:right w:val="single" w:sz="4" w:space="0" w:color="auto"/>
            </w:tcBorders>
          </w:tcPr>
          <w:p w14:paraId="76218572" w14:textId="77777777" w:rsidR="0094666C" w:rsidRPr="0094666C" w:rsidRDefault="0094666C" w:rsidP="0094666C">
            <w:pPr>
              <w:spacing w:after="200" w:line="276" w:lineRule="auto"/>
              <w:jc w:val="center"/>
              <w:rPr>
                <w:rFonts w:ascii="Times New Roman" w:eastAsia="Times New Roman" w:hAnsi="Times New Roman" w:cs="Times New Roman"/>
                <w:b/>
                <w:sz w:val="24"/>
                <w:szCs w:val="24"/>
                <w:lang w:eastAsia="ru-RU"/>
              </w:rPr>
            </w:pPr>
          </w:p>
        </w:tc>
      </w:tr>
      <w:tr w:rsidR="0094666C" w:rsidRPr="0094666C" w14:paraId="32559576" w14:textId="77777777" w:rsidTr="005601F3">
        <w:trPr>
          <w:trHeight w:val="735"/>
        </w:trPr>
        <w:tc>
          <w:tcPr>
            <w:tcW w:w="7501" w:type="dxa"/>
            <w:tcBorders>
              <w:top w:val="single" w:sz="4" w:space="0" w:color="auto"/>
              <w:left w:val="single" w:sz="4" w:space="0" w:color="auto"/>
              <w:bottom w:val="single" w:sz="4" w:space="0" w:color="auto"/>
              <w:right w:val="single" w:sz="4" w:space="0" w:color="auto"/>
            </w:tcBorders>
          </w:tcPr>
          <w:p w14:paraId="264DF199" w14:textId="77777777" w:rsidR="0094666C" w:rsidRPr="0094666C" w:rsidRDefault="0094666C"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Borders>
              <w:top w:val="single" w:sz="4" w:space="0" w:color="auto"/>
              <w:left w:val="single" w:sz="4" w:space="0" w:color="auto"/>
              <w:bottom w:val="single" w:sz="4" w:space="0" w:color="auto"/>
              <w:right w:val="single" w:sz="4" w:space="0" w:color="auto"/>
            </w:tcBorders>
          </w:tcPr>
          <w:p w14:paraId="173A4AD5" w14:textId="77777777" w:rsidR="0094666C" w:rsidRPr="0094666C" w:rsidRDefault="0094666C" w:rsidP="0094666C">
            <w:pPr>
              <w:spacing w:after="200" w:line="276" w:lineRule="auto"/>
              <w:jc w:val="center"/>
              <w:rPr>
                <w:rFonts w:ascii="Times New Roman" w:eastAsia="Times New Roman" w:hAnsi="Times New Roman" w:cs="Times New Roman"/>
                <w:b/>
                <w:sz w:val="24"/>
                <w:szCs w:val="24"/>
                <w:lang w:eastAsia="ru-RU"/>
              </w:rPr>
            </w:pPr>
          </w:p>
        </w:tc>
      </w:tr>
      <w:tr w:rsidR="0094666C" w:rsidRPr="0094666C" w14:paraId="21FEFFA4" w14:textId="77777777" w:rsidTr="005601F3">
        <w:trPr>
          <w:trHeight w:val="825"/>
        </w:trPr>
        <w:tc>
          <w:tcPr>
            <w:tcW w:w="7501" w:type="dxa"/>
            <w:tcBorders>
              <w:top w:val="single" w:sz="4" w:space="0" w:color="auto"/>
              <w:left w:val="single" w:sz="4" w:space="0" w:color="auto"/>
              <w:bottom w:val="single" w:sz="4" w:space="0" w:color="auto"/>
              <w:right w:val="single" w:sz="4" w:space="0" w:color="auto"/>
            </w:tcBorders>
          </w:tcPr>
          <w:p w14:paraId="18539FAB" w14:textId="77777777" w:rsidR="0094666C" w:rsidRPr="0094666C" w:rsidRDefault="0094666C"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УСЛОВИЯ РЕАЛИЗАЦИИ УЧЕБНОЙ ДИСЦИПЛИНЫ</w:t>
            </w:r>
          </w:p>
        </w:tc>
        <w:tc>
          <w:tcPr>
            <w:tcW w:w="1854" w:type="dxa"/>
            <w:tcBorders>
              <w:top w:val="single" w:sz="4" w:space="0" w:color="auto"/>
              <w:left w:val="single" w:sz="4" w:space="0" w:color="auto"/>
              <w:bottom w:val="single" w:sz="4" w:space="0" w:color="auto"/>
              <w:right w:val="single" w:sz="4" w:space="0" w:color="auto"/>
            </w:tcBorders>
          </w:tcPr>
          <w:p w14:paraId="5B2127C1" w14:textId="77777777" w:rsidR="0094666C" w:rsidRPr="0094666C" w:rsidRDefault="0094666C" w:rsidP="0094666C">
            <w:pPr>
              <w:spacing w:after="200" w:line="276" w:lineRule="auto"/>
              <w:jc w:val="center"/>
              <w:rPr>
                <w:rFonts w:ascii="Times New Roman" w:eastAsia="Times New Roman" w:hAnsi="Times New Roman" w:cs="Times New Roman"/>
                <w:b/>
                <w:sz w:val="24"/>
                <w:szCs w:val="24"/>
                <w:lang w:eastAsia="ru-RU"/>
              </w:rPr>
            </w:pPr>
          </w:p>
        </w:tc>
      </w:tr>
      <w:tr w:rsidR="0094666C" w:rsidRPr="0094666C" w14:paraId="3BEFF81C" w14:textId="77777777" w:rsidTr="005601F3">
        <w:tc>
          <w:tcPr>
            <w:tcW w:w="7501" w:type="dxa"/>
            <w:tcBorders>
              <w:top w:val="single" w:sz="4" w:space="0" w:color="auto"/>
              <w:left w:val="single" w:sz="4" w:space="0" w:color="auto"/>
              <w:bottom w:val="single" w:sz="4" w:space="0" w:color="auto"/>
              <w:right w:val="single" w:sz="4" w:space="0" w:color="auto"/>
            </w:tcBorders>
          </w:tcPr>
          <w:p w14:paraId="4EA1F8F7" w14:textId="77777777" w:rsidR="0094666C" w:rsidRPr="0094666C" w:rsidRDefault="0094666C"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КОНТРОЛЬ И ОЦЕНКА РЕЗУЛЬТАТОВ ОСВОЕНИЯ УЧЕБНОЙ ДИСЦИПЛИНЫ</w:t>
            </w:r>
          </w:p>
        </w:tc>
        <w:tc>
          <w:tcPr>
            <w:tcW w:w="1854" w:type="dxa"/>
            <w:tcBorders>
              <w:top w:val="single" w:sz="4" w:space="0" w:color="auto"/>
              <w:left w:val="single" w:sz="4" w:space="0" w:color="auto"/>
              <w:bottom w:val="single" w:sz="4" w:space="0" w:color="auto"/>
              <w:right w:val="single" w:sz="4" w:space="0" w:color="auto"/>
            </w:tcBorders>
          </w:tcPr>
          <w:p w14:paraId="36D8F306" w14:textId="77777777" w:rsidR="0094666C" w:rsidRPr="0094666C" w:rsidRDefault="0094666C" w:rsidP="0094666C">
            <w:pPr>
              <w:spacing w:after="200" w:line="276" w:lineRule="auto"/>
              <w:jc w:val="center"/>
              <w:rPr>
                <w:rFonts w:ascii="Times New Roman" w:eastAsia="Times New Roman" w:hAnsi="Times New Roman" w:cs="Times New Roman"/>
                <w:b/>
                <w:sz w:val="24"/>
                <w:szCs w:val="24"/>
                <w:lang w:eastAsia="ru-RU"/>
              </w:rPr>
            </w:pPr>
          </w:p>
        </w:tc>
      </w:tr>
    </w:tbl>
    <w:p w14:paraId="000E163A" w14:textId="77777777" w:rsidR="0094666C" w:rsidRPr="0094666C" w:rsidRDefault="0094666C" w:rsidP="0094666C">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i/>
          <w:u w:val="single"/>
          <w:lang w:eastAsia="ru-RU"/>
        </w:rPr>
        <w:br w:type="page"/>
      </w:r>
      <w:r w:rsidRPr="0094666C">
        <w:rPr>
          <w:rFonts w:ascii="Times New Roman" w:eastAsia="Times New Roman" w:hAnsi="Times New Roman" w:cs="Times New Roman"/>
          <w:b/>
          <w:sz w:val="24"/>
          <w:szCs w:val="24"/>
          <w:lang w:eastAsia="ru-RU"/>
        </w:rPr>
        <w:lastRenderedPageBreak/>
        <w:t xml:space="preserve">ОБЩАЯ ХАРАКТЕРИСТИКА </w:t>
      </w:r>
      <w:r w:rsidRPr="0094666C">
        <w:rPr>
          <w:rFonts w:ascii="Times New Roman" w:eastAsia="Times New Roman" w:hAnsi="Times New Roman" w:cs="Times New Roman"/>
          <w:b/>
          <w:color w:val="000000"/>
          <w:sz w:val="24"/>
          <w:szCs w:val="24"/>
          <w:lang w:eastAsia="ru-RU"/>
        </w:rPr>
        <w:t>РАБОЧЕЙ ПРОГРАММЫ</w:t>
      </w:r>
      <w:r w:rsidRPr="0094666C">
        <w:rPr>
          <w:rFonts w:ascii="Times New Roman" w:eastAsia="Times New Roman" w:hAnsi="Times New Roman" w:cs="Times New Roman"/>
          <w:b/>
          <w:sz w:val="24"/>
          <w:szCs w:val="24"/>
          <w:lang w:eastAsia="ru-RU"/>
        </w:rPr>
        <w:t xml:space="preserve"> УЧЕБНОЙ ДИСЦИПЛИНЫ</w:t>
      </w:r>
    </w:p>
    <w:p w14:paraId="3777708F" w14:textId="77777777" w:rsidR="0094666C" w:rsidRPr="00CE76C7" w:rsidRDefault="0094666C" w:rsidP="0094666C">
      <w:pPr>
        <w:suppressAutoHyphens/>
        <w:spacing w:after="0" w:line="240" w:lineRule="auto"/>
        <w:ind w:left="720"/>
        <w:jc w:val="center"/>
        <w:rPr>
          <w:rFonts w:ascii="Times New Roman" w:eastAsia="Times New Roman" w:hAnsi="Times New Roman" w:cs="Times New Roman"/>
          <w:b/>
          <w:sz w:val="24"/>
          <w:szCs w:val="24"/>
          <w:lang w:eastAsia="ru-RU"/>
        </w:rPr>
      </w:pPr>
      <w:r w:rsidRPr="00CE76C7">
        <w:rPr>
          <w:rFonts w:ascii="Times New Roman" w:eastAsia="Times New Roman" w:hAnsi="Times New Roman" w:cs="Times New Roman"/>
          <w:b/>
          <w:sz w:val="24"/>
          <w:szCs w:val="24"/>
          <w:lang w:eastAsia="ru-RU"/>
        </w:rPr>
        <w:t xml:space="preserve"> «ТЕХНИЧЕСКОЕ ЧЕРЧЕНИЕ»</w:t>
      </w:r>
    </w:p>
    <w:p w14:paraId="7C25EE58" w14:textId="77777777" w:rsidR="0094666C" w:rsidRPr="0094666C" w:rsidRDefault="0094666C" w:rsidP="00946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94666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635AFFC" w14:textId="77777777" w:rsidR="0094666C" w:rsidRPr="0094666C" w:rsidRDefault="0094666C" w:rsidP="009466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Учебная дисциплина «Техническое черчение» является обязательной частью</w:t>
      </w:r>
      <w:r>
        <w:rPr>
          <w:rFonts w:ascii="Times New Roman" w:eastAsia="Times New Roman" w:hAnsi="Times New Roman" w:cs="Times New Roman"/>
          <w:sz w:val="24"/>
          <w:szCs w:val="24"/>
          <w:lang w:eastAsia="ru-RU"/>
        </w:rPr>
        <w:t xml:space="preserve"> </w:t>
      </w:r>
      <w:proofErr w:type="gramStart"/>
      <w:r w:rsidRPr="00005A04">
        <w:rPr>
          <w:rFonts w:ascii="Times New Roman" w:eastAsia="Times New Roman" w:hAnsi="Times New Roman" w:cs="Times New Roman"/>
          <w:sz w:val="24"/>
          <w:szCs w:val="24"/>
          <w:lang w:eastAsia="ru-RU"/>
        </w:rPr>
        <w:t xml:space="preserve">МДМ </w:t>
      </w:r>
      <w:r w:rsidR="00803A22">
        <w:rPr>
          <w:rFonts w:ascii="Times New Roman" w:eastAsia="Times New Roman" w:hAnsi="Times New Roman" w:cs="Times New Roman"/>
          <w:sz w:val="24"/>
          <w:szCs w:val="24"/>
          <w:lang w:eastAsia="ru-RU"/>
        </w:rPr>
        <w:t xml:space="preserve"> </w:t>
      </w:r>
      <w:r w:rsidRPr="00005A04">
        <w:rPr>
          <w:rFonts w:ascii="Times New Roman" w:eastAsia="Times New Roman" w:hAnsi="Times New Roman" w:cs="Times New Roman"/>
          <w:sz w:val="24"/>
          <w:szCs w:val="24"/>
          <w:lang w:eastAsia="ru-RU"/>
        </w:rPr>
        <w:t>Подготовка</w:t>
      </w:r>
      <w:proofErr w:type="gramEnd"/>
      <w:r w:rsidRPr="00005A04">
        <w:rPr>
          <w:rFonts w:ascii="Times New Roman" w:eastAsia="Times New Roman" w:hAnsi="Times New Roman" w:cs="Times New Roman"/>
          <w:sz w:val="24"/>
          <w:szCs w:val="24"/>
          <w:lang w:eastAsia="ru-RU"/>
        </w:rPr>
        <w:t xml:space="preserve"> и освоение общетехнических дисциплин </w:t>
      </w:r>
      <w:r w:rsidRPr="0094666C">
        <w:rPr>
          <w:rFonts w:ascii="Times New Roman" w:eastAsia="Times New Roman" w:hAnsi="Times New Roman" w:cs="Times New Roman"/>
          <w:sz w:val="24"/>
          <w:szCs w:val="24"/>
          <w:lang w:eastAsia="ru-RU"/>
        </w:rPr>
        <w:t>ПООП-П</w:t>
      </w:r>
      <w:r w:rsidR="00D83FA7">
        <w:rPr>
          <w:rFonts w:ascii="Times New Roman" w:eastAsia="Times New Roman" w:hAnsi="Times New Roman" w:cs="Times New Roman"/>
          <w:sz w:val="24"/>
          <w:szCs w:val="24"/>
          <w:lang w:eastAsia="ru-RU"/>
        </w:rPr>
        <w:t xml:space="preserve"> </w:t>
      </w:r>
      <w:r w:rsidRPr="0094666C">
        <w:rPr>
          <w:rFonts w:ascii="Times New Roman" w:eastAsia="Times New Roman" w:hAnsi="Times New Roman" w:cs="Times New Roman"/>
          <w:sz w:val="24"/>
          <w:szCs w:val="24"/>
          <w:lang w:eastAsia="ru-RU"/>
        </w:rPr>
        <w:t xml:space="preserve">в соответствии с ФГОС СПО по </w:t>
      </w:r>
      <w:r w:rsidRPr="0094666C">
        <w:rPr>
          <w:rFonts w:ascii="Times New Roman" w:eastAsia="Times New Roman" w:hAnsi="Times New Roman" w:cs="Times New Roman"/>
          <w:color w:val="000000"/>
          <w:sz w:val="24"/>
          <w:szCs w:val="24"/>
          <w:lang w:eastAsia="ru-RU"/>
        </w:rPr>
        <w:t>профессии 13.01.10 «Электромонтер по ремонту и обслуживанию электрооборудования (по отраслям)»</w:t>
      </w:r>
      <w:r w:rsidRPr="0094666C">
        <w:rPr>
          <w:rFonts w:ascii="Times New Roman" w:eastAsia="Times New Roman" w:hAnsi="Times New Roman" w:cs="Times New Roman"/>
          <w:sz w:val="24"/>
          <w:szCs w:val="24"/>
          <w:lang w:eastAsia="ru-RU"/>
        </w:rPr>
        <w:t xml:space="preserve">. </w:t>
      </w:r>
    </w:p>
    <w:p w14:paraId="64AD46DD" w14:textId="77777777" w:rsidR="0094666C" w:rsidRPr="0094666C" w:rsidRDefault="0094666C" w:rsidP="0094666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Особое значение дисциплина имеет при формировании и развитии ОК1; ОК2; ОК3; ОК4; ОК5; ОК6; ОК7</w:t>
      </w:r>
      <w:r w:rsidRPr="0094666C">
        <w:rPr>
          <w:rFonts w:ascii="Times New Roman" w:eastAsia="Times New Roman" w:hAnsi="Times New Roman" w:cs="Times New Roman"/>
          <w:i/>
          <w:sz w:val="24"/>
          <w:szCs w:val="24"/>
          <w:lang w:eastAsia="ru-RU"/>
        </w:rPr>
        <w:t>.</w:t>
      </w:r>
    </w:p>
    <w:p w14:paraId="668470D6" w14:textId="77777777" w:rsidR="0094666C" w:rsidRPr="0094666C" w:rsidRDefault="0094666C" w:rsidP="009466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1E9B8CF" w14:textId="77777777" w:rsidR="0094666C" w:rsidRPr="0094666C" w:rsidRDefault="0094666C" w:rsidP="0094666C">
      <w:pPr>
        <w:spacing w:after="0" w:line="276" w:lineRule="auto"/>
        <w:ind w:firstLine="709"/>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1.2. Цель и планируемые результаты освоения дисциплины:</w:t>
      </w:r>
    </w:p>
    <w:p w14:paraId="7E63825C" w14:textId="77777777" w:rsidR="0094666C" w:rsidRPr="0094666C" w:rsidRDefault="0094666C" w:rsidP="0094666C">
      <w:pPr>
        <w:suppressAutoHyphens/>
        <w:spacing w:after="0" w:line="240" w:lineRule="auto"/>
        <w:ind w:firstLine="709"/>
        <w:jc w:val="both"/>
        <w:rPr>
          <w:rFonts w:ascii="Times New Roman" w:eastAsia="Times New Roman" w:hAnsi="Times New Roman" w:cs="Times New Roman"/>
          <w:sz w:val="24"/>
          <w:szCs w:val="24"/>
        </w:rPr>
      </w:pPr>
      <w:r w:rsidRPr="0094666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94666C" w:rsidRPr="0094666C" w14:paraId="3096345C" w14:textId="77777777" w:rsidTr="005601F3">
        <w:trPr>
          <w:trHeight w:val="649"/>
        </w:trPr>
        <w:tc>
          <w:tcPr>
            <w:tcW w:w="1589" w:type="dxa"/>
            <w:hideMark/>
          </w:tcPr>
          <w:p w14:paraId="4A8D0739" w14:textId="77777777" w:rsidR="0094666C" w:rsidRPr="0094666C" w:rsidRDefault="0094666C" w:rsidP="0094666C">
            <w:pPr>
              <w:suppressAutoHyphens/>
              <w:spacing w:after="0" w:line="240" w:lineRule="auto"/>
              <w:jc w:val="center"/>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 xml:space="preserve">Код </w:t>
            </w:r>
          </w:p>
          <w:p w14:paraId="1F5AF398" w14:textId="77777777" w:rsidR="0094666C" w:rsidRPr="0094666C" w:rsidRDefault="0094666C" w:rsidP="0094666C">
            <w:pPr>
              <w:suppressAutoHyphens/>
              <w:spacing w:after="0" w:line="240" w:lineRule="auto"/>
              <w:jc w:val="center"/>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ПК, ОК</w:t>
            </w:r>
          </w:p>
        </w:tc>
        <w:tc>
          <w:tcPr>
            <w:tcW w:w="3764" w:type="dxa"/>
            <w:hideMark/>
          </w:tcPr>
          <w:p w14:paraId="7F3FD88B" w14:textId="77777777" w:rsidR="0094666C" w:rsidRPr="0094666C" w:rsidRDefault="0094666C" w:rsidP="0094666C">
            <w:pPr>
              <w:suppressAutoHyphens/>
              <w:spacing w:after="0" w:line="240" w:lineRule="auto"/>
              <w:jc w:val="center"/>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Умения</w:t>
            </w:r>
          </w:p>
        </w:tc>
        <w:tc>
          <w:tcPr>
            <w:tcW w:w="3895" w:type="dxa"/>
            <w:hideMark/>
          </w:tcPr>
          <w:p w14:paraId="4F6353E4" w14:textId="77777777" w:rsidR="0094666C" w:rsidRPr="0094666C" w:rsidRDefault="0094666C" w:rsidP="0094666C">
            <w:pPr>
              <w:suppressAutoHyphens/>
              <w:spacing w:after="0" w:line="240" w:lineRule="auto"/>
              <w:jc w:val="center"/>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Знания</w:t>
            </w:r>
          </w:p>
        </w:tc>
      </w:tr>
      <w:tr w:rsidR="0094666C" w:rsidRPr="0094666C" w14:paraId="5E27F9E7" w14:textId="77777777" w:rsidTr="005601F3">
        <w:trPr>
          <w:trHeight w:val="212"/>
        </w:trPr>
        <w:tc>
          <w:tcPr>
            <w:tcW w:w="1589" w:type="dxa"/>
          </w:tcPr>
          <w:p w14:paraId="0D6381CB"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1</w:t>
            </w:r>
          </w:p>
          <w:p w14:paraId="3D771074"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2</w:t>
            </w:r>
          </w:p>
          <w:p w14:paraId="1BBF0577"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3</w:t>
            </w:r>
          </w:p>
          <w:p w14:paraId="0A41591C"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4</w:t>
            </w:r>
          </w:p>
          <w:p w14:paraId="08044777"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5</w:t>
            </w:r>
          </w:p>
          <w:p w14:paraId="27364DDD"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6</w:t>
            </w:r>
          </w:p>
          <w:p w14:paraId="6955E283"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7</w:t>
            </w:r>
          </w:p>
          <w:p w14:paraId="1EDFA385"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1.2</w:t>
            </w:r>
          </w:p>
          <w:p w14:paraId="0490D653"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1.3</w:t>
            </w:r>
          </w:p>
          <w:p w14:paraId="437AD9B0"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3.1</w:t>
            </w:r>
          </w:p>
          <w:p w14:paraId="5AFDFCDE" w14:textId="77777777" w:rsidR="0094666C" w:rsidRPr="0094666C" w:rsidRDefault="0094666C" w:rsidP="0094666C">
            <w:pPr>
              <w:suppressAutoHyphens/>
              <w:spacing w:after="0" w:line="240" w:lineRule="auto"/>
              <w:jc w:val="center"/>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ПК 3.2 </w:t>
            </w:r>
          </w:p>
        </w:tc>
        <w:tc>
          <w:tcPr>
            <w:tcW w:w="3764" w:type="dxa"/>
          </w:tcPr>
          <w:p w14:paraId="5CDAB8DF"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Читать и выполнять эскизы, рабочие и сборочные чертежи несложных деталей;</w:t>
            </w:r>
          </w:p>
          <w:p w14:paraId="4DF33640"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Читать и выполнять планы расположения электрооборудования и электрических сетей;</w:t>
            </w:r>
          </w:p>
          <w:p w14:paraId="06751D08"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Читать электрические чертежи.</w:t>
            </w:r>
          </w:p>
        </w:tc>
        <w:tc>
          <w:tcPr>
            <w:tcW w:w="3895" w:type="dxa"/>
          </w:tcPr>
          <w:p w14:paraId="55E75EF9"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Общие сведения о рабочих и сборочных чертежах;</w:t>
            </w:r>
          </w:p>
          <w:p w14:paraId="28335099"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Назначение условностей и упрощений, применяемых в чертежах;</w:t>
            </w:r>
          </w:p>
          <w:p w14:paraId="53A7C4C3"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Правила оформления и чтения рабочих, сборочных чертежей;</w:t>
            </w:r>
          </w:p>
          <w:p w14:paraId="66345C1B"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Основные положения конструкторской, технологической и другой нормативной документации;</w:t>
            </w:r>
          </w:p>
          <w:p w14:paraId="01BE6DE6"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Геометрические построения;</w:t>
            </w:r>
          </w:p>
          <w:p w14:paraId="018ACE3A"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Правила черчения деталей;</w:t>
            </w:r>
          </w:p>
          <w:p w14:paraId="451626FE"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Требования стандартов ЕСКД и ЕСТД к оформлению и составлению чертежей;</w:t>
            </w:r>
          </w:p>
          <w:p w14:paraId="7DE2B747"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Условные графические обозначения на планах расположения электрооборудования и прокладки электрических сетей;</w:t>
            </w:r>
          </w:p>
          <w:p w14:paraId="7D9E2A28"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Порядок выполнения планов расположения электрооборудования и электрических сетей;</w:t>
            </w:r>
          </w:p>
          <w:p w14:paraId="37C43B0A"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Чтения планов расположения электрооборудования и электрических сетей;</w:t>
            </w:r>
          </w:p>
          <w:p w14:paraId="7E19C7DE"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Основные типы электрических чертежей;</w:t>
            </w:r>
          </w:p>
          <w:p w14:paraId="3E159CAA" w14:textId="77777777" w:rsidR="0094666C" w:rsidRPr="0094666C" w:rsidRDefault="0094666C" w:rsidP="0094666C">
            <w:pPr>
              <w:suppressAutoHyphens/>
              <w:spacing w:after="0" w:line="240"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 Общие правила чтения электротехнических чертежей. </w:t>
            </w:r>
          </w:p>
        </w:tc>
      </w:tr>
    </w:tbl>
    <w:p w14:paraId="3EAAEC15" w14:textId="77777777" w:rsidR="0094666C" w:rsidRPr="0094666C" w:rsidRDefault="0094666C" w:rsidP="0094666C">
      <w:pPr>
        <w:suppressAutoHyphens/>
        <w:spacing w:after="240" w:line="240" w:lineRule="auto"/>
        <w:jc w:val="center"/>
        <w:rPr>
          <w:rFonts w:ascii="Times New Roman" w:eastAsia="Times New Roman" w:hAnsi="Times New Roman" w:cs="Times New Roman"/>
          <w:b/>
          <w:sz w:val="24"/>
          <w:szCs w:val="24"/>
          <w:lang w:eastAsia="ru-RU"/>
        </w:rPr>
      </w:pPr>
    </w:p>
    <w:p w14:paraId="3E2FC150" w14:textId="77777777" w:rsidR="00D83FA7" w:rsidRDefault="00D83FA7">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4917F22E" w14:textId="77777777" w:rsidR="0094666C" w:rsidRPr="0094666C" w:rsidRDefault="0094666C" w:rsidP="0094666C">
      <w:pPr>
        <w:suppressAutoHyphens/>
        <w:spacing w:after="240" w:line="240" w:lineRule="auto"/>
        <w:jc w:val="center"/>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36B29991" w14:textId="77777777" w:rsidR="0094666C" w:rsidRPr="0094666C" w:rsidRDefault="0094666C" w:rsidP="0094666C">
      <w:pPr>
        <w:suppressAutoHyphens/>
        <w:spacing w:after="240" w:line="240" w:lineRule="auto"/>
        <w:ind w:firstLine="709"/>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94666C" w:rsidRPr="0094666C" w14:paraId="6FF105E0" w14:textId="77777777" w:rsidTr="005601F3">
        <w:trPr>
          <w:trHeight w:val="490"/>
        </w:trPr>
        <w:tc>
          <w:tcPr>
            <w:tcW w:w="3685" w:type="pct"/>
            <w:vAlign w:val="center"/>
          </w:tcPr>
          <w:p w14:paraId="7CBA14C2" w14:textId="77777777" w:rsidR="0094666C" w:rsidRPr="0094666C" w:rsidRDefault="0094666C" w:rsidP="0094666C">
            <w:pPr>
              <w:suppressAutoHyphens/>
              <w:spacing w:after="20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Вид учебной работы</w:t>
            </w:r>
          </w:p>
        </w:tc>
        <w:tc>
          <w:tcPr>
            <w:tcW w:w="1315" w:type="pct"/>
            <w:vAlign w:val="center"/>
          </w:tcPr>
          <w:p w14:paraId="09BB4274" w14:textId="77777777" w:rsidR="0094666C" w:rsidRPr="0094666C" w:rsidRDefault="0094666C" w:rsidP="0094666C">
            <w:pPr>
              <w:suppressAutoHyphens/>
              <w:spacing w:after="200" w:line="276" w:lineRule="auto"/>
              <w:rPr>
                <w:rFonts w:ascii="Times New Roman" w:eastAsia="Times New Roman" w:hAnsi="Times New Roman" w:cs="Times New Roman"/>
                <w:b/>
                <w:iCs/>
                <w:lang w:eastAsia="ru-RU"/>
              </w:rPr>
            </w:pPr>
            <w:r w:rsidRPr="0094666C">
              <w:rPr>
                <w:rFonts w:ascii="Times New Roman" w:eastAsia="Times New Roman" w:hAnsi="Times New Roman" w:cs="Times New Roman"/>
                <w:b/>
                <w:iCs/>
                <w:lang w:eastAsia="ru-RU"/>
              </w:rPr>
              <w:t>Объем в часах</w:t>
            </w:r>
          </w:p>
        </w:tc>
      </w:tr>
      <w:tr w:rsidR="0094666C" w:rsidRPr="0094666C" w14:paraId="748F3F53" w14:textId="77777777" w:rsidTr="005601F3">
        <w:trPr>
          <w:trHeight w:val="490"/>
        </w:trPr>
        <w:tc>
          <w:tcPr>
            <w:tcW w:w="3685" w:type="pct"/>
            <w:vAlign w:val="center"/>
          </w:tcPr>
          <w:p w14:paraId="0C7B42E3" w14:textId="77777777" w:rsidR="0094666C" w:rsidRPr="0094666C" w:rsidRDefault="0094666C" w:rsidP="0094666C">
            <w:pPr>
              <w:suppressAutoHyphens/>
              <w:spacing w:after="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6FC1B024" w14:textId="77777777" w:rsidR="0094666C" w:rsidRPr="0094666C" w:rsidRDefault="0094666C" w:rsidP="0094666C">
            <w:pPr>
              <w:suppressAutoHyphens/>
              <w:spacing w:after="0" w:line="276" w:lineRule="auto"/>
              <w:rPr>
                <w:rFonts w:ascii="Times New Roman" w:eastAsia="Times New Roman" w:hAnsi="Times New Roman" w:cs="Times New Roman"/>
                <w:iCs/>
                <w:lang w:val="en-US" w:eastAsia="ru-RU"/>
              </w:rPr>
            </w:pPr>
            <w:r w:rsidRPr="0094666C">
              <w:rPr>
                <w:rFonts w:ascii="Times New Roman" w:eastAsia="Times New Roman" w:hAnsi="Times New Roman" w:cs="Times New Roman"/>
                <w:iCs/>
                <w:lang w:val="en-US" w:eastAsia="ru-RU"/>
              </w:rPr>
              <w:t>60</w:t>
            </w:r>
          </w:p>
        </w:tc>
      </w:tr>
      <w:tr w:rsidR="0094666C" w:rsidRPr="0094666C" w14:paraId="582A0E3F" w14:textId="77777777" w:rsidTr="005601F3">
        <w:trPr>
          <w:trHeight w:val="490"/>
        </w:trPr>
        <w:tc>
          <w:tcPr>
            <w:tcW w:w="3685" w:type="pct"/>
            <w:shd w:val="clear" w:color="auto" w:fill="auto"/>
            <w:vAlign w:val="center"/>
          </w:tcPr>
          <w:p w14:paraId="367D42DF" w14:textId="77777777" w:rsidR="0094666C" w:rsidRPr="0094666C" w:rsidRDefault="0094666C" w:rsidP="0094666C">
            <w:pPr>
              <w:suppressAutoHyphens/>
              <w:spacing w:after="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 xml:space="preserve">в </w:t>
            </w:r>
            <w:proofErr w:type="gramStart"/>
            <w:r w:rsidRPr="0094666C">
              <w:rPr>
                <w:rFonts w:ascii="Times New Roman" w:eastAsia="Times New Roman" w:hAnsi="Times New Roman" w:cs="Times New Roman"/>
                <w:b/>
                <w:lang w:eastAsia="ru-RU"/>
              </w:rPr>
              <w:t>т.ч.</w:t>
            </w:r>
            <w:proofErr w:type="gramEnd"/>
            <w:r w:rsidRPr="0094666C">
              <w:rPr>
                <w:rFonts w:ascii="Times New Roman" w:eastAsia="Times New Roman" w:hAnsi="Times New Roman" w:cs="Times New Roman"/>
                <w:b/>
                <w:lang w:eastAsia="ru-RU"/>
              </w:rPr>
              <w:t xml:space="preserve"> в форме практической подготовки</w:t>
            </w:r>
          </w:p>
        </w:tc>
        <w:tc>
          <w:tcPr>
            <w:tcW w:w="1315" w:type="pct"/>
            <w:shd w:val="clear" w:color="auto" w:fill="auto"/>
            <w:vAlign w:val="center"/>
          </w:tcPr>
          <w:p w14:paraId="7E7B3841" w14:textId="77777777" w:rsidR="0094666C" w:rsidRPr="0094666C" w:rsidRDefault="0094666C" w:rsidP="0094666C">
            <w:pPr>
              <w:suppressAutoHyphens/>
              <w:spacing w:after="0" w:line="276" w:lineRule="auto"/>
              <w:rPr>
                <w:rFonts w:ascii="Times New Roman" w:eastAsia="Times New Roman" w:hAnsi="Times New Roman" w:cs="Times New Roman"/>
                <w:iCs/>
                <w:lang w:eastAsia="ru-RU"/>
              </w:rPr>
            </w:pPr>
          </w:p>
        </w:tc>
      </w:tr>
      <w:tr w:rsidR="0094666C" w:rsidRPr="0094666C" w14:paraId="7B27F3C1" w14:textId="77777777" w:rsidTr="005601F3">
        <w:trPr>
          <w:trHeight w:val="336"/>
        </w:trPr>
        <w:tc>
          <w:tcPr>
            <w:tcW w:w="5000" w:type="pct"/>
            <w:gridSpan w:val="2"/>
            <w:vAlign w:val="center"/>
          </w:tcPr>
          <w:p w14:paraId="607171CF" w14:textId="77777777" w:rsidR="0094666C" w:rsidRPr="0094666C" w:rsidRDefault="0094666C" w:rsidP="0094666C">
            <w:pPr>
              <w:suppressAutoHyphens/>
              <w:spacing w:after="0" w:line="276" w:lineRule="auto"/>
              <w:rPr>
                <w:rFonts w:ascii="Times New Roman" w:eastAsia="Times New Roman" w:hAnsi="Times New Roman" w:cs="Times New Roman"/>
                <w:iCs/>
                <w:lang w:eastAsia="ru-RU"/>
              </w:rPr>
            </w:pPr>
            <w:r w:rsidRPr="0094666C">
              <w:rPr>
                <w:rFonts w:ascii="Times New Roman" w:eastAsia="Times New Roman" w:hAnsi="Times New Roman" w:cs="Times New Roman"/>
                <w:lang w:eastAsia="ru-RU"/>
              </w:rPr>
              <w:t>в т. ч.:</w:t>
            </w:r>
          </w:p>
        </w:tc>
      </w:tr>
      <w:tr w:rsidR="0094666C" w:rsidRPr="0094666C" w14:paraId="4651CC8D" w14:textId="77777777" w:rsidTr="005601F3">
        <w:trPr>
          <w:trHeight w:val="490"/>
        </w:trPr>
        <w:tc>
          <w:tcPr>
            <w:tcW w:w="3685" w:type="pct"/>
            <w:vAlign w:val="center"/>
          </w:tcPr>
          <w:p w14:paraId="46BF1FFC" w14:textId="77777777" w:rsidR="0094666C" w:rsidRPr="0094666C" w:rsidRDefault="0094666C" w:rsidP="0094666C">
            <w:pPr>
              <w:suppressAutoHyphens/>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теоретическое обучение</w:t>
            </w:r>
          </w:p>
        </w:tc>
        <w:tc>
          <w:tcPr>
            <w:tcW w:w="1315" w:type="pct"/>
            <w:vAlign w:val="center"/>
          </w:tcPr>
          <w:p w14:paraId="2D3ADD8A" w14:textId="77777777" w:rsidR="0094666C" w:rsidRPr="0094666C" w:rsidRDefault="0094666C" w:rsidP="0094666C">
            <w:pPr>
              <w:suppressAutoHyphens/>
              <w:spacing w:after="0" w:line="276" w:lineRule="auto"/>
              <w:rPr>
                <w:rFonts w:ascii="Times New Roman" w:eastAsia="Times New Roman" w:hAnsi="Times New Roman" w:cs="Times New Roman"/>
                <w:iCs/>
                <w:lang w:val="en-US" w:eastAsia="ru-RU"/>
              </w:rPr>
            </w:pPr>
            <w:r w:rsidRPr="0094666C">
              <w:rPr>
                <w:rFonts w:ascii="Times New Roman" w:eastAsia="Times New Roman" w:hAnsi="Times New Roman" w:cs="Times New Roman"/>
                <w:iCs/>
                <w:lang w:val="en-US" w:eastAsia="ru-RU"/>
              </w:rPr>
              <w:t>40</w:t>
            </w:r>
          </w:p>
        </w:tc>
      </w:tr>
      <w:tr w:rsidR="0094666C" w:rsidRPr="0094666C" w14:paraId="47AD5C80" w14:textId="77777777" w:rsidTr="005601F3">
        <w:trPr>
          <w:trHeight w:val="490"/>
        </w:trPr>
        <w:tc>
          <w:tcPr>
            <w:tcW w:w="3685" w:type="pct"/>
            <w:vAlign w:val="center"/>
          </w:tcPr>
          <w:p w14:paraId="4B2119C2" w14:textId="77777777" w:rsidR="0094666C" w:rsidRPr="0094666C" w:rsidRDefault="0094666C" w:rsidP="00D83FA7">
            <w:pPr>
              <w:suppressAutoHyphens/>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лабораторные работы</w:t>
            </w:r>
            <w:r w:rsidRPr="0094666C">
              <w:rPr>
                <w:rFonts w:ascii="Times New Roman" w:eastAsia="Times New Roman" w:hAnsi="Times New Roman" w:cs="Times New Roman"/>
                <w:i/>
                <w:lang w:eastAsia="ru-RU"/>
              </w:rPr>
              <w:t xml:space="preserve"> </w:t>
            </w:r>
          </w:p>
        </w:tc>
        <w:tc>
          <w:tcPr>
            <w:tcW w:w="1315" w:type="pct"/>
            <w:vAlign w:val="center"/>
          </w:tcPr>
          <w:p w14:paraId="4FE60DD4" w14:textId="77777777" w:rsidR="0094666C" w:rsidRPr="0094666C" w:rsidRDefault="0094666C" w:rsidP="0094666C">
            <w:pPr>
              <w:suppressAutoHyphens/>
              <w:spacing w:after="0" w:line="276" w:lineRule="auto"/>
              <w:rPr>
                <w:rFonts w:ascii="Times New Roman" w:eastAsia="Times New Roman" w:hAnsi="Times New Roman" w:cs="Times New Roman"/>
                <w:iCs/>
                <w:lang w:val="en-US" w:eastAsia="ru-RU"/>
              </w:rPr>
            </w:pPr>
            <w:r w:rsidRPr="0094666C">
              <w:rPr>
                <w:rFonts w:ascii="Times New Roman" w:eastAsia="Times New Roman" w:hAnsi="Times New Roman" w:cs="Times New Roman"/>
                <w:iCs/>
                <w:lang w:val="en-US" w:eastAsia="ru-RU"/>
              </w:rPr>
              <w:t>10</w:t>
            </w:r>
          </w:p>
        </w:tc>
      </w:tr>
      <w:tr w:rsidR="0094666C" w:rsidRPr="0094666C" w14:paraId="232F7773" w14:textId="77777777" w:rsidTr="005601F3">
        <w:trPr>
          <w:trHeight w:val="490"/>
        </w:trPr>
        <w:tc>
          <w:tcPr>
            <w:tcW w:w="3685" w:type="pct"/>
            <w:vAlign w:val="center"/>
          </w:tcPr>
          <w:p w14:paraId="60C27636" w14:textId="77777777" w:rsidR="0094666C" w:rsidRPr="0094666C" w:rsidRDefault="0094666C" w:rsidP="00D83FA7">
            <w:pPr>
              <w:suppressAutoHyphens/>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практические занятия</w:t>
            </w:r>
            <w:r w:rsidRPr="0094666C">
              <w:rPr>
                <w:rFonts w:ascii="Times New Roman" w:eastAsia="Times New Roman" w:hAnsi="Times New Roman" w:cs="Times New Roman"/>
                <w:i/>
                <w:lang w:eastAsia="ru-RU"/>
              </w:rPr>
              <w:t xml:space="preserve"> </w:t>
            </w:r>
          </w:p>
        </w:tc>
        <w:tc>
          <w:tcPr>
            <w:tcW w:w="1315" w:type="pct"/>
            <w:vAlign w:val="center"/>
          </w:tcPr>
          <w:p w14:paraId="1F3DDC0C" w14:textId="77777777" w:rsidR="0094666C" w:rsidRPr="0094666C" w:rsidRDefault="0094666C" w:rsidP="0094666C">
            <w:pPr>
              <w:suppressAutoHyphens/>
              <w:spacing w:after="0" w:line="276" w:lineRule="auto"/>
              <w:rPr>
                <w:rFonts w:ascii="Times New Roman" w:eastAsia="Times New Roman" w:hAnsi="Times New Roman" w:cs="Times New Roman"/>
                <w:iCs/>
                <w:lang w:val="en-US" w:eastAsia="ru-RU"/>
              </w:rPr>
            </w:pPr>
            <w:r w:rsidRPr="0094666C">
              <w:rPr>
                <w:rFonts w:ascii="Times New Roman" w:eastAsia="Times New Roman" w:hAnsi="Times New Roman" w:cs="Times New Roman"/>
                <w:iCs/>
                <w:lang w:val="en-US" w:eastAsia="ru-RU"/>
              </w:rPr>
              <w:t>10</w:t>
            </w:r>
          </w:p>
        </w:tc>
      </w:tr>
      <w:tr w:rsidR="0094666C" w:rsidRPr="0094666C" w14:paraId="7AF01635" w14:textId="77777777" w:rsidTr="005601F3">
        <w:trPr>
          <w:trHeight w:val="267"/>
        </w:trPr>
        <w:tc>
          <w:tcPr>
            <w:tcW w:w="3685" w:type="pct"/>
            <w:vAlign w:val="center"/>
          </w:tcPr>
          <w:p w14:paraId="6F064E5E" w14:textId="77777777" w:rsidR="0094666C" w:rsidRPr="0094666C" w:rsidRDefault="0094666C" w:rsidP="0094666C">
            <w:pPr>
              <w:suppressAutoHyphens/>
              <w:spacing w:after="0" w:line="276" w:lineRule="auto"/>
              <w:rPr>
                <w:rFonts w:ascii="Times New Roman" w:eastAsia="Times New Roman" w:hAnsi="Times New Roman" w:cs="Times New Roman"/>
                <w:i/>
                <w:lang w:eastAsia="ru-RU"/>
              </w:rPr>
            </w:pPr>
            <w:r w:rsidRPr="0094666C">
              <w:rPr>
                <w:rFonts w:ascii="Times New Roman" w:eastAsia="Times New Roman" w:hAnsi="Times New Roman" w:cs="Times New Roman"/>
                <w:i/>
                <w:lang w:eastAsia="ru-RU"/>
              </w:rPr>
              <w:t xml:space="preserve">Самостоятельная работа </w:t>
            </w:r>
          </w:p>
        </w:tc>
        <w:tc>
          <w:tcPr>
            <w:tcW w:w="1315" w:type="pct"/>
            <w:vAlign w:val="center"/>
          </w:tcPr>
          <w:p w14:paraId="5FF952F3" w14:textId="77777777" w:rsidR="0094666C" w:rsidRPr="0094666C" w:rsidRDefault="0094666C" w:rsidP="0094666C">
            <w:pPr>
              <w:suppressAutoHyphens/>
              <w:spacing w:after="0" w:line="276" w:lineRule="auto"/>
              <w:rPr>
                <w:rFonts w:ascii="Times New Roman" w:eastAsia="Times New Roman" w:hAnsi="Times New Roman" w:cs="Times New Roman"/>
                <w:iCs/>
                <w:lang w:val="en-US" w:eastAsia="ru-RU"/>
              </w:rPr>
            </w:pPr>
            <w:r w:rsidRPr="0094666C">
              <w:rPr>
                <w:rFonts w:ascii="Times New Roman" w:eastAsia="Times New Roman" w:hAnsi="Times New Roman" w:cs="Times New Roman"/>
                <w:iCs/>
                <w:lang w:val="en-US" w:eastAsia="ru-RU"/>
              </w:rPr>
              <w:t>20</w:t>
            </w:r>
          </w:p>
        </w:tc>
      </w:tr>
      <w:tr w:rsidR="0094666C" w:rsidRPr="0094666C" w14:paraId="36D687D4" w14:textId="77777777" w:rsidTr="005601F3">
        <w:trPr>
          <w:trHeight w:val="331"/>
        </w:trPr>
        <w:tc>
          <w:tcPr>
            <w:tcW w:w="3685" w:type="pct"/>
            <w:vAlign w:val="center"/>
          </w:tcPr>
          <w:p w14:paraId="6790D89A" w14:textId="77777777" w:rsidR="0094666C" w:rsidRPr="0094666C" w:rsidRDefault="0094666C" w:rsidP="0094666C">
            <w:pPr>
              <w:suppressAutoHyphens/>
              <w:spacing w:after="0" w:line="276" w:lineRule="auto"/>
              <w:rPr>
                <w:rFonts w:ascii="Times New Roman" w:eastAsia="Times New Roman" w:hAnsi="Times New Roman" w:cs="Times New Roman"/>
                <w:i/>
                <w:lang w:eastAsia="ru-RU"/>
              </w:rPr>
            </w:pPr>
            <w:r w:rsidRPr="0094666C">
              <w:rPr>
                <w:rFonts w:ascii="Times New Roman" w:eastAsia="Times New Roman" w:hAnsi="Times New Roman" w:cs="Times New Roman"/>
                <w:b/>
                <w:iCs/>
                <w:lang w:eastAsia="ru-RU"/>
              </w:rPr>
              <w:t>Промежуточная аттестация</w:t>
            </w:r>
          </w:p>
        </w:tc>
        <w:tc>
          <w:tcPr>
            <w:tcW w:w="1315" w:type="pct"/>
            <w:vAlign w:val="center"/>
          </w:tcPr>
          <w:p w14:paraId="3AD274C5" w14:textId="77777777" w:rsidR="0094666C" w:rsidRPr="0094666C" w:rsidRDefault="0094666C" w:rsidP="0094666C">
            <w:pPr>
              <w:suppressAutoHyphens/>
              <w:spacing w:after="0" w:line="276" w:lineRule="auto"/>
              <w:rPr>
                <w:rFonts w:ascii="Times New Roman" w:eastAsia="Times New Roman" w:hAnsi="Times New Roman" w:cs="Times New Roman"/>
                <w:iCs/>
                <w:lang w:eastAsia="ru-RU"/>
              </w:rPr>
            </w:pPr>
            <w:r w:rsidRPr="0094666C">
              <w:rPr>
                <w:rFonts w:ascii="Times New Roman" w:eastAsia="Times New Roman" w:hAnsi="Times New Roman" w:cs="Times New Roman"/>
                <w:iCs/>
                <w:lang w:eastAsia="ru-RU"/>
              </w:rPr>
              <w:t>2</w:t>
            </w:r>
          </w:p>
        </w:tc>
      </w:tr>
    </w:tbl>
    <w:p w14:paraId="5F2596D2"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4017E914"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70558898"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1C661161"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12B567EB"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54606641" w14:textId="77777777" w:rsidR="0094666C" w:rsidRPr="0094666C" w:rsidRDefault="0094666C" w:rsidP="0094666C">
      <w:pPr>
        <w:spacing w:after="200" w:line="276" w:lineRule="auto"/>
        <w:rPr>
          <w:rFonts w:ascii="Times New Roman" w:eastAsia="Times New Roman" w:hAnsi="Times New Roman" w:cs="Times New Roman"/>
          <w:b/>
          <w:i/>
          <w:lang w:eastAsia="ru-RU"/>
        </w:rPr>
      </w:pPr>
    </w:p>
    <w:p w14:paraId="113FBB2F" w14:textId="77777777" w:rsidR="0094666C" w:rsidRPr="0094666C" w:rsidRDefault="0094666C" w:rsidP="0094666C">
      <w:pPr>
        <w:spacing w:after="200" w:line="276" w:lineRule="auto"/>
        <w:rPr>
          <w:rFonts w:ascii="Times New Roman" w:eastAsia="Times New Roman" w:hAnsi="Times New Roman" w:cs="Times New Roman"/>
          <w:b/>
          <w:i/>
          <w:lang w:eastAsia="ru-RU"/>
        </w:rPr>
        <w:sectPr w:rsidR="0094666C" w:rsidRPr="0094666C" w:rsidSect="005601F3">
          <w:footerReference w:type="default" r:id="rId8"/>
          <w:pgSz w:w="11906" w:h="16838"/>
          <w:pgMar w:top="567" w:right="850" w:bottom="284" w:left="1701" w:header="708" w:footer="708" w:gutter="0"/>
          <w:cols w:space="720"/>
          <w:titlePg/>
          <w:docGrid w:linePitch="299"/>
        </w:sectPr>
      </w:pPr>
    </w:p>
    <w:p w14:paraId="54FCBF4F" w14:textId="77777777" w:rsidR="0094666C" w:rsidRPr="0094666C" w:rsidRDefault="0094666C" w:rsidP="0094666C">
      <w:pPr>
        <w:spacing w:after="200" w:line="276" w:lineRule="auto"/>
        <w:ind w:firstLine="709"/>
        <w:rPr>
          <w:rFonts w:ascii="Times New Roman" w:eastAsia="Times New Roman" w:hAnsi="Times New Roman" w:cs="Times New Roman"/>
          <w:b/>
          <w:bCs/>
          <w:lang w:eastAsia="ru-RU"/>
        </w:rPr>
      </w:pPr>
      <w:r w:rsidRPr="0094666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1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3560"/>
        <w:gridCol w:w="2699"/>
        <w:gridCol w:w="3365"/>
        <w:gridCol w:w="1628"/>
        <w:gridCol w:w="1570"/>
      </w:tblGrid>
      <w:tr w:rsidR="0094666C" w:rsidRPr="0094666C" w14:paraId="35CFC26E" w14:textId="77777777" w:rsidTr="005601F3">
        <w:trPr>
          <w:trHeight w:val="20"/>
        </w:trPr>
        <w:tc>
          <w:tcPr>
            <w:tcW w:w="786" w:type="pct"/>
            <w:vAlign w:val="center"/>
          </w:tcPr>
          <w:p w14:paraId="7F440D3E" w14:textId="77777777" w:rsidR="0094666C" w:rsidRPr="0094666C" w:rsidRDefault="0094666C" w:rsidP="0094666C">
            <w:pPr>
              <w:suppressAutoHyphens/>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Наименование разделов и тем</w:t>
            </w:r>
          </w:p>
        </w:tc>
        <w:tc>
          <w:tcPr>
            <w:tcW w:w="1170" w:type="pct"/>
            <w:vAlign w:val="center"/>
          </w:tcPr>
          <w:p w14:paraId="70BCF1AA" w14:textId="77777777" w:rsidR="0094666C" w:rsidRPr="0094666C" w:rsidRDefault="0094666C" w:rsidP="0094666C">
            <w:pPr>
              <w:suppressAutoHyphens/>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887" w:type="pct"/>
            <w:vAlign w:val="center"/>
          </w:tcPr>
          <w:p w14:paraId="1B900790" w14:textId="77777777" w:rsidR="0094666C" w:rsidRPr="0094666C" w:rsidRDefault="0094666C" w:rsidP="0094666C">
            <w:pPr>
              <w:suppressAutoHyphens/>
              <w:spacing w:after="0" w:line="240"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94666C">
              <w:rPr>
                <w:rFonts w:ascii="Times New Roman" w:eastAsia="Times New Roman" w:hAnsi="Times New Roman" w:cs="Times New Roman"/>
                <w:b/>
                <w:bCs/>
                <w:lang w:eastAsia="ru-RU"/>
              </w:rPr>
              <w:t>акад</w:t>
            </w:r>
            <w:proofErr w:type="spellEnd"/>
            <w:r w:rsidRPr="0094666C">
              <w:rPr>
                <w:rFonts w:ascii="Times New Roman" w:eastAsia="Times New Roman" w:hAnsi="Times New Roman" w:cs="Times New Roman"/>
                <w:b/>
                <w:bCs/>
                <w:lang w:eastAsia="ru-RU"/>
              </w:rPr>
              <w:t xml:space="preserve"> ч</w:t>
            </w:r>
          </w:p>
        </w:tc>
        <w:tc>
          <w:tcPr>
            <w:tcW w:w="1106" w:type="pct"/>
            <w:vAlign w:val="center"/>
          </w:tcPr>
          <w:p w14:paraId="7F7EDC13" w14:textId="77777777" w:rsidR="0094666C" w:rsidRPr="0094666C" w:rsidRDefault="0094666C" w:rsidP="0094666C">
            <w:pPr>
              <w:suppressAutoHyphens/>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Коды компетенций и личностных результатов, формированию которых способствует элемент программы</w:t>
            </w:r>
          </w:p>
        </w:tc>
        <w:tc>
          <w:tcPr>
            <w:tcW w:w="535" w:type="pct"/>
          </w:tcPr>
          <w:p w14:paraId="40CDD105" w14:textId="77777777" w:rsidR="0094666C" w:rsidRPr="0094666C" w:rsidRDefault="0094666C" w:rsidP="0094666C">
            <w:pPr>
              <w:suppressAutoHyphens/>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sz w:val="24"/>
                <w:szCs w:val="24"/>
                <w:lang w:eastAsia="ru-RU"/>
              </w:rPr>
              <w:t>Код ПК, ОК</w:t>
            </w:r>
          </w:p>
        </w:tc>
        <w:tc>
          <w:tcPr>
            <w:tcW w:w="516" w:type="pct"/>
          </w:tcPr>
          <w:p w14:paraId="32D87A12" w14:textId="77777777" w:rsidR="0094666C" w:rsidRPr="0094666C" w:rsidRDefault="0094666C" w:rsidP="0094666C">
            <w:pPr>
              <w:suppressAutoHyphens/>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sz w:val="24"/>
                <w:szCs w:val="24"/>
                <w:lang w:eastAsia="ru-RU"/>
              </w:rPr>
              <w:t>Код Н/У/З</w:t>
            </w:r>
          </w:p>
        </w:tc>
      </w:tr>
      <w:tr w:rsidR="0094666C" w:rsidRPr="0094666C" w14:paraId="4546660C" w14:textId="77777777" w:rsidTr="005601F3">
        <w:trPr>
          <w:trHeight w:val="20"/>
        </w:trPr>
        <w:tc>
          <w:tcPr>
            <w:tcW w:w="786" w:type="pct"/>
          </w:tcPr>
          <w:p w14:paraId="7E62D125"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1</w:t>
            </w:r>
          </w:p>
        </w:tc>
        <w:tc>
          <w:tcPr>
            <w:tcW w:w="1170" w:type="pct"/>
          </w:tcPr>
          <w:p w14:paraId="2FFE7AD1"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2</w:t>
            </w:r>
          </w:p>
        </w:tc>
        <w:tc>
          <w:tcPr>
            <w:tcW w:w="887" w:type="pct"/>
          </w:tcPr>
          <w:p w14:paraId="50BA7FDD"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3</w:t>
            </w:r>
          </w:p>
        </w:tc>
        <w:tc>
          <w:tcPr>
            <w:tcW w:w="1106" w:type="pct"/>
          </w:tcPr>
          <w:p w14:paraId="1DC8164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4</w:t>
            </w:r>
          </w:p>
        </w:tc>
        <w:tc>
          <w:tcPr>
            <w:tcW w:w="535" w:type="pct"/>
          </w:tcPr>
          <w:p w14:paraId="200A94B5"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tcPr>
          <w:p w14:paraId="50F7961B"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0ACBBDB1" w14:textId="77777777" w:rsidTr="005601F3">
        <w:trPr>
          <w:trHeight w:val="20"/>
        </w:trPr>
        <w:tc>
          <w:tcPr>
            <w:tcW w:w="1956" w:type="pct"/>
            <w:gridSpan w:val="2"/>
          </w:tcPr>
          <w:p w14:paraId="38C5A4D7" w14:textId="77777777" w:rsidR="0094666C" w:rsidRPr="0094666C" w:rsidRDefault="0094666C" w:rsidP="0094666C">
            <w:pPr>
              <w:spacing w:after="0" w:line="240" w:lineRule="auto"/>
              <w:rPr>
                <w:rFonts w:ascii="Times New Roman" w:eastAsia="Times New Roman" w:hAnsi="Times New Roman" w:cs="Times New Roman"/>
                <w:b/>
                <w:bCs/>
                <w:iCs/>
                <w:lang w:eastAsia="ru-RU"/>
              </w:rPr>
            </w:pPr>
            <w:r w:rsidRPr="0094666C">
              <w:rPr>
                <w:rFonts w:ascii="Times New Roman" w:eastAsia="Times New Roman" w:hAnsi="Times New Roman" w:cs="Times New Roman"/>
                <w:b/>
                <w:bCs/>
                <w:iCs/>
                <w:lang w:eastAsia="ru-RU"/>
              </w:rPr>
              <w:t>Раздел 1. Нормы, правила, графические приемы выполнения чертежей</w:t>
            </w:r>
          </w:p>
        </w:tc>
        <w:tc>
          <w:tcPr>
            <w:tcW w:w="887" w:type="pct"/>
            <w:vAlign w:val="center"/>
          </w:tcPr>
          <w:p w14:paraId="115194B7"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12</w:t>
            </w:r>
          </w:p>
          <w:p w14:paraId="01C2E456"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1106" w:type="pct"/>
            <w:vMerge w:val="restart"/>
          </w:tcPr>
          <w:p w14:paraId="2CBE5F08"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 xml:space="preserve">ОК </w:t>
            </w:r>
            <w:proofErr w:type="gramStart"/>
            <w:r w:rsidRPr="0094666C">
              <w:rPr>
                <w:rFonts w:ascii="Times New Roman" w:eastAsia="Times New Roman" w:hAnsi="Times New Roman" w:cs="Times New Roman"/>
                <w:b/>
                <w:i/>
                <w:lang w:eastAsia="ru-RU"/>
              </w:rPr>
              <w:t>1-7</w:t>
            </w:r>
            <w:proofErr w:type="gramEnd"/>
          </w:p>
          <w:p w14:paraId="1E507AB2"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ПК1.2-1.3</w:t>
            </w:r>
          </w:p>
          <w:p w14:paraId="107FBF68"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ПК3.1-3.2</w:t>
            </w:r>
          </w:p>
          <w:p w14:paraId="0FDEA9DD" w14:textId="77777777" w:rsidR="0094666C" w:rsidRPr="0094666C" w:rsidRDefault="0094666C" w:rsidP="0094666C">
            <w:pPr>
              <w:spacing w:after="0" w:line="276" w:lineRule="auto"/>
              <w:rPr>
                <w:rFonts w:ascii="Times New Roman" w:eastAsia="Times New Roman" w:hAnsi="Times New Roman" w:cs="Times New Roman"/>
                <w:b/>
                <w:i/>
                <w:lang w:eastAsia="ru-RU"/>
              </w:rPr>
            </w:pPr>
          </w:p>
        </w:tc>
        <w:tc>
          <w:tcPr>
            <w:tcW w:w="535" w:type="pct"/>
            <w:vMerge w:val="restart"/>
          </w:tcPr>
          <w:p w14:paraId="6C2735C9"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2</w:t>
            </w:r>
          </w:p>
          <w:p w14:paraId="37474A32"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3</w:t>
            </w:r>
          </w:p>
          <w:p w14:paraId="44F6227A"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4</w:t>
            </w:r>
          </w:p>
          <w:p w14:paraId="319572A5"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5</w:t>
            </w:r>
          </w:p>
          <w:p w14:paraId="4D5BF2FE"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6</w:t>
            </w:r>
          </w:p>
          <w:p w14:paraId="5B85C5F3"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ПК1.2</w:t>
            </w:r>
          </w:p>
          <w:p w14:paraId="3607E6A7"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1.3</w:t>
            </w:r>
          </w:p>
          <w:p w14:paraId="6828534E"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3.1</w:t>
            </w:r>
          </w:p>
          <w:p w14:paraId="6E10D1D7"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3.2</w:t>
            </w:r>
          </w:p>
        </w:tc>
        <w:tc>
          <w:tcPr>
            <w:tcW w:w="516" w:type="pct"/>
            <w:vMerge w:val="restart"/>
          </w:tcPr>
          <w:p w14:paraId="164F24A3"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02.04</w:t>
            </w:r>
          </w:p>
          <w:p w14:paraId="753D3AAF"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02.06</w:t>
            </w:r>
          </w:p>
          <w:p w14:paraId="490131A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02.02</w:t>
            </w:r>
          </w:p>
          <w:p w14:paraId="4DD9B04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02.03</w:t>
            </w:r>
          </w:p>
          <w:p w14:paraId="334B5B05"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03.02</w:t>
            </w:r>
          </w:p>
          <w:p w14:paraId="6CEFAB8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03.04</w:t>
            </w:r>
          </w:p>
          <w:p w14:paraId="419341CA"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04.05</w:t>
            </w:r>
          </w:p>
          <w:p w14:paraId="494FB8A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05.02</w:t>
            </w:r>
          </w:p>
          <w:p w14:paraId="126AAE97"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06.01</w:t>
            </w:r>
          </w:p>
          <w:p w14:paraId="21B88FE1"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1.4.01</w:t>
            </w:r>
          </w:p>
          <w:p w14:paraId="407466F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1.4.02</w:t>
            </w:r>
          </w:p>
          <w:p w14:paraId="4C9F8685"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1.4.02</w:t>
            </w:r>
          </w:p>
          <w:p w14:paraId="1EF88644"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2.1.01</w:t>
            </w:r>
          </w:p>
          <w:p w14:paraId="3F43B26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2.1.01</w:t>
            </w:r>
          </w:p>
          <w:p w14:paraId="231FC8C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2.2.01</w:t>
            </w:r>
          </w:p>
          <w:p w14:paraId="156625F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2.3.02</w:t>
            </w:r>
          </w:p>
        </w:tc>
      </w:tr>
      <w:tr w:rsidR="0094666C" w:rsidRPr="0094666C" w14:paraId="61138B7C" w14:textId="77777777" w:rsidTr="005601F3">
        <w:trPr>
          <w:trHeight w:val="20"/>
        </w:trPr>
        <w:tc>
          <w:tcPr>
            <w:tcW w:w="786" w:type="pct"/>
            <w:vMerge w:val="restart"/>
          </w:tcPr>
          <w:p w14:paraId="4538E8EC" w14:textId="77777777" w:rsidR="0094666C" w:rsidRPr="0094666C" w:rsidRDefault="0094666C" w:rsidP="0094666C">
            <w:pPr>
              <w:spacing w:after="0" w:line="240" w:lineRule="auto"/>
              <w:rPr>
                <w:rFonts w:ascii="Times New Roman" w:eastAsia="Times New Roman" w:hAnsi="Times New Roman" w:cs="Times New Roman"/>
                <w:b/>
                <w:bCs/>
                <w:iCs/>
                <w:lang w:eastAsia="ru-RU"/>
              </w:rPr>
            </w:pPr>
            <w:r w:rsidRPr="0094666C">
              <w:rPr>
                <w:rFonts w:ascii="Times New Roman" w:eastAsia="Times New Roman" w:hAnsi="Times New Roman" w:cs="Times New Roman"/>
                <w:b/>
                <w:bCs/>
                <w:iCs/>
                <w:lang w:eastAsia="ru-RU"/>
              </w:rPr>
              <w:t>Тема 1.1 Оформление чертежей по государственным стандартам</w:t>
            </w:r>
          </w:p>
        </w:tc>
        <w:tc>
          <w:tcPr>
            <w:tcW w:w="1170" w:type="pct"/>
          </w:tcPr>
          <w:p w14:paraId="334C735C"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Классификация группы стандартов ЕСКД </w:t>
            </w:r>
            <w:proofErr w:type="gramStart"/>
            <w:r w:rsidRPr="0094666C">
              <w:rPr>
                <w:rFonts w:ascii="Times New Roman" w:eastAsia="Times New Roman" w:hAnsi="Times New Roman" w:cs="Times New Roman"/>
                <w:lang w:eastAsia="ru-RU"/>
              </w:rPr>
              <w:t>Проектно- конструкторская</w:t>
            </w:r>
            <w:proofErr w:type="gramEnd"/>
            <w:r w:rsidRPr="0094666C">
              <w:rPr>
                <w:rFonts w:ascii="Times New Roman" w:eastAsia="Times New Roman" w:hAnsi="Times New Roman" w:cs="Times New Roman"/>
                <w:lang w:eastAsia="ru-RU"/>
              </w:rPr>
              <w:t xml:space="preserve"> документация Форматы, штампы, основные надписи чертежей, линии чертежа, масштабы, шрифты </w:t>
            </w:r>
          </w:p>
        </w:tc>
        <w:tc>
          <w:tcPr>
            <w:tcW w:w="887" w:type="pct"/>
            <w:vAlign w:val="center"/>
          </w:tcPr>
          <w:p w14:paraId="16F27128"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6DEBD21C"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4</w:t>
            </w:r>
          </w:p>
          <w:p w14:paraId="0AE8806D"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149379A4"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78AE4A36"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5161FE51"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1106" w:type="pct"/>
            <w:vMerge/>
          </w:tcPr>
          <w:p w14:paraId="37663747"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35" w:type="pct"/>
            <w:vMerge/>
          </w:tcPr>
          <w:p w14:paraId="67636E11"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vMerge/>
          </w:tcPr>
          <w:p w14:paraId="6C8262C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48E72F72" w14:textId="77777777" w:rsidTr="005601F3">
        <w:trPr>
          <w:trHeight w:val="20"/>
        </w:trPr>
        <w:tc>
          <w:tcPr>
            <w:tcW w:w="786" w:type="pct"/>
            <w:vMerge/>
          </w:tcPr>
          <w:p w14:paraId="45DAFA2D" w14:textId="77777777" w:rsidR="0094666C" w:rsidRPr="0094666C" w:rsidRDefault="0094666C" w:rsidP="0094666C">
            <w:pPr>
              <w:spacing w:after="0" w:line="240" w:lineRule="auto"/>
              <w:rPr>
                <w:rFonts w:ascii="Times New Roman" w:eastAsia="Times New Roman" w:hAnsi="Times New Roman" w:cs="Times New Roman"/>
                <w:b/>
                <w:bCs/>
                <w:iCs/>
                <w:lang w:eastAsia="ru-RU"/>
              </w:rPr>
            </w:pPr>
          </w:p>
        </w:tc>
        <w:tc>
          <w:tcPr>
            <w:tcW w:w="1170" w:type="pct"/>
          </w:tcPr>
          <w:p w14:paraId="7CBC59ED" w14:textId="77777777" w:rsidR="0094666C" w:rsidRPr="0094666C" w:rsidRDefault="0094666C" w:rsidP="0094666C">
            <w:pPr>
              <w:spacing w:after="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Практическое занятие:</w:t>
            </w:r>
          </w:p>
          <w:p w14:paraId="60D2C12C"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 Составить классификацию группы стандартов ЕСКД. </w:t>
            </w:r>
          </w:p>
        </w:tc>
        <w:tc>
          <w:tcPr>
            <w:tcW w:w="887" w:type="pct"/>
            <w:vAlign w:val="center"/>
          </w:tcPr>
          <w:p w14:paraId="10499A5E"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72B3B268"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4</w:t>
            </w:r>
          </w:p>
          <w:p w14:paraId="72D02AB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37031D06"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1106" w:type="pct"/>
            <w:vMerge/>
          </w:tcPr>
          <w:p w14:paraId="0D7D3CBC"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35" w:type="pct"/>
            <w:vMerge/>
          </w:tcPr>
          <w:p w14:paraId="188FABB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vMerge/>
          </w:tcPr>
          <w:p w14:paraId="5ABABCBB"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25FF5D44" w14:textId="77777777" w:rsidTr="005601F3">
        <w:trPr>
          <w:trHeight w:val="20"/>
        </w:trPr>
        <w:tc>
          <w:tcPr>
            <w:tcW w:w="786" w:type="pct"/>
            <w:vMerge/>
          </w:tcPr>
          <w:p w14:paraId="6813F643" w14:textId="77777777" w:rsidR="0094666C" w:rsidRPr="0094666C" w:rsidRDefault="0094666C" w:rsidP="0094666C">
            <w:pPr>
              <w:spacing w:after="0" w:line="240" w:lineRule="auto"/>
              <w:rPr>
                <w:rFonts w:ascii="Times New Roman" w:eastAsia="Times New Roman" w:hAnsi="Times New Roman" w:cs="Times New Roman"/>
                <w:b/>
                <w:bCs/>
                <w:iCs/>
                <w:lang w:eastAsia="ru-RU"/>
              </w:rPr>
            </w:pPr>
          </w:p>
        </w:tc>
        <w:tc>
          <w:tcPr>
            <w:tcW w:w="1170" w:type="pct"/>
          </w:tcPr>
          <w:p w14:paraId="60DB5DFA"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b/>
                <w:lang w:eastAsia="ru-RU"/>
              </w:rPr>
              <w:t>Самостоятельная работа</w:t>
            </w:r>
            <w:proofErr w:type="gramStart"/>
            <w:r w:rsidRPr="0094666C">
              <w:rPr>
                <w:rFonts w:ascii="Times New Roman" w:eastAsia="Times New Roman" w:hAnsi="Times New Roman" w:cs="Times New Roman"/>
                <w:b/>
                <w:lang w:eastAsia="ru-RU"/>
              </w:rPr>
              <w:t>:</w:t>
            </w:r>
            <w:r w:rsidRPr="0094666C">
              <w:rPr>
                <w:rFonts w:ascii="Times New Roman" w:eastAsia="Times New Roman" w:hAnsi="Times New Roman" w:cs="Times New Roman"/>
                <w:lang w:eastAsia="ru-RU"/>
              </w:rPr>
              <w:t xml:space="preserve"> Выполнить</w:t>
            </w:r>
            <w:proofErr w:type="gramEnd"/>
            <w:r w:rsidRPr="0094666C">
              <w:rPr>
                <w:rFonts w:ascii="Times New Roman" w:eastAsia="Times New Roman" w:hAnsi="Times New Roman" w:cs="Times New Roman"/>
                <w:lang w:eastAsia="ru-RU"/>
              </w:rPr>
              <w:t xml:space="preserve"> чертеж на формате А3 с изображением штампа и заполнением основной надписи, основных линий и шрифтов.</w:t>
            </w:r>
          </w:p>
        </w:tc>
        <w:tc>
          <w:tcPr>
            <w:tcW w:w="887" w:type="pct"/>
            <w:vAlign w:val="center"/>
          </w:tcPr>
          <w:p w14:paraId="5AB12067"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5834EE6D"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4</w:t>
            </w:r>
          </w:p>
          <w:p w14:paraId="01ABB1BB"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32CDF627"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2268F7E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2FFA6F0C"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1106" w:type="pct"/>
            <w:vMerge/>
          </w:tcPr>
          <w:p w14:paraId="3582DFF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35" w:type="pct"/>
            <w:vMerge/>
          </w:tcPr>
          <w:p w14:paraId="78D636C7"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vMerge/>
          </w:tcPr>
          <w:p w14:paraId="4D0077C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6833FE0E" w14:textId="77777777" w:rsidTr="005601F3">
        <w:trPr>
          <w:trHeight w:val="20"/>
        </w:trPr>
        <w:tc>
          <w:tcPr>
            <w:tcW w:w="786" w:type="pct"/>
            <w:vMerge w:val="restart"/>
          </w:tcPr>
          <w:p w14:paraId="50A9C2FB" w14:textId="77777777" w:rsidR="0094666C" w:rsidRPr="0094666C" w:rsidRDefault="0094666C" w:rsidP="0094666C">
            <w:pPr>
              <w:spacing w:after="0" w:line="240" w:lineRule="auto"/>
              <w:rPr>
                <w:rFonts w:ascii="Times New Roman" w:eastAsia="Times New Roman" w:hAnsi="Times New Roman" w:cs="Times New Roman"/>
                <w:b/>
                <w:bCs/>
                <w:iCs/>
                <w:lang w:eastAsia="ru-RU"/>
              </w:rPr>
            </w:pPr>
            <w:r w:rsidRPr="0094666C">
              <w:rPr>
                <w:rFonts w:ascii="Times New Roman" w:eastAsia="Times New Roman" w:hAnsi="Times New Roman" w:cs="Times New Roman"/>
                <w:b/>
                <w:bCs/>
                <w:iCs/>
                <w:lang w:eastAsia="ru-RU"/>
              </w:rPr>
              <w:t>Тема 1.2 Чтение и применение технических чертежей</w:t>
            </w:r>
          </w:p>
        </w:tc>
        <w:tc>
          <w:tcPr>
            <w:tcW w:w="1170" w:type="pct"/>
          </w:tcPr>
          <w:p w14:paraId="1BAA09C0"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Понятия, классификация, назначение чертежей </w:t>
            </w:r>
          </w:p>
          <w:p w14:paraId="6544DA2C"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Правила простановки размеров, геометрических характеристик, условных графических обозначений. </w:t>
            </w:r>
          </w:p>
        </w:tc>
        <w:tc>
          <w:tcPr>
            <w:tcW w:w="887" w:type="pct"/>
            <w:vAlign w:val="center"/>
          </w:tcPr>
          <w:p w14:paraId="1D72B88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551D03A1"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2</w:t>
            </w:r>
          </w:p>
          <w:p w14:paraId="55211E5D"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7296BEAF"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1C1E24CE"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4B76B599"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2421825B"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1106" w:type="pct"/>
            <w:vMerge/>
          </w:tcPr>
          <w:p w14:paraId="3492936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35" w:type="pct"/>
            <w:vMerge/>
          </w:tcPr>
          <w:p w14:paraId="762CE486"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vMerge/>
          </w:tcPr>
          <w:p w14:paraId="3347E549"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2D9D7255" w14:textId="77777777" w:rsidTr="005601F3">
        <w:trPr>
          <w:trHeight w:val="20"/>
        </w:trPr>
        <w:tc>
          <w:tcPr>
            <w:tcW w:w="786" w:type="pct"/>
            <w:vMerge/>
          </w:tcPr>
          <w:p w14:paraId="2DA64570" w14:textId="77777777" w:rsidR="0094666C" w:rsidRPr="0094666C" w:rsidRDefault="0094666C" w:rsidP="0094666C">
            <w:pPr>
              <w:spacing w:after="0" w:line="240" w:lineRule="auto"/>
              <w:rPr>
                <w:rFonts w:ascii="Times New Roman" w:eastAsia="Times New Roman" w:hAnsi="Times New Roman" w:cs="Times New Roman"/>
                <w:b/>
                <w:bCs/>
                <w:iCs/>
                <w:lang w:eastAsia="ru-RU"/>
              </w:rPr>
            </w:pPr>
          </w:p>
        </w:tc>
        <w:tc>
          <w:tcPr>
            <w:tcW w:w="1170" w:type="pct"/>
          </w:tcPr>
          <w:p w14:paraId="5EC2B82C" w14:textId="77777777" w:rsidR="0094666C" w:rsidRPr="0094666C" w:rsidRDefault="0094666C" w:rsidP="0094666C">
            <w:pPr>
              <w:spacing w:after="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 xml:space="preserve">Практическое занятие: </w:t>
            </w:r>
          </w:p>
          <w:p w14:paraId="6F204BB2"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lastRenderedPageBreak/>
              <w:t xml:space="preserve">Выполнение расчетно-графической работы «Условности, упрощения, обозначения» в рабочей тетради. </w:t>
            </w:r>
          </w:p>
        </w:tc>
        <w:tc>
          <w:tcPr>
            <w:tcW w:w="887" w:type="pct"/>
            <w:vMerge w:val="restart"/>
            <w:vAlign w:val="center"/>
          </w:tcPr>
          <w:p w14:paraId="4504D217"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lastRenderedPageBreak/>
              <w:t>2</w:t>
            </w:r>
          </w:p>
          <w:p w14:paraId="64FCA1E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4ADB39A9"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573FEB1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4A2A1A35"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p w14:paraId="4C3C4915"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r w:rsidRPr="0094666C">
              <w:rPr>
                <w:rFonts w:ascii="Times New Roman" w:eastAsia="Times New Roman" w:hAnsi="Times New Roman" w:cs="Times New Roman"/>
                <w:b/>
                <w:bCs/>
                <w:i/>
                <w:iCs/>
                <w:lang w:eastAsia="ru-RU"/>
              </w:rPr>
              <w:t>2</w:t>
            </w:r>
          </w:p>
        </w:tc>
        <w:tc>
          <w:tcPr>
            <w:tcW w:w="1106" w:type="pct"/>
            <w:vMerge/>
          </w:tcPr>
          <w:p w14:paraId="3FCC7EB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35" w:type="pct"/>
            <w:vMerge/>
          </w:tcPr>
          <w:p w14:paraId="23256B3A"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vMerge/>
          </w:tcPr>
          <w:p w14:paraId="6D8F4D82"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65725830" w14:textId="77777777" w:rsidTr="005601F3">
        <w:trPr>
          <w:trHeight w:val="20"/>
        </w:trPr>
        <w:tc>
          <w:tcPr>
            <w:tcW w:w="786" w:type="pct"/>
            <w:vMerge/>
          </w:tcPr>
          <w:p w14:paraId="0C37F555" w14:textId="77777777" w:rsidR="0094666C" w:rsidRPr="0094666C" w:rsidRDefault="0094666C" w:rsidP="0094666C">
            <w:pPr>
              <w:spacing w:after="0" w:line="240" w:lineRule="auto"/>
              <w:rPr>
                <w:rFonts w:ascii="Times New Roman" w:eastAsia="Times New Roman" w:hAnsi="Times New Roman" w:cs="Times New Roman"/>
                <w:b/>
                <w:bCs/>
                <w:iCs/>
                <w:lang w:eastAsia="ru-RU"/>
              </w:rPr>
            </w:pPr>
          </w:p>
        </w:tc>
        <w:tc>
          <w:tcPr>
            <w:tcW w:w="1170" w:type="pct"/>
          </w:tcPr>
          <w:p w14:paraId="59CB782C" w14:textId="77777777" w:rsidR="0094666C" w:rsidRPr="0094666C" w:rsidRDefault="0094666C" w:rsidP="0094666C">
            <w:pPr>
              <w:spacing w:after="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Самостоятельная работа:</w:t>
            </w:r>
          </w:p>
          <w:p w14:paraId="6DCE15F6"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 Составить классификацию чертежей в табличной форме </w:t>
            </w:r>
          </w:p>
        </w:tc>
        <w:tc>
          <w:tcPr>
            <w:tcW w:w="887" w:type="pct"/>
            <w:vMerge/>
          </w:tcPr>
          <w:p w14:paraId="162D6060"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1106" w:type="pct"/>
            <w:vMerge/>
          </w:tcPr>
          <w:p w14:paraId="65D70CD4"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35" w:type="pct"/>
            <w:vMerge/>
          </w:tcPr>
          <w:p w14:paraId="06140593"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c>
          <w:tcPr>
            <w:tcW w:w="516" w:type="pct"/>
            <w:vMerge/>
          </w:tcPr>
          <w:p w14:paraId="492682BD" w14:textId="77777777" w:rsidR="0094666C" w:rsidRPr="0094666C" w:rsidRDefault="0094666C" w:rsidP="0094666C">
            <w:pPr>
              <w:spacing w:after="0" w:line="240" w:lineRule="auto"/>
              <w:jc w:val="center"/>
              <w:rPr>
                <w:rFonts w:ascii="Times New Roman" w:eastAsia="Times New Roman" w:hAnsi="Times New Roman" w:cs="Times New Roman"/>
                <w:b/>
                <w:bCs/>
                <w:i/>
                <w:iCs/>
                <w:lang w:eastAsia="ru-RU"/>
              </w:rPr>
            </w:pPr>
          </w:p>
        </w:tc>
      </w:tr>
      <w:tr w:rsidR="0094666C" w:rsidRPr="0094666C" w14:paraId="038756FF" w14:textId="77777777" w:rsidTr="005601F3">
        <w:trPr>
          <w:trHeight w:val="20"/>
        </w:trPr>
        <w:tc>
          <w:tcPr>
            <w:tcW w:w="1956" w:type="pct"/>
            <w:gridSpan w:val="2"/>
          </w:tcPr>
          <w:p w14:paraId="6EAE06DF"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b/>
                <w:bCs/>
                <w:lang w:eastAsia="ru-RU"/>
              </w:rPr>
              <w:t>Раздел 2. Геометрические построения на технических чертежах</w:t>
            </w:r>
          </w:p>
        </w:tc>
        <w:tc>
          <w:tcPr>
            <w:tcW w:w="887" w:type="pct"/>
            <w:vAlign w:val="center"/>
          </w:tcPr>
          <w:p w14:paraId="254A8642" w14:textId="77777777" w:rsidR="0094666C" w:rsidRPr="0094666C" w:rsidRDefault="0094666C" w:rsidP="0094666C">
            <w:pPr>
              <w:spacing w:after="0" w:line="276" w:lineRule="auto"/>
              <w:jc w:val="center"/>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4</w:t>
            </w:r>
          </w:p>
        </w:tc>
        <w:tc>
          <w:tcPr>
            <w:tcW w:w="1106" w:type="pct"/>
            <w:vMerge w:val="restart"/>
          </w:tcPr>
          <w:p w14:paraId="370D6586"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 xml:space="preserve">ОК </w:t>
            </w:r>
            <w:proofErr w:type="gramStart"/>
            <w:r w:rsidRPr="0094666C">
              <w:rPr>
                <w:rFonts w:ascii="Times New Roman" w:eastAsia="Times New Roman" w:hAnsi="Times New Roman" w:cs="Times New Roman"/>
                <w:b/>
                <w:i/>
                <w:lang w:eastAsia="ru-RU"/>
              </w:rPr>
              <w:t>1-7</w:t>
            </w:r>
            <w:proofErr w:type="gramEnd"/>
          </w:p>
          <w:p w14:paraId="17FC8D77"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ПК1.2-1.3</w:t>
            </w:r>
          </w:p>
          <w:p w14:paraId="4ECBC228"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ПК3.1-3.2</w:t>
            </w:r>
          </w:p>
          <w:p w14:paraId="79E44DA6" w14:textId="77777777" w:rsidR="0094666C" w:rsidRPr="0094666C" w:rsidRDefault="0094666C" w:rsidP="0094666C">
            <w:pPr>
              <w:spacing w:after="0" w:line="276" w:lineRule="auto"/>
              <w:rPr>
                <w:rFonts w:ascii="Times New Roman" w:eastAsia="Times New Roman" w:hAnsi="Times New Roman" w:cs="Times New Roman"/>
                <w:b/>
                <w:i/>
                <w:lang w:eastAsia="ru-RU"/>
              </w:rPr>
            </w:pPr>
          </w:p>
        </w:tc>
        <w:tc>
          <w:tcPr>
            <w:tcW w:w="535" w:type="pct"/>
            <w:vMerge w:val="restart"/>
          </w:tcPr>
          <w:p w14:paraId="4683C055"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2</w:t>
            </w:r>
          </w:p>
          <w:p w14:paraId="47764D6D"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3</w:t>
            </w:r>
          </w:p>
          <w:p w14:paraId="2085328E"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4</w:t>
            </w:r>
          </w:p>
          <w:p w14:paraId="30F130E7"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5</w:t>
            </w:r>
          </w:p>
          <w:p w14:paraId="2FEDD40D"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6</w:t>
            </w:r>
          </w:p>
          <w:p w14:paraId="51ECD129"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ПК1.2</w:t>
            </w:r>
          </w:p>
          <w:p w14:paraId="0520F4F4"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1.3</w:t>
            </w:r>
          </w:p>
          <w:p w14:paraId="5C61ED0F"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3.1</w:t>
            </w:r>
          </w:p>
          <w:p w14:paraId="33D05009"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3.2</w:t>
            </w:r>
          </w:p>
        </w:tc>
        <w:tc>
          <w:tcPr>
            <w:tcW w:w="516" w:type="pct"/>
            <w:vMerge w:val="restart"/>
          </w:tcPr>
          <w:p w14:paraId="599B3F3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02.04</w:t>
            </w:r>
          </w:p>
          <w:p w14:paraId="33D4E192"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02.06</w:t>
            </w:r>
          </w:p>
          <w:p w14:paraId="08DE678C"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02.02</w:t>
            </w:r>
          </w:p>
          <w:p w14:paraId="5737209A"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02.03</w:t>
            </w:r>
          </w:p>
          <w:p w14:paraId="78EA9D5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03.02</w:t>
            </w:r>
          </w:p>
          <w:p w14:paraId="5BA40ECA"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03.04</w:t>
            </w:r>
          </w:p>
          <w:p w14:paraId="3FD84E19"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04.05</w:t>
            </w:r>
          </w:p>
          <w:p w14:paraId="6838F271"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05.02</w:t>
            </w:r>
          </w:p>
          <w:p w14:paraId="6BB9BF53"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06.01</w:t>
            </w:r>
          </w:p>
          <w:p w14:paraId="4FEDD108"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1.4.01</w:t>
            </w:r>
          </w:p>
          <w:p w14:paraId="7178FFBD"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1.4.02</w:t>
            </w:r>
          </w:p>
          <w:p w14:paraId="49F7DBB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1.4.02</w:t>
            </w:r>
          </w:p>
          <w:p w14:paraId="44B4BE3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2.1.01</w:t>
            </w:r>
          </w:p>
          <w:p w14:paraId="64F3244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2.1.01</w:t>
            </w:r>
          </w:p>
          <w:p w14:paraId="5EC42DE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2.2.01</w:t>
            </w:r>
          </w:p>
          <w:p w14:paraId="2722F7C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2.3.02</w:t>
            </w:r>
          </w:p>
        </w:tc>
      </w:tr>
      <w:tr w:rsidR="0094666C" w:rsidRPr="0094666C" w14:paraId="475ABBE4" w14:textId="77777777" w:rsidTr="005601F3">
        <w:trPr>
          <w:trHeight w:val="20"/>
        </w:trPr>
        <w:tc>
          <w:tcPr>
            <w:tcW w:w="786" w:type="pct"/>
            <w:vMerge w:val="restart"/>
          </w:tcPr>
          <w:p w14:paraId="7A212ABB"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 xml:space="preserve">Тема 2.1 Чтение и применение технических чертежей. </w:t>
            </w:r>
          </w:p>
        </w:tc>
        <w:tc>
          <w:tcPr>
            <w:tcW w:w="1170" w:type="pct"/>
          </w:tcPr>
          <w:p w14:paraId="65714DAE"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lang w:eastAsia="ru-RU"/>
              </w:rPr>
              <w:t>Понятия, классификация, назначение чертежей 2 Правила простановки размеров, геометрических характеристик, условных графических обозначений.</w:t>
            </w:r>
          </w:p>
        </w:tc>
        <w:tc>
          <w:tcPr>
            <w:tcW w:w="887" w:type="pct"/>
            <w:vAlign w:val="center"/>
          </w:tcPr>
          <w:p w14:paraId="46BDEEE4" w14:textId="77777777" w:rsidR="0094666C" w:rsidRPr="0094666C" w:rsidRDefault="0094666C" w:rsidP="0094666C">
            <w:pPr>
              <w:spacing w:after="0" w:line="276" w:lineRule="auto"/>
              <w:jc w:val="center"/>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1</w:t>
            </w:r>
          </w:p>
          <w:p w14:paraId="7F828321" w14:textId="77777777" w:rsidR="0094666C" w:rsidRPr="0094666C" w:rsidRDefault="0094666C" w:rsidP="0094666C">
            <w:pPr>
              <w:spacing w:after="0" w:line="276" w:lineRule="auto"/>
              <w:rPr>
                <w:rFonts w:ascii="Times New Roman" w:eastAsia="Times New Roman" w:hAnsi="Times New Roman" w:cs="Times New Roman"/>
                <w:b/>
                <w:bCs/>
                <w:lang w:eastAsia="ru-RU"/>
              </w:rPr>
            </w:pPr>
          </w:p>
        </w:tc>
        <w:tc>
          <w:tcPr>
            <w:tcW w:w="1106" w:type="pct"/>
            <w:vMerge/>
          </w:tcPr>
          <w:p w14:paraId="4CED952E" w14:textId="77777777" w:rsidR="0094666C" w:rsidRPr="0094666C" w:rsidRDefault="0094666C" w:rsidP="0094666C">
            <w:pPr>
              <w:spacing w:after="0" w:line="276" w:lineRule="auto"/>
              <w:rPr>
                <w:rFonts w:ascii="Times New Roman" w:eastAsia="Times New Roman" w:hAnsi="Times New Roman" w:cs="Times New Roman"/>
                <w:b/>
                <w:lang w:eastAsia="ru-RU"/>
              </w:rPr>
            </w:pPr>
          </w:p>
        </w:tc>
        <w:tc>
          <w:tcPr>
            <w:tcW w:w="535" w:type="pct"/>
            <w:vMerge/>
          </w:tcPr>
          <w:p w14:paraId="5180D9DB" w14:textId="77777777" w:rsidR="0094666C" w:rsidRPr="0094666C" w:rsidRDefault="0094666C" w:rsidP="0094666C">
            <w:pPr>
              <w:spacing w:after="0" w:line="276" w:lineRule="auto"/>
              <w:rPr>
                <w:rFonts w:ascii="Times New Roman" w:eastAsia="Times New Roman" w:hAnsi="Times New Roman" w:cs="Times New Roman"/>
                <w:b/>
                <w:lang w:eastAsia="ru-RU"/>
              </w:rPr>
            </w:pPr>
          </w:p>
        </w:tc>
        <w:tc>
          <w:tcPr>
            <w:tcW w:w="516" w:type="pct"/>
            <w:vMerge/>
          </w:tcPr>
          <w:p w14:paraId="57327FB9" w14:textId="77777777" w:rsidR="0094666C" w:rsidRPr="0094666C" w:rsidRDefault="0094666C" w:rsidP="0094666C">
            <w:pPr>
              <w:spacing w:after="0" w:line="276" w:lineRule="auto"/>
              <w:rPr>
                <w:rFonts w:ascii="Times New Roman" w:eastAsia="Times New Roman" w:hAnsi="Times New Roman" w:cs="Times New Roman"/>
                <w:b/>
                <w:lang w:eastAsia="ru-RU"/>
              </w:rPr>
            </w:pPr>
          </w:p>
        </w:tc>
      </w:tr>
      <w:tr w:rsidR="0094666C" w:rsidRPr="0094666C" w14:paraId="5132807A" w14:textId="77777777" w:rsidTr="005601F3">
        <w:trPr>
          <w:trHeight w:val="20"/>
        </w:trPr>
        <w:tc>
          <w:tcPr>
            <w:tcW w:w="786" w:type="pct"/>
            <w:vMerge/>
          </w:tcPr>
          <w:p w14:paraId="7EE6F1F1"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7CDC9BC4"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Практическое занятие:</w:t>
            </w:r>
          </w:p>
          <w:p w14:paraId="365099BA" w14:textId="77777777" w:rsidR="0094666C" w:rsidRPr="0094666C" w:rsidRDefault="0094666C" w:rsidP="0094666C">
            <w:pPr>
              <w:spacing w:after="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Cs/>
                <w:lang w:eastAsia="ru-RU"/>
              </w:rPr>
              <w:t>Выполнение расчетно-графической работы «Условности, упрощения, обозначения» в рабочей тетради</w:t>
            </w:r>
          </w:p>
        </w:tc>
        <w:tc>
          <w:tcPr>
            <w:tcW w:w="887" w:type="pct"/>
            <w:vAlign w:val="center"/>
          </w:tcPr>
          <w:p w14:paraId="4D264139"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4FA0FA94"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6DB9D58E"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0D42A7F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7534800A" w14:textId="77777777" w:rsidTr="005601F3">
        <w:trPr>
          <w:trHeight w:val="20"/>
        </w:trPr>
        <w:tc>
          <w:tcPr>
            <w:tcW w:w="786" w:type="pct"/>
            <w:vMerge/>
          </w:tcPr>
          <w:p w14:paraId="1977A8AE"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1E8EE551"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Самостоятельная работа:</w:t>
            </w:r>
          </w:p>
          <w:p w14:paraId="6B00208D"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Cs/>
                <w:lang w:eastAsia="ru-RU"/>
              </w:rPr>
              <w:t>Составить классификацию чертежей в табличной форме</w:t>
            </w:r>
          </w:p>
        </w:tc>
        <w:tc>
          <w:tcPr>
            <w:tcW w:w="887" w:type="pct"/>
            <w:vAlign w:val="center"/>
          </w:tcPr>
          <w:p w14:paraId="7EEDB00A"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7F87625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07D4CDC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09E6C58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168D830E" w14:textId="77777777" w:rsidTr="005601F3">
        <w:trPr>
          <w:trHeight w:val="20"/>
        </w:trPr>
        <w:tc>
          <w:tcPr>
            <w:tcW w:w="786" w:type="pct"/>
            <w:vMerge w:val="restart"/>
          </w:tcPr>
          <w:p w14:paraId="7A210214"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Тема 2.2 Циркульные и лекальные кривые. Соответствия в изображениях кривых и прямолинейных фигур.</w:t>
            </w:r>
          </w:p>
        </w:tc>
        <w:tc>
          <w:tcPr>
            <w:tcW w:w="1170" w:type="pct"/>
          </w:tcPr>
          <w:p w14:paraId="5F59C29C"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lang w:eastAsia="ru-RU"/>
              </w:rPr>
              <w:t>Сопряжения прямых и кривых линий, комбинаторика сопряжений. Правильные, 1 полуправильные, произвольные плоские фигуры.</w:t>
            </w:r>
          </w:p>
        </w:tc>
        <w:tc>
          <w:tcPr>
            <w:tcW w:w="887" w:type="pct"/>
            <w:vAlign w:val="center"/>
          </w:tcPr>
          <w:p w14:paraId="118BB291"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374E1AA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4A603D92"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6926F4E2"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35BA8176" w14:textId="77777777" w:rsidTr="005601F3">
        <w:trPr>
          <w:trHeight w:val="20"/>
        </w:trPr>
        <w:tc>
          <w:tcPr>
            <w:tcW w:w="786" w:type="pct"/>
            <w:vMerge/>
          </w:tcPr>
          <w:p w14:paraId="4DE97AB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11159507"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Практическое занятие:</w:t>
            </w:r>
          </w:p>
          <w:p w14:paraId="0402D928"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Систематизация кривых поверхностей. Решение задач в рабочей тетради.</w:t>
            </w:r>
          </w:p>
        </w:tc>
        <w:tc>
          <w:tcPr>
            <w:tcW w:w="887" w:type="pct"/>
            <w:vAlign w:val="center"/>
          </w:tcPr>
          <w:p w14:paraId="7C517C10"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5D117C4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02D9A36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725EB10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3C7D7DCA" w14:textId="77777777" w:rsidTr="005601F3">
        <w:trPr>
          <w:trHeight w:val="20"/>
        </w:trPr>
        <w:tc>
          <w:tcPr>
            <w:tcW w:w="786" w:type="pct"/>
            <w:vMerge/>
          </w:tcPr>
          <w:p w14:paraId="4F05588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1B21B931"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Самостоятельная работа:</w:t>
            </w:r>
          </w:p>
          <w:p w14:paraId="77CA3C3A"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Выполнить расчетно-графическую работу «Сопряжения» на формате А3</w:t>
            </w:r>
          </w:p>
        </w:tc>
        <w:tc>
          <w:tcPr>
            <w:tcW w:w="887" w:type="pct"/>
            <w:vAlign w:val="center"/>
          </w:tcPr>
          <w:p w14:paraId="24757C73"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4A341986"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4BC40A0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3AC1EBBD"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544C36E6" w14:textId="77777777" w:rsidTr="005601F3">
        <w:trPr>
          <w:trHeight w:val="20"/>
        </w:trPr>
        <w:tc>
          <w:tcPr>
            <w:tcW w:w="1956" w:type="pct"/>
            <w:gridSpan w:val="2"/>
          </w:tcPr>
          <w:p w14:paraId="354F76D7"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Раздел 3. Проекционные основы построения видов, разрезов и сечений на чертежах</w:t>
            </w:r>
          </w:p>
        </w:tc>
        <w:tc>
          <w:tcPr>
            <w:tcW w:w="887" w:type="pct"/>
            <w:vAlign w:val="center"/>
          </w:tcPr>
          <w:p w14:paraId="448EE262"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14</w:t>
            </w:r>
          </w:p>
        </w:tc>
        <w:tc>
          <w:tcPr>
            <w:tcW w:w="1106" w:type="pct"/>
            <w:vMerge w:val="restart"/>
          </w:tcPr>
          <w:p w14:paraId="388F9FFF"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 xml:space="preserve">ОК </w:t>
            </w:r>
            <w:proofErr w:type="gramStart"/>
            <w:r w:rsidRPr="0094666C">
              <w:rPr>
                <w:rFonts w:ascii="Times New Roman" w:eastAsia="Times New Roman" w:hAnsi="Times New Roman" w:cs="Times New Roman"/>
                <w:b/>
                <w:i/>
                <w:lang w:eastAsia="ru-RU"/>
              </w:rPr>
              <w:t>1-7</w:t>
            </w:r>
            <w:proofErr w:type="gramEnd"/>
          </w:p>
          <w:p w14:paraId="78F9BDAB"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ПК1.2-1.3</w:t>
            </w:r>
          </w:p>
          <w:p w14:paraId="1FEE46A1"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ПК3.1-3.2</w:t>
            </w:r>
          </w:p>
        </w:tc>
        <w:tc>
          <w:tcPr>
            <w:tcW w:w="535" w:type="pct"/>
            <w:vMerge w:val="restart"/>
          </w:tcPr>
          <w:p w14:paraId="13184B8F"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2</w:t>
            </w:r>
          </w:p>
          <w:p w14:paraId="261761DA"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3</w:t>
            </w:r>
          </w:p>
          <w:p w14:paraId="6A11A4CF"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4</w:t>
            </w:r>
          </w:p>
          <w:p w14:paraId="41EC9761"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5</w:t>
            </w:r>
          </w:p>
          <w:p w14:paraId="2C783995"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6</w:t>
            </w:r>
          </w:p>
          <w:p w14:paraId="1B45DEB3"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ПК1.2</w:t>
            </w:r>
          </w:p>
          <w:p w14:paraId="627D3D23"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1.3</w:t>
            </w:r>
          </w:p>
          <w:p w14:paraId="799F45D2"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3.1</w:t>
            </w:r>
          </w:p>
          <w:p w14:paraId="6E468EE2"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3.2</w:t>
            </w:r>
          </w:p>
        </w:tc>
        <w:tc>
          <w:tcPr>
            <w:tcW w:w="516" w:type="pct"/>
            <w:vMerge w:val="restart"/>
          </w:tcPr>
          <w:p w14:paraId="23E46F3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02.04</w:t>
            </w:r>
          </w:p>
          <w:p w14:paraId="0D8B2EE1"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02.06</w:t>
            </w:r>
          </w:p>
          <w:p w14:paraId="2F92336C"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02.02</w:t>
            </w:r>
          </w:p>
          <w:p w14:paraId="16CB8D3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02.03</w:t>
            </w:r>
          </w:p>
          <w:p w14:paraId="19F5BF7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03.02</w:t>
            </w:r>
          </w:p>
          <w:p w14:paraId="03BFFAF3"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03.04</w:t>
            </w:r>
          </w:p>
          <w:p w14:paraId="770AFC43"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04.05</w:t>
            </w:r>
          </w:p>
          <w:p w14:paraId="7B7C9B2F"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05.02</w:t>
            </w:r>
          </w:p>
          <w:p w14:paraId="765A5C39"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06.01</w:t>
            </w:r>
          </w:p>
          <w:p w14:paraId="0390E42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1.4.01</w:t>
            </w:r>
          </w:p>
          <w:p w14:paraId="688E7AB8"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1.4.02</w:t>
            </w:r>
          </w:p>
          <w:p w14:paraId="3D06E605"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1.4.02</w:t>
            </w:r>
          </w:p>
          <w:p w14:paraId="4CB32D59"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2.1.01</w:t>
            </w:r>
          </w:p>
          <w:p w14:paraId="10DF9FE1"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2.1.01</w:t>
            </w:r>
          </w:p>
          <w:p w14:paraId="6E052778"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2.2.01</w:t>
            </w:r>
          </w:p>
          <w:p w14:paraId="56C8114A"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2.3.02</w:t>
            </w:r>
          </w:p>
        </w:tc>
      </w:tr>
      <w:tr w:rsidR="0094666C" w:rsidRPr="0094666C" w14:paraId="64782343" w14:textId="77777777" w:rsidTr="005601F3">
        <w:trPr>
          <w:trHeight w:val="20"/>
        </w:trPr>
        <w:tc>
          <w:tcPr>
            <w:tcW w:w="786" w:type="pct"/>
            <w:vMerge w:val="restart"/>
          </w:tcPr>
          <w:p w14:paraId="0AE2E86E"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Тема 3.1 Понятия о проекционной метрической системе.</w:t>
            </w:r>
          </w:p>
        </w:tc>
        <w:tc>
          <w:tcPr>
            <w:tcW w:w="1170" w:type="pct"/>
          </w:tcPr>
          <w:p w14:paraId="3DFB7364"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 xml:space="preserve">Проекционные виды, </w:t>
            </w:r>
          </w:p>
          <w:p w14:paraId="72869C57"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Сечения</w:t>
            </w:r>
          </w:p>
          <w:p w14:paraId="3128ADB7"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Разрезы поверхностей объектов</w:t>
            </w:r>
          </w:p>
        </w:tc>
        <w:tc>
          <w:tcPr>
            <w:tcW w:w="887" w:type="pct"/>
            <w:vAlign w:val="center"/>
          </w:tcPr>
          <w:p w14:paraId="009D25EB"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4</w:t>
            </w:r>
          </w:p>
        </w:tc>
        <w:tc>
          <w:tcPr>
            <w:tcW w:w="1106" w:type="pct"/>
            <w:vMerge/>
          </w:tcPr>
          <w:p w14:paraId="27C4531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31B414A3"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6488858B"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0CF7C2AF" w14:textId="77777777" w:rsidTr="005601F3">
        <w:trPr>
          <w:trHeight w:val="20"/>
        </w:trPr>
        <w:tc>
          <w:tcPr>
            <w:tcW w:w="786" w:type="pct"/>
            <w:vMerge/>
          </w:tcPr>
          <w:p w14:paraId="6FEDA9F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0B9D4BE9"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Практическая работа:</w:t>
            </w:r>
          </w:p>
          <w:p w14:paraId="2C75D687"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 xml:space="preserve">Изображение видов геометрических фигур с сечением </w:t>
            </w:r>
          </w:p>
          <w:p w14:paraId="3FB3CB51"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Изображение видов деталей</w:t>
            </w:r>
          </w:p>
        </w:tc>
        <w:tc>
          <w:tcPr>
            <w:tcW w:w="887" w:type="pct"/>
            <w:vAlign w:val="center"/>
          </w:tcPr>
          <w:p w14:paraId="6F8BA6D5"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4</w:t>
            </w:r>
          </w:p>
        </w:tc>
        <w:tc>
          <w:tcPr>
            <w:tcW w:w="1106" w:type="pct"/>
            <w:vMerge/>
          </w:tcPr>
          <w:p w14:paraId="5B8C335C"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2C9B458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5BC76EF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2B32A76D" w14:textId="77777777" w:rsidTr="005601F3">
        <w:trPr>
          <w:trHeight w:val="20"/>
        </w:trPr>
        <w:tc>
          <w:tcPr>
            <w:tcW w:w="786" w:type="pct"/>
            <w:vMerge/>
          </w:tcPr>
          <w:p w14:paraId="17F470B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1794FEB7"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Самостоятельная работа:</w:t>
            </w:r>
          </w:p>
          <w:p w14:paraId="49FC6AFA"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Построить изометрическую проекцию детали на формате А3</w:t>
            </w:r>
          </w:p>
        </w:tc>
        <w:tc>
          <w:tcPr>
            <w:tcW w:w="887" w:type="pct"/>
            <w:vAlign w:val="center"/>
          </w:tcPr>
          <w:p w14:paraId="73A0D102"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4</w:t>
            </w:r>
          </w:p>
        </w:tc>
        <w:tc>
          <w:tcPr>
            <w:tcW w:w="1106" w:type="pct"/>
            <w:vMerge/>
          </w:tcPr>
          <w:p w14:paraId="7B7F31E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59AA9EF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01A17C8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594CC5F0" w14:textId="77777777" w:rsidTr="005601F3">
        <w:trPr>
          <w:trHeight w:val="20"/>
        </w:trPr>
        <w:tc>
          <w:tcPr>
            <w:tcW w:w="786" w:type="pct"/>
            <w:vMerge w:val="restart"/>
          </w:tcPr>
          <w:p w14:paraId="514DC169"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 xml:space="preserve">Тема 3.2 Ортогональные проекции точек, прямых и плоскостей на две, три плоскости метрического эпюра. Определение натуральных величин </w:t>
            </w:r>
          </w:p>
        </w:tc>
        <w:tc>
          <w:tcPr>
            <w:tcW w:w="1170" w:type="pct"/>
          </w:tcPr>
          <w:p w14:paraId="2F01C30F"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lang w:eastAsia="ru-RU"/>
              </w:rPr>
              <w:t>Аксонометрические проекции. Прямоугольное проецирование. Построение проекций вырезов на геометрических телах.</w:t>
            </w:r>
          </w:p>
        </w:tc>
        <w:tc>
          <w:tcPr>
            <w:tcW w:w="887" w:type="pct"/>
            <w:vAlign w:val="center"/>
          </w:tcPr>
          <w:p w14:paraId="71A4D370"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3</w:t>
            </w:r>
          </w:p>
        </w:tc>
        <w:tc>
          <w:tcPr>
            <w:tcW w:w="1106" w:type="pct"/>
            <w:vMerge/>
          </w:tcPr>
          <w:p w14:paraId="5B506A5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370C992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795BFED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5D542C21" w14:textId="77777777" w:rsidTr="005601F3">
        <w:trPr>
          <w:trHeight w:val="20"/>
        </w:trPr>
        <w:tc>
          <w:tcPr>
            <w:tcW w:w="786" w:type="pct"/>
            <w:vMerge/>
          </w:tcPr>
          <w:p w14:paraId="715272CF"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030B5B40"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Практическое занятие:</w:t>
            </w:r>
          </w:p>
          <w:p w14:paraId="65B85707"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Построение изометрической проекции детали</w:t>
            </w:r>
          </w:p>
          <w:p w14:paraId="6BEF8AE6"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Построение третьей проекции по двум данным и выполнение изометрии детали</w:t>
            </w:r>
          </w:p>
        </w:tc>
        <w:tc>
          <w:tcPr>
            <w:tcW w:w="887" w:type="pct"/>
            <w:vAlign w:val="center"/>
          </w:tcPr>
          <w:p w14:paraId="5FB084DA"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3</w:t>
            </w:r>
          </w:p>
        </w:tc>
        <w:tc>
          <w:tcPr>
            <w:tcW w:w="1106" w:type="pct"/>
            <w:vMerge/>
          </w:tcPr>
          <w:p w14:paraId="11E57D3C"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2C0218B3"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677A63D1"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4E5D662C" w14:textId="77777777" w:rsidTr="005601F3">
        <w:trPr>
          <w:trHeight w:val="20"/>
        </w:trPr>
        <w:tc>
          <w:tcPr>
            <w:tcW w:w="786" w:type="pct"/>
            <w:vMerge/>
          </w:tcPr>
          <w:p w14:paraId="012DDAB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572C4119"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Самостоятельная работа:</w:t>
            </w:r>
          </w:p>
          <w:p w14:paraId="57CA32C6"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 xml:space="preserve">Выполнить расчетно-графическую работу «Изображения: виды, разрезы, сечения» на формате А3 </w:t>
            </w:r>
          </w:p>
        </w:tc>
        <w:tc>
          <w:tcPr>
            <w:tcW w:w="887" w:type="pct"/>
            <w:vAlign w:val="center"/>
          </w:tcPr>
          <w:p w14:paraId="030AC14E"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3</w:t>
            </w:r>
          </w:p>
        </w:tc>
        <w:tc>
          <w:tcPr>
            <w:tcW w:w="1106" w:type="pct"/>
            <w:vMerge/>
          </w:tcPr>
          <w:p w14:paraId="4EA68BFA"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6654C9F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5DD4F8E6"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231D9227" w14:textId="77777777" w:rsidTr="005601F3">
        <w:trPr>
          <w:trHeight w:val="20"/>
        </w:trPr>
        <w:tc>
          <w:tcPr>
            <w:tcW w:w="1956" w:type="pct"/>
            <w:gridSpan w:val="2"/>
          </w:tcPr>
          <w:p w14:paraId="70257EEC"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
                <w:bCs/>
                <w:lang w:eastAsia="ru-RU"/>
              </w:rPr>
              <w:t>Раздел 4. Машиностроительное черчение</w:t>
            </w:r>
          </w:p>
        </w:tc>
        <w:tc>
          <w:tcPr>
            <w:tcW w:w="887" w:type="pct"/>
            <w:vAlign w:val="center"/>
          </w:tcPr>
          <w:p w14:paraId="698314E0"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6</w:t>
            </w:r>
          </w:p>
        </w:tc>
        <w:tc>
          <w:tcPr>
            <w:tcW w:w="1106" w:type="pct"/>
            <w:vMerge w:val="restart"/>
          </w:tcPr>
          <w:p w14:paraId="64C4BA00"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 xml:space="preserve">ОК </w:t>
            </w:r>
            <w:proofErr w:type="gramStart"/>
            <w:r w:rsidRPr="0094666C">
              <w:rPr>
                <w:rFonts w:ascii="Times New Roman" w:eastAsia="Times New Roman" w:hAnsi="Times New Roman" w:cs="Times New Roman"/>
                <w:b/>
                <w:i/>
                <w:lang w:eastAsia="ru-RU"/>
              </w:rPr>
              <w:t>1-7</w:t>
            </w:r>
            <w:proofErr w:type="gramEnd"/>
          </w:p>
          <w:p w14:paraId="6A209007"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lastRenderedPageBreak/>
              <w:t>ПК1.2-1.3</w:t>
            </w:r>
          </w:p>
          <w:p w14:paraId="7E424A4F"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ПК3.1-3.2</w:t>
            </w:r>
          </w:p>
        </w:tc>
        <w:tc>
          <w:tcPr>
            <w:tcW w:w="535" w:type="pct"/>
            <w:vMerge w:val="restart"/>
          </w:tcPr>
          <w:p w14:paraId="5029BCDF"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lastRenderedPageBreak/>
              <w:t>ОК 2</w:t>
            </w:r>
          </w:p>
          <w:p w14:paraId="6C3FA0BC"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lastRenderedPageBreak/>
              <w:t>ОК 3</w:t>
            </w:r>
          </w:p>
          <w:p w14:paraId="60063173"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4</w:t>
            </w:r>
          </w:p>
          <w:p w14:paraId="68A3EB02"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5</w:t>
            </w:r>
          </w:p>
          <w:p w14:paraId="737B8A95"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6</w:t>
            </w:r>
          </w:p>
          <w:p w14:paraId="658074AE"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ПК1.2</w:t>
            </w:r>
          </w:p>
          <w:p w14:paraId="0C092F79"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1.3</w:t>
            </w:r>
          </w:p>
          <w:p w14:paraId="576EFCE3"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3.1</w:t>
            </w:r>
          </w:p>
          <w:p w14:paraId="57E878B0"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3.2</w:t>
            </w:r>
          </w:p>
        </w:tc>
        <w:tc>
          <w:tcPr>
            <w:tcW w:w="516" w:type="pct"/>
            <w:vMerge w:val="restart"/>
          </w:tcPr>
          <w:p w14:paraId="0C6AEB2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lastRenderedPageBreak/>
              <w:t>Уо</w:t>
            </w:r>
            <w:proofErr w:type="spellEnd"/>
            <w:r w:rsidRPr="0094666C">
              <w:rPr>
                <w:rFonts w:ascii="Times New Roman" w:eastAsia="Times New Roman" w:hAnsi="Times New Roman" w:cs="Times New Roman"/>
                <w:sz w:val="24"/>
                <w:szCs w:val="24"/>
                <w:lang w:eastAsia="ru-RU"/>
              </w:rPr>
              <w:t xml:space="preserve"> 02.04</w:t>
            </w:r>
          </w:p>
          <w:p w14:paraId="7CCD051F"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lastRenderedPageBreak/>
              <w:t>Уо</w:t>
            </w:r>
            <w:proofErr w:type="spellEnd"/>
            <w:r w:rsidRPr="0094666C">
              <w:rPr>
                <w:rFonts w:ascii="Times New Roman" w:eastAsia="Times New Roman" w:hAnsi="Times New Roman" w:cs="Times New Roman"/>
                <w:sz w:val="24"/>
                <w:szCs w:val="24"/>
                <w:lang w:eastAsia="ru-RU"/>
              </w:rPr>
              <w:t xml:space="preserve"> 02.06</w:t>
            </w:r>
          </w:p>
          <w:p w14:paraId="604A660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02.02</w:t>
            </w:r>
          </w:p>
          <w:p w14:paraId="213A013A"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02.03</w:t>
            </w:r>
          </w:p>
          <w:p w14:paraId="494DD54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03.02</w:t>
            </w:r>
          </w:p>
          <w:p w14:paraId="49FAE785"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03.04</w:t>
            </w:r>
          </w:p>
          <w:p w14:paraId="3990A90A"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04.05</w:t>
            </w:r>
          </w:p>
          <w:p w14:paraId="7DB1C8A9"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05.02</w:t>
            </w:r>
          </w:p>
          <w:p w14:paraId="286BE80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06.01</w:t>
            </w:r>
          </w:p>
          <w:p w14:paraId="4EB1B028"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1.4.01</w:t>
            </w:r>
          </w:p>
          <w:p w14:paraId="11BFD749"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1.4.02</w:t>
            </w:r>
          </w:p>
          <w:p w14:paraId="07B2BC74"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1.4.02</w:t>
            </w:r>
          </w:p>
          <w:p w14:paraId="6EF452B4"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2.1.01</w:t>
            </w:r>
          </w:p>
          <w:p w14:paraId="2E15B5CF"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2.1.01</w:t>
            </w:r>
          </w:p>
          <w:p w14:paraId="11EC87C4"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2.2.01</w:t>
            </w:r>
          </w:p>
          <w:p w14:paraId="3A211B35"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2.3.02</w:t>
            </w:r>
          </w:p>
        </w:tc>
      </w:tr>
      <w:tr w:rsidR="0094666C" w:rsidRPr="0094666C" w14:paraId="6190A6D1" w14:textId="77777777" w:rsidTr="005601F3">
        <w:trPr>
          <w:trHeight w:val="20"/>
        </w:trPr>
        <w:tc>
          <w:tcPr>
            <w:tcW w:w="786" w:type="pct"/>
            <w:vMerge w:val="restart"/>
          </w:tcPr>
          <w:p w14:paraId="407CAA19"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lastRenderedPageBreak/>
              <w:t>Тема 4.1 Эскизы и рабочие чертежи</w:t>
            </w:r>
          </w:p>
        </w:tc>
        <w:tc>
          <w:tcPr>
            <w:tcW w:w="1170" w:type="pct"/>
          </w:tcPr>
          <w:p w14:paraId="09966950"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Эскизирование: натурное и в процессе конструирования.</w:t>
            </w:r>
          </w:p>
          <w:p w14:paraId="6A52C893"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 xml:space="preserve">Состав, графическое оформление и чтение рабочих чертежей </w:t>
            </w:r>
          </w:p>
        </w:tc>
        <w:tc>
          <w:tcPr>
            <w:tcW w:w="887" w:type="pct"/>
            <w:vAlign w:val="center"/>
          </w:tcPr>
          <w:p w14:paraId="04E5972F"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76E58923"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5ECB043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2D6D9F9A"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03D127BA" w14:textId="77777777" w:rsidTr="005601F3">
        <w:trPr>
          <w:trHeight w:val="898"/>
        </w:trPr>
        <w:tc>
          <w:tcPr>
            <w:tcW w:w="786" w:type="pct"/>
            <w:vMerge/>
          </w:tcPr>
          <w:p w14:paraId="055C91E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4B55BC3B"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Практическое занятие:</w:t>
            </w:r>
          </w:p>
          <w:p w14:paraId="33230C8F"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Выполнение эскизов деталей машин.</w:t>
            </w:r>
          </w:p>
        </w:tc>
        <w:tc>
          <w:tcPr>
            <w:tcW w:w="887" w:type="pct"/>
            <w:vAlign w:val="center"/>
          </w:tcPr>
          <w:p w14:paraId="62A59DB8"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06A0788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553CC755"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17B7DE2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0C4A2AAA" w14:textId="77777777" w:rsidTr="005601F3">
        <w:trPr>
          <w:trHeight w:val="20"/>
        </w:trPr>
        <w:tc>
          <w:tcPr>
            <w:tcW w:w="786" w:type="pct"/>
            <w:vMerge/>
          </w:tcPr>
          <w:p w14:paraId="09EDC39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01755A77"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Самостоятельная работа:</w:t>
            </w:r>
          </w:p>
          <w:p w14:paraId="0E1C3C35"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Выполнить чертеж деталей на формате А3</w:t>
            </w:r>
          </w:p>
        </w:tc>
        <w:tc>
          <w:tcPr>
            <w:tcW w:w="887" w:type="pct"/>
            <w:vAlign w:val="center"/>
          </w:tcPr>
          <w:p w14:paraId="6C3E80D7"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34E1974E"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4D764973"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4DECB0DF"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764AB0F3" w14:textId="77777777" w:rsidTr="005601F3">
        <w:trPr>
          <w:trHeight w:val="20"/>
        </w:trPr>
        <w:tc>
          <w:tcPr>
            <w:tcW w:w="786" w:type="pct"/>
            <w:vMerge w:val="restart"/>
          </w:tcPr>
          <w:p w14:paraId="14537275"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Тема 4.2 Чертежи соединений деталей</w:t>
            </w:r>
          </w:p>
        </w:tc>
        <w:tc>
          <w:tcPr>
            <w:tcW w:w="1170" w:type="pct"/>
          </w:tcPr>
          <w:p w14:paraId="605ABCE8"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Разъемные соединения изделий</w:t>
            </w:r>
          </w:p>
          <w:p w14:paraId="140DF849"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Неразъемные соединения изделий</w:t>
            </w:r>
          </w:p>
        </w:tc>
        <w:tc>
          <w:tcPr>
            <w:tcW w:w="887" w:type="pct"/>
            <w:vAlign w:val="center"/>
          </w:tcPr>
          <w:p w14:paraId="76FAC07D"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2</w:t>
            </w:r>
          </w:p>
        </w:tc>
        <w:tc>
          <w:tcPr>
            <w:tcW w:w="1106" w:type="pct"/>
            <w:vMerge/>
          </w:tcPr>
          <w:p w14:paraId="0CB76F8D"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743F3CAD"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3907AB7D"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49FF1E63" w14:textId="77777777" w:rsidTr="005601F3">
        <w:trPr>
          <w:trHeight w:val="20"/>
        </w:trPr>
        <w:tc>
          <w:tcPr>
            <w:tcW w:w="786" w:type="pct"/>
            <w:vMerge/>
          </w:tcPr>
          <w:p w14:paraId="2A73529D"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25352016"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Практическое занятие:</w:t>
            </w:r>
          </w:p>
          <w:p w14:paraId="021CB7AD"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Выполнить сборочный чертеж изделия</w:t>
            </w:r>
          </w:p>
        </w:tc>
        <w:tc>
          <w:tcPr>
            <w:tcW w:w="887" w:type="pct"/>
            <w:vAlign w:val="center"/>
          </w:tcPr>
          <w:p w14:paraId="22BF067F"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2</w:t>
            </w:r>
          </w:p>
        </w:tc>
        <w:tc>
          <w:tcPr>
            <w:tcW w:w="1106" w:type="pct"/>
            <w:vMerge/>
          </w:tcPr>
          <w:p w14:paraId="1568F4C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7683617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293DFC2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7ABDF533" w14:textId="77777777" w:rsidTr="005601F3">
        <w:trPr>
          <w:trHeight w:val="20"/>
        </w:trPr>
        <w:tc>
          <w:tcPr>
            <w:tcW w:w="786" w:type="pct"/>
            <w:vMerge/>
          </w:tcPr>
          <w:p w14:paraId="5B3D9AF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656F2895"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Самостоятельная работа:</w:t>
            </w:r>
          </w:p>
          <w:p w14:paraId="7474CC12"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Выполнить чертеж на тему «Соединения сварные» на формате А3</w:t>
            </w:r>
          </w:p>
        </w:tc>
        <w:tc>
          <w:tcPr>
            <w:tcW w:w="887" w:type="pct"/>
            <w:vAlign w:val="center"/>
          </w:tcPr>
          <w:p w14:paraId="3FC5B69D"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2</w:t>
            </w:r>
          </w:p>
        </w:tc>
        <w:tc>
          <w:tcPr>
            <w:tcW w:w="1106" w:type="pct"/>
            <w:vMerge/>
          </w:tcPr>
          <w:p w14:paraId="1EFB8A6A"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32F9D522"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35723DE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272D43B8" w14:textId="77777777" w:rsidTr="005601F3">
        <w:trPr>
          <w:trHeight w:val="20"/>
        </w:trPr>
        <w:tc>
          <w:tcPr>
            <w:tcW w:w="1956" w:type="pct"/>
            <w:gridSpan w:val="2"/>
          </w:tcPr>
          <w:p w14:paraId="64749265"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
                <w:bCs/>
                <w:lang w:eastAsia="ru-RU"/>
              </w:rPr>
              <w:t>Раздел 5. Чтение чертежей электроустановок.</w:t>
            </w:r>
          </w:p>
        </w:tc>
        <w:tc>
          <w:tcPr>
            <w:tcW w:w="887" w:type="pct"/>
            <w:vAlign w:val="center"/>
          </w:tcPr>
          <w:p w14:paraId="67212A0B"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4</w:t>
            </w:r>
          </w:p>
        </w:tc>
        <w:tc>
          <w:tcPr>
            <w:tcW w:w="1106" w:type="pct"/>
            <w:vMerge w:val="restart"/>
          </w:tcPr>
          <w:p w14:paraId="7E56E3C6"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 xml:space="preserve">ОК </w:t>
            </w:r>
            <w:proofErr w:type="gramStart"/>
            <w:r w:rsidRPr="0094666C">
              <w:rPr>
                <w:rFonts w:ascii="Times New Roman" w:eastAsia="Times New Roman" w:hAnsi="Times New Roman" w:cs="Times New Roman"/>
                <w:b/>
                <w:i/>
                <w:lang w:eastAsia="ru-RU"/>
              </w:rPr>
              <w:t>1-7</w:t>
            </w:r>
            <w:proofErr w:type="gramEnd"/>
          </w:p>
          <w:p w14:paraId="666D25D4"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ПК1.2-1.3</w:t>
            </w:r>
          </w:p>
          <w:p w14:paraId="04511C72" w14:textId="77777777" w:rsidR="0094666C" w:rsidRPr="0094666C" w:rsidRDefault="0094666C" w:rsidP="0094666C">
            <w:pPr>
              <w:spacing w:after="0" w:line="276" w:lineRule="auto"/>
              <w:rPr>
                <w:rFonts w:ascii="Times New Roman" w:eastAsia="Times New Roman" w:hAnsi="Times New Roman" w:cs="Times New Roman"/>
                <w:b/>
                <w:i/>
                <w:lang w:eastAsia="ru-RU"/>
              </w:rPr>
            </w:pPr>
            <w:r w:rsidRPr="0094666C">
              <w:rPr>
                <w:rFonts w:ascii="Times New Roman" w:eastAsia="Times New Roman" w:hAnsi="Times New Roman" w:cs="Times New Roman"/>
                <w:b/>
                <w:i/>
                <w:lang w:eastAsia="ru-RU"/>
              </w:rPr>
              <w:t>ПК3.1-3.2</w:t>
            </w:r>
          </w:p>
        </w:tc>
        <w:tc>
          <w:tcPr>
            <w:tcW w:w="535" w:type="pct"/>
            <w:vMerge w:val="restart"/>
          </w:tcPr>
          <w:p w14:paraId="36BD0081"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2</w:t>
            </w:r>
          </w:p>
          <w:p w14:paraId="0BC92C75"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3</w:t>
            </w:r>
          </w:p>
          <w:p w14:paraId="3FBB44F1"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4</w:t>
            </w:r>
          </w:p>
          <w:p w14:paraId="0E50B37C"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5</w:t>
            </w:r>
          </w:p>
          <w:p w14:paraId="49025F08"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ОК 6</w:t>
            </w:r>
          </w:p>
          <w:p w14:paraId="7B049E94"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ПК1.2</w:t>
            </w:r>
          </w:p>
          <w:p w14:paraId="7B448A73"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1.3</w:t>
            </w:r>
          </w:p>
          <w:p w14:paraId="0F805331"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3.1</w:t>
            </w:r>
          </w:p>
          <w:p w14:paraId="49044A8E"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ПК 3.2</w:t>
            </w:r>
          </w:p>
        </w:tc>
        <w:tc>
          <w:tcPr>
            <w:tcW w:w="516" w:type="pct"/>
            <w:vMerge w:val="restart"/>
          </w:tcPr>
          <w:p w14:paraId="44ACF590"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02.04</w:t>
            </w:r>
          </w:p>
          <w:p w14:paraId="3A557632"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02.06</w:t>
            </w:r>
          </w:p>
          <w:p w14:paraId="7BA430A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02.02</w:t>
            </w:r>
          </w:p>
          <w:p w14:paraId="64EC7F37"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02.03</w:t>
            </w:r>
          </w:p>
          <w:p w14:paraId="5FD9527F"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03.02</w:t>
            </w:r>
          </w:p>
          <w:p w14:paraId="2F3EB318"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Зо</w:t>
            </w:r>
            <w:proofErr w:type="spellEnd"/>
            <w:r w:rsidRPr="0094666C">
              <w:rPr>
                <w:rFonts w:ascii="Times New Roman" w:eastAsia="Times New Roman" w:hAnsi="Times New Roman" w:cs="Times New Roman"/>
                <w:sz w:val="24"/>
                <w:szCs w:val="24"/>
                <w:lang w:eastAsia="ru-RU"/>
              </w:rPr>
              <w:t xml:space="preserve"> 03.04</w:t>
            </w:r>
          </w:p>
          <w:p w14:paraId="13697B3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04.05</w:t>
            </w:r>
          </w:p>
          <w:p w14:paraId="50A871C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05.02</w:t>
            </w:r>
          </w:p>
          <w:p w14:paraId="6921AABE"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proofErr w:type="spellStart"/>
            <w:r w:rsidRPr="0094666C">
              <w:rPr>
                <w:rFonts w:ascii="Times New Roman" w:eastAsia="Times New Roman" w:hAnsi="Times New Roman" w:cs="Times New Roman"/>
                <w:sz w:val="24"/>
                <w:szCs w:val="24"/>
                <w:lang w:eastAsia="ru-RU"/>
              </w:rPr>
              <w:t>Уо</w:t>
            </w:r>
            <w:proofErr w:type="spellEnd"/>
            <w:r w:rsidRPr="0094666C">
              <w:rPr>
                <w:rFonts w:ascii="Times New Roman" w:eastAsia="Times New Roman" w:hAnsi="Times New Roman" w:cs="Times New Roman"/>
                <w:sz w:val="24"/>
                <w:szCs w:val="24"/>
                <w:lang w:eastAsia="ru-RU"/>
              </w:rPr>
              <w:t xml:space="preserve"> 06.01</w:t>
            </w:r>
          </w:p>
          <w:p w14:paraId="4BA037D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1.4.01</w:t>
            </w:r>
          </w:p>
          <w:p w14:paraId="5C8B978F"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1.4.02</w:t>
            </w:r>
          </w:p>
          <w:p w14:paraId="72424255"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lastRenderedPageBreak/>
              <w:t>З 1.4.02</w:t>
            </w:r>
          </w:p>
          <w:p w14:paraId="72F79A9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2.1.01</w:t>
            </w:r>
          </w:p>
          <w:p w14:paraId="1FF32386"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У 2.1.01</w:t>
            </w:r>
          </w:p>
          <w:p w14:paraId="4DA67EDB"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Н 2.2.01</w:t>
            </w:r>
          </w:p>
          <w:p w14:paraId="075D73B9" w14:textId="77777777" w:rsidR="0094666C" w:rsidRPr="0094666C" w:rsidRDefault="0094666C" w:rsidP="0094666C">
            <w:pPr>
              <w:spacing w:after="0" w:line="276" w:lineRule="auto"/>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З 2.3.02</w:t>
            </w:r>
          </w:p>
        </w:tc>
      </w:tr>
      <w:tr w:rsidR="0094666C" w:rsidRPr="0094666C" w14:paraId="19033E3C" w14:textId="77777777" w:rsidTr="005601F3">
        <w:trPr>
          <w:trHeight w:val="20"/>
        </w:trPr>
        <w:tc>
          <w:tcPr>
            <w:tcW w:w="786" w:type="pct"/>
            <w:vMerge w:val="restart"/>
          </w:tcPr>
          <w:p w14:paraId="0E8BB693"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Тема 5.1 Планы расположения электрооборудования и прокладки электрических сетей</w:t>
            </w:r>
          </w:p>
        </w:tc>
        <w:tc>
          <w:tcPr>
            <w:tcW w:w="1170" w:type="pct"/>
          </w:tcPr>
          <w:p w14:paraId="20E7D8E1" w14:textId="77777777" w:rsidR="0094666C" w:rsidRPr="0094666C" w:rsidRDefault="0094666C" w:rsidP="0094666C">
            <w:pPr>
              <w:spacing w:after="0" w:line="276"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Общие сведения о планах расположения электрооборудования и прокладки электрических сетей. </w:t>
            </w:r>
          </w:p>
          <w:p w14:paraId="79780168" w14:textId="77777777" w:rsidR="0094666C" w:rsidRPr="0094666C" w:rsidRDefault="0094666C" w:rsidP="0094666C">
            <w:pPr>
              <w:spacing w:after="0" w:line="276"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Условные графические обозначения электрооборудования, электропроводок, электрических и кабельных линий и их элементов на планах. </w:t>
            </w:r>
          </w:p>
          <w:p w14:paraId="0BDAF28A" w14:textId="77777777" w:rsidR="0094666C" w:rsidRPr="0094666C" w:rsidRDefault="0094666C" w:rsidP="0094666C">
            <w:pPr>
              <w:spacing w:after="0" w:line="276" w:lineRule="auto"/>
              <w:jc w:val="both"/>
              <w:rPr>
                <w:rFonts w:ascii="Times New Roman" w:eastAsia="Times New Roman" w:hAnsi="Times New Roman" w:cs="Times New Roman"/>
                <w:bCs/>
                <w:lang w:eastAsia="ru-RU"/>
              </w:rPr>
            </w:pPr>
            <w:r w:rsidRPr="0094666C">
              <w:rPr>
                <w:rFonts w:ascii="Times New Roman" w:eastAsia="Times New Roman" w:hAnsi="Times New Roman" w:cs="Times New Roman"/>
                <w:lang w:eastAsia="ru-RU"/>
              </w:rPr>
              <w:t xml:space="preserve">Порядок выполнения и чтения планов расположения элементов </w:t>
            </w:r>
            <w:r w:rsidRPr="0094666C">
              <w:rPr>
                <w:rFonts w:ascii="Times New Roman" w:eastAsia="Times New Roman" w:hAnsi="Times New Roman" w:cs="Times New Roman"/>
                <w:lang w:eastAsia="ru-RU"/>
              </w:rPr>
              <w:lastRenderedPageBreak/>
              <w:t>электрооборудования и электропроводок на чертежах строительных объектов.</w:t>
            </w:r>
          </w:p>
        </w:tc>
        <w:tc>
          <w:tcPr>
            <w:tcW w:w="887" w:type="pct"/>
            <w:vAlign w:val="center"/>
          </w:tcPr>
          <w:p w14:paraId="69974011"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lastRenderedPageBreak/>
              <w:t>1</w:t>
            </w:r>
          </w:p>
        </w:tc>
        <w:tc>
          <w:tcPr>
            <w:tcW w:w="1106" w:type="pct"/>
            <w:vMerge/>
          </w:tcPr>
          <w:p w14:paraId="6A81C542"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0F796333"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3EDF566C"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777896BD" w14:textId="77777777" w:rsidTr="005601F3">
        <w:trPr>
          <w:trHeight w:val="20"/>
        </w:trPr>
        <w:tc>
          <w:tcPr>
            <w:tcW w:w="786" w:type="pct"/>
            <w:vMerge/>
          </w:tcPr>
          <w:p w14:paraId="2C7744D6"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769892B1" w14:textId="77777777" w:rsidR="0094666C" w:rsidRPr="0094666C" w:rsidRDefault="0094666C" w:rsidP="0094666C">
            <w:pPr>
              <w:spacing w:after="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Практическое занятие:</w:t>
            </w:r>
          </w:p>
          <w:p w14:paraId="56407F0B"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Чтение и выполнение электрической схемы.</w:t>
            </w:r>
          </w:p>
          <w:p w14:paraId="0356B4D2" w14:textId="77777777" w:rsidR="0094666C" w:rsidRPr="0094666C" w:rsidRDefault="0094666C" w:rsidP="0094666C">
            <w:pPr>
              <w:spacing w:after="0" w:line="276" w:lineRule="auto"/>
              <w:rPr>
                <w:rFonts w:ascii="Times New Roman" w:eastAsia="Times New Roman" w:hAnsi="Times New Roman" w:cs="Times New Roman"/>
                <w:bCs/>
                <w:lang w:eastAsia="ru-RU"/>
              </w:rPr>
            </w:pPr>
            <w:r w:rsidRPr="0094666C">
              <w:rPr>
                <w:rFonts w:ascii="Times New Roman" w:eastAsia="Times New Roman" w:hAnsi="Times New Roman" w:cs="Times New Roman"/>
                <w:bCs/>
                <w:lang w:eastAsia="ru-RU"/>
              </w:rPr>
              <w:t>Оформление и заполнение таблицы элементов схемы электрической сети</w:t>
            </w:r>
          </w:p>
        </w:tc>
        <w:tc>
          <w:tcPr>
            <w:tcW w:w="887" w:type="pct"/>
            <w:vAlign w:val="center"/>
          </w:tcPr>
          <w:p w14:paraId="30639E61"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78BFAAA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6C02CA71"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421D41F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52E9E69B" w14:textId="77777777" w:rsidTr="005601F3">
        <w:trPr>
          <w:trHeight w:val="20"/>
        </w:trPr>
        <w:tc>
          <w:tcPr>
            <w:tcW w:w="786" w:type="pct"/>
            <w:vMerge w:val="restart"/>
          </w:tcPr>
          <w:p w14:paraId="683BD415"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 xml:space="preserve">Тема 5.2 Схемы электрических и </w:t>
            </w:r>
            <w:proofErr w:type="spellStart"/>
            <w:r w:rsidRPr="0094666C">
              <w:rPr>
                <w:rFonts w:ascii="Times New Roman" w:eastAsia="Times New Roman" w:hAnsi="Times New Roman" w:cs="Times New Roman"/>
                <w:b/>
                <w:bCs/>
                <w:lang w:eastAsia="ru-RU"/>
              </w:rPr>
              <w:t>четежи</w:t>
            </w:r>
            <w:proofErr w:type="spellEnd"/>
            <w:r w:rsidRPr="0094666C">
              <w:rPr>
                <w:rFonts w:ascii="Times New Roman" w:eastAsia="Times New Roman" w:hAnsi="Times New Roman" w:cs="Times New Roman"/>
                <w:b/>
                <w:bCs/>
                <w:lang w:eastAsia="ru-RU"/>
              </w:rPr>
              <w:t xml:space="preserve"> электрических изделий и электроустановок (электротехнические чертежи)</w:t>
            </w:r>
          </w:p>
        </w:tc>
        <w:tc>
          <w:tcPr>
            <w:tcW w:w="1170" w:type="pct"/>
          </w:tcPr>
          <w:p w14:paraId="5A441A8B" w14:textId="77777777" w:rsidR="0094666C" w:rsidRPr="0094666C" w:rsidRDefault="0094666C" w:rsidP="0094666C">
            <w:pPr>
              <w:spacing w:after="0" w:line="276" w:lineRule="auto"/>
              <w:jc w:val="both"/>
              <w:rPr>
                <w:rFonts w:ascii="Times New Roman" w:eastAsia="Times New Roman" w:hAnsi="Times New Roman" w:cs="Times New Roman"/>
                <w:bCs/>
                <w:lang w:eastAsia="ru-RU"/>
              </w:rPr>
            </w:pPr>
            <w:r w:rsidRPr="0094666C">
              <w:rPr>
                <w:rFonts w:ascii="Times New Roman" w:eastAsia="Times New Roman" w:hAnsi="Times New Roman" w:cs="Times New Roman"/>
                <w:lang w:eastAsia="ru-RU"/>
              </w:rPr>
              <w:t>Общие сведения об электротехнических чертежах. Требования стандартов ЕСКД к электротехническим чертежам. Виды электротехнических чертежей: чертежи электротехнических устройств на напряжение до 1000В, чертежи электрооборудования выше 1000 В, чертежи РУ и подстанций, чертежи линий электропередач, чертежи прокладки кабелей. Общие правила чтения электротехнических чертежей.</w:t>
            </w:r>
          </w:p>
        </w:tc>
        <w:tc>
          <w:tcPr>
            <w:tcW w:w="887" w:type="pct"/>
            <w:vAlign w:val="center"/>
          </w:tcPr>
          <w:p w14:paraId="01BB3C70"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070A446C"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2FEF8B66"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13C3A05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572752E6" w14:textId="77777777" w:rsidTr="005601F3">
        <w:trPr>
          <w:trHeight w:val="20"/>
        </w:trPr>
        <w:tc>
          <w:tcPr>
            <w:tcW w:w="786" w:type="pct"/>
            <w:vMerge/>
          </w:tcPr>
          <w:p w14:paraId="724099B7"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3355FC10" w14:textId="77777777" w:rsidR="0094666C" w:rsidRPr="0094666C" w:rsidRDefault="0094666C" w:rsidP="0094666C">
            <w:pPr>
              <w:spacing w:after="0" w:line="276" w:lineRule="auto"/>
              <w:jc w:val="both"/>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Практическое занятие:</w:t>
            </w:r>
          </w:p>
          <w:p w14:paraId="04B3D1F3" w14:textId="77777777" w:rsidR="0094666C" w:rsidRPr="0094666C" w:rsidRDefault="0094666C" w:rsidP="0094666C">
            <w:pPr>
              <w:spacing w:after="0" w:line="276" w:lineRule="auto"/>
              <w:jc w:val="both"/>
              <w:rPr>
                <w:rFonts w:ascii="Times New Roman" w:eastAsia="Times New Roman" w:hAnsi="Times New Roman" w:cs="Times New Roman"/>
                <w:lang w:eastAsia="ru-RU"/>
              </w:rPr>
            </w:pPr>
            <w:r w:rsidRPr="0094666C">
              <w:rPr>
                <w:rFonts w:ascii="Times New Roman" w:eastAsia="Times New Roman" w:hAnsi="Times New Roman" w:cs="Times New Roman"/>
                <w:lang w:eastAsia="ru-RU"/>
              </w:rPr>
              <w:t xml:space="preserve"> Чтение электротехнических чертежей электрооборудования. </w:t>
            </w:r>
          </w:p>
        </w:tc>
        <w:tc>
          <w:tcPr>
            <w:tcW w:w="887" w:type="pct"/>
            <w:vAlign w:val="center"/>
          </w:tcPr>
          <w:p w14:paraId="018A0C7B"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1</w:t>
            </w:r>
          </w:p>
        </w:tc>
        <w:tc>
          <w:tcPr>
            <w:tcW w:w="1106" w:type="pct"/>
            <w:vMerge/>
          </w:tcPr>
          <w:p w14:paraId="280D7CD0"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2879FEE6"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6B347988"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67E6DCBC" w14:textId="77777777" w:rsidTr="005601F3">
        <w:trPr>
          <w:trHeight w:val="20"/>
        </w:trPr>
        <w:tc>
          <w:tcPr>
            <w:tcW w:w="786" w:type="pct"/>
            <w:vMerge/>
          </w:tcPr>
          <w:p w14:paraId="1AA426C9"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1170" w:type="pct"/>
          </w:tcPr>
          <w:p w14:paraId="2670AFB5" w14:textId="77777777" w:rsidR="0094666C" w:rsidRPr="0094666C" w:rsidRDefault="0094666C" w:rsidP="0094666C">
            <w:pPr>
              <w:spacing w:after="0" w:line="276" w:lineRule="auto"/>
              <w:rPr>
                <w:rFonts w:ascii="Times New Roman" w:eastAsia="Times New Roman" w:hAnsi="Times New Roman" w:cs="Times New Roman"/>
                <w:lang w:eastAsia="ru-RU"/>
              </w:rPr>
            </w:pPr>
            <w:r w:rsidRPr="0094666C">
              <w:rPr>
                <w:rFonts w:ascii="Times New Roman" w:eastAsia="Times New Roman" w:hAnsi="Times New Roman" w:cs="Times New Roman"/>
                <w:b/>
                <w:lang w:eastAsia="ru-RU"/>
              </w:rPr>
              <w:t>Самостоятельная работа:</w:t>
            </w:r>
            <w:r w:rsidRPr="0094666C">
              <w:rPr>
                <w:rFonts w:ascii="Times New Roman" w:eastAsia="Times New Roman" w:hAnsi="Times New Roman" w:cs="Times New Roman"/>
                <w:lang w:eastAsia="ru-RU"/>
              </w:rPr>
              <w:t xml:space="preserve"> Выполнение индивидуального проектного задания по теме «Выполнение плана расположения электрооборудования и прокладки </w:t>
            </w:r>
            <w:r w:rsidRPr="0094666C">
              <w:rPr>
                <w:rFonts w:ascii="Times New Roman" w:eastAsia="Times New Roman" w:hAnsi="Times New Roman" w:cs="Times New Roman"/>
                <w:lang w:eastAsia="ru-RU"/>
              </w:rPr>
              <w:lastRenderedPageBreak/>
              <w:t>электрических сетей для конкретных условий».</w:t>
            </w:r>
          </w:p>
        </w:tc>
        <w:tc>
          <w:tcPr>
            <w:tcW w:w="887" w:type="pct"/>
            <w:vAlign w:val="center"/>
          </w:tcPr>
          <w:p w14:paraId="4C117F8E" w14:textId="77777777" w:rsidR="0094666C" w:rsidRPr="0094666C" w:rsidRDefault="0094666C" w:rsidP="0094666C">
            <w:pPr>
              <w:spacing w:after="200" w:line="276" w:lineRule="auto"/>
              <w:jc w:val="center"/>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lastRenderedPageBreak/>
              <w:t>2</w:t>
            </w:r>
          </w:p>
        </w:tc>
        <w:tc>
          <w:tcPr>
            <w:tcW w:w="1106" w:type="pct"/>
            <w:vMerge/>
          </w:tcPr>
          <w:p w14:paraId="56574B64"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35" w:type="pct"/>
            <w:vMerge/>
          </w:tcPr>
          <w:p w14:paraId="6DF42F3D"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c>
          <w:tcPr>
            <w:tcW w:w="516" w:type="pct"/>
            <w:vMerge/>
          </w:tcPr>
          <w:p w14:paraId="4BC5374A" w14:textId="77777777" w:rsidR="0094666C" w:rsidRPr="0094666C" w:rsidRDefault="0094666C" w:rsidP="0094666C">
            <w:pPr>
              <w:spacing w:after="200" w:line="276" w:lineRule="auto"/>
              <w:rPr>
                <w:rFonts w:ascii="Times New Roman" w:eastAsia="Times New Roman" w:hAnsi="Times New Roman" w:cs="Times New Roman"/>
                <w:b/>
                <w:bCs/>
                <w:lang w:eastAsia="ru-RU"/>
              </w:rPr>
            </w:pPr>
          </w:p>
        </w:tc>
      </w:tr>
      <w:tr w:rsidR="0094666C" w:rsidRPr="0094666C" w14:paraId="2BCD3E6C" w14:textId="77777777" w:rsidTr="005601F3">
        <w:trPr>
          <w:trHeight w:val="20"/>
        </w:trPr>
        <w:tc>
          <w:tcPr>
            <w:tcW w:w="1956" w:type="pct"/>
            <w:gridSpan w:val="2"/>
          </w:tcPr>
          <w:p w14:paraId="1EAF03BF" w14:textId="77777777" w:rsidR="0094666C" w:rsidRPr="0094666C" w:rsidRDefault="0094666C" w:rsidP="0094666C">
            <w:pPr>
              <w:suppressAutoHyphens/>
              <w:spacing w:after="200" w:line="276" w:lineRule="auto"/>
              <w:rPr>
                <w:rFonts w:ascii="Times New Roman" w:eastAsia="Times New Roman" w:hAnsi="Times New Roman" w:cs="Times New Roman"/>
                <w:b/>
                <w:lang w:eastAsia="ru-RU"/>
              </w:rPr>
            </w:pPr>
            <w:r w:rsidRPr="0094666C">
              <w:rPr>
                <w:rFonts w:ascii="Times New Roman" w:eastAsia="Times New Roman" w:hAnsi="Times New Roman" w:cs="Times New Roman"/>
                <w:b/>
                <w:lang w:eastAsia="ru-RU"/>
              </w:rPr>
              <w:t>Дифференцированный зачет</w:t>
            </w:r>
          </w:p>
        </w:tc>
        <w:tc>
          <w:tcPr>
            <w:tcW w:w="887" w:type="pct"/>
            <w:vAlign w:val="center"/>
          </w:tcPr>
          <w:p w14:paraId="3B2F7BFF" w14:textId="77777777" w:rsidR="0094666C" w:rsidRPr="0094666C" w:rsidRDefault="0094666C" w:rsidP="0094666C">
            <w:pPr>
              <w:spacing w:after="200" w:line="276" w:lineRule="auto"/>
              <w:jc w:val="center"/>
              <w:rPr>
                <w:rFonts w:ascii="Times New Roman" w:eastAsia="Times New Roman" w:hAnsi="Times New Roman" w:cs="Times New Roman"/>
                <w:b/>
                <w:i/>
                <w:lang w:eastAsia="ru-RU"/>
              </w:rPr>
            </w:pPr>
          </w:p>
        </w:tc>
        <w:tc>
          <w:tcPr>
            <w:tcW w:w="1106" w:type="pct"/>
          </w:tcPr>
          <w:p w14:paraId="27B4B5A9" w14:textId="77777777" w:rsidR="0094666C" w:rsidRPr="0094666C" w:rsidRDefault="0094666C" w:rsidP="0094666C">
            <w:pPr>
              <w:spacing w:after="200" w:line="276" w:lineRule="auto"/>
              <w:rPr>
                <w:rFonts w:ascii="Times New Roman" w:eastAsia="Times New Roman" w:hAnsi="Times New Roman" w:cs="Times New Roman"/>
                <w:b/>
                <w:i/>
                <w:lang w:eastAsia="ru-RU"/>
              </w:rPr>
            </w:pPr>
          </w:p>
        </w:tc>
        <w:tc>
          <w:tcPr>
            <w:tcW w:w="535" w:type="pct"/>
          </w:tcPr>
          <w:p w14:paraId="5AA9EDEF" w14:textId="77777777" w:rsidR="0094666C" w:rsidRPr="0094666C" w:rsidRDefault="0094666C" w:rsidP="0094666C">
            <w:pPr>
              <w:spacing w:after="200" w:line="276" w:lineRule="auto"/>
              <w:rPr>
                <w:rFonts w:ascii="Times New Roman" w:eastAsia="Times New Roman" w:hAnsi="Times New Roman" w:cs="Times New Roman"/>
                <w:b/>
                <w:i/>
                <w:lang w:eastAsia="ru-RU"/>
              </w:rPr>
            </w:pPr>
          </w:p>
        </w:tc>
        <w:tc>
          <w:tcPr>
            <w:tcW w:w="516" w:type="pct"/>
          </w:tcPr>
          <w:p w14:paraId="4419C5FC" w14:textId="77777777" w:rsidR="0094666C" w:rsidRPr="0094666C" w:rsidRDefault="0094666C" w:rsidP="0094666C">
            <w:pPr>
              <w:spacing w:after="200" w:line="276" w:lineRule="auto"/>
              <w:rPr>
                <w:rFonts w:ascii="Times New Roman" w:eastAsia="Times New Roman" w:hAnsi="Times New Roman" w:cs="Times New Roman"/>
                <w:b/>
                <w:i/>
                <w:lang w:eastAsia="ru-RU"/>
              </w:rPr>
            </w:pPr>
          </w:p>
        </w:tc>
      </w:tr>
      <w:tr w:rsidR="0094666C" w:rsidRPr="0094666C" w14:paraId="7AE75B0F" w14:textId="77777777" w:rsidTr="005601F3">
        <w:trPr>
          <w:trHeight w:val="20"/>
        </w:trPr>
        <w:tc>
          <w:tcPr>
            <w:tcW w:w="1956" w:type="pct"/>
            <w:gridSpan w:val="2"/>
          </w:tcPr>
          <w:p w14:paraId="7BE081F5" w14:textId="77777777" w:rsidR="0094666C" w:rsidRPr="0094666C" w:rsidRDefault="0094666C" w:rsidP="0094666C">
            <w:pPr>
              <w:spacing w:after="200" w:line="276" w:lineRule="auto"/>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t>Всего:</w:t>
            </w:r>
          </w:p>
        </w:tc>
        <w:tc>
          <w:tcPr>
            <w:tcW w:w="887" w:type="pct"/>
            <w:vAlign w:val="center"/>
          </w:tcPr>
          <w:p w14:paraId="6EE69434" w14:textId="77777777" w:rsidR="0094666C" w:rsidRPr="0094666C" w:rsidRDefault="0094666C" w:rsidP="0094666C">
            <w:pPr>
              <w:spacing w:after="200" w:line="276" w:lineRule="auto"/>
              <w:jc w:val="center"/>
              <w:rPr>
                <w:rFonts w:ascii="Times New Roman" w:eastAsia="Times New Roman" w:hAnsi="Times New Roman" w:cs="Times New Roman"/>
                <w:b/>
                <w:bCs/>
                <w:i/>
                <w:lang w:eastAsia="ru-RU"/>
              </w:rPr>
            </w:pPr>
            <w:r w:rsidRPr="0094666C">
              <w:rPr>
                <w:rFonts w:ascii="Times New Roman" w:eastAsia="Times New Roman" w:hAnsi="Times New Roman" w:cs="Times New Roman"/>
                <w:b/>
                <w:bCs/>
                <w:i/>
                <w:lang w:eastAsia="ru-RU"/>
              </w:rPr>
              <w:t>60</w:t>
            </w:r>
          </w:p>
        </w:tc>
        <w:tc>
          <w:tcPr>
            <w:tcW w:w="1106" w:type="pct"/>
          </w:tcPr>
          <w:p w14:paraId="1ED08701" w14:textId="77777777" w:rsidR="0094666C" w:rsidRPr="0094666C" w:rsidRDefault="0094666C" w:rsidP="0094666C">
            <w:pPr>
              <w:spacing w:after="200" w:line="276" w:lineRule="auto"/>
              <w:rPr>
                <w:rFonts w:ascii="Times New Roman" w:eastAsia="Times New Roman" w:hAnsi="Times New Roman" w:cs="Times New Roman"/>
                <w:b/>
                <w:bCs/>
                <w:i/>
                <w:lang w:eastAsia="ru-RU"/>
              </w:rPr>
            </w:pPr>
          </w:p>
        </w:tc>
        <w:tc>
          <w:tcPr>
            <w:tcW w:w="535" w:type="pct"/>
          </w:tcPr>
          <w:p w14:paraId="40D7EB6F" w14:textId="77777777" w:rsidR="0094666C" w:rsidRPr="0094666C" w:rsidRDefault="0094666C" w:rsidP="0094666C">
            <w:pPr>
              <w:spacing w:after="200" w:line="276" w:lineRule="auto"/>
              <w:rPr>
                <w:rFonts w:ascii="Times New Roman" w:eastAsia="Times New Roman" w:hAnsi="Times New Roman" w:cs="Times New Roman"/>
                <w:b/>
                <w:bCs/>
                <w:i/>
                <w:lang w:eastAsia="ru-RU"/>
              </w:rPr>
            </w:pPr>
          </w:p>
        </w:tc>
        <w:tc>
          <w:tcPr>
            <w:tcW w:w="516" w:type="pct"/>
          </w:tcPr>
          <w:p w14:paraId="366FD266" w14:textId="77777777" w:rsidR="0094666C" w:rsidRPr="0094666C" w:rsidRDefault="0094666C" w:rsidP="0094666C">
            <w:pPr>
              <w:spacing w:after="200" w:line="276" w:lineRule="auto"/>
              <w:rPr>
                <w:rFonts w:ascii="Times New Roman" w:eastAsia="Times New Roman" w:hAnsi="Times New Roman" w:cs="Times New Roman"/>
                <w:b/>
                <w:bCs/>
                <w:i/>
                <w:lang w:eastAsia="ru-RU"/>
              </w:rPr>
            </w:pPr>
          </w:p>
        </w:tc>
      </w:tr>
    </w:tbl>
    <w:p w14:paraId="189D3DA5" w14:textId="77777777" w:rsidR="0094666C" w:rsidRPr="0094666C" w:rsidRDefault="0094666C" w:rsidP="0094666C">
      <w:pPr>
        <w:spacing w:after="200" w:line="276" w:lineRule="auto"/>
        <w:ind w:firstLine="709"/>
        <w:rPr>
          <w:rFonts w:ascii="Times New Roman" w:eastAsia="Times New Roman" w:hAnsi="Times New Roman" w:cs="Times New Roman"/>
          <w:i/>
          <w:lang w:eastAsia="ru-RU"/>
        </w:rPr>
        <w:sectPr w:rsidR="0094666C" w:rsidRPr="0094666C" w:rsidSect="005601F3">
          <w:pgSz w:w="16840" w:h="11907" w:orient="landscape"/>
          <w:pgMar w:top="851" w:right="1134" w:bottom="709" w:left="992" w:header="709" w:footer="709" w:gutter="0"/>
          <w:cols w:space="720"/>
        </w:sectPr>
      </w:pPr>
    </w:p>
    <w:p w14:paraId="6352ABB2" w14:textId="77777777" w:rsidR="0094666C" w:rsidRPr="0094666C" w:rsidRDefault="0094666C" w:rsidP="0094666C">
      <w:pPr>
        <w:spacing w:after="200" w:line="276" w:lineRule="auto"/>
        <w:ind w:left="1353"/>
        <w:rPr>
          <w:rFonts w:ascii="Times New Roman" w:eastAsia="Times New Roman" w:hAnsi="Times New Roman" w:cs="Times New Roman"/>
          <w:b/>
          <w:bCs/>
          <w:lang w:eastAsia="ru-RU"/>
        </w:rPr>
      </w:pPr>
      <w:r w:rsidRPr="0094666C">
        <w:rPr>
          <w:rFonts w:ascii="Times New Roman" w:eastAsia="Times New Roman" w:hAnsi="Times New Roman" w:cs="Times New Roman"/>
          <w:b/>
          <w:bCs/>
          <w:lang w:eastAsia="ru-RU"/>
        </w:rPr>
        <w:lastRenderedPageBreak/>
        <w:t>3. УСЛОВИЯ РЕАЛИЗАЦИИ УЧЕБНОЙ ДИСЦИПЛИНЫ</w:t>
      </w:r>
    </w:p>
    <w:p w14:paraId="7591B3D0" w14:textId="77777777" w:rsidR="0094666C" w:rsidRPr="0094666C" w:rsidRDefault="0094666C" w:rsidP="0094666C">
      <w:pPr>
        <w:suppressAutoHyphens/>
        <w:spacing w:after="0" w:line="276" w:lineRule="auto"/>
        <w:ind w:firstLine="709"/>
        <w:jc w:val="both"/>
        <w:rPr>
          <w:rFonts w:ascii="Times New Roman" w:eastAsia="Times New Roman" w:hAnsi="Times New Roman" w:cs="Times New Roman"/>
          <w:bCs/>
          <w:sz w:val="24"/>
          <w:szCs w:val="24"/>
          <w:lang w:eastAsia="ru-RU"/>
        </w:rPr>
      </w:pPr>
      <w:r w:rsidRPr="0094666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71AC1ED5" w14:textId="77777777" w:rsidR="0094666C" w:rsidRPr="0094666C" w:rsidRDefault="0094666C" w:rsidP="0094666C">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94666C">
        <w:rPr>
          <w:rFonts w:ascii="Times New Roman" w:eastAsia="Times New Roman" w:hAnsi="Times New Roman" w:cs="Times New Roman"/>
          <w:bCs/>
          <w:sz w:val="24"/>
          <w:szCs w:val="24"/>
          <w:lang w:eastAsia="ru-RU"/>
        </w:rPr>
        <w:t>Кабинет</w:t>
      </w:r>
      <w:r w:rsidRPr="0094666C">
        <w:rPr>
          <w:rFonts w:ascii="Times New Roman" w:eastAsia="Times New Roman" w:hAnsi="Times New Roman" w:cs="Times New Roman"/>
          <w:bCs/>
          <w:i/>
          <w:sz w:val="24"/>
          <w:szCs w:val="24"/>
          <w:lang w:eastAsia="ru-RU"/>
        </w:rPr>
        <w:t xml:space="preserve"> </w:t>
      </w:r>
      <w:r w:rsidRPr="00D83FA7">
        <w:rPr>
          <w:rFonts w:ascii="Times New Roman" w:eastAsia="Times New Roman" w:hAnsi="Times New Roman" w:cs="Times New Roman"/>
          <w:bCs/>
          <w:i/>
          <w:sz w:val="24"/>
          <w:szCs w:val="24"/>
          <w:lang w:eastAsia="ru-RU"/>
        </w:rPr>
        <w:t>«Техническое черчение»</w:t>
      </w:r>
      <w:r w:rsidRPr="00D83FA7">
        <w:rPr>
          <w:rFonts w:ascii="Times New Roman" w:eastAsia="Times New Roman" w:hAnsi="Times New Roman" w:cs="Times New Roman"/>
          <w:sz w:val="24"/>
          <w:szCs w:val="24"/>
        </w:rPr>
        <w:t>,</w:t>
      </w:r>
      <w:r w:rsidRPr="0094666C">
        <w:rPr>
          <w:rFonts w:ascii="Times New Roman" w:eastAsia="Times New Roman" w:hAnsi="Times New Roman" w:cs="Times New Roman"/>
          <w:sz w:val="24"/>
          <w:szCs w:val="24"/>
        </w:rPr>
        <w:t xml:space="preserve"> оснащенный</w:t>
      </w:r>
      <w:r w:rsidR="00C10F78">
        <w:rPr>
          <w:rFonts w:ascii="Times New Roman" w:eastAsia="Times New Roman" w:hAnsi="Times New Roman" w:cs="Times New Roman"/>
          <w:sz w:val="24"/>
          <w:szCs w:val="24"/>
        </w:rPr>
        <w:t xml:space="preserve"> </w:t>
      </w:r>
      <w:r w:rsidR="00C10F78" w:rsidRPr="00005A04">
        <w:rPr>
          <w:rFonts w:ascii="Times New Roman" w:eastAsia="Times New Roman" w:hAnsi="Times New Roman" w:cs="Times New Roman"/>
          <w:bCs/>
          <w:sz w:val="24"/>
          <w:szCs w:val="24"/>
          <w:lang w:eastAsia="ru-RU"/>
        </w:rPr>
        <w:t>в соответствии с п. 6.1.2.1 образовательной программы по профессии: 13.01.10 Электромонтер по ремонту и обслуживанию электрооборудования (по отраслям):</w:t>
      </w:r>
    </w:p>
    <w:p w14:paraId="7327BD59" w14:textId="77777777" w:rsidR="0094666C" w:rsidRPr="0094666C" w:rsidRDefault="0094666C" w:rsidP="0094666C">
      <w:pPr>
        <w:suppressAutoHyphens/>
        <w:spacing w:after="0" w:line="276" w:lineRule="auto"/>
        <w:ind w:firstLine="709"/>
        <w:jc w:val="both"/>
        <w:rPr>
          <w:rFonts w:ascii="Times New Roman" w:eastAsia="Times New Roman" w:hAnsi="Times New Roman" w:cs="Times New Roman"/>
          <w:bCs/>
          <w:sz w:val="24"/>
          <w:szCs w:val="24"/>
          <w:lang w:eastAsia="ru-RU"/>
        </w:rPr>
      </w:pPr>
    </w:p>
    <w:p w14:paraId="5697F5CB" w14:textId="77777777" w:rsidR="0094666C" w:rsidRPr="0094666C" w:rsidRDefault="0094666C" w:rsidP="0094666C">
      <w:pPr>
        <w:suppressAutoHyphens/>
        <w:spacing w:after="0" w:line="276" w:lineRule="auto"/>
        <w:ind w:firstLine="709"/>
        <w:jc w:val="both"/>
        <w:rPr>
          <w:rFonts w:ascii="Times New Roman" w:eastAsia="Times New Roman" w:hAnsi="Times New Roman" w:cs="Times New Roman"/>
          <w:b/>
          <w:bCs/>
          <w:sz w:val="24"/>
          <w:szCs w:val="24"/>
          <w:lang w:eastAsia="ru-RU"/>
        </w:rPr>
      </w:pPr>
      <w:r w:rsidRPr="0094666C">
        <w:rPr>
          <w:rFonts w:ascii="Times New Roman" w:eastAsia="Times New Roman" w:hAnsi="Times New Roman" w:cs="Times New Roman"/>
          <w:b/>
          <w:bCs/>
          <w:sz w:val="24"/>
          <w:szCs w:val="24"/>
          <w:lang w:eastAsia="ru-RU"/>
        </w:rPr>
        <w:t>3.2. Информационное обеспечение реализации программы</w:t>
      </w:r>
    </w:p>
    <w:p w14:paraId="1EBD4D55" w14:textId="77777777" w:rsidR="0094666C" w:rsidRPr="0094666C" w:rsidRDefault="0094666C" w:rsidP="0094666C">
      <w:pPr>
        <w:suppressAutoHyphens/>
        <w:spacing w:after="0" w:line="276" w:lineRule="auto"/>
        <w:ind w:firstLine="709"/>
        <w:jc w:val="both"/>
        <w:rPr>
          <w:rFonts w:ascii="Times New Roman" w:eastAsia="Times New Roman" w:hAnsi="Times New Roman" w:cs="Times New Roman"/>
          <w:bCs/>
          <w:sz w:val="24"/>
          <w:szCs w:val="24"/>
          <w:lang w:eastAsia="ru-RU"/>
        </w:rPr>
      </w:pPr>
      <w:r w:rsidRPr="0094666C">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14:paraId="5F4C6E86" w14:textId="77777777" w:rsidR="0094666C" w:rsidRPr="0094666C" w:rsidRDefault="0094666C" w:rsidP="0094666C">
      <w:pPr>
        <w:suppressAutoHyphens/>
        <w:spacing w:after="0" w:line="276" w:lineRule="auto"/>
        <w:ind w:firstLine="709"/>
        <w:jc w:val="both"/>
        <w:rPr>
          <w:rFonts w:ascii="Times New Roman" w:eastAsia="Times New Roman" w:hAnsi="Times New Roman" w:cs="Times New Roman"/>
          <w:sz w:val="24"/>
          <w:szCs w:val="24"/>
          <w:lang w:eastAsia="ru-RU"/>
        </w:rPr>
      </w:pPr>
    </w:p>
    <w:p w14:paraId="1238F0CF" w14:textId="77777777" w:rsidR="0094666C" w:rsidRPr="0094666C" w:rsidRDefault="0094666C" w:rsidP="0094666C">
      <w:pPr>
        <w:suppressAutoHyphens/>
        <w:spacing w:after="0" w:line="276" w:lineRule="auto"/>
        <w:ind w:firstLine="709"/>
        <w:jc w:val="both"/>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3.2.1. Основные печатные издания</w:t>
      </w:r>
    </w:p>
    <w:p w14:paraId="2D7AFEC8" w14:textId="77777777" w:rsidR="0094666C" w:rsidRPr="0094666C" w:rsidRDefault="0094666C" w:rsidP="0094666C">
      <w:pPr>
        <w:spacing w:after="200" w:line="276" w:lineRule="auto"/>
        <w:ind w:firstLine="709"/>
        <w:contextualSpacing/>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 xml:space="preserve">1. Бродский </w:t>
      </w:r>
      <w:proofErr w:type="gramStart"/>
      <w:r w:rsidRPr="0094666C">
        <w:rPr>
          <w:rFonts w:ascii="Times New Roman" w:eastAsia="Times New Roman" w:hAnsi="Times New Roman" w:cs="Times New Roman"/>
          <w:sz w:val="24"/>
          <w:szCs w:val="24"/>
          <w:lang w:eastAsia="ru-RU"/>
        </w:rPr>
        <w:t>А.М.</w:t>
      </w:r>
      <w:proofErr w:type="gramEnd"/>
      <w:r w:rsidRPr="0094666C">
        <w:rPr>
          <w:rFonts w:ascii="Times New Roman" w:eastAsia="Times New Roman" w:hAnsi="Times New Roman" w:cs="Times New Roman"/>
          <w:sz w:val="24"/>
          <w:szCs w:val="24"/>
          <w:lang w:eastAsia="ru-RU"/>
        </w:rPr>
        <w:t xml:space="preserve"> Черчение (металлообработка): учебник – 6-е изд., стер.-М.: изд. Центр «Академия», 2008-400с.</w:t>
      </w:r>
    </w:p>
    <w:p w14:paraId="628D005E" w14:textId="77777777" w:rsidR="0094666C" w:rsidRPr="0094666C" w:rsidRDefault="0094666C" w:rsidP="0094666C">
      <w:pPr>
        <w:spacing w:after="200" w:line="276" w:lineRule="auto"/>
        <w:ind w:firstLine="709"/>
        <w:contextualSpacing/>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 xml:space="preserve">2. Конышева </w:t>
      </w:r>
      <w:proofErr w:type="gramStart"/>
      <w:r w:rsidRPr="0094666C">
        <w:rPr>
          <w:rFonts w:ascii="Times New Roman" w:eastAsia="Times New Roman" w:hAnsi="Times New Roman" w:cs="Times New Roman"/>
          <w:sz w:val="24"/>
          <w:szCs w:val="24"/>
          <w:lang w:eastAsia="ru-RU"/>
        </w:rPr>
        <w:t>Г.В.</w:t>
      </w:r>
      <w:proofErr w:type="gramEnd"/>
      <w:r w:rsidRPr="0094666C">
        <w:rPr>
          <w:rFonts w:ascii="Times New Roman" w:eastAsia="Times New Roman" w:hAnsi="Times New Roman" w:cs="Times New Roman"/>
          <w:sz w:val="24"/>
          <w:szCs w:val="24"/>
          <w:lang w:eastAsia="ru-RU"/>
        </w:rPr>
        <w:t xml:space="preserve"> Техническое черчение. – М. изд. Дом «Дашков и К». 2006-312с.</w:t>
      </w:r>
    </w:p>
    <w:p w14:paraId="5653FB73" w14:textId="77777777" w:rsidR="0094666C" w:rsidRPr="0094666C" w:rsidRDefault="0094666C" w:rsidP="0094666C">
      <w:pPr>
        <w:spacing w:after="200" w:line="276" w:lineRule="auto"/>
        <w:ind w:firstLine="709"/>
        <w:contextualSpacing/>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 xml:space="preserve">3. Феофанов </w:t>
      </w:r>
      <w:proofErr w:type="gramStart"/>
      <w:r w:rsidRPr="0094666C">
        <w:rPr>
          <w:rFonts w:ascii="Times New Roman" w:eastAsia="Times New Roman" w:hAnsi="Times New Roman" w:cs="Times New Roman"/>
          <w:sz w:val="24"/>
          <w:szCs w:val="24"/>
          <w:lang w:eastAsia="ru-RU"/>
        </w:rPr>
        <w:t>А.Н.</w:t>
      </w:r>
      <w:proofErr w:type="gramEnd"/>
      <w:r w:rsidRPr="0094666C">
        <w:rPr>
          <w:rFonts w:ascii="Times New Roman" w:eastAsia="Times New Roman" w:hAnsi="Times New Roman" w:cs="Times New Roman"/>
          <w:sz w:val="24"/>
          <w:szCs w:val="24"/>
          <w:lang w:eastAsia="ru-RU"/>
        </w:rPr>
        <w:t xml:space="preserve"> Чтение рабочих чертежей: учебное пособие. – 2-е изд., Центр «Академия», 2009-80с.</w:t>
      </w:r>
    </w:p>
    <w:p w14:paraId="6EE25ACB" w14:textId="77777777" w:rsidR="0094666C" w:rsidRPr="0094666C" w:rsidRDefault="0094666C" w:rsidP="0094666C">
      <w:pPr>
        <w:spacing w:after="0" w:line="276" w:lineRule="auto"/>
        <w:ind w:firstLine="709"/>
        <w:contextualSpacing/>
        <w:rPr>
          <w:rFonts w:ascii="Times New Roman" w:eastAsia="Times New Roman" w:hAnsi="Times New Roman" w:cs="Times New Roman"/>
          <w:b/>
          <w:sz w:val="24"/>
          <w:szCs w:val="24"/>
          <w:lang w:eastAsia="ru-RU"/>
        </w:rPr>
      </w:pPr>
    </w:p>
    <w:p w14:paraId="7CC20CC9" w14:textId="77777777" w:rsidR="0094666C" w:rsidRPr="0094666C" w:rsidRDefault="0094666C" w:rsidP="0094666C">
      <w:pPr>
        <w:spacing w:after="0" w:line="276" w:lineRule="auto"/>
        <w:ind w:firstLine="709"/>
        <w:contextualSpacing/>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 xml:space="preserve">3.2.2. Основные электронные издания </w:t>
      </w:r>
    </w:p>
    <w:p w14:paraId="3B7182B7" w14:textId="77777777" w:rsidR="0094666C" w:rsidRPr="0094666C" w:rsidRDefault="0094666C" w:rsidP="0094666C">
      <w:pPr>
        <w:spacing w:after="0" w:line="276" w:lineRule="auto"/>
        <w:ind w:firstLine="709"/>
        <w:contextualSpacing/>
        <w:jc w:val="both"/>
        <w:rPr>
          <w:rFonts w:ascii="Times New Roman" w:eastAsia="Times New Roman" w:hAnsi="Times New Roman" w:cs="Times New Roman"/>
          <w:iCs/>
          <w:lang w:eastAsia="ru-RU"/>
        </w:rPr>
      </w:pPr>
      <w:r w:rsidRPr="0094666C">
        <w:rPr>
          <w:rFonts w:ascii="Times New Roman" w:eastAsia="Times New Roman" w:hAnsi="Times New Roman" w:cs="Times New Roman"/>
          <w:sz w:val="24"/>
          <w:szCs w:val="24"/>
          <w:lang w:eastAsia="ru-RU"/>
        </w:rPr>
        <w:t xml:space="preserve">1. </w:t>
      </w:r>
      <w:proofErr w:type="spellStart"/>
      <w:r w:rsidRPr="0094666C">
        <w:rPr>
          <w:rFonts w:ascii="Times New Roman" w:eastAsia="Times New Roman" w:hAnsi="Times New Roman" w:cs="Times New Roman"/>
          <w:sz w:val="24"/>
          <w:szCs w:val="24"/>
          <w:lang w:eastAsia="ru-RU"/>
        </w:rPr>
        <w:t>Раклов</w:t>
      </w:r>
      <w:proofErr w:type="spellEnd"/>
      <w:r w:rsidRPr="0094666C">
        <w:rPr>
          <w:rFonts w:ascii="Times New Roman" w:eastAsia="Times New Roman" w:hAnsi="Times New Roman" w:cs="Times New Roman"/>
          <w:sz w:val="24"/>
          <w:szCs w:val="24"/>
          <w:lang w:eastAsia="ru-RU"/>
        </w:rPr>
        <w:t xml:space="preserve"> В.П., Яковлева </w:t>
      </w:r>
      <w:proofErr w:type="gramStart"/>
      <w:r w:rsidRPr="0094666C">
        <w:rPr>
          <w:rFonts w:ascii="Times New Roman" w:eastAsia="Times New Roman" w:hAnsi="Times New Roman" w:cs="Times New Roman"/>
          <w:sz w:val="24"/>
          <w:szCs w:val="24"/>
          <w:lang w:eastAsia="ru-RU"/>
        </w:rPr>
        <w:t>Т.Я.</w:t>
      </w:r>
      <w:proofErr w:type="gramEnd"/>
      <w:r w:rsidRPr="0094666C">
        <w:rPr>
          <w:rFonts w:ascii="Times New Roman" w:eastAsia="Times New Roman" w:hAnsi="Times New Roman" w:cs="Times New Roman"/>
          <w:sz w:val="24"/>
          <w:szCs w:val="24"/>
          <w:lang w:eastAsia="ru-RU"/>
        </w:rPr>
        <w:t xml:space="preserve"> Инженерная графика учебник, издательство НИЦ ИНФРА-М, 2020-305с</w:t>
      </w:r>
      <w:r w:rsidRPr="0094666C">
        <w:rPr>
          <w:rFonts w:ascii="Times New Roman" w:eastAsia="Times New Roman" w:hAnsi="Times New Roman" w:cs="Times New Roman"/>
          <w:iCs/>
          <w:lang w:eastAsia="ru-RU"/>
        </w:rPr>
        <w:t xml:space="preserve">., электронно-библиотечная система </w:t>
      </w:r>
      <w:proofErr w:type="spellStart"/>
      <w:r w:rsidRPr="0094666C">
        <w:rPr>
          <w:rFonts w:ascii="Times New Roman" w:eastAsia="Times New Roman" w:hAnsi="Times New Roman" w:cs="Times New Roman"/>
          <w:iCs/>
          <w:lang w:val="en-US" w:eastAsia="ru-RU"/>
        </w:rPr>
        <w:t>znanium</w:t>
      </w:r>
      <w:proofErr w:type="spellEnd"/>
      <w:r w:rsidRPr="0094666C">
        <w:rPr>
          <w:rFonts w:ascii="Times New Roman" w:eastAsia="Times New Roman" w:hAnsi="Times New Roman" w:cs="Times New Roman"/>
          <w:iCs/>
          <w:lang w:eastAsia="ru-RU"/>
        </w:rPr>
        <w:t>.</w:t>
      </w:r>
      <w:r w:rsidRPr="0094666C">
        <w:rPr>
          <w:rFonts w:ascii="Times New Roman" w:eastAsia="Times New Roman" w:hAnsi="Times New Roman" w:cs="Times New Roman"/>
          <w:iCs/>
          <w:lang w:val="en-US" w:eastAsia="ru-RU"/>
        </w:rPr>
        <w:t>com</w:t>
      </w:r>
      <w:r w:rsidRPr="0094666C">
        <w:rPr>
          <w:rFonts w:ascii="Times New Roman" w:eastAsia="Times New Roman" w:hAnsi="Times New Roman" w:cs="Times New Roman"/>
          <w:iCs/>
          <w:lang w:eastAsia="ru-RU"/>
        </w:rPr>
        <w:t xml:space="preserve"> </w:t>
      </w:r>
    </w:p>
    <w:p w14:paraId="0CB07E86" w14:textId="77777777" w:rsidR="0094666C" w:rsidRPr="0094666C" w:rsidRDefault="0094666C" w:rsidP="0094666C">
      <w:pPr>
        <w:spacing w:after="0" w:line="276" w:lineRule="auto"/>
        <w:ind w:firstLine="709"/>
        <w:contextualSpacing/>
        <w:jc w:val="both"/>
        <w:rPr>
          <w:rFonts w:ascii="Times New Roman" w:eastAsia="Times New Roman" w:hAnsi="Times New Roman" w:cs="Times New Roman"/>
          <w:b/>
          <w:bCs/>
          <w:i/>
          <w:sz w:val="24"/>
          <w:szCs w:val="24"/>
          <w:lang w:eastAsia="ru-RU"/>
        </w:rPr>
      </w:pPr>
    </w:p>
    <w:p w14:paraId="69F29E90" w14:textId="77777777" w:rsidR="0094666C" w:rsidRPr="0094666C" w:rsidRDefault="0094666C" w:rsidP="0094666C">
      <w:pPr>
        <w:spacing w:after="0" w:line="276" w:lineRule="auto"/>
        <w:ind w:firstLine="709"/>
        <w:contextualSpacing/>
        <w:jc w:val="both"/>
        <w:rPr>
          <w:rFonts w:ascii="Times New Roman" w:eastAsia="Times New Roman" w:hAnsi="Times New Roman" w:cs="Times New Roman"/>
          <w:bCs/>
          <w:i/>
          <w:sz w:val="24"/>
          <w:szCs w:val="24"/>
          <w:lang w:eastAsia="ru-RU"/>
        </w:rPr>
      </w:pPr>
      <w:r w:rsidRPr="0094666C">
        <w:rPr>
          <w:rFonts w:ascii="Times New Roman" w:eastAsia="Times New Roman" w:hAnsi="Times New Roman" w:cs="Times New Roman"/>
          <w:b/>
          <w:bCs/>
          <w:sz w:val="24"/>
          <w:szCs w:val="24"/>
          <w:lang w:eastAsia="ru-RU"/>
        </w:rPr>
        <w:t xml:space="preserve">3.2.3. Дополнительные источники </w:t>
      </w:r>
    </w:p>
    <w:p w14:paraId="1BB9E9E2" w14:textId="77777777" w:rsidR="0094666C" w:rsidRPr="0094666C" w:rsidRDefault="0094666C" w:rsidP="0094666C">
      <w:pPr>
        <w:spacing w:after="0" w:line="276" w:lineRule="auto"/>
        <w:ind w:firstLine="709"/>
        <w:contextualSpacing/>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 xml:space="preserve">1. </w:t>
      </w:r>
      <w:bookmarkStart w:id="2" w:name="_Hlk75854385"/>
      <w:r w:rsidRPr="0094666C">
        <w:rPr>
          <w:rFonts w:ascii="Times New Roman" w:eastAsia="Times New Roman" w:hAnsi="Times New Roman" w:cs="Times New Roman"/>
          <w:sz w:val="24"/>
          <w:szCs w:val="24"/>
          <w:lang w:eastAsia="ru-RU"/>
        </w:rPr>
        <w:t xml:space="preserve">Васильева </w:t>
      </w:r>
      <w:proofErr w:type="gramStart"/>
      <w:r w:rsidRPr="0094666C">
        <w:rPr>
          <w:rFonts w:ascii="Times New Roman" w:eastAsia="Times New Roman" w:hAnsi="Times New Roman" w:cs="Times New Roman"/>
          <w:sz w:val="24"/>
          <w:szCs w:val="24"/>
          <w:lang w:eastAsia="ru-RU"/>
        </w:rPr>
        <w:t>Л.С.</w:t>
      </w:r>
      <w:proofErr w:type="gramEnd"/>
      <w:r w:rsidRPr="0094666C">
        <w:rPr>
          <w:rFonts w:ascii="Times New Roman" w:eastAsia="Times New Roman" w:hAnsi="Times New Roman" w:cs="Times New Roman"/>
          <w:sz w:val="24"/>
          <w:szCs w:val="24"/>
          <w:lang w:eastAsia="ru-RU"/>
        </w:rPr>
        <w:t xml:space="preserve"> Черчение (металлообработка): Практикум: учеб. пособие – 2-е изд., стер-М.: Центр «Академия», 2009-160с.</w:t>
      </w:r>
    </w:p>
    <w:p w14:paraId="464E4856" w14:textId="77777777" w:rsidR="0094666C" w:rsidRPr="0094666C" w:rsidRDefault="0094666C" w:rsidP="0094666C">
      <w:pPr>
        <w:spacing w:after="0" w:line="276" w:lineRule="auto"/>
        <w:ind w:firstLine="709"/>
        <w:contextualSpacing/>
        <w:jc w:val="both"/>
        <w:rPr>
          <w:rFonts w:ascii="Times New Roman" w:eastAsia="Times New Roman" w:hAnsi="Times New Roman" w:cs="Times New Roman"/>
          <w:sz w:val="24"/>
          <w:szCs w:val="24"/>
          <w:lang w:eastAsia="ru-RU"/>
        </w:rPr>
      </w:pPr>
      <w:r w:rsidRPr="0094666C">
        <w:rPr>
          <w:rFonts w:ascii="Times New Roman" w:eastAsia="Times New Roman" w:hAnsi="Times New Roman" w:cs="Times New Roman"/>
          <w:sz w:val="24"/>
          <w:szCs w:val="24"/>
          <w:lang w:eastAsia="ru-RU"/>
        </w:rPr>
        <w:t xml:space="preserve">2. Феофанов </w:t>
      </w:r>
      <w:proofErr w:type="gramStart"/>
      <w:r w:rsidRPr="0094666C">
        <w:rPr>
          <w:rFonts w:ascii="Times New Roman" w:eastAsia="Times New Roman" w:hAnsi="Times New Roman" w:cs="Times New Roman"/>
          <w:sz w:val="24"/>
          <w:szCs w:val="24"/>
          <w:lang w:eastAsia="ru-RU"/>
        </w:rPr>
        <w:t>А.Н.</w:t>
      </w:r>
      <w:proofErr w:type="gramEnd"/>
      <w:r w:rsidRPr="0094666C">
        <w:rPr>
          <w:rFonts w:ascii="Times New Roman" w:eastAsia="Times New Roman" w:hAnsi="Times New Roman" w:cs="Times New Roman"/>
          <w:sz w:val="24"/>
          <w:szCs w:val="24"/>
          <w:lang w:eastAsia="ru-RU"/>
        </w:rPr>
        <w:t xml:space="preserve"> Чтение рабочих чертежей: учеб. пособие – 2-е изд., стер.-М.: изд. Центр «академия», 2009-80с. </w:t>
      </w:r>
    </w:p>
    <w:p w14:paraId="4439DECA" w14:textId="77777777" w:rsidR="0094666C" w:rsidRPr="0094666C" w:rsidRDefault="0094666C" w:rsidP="0094666C">
      <w:pPr>
        <w:spacing w:after="0" w:line="276" w:lineRule="auto"/>
        <w:ind w:firstLine="709"/>
        <w:contextualSpacing/>
        <w:jc w:val="both"/>
        <w:rPr>
          <w:rFonts w:ascii="Times New Roman" w:eastAsia="Times New Roman" w:hAnsi="Times New Roman" w:cs="Times New Roman"/>
          <w:b/>
          <w:i/>
          <w:sz w:val="24"/>
          <w:szCs w:val="24"/>
          <w:lang w:eastAsia="ru-RU"/>
        </w:rPr>
      </w:pPr>
    </w:p>
    <w:bookmarkEnd w:id="2"/>
    <w:p w14:paraId="7B24B329"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49FA2C8C"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1D8BCC0E"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171FFCB8"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412EEB32"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4001BA86"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1D5D8CF6"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28F56A86" w14:textId="77777777" w:rsid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6A045026" w14:textId="77777777" w:rsidR="00CE76C7" w:rsidRPr="0094666C" w:rsidRDefault="00CE76C7" w:rsidP="0094666C">
      <w:pPr>
        <w:spacing w:after="200" w:line="276" w:lineRule="auto"/>
        <w:contextualSpacing/>
        <w:jc w:val="center"/>
        <w:rPr>
          <w:rFonts w:ascii="Times New Roman" w:eastAsia="Times New Roman" w:hAnsi="Times New Roman" w:cs="Times New Roman"/>
          <w:b/>
          <w:sz w:val="24"/>
          <w:szCs w:val="24"/>
          <w:lang w:eastAsia="ru-RU"/>
        </w:rPr>
      </w:pPr>
    </w:p>
    <w:p w14:paraId="4283A7DB"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4FCB6588"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4902FE9A"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12EE3EE0"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58EEE48D"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5FC2D282" w14:textId="77777777" w:rsid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5012A489" w14:textId="77777777" w:rsidR="00D83FA7" w:rsidRDefault="00D83FA7" w:rsidP="0094666C">
      <w:pPr>
        <w:spacing w:after="200" w:line="276" w:lineRule="auto"/>
        <w:contextualSpacing/>
        <w:jc w:val="center"/>
        <w:rPr>
          <w:rFonts w:ascii="Times New Roman" w:eastAsia="Times New Roman" w:hAnsi="Times New Roman" w:cs="Times New Roman"/>
          <w:b/>
          <w:sz w:val="24"/>
          <w:szCs w:val="24"/>
          <w:lang w:eastAsia="ru-RU"/>
        </w:rPr>
      </w:pPr>
    </w:p>
    <w:p w14:paraId="763EF767" w14:textId="77777777" w:rsidR="00D83FA7" w:rsidRDefault="00D83FA7" w:rsidP="0094666C">
      <w:pPr>
        <w:spacing w:after="200" w:line="276" w:lineRule="auto"/>
        <w:contextualSpacing/>
        <w:jc w:val="center"/>
        <w:rPr>
          <w:rFonts w:ascii="Times New Roman" w:eastAsia="Times New Roman" w:hAnsi="Times New Roman" w:cs="Times New Roman"/>
          <w:b/>
          <w:sz w:val="24"/>
          <w:szCs w:val="24"/>
          <w:lang w:eastAsia="ru-RU"/>
        </w:rPr>
      </w:pPr>
    </w:p>
    <w:p w14:paraId="68A6303D" w14:textId="77777777" w:rsidR="00D83FA7" w:rsidRDefault="00D83FA7" w:rsidP="0094666C">
      <w:pPr>
        <w:spacing w:after="200" w:line="276" w:lineRule="auto"/>
        <w:contextualSpacing/>
        <w:jc w:val="center"/>
        <w:rPr>
          <w:rFonts w:ascii="Times New Roman" w:eastAsia="Times New Roman" w:hAnsi="Times New Roman" w:cs="Times New Roman"/>
          <w:b/>
          <w:sz w:val="24"/>
          <w:szCs w:val="24"/>
          <w:lang w:eastAsia="ru-RU"/>
        </w:rPr>
      </w:pPr>
    </w:p>
    <w:p w14:paraId="4A957DE2" w14:textId="77777777" w:rsidR="00D83FA7" w:rsidRDefault="00D83FA7" w:rsidP="0094666C">
      <w:pPr>
        <w:spacing w:after="200" w:line="276" w:lineRule="auto"/>
        <w:contextualSpacing/>
        <w:jc w:val="center"/>
        <w:rPr>
          <w:rFonts w:ascii="Times New Roman" w:eastAsia="Times New Roman" w:hAnsi="Times New Roman" w:cs="Times New Roman"/>
          <w:b/>
          <w:sz w:val="24"/>
          <w:szCs w:val="24"/>
          <w:lang w:eastAsia="ru-RU"/>
        </w:rPr>
      </w:pPr>
    </w:p>
    <w:p w14:paraId="640B2C41" w14:textId="77777777" w:rsidR="00D83FA7" w:rsidRPr="0094666C" w:rsidRDefault="00D83FA7" w:rsidP="0094666C">
      <w:pPr>
        <w:spacing w:after="200" w:line="276" w:lineRule="auto"/>
        <w:contextualSpacing/>
        <w:jc w:val="center"/>
        <w:rPr>
          <w:rFonts w:ascii="Times New Roman" w:eastAsia="Times New Roman" w:hAnsi="Times New Roman" w:cs="Times New Roman"/>
          <w:b/>
          <w:sz w:val="24"/>
          <w:szCs w:val="24"/>
          <w:lang w:eastAsia="ru-RU"/>
        </w:rPr>
      </w:pPr>
    </w:p>
    <w:p w14:paraId="1BAD9BB2"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p w14:paraId="6E3ACC96"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0C776EC"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r w:rsidRPr="0094666C">
        <w:rPr>
          <w:rFonts w:ascii="Times New Roman" w:eastAsia="Times New Roman" w:hAnsi="Times New Roman" w:cs="Times New Roman"/>
          <w:b/>
          <w:sz w:val="24"/>
          <w:szCs w:val="24"/>
          <w:lang w:eastAsia="ru-RU"/>
        </w:rPr>
        <w:t>УЧЕБНОЙ ДИСЦИПЛИНЫ</w:t>
      </w:r>
    </w:p>
    <w:p w14:paraId="5F2A333E" w14:textId="77777777" w:rsidR="0094666C" w:rsidRPr="0094666C" w:rsidRDefault="0094666C" w:rsidP="0094666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8"/>
        <w:gridCol w:w="3288"/>
        <w:gridCol w:w="2769"/>
      </w:tblGrid>
      <w:tr w:rsidR="0094666C" w:rsidRPr="0094666C" w14:paraId="450E16B4" w14:textId="77777777" w:rsidTr="005601F3">
        <w:tc>
          <w:tcPr>
            <w:tcW w:w="1750" w:type="pct"/>
            <w:shd w:val="clear" w:color="auto" w:fill="auto"/>
          </w:tcPr>
          <w:p w14:paraId="70FCC6DC" w14:textId="77777777" w:rsidR="0094666C" w:rsidRPr="0094666C" w:rsidRDefault="0094666C" w:rsidP="0094666C">
            <w:pPr>
              <w:spacing w:after="0" w:line="240" w:lineRule="auto"/>
              <w:jc w:val="center"/>
              <w:rPr>
                <w:rFonts w:ascii="Times New Roman" w:eastAsia="Calibri" w:hAnsi="Times New Roman" w:cs="Times New Roman"/>
                <w:sz w:val="24"/>
                <w:szCs w:val="24"/>
                <w:lang w:eastAsia="ru-RU"/>
              </w:rPr>
            </w:pPr>
            <w:r w:rsidRPr="0094666C">
              <w:rPr>
                <w:rFonts w:ascii="Times New Roman" w:eastAsia="Calibri" w:hAnsi="Times New Roman" w:cs="Times New Roman"/>
                <w:b/>
                <w:bCs/>
                <w:i/>
                <w:lang w:eastAsia="ru-RU"/>
              </w:rPr>
              <w:t>Результаты обучения</w:t>
            </w:r>
          </w:p>
        </w:tc>
        <w:tc>
          <w:tcPr>
            <w:tcW w:w="1507" w:type="pct"/>
            <w:shd w:val="clear" w:color="auto" w:fill="auto"/>
          </w:tcPr>
          <w:p w14:paraId="2C65D0FF" w14:textId="77777777" w:rsidR="0094666C" w:rsidRPr="0094666C" w:rsidRDefault="0094666C" w:rsidP="0094666C">
            <w:pPr>
              <w:spacing w:after="200" w:line="240" w:lineRule="auto"/>
              <w:jc w:val="center"/>
              <w:rPr>
                <w:rFonts w:ascii="Times New Roman" w:eastAsia="Calibri" w:hAnsi="Times New Roman" w:cs="Times New Roman"/>
                <w:b/>
                <w:bCs/>
                <w:i/>
                <w:lang w:eastAsia="ru-RU"/>
              </w:rPr>
            </w:pPr>
            <w:r w:rsidRPr="0094666C">
              <w:rPr>
                <w:rFonts w:ascii="Times New Roman" w:eastAsia="Calibri" w:hAnsi="Times New Roman" w:cs="Times New Roman"/>
                <w:b/>
                <w:bCs/>
                <w:i/>
                <w:lang w:eastAsia="ru-RU"/>
              </w:rPr>
              <w:t>Критерии оценки</w:t>
            </w:r>
          </w:p>
        </w:tc>
        <w:tc>
          <w:tcPr>
            <w:tcW w:w="1743" w:type="pct"/>
            <w:shd w:val="clear" w:color="auto" w:fill="auto"/>
          </w:tcPr>
          <w:p w14:paraId="590F8FD7" w14:textId="77777777" w:rsidR="0094666C" w:rsidRPr="0094666C" w:rsidRDefault="0094666C" w:rsidP="0094666C">
            <w:pPr>
              <w:spacing w:after="200" w:line="240" w:lineRule="auto"/>
              <w:jc w:val="center"/>
              <w:rPr>
                <w:rFonts w:ascii="Times New Roman" w:eastAsia="Calibri" w:hAnsi="Times New Roman" w:cs="Times New Roman"/>
                <w:b/>
                <w:bCs/>
                <w:i/>
                <w:lang w:eastAsia="ru-RU"/>
              </w:rPr>
            </w:pPr>
            <w:r w:rsidRPr="0094666C">
              <w:rPr>
                <w:rFonts w:ascii="Times New Roman" w:eastAsia="Calibri" w:hAnsi="Times New Roman" w:cs="Times New Roman"/>
                <w:b/>
                <w:bCs/>
                <w:i/>
                <w:lang w:eastAsia="ru-RU"/>
              </w:rPr>
              <w:t>Методы оценки</w:t>
            </w:r>
          </w:p>
        </w:tc>
      </w:tr>
      <w:tr w:rsidR="0094666C" w:rsidRPr="0094666C" w14:paraId="693B20F7" w14:textId="77777777" w:rsidTr="005601F3">
        <w:tc>
          <w:tcPr>
            <w:tcW w:w="5000" w:type="pct"/>
            <w:gridSpan w:val="3"/>
            <w:shd w:val="clear" w:color="auto" w:fill="auto"/>
          </w:tcPr>
          <w:p w14:paraId="4889CAEF" w14:textId="77777777" w:rsidR="0094666C" w:rsidRPr="0094666C" w:rsidRDefault="0094666C" w:rsidP="0094666C">
            <w:pPr>
              <w:spacing w:after="200" w:line="240" w:lineRule="auto"/>
              <w:rPr>
                <w:rFonts w:ascii="Times New Roman" w:eastAsia="Calibri" w:hAnsi="Times New Roman" w:cs="Times New Roman"/>
                <w:bCs/>
                <w:i/>
                <w:lang w:eastAsia="ru-RU"/>
              </w:rPr>
            </w:pPr>
            <w:r w:rsidRPr="0094666C">
              <w:rPr>
                <w:rFonts w:ascii="Times New Roman" w:eastAsia="Calibri" w:hAnsi="Times New Roman" w:cs="Times New Roman"/>
                <w:bCs/>
                <w:i/>
                <w:lang w:eastAsia="ru-RU"/>
              </w:rPr>
              <w:t>Знания:</w:t>
            </w:r>
          </w:p>
        </w:tc>
      </w:tr>
      <w:tr w:rsidR="0094666C" w:rsidRPr="0094666C" w14:paraId="44308E72" w14:textId="77777777" w:rsidTr="005601F3">
        <w:tc>
          <w:tcPr>
            <w:tcW w:w="1750" w:type="pct"/>
            <w:shd w:val="clear" w:color="auto" w:fill="auto"/>
          </w:tcPr>
          <w:p w14:paraId="1C6CA463"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Вид нормативно-технической документации;</w:t>
            </w:r>
          </w:p>
          <w:p w14:paraId="0EEB18B9" w14:textId="77777777" w:rsidR="0094666C" w:rsidRPr="0094666C" w:rsidRDefault="0094666C" w:rsidP="0094666C">
            <w:pPr>
              <w:spacing w:after="200" w:line="240" w:lineRule="auto"/>
              <w:jc w:val="both"/>
              <w:rPr>
                <w:rFonts w:ascii="Times New Roman" w:eastAsia="Calibri" w:hAnsi="Times New Roman" w:cs="Times New Roman"/>
                <w:bCs/>
                <w:lang w:eastAsia="ru-RU"/>
              </w:rPr>
            </w:pPr>
          </w:p>
        </w:tc>
        <w:tc>
          <w:tcPr>
            <w:tcW w:w="1507" w:type="pct"/>
            <w:shd w:val="clear" w:color="auto" w:fill="auto"/>
          </w:tcPr>
          <w:p w14:paraId="6C2031DE"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Демонстрация знаний основных видов нормативно-технической документации и способов ее разработки, чтения технологической документации</w:t>
            </w:r>
          </w:p>
        </w:tc>
        <w:tc>
          <w:tcPr>
            <w:tcW w:w="1743" w:type="pct"/>
            <w:shd w:val="clear" w:color="auto" w:fill="auto"/>
          </w:tcPr>
          <w:p w14:paraId="2A26087D"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10205A30"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3513FB36" w14:textId="77777777" w:rsidTr="005601F3">
        <w:tc>
          <w:tcPr>
            <w:tcW w:w="1750" w:type="pct"/>
            <w:shd w:val="clear" w:color="auto" w:fill="auto"/>
          </w:tcPr>
          <w:p w14:paraId="15D58F4C"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Требования единой системы конструкторской документации</w:t>
            </w:r>
          </w:p>
        </w:tc>
        <w:tc>
          <w:tcPr>
            <w:tcW w:w="1507" w:type="pct"/>
            <w:shd w:val="clear" w:color="auto" w:fill="auto"/>
          </w:tcPr>
          <w:p w14:paraId="3CE70EF5"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Демонстрация знаний требований ЕСКД при выполнении практических заданий</w:t>
            </w:r>
          </w:p>
        </w:tc>
        <w:tc>
          <w:tcPr>
            <w:tcW w:w="1743" w:type="pct"/>
            <w:shd w:val="clear" w:color="auto" w:fill="auto"/>
          </w:tcPr>
          <w:p w14:paraId="07359743"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2DF8990B"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0717051F" w14:textId="77777777" w:rsidTr="005601F3">
        <w:tc>
          <w:tcPr>
            <w:tcW w:w="1750" w:type="pct"/>
            <w:shd w:val="clear" w:color="auto" w:fill="auto"/>
          </w:tcPr>
          <w:p w14:paraId="5A9913A4" w14:textId="77777777" w:rsidR="0094666C" w:rsidRPr="0094666C" w:rsidRDefault="0094666C" w:rsidP="0094666C">
            <w:pPr>
              <w:spacing w:after="200" w:line="240" w:lineRule="auto"/>
              <w:jc w:val="both"/>
              <w:rPr>
                <w:rFonts w:ascii="Times New Roman" w:eastAsia="Calibri" w:hAnsi="Times New Roman" w:cs="Times New Roman"/>
                <w:bCs/>
                <w:sz w:val="24"/>
                <w:szCs w:val="24"/>
                <w:lang w:eastAsia="ru-RU"/>
              </w:rPr>
            </w:pPr>
            <w:r w:rsidRPr="0094666C">
              <w:rPr>
                <w:rFonts w:ascii="Times New Roman" w:eastAsia="Calibri" w:hAnsi="Times New Roman" w:cs="Times New Roman"/>
                <w:color w:val="111115"/>
                <w:sz w:val="24"/>
                <w:szCs w:val="24"/>
                <w:shd w:val="clear" w:color="auto" w:fill="FFFFFF"/>
                <w:lang w:eastAsia="ru-RU"/>
              </w:rPr>
              <w:t xml:space="preserve">Виды чертежей, проектов, структурных, электрических </w:t>
            </w:r>
            <w:proofErr w:type="gramStart"/>
            <w:r w:rsidRPr="0094666C">
              <w:rPr>
                <w:rFonts w:ascii="Times New Roman" w:eastAsia="Calibri" w:hAnsi="Times New Roman" w:cs="Times New Roman"/>
                <w:color w:val="111115"/>
                <w:sz w:val="24"/>
                <w:szCs w:val="24"/>
                <w:shd w:val="clear" w:color="auto" w:fill="FFFFFF"/>
                <w:lang w:eastAsia="ru-RU"/>
              </w:rPr>
              <w:t>принципиальных  монтажных</w:t>
            </w:r>
            <w:proofErr w:type="gramEnd"/>
            <w:r w:rsidRPr="0094666C">
              <w:rPr>
                <w:rFonts w:ascii="Times New Roman" w:eastAsia="Calibri" w:hAnsi="Times New Roman" w:cs="Times New Roman"/>
                <w:color w:val="111115"/>
                <w:sz w:val="24"/>
                <w:szCs w:val="24"/>
                <w:shd w:val="clear" w:color="auto" w:fill="FFFFFF"/>
                <w:lang w:eastAsia="ru-RU"/>
              </w:rPr>
              <w:t xml:space="preserve"> схем</w:t>
            </w:r>
          </w:p>
        </w:tc>
        <w:tc>
          <w:tcPr>
            <w:tcW w:w="1507" w:type="pct"/>
            <w:shd w:val="clear" w:color="auto" w:fill="auto"/>
          </w:tcPr>
          <w:p w14:paraId="3D93704A" w14:textId="77777777" w:rsidR="0094666C" w:rsidRPr="0094666C" w:rsidRDefault="0094666C" w:rsidP="0094666C">
            <w:pPr>
              <w:spacing w:after="200" w:line="240" w:lineRule="auto"/>
              <w:jc w:val="both"/>
              <w:rPr>
                <w:rFonts w:ascii="Times New Roman" w:eastAsia="Calibri" w:hAnsi="Times New Roman" w:cs="Times New Roman"/>
                <w:bCs/>
                <w:sz w:val="24"/>
                <w:szCs w:val="24"/>
                <w:lang w:eastAsia="ru-RU"/>
              </w:rPr>
            </w:pPr>
            <w:r w:rsidRPr="0094666C">
              <w:rPr>
                <w:rFonts w:ascii="Times New Roman" w:eastAsia="Calibri" w:hAnsi="Times New Roman" w:cs="Times New Roman"/>
                <w:color w:val="111115"/>
                <w:sz w:val="24"/>
                <w:szCs w:val="24"/>
                <w:shd w:val="clear" w:color="auto" w:fill="FFFFFF"/>
                <w:lang w:eastAsia="ru-RU"/>
              </w:rPr>
              <w:t xml:space="preserve">точность и полнота знаний видов чертежей, проектов, структурных, электрических </w:t>
            </w:r>
            <w:proofErr w:type="gramStart"/>
            <w:r w:rsidRPr="0094666C">
              <w:rPr>
                <w:rFonts w:ascii="Times New Roman" w:eastAsia="Calibri" w:hAnsi="Times New Roman" w:cs="Times New Roman"/>
                <w:color w:val="111115"/>
                <w:sz w:val="24"/>
                <w:szCs w:val="24"/>
                <w:shd w:val="clear" w:color="auto" w:fill="FFFFFF"/>
                <w:lang w:eastAsia="ru-RU"/>
              </w:rPr>
              <w:t>принципиальных  монтажных</w:t>
            </w:r>
            <w:proofErr w:type="gramEnd"/>
            <w:r w:rsidRPr="0094666C">
              <w:rPr>
                <w:rFonts w:ascii="Times New Roman" w:eastAsia="Calibri" w:hAnsi="Times New Roman" w:cs="Times New Roman"/>
                <w:color w:val="111115"/>
                <w:sz w:val="24"/>
                <w:szCs w:val="24"/>
                <w:shd w:val="clear" w:color="auto" w:fill="FFFFFF"/>
                <w:lang w:eastAsia="ru-RU"/>
              </w:rPr>
              <w:t xml:space="preserve"> схем</w:t>
            </w:r>
          </w:p>
        </w:tc>
        <w:tc>
          <w:tcPr>
            <w:tcW w:w="1743" w:type="pct"/>
            <w:shd w:val="clear" w:color="auto" w:fill="auto"/>
          </w:tcPr>
          <w:p w14:paraId="5C47AE6F"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44FBB336"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2C1E1083" w14:textId="77777777" w:rsidTr="005601F3">
        <w:tc>
          <w:tcPr>
            <w:tcW w:w="1750" w:type="pct"/>
            <w:shd w:val="clear" w:color="auto" w:fill="auto"/>
          </w:tcPr>
          <w:p w14:paraId="192C3C53" w14:textId="77777777" w:rsidR="0094666C" w:rsidRPr="0094666C" w:rsidRDefault="0094666C" w:rsidP="0094666C">
            <w:pPr>
              <w:spacing w:after="200" w:line="240" w:lineRule="auto"/>
              <w:jc w:val="both"/>
              <w:rPr>
                <w:rFonts w:ascii="Times New Roman" w:eastAsia="Calibri" w:hAnsi="Times New Roman" w:cs="Times New Roman"/>
                <w:bCs/>
                <w:sz w:val="24"/>
                <w:szCs w:val="24"/>
                <w:lang w:eastAsia="ru-RU"/>
              </w:rPr>
            </w:pPr>
            <w:r w:rsidRPr="0094666C">
              <w:rPr>
                <w:rFonts w:ascii="Times New Roman" w:eastAsia="Calibri" w:hAnsi="Times New Roman" w:cs="Times New Roman"/>
                <w:color w:val="111115"/>
                <w:sz w:val="24"/>
                <w:szCs w:val="24"/>
                <w:shd w:val="clear" w:color="auto" w:fill="FFFFFF"/>
                <w:lang w:eastAsia="ru-RU"/>
              </w:rPr>
              <w:t>Правила чтения технических, строительных, электрических чертежей и схем</w:t>
            </w:r>
          </w:p>
        </w:tc>
        <w:tc>
          <w:tcPr>
            <w:tcW w:w="1507" w:type="pct"/>
            <w:shd w:val="clear" w:color="auto" w:fill="auto"/>
          </w:tcPr>
          <w:p w14:paraId="5112E942" w14:textId="77777777" w:rsidR="0094666C" w:rsidRPr="0094666C" w:rsidRDefault="0094666C" w:rsidP="0094666C">
            <w:pPr>
              <w:spacing w:after="200" w:line="240" w:lineRule="auto"/>
              <w:jc w:val="both"/>
              <w:rPr>
                <w:rFonts w:ascii="Times New Roman" w:eastAsia="Calibri" w:hAnsi="Times New Roman" w:cs="Times New Roman"/>
                <w:bCs/>
                <w:sz w:val="24"/>
                <w:szCs w:val="24"/>
                <w:lang w:eastAsia="ru-RU"/>
              </w:rPr>
            </w:pPr>
            <w:r w:rsidRPr="0094666C">
              <w:rPr>
                <w:rFonts w:ascii="Times New Roman" w:eastAsia="Calibri" w:hAnsi="Times New Roman" w:cs="Times New Roman"/>
                <w:color w:val="111115"/>
                <w:sz w:val="24"/>
                <w:szCs w:val="24"/>
                <w:shd w:val="clear" w:color="auto" w:fill="FFFFFF"/>
                <w:lang w:eastAsia="ru-RU"/>
              </w:rPr>
              <w:t>демонстрация знаний правил чтения чертежей технических, строительных, электрических</w:t>
            </w:r>
          </w:p>
        </w:tc>
        <w:tc>
          <w:tcPr>
            <w:tcW w:w="1743" w:type="pct"/>
            <w:shd w:val="clear" w:color="auto" w:fill="auto"/>
          </w:tcPr>
          <w:p w14:paraId="5D8B7027"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495A6694"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1C4403DE" w14:textId="77777777" w:rsidTr="005601F3">
        <w:tc>
          <w:tcPr>
            <w:tcW w:w="1750" w:type="pct"/>
            <w:shd w:val="clear" w:color="auto" w:fill="auto"/>
          </w:tcPr>
          <w:p w14:paraId="186C35C7" w14:textId="77777777" w:rsidR="0094666C" w:rsidRPr="0094666C" w:rsidRDefault="0094666C" w:rsidP="0094666C">
            <w:pPr>
              <w:spacing w:after="200" w:line="240" w:lineRule="auto"/>
              <w:jc w:val="both"/>
              <w:rPr>
                <w:rFonts w:ascii="Times New Roman" w:eastAsia="Calibri" w:hAnsi="Times New Roman" w:cs="Times New Roman"/>
                <w:bCs/>
                <w:sz w:val="24"/>
                <w:szCs w:val="24"/>
                <w:lang w:eastAsia="ru-RU"/>
              </w:rPr>
            </w:pPr>
            <w:r w:rsidRPr="0094666C">
              <w:rPr>
                <w:rFonts w:ascii="Times New Roman" w:eastAsia="Calibri" w:hAnsi="Times New Roman" w:cs="Times New Roman"/>
                <w:color w:val="111115"/>
                <w:sz w:val="24"/>
                <w:szCs w:val="24"/>
                <w:shd w:val="clear" w:color="auto" w:fill="FFFFFF"/>
                <w:lang w:eastAsia="ru-RU"/>
              </w:rPr>
              <w:t>Особенности выполнения сборочных чертежей</w:t>
            </w:r>
          </w:p>
        </w:tc>
        <w:tc>
          <w:tcPr>
            <w:tcW w:w="1507" w:type="pct"/>
            <w:shd w:val="clear" w:color="auto" w:fill="auto"/>
          </w:tcPr>
          <w:p w14:paraId="0A57D203" w14:textId="77777777" w:rsidR="0094666C" w:rsidRPr="0094666C" w:rsidRDefault="0094666C" w:rsidP="0094666C">
            <w:pPr>
              <w:spacing w:after="200" w:line="240" w:lineRule="auto"/>
              <w:jc w:val="both"/>
              <w:rPr>
                <w:rFonts w:ascii="Times New Roman" w:eastAsia="Calibri" w:hAnsi="Times New Roman" w:cs="Times New Roman"/>
                <w:bCs/>
                <w:sz w:val="24"/>
                <w:szCs w:val="24"/>
                <w:lang w:eastAsia="ru-RU"/>
              </w:rPr>
            </w:pPr>
            <w:r w:rsidRPr="0094666C">
              <w:rPr>
                <w:rFonts w:ascii="Times New Roman" w:eastAsia="Calibri" w:hAnsi="Times New Roman" w:cs="Times New Roman"/>
                <w:color w:val="111115"/>
                <w:sz w:val="24"/>
                <w:szCs w:val="24"/>
                <w:shd w:val="clear" w:color="auto" w:fill="FFFFFF"/>
                <w:lang w:eastAsia="ru-RU"/>
              </w:rPr>
              <w:t>точность и полнота знаний особенностей выполнения сборочных чертежей</w:t>
            </w:r>
          </w:p>
        </w:tc>
        <w:tc>
          <w:tcPr>
            <w:tcW w:w="1743" w:type="pct"/>
            <w:shd w:val="clear" w:color="auto" w:fill="auto"/>
          </w:tcPr>
          <w:p w14:paraId="662071D6"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05BC1A27"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3AE383DD" w14:textId="77777777" w:rsidTr="005601F3">
        <w:tc>
          <w:tcPr>
            <w:tcW w:w="1750" w:type="pct"/>
            <w:shd w:val="clear" w:color="auto" w:fill="auto"/>
          </w:tcPr>
          <w:p w14:paraId="785509E0" w14:textId="77777777" w:rsidR="0094666C" w:rsidRPr="0094666C" w:rsidRDefault="0094666C" w:rsidP="0094666C">
            <w:pPr>
              <w:spacing w:after="200" w:line="240" w:lineRule="auto"/>
              <w:jc w:val="both"/>
              <w:rPr>
                <w:rFonts w:ascii="Times New Roman" w:eastAsia="Calibri" w:hAnsi="Times New Roman" w:cs="Times New Roman"/>
                <w:color w:val="111115"/>
                <w:sz w:val="24"/>
                <w:szCs w:val="24"/>
                <w:shd w:val="clear" w:color="auto" w:fill="FFFFFF"/>
                <w:lang w:eastAsia="ru-RU"/>
              </w:rPr>
            </w:pPr>
            <w:r w:rsidRPr="0094666C">
              <w:rPr>
                <w:rFonts w:ascii="Times New Roman" w:eastAsia="Calibri" w:hAnsi="Times New Roman" w:cs="Times New Roman"/>
                <w:color w:val="111115"/>
                <w:sz w:val="24"/>
                <w:szCs w:val="24"/>
                <w:shd w:val="clear" w:color="auto" w:fill="FFFFFF"/>
                <w:lang w:eastAsia="ru-RU"/>
              </w:rPr>
              <w:lastRenderedPageBreak/>
              <w:t>Приемы построения проекций моделей</w:t>
            </w:r>
          </w:p>
        </w:tc>
        <w:tc>
          <w:tcPr>
            <w:tcW w:w="1507" w:type="pct"/>
            <w:shd w:val="clear" w:color="auto" w:fill="auto"/>
          </w:tcPr>
          <w:p w14:paraId="7168D959" w14:textId="77777777" w:rsidR="0094666C" w:rsidRPr="0094666C" w:rsidRDefault="0094666C" w:rsidP="0094666C">
            <w:pPr>
              <w:spacing w:after="200" w:line="240" w:lineRule="auto"/>
              <w:jc w:val="both"/>
              <w:rPr>
                <w:rFonts w:ascii="Times New Roman" w:eastAsia="Calibri" w:hAnsi="Times New Roman" w:cs="Times New Roman"/>
                <w:color w:val="111115"/>
                <w:sz w:val="24"/>
                <w:szCs w:val="24"/>
                <w:shd w:val="clear" w:color="auto" w:fill="FFFFFF"/>
                <w:lang w:eastAsia="ru-RU"/>
              </w:rPr>
            </w:pPr>
            <w:r w:rsidRPr="0094666C">
              <w:rPr>
                <w:rFonts w:ascii="Times New Roman" w:eastAsia="Calibri" w:hAnsi="Times New Roman" w:cs="Times New Roman"/>
                <w:color w:val="111115"/>
                <w:sz w:val="24"/>
                <w:szCs w:val="24"/>
                <w:shd w:val="clear" w:color="auto" w:fill="FFFFFF"/>
                <w:lang w:eastAsia="ru-RU"/>
              </w:rPr>
              <w:t>демонстрация знаний приемов построения проекций моделей при выполнении графических работ</w:t>
            </w:r>
          </w:p>
        </w:tc>
        <w:tc>
          <w:tcPr>
            <w:tcW w:w="1743" w:type="pct"/>
            <w:shd w:val="clear" w:color="auto" w:fill="auto"/>
          </w:tcPr>
          <w:p w14:paraId="5E6718A7"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3429991C"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3BFC8E2D" w14:textId="77777777" w:rsidTr="005601F3">
        <w:tc>
          <w:tcPr>
            <w:tcW w:w="1750" w:type="pct"/>
            <w:shd w:val="clear" w:color="auto" w:fill="auto"/>
          </w:tcPr>
          <w:p w14:paraId="45469412" w14:textId="77777777" w:rsidR="0094666C" w:rsidRPr="0094666C" w:rsidRDefault="0094666C" w:rsidP="0094666C">
            <w:pPr>
              <w:spacing w:after="200" w:line="240" w:lineRule="auto"/>
              <w:jc w:val="both"/>
              <w:rPr>
                <w:rFonts w:ascii="Times New Roman" w:eastAsia="Calibri" w:hAnsi="Times New Roman" w:cs="Times New Roman"/>
                <w:color w:val="111115"/>
                <w:sz w:val="24"/>
                <w:szCs w:val="24"/>
                <w:shd w:val="clear" w:color="auto" w:fill="FFFFFF"/>
                <w:lang w:eastAsia="ru-RU"/>
              </w:rPr>
            </w:pPr>
            <w:r w:rsidRPr="0094666C">
              <w:rPr>
                <w:rFonts w:ascii="Times New Roman" w:eastAsia="Calibri" w:hAnsi="Times New Roman" w:cs="Times New Roman"/>
                <w:color w:val="111115"/>
                <w:sz w:val="24"/>
                <w:szCs w:val="24"/>
                <w:shd w:val="clear" w:color="auto" w:fill="FFFFFF"/>
                <w:lang w:eastAsia="ru-RU"/>
              </w:rPr>
              <w:t>Понятие эскиза, его назначение и этапы выполнения;</w:t>
            </w:r>
          </w:p>
        </w:tc>
        <w:tc>
          <w:tcPr>
            <w:tcW w:w="1507" w:type="pct"/>
            <w:shd w:val="clear" w:color="auto" w:fill="auto"/>
          </w:tcPr>
          <w:p w14:paraId="3FAB47C3" w14:textId="77777777" w:rsidR="0094666C" w:rsidRPr="0094666C" w:rsidRDefault="0094666C" w:rsidP="0094666C">
            <w:pPr>
              <w:spacing w:after="200" w:line="240" w:lineRule="auto"/>
              <w:jc w:val="both"/>
              <w:rPr>
                <w:rFonts w:ascii="Times New Roman" w:eastAsia="Calibri" w:hAnsi="Times New Roman" w:cs="Times New Roman"/>
                <w:color w:val="111115"/>
                <w:sz w:val="24"/>
                <w:szCs w:val="24"/>
                <w:shd w:val="clear" w:color="auto" w:fill="FFFFFF"/>
                <w:lang w:eastAsia="ru-RU"/>
              </w:rPr>
            </w:pPr>
            <w:r w:rsidRPr="0094666C">
              <w:rPr>
                <w:rFonts w:ascii="Times New Roman" w:eastAsia="Calibri" w:hAnsi="Times New Roman" w:cs="Times New Roman"/>
                <w:color w:val="111115"/>
                <w:sz w:val="24"/>
                <w:szCs w:val="24"/>
                <w:shd w:val="clear" w:color="auto" w:fill="FFFFFF"/>
                <w:lang w:eastAsia="ru-RU"/>
              </w:rPr>
              <w:t>демонстрация знаний приемов и последовательности построения эскизов</w:t>
            </w:r>
          </w:p>
        </w:tc>
        <w:tc>
          <w:tcPr>
            <w:tcW w:w="1743" w:type="pct"/>
            <w:shd w:val="clear" w:color="auto" w:fill="auto"/>
          </w:tcPr>
          <w:p w14:paraId="28ECD9C9"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216BB49C"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5AFA8C90" w14:textId="77777777" w:rsidTr="005601F3">
        <w:tc>
          <w:tcPr>
            <w:tcW w:w="5000" w:type="pct"/>
            <w:gridSpan w:val="3"/>
            <w:shd w:val="clear" w:color="auto" w:fill="auto"/>
          </w:tcPr>
          <w:p w14:paraId="62E73574" w14:textId="77777777" w:rsidR="0094666C" w:rsidRPr="0094666C" w:rsidRDefault="0094666C" w:rsidP="0094666C">
            <w:pPr>
              <w:spacing w:after="200" w:line="240" w:lineRule="auto"/>
              <w:jc w:val="both"/>
              <w:rPr>
                <w:rFonts w:ascii="Times New Roman" w:eastAsia="Calibri" w:hAnsi="Times New Roman" w:cs="Times New Roman"/>
                <w:bCs/>
                <w:i/>
                <w:lang w:eastAsia="ru-RU"/>
              </w:rPr>
            </w:pPr>
            <w:r w:rsidRPr="0094666C">
              <w:rPr>
                <w:rFonts w:ascii="Times New Roman" w:eastAsia="Calibri" w:hAnsi="Times New Roman" w:cs="Times New Roman"/>
                <w:i/>
                <w:color w:val="111115"/>
                <w:sz w:val="24"/>
                <w:szCs w:val="24"/>
                <w:shd w:val="clear" w:color="auto" w:fill="FFFFFF"/>
                <w:lang w:eastAsia="ru-RU"/>
              </w:rPr>
              <w:t>Умения:</w:t>
            </w:r>
          </w:p>
        </w:tc>
      </w:tr>
      <w:tr w:rsidR="0094666C" w:rsidRPr="0094666C" w14:paraId="07184CE3" w14:textId="77777777" w:rsidTr="005601F3">
        <w:trPr>
          <w:trHeight w:val="896"/>
        </w:trPr>
        <w:tc>
          <w:tcPr>
            <w:tcW w:w="1750" w:type="pct"/>
            <w:shd w:val="clear" w:color="auto" w:fill="auto"/>
          </w:tcPr>
          <w:p w14:paraId="58EF5FF4"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Читать чертежи, проекты, структурные, электрические принципиальные и монтажные схемы, схемы соединений и подключений</w:t>
            </w:r>
          </w:p>
        </w:tc>
        <w:tc>
          <w:tcPr>
            <w:tcW w:w="1507" w:type="pct"/>
            <w:shd w:val="clear" w:color="auto" w:fill="auto"/>
          </w:tcPr>
          <w:p w14:paraId="72410634"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Ориентирование в многообразии технологической документации;</w:t>
            </w:r>
          </w:p>
          <w:p w14:paraId="4397EEAE"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Использование технической литературы при чтении и выполнении рабочих и сборочных чертежей.</w:t>
            </w:r>
          </w:p>
        </w:tc>
        <w:tc>
          <w:tcPr>
            <w:tcW w:w="1743" w:type="pct"/>
            <w:shd w:val="clear" w:color="auto" w:fill="auto"/>
          </w:tcPr>
          <w:p w14:paraId="36AC515E"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0BBA59EB"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Устный опрос.</w:t>
            </w:r>
          </w:p>
        </w:tc>
      </w:tr>
      <w:tr w:rsidR="0094666C" w:rsidRPr="0094666C" w14:paraId="6DC32010" w14:textId="77777777" w:rsidTr="005601F3">
        <w:trPr>
          <w:trHeight w:val="896"/>
        </w:trPr>
        <w:tc>
          <w:tcPr>
            <w:tcW w:w="1750" w:type="pct"/>
            <w:shd w:val="clear" w:color="auto" w:fill="auto"/>
          </w:tcPr>
          <w:p w14:paraId="4A4A6300"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ОК1. Понимать сущность и социальную значимость своей будущей профессии, проявлять к ней устойчивый интерес</w:t>
            </w:r>
          </w:p>
        </w:tc>
        <w:tc>
          <w:tcPr>
            <w:tcW w:w="1507" w:type="pct"/>
            <w:shd w:val="clear" w:color="auto" w:fill="auto"/>
          </w:tcPr>
          <w:p w14:paraId="22C4DC3B"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Демонстрация интереса к избранной профессии</w:t>
            </w:r>
          </w:p>
        </w:tc>
        <w:tc>
          <w:tcPr>
            <w:tcW w:w="1743" w:type="pct"/>
            <w:shd w:val="clear" w:color="auto" w:fill="auto"/>
          </w:tcPr>
          <w:p w14:paraId="7541861E"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Наблюдение и оценка организации рабочего места в процессе выполнения практических работ</w:t>
            </w:r>
          </w:p>
        </w:tc>
      </w:tr>
      <w:tr w:rsidR="0094666C" w:rsidRPr="0094666C" w14:paraId="49425F63" w14:textId="77777777" w:rsidTr="005601F3">
        <w:trPr>
          <w:trHeight w:val="896"/>
        </w:trPr>
        <w:tc>
          <w:tcPr>
            <w:tcW w:w="1750" w:type="pct"/>
            <w:shd w:val="clear" w:color="auto" w:fill="auto"/>
          </w:tcPr>
          <w:p w14:paraId="71B1E6B1"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ОК2. Организовывать собственную деятельность, исходя из цели и способов ее достижения, определенных руководителем.</w:t>
            </w:r>
          </w:p>
        </w:tc>
        <w:tc>
          <w:tcPr>
            <w:tcW w:w="1507" w:type="pct"/>
            <w:shd w:val="clear" w:color="auto" w:fill="auto"/>
          </w:tcPr>
          <w:p w14:paraId="50EC0F42"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Проявлять способность решать нестандартные ситуации в процессе обучения по дисциплине.</w:t>
            </w:r>
          </w:p>
        </w:tc>
        <w:tc>
          <w:tcPr>
            <w:tcW w:w="1743" w:type="pct"/>
            <w:shd w:val="clear" w:color="auto" w:fill="auto"/>
          </w:tcPr>
          <w:p w14:paraId="0B1233AB"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Устный опрос; </w:t>
            </w:r>
          </w:p>
          <w:p w14:paraId="5454CEAF"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Графическая работа;</w:t>
            </w:r>
          </w:p>
          <w:p w14:paraId="5489E5D1"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 Тестирование; Самостоятельная работа.</w:t>
            </w:r>
          </w:p>
        </w:tc>
      </w:tr>
      <w:tr w:rsidR="0094666C" w:rsidRPr="0094666C" w14:paraId="2321CC0E" w14:textId="77777777" w:rsidTr="005601F3">
        <w:trPr>
          <w:trHeight w:val="896"/>
        </w:trPr>
        <w:tc>
          <w:tcPr>
            <w:tcW w:w="1750" w:type="pct"/>
            <w:shd w:val="clear" w:color="auto" w:fill="auto"/>
          </w:tcPr>
          <w:p w14:paraId="1252385A"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ОК3.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1507" w:type="pct"/>
            <w:shd w:val="clear" w:color="auto" w:fill="auto"/>
          </w:tcPr>
          <w:p w14:paraId="774890EF"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Демонстрация умений анализа графического состава изображений при выполнении практических работ и чтение чертежей</w:t>
            </w:r>
          </w:p>
        </w:tc>
        <w:tc>
          <w:tcPr>
            <w:tcW w:w="1743" w:type="pct"/>
            <w:shd w:val="clear" w:color="auto" w:fill="auto"/>
          </w:tcPr>
          <w:p w14:paraId="35ED2287"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результата выполнения практических работ, внеаудиторной самостоятельной работы</w:t>
            </w:r>
          </w:p>
          <w:p w14:paraId="655258B4"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6E634E98" w14:textId="77777777" w:rsidTr="005601F3">
        <w:trPr>
          <w:trHeight w:val="896"/>
        </w:trPr>
        <w:tc>
          <w:tcPr>
            <w:tcW w:w="1750" w:type="pct"/>
            <w:shd w:val="clear" w:color="auto" w:fill="auto"/>
          </w:tcPr>
          <w:p w14:paraId="629E06AE"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Пользоваться технической и справочной литературой</w:t>
            </w:r>
          </w:p>
        </w:tc>
        <w:tc>
          <w:tcPr>
            <w:tcW w:w="1507" w:type="pct"/>
            <w:shd w:val="clear" w:color="auto" w:fill="auto"/>
          </w:tcPr>
          <w:p w14:paraId="637339FE"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Демонстрация умений пользоваться технической и справочной литературой при выполнении и чтении чертежей</w:t>
            </w:r>
          </w:p>
        </w:tc>
        <w:tc>
          <w:tcPr>
            <w:tcW w:w="1743" w:type="pct"/>
            <w:shd w:val="clear" w:color="auto" w:fill="auto"/>
          </w:tcPr>
          <w:p w14:paraId="5684BDFB"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Анализ и оценка результата выполнения практических работ, </w:t>
            </w:r>
            <w:r w:rsidRPr="0094666C">
              <w:rPr>
                <w:rFonts w:ascii="Times New Roman" w:eastAsia="Calibri" w:hAnsi="Times New Roman" w:cs="Times New Roman"/>
                <w:bCs/>
                <w:lang w:eastAsia="ru-RU"/>
              </w:rPr>
              <w:lastRenderedPageBreak/>
              <w:t>внеаудиторной самостоятельной работы</w:t>
            </w:r>
          </w:p>
          <w:p w14:paraId="3D7937ED"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Анализ и оценка результатов выполнения задания в тестовой форме</w:t>
            </w:r>
          </w:p>
        </w:tc>
      </w:tr>
      <w:tr w:rsidR="0094666C" w:rsidRPr="0094666C" w14:paraId="55F36D89" w14:textId="77777777" w:rsidTr="005601F3">
        <w:trPr>
          <w:trHeight w:val="896"/>
        </w:trPr>
        <w:tc>
          <w:tcPr>
            <w:tcW w:w="1750" w:type="pct"/>
            <w:shd w:val="clear" w:color="auto" w:fill="auto"/>
          </w:tcPr>
          <w:p w14:paraId="72CB12B4"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lastRenderedPageBreak/>
              <w:t xml:space="preserve">ОК4. Осуществлять поиск информации, необходимой для эффективного выполнения профессиональных задач </w:t>
            </w:r>
          </w:p>
        </w:tc>
        <w:tc>
          <w:tcPr>
            <w:tcW w:w="1507" w:type="pct"/>
            <w:shd w:val="clear" w:color="auto" w:fill="auto"/>
          </w:tcPr>
          <w:p w14:paraId="73997C66" w14:textId="77777777" w:rsidR="0094666C" w:rsidRPr="0094666C" w:rsidRDefault="0094666C" w:rsidP="0094666C">
            <w:pPr>
              <w:shd w:val="clear" w:color="auto" w:fill="FFFFFF"/>
              <w:spacing w:after="0" w:line="276" w:lineRule="auto"/>
              <w:rPr>
                <w:rFonts w:ascii="Times New Roman" w:eastAsia="Calibri" w:hAnsi="Times New Roman" w:cs="Times New Roman"/>
                <w:color w:val="111115"/>
                <w:lang w:eastAsia="ru-RU"/>
              </w:rPr>
            </w:pPr>
            <w:r w:rsidRPr="0094666C">
              <w:rPr>
                <w:rFonts w:ascii="Times New Roman" w:eastAsia="Calibri" w:hAnsi="Times New Roman" w:cs="Times New Roman"/>
                <w:color w:val="111115"/>
                <w:lang w:eastAsia="ru-RU"/>
              </w:rPr>
              <w:t xml:space="preserve">умение пользоваться основной </w:t>
            </w:r>
            <w:proofErr w:type="gramStart"/>
            <w:r w:rsidRPr="0094666C">
              <w:rPr>
                <w:rFonts w:ascii="Times New Roman" w:eastAsia="Calibri" w:hAnsi="Times New Roman" w:cs="Times New Roman"/>
                <w:color w:val="111115"/>
                <w:lang w:eastAsia="ru-RU"/>
              </w:rPr>
              <w:t>и  дополнительной</w:t>
            </w:r>
            <w:proofErr w:type="gramEnd"/>
            <w:r w:rsidRPr="0094666C">
              <w:rPr>
                <w:rFonts w:ascii="Times New Roman" w:eastAsia="Calibri" w:hAnsi="Times New Roman" w:cs="Times New Roman"/>
                <w:color w:val="111115"/>
                <w:lang w:eastAsia="ru-RU"/>
              </w:rPr>
              <w:t xml:space="preserve"> литературой; оперативность поиска необходимой информации, обеспечивающей наиболее быстрое, полное и</w:t>
            </w:r>
          </w:p>
          <w:p w14:paraId="62463C61" w14:textId="77777777" w:rsidR="0094666C" w:rsidRPr="0094666C" w:rsidRDefault="0094666C" w:rsidP="0094666C">
            <w:pPr>
              <w:shd w:val="clear" w:color="auto" w:fill="FFFFFF"/>
              <w:spacing w:after="0" w:line="276" w:lineRule="auto"/>
              <w:rPr>
                <w:rFonts w:ascii="Times New Roman" w:eastAsia="Calibri" w:hAnsi="Times New Roman" w:cs="Times New Roman"/>
                <w:color w:val="111115"/>
                <w:lang w:eastAsia="ru-RU"/>
              </w:rPr>
            </w:pPr>
            <w:r w:rsidRPr="0094666C">
              <w:rPr>
                <w:rFonts w:ascii="Times New Roman" w:eastAsia="Calibri" w:hAnsi="Times New Roman" w:cs="Times New Roman"/>
                <w:color w:val="111115"/>
                <w:lang w:eastAsia="ru-RU"/>
              </w:rPr>
              <w:t>эффективное выполнение профессиональных задач;</w:t>
            </w:r>
          </w:p>
          <w:p w14:paraId="3B8741A9" w14:textId="77777777" w:rsidR="0094666C" w:rsidRPr="0094666C" w:rsidRDefault="0094666C" w:rsidP="0094666C">
            <w:pPr>
              <w:spacing w:after="0" w:line="276" w:lineRule="auto"/>
              <w:rPr>
                <w:rFonts w:ascii="Times New Roman" w:eastAsia="Calibri" w:hAnsi="Times New Roman" w:cs="Times New Roman"/>
                <w:bCs/>
                <w:lang w:eastAsia="ru-RU"/>
              </w:rPr>
            </w:pPr>
          </w:p>
        </w:tc>
        <w:tc>
          <w:tcPr>
            <w:tcW w:w="1743" w:type="pct"/>
            <w:shd w:val="clear" w:color="auto" w:fill="auto"/>
          </w:tcPr>
          <w:p w14:paraId="4EEEC3DD"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Устный опрос; </w:t>
            </w:r>
          </w:p>
          <w:p w14:paraId="38DCDC76"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Графическая работа;</w:t>
            </w:r>
          </w:p>
          <w:p w14:paraId="0C027948"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 Тестирование; Самостоятельная работа.</w:t>
            </w:r>
          </w:p>
        </w:tc>
      </w:tr>
      <w:tr w:rsidR="0094666C" w:rsidRPr="0094666C" w14:paraId="55E29A66" w14:textId="77777777" w:rsidTr="005601F3">
        <w:trPr>
          <w:trHeight w:val="896"/>
        </w:trPr>
        <w:tc>
          <w:tcPr>
            <w:tcW w:w="1750" w:type="pct"/>
            <w:shd w:val="clear" w:color="auto" w:fill="auto"/>
          </w:tcPr>
          <w:p w14:paraId="76BE0B51"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ОК5. Использовать информационно-коммуникационные технологии профессиональной деятельности</w:t>
            </w:r>
          </w:p>
        </w:tc>
        <w:tc>
          <w:tcPr>
            <w:tcW w:w="1507" w:type="pct"/>
            <w:shd w:val="clear" w:color="auto" w:fill="auto"/>
          </w:tcPr>
          <w:p w14:paraId="73C50780" w14:textId="77777777" w:rsidR="0094666C" w:rsidRPr="0094666C" w:rsidRDefault="0094666C" w:rsidP="0094666C">
            <w:pPr>
              <w:spacing w:after="0" w:line="276" w:lineRule="auto"/>
              <w:rPr>
                <w:rFonts w:ascii="Times New Roman" w:eastAsia="Calibri" w:hAnsi="Times New Roman" w:cs="Times New Roman"/>
                <w:lang w:eastAsia="ru-RU"/>
              </w:rPr>
            </w:pPr>
            <w:r w:rsidRPr="0094666C">
              <w:rPr>
                <w:rFonts w:ascii="Times New Roman" w:eastAsia="Calibri" w:hAnsi="Times New Roman" w:cs="Times New Roman"/>
                <w:lang w:eastAsia="ru-RU"/>
              </w:rPr>
              <w:t>владение различными способами поиска информации; адекватность оценки полезности информации; используемость найденной для работы информации в результативном выполнении профессиональных задач,</w:t>
            </w:r>
          </w:p>
          <w:p w14:paraId="68BDBB0D" w14:textId="77777777" w:rsidR="0094666C" w:rsidRPr="0094666C" w:rsidRDefault="0094666C" w:rsidP="0094666C">
            <w:pPr>
              <w:shd w:val="clear" w:color="auto" w:fill="FFFFFF"/>
              <w:spacing w:after="0" w:line="276" w:lineRule="auto"/>
              <w:rPr>
                <w:rFonts w:ascii="Times New Roman" w:eastAsia="Calibri" w:hAnsi="Times New Roman" w:cs="Times New Roman"/>
                <w:color w:val="111115"/>
                <w:lang w:eastAsia="ru-RU"/>
              </w:rPr>
            </w:pPr>
          </w:p>
          <w:p w14:paraId="51BDBDCF" w14:textId="77777777" w:rsidR="0094666C" w:rsidRPr="0094666C" w:rsidRDefault="0094666C" w:rsidP="0094666C">
            <w:pPr>
              <w:shd w:val="clear" w:color="auto" w:fill="FFFFFF"/>
              <w:spacing w:after="0" w:line="276" w:lineRule="auto"/>
              <w:rPr>
                <w:rFonts w:ascii="Times New Roman" w:eastAsia="Calibri" w:hAnsi="Times New Roman" w:cs="Times New Roman"/>
                <w:color w:val="111115"/>
                <w:lang w:eastAsia="ru-RU"/>
              </w:rPr>
            </w:pPr>
            <w:r w:rsidRPr="0094666C">
              <w:rPr>
                <w:rFonts w:ascii="Times New Roman" w:eastAsia="Calibri" w:hAnsi="Times New Roman" w:cs="Times New Roman"/>
                <w:color w:val="111115"/>
                <w:lang w:eastAsia="ru-RU"/>
              </w:rPr>
              <w:t>эффективное, бесконфликтное взаимодействие в учебном коллективе и бригаде;</w:t>
            </w:r>
          </w:p>
          <w:p w14:paraId="7727911A" w14:textId="77777777" w:rsidR="0094666C" w:rsidRPr="0094666C" w:rsidRDefault="0094666C" w:rsidP="0094666C">
            <w:pPr>
              <w:spacing w:after="0" w:line="276" w:lineRule="auto"/>
              <w:rPr>
                <w:rFonts w:ascii="Times New Roman" w:eastAsia="Calibri" w:hAnsi="Times New Roman" w:cs="Times New Roman"/>
                <w:bCs/>
                <w:lang w:eastAsia="ru-RU"/>
              </w:rPr>
            </w:pPr>
          </w:p>
        </w:tc>
        <w:tc>
          <w:tcPr>
            <w:tcW w:w="1743" w:type="pct"/>
            <w:shd w:val="clear" w:color="auto" w:fill="auto"/>
          </w:tcPr>
          <w:p w14:paraId="43F689A8"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Устный опрос; </w:t>
            </w:r>
          </w:p>
          <w:p w14:paraId="640BCB92" w14:textId="77777777" w:rsidR="0094666C" w:rsidRPr="0094666C" w:rsidRDefault="0094666C" w:rsidP="0094666C">
            <w:pPr>
              <w:spacing w:after="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Графическая работа;</w:t>
            </w:r>
          </w:p>
          <w:p w14:paraId="338D7C34" w14:textId="77777777" w:rsidR="0094666C" w:rsidRPr="0094666C" w:rsidRDefault="0094666C" w:rsidP="0094666C">
            <w:pPr>
              <w:spacing w:after="200" w:line="240" w:lineRule="auto"/>
              <w:jc w:val="both"/>
              <w:rPr>
                <w:rFonts w:ascii="Times New Roman" w:eastAsia="Calibri" w:hAnsi="Times New Roman" w:cs="Times New Roman"/>
                <w:bCs/>
                <w:lang w:eastAsia="ru-RU"/>
              </w:rPr>
            </w:pPr>
            <w:r w:rsidRPr="0094666C">
              <w:rPr>
                <w:rFonts w:ascii="Times New Roman" w:eastAsia="Calibri" w:hAnsi="Times New Roman" w:cs="Times New Roman"/>
                <w:bCs/>
                <w:lang w:eastAsia="ru-RU"/>
              </w:rPr>
              <w:t xml:space="preserve"> Тестирование; Самостоятельная работа.</w:t>
            </w:r>
          </w:p>
        </w:tc>
      </w:tr>
    </w:tbl>
    <w:p w14:paraId="714A2E24" w14:textId="77777777" w:rsidR="0094666C" w:rsidRPr="0094666C" w:rsidRDefault="0094666C" w:rsidP="0094666C">
      <w:pPr>
        <w:spacing w:after="0" w:line="276" w:lineRule="auto"/>
        <w:jc w:val="both"/>
        <w:rPr>
          <w:rFonts w:ascii="Times New Roman" w:eastAsia="Times New Roman" w:hAnsi="Times New Roman" w:cs="Times New Roman"/>
          <w:b/>
          <w:szCs w:val="52"/>
          <w:lang w:eastAsia="ru-RU"/>
        </w:rPr>
      </w:pPr>
    </w:p>
    <w:p w14:paraId="45D91B48" w14:textId="77777777" w:rsidR="0094666C" w:rsidRPr="00005A04" w:rsidRDefault="0094666C" w:rsidP="0094666C">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*Для сведения</w:t>
      </w:r>
    </w:p>
    <w:p w14:paraId="34F86AE7" w14:textId="77777777" w:rsidR="0094666C" w:rsidRPr="00005A04" w:rsidRDefault="0094666C" w:rsidP="0094666C">
      <w:pPr>
        <w:spacing w:line="25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92A0047" w14:textId="77777777" w:rsidR="0094666C" w:rsidRPr="00005A04" w:rsidRDefault="0094666C" w:rsidP="0094666C">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ПК=Н+У+З</w:t>
      </w:r>
    </w:p>
    <w:p w14:paraId="1B596DE6" w14:textId="77777777" w:rsidR="0094666C" w:rsidRPr="00005A04" w:rsidRDefault="0094666C" w:rsidP="0094666C">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94666C" w:rsidRPr="00005A04" w14:paraId="09B159A2" w14:textId="77777777" w:rsidTr="005601F3">
        <w:tc>
          <w:tcPr>
            <w:tcW w:w="2353" w:type="dxa"/>
            <w:shd w:val="clear" w:color="auto" w:fill="auto"/>
          </w:tcPr>
          <w:p w14:paraId="50D9DCAE" w14:textId="77777777" w:rsidR="0094666C" w:rsidRPr="00005A04" w:rsidRDefault="0094666C"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50F3EE07" w14:textId="77777777" w:rsidR="0094666C" w:rsidRPr="00005A04" w:rsidRDefault="0094666C"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38FF752F" w14:textId="77777777" w:rsidR="0094666C" w:rsidRPr="00005A04" w:rsidRDefault="0094666C"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Умения (У)</w:t>
            </w:r>
          </w:p>
        </w:tc>
        <w:tc>
          <w:tcPr>
            <w:tcW w:w="2337" w:type="dxa"/>
            <w:shd w:val="clear" w:color="auto" w:fill="auto"/>
          </w:tcPr>
          <w:p w14:paraId="3B3F6278" w14:textId="77777777" w:rsidR="0094666C" w:rsidRPr="00005A04" w:rsidRDefault="0094666C"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Знания (З)</w:t>
            </w:r>
          </w:p>
        </w:tc>
      </w:tr>
      <w:tr w:rsidR="0094666C" w:rsidRPr="00005A04" w14:paraId="213668ED" w14:textId="77777777" w:rsidTr="005601F3">
        <w:tc>
          <w:tcPr>
            <w:tcW w:w="2353" w:type="dxa"/>
            <w:vMerge w:val="restart"/>
            <w:shd w:val="clear" w:color="auto" w:fill="auto"/>
          </w:tcPr>
          <w:p w14:paraId="73C84CA1"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1.2</w:t>
            </w:r>
          </w:p>
        </w:tc>
        <w:tc>
          <w:tcPr>
            <w:tcW w:w="2575" w:type="dxa"/>
            <w:shd w:val="clear" w:color="auto" w:fill="auto"/>
          </w:tcPr>
          <w:p w14:paraId="66309FD7"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1.2.01/ ПО 1.2.01</w:t>
            </w:r>
          </w:p>
        </w:tc>
        <w:tc>
          <w:tcPr>
            <w:tcW w:w="2336" w:type="dxa"/>
            <w:shd w:val="clear" w:color="auto" w:fill="auto"/>
          </w:tcPr>
          <w:p w14:paraId="7270F5E9"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1.2.01</w:t>
            </w:r>
          </w:p>
        </w:tc>
        <w:tc>
          <w:tcPr>
            <w:tcW w:w="2337" w:type="dxa"/>
            <w:shd w:val="clear" w:color="auto" w:fill="auto"/>
          </w:tcPr>
          <w:p w14:paraId="7296E0AE"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1.2.01</w:t>
            </w:r>
          </w:p>
        </w:tc>
      </w:tr>
      <w:tr w:rsidR="0094666C" w:rsidRPr="00005A04" w14:paraId="6449C679" w14:textId="77777777" w:rsidTr="005601F3">
        <w:tc>
          <w:tcPr>
            <w:tcW w:w="2353" w:type="dxa"/>
            <w:vMerge/>
            <w:shd w:val="clear" w:color="auto" w:fill="auto"/>
          </w:tcPr>
          <w:p w14:paraId="3F640D5C"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7C616446"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1.2.02/ ПО 1.2.01</w:t>
            </w:r>
          </w:p>
        </w:tc>
        <w:tc>
          <w:tcPr>
            <w:tcW w:w="2336" w:type="dxa"/>
            <w:shd w:val="clear" w:color="auto" w:fill="auto"/>
          </w:tcPr>
          <w:p w14:paraId="3F50DA2D"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1.2.02</w:t>
            </w:r>
          </w:p>
        </w:tc>
        <w:tc>
          <w:tcPr>
            <w:tcW w:w="2337" w:type="dxa"/>
            <w:shd w:val="clear" w:color="auto" w:fill="auto"/>
          </w:tcPr>
          <w:p w14:paraId="1BCEB6DC"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1.2.02</w:t>
            </w:r>
          </w:p>
        </w:tc>
      </w:tr>
      <w:tr w:rsidR="0094666C" w:rsidRPr="00005A04" w14:paraId="03DF09DF" w14:textId="77777777" w:rsidTr="005601F3">
        <w:tc>
          <w:tcPr>
            <w:tcW w:w="2353" w:type="dxa"/>
            <w:vMerge w:val="restart"/>
            <w:shd w:val="clear" w:color="auto" w:fill="auto"/>
          </w:tcPr>
          <w:p w14:paraId="7D5004C4"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1.3</w:t>
            </w:r>
          </w:p>
        </w:tc>
        <w:tc>
          <w:tcPr>
            <w:tcW w:w="2575" w:type="dxa"/>
          </w:tcPr>
          <w:p w14:paraId="01D3DA3A"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Н 1.3.01/</w:t>
            </w:r>
            <w:r w:rsidRPr="00005A04">
              <w:rPr>
                <w:rFonts w:ascii="Calibri" w:eastAsia="Times New Roman" w:hAnsi="Calibri" w:cs="Times New Roman"/>
                <w:lang w:eastAsia="ru-RU"/>
              </w:rPr>
              <w:t xml:space="preserve"> </w:t>
            </w:r>
            <w:r w:rsidRPr="00005A04">
              <w:rPr>
                <w:rFonts w:ascii="Times New Roman" w:eastAsia="Times New Roman" w:hAnsi="Times New Roman" w:cs="Times New Roman"/>
                <w:color w:val="000000"/>
                <w:sz w:val="24"/>
                <w:szCs w:val="24"/>
                <w:lang w:eastAsia="ru-RU"/>
              </w:rPr>
              <w:t>ПО 1.3.01</w:t>
            </w:r>
          </w:p>
        </w:tc>
        <w:tc>
          <w:tcPr>
            <w:tcW w:w="2336" w:type="dxa"/>
          </w:tcPr>
          <w:p w14:paraId="3767A2D6"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У 1.3.01</w:t>
            </w:r>
          </w:p>
        </w:tc>
        <w:tc>
          <w:tcPr>
            <w:tcW w:w="2337" w:type="dxa"/>
          </w:tcPr>
          <w:p w14:paraId="1DDEB554"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З 1.3.01</w:t>
            </w:r>
          </w:p>
        </w:tc>
      </w:tr>
      <w:tr w:rsidR="0094666C" w:rsidRPr="00005A04" w14:paraId="7791BE8E" w14:textId="77777777" w:rsidTr="005601F3">
        <w:tc>
          <w:tcPr>
            <w:tcW w:w="2353" w:type="dxa"/>
            <w:vMerge/>
            <w:shd w:val="clear" w:color="auto" w:fill="auto"/>
          </w:tcPr>
          <w:p w14:paraId="1E8A65E3"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tcPr>
          <w:p w14:paraId="3E737FF2"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p>
        </w:tc>
        <w:tc>
          <w:tcPr>
            <w:tcW w:w="2336" w:type="dxa"/>
          </w:tcPr>
          <w:p w14:paraId="70002F84"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У 1.3.02</w:t>
            </w:r>
          </w:p>
        </w:tc>
        <w:tc>
          <w:tcPr>
            <w:tcW w:w="2337" w:type="dxa"/>
          </w:tcPr>
          <w:p w14:paraId="522BDB87"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З 1.3.02</w:t>
            </w:r>
          </w:p>
        </w:tc>
      </w:tr>
      <w:tr w:rsidR="0094666C" w:rsidRPr="00005A04" w14:paraId="7DF45054" w14:textId="77777777" w:rsidTr="005601F3">
        <w:tc>
          <w:tcPr>
            <w:tcW w:w="2353" w:type="dxa"/>
            <w:vMerge/>
            <w:shd w:val="clear" w:color="auto" w:fill="auto"/>
          </w:tcPr>
          <w:p w14:paraId="2D4838BC"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tcPr>
          <w:p w14:paraId="46B5548C"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357946F1" w14:textId="77777777" w:rsidR="0094666C" w:rsidRPr="00005A04" w:rsidRDefault="0094666C" w:rsidP="005601F3">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1.3.03</w:t>
            </w:r>
          </w:p>
        </w:tc>
        <w:tc>
          <w:tcPr>
            <w:tcW w:w="2337" w:type="dxa"/>
            <w:shd w:val="clear" w:color="auto" w:fill="auto"/>
          </w:tcPr>
          <w:p w14:paraId="08A35B5A" w14:textId="77777777" w:rsidR="0094666C" w:rsidRPr="00005A04" w:rsidRDefault="0094666C" w:rsidP="005601F3">
            <w:pPr>
              <w:spacing w:after="0" w:line="240" w:lineRule="auto"/>
              <w:rPr>
                <w:rFonts w:ascii="Times New Roman" w:eastAsia="Calibri" w:hAnsi="Times New Roman" w:cs="Times New Roman"/>
                <w:sz w:val="24"/>
                <w:szCs w:val="24"/>
              </w:rPr>
            </w:pPr>
          </w:p>
        </w:tc>
      </w:tr>
      <w:tr w:rsidR="0094666C" w:rsidRPr="00005A04" w14:paraId="398CEA84" w14:textId="77777777" w:rsidTr="005601F3">
        <w:tc>
          <w:tcPr>
            <w:tcW w:w="2353" w:type="dxa"/>
            <w:vMerge/>
            <w:shd w:val="clear" w:color="auto" w:fill="auto"/>
          </w:tcPr>
          <w:p w14:paraId="20BA8F0B"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tcPr>
          <w:p w14:paraId="300E5B75"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31D775C4" w14:textId="77777777" w:rsidR="0094666C" w:rsidRPr="00005A04" w:rsidRDefault="0094666C" w:rsidP="005601F3">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1.3.04</w:t>
            </w:r>
          </w:p>
        </w:tc>
        <w:tc>
          <w:tcPr>
            <w:tcW w:w="2337" w:type="dxa"/>
            <w:shd w:val="clear" w:color="auto" w:fill="auto"/>
          </w:tcPr>
          <w:p w14:paraId="31CDA703"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p>
        </w:tc>
      </w:tr>
      <w:tr w:rsidR="0094666C" w:rsidRPr="00005A04" w14:paraId="59C04FDE" w14:textId="77777777" w:rsidTr="005601F3">
        <w:tc>
          <w:tcPr>
            <w:tcW w:w="2353" w:type="dxa"/>
            <w:vMerge/>
            <w:shd w:val="clear" w:color="auto" w:fill="auto"/>
          </w:tcPr>
          <w:p w14:paraId="6E0DAE48"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tcPr>
          <w:p w14:paraId="1DE3E251"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4A6DEF1A" w14:textId="77777777" w:rsidR="0094666C" w:rsidRPr="00005A04" w:rsidRDefault="0094666C" w:rsidP="005601F3">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1.3.05</w:t>
            </w:r>
          </w:p>
        </w:tc>
        <w:tc>
          <w:tcPr>
            <w:tcW w:w="2337" w:type="dxa"/>
            <w:shd w:val="clear" w:color="auto" w:fill="auto"/>
          </w:tcPr>
          <w:p w14:paraId="767AA2B1" w14:textId="77777777" w:rsidR="0094666C" w:rsidRPr="00005A04" w:rsidRDefault="0094666C" w:rsidP="005601F3">
            <w:pPr>
              <w:spacing w:after="0" w:line="240" w:lineRule="auto"/>
              <w:rPr>
                <w:rFonts w:ascii="Times New Roman" w:eastAsia="Times New Roman" w:hAnsi="Times New Roman" w:cs="Times New Roman"/>
                <w:color w:val="000000"/>
                <w:sz w:val="24"/>
                <w:szCs w:val="24"/>
                <w:lang w:eastAsia="ru-RU"/>
              </w:rPr>
            </w:pPr>
          </w:p>
        </w:tc>
      </w:tr>
      <w:tr w:rsidR="0094666C" w:rsidRPr="00005A04" w14:paraId="51F4DA92" w14:textId="77777777" w:rsidTr="005601F3">
        <w:tc>
          <w:tcPr>
            <w:tcW w:w="2353" w:type="dxa"/>
            <w:vMerge w:val="restart"/>
            <w:shd w:val="clear" w:color="auto" w:fill="auto"/>
          </w:tcPr>
          <w:p w14:paraId="41C4E352"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lastRenderedPageBreak/>
              <w:t>ПК 3.1</w:t>
            </w:r>
          </w:p>
        </w:tc>
        <w:tc>
          <w:tcPr>
            <w:tcW w:w="2575" w:type="dxa"/>
            <w:shd w:val="clear" w:color="auto" w:fill="auto"/>
          </w:tcPr>
          <w:p w14:paraId="39519B4E"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3.1.01/ ПО 3.1.01</w:t>
            </w:r>
          </w:p>
        </w:tc>
        <w:tc>
          <w:tcPr>
            <w:tcW w:w="2336" w:type="dxa"/>
            <w:shd w:val="clear" w:color="auto" w:fill="auto"/>
          </w:tcPr>
          <w:p w14:paraId="0ABFC300"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3.1.01</w:t>
            </w:r>
          </w:p>
        </w:tc>
        <w:tc>
          <w:tcPr>
            <w:tcW w:w="2337" w:type="dxa"/>
            <w:shd w:val="clear" w:color="auto" w:fill="auto"/>
          </w:tcPr>
          <w:p w14:paraId="79A88B4C"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3.1.01</w:t>
            </w:r>
          </w:p>
        </w:tc>
      </w:tr>
      <w:tr w:rsidR="0094666C" w:rsidRPr="00005A04" w14:paraId="77B2C760" w14:textId="77777777" w:rsidTr="005601F3">
        <w:tc>
          <w:tcPr>
            <w:tcW w:w="2353" w:type="dxa"/>
            <w:vMerge/>
            <w:shd w:val="clear" w:color="auto" w:fill="auto"/>
          </w:tcPr>
          <w:p w14:paraId="3971E589"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617F9215"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6" w:type="dxa"/>
            <w:shd w:val="clear" w:color="auto" w:fill="auto"/>
          </w:tcPr>
          <w:p w14:paraId="76141D3F"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3.1.02</w:t>
            </w:r>
          </w:p>
        </w:tc>
        <w:tc>
          <w:tcPr>
            <w:tcW w:w="2337" w:type="dxa"/>
            <w:shd w:val="clear" w:color="auto" w:fill="auto"/>
          </w:tcPr>
          <w:p w14:paraId="7CB2F01F"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3.1.02</w:t>
            </w:r>
          </w:p>
        </w:tc>
      </w:tr>
      <w:tr w:rsidR="0094666C" w:rsidRPr="00005A04" w14:paraId="2F6ABD14" w14:textId="77777777" w:rsidTr="005601F3">
        <w:tc>
          <w:tcPr>
            <w:tcW w:w="2353" w:type="dxa"/>
            <w:vMerge/>
            <w:shd w:val="clear" w:color="auto" w:fill="auto"/>
          </w:tcPr>
          <w:p w14:paraId="2097A04B"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73ED1ECE"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6" w:type="dxa"/>
            <w:shd w:val="clear" w:color="auto" w:fill="auto"/>
          </w:tcPr>
          <w:p w14:paraId="6AC3C290"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7" w:type="dxa"/>
            <w:shd w:val="clear" w:color="auto" w:fill="auto"/>
          </w:tcPr>
          <w:p w14:paraId="730C06B8"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3.1.03</w:t>
            </w:r>
          </w:p>
        </w:tc>
      </w:tr>
      <w:tr w:rsidR="0094666C" w:rsidRPr="00005A04" w14:paraId="7B3351CF" w14:textId="77777777" w:rsidTr="005601F3">
        <w:tc>
          <w:tcPr>
            <w:tcW w:w="2353" w:type="dxa"/>
            <w:vMerge/>
            <w:shd w:val="clear" w:color="auto" w:fill="auto"/>
          </w:tcPr>
          <w:p w14:paraId="2CE46209"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5091CED5"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6" w:type="dxa"/>
            <w:shd w:val="clear" w:color="auto" w:fill="auto"/>
          </w:tcPr>
          <w:p w14:paraId="04B899E0"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7" w:type="dxa"/>
            <w:shd w:val="clear" w:color="auto" w:fill="auto"/>
          </w:tcPr>
          <w:p w14:paraId="38F3C758"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3.1.04</w:t>
            </w:r>
          </w:p>
        </w:tc>
      </w:tr>
      <w:tr w:rsidR="0094666C" w:rsidRPr="00005A04" w14:paraId="76C012D4" w14:textId="77777777" w:rsidTr="005601F3">
        <w:tc>
          <w:tcPr>
            <w:tcW w:w="2353" w:type="dxa"/>
            <w:vMerge w:val="restart"/>
            <w:shd w:val="clear" w:color="auto" w:fill="auto"/>
          </w:tcPr>
          <w:p w14:paraId="7AD6600A"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3.2</w:t>
            </w:r>
          </w:p>
        </w:tc>
        <w:tc>
          <w:tcPr>
            <w:tcW w:w="2575" w:type="dxa"/>
            <w:shd w:val="clear" w:color="auto" w:fill="auto"/>
          </w:tcPr>
          <w:p w14:paraId="0D2F6AEE"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3.2.01/ ПО 3.2.01</w:t>
            </w:r>
          </w:p>
        </w:tc>
        <w:tc>
          <w:tcPr>
            <w:tcW w:w="2336" w:type="dxa"/>
            <w:shd w:val="clear" w:color="auto" w:fill="auto"/>
          </w:tcPr>
          <w:p w14:paraId="6F25D359"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3.201</w:t>
            </w:r>
          </w:p>
        </w:tc>
        <w:tc>
          <w:tcPr>
            <w:tcW w:w="2337" w:type="dxa"/>
            <w:shd w:val="clear" w:color="auto" w:fill="auto"/>
          </w:tcPr>
          <w:p w14:paraId="1929E197"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3.2.01</w:t>
            </w:r>
          </w:p>
        </w:tc>
      </w:tr>
      <w:tr w:rsidR="0094666C" w:rsidRPr="00005A04" w14:paraId="6542473A" w14:textId="77777777" w:rsidTr="005601F3">
        <w:tc>
          <w:tcPr>
            <w:tcW w:w="2353" w:type="dxa"/>
            <w:vMerge/>
            <w:shd w:val="clear" w:color="auto" w:fill="auto"/>
          </w:tcPr>
          <w:p w14:paraId="419F38F7"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14592F94"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6" w:type="dxa"/>
            <w:shd w:val="clear" w:color="auto" w:fill="auto"/>
          </w:tcPr>
          <w:p w14:paraId="3C82FE0F" w14:textId="77777777" w:rsidR="0094666C" w:rsidRPr="00005A04" w:rsidRDefault="0094666C" w:rsidP="005601F3">
            <w:pPr>
              <w:spacing w:after="0" w:line="240" w:lineRule="auto"/>
              <w:rPr>
                <w:rFonts w:ascii="Times New Roman" w:eastAsia="Calibri" w:hAnsi="Times New Roman" w:cs="Times New Roman"/>
                <w:sz w:val="24"/>
                <w:szCs w:val="24"/>
              </w:rPr>
            </w:pPr>
          </w:p>
        </w:tc>
        <w:tc>
          <w:tcPr>
            <w:tcW w:w="2337" w:type="dxa"/>
            <w:shd w:val="clear" w:color="auto" w:fill="auto"/>
          </w:tcPr>
          <w:p w14:paraId="08594F42" w14:textId="77777777" w:rsidR="0094666C" w:rsidRPr="00005A04" w:rsidRDefault="0094666C"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3.2.02</w:t>
            </w:r>
          </w:p>
        </w:tc>
      </w:tr>
    </w:tbl>
    <w:p w14:paraId="3AB37B60" w14:textId="77777777" w:rsidR="0094666C" w:rsidRPr="00005A04" w:rsidRDefault="0094666C" w:rsidP="0094666C">
      <w:pPr>
        <w:spacing w:after="200" w:line="276" w:lineRule="auto"/>
        <w:rPr>
          <w:rFonts w:ascii="Times New Roman" w:eastAsia="Times New Roman" w:hAnsi="Times New Roman" w:cs="Times New Roman"/>
          <w:sz w:val="24"/>
          <w:szCs w:val="24"/>
          <w:lang w:eastAsia="ru-RU"/>
        </w:rPr>
      </w:pPr>
    </w:p>
    <w:p w14:paraId="1290DCA8" w14:textId="77777777" w:rsidR="0094666C" w:rsidRPr="00005A04" w:rsidRDefault="0094666C" w:rsidP="0094666C">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ОК= умения общие (</w:t>
      </w: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)+знания общие (</w:t>
      </w: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94666C" w:rsidRPr="00005A04" w14:paraId="5D9246EE" w14:textId="77777777" w:rsidTr="005601F3">
        <w:tc>
          <w:tcPr>
            <w:tcW w:w="3115" w:type="dxa"/>
            <w:shd w:val="clear" w:color="auto" w:fill="auto"/>
          </w:tcPr>
          <w:p w14:paraId="5A6DD725" w14:textId="77777777" w:rsidR="0094666C" w:rsidRPr="00005A04" w:rsidRDefault="0094666C" w:rsidP="005601F3">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42E39689" w14:textId="77777777" w:rsidR="0094666C" w:rsidRPr="00005A04" w:rsidRDefault="0094666C" w:rsidP="005601F3">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Умения общие (</w:t>
            </w:r>
            <w:proofErr w:type="spellStart"/>
            <w:r w:rsidRPr="00005A04">
              <w:rPr>
                <w:rFonts w:ascii="Times New Roman" w:eastAsia="Times New Roman" w:hAnsi="Times New Roman" w:cs="Times New Roman"/>
                <w:b/>
                <w:bCs/>
                <w:sz w:val="24"/>
                <w:szCs w:val="24"/>
                <w:lang w:eastAsia="ru-RU"/>
              </w:rPr>
              <w:t>Уо</w:t>
            </w:r>
            <w:proofErr w:type="spellEnd"/>
            <w:r w:rsidRPr="00005A04">
              <w:rPr>
                <w:rFonts w:ascii="Times New Roman" w:eastAsia="Times New Roman" w:hAnsi="Times New Roman" w:cs="Times New Roman"/>
                <w:b/>
                <w:bCs/>
                <w:sz w:val="24"/>
                <w:szCs w:val="24"/>
                <w:lang w:eastAsia="ru-RU"/>
              </w:rPr>
              <w:t>)</w:t>
            </w:r>
          </w:p>
        </w:tc>
        <w:tc>
          <w:tcPr>
            <w:tcW w:w="3115" w:type="dxa"/>
            <w:shd w:val="clear" w:color="auto" w:fill="auto"/>
          </w:tcPr>
          <w:p w14:paraId="3012D56B" w14:textId="77777777" w:rsidR="0094666C" w:rsidRPr="00005A04" w:rsidRDefault="0094666C" w:rsidP="005601F3">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Знания общие (</w:t>
            </w:r>
            <w:proofErr w:type="spellStart"/>
            <w:r w:rsidRPr="00005A04">
              <w:rPr>
                <w:rFonts w:ascii="Times New Roman" w:eastAsia="Times New Roman" w:hAnsi="Times New Roman" w:cs="Times New Roman"/>
                <w:b/>
                <w:bCs/>
                <w:sz w:val="24"/>
                <w:szCs w:val="24"/>
                <w:lang w:eastAsia="ru-RU"/>
              </w:rPr>
              <w:t>Зо</w:t>
            </w:r>
            <w:proofErr w:type="spellEnd"/>
            <w:r w:rsidRPr="00005A04">
              <w:rPr>
                <w:rFonts w:ascii="Times New Roman" w:eastAsia="Times New Roman" w:hAnsi="Times New Roman" w:cs="Times New Roman"/>
                <w:b/>
                <w:bCs/>
                <w:sz w:val="24"/>
                <w:szCs w:val="24"/>
                <w:lang w:eastAsia="ru-RU"/>
              </w:rPr>
              <w:t>)</w:t>
            </w:r>
          </w:p>
        </w:tc>
      </w:tr>
      <w:tr w:rsidR="0094666C" w:rsidRPr="00005A04" w14:paraId="5CBFFD26" w14:textId="77777777" w:rsidTr="005601F3">
        <w:tc>
          <w:tcPr>
            <w:tcW w:w="3115" w:type="dxa"/>
            <w:vMerge w:val="restart"/>
            <w:shd w:val="clear" w:color="auto" w:fill="auto"/>
          </w:tcPr>
          <w:p w14:paraId="4FB8093A"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01</w:t>
            </w:r>
          </w:p>
        </w:tc>
        <w:tc>
          <w:tcPr>
            <w:tcW w:w="3115" w:type="dxa"/>
          </w:tcPr>
          <w:p w14:paraId="6246DE12"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01.01</w:t>
            </w:r>
          </w:p>
        </w:tc>
        <w:tc>
          <w:tcPr>
            <w:tcW w:w="3115" w:type="dxa"/>
          </w:tcPr>
          <w:p w14:paraId="53C236DF"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01.01</w:t>
            </w:r>
          </w:p>
        </w:tc>
      </w:tr>
      <w:tr w:rsidR="0094666C" w:rsidRPr="00005A04" w14:paraId="5C098331" w14:textId="77777777" w:rsidTr="005601F3">
        <w:tc>
          <w:tcPr>
            <w:tcW w:w="3115" w:type="dxa"/>
            <w:vMerge/>
            <w:shd w:val="clear" w:color="auto" w:fill="auto"/>
          </w:tcPr>
          <w:p w14:paraId="4C5F897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tcPr>
          <w:p w14:paraId="0829CBAA"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01.02</w:t>
            </w:r>
          </w:p>
        </w:tc>
        <w:tc>
          <w:tcPr>
            <w:tcW w:w="3115" w:type="dxa"/>
          </w:tcPr>
          <w:p w14:paraId="4676F107"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01.02</w:t>
            </w:r>
          </w:p>
        </w:tc>
      </w:tr>
      <w:tr w:rsidR="0094666C" w:rsidRPr="00005A04" w14:paraId="554972A3" w14:textId="77777777" w:rsidTr="005601F3">
        <w:tc>
          <w:tcPr>
            <w:tcW w:w="3115" w:type="dxa"/>
            <w:vMerge/>
            <w:shd w:val="clear" w:color="auto" w:fill="auto"/>
          </w:tcPr>
          <w:p w14:paraId="73FACCFC"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tcPr>
          <w:p w14:paraId="7796C5BF"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14:paraId="6E2D274C"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01.03</w:t>
            </w:r>
          </w:p>
        </w:tc>
      </w:tr>
      <w:tr w:rsidR="0094666C" w:rsidRPr="00005A04" w14:paraId="45B151E5" w14:textId="77777777" w:rsidTr="005601F3">
        <w:tc>
          <w:tcPr>
            <w:tcW w:w="3115" w:type="dxa"/>
            <w:vMerge w:val="restart"/>
            <w:shd w:val="clear" w:color="auto" w:fill="auto"/>
          </w:tcPr>
          <w:p w14:paraId="7DBFC3EF"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02</w:t>
            </w:r>
          </w:p>
        </w:tc>
        <w:tc>
          <w:tcPr>
            <w:tcW w:w="3115" w:type="dxa"/>
          </w:tcPr>
          <w:p w14:paraId="40CC972B"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r w:rsidRPr="00005A04">
              <w:rPr>
                <w:rFonts w:ascii="Times New Roman" w:eastAsia="Times New Roman" w:hAnsi="Times New Roman" w:cs="Times New Roman"/>
                <w:sz w:val="24"/>
                <w:szCs w:val="24"/>
                <w:lang w:eastAsia="ru-RU"/>
              </w:rPr>
              <w:t>о.02.01</w:t>
            </w:r>
          </w:p>
        </w:tc>
        <w:tc>
          <w:tcPr>
            <w:tcW w:w="3115" w:type="dxa"/>
          </w:tcPr>
          <w:p w14:paraId="03D02378"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Зо.02.01</w:t>
            </w:r>
          </w:p>
          <w:p w14:paraId="62ED53B6"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
        </w:tc>
      </w:tr>
      <w:tr w:rsidR="0094666C" w:rsidRPr="00005A04" w14:paraId="7276A397" w14:textId="77777777" w:rsidTr="005601F3">
        <w:tc>
          <w:tcPr>
            <w:tcW w:w="3115" w:type="dxa"/>
            <w:vMerge/>
            <w:shd w:val="clear" w:color="auto" w:fill="auto"/>
          </w:tcPr>
          <w:p w14:paraId="3E9FA3C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D5B8847"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Уо.02.02</w:t>
            </w:r>
          </w:p>
        </w:tc>
        <w:tc>
          <w:tcPr>
            <w:tcW w:w="3115" w:type="dxa"/>
            <w:shd w:val="clear" w:color="auto" w:fill="auto"/>
          </w:tcPr>
          <w:p w14:paraId="0B87C3F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Зо.02.02</w:t>
            </w:r>
          </w:p>
        </w:tc>
      </w:tr>
      <w:tr w:rsidR="0094666C" w:rsidRPr="00005A04" w14:paraId="3C710FB7" w14:textId="77777777" w:rsidTr="005601F3">
        <w:tc>
          <w:tcPr>
            <w:tcW w:w="3115" w:type="dxa"/>
            <w:vMerge/>
            <w:shd w:val="clear" w:color="auto" w:fill="auto"/>
          </w:tcPr>
          <w:p w14:paraId="4C6EBA2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EE89CB9"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02.03</w:t>
            </w:r>
          </w:p>
        </w:tc>
        <w:tc>
          <w:tcPr>
            <w:tcW w:w="3115" w:type="dxa"/>
            <w:shd w:val="clear" w:color="auto" w:fill="auto"/>
          </w:tcPr>
          <w:p w14:paraId="4CD13947"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02.02</w:t>
            </w:r>
          </w:p>
          <w:p w14:paraId="118F2AF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7B7A2485" w14:textId="77777777" w:rsidTr="005601F3">
        <w:tc>
          <w:tcPr>
            <w:tcW w:w="3115" w:type="dxa"/>
            <w:vMerge/>
            <w:shd w:val="clear" w:color="auto" w:fill="auto"/>
          </w:tcPr>
          <w:p w14:paraId="5874B73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0A5D416"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02.04</w:t>
            </w:r>
          </w:p>
        </w:tc>
        <w:tc>
          <w:tcPr>
            <w:tcW w:w="3115" w:type="dxa"/>
            <w:shd w:val="clear" w:color="auto" w:fill="auto"/>
          </w:tcPr>
          <w:p w14:paraId="44C60351"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02.03</w:t>
            </w:r>
          </w:p>
        </w:tc>
      </w:tr>
      <w:tr w:rsidR="0094666C" w:rsidRPr="00005A04" w14:paraId="24432F2E" w14:textId="77777777" w:rsidTr="005601F3">
        <w:tc>
          <w:tcPr>
            <w:tcW w:w="3115" w:type="dxa"/>
            <w:vMerge/>
            <w:shd w:val="clear" w:color="auto" w:fill="auto"/>
          </w:tcPr>
          <w:p w14:paraId="17D80A50"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6106C9D"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02.05</w:t>
            </w:r>
          </w:p>
        </w:tc>
        <w:tc>
          <w:tcPr>
            <w:tcW w:w="3115" w:type="dxa"/>
            <w:shd w:val="clear" w:color="auto" w:fill="auto"/>
          </w:tcPr>
          <w:p w14:paraId="4F239CCC"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02.04</w:t>
            </w:r>
          </w:p>
        </w:tc>
      </w:tr>
      <w:tr w:rsidR="0094666C" w:rsidRPr="00005A04" w14:paraId="00626DA1" w14:textId="77777777" w:rsidTr="005601F3">
        <w:tc>
          <w:tcPr>
            <w:tcW w:w="3115" w:type="dxa"/>
            <w:vMerge/>
            <w:shd w:val="clear" w:color="auto" w:fill="auto"/>
          </w:tcPr>
          <w:p w14:paraId="4075AEDC"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DC1FBC5"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02.06</w:t>
            </w:r>
          </w:p>
        </w:tc>
        <w:tc>
          <w:tcPr>
            <w:tcW w:w="3115" w:type="dxa"/>
            <w:shd w:val="clear" w:color="auto" w:fill="auto"/>
          </w:tcPr>
          <w:p w14:paraId="15E4AA35"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28D4B77C" w14:textId="77777777" w:rsidTr="005601F3">
        <w:tc>
          <w:tcPr>
            <w:tcW w:w="3115" w:type="dxa"/>
            <w:vMerge/>
            <w:shd w:val="clear" w:color="auto" w:fill="auto"/>
          </w:tcPr>
          <w:p w14:paraId="5B1459B5"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6C252A4" w14:textId="77777777" w:rsidR="0094666C" w:rsidRPr="00005A04" w:rsidRDefault="0094666C"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02.07</w:t>
            </w:r>
          </w:p>
        </w:tc>
        <w:tc>
          <w:tcPr>
            <w:tcW w:w="3115" w:type="dxa"/>
            <w:shd w:val="clear" w:color="auto" w:fill="auto"/>
          </w:tcPr>
          <w:p w14:paraId="57E9364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1CB2EB78" w14:textId="77777777" w:rsidTr="005601F3">
        <w:tc>
          <w:tcPr>
            <w:tcW w:w="3115" w:type="dxa"/>
            <w:vMerge w:val="restart"/>
            <w:shd w:val="clear" w:color="auto" w:fill="auto"/>
          </w:tcPr>
          <w:p w14:paraId="038FDA8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03</w:t>
            </w:r>
          </w:p>
        </w:tc>
        <w:tc>
          <w:tcPr>
            <w:tcW w:w="3115" w:type="dxa"/>
            <w:shd w:val="clear" w:color="auto" w:fill="auto"/>
          </w:tcPr>
          <w:p w14:paraId="40BF35A6"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Уо.03.01</w:t>
            </w:r>
          </w:p>
        </w:tc>
        <w:tc>
          <w:tcPr>
            <w:tcW w:w="3115" w:type="dxa"/>
            <w:shd w:val="clear" w:color="auto" w:fill="auto"/>
          </w:tcPr>
          <w:p w14:paraId="0279FB86"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03.01</w:t>
            </w:r>
          </w:p>
        </w:tc>
      </w:tr>
      <w:tr w:rsidR="0094666C" w:rsidRPr="00005A04" w14:paraId="7D4EED4C" w14:textId="77777777" w:rsidTr="005601F3">
        <w:tc>
          <w:tcPr>
            <w:tcW w:w="3115" w:type="dxa"/>
            <w:vMerge/>
            <w:shd w:val="clear" w:color="auto" w:fill="auto"/>
          </w:tcPr>
          <w:p w14:paraId="17001F62"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AC0B356"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Уо.03.02</w:t>
            </w:r>
          </w:p>
        </w:tc>
        <w:tc>
          <w:tcPr>
            <w:tcW w:w="3115" w:type="dxa"/>
            <w:shd w:val="clear" w:color="auto" w:fill="auto"/>
          </w:tcPr>
          <w:p w14:paraId="4DACE80C"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Зо.03.02</w:t>
            </w:r>
          </w:p>
        </w:tc>
      </w:tr>
      <w:tr w:rsidR="0094666C" w:rsidRPr="00005A04" w14:paraId="647E06B0" w14:textId="77777777" w:rsidTr="005601F3">
        <w:tc>
          <w:tcPr>
            <w:tcW w:w="3115" w:type="dxa"/>
            <w:vMerge/>
            <w:shd w:val="clear" w:color="auto" w:fill="auto"/>
          </w:tcPr>
          <w:p w14:paraId="57F26DC0"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A694362"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03.02</w:t>
            </w:r>
          </w:p>
        </w:tc>
        <w:tc>
          <w:tcPr>
            <w:tcW w:w="3115" w:type="dxa"/>
            <w:shd w:val="clear" w:color="auto" w:fill="auto"/>
          </w:tcPr>
          <w:p w14:paraId="034AB7E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03.03</w:t>
            </w:r>
          </w:p>
        </w:tc>
      </w:tr>
      <w:tr w:rsidR="0094666C" w:rsidRPr="00005A04" w14:paraId="62A451AA" w14:textId="77777777" w:rsidTr="005601F3">
        <w:tc>
          <w:tcPr>
            <w:tcW w:w="3115" w:type="dxa"/>
            <w:vMerge/>
            <w:shd w:val="clear" w:color="auto" w:fill="auto"/>
          </w:tcPr>
          <w:p w14:paraId="51D36BC0"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6D97F1D"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03.03</w:t>
            </w:r>
          </w:p>
        </w:tc>
        <w:tc>
          <w:tcPr>
            <w:tcW w:w="3115" w:type="dxa"/>
            <w:shd w:val="clear" w:color="auto" w:fill="auto"/>
          </w:tcPr>
          <w:p w14:paraId="50EE579F"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03.04</w:t>
            </w:r>
          </w:p>
        </w:tc>
      </w:tr>
      <w:tr w:rsidR="0094666C" w:rsidRPr="00005A04" w14:paraId="33EF5613" w14:textId="77777777" w:rsidTr="005601F3">
        <w:tc>
          <w:tcPr>
            <w:tcW w:w="3115" w:type="dxa"/>
            <w:vMerge/>
            <w:shd w:val="clear" w:color="auto" w:fill="auto"/>
          </w:tcPr>
          <w:p w14:paraId="54DDDDF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E994C8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03.04</w:t>
            </w:r>
          </w:p>
        </w:tc>
        <w:tc>
          <w:tcPr>
            <w:tcW w:w="3115" w:type="dxa"/>
            <w:shd w:val="clear" w:color="auto" w:fill="auto"/>
          </w:tcPr>
          <w:p w14:paraId="3A1ADF25"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03.05</w:t>
            </w:r>
          </w:p>
        </w:tc>
      </w:tr>
      <w:tr w:rsidR="0094666C" w:rsidRPr="00005A04" w14:paraId="7C16BA8D" w14:textId="77777777" w:rsidTr="005601F3">
        <w:tc>
          <w:tcPr>
            <w:tcW w:w="3115" w:type="dxa"/>
            <w:vMerge/>
            <w:shd w:val="clear" w:color="auto" w:fill="auto"/>
          </w:tcPr>
          <w:p w14:paraId="7FC5E340"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5AC11F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03.05</w:t>
            </w:r>
          </w:p>
        </w:tc>
        <w:tc>
          <w:tcPr>
            <w:tcW w:w="3115" w:type="dxa"/>
            <w:shd w:val="clear" w:color="auto" w:fill="auto"/>
          </w:tcPr>
          <w:p w14:paraId="153A63E3"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6F84E889" w14:textId="77777777" w:rsidTr="005601F3">
        <w:tc>
          <w:tcPr>
            <w:tcW w:w="3115" w:type="dxa"/>
            <w:vMerge w:val="restart"/>
            <w:shd w:val="clear" w:color="auto" w:fill="auto"/>
          </w:tcPr>
          <w:p w14:paraId="0EFFB12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04</w:t>
            </w:r>
          </w:p>
        </w:tc>
        <w:tc>
          <w:tcPr>
            <w:tcW w:w="3115" w:type="dxa"/>
          </w:tcPr>
          <w:p w14:paraId="023CF23A"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04.01</w:t>
            </w:r>
          </w:p>
        </w:tc>
        <w:tc>
          <w:tcPr>
            <w:tcW w:w="3115" w:type="dxa"/>
            <w:shd w:val="clear" w:color="auto" w:fill="auto"/>
          </w:tcPr>
          <w:p w14:paraId="77255D9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Зо.04.01</w:t>
            </w:r>
          </w:p>
        </w:tc>
      </w:tr>
      <w:tr w:rsidR="0094666C" w:rsidRPr="00005A04" w14:paraId="3AD19CF3" w14:textId="77777777" w:rsidTr="005601F3">
        <w:tc>
          <w:tcPr>
            <w:tcW w:w="3115" w:type="dxa"/>
            <w:vMerge/>
            <w:shd w:val="clear" w:color="auto" w:fill="auto"/>
          </w:tcPr>
          <w:p w14:paraId="58D9CFD2"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tcPr>
          <w:p w14:paraId="37069577"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04.02</w:t>
            </w:r>
          </w:p>
        </w:tc>
        <w:tc>
          <w:tcPr>
            <w:tcW w:w="3115" w:type="dxa"/>
            <w:shd w:val="clear" w:color="auto" w:fill="auto"/>
          </w:tcPr>
          <w:p w14:paraId="12A0B87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Зо.04.02</w:t>
            </w:r>
          </w:p>
        </w:tc>
      </w:tr>
      <w:tr w:rsidR="0094666C" w:rsidRPr="00005A04" w14:paraId="1D717A24" w14:textId="77777777" w:rsidTr="005601F3">
        <w:tc>
          <w:tcPr>
            <w:tcW w:w="3115" w:type="dxa"/>
            <w:vMerge/>
            <w:shd w:val="clear" w:color="auto" w:fill="auto"/>
          </w:tcPr>
          <w:p w14:paraId="167EE973"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tcPr>
          <w:p w14:paraId="1DCEAC15"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04.03</w:t>
            </w:r>
          </w:p>
        </w:tc>
        <w:tc>
          <w:tcPr>
            <w:tcW w:w="3115" w:type="dxa"/>
            <w:shd w:val="clear" w:color="auto" w:fill="auto"/>
          </w:tcPr>
          <w:p w14:paraId="1CAC6A2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230003B6" w14:textId="77777777" w:rsidTr="005601F3">
        <w:tc>
          <w:tcPr>
            <w:tcW w:w="3115" w:type="dxa"/>
            <w:vMerge/>
            <w:shd w:val="clear" w:color="auto" w:fill="auto"/>
          </w:tcPr>
          <w:p w14:paraId="2567895A"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tcPr>
          <w:p w14:paraId="100D061C"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04.04</w:t>
            </w:r>
          </w:p>
        </w:tc>
        <w:tc>
          <w:tcPr>
            <w:tcW w:w="3115" w:type="dxa"/>
            <w:shd w:val="clear" w:color="auto" w:fill="auto"/>
          </w:tcPr>
          <w:p w14:paraId="5EB00D6D"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5C785C73" w14:textId="77777777" w:rsidTr="005601F3">
        <w:tc>
          <w:tcPr>
            <w:tcW w:w="3115" w:type="dxa"/>
            <w:vMerge/>
            <w:shd w:val="clear" w:color="auto" w:fill="auto"/>
          </w:tcPr>
          <w:p w14:paraId="529B334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tcPr>
          <w:p w14:paraId="270B4D04" w14:textId="77777777" w:rsidR="0094666C" w:rsidRPr="00005A04" w:rsidRDefault="0094666C"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04.05</w:t>
            </w:r>
          </w:p>
        </w:tc>
        <w:tc>
          <w:tcPr>
            <w:tcW w:w="3115" w:type="dxa"/>
            <w:shd w:val="clear" w:color="auto" w:fill="auto"/>
          </w:tcPr>
          <w:p w14:paraId="77964F97"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636D8179" w14:textId="77777777" w:rsidTr="005601F3">
        <w:tc>
          <w:tcPr>
            <w:tcW w:w="3115" w:type="dxa"/>
            <w:vMerge w:val="restart"/>
            <w:shd w:val="clear" w:color="auto" w:fill="auto"/>
          </w:tcPr>
          <w:p w14:paraId="107F86B7"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05</w:t>
            </w:r>
          </w:p>
        </w:tc>
        <w:tc>
          <w:tcPr>
            <w:tcW w:w="3115" w:type="dxa"/>
            <w:shd w:val="clear" w:color="auto" w:fill="auto"/>
          </w:tcPr>
          <w:p w14:paraId="075FD34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Уо.05.01</w:t>
            </w:r>
          </w:p>
        </w:tc>
        <w:tc>
          <w:tcPr>
            <w:tcW w:w="3115" w:type="dxa"/>
            <w:shd w:val="clear" w:color="auto" w:fill="auto"/>
          </w:tcPr>
          <w:p w14:paraId="0239187F"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Зо.05.01</w:t>
            </w:r>
          </w:p>
        </w:tc>
      </w:tr>
      <w:tr w:rsidR="0094666C" w:rsidRPr="00005A04" w14:paraId="59035C71" w14:textId="77777777" w:rsidTr="005601F3">
        <w:tc>
          <w:tcPr>
            <w:tcW w:w="3115" w:type="dxa"/>
            <w:vMerge/>
            <w:shd w:val="clear" w:color="auto" w:fill="auto"/>
          </w:tcPr>
          <w:p w14:paraId="7B0CE7C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924D8E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Уо.05.02</w:t>
            </w:r>
          </w:p>
        </w:tc>
        <w:tc>
          <w:tcPr>
            <w:tcW w:w="3115" w:type="dxa"/>
            <w:shd w:val="clear" w:color="auto" w:fill="auto"/>
          </w:tcPr>
          <w:p w14:paraId="55A2938D"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Зо.05.02</w:t>
            </w:r>
          </w:p>
        </w:tc>
      </w:tr>
      <w:tr w:rsidR="0094666C" w:rsidRPr="00005A04" w14:paraId="017274D5" w14:textId="77777777" w:rsidTr="005601F3">
        <w:tc>
          <w:tcPr>
            <w:tcW w:w="3115" w:type="dxa"/>
            <w:vMerge/>
            <w:shd w:val="clear" w:color="auto" w:fill="auto"/>
          </w:tcPr>
          <w:p w14:paraId="70FE3B2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43155A2"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05.03</w:t>
            </w:r>
          </w:p>
        </w:tc>
        <w:tc>
          <w:tcPr>
            <w:tcW w:w="3115" w:type="dxa"/>
            <w:shd w:val="clear" w:color="auto" w:fill="auto"/>
          </w:tcPr>
          <w:p w14:paraId="53AF26D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3AC75FA6" w14:textId="77777777" w:rsidTr="005601F3">
        <w:tc>
          <w:tcPr>
            <w:tcW w:w="3115" w:type="dxa"/>
            <w:vMerge/>
            <w:shd w:val="clear" w:color="auto" w:fill="auto"/>
          </w:tcPr>
          <w:p w14:paraId="1EF8B79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6A8F0A1"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05.04</w:t>
            </w:r>
          </w:p>
        </w:tc>
        <w:tc>
          <w:tcPr>
            <w:tcW w:w="3115" w:type="dxa"/>
            <w:shd w:val="clear" w:color="auto" w:fill="auto"/>
          </w:tcPr>
          <w:p w14:paraId="5A2439B9"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r>
      <w:tr w:rsidR="0094666C" w:rsidRPr="00005A04" w14:paraId="1A6BF5BB" w14:textId="77777777" w:rsidTr="005601F3">
        <w:tc>
          <w:tcPr>
            <w:tcW w:w="3115" w:type="dxa"/>
            <w:vMerge w:val="restart"/>
            <w:shd w:val="clear" w:color="auto" w:fill="auto"/>
          </w:tcPr>
          <w:p w14:paraId="0DAD3D4C"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06</w:t>
            </w:r>
          </w:p>
        </w:tc>
        <w:tc>
          <w:tcPr>
            <w:tcW w:w="3115" w:type="dxa"/>
            <w:shd w:val="clear" w:color="auto" w:fill="auto"/>
          </w:tcPr>
          <w:p w14:paraId="4A1545D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Уо.06.01</w:t>
            </w:r>
          </w:p>
        </w:tc>
        <w:tc>
          <w:tcPr>
            <w:tcW w:w="3115" w:type="dxa"/>
            <w:shd w:val="clear" w:color="auto" w:fill="auto"/>
          </w:tcPr>
          <w:p w14:paraId="2D25B3B5"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Зо.06.01</w:t>
            </w:r>
          </w:p>
        </w:tc>
      </w:tr>
      <w:tr w:rsidR="0094666C" w:rsidRPr="00005A04" w14:paraId="04A3F64B" w14:textId="77777777" w:rsidTr="005601F3">
        <w:tc>
          <w:tcPr>
            <w:tcW w:w="3115" w:type="dxa"/>
            <w:vMerge/>
            <w:shd w:val="clear" w:color="auto" w:fill="auto"/>
          </w:tcPr>
          <w:p w14:paraId="3ABECBA5"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4974212"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Уо.06.02</w:t>
            </w:r>
          </w:p>
        </w:tc>
        <w:tc>
          <w:tcPr>
            <w:tcW w:w="3115" w:type="dxa"/>
            <w:shd w:val="clear" w:color="auto" w:fill="auto"/>
          </w:tcPr>
          <w:p w14:paraId="79CE912A"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Зо.06.02</w:t>
            </w:r>
          </w:p>
        </w:tc>
      </w:tr>
      <w:tr w:rsidR="0094666C" w:rsidRPr="00005A04" w14:paraId="0349DBBE" w14:textId="77777777" w:rsidTr="005601F3">
        <w:tc>
          <w:tcPr>
            <w:tcW w:w="3115" w:type="dxa"/>
            <w:vMerge w:val="restart"/>
            <w:shd w:val="clear" w:color="auto" w:fill="auto"/>
          </w:tcPr>
          <w:p w14:paraId="212C3C71"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lastRenderedPageBreak/>
              <w:t>ОК 07</w:t>
            </w:r>
          </w:p>
        </w:tc>
        <w:tc>
          <w:tcPr>
            <w:tcW w:w="3115" w:type="dxa"/>
            <w:shd w:val="clear" w:color="auto" w:fill="auto"/>
          </w:tcPr>
          <w:p w14:paraId="3917806F"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Уо.07.01</w:t>
            </w:r>
          </w:p>
        </w:tc>
        <w:tc>
          <w:tcPr>
            <w:tcW w:w="3115" w:type="dxa"/>
            <w:shd w:val="clear" w:color="auto" w:fill="auto"/>
          </w:tcPr>
          <w:p w14:paraId="55A703C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Зо.07.01</w:t>
            </w:r>
          </w:p>
        </w:tc>
      </w:tr>
      <w:tr w:rsidR="0094666C" w:rsidRPr="00005A04" w14:paraId="34DF60A4" w14:textId="77777777" w:rsidTr="005601F3">
        <w:tc>
          <w:tcPr>
            <w:tcW w:w="3115" w:type="dxa"/>
            <w:vMerge/>
            <w:shd w:val="clear" w:color="auto" w:fill="auto"/>
          </w:tcPr>
          <w:p w14:paraId="437FBCB3"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676ED1C"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Уо.07.02</w:t>
            </w:r>
          </w:p>
        </w:tc>
        <w:tc>
          <w:tcPr>
            <w:tcW w:w="3115" w:type="dxa"/>
            <w:shd w:val="clear" w:color="auto" w:fill="auto"/>
          </w:tcPr>
          <w:p w14:paraId="6B72F9A0"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Зо.07.02</w:t>
            </w:r>
          </w:p>
        </w:tc>
      </w:tr>
      <w:tr w:rsidR="0094666C" w:rsidRPr="00005A04" w14:paraId="153629E6" w14:textId="77777777" w:rsidTr="005601F3">
        <w:tc>
          <w:tcPr>
            <w:tcW w:w="3115" w:type="dxa"/>
            <w:vMerge/>
            <w:shd w:val="clear" w:color="auto" w:fill="auto"/>
          </w:tcPr>
          <w:p w14:paraId="788B549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439C721"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7990A8B"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07.03</w:t>
            </w:r>
          </w:p>
        </w:tc>
      </w:tr>
      <w:tr w:rsidR="0094666C" w:rsidRPr="00005A04" w14:paraId="496EEA9D" w14:textId="77777777" w:rsidTr="005601F3">
        <w:tc>
          <w:tcPr>
            <w:tcW w:w="3115" w:type="dxa"/>
            <w:vMerge/>
            <w:shd w:val="clear" w:color="auto" w:fill="auto"/>
          </w:tcPr>
          <w:p w14:paraId="59F22742"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9D8EC7D"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1F54543"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07.03</w:t>
            </w:r>
          </w:p>
        </w:tc>
      </w:tr>
      <w:tr w:rsidR="0094666C" w:rsidRPr="00005A04" w14:paraId="1EB95C4D" w14:textId="77777777" w:rsidTr="005601F3">
        <w:tc>
          <w:tcPr>
            <w:tcW w:w="3115" w:type="dxa"/>
            <w:vMerge/>
            <w:shd w:val="clear" w:color="auto" w:fill="auto"/>
          </w:tcPr>
          <w:p w14:paraId="3F2B699E"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F7FB167"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0C5C8E8" w14:textId="77777777" w:rsidR="0094666C" w:rsidRPr="00005A04" w:rsidRDefault="0094666C"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07.04</w:t>
            </w:r>
          </w:p>
        </w:tc>
      </w:tr>
    </w:tbl>
    <w:p w14:paraId="4816BEA7" w14:textId="77777777" w:rsidR="0094666C" w:rsidRPr="0094666C" w:rsidRDefault="0094666C" w:rsidP="0094666C">
      <w:pPr>
        <w:spacing w:after="0" w:line="276" w:lineRule="auto"/>
        <w:jc w:val="both"/>
        <w:rPr>
          <w:rFonts w:ascii="Times New Roman" w:eastAsia="Times New Roman" w:hAnsi="Times New Roman" w:cs="Times New Roman"/>
          <w:b/>
          <w:szCs w:val="52"/>
          <w:lang w:eastAsia="ru-RU"/>
        </w:rPr>
      </w:pPr>
    </w:p>
    <w:p w14:paraId="2B9CEDDA" w14:textId="77777777" w:rsidR="00C10F78" w:rsidRDefault="00C10F78" w:rsidP="0094666C">
      <w:pPr>
        <w:keepNext/>
        <w:spacing w:before="240" w:after="120" w:line="240" w:lineRule="auto"/>
        <w:outlineLvl w:val="0"/>
        <w:rPr>
          <w:rFonts w:ascii="Times New Roman" w:eastAsia="Times New Roman" w:hAnsi="Times New Roman" w:cs="Times New Roman"/>
          <w:b/>
          <w:bCs/>
          <w:kern w:val="32"/>
          <w:sz w:val="24"/>
          <w:szCs w:val="24"/>
          <w:lang w:val="x-none" w:eastAsia="x-none"/>
        </w:rPr>
      </w:pPr>
    </w:p>
    <w:p w14:paraId="3E5D8E3A" w14:textId="77777777" w:rsidR="00CE76C7" w:rsidRDefault="00CE76C7" w:rsidP="0094666C">
      <w:pPr>
        <w:keepNext/>
        <w:spacing w:before="240" w:after="120" w:line="240" w:lineRule="auto"/>
        <w:outlineLvl w:val="0"/>
        <w:rPr>
          <w:rFonts w:ascii="Times New Roman" w:eastAsia="Times New Roman" w:hAnsi="Times New Roman" w:cs="Times New Roman"/>
          <w:b/>
          <w:bCs/>
          <w:kern w:val="32"/>
          <w:sz w:val="24"/>
          <w:szCs w:val="24"/>
          <w:lang w:val="x-none" w:eastAsia="x-none"/>
        </w:rPr>
      </w:pPr>
    </w:p>
    <w:p w14:paraId="26260C3B" w14:textId="77777777" w:rsidR="00CE76C7" w:rsidRDefault="00CE76C7" w:rsidP="0094666C">
      <w:pPr>
        <w:keepNext/>
        <w:spacing w:before="240" w:after="120" w:line="240" w:lineRule="auto"/>
        <w:outlineLvl w:val="0"/>
        <w:rPr>
          <w:rFonts w:ascii="Times New Roman" w:eastAsia="Times New Roman" w:hAnsi="Times New Roman" w:cs="Times New Roman"/>
          <w:b/>
          <w:bCs/>
          <w:kern w:val="32"/>
          <w:sz w:val="24"/>
          <w:szCs w:val="24"/>
          <w:lang w:val="x-none" w:eastAsia="x-none"/>
        </w:rPr>
      </w:pPr>
    </w:p>
    <w:p w14:paraId="1CB00003" w14:textId="77777777" w:rsidR="00CE76C7" w:rsidRDefault="00CE76C7">
      <w:pPr>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br w:type="page"/>
      </w:r>
    </w:p>
    <w:p w14:paraId="26FD3EFE" w14:textId="77777777" w:rsidR="00005A04" w:rsidRPr="00005A04" w:rsidRDefault="00005A04" w:rsidP="00005A04">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005A04">
        <w:rPr>
          <w:rFonts w:ascii="Times New Roman" w:eastAsia="Times New Roman" w:hAnsi="Times New Roman" w:cs="Times New Roman"/>
          <w:b/>
          <w:bCs/>
          <w:kern w:val="32"/>
          <w:sz w:val="24"/>
          <w:szCs w:val="24"/>
          <w:lang w:val="x-none" w:eastAsia="x-none"/>
        </w:rPr>
        <w:lastRenderedPageBreak/>
        <w:t xml:space="preserve">Приложение </w:t>
      </w:r>
      <w:r w:rsidRPr="00005A04">
        <w:rPr>
          <w:rFonts w:ascii="Times New Roman" w:eastAsia="Times New Roman" w:hAnsi="Times New Roman" w:cs="Times New Roman"/>
          <w:b/>
          <w:bCs/>
          <w:kern w:val="32"/>
          <w:sz w:val="24"/>
          <w:szCs w:val="24"/>
          <w:lang w:eastAsia="x-none"/>
        </w:rPr>
        <w:t>3 П</w:t>
      </w:r>
      <w:proofErr w:type="spellStart"/>
      <w:r w:rsidRPr="00005A04">
        <w:rPr>
          <w:rFonts w:ascii="Times New Roman" w:eastAsia="Times New Roman" w:hAnsi="Times New Roman" w:cs="Times New Roman"/>
          <w:b/>
          <w:bCs/>
          <w:kern w:val="32"/>
          <w:sz w:val="24"/>
          <w:szCs w:val="24"/>
          <w:lang w:val="x-none" w:eastAsia="x-none"/>
        </w:rPr>
        <w:t>рограммы</w:t>
      </w:r>
      <w:proofErr w:type="spellEnd"/>
      <w:r w:rsidRPr="00005A04">
        <w:rPr>
          <w:rFonts w:ascii="Times New Roman" w:eastAsia="Times New Roman" w:hAnsi="Times New Roman" w:cs="Times New Roman"/>
          <w:b/>
          <w:bCs/>
          <w:kern w:val="32"/>
          <w:sz w:val="24"/>
          <w:szCs w:val="24"/>
          <w:lang w:val="x-none" w:eastAsia="x-none"/>
        </w:rPr>
        <w:t xml:space="preserve"> учебных дисциплин</w:t>
      </w:r>
      <w:bookmarkEnd w:id="0"/>
    </w:p>
    <w:p w14:paraId="5C667030" w14:textId="77777777" w:rsidR="00005A04" w:rsidRPr="00005A04" w:rsidRDefault="00005A04" w:rsidP="00005A04">
      <w:pPr>
        <w:spacing w:after="200" w:line="276" w:lineRule="auto"/>
        <w:rPr>
          <w:rFonts w:ascii="Calibri" w:eastAsia="Times New Roman" w:hAnsi="Calibri" w:cs="Times New Roman"/>
          <w:lang w:val="x-none" w:eastAsia="x-none"/>
        </w:rPr>
      </w:pPr>
    </w:p>
    <w:p w14:paraId="60EABA13" w14:textId="5D89120D" w:rsidR="00005A04" w:rsidRPr="00005A04" w:rsidRDefault="00005A04" w:rsidP="00005A04">
      <w:pPr>
        <w:spacing w:after="60" w:line="276" w:lineRule="auto"/>
        <w:jc w:val="right"/>
        <w:outlineLvl w:val="1"/>
        <w:rPr>
          <w:rFonts w:ascii="Times New Roman" w:eastAsia="Times New Roman" w:hAnsi="Times New Roman" w:cs="Times New Roman"/>
          <w:b/>
          <w:bCs/>
          <w:sz w:val="24"/>
          <w:szCs w:val="24"/>
          <w:lang w:eastAsia="ru-RU"/>
        </w:rPr>
      </w:pPr>
      <w:bookmarkStart w:id="3" w:name="_Toc84499260"/>
      <w:r w:rsidRPr="00005A04">
        <w:rPr>
          <w:rFonts w:ascii="Times New Roman" w:eastAsia="Times New Roman" w:hAnsi="Times New Roman" w:cs="Times New Roman"/>
          <w:b/>
          <w:bCs/>
          <w:sz w:val="24"/>
          <w:szCs w:val="24"/>
          <w:lang w:eastAsia="ru-RU"/>
        </w:rPr>
        <w:t>Приложение</w:t>
      </w:r>
      <w:bookmarkEnd w:id="1"/>
      <w:bookmarkEnd w:id="3"/>
      <w:r w:rsidRPr="00005A04">
        <w:rPr>
          <w:rFonts w:ascii="Times New Roman" w:eastAsia="Times New Roman" w:hAnsi="Times New Roman" w:cs="Times New Roman"/>
          <w:b/>
          <w:bCs/>
          <w:sz w:val="24"/>
          <w:szCs w:val="24"/>
          <w:lang w:eastAsia="ru-RU"/>
        </w:rPr>
        <w:t xml:space="preserve"> 3.</w:t>
      </w:r>
      <w:r w:rsidR="00AC4BE3">
        <w:rPr>
          <w:rFonts w:ascii="Times New Roman" w:eastAsia="Times New Roman" w:hAnsi="Times New Roman" w:cs="Times New Roman"/>
          <w:b/>
          <w:bCs/>
          <w:sz w:val="24"/>
          <w:szCs w:val="24"/>
          <w:lang w:eastAsia="ru-RU"/>
        </w:rPr>
        <w:t>2</w:t>
      </w:r>
    </w:p>
    <w:p w14:paraId="27F16689" w14:textId="77777777" w:rsidR="00005A04" w:rsidRPr="00005A04" w:rsidRDefault="00005A04" w:rsidP="00005A04">
      <w:pPr>
        <w:spacing w:after="0" w:line="276" w:lineRule="auto"/>
        <w:jc w:val="right"/>
        <w:rPr>
          <w:rFonts w:ascii="Times New Roman" w:eastAsia="Times New Roman" w:hAnsi="Times New Roman" w:cs="Times New Roman"/>
          <w:sz w:val="24"/>
          <w:szCs w:val="24"/>
          <w:lang w:eastAsia="ru-RU"/>
        </w:rPr>
      </w:pPr>
      <w:r w:rsidRPr="00005A04">
        <w:rPr>
          <w:rFonts w:ascii="Times New Roman" w:eastAsia="Times New Roman" w:hAnsi="Times New Roman" w:cs="Times New Roman"/>
          <w:bCs/>
          <w:sz w:val="24"/>
          <w:szCs w:val="24"/>
          <w:lang w:eastAsia="ru-RU"/>
        </w:rPr>
        <w:t>к ПООП-П по профессии</w:t>
      </w:r>
      <w:r w:rsidRPr="00005A04">
        <w:rPr>
          <w:rFonts w:ascii="Times New Roman" w:eastAsia="Times New Roman" w:hAnsi="Times New Roman" w:cs="Times New Roman"/>
          <w:bCs/>
          <w:i/>
          <w:sz w:val="24"/>
          <w:szCs w:val="24"/>
          <w:lang w:eastAsia="ru-RU"/>
        </w:rPr>
        <w:br/>
      </w:r>
      <w:r w:rsidRPr="00005A04">
        <w:rPr>
          <w:rFonts w:ascii="Times New Roman" w:eastAsia="Times New Roman" w:hAnsi="Times New Roman" w:cs="Times New Roman"/>
          <w:sz w:val="24"/>
          <w:szCs w:val="24"/>
          <w:lang w:eastAsia="ru-RU"/>
        </w:rPr>
        <w:t xml:space="preserve">13.01.10 Электромонтер по ремонту и </w:t>
      </w:r>
    </w:p>
    <w:p w14:paraId="72F7645E" w14:textId="77777777" w:rsidR="00005A04" w:rsidRPr="00005A04" w:rsidRDefault="00005A04" w:rsidP="00005A04">
      <w:pPr>
        <w:spacing w:after="0" w:line="276" w:lineRule="auto"/>
        <w:jc w:val="right"/>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обслуживанию электрооборудования (по отраслям)</w:t>
      </w:r>
    </w:p>
    <w:p w14:paraId="17D258BF" w14:textId="77777777" w:rsidR="00005A04" w:rsidRPr="00005A04" w:rsidRDefault="00005A04" w:rsidP="00005A04">
      <w:pPr>
        <w:spacing w:after="200" w:line="276" w:lineRule="auto"/>
        <w:jc w:val="right"/>
        <w:rPr>
          <w:rFonts w:ascii="Times New Roman" w:eastAsia="Times New Roman" w:hAnsi="Times New Roman" w:cs="Times New Roman"/>
          <w:i/>
          <w:sz w:val="18"/>
          <w:szCs w:val="18"/>
          <w:lang w:eastAsia="ru-RU"/>
        </w:rPr>
      </w:pPr>
    </w:p>
    <w:p w14:paraId="7BA34EC1"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43114B3B"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097FFFDD"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0E876435"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7B1BEB17"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7916C724"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79E29E98" w14:textId="77777777" w:rsidR="00005A04" w:rsidRPr="00005A04" w:rsidRDefault="00005A04" w:rsidP="00005A04">
      <w:pPr>
        <w:spacing w:after="200" w:line="276" w:lineRule="auto"/>
        <w:jc w:val="center"/>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РАБОЧАЯ ПРОГРАММА УЧЕБНОЙ ДИСЦИПЛИНЫ</w:t>
      </w:r>
    </w:p>
    <w:p w14:paraId="05EB2A6E" w14:textId="77777777" w:rsidR="00005A04" w:rsidRPr="00005A04" w:rsidRDefault="00005A04" w:rsidP="00005A04">
      <w:pPr>
        <w:spacing w:after="200" w:line="276" w:lineRule="auto"/>
        <w:jc w:val="center"/>
        <w:rPr>
          <w:rFonts w:ascii="Times New Roman" w:eastAsia="Times New Roman" w:hAnsi="Times New Roman" w:cs="Times New Roman"/>
          <w:b/>
          <w:i/>
          <w:sz w:val="24"/>
          <w:szCs w:val="24"/>
          <w:u w:val="single"/>
          <w:lang w:eastAsia="ru-RU"/>
        </w:rPr>
      </w:pPr>
    </w:p>
    <w:p w14:paraId="29C75F28" w14:textId="77777777" w:rsidR="00005A04" w:rsidRPr="00005A04" w:rsidRDefault="00005A04" w:rsidP="00005A04">
      <w:pPr>
        <w:spacing w:after="0" w:line="276" w:lineRule="auto"/>
        <w:jc w:val="center"/>
        <w:rPr>
          <w:rFonts w:ascii="Times New Roman" w:eastAsia="Times New Roman" w:hAnsi="Times New Roman" w:cs="Times New Roman"/>
          <w:b/>
          <w:iCs/>
          <w:sz w:val="24"/>
          <w:szCs w:val="24"/>
          <w:lang w:eastAsia="ru-RU"/>
        </w:rPr>
      </w:pPr>
      <w:r w:rsidRPr="00005A04">
        <w:rPr>
          <w:rFonts w:ascii="Times New Roman" w:eastAsia="Times New Roman" w:hAnsi="Times New Roman" w:cs="Times New Roman"/>
          <w:b/>
          <w:iCs/>
          <w:sz w:val="24"/>
          <w:szCs w:val="24"/>
          <w:lang w:eastAsia="ru-RU"/>
        </w:rPr>
        <w:t>«ОП.02 ЭЛЕКТРОТЕХНИКА»</w:t>
      </w:r>
    </w:p>
    <w:p w14:paraId="609A46EA" w14:textId="77777777" w:rsidR="00005A04" w:rsidRPr="00005A04" w:rsidRDefault="00005A04" w:rsidP="00005A04">
      <w:pPr>
        <w:spacing w:after="200" w:line="276" w:lineRule="auto"/>
        <w:jc w:val="center"/>
        <w:rPr>
          <w:rFonts w:ascii="Times New Roman" w:eastAsia="Times New Roman" w:hAnsi="Times New Roman" w:cs="Times New Roman"/>
          <w:bCs/>
          <w:i/>
          <w:sz w:val="20"/>
          <w:szCs w:val="20"/>
          <w:lang w:eastAsia="ru-RU"/>
        </w:rPr>
      </w:pPr>
    </w:p>
    <w:p w14:paraId="199F607E" w14:textId="77777777" w:rsidR="00005A04" w:rsidRPr="00005A04" w:rsidRDefault="00005A04" w:rsidP="00005A04">
      <w:pPr>
        <w:spacing w:after="200" w:line="276" w:lineRule="auto"/>
        <w:jc w:val="center"/>
        <w:rPr>
          <w:rFonts w:ascii="Times New Roman" w:eastAsia="Times New Roman" w:hAnsi="Times New Roman" w:cs="Times New Roman"/>
          <w:b/>
          <w:i/>
          <w:lang w:eastAsia="ru-RU"/>
        </w:rPr>
      </w:pPr>
    </w:p>
    <w:p w14:paraId="12458151"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0F7EB51B"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0AF67486"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2BE0F67F"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705D3A5A"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43949531"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362C5470"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5DB02C25"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4A9A7104"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21EE7DAC"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5557F372"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2A232C97" w14:textId="77777777" w:rsidR="00005A04" w:rsidRPr="00005A04" w:rsidRDefault="00005A04" w:rsidP="00005A04">
      <w:pPr>
        <w:spacing w:after="200" w:line="276" w:lineRule="auto"/>
        <w:rPr>
          <w:rFonts w:ascii="Times New Roman" w:eastAsia="Times New Roman" w:hAnsi="Times New Roman" w:cs="Times New Roman"/>
          <w:b/>
          <w:i/>
          <w:lang w:eastAsia="ru-RU"/>
        </w:rPr>
      </w:pPr>
    </w:p>
    <w:p w14:paraId="22725DF8" w14:textId="77777777" w:rsidR="00005A04" w:rsidRPr="00005A04" w:rsidRDefault="00005A04" w:rsidP="00005A04">
      <w:pPr>
        <w:spacing w:after="200" w:line="276" w:lineRule="auto"/>
        <w:jc w:val="center"/>
        <w:rPr>
          <w:rFonts w:ascii="Times New Roman" w:eastAsia="Times New Roman" w:hAnsi="Times New Roman" w:cs="Times New Roman"/>
          <w:b/>
          <w:i/>
          <w:sz w:val="24"/>
          <w:szCs w:val="24"/>
          <w:lang w:eastAsia="ru-RU"/>
        </w:rPr>
      </w:pPr>
      <w:r w:rsidRPr="00005A04">
        <w:rPr>
          <w:rFonts w:ascii="Times New Roman" w:eastAsia="Times New Roman" w:hAnsi="Times New Roman" w:cs="Times New Roman"/>
          <w:b/>
          <w:bCs/>
          <w:iCs/>
          <w:sz w:val="24"/>
          <w:szCs w:val="24"/>
          <w:lang w:eastAsia="ru-RU"/>
        </w:rPr>
        <w:t>2022г.</w:t>
      </w:r>
      <w:r w:rsidRPr="00005A04">
        <w:rPr>
          <w:rFonts w:ascii="Times New Roman" w:eastAsia="Times New Roman" w:hAnsi="Times New Roman" w:cs="Times New Roman"/>
          <w:b/>
          <w:bCs/>
          <w:iCs/>
          <w:lang w:eastAsia="ru-RU"/>
        </w:rPr>
        <w:br w:type="page"/>
      </w:r>
      <w:r w:rsidRPr="00005A04">
        <w:rPr>
          <w:rFonts w:ascii="Times New Roman" w:eastAsia="Times New Roman" w:hAnsi="Times New Roman" w:cs="Times New Roman"/>
          <w:b/>
          <w:i/>
          <w:sz w:val="24"/>
          <w:szCs w:val="24"/>
          <w:lang w:eastAsia="ru-RU"/>
        </w:rPr>
        <w:lastRenderedPageBreak/>
        <w:t>СОДЕРЖАНИЕ</w:t>
      </w:r>
    </w:p>
    <w:p w14:paraId="188BC704" w14:textId="77777777" w:rsidR="00005A04" w:rsidRPr="00005A04" w:rsidRDefault="00005A04" w:rsidP="00005A04">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05A04" w:rsidRPr="00005A04" w14:paraId="21733440" w14:textId="77777777" w:rsidTr="006E1A4A">
        <w:tc>
          <w:tcPr>
            <w:tcW w:w="7501" w:type="dxa"/>
          </w:tcPr>
          <w:p w14:paraId="455EA8B6" w14:textId="77777777" w:rsidR="00005A04" w:rsidRPr="00005A04" w:rsidRDefault="00005A04"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 xml:space="preserve">ОБЩАЯ ХАРАКТЕРИСТИКА </w:t>
            </w:r>
            <w:r w:rsidRPr="00005A04">
              <w:rPr>
                <w:rFonts w:ascii="Times New Roman" w:eastAsia="Times New Roman" w:hAnsi="Times New Roman" w:cs="Times New Roman"/>
                <w:b/>
                <w:color w:val="000000"/>
                <w:sz w:val="24"/>
                <w:szCs w:val="24"/>
                <w:lang w:eastAsia="ru-RU"/>
              </w:rPr>
              <w:t>РАБОЧЕЙ ПРОГРАММЫ</w:t>
            </w:r>
            <w:r w:rsidRPr="00005A04">
              <w:rPr>
                <w:rFonts w:ascii="Times New Roman" w:eastAsia="Times New Roman" w:hAnsi="Times New Roman" w:cs="Times New Roman"/>
                <w:b/>
                <w:sz w:val="24"/>
                <w:szCs w:val="24"/>
                <w:lang w:eastAsia="ru-RU"/>
              </w:rPr>
              <w:t xml:space="preserve"> УЧЕБНОЙ ДИСЦИПЛИНЫ</w:t>
            </w:r>
          </w:p>
        </w:tc>
        <w:tc>
          <w:tcPr>
            <w:tcW w:w="1854" w:type="dxa"/>
          </w:tcPr>
          <w:p w14:paraId="5B7B3A2A" w14:textId="77777777" w:rsidR="00005A04" w:rsidRPr="00005A04" w:rsidRDefault="00005A04" w:rsidP="00005A04">
            <w:pPr>
              <w:spacing w:after="200" w:line="276" w:lineRule="auto"/>
              <w:jc w:val="center"/>
              <w:rPr>
                <w:rFonts w:ascii="Times New Roman" w:eastAsia="Times New Roman" w:hAnsi="Times New Roman" w:cs="Times New Roman"/>
                <w:b/>
                <w:sz w:val="24"/>
                <w:szCs w:val="24"/>
                <w:lang w:eastAsia="ru-RU"/>
              </w:rPr>
            </w:pPr>
          </w:p>
        </w:tc>
      </w:tr>
      <w:tr w:rsidR="00005A04" w:rsidRPr="00005A04" w14:paraId="18BFEF63" w14:textId="77777777" w:rsidTr="00D83FA7">
        <w:trPr>
          <w:trHeight w:val="675"/>
        </w:trPr>
        <w:tc>
          <w:tcPr>
            <w:tcW w:w="7501" w:type="dxa"/>
          </w:tcPr>
          <w:p w14:paraId="5BA850AB" w14:textId="77777777" w:rsidR="00005A04" w:rsidRPr="00005A04" w:rsidRDefault="00005A04"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632B8CA8" w14:textId="77777777" w:rsidR="00005A04" w:rsidRPr="00005A04" w:rsidRDefault="00005A04" w:rsidP="00005A04">
            <w:pPr>
              <w:spacing w:after="200" w:line="276" w:lineRule="auto"/>
              <w:ind w:left="644"/>
              <w:rPr>
                <w:rFonts w:ascii="Times New Roman" w:eastAsia="Times New Roman" w:hAnsi="Times New Roman" w:cs="Times New Roman"/>
                <w:b/>
                <w:sz w:val="24"/>
                <w:szCs w:val="24"/>
                <w:lang w:eastAsia="ru-RU"/>
              </w:rPr>
            </w:pPr>
          </w:p>
        </w:tc>
      </w:tr>
      <w:tr w:rsidR="00005A04" w:rsidRPr="00005A04" w14:paraId="53C033D1" w14:textId="77777777" w:rsidTr="00D83FA7">
        <w:trPr>
          <w:trHeight w:val="690"/>
        </w:trPr>
        <w:tc>
          <w:tcPr>
            <w:tcW w:w="7501" w:type="dxa"/>
          </w:tcPr>
          <w:p w14:paraId="164F6117" w14:textId="77777777" w:rsidR="00005A04" w:rsidRPr="00005A04" w:rsidRDefault="00005A04"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7E4C64B3" w14:textId="77777777" w:rsidR="00005A04" w:rsidRPr="00005A04" w:rsidRDefault="00005A04" w:rsidP="00005A04">
            <w:pPr>
              <w:spacing w:after="200" w:line="276" w:lineRule="auto"/>
              <w:ind w:left="644"/>
              <w:rPr>
                <w:rFonts w:ascii="Times New Roman" w:eastAsia="Times New Roman" w:hAnsi="Times New Roman" w:cs="Times New Roman"/>
                <w:b/>
                <w:sz w:val="24"/>
                <w:szCs w:val="24"/>
                <w:lang w:eastAsia="ru-RU"/>
              </w:rPr>
            </w:pPr>
          </w:p>
        </w:tc>
      </w:tr>
      <w:tr w:rsidR="00005A04" w:rsidRPr="00005A04" w14:paraId="39B6B90F" w14:textId="77777777" w:rsidTr="006E1A4A">
        <w:tc>
          <w:tcPr>
            <w:tcW w:w="7501" w:type="dxa"/>
          </w:tcPr>
          <w:p w14:paraId="0F90BE75" w14:textId="77777777" w:rsidR="00005A04" w:rsidRPr="00005A04" w:rsidRDefault="00005A04" w:rsidP="005F5E0C">
            <w:pPr>
              <w:numPr>
                <w:ilvl w:val="0"/>
                <w:numId w:val="81"/>
              </w:numPr>
              <w:suppressAutoHyphens/>
              <w:spacing w:after="200" w:line="276" w:lineRule="auto"/>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3EE746B3" w14:textId="77777777" w:rsidR="00005A04" w:rsidRPr="00005A04" w:rsidRDefault="00005A04" w:rsidP="00005A04">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99023B5" w14:textId="77777777" w:rsidR="00005A04" w:rsidRPr="00005A04" w:rsidRDefault="00005A04" w:rsidP="00005A04">
            <w:pPr>
              <w:spacing w:after="200" w:line="276" w:lineRule="auto"/>
              <w:jc w:val="center"/>
              <w:rPr>
                <w:rFonts w:ascii="Times New Roman" w:eastAsia="Times New Roman" w:hAnsi="Times New Roman" w:cs="Times New Roman"/>
                <w:b/>
                <w:sz w:val="24"/>
                <w:szCs w:val="24"/>
                <w:lang w:eastAsia="ru-RU"/>
              </w:rPr>
            </w:pPr>
          </w:p>
        </w:tc>
      </w:tr>
    </w:tbl>
    <w:p w14:paraId="31E65A47" w14:textId="77777777" w:rsidR="00005A04" w:rsidRPr="00005A04" w:rsidRDefault="00005A04" w:rsidP="00B1376D">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i/>
          <w:u w:val="single"/>
          <w:lang w:eastAsia="ru-RU"/>
        </w:rPr>
        <w:br w:type="page"/>
      </w:r>
      <w:r w:rsidRPr="00005A04">
        <w:rPr>
          <w:rFonts w:ascii="Times New Roman" w:eastAsia="Times New Roman" w:hAnsi="Times New Roman" w:cs="Times New Roman"/>
          <w:b/>
          <w:sz w:val="24"/>
          <w:szCs w:val="24"/>
          <w:lang w:eastAsia="ru-RU"/>
        </w:rPr>
        <w:lastRenderedPageBreak/>
        <w:t xml:space="preserve">ОБЩАЯ ХАРАКТЕРИСТИКА </w:t>
      </w:r>
      <w:r w:rsidRPr="00005A04">
        <w:rPr>
          <w:rFonts w:ascii="Times New Roman" w:eastAsia="Times New Roman" w:hAnsi="Times New Roman" w:cs="Times New Roman"/>
          <w:b/>
          <w:color w:val="000000"/>
          <w:sz w:val="24"/>
          <w:szCs w:val="24"/>
          <w:lang w:eastAsia="ru-RU"/>
        </w:rPr>
        <w:t>РАБОЧЕЙ ПРОГРАММЫ</w:t>
      </w:r>
      <w:r w:rsidRPr="00005A04">
        <w:rPr>
          <w:rFonts w:ascii="Times New Roman" w:eastAsia="Times New Roman" w:hAnsi="Times New Roman" w:cs="Times New Roman"/>
          <w:b/>
          <w:sz w:val="24"/>
          <w:szCs w:val="24"/>
          <w:lang w:eastAsia="ru-RU"/>
        </w:rPr>
        <w:t xml:space="preserve"> УЧЕБНОЙ ДИСЦИПЛИНЫ</w:t>
      </w:r>
    </w:p>
    <w:p w14:paraId="6D2229DC" w14:textId="77777777" w:rsidR="00005A04" w:rsidRPr="00005A04" w:rsidRDefault="00005A04" w:rsidP="00005A04">
      <w:pPr>
        <w:suppressAutoHyphens/>
        <w:spacing w:after="0" w:line="240" w:lineRule="auto"/>
        <w:ind w:left="720"/>
        <w:jc w:val="center"/>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 xml:space="preserve"> «ЭЛЕКТРОТЕХНИКА»</w:t>
      </w:r>
    </w:p>
    <w:p w14:paraId="52ACD57B" w14:textId="77777777" w:rsidR="00005A04" w:rsidRPr="00005A04" w:rsidRDefault="00005A04" w:rsidP="00005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4B86B390" w14:textId="77777777" w:rsidR="00005A04" w:rsidRPr="00005A04" w:rsidRDefault="00005A04" w:rsidP="00005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9A37A07" w14:textId="77777777" w:rsidR="00005A04" w:rsidRPr="00005A04" w:rsidRDefault="00005A04" w:rsidP="00005A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Учебная дисциплина «Электротехника» является обязательной </w:t>
      </w:r>
      <w:proofErr w:type="gramStart"/>
      <w:r w:rsidRPr="00005A04">
        <w:rPr>
          <w:rFonts w:ascii="Times New Roman" w:eastAsia="Times New Roman" w:hAnsi="Times New Roman" w:cs="Times New Roman"/>
          <w:sz w:val="24"/>
          <w:szCs w:val="24"/>
          <w:lang w:eastAsia="ru-RU"/>
        </w:rPr>
        <w:t>частью  МДМ</w:t>
      </w:r>
      <w:proofErr w:type="gramEnd"/>
      <w:r w:rsidRPr="00005A04">
        <w:rPr>
          <w:rFonts w:ascii="Times New Roman" w:eastAsia="Times New Roman" w:hAnsi="Times New Roman" w:cs="Times New Roman"/>
          <w:sz w:val="24"/>
          <w:szCs w:val="24"/>
          <w:lang w:eastAsia="ru-RU"/>
        </w:rPr>
        <w:t xml:space="preserve"> </w:t>
      </w:r>
      <w:r w:rsidR="00803A22">
        <w:rPr>
          <w:rFonts w:ascii="Times New Roman" w:eastAsia="Times New Roman" w:hAnsi="Times New Roman" w:cs="Times New Roman"/>
          <w:sz w:val="24"/>
          <w:szCs w:val="24"/>
          <w:lang w:eastAsia="ru-RU"/>
        </w:rPr>
        <w:t xml:space="preserve"> </w:t>
      </w:r>
      <w:r w:rsidRPr="00005A04">
        <w:rPr>
          <w:rFonts w:ascii="Times New Roman" w:eastAsia="Times New Roman" w:hAnsi="Times New Roman" w:cs="Times New Roman"/>
          <w:sz w:val="24"/>
          <w:szCs w:val="24"/>
          <w:lang w:eastAsia="ru-RU"/>
        </w:rPr>
        <w:t>Подготовка и освоение общетехнических дисциплин цикла ПООП-П</w:t>
      </w:r>
      <w:r w:rsidR="00D83FA7">
        <w:rPr>
          <w:rFonts w:ascii="Times New Roman" w:eastAsia="Times New Roman" w:hAnsi="Times New Roman" w:cs="Times New Roman"/>
          <w:sz w:val="24"/>
          <w:szCs w:val="24"/>
          <w:lang w:eastAsia="ru-RU"/>
        </w:rPr>
        <w:t xml:space="preserve"> </w:t>
      </w:r>
      <w:r w:rsidRPr="00005A04">
        <w:rPr>
          <w:rFonts w:ascii="Times New Roman" w:eastAsia="Times New Roman" w:hAnsi="Times New Roman" w:cs="Times New Roman"/>
          <w:sz w:val="24"/>
          <w:szCs w:val="24"/>
          <w:lang w:eastAsia="ru-RU"/>
        </w:rPr>
        <w:t xml:space="preserve">в соответствии с ФГОС СПО по профессии: 13.01.10 Электромонтер по ремонту и обслуживанию электрооборудования. </w:t>
      </w:r>
    </w:p>
    <w:p w14:paraId="5F8D026F" w14:textId="77777777" w:rsidR="00005A04" w:rsidRPr="00005A04" w:rsidRDefault="00005A04" w:rsidP="00005A0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Особое значение дисциплина имеет при формировании и развитии ОК1; ОК2; ОК3; ОК4; ОК5; ОК6; ОК7</w:t>
      </w:r>
      <w:r w:rsidRPr="00005A04">
        <w:rPr>
          <w:rFonts w:ascii="Times New Roman" w:eastAsia="Times New Roman" w:hAnsi="Times New Roman" w:cs="Times New Roman"/>
          <w:i/>
          <w:sz w:val="24"/>
          <w:szCs w:val="24"/>
          <w:lang w:eastAsia="ru-RU"/>
        </w:rPr>
        <w:t>.</w:t>
      </w:r>
    </w:p>
    <w:p w14:paraId="3FA33663" w14:textId="77777777" w:rsidR="00005A04" w:rsidRPr="00005A04" w:rsidRDefault="00005A04" w:rsidP="00005A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736A5A8A" w14:textId="77777777" w:rsidR="00005A04" w:rsidRPr="00005A04" w:rsidRDefault="00005A04" w:rsidP="00005A04">
      <w:pPr>
        <w:spacing w:after="0" w:line="276" w:lineRule="auto"/>
        <w:ind w:firstLine="709"/>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1.2. Цель и планируемые результаты освоения дисциплины:</w:t>
      </w:r>
    </w:p>
    <w:p w14:paraId="52205386" w14:textId="77777777" w:rsidR="00005A04" w:rsidRPr="00005A04" w:rsidRDefault="00005A04" w:rsidP="00005A04">
      <w:pPr>
        <w:suppressAutoHyphens/>
        <w:spacing w:after="0" w:line="240" w:lineRule="auto"/>
        <w:ind w:firstLine="709"/>
        <w:jc w:val="both"/>
        <w:rPr>
          <w:rFonts w:ascii="Times New Roman" w:eastAsia="Times New Roman" w:hAnsi="Times New Roman" w:cs="Times New Roman"/>
          <w:sz w:val="24"/>
          <w:szCs w:val="24"/>
        </w:rPr>
      </w:pPr>
      <w:r w:rsidRPr="00005A04">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05A04" w:rsidRPr="00005A04" w14:paraId="20399B9F" w14:textId="77777777" w:rsidTr="006E1A4A">
        <w:trPr>
          <w:trHeight w:val="649"/>
        </w:trPr>
        <w:tc>
          <w:tcPr>
            <w:tcW w:w="1589" w:type="dxa"/>
            <w:hideMark/>
          </w:tcPr>
          <w:p w14:paraId="3D310B07" w14:textId="77777777" w:rsidR="00005A04" w:rsidRPr="00005A04" w:rsidRDefault="00005A04" w:rsidP="00005A04">
            <w:pPr>
              <w:suppressAutoHyphens/>
              <w:spacing w:after="0" w:line="240" w:lineRule="auto"/>
              <w:jc w:val="center"/>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Код </w:t>
            </w:r>
          </w:p>
          <w:p w14:paraId="1D80F319" w14:textId="77777777" w:rsidR="00005A04" w:rsidRPr="00005A04" w:rsidRDefault="00005A04" w:rsidP="00005A04">
            <w:pPr>
              <w:suppressAutoHyphens/>
              <w:spacing w:after="0" w:line="240" w:lineRule="auto"/>
              <w:jc w:val="center"/>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 ОК</w:t>
            </w:r>
          </w:p>
        </w:tc>
        <w:tc>
          <w:tcPr>
            <w:tcW w:w="3764" w:type="dxa"/>
            <w:hideMark/>
          </w:tcPr>
          <w:p w14:paraId="76FABA9B" w14:textId="77777777" w:rsidR="00005A04" w:rsidRPr="00005A04" w:rsidRDefault="00005A04" w:rsidP="00005A04">
            <w:pPr>
              <w:suppressAutoHyphens/>
              <w:spacing w:after="0" w:line="240" w:lineRule="auto"/>
              <w:jc w:val="center"/>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Умения</w:t>
            </w:r>
          </w:p>
        </w:tc>
        <w:tc>
          <w:tcPr>
            <w:tcW w:w="3895" w:type="dxa"/>
            <w:hideMark/>
          </w:tcPr>
          <w:p w14:paraId="0BD5B2D0" w14:textId="77777777" w:rsidR="00005A04" w:rsidRPr="00005A04" w:rsidRDefault="00005A04" w:rsidP="00005A04">
            <w:pPr>
              <w:suppressAutoHyphens/>
              <w:spacing w:after="0" w:line="240" w:lineRule="auto"/>
              <w:jc w:val="center"/>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Знания</w:t>
            </w:r>
          </w:p>
        </w:tc>
      </w:tr>
      <w:tr w:rsidR="00005A04" w:rsidRPr="00005A04" w14:paraId="7689FF42" w14:textId="77777777" w:rsidTr="006E1A4A">
        <w:trPr>
          <w:trHeight w:val="212"/>
        </w:trPr>
        <w:tc>
          <w:tcPr>
            <w:tcW w:w="1589" w:type="dxa"/>
          </w:tcPr>
          <w:p w14:paraId="5D13F63B"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61DA1C9C"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07886B16" w14:textId="77777777" w:rsidR="003A4BB0" w:rsidRPr="006E1A4A"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1780D960"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451FFC0F"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7715B086" w14:textId="77777777" w:rsidR="003A4BB0" w:rsidRPr="006E1A4A"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16220629"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32530193"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35704476"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2EFF3776"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0FFF867B"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58D6E3A4"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46E7E4F1"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4946CDA3"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3C4BC91F"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426F7B1C"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49D2BAA3"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344ED469"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4F3787C6" w14:textId="77777777" w:rsidR="00005A04" w:rsidRPr="00005A04" w:rsidRDefault="00005A04" w:rsidP="0009301A">
            <w:pPr>
              <w:suppressAutoHyphens/>
              <w:spacing w:after="0" w:line="240" w:lineRule="auto"/>
              <w:rPr>
                <w:rFonts w:ascii="Times New Roman" w:eastAsia="Times New Roman" w:hAnsi="Times New Roman" w:cs="Times New Roman"/>
                <w:lang w:eastAsia="ru-RU"/>
              </w:rPr>
            </w:pPr>
          </w:p>
        </w:tc>
        <w:tc>
          <w:tcPr>
            <w:tcW w:w="3764" w:type="dxa"/>
          </w:tcPr>
          <w:p w14:paraId="2060A9A6"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Подбирать устройство электронной техники, электрические приборы и оборудование с определенными параметрами и характеристиками;</w:t>
            </w:r>
          </w:p>
          <w:p w14:paraId="3758FC4E"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Правильно эксплуатировать электрооборудование и механизмы передачи движения технологических машин и аппаратов;</w:t>
            </w:r>
          </w:p>
          <w:p w14:paraId="6BD3FC3F"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Рассчитывать параметры электрических, магнитных цепей;</w:t>
            </w:r>
          </w:p>
          <w:p w14:paraId="3E80FAC4"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Снимать показания и пользоваться электроизмерительными приборами и приспособлениями;</w:t>
            </w:r>
          </w:p>
          <w:p w14:paraId="75211109"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Собирать электрические схемы;</w:t>
            </w:r>
          </w:p>
          <w:p w14:paraId="10976C53"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Читать принципиальные, электрические и монтажные схемы.</w:t>
            </w:r>
          </w:p>
        </w:tc>
        <w:tc>
          <w:tcPr>
            <w:tcW w:w="3895" w:type="dxa"/>
          </w:tcPr>
          <w:p w14:paraId="1C236EEA"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Классификацию электронных приборов, их устройство и область применения; </w:t>
            </w:r>
          </w:p>
          <w:p w14:paraId="1662DAC8"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Методы расчета и измерения основных параметров электрических, магнитных цепей; </w:t>
            </w:r>
          </w:p>
          <w:p w14:paraId="696FE0FA"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Основные законы электротехники; </w:t>
            </w:r>
          </w:p>
          <w:p w14:paraId="0416CB1D"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Основные правила эксплуатации электрооборудования и методы измерения электрических величин;</w:t>
            </w:r>
          </w:p>
          <w:p w14:paraId="797AC769"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 Основы теории электрических машин, принцип работы типовых электрических устройств; </w:t>
            </w:r>
          </w:p>
          <w:p w14:paraId="764109F7"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Основы физических процессов в проводниках, полупроводниках и диэлектриках; </w:t>
            </w:r>
          </w:p>
          <w:p w14:paraId="38284EA1"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Параметры электрических схем и единицы их измерения; </w:t>
            </w:r>
          </w:p>
          <w:p w14:paraId="7D5D40BD"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Принципы выбора электрических и электронных устройств и приборов; </w:t>
            </w:r>
          </w:p>
          <w:p w14:paraId="7D899315"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Принципы действия, устройство, основные характеристики электротехнических и электронных устройств и приборов; </w:t>
            </w:r>
          </w:p>
          <w:p w14:paraId="21DC99B9"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Свойства проводников, полупроводников, электроизоляционных, магнитных материалов; </w:t>
            </w:r>
          </w:p>
          <w:p w14:paraId="270202E2"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 Способы получения, передачи и использования электрической энергии; </w:t>
            </w:r>
          </w:p>
          <w:p w14:paraId="1335662E"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lastRenderedPageBreak/>
              <w:t xml:space="preserve">- Устройство, принцип действия и основные характеристики электротехнических приборов; </w:t>
            </w:r>
          </w:p>
          <w:p w14:paraId="029DB088"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Характеристики и параметры электрических и магнитных полей</w:t>
            </w:r>
          </w:p>
        </w:tc>
      </w:tr>
    </w:tbl>
    <w:p w14:paraId="27128D7A" w14:textId="77777777" w:rsidR="00005A04" w:rsidRPr="00005A04" w:rsidRDefault="00005A04" w:rsidP="00005A04">
      <w:pPr>
        <w:suppressAutoHyphens/>
        <w:spacing w:after="240" w:line="240" w:lineRule="auto"/>
        <w:jc w:val="center"/>
        <w:rPr>
          <w:rFonts w:ascii="Times New Roman" w:eastAsia="Times New Roman" w:hAnsi="Times New Roman" w:cs="Times New Roman"/>
          <w:b/>
          <w:sz w:val="24"/>
          <w:szCs w:val="24"/>
          <w:lang w:eastAsia="ru-RU"/>
        </w:rPr>
      </w:pPr>
    </w:p>
    <w:p w14:paraId="0DCA4D87" w14:textId="77777777" w:rsidR="00005A04" w:rsidRPr="00005A04" w:rsidRDefault="00005A04" w:rsidP="00005A04">
      <w:pPr>
        <w:suppressAutoHyphens/>
        <w:spacing w:after="240" w:line="240" w:lineRule="auto"/>
        <w:jc w:val="center"/>
        <w:rPr>
          <w:rFonts w:ascii="Times New Roman" w:eastAsia="Times New Roman" w:hAnsi="Times New Roman" w:cs="Times New Roman"/>
          <w:b/>
          <w:sz w:val="24"/>
          <w:szCs w:val="24"/>
          <w:lang w:eastAsia="ru-RU"/>
        </w:rPr>
      </w:pPr>
    </w:p>
    <w:p w14:paraId="250CDD1B" w14:textId="77777777" w:rsidR="00005A04" w:rsidRPr="00005A04" w:rsidRDefault="00005A04" w:rsidP="00005A04">
      <w:pPr>
        <w:suppressAutoHyphens/>
        <w:spacing w:after="240" w:line="240" w:lineRule="auto"/>
        <w:jc w:val="center"/>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2. СТРУКТУРА И СОДЕРЖАНИЕ УЧЕБНОЙ ДИСЦИПЛИНЫ</w:t>
      </w:r>
    </w:p>
    <w:p w14:paraId="798B1CF6" w14:textId="77777777" w:rsidR="00005A04" w:rsidRPr="00005A04" w:rsidRDefault="00005A04" w:rsidP="00005A04">
      <w:pPr>
        <w:suppressAutoHyphens/>
        <w:spacing w:after="240" w:line="240" w:lineRule="auto"/>
        <w:ind w:firstLine="709"/>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05A04" w:rsidRPr="00005A04" w14:paraId="22D4A4BC" w14:textId="77777777" w:rsidTr="006E1A4A">
        <w:trPr>
          <w:trHeight w:val="490"/>
        </w:trPr>
        <w:tc>
          <w:tcPr>
            <w:tcW w:w="3685" w:type="pct"/>
            <w:vAlign w:val="center"/>
          </w:tcPr>
          <w:p w14:paraId="68E3067F" w14:textId="77777777" w:rsidR="00005A04" w:rsidRPr="00005A04" w:rsidRDefault="00005A04" w:rsidP="00005A04">
            <w:pPr>
              <w:suppressAutoHyphens/>
              <w:spacing w:after="200" w:line="276" w:lineRule="auto"/>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Вид учебной работы</w:t>
            </w:r>
          </w:p>
        </w:tc>
        <w:tc>
          <w:tcPr>
            <w:tcW w:w="1315" w:type="pct"/>
            <w:vAlign w:val="center"/>
          </w:tcPr>
          <w:p w14:paraId="687D1D29" w14:textId="77777777" w:rsidR="00005A04" w:rsidRPr="00005A04" w:rsidRDefault="00005A04" w:rsidP="00005A04">
            <w:pPr>
              <w:suppressAutoHyphens/>
              <w:spacing w:after="200" w:line="276" w:lineRule="auto"/>
              <w:rPr>
                <w:rFonts w:ascii="Times New Roman" w:eastAsia="Times New Roman" w:hAnsi="Times New Roman" w:cs="Times New Roman"/>
                <w:b/>
                <w:iCs/>
                <w:lang w:eastAsia="ru-RU"/>
              </w:rPr>
            </w:pPr>
            <w:r w:rsidRPr="00005A04">
              <w:rPr>
                <w:rFonts w:ascii="Times New Roman" w:eastAsia="Times New Roman" w:hAnsi="Times New Roman" w:cs="Times New Roman"/>
                <w:b/>
                <w:iCs/>
                <w:lang w:eastAsia="ru-RU"/>
              </w:rPr>
              <w:t>Объем в часах</w:t>
            </w:r>
          </w:p>
        </w:tc>
      </w:tr>
      <w:tr w:rsidR="00005A04" w:rsidRPr="00005A04" w14:paraId="3AB000BE" w14:textId="77777777" w:rsidTr="006E1A4A">
        <w:trPr>
          <w:trHeight w:val="490"/>
        </w:trPr>
        <w:tc>
          <w:tcPr>
            <w:tcW w:w="3685" w:type="pct"/>
            <w:vAlign w:val="center"/>
          </w:tcPr>
          <w:p w14:paraId="52C076EB" w14:textId="77777777" w:rsidR="00005A04" w:rsidRPr="00005A04" w:rsidRDefault="00005A04" w:rsidP="00005A04">
            <w:pPr>
              <w:suppressAutoHyphens/>
              <w:spacing w:after="0" w:line="276" w:lineRule="auto"/>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3C9EFF2C"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66</w:t>
            </w:r>
          </w:p>
        </w:tc>
      </w:tr>
      <w:tr w:rsidR="00005A04" w:rsidRPr="00005A04" w14:paraId="25E78562" w14:textId="77777777" w:rsidTr="006E1A4A">
        <w:trPr>
          <w:trHeight w:val="490"/>
        </w:trPr>
        <w:tc>
          <w:tcPr>
            <w:tcW w:w="3685" w:type="pct"/>
            <w:shd w:val="clear" w:color="auto" w:fill="auto"/>
            <w:vAlign w:val="center"/>
          </w:tcPr>
          <w:p w14:paraId="0D1956FD" w14:textId="77777777" w:rsidR="00005A04" w:rsidRPr="00005A04" w:rsidRDefault="00005A04" w:rsidP="00005A04">
            <w:pPr>
              <w:suppressAutoHyphens/>
              <w:spacing w:after="0" w:line="276" w:lineRule="auto"/>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 xml:space="preserve">в </w:t>
            </w:r>
            <w:proofErr w:type="gramStart"/>
            <w:r w:rsidRPr="00005A04">
              <w:rPr>
                <w:rFonts w:ascii="Times New Roman" w:eastAsia="Times New Roman" w:hAnsi="Times New Roman" w:cs="Times New Roman"/>
                <w:b/>
                <w:lang w:eastAsia="ru-RU"/>
              </w:rPr>
              <w:t>т.ч.</w:t>
            </w:r>
            <w:proofErr w:type="gramEnd"/>
            <w:r w:rsidRPr="00005A04">
              <w:rPr>
                <w:rFonts w:ascii="Times New Roman" w:eastAsia="Times New Roman" w:hAnsi="Times New Roman" w:cs="Times New Roman"/>
                <w:b/>
                <w:lang w:eastAsia="ru-RU"/>
              </w:rPr>
              <w:t xml:space="preserve"> в форме практической подготовки</w:t>
            </w:r>
          </w:p>
        </w:tc>
        <w:tc>
          <w:tcPr>
            <w:tcW w:w="1315" w:type="pct"/>
            <w:shd w:val="clear" w:color="auto" w:fill="auto"/>
            <w:vAlign w:val="center"/>
          </w:tcPr>
          <w:p w14:paraId="202AD2D9"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p>
        </w:tc>
      </w:tr>
      <w:tr w:rsidR="00005A04" w:rsidRPr="00005A04" w14:paraId="7106256A" w14:textId="77777777" w:rsidTr="006E1A4A">
        <w:trPr>
          <w:trHeight w:val="336"/>
        </w:trPr>
        <w:tc>
          <w:tcPr>
            <w:tcW w:w="5000" w:type="pct"/>
            <w:gridSpan w:val="2"/>
            <w:vAlign w:val="center"/>
          </w:tcPr>
          <w:p w14:paraId="3DF4BD12"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lang w:eastAsia="ru-RU"/>
              </w:rPr>
              <w:t>в т. ч.:</w:t>
            </w:r>
          </w:p>
        </w:tc>
      </w:tr>
      <w:tr w:rsidR="00005A04" w:rsidRPr="00005A04" w14:paraId="3177332D" w14:textId="77777777" w:rsidTr="006E1A4A">
        <w:trPr>
          <w:trHeight w:val="490"/>
        </w:trPr>
        <w:tc>
          <w:tcPr>
            <w:tcW w:w="3685" w:type="pct"/>
            <w:vAlign w:val="center"/>
          </w:tcPr>
          <w:p w14:paraId="13D65776" w14:textId="77777777" w:rsidR="00005A04" w:rsidRPr="00005A04" w:rsidRDefault="00005A04" w:rsidP="00005A04">
            <w:pPr>
              <w:suppressAutoHyphens/>
              <w:spacing w:after="0" w:line="276"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теоретическое обучение</w:t>
            </w:r>
          </w:p>
        </w:tc>
        <w:tc>
          <w:tcPr>
            <w:tcW w:w="1315" w:type="pct"/>
            <w:vAlign w:val="center"/>
          </w:tcPr>
          <w:p w14:paraId="20E5F866"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44</w:t>
            </w:r>
          </w:p>
        </w:tc>
      </w:tr>
      <w:tr w:rsidR="00005A04" w:rsidRPr="00005A04" w14:paraId="668F0530" w14:textId="77777777" w:rsidTr="006E1A4A">
        <w:trPr>
          <w:trHeight w:val="490"/>
        </w:trPr>
        <w:tc>
          <w:tcPr>
            <w:tcW w:w="3685" w:type="pct"/>
            <w:vAlign w:val="center"/>
          </w:tcPr>
          <w:p w14:paraId="44F3222F" w14:textId="77777777" w:rsidR="00005A04" w:rsidRPr="00005A04" w:rsidRDefault="00005A04" w:rsidP="00005A04">
            <w:pPr>
              <w:suppressAutoHyphens/>
              <w:spacing w:after="0" w:line="276"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лабораторные работы</w:t>
            </w:r>
            <w:r w:rsidRPr="00005A04">
              <w:rPr>
                <w:rFonts w:ascii="Times New Roman" w:eastAsia="Times New Roman" w:hAnsi="Times New Roman" w:cs="Times New Roman"/>
                <w:i/>
                <w:lang w:eastAsia="ru-RU"/>
              </w:rPr>
              <w:t xml:space="preserve"> </w:t>
            </w:r>
          </w:p>
        </w:tc>
        <w:tc>
          <w:tcPr>
            <w:tcW w:w="1315" w:type="pct"/>
            <w:vAlign w:val="center"/>
          </w:tcPr>
          <w:p w14:paraId="3E7340F0"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12</w:t>
            </w:r>
          </w:p>
        </w:tc>
      </w:tr>
      <w:tr w:rsidR="00005A04" w:rsidRPr="00005A04" w14:paraId="6FF188B2" w14:textId="77777777" w:rsidTr="006E1A4A">
        <w:trPr>
          <w:trHeight w:val="490"/>
        </w:trPr>
        <w:tc>
          <w:tcPr>
            <w:tcW w:w="3685" w:type="pct"/>
            <w:vAlign w:val="center"/>
          </w:tcPr>
          <w:p w14:paraId="17C6DFA7" w14:textId="77777777" w:rsidR="00005A04" w:rsidRPr="00005A04" w:rsidRDefault="00005A04" w:rsidP="00005A04">
            <w:pPr>
              <w:suppressAutoHyphens/>
              <w:spacing w:after="0" w:line="276"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практические занятия</w:t>
            </w:r>
            <w:r w:rsidRPr="00005A04">
              <w:rPr>
                <w:rFonts w:ascii="Times New Roman" w:eastAsia="Times New Roman" w:hAnsi="Times New Roman" w:cs="Times New Roman"/>
                <w:i/>
                <w:lang w:eastAsia="ru-RU"/>
              </w:rPr>
              <w:t xml:space="preserve"> </w:t>
            </w:r>
          </w:p>
        </w:tc>
        <w:tc>
          <w:tcPr>
            <w:tcW w:w="1315" w:type="pct"/>
            <w:vAlign w:val="center"/>
          </w:tcPr>
          <w:p w14:paraId="437EBBA5"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13</w:t>
            </w:r>
          </w:p>
        </w:tc>
      </w:tr>
      <w:tr w:rsidR="00005A04" w:rsidRPr="00005A04" w14:paraId="6378A965" w14:textId="77777777" w:rsidTr="006E1A4A">
        <w:trPr>
          <w:trHeight w:val="490"/>
        </w:trPr>
        <w:tc>
          <w:tcPr>
            <w:tcW w:w="3685" w:type="pct"/>
            <w:vAlign w:val="center"/>
          </w:tcPr>
          <w:p w14:paraId="20161A1D" w14:textId="77777777" w:rsidR="00005A04" w:rsidRPr="00005A04" w:rsidRDefault="00005A04" w:rsidP="00005A04">
            <w:pPr>
              <w:suppressAutoHyphens/>
              <w:spacing w:after="0" w:line="276"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Контрольные работы</w:t>
            </w:r>
          </w:p>
        </w:tc>
        <w:tc>
          <w:tcPr>
            <w:tcW w:w="1315" w:type="pct"/>
            <w:vAlign w:val="center"/>
          </w:tcPr>
          <w:p w14:paraId="0AF49159"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2</w:t>
            </w:r>
          </w:p>
        </w:tc>
      </w:tr>
      <w:tr w:rsidR="00005A04" w:rsidRPr="00005A04" w14:paraId="289B715A" w14:textId="77777777" w:rsidTr="006E1A4A">
        <w:trPr>
          <w:trHeight w:val="267"/>
        </w:trPr>
        <w:tc>
          <w:tcPr>
            <w:tcW w:w="3685" w:type="pct"/>
            <w:vAlign w:val="center"/>
          </w:tcPr>
          <w:p w14:paraId="27076C06" w14:textId="77777777" w:rsidR="00005A04" w:rsidRPr="00005A04" w:rsidRDefault="00005A04" w:rsidP="00005A04">
            <w:pPr>
              <w:suppressAutoHyphens/>
              <w:spacing w:after="0" w:line="276" w:lineRule="auto"/>
              <w:rPr>
                <w:rFonts w:ascii="Times New Roman" w:eastAsia="Times New Roman" w:hAnsi="Times New Roman" w:cs="Times New Roman"/>
                <w:i/>
                <w:lang w:eastAsia="ru-RU"/>
              </w:rPr>
            </w:pPr>
            <w:r w:rsidRPr="00005A04">
              <w:rPr>
                <w:rFonts w:ascii="Times New Roman" w:eastAsia="Times New Roman" w:hAnsi="Times New Roman" w:cs="Times New Roman"/>
                <w:i/>
                <w:lang w:eastAsia="ru-RU"/>
              </w:rPr>
              <w:t xml:space="preserve">Самостоятельная работа </w:t>
            </w:r>
          </w:p>
        </w:tc>
        <w:tc>
          <w:tcPr>
            <w:tcW w:w="1315" w:type="pct"/>
            <w:vAlign w:val="center"/>
          </w:tcPr>
          <w:p w14:paraId="62C7DDF8"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22</w:t>
            </w:r>
          </w:p>
        </w:tc>
      </w:tr>
      <w:tr w:rsidR="00005A04" w:rsidRPr="00005A04" w14:paraId="552DB6E3" w14:textId="77777777" w:rsidTr="006E1A4A">
        <w:trPr>
          <w:trHeight w:val="331"/>
        </w:trPr>
        <w:tc>
          <w:tcPr>
            <w:tcW w:w="3685" w:type="pct"/>
            <w:vAlign w:val="center"/>
          </w:tcPr>
          <w:p w14:paraId="6E583FA4" w14:textId="77777777" w:rsidR="00005A04" w:rsidRPr="00005A04" w:rsidRDefault="00005A04" w:rsidP="00005A04">
            <w:pPr>
              <w:suppressAutoHyphens/>
              <w:spacing w:after="0" w:line="276" w:lineRule="auto"/>
              <w:rPr>
                <w:rFonts w:ascii="Times New Roman" w:eastAsia="Times New Roman" w:hAnsi="Times New Roman" w:cs="Times New Roman"/>
                <w:i/>
                <w:lang w:eastAsia="ru-RU"/>
              </w:rPr>
            </w:pPr>
            <w:r w:rsidRPr="00005A04">
              <w:rPr>
                <w:rFonts w:ascii="Times New Roman" w:eastAsia="Times New Roman" w:hAnsi="Times New Roman" w:cs="Times New Roman"/>
                <w:b/>
                <w:iCs/>
                <w:lang w:eastAsia="ru-RU"/>
              </w:rPr>
              <w:t>Промежуточная аттестация</w:t>
            </w:r>
          </w:p>
        </w:tc>
        <w:tc>
          <w:tcPr>
            <w:tcW w:w="1315" w:type="pct"/>
            <w:vAlign w:val="center"/>
          </w:tcPr>
          <w:p w14:paraId="4A8E6E63" w14:textId="77777777" w:rsidR="00005A04" w:rsidRPr="00005A04" w:rsidRDefault="00005A04" w:rsidP="00005A04">
            <w:pPr>
              <w:suppressAutoHyphens/>
              <w:spacing w:after="0" w:line="276" w:lineRule="auto"/>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ДЗ</w:t>
            </w:r>
          </w:p>
        </w:tc>
      </w:tr>
    </w:tbl>
    <w:p w14:paraId="55CE0405" w14:textId="77777777" w:rsidR="00005A04" w:rsidRPr="00005A04" w:rsidRDefault="00005A04" w:rsidP="00005A04">
      <w:pPr>
        <w:spacing w:after="200" w:line="276" w:lineRule="auto"/>
        <w:rPr>
          <w:rFonts w:ascii="Times New Roman" w:eastAsia="Times New Roman" w:hAnsi="Times New Roman" w:cs="Times New Roman"/>
          <w:b/>
          <w:i/>
          <w:lang w:eastAsia="ru-RU"/>
        </w:rPr>
        <w:sectPr w:rsidR="00005A04" w:rsidRPr="00005A04" w:rsidSect="006E1A4A">
          <w:footerReference w:type="default" r:id="rId9"/>
          <w:pgSz w:w="11906" w:h="16838"/>
          <w:pgMar w:top="851" w:right="850" w:bottom="284" w:left="1701" w:header="708" w:footer="708" w:gutter="0"/>
          <w:cols w:space="720"/>
          <w:titlePg/>
          <w:docGrid w:linePitch="299"/>
        </w:sectPr>
      </w:pPr>
    </w:p>
    <w:p w14:paraId="5B7D20B0" w14:textId="77777777" w:rsidR="00005A04" w:rsidRPr="00005A04" w:rsidRDefault="00005A04" w:rsidP="00005A04">
      <w:pPr>
        <w:spacing w:after="200" w:line="276" w:lineRule="auto"/>
        <w:ind w:firstLine="709"/>
        <w:rPr>
          <w:rFonts w:ascii="Times New Roman" w:eastAsia="Times New Roman" w:hAnsi="Times New Roman" w:cs="Times New Roman"/>
          <w:b/>
          <w:bCs/>
          <w:lang w:eastAsia="ru-RU"/>
        </w:rPr>
      </w:pPr>
      <w:r w:rsidRPr="00005A04">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1"/>
        <w:gridCol w:w="3625"/>
        <w:gridCol w:w="2760"/>
        <w:gridCol w:w="3682"/>
        <w:gridCol w:w="1356"/>
        <w:gridCol w:w="1150"/>
      </w:tblGrid>
      <w:tr w:rsidR="00005A04" w:rsidRPr="00005A04" w14:paraId="27F6B6A8" w14:textId="77777777" w:rsidTr="006E1A4A">
        <w:trPr>
          <w:trHeight w:val="20"/>
        </w:trPr>
        <w:tc>
          <w:tcPr>
            <w:tcW w:w="714" w:type="pct"/>
            <w:vAlign w:val="center"/>
          </w:tcPr>
          <w:p w14:paraId="6A5BD6DA"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Наименование разделов и тем</w:t>
            </w:r>
          </w:p>
        </w:tc>
        <w:tc>
          <w:tcPr>
            <w:tcW w:w="1235" w:type="pct"/>
            <w:vAlign w:val="center"/>
          </w:tcPr>
          <w:p w14:paraId="604E5E02"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41" w:type="pct"/>
            <w:vAlign w:val="center"/>
          </w:tcPr>
          <w:p w14:paraId="39795363" w14:textId="77777777" w:rsidR="00005A04" w:rsidRPr="00005A04" w:rsidRDefault="00005A04" w:rsidP="00005A04">
            <w:pPr>
              <w:suppressAutoHyphens/>
              <w:spacing w:after="0" w:line="240"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05A04">
              <w:rPr>
                <w:rFonts w:ascii="Times New Roman" w:eastAsia="Times New Roman" w:hAnsi="Times New Roman" w:cs="Times New Roman"/>
                <w:b/>
                <w:bCs/>
                <w:lang w:eastAsia="ru-RU"/>
              </w:rPr>
              <w:t>акад</w:t>
            </w:r>
            <w:proofErr w:type="spellEnd"/>
            <w:r w:rsidRPr="00005A04">
              <w:rPr>
                <w:rFonts w:ascii="Times New Roman" w:eastAsia="Times New Roman" w:hAnsi="Times New Roman" w:cs="Times New Roman"/>
                <w:b/>
                <w:bCs/>
                <w:lang w:eastAsia="ru-RU"/>
              </w:rPr>
              <w:t xml:space="preserve"> ч</w:t>
            </w:r>
          </w:p>
        </w:tc>
        <w:tc>
          <w:tcPr>
            <w:tcW w:w="1254" w:type="pct"/>
            <w:vAlign w:val="center"/>
          </w:tcPr>
          <w:p w14:paraId="7E80BC93"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Коды компетенций и личностных результатов</w:t>
            </w:r>
            <w:r w:rsidRPr="00005A04">
              <w:rPr>
                <w:rFonts w:ascii="Times New Roman" w:eastAsia="Times New Roman" w:hAnsi="Times New Roman" w:cs="Times New Roman"/>
                <w:b/>
                <w:bCs/>
                <w:vertAlign w:val="superscript"/>
                <w:lang w:eastAsia="ru-RU"/>
              </w:rPr>
              <w:footnoteReference w:id="1"/>
            </w:r>
            <w:r w:rsidRPr="00005A04">
              <w:rPr>
                <w:rFonts w:ascii="Times New Roman" w:eastAsia="Times New Roman" w:hAnsi="Times New Roman" w:cs="Times New Roman"/>
                <w:b/>
                <w:bCs/>
                <w:lang w:eastAsia="ru-RU"/>
              </w:rPr>
              <w:t>, формированию которых способствует элемент программы</w:t>
            </w:r>
          </w:p>
        </w:tc>
        <w:tc>
          <w:tcPr>
            <w:tcW w:w="463" w:type="pct"/>
          </w:tcPr>
          <w:p w14:paraId="2BCF5BC6"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sz w:val="24"/>
                <w:szCs w:val="24"/>
                <w:lang w:eastAsia="ru-RU"/>
              </w:rPr>
              <w:t>Код ПК, ОК</w:t>
            </w:r>
          </w:p>
        </w:tc>
        <w:tc>
          <w:tcPr>
            <w:tcW w:w="393" w:type="pct"/>
          </w:tcPr>
          <w:p w14:paraId="4D0084E2"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sz w:val="24"/>
                <w:szCs w:val="24"/>
                <w:lang w:eastAsia="ru-RU"/>
              </w:rPr>
              <w:t>Код Н/У/З</w:t>
            </w:r>
          </w:p>
        </w:tc>
      </w:tr>
      <w:tr w:rsidR="00005A04" w:rsidRPr="00005A04" w14:paraId="3F7D3F2F" w14:textId="77777777" w:rsidTr="006E1A4A">
        <w:trPr>
          <w:trHeight w:val="20"/>
        </w:trPr>
        <w:tc>
          <w:tcPr>
            <w:tcW w:w="714" w:type="pct"/>
          </w:tcPr>
          <w:p w14:paraId="3ECA1BBB" w14:textId="77777777" w:rsidR="00005A04" w:rsidRPr="00005A04" w:rsidRDefault="00005A04" w:rsidP="00005A04">
            <w:pPr>
              <w:spacing w:after="0" w:line="240"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1</w:t>
            </w:r>
          </w:p>
        </w:tc>
        <w:tc>
          <w:tcPr>
            <w:tcW w:w="1235" w:type="pct"/>
          </w:tcPr>
          <w:p w14:paraId="6A96A076" w14:textId="77777777" w:rsidR="00005A04" w:rsidRPr="00005A04" w:rsidRDefault="00005A04" w:rsidP="00005A04">
            <w:pPr>
              <w:spacing w:after="0" w:line="240"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2</w:t>
            </w:r>
          </w:p>
        </w:tc>
        <w:tc>
          <w:tcPr>
            <w:tcW w:w="941" w:type="pct"/>
          </w:tcPr>
          <w:p w14:paraId="2F96AC4E" w14:textId="77777777" w:rsidR="00005A04" w:rsidRPr="00005A04" w:rsidRDefault="00005A04" w:rsidP="00005A04">
            <w:pPr>
              <w:spacing w:after="0" w:line="240"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3</w:t>
            </w:r>
          </w:p>
        </w:tc>
        <w:tc>
          <w:tcPr>
            <w:tcW w:w="1254" w:type="pct"/>
          </w:tcPr>
          <w:p w14:paraId="425CF338" w14:textId="77777777" w:rsidR="00005A04" w:rsidRPr="00005A04" w:rsidRDefault="00005A04" w:rsidP="00005A04">
            <w:pPr>
              <w:spacing w:after="0" w:line="240"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4</w:t>
            </w:r>
          </w:p>
        </w:tc>
        <w:tc>
          <w:tcPr>
            <w:tcW w:w="463" w:type="pct"/>
          </w:tcPr>
          <w:p w14:paraId="02EB7EBE" w14:textId="77777777" w:rsidR="00005A04" w:rsidRPr="00005A04" w:rsidRDefault="00005A04" w:rsidP="00005A04">
            <w:pPr>
              <w:spacing w:after="0" w:line="240"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5</w:t>
            </w:r>
          </w:p>
        </w:tc>
        <w:tc>
          <w:tcPr>
            <w:tcW w:w="393" w:type="pct"/>
          </w:tcPr>
          <w:p w14:paraId="1F69F8DF" w14:textId="77777777" w:rsidR="00005A04" w:rsidRPr="00005A04" w:rsidRDefault="00005A04" w:rsidP="00005A04">
            <w:pPr>
              <w:spacing w:after="0" w:line="240"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6</w:t>
            </w:r>
          </w:p>
        </w:tc>
      </w:tr>
      <w:tr w:rsidR="00005A04" w:rsidRPr="00005A04" w14:paraId="1E4D38A6" w14:textId="77777777" w:rsidTr="006E1A4A">
        <w:trPr>
          <w:trHeight w:val="20"/>
        </w:trPr>
        <w:tc>
          <w:tcPr>
            <w:tcW w:w="1949" w:type="pct"/>
            <w:gridSpan w:val="2"/>
          </w:tcPr>
          <w:p w14:paraId="42EDB315" w14:textId="77777777" w:rsidR="00005A04" w:rsidRPr="00005A04" w:rsidRDefault="00005A04" w:rsidP="00005A04">
            <w:pPr>
              <w:spacing w:after="0" w:line="360"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Раздел 1. Электрические и магнитные цепи</w:t>
            </w:r>
          </w:p>
        </w:tc>
        <w:tc>
          <w:tcPr>
            <w:tcW w:w="941" w:type="pct"/>
          </w:tcPr>
          <w:p w14:paraId="33FC11A2" w14:textId="77777777" w:rsidR="00005A04" w:rsidRPr="00005A04" w:rsidRDefault="00005A04" w:rsidP="00005A04">
            <w:pPr>
              <w:spacing w:after="0" w:line="276" w:lineRule="auto"/>
              <w:contextualSpacing/>
              <w:jc w:val="center"/>
              <w:rPr>
                <w:rFonts w:ascii="Times New Roman" w:eastAsia="Times New Roman" w:hAnsi="Times New Roman" w:cs="Times New Roman"/>
                <w:b/>
                <w:bCs/>
                <w:i/>
                <w:iCs/>
                <w:lang w:eastAsia="ru-RU"/>
              </w:rPr>
            </w:pPr>
            <w:r w:rsidRPr="00005A04">
              <w:rPr>
                <w:rFonts w:ascii="Times New Roman" w:eastAsia="Times New Roman" w:hAnsi="Times New Roman" w:cs="Times New Roman"/>
                <w:b/>
                <w:bCs/>
                <w:i/>
                <w:iCs/>
                <w:lang w:eastAsia="ru-RU"/>
              </w:rPr>
              <w:t>44</w:t>
            </w:r>
          </w:p>
        </w:tc>
        <w:tc>
          <w:tcPr>
            <w:tcW w:w="1254" w:type="pct"/>
          </w:tcPr>
          <w:p w14:paraId="683D47FE" w14:textId="77777777" w:rsidR="00005A04" w:rsidRPr="00005A04" w:rsidRDefault="00005A04" w:rsidP="00005A04">
            <w:pPr>
              <w:spacing w:after="0" w:line="276" w:lineRule="auto"/>
              <w:contextualSpacing/>
              <w:jc w:val="center"/>
              <w:rPr>
                <w:rFonts w:ascii="Times New Roman" w:eastAsia="Times New Roman" w:hAnsi="Times New Roman" w:cs="Times New Roman"/>
                <w:b/>
                <w:bCs/>
                <w:i/>
                <w:iCs/>
                <w:lang w:eastAsia="ru-RU"/>
              </w:rPr>
            </w:pPr>
          </w:p>
        </w:tc>
        <w:tc>
          <w:tcPr>
            <w:tcW w:w="463" w:type="pct"/>
          </w:tcPr>
          <w:p w14:paraId="11FFDACE" w14:textId="77777777" w:rsidR="00005A04" w:rsidRPr="00005A04" w:rsidRDefault="00005A04" w:rsidP="00005A04">
            <w:pPr>
              <w:spacing w:after="0" w:line="276" w:lineRule="auto"/>
              <w:contextualSpacing/>
              <w:jc w:val="center"/>
              <w:rPr>
                <w:rFonts w:ascii="Times New Roman" w:eastAsia="Times New Roman" w:hAnsi="Times New Roman" w:cs="Times New Roman"/>
                <w:b/>
                <w:bCs/>
                <w:i/>
                <w:iCs/>
                <w:lang w:eastAsia="ru-RU"/>
              </w:rPr>
            </w:pPr>
          </w:p>
        </w:tc>
        <w:tc>
          <w:tcPr>
            <w:tcW w:w="393" w:type="pct"/>
          </w:tcPr>
          <w:p w14:paraId="1F79CA29" w14:textId="77777777" w:rsidR="00005A04" w:rsidRPr="00005A04" w:rsidRDefault="00005A04" w:rsidP="00005A04">
            <w:pPr>
              <w:spacing w:after="0" w:line="276" w:lineRule="auto"/>
              <w:contextualSpacing/>
              <w:jc w:val="center"/>
              <w:rPr>
                <w:rFonts w:ascii="Times New Roman" w:eastAsia="Times New Roman" w:hAnsi="Times New Roman" w:cs="Times New Roman"/>
                <w:b/>
                <w:bCs/>
                <w:i/>
                <w:iCs/>
                <w:lang w:eastAsia="ru-RU"/>
              </w:rPr>
            </w:pPr>
          </w:p>
        </w:tc>
      </w:tr>
      <w:tr w:rsidR="00005A04" w:rsidRPr="00005A04" w14:paraId="4CCE4177" w14:textId="77777777" w:rsidTr="006E1A4A">
        <w:trPr>
          <w:trHeight w:val="1110"/>
        </w:trPr>
        <w:tc>
          <w:tcPr>
            <w:tcW w:w="714" w:type="pct"/>
            <w:vMerge w:val="restart"/>
          </w:tcPr>
          <w:p w14:paraId="13830329"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Тема 1. Электрические цепи постоянного тока</w:t>
            </w:r>
          </w:p>
          <w:p w14:paraId="241D00F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07BB62CC"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r w:rsidRPr="00005A04">
              <w:rPr>
                <w:rFonts w:ascii="Times New Roman" w:eastAsia="Times New Roman" w:hAnsi="Times New Roman" w:cs="Times New Roman"/>
                <w:sz w:val="24"/>
                <w:szCs w:val="24"/>
                <w:lang w:eastAsia="ru-RU"/>
              </w:rPr>
              <w:t>Понятие об электрической цепи, электрическом токе, напряжении, электродвижущей силе.</w:t>
            </w:r>
          </w:p>
        </w:tc>
        <w:tc>
          <w:tcPr>
            <w:tcW w:w="941" w:type="pct"/>
            <w:vAlign w:val="center"/>
          </w:tcPr>
          <w:p w14:paraId="3AC9D5C5"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i/>
                <w:iCs/>
                <w:lang w:eastAsia="ru-RU"/>
              </w:rPr>
            </w:pPr>
            <w:r w:rsidRPr="00005A04">
              <w:rPr>
                <w:rFonts w:ascii="Times New Roman" w:eastAsia="Times New Roman" w:hAnsi="Times New Roman" w:cs="Times New Roman"/>
                <w:b/>
                <w:i/>
                <w:iCs/>
                <w:lang w:eastAsia="ru-RU"/>
              </w:rPr>
              <w:t>2</w:t>
            </w:r>
          </w:p>
        </w:tc>
        <w:tc>
          <w:tcPr>
            <w:tcW w:w="1254" w:type="pct"/>
            <w:vMerge w:val="restart"/>
          </w:tcPr>
          <w:p w14:paraId="6C1AC01A"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val="restart"/>
          </w:tcPr>
          <w:p w14:paraId="5948A7F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1</w:t>
            </w:r>
          </w:p>
          <w:p w14:paraId="5360BF1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2</w:t>
            </w:r>
          </w:p>
          <w:p w14:paraId="4190BC90"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3</w:t>
            </w:r>
          </w:p>
          <w:p w14:paraId="689EB1E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ОК4</w:t>
            </w:r>
          </w:p>
          <w:p w14:paraId="2B1C0A1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5</w:t>
            </w:r>
          </w:p>
          <w:p w14:paraId="6DBB008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6</w:t>
            </w:r>
          </w:p>
          <w:p w14:paraId="3A0FE00F"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7</w:t>
            </w:r>
          </w:p>
          <w:p w14:paraId="0E136F1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ПК1.1</w:t>
            </w:r>
          </w:p>
          <w:p w14:paraId="1A99EF25"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r w:rsidRPr="00005A04">
              <w:rPr>
                <w:rFonts w:ascii="Times New Roman" w:eastAsia="Times New Roman" w:hAnsi="Times New Roman" w:cs="Times New Roman"/>
                <w:sz w:val="24"/>
                <w:szCs w:val="24"/>
                <w:lang w:eastAsia="ru-RU"/>
              </w:rPr>
              <w:t>ПК 2.1</w:t>
            </w:r>
          </w:p>
        </w:tc>
        <w:tc>
          <w:tcPr>
            <w:tcW w:w="393" w:type="pct"/>
            <w:vMerge w:val="restart"/>
          </w:tcPr>
          <w:p w14:paraId="1E7828D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Н1.1.01</w:t>
            </w:r>
          </w:p>
          <w:p w14:paraId="02C3CE7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 1.1.01 </w:t>
            </w:r>
          </w:p>
          <w:p w14:paraId="2CD4AFE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1.1.01</w:t>
            </w:r>
          </w:p>
          <w:p w14:paraId="766E0B3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 2.1.0,1</w:t>
            </w:r>
          </w:p>
          <w:p w14:paraId="76B2027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 </w:t>
            </w:r>
            <w:proofErr w:type="gramStart"/>
            <w:r w:rsidRPr="00005A04">
              <w:rPr>
                <w:rFonts w:ascii="Times New Roman" w:eastAsia="Times New Roman" w:hAnsi="Times New Roman" w:cs="Times New Roman"/>
                <w:sz w:val="24"/>
                <w:szCs w:val="24"/>
                <w:lang w:eastAsia="ru-RU"/>
              </w:rPr>
              <w:t>2.1..</w:t>
            </w:r>
            <w:proofErr w:type="gramEnd"/>
            <w:r w:rsidRPr="00005A04">
              <w:rPr>
                <w:rFonts w:ascii="Times New Roman" w:eastAsia="Times New Roman" w:hAnsi="Times New Roman" w:cs="Times New Roman"/>
                <w:sz w:val="24"/>
                <w:szCs w:val="24"/>
                <w:lang w:eastAsia="ru-RU"/>
              </w:rPr>
              <w:t>01</w:t>
            </w:r>
          </w:p>
          <w:p w14:paraId="2615913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2.1.01</w:t>
            </w:r>
          </w:p>
          <w:p w14:paraId="247163F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2D14EB4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1692AF8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Уо.01.01</w:t>
            </w:r>
          </w:p>
          <w:p w14:paraId="1464926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Зо.01.01</w:t>
            </w:r>
          </w:p>
          <w:p w14:paraId="71505FE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 2.01</w:t>
            </w:r>
          </w:p>
          <w:p w14:paraId="337B80B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02.01</w:t>
            </w:r>
          </w:p>
          <w:p w14:paraId="240528F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04.01</w:t>
            </w:r>
          </w:p>
          <w:p w14:paraId="7501990B"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04.01</w:t>
            </w:r>
          </w:p>
          <w:p w14:paraId="59592ADD"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36CB047F" w14:textId="77777777" w:rsidTr="006E1A4A">
        <w:trPr>
          <w:trHeight w:val="420"/>
        </w:trPr>
        <w:tc>
          <w:tcPr>
            <w:tcW w:w="714" w:type="pct"/>
            <w:vMerge/>
          </w:tcPr>
          <w:p w14:paraId="1FB262A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197E594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Элементы, схемы электрических цепей и их классификация</w:t>
            </w:r>
          </w:p>
        </w:tc>
        <w:tc>
          <w:tcPr>
            <w:tcW w:w="941" w:type="pct"/>
            <w:vAlign w:val="center"/>
          </w:tcPr>
          <w:p w14:paraId="1F341219"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
                <w:iCs/>
                <w:lang w:eastAsia="ru-RU"/>
              </w:rPr>
            </w:pPr>
          </w:p>
        </w:tc>
        <w:tc>
          <w:tcPr>
            <w:tcW w:w="1254" w:type="pct"/>
            <w:vMerge/>
          </w:tcPr>
          <w:p w14:paraId="2BA714FC"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43DCE17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0BC2448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629A6EDC" w14:textId="77777777" w:rsidTr="006E1A4A">
        <w:trPr>
          <w:trHeight w:val="390"/>
        </w:trPr>
        <w:tc>
          <w:tcPr>
            <w:tcW w:w="714" w:type="pct"/>
            <w:vMerge/>
          </w:tcPr>
          <w:p w14:paraId="25784AB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12D7FCE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Элементы электрических цепей постоянного тока. Закон Ома и Кирхгофа</w:t>
            </w:r>
          </w:p>
        </w:tc>
        <w:tc>
          <w:tcPr>
            <w:tcW w:w="941" w:type="pct"/>
            <w:vAlign w:val="center"/>
          </w:tcPr>
          <w:p w14:paraId="030D9491"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
                <w:iCs/>
                <w:lang w:eastAsia="ru-RU"/>
              </w:rPr>
            </w:pPr>
          </w:p>
        </w:tc>
        <w:tc>
          <w:tcPr>
            <w:tcW w:w="1254" w:type="pct"/>
            <w:vMerge/>
          </w:tcPr>
          <w:p w14:paraId="3B093B12"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6C2BE47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6AE8087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2C964293" w14:textId="77777777" w:rsidTr="006E1A4A">
        <w:trPr>
          <w:trHeight w:val="405"/>
        </w:trPr>
        <w:tc>
          <w:tcPr>
            <w:tcW w:w="714" w:type="pct"/>
            <w:vMerge/>
          </w:tcPr>
          <w:p w14:paraId="599BEAD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4D8C98F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Резисторы: понятие, способы соединения, схемы замещения</w:t>
            </w:r>
          </w:p>
        </w:tc>
        <w:tc>
          <w:tcPr>
            <w:tcW w:w="941" w:type="pct"/>
            <w:vAlign w:val="center"/>
          </w:tcPr>
          <w:p w14:paraId="25D5F0D0"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
                <w:iCs/>
                <w:lang w:eastAsia="ru-RU"/>
              </w:rPr>
            </w:pPr>
          </w:p>
        </w:tc>
        <w:tc>
          <w:tcPr>
            <w:tcW w:w="1254" w:type="pct"/>
            <w:vMerge/>
          </w:tcPr>
          <w:p w14:paraId="1B84194E"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35CB929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5DC368BF"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0E7E95C8" w14:textId="77777777" w:rsidTr="006E1A4A">
        <w:trPr>
          <w:trHeight w:val="435"/>
        </w:trPr>
        <w:tc>
          <w:tcPr>
            <w:tcW w:w="714" w:type="pct"/>
            <w:vMerge/>
          </w:tcPr>
          <w:p w14:paraId="1B84DD6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532F0772"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Сложные электрические цепи: понятие, законы Кирхгофа, метод контурных токов, метод узлов напряжения</w:t>
            </w:r>
          </w:p>
        </w:tc>
        <w:tc>
          <w:tcPr>
            <w:tcW w:w="941" w:type="pct"/>
            <w:vAlign w:val="center"/>
          </w:tcPr>
          <w:p w14:paraId="4E3D7562"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
                <w:iCs/>
                <w:lang w:eastAsia="ru-RU"/>
              </w:rPr>
            </w:pPr>
            <w:r w:rsidRPr="00005A04">
              <w:rPr>
                <w:rFonts w:ascii="Times New Roman" w:eastAsia="Times New Roman" w:hAnsi="Times New Roman" w:cs="Times New Roman"/>
                <w:i/>
                <w:iCs/>
                <w:lang w:eastAsia="ru-RU"/>
              </w:rPr>
              <w:t>2</w:t>
            </w:r>
          </w:p>
        </w:tc>
        <w:tc>
          <w:tcPr>
            <w:tcW w:w="1254" w:type="pct"/>
            <w:vMerge/>
          </w:tcPr>
          <w:p w14:paraId="26CD09B1"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22F9A40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5E1609B0"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59BC5C1F" w14:textId="77777777" w:rsidTr="006E1A4A">
        <w:trPr>
          <w:trHeight w:val="405"/>
        </w:trPr>
        <w:tc>
          <w:tcPr>
            <w:tcW w:w="714" w:type="pct"/>
            <w:vMerge/>
          </w:tcPr>
          <w:p w14:paraId="2944E24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52A8FE8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Нелинейные электрические цепи: понятие, элементы, характеристики</w:t>
            </w:r>
          </w:p>
        </w:tc>
        <w:tc>
          <w:tcPr>
            <w:tcW w:w="941" w:type="pct"/>
            <w:vAlign w:val="center"/>
          </w:tcPr>
          <w:p w14:paraId="383A5BBD"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
                <w:iCs/>
                <w:lang w:eastAsia="ru-RU"/>
              </w:rPr>
            </w:pPr>
          </w:p>
        </w:tc>
        <w:tc>
          <w:tcPr>
            <w:tcW w:w="1254" w:type="pct"/>
            <w:vMerge/>
          </w:tcPr>
          <w:p w14:paraId="31DE2672"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3275B38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6874891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0FE77F9D" w14:textId="77777777" w:rsidTr="006E1A4A">
        <w:trPr>
          <w:trHeight w:val="20"/>
        </w:trPr>
        <w:tc>
          <w:tcPr>
            <w:tcW w:w="714" w:type="pct"/>
            <w:vMerge/>
          </w:tcPr>
          <w:p w14:paraId="2A26FB83"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p>
        </w:tc>
        <w:tc>
          <w:tcPr>
            <w:tcW w:w="1235" w:type="pct"/>
          </w:tcPr>
          <w:p w14:paraId="348B99CC" w14:textId="77777777" w:rsidR="00005A04" w:rsidRPr="00005A04" w:rsidRDefault="00005A04" w:rsidP="00005A04">
            <w:pPr>
              <w:spacing w:after="0" w:line="276" w:lineRule="auto"/>
              <w:contextualSpacing/>
              <w:jc w:val="both"/>
              <w:rPr>
                <w:rFonts w:ascii="Times New Roman" w:eastAsia="Times New Roman" w:hAnsi="Times New Roman" w:cs="Times New Roman"/>
                <w:b/>
                <w:i/>
                <w:lang w:eastAsia="ru-RU"/>
              </w:rPr>
            </w:pPr>
            <w:r w:rsidRPr="00005A04">
              <w:rPr>
                <w:rFonts w:ascii="Times New Roman" w:eastAsia="Times New Roman" w:hAnsi="Times New Roman" w:cs="Times New Roman"/>
                <w:b/>
                <w:bCs/>
                <w:lang w:eastAsia="ru-RU"/>
              </w:rPr>
              <w:t>Лабораторные занятия 1</w:t>
            </w:r>
          </w:p>
        </w:tc>
        <w:tc>
          <w:tcPr>
            <w:tcW w:w="941" w:type="pct"/>
            <w:vAlign w:val="center"/>
          </w:tcPr>
          <w:p w14:paraId="6A97EC57"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i/>
                <w:iCs/>
                <w:lang w:eastAsia="ru-RU"/>
              </w:rPr>
            </w:pPr>
            <w:r w:rsidRPr="00005A04">
              <w:rPr>
                <w:rFonts w:ascii="Times New Roman" w:eastAsia="Times New Roman" w:hAnsi="Times New Roman" w:cs="Times New Roman"/>
                <w:b/>
                <w:i/>
                <w:iCs/>
                <w:lang w:eastAsia="ru-RU"/>
              </w:rPr>
              <w:t>4</w:t>
            </w:r>
          </w:p>
        </w:tc>
        <w:tc>
          <w:tcPr>
            <w:tcW w:w="1254" w:type="pct"/>
            <w:vMerge/>
          </w:tcPr>
          <w:p w14:paraId="6152BF83"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3E89F2BC"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393" w:type="pct"/>
            <w:vMerge/>
          </w:tcPr>
          <w:p w14:paraId="4D31F096"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1D38203C" w14:textId="77777777" w:rsidTr="006E1A4A">
        <w:trPr>
          <w:trHeight w:val="20"/>
        </w:trPr>
        <w:tc>
          <w:tcPr>
            <w:tcW w:w="714" w:type="pct"/>
            <w:vMerge/>
          </w:tcPr>
          <w:p w14:paraId="3F176AB3"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p>
        </w:tc>
        <w:tc>
          <w:tcPr>
            <w:tcW w:w="1235" w:type="pct"/>
          </w:tcPr>
          <w:p w14:paraId="00652581"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Последовательное соединение проводников и проверка падения напряжения в отдельных проводниках</w:t>
            </w:r>
          </w:p>
        </w:tc>
        <w:tc>
          <w:tcPr>
            <w:tcW w:w="941" w:type="pct"/>
            <w:vAlign w:val="center"/>
          </w:tcPr>
          <w:p w14:paraId="435C7C7C"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
                <w:iCs/>
                <w:lang w:eastAsia="ru-RU"/>
              </w:rPr>
            </w:pPr>
            <w:r w:rsidRPr="00005A04">
              <w:rPr>
                <w:rFonts w:ascii="Times New Roman" w:eastAsia="Times New Roman" w:hAnsi="Times New Roman" w:cs="Times New Roman"/>
                <w:i/>
                <w:iCs/>
                <w:lang w:eastAsia="ru-RU"/>
              </w:rPr>
              <w:t>2</w:t>
            </w:r>
          </w:p>
        </w:tc>
        <w:tc>
          <w:tcPr>
            <w:tcW w:w="1254" w:type="pct"/>
            <w:vMerge/>
          </w:tcPr>
          <w:p w14:paraId="4E208AD9"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vMerge/>
          </w:tcPr>
          <w:p w14:paraId="517B7AFA"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393" w:type="pct"/>
            <w:vMerge/>
          </w:tcPr>
          <w:p w14:paraId="0929A1FD"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7AF59487" w14:textId="77777777" w:rsidTr="006E1A4A">
        <w:trPr>
          <w:trHeight w:val="20"/>
        </w:trPr>
        <w:tc>
          <w:tcPr>
            <w:tcW w:w="714" w:type="pct"/>
            <w:vMerge/>
          </w:tcPr>
          <w:p w14:paraId="0D394F8D"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p>
        </w:tc>
        <w:tc>
          <w:tcPr>
            <w:tcW w:w="1235" w:type="pct"/>
          </w:tcPr>
          <w:p w14:paraId="6AAD9F13"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Параллельное соединение проводников и проверка 1-го правила Кирхгофа</w:t>
            </w:r>
          </w:p>
        </w:tc>
        <w:tc>
          <w:tcPr>
            <w:tcW w:w="941" w:type="pct"/>
            <w:vAlign w:val="center"/>
          </w:tcPr>
          <w:p w14:paraId="21BC875A"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2</w:t>
            </w:r>
          </w:p>
        </w:tc>
        <w:tc>
          <w:tcPr>
            <w:tcW w:w="1254" w:type="pct"/>
            <w:vMerge/>
          </w:tcPr>
          <w:p w14:paraId="58A14D4D"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3F1F795C"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393" w:type="pct"/>
            <w:vMerge/>
          </w:tcPr>
          <w:p w14:paraId="357F97F6"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1D46242B" w14:textId="77777777" w:rsidTr="006E1A4A">
        <w:trPr>
          <w:trHeight w:val="364"/>
        </w:trPr>
        <w:tc>
          <w:tcPr>
            <w:tcW w:w="714" w:type="pct"/>
            <w:vMerge/>
          </w:tcPr>
          <w:p w14:paraId="3A4FE8E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26A74C2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Практические занятия</w:t>
            </w:r>
          </w:p>
        </w:tc>
        <w:tc>
          <w:tcPr>
            <w:tcW w:w="941" w:type="pct"/>
            <w:vAlign w:val="center"/>
          </w:tcPr>
          <w:p w14:paraId="7B2214CA"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
                <w:bCs/>
                <w:iCs/>
                <w:lang w:eastAsia="ru-RU"/>
              </w:rPr>
            </w:pPr>
            <w:r w:rsidRPr="00005A04">
              <w:rPr>
                <w:rFonts w:ascii="Times New Roman" w:eastAsia="Times New Roman" w:hAnsi="Times New Roman" w:cs="Times New Roman"/>
                <w:b/>
                <w:bCs/>
                <w:iCs/>
                <w:lang w:eastAsia="ru-RU"/>
              </w:rPr>
              <w:t>4</w:t>
            </w:r>
          </w:p>
        </w:tc>
        <w:tc>
          <w:tcPr>
            <w:tcW w:w="1254" w:type="pct"/>
            <w:vMerge/>
          </w:tcPr>
          <w:p w14:paraId="65847D4B"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26C7A673"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393" w:type="pct"/>
            <w:vMerge/>
          </w:tcPr>
          <w:p w14:paraId="54495B73"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r>
      <w:tr w:rsidR="00005A04" w:rsidRPr="00005A04" w14:paraId="4738833C" w14:textId="77777777" w:rsidTr="006E1A4A">
        <w:trPr>
          <w:trHeight w:val="1185"/>
        </w:trPr>
        <w:tc>
          <w:tcPr>
            <w:tcW w:w="714" w:type="pct"/>
            <w:vMerge/>
          </w:tcPr>
          <w:p w14:paraId="26E653D9"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6D2B7795"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Нахождение сопротивления резистора по его вольтамперной характеристике</w:t>
            </w:r>
          </w:p>
        </w:tc>
        <w:tc>
          <w:tcPr>
            <w:tcW w:w="941" w:type="pct"/>
            <w:vAlign w:val="center"/>
          </w:tcPr>
          <w:p w14:paraId="37978178"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bCs/>
                <w:iCs/>
                <w:lang w:eastAsia="ru-RU"/>
              </w:rPr>
            </w:pPr>
            <w:r w:rsidRPr="00005A04">
              <w:rPr>
                <w:rFonts w:ascii="Times New Roman" w:eastAsia="Times New Roman" w:hAnsi="Times New Roman" w:cs="Times New Roman"/>
                <w:bCs/>
                <w:iCs/>
                <w:lang w:eastAsia="ru-RU"/>
              </w:rPr>
              <w:t>2</w:t>
            </w:r>
          </w:p>
        </w:tc>
        <w:tc>
          <w:tcPr>
            <w:tcW w:w="1254" w:type="pct"/>
            <w:vMerge/>
          </w:tcPr>
          <w:p w14:paraId="4A4EB9A0"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49341195"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393" w:type="pct"/>
            <w:vMerge/>
          </w:tcPr>
          <w:p w14:paraId="6D934E87"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r>
      <w:tr w:rsidR="00005A04" w:rsidRPr="00005A04" w14:paraId="087337F5" w14:textId="77777777" w:rsidTr="006E1A4A">
        <w:trPr>
          <w:trHeight w:val="549"/>
        </w:trPr>
        <w:tc>
          <w:tcPr>
            <w:tcW w:w="714" w:type="pct"/>
            <w:vMerge/>
          </w:tcPr>
          <w:p w14:paraId="5E0F67B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100BC0CA"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Расчет простой цепи постоянного тока</w:t>
            </w:r>
          </w:p>
        </w:tc>
        <w:tc>
          <w:tcPr>
            <w:tcW w:w="941" w:type="pct"/>
            <w:vAlign w:val="center"/>
          </w:tcPr>
          <w:p w14:paraId="2DEFB3EA" w14:textId="77777777" w:rsidR="00005A04" w:rsidRPr="00005A04" w:rsidRDefault="00005A04" w:rsidP="00005A04">
            <w:pPr>
              <w:suppressAutoHyphens/>
              <w:spacing w:after="0" w:line="276" w:lineRule="auto"/>
              <w:contextualSpacing/>
              <w:jc w:val="center"/>
              <w:rPr>
                <w:rFonts w:ascii="Times New Roman" w:eastAsia="Times New Roman" w:hAnsi="Times New Roman" w:cs="Times New Roman"/>
                <w:iCs/>
                <w:lang w:eastAsia="ru-RU"/>
              </w:rPr>
            </w:pPr>
            <w:r w:rsidRPr="00005A04">
              <w:rPr>
                <w:rFonts w:ascii="Times New Roman" w:eastAsia="Times New Roman" w:hAnsi="Times New Roman" w:cs="Times New Roman"/>
                <w:iCs/>
                <w:lang w:eastAsia="ru-RU"/>
              </w:rPr>
              <w:t>2</w:t>
            </w:r>
          </w:p>
        </w:tc>
        <w:tc>
          <w:tcPr>
            <w:tcW w:w="1254" w:type="pct"/>
            <w:vMerge/>
          </w:tcPr>
          <w:p w14:paraId="5FD5EA21"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2C83D0D3"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393" w:type="pct"/>
            <w:vMerge/>
          </w:tcPr>
          <w:p w14:paraId="57EF0A83"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r>
      <w:tr w:rsidR="00005A04" w:rsidRPr="00005A04" w14:paraId="20FB2B8F" w14:textId="77777777" w:rsidTr="006E1A4A">
        <w:trPr>
          <w:trHeight w:val="696"/>
        </w:trPr>
        <w:tc>
          <w:tcPr>
            <w:tcW w:w="714" w:type="pct"/>
            <w:vMerge w:val="restart"/>
          </w:tcPr>
          <w:p w14:paraId="473668D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Тема 1.2 Цепи переменного тока</w:t>
            </w:r>
          </w:p>
        </w:tc>
        <w:tc>
          <w:tcPr>
            <w:tcW w:w="1235" w:type="pct"/>
          </w:tcPr>
          <w:p w14:paraId="0D614B8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sz w:val="24"/>
                <w:szCs w:val="24"/>
                <w:lang w:eastAsia="ru-RU"/>
              </w:rPr>
              <w:t>Переменный ток, действующее значение</w:t>
            </w:r>
          </w:p>
        </w:tc>
        <w:tc>
          <w:tcPr>
            <w:tcW w:w="941" w:type="pct"/>
            <w:vAlign w:val="center"/>
          </w:tcPr>
          <w:p w14:paraId="689BA687" w14:textId="77777777" w:rsidR="00005A04" w:rsidRPr="00005A04" w:rsidRDefault="00005A04" w:rsidP="00005A04">
            <w:pPr>
              <w:spacing w:after="0" w:line="276" w:lineRule="auto"/>
              <w:contextualSpacing/>
              <w:jc w:val="center"/>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1</w:t>
            </w:r>
          </w:p>
          <w:p w14:paraId="36506821" w14:textId="77777777" w:rsidR="00005A04" w:rsidRPr="00005A04" w:rsidRDefault="00005A04" w:rsidP="00005A04">
            <w:pPr>
              <w:spacing w:after="0" w:line="276" w:lineRule="auto"/>
              <w:contextualSpacing/>
              <w:jc w:val="center"/>
              <w:rPr>
                <w:rFonts w:ascii="Times New Roman" w:eastAsia="Times New Roman" w:hAnsi="Times New Roman" w:cs="Times New Roman"/>
                <w:bCs/>
                <w:lang w:eastAsia="ru-RU"/>
              </w:rPr>
            </w:pPr>
          </w:p>
        </w:tc>
        <w:tc>
          <w:tcPr>
            <w:tcW w:w="1254" w:type="pct"/>
            <w:vMerge w:val="restart"/>
          </w:tcPr>
          <w:p w14:paraId="45B780B8" w14:textId="77777777" w:rsidR="00005A04" w:rsidRPr="00005A04" w:rsidRDefault="00005A04" w:rsidP="00005A04">
            <w:pPr>
              <w:spacing w:after="0" w:line="276" w:lineRule="auto"/>
              <w:contextualSpacing/>
              <w:jc w:val="center"/>
              <w:rPr>
                <w:rFonts w:ascii="Times New Roman" w:eastAsia="Times New Roman" w:hAnsi="Times New Roman" w:cs="Times New Roman"/>
                <w:b/>
                <w:lang w:eastAsia="ru-RU"/>
              </w:rPr>
            </w:pPr>
          </w:p>
        </w:tc>
        <w:tc>
          <w:tcPr>
            <w:tcW w:w="463" w:type="pct"/>
            <w:vMerge w:val="restart"/>
          </w:tcPr>
          <w:p w14:paraId="2BD1FEAB"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1</w:t>
            </w:r>
          </w:p>
          <w:p w14:paraId="3223A83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ОК2</w:t>
            </w:r>
          </w:p>
          <w:p w14:paraId="1CF8DB0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ОК4</w:t>
            </w:r>
          </w:p>
          <w:p w14:paraId="11F7C3AF"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ПК1.1</w:t>
            </w:r>
          </w:p>
          <w:p w14:paraId="691ADB20"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r w:rsidRPr="00005A04">
              <w:rPr>
                <w:rFonts w:ascii="Times New Roman" w:eastAsia="Times New Roman" w:hAnsi="Times New Roman" w:cs="Times New Roman"/>
                <w:sz w:val="24"/>
                <w:szCs w:val="24"/>
                <w:lang w:eastAsia="ru-RU"/>
              </w:rPr>
              <w:t>ПК 2.1</w:t>
            </w:r>
          </w:p>
        </w:tc>
        <w:tc>
          <w:tcPr>
            <w:tcW w:w="393" w:type="pct"/>
            <w:vMerge w:val="restart"/>
          </w:tcPr>
          <w:p w14:paraId="46555090"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Н1.1.01</w:t>
            </w:r>
          </w:p>
          <w:p w14:paraId="52007A6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 1.1.01 </w:t>
            </w:r>
          </w:p>
          <w:p w14:paraId="7764B64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1.1.01</w:t>
            </w:r>
          </w:p>
          <w:p w14:paraId="6DB2B5F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 2.1.01</w:t>
            </w:r>
          </w:p>
          <w:p w14:paraId="7BFB804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2.1.01</w:t>
            </w:r>
          </w:p>
          <w:p w14:paraId="7A75CD0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2.1.01</w:t>
            </w:r>
          </w:p>
          <w:p w14:paraId="14479BA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02.01</w:t>
            </w:r>
          </w:p>
          <w:p w14:paraId="1A2A1C5F"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02.01</w:t>
            </w:r>
          </w:p>
          <w:p w14:paraId="5C8F3AC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04.01</w:t>
            </w:r>
          </w:p>
          <w:p w14:paraId="7DCEF56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04.01</w:t>
            </w:r>
          </w:p>
          <w:p w14:paraId="07AA509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2BE232E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Уо.01.01</w:t>
            </w:r>
          </w:p>
          <w:p w14:paraId="1FC6B7E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Зо.01.01</w:t>
            </w:r>
          </w:p>
          <w:p w14:paraId="258A14C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3D4BD36F"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343FAD3D" w14:textId="77777777" w:rsidTr="006E1A4A">
        <w:trPr>
          <w:trHeight w:val="585"/>
        </w:trPr>
        <w:tc>
          <w:tcPr>
            <w:tcW w:w="714" w:type="pct"/>
            <w:vMerge/>
          </w:tcPr>
          <w:p w14:paraId="5EC2C57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711D7E9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Активное, индуктивное и емкостное сопротивление</w:t>
            </w:r>
          </w:p>
        </w:tc>
        <w:tc>
          <w:tcPr>
            <w:tcW w:w="941" w:type="pct"/>
            <w:vAlign w:val="center"/>
          </w:tcPr>
          <w:p w14:paraId="138ED222" w14:textId="77777777" w:rsidR="00005A04" w:rsidRPr="00005A04" w:rsidRDefault="00005A04" w:rsidP="00005A04">
            <w:pPr>
              <w:spacing w:after="0" w:line="276" w:lineRule="auto"/>
              <w:contextualSpacing/>
              <w:jc w:val="center"/>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1</w:t>
            </w:r>
          </w:p>
        </w:tc>
        <w:tc>
          <w:tcPr>
            <w:tcW w:w="1254" w:type="pct"/>
            <w:vMerge/>
          </w:tcPr>
          <w:p w14:paraId="69202350"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10F7A06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06D1A8A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017F0FE7" w14:textId="77777777" w:rsidTr="006E1A4A">
        <w:trPr>
          <w:trHeight w:val="540"/>
        </w:trPr>
        <w:tc>
          <w:tcPr>
            <w:tcW w:w="714" w:type="pct"/>
            <w:vMerge/>
          </w:tcPr>
          <w:p w14:paraId="09E5DB3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5216E56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Последовательные и параллельные цепи с </w:t>
            </w:r>
            <w:r w:rsidRPr="00005A04">
              <w:rPr>
                <w:rFonts w:ascii="Times New Roman" w:eastAsia="Times New Roman" w:hAnsi="Times New Roman" w:cs="Times New Roman"/>
                <w:sz w:val="24"/>
                <w:szCs w:val="24"/>
                <w:lang w:val="en-US" w:eastAsia="ru-RU"/>
              </w:rPr>
              <w:t>RLC</w:t>
            </w:r>
          </w:p>
        </w:tc>
        <w:tc>
          <w:tcPr>
            <w:tcW w:w="941" w:type="pct"/>
            <w:vAlign w:val="center"/>
          </w:tcPr>
          <w:p w14:paraId="536C85C0" w14:textId="77777777" w:rsidR="00005A04" w:rsidRPr="00005A04" w:rsidRDefault="00005A04" w:rsidP="00005A04">
            <w:pPr>
              <w:spacing w:after="0" w:line="276" w:lineRule="auto"/>
              <w:contextualSpacing/>
              <w:jc w:val="center"/>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1</w:t>
            </w:r>
          </w:p>
        </w:tc>
        <w:tc>
          <w:tcPr>
            <w:tcW w:w="1254" w:type="pct"/>
            <w:vMerge/>
          </w:tcPr>
          <w:p w14:paraId="0553F9F5"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01A8F25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4966A2C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73A1C514" w14:textId="77777777" w:rsidTr="006E1A4A">
        <w:trPr>
          <w:trHeight w:val="480"/>
        </w:trPr>
        <w:tc>
          <w:tcPr>
            <w:tcW w:w="714" w:type="pct"/>
            <w:vMerge/>
          </w:tcPr>
          <w:p w14:paraId="0291AF9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2A090C52"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Трехфазный ток, трехфазные цепи</w:t>
            </w:r>
          </w:p>
        </w:tc>
        <w:tc>
          <w:tcPr>
            <w:tcW w:w="941" w:type="pct"/>
            <w:vAlign w:val="center"/>
          </w:tcPr>
          <w:p w14:paraId="382A5F12" w14:textId="77777777" w:rsidR="00005A04" w:rsidRPr="00005A04" w:rsidRDefault="00005A04" w:rsidP="00005A04">
            <w:pPr>
              <w:spacing w:after="0" w:line="276" w:lineRule="auto"/>
              <w:contextualSpacing/>
              <w:jc w:val="center"/>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1</w:t>
            </w:r>
          </w:p>
        </w:tc>
        <w:tc>
          <w:tcPr>
            <w:tcW w:w="1254" w:type="pct"/>
            <w:vMerge/>
          </w:tcPr>
          <w:p w14:paraId="4C8E0659"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7F966D8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48F4D52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0CA85CCB" w14:textId="77777777" w:rsidTr="006E1A4A">
        <w:trPr>
          <w:trHeight w:val="510"/>
        </w:trPr>
        <w:tc>
          <w:tcPr>
            <w:tcW w:w="714" w:type="pct"/>
            <w:vMerge/>
          </w:tcPr>
          <w:p w14:paraId="20128BE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028DC54F"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Соединение в звезду, треугольник</w:t>
            </w:r>
          </w:p>
        </w:tc>
        <w:tc>
          <w:tcPr>
            <w:tcW w:w="941" w:type="pct"/>
            <w:vAlign w:val="center"/>
          </w:tcPr>
          <w:p w14:paraId="13D71782" w14:textId="77777777" w:rsidR="00005A04" w:rsidRPr="00005A04" w:rsidRDefault="00005A04" w:rsidP="00005A04">
            <w:pPr>
              <w:spacing w:after="0" w:line="276" w:lineRule="auto"/>
              <w:contextualSpacing/>
              <w:jc w:val="center"/>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1</w:t>
            </w:r>
          </w:p>
        </w:tc>
        <w:tc>
          <w:tcPr>
            <w:tcW w:w="1254" w:type="pct"/>
            <w:vMerge/>
          </w:tcPr>
          <w:p w14:paraId="3DAD855C"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tcPr>
          <w:p w14:paraId="44E1EE9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c>
          <w:tcPr>
            <w:tcW w:w="393" w:type="pct"/>
            <w:vMerge/>
          </w:tcPr>
          <w:p w14:paraId="2A8A09D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tc>
      </w:tr>
      <w:tr w:rsidR="00005A04" w:rsidRPr="00005A04" w14:paraId="705AAD42" w14:textId="77777777" w:rsidTr="006E1A4A">
        <w:trPr>
          <w:trHeight w:val="20"/>
        </w:trPr>
        <w:tc>
          <w:tcPr>
            <w:tcW w:w="714" w:type="pct"/>
            <w:vMerge/>
          </w:tcPr>
          <w:p w14:paraId="31FC898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4033BE5B"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r w:rsidRPr="00005A04">
              <w:rPr>
                <w:rFonts w:ascii="Times New Roman" w:eastAsia="Times New Roman" w:hAnsi="Times New Roman" w:cs="Times New Roman"/>
                <w:b/>
                <w:bCs/>
                <w:lang w:eastAsia="ru-RU"/>
              </w:rPr>
              <w:t>Лабораторные занятия 2</w:t>
            </w:r>
          </w:p>
        </w:tc>
        <w:tc>
          <w:tcPr>
            <w:tcW w:w="941" w:type="pct"/>
            <w:vAlign w:val="center"/>
          </w:tcPr>
          <w:p w14:paraId="1C1A6E25"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4</w:t>
            </w:r>
          </w:p>
        </w:tc>
        <w:tc>
          <w:tcPr>
            <w:tcW w:w="1254" w:type="pct"/>
            <w:vMerge/>
          </w:tcPr>
          <w:p w14:paraId="3D00470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4EB28DBF"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32F4B1E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536C769D" w14:textId="77777777" w:rsidTr="006E1A4A">
        <w:trPr>
          <w:trHeight w:val="20"/>
        </w:trPr>
        <w:tc>
          <w:tcPr>
            <w:tcW w:w="714" w:type="pct"/>
            <w:vMerge/>
          </w:tcPr>
          <w:p w14:paraId="61B5A6D9"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10CEC600" w14:textId="77777777" w:rsidR="00005A04" w:rsidRPr="00005A04" w:rsidRDefault="00005A04" w:rsidP="00005A04">
            <w:pPr>
              <w:spacing w:after="0" w:line="276" w:lineRule="auto"/>
              <w:contextualSpacing/>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Исследование трехфазной цепи переменного тока при соединении приемников по схеме «звезда» (или «треугольник»)</w:t>
            </w:r>
          </w:p>
        </w:tc>
        <w:tc>
          <w:tcPr>
            <w:tcW w:w="941" w:type="pct"/>
            <w:vAlign w:val="center"/>
          </w:tcPr>
          <w:p w14:paraId="678EA871" w14:textId="77777777" w:rsidR="00005A04" w:rsidRPr="00005A04" w:rsidRDefault="00005A04" w:rsidP="00005A04">
            <w:pPr>
              <w:spacing w:after="0" w:line="276" w:lineRule="auto"/>
              <w:contextualSpacing/>
              <w:jc w:val="center"/>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2</w:t>
            </w:r>
          </w:p>
        </w:tc>
        <w:tc>
          <w:tcPr>
            <w:tcW w:w="1254" w:type="pct"/>
            <w:vMerge/>
          </w:tcPr>
          <w:p w14:paraId="66E0EAF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5DA2DF7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4C64D5D7"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36D290BD" w14:textId="77777777" w:rsidTr="006E1A4A">
        <w:trPr>
          <w:trHeight w:val="20"/>
        </w:trPr>
        <w:tc>
          <w:tcPr>
            <w:tcW w:w="714" w:type="pct"/>
            <w:vMerge/>
          </w:tcPr>
          <w:p w14:paraId="030F594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vAlign w:val="bottom"/>
          </w:tcPr>
          <w:p w14:paraId="7EDFBB85" w14:textId="77777777" w:rsidR="00005A04" w:rsidRPr="00005A04" w:rsidRDefault="00005A04" w:rsidP="00005A04">
            <w:pPr>
              <w:spacing w:after="0" w:line="276" w:lineRule="auto"/>
              <w:contextualSpacing/>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Испытание однофазного трансформатора</w:t>
            </w:r>
          </w:p>
        </w:tc>
        <w:tc>
          <w:tcPr>
            <w:tcW w:w="941" w:type="pct"/>
            <w:vAlign w:val="center"/>
          </w:tcPr>
          <w:p w14:paraId="6829E443" w14:textId="77777777" w:rsidR="00005A04" w:rsidRPr="00005A04" w:rsidRDefault="00005A04" w:rsidP="00005A04">
            <w:pPr>
              <w:spacing w:after="0" w:line="276" w:lineRule="auto"/>
              <w:contextualSpacing/>
              <w:jc w:val="center"/>
              <w:rPr>
                <w:rFonts w:ascii="Times New Roman" w:eastAsia="Times New Roman" w:hAnsi="Times New Roman" w:cs="Times New Roman"/>
                <w:lang w:eastAsia="ru-RU"/>
              </w:rPr>
            </w:pPr>
            <w:r w:rsidRPr="00005A04">
              <w:rPr>
                <w:rFonts w:ascii="Times New Roman" w:eastAsia="Times New Roman" w:hAnsi="Times New Roman" w:cs="Times New Roman"/>
                <w:bCs/>
                <w:lang w:eastAsia="ru-RU"/>
              </w:rPr>
              <w:t>2</w:t>
            </w:r>
          </w:p>
        </w:tc>
        <w:tc>
          <w:tcPr>
            <w:tcW w:w="1254" w:type="pct"/>
            <w:vMerge/>
          </w:tcPr>
          <w:p w14:paraId="2A26D45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2EAD5DC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4BF2A5E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381619F6" w14:textId="77777777" w:rsidTr="006E1A4A">
        <w:trPr>
          <w:trHeight w:val="20"/>
        </w:trPr>
        <w:tc>
          <w:tcPr>
            <w:tcW w:w="714" w:type="pct"/>
            <w:vMerge/>
          </w:tcPr>
          <w:p w14:paraId="470780FF"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05EC846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Контрольная работа по расчету цепей постоянного и переменного тока </w:t>
            </w:r>
          </w:p>
        </w:tc>
        <w:tc>
          <w:tcPr>
            <w:tcW w:w="941" w:type="pct"/>
            <w:vAlign w:val="center"/>
          </w:tcPr>
          <w:p w14:paraId="5DA09ED0"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2</w:t>
            </w:r>
          </w:p>
        </w:tc>
        <w:tc>
          <w:tcPr>
            <w:tcW w:w="1254" w:type="pct"/>
            <w:vMerge/>
          </w:tcPr>
          <w:p w14:paraId="75F9764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7E3AED5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35AFE5F8"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1511F526" w14:textId="77777777" w:rsidTr="006E1A4A">
        <w:trPr>
          <w:trHeight w:val="20"/>
        </w:trPr>
        <w:tc>
          <w:tcPr>
            <w:tcW w:w="714" w:type="pct"/>
            <w:vMerge w:val="restart"/>
          </w:tcPr>
          <w:p w14:paraId="42EEB50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Тема 1.3 Магнитные цепи</w:t>
            </w:r>
          </w:p>
        </w:tc>
        <w:tc>
          <w:tcPr>
            <w:tcW w:w="1235" w:type="pct"/>
          </w:tcPr>
          <w:p w14:paraId="5AA4A6E3"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Магнитная цепь: понятие, классификация, элементы, характеристики, единицы измерения, законы магнитной цепи, расчет</w:t>
            </w:r>
          </w:p>
        </w:tc>
        <w:tc>
          <w:tcPr>
            <w:tcW w:w="941" w:type="pct"/>
            <w:vMerge w:val="restart"/>
            <w:vAlign w:val="center"/>
          </w:tcPr>
          <w:p w14:paraId="79A33345"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2</w:t>
            </w:r>
          </w:p>
        </w:tc>
        <w:tc>
          <w:tcPr>
            <w:tcW w:w="1254" w:type="pct"/>
            <w:vMerge w:val="restart"/>
          </w:tcPr>
          <w:p w14:paraId="04F2D1FC" w14:textId="77777777" w:rsidR="00005A04" w:rsidRPr="00005A04" w:rsidRDefault="00005A04" w:rsidP="00005A04">
            <w:pPr>
              <w:spacing w:after="0" w:line="276" w:lineRule="auto"/>
              <w:contextualSpacing/>
              <w:rPr>
                <w:rFonts w:ascii="Times New Roman" w:eastAsia="Times New Roman" w:hAnsi="Times New Roman" w:cs="Times New Roman"/>
                <w:b/>
                <w:lang w:eastAsia="ru-RU"/>
              </w:rPr>
            </w:pPr>
          </w:p>
        </w:tc>
        <w:tc>
          <w:tcPr>
            <w:tcW w:w="463" w:type="pct"/>
            <w:vMerge w:val="restart"/>
          </w:tcPr>
          <w:p w14:paraId="726E640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1</w:t>
            </w:r>
          </w:p>
          <w:p w14:paraId="10000BDB"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2</w:t>
            </w:r>
          </w:p>
          <w:p w14:paraId="6CD383BB"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ОК4</w:t>
            </w:r>
          </w:p>
          <w:p w14:paraId="09719F7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ПК1.1</w:t>
            </w:r>
          </w:p>
          <w:p w14:paraId="66FF3586"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r w:rsidRPr="00005A04">
              <w:rPr>
                <w:rFonts w:ascii="Times New Roman" w:eastAsia="Times New Roman" w:hAnsi="Times New Roman" w:cs="Times New Roman"/>
                <w:sz w:val="24"/>
                <w:szCs w:val="24"/>
                <w:lang w:eastAsia="ru-RU"/>
              </w:rPr>
              <w:t>ПК 2.1</w:t>
            </w:r>
          </w:p>
        </w:tc>
        <w:tc>
          <w:tcPr>
            <w:tcW w:w="393" w:type="pct"/>
            <w:vMerge w:val="restart"/>
          </w:tcPr>
          <w:p w14:paraId="67B556B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Н1.1.03</w:t>
            </w:r>
          </w:p>
          <w:p w14:paraId="32CC2F5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 1.1.03 </w:t>
            </w:r>
          </w:p>
          <w:p w14:paraId="5E41621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1.1.03</w:t>
            </w:r>
          </w:p>
          <w:p w14:paraId="0D5DEB40"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 2.1.01</w:t>
            </w:r>
          </w:p>
          <w:p w14:paraId="67169B4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2.1.01</w:t>
            </w:r>
          </w:p>
          <w:p w14:paraId="694F4F3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2.1.01</w:t>
            </w:r>
          </w:p>
          <w:p w14:paraId="229E4D0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2DFD651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Уо.01.01</w:t>
            </w:r>
          </w:p>
          <w:p w14:paraId="6D1C575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Зо.01.01</w:t>
            </w:r>
          </w:p>
          <w:p w14:paraId="734F3D4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Уо02.01</w:t>
            </w:r>
          </w:p>
          <w:p w14:paraId="41EDDDA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02.01 </w:t>
            </w:r>
          </w:p>
          <w:p w14:paraId="5D5E017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04.01</w:t>
            </w:r>
          </w:p>
          <w:p w14:paraId="7A6A7D2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04.01</w:t>
            </w:r>
          </w:p>
          <w:p w14:paraId="625136D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60B18396"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4C90132D" w14:textId="77777777" w:rsidTr="006E1A4A">
        <w:trPr>
          <w:trHeight w:val="20"/>
        </w:trPr>
        <w:tc>
          <w:tcPr>
            <w:tcW w:w="714" w:type="pct"/>
            <w:vMerge/>
          </w:tcPr>
          <w:p w14:paraId="6CF67C9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4717434A"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Магнитное поле: понятие, характеристики, единицы измерения</w:t>
            </w:r>
          </w:p>
        </w:tc>
        <w:tc>
          <w:tcPr>
            <w:tcW w:w="941" w:type="pct"/>
            <w:vMerge/>
            <w:vAlign w:val="center"/>
          </w:tcPr>
          <w:p w14:paraId="627D46D2"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7B12D76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1CDF7B7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448F67D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447A6E83" w14:textId="77777777" w:rsidTr="006E1A4A">
        <w:trPr>
          <w:trHeight w:val="20"/>
        </w:trPr>
        <w:tc>
          <w:tcPr>
            <w:tcW w:w="714" w:type="pct"/>
            <w:vMerge/>
          </w:tcPr>
          <w:p w14:paraId="4E3C7E49"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01C5A7AA"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Магнитные свойства веществ: классификация, строение, характеристики, единицы измерения</w:t>
            </w:r>
          </w:p>
        </w:tc>
        <w:tc>
          <w:tcPr>
            <w:tcW w:w="941" w:type="pct"/>
            <w:vMerge/>
            <w:vAlign w:val="center"/>
          </w:tcPr>
          <w:p w14:paraId="16BDE2E0"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0DB5751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055A7377"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7A0C49D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4FAFFB9C" w14:textId="77777777" w:rsidTr="006E1A4A">
        <w:trPr>
          <w:trHeight w:val="20"/>
        </w:trPr>
        <w:tc>
          <w:tcPr>
            <w:tcW w:w="714" w:type="pct"/>
            <w:vMerge w:val="restart"/>
          </w:tcPr>
          <w:p w14:paraId="27EE7F8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Тема 1.4 Электромагнитная индукция</w:t>
            </w:r>
          </w:p>
        </w:tc>
        <w:tc>
          <w:tcPr>
            <w:tcW w:w="1235" w:type="pct"/>
          </w:tcPr>
          <w:p w14:paraId="039EC253"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Электромагнитная индукция: явление, закон, правило Ленца</w:t>
            </w:r>
          </w:p>
        </w:tc>
        <w:tc>
          <w:tcPr>
            <w:tcW w:w="941" w:type="pct"/>
            <w:vMerge w:val="restart"/>
            <w:vAlign w:val="center"/>
          </w:tcPr>
          <w:p w14:paraId="7C9195AF"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2</w:t>
            </w:r>
          </w:p>
          <w:p w14:paraId="782848D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3C8054E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                        2</w:t>
            </w:r>
          </w:p>
        </w:tc>
        <w:tc>
          <w:tcPr>
            <w:tcW w:w="1254" w:type="pct"/>
            <w:vMerge w:val="restart"/>
          </w:tcPr>
          <w:p w14:paraId="2244E254" w14:textId="77777777" w:rsidR="00005A04" w:rsidRPr="00005A04" w:rsidRDefault="00005A04" w:rsidP="00005A04">
            <w:pPr>
              <w:spacing w:after="0" w:line="276" w:lineRule="auto"/>
              <w:contextualSpacing/>
              <w:jc w:val="center"/>
              <w:rPr>
                <w:rFonts w:ascii="Times New Roman" w:eastAsia="Times New Roman" w:hAnsi="Times New Roman" w:cs="Times New Roman"/>
                <w:b/>
                <w:lang w:eastAsia="ru-RU"/>
              </w:rPr>
            </w:pPr>
          </w:p>
        </w:tc>
        <w:tc>
          <w:tcPr>
            <w:tcW w:w="463" w:type="pct"/>
            <w:vMerge w:val="restart"/>
          </w:tcPr>
          <w:p w14:paraId="47AB78E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1</w:t>
            </w:r>
          </w:p>
          <w:p w14:paraId="1849D4D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2</w:t>
            </w:r>
          </w:p>
          <w:p w14:paraId="6377FCC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4</w:t>
            </w:r>
          </w:p>
          <w:p w14:paraId="0D2A0823"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ПК1.1</w:t>
            </w:r>
          </w:p>
          <w:p w14:paraId="2086DB04"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r w:rsidRPr="00005A04">
              <w:rPr>
                <w:rFonts w:ascii="Times New Roman" w:eastAsia="Times New Roman" w:hAnsi="Times New Roman" w:cs="Times New Roman"/>
                <w:sz w:val="24"/>
                <w:szCs w:val="24"/>
                <w:lang w:eastAsia="ru-RU"/>
              </w:rPr>
              <w:t>ПК 2.1</w:t>
            </w:r>
          </w:p>
        </w:tc>
        <w:tc>
          <w:tcPr>
            <w:tcW w:w="393" w:type="pct"/>
            <w:vMerge w:val="restart"/>
          </w:tcPr>
          <w:p w14:paraId="708CFA0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Н1.1.04</w:t>
            </w:r>
          </w:p>
          <w:p w14:paraId="6B61972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 1.1.04 </w:t>
            </w:r>
          </w:p>
          <w:p w14:paraId="19F038C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1.1.04</w:t>
            </w:r>
          </w:p>
          <w:p w14:paraId="2FBF68D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 2.1.01</w:t>
            </w:r>
          </w:p>
          <w:p w14:paraId="5D25B03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2.1.01</w:t>
            </w:r>
          </w:p>
          <w:p w14:paraId="09E5D2A0"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2.1.01</w:t>
            </w:r>
          </w:p>
          <w:p w14:paraId="50CDF0C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01.01</w:t>
            </w:r>
          </w:p>
          <w:p w14:paraId="079B0C6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01.01</w:t>
            </w:r>
          </w:p>
          <w:p w14:paraId="623702B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01.02</w:t>
            </w:r>
          </w:p>
          <w:p w14:paraId="7370DF2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01.02</w:t>
            </w:r>
          </w:p>
          <w:p w14:paraId="4C2DDAD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16317E1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Уо.01.04</w:t>
            </w:r>
          </w:p>
          <w:p w14:paraId="03BF083C"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Зо.01.04</w:t>
            </w:r>
          </w:p>
          <w:p w14:paraId="52AB8B0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1A01BCAD"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7249F986" w14:textId="77777777" w:rsidTr="006E1A4A">
        <w:trPr>
          <w:trHeight w:val="20"/>
        </w:trPr>
        <w:tc>
          <w:tcPr>
            <w:tcW w:w="714" w:type="pct"/>
            <w:vMerge/>
          </w:tcPr>
          <w:p w14:paraId="2D54637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1977C2BD"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Вихревые токи: понятие, учет, использование</w:t>
            </w:r>
          </w:p>
        </w:tc>
        <w:tc>
          <w:tcPr>
            <w:tcW w:w="941" w:type="pct"/>
            <w:vMerge/>
            <w:vAlign w:val="center"/>
          </w:tcPr>
          <w:p w14:paraId="22769A96"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3B1542B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39AE02C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63ACABD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333C6F9C" w14:textId="77777777" w:rsidTr="006E1A4A">
        <w:trPr>
          <w:trHeight w:val="20"/>
        </w:trPr>
        <w:tc>
          <w:tcPr>
            <w:tcW w:w="714" w:type="pct"/>
            <w:vMerge/>
          </w:tcPr>
          <w:p w14:paraId="1AF68B6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7F4DF242"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Самоиндукция: явление, закон, учет, использование</w:t>
            </w:r>
          </w:p>
        </w:tc>
        <w:tc>
          <w:tcPr>
            <w:tcW w:w="941" w:type="pct"/>
            <w:vMerge/>
            <w:vAlign w:val="center"/>
          </w:tcPr>
          <w:p w14:paraId="6C53CF00"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66392B1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3A37B19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05A5586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495E8762" w14:textId="77777777" w:rsidTr="006E1A4A">
        <w:trPr>
          <w:trHeight w:val="20"/>
        </w:trPr>
        <w:tc>
          <w:tcPr>
            <w:tcW w:w="714" w:type="pct"/>
            <w:vMerge/>
          </w:tcPr>
          <w:p w14:paraId="30927C8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7EBF299D"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Индуктивность: понятие, расчет, единица измерения</w:t>
            </w:r>
          </w:p>
        </w:tc>
        <w:tc>
          <w:tcPr>
            <w:tcW w:w="941" w:type="pct"/>
            <w:vMerge/>
            <w:vAlign w:val="center"/>
          </w:tcPr>
          <w:p w14:paraId="06AC7A8D"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21E63948"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183052A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10DEAB4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7A6F4604" w14:textId="77777777" w:rsidTr="006E1A4A">
        <w:trPr>
          <w:trHeight w:val="20"/>
        </w:trPr>
        <w:tc>
          <w:tcPr>
            <w:tcW w:w="714" w:type="pct"/>
            <w:vMerge w:val="restart"/>
          </w:tcPr>
          <w:p w14:paraId="4A7C8F58"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Тема 1.5 Электрические машины и трансформаторы</w:t>
            </w:r>
          </w:p>
        </w:tc>
        <w:tc>
          <w:tcPr>
            <w:tcW w:w="1235" w:type="pct"/>
          </w:tcPr>
          <w:p w14:paraId="27940D85"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Электромагнитные устройства и трансформаторы</w:t>
            </w:r>
          </w:p>
        </w:tc>
        <w:tc>
          <w:tcPr>
            <w:tcW w:w="941" w:type="pct"/>
            <w:vMerge w:val="restart"/>
            <w:vAlign w:val="center"/>
          </w:tcPr>
          <w:p w14:paraId="75D76607"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                     2</w:t>
            </w:r>
          </w:p>
          <w:p w14:paraId="63721C0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2BA9C0D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2A5897F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23CB4CC8"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494D4AE7"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353F6D3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5D4E978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                      3</w:t>
            </w:r>
          </w:p>
          <w:p w14:paraId="2B17CBC5"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4AF1011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1AC4600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54" w:type="pct"/>
            <w:vMerge w:val="restart"/>
          </w:tcPr>
          <w:p w14:paraId="7AA47947" w14:textId="77777777" w:rsidR="00005A04" w:rsidRPr="00005A04" w:rsidRDefault="00005A04" w:rsidP="00005A04">
            <w:pPr>
              <w:spacing w:after="0" w:line="276" w:lineRule="auto"/>
              <w:contextualSpacing/>
              <w:jc w:val="center"/>
              <w:rPr>
                <w:rFonts w:ascii="Times New Roman" w:eastAsia="Times New Roman" w:hAnsi="Times New Roman" w:cs="Times New Roman"/>
                <w:b/>
                <w:lang w:eastAsia="ru-RU"/>
              </w:rPr>
            </w:pPr>
          </w:p>
        </w:tc>
        <w:tc>
          <w:tcPr>
            <w:tcW w:w="463" w:type="pct"/>
            <w:vMerge w:val="restart"/>
          </w:tcPr>
          <w:p w14:paraId="12CD945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1</w:t>
            </w:r>
          </w:p>
          <w:p w14:paraId="73C10866"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2</w:t>
            </w:r>
          </w:p>
          <w:p w14:paraId="4F6C2AB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4</w:t>
            </w:r>
          </w:p>
          <w:p w14:paraId="03B06DE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ПК1.1</w:t>
            </w:r>
          </w:p>
          <w:p w14:paraId="2274F73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ПК 2.1</w:t>
            </w:r>
          </w:p>
          <w:p w14:paraId="7C3C803F"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r w:rsidRPr="00005A04">
              <w:rPr>
                <w:rFonts w:ascii="Times New Roman" w:eastAsia="Times New Roman" w:hAnsi="Times New Roman" w:cs="Times New Roman"/>
                <w:sz w:val="24"/>
                <w:szCs w:val="24"/>
                <w:lang w:eastAsia="ru-RU"/>
              </w:rPr>
              <w:t>ПК 2.2</w:t>
            </w:r>
          </w:p>
        </w:tc>
        <w:tc>
          <w:tcPr>
            <w:tcW w:w="393" w:type="pct"/>
            <w:vMerge w:val="restart"/>
          </w:tcPr>
          <w:p w14:paraId="3810E27B"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Н1.1.05</w:t>
            </w:r>
          </w:p>
          <w:p w14:paraId="7ACD4A3E"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У 1.1.05 </w:t>
            </w:r>
          </w:p>
          <w:p w14:paraId="30A62A41"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1.1.05</w:t>
            </w:r>
          </w:p>
          <w:p w14:paraId="71AFD1A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 2.1.01</w:t>
            </w:r>
          </w:p>
          <w:p w14:paraId="010B164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2.1.01</w:t>
            </w:r>
          </w:p>
          <w:p w14:paraId="2161E87A"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2.1.01</w:t>
            </w:r>
          </w:p>
          <w:p w14:paraId="44204585"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Н 2.2.01</w:t>
            </w:r>
          </w:p>
          <w:p w14:paraId="2517E34F"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2.2.01</w:t>
            </w:r>
          </w:p>
          <w:p w14:paraId="207823B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2.2.01</w:t>
            </w:r>
          </w:p>
          <w:p w14:paraId="3BFF116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434B61CD"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Уо.01.01</w:t>
            </w:r>
          </w:p>
          <w:p w14:paraId="3DF3D6F4"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Зо.01.01</w:t>
            </w:r>
          </w:p>
          <w:p w14:paraId="4E8A348B"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01.02</w:t>
            </w:r>
          </w:p>
          <w:p w14:paraId="270E938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01.02</w:t>
            </w:r>
          </w:p>
          <w:p w14:paraId="753EBCD8"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01.04</w:t>
            </w:r>
          </w:p>
          <w:p w14:paraId="02DF8EA7"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01.04</w:t>
            </w:r>
          </w:p>
          <w:p w14:paraId="55704A99" w14:textId="77777777" w:rsidR="00005A04" w:rsidRPr="00005A04" w:rsidRDefault="00005A04" w:rsidP="00005A04">
            <w:pPr>
              <w:spacing w:after="0" w:line="276" w:lineRule="auto"/>
              <w:contextualSpacing/>
              <w:rPr>
                <w:rFonts w:ascii="Times New Roman" w:eastAsia="Times New Roman" w:hAnsi="Times New Roman" w:cs="Times New Roman"/>
                <w:sz w:val="24"/>
                <w:szCs w:val="24"/>
                <w:lang w:eastAsia="ru-RU"/>
              </w:rPr>
            </w:pPr>
          </w:p>
          <w:p w14:paraId="4FEAB6AF"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4E8BF5DC" w14:textId="77777777" w:rsidTr="006E1A4A">
        <w:trPr>
          <w:trHeight w:val="20"/>
        </w:trPr>
        <w:tc>
          <w:tcPr>
            <w:tcW w:w="714" w:type="pct"/>
            <w:vMerge/>
          </w:tcPr>
          <w:p w14:paraId="19DDFD9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74575B1B"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bCs/>
                <w:lang w:eastAsia="ru-RU"/>
              </w:rPr>
              <w:t>Конструкция и принцип действия трансформатора. Трехфазные трансформаторы</w:t>
            </w:r>
          </w:p>
        </w:tc>
        <w:tc>
          <w:tcPr>
            <w:tcW w:w="941" w:type="pct"/>
            <w:vMerge/>
            <w:vAlign w:val="center"/>
          </w:tcPr>
          <w:p w14:paraId="564F0A4D"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314B109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27C8BB9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5AD23D7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7B520DE7" w14:textId="77777777" w:rsidTr="006E1A4A">
        <w:trPr>
          <w:trHeight w:val="20"/>
        </w:trPr>
        <w:tc>
          <w:tcPr>
            <w:tcW w:w="714" w:type="pct"/>
            <w:vMerge/>
          </w:tcPr>
          <w:p w14:paraId="6A63E2A5"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14FAB919"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lang w:eastAsia="ru-RU"/>
              </w:rPr>
              <w:t>Режимы трансформатора: холостой ход, короткое замыкание, режимы нагрузки. КПД. Автотрансформаторы. Измерительные трансформаторы.</w:t>
            </w:r>
          </w:p>
        </w:tc>
        <w:tc>
          <w:tcPr>
            <w:tcW w:w="941" w:type="pct"/>
            <w:vMerge/>
            <w:vAlign w:val="center"/>
          </w:tcPr>
          <w:p w14:paraId="719BAFCC"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7CB41C6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24B22F2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62C6AFC5"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015C115E" w14:textId="77777777" w:rsidTr="006E1A4A">
        <w:trPr>
          <w:trHeight w:val="20"/>
        </w:trPr>
        <w:tc>
          <w:tcPr>
            <w:tcW w:w="714" w:type="pct"/>
            <w:vMerge/>
          </w:tcPr>
          <w:p w14:paraId="15EC41F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23AC767B"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lang w:eastAsia="ru-RU"/>
              </w:rPr>
              <w:t>Асинхронные двигатели. Вращающееся поле. Принцип действия и конструкция. Характеристики и применение.</w:t>
            </w:r>
          </w:p>
        </w:tc>
        <w:tc>
          <w:tcPr>
            <w:tcW w:w="941" w:type="pct"/>
            <w:vMerge/>
            <w:vAlign w:val="center"/>
          </w:tcPr>
          <w:p w14:paraId="2A4A11EB"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769E37E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2ED3FA27"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1530849C"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0CA95F86" w14:textId="77777777" w:rsidTr="006E1A4A">
        <w:trPr>
          <w:trHeight w:val="20"/>
        </w:trPr>
        <w:tc>
          <w:tcPr>
            <w:tcW w:w="714" w:type="pct"/>
            <w:vMerge/>
          </w:tcPr>
          <w:p w14:paraId="4412FB9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2749E144"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lang w:eastAsia="ru-RU"/>
              </w:rPr>
              <w:t>Машины постоянного тока: конструкция, принцип действия, схемы включения, характеристики, особенности применения.</w:t>
            </w:r>
          </w:p>
        </w:tc>
        <w:tc>
          <w:tcPr>
            <w:tcW w:w="941" w:type="pct"/>
            <w:vMerge/>
            <w:vAlign w:val="center"/>
          </w:tcPr>
          <w:p w14:paraId="5853A8BF"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1C7D865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1696D6F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33C0F5F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47DAFE0B" w14:textId="77777777" w:rsidTr="006E1A4A">
        <w:trPr>
          <w:trHeight w:val="20"/>
        </w:trPr>
        <w:tc>
          <w:tcPr>
            <w:tcW w:w="714" w:type="pct"/>
            <w:vMerge/>
          </w:tcPr>
          <w:p w14:paraId="58C25A2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3308F557" w14:textId="77777777" w:rsidR="00005A04" w:rsidRPr="00005A04" w:rsidRDefault="00005A04" w:rsidP="00005A04">
            <w:pPr>
              <w:spacing w:after="0" w:line="276" w:lineRule="auto"/>
              <w:contextualSpacing/>
              <w:jc w:val="both"/>
              <w:rPr>
                <w:rFonts w:ascii="Times New Roman" w:eastAsia="Times New Roman" w:hAnsi="Times New Roman" w:cs="Times New Roman"/>
                <w:bCs/>
                <w:lang w:eastAsia="ru-RU"/>
              </w:rPr>
            </w:pPr>
            <w:r w:rsidRPr="00005A04">
              <w:rPr>
                <w:rFonts w:ascii="Times New Roman" w:eastAsia="Times New Roman" w:hAnsi="Times New Roman" w:cs="Times New Roman"/>
                <w:lang w:eastAsia="ru-RU"/>
              </w:rPr>
              <w:t>Синхронные машины: конструкция, принцип действия, схемы включения, характеристики, особенности применения.</w:t>
            </w:r>
          </w:p>
        </w:tc>
        <w:tc>
          <w:tcPr>
            <w:tcW w:w="941" w:type="pct"/>
            <w:vMerge/>
            <w:vAlign w:val="center"/>
          </w:tcPr>
          <w:p w14:paraId="79B8D169"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42469BEF"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29D90428"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05812E5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614EFF3D" w14:textId="77777777" w:rsidTr="006E1A4A">
        <w:trPr>
          <w:trHeight w:val="20"/>
        </w:trPr>
        <w:tc>
          <w:tcPr>
            <w:tcW w:w="714" w:type="pct"/>
            <w:vMerge/>
          </w:tcPr>
          <w:p w14:paraId="3750C84F"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31215026" w14:textId="77777777" w:rsidR="00005A04" w:rsidRPr="00005A04" w:rsidRDefault="00005A04" w:rsidP="00005A04">
            <w:pPr>
              <w:spacing w:after="0" w:line="276" w:lineRule="auto"/>
              <w:contextualSpacing/>
              <w:jc w:val="both"/>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Лабораторные работы</w:t>
            </w:r>
          </w:p>
        </w:tc>
        <w:tc>
          <w:tcPr>
            <w:tcW w:w="941" w:type="pct"/>
            <w:vMerge w:val="restart"/>
            <w:vAlign w:val="center"/>
          </w:tcPr>
          <w:p w14:paraId="660C864A"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7</w:t>
            </w:r>
          </w:p>
        </w:tc>
        <w:tc>
          <w:tcPr>
            <w:tcW w:w="1254" w:type="pct"/>
            <w:vMerge/>
          </w:tcPr>
          <w:p w14:paraId="09889F7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595AAF9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070EE40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792F79C6" w14:textId="77777777" w:rsidTr="006E1A4A">
        <w:trPr>
          <w:trHeight w:val="20"/>
        </w:trPr>
        <w:tc>
          <w:tcPr>
            <w:tcW w:w="714" w:type="pct"/>
            <w:vMerge/>
          </w:tcPr>
          <w:p w14:paraId="2EA2BC6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34235F57"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Испытание асинхронного двигателя (с короткозамкнутым ротором)</w:t>
            </w:r>
          </w:p>
        </w:tc>
        <w:tc>
          <w:tcPr>
            <w:tcW w:w="941" w:type="pct"/>
            <w:vMerge/>
            <w:vAlign w:val="center"/>
          </w:tcPr>
          <w:p w14:paraId="4C0D59DB"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373D0AD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3BD4A8C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685AA9C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5A8D8A3A" w14:textId="77777777" w:rsidTr="006E1A4A">
        <w:trPr>
          <w:trHeight w:val="20"/>
        </w:trPr>
        <w:tc>
          <w:tcPr>
            <w:tcW w:w="714" w:type="pct"/>
            <w:vMerge/>
          </w:tcPr>
          <w:p w14:paraId="2D5F9C4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47FA8F94"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Изучение неуправляемых выпрямителей</w:t>
            </w:r>
          </w:p>
        </w:tc>
        <w:tc>
          <w:tcPr>
            <w:tcW w:w="941" w:type="pct"/>
            <w:vMerge/>
            <w:vAlign w:val="center"/>
          </w:tcPr>
          <w:p w14:paraId="7263076A"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5C2067D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623D7AF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6BA2AB2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2005FEAD" w14:textId="77777777" w:rsidTr="006E1A4A">
        <w:trPr>
          <w:trHeight w:val="20"/>
        </w:trPr>
        <w:tc>
          <w:tcPr>
            <w:tcW w:w="714" w:type="pct"/>
            <w:vMerge/>
          </w:tcPr>
          <w:p w14:paraId="02FCCBC9"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37228309" w14:textId="77777777" w:rsidR="00005A04" w:rsidRPr="00005A04" w:rsidRDefault="00005A04" w:rsidP="00005A04">
            <w:pPr>
              <w:spacing w:after="0" w:line="276" w:lineRule="auto"/>
              <w:contextualSpacing/>
              <w:jc w:val="both"/>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Практические занятия</w:t>
            </w:r>
          </w:p>
        </w:tc>
        <w:tc>
          <w:tcPr>
            <w:tcW w:w="941" w:type="pct"/>
            <w:vMerge w:val="restart"/>
            <w:vAlign w:val="center"/>
          </w:tcPr>
          <w:p w14:paraId="4209BFC5"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                     4</w:t>
            </w:r>
          </w:p>
          <w:p w14:paraId="0B0ECEB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                      </w:t>
            </w:r>
          </w:p>
          <w:p w14:paraId="521C4C3E"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 xml:space="preserve">  </w:t>
            </w:r>
          </w:p>
          <w:p w14:paraId="22A5CE9A"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4DF3A8E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p w14:paraId="17A2D61F"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54" w:type="pct"/>
            <w:vMerge/>
          </w:tcPr>
          <w:p w14:paraId="5CFD2BF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778B9DBB"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422EFF5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2E026A18" w14:textId="77777777" w:rsidTr="006E1A4A">
        <w:trPr>
          <w:trHeight w:val="20"/>
        </w:trPr>
        <w:tc>
          <w:tcPr>
            <w:tcW w:w="714" w:type="pct"/>
            <w:vMerge/>
          </w:tcPr>
          <w:p w14:paraId="2107FF6D"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4ADEC480"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Нахождение параметров трансформатора по его внешней характеристике и зависимости КПД от нагрузки</w:t>
            </w:r>
          </w:p>
        </w:tc>
        <w:tc>
          <w:tcPr>
            <w:tcW w:w="941" w:type="pct"/>
            <w:vMerge/>
            <w:vAlign w:val="center"/>
          </w:tcPr>
          <w:p w14:paraId="5F253C6A"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328B872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2DCC921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1C0CB181"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2AED223E" w14:textId="77777777" w:rsidTr="006E1A4A">
        <w:trPr>
          <w:trHeight w:val="20"/>
        </w:trPr>
        <w:tc>
          <w:tcPr>
            <w:tcW w:w="714" w:type="pct"/>
            <w:vMerge/>
          </w:tcPr>
          <w:p w14:paraId="2DACF875"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5FC45CE5"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Составление схем соединения трехфазных трансформаторов</w:t>
            </w:r>
          </w:p>
        </w:tc>
        <w:tc>
          <w:tcPr>
            <w:tcW w:w="941" w:type="pct"/>
            <w:vMerge/>
            <w:vAlign w:val="center"/>
          </w:tcPr>
          <w:p w14:paraId="0B2CA678"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p>
        </w:tc>
        <w:tc>
          <w:tcPr>
            <w:tcW w:w="1254" w:type="pct"/>
            <w:vMerge/>
          </w:tcPr>
          <w:p w14:paraId="4AFB04F0"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1AF93FA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670AF886"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001D4E46" w14:textId="77777777" w:rsidTr="006E1A4A">
        <w:trPr>
          <w:trHeight w:val="20"/>
        </w:trPr>
        <w:tc>
          <w:tcPr>
            <w:tcW w:w="714" w:type="pct"/>
            <w:vMerge/>
          </w:tcPr>
          <w:p w14:paraId="66477E23"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1235" w:type="pct"/>
          </w:tcPr>
          <w:p w14:paraId="5FBEE7D8" w14:textId="77777777" w:rsidR="00005A04" w:rsidRPr="00005A04" w:rsidRDefault="00005A04" w:rsidP="00005A04">
            <w:pPr>
              <w:spacing w:after="0" w:line="276" w:lineRule="auto"/>
              <w:contextualSpacing/>
              <w:jc w:val="both"/>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Самостоятельная работа:</w:t>
            </w:r>
          </w:p>
          <w:p w14:paraId="39D12F39" w14:textId="77777777" w:rsidR="00005A04" w:rsidRPr="00005A04" w:rsidRDefault="00005A04" w:rsidP="00005A04">
            <w:pPr>
              <w:spacing w:after="0" w:line="276" w:lineRule="auto"/>
              <w:contextualSpacing/>
              <w:jc w:val="both"/>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Выполнение домашних заданий</w:t>
            </w:r>
          </w:p>
        </w:tc>
        <w:tc>
          <w:tcPr>
            <w:tcW w:w="941" w:type="pct"/>
            <w:vAlign w:val="center"/>
          </w:tcPr>
          <w:p w14:paraId="290D6ACF" w14:textId="77777777" w:rsidR="00005A04" w:rsidRPr="00005A04" w:rsidRDefault="00005A04" w:rsidP="00005A04">
            <w:pPr>
              <w:spacing w:after="0" w:line="276" w:lineRule="auto"/>
              <w:contextualSpacing/>
              <w:jc w:val="center"/>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22</w:t>
            </w:r>
          </w:p>
        </w:tc>
        <w:tc>
          <w:tcPr>
            <w:tcW w:w="1254" w:type="pct"/>
            <w:vMerge/>
          </w:tcPr>
          <w:p w14:paraId="02C75D85"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463" w:type="pct"/>
            <w:vMerge/>
          </w:tcPr>
          <w:p w14:paraId="355B7462"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c>
          <w:tcPr>
            <w:tcW w:w="393" w:type="pct"/>
            <w:vMerge/>
          </w:tcPr>
          <w:p w14:paraId="108CAEDF"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p>
        </w:tc>
      </w:tr>
      <w:tr w:rsidR="00005A04" w:rsidRPr="00005A04" w14:paraId="15C8B291" w14:textId="77777777" w:rsidTr="006E1A4A">
        <w:trPr>
          <w:trHeight w:val="20"/>
        </w:trPr>
        <w:tc>
          <w:tcPr>
            <w:tcW w:w="1949" w:type="pct"/>
            <w:gridSpan w:val="2"/>
          </w:tcPr>
          <w:p w14:paraId="7F507BD0" w14:textId="77777777" w:rsidR="00005A04" w:rsidRPr="00005A04" w:rsidRDefault="00005A04" w:rsidP="00005A04">
            <w:pPr>
              <w:suppressAutoHyphens/>
              <w:spacing w:after="0" w:line="276" w:lineRule="auto"/>
              <w:contextualSpacing/>
              <w:rPr>
                <w:rFonts w:ascii="Times New Roman" w:eastAsia="Times New Roman" w:hAnsi="Times New Roman" w:cs="Times New Roman"/>
                <w:b/>
                <w:lang w:eastAsia="ru-RU"/>
              </w:rPr>
            </w:pPr>
            <w:r w:rsidRPr="00005A04">
              <w:rPr>
                <w:rFonts w:ascii="Times New Roman" w:eastAsia="Times New Roman" w:hAnsi="Times New Roman" w:cs="Times New Roman"/>
                <w:b/>
                <w:lang w:eastAsia="ru-RU"/>
              </w:rPr>
              <w:t>Промежуточная аттестация</w:t>
            </w:r>
          </w:p>
        </w:tc>
        <w:tc>
          <w:tcPr>
            <w:tcW w:w="941" w:type="pct"/>
            <w:vAlign w:val="center"/>
          </w:tcPr>
          <w:p w14:paraId="4DAAD718" w14:textId="77777777" w:rsidR="00005A04" w:rsidRPr="00005A04" w:rsidRDefault="00005A04" w:rsidP="00005A04">
            <w:pPr>
              <w:spacing w:after="0" w:line="276" w:lineRule="auto"/>
              <w:contextualSpacing/>
              <w:jc w:val="center"/>
              <w:rPr>
                <w:rFonts w:ascii="Times New Roman" w:eastAsia="Times New Roman" w:hAnsi="Times New Roman" w:cs="Times New Roman"/>
                <w:b/>
                <w:i/>
                <w:lang w:eastAsia="ru-RU"/>
              </w:rPr>
            </w:pPr>
            <w:r w:rsidRPr="00005A04">
              <w:rPr>
                <w:rFonts w:ascii="Times New Roman" w:eastAsia="Times New Roman" w:hAnsi="Times New Roman" w:cs="Times New Roman"/>
                <w:b/>
                <w:i/>
                <w:lang w:eastAsia="ru-RU"/>
              </w:rPr>
              <w:t>1</w:t>
            </w:r>
          </w:p>
        </w:tc>
        <w:tc>
          <w:tcPr>
            <w:tcW w:w="1254" w:type="pct"/>
          </w:tcPr>
          <w:p w14:paraId="2E0A9799"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463" w:type="pct"/>
          </w:tcPr>
          <w:p w14:paraId="6766A74A"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c>
          <w:tcPr>
            <w:tcW w:w="393" w:type="pct"/>
          </w:tcPr>
          <w:p w14:paraId="682CB27F" w14:textId="77777777" w:rsidR="00005A04" w:rsidRPr="00005A04" w:rsidRDefault="00005A04" w:rsidP="00005A04">
            <w:pPr>
              <w:spacing w:after="0" w:line="276" w:lineRule="auto"/>
              <w:contextualSpacing/>
              <w:rPr>
                <w:rFonts w:ascii="Times New Roman" w:eastAsia="Times New Roman" w:hAnsi="Times New Roman" w:cs="Times New Roman"/>
                <w:b/>
                <w:i/>
                <w:lang w:eastAsia="ru-RU"/>
              </w:rPr>
            </w:pPr>
          </w:p>
        </w:tc>
      </w:tr>
      <w:tr w:rsidR="00005A04" w:rsidRPr="00005A04" w14:paraId="49C46334" w14:textId="77777777" w:rsidTr="006E1A4A">
        <w:trPr>
          <w:trHeight w:val="20"/>
        </w:trPr>
        <w:tc>
          <w:tcPr>
            <w:tcW w:w="1949" w:type="pct"/>
            <w:gridSpan w:val="2"/>
          </w:tcPr>
          <w:p w14:paraId="4F7724E4" w14:textId="77777777" w:rsidR="00005A04" w:rsidRPr="00005A04" w:rsidRDefault="00005A04" w:rsidP="00005A04">
            <w:pPr>
              <w:spacing w:after="0" w:line="276" w:lineRule="auto"/>
              <w:contextualSpacing/>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t>Всего:</w:t>
            </w:r>
          </w:p>
        </w:tc>
        <w:tc>
          <w:tcPr>
            <w:tcW w:w="941" w:type="pct"/>
            <w:vAlign w:val="center"/>
          </w:tcPr>
          <w:p w14:paraId="28CF0BDB" w14:textId="77777777" w:rsidR="00005A04" w:rsidRPr="00005A04" w:rsidRDefault="00005A04" w:rsidP="00005A04">
            <w:pPr>
              <w:spacing w:after="0" w:line="276" w:lineRule="auto"/>
              <w:contextualSpacing/>
              <w:jc w:val="center"/>
              <w:rPr>
                <w:rFonts w:ascii="Times New Roman" w:eastAsia="Times New Roman" w:hAnsi="Times New Roman" w:cs="Times New Roman"/>
                <w:b/>
                <w:bCs/>
                <w:i/>
                <w:lang w:eastAsia="ru-RU"/>
              </w:rPr>
            </w:pPr>
            <w:r w:rsidRPr="00005A04">
              <w:rPr>
                <w:rFonts w:ascii="Times New Roman" w:eastAsia="Times New Roman" w:hAnsi="Times New Roman" w:cs="Times New Roman"/>
                <w:b/>
                <w:bCs/>
                <w:i/>
                <w:lang w:eastAsia="ru-RU"/>
              </w:rPr>
              <w:t>66</w:t>
            </w:r>
          </w:p>
        </w:tc>
        <w:tc>
          <w:tcPr>
            <w:tcW w:w="1254" w:type="pct"/>
          </w:tcPr>
          <w:p w14:paraId="2A069FE9"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p>
        </w:tc>
        <w:tc>
          <w:tcPr>
            <w:tcW w:w="463" w:type="pct"/>
          </w:tcPr>
          <w:p w14:paraId="5B316ED5"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p>
        </w:tc>
        <w:tc>
          <w:tcPr>
            <w:tcW w:w="393" w:type="pct"/>
          </w:tcPr>
          <w:p w14:paraId="1275BC45" w14:textId="77777777" w:rsidR="00005A04" w:rsidRPr="00005A04" w:rsidRDefault="00005A04" w:rsidP="00005A04">
            <w:pPr>
              <w:spacing w:after="0" w:line="276" w:lineRule="auto"/>
              <w:contextualSpacing/>
              <w:rPr>
                <w:rFonts w:ascii="Times New Roman" w:eastAsia="Times New Roman" w:hAnsi="Times New Roman" w:cs="Times New Roman"/>
                <w:b/>
                <w:bCs/>
                <w:i/>
                <w:lang w:eastAsia="ru-RU"/>
              </w:rPr>
            </w:pPr>
          </w:p>
        </w:tc>
      </w:tr>
    </w:tbl>
    <w:p w14:paraId="0E1EAE51" w14:textId="77777777" w:rsidR="00005A04" w:rsidRPr="00005A04" w:rsidRDefault="00005A04" w:rsidP="00005A04">
      <w:pPr>
        <w:spacing w:after="200" w:line="276" w:lineRule="auto"/>
        <w:ind w:firstLine="709"/>
        <w:rPr>
          <w:rFonts w:ascii="Times New Roman" w:eastAsia="Times New Roman" w:hAnsi="Times New Roman" w:cs="Times New Roman"/>
          <w:i/>
          <w:lang w:eastAsia="ru-RU"/>
        </w:rPr>
        <w:sectPr w:rsidR="00005A04" w:rsidRPr="00005A04" w:rsidSect="006E1A4A">
          <w:pgSz w:w="16840" w:h="11907" w:orient="landscape"/>
          <w:pgMar w:top="851" w:right="1134" w:bottom="851" w:left="992" w:header="709" w:footer="709" w:gutter="0"/>
          <w:cols w:space="720"/>
        </w:sectPr>
      </w:pPr>
    </w:p>
    <w:p w14:paraId="4A120688" w14:textId="77777777" w:rsidR="00005A04" w:rsidRPr="00005A04" w:rsidRDefault="00005A04" w:rsidP="00005A04">
      <w:pPr>
        <w:spacing w:after="200" w:line="276" w:lineRule="auto"/>
        <w:ind w:left="1353"/>
        <w:rPr>
          <w:rFonts w:ascii="Times New Roman" w:eastAsia="Times New Roman" w:hAnsi="Times New Roman" w:cs="Times New Roman"/>
          <w:b/>
          <w:bCs/>
          <w:lang w:eastAsia="ru-RU"/>
        </w:rPr>
      </w:pPr>
      <w:r w:rsidRPr="00005A04">
        <w:rPr>
          <w:rFonts w:ascii="Times New Roman" w:eastAsia="Times New Roman" w:hAnsi="Times New Roman" w:cs="Times New Roman"/>
          <w:b/>
          <w:bCs/>
          <w:lang w:eastAsia="ru-RU"/>
        </w:rPr>
        <w:lastRenderedPageBreak/>
        <w:t>3. УСЛОВИЯ РЕАЛИЗАЦИИ УЧЕБНОЙ ДИСЦИПЛИНЫ</w:t>
      </w:r>
    </w:p>
    <w:p w14:paraId="30917695" w14:textId="77777777" w:rsidR="00005A04" w:rsidRPr="00005A04" w:rsidRDefault="00005A04" w:rsidP="00005A04">
      <w:pPr>
        <w:suppressAutoHyphens/>
        <w:spacing w:after="0" w:line="276" w:lineRule="auto"/>
        <w:ind w:firstLine="709"/>
        <w:jc w:val="both"/>
        <w:rPr>
          <w:rFonts w:ascii="Times New Roman" w:eastAsia="Times New Roman" w:hAnsi="Times New Roman" w:cs="Times New Roman"/>
          <w:bCs/>
          <w:sz w:val="24"/>
          <w:szCs w:val="24"/>
          <w:lang w:eastAsia="ru-RU"/>
        </w:rPr>
      </w:pPr>
      <w:bookmarkStart w:id="4" w:name="_Hlk90308034"/>
      <w:r w:rsidRPr="00005A04">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77F108A" w14:textId="77777777" w:rsidR="00005A04" w:rsidRPr="00005A04" w:rsidRDefault="00005A04" w:rsidP="00D83FA7">
      <w:pPr>
        <w:suppressAutoHyphens/>
        <w:autoSpaceDE w:val="0"/>
        <w:autoSpaceDN w:val="0"/>
        <w:adjustRightInd w:val="0"/>
        <w:spacing w:after="0" w:line="276" w:lineRule="auto"/>
        <w:ind w:firstLine="709"/>
        <w:jc w:val="both"/>
        <w:rPr>
          <w:rFonts w:ascii="Times New Roman" w:eastAsia="Times New Roman" w:hAnsi="Times New Roman" w:cs="Times New Roman"/>
          <w:bCs/>
          <w:i/>
          <w:sz w:val="24"/>
          <w:szCs w:val="24"/>
          <w:lang w:eastAsia="ru-RU"/>
        </w:rPr>
      </w:pPr>
      <w:r w:rsidRPr="00005A04">
        <w:rPr>
          <w:rFonts w:ascii="Times New Roman" w:eastAsia="Times New Roman" w:hAnsi="Times New Roman" w:cs="Times New Roman"/>
          <w:bCs/>
          <w:sz w:val="24"/>
          <w:szCs w:val="24"/>
          <w:lang w:eastAsia="ru-RU"/>
        </w:rPr>
        <w:t>Кабинет Электротехники</w:t>
      </w:r>
      <w:r w:rsidRPr="00005A04">
        <w:rPr>
          <w:rFonts w:ascii="Times New Roman" w:eastAsia="Times New Roman" w:hAnsi="Times New Roman" w:cs="Times New Roman"/>
          <w:sz w:val="24"/>
          <w:szCs w:val="24"/>
        </w:rPr>
        <w:t xml:space="preserve">, </w:t>
      </w:r>
      <w:r w:rsidRPr="00005A04">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13.01.10 Электромонтер по ремонту и обслуживанию электрооборудования (по отраслям</w:t>
      </w:r>
      <w:r w:rsidR="00D83FA7">
        <w:rPr>
          <w:rFonts w:ascii="Times New Roman" w:eastAsia="Times New Roman" w:hAnsi="Times New Roman" w:cs="Times New Roman"/>
          <w:bCs/>
          <w:sz w:val="24"/>
          <w:szCs w:val="24"/>
          <w:lang w:eastAsia="ru-RU"/>
        </w:rPr>
        <w:t>)</w:t>
      </w:r>
    </w:p>
    <w:p w14:paraId="40AA52E1" w14:textId="77777777" w:rsidR="00005A04" w:rsidRPr="00005A04" w:rsidRDefault="00005A04" w:rsidP="00005A04">
      <w:pPr>
        <w:suppressAutoHyphens/>
        <w:spacing w:after="0" w:line="276" w:lineRule="auto"/>
        <w:ind w:firstLine="709"/>
        <w:jc w:val="both"/>
        <w:rPr>
          <w:rFonts w:ascii="Times New Roman" w:eastAsia="Times New Roman" w:hAnsi="Times New Roman" w:cs="Times New Roman"/>
          <w:bCs/>
          <w:sz w:val="24"/>
          <w:szCs w:val="24"/>
          <w:lang w:eastAsia="ru-RU"/>
        </w:rPr>
      </w:pPr>
    </w:p>
    <w:p w14:paraId="613A45EC" w14:textId="77777777" w:rsidR="00005A04" w:rsidRPr="00005A04" w:rsidRDefault="00005A04" w:rsidP="00005A04">
      <w:pPr>
        <w:suppressAutoHyphens/>
        <w:spacing w:after="0" w:line="276" w:lineRule="auto"/>
        <w:ind w:firstLine="709"/>
        <w:jc w:val="both"/>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3.2. Информационное обеспечение реализации программы</w:t>
      </w:r>
    </w:p>
    <w:p w14:paraId="139953D1" w14:textId="77777777" w:rsidR="00005A04" w:rsidRPr="00005A04" w:rsidRDefault="00005A04" w:rsidP="00005A04">
      <w:pPr>
        <w:suppressAutoHyphens/>
        <w:spacing w:after="0" w:line="276" w:lineRule="auto"/>
        <w:ind w:firstLine="709"/>
        <w:jc w:val="both"/>
        <w:rPr>
          <w:rFonts w:ascii="Times New Roman" w:eastAsia="Times New Roman" w:hAnsi="Times New Roman" w:cs="Times New Roman"/>
          <w:bCs/>
          <w:sz w:val="24"/>
          <w:szCs w:val="24"/>
          <w:lang w:eastAsia="ru-RU"/>
        </w:rPr>
      </w:pPr>
      <w:r w:rsidRPr="00005A04">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bookmarkEnd w:id="4"/>
    </w:p>
    <w:p w14:paraId="7C312DAC" w14:textId="77777777" w:rsidR="00005A04" w:rsidRPr="00005A04" w:rsidRDefault="00005A04" w:rsidP="00005A04">
      <w:pPr>
        <w:suppressAutoHyphens/>
        <w:spacing w:after="0" w:line="276" w:lineRule="auto"/>
        <w:ind w:firstLine="709"/>
        <w:jc w:val="both"/>
        <w:rPr>
          <w:rFonts w:ascii="Times New Roman" w:eastAsia="Times New Roman" w:hAnsi="Times New Roman" w:cs="Times New Roman"/>
          <w:bCs/>
          <w:sz w:val="24"/>
          <w:szCs w:val="24"/>
          <w:lang w:eastAsia="ru-RU"/>
        </w:rPr>
      </w:pPr>
    </w:p>
    <w:p w14:paraId="05B21AE5" w14:textId="77777777" w:rsidR="00005A04" w:rsidRPr="00005A04" w:rsidRDefault="00005A04" w:rsidP="00005A04">
      <w:pPr>
        <w:suppressAutoHyphens/>
        <w:spacing w:after="0" w:line="276" w:lineRule="auto"/>
        <w:ind w:firstLine="709"/>
        <w:jc w:val="both"/>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bCs/>
          <w:sz w:val="24"/>
          <w:szCs w:val="24"/>
          <w:lang w:eastAsia="ru-RU"/>
        </w:rPr>
        <w:t>3</w:t>
      </w:r>
      <w:r w:rsidRPr="00005A04">
        <w:rPr>
          <w:rFonts w:ascii="Times New Roman" w:eastAsia="Times New Roman" w:hAnsi="Times New Roman" w:cs="Times New Roman"/>
          <w:b/>
          <w:sz w:val="24"/>
          <w:szCs w:val="24"/>
          <w:lang w:eastAsia="ru-RU"/>
        </w:rPr>
        <w:t>.2.1. Основные печатные издания</w:t>
      </w:r>
    </w:p>
    <w:p w14:paraId="1CBE7CF7" w14:textId="77777777" w:rsidR="00005A04" w:rsidRPr="00005A04" w:rsidRDefault="00005A04" w:rsidP="00005A04">
      <w:pPr>
        <w:spacing w:after="200" w:line="276" w:lineRule="auto"/>
        <w:ind w:firstLine="709"/>
        <w:contextualSpacing/>
        <w:jc w:val="both"/>
        <w:rPr>
          <w:rFonts w:ascii="Times New Roman" w:eastAsia="Times New Roman" w:hAnsi="Times New Roman" w:cs="Times New Roman"/>
          <w:i/>
          <w:iCs/>
          <w:sz w:val="24"/>
          <w:szCs w:val="24"/>
          <w:lang w:eastAsia="ru-RU"/>
        </w:rPr>
      </w:pPr>
      <w:r w:rsidRPr="00005A04">
        <w:rPr>
          <w:rFonts w:ascii="Times New Roman" w:eastAsia="Times New Roman" w:hAnsi="Times New Roman" w:cs="Times New Roman"/>
          <w:sz w:val="24"/>
          <w:szCs w:val="24"/>
          <w:lang w:eastAsia="ru-RU"/>
        </w:rPr>
        <w:t xml:space="preserve">1. Зайцев </w:t>
      </w:r>
      <w:proofErr w:type="gramStart"/>
      <w:r w:rsidRPr="00005A04">
        <w:rPr>
          <w:rFonts w:ascii="Times New Roman" w:eastAsia="Times New Roman" w:hAnsi="Times New Roman" w:cs="Times New Roman"/>
          <w:sz w:val="24"/>
          <w:szCs w:val="24"/>
          <w:lang w:eastAsia="ru-RU"/>
        </w:rPr>
        <w:t>В.Е.</w:t>
      </w:r>
      <w:proofErr w:type="gramEnd"/>
      <w:r w:rsidRPr="00005A04">
        <w:rPr>
          <w:rFonts w:ascii="Times New Roman" w:eastAsia="Times New Roman" w:hAnsi="Times New Roman" w:cs="Times New Roman"/>
          <w:sz w:val="24"/>
          <w:szCs w:val="24"/>
          <w:lang w:eastAsia="ru-RU"/>
        </w:rPr>
        <w:t>, Нестерова Т.А. Электротехника, электроснабжение, электротехнология и электрооборудование. М. изд. Центр «Академия» 7-е издание,</w:t>
      </w:r>
      <w:bookmarkStart w:id="5" w:name="_Hlk76482781"/>
      <w:r w:rsidRPr="00005A04">
        <w:rPr>
          <w:rFonts w:ascii="Times New Roman" w:eastAsia="Times New Roman" w:hAnsi="Times New Roman" w:cs="Times New Roman"/>
          <w:sz w:val="24"/>
          <w:szCs w:val="24"/>
          <w:lang w:eastAsia="ru-RU"/>
        </w:rPr>
        <w:t xml:space="preserve"> 2015года</w:t>
      </w:r>
      <w:r w:rsidRPr="00005A04">
        <w:rPr>
          <w:rFonts w:ascii="Times New Roman" w:eastAsia="Times New Roman" w:hAnsi="Times New Roman" w:cs="Times New Roman"/>
          <w:i/>
          <w:iCs/>
          <w:sz w:val="24"/>
          <w:szCs w:val="24"/>
          <w:lang w:eastAsia="ru-RU"/>
        </w:rPr>
        <w:t>.</w:t>
      </w:r>
    </w:p>
    <w:p w14:paraId="52CCC4EE" w14:textId="77777777" w:rsidR="00005A04" w:rsidRPr="00005A04" w:rsidRDefault="00005A04" w:rsidP="00005A04">
      <w:pPr>
        <w:spacing w:after="200" w:line="276" w:lineRule="auto"/>
        <w:ind w:firstLine="709"/>
        <w:contextualSpacing/>
        <w:jc w:val="both"/>
        <w:rPr>
          <w:rFonts w:ascii="Times New Roman" w:eastAsia="Times New Roman" w:hAnsi="Times New Roman" w:cs="Times New Roman"/>
          <w:iCs/>
          <w:sz w:val="24"/>
          <w:szCs w:val="24"/>
          <w:lang w:eastAsia="ru-RU"/>
        </w:rPr>
      </w:pPr>
      <w:r w:rsidRPr="00005A04">
        <w:rPr>
          <w:rFonts w:ascii="Times New Roman" w:eastAsia="Times New Roman" w:hAnsi="Times New Roman" w:cs="Times New Roman"/>
          <w:iCs/>
          <w:sz w:val="24"/>
          <w:szCs w:val="24"/>
          <w:lang w:eastAsia="ru-RU"/>
        </w:rPr>
        <w:t xml:space="preserve">2. Соколовский </w:t>
      </w:r>
      <w:proofErr w:type="gramStart"/>
      <w:r w:rsidRPr="00005A04">
        <w:rPr>
          <w:rFonts w:ascii="Times New Roman" w:eastAsia="Times New Roman" w:hAnsi="Times New Roman" w:cs="Times New Roman"/>
          <w:iCs/>
          <w:sz w:val="24"/>
          <w:szCs w:val="24"/>
          <w:lang w:eastAsia="ru-RU"/>
        </w:rPr>
        <w:t>Г.Г.</w:t>
      </w:r>
      <w:proofErr w:type="gramEnd"/>
      <w:r w:rsidRPr="00005A04">
        <w:rPr>
          <w:rFonts w:ascii="Times New Roman" w:eastAsia="Times New Roman" w:hAnsi="Times New Roman" w:cs="Times New Roman"/>
          <w:iCs/>
          <w:sz w:val="24"/>
          <w:szCs w:val="24"/>
          <w:lang w:eastAsia="ru-RU"/>
        </w:rPr>
        <w:t xml:space="preserve"> Электроприводы переменного тока с частотным регулированием. Учебник ИЦ «Академия», 2015 год-272с.</w:t>
      </w:r>
    </w:p>
    <w:p w14:paraId="14ABB6F4" w14:textId="77777777" w:rsidR="00005A04" w:rsidRPr="00005A04" w:rsidRDefault="00005A04" w:rsidP="00005A04">
      <w:pPr>
        <w:spacing w:after="200" w:line="276" w:lineRule="auto"/>
        <w:ind w:firstLine="709"/>
        <w:contextualSpacing/>
        <w:jc w:val="both"/>
        <w:rPr>
          <w:rFonts w:ascii="Times New Roman" w:eastAsia="Times New Roman" w:hAnsi="Times New Roman" w:cs="Times New Roman"/>
          <w:iCs/>
          <w:sz w:val="24"/>
          <w:szCs w:val="24"/>
          <w:lang w:eastAsia="ru-RU"/>
        </w:rPr>
      </w:pPr>
      <w:r w:rsidRPr="00005A04">
        <w:rPr>
          <w:rFonts w:ascii="Times New Roman" w:eastAsia="Times New Roman" w:hAnsi="Times New Roman" w:cs="Times New Roman"/>
          <w:iCs/>
          <w:sz w:val="24"/>
          <w:szCs w:val="24"/>
          <w:lang w:eastAsia="ru-RU"/>
        </w:rPr>
        <w:t xml:space="preserve">3. </w:t>
      </w:r>
      <w:proofErr w:type="spellStart"/>
      <w:r w:rsidRPr="00005A04">
        <w:rPr>
          <w:rFonts w:ascii="Times New Roman" w:eastAsia="Times New Roman" w:hAnsi="Times New Roman" w:cs="Times New Roman"/>
          <w:iCs/>
          <w:sz w:val="24"/>
          <w:szCs w:val="24"/>
          <w:lang w:eastAsia="ru-RU"/>
        </w:rPr>
        <w:t>Шихин</w:t>
      </w:r>
      <w:proofErr w:type="spellEnd"/>
      <w:r w:rsidRPr="00005A04">
        <w:rPr>
          <w:rFonts w:ascii="Times New Roman" w:eastAsia="Times New Roman" w:hAnsi="Times New Roman" w:cs="Times New Roman"/>
          <w:iCs/>
          <w:sz w:val="24"/>
          <w:szCs w:val="24"/>
          <w:lang w:eastAsia="ru-RU"/>
        </w:rPr>
        <w:t xml:space="preserve"> А.Я. Электротехника М. «Высшая школа», 2015год</w:t>
      </w:r>
    </w:p>
    <w:p w14:paraId="1A9675FA" w14:textId="77777777" w:rsidR="00005A04" w:rsidRPr="00005A04" w:rsidRDefault="00005A04" w:rsidP="00005A04">
      <w:pPr>
        <w:spacing w:after="0" w:line="276" w:lineRule="auto"/>
        <w:ind w:firstLine="709"/>
        <w:contextualSpacing/>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 xml:space="preserve">3.2.2. Основные электронные издания </w:t>
      </w:r>
    </w:p>
    <w:p w14:paraId="1938A84D" w14:textId="77777777" w:rsidR="00005A04" w:rsidRPr="00005A04" w:rsidRDefault="00005A04" w:rsidP="00005A04">
      <w:pPr>
        <w:spacing w:after="200" w:line="276" w:lineRule="auto"/>
        <w:ind w:firstLine="709"/>
        <w:contextualSpacing/>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1. Гальперин М </w:t>
      </w:r>
      <w:proofErr w:type="spellStart"/>
      <w:r w:rsidRPr="00005A04">
        <w:rPr>
          <w:rFonts w:ascii="Times New Roman" w:eastAsia="Times New Roman" w:hAnsi="Times New Roman" w:cs="Times New Roman"/>
          <w:sz w:val="24"/>
          <w:szCs w:val="24"/>
          <w:lang w:eastAsia="ru-RU"/>
        </w:rPr>
        <w:t>В.Электротехника</w:t>
      </w:r>
      <w:proofErr w:type="spellEnd"/>
      <w:r w:rsidRPr="00005A04">
        <w:rPr>
          <w:rFonts w:ascii="Times New Roman" w:eastAsia="Times New Roman" w:hAnsi="Times New Roman" w:cs="Times New Roman"/>
          <w:sz w:val="24"/>
          <w:szCs w:val="24"/>
          <w:lang w:eastAsia="ru-RU"/>
        </w:rPr>
        <w:t xml:space="preserve"> и </w:t>
      </w:r>
      <w:proofErr w:type="spellStart"/>
      <w:proofErr w:type="gramStart"/>
      <w:r w:rsidRPr="00005A04">
        <w:rPr>
          <w:rFonts w:ascii="Times New Roman" w:eastAsia="Times New Roman" w:hAnsi="Times New Roman" w:cs="Times New Roman"/>
          <w:sz w:val="24"/>
          <w:szCs w:val="24"/>
          <w:lang w:eastAsia="ru-RU"/>
        </w:rPr>
        <w:t>электроника:уч</w:t>
      </w:r>
      <w:proofErr w:type="gramEnd"/>
      <w:r w:rsidRPr="00005A04">
        <w:rPr>
          <w:rFonts w:ascii="Times New Roman" w:eastAsia="Times New Roman" w:hAnsi="Times New Roman" w:cs="Times New Roman"/>
          <w:sz w:val="24"/>
          <w:szCs w:val="24"/>
          <w:lang w:eastAsia="ru-RU"/>
        </w:rPr>
        <w:t>.пособ</w:t>
      </w:r>
      <w:proofErr w:type="spellEnd"/>
      <w:r w:rsidRPr="00005A04">
        <w:rPr>
          <w:rFonts w:ascii="Times New Roman" w:eastAsia="Times New Roman" w:hAnsi="Times New Roman" w:cs="Times New Roman"/>
          <w:sz w:val="24"/>
          <w:szCs w:val="24"/>
          <w:lang w:eastAsia="ru-RU"/>
        </w:rPr>
        <w:t xml:space="preserve">.- М.: Изд-во«ФОРУМ»,2022.-480с.,2022  </w:t>
      </w:r>
      <w:hyperlink r:id="rId10" w:history="1">
        <w:r w:rsidRPr="00005A04">
          <w:rPr>
            <w:rFonts w:ascii="Times New Roman" w:eastAsia="Times New Roman" w:hAnsi="Times New Roman" w:cs="Times New Roman"/>
            <w:color w:val="0000FF"/>
            <w:sz w:val="24"/>
            <w:szCs w:val="24"/>
            <w:u w:val="single"/>
            <w:lang w:eastAsia="ru-RU"/>
          </w:rPr>
          <w:t>https://znanium.com/</w:t>
        </w:r>
      </w:hyperlink>
    </w:p>
    <w:p w14:paraId="2D9D5975" w14:textId="77777777" w:rsidR="00005A04" w:rsidRPr="00005A04" w:rsidRDefault="00005A04" w:rsidP="00005A04">
      <w:pPr>
        <w:spacing w:after="200" w:line="276" w:lineRule="auto"/>
        <w:ind w:firstLine="709"/>
        <w:contextualSpacing/>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 xml:space="preserve">2.  Маркелов С Н. </w:t>
      </w:r>
      <w:proofErr w:type="spellStart"/>
      <w:r w:rsidRPr="00005A04">
        <w:rPr>
          <w:rFonts w:ascii="Times New Roman" w:eastAsia="Times New Roman" w:hAnsi="Times New Roman" w:cs="Times New Roman"/>
          <w:sz w:val="24"/>
          <w:szCs w:val="24"/>
          <w:lang w:eastAsia="ru-RU"/>
        </w:rPr>
        <w:t>Электротехникауч</w:t>
      </w:r>
      <w:proofErr w:type="spellEnd"/>
      <w:r w:rsidRPr="00005A04">
        <w:rPr>
          <w:rFonts w:ascii="Times New Roman" w:eastAsia="Times New Roman" w:hAnsi="Times New Roman" w:cs="Times New Roman"/>
          <w:sz w:val="24"/>
          <w:szCs w:val="24"/>
          <w:lang w:eastAsia="ru-RU"/>
        </w:rPr>
        <w:t xml:space="preserve">. </w:t>
      </w:r>
      <w:proofErr w:type="spellStart"/>
      <w:proofErr w:type="gramStart"/>
      <w:r w:rsidRPr="00005A04">
        <w:rPr>
          <w:rFonts w:ascii="Times New Roman" w:eastAsia="Times New Roman" w:hAnsi="Times New Roman" w:cs="Times New Roman"/>
          <w:sz w:val="24"/>
          <w:szCs w:val="24"/>
          <w:lang w:eastAsia="ru-RU"/>
        </w:rPr>
        <w:t>пособ</w:t>
      </w:r>
      <w:proofErr w:type="spellEnd"/>
      <w:r w:rsidRPr="00005A04">
        <w:rPr>
          <w:rFonts w:ascii="Times New Roman" w:eastAsia="Times New Roman" w:hAnsi="Times New Roman" w:cs="Times New Roman"/>
          <w:sz w:val="24"/>
          <w:szCs w:val="24"/>
          <w:lang w:eastAsia="ru-RU"/>
        </w:rPr>
        <w:t>..</w:t>
      </w:r>
      <w:proofErr w:type="gramEnd"/>
      <w:r w:rsidRPr="00005A04">
        <w:rPr>
          <w:rFonts w:ascii="Times New Roman" w:eastAsia="Times New Roman" w:hAnsi="Times New Roman" w:cs="Times New Roman"/>
          <w:sz w:val="24"/>
          <w:szCs w:val="24"/>
          <w:lang w:eastAsia="ru-RU"/>
        </w:rPr>
        <w:t xml:space="preserve">- М.: НИЦ  ИНФРА-М,2021.- 267с., 2021 </w:t>
      </w:r>
      <w:hyperlink r:id="rId11" w:history="1">
        <w:r w:rsidRPr="00005A04">
          <w:rPr>
            <w:rFonts w:ascii="Times New Roman" w:eastAsia="Times New Roman" w:hAnsi="Times New Roman" w:cs="Times New Roman"/>
            <w:color w:val="0000FF"/>
            <w:sz w:val="24"/>
            <w:szCs w:val="24"/>
            <w:u w:val="single"/>
            <w:lang w:eastAsia="ru-RU"/>
          </w:rPr>
          <w:t>https://znanium.com/</w:t>
        </w:r>
      </w:hyperlink>
    </w:p>
    <w:p w14:paraId="087D9BEC" w14:textId="77777777" w:rsidR="00005A04" w:rsidRPr="00005A04" w:rsidRDefault="00005A04" w:rsidP="00005A04">
      <w:pPr>
        <w:spacing w:after="200" w:line="276" w:lineRule="auto"/>
        <w:ind w:firstLine="709"/>
        <w:contextualSpacing/>
        <w:jc w:val="both"/>
        <w:rPr>
          <w:rFonts w:ascii="Times New Roman" w:eastAsia="Times New Roman" w:hAnsi="Times New Roman" w:cs="Times New Roman"/>
          <w:sz w:val="24"/>
          <w:szCs w:val="24"/>
          <w:lang w:eastAsia="ru-RU"/>
        </w:rPr>
      </w:pPr>
    </w:p>
    <w:bookmarkEnd w:id="5"/>
    <w:p w14:paraId="55D36BF9" w14:textId="77777777" w:rsidR="00005A04" w:rsidRPr="00005A04" w:rsidRDefault="00005A04" w:rsidP="00005A04">
      <w:pPr>
        <w:spacing w:after="0" w:line="276" w:lineRule="auto"/>
        <w:ind w:firstLine="709"/>
        <w:contextualSpacing/>
        <w:rPr>
          <w:rFonts w:ascii="Times New Roman" w:eastAsia="Times New Roman" w:hAnsi="Times New Roman" w:cs="Times New Roman"/>
          <w:b/>
          <w:sz w:val="24"/>
          <w:szCs w:val="24"/>
          <w:lang w:eastAsia="ru-RU"/>
        </w:rPr>
      </w:pPr>
    </w:p>
    <w:p w14:paraId="2AE214FD" w14:textId="77777777" w:rsidR="00005A04" w:rsidRPr="00005A04" w:rsidRDefault="00005A04" w:rsidP="00005A04">
      <w:pPr>
        <w:spacing w:after="0" w:line="276" w:lineRule="auto"/>
        <w:ind w:firstLine="709"/>
        <w:contextualSpacing/>
        <w:jc w:val="both"/>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 xml:space="preserve">3.2.3. Дополнительные источники </w:t>
      </w:r>
    </w:p>
    <w:p w14:paraId="3E4BE61B" w14:textId="77777777" w:rsidR="00005A04" w:rsidRPr="00005A04" w:rsidRDefault="00005A04" w:rsidP="00005A04">
      <w:pPr>
        <w:spacing w:after="0" w:line="276" w:lineRule="auto"/>
        <w:ind w:firstLine="709"/>
        <w:contextualSpacing/>
        <w:jc w:val="both"/>
        <w:rPr>
          <w:rFonts w:ascii="Times New Roman" w:eastAsia="Times New Roman" w:hAnsi="Times New Roman" w:cs="Times New Roman"/>
          <w:bCs/>
          <w:sz w:val="24"/>
          <w:szCs w:val="24"/>
          <w:lang w:eastAsia="ru-RU"/>
        </w:rPr>
      </w:pPr>
      <w:r w:rsidRPr="00005A04">
        <w:rPr>
          <w:rFonts w:ascii="Times New Roman" w:eastAsia="Times New Roman" w:hAnsi="Times New Roman" w:cs="Times New Roman"/>
          <w:bCs/>
          <w:sz w:val="24"/>
          <w:szCs w:val="24"/>
          <w:lang w:eastAsia="ru-RU"/>
        </w:rPr>
        <w:t xml:space="preserve">1. Прошин </w:t>
      </w:r>
      <w:proofErr w:type="gramStart"/>
      <w:r w:rsidRPr="00005A04">
        <w:rPr>
          <w:rFonts w:ascii="Times New Roman" w:eastAsia="Times New Roman" w:hAnsi="Times New Roman" w:cs="Times New Roman"/>
          <w:bCs/>
          <w:sz w:val="24"/>
          <w:szCs w:val="24"/>
          <w:lang w:eastAsia="ru-RU"/>
        </w:rPr>
        <w:t>В.М.</w:t>
      </w:r>
      <w:proofErr w:type="gramEnd"/>
      <w:r w:rsidRPr="00005A04">
        <w:rPr>
          <w:rFonts w:ascii="Times New Roman" w:eastAsia="Times New Roman" w:hAnsi="Times New Roman" w:cs="Times New Roman"/>
          <w:bCs/>
          <w:sz w:val="24"/>
          <w:szCs w:val="24"/>
          <w:lang w:eastAsia="ru-RU"/>
        </w:rPr>
        <w:t xml:space="preserve"> Лабораторно-практические работы по электротехнике. (2+3-изд., стер) учебное пособие НПО «Академия», 2007+2008г.г.</w:t>
      </w:r>
    </w:p>
    <w:p w14:paraId="00C77C7E" w14:textId="77777777" w:rsidR="00005A04" w:rsidRPr="00005A04" w:rsidRDefault="00005A04" w:rsidP="00005A04">
      <w:pPr>
        <w:spacing w:after="0" w:line="276" w:lineRule="auto"/>
        <w:ind w:firstLine="709"/>
        <w:contextualSpacing/>
        <w:jc w:val="both"/>
        <w:rPr>
          <w:rFonts w:ascii="Times New Roman" w:eastAsia="Times New Roman" w:hAnsi="Times New Roman" w:cs="Times New Roman"/>
          <w:bCs/>
          <w:sz w:val="24"/>
          <w:szCs w:val="24"/>
          <w:lang w:eastAsia="ru-RU"/>
        </w:rPr>
      </w:pPr>
      <w:r w:rsidRPr="00005A04">
        <w:rPr>
          <w:rFonts w:ascii="Times New Roman" w:eastAsia="Times New Roman" w:hAnsi="Times New Roman" w:cs="Times New Roman"/>
          <w:bCs/>
          <w:sz w:val="24"/>
          <w:szCs w:val="24"/>
          <w:lang w:eastAsia="ru-RU"/>
        </w:rPr>
        <w:t xml:space="preserve">2. </w:t>
      </w:r>
      <w:proofErr w:type="spellStart"/>
      <w:r w:rsidRPr="00005A04">
        <w:rPr>
          <w:rFonts w:ascii="Times New Roman" w:eastAsia="Times New Roman" w:hAnsi="Times New Roman" w:cs="Times New Roman"/>
          <w:bCs/>
          <w:sz w:val="24"/>
          <w:szCs w:val="24"/>
          <w:lang w:eastAsia="ru-RU"/>
        </w:rPr>
        <w:t>Гуржин</w:t>
      </w:r>
      <w:proofErr w:type="spellEnd"/>
      <w:r w:rsidRPr="00005A04">
        <w:rPr>
          <w:rFonts w:ascii="Times New Roman" w:eastAsia="Times New Roman" w:hAnsi="Times New Roman" w:cs="Times New Roman"/>
          <w:bCs/>
          <w:sz w:val="24"/>
          <w:szCs w:val="24"/>
          <w:lang w:eastAsia="ru-RU"/>
        </w:rPr>
        <w:t xml:space="preserve"> А.Н. Электрические и радиотехнические измерения. Учеб. пособие для НПО. М.: ИЦ «Академия», 2004 год</w:t>
      </w:r>
    </w:p>
    <w:p w14:paraId="7FFFA9B6" w14:textId="77777777" w:rsidR="00005A04" w:rsidRPr="00005A04" w:rsidRDefault="00005A04" w:rsidP="00005A04">
      <w:pPr>
        <w:spacing w:after="0" w:line="276" w:lineRule="auto"/>
        <w:ind w:firstLine="709"/>
        <w:contextualSpacing/>
        <w:jc w:val="both"/>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Cs/>
          <w:sz w:val="24"/>
          <w:szCs w:val="24"/>
          <w:lang w:eastAsia="ru-RU"/>
        </w:rPr>
        <w:t xml:space="preserve">3. Беспалов </w:t>
      </w:r>
      <w:proofErr w:type="gramStart"/>
      <w:r w:rsidRPr="00005A04">
        <w:rPr>
          <w:rFonts w:ascii="Times New Roman" w:eastAsia="Times New Roman" w:hAnsi="Times New Roman" w:cs="Times New Roman"/>
          <w:bCs/>
          <w:sz w:val="24"/>
          <w:szCs w:val="24"/>
          <w:lang w:eastAsia="ru-RU"/>
        </w:rPr>
        <w:t>В.Я.</w:t>
      </w:r>
      <w:proofErr w:type="gramEnd"/>
      <w:r w:rsidRPr="00005A04">
        <w:rPr>
          <w:rFonts w:ascii="Times New Roman" w:eastAsia="Times New Roman" w:hAnsi="Times New Roman" w:cs="Times New Roman"/>
          <w:bCs/>
          <w:sz w:val="24"/>
          <w:szCs w:val="24"/>
          <w:lang w:eastAsia="ru-RU"/>
        </w:rPr>
        <w:t xml:space="preserve"> Электрические машины. Учеб. пособие – М.: ИЦ «Академия», 2005 год.</w:t>
      </w:r>
    </w:p>
    <w:p w14:paraId="0E1EB750" w14:textId="77777777" w:rsidR="00005A04" w:rsidRPr="00005A04" w:rsidRDefault="00005A04" w:rsidP="00005A04">
      <w:pPr>
        <w:spacing w:after="200" w:line="276" w:lineRule="auto"/>
        <w:contextualSpacing/>
        <w:jc w:val="center"/>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br w:type="page"/>
      </w:r>
      <w:r w:rsidRPr="00005A04">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4B6B3162" w14:textId="77777777" w:rsidR="00005A04" w:rsidRPr="00005A04" w:rsidRDefault="00005A04" w:rsidP="00005A04">
      <w:pPr>
        <w:spacing w:after="200" w:line="276" w:lineRule="auto"/>
        <w:contextualSpacing/>
        <w:jc w:val="center"/>
        <w:rPr>
          <w:rFonts w:ascii="Times New Roman" w:eastAsia="Times New Roman" w:hAnsi="Times New Roman" w:cs="Times New Roman"/>
          <w:b/>
          <w:sz w:val="24"/>
          <w:szCs w:val="24"/>
          <w:lang w:eastAsia="ru-RU"/>
        </w:rPr>
      </w:pPr>
      <w:r w:rsidRPr="00005A04">
        <w:rPr>
          <w:rFonts w:ascii="Times New Roman" w:eastAsia="Times New Roman" w:hAnsi="Times New Roman" w:cs="Times New Roman"/>
          <w:b/>
          <w:sz w:val="24"/>
          <w:szCs w:val="24"/>
          <w:lang w:eastAsia="ru-RU"/>
        </w:rPr>
        <w:t>УЧЕБНОЙ ДИСЦИПЛИНЫ</w:t>
      </w:r>
    </w:p>
    <w:p w14:paraId="6A5254B7" w14:textId="77777777" w:rsidR="00005A04" w:rsidRPr="00005A04" w:rsidRDefault="00005A04" w:rsidP="00005A04">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005A04" w:rsidRPr="00005A04" w14:paraId="1486BE36" w14:textId="77777777" w:rsidTr="006E1A4A">
        <w:tc>
          <w:tcPr>
            <w:tcW w:w="1750" w:type="pct"/>
          </w:tcPr>
          <w:p w14:paraId="7388E1B2" w14:textId="77777777" w:rsidR="00005A04" w:rsidRPr="00005A04" w:rsidRDefault="00005A04" w:rsidP="00005A04">
            <w:pPr>
              <w:spacing w:after="0" w:line="240" w:lineRule="auto"/>
              <w:jc w:val="center"/>
              <w:rPr>
                <w:rFonts w:ascii="Times New Roman" w:eastAsia="Times New Roman" w:hAnsi="Times New Roman" w:cs="Times New Roman"/>
                <w:sz w:val="24"/>
                <w:szCs w:val="24"/>
                <w:lang w:eastAsia="ru-RU"/>
              </w:rPr>
            </w:pPr>
            <w:r w:rsidRPr="00005A04">
              <w:rPr>
                <w:rFonts w:ascii="Times New Roman" w:eastAsia="Times New Roman" w:hAnsi="Times New Roman" w:cs="Times New Roman"/>
                <w:b/>
                <w:bCs/>
                <w:i/>
                <w:lang w:eastAsia="ru-RU"/>
              </w:rPr>
              <w:t>Результаты обучения</w:t>
            </w:r>
            <w:r w:rsidRPr="00005A04">
              <w:rPr>
                <w:rFonts w:ascii="Times New Roman" w:eastAsia="Times New Roman" w:hAnsi="Times New Roman" w:cs="Times New Roman"/>
                <w:i/>
                <w:vertAlign w:val="superscript"/>
                <w:lang w:eastAsia="ru-RU"/>
              </w:rPr>
              <w:footnoteReference w:id="2"/>
            </w:r>
          </w:p>
        </w:tc>
        <w:tc>
          <w:tcPr>
            <w:tcW w:w="1507" w:type="pct"/>
          </w:tcPr>
          <w:p w14:paraId="6547551C" w14:textId="77777777" w:rsidR="00005A04" w:rsidRPr="00005A04" w:rsidRDefault="00005A04" w:rsidP="00005A04">
            <w:pPr>
              <w:spacing w:after="200" w:line="240" w:lineRule="auto"/>
              <w:jc w:val="center"/>
              <w:rPr>
                <w:rFonts w:ascii="Times New Roman" w:eastAsia="Times New Roman" w:hAnsi="Times New Roman" w:cs="Times New Roman"/>
                <w:b/>
                <w:bCs/>
                <w:i/>
                <w:lang w:eastAsia="ru-RU"/>
              </w:rPr>
            </w:pPr>
            <w:r w:rsidRPr="00005A04">
              <w:rPr>
                <w:rFonts w:ascii="Times New Roman" w:eastAsia="Times New Roman" w:hAnsi="Times New Roman" w:cs="Times New Roman"/>
                <w:b/>
                <w:bCs/>
                <w:i/>
                <w:lang w:eastAsia="ru-RU"/>
              </w:rPr>
              <w:t>Критерии оценки</w:t>
            </w:r>
          </w:p>
        </w:tc>
        <w:tc>
          <w:tcPr>
            <w:tcW w:w="1743" w:type="pct"/>
          </w:tcPr>
          <w:p w14:paraId="7C98FF4A" w14:textId="77777777" w:rsidR="00005A04" w:rsidRPr="00005A04" w:rsidRDefault="00005A04" w:rsidP="00005A04">
            <w:pPr>
              <w:spacing w:after="200" w:line="240" w:lineRule="auto"/>
              <w:jc w:val="center"/>
              <w:rPr>
                <w:rFonts w:ascii="Times New Roman" w:eastAsia="Times New Roman" w:hAnsi="Times New Roman" w:cs="Times New Roman"/>
                <w:b/>
                <w:bCs/>
                <w:i/>
                <w:lang w:eastAsia="ru-RU"/>
              </w:rPr>
            </w:pPr>
            <w:r w:rsidRPr="00005A04">
              <w:rPr>
                <w:rFonts w:ascii="Times New Roman" w:eastAsia="Times New Roman" w:hAnsi="Times New Roman" w:cs="Times New Roman"/>
                <w:b/>
                <w:bCs/>
                <w:i/>
                <w:lang w:eastAsia="ru-RU"/>
              </w:rPr>
              <w:t>Методы оценки</w:t>
            </w:r>
          </w:p>
        </w:tc>
      </w:tr>
      <w:tr w:rsidR="00005A04" w:rsidRPr="00005A04" w14:paraId="24C72849" w14:textId="77777777" w:rsidTr="006E1A4A">
        <w:tc>
          <w:tcPr>
            <w:tcW w:w="1750" w:type="pct"/>
          </w:tcPr>
          <w:p w14:paraId="103BC8B4"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основные понятия о постоянном и переменном электрическом токе, последовательное и параллельное соединение проводников и источников тока, единицы измерения силы тока, напряжения, мощности электрического тока, сопротивления проводников, электрических и магнитных полей;</w:t>
            </w:r>
          </w:p>
          <w:p w14:paraId="608F65E0"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сущность и методы измерений электрических величин, конструктивные и технические характеристики измерительных приборов;</w:t>
            </w:r>
          </w:p>
          <w:p w14:paraId="78441CF6"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типы и правила графического изображения и составления электрических схем;</w:t>
            </w:r>
          </w:p>
          <w:p w14:paraId="6817FA5B"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условные обозначения электротехнических приборов и электрических машин;</w:t>
            </w:r>
          </w:p>
          <w:p w14:paraId="7AEC71F6"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основные элементы электрических сетей;</w:t>
            </w:r>
          </w:p>
          <w:p w14:paraId="5BDCE2B3"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принципы действия, устройство, основные характеристики электроизмерительных приборов, электрических машин, аппаратуры управления и защиты, схемы электроснабжения;</w:t>
            </w:r>
          </w:p>
          <w:p w14:paraId="43F1E271"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 xml:space="preserve">двигатели постоянного и переменного тока, их устройство, принципы </w:t>
            </w:r>
            <w:r w:rsidRPr="00005A04">
              <w:rPr>
                <w:rFonts w:ascii="Times New Roman" w:eastAsia="Times New Roman" w:hAnsi="Times New Roman" w:cs="Times New Roman"/>
                <w:color w:val="22272F"/>
                <w:sz w:val="24"/>
                <w:szCs w:val="24"/>
                <w:lang w:eastAsia="ru-RU"/>
              </w:rPr>
              <w:lastRenderedPageBreak/>
              <w:t>действия, правила пуска, остановки;</w:t>
            </w:r>
          </w:p>
          <w:p w14:paraId="3188D4BB"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способы экономии электроэнергии;</w:t>
            </w:r>
          </w:p>
          <w:p w14:paraId="6955CEF1"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правила сращивания, спайки и изоляции проводов;</w:t>
            </w:r>
          </w:p>
          <w:p w14:paraId="1BF0D88F"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виды и свойства электротехнических материалов;</w:t>
            </w:r>
          </w:p>
          <w:p w14:paraId="01B093BC"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bCs/>
                <w:i/>
                <w:sz w:val="24"/>
                <w:szCs w:val="24"/>
                <w:lang w:eastAsia="ru-RU"/>
              </w:rPr>
            </w:pPr>
            <w:r w:rsidRPr="00005A04">
              <w:rPr>
                <w:rFonts w:ascii="Times New Roman" w:eastAsia="Times New Roman" w:hAnsi="Times New Roman" w:cs="Times New Roman"/>
                <w:color w:val="22272F"/>
                <w:sz w:val="24"/>
                <w:szCs w:val="24"/>
                <w:lang w:eastAsia="ru-RU"/>
              </w:rPr>
              <w:t>правила техники безопасности при работе с электрическими приборами.</w:t>
            </w:r>
          </w:p>
        </w:tc>
        <w:tc>
          <w:tcPr>
            <w:tcW w:w="1507" w:type="pct"/>
          </w:tcPr>
          <w:p w14:paraId="6E204619"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lastRenderedPageBreak/>
              <w:t xml:space="preserve">Успешность освоения знаний соответствует выполнению следующих требований: </w:t>
            </w:r>
          </w:p>
          <w:p w14:paraId="672E0CC4"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обучающийся свободно владеет теоретическим материалом, без затруднений излагает его и использует на практике;</w:t>
            </w:r>
          </w:p>
          <w:p w14:paraId="6CACAA52"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 - знает оборудование;</w:t>
            </w:r>
          </w:p>
          <w:p w14:paraId="370EF3F1"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 - правильно выполняет технологические операции; </w:t>
            </w:r>
          </w:p>
          <w:p w14:paraId="53B12A9C"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 владеет приемами самоконтроля; </w:t>
            </w:r>
          </w:p>
          <w:p w14:paraId="4EBC7624" w14:textId="77777777" w:rsidR="00005A04" w:rsidRPr="00005A04" w:rsidRDefault="00005A04" w:rsidP="00005A04">
            <w:pPr>
              <w:spacing w:after="200" w:line="240" w:lineRule="auto"/>
              <w:rPr>
                <w:rFonts w:ascii="Times New Roman" w:eastAsia="Times New Roman" w:hAnsi="Times New Roman" w:cs="Times New Roman"/>
                <w:bCs/>
                <w:i/>
                <w:lang w:eastAsia="ru-RU"/>
              </w:rPr>
            </w:pPr>
            <w:r w:rsidRPr="00005A04">
              <w:rPr>
                <w:rFonts w:ascii="Times New Roman" w:eastAsia="Times New Roman" w:hAnsi="Times New Roman" w:cs="Times New Roman"/>
                <w:lang w:eastAsia="ru-RU"/>
              </w:rPr>
              <w:t>- соблюдает правила безопасности.</w:t>
            </w:r>
          </w:p>
        </w:tc>
        <w:tc>
          <w:tcPr>
            <w:tcW w:w="1743" w:type="pct"/>
          </w:tcPr>
          <w:p w14:paraId="2F0D2A41" w14:textId="77777777" w:rsidR="00005A04" w:rsidRPr="00005A04" w:rsidRDefault="00005A04" w:rsidP="00005A04">
            <w:pPr>
              <w:tabs>
                <w:tab w:val="left" w:pos="2235"/>
              </w:tabs>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bCs/>
                <w:i/>
                <w:lang w:eastAsia="ru-RU"/>
              </w:rPr>
              <w:t xml:space="preserve">- </w:t>
            </w:r>
            <w:r w:rsidRPr="00005A04">
              <w:rPr>
                <w:rFonts w:ascii="Times New Roman" w:eastAsia="Times New Roman" w:hAnsi="Times New Roman" w:cs="Times New Roman"/>
                <w:lang w:eastAsia="ru-RU"/>
              </w:rPr>
              <w:t>текущий контроль в форме тестирования</w:t>
            </w:r>
          </w:p>
          <w:p w14:paraId="271ADE06" w14:textId="77777777" w:rsidR="00005A04" w:rsidRPr="00005A04" w:rsidRDefault="00005A04" w:rsidP="00005A04">
            <w:pPr>
              <w:tabs>
                <w:tab w:val="left" w:pos="2235"/>
              </w:tabs>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 - оценка выполнения самостоятельная работа</w:t>
            </w:r>
          </w:p>
          <w:p w14:paraId="4CC460EC" w14:textId="77777777" w:rsidR="00005A04" w:rsidRPr="00005A04" w:rsidRDefault="00005A04" w:rsidP="00005A04">
            <w:pPr>
              <w:tabs>
                <w:tab w:val="left" w:pos="2235"/>
              </w:tabs>
              <w:spacing w:after="200" w:line="240" w:lineRule="auto"/>
              <w:rPr>
                <w:rFonts w:ascii="Times New Roman" w:eastAsia="Times New Roman" w:hAnsi="Times New Roman" w:cs="Times New Roman"/>
                <w:bCs/>
                <w:i/>
                <w:lang w:eastAsia="ru-RU"/>
              </w:rPr>
            </w:pPr>
            <w:r w:rsidRPr="00005A04">
              <w:rPr>
                <w:rFonts w:ascii="Times New Roman" w:eastAsia="Times New Roman" w:hAnsi="Times New Roman" w:cs="Times New Roman"/>
                <w:lang w:eastAsia="ru-RU"/>
              </w:rPr>
              <w:t>- оценка выполнения практического задания</w:t>
            </w:r>
          </w:p>
        </w:tc>
      </w:tr>
      <w:tr w:rsidR="00005A04" w:rsidRPr="00005A04" w14:paraId="6A3A9FE8" w14:textId="77777777" w:rsidTr="006E1A4A">
        <w:trPr>
          <w:trHeight w:val="896"/>
        </w:trPr>
        <w:tc>
          <w:tcPr>
            <w:tcW w:w="1750" w:type="pct"/>
          </w:tcPr>
          <w:p w14:paraId="0761373D"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контролировать выполнение заземления, зануления;</w:t>
            </w:r>
          </w:p>
          <w:p w14:paraId="3790D3E9"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производить контроль параметров работы электрооборудования;</w:t>
            </w:r>
          </w:p>
          <w:p w14:paraId="4A1E66B0"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пускать и останавливать электродвигатели, установленные на эксплуатируемом оборудовании;</w:t>
            </w:r>
          </w:p>
          <w:p w14:paraId="0B564E00"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рассчитывать параметры, составлять и собирать схемы включения приборов при измерении различных электрических величин, электрических машин и механизмов;</w:t>
            </w:r>
          </w:p>
          <w:p w14:paraId="08FB043C"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снимать показания работы и пользоваться электрооборудованием с соблюдением норм техники безопасности и правил эксплуатации;</w:t>
            </w:r>
          </w:p>
          <w:p w14:paraId="20DE280C" w14:textId="77777777" w:rsidR="00005A04" w:rsidRPr="00005A04" w:rsidRDefault="00005A04" w:rsidP="00005A04">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005A04">
              <w:rPr>
                <w:rFonts w:ascii="Times New Roman" w:eastAsia="Times New Roman" w:hAnsi="Times New Roman" w:cs="Times New Roman"/>
                <w:color w:val="22272F"/>
                <w:sz w:val="24"/>
                <w:szCs w:val="24"/>
                <w:lang w:eastAsia="ru-RU"/>
              </w:rPr>
              <w:t>читать принципиальные, электрические и монтажные схемы;</w:t>
            </w:r>
          </w:p>
          <w:p w14:paraId="05B31B52" w14:textId="77777777" w:rsidR="00005A04" w:rsidRPr="00005A04" w:rsidRDefault="00005A04" w:rsidP="00D83FA7">
            <w:pPr>
              <w:shd w:val="clear" w:color="auto" w:fill="FFFFFF"/>
              <w:spacing w:before="75" w:after="75" w:line="240" w:lineRule="auto"/>
              <w:ind w:left="75" w:right="75"/>
              <w:rPr>
                <w:rFonts w:ascii="Times New Roman" w:eastAsia="Times New Roman" w:hAnsi="Times New Roman" w:cs="Times New Roman"/>
                <w:bCs/>
                <w:i/>
                <w:lang w:eastAsia="ru-RU"/>
              </w:rPr>
            </w:pPr>
            <w:r w:rsidRPr="00005A04">
              <w:rPr>
                <w:rFonts w:ascii="Times New Roman" w:eastAsia="Times New Roman" w:hAnsi="Times New Roman" w:cs="Times New Roman"/>
                <w:color w:val="22272F"/>
                <w:sz w:val="24"/>
                <w:szCs w:val="24"/>
                <w:lang w:eastAsia="ru-RU"/>
              </w:rPr>
              <w:t>проводить сращивание, спайку и изоляцию проводов и контролировать качество выполняемых работ;</w:t>
            </w:r>
          </w:p>
        </w:tc>
        <w:tc>
          <w:tcPr>
            <w:tcW w:w="1507" w:type="pct"/>
          </w:tcPr>
          <w:p w14:paraId="432BCCCA"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Успешность освоения умений и умений соответствует выполнению следующих требований: </w:t>
            </w:r>
          </w:p>
          <w:p w14:paraId="025C3D79"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 обучающийся умеет готовить оборудование к работе; </w:t>
            </w:r>
          </w:p>
          <w:p w14:paraId="27AF0780"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выполнять лабораторные и практические работы в соответствии с методическими указаниями к ним;</w:t>
            </w:r>
          </w:p>
          <w:p w14:paraId="00BF8A5B" w14:textId="77777777" w:rsidR="00005A04" w:rsidRPr="00005A04" w:rsidRDefault="00005A04" w:rsidP="00005A04">
            <w:pPr>
              <w:spacing w:after="200" w:line="240" w:lineRule="auto"/>
              <w:rPr>
                <w:rFonts w:ascii="Times New Roman" w:eastAsia="Times New Roman" w:hAnsi="Times New Roman" w:cs="Times New Roman"/>
                <w:lang w:eastAsia="ru-RU"/>
              </w:rPr>
            </w:pPr>
            <w:r w:rsidRPr="00005A04">
              <w:rPr>
                <w:rFonts w:ascii="Times New Roman" w:eastAsia="Times New Roman" w:hAnsi="Times New Roman" w:cs="Times New Roman"/>
                <w:lang w:eastAsia="ru-RU"/>
              </w:rPr>
              <w:t xml:space="preserve">- правильно организовывать свое рабочее место и поддерживать его в порядке на протяжении выполняемой лабораторной работы; </w:t>
            </w:r>
          </w:p>
          <w:p w14:paraId="4F2B68CC" w14:textId="77777777" w:rsidR="00005A04" w:rsidRPr="00005A04" w:rsidRDefault="00005A04" w:rsidP="00005A04">
            <w:pPr>
              <w:spacing w:after="200" w:line="240" w:lineRule="auto"/>
              <w:rPr>
                <w:rFonts w:ascii="Times New Roman" w:eastAsia="Times New Roman" w:hAnsi="Times New Roman" w:cs="Times New Roman"/>
                <w:bCs/>
                <w:i/>
                <w:lang w:eastAsia="ru-RU"/>
              </w:rPr>
            </w:pPr>
            <w:r w:rsidRPr="00005A04">
              <w:rPr>
                <w:rFonts w:ascii="Times New Roman" w:eastAsia="Times New Roman" w:hAnsi="Times New Roman" w:cs="Times New Roman"/>
                <w:lang w:eastAsia="ru-RU"/>
              </w:rPr>
              <w:t>- умеет самостоятельно пользоваться справочной литературой.</w:t>
            </w:r>
          </w:p>
        </w:tc>
        <w:tc>
          <w:tcPr>
            <w:tcW w:w="1743" w:type="pct"/>
          </w:tcPr>
          <w:p w14:paraId="4F604C9A" w14:textId="77777777" w:rsidR="00005A04" w:rsidRPr="00005A04" w:rsidRDefault="00005A04" w:rsidP="00005A04">
            <w:pPr>
              <w:tabs>
                <w:tab w:val="left" w:pos="2235"/>
              </w:tabs>
              <w:spacing w:after="200" w:line="240" w:lineRule="auto"/>
              <w:rPr>
                <w:rFonts w:ascii="Times New Roman" w:eastAsia="Times New Roman" w:hAnsi="Times New Roman" w:cs="Times New Roman"/>
                <w:lang w:eastAsia="ru-RU"/>
              </w:rPr>
            </w:pPr>
          </w:p>
          <w:p w14:paraId="3C6783DE" w14:textId="77777777" w:rsidR="00005A04" w:rsidRPr="00005A04" w:rsidRDefault="00005A04" w:rsidP="00005A04">
            <w:pPr>
              <w:spacing w:after="200" w:line="240" w:lineRule="auto"/>
              <w:rPr>
                <w:rFonts w:ascii="Times New Roman" w:eastAsia="Times New Roman" w:hAnsi="Times New Roman" w:cs="Times New Roman"/>
                <w:bCs/>
                <w:i/>
                <w:lang w:eastAsia="ru-RU"/>
              </w:rPr>
            </w:pPr>
            <w:r w:rsidRPr="00005A04">
              <w:rPr>
                <w:rFonts w:ascii="Times New Roman" w:eastAsia="Times New Roman" w:hAnsi="Times New Roman" w:cs="Times New Roman"/>
                <w:lang w:eastAsia="ru-RU"/>
              </w:rPr>
              <w:t xml:space="preserve">- Практический контроль за </w:t>
            </w:r>
            <w:proofErr w:type="gramStart"/>
            <w:r w:rsidRPr="00005A04">
              <w:rPr>
                <w:rFonts w:ascii="Times New Roman" w:eastAsia="Times New Roman" w:hAnsi="Times New Roman" w:cs="Times New Roman"/>
                <w:lang w:eastAsia="ru-RU"/>
              </w:rPr>
              <w:t>выполнением  практической</w:t>
            </w:r>
            <w:proofErr w:type="gramEnd"/>
            <w:r w:rsidRPr="00005A04">
              <w:rPr>
                <w:rFonts w:ascii="Times New Roman" w:eastAsia="Times New Roman" w:hAnsi="Times New Roman" w:cs="Times New Roman"/>
                <w:lang w:eastAsia="ru-RU"/>
              </w:rPr>
              <w:t xml:space="preserve"> работы</w:t>
            </w:r>
          </w:p>
        </w:tc>
      </w:tr>
    </w:tbl>
    <w:p w14:paraId="66157353" w14:textId="77777777" w:rsidR="00005A04" w:rsidRPr="00005A04" w:rsidRDefault="00005A04" w:rsidP="00005A04">
      <w:pPr>
        <w:spacing w:after="0" w:line="276" w:lineRule="auto"/>
        <w:jc w:val="both"/>
        <w:rPr>
          <w:rFonts w:ascii="Times New Roman" w:eastAsia="Times New Roman" w:hAnsi="Times New Roman" w:cs="Times New Roman"/>
          <w:b/>
          <w:szCs w:val="52"/>
          <w:lang w:eastAsia="ru-RU"/>
        </w:rPr>
      </w:pPr>
    </w:p>
    <w:p w14:paraId="5FF63481" w14:textId="77777777" w:rsidR="00005A04" w:rsidRPr="00005A04" w:rsidRDefault="00005A04" w:rsidP="00005A04">
      <w:pPr>
        <w:spacing w:after="200" w:line="276" w:lineRule="auto"/>
        <w:rPr>
          <w:rFonts w:ascii="Times New Roman" w:eastAsia="Times New Roman" w:hAnsi="Times New Roman" w:cs="Times New Roman"/>
          <w:b/>
          <w:i/>
          <w:sz w:val="24"/>
          <w:szCs w:val="24"/>
          <w:vertAlign w:val="superscript"/>
          <w:lang w:eastAsia="ru-RU"/>
        </w:rPr>
      </w:pPr>
      <w:r w:rsidRPr="00005A04">
        <w:rPr>
          <w:rFonts w:ascii="Times New Roman" w:eastAsia="Times New Roman" w:hAnsi="Times New Roman" w:cs="Times New Roman"/>
          <w:b/>
          <w:i/>
          <w:sz w:val="24"/>
          <w:szCs w:val="24"/>
          <w:vertAlign w:val="superscript"/>
          <w:lang w:eastAsia="ru-RU"/>
        </w:rPr>
        <w:lastRenderedPageBreak/>
        <w:t xml:space="preserve"> </w:t>
      </w:r>
    </w:p>
    <w:p w14:paraId="034934A6" w14:textId="77777777" w:rsidR="00005A04" w:rsidRPr="00005A04" w:rsidRDefault="00005A04" w:rsidP="00005A04">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*Для сведения</w:t>
      </w:r>
    </w:p>
    <w:p w14:paraId="2A757A7B" w14:textId="77777777" w:rsidR="00005A04" w:rsidRPr="00005A04" w:rsidRDefault="00005A04" w:rsidP="00005A04">
      <w:pPr>
        <w:spacing w:line="25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7E880AC" w14:textId="77777777" w:rsidR="00005A04" w:rsidRPr="00005A04" w:rsidRDefault="00005A04" w:rsidP="00005A04">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ПК=Н+У+З</w:t>
      </w:r>
    </w:p>
    <w:p w14:paraId="2D9D3BF9" w14:textId="77777777" w:rsidR="00005A04" w:rsidRPr="00005A04" w:rsidRDefault="00005A04" w:rsidP="00005A04">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005A04" w:rsidRPr="00005A04" w14:paraId="62604652" w14:textId="77777777" w:rsidTr="006E1A4A">
        <w:tc>
          <w:tcPr>
            <w:tcW w:w="2353" w:type="dxa"/>
            <w:shd w:val="clear" w:color="auto" w:fill="auto"/>
          </w:tcPr>
          <w:p w14:paraId="0412921B" w14:textId="77777777" w:rsidR="00005A04" w:rsidRPr="00005A04" w:rsidRDefault="00005A04" w:rsidP="00005A04">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577BD6B2" w14:textId="77777777" w:rsidR="00005A04" w:rsidRPr="00005A04" w:rsidRDefault="00005A04" w:rsidP="00005A04">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4E8500B" w14:textId="77777777" w:rsidR="00005A04" w:rsidRPr="00005A04" w:rsidRDefault="00005A04" w:rsidP="00005A04">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Умения (У)</w:t>
            </w:r>
          </w:p>
        </w:tc>
        <w:tc>
          <w:tcPr>
            <w:tcW w:w="2337" w:type="dxa"/>
            <w:shd w:val="clear" w:color="auto" w:fill="auto"/>
          </w:tcPr>
          <w:p w14:paraId="1F53869F" w14:textId="77777777" w:rsidR="00005A04" w:rsidRPr="00005A04" w:rsidRDefault="00005A04" w:rsidP="00005A04">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Знания (З)</w:t>
            </w:r>
          </w:p>
        </w:tc>
      </w:tr>
      <w:tr w:rsidR="00005A04" w:rsidRPr="00005A04" w14:paraId="3F0FA125" w14:textId="77777777" w:rsidTr="006E1A4A">
        <w:tc>
          <w:tcPr>
            <w:tcW w:w="2353" w:type="dxa"/>
            <w:vMerge w:val="restart"/>
            <w:shd w:val="clear" w:color="auto" w:fill="auto"/>
          </w:tcPr>
          <w:p w14:paraId="22769959"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1.1</w:t>
            </w:r>
          </w:p>
        </w:tc>
        <w:tc>
          <w:tcPr>
            <w:tcW w:w="2575" w:type="dxa"/>
            <w:shd w:val="clear" w:color="auto" w:fill="auto"/>
          </w:tcPr>
          <w:p w14:paraId="3AE5B1D7"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1.1.01/ ПО 1.1.01</w:t>
            </w:r>
          </w:p>
        </w:tc>
        <w:tc>
          <w:tcPr>
            <w:tcW w:w="2336" w:type="dxa"/>
            <w:shd w:val="clear" w:color="auto" w:fill="auto"/>
          </w:tcPr>
          <w:p w14:paraId="18E45C06"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1.1.01</w:t>
            </w:r>
          </w:p>
        </w:tc>
        <w:tc>
          <w:tcPr>
            <w:tcW w:w="2337" w:type="dxa"/>
            <w:shd w:val="clear" w:color="auto" w:fill="auto"/>
          </w:tcPr>
          <w:p w14:paraId="0BAB20A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1.1.01</w:t>
            </w:r>
          </w:p>
        </w:tc>
      </w:tr>
      <w:tr w:rsidR="00005A04" w:rsidRPr="00005A04" w14:paraId="29954D42" w14:textId="77777777" w:rsidTr="006E1A4A">
        <w:tc>
          <w:tcPr>
            <w:tcW w:w="2353" w:type="dxa"/>
            <w:vMerge/>
            <w:shd w:val="clear" w:color="auto" w:fill="auto"/>
          </w:tcPr>
          <w:p w14:paraId="55A5EE6B"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59B860E0"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1.1.02/ ПО 1.1.02</w:t>
            </w:r>
          </w:p>
        </w:tc>
        <w:tc>
          <w:tcPr>
            <w:tcW w:w="2336" w:type="dxa"/>
            <w:shd w:val="clear" w:color="auto" w:fill="auto"/>
          </w:tcPr>
          <w:p w14:paraId="116961B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1.1.02</w:t>
            </w:r>
          </w:p>
        </w:tc>
        <w:tc>
          <w:tcPr>
            <w:tcW w:w="2337" w:type="dxa"/>
            <w:shd w:val="clear" w:color="auto" w:fill="auto"/>
          </w:tcPr>
          <w:p w14:paraId="12D5A7DC"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1.1.02</w:t>
            </w:r>
          </w:p>
        </w:tc>
      </w:tr>
      <w:tr w:rsidR="00005A04" w:rsidRPr="00005A04" w14:paraId="26A7F6DA" w14:textId="77777777" w:rsidTr="006E1A4A">
        <w:tc>
          <w:tcPr>
            <w:tcW w:w="2353" w:type="dxa"/>
            <w:vMerge/>
            <w:shd w:val="clear" w:color="auto" w:fill="auto"/>
          </w:tcPr>
          <w:p w14:paraId="5FC1A881"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236A3A4D"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3D4B62DB"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У1.1.03</w:t>
            </w:r>
          </w:p>
        </w:tc>
        <w:tc>
          <w:tcPr>
            <w:tcW w:w="2337" w:type="dxa"/>
            <w:tcBorders>
              <w:top w:val="single" w:sz="4" w:space="0" w:color="auto"/>
              <w:left w:val="single" w:sz="4" w:space="0" w:color="auto"/>
              <w:bottom w:val="single" w:sz="4" w:space="0" w:color="auto"/>
              <w:right w:val="single" w:sz="4" w:space="0" w:color="auto"/>
            </w:tcBorders>
          </w:tcPr>
          <w:p w14:paraId="101C3EF5"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1.1.03</w:t>
            </w:r>
          </w:p>
        </w:tc>
      </w:tr>
      <w:tr w:rsidR="00005A04" w:rsidRPr="00005A04" w14:paraId="33FE21ED" w14:textId="77777777" w:rsidTr="006E1A4A">
        <w:tc>
          <w:tcPr>
            <w:tcW w:w="2353" w:type="dxa"/>
            <w:vMerge/>
            <w:shd w:val="clear" w:color="auto" w:fill="auto"/>
          </w:tcPr>
          <w:p w14:paraId="14B5C55E"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1C615528"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5D0CA73C"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У1.1.04</w:t>
            </w:r>
          </w:p>
        </w:tc>
        <w:tc>
          <w:tcPr>
            <w:tcW w:w="2337" w:type="dxa"/>
            <w:tcBorders>
              <w:top w:val="single" w:sz="4" w:space="0" w:color="auto"/>
              <w:left w:val="single" w:sz="4" w:space="0" w:color="auto"/>
              <w:bottom w:val="single" w:sz="4" w:space="0" w:color="auto"/>
              <w:right w:val="single" w:sz="4" w:space="0" w:color="auto"/>
            </w:tcBorders>
          </w:tcPr>
          <w:p w14:paraId="4978A27B"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1.1.04</w:t>
            </w:r>
          </w:p>
        </w:tc>
      </w:tr>
      <w:tr w:rsidR="00005A04" w:rsidRPr="00005A04" w14:paraId="5ADE3BCE" w14:textId="77777777" w:rsidTr="006E1A4A">
        <w:tc>
          <w:tcPr>
            <w:tcW w:w="2353" w:type="dxa"/>
            <w:vMerge/>
            <w:shd w:val="clear" w:color="auto" w:fill="auto"/>
          </w:tcPr>
          <w:p w14:paraId="37684163"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35A146F6"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072C1699"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У1.1.05</w:t>
            </w:r>
          </w:p>
        </w:tc>
        <w:tc>
          <w:tcPr>
            <w:tcW w:w="2337" w:type="dxa"/>
            <w:tcBorders>
              <w:top w:val="single" w:sz="4" w:space="0" w:color="auto"/>
              <w:left w:val="single" w:sz="4" w:space="0" w:color="auto"/>
              <w:bottom w:val="single" w:sz="4" w:space="0" w:color="auto"/>
              <w:right w:val="single" w:sz="4" w:space="0" w:color="auto"/>
            </w:tcBorders>
          </w:tcPr>
          <w:p w14:paraId="416BAD25"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1.1.05</w:t>
            </w:r>
          </w:p>
        </w:tc>
      </w:tr>
      <w:tr w:rsidR="00005A04" w:rsidRPr="00005A04" w14:paraId="7A9CBD9E" w14:textId="77777777" w:rsidTr="006E1A4A">
        <w:tc>
          <w:tcPr>
            <w:tcW w:w="2353" w:type="dxa"/>
            <w:vMerge/>
            <w:shd w:val="clear" w:color="auto" w:fill="auto"/>
          </w:tcPr>
          <w:p w14:paraId="1AA94619"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6AF2F503"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05AE5C5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У1.1.06</w:t>
            </w:r>
          </w:p>
        </w:tc>
        <w:tc>
          <w:tcPr>
            <w:tcW w:w="2337" w:type="dxa"/>
            <w:shd w:val="clear" w:color="auto" w:fill="auto"/>
          </w:tcPr>
          <w:p w14:paraId="0D185C61" w14:textId="77777777" w:rsidR="00005A04" w:rsidRPr="00005A04" w:rsidRDefault="00005A04" w:rsidP="00005A04">
            <w:pPr>
              <w:spacing w:after="0" w:line="240" w:lineRule="auto"/>
              <w:rPr>
                <w:rFonts w:ascii="Times New Roman" w:eastAsia="Calibri" w:hAnsi="Times New Roman" w:cs="Times New Roman"/>
                <w:sz w:val="24"/>
                <w:szCs w:val="24"/>
              </w:rPr>
            </w:pPr>
          </w:p>
        </w:tc>
      </w:tr>
      <w:tr w:rsidR="00005A04" w:rsidRPr="00005A04" w14:paraId="7A6BC585" w14:textId="77777777" w:rsidTr="006E1A4A">
        <w:tc>
          <w:tcPr>
            <w:tcW w:w="2353" w:type="dxa"/>
            <w:vMerge/>
            <w:shd w:val="clear" w:color="auto" w:fill="auto"/>
          </w:tcPr>
          <w:p w14:paraId="6A234211"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65AA8720"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5A0EC79E"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У1.1.07</w:t>
            </w:r>
          </w:p>
        </w:tc>
        <w:tc>
          <w:tcPr>
            <w:tcW w:w="2337" w:type="dxa"/>
            <w:shd w:val="clear" w:color="auto" w:fill="auto"/>
          </w:tcPr>
          <w:p w14:paraId="040CCEF2" w14:textId="77777777" w:rsidR="00005A04" w:rsidRPr="00005A04" w:rsidRDefault="00005A04" w:rsidP="00005A04">
            <w:pPr>
              <w:spacing w:after="0" w:line="240" w:lineRule="auto"/>
              <w:rPr>
                <w:rFonts w:ascii="Times New Roman" w:eastAsia="Calibri" w:hAnsi="Times New Roman" w:cs="Times New Roman"/>
                <w:sz w:val="24"/>
                <w:szCs w:val="24"/>
              </w:rPr>
            </w:pPr>
          </w:p>
        </w:tc>
      </w:tr>
      <w:tr w:rsidR="00005A04" w:rsidRPr="00005A04" w14:paraId="2D51809D" w14:textId="77777777" w:rsidTr="006E1A4A">
        <w:tc>
          <w:tcPr>
            <w:tcW w:w="2353" w:type="dxa"/>
            <w:vMerge w:val="restart"/>
            <w:shd w:val="clear" w:color="auto" w:fill="auto"/>
          </w:tcPr>
          <w:p w14:paraId="13857495"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1.2</w:t>
            </w:r>
          </w:p>
        </w:tc>
        <w:tc>
          <w:tcPr>
            <w:tcW w:w="2575" w:type="dxa"/>
            <w:shd w:val="clear" w:color="auto" w:fill="auto"/>
          </w:tcPr>
          <w:p w14:paraId="01D635F3"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1.2.01/ ПО 1.2.01</w:t>
            </w:r>
          </w:p>
        </w:tc>
        <w:tc>
          <w:tcPr>
            <w:tcW w:w="2336" w:type="dxa"/>
            <w:shd w:val="clear" w:color="auto" w:fill="auto"/>
          </w:tcPr>
          <w:p w14:paraId="11E05923"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1.2.01</w:t>
            </w:r>
          </w:p>
        </w:tc>
        <w:tc>
          <w:tcPr>
            <w:tcW w:w="2337" w:type="dxa"/>
            <w:shd w:val="clear" w:color="auto" w:fill="auto"/>
          </w:tcPr>
          <w:p w14:paraId="66C84D7C"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1.2.01</w:t>
            </w:r>
          </w:p>
        </w:tc>
      </w:tr>
      <w:tr w:rsidR="00005A04" w:rsidRPr="00005A04" w14:paraId="2D201549" w14:textId="77777777" w:rsidTr="006E1A4A">
        <w:tc>
          <w:tcPr>
            <w:tcW w:w="2353" w:type="dxa"/>
            <w:vMerge/>
            <w:shd w:val="clear" w:color="auto" w:fill="auto"/>
          </w:tcPr>
          <w:p w14:paraId="2ABFD676"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1C933507"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1.2.02/ ПО 1.2.01</w:t>
            </w:r>
          </w:p>
        </w:tc>
        <w:tc>
          <w:tcPr>
            <w:tcW w:w="2336" w:type="dxa"/>
            <w:shd w:val="clear" w:color="auto" w:fill="auto"/>
          </w:tcPr>
          <w:p w14:paraId="5665FDF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1.2.02</w:t>
            </w:r>
          </w:p>
        </w:tc>
        <w:tc>
          <w:tcPr>
            <w:tcW w:w="2337" w:type="dxa"/>
            <w:shd w:val="clear" w:color="auto" w:fill="auto"/>
          </w:tcPr>
          <w:p w14:paraId="21CC13CB"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1.2.02</w:t>
            </w:r>
          </w:p>
        </w:tc>
      </w:tr>
      <w:tr w:rsidR="00005A04" w:rsidRPr="00005A04" w14:paraId="349C1BF8" w14:textId="77777777" w:rsidTr="006E1A4A">
        <w:tc>
          <w:tcPr>
            <w:tcW w:w="2353" w:type="dxa"/>
            <w:vMerge w:val="restart"/>
            <w:shd w:val="clear" w:color="auto" w:fill="auto"/>
          </w:tcPr>
          <w:p w14:paraId="42DD506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1.3</w:t>
            </w:r>
          </w:p>
        </w:tc>
        <w:tc>
          <w:tcPr>
            <w:tcW w:w="2575" w:type="dxa"/>
          </w:tcPr>
          <w:p w14:paraId="3F61A8A7"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Н 1.3.01/</w:t>
            </w:r>
            <w:r w:rsidRPr="00005A04">
              <w:rPr>
                <w:rFonts w:ascii="Calibri" w:eastAsia="Times New Roman" w:hAnsi="Calibri" w:cs="Times New Roman"/>
                <w:lang w:eastAsia="ru-RU"/>
              </w:rPr>
              <w:t xml:space="preserve"> </w:t>
            </w:r>
            <w:r w:rsidRPr="00005A04">
              <w:rPr>
                <w:rFonts w:ascii="Times New Roman" w:eastAsia="Times New Roman" w:hAnsi="Times New Roman" w:cs="Times New Roman"/>
                <w:color w:val="000000"/>
                <w:sz w:val="24"/>
                <w:szCs w:val="24"/>
                <w:lang w:eastAsia="ru-RU"/>
              </w:rPr>
              <w:t>ПО 1.3.01</w:t>
            </w:r>
          </w:p>
        </w:tc>
        <w:tc>
          <w:tcPr>
            <w:tcW w:w="2336" w:type="dxa"/>
          </w:tcPr>
          <w:p w14:paraId="208FDB79"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У 1.3.01</w:t>
            </w:r>
          </w:p>
        </w:tc>
        <w:tc>
          <w:tcPr>
            <w:tcW w:w="2337" w:type="dxa"/>
          </w:tcPr>
          <w:p w14:paraId="49E36B67"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З 1.3.01</w:t>
            </w:r>
          </w:p>
        </w:tc>
      </w:tr>
      <w:tr w:rsidR="00005A04" w:rsidRPr="00005A04" w14:paraId="7CD6D572" w14:textId="77777777" w:rsidTr="006E1A4A">
        <w:tc>
          <w:tcPr>
            <w:tcW w:w="2353" w:type="dxa"/>
            <w:vMerge/>
            <w:shd w:val="clear" w:color="auto" w:fill="auto"/>
          </w:tcPr>
          <w:p w14:paraId="63E9D2DB"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tcPr>
          <w:p w14:paraId="1C4B0CA1"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c>
          <w:tcPr>
            <w:tcW w:w="2336" w:type="dxa"/>
          </w:tcPr>
          <w:p w14:paraId="063033A4"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У 1.3.02</w:t>
            </w:r>
          </w:p>
        </w:tc>
        <w:tc>
          <w:tcPr>
            <w:tcW w:w="2337" w:type="dxa"/>
          </w:tcPr>
          <w:p w14:paraId="0239C212"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З 1.3.02</w:t>
            </w:r>
          </w:p>
        </w:tc>
      </w:tr>
      <w:tr w:rsidR="00005A04" w:rsidRPr="00005A04" w14:paraId="17BB5CE5" w14:textId="77777777" w:rsidTr="006E1A4A">
        <w:tc>
          <w:tcPr>
            <w:tcW w:w="2353" w:type="dxa"/>
            <w:vMerge/>
            <w:shd w:val="clear" w:color="auto" w:fill="auto"/>
          </w:tcPr>
          <w:p w14:paraId="58C77D5C"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tcPr>
          <w:p w14:paraId="7821286E"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2B190763"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1.3.03</w:t>
            </w:r>
          </w:p>
        </w:tc>
        <w:tc>
          <w:tcPr>
            <w:tcW w:w="2337" w:type="dxa"/>
            <w:shd w:val="clear" w:color="auto" w:fill="auto"/>
          </w:tcPr>
          <w:p w14:paraId="7A3D2B84" w14:textId="77777777" w:rsidR="00005A04" w:rsidRPr="00005A04" w:rsidRDefault="00005A04" w:rsidP="00005A04">
            <w:pPr>
              <w:spacing w:after="0" w:line="240" w:lineRule="auto"/>
              <w:rPr>
                <w:rFonts w:ascii="Times New Roman" w:eastAsia="Calibri" w:hAnsi="Times New Roman" w:cs="Times New Roman"/>
                <w:sz w:val="24"/>
                <w:szCs w:val="24"/>
              </w:rPr>
            </w:pPr>
          </w:p>
        </w:tc>
      </w:tr>
      <w:tr w:rsidR="00005A04" w:rsidRPr="00005A04" w14:paraId="0953B598" w14:textId="77777777" w:rsidTr="006E1A4A">
        <w:tc>
          <w:tcPr>
            <w:tcW w:w="2353" w:type="dxa"/>
            <w:vMerge/>
            <w:shd w:val="clear" w:color="auto" w:fill="auto"/>
          </w:tcPr>
          <w:p w14:paraId="09E76D13"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tcPr>
          <w:p w14:paraId="0E502801"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341B6763"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1.3.04</w:t>
            </w:r>
          </w:p>
        </w:tc>
        <w:tc>
          <w:tcPr>
            <w:tcW w:w="2337" w:type="dxa"/>
            <w:shd w:val="clear" w:color="auto" w:fill="auto"/>
          </w:tcPr>
          <w:p w14:paraId="1A59FD36"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r>
      <w:tr w:rsidR="00005A04" w:rsidRPr="00005A04" w14:paraId="0EAEF33F" w14:textId="77777777" w:rsidTr="006E1A4A">
        <w:tc>
          <w:tcPr>
            <w:tcW w:w="2353" w:type="dxa"/>
            <w:vMerge/>
            <w:shd w:val="clear" w:color="auto" w:fill="auto"/>
          </w:tcPr>
          <w:p w14:paraId="6B6A4BCD"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tcPr>
          <w:p w14:paraId="67EAF187"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3B40C433"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1.3.05</w:t>
            </w:r>
          </w:p>
        </w:tc>
        <w:tc>
          <w:tcPr>
            <w:tcW w:w="2337" w:type="dxa"/>
            <w:shd w:val="clear" w:color="auto" w:fill="auto"/>
          </w:tcPr>
          <w:p w14:paraId="3EB3B18B"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r>
      <w:tr w:rsidR="00005A04" w:rsidRPr="00005A04" w14:paraId="153D91BB" w14:textId="77777777" w:rsidTr="006E1A4A">
        <w:tc>
          <w:tcPr>
            <w:tcW w:w="2353" w:type="dxa"/>
            <w:shd w:val="clear" w:color="auto" w:fill="auto"/>
          </w:tcPr>
          <w:p w14:paraId="68B671E1"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Times New Roman" w:hAnsi="Times New Roman" w:cs="Times New Roman"/>
                <w:sz w:val="24"/>
                <w:szCs w:val="24"/>
                <w:lang w:eastAsia="ru-RU"/>
              </w:rPr>
              <w:t>ПК 1.4</w:t>
            </w:r>
          </w:p>
        </w:tc>
        <w:tc>
          <w:tcPr>
            <w:tcW w:w="2575" w:type="dxa"/>
          </w:tcPr>
          <w:p w14:paraId="3A3BB535"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Н 1.4.01</w:t>
            </w:r>
            <w:r w:rsidRPr="00005A04">
              <w:rPr>
                <w:rFonts w:ascii="Times New Roman" w:eastAsia="Calibri" w:hAnsi="Times New Roman" w:cs="Times New Roman"/>
                <w:sz w:val="24"/>
                <w:szCs w:val="24"/>
              </w:rPr>
              <w:t>/ ПО 1.4.01</w:t>
            </w:r>
          </w:p>
        </w:tc>
        <w:tc>
          <w:tcPr>
            <w:tcW w:w="2336" w:type="dxa"/>
            <w:tcBorders>
              <w:top w:val="single" w:sz="4" w:space="0" w:color="auto"/>
              <w:left w:val="single" w:sz="4" w:space="0" w:color="auto"/>
              <w:bottom w:val="single" w:sz="4" w:space="0" w:color="auto"/>
              <w:right w:val="single" w:sz="4" w:space="0" w:color="auto"/>
            </w:tcBorders>
          </w:tcPr>
          <w:p w14:paraId="1FA37E62"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1.4.01</w:t>
            </w:r>
          </w:p>
        </w:tc>
        <w:tc>
          <w:tcPr>
            <w:tcW w:w="2337" w:type="dxa"/>
            <w:tcBorders>
              <w:top w:val="single" w:sz="4" w:space="0" w:color="auto"/>
              <w:left w:val="single" w:sz="4" w:space="0" w:color="auto"/>
              <w:bottom w:val="single" w:sz="4" w:space="0" w:color="auto"/>
              <w:right w:val="single" w:sz="4" w:space="0" w:color="auto"/>
            </w:tcBorders>
          </w:tcPr>
          <w:p w14:paraId="5E343E0E"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1.4.01</w:t>
            </w:r>
          </w:p>
        </w:tc>
      </w:tr>
      <w:tr w:rsidR="00005A04" w:rsidRPr="00005A04" w14:paraId="26617673" w14:textId="77777777" w:rsidTr="006E1A4A">
        <w:tc>
          <w:tcPr>
            <w:tcW w:w="2353" w:type="dxa"/>
            <w:shd w:val="clear" w:color="auto" w:fill="auto"/>
          </w:tcPr>
          <w:p w14:paraId="760C62F6"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tcPr>
          <w:p w14:paraId="543D61C4" w14:textId="77777777" w:rsidR="00005A04" w:rsidRPr="00005A04" w:rsidRDefault="00005A04" w:rsidP="00005A04">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51DC7358"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1.4.02</w:t>
            </w:r>
          </w:p>
        </w:tc>
        <w:tc>
          <w:tcPr>
            <w:tcW w:w="2337" w:type="dxa"/>
            <w:tcBorders>
              <w:top w:val="single" w:sz="4" w:space="0" w:color="auto"/>
              <w:left w:val="single" w:sz="4" w:space="0" w:color="auto"/>
              <w:bottom w:val="single" w:sz="4" w:space="0" w:color="auto"/>
              <w:right w:val="single" w:sz="4" w:space="0" w:color="auto"/>
            </w:tcBorders>
          </w:tcPr>
          <w:p w14:paraId="1141DA54" w14:textId="77777777" w:rsidR="00005A04" w:rsidRPr="00005A04" w:rsidRDefault="00005A04"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1.4.02</w:t>
            </w:r>
          </w:p>
        </w:tc>
      </w:tr>
      <w:tr w:rsidR="00005A04" w:rsidRPr="00005A04" w14:paraId="53BEF013" w14:textId="77777777" w:rsidTr="006E1A4A">
        <w:tc>
          <w:tcPr>
            <w:tcW w:w="2353" w:type="dxa"/>
            <w:vMerge w:val="restart"/>
            <w:shd w:val="clear" w:color="auto" w:fill="auto"/>
          </w:tcPr>
          <w:p w14:paraId="0409DA85"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2.1</w:t>
            </w:r>
          </w:p>
        </w:tc>
        <w:tc>
          <w:tcPr>
            <w:tcW w:w="2575" w:type="dxa"/>
          </w:tcPr>
          <w:p w14:paraId="0910D166" w14:textId="77777777" w:rsidR="00005A04" w:rsidRPr="00005A04" w:rsidRDefault="00005A04" w:rsidP="00005A04">
            <w:pPr>
              <w:spacing w:after="0" w:line="240" w:lineRule="auto"/>
              <w:rPr>
                <w:rFonts w:ascii="Times New Roman" w:eastAsia="Times New Roman" w:hAnsi="Times New Roman" w:cs="Times New Roman"/>
                <w:b/>
                <w:color w:val="000000"/>
                <w:sz w:val="24"/>
                <w:szCs w:val="24"/>
                <w:lang w:eastAsia="ru-RU"/>
              </w:rPr>
            </w:pPr>
            <w:r w:rsidRPr="00005A04">
              <w:rPr>
                <w:rFonts w:ascii="Times New Roman" w:eastAsia="Times New Roman" w:hAnsi="Times New Roman" w:cs="Times New Roman"/>
                <w:color w:val="000000"/>
                <w:sz w:val="24"/>
                <w:szCs w:val="24"/>
                <w:lang w:eastAsia="ru-RU"/>
              </w:rPr>
              <w:t>Н 2.1.01/</w:t>
            </w:r>
            <w:r w:rsidRPr="00005A04">
              <w:rPr>
                <w:rFonts w:ascii="Calibri" w:eastAsia="Times New Roman" w:hAnsi="Calibri" w:cs="Times New Roman"/>
                <w:lang w:eastAsia="ru-RU"/>
              </w:rPr>
              <w:t xml:space="preserve"> </w:t>
            </w:r>
            <w:r w:rsidRPr="00005A04">
              <w:rPr>
                <w:rFonts w:ascii="Times New Roman" w:eastAsia="Times New Roman" w:hAnsi="Times New Roman" w:cs="Times New Roman"/>
                <w:color w:val="000000"/>
                <w:sz w:val="24"/>
                <w:szCs w:val="24"/>
                <w:lang w:eastAsia="ru-RU"/>
              </w:rPr>
              <w:t>ПО 2.1.01</w:t>
            </w:r>
          </w:p>
        </w:tc>
        <w:tc>
          <w:tcPr>
            <w:tcW w:w="2336" w:type="dxa"/>
            <w:shd w:val="clear" w:color="auto" w:fill="auto"/>
          </w:tcPr>
          <w:p w14:paraId="653DE88E"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2.1.01</w:t>
            </w:r>
          </w:p>
        </w:tc>
        <w:tc>
          <w:tcPr>
            <w:tcW w:w="2337" w:type="dxa"/>
            <w:shd w:val="clear" w:color="auto" w:fill="auto"/>
          </w:tcPr>
          <w:p w14:paraId="130F79C3"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2.1.01</w:t>
            </w:r>
          </w:p>
        </w:tc>
      </w:tr>
      <w:tr w:rsidR="00005A04" w:rsidRPr="00005A04" w14:paraId="7F49858F" w14:textId="77777777" w:rsidTr="006E1A4A">
        <w:tc>
          <w:tcPr>
            <w:tcW w:w="2353" w:type="dxa"/>
            <w:vMerge/>
            <w:shd w:val="clear" w:color="auto" w:fill="auto"/>
          </w:tcPr>
          <w:p w14:paraId="5F0CF89E"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tcPr>
          <w:p w14:paraId="0FAABEEF" w14:textId="77777777" w:rsidR="00005A04" w:rsidRPr="00005A04" w:rsidRDefault="00005A04" w:rsidP="00005A04">
            <w:pPr>
              <w:spacing w:after="0" w:line="240" w:lineRule="auto"/>
              <w:rPr>
                <w:rFonts w:ascii="Times New Roman" w:eastAsia="Times New Roman" w:hAnsi="Times New Roman" w:cs="Times New Roman"/>
                <w:b/>
                <w:color w:val="000000"/>
                <w:sz w:val="24"/>
                <w:szCs w:val="24"/>
                <w:lang w:eastAsia="ru-RU"/>
              </w:rPr>
            </w:pPr>
          </w:p>
        </w:tc>
        <w:tc>
          <w:tcPr>
            <w:tcW w:w="2336" w:type="dxa"/>
            <w:shd w:val="clear" w:color="auto" w:fill="auto"/>
          </w:tcPr>
          <w:p w14:paraId="246BA221"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2.1.02</w:t>
            </w:r>
          </w:p>
        </w:tc>
        <w:tc>
          <w:tcPr>
            <w:tcW w:w="2337" w:type="dxa"/>
            <w:shd w:val="clear" w:color="auto" w:fill="auto"/>
          </w:tcPr>
          <w:p w14:paraId="50379485"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2.1.02</w:t>
            </w:r>
          </w:p>
        </w:tc>
      </w:tr>
      <w:tr w:rsidR="00005A04" w:rsidRPr="00005A04" w14:paraId="4601B6AD" w14:textId="77777777" w:rsidTr="006E1A4A">
        <w:tc>
          <w:tcPr>
            <w:tcW w:w="2353" w:type="dxa"/>
            <w:shd w:val="clear" w:color="auto" w:fill="auto"/>
          </w:tcPr>
          <w:p w14:paraId="4295B795"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2.2</w:t>
            </w:r>
          </w:p>
        </w:tc>
        <w:tc>
          <w:tcPr>
            <w:tcW w:w="2575" w:type="dxa"/>
            <w:shd w:val="clear" w:color="auto" w:fill="auto"/>
          </w:tcPr>
          <w:p w14:paraId="04B0BA0E"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2.2.01/ ПО 2.2.01</w:t>
            </w:r>
          </w:p>
        </w:tc>
        <w:tc>
          <w:tcPr>
            <w:tcW w:w="2336" w:type="dxa"/>
            <w:shd w:val="clear" w:color="auto" w:fill="auto"/>
          </w:tcPr>
          <w:p w14:paraId="0ADE6648"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2.201</w:t>
            </w:r>
          </w:p>
        </w:tc>
        <w:tc>
          <w:tcPr>
            <w:tcW w:w="2337" w:type="dxa"/>
            <w:shd w:val="clear" w:color="auto" w:fill="auto"/>
          </w:tcPr>
          <w:p w14:paraId="11069EAB"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2.2.01</w:t>
            </w:r>
          </w:p>
        </w:tc>
      </w:tr>
      <w:tr w:rsidR="00005A04" w:rsidRPr="00005A04" w14:paraId="68AAF24C" w14:textId="77777777" w:rsidTr="006E1A4A">
        <w:tc>
          <w:tcPr>
            <w:tcW w:w="2353" w:type="dxa"/>
            <w:shd w:val="clear" w:color="auto" w:fill="auto"/>
          </w:tcPr>
          <w:p w14:paraId="4AC9D94C"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2.3</w:t>
            </w:r>
          </w:p>
        </w:tc>
        <w:tc>
          <w:tcPr>
            <w:tcW w:w="2575" w:type="dxa"/>
            <w:shd w:val="clear" w:color="auto" w:fill="auto"/>
          </w:tcPr>
          <w:p w14:paraId="3CA21944"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2.3.01/ ПО 2.3.01</w:t>
            </w:r>
          </w:p>
        </w:tc>
        <w:tc>
          <w:tcPr>
            <w:tcW w:w="2336" w:type="dxa"/>
            <w:shd w:val="clear" w:color="auto" w:fill="auto"/>
          </w:tcPr>
          <w:p w14:paraId="31B02BAF"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2.301</w:t>
            </w:r>
          </w:p>
        </w:tc>
        <w:tc>
          <w:tcPr>
            <w:tcW w:w="2337" w:type="dxa"/>
            <w:shd w:val="clear" w:color="auto" w:fill="auto"/>
          </w:tcPr>
          <w:p w14:paraId="4E889437"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2.3.01</w:t>
            </w:r>
          </w:p>
        </w:tc>
      </w:tr>
      <w:tr w:rsidR="00005A04" w:rsidRPr="00005A04" w14:paraId="5144C26F" w14:textId="77777777" w:rsidTr="006E1A4A">
        <w:tc>
          <w:tcPr>
            <w:tcW w:w="2353" w:type="dxa"/>
            <w:shd w:val="clear" w:color="auto" w:fill="auto"/>
          </w:tcPr>
          <w:p w14:paraId="011E322B"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7E7745F4"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40C39388"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7" w:type="dxa"/>
            <w:shd w:val="clear" w:color="auto" w:fill="auto"/>
          </w:tcPr>
          <w:p w14:paraId="29FFB16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2.3.02</w:t>
            </w:r>
          </w:p>
        </w:tc>
      </w:tr>
      <w:tr w:rsidR="00005A04" w:rsidRPr="00005A04" w14:paraId="16B7AF9A" w14:textId="77777777" w:rsidTr="006E1A4A">
        <w:tc>
          <w:tcPr>
            <w:tcW w:w="2353" w:type="dxa"/>
            <w:shd w:val="clear" w:color="auto" w:fill="auto"/>
          </w:tcPr>
          <w:p w14:paraId="55E40140"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2.4</w:t>
            </w:r>
          </w:p>
        </w:tc>
        <w:tc>
          <w:tcPr>
            <w:tcW w:w="2575" w:type="dxa"/>
            <w:shd w:val="clear" w:color="auto" w:fill="auto"/>
          </w:tcPr>
          <w:p w14:paraId="2710E7CB"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2.4.01/ ПО 2.4.01</w:t>
            </w:r>
          </w:p>
        </w:tc>
        <w:tc>
          <w:tcPr>
            <w:tcW w:w="2336" w:type="dxa"/>
            <w:shd w:val="clear" w:color="auto" w:fill="auto"/>
          </w:tcPr>
          <w:p w14:paraId="4E990DAB"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2.401</w:t>
            </w:r>
          </w:p>
        </w:tc>
        <w:tc>
          <w:tcPr>
            <w:tcW w:w="2337" w:type="dxa"/>
            <w:shd w:val="clear" w:color="auto" w:fill="auto"/>
          </w:tcPr>
          <w:p w14:paraId="60AE386E"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2.4.01</w:t>
            </w:r>
          </w:p>
        </w:tc>
      </w:tr>
      <w:tr w:rsidR="00005A04" w:rsidRPr="00005A04" w14:paraId="40F6AD9F" w14:textId="77777777" w:rsidTr="006E1A4A">
        <w:tc>
          <w:tcPr>
            <w:tcW w:w="2353" w:type="dxa"/>
            <w:vMerge w:val="restart"/>
            <w:shd w:val="clear" w:color="auto" w:fill="auto"/>
          </w:tcPr>
          <w:p w14:paraId="1FD8600B"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3.1</w:t>
            </w:r>
          </w:p>
        </w:tc>
        <w:tc>
          <w:tcPr>
            <w:tcW w:w="2575" w:type="dxa"/>
            <w:shd w:val="clear" w:color="auto" w:fill="auto"/>
          </w:tcPr>
          <w:p w14:paraId="4AE94935"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3.1.01/ ПО 3.1.01</w:t>
            </w:r>
          </w:p>
        </w:tc>
        <w:tc>
          <w:tcPr>
            <w:tcW w:w="2336" w:type="dxa"/>
            <w:shd w:val="clear" w:color="auto" w:fill="auto"/>
          </w:tcPr>
          <w:p w14:paraId="72AA4D78"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3.1.01</w:t>
            </w:r>
          </w:p>
        </w:tc>
        <w:tc>
          <w:tcPr>
            <w:tcW w:w="2337" w:type="dxa"/>
            <w:shd w:val="clear" w:color="auto" w:fill="auto"/>
          </w:tcPr>
          <w:p w14:paraId="0A6ADEEC"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3.1.01</w:t>
            </w:r>
          </w:p>
        </w:tc>
      </w:tr>
      <w:tr w:rsidR="00005A04" w:rsidRPr="00005A04" w14:paraId="39E1C5F9" w14:textId="77777777" w:rsidTr="006E1A4A">
        <w:tc>
          <w:tcPr>
            <w:tcW w:w="2353" w:type="dxa"/>
            <w:vMerge/>
            <w:shd w:val="clear" w:color="auto" w:fill="auto"/>
          </w:tcPr>
          <w:p w14:paraId="526F74D8"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18E25245"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3D7AE5B4"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3.1.02</w:t>
            </w:r>
          </w:p>
        </w:tc>
        <w:tc>
          <w:tcPr>
            <w:tcW w:w="2337" w:type="dxa"/>
            <w:shd w:val="clear" w:color="auto" w:fill="auto"/>
          </w:tcPr>
          <w:p w14:paraId="2ECAEC8E"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3.1.02</w:t>
            </w:r>
          </w:p>
        </w:tc>
      </w:tr>
      <w:tr w:rsidR="00005A04" w:rsidRPr="00005A04" w14:paraId="7A203132" w14:textId="77777777" w:rsidTr="006E1A4A">
        <w:tc>
          <w:tcPr>
            <w:tcW w:w="2353" w:type="dxa"/>
            <w:vMerge/>
            <w:shd w:val="clear" w:color="auto" w:fill="auto"/>
          </w:tcPr>
          <w:p w14:paraId="2574B8C0"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09E068AF"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011CA744"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7" w:type="dxa"/>
            <w:shd w:val="clear" w:color="auto" w:fill="auto"/>
          </w:tcPr>
          <w:p w14:paraId="43499D31"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3.1.03</w:t>
            </w:r>
          </w:p>
        </w:tc>
      </w:tr>
      <w:tr w:rsidR="00005A04" w:rsidRPr="00005A04" w14:paraId="6ED2C847" w14:textId="77777777" w:rsidTr="006E1A4A">
        <w:tc>
          <w:tcPr>
            <w:tcW w:w="2353" w:type="dxa"/>
            <w:vMerge/>
            <w:shd w:val="clear" w:color="auto" w:fill="auto"/>
          </w:tcPr>
          <w:p w14:paraId="400C5302"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33D959B4"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34533066"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7" w:type="dxa"/>
            <w:shd w:val="clear" w:color="auto" w:fill="auto"/>
          </w:tcPr>
          <w:p w14:paraId="76748302"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3.1.04</w:t>
            </w:r>
          </w:p>
        </w:tc>
      </w:tr>
      <w:tr w:rsidR="00005A04" w:rsidRPr="00005A04" w14:paraId="64E74ECE" w14:textId="77777777" w:rsidTr="006E1A4A">
        <w:tc>
          <w:tcPr>
            <w:tcW w:w="2353" w:type="dxa"/>
            <w:vMerge w:val="restart"/>
            <w:shd w:val="clear" w:color="auto" w:fill="auto"/>
          </w:tcPr>
          <w:p w14:paraId="275A4301"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3.2</w:t>
            </w:r>
          </w:p>
        </w:tc>
        <w:tc>
          <w:tcPr>
            <w:tcW w:w="2575" w:type="dxa"/>
            <w:shd w:val="clear" w:color="auto" w:fill="auto"/>
          </w:tcPr>
          <w:p w14:paraId="4CC956E7"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3.2.01/ ПО 3.2.01</w:t>
            </w:r>
          </w:p>
        </w:tc>
        <w:tc>
          <w:tcPr>
            <w:tcW w:w="2336" w:type="dxa"/>
            <w:shd w:val="clear" w:color="auto" w:fill="auto"/>
          </w:tcPr>
          <w:p w14:paraId="6317B814"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3.201</w:t>
            </w:r>
          </w:p>
        </w:tc>
        <w:tc>
          <w:tcPr>
            <w:tcW w:w="2337" w:type="dxa"/>
            <w:shd w:val="clear" w:color="auto" w:fill="auto"/>
          </w:tcPr>
          <w:p w14:paraId="1FFDC124"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3.2.01</w:t>
            </w:r>
          </w:p>
        </w:tc>
      </w:tr>
      <w:tr w:rsidR="00005A04" w:rsidRPr="00005A04" w14:paraId="55DEE4EF" w14:textId="77777777" w:rsidTr="006E1A4A">
        <w:tc>
          <w:tcPr>
            <w:tcW w:w="2353" w:type="dxa"/>
            <w:vMerge/>
            <w:shd w:val="clear" w:color="auto" w:fill="auto"/>
          </w:tcPr>
          <w:p w14:paraId="18C70EAD"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278AD485"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6" w:type="dxa"/>
            <w:shd w:val="clear" w:color="auto" w:fill="auto"/>
          </w:tcPr>
          <w:p w14:paraId="1407CBB5" w14:textId="77777777" w:rsidR="00005A04" w:rsidRPr="00005A04" w:rsidRDefault="00005A04" w:rsidP="00005A04">
            <w:pPr>
              <w:spacing w:after="0" w:line="240" w:lineRule="auto"/>
              <w:rPr>
                <w:rFonts w:ascii="Times New Roman" w:eastAsia="Calibri" w:hAnsi="Times New Roman" w:cs="Times New Roman"/>
                <w:sz w:val="24"/>
                <w:szCs w:val="24"/>
              </w:rPr>
            </w:pPr>
          </w:p>
        </w:tc>
        <w:tc>
          <w:tcPr>
            <w:tcW w:w="2337" w:type="dxa"/>
            <w:shd w:val="clear" w:color="auto" w:fill="auto"/>
          </w:tcPr>
          <w:p w14:paraId="0A1EACFC" w14:textId="77777777" w:rsidR="00005A04" w:rsidRPr="00005A04" w:rsidRDefault="00005A04"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3.2.02</w:t>
            </w:r>
          </w:p>
        </w:tc>
      </w:tr>
      <w:tr w:rsidR="00D756D8" w:rsidRPr="00005A04" w14:paraId="20363727" w14:textId="77777777" w:rsidTr="006E1A4A">
        <w:tc>
          <w:tcPr>
            <w:tcW w:w="2353" w:type="dxa"/>
            <w:vMerge w:val="restart"/>
            <w:shd w:val="clear" w:color="auto" w:fill="auto"/>
          </w:tcPr>
          <w:p w14:paraId="6301972A" w14:textId="77777777" w:rsidR="00D756D8" w:rsidRPr="00005A04" w:rsidRDefault="00D756D8"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3.3.</w:t>
            </w:r>
          </w:p>
        </w:tc>
        <w:tc>
          <w:tcPr>
            <w:tcW w:w="2575" w:type="dxa"/>
            <w:shd w:val="clear" w:color="auto" w:fill="auto"/>
          </w:tcPr>
          <w:p w14:paraId="4F110724" w14:textId="77777777" w:rsidR="00D756D8" w:rsidRPr="00005A04" w:rsidRDefault="00D756D8" w:rsidP="00005A04">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3.3.01/ ПО 3.3.01</w:t>
            </w:r>
          </w:p>
        </w:tc>
        <w:tc>
          <w:tcPr>
            <w:tcW w:w="2336" w:type="dxa"/>
            <w:tcBorders>
              <w:top w:val="single" w:sz="4" w:space="0" w:color="auto"/>
              <w:left w:val="single" w:sz="4" w:space="0" w:color="auto"/>
              <w:bottom w:val="single" w:sz="4" w:space="0" w:color="auto"/>
              <w:right w:val="single" w:sz="4" w:space="0" w:color="auto"/>
            </w:tcBorders>
          </w:tcPr>
          <w:p w14:paraId="5B4BC499" w14:textId="77777777" w:rsidR="00D756D8" w:rsidRPr="00005A04" w:rsidRDefault="00D756D8"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3.3.01</w:t>
            </w:r>
          </w:p>
        </w:tc>
        <w:tc>
          <w:tcPr>
            <w:tcW w:w="2337" w:type="dxa"/>
            <w:shd w:val="clear" w:color="auto" w:fill="auto"/>
          </w:tcPr>
          <w:p w14:paraId="04C1F73B" w14:textId="77777777" w:rsidR="00D756D8" w:rsidRPr="00005A04" w:rsidRDefault="00D756D8" w:rsidP="00005A04">
            <w:pPr>
              <w:spacing w:after="0" w:line="240" w:lineRule="auto"/>
              <w:rPr>
                <w:rFonts w:ascii="Times New Roman" w:eastAsia="Calibri" w:hAnsi="Times New Roman" w:cs="Times New Roman"/>
                <w:sz w:val="24"/>
                <w:szCs w:val="24"/>
              </w:rPr>
            </w:pPr>
            <w:r w:rsidRPr="00005A04">
              <w:rPr>
                <w:rFonts w:ascii="Times New Roman" w:eastAsia="Times New Roman" w:hAnsi="Times New Roman" w:cs="Times New Roman"/>
                <w:sz w:val="24"/>
                <w:szCs w:val="24"/>
                <w:lang w:eastAsia="ru-RU"/>
              </w:rPr>
              <w:t>З 3.3.01</w:t>
            </w:r>
          </w:p>
        </w:tc>
      </w:tr>
      <w:tr w:rsidR="00D756D8" w:rsidRPr="00005A04" w14:paraId="019E4D26" w14:textId="77777777" w:rsidTr="006E1A4A">
        <w:tc>
          <w:tcPr>
            <w:tcW w:w="2353" w:type="dxa"/>
            <w:vMerge/>
            <w:shd w:val="clear" w:color="auto" w:fill="auto"/>
          </w:tcPr>
          <w:p w14:paraId="5AEE86CB" w14:textId="77777777" w:rsidR="00D756D8" w:rsidRPr="00005A04" w:rsidRDefault="00D756D8" w:rsidP="00005A04">
            <w:pPr>
              <w:spacing w:after="0" w:line="240" w:lineRule="auto"/>
              <w:rPr>
                <w:rFonts w:ascii="Times New Roman" w:eastAsia="Calibri" w:hAnsi="Times New Roman" w:cs="Times New Roman"/>
                <w:sz w:val="24"/>
                <w:szCs w:val="24"/>
              </w:rPr>
            </w:pPr>
          </w:p>
        </w:tc>
        <w:tc>
          <w:tcPr>
            <w:tcW w:w="2575" w:type="dxa"/>
            <w:shd w:val="clear" w:color="auto" w:fill="auto"/>
          </w:tcPr>
          <w:p w14:paraId="0BB5F95C" w14:textId="77777777" w:rsidR="00D756D8" w:rsidRPr="00005A04" w:rsidRDefault="00D756D8" w:rsidP="00005A04">
            <w:pPr>
              <w:spacing w:after="0" w:line="240" w:lineRule="auto"/>
              <w:rPr>
                <w:rFonts w:ascii="Times New Roman" w:eastAsia="Calibri" w:hAnsi="Times New Roman" w:cs="Times New Roman"/>
                <w:sz w:val="24"/>
                <w:szCs w:val="24"/>
              </w:rPr>
            </w:pPr>
          </w:p>
        </w:tc>
        <w:tc>
          <w:tcPr>
            <w:tcW w:w="2336" w:type="dxa"/>
            <w:tcBorders>
              <w:top w:val="single" w:sz="4" w:space="0" w:color="auto"/>
              <w:left w:val="single" w:sz="4" w:space="0" w:color="auto"/>
              <w:bottom w:val="single" w:sz="4" w:space="0" w:color="auto"/>
              <w:right w:val="single" w:sz="4" w:space="0" w:color="auto"/>
            </w:tcBorders>
          </w:tcPr>
          <w:p w14:paraId="5F2BE934" w14:textId="77777777" w:rsidR="00D756D8" w:rsidRPr="00005A04" w:rsidRDefault="00D756D8" w:rsidP="00005A04">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3.3.02</w:t>
            </w:r>
          </w:p>
        </w:tc>
        <w:tc>
          <w:tcPr>
            <w:tcW w:w="2337" w:type="dxa"/>
            <w:shd w:val="clear" w:color="auto" w:fill="auto"/>
          </w:tcPr>
          <w:p w14:paraId="329E653B" w14:textId="77777777" w:rsidR="00D756D8" w:rsidRPr="00005A04" w:rsidRDefault="00D756D8" w:rsidP="00005A04">
            <w:pPr>
              <w:spacing w:after="0" w:line="240" w:lineRule="auto"/>
              <w:rPr>
                <w:rFonts w:ascii="Times New Roman" w:eastAsia="Calibri" w:hAnsi="Times New Roman" w:cs="Times New Roman"/>
                <w:sz w:val="24"/>
                <w:szCs w:val="24"/>
              </w:rPr>
            </w:pPr>
          </w:p>
        </w:tc>
      </w:tr>
    </w:tbl>
    <w:p w14:paraId="31024D93" w14:textId="77777777" w:rsidR="00005A04" w:rsidRPr="00005A04" w:rsidRDefault="00005A04" w:rsidP="00005A04">
      <w:pPr>
        <w:spacing w:after="200" w:line="276" w:lineRule="auto"/>
        <w:rPr>
          <w:rFonts w:ascii="Times New Roman" w:eastAsia="Times New Roman" w:hAnsi="Times New Roman" w:cs="Times New Roman"/>
          <w:sz w:val="24"/>
          <w:szCs w:val="24"/>
          <w:lang w:eastAsia="ru-RU"/>
        </w:rPr>
      </w:pPr>
    </w:p>
    <w:p w14:paraId="4066BEAB" w14:textId="77777777" w:rsidR="00005A04" w:rsidRPr="00005A04" w:rsidRDefault="00005A04" w:rsidP="00005A04">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ОК= умения общие (</w:t>
      </w: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)+знания общие (</w:t>
      </w: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005A04" w:rsidRPr="00005A04" w14:paraId="48C4B7B4" w14:textId="77777777" w:rsidTr="006E1A4A">
        <w:tc>
          <w:tcPr>
            <w:tcW w:w="3115" w:type="dxa"/>
            <w:shd w:val="clear" w:color="auto" w:fill="auto"/>
          </w:tcPr>
          <w:p w14:paraId="40AD894A" w14:textId="77777777" w:rsidR="00005A04" w:rsidRPr="00005A04" w:rsidRDefault="00005A04" w:rsidP="00005A04">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C78B1E6" w14:textId="77777777" w:rsidR="00005A04" w:rsidRPr="00005A04" w:rsidRDefault="00005A04" w:rsidP="00005A04">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Умения общие (</w:t>
            </w:r>
            <w:proofErr w:type="spellStart"/>
            <w:r w:rsidRPr="00005A04">
              <w:rPr>
                <w:rFonts w:ascii="Times New Roman" w:eastAsia="Times New Roman" w:hAnsi="Times New Roman" w:cs="Times New Roman"/>
                <w:b/>
                <w:bCs/>
                <w:sz w:val="24"/>
                <w:szCs w:val="24"/>
                <w:lang w:eastAsia="ru-RU"/>
              </w:rPr>
              <w:t>Уо</w:t>
            </w:r>
            <w:proofErr w:type="spellEnd"/>
            <w:r w:rsidRPr="00005A04">
              <w:rPr>
                <w:rFonts w:ascii="Times New Roman" w:eastAsia="Times New Roman" w:hAnsi="Times New Roman" w:cs="Times New Roman"/>
                <w:b/>
                <w:bCs/>
                <w:sz w:val="24"/>
                <w:szCs w:val="24"/>
                <w:lang w:eastAsia="ru-RU"/>
              </w:rPr>
              <w:t>)</w:t>
            </w:r>
          </w:p>
        </w:tc>
        <w:tc>
          <w:tcPr>
            <w:tcW w:w="3115" w:type="dxa"/>
            <w:shd w:val="clear" w:color="auto" w:fill="auto"/>
          </w:tcPr>
          <w:p w14:paraId="1D4DB27A" w14:textId="77777777" w:rsidR="00005A04" w:rsidRPr="00005A04" w:rsidRDefault="00005A04" w:rsidP="00005A04">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Знания общие (</w:t>
            </w:r>
            <w:proofErr w:type="spellStart"/>
            <w:r w:rsidRPr="00005A04">
              <w:rPr>
                <w:rFonts w:ascii="Times New Roman" w:eastAsia="Times New Roman" w:hAnsi="Times New Roman" w:cs="Times New Roman"/>
                <w:b/>
                <w:bCs/>
                <w:sz w:val="24"/>
                <w:szCs w:val="24"/>
                <w:lang w:eastAsia="ru-RU"/>
              </w:rPr>
              <w:t>Зо</w:t>
            </w:r>
            <w:proofErr w:type="spellEnd"/>
            <w:r w:rsidRPr="00005A04">
              <w:rPr>
                <w:rFonts w:ascii="Times New Roman" w:eastAsia="Times New Roman" w:hAnsi="Times New Roman" w:cs="Times New Roman"/>
                <w:b/>
                <w:bCs/>
                <w:sz w:val="24"/>
                <w:szCs w:val="24"/>
                <w:lang w:eastAsia="ru-RU"/>
              </w:rPr>
              <w:t>)</w:t>
            </w:r>
          </w:p>
        </w:tc>
      </w:tr>
      <w:tr w:rsidR="00005A04" w:rsidRPr="00005A04" w14:paraId="173DCF70" w14:textId="77777777" w:rsidTr="006E1A4A">
        <w:tc>
          <w:tcPr>
            <w:tcW w:w="3115" w:type="dxa"/>
            <w:vMerge w:val="restart"/>
            <w:shd w:val="clear" w:color="auto" w:fill="auto"/>
          </w:tcPr>
          <w:p w14:paraId="3DC855DF"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lastRenderedPageBreak/>
              <w:t>ОК 01</w:t>
            </w:r>
          </w:p>
        </w:tc>
        <w:tc>
          <w:tcPr>
            <w:tcW w:w="3115" w:type="dxa"/>
          </w:tcPr>
          <w:p w14:paraId="499331EA"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01.01</w:t>
            </w:r>
          </w:p>
        </w:tc>
        <w:tc>
          <w:tcPr>
            <w:tcW w:w="3115" w:type="dxa"/>
          </w:tcPr>
          <w:p w14:paraId="2EEEB90C"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01.01</w:t>
            </w:r>
          </w:p>
        </w:tc>
      </w:tr>
      <w:tr w:rsidR="00005A04" w:rsidRPr="00005A04" w14:paraId="3441B367" w14:textId="77777777" w:rsidTr="006E1A4A">
        <w:tc>
          <w:tcPr>
            <w:tcW w:w="3115" w:type="dxa"/>
            <w:vMerge/>
            <w:shd w:val="clear" w:color="auto" w:fill="auto"/>
          </w:tcPr>
          <w:p w14:paraId="394BB98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tcPr>
          <w:p w14:paraId="29185E16"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01.02</w:t>
            </w:r>
          </w:p>
        </w:tc>
        <w:tc>
          <w:tcPr>
            <w:tcW w:w="3115" w:type="dxa"/>
          </w:tcPr>
          <w:p w14:paraId="26DE2BC4"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01.02</w:t>
            </w:r>
          </w:p>
        </w:tc>
      </w:tr>
      <w:tr w:rsidR="00005A04" w:rsidRPr="00005A04" w14:paraId="2DA6B93E" w14:textId="77777777" w:rsidTr="006E1A4A">
        <w:tc>
          <w:tcPr>
            <w:tcW w:w="3115" w:type="dxa"/>
            <w:vMerge/>
            <w:shd w:val="clear" w:color="auto" w:fill="auto"/>
          </w:tcPr>
          <w:p w14:paraId="578C4EE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tcPr>
          <w:p w14:paraId="3CBC07FA"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14:paraId="148AD8AA"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01.03</w:t>
            </w:r>
          </w:p>
        </w:tc>
      </w:tr>
      <w:tr w:rsidR="00005A04" w:rsidRPr="00005A04" w14:paraId="0F6AC593" w14:textId="77777777" w:rsidTr="006E1A4A">
        <w:tc>
          <w:tcPr>
            <w:tcW w:w="3115" w:type="dxa"/>
            <w:vMerge w:val="restart"/>
            <w:shd w:val="clear" w:color="auto" w:fill="auto"/>
          </w:tcPr>
          <w:p w14:paraId="701D3DF0"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02</w:t>
            </w:r>
          </w:p>
        </w:tc>
        <w:tc>
          <w:tcPr>
            <w:tcW w:w="3115" w:type="dxa"/>
          </w:tcPr>
          <w:p w14:paraId="2CDE05CB"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r w:rsidRPr="00005A04">
              <w:rPr>
                <w:rFonts w:ascii="Times New Roman" w:eastAsia="Times New Roman" w:hAnsi="Times New Roman" w:cs="Times New Roman"/>
                <w:sz w:val="24"/>
                <w:szCs w:val="24"/>
                <w:lang w:eastAsia="ru-RU"/>
              </w:rPr>
              <w:t>о.02.01</w:t>
            </w:r>
          </w:p>
        </w:tc>
        <w:tc>
          <w:tcPr>
            <w:tcW w:w="3115" w:type="dxa"/>
          </w:tcPr>
          <w:p w14:paraId="5C90FBE9"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Зо.02.01</w:t>
            </w:r>
          </w:p>
          <w:p w14:paraId="411CF834"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
        </w:tc>
      </w:tr>
      <w:tr w:rsidR="00005A04" w:rsidRPr="00005A04" w14:paraId="336AE5E9" w14:textId="77777777" w:rsidTr="006E1A4A">
        <w:tc>
          <w:tcPr>
            <w:tcW w:w="3115" w:type="dxa"/>
            <w:vMerge/>
            <w:shd w:val="clear" w:color="auto" w:fill="auto"/>
          </w:tcPr>
          <w:p w14:paraId="0E2A5459"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8F299C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Уо.02.02</w:t>
            </w:r>
          </w:p>
        </w:tc>
        <w:tc>
          <w:tcPr>
            <w:tcW w:w="3115" w:type="dxa"/>
            <w:shd w:val="clear" w:color="auto" w:fill="auto"/>
          </w:tcPr>
          <w:p w14:paraId="5E02FB2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Зо.02.02</w:t>
            </w:r>
          </w:p>
        </w:tc>
      </w:tr>
      <w:tr w:rsidR="00005A04" w:rsidRPr="00005A04" w14:paraId="67E4C428" w14:textId="77777777" w:rsidTr="006E1A4A">
        <w:tc>
          <w:tcPr>
            <w:tcW w:w="3115" w:type="dxa"/>
            <w:vMerge/>
            <w:shd w:val="clear" w:color="auto" w:fill="auto"/>
          </w:tcPr>
          <w:p w14:paraId="2702D916"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34EF8BC"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02.03</w:t>
            </w:r>
          </w:p>
        </w:tc>
        <w:tc>
          <w:tcPr>
            <w:tcW w:w="3115" w:type="dxa"/>
            <w:shd w:val="clear" w:color="auto" w:fill="auto"/>
          </w:tcPr>
          <w:p w14:paraId="77A912AB"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02.02</w:t>
            </w:r>
          </w:p>
          <w:p w14:paraId="2C3E2A2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473C698D" w14:textId="77777777" w:rsidTr="006E1A4A">
        <w:tc>
          <w:tcPr>
            <w:tcW w:w="3115" w:type="dxa"/>
            <w:vMerge/>
            <w:shd w:val="clear" w:color="auto" w:fill="auto"/>
          </w:tcPr>
          <w:p w14:paraId="4E461B2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28BB0B4"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02.04</w:t>
            </w:r>
          </w:p>
        </w:tc>
        <w:tc>
          <w:tcPr>
            <w:tcW w:w="3115" w:type="dxa"/>
            <w:shd w:val="clear" w:color="auto" w:fill="auto"/>
          </w:tcPr>
          <w:p w14:paraId="7406E2EC"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02.03</w:t>
            </w:r>
          </w:p>
        </w:tc>
      </w:tr>
      <w:tr w:rsidR="00005A04" w:rsidRPr="00005A04" w14:paraId="1DA452BC" w14:textId="77777777" w:rsidTr="006E1A4A">
        <w:tc>
          <w:tcPr>
            <w:tcW w:w="3115" w:type="dxa"/>
            <w:vMerge/>
            <w:shd w:val="clear" w:color="auto" w:fill="auto"/>
          </w:tcPr>
          <w:p w14:paraId="73AA1CC3"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01E5D2C"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02.05</w:t>
            </w:r>
          </w:p>
        </w:tc>
        <w:tc>
          <w:tcPr>
            <w:tcW w:w="3115" w:type="dxa"/>
            <w:shd w:val="clear" w:color="auto" w:fill="auto"/>
          </w:tcPr>
          <w:p w14:paraId="07E95667"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02.04</w:t>
            </w:r>
          </w:p>
        </w:tc>
      </w:tr>
      <w:tr w:rsidR="00005A04" w:rsidRPr="00005A04" w14:paraId="18E48BEB" w14:textId="77777777" w:rsidTr="006E1A4A">
        <w:tc>
          <w:tcPr>
            <w:tcW w:w="3115" w:type="dxa"/>
            <w:vMerge/>
            <w:shd w:val="clear" w:color="auto" w:fill="auto"/>
          </w:tcPr>
          <w:p w14:paraId="4406BB4E"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14C8457"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02.06</w:t>
            </w:r>
          </w:p>
        </w:tc>
        <w:tc>
          <w:tcPr>
            <w:tcW w:w="3115" w:type="dxa"/>
            <w:shd w:val="clear" w:color="auto" w:fill="auto"/>
          </w:tcPr>
          <w:p w14:paraId="7F7DD1BF"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38CCE50F" w14:textId="77777777" w:rsidTr="006E1A4A">
        <w:tc>
          <w:tcPr>
            <w:tcW w:w="3115" w:type="dxa"/>
            <w:vMerge/>
            <w:shd w:val="clear" w:color="auto" w:fill="auto"/>
          </w:tcPr>
          <w:p w14:paraId="12D86FD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4477129" w14:textId="77777777" w:rsidR="00005A04" w:rsidRPr="00005A04" w:rsidRDefault="00005A04" w:rsidP="00005A04">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02.07</w:t>
            </w:r>
          </w:p>
        </w:tc>
        <w:tc>
          <w:tcPr>
            <w:tcW w:w="3115" w:type="dxa"/>
            <w:shd w:val="clear" w:color="auto" w:fill="auto"/>
          </w:tcPr>
          <w:p w14:paraId="13CCF482"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50C0DD0E" w14:textId="77777777" w:rsidTr="006E1A4A">
        <w:tc>
          <w:tcPr>
            <w:tcW w:w="3115" w:type="dxa"/>
            <w:vMerge w:val="restart"/>
            <w:shd w:val="clear" w:color="auto" w:fill="auto"/>
          </w:tcPr>
          <w:p w14:paraId="277C556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03</w:t>
            </w:r>
          </w:p>
        </w:tc>
        <w:tc>
          <w:tcPr>
            <w:tcW w:w="3115" w:type="dxa"/>
            <w:shd w:val="clear" w:color="auto" w:fill="auto"/>
          </w:tcPr>
          <w:p w14:paraId="67E4376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Уо.03.01</w:t>
            </w:r>
          </w:p>
        </w:tc>
        <w:tc>
          <w:tcPr>
            <w:tcW w:w="3115" w:type="dxa"/>
            <w:shd w:val="clear" w:color="auto" w:fill="auto"/>
          </w:tcPr>
          <w:p w14:paraId="392EBACB"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03.01</w:t>
            </w:r>
          </w:p>
        </w:tc>
      </w:tr>
      <w:tr w:rsidR="00005A04" w:rsidRPr="00005A04" w14:paraId="561F1418" w14:textId="77777777" w:rsidTr="006E1A4A">
        <w:tc>
          <w:tcPr>
            <w:tcW w:w="3115" w:type="dxa"/>
            <w:vMerge/>
            <w:shd w:val="clear" w:color="auto" w:fill="auto"/>
          </w:tcPr>
          <w:p w14:paraId="11ED3DB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565C1A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Уо.03.02</w:t>
            </w:r>
          </w:p>
        </w:tc>
        <w:tc>
          <w:tcPr>
            <w:tcW w:w="3115" w:type="dxa"/>
            <w:shd w:val="clear" w:color="auto" w:fill="auto"/>
          </w:tcPr>
          <w:p w14:paraId="3BC38055"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Зо.03.02</w:t>
            </w:r>
          </w:p>
        </w:tc>
      </w:tr>
      <w:tr w:rsidR="00005A04" w:rsidRPr="00005A04" w14:paraId="7CDC7C76" w14:textId="77777777" w:rsidTr="006E1A4A">
        <w:tc>
          <w:tcPr>
            <w:tcW w:w="3115" w:type="dxa"/>
            <w:vMerge/>
            <w:shd w:val="clear" w:color="auto" w:fill="auto"/>
          </w:tcPr>
          <w:p w14:paraId="0152C70C"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FAAC12B"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03.02</w:t>
            </w:r>
          </w:p>
        </w:tc>
        <w:tc>
          <w:tcPr>
            <w:tcW w:w="3115" w:type="dxa"/>
            <w:shd w:val="clear" w:color="auto" w:fill="auto"/>
          </w:tcPr>
          <w:p w14:paraId="34C17619"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03.03</w:t>
            </w:r>
          </w:p>
        </w:tc>
      </w:tr>
      <w:tr w:rsidR="00005A04" w:rsidRPr="00005A04" w14:paraId="22289AAD" w14:textId="77777777" w:rsidTr="006E1A4A">
        <w:tc>
          <w:tcPr>
            <w:tcW w:w="3115" w:type="dxa"/>
            <w:vMerge/>
            <w:shd w:val="clear" w:color="auto" w:fill="auto"/>
          </w:tcPr>
          <w:p w14:paraId="319FC3D6"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928C414"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03.03</w:t>
            </w:r>
          </w:p>
        </w:tc>
        <w:tc>
          <w:tcPr>
            <w:tcW w:w="3115" w:type="dxa"/>
            <w:shd w:val="clear" w:color="auto" w:fill="auto"/>
          </w:tcPr>
          <w:p w14:paraId="0BF71D3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03.04</w:t>
            </w:r>
          </w:p>
        </w:tc>
      </w:tr>
      <w:tr w:rsidR="00005A04" w:rsidRPr="00005A04" w14:paraId="6FEF1BE2" w14:textId="77777777" w:rsidTr="006E1A4A">
        <w:tc>
          <w:tcPr>
            <w:tcW w:w="3115" w:type="dxa"/>
            <w:vMerge/>
            <w:shd w:val="clear" w:color="auto" w:fill="auto"/>
          </w:tcPr>
          <w:p w14:paraId="0AC2B492"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A95F0B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03.04</w:t>
            </w:r>
          </w:p>
        </w:tc>
        <w:tc>
          <w:tcPr>
            <w:tcW w:w="3115" w:type="dxa"/>
            <w:shd w:val="clear" w:color="auto" w:fill="auto"/>
          </w:tcPr>
          <w:p w14:paraId="1540BF14"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03.05</w:t>
            </w:r>
          </w:p>
        </w:tc>
      </w:tr>
      <w:tr w:rsidR="00005A04" w:rsidRPr="00005A04" w14:paraId="3A897D39" w14:textId="77777777" w:rsidTr="006E1A4A">
        <w:tc>
          <w:tcPr>
            <w:tcW w:w="3115" w:type="dxa"/>
            <w:vMerge/>
            <w:shd w:val="clear" w:color="auto" w:fill="auto"/>
          </w:tcPr>
          <w:p w14:paraId="430DA117"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CE9D016"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03.05</w:t>
            </w:r>
          </w:p>
        </w:tc>
        <w:tc>
          <w:tcPr>
            <w:tcW w:w="3115" w:type="dxa"/>
            <w:shd w:val="clear" w:color="auto" w:fill="auto"/>
          </w:tcPr>
          <w:p w14:paraId="30E0C8F0"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79D10B13" w14:textId="77777777" w:rsidTr="006E1A4A">
        <w:tc>
          <w:tcPr>
            <w:tcW w:w="3115" w:type="dxa"/>
            <w:vMerge w:val="restart"/>
            <w:shd w:val="clear" w:color="auto" w:fill="auto"/>
          </w:tcPr>
          <w:p w14:paraId="4795CBF9"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04</w:t>
            </w:r>
          </w:p>
        </w:tc>
        <w:tc>
          <w:tcPr>
            <w:tcW w:w="3115" w:type="dxa"/>
          </w:tcPr>
          <w:p w14:paraId="58BEE83F"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04.01</w:t>
            </w:r>
          </w:p>
        </w:tc>
        <w:tc>
          <w:tcPr>
            <w:tcW w:w="3115" w:type="dxa"/>
            <w:shd w:val="clear" w:color="auto" w:fill="auto"/>
          </w:tcPr>
          <w:p w14:paraId="2EE09C1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Зо.04.01</w:t>
            </w:r>
          </w:p>
        </w:tc>
      </w:tr>
      <w:tr w:rsidR="00005A04" w:rsidRPr="00005A04" w14:paraId="59EBE26F" w14:textId="77777777" w:rsidTr="006E1A4A">
        <w:tc>
          <w:tcPr>
            <w:tcW w:w="3115" w:type="dxa"/>
            <w:vMerge/>
            <w:shd w:val="clear" w:color="auto" w:fill="auto"/>
          </w:tcPr>
          <w:p w14:paraId="63A2C73E"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tcPr>
          <w:p w14:paraId="76C292BA"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04.02</w:t>
            </w:r>
          </w:p>
        </w:tc>
        <w:tc>
          <w:tcPr>
            <w:tcW w:w="3115" w:type="dxa"/>
            <w:shd w:val="clear" w:color="auto" w:fill="auto"/>
          </w:tcPr>
          <w:p w14:paraId="2183D76B"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Зо.04.02</w:t>
            </w:r>
          </w:p>
        </w:tc>
      </w:tr>
      <w:tr w:rsidR="00005A04" w:rsidRPr="00005A04" w14:paraId="32206FF8" w14:textId="77777777" w:rsidTr="006E1A4A">
        <w:tc>
          <w:tcPr>
            <w:tcW w:w="3115" w:type="dxa"/>
            <w:vMerge/>
            <w:shd w:val="clear" w:color="auto" w:fill="auto"/>
          </w:tcPr>
          <w:p w14:paraId="495AAFD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tcPr>
          <w:p w14:paraId="37198E92"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04.03</w:t>
            </w:r>
          </w:p>
        </w:tc>
        <w:tc>
          <w:tcPr>
            <w:tcW w:w="3115" w:type="dxa"/>
            <w:shd w:val="clear" w:color="auto" w:fill="auto"/>
          </w:tcPr>
          <w:p w14:paraId="6A7F565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33B6257A" w14:textId="77777777" w:rsidTr="006E1A4A">
        <w:tc>
          <w:tcPr>
            <w:tcW w:w="3115" w:type="dxa"/>
            <w:vMerge/>
            <w:shd w:val="clear" w:color="auto" w:fill="auto"/>
          </w:tcPr>
          <w:p w14:paraId="21745C8E"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tcPr>
          <w:p w14:paraId="080F76CD"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04.04</w:t>
            </w:r>
          </w:p>
        </w:tc>
        <w:tc>
          <w:tcPr>
            <w:tcW w:w="3115" w:type="dxa"/>
            <w:shd w:val="clear" w:color="auto" w:fill="auto"/>
          </w:tcPr>
          <w:p w14:paraId="544D4753"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3B69991E" w14:textId="77777777" w:rsidTr="006E1A4A">
        <w:tc>
          <w:tcPr>
            <w:tcW w:w="3115" w:type="dxa"/>
            <w:vMerge/>
            <w:shd w:val="clear" w:color="auto" w:fill="auto"/>
          </w:tcPr>
          <w:p w14:paraId="6DC8897E"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tcPr>
          <w:p w14:paraId="414F8E40" w14:textId="77777777" w:rsidR="00005A04" w:rsidRPr="00005A04" w:rsidRDefault="00005A04" w:rsidP="00005A04">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04.05</w:t>
            </w:r>
          </w:p>
        </w:tc>
        <w:tc>
          <w:tcPr>
            <w:tcW w:w="3115" w:type="dxa"/>
            <w:shd w:val="clear" w:color="auto" w:fill="auto"/>
          </w:tcPr>
          <w:p w14:paraId="2411013F"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5BCE0698" w14:textId="77777777" w:rsidTr="006E1A4A">
        <w:tc>
          <w:tcPr>
            <w:tcW w:w="3115" w:type="dxa"/>
            <w:vMerge w:val="restart"/>
            <w:shd w:val="clear" w:color="auto" w:fill="auto"/>
          </w:tcPr>
          <w:p w14:paraId="5D23D576"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05</w:t>
            </w:r>
          </w:p>
        </w:tc>
        <w:tc>
          <w:tcPr>
            <w:tcW w:w="3115" w:type="dxa"/>
            <w:shd w:val="clear" w:color="auto" w:fill="auto"/>
          </w:tcPr>
          <w:p w14:paraId="42C0E73C"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Уо.05.01</w:t>
            </w:r>
          </w:p>
        </w:tc>
        <w:tc>
          <w:tcPr>
            <w:tcW w:w="3115" w:type="dxa"/>
            <w:shd w:val="clear" w:color="auto" w:fill="auto"/>
          </w:tcPr>
          <w:p w14:paraId="7D73BAB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Зо.05.01</w:t>
            </w:r>
          </w:p>
        </w:tc>
      </w:tr>
      <w:tr w:rsidR="00005A04" w:rsidRPr="00005A04" w14:paraId="37E925E6" w14:textId="77777777" w:rsidTr="006E1A4A">
        <w:tc>
          <w:tcPr>
            <w:tcW w:w="3115" w:type="dxa"/>
            <w:vMerge/>
            <w:shd w:val="clear" w:color="auto" w:fill="auto"/>
          </w:tcPr>
          <w:p w14:paraId="09DFDD73"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C3F2B4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Уо.05.02</w:t>
            </w:r>
          </w:p>
        </w:tc>
        <w:tc>
          <w:tcPr>
            <w:tcW w:w="3115" w:type="dxa"/>
            <w:shd w:val="clear" w:color="auto" w:fill="auto"/>
          </w:tcPr>
          <w:p w14:paraId="4E6C9DA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Зо.05.02</w:t>
            </w:r>
          </w:p>
        </w:tc>
      </w:tr>
      <w:tr w:rsidR="00005A04" w:rsidRPr="00005A04" w14:paraId="7B14533D" w14:textId="77777777" w:rsidTr="006E1A4A">
        <w:tc>
          <w:tcPr>
            <w:tcW w:w="3115" w:type="dxa"/>
            <w:vMerge/>
            <w:shd w:val="clear" w:color="auto" w:fill="auto"/>
          </w:tcPr>
          <w:p w14:paraId="065FC9A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3C841D2"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05.03</w:t>
            </w:r>
          </w:p>
        </w:tc>
        <w:tc>
          <w:tcPr>
            <w:tcW w:w="3115" w:type="dxa"/>
            <w:shd w:val="clear" w:color="auto" w:fill="auto"/>
          </w:tcPr>
          <w:p w14:paraId="5491DE9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3D38D03C" w14:textId="77777777" w:rsidTr="006E1A4A">
        <w:tc>
          <w:tcPr>
            <w:tcW w:w="3115" w:type="dxa"/>
            <w:vMerge/>
            <w:shd w:val="clear" w:color="auto" w:fill="auto"/>
          </w:tcPr>
          <w:p w14:paraId="55CA40F2"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B2A726F"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05.04</w:t>
            </w:r>
          </w:p>
        </w:tc>
        <w:tc>
          <w:tcPr>
            <w:tcW w:w="3115" w:type="dxa"/>
            <w:shd w:val="clear" w:color="auto" w:fill="auto"/>
          </w:tcPr>
          <w:p w14:paraId="3674E31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r>
      <w:tr w:rsidR="00005A04" w:rsidRPr="00005A04" w14:paraId="22C72ABA" w14:textId="77777777" w:rsidTr="006E1A4A">
        <w:tc>
          <w:tcPr>
            <w:tcW w:w="3115" w:type="dxa"/>
            <w:vMerge w:val="restart"/>
            <w:shd w:val="clear" w:color="auto" w:fill="auto"/>
          </w:tcPr>
          <w:p w14:paraId="47995055"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06</w:t>
            </w:r>
          </w:p>
        </w:tc>
        <w:tc>
          <w:tcPr>
            <w:tcW w:w="3115" w:type="dxa"/>
            <w:shd w:val="clear" w:color="auto" w:fill="auto"/>
          </w:tcPr>
          <w:p w14:paraId="5FABB21B"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Уо.06.01</w:t>
            </w:r>
          </w:p>
        </w:tc>
        <w:tc>
          <w:tcPr>
            <w:tcW w:w="3115" w:type="dxa"/>
            <w:shd w:val="clear" w:color="auto" w:fill="auto"/>
          </w:tcPr>
          <w:p w14:paraId="58DC9EDB"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Зо.06.01</w:t>
            </w:r>
          </w:p>
        </w:tc>
      </w:tr>
      <w:tr w:rsidR="00005A04" w:rsidRPr="00005A04" w14:paraId="4CF5E7B1" w14:textId="77777777" w:rsidTr="006E1A4A">
        <w:tc>
          <w:tcPr>
            <w:tcW w:w="3115" w:type="dxa"/>
            <w:vMerge/>
            <w:shd w:val="clear" w:color="auto" w:fill="auto"/>
          </w:tcPr>
          <w:p w14:paraId="4DBEDC04"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E0B530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Уо.06.02</w:t>
            </w:r>
          </w:p>
        </w:tc>
        <w:tc>
          <w:tcPr>
            <w:tcW w:w="3115" w:type="dxa"/>
            <w:shd w:val="clear" w:color="auto" w:fill="auto"/>
          </w:tcPr>
          <w:p w14:paraId="037C2722"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Зо.06.02</w:t>
            </w:r>
          </w:p>
        </w:tc>
      </w:tr>
      <w:tr w:rsidR="00005A04" w:rsidRPr="00005A04" w14:paraId="55082D3D" w14:textId="77777777" w:rsidTr="006E1A4A">
        <w:tc>
          <w:tcPr>
            <w:tcW w:w="3115" w:type="dxa"/>
            <w:vMerge w:val="restart"/>
            <w:shd w:val="clear" w:color="auto" w:fill="auto"/>
          </w:tcPr>
          <w:p w14:paraId="10C64ED1"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07</w:t>
            </w:r>
          </w:p>
        </w:tc>
        <w:tc>
          <w:tcPr>
            <w:tcW w:w="3115" w:type="dxa"/>
            <w:shd w:val="clear" w:color="auto" w:fill="auto"/>
          </w:tcPr>
          <w:p w14:paraId="22CA4F6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Уо.07.01</w:t>
            </w:r>
          </w:p>
        </w:tc>
        <w:tc>
          <w:tcPr>
            <w:tcW w:w="3115" w:type="dxa"/>
            <w:shd w:val="clear" w:color="auto" w:fill="auto"/>
          </w:tcPr>
          <w:p w14:paraId="465564C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Зо.07.01</w:t>
            </w:r>
          </w:p>
        </w:tc>
      </w:tr>
      <w:tr w:rsidR="00005A04" w:rsidRPr="00005A04" w14:paraId="1F648C98" w14:textId="77777777" w:rsidTr="006E1A4A">
        <w:tc>
          <w:tcPr>
            <w:tcW w:w="3115" w:type="dxa"/>
            <w:vMerge/>
            <w:shd w:val="clear" w:color="auto" w:fill="auto"/>
          </w:tcPr>
          <w:p w14:paraId="35BC5C2C"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628C3C0"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Уо.07.02</w:t>
            </w:r>
          </w:p>
        </w:tc>
        <w:tc>
          <w:tcPr>
            <w:tcW w:w="3115" w:type="dxa"/>
            <w:shd w:val="clear" w:color="auto" w:fill="auto"/>
          </w:tcPr>
          <w:p w14:paraId="34EA6655"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Зо.07.02</w:t>
            </w:r>
          </w:p>
        </w:tc>
      </w:tr>
      <w:tr w:rsidR="00005A04" w:rsidRPr="00005A04" w14:paraId="1C78CBF9" w14:textId="77777777" w:rsidTr="006E1A4A">
        <w:tc>
          <w:tcPr>
            <w:tcW w:w="3115" w:type="dxa"/>
            <w:vMerge/>
            <w:shd w:val="clear" w:color="auto" w:fill="auto"/>
          </w:tcPr>
          <w:p w14:paraId="6F726228"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22C888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17F51FA"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07.03</w:t>
            </w:r>
          </w:p>
        </w:tc>
      </w:tr>
      <w:tr w:rsidR="00005A04" w:rsidRPr="00005A04" w14:paraId="46D6D426" w14:textId="77777777" w:rsidTr="006E1A4A">
        <w:tc>
          <w:tcPr>
            <w:tcW w:w="3115" w:type="dxa"/>
            <w:vMerge/>
            <w:shd w:val="clear" w:color="auto" w:fill="auto"/>
          </w:tcPr>
          <w:p w14:paraId="6135D55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9473CAE"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CEFCEA0"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07.03</w:t>
            </w:r>
          </w:p>
        </w:tc>
      </w:tr>
      <w:tr w:rsidR="00005A04" w:rsidRPr="00005A04" w14:paraId="50A9B780" w14:textId="77777777" w:rsidTr="006E1A4A">
        <w:tc>
          <w:tcPr>
            <w:tcW w:w="3115" w:type="dxa"/>
            <w:vMerge/>
            <w:shd w:val="clear" w:color="auto" w:fill="auto"/>
          </w:tcPr>
          <w:p w14:paraId="3A9591BE"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704FAFF"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51DBB5D" w14:textId="77777777" w:rsidR="00005A04" w:rsidRPr="00005A04" w:rsidRDefault="00005A04" w:rsidP="00005A04">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07.04</w:t>
            </w:r>
          </w:p>
        </w:tc>
      </w:tr>
    </w:tbl>
    <w:p w14:paraId="19F185BD" w14:textId="77777777" w:rsidR="006E1A4A" w:rsidRPr="006E1A4A" w:rsidRDefault="006E1A4A" w:rsidP="006E1A4A">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6E1A4A">
        <w:rPr>
          <w:rFonts w:ascii="Times New Roman" w:eastAsia="Times New Roman" w:hAnsi="Times New Roman" w:cs="Times New Roman"/>
          <w:b/>
          <w:bCs/>
          <w:kern w:val="32"/>
          <w:sz w:val="24"/>
          <w:szCs w:val="24"/>
          <w:lang w:val="x-none" w:eastAsia="x-none"/>
        </w:rPr>
        <w:t xml:space="preserve">Приложение </w:t>
      </w:r>
      <w:r w:rsidRPr="006E1A4A">
        <w:rPr>
          <w:rFonts w:ascii="Times New Roman" w:eastAsia="Times New Roman" w:hAnsi="Times New Roman" w:cs="Times New Roman"/>
          <w:b/>
          <w:bCs/>
          <w:kern w:val="32"/>
          <w:sz w:val="24"/>
          <w:szCs w:val="24"/>
          <w:lang w:eastAsia="x-none"/>
        </w:rPr>
        <w:t>3 П</w:t>
      </w:r>
      <w:proofErr w:type="spellStart"/>
      <w:r w:rsidRPr="006E1A4A">
        <w:rPr>
          <w:rFonts w:ascii="Times New Roman" w:eastAsia="Times New Roman" w:hAnsi="Times New Roman" w:cs="Times New Roman"/>
          <w:b/>
          <w:bCs/>
          <w:kern w:val="32"/>
          <w:sz w:val="24"/>
          <w:szCs w:val="24"/>
          <w:lang w:val="x-none" w:eastAsia="x-none"/>
        </w:rPr>
        <w:t>рограммы</w:t>
      </w:r>
      <w:proofErr w:type="spellEnd"/>
      <w:r w:rsidRPr="006E1A4A">
        <w:rPr>
          <w:rFonts w:ascii="Times New Roman" w:eastAsia="Times New Roman" w:hAnsi="Times New Roman" w:cs="Times New Roman"/>
          <w:b/>
          <w:bCs/>
          <w:kern w:val="32"/>
          <w:sz w:val="24"/>
          <w:szCs w:val="24"/>
          <w:lang w:val="x-none" w:eastAsia="x-none"/>
        </w:rPr>
        <w:t xml:space="preserve"> учебных дисциплин</w:t>
      </w:r>
    </w:p>
    <w:p w14:paraId="61A46E23" w14:textId="77777777" w:rsidR="006E1A4A" w:rsidRPr="006E1A4A" w:rsidRDefault="006E1A4A" w:rsidP="006E1A4A">
      <w:pPr>
        <w:spacing w:after="200" w:line="276" w:lineRule="auto"/>
        <w:rPr>
          <w:rFonts w:ascii="Calibri" w:eastAsia="Times New Roman" w:hAnsi="Calibri" w:cs="Times New Roman"/>
          <w:lang w:val="x-none" w:eastAsia="x-none"/>
        </w:rPr>
      </w:pPr>
    </w:p>
    <w:p w14:paraId="7C2223AE" w14:textId="363A3B60" w:rsidR="006E1A4A" w:rsidRPr="006E1A4A" w:rsidRDefault="006E1A4A" w:rsidP="006E1A4A">
      <w:pPr>
        <w:spacing w:after="60" w:line="276" w:lineRule="auto"/>
        <w:jc w:val="right"/>
        <w:outlineLvl w:val="1"/>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
          <w:bCs/>
          <w:sz w:val="24"/>
          <w:szCs w:val="24"/>
          <w:lang w:eastAsia="ru-RU"/>
        </w:rPr>
        <w:lastRenderedPageBreak/>
        <w:t>Приложение 3.</w:t>
      </w:r>
      <w:r w:rsidR="00AC4BE3">
        <w:rPr>
          <w:rFonts w:ascii="Times New Roman" w:eastAsia="Times New Roman" w:hAnsi="Times New Roman" w:cs="Times New Roman"/>
          <w:b/>
          <w:bCs/>
          <w:sz w:val="24"/>
          <w:szCs w:val="24"/>
          <w:lang w:eastAsia="ru-RU"/>
        </w:rPr>
        <w:t>3</w:t>
      </w:r>
    </w:p>
    <w:p w14:paraId="44BFCACA" w14:textId="77777777" w:rsidR="006E1A4A" w:rsidRPr="006E1A4A" w:rsidRDefault="006E1A4A" w:rsidP="006E1A4A">
      <w:pPr>
        <w:spacing w:after="0" w:line="276" w:lineRule="auto"/>
        <w:jc w:val="right"/>
        <w:rPr>
          <w:rFonts w:ascii="Times New Roman" w:eastAsia="Times New Roman" w:hAnsi="Times New Roman" w:cs="Times New Roman"/>
          <w:bCs/>
          <w:i/>
          <w:sz w:val="24"/>
          <w:szCs w:val="24"/>
          <w:lang w:eastAsia="ru-RU"/>
        </w:rPr>
      </w:pPr>
      <w:r w:rsidRPr="006E1A4A">
        <w:rPr>
          <w:rFonts w:ascii="Times New Roman" w:eastAsia="Times New Roman" w:hAnsi="Times New Roman" w:cs="Times New Roman"/>
          <w:bCs/>
          <w:sz w:val="24"/>
          <w:szCs w:val="24"/>
          <w:lang w:eastAsia="ru-RU"/>
        </w:rPr>
        <w:t>к ПООП-П по профессии</w:t>
      </w:r>
      <w:r w:rsidRPr="006E1A4A">
        <w:rPr>
          <w:rFonts w:ascii="Times New Roman" w:eastAsia="Times New Roman" w:hAnsi="Times New Roman" w:cs="Times New Roman"/>
          <w:bCs/>
          <w:i/>
          <w:sz w:val="24"/>
          <w:szCs w:val="24"/>
          <w:lang w:eastAsia="ru-RU"/>
        </w:rPr>
        <w:t xml:space="preserve"> </w:t>
      </w:r>
    </w:p>
    <w:p w14:paraId="0CD37589" w14:textId="77777777" w:rsidR="00836DA0" w:rsidRDefault="006E1A4A" w:rsidP="006E1A4A">
      <w:pPr>
        <w:spacing w:after="0" w:line="276"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13.01.10 Электромонтер по ремонту и </w:t>
      </w:r>
    </w:p>
    <w:p w14:paraId="2750CD8E" w14:textId="77777777" w:rsidR="006E1A4A" w:rsidRPr="006E1A4A" w:rsidRDefault="006E1A4A" w:rsidP="006E1A4A">
      <w:pPr>
        <w:spacing w:after="0" w:line="276" w:lineRule="auto"/>
        <w:jc w:val="right"/>
        <w:rPr>
          <w:rFonts w:ascii="Times New Roman" w:eastAsia="Times New Roman" w:hAnsi="Times New Roman" w:cs="Times New Roman"/>
          <w:i/>
          <w:sz w:val="24"/>
          <w:szCs w:val="24"/>
          <w:lang w:eastAsia="ru-RU"/>
        </w:rPr>
      </w:pPr>
      <w:r>
        <w:rPr>
          <w:rFonts w:ascii="Times New Roman" w:eastAsia="Times New Roman" w:hAnsi="Times New Roman" w:cs="Times New Roman"/>
          <w:sz w:val="24"/>
          <w:szCs w:val="24"/>
          <w:lang w:eastAsia="ru-RU"/>
        </w:rPr>
        <w:t xml:space="preserve">обслуживанию электрооборудования </w:t>
      </w:r>
      <w:proofErr w:type="gramStart"/>
      <w:r>
        <w:rPr>
          <w:rFonts w:ascii="Times New Roman" w:eastAsia="Times New Roman" w:hAnsi="Times New Roman" w:cs="Times New Roman"/>
          <w:sz w:val="24"/>
          <w:szCs w:val="24"/>
          <w:lang w:eastAsia="ru-RU"/>
        </w:rPr>
        <w:t>( по</w:t>
      </w:r>
      <w:proofErr w:type="gramEnd"/>
      <w:r>
        <w:rPr>
          <w:rFonts w:ascii="Times New Roman" w:eastAsia="Times New Roman" w:hAnsi="Times New Roman" w:cs="Times New Roman"/>
          <w:sz w:val="24"/>
          <w:szCs w:val="24"/>
          <w:lang w:eastAsia="ru-RU"/>
        </w:rPr>
        <w:t xml:space="preserve"> отраслям)</w:t>
      </w:r>
    </w:p>
    <w:p w14:paraId="61EA90AF"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7EBD6A14"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439B7FAB"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3F7DAD72"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5373BE96"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1A6367F9"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72986903" w14:textId="77777777" w:rsidR="006E1A4A" w:rsidRPr="006E1A4A" w:rsidRDefault="006E1A4A" w:rsidP="006E1A4A">
      <w:pPr>
        <w:spacing w:after="200" w:line="276" w:lineRule="auto"/>
        <w:jc w:val="center"/>
        <w:rPr>
          <w:rFonts w:ascii="Times New Roman" w:eastAsia="Times New Roman" w:hAnsi="Times New Roman" w:cs="Times New Roman"/>
          <w:b/>
          <w:i/>
          <w:sz w:val="24"/>
          <w:szCs w:val="24"/>
          <w:u w:val="single"/>
          <w:lang w:eastAsia="ru-RU"/>
        </w:rPr>
      </w:pPr>
      <w:r w:rsidRPr="006E1A4A">
        <w:rPr>
          <w:rFonts w:ascii="Times New Roman" w:eastAsia="Times New Roman" w:hAnsi="Times New Roman" w:cs="Times New Roman"/>
          <w:b/>
          <w:sz w:val="24"/>
          <w:szCs w:val="24"/>
          <w:lang w:eastAsia="ru-RU"/>
        </w:rPr>
        <w:t>РАБОЧАЯ ПРОГРАММА УЧЕБНОЙ ДИСЦИПЛИНЫ</w:t>
      </w:r>
    </w:p>
    <w:p w14:paraId="5C0182B6" w14:textId="77777777" w:rsidR="006E1A4A" w:rsidRPr="006E1A4A" w:rsidRDefault="006E1A4A" w:rsidP="006E1A4A">
      <w:pPr>
        <w:spacing w:after="0" w:line="276" w:lineRule="auto"/>
        <w:jc w:val="center"/>
        <w:rPr>
          <w:rFonts w:ascii="Times New Roman" w:eastAsia="Times New Roman" w:hAnsi="Times New Roman" w:cs="Times New Roman"/>
          <w:b/>
          <w:iCs/>
          <w:sz w:val="24"/>
          <w:szCs w:val="24"/>
          <w:lang w:eastAsia="ru-RU"/>
        </w:rPr>
      </w:pPr>
      <w:r w:rsidRPr="006E1A4A">
        <w:rPr>
          <w:rFonts w:ascii="Times New Roman CYR" w:eastAsia="Times New Roman" w:hAnsi="Times New Roman CYR" w:cs="Times New Roman CYR"/>
          <w:b/>
          <w:caps/>
          <w:sz w:val="24"/>
          <w:szCs w:val="24"/>
          <w:lang w:eastAsia="ru-RU"/>
        </w:rPr>
        <w:t xml:space="preserve">ОПд.02 </w:t>
      </w:r>
      <w:r w:rsidRPr="006E1A4A">
        <w:rPr>
          <w:rFonts w:ascii="Times New Roman" w:eastAsia="Times New Roman" w:hAnsi="Times New Roman" w:cs="Times New Roman"/>
          <w:b/>
          <w:caps/>
          <w:sz w:val="28"/>
          <w:szCs w:val="28"/>
          <w:lang w:eastAsia="ru-RU"/>
        </w:rPr>
        <w:t>«</w:t>
      </w:r>
      <w:r w:rsidRPr="006E1A4A">
        <w:rPr>
          <w:rFonts w:ascii="Times New Roman" w:eastAsia="Times New Roman" w:hAnsi="Times New Roman" w:cs="Times New Roman"/>
          <w:b/>
          <w:sz w:val="24"/>
          <w:szCs w:val="24"/>
          <w:lang w:eastAsia="ru-RU"/>
        </w:rPr>
        <w:t>Основы технической механики и слесарных работ</w:t>
      </w:r>
      <w:r w:rsidRPr="006E1A4A">
        <w:rPr>
          <w:rFonts w:ascii="Times New Roman" w:eastAsia="Times New Roman" w:hAnsi="Times New Roman" w:cs="Times New Roman"/>
          <w:b/>
          <w:caps/>
          <w:sz w:val="24"/>
          <w:szCs w:val="24"/>
          <w:lang w:eastAsia="ru-RU"/>
        </w:rPr>
        <w:t>»</w:t>
      </w:r>
    </w:p>
    <w:p w14:paraId="41006C3D" w14:textId="77777777" w:rsidR="006E1A4A" w:rsidRPr="006E1A4A" w:rsidRDefault="006E1A4A" w:rsidP="006E1A4A">
      <w:pPr>
        <w:spacing w:after="200" w:line="276" w:lineRule="auto"/>
        <w:jc w:val="center"/>
        <w:rPr>
          <w:rFonts w:ascii="Times New Roman" w:eastAsia="Times New Roman" w:hAnsi="Times New Roman" w:cs="Times New Roman"/>
          <w:b/>
          <w:i/>
          <w:lang w:eastAsia="ru-RU"/>
        </w:rPr>
      </w:pPr>
    </w:p>
    <w:p w14:paraId="48453E1F"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236CFC90"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2721D6DD"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583C98C0"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27BCEDFF"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160306DD"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0D2AFABE"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44E2162D"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30799D4E"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449494D3"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131E342D"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08C46DCE"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72B527F0"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2ACA138E" w14:textId="77777777" w:rsidR="006E1A4A" w:rsidRPr="006E1A4A" w:rsidRDefault="006E1A4A" w:rsidP="006E1A4A">
      <w:pPr>
        <w:spacing w:after="200" w:line="276" w:lineRule="auto"/>
        <w:rPr>
          <w:rFonts w:ascii="Times New Roman" w:eastAsia="Times New Roman" w:hAnsi="Times New Roman" w:cs="Times New Roman"/>
          <w:b/>
          <w:i/>
          <w:lang w:eastAsia="ru-RU"/>
        </w:rPr>
      </w:pPr>
    </w:p>
    <w:p w14:paraId="255D01AF" w14:textId="77777777" w:rsidR="006E1A4A" w:rsidRPr="006E1A4A" w:rsidRDefault="006E1A4A" w:rsidP="006E1A4A">
      <w:pPr>
        <w:spacing w:after="200" w:line="276" w:lineRule="auto"/>
        <w:jc w:val="center"/>
        <w:rPr>
          <w:rFonts w:ascii="Times New Roman" w:eastAsia="Times New Roman" w:hAnsi="Times New Roman" w:cs="Times New Roman"/>
          <w:b/>
          <w:i/>
          <w:sz w:val="24"/>
          <w:szCs w:val="24"/>
          <w:lang w:eastAsia="ru-RU"/>
        </w:rPr>
      </w:pPr>
      <w:r w:rsidRPr="006E1A4A">
        <w:rPr>
          <w:rFonts w:ascii="Times New Roman" w:eastAsia="Times New Roman" w:hAnsi="Times New Roman" w:cs="Times New Roman"/>
          <w:b/>
          <w:bCs/>
          <w:iCs/>
          <w:sz w:val="24"/>
          <w:szCs w:val="24"/>
          <w:lang w:eastAsia="ru-RU"/>
        </w:rPr>
        <w:t>2022 г.</w:t>
      </w:r>
      <w:r w:rsidRPr="006E1A4A">
        <w:rPr>
          <w:rFonts w:ascii="Times New Roman" w:eastAsia="Times New Roman" w:hAnsi="Times New Roman" w:cs="Times New Roman"/>
          <w:b/>
          <w:bCs/>
          <w:iCs/>
          <w:lang w:eastAsia="ru-RU"/>
        </w:rPr>
        <w:br w:type="page"/>
      </w:r>
      <w:r w:rsidRPr="006E1A4A">
        <w:rPr>
          <w:rFonts w:ascii="Times New Roman" w:eastAsia="Times New Roman" w:hAnsi="Times New Roman" w:cs="Times New Roman"/>
          <w:b/>
          <w:i/>
          <w:sz w:val="24"/>
          <w:szCs w:val="24"/>
          <w:lang w:eastAsia="ru-RU"/>
        </w:rPr>
        <w:lastRenderedPageBreak/>
        <w:t>СОДЕРЖАНИЕ</w:t>
      </w:r>
    </w:p>
    <w:p w14:paraId="7C165AE8" w14:textId="77777777" w:rsidR="006E1A4A" w:rsidRPr="006E1A4A" w:rsidRDefault="006E1A4A" w:rsidP="006E1A4A">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6E1A4A" w:rsidRPr="006E1A4A" w14:paraId="37433359" w14:textId="77777777" w:rsidTr="006E1A4A">
        <w:tc>
          <w:tcPr>
            <w:tcW w:w="7501" w:type="dxa"/>
          </w:tcPr>
          <w:p w14:paraId="00AA694D" w14:textId="77777777" w:rsidR="006E1A4A" w:rsidRPr="006E1A4A" w:rsidRDefault="006E1A4A" w:rsidP="00B1376D">
            <w:pPr>
              <w:numPr>
                <w:ilvl w:val="0"/>
                <w:numId w:val="3"/>
              </w:numPr>
              <w:suppressAutoHyphens/>
              <w:spacing w:after="200" w:line="276" w:lineRule="auto"/>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 xml:space="preserve">ОБЩАЯ ХАРАКТЕРИСТИКА </w:t>
            </w:r>
            <w:r w:rsidRPr="006E1A4A">
              <w:rPr>
                <w:rFonts w:ascii="Times New Roman" w:eastAsia="Times New Roman" w:hAnsi="Times New Roman" w:cs="Times New Roman"/>
                <w:b/>
                <w:color w:val="000000"/>
                <w:sz w:val="24"/>
                <w:szCs w:val="24"/>
                <w:lang w:eastAsia="ru-RU"/>
              </w:rPr>
              <w:t>РАБОЧЕЙ ПРОГРАММЫ</w:t>
            </w:r>
            <w:r w:rsidRPr="006E1A4A">
              <w:rPr>
                <w:rFonts w:ascii="Times New Roman" w:eastAsia="Times New Roman" w:hAnsi="Times New Roman" w:cs="Times New Roman"/>
                <w:b/>
                <w:sz w:val="24"/>
                <w:szCs w:val="24"/>
                <w:lang w:eastAsia="ru-RU"/>
              </w:rPr>
              <w:t xml:space="preserve"> УЧЕБНОЙ ДИСЦИПЛИНЫ</w:t>
            </w:r>
          </w:p>
        </w:tc>
        <w:tc>
          <w:tcPr>
            <w:tcW w:w="1854" w:type="dxa"/>
          </w:tcPr>
          <w:p w14:paraId="24965B8F" w14:textId="77777777" w:rsidR="006E1A4A" w:rsidRPr="006E1A4A" w:rsidRDefault="006E1A4A" w:rsidP="006E1A4A">
            <w:pPr>
              <w:spacing w:after="200" w:line="276" w:lineRule="auto"/>
              <w:rPr>
                <w:rFonts w:ascii="Times New Roman" w:eastAsia="Times New Roman" w:hAnsi="Times New Roman" w:cs="Times New Roman"/>
                <w:b/>
                <w:sz w:val="24"/>
                <w:szCs w:val="24"/>
                <w:lang w:eastAsia="ru-RU"/>
              </w:rPr>
            </w:pPr>
          </w:p>
        </w:tc>
      </w:tr>
      <w:tr w:rsidR="006E1A4A" w:rsidRPr="006E1A4A" w14:paraId="36B0CE26" w14:textId="77777777" w:rsidTr="006E1A4A">
        <w:tc>
          <w:tcPr>
            <w:tcW w:w="7501" w:type="dxa"/>
          </w:tcPr>
          <w:p w14:paraId="2815BDBB" w14:textId="77777777" w:rsidR="006E1A4A" w:rsidRPr="006E1A4A" w:rsidRDefault="006E1A4A" w:rsidP="00B1376D">
            <w:pPr>
              <w:numPr>
                <w:ilvl w:val="0"/>
                <w:numId w:val="3"/>
              </w:numPr>
              <w:suppressAutoHyphens/>
              <w:spacing w:after="200" w:line="276" w:lineRule="auto"/>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СТРУКТУРА И СОДЕРЖАНИЕ УЧЕБНОЙ ДИСЦИПЛИНЫ</w:t>
            </w:r>
          </w:p>
          <w:p w14:paraId="651C6960" w14:textId="77777777" w:rsidR="006E1A4A" w:rsidRPr="006E1A4A" w:rsidRDefault="006E1A4A" w:rsidP="00B1376D">
            <w:pPr>
              <w:numPr>
                <w:ilvl w:val="0"/>
                <w:numId w:val="3"/>
              </w:numPr>
              <w:suppressAutoHyphens/>
              <w:spacing w:after="200" w:line="276" w:lineRule="auto"/>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0E037BCB" w14:textId="77777777" w:rsidR="006E1A4A" w:rsidRPr="006E1A4A" w:rsidRDefault="006E1A4A" w:rsidP="006E1A4A">
            <w:pPr>
              <w:spacing w:after="200" w:line="276" w:lineRule="auto"/>
              <w:ind w:left="644"/>
              <w:rPr>
                <w:rFonts w:ascii="Times New Roman" w:eastAsia="Times New Roman" w:hAnsi="Times New Roman" w:cs="Times New Roman"/>
                <w:b/>
                <w:sz w:val="24"/>
                <w:szCs w:val="24"/>
                <w:lang w:eastAsia="ru-RU"/>
              </w:rPr>
            </w:pPr>
          </w:p>
        </w:tc>
      </w:tr>
      <w:tr w:rsidR="006E1A4A" w:rsidRPr="006E1A4A" w14:paraId="1EA4C2DE" w14:textId="77777777" w:rsidTr="006E1A4A">
        <w:tc>
          <w:tcPr>
            <w:tcW w:w="7501" w:type="dxa"/>
          </w:tcPr>
          <w:p w14:paraId="37E15282" w14:textId="77777777" w:rsidR="006E1A4A" w:rsidRPr="006E1A4A" w:rsidRDefault="006E1A4A" w:rsidP="00B1376D">
            <w:pPr>
              <w:numPr>
                <w:ilvl w:val="0"/>
                <w:numId w:val="3"/>
              </w:numPr>
              <w:suppressAutoHyphens/>
              <w:spacing w:after="200" w:line="276" w:lineRule="auto"/>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A2722BC" w14:textId="77777777" w:rsidR="006E1A4A" w:rsidRPr="006E1A4A" w:rsidRDefault="006E1A4A" w:rsidP="006E1A4A">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A6C7A83" w14:textId="77777777" w:rsidR="006E1A4A" w:rsidRPr="006E1A4A" w:rsidRDefault="006E1A4A" w:rsidP="006E1A4A">
            <w:pPr>
              <w:spacing w:after="200" w:line="276" w:lineRule="auto"/>
              <w:rPr>
                <w:rFonts w:ascii="Times New Roman" w:eastAsia="Times New Roman" w:hAnsi="Times New Roman" w:cs="Times New Roman"/>
                <w:b/>
                <w:sz w:val="24"/>
                <w:szCs w:val="24"/>
                <w:lang w:eastAsia="ru-RU"/>
              </w:rPr>
            </w:pPr>
          </w:p>
        </w:tc>
      </w:tr>
    </w:tbl>
    <w:p w14:paraId="31D478DE" w14:textId="77777777" w:rsidR="006E1A4A" w:rsidRPr="006E1A4A" w:rsidRDefault="006E1A4A" w:rsidP="00B1376D">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i/>
          <w:u w:val="single"/>
          <w:lang w:eastAsia="ru-RU"/>
        </w:rPr>
        <w:br w:type="page"/>
      </w:r>
      <w:r w:rsidRPr="006E1A4A">
        <w:rPr>
          <w:rFonts w:ascii="Times New Roman" w:eastAsia="Times New Roman" w:hAnsi="Times New Roman" w:cs="Times New Roman"/>
          <w:b/>
          <w:sz w:val="24"/>
          <w:szCs w:val="24"/>
          <w:lang w:eastAsia="ru-RU"/>
        </w:rPr>
        <w:lastRenderedPageBreak/>
        <w:t xml:space="preserve">ОБЩАЯ ХАРАКТЕРИСТИКА </w:t>
      </w:r>
      <w:r w:rsidRPr="006E1A4A">
        <w:rPr>
          <w:rFonts w:ascii="Times New Roman" w:eastAsia="Times New Roman" w:hAnsi="Times New Roman" w:cs="Times New Roman"/>
          <w:b/>
          <w:color w:val="000000"/>
          <w:sz w:val="24"/>
          <w:szCs w:val="24"/>
          <w:lang w:eastAsia="ru-RU"/>
        </w:rPr>
        <w:t>РАБОЧЕЙ ПРОГРАММЫ</w:t>
      </w:r>
      <w:r w:rsidRPr="006E1A4A">
        <w:rPr>
          <w:rFonts w:ascii="Times New Roman" w:eastAsia="Times New Roman" w:hAnsi="Times New Roman" w:cs="Times New Roman"/>
          <w:b/>
          <w:sz w:val="24"/>
          <w:szCs w:val="24"/>
          <w:lang w:eastAsia="ru-RU"/>
        </w:rPr>
        <w:t xml:space="preserve"> УЧЕБНОЙ ДИСЦИПЛИНЫ</w:t>
      </w:r>
    </w:p>
    <w:p w14:paraId="3F2DBBA8" w14:textId="77777777" w:rsidR="006E1A4A" w:rsidRPr="006E1A4A" w:rsidRDefault="006E1A4A" w:rsidP="006E1A4A">
      <w:pPr>
        <w:spacing w:after="200" w:line="276" w:lineRule="auto"/>
        <w:ind w:left="720"/>
        <w:jc w:val="center"/>
        <w:rPr>
          <w:rFonts w:ascii="Times New Roman" w:eastAsia="Times New Roman" w:hAnsi="Times New Roman" w:cs="Times New Roman"/>
          <w:b/>
          <w:i/>
          <w:sz w:val="24"/>
          <w:szCs w:val="24"/>
          <w:lang w:eastAsia="ru-RU"/>
        </w:rPr>
      </w:pPr>
      <w:r w:rsidRPr="006E1A4A">
        <w:rPr>
          <w:rFonts w:ascii="Times New Roman" w:eastAsia="Times New Roman" w:hAnsi="Times New Roman" w:cs="Times New Roman"/>
          <w:b/>
          <w:color w:val="333333"/>
          <w:sz w:val="24"/>
          <w:szCs w:val="24"/>
          <w:lang w:eastAsia="ru-RU"/>
        </w:rPr>
        <w:t>«</w:t>
      </w:r>
      <w:r w:rsidRPr="006E1A4A">
        <w:rPr>
          <w:rFonts w:ascii="Times New Roman" w:eastAsia="Times New Roman" w:hAnsi="Times New Roman" w:cs="Times New Roman"/>
          <w:b/>
          <w:sz w:val="24"/>
          <w:szCs w:val="24"/>
          <w:lang w:eastAsia="ru-RU"/>
        </w:rPr>
        <w:t>Основы технической механики и слесарных работ</w:t>
      </w:r>
      <w:r w:rsidRPr="006E1A4A">
        <w:rPr>
          <w:rFonts w:ascii="Times New Roman" w:eastAsia="Times New Roman" w:hAnsi="Times New Roman" w:cs="Times New Roman"/>
          <w:b/>
          <w:color w:val="333333"/>
          <w:sz w:val="24"/>
          <w:szCs w:val="24"/>
          <w:lang w:eastAsia="ru-RU"/>
        </w:rPr>
        <w:t>»</w:t>
      </w:r>
    </w:p>
    <w:p w14:paraId="58850228" w14:textId="77777777" w:rsidR="006E1A4A" w:rsidRPr="006E1A4A" w:rsidRDefault="006E1A4A" w:rsidP="006E1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6E1A4A">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01B0A87A" w14:textId="77777777" w:rsidR="006E1A4A" w:rsidRPr="00836DA0" w:rsidRDefault="006E1A4A" w:rsidP="00836DA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lang w:eastAsia="ru-RU"/>
        </w:rPr>
      </w:pPr>
      <w:r w:rsidRPr="006E1A4A">
        <w:rPr>
          <w:rFonts w:ascii="Times New Roman" w:eastAsia="Times New Roman" w:hAnsi="Times New Roman" w:cs="Times New Roman"/>
          <w:sz w:val="24"/>
          <w:szCs w:val="24"/>
          <w:lang w:eastAsia="ru-RU"/>
        </w:rPr>
        <w:t>Учебная дисциплина «Основы технической механики и слесарных работ» явля</w:t>
      </w:r>
      <w:r w:rsidR="00C3691B">
        <w:rPr>
          <w:rFonts w:ascii="Times New Roman" w:eastAsia="Times New Roman" w:hAnsi="Times New Roman" w:cs="Times New Roman"/>
          <w:sz w:val="24"/>
          <w:szCs w:val="24"/>
          <w:lang w:eastAsia="ru-RU"/>
        </w:rPr>
        <w:t xml:space="preserve">ется обязательной частью </w:t>
      </w:r>
      <w:proofErr w:type="gramStart"/>
      <w:r w:rsidR="00C3691B">
        <w:rPr>
          <w:rFonts w:ascii="Times New Roman" w:eastAsia="Times New Roman" w:hAnsi="Times New Roman" w:cs="Times New Roman"/>
          <w:sz w:val="24"/>
          <w:szCs w:val="24"/>
          <w:lang w:eastAsia="ru-RU"/>
        </w:rPr>
        <w:t>МДМ</w:t>
      </w:r>
      <w:r w:rsidR="00B970A8">
        <w:rPr>
          <w:rFonts w:ascii="Times New Roman" w:eastAsia="Times New Roman" w:hAnsi="Times New Roman" w:cs="Times New Roman"/>
          <w:sz w:val="24"/>
          <w:szCs w:val="24"/>
          <w:lang w:eastAsia="ru-RU"/>
        </w:rPr>
        <w:t xml:space="preserve"> </w:t>
      </w:r>
      <w:r w:rsidRPr="006E1A4A">
        <w:rPr>
          <w:rFonts w:ascii="Times New Roman" w:eastAsia="Times New Roman" w:hAnsi="Times New Roman" w:cs="Times New Roman"/>
          <w:sz w:val="24"/>
          <w:szCs w:val="24"/>
          <w:lang w:eastAsia="ru-RU"/>
        </w:rPr>
        <w:t xml:space="preserve"> ПООП</w:t>
      </w:r>
      <w:proofErr w:type="gramEnd"/>
      <w:r w:rsidRPr="006E1A4A">
        <w:rPr>
          <w:rFonts w:ascii="Times New Roman" w:eastAsia="Times New Roman" w:hAnsi="Times New Roman" w:cs="Times New Roman"/>
          <w:sz w:val="24"/>
          <w:szCs w:val="24"/>
          <w:lang w:eastAsia="ru-RU"/>
        </w:rPr>
        <w:t xml:space="preserve">-П в соответствии с ФГОС СПО по </w:t>
      </w:r>
      <w:r w:rsidRPr="00836DA0">
        <w:rPr>
          <w:rFonts w:ascii="Times New Roman" w:eastAsia="Times New Roman" w:hAnsi="Times New Roman" w:cs="Times New Roman"/>
          <w:color w:val="000000"/>
          <w:sz w:val="24"/>
          <w:szCs w:val="24"/>
          <w:lang w:eastAsia="ru-RU"/>
        </w:rPr>
        <w:t>профессии</w:t>
      </w:r>
      <w:r w:rsidRPr="00836DA0">
        <w:rPr>
          <w:rFonts w:ascii="Times New Roman" w:eastAsia="Times New Roman" w:hAnsi="Times New Roman" w:cs="Times New Roman"/>
          <w:lang w:eastAsia="ru-RU"/>
        </w:rPr>
        <w:t xml:space="preserve"> </w:t>
      </w:r>
      <w:r w:rsidR="00836DA0" w:rsidRPr="00836DA0">
        <w:rPr>
          <w:rFonts w:ascii="Times New Roman" w:eastAsia="Times New Roman" w:hAnsi="Times New Roman" w:cs="Times New Roman"/>
          <w:lang w:eastAsia="ru-RU"/>
        </w:rPr>
        <w:t>Электромонтер по ремонту и обслуживанию электрооборудования ( по отраслям)</w:t>
      </w:r>
    </w:p>
    <w:p w14:paraId="713C1208" w14:textId="77777777" w:rsidR="006E1A4A" w:rsidRP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Особое значение дисциплина имеет при формировании и развитии ОК 1, ОК4, ОК 7, ПК 1.1, ПК 1.2, ПК 2.1, ПК 2.2.</w:t>
      </w:r>
    </w:p>
    <w:p w14:paraId="288CA237" w14:textId="77777777" w:rsidR="006E1A4A" w:rsidRPr="006E1A4A" w:rsidRDefault="006E1A4A" w:rsidP="006E1A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637D25A" w14:textId="77777777" w:rsidR="006E1A4A" w:rsidRPr="006E1A4A" w:rsidRDefault="006E1A4A" w:rsidP="006E1A4A">
      <w:pPr>
        <w:spacing w:after="0" w:line="276" w:lineRule="auto"/>
        <w:ind w:firstLine="709"/>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1.2. Цель и планируемые результаты освоения дисциплины:</w:t>
      </w:r>
    </w:p>
    <w:p w14:paraId="168D8D48" w14:textId="77777777" w:rsidR="006E1A4A" w:rsidRPr="006E1A4A" w:rsidRDefault="006E1A4A" w:rsidP="006E1A4A">
      <w:pPr>
        <w:suppressAutoHyphens/>
        <w:spacing w:after="0" w:line="240" w:lineRule="auto"/>
        <w:ind w:firstLine="709"/>
        <w:jc w:val="both"/>
        <w:rPr>
          <w:rFonts w:ascii="Times New Roman" w:eastAsia="Times New Roman" w:hAnsi="Times New Roman" w:cs="Times New Roman"/>
          <w:sz w:val="24"/>
          <w:szCs w:val="24"/>
        </w:rPr>
      </w:pPr>
      <w:r w:rsidRPr="006E1A4A">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6E1A4A" w:rsidRPr="006E1A4A" w14:paraId="77D304E1" w14:textId="77777777" w:rsidTr="006E1A4A">
        <w:trPr>
          <w:trHeight w:val="649"/>
        </w:trPr>
        <w:tc>
          <w:tcPr>
            <w:tcW w:w="1589" w:type="dxa"/>
            <w:hideMark/>
          </w:tcPr>
          <w:p w14:paraId="4F71BAAD" w14:textId="77777777" w:rsidR="006E1A4A" w:rsidRPr="006E1A4A" w:rsidRDefault="006E1A4A" w:rsidP="006E1A4A">
            <w:pPr>
              <w:suppressAutoHyphens/>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Код </w:t>
            </w:r>
            <w:r w:rsidRPr="006E1A4A">
              <w:rPr>
                <w:rFonts w:ascii="Times New Roman" w:eastAsia="Times New Roman" w:hAnsi="Times New Roman" w:cs="Times New Roman"/>
                <w:sz w:val="24"/>
                <w:szCs w:val="24"/>
                <w:vertAlign w:val="superscript"/>
                <w:lang w:eastAsia="ru-RU"/>
              </w:rPr>
              <w:footnoteReference w:id="3"/>
            </w:r>
          </w:p>
          <w:p w14:paraId="59136F8A" w14:textId="77777777" w:rsidR="006E1A4A" w:rsidRPr="006E1A4A" w:rsidRDefault="006E1A4A" w:rsidP="006E1A4A">
            <w:pPr>
              <w:suppressAutoHyphens/>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ПК, ОК</w:t>
            </w:r>
          </w:p>
        </w:tc>
        <w:tc>
          <w:tcPr>
            <w:tcW w:w="3764" w:type="dxa"/>
            <w:hideMark/>
          </w:tcPr>
          <w:p w14:paraId="59AAE22A" w14:textId="77777777" w:rsidR="006E1A4A" w:rsidRPr="006E1A4A" w:rsidRDefault="006E1A4A" w:rsidP="006E1A4A">
            <w:pPr>
              <w:suppressAutoHyphens/>
              <w:spacing w:after="0" w:line="240" w:lineRule="auto"/>
              <w:jc w:val="center"/>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Умения</w:t>
            </w:r>
          </w:p>
        </w:tc>
        <w:tc>
          <w:tcPr>
            <w:tcW w:w="3895" w:type="dxa"/>
            <w:hideMark/>
          </w:tcPr>
          <w:p w14:paraId="0BB347B8" w14:textId="77777777" w:rsidR="006E1A4A" w:rsidRPr="006E1A4A" w:rsidRDefault="006E1A4A" w:rsidP="006E1A4A">
            <w:pPr>
              <w:suppressAutoHyphens/>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Знания</w:t>
            </w:r>
          </w:p>
        </w:tc>
      </w:tr>
      <w:tr w:rsidR="006E1A4A" w:rsidRPr="006E1A4A" w14:paraId="33A9BB28" w14:textId="77777777" w:rsidTr="006E1A4A">
        <w:trPr>
          <w:trHeight w:val="212"/>
        </w:trPr>
        <w:tc>
          <w:tcPr>
            <w:tcW w:w="1589" w:type="dxa"/>
          </w:tcPr>
          <w:p w14:paraId="756F1DED" w14:textId="77777777" w:rsid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42DC0668" w14:textId="77777777" w:rsidR="00D756D8" w:rsidRDefault="00D756D8"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0DEEA09F" w14:textId="77777777" w:rsidR="00D756D8" w:rsidRPr="006E1A4A" w:rsidRDefault="00D756D8"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1694A943" w14:textId="77777777" w:rsid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602E3D57" w14:textId="77777777" w:rsidR="00D756D8" w:rsidRDefault="00D756D8"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68F40FD0" w14:textId="77777777" w:rsidR="00D756D8" w:rsidRPr="006E1A4A" w:rsidRDefault="00D756D8"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760F9D43" w14:textId="77777777" w:rsidR="006E1A4A" w:rsidRDefault="00D756D8"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50111976" w14:textId="77777777" w:rsidR="00D756D8" w:rsidRDefault="00D756D8"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3B0AA31A"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221FF11E"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3E71C91E"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2E3D46BC"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7FCF7508"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54C9B2D5"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58DE8A31"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6C685A75"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7A63207A"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47E1F0C4"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41DE6033" w14:textId="77777777" w:rsidR="0009301A"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14:paraId="0B1D6BEF" w14:textId="77777777" w:rsidR="0009301A" w:rsidRPr="00D756D8" w:rsidRDefault="0009301A" w:rsidP="00D756D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764" w:type="dxa"/>
          </w:tcPr>
          <w:p w14:paraId="02C2566B" w14:textId="77777777" w:rsidR="006E1A4A" w:rsidRPr="006E1A4A" w:rsidRDefault="006E1A4A" w:rsidP="006E1A4A">
            <w:pPr>
              <w:suppressAutoHyphen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выполнять основные слесарные работы при техническом обслуживании и ремонте оборудования</w:t>
            </w:r>
          </w:p>
          <w:p w14:paraId="7479E8E3" w14:textId="77777777" w:rsidR="006E1A4A" w:rsidRPr="006E1A4A" w:rsidRDefault="006E1A4A" w:rsidP="006E1A4A">
            <w:pPr>
              <w:suppressAutoHyphens/>
              <w:spacing w:after="0" w:line="240" w:lineRule="auto"/>
              <w:rPr>
                <w:rFonts w:ascii="Times New Roman" w:eastAsia="Times New Roman" w:hAnsi="Times New Roman" w:cs="Times New Roman"/>
                <w:iCs/>
                <w:lang w:eastAsia="ru-RU"/>
              </w:rPr>
            </w:pPr>
            <w:r w:rsidRPr="006E1A4A">
              <w:rPr>
                <w:rFonts w:ascii="Times New Roman" w:eastAsia="Times New Roman" w:hAnsi="Times New Roman" w:cs="Times New Roman"/>
                <w:lang w:eastAsia="ru-RU"/>
              </w:rPr>
              <w:t>- пользоваться инструментами и контрольно-измерительными приборами при выполнении слесарных работ, техническом обслуживании и ремонте оборудования</w:t>
            </w:r>
            <w:r w:rsidRPr="006E1A4A">
              <w:rPr>
                <w:rFonts w:ascii="Times New Roman" w:eastAsia="Times New Roman" w:hAnsi="Times New Roman" w:cs="Times New Roman"/>
                <w:iCs/>
                <w:lang w:eastAsia="ru-RU"/>
              </w:rPr>
              <w:t xml:space="preserve"> </w:t>
            </w:r>
          </w:p>
          <w:p w14:paraId="03E83825" w14:textId="77777777" w:rsidR="006E1A4A" w:rsidRPr="006E1A4A" w:rsidRDefault="006E1A4A" w:rsidP="006E1A4A">
            <w:pPr>
              <w:suppressAutoHyphens/>
              <w:spacing w:after="0" w:line="240" w:lineRule="auto"/>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собирать конструкции из деталей по чертежам и схемам читать кинематические, гидравлические, пневматические схемы</w:t>
            </w:r>
          </w:p>
          <w:p w14:paraId="7EBE883A"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p>
        </w:tc>
        <w:tc>
          <w:tcPr>
            <w:tcW w:w="3895" w:type="dxa"/>
          </w:tcPr>
          <w:p w14:paraId="6E7D2063"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виды износа и деформации деталей и узлов;</w:t>
            </w:r>
          </w:p>
          <w:p w14:paraId="515077F7"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виды слесарных работ и технологию их выполнения при техническом обслуживании и ремонте оборудования;</w:t>
            </w:r>
          </w:p>
          <w:p w14:paraId="17171E44"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виды смазочных материалов, требования к свойствам масел, применяемых для смазки узлов и деталей, правила хранения смазочных материалов;</w:t>
            </w:r>
          </w:p>
          <w:p w14:paraId="6CF0E0E1"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кинематику механизмов, соединения деталей машин, механические передачи, виды и устройства передач;</w:t>
            </w:r>
          </w:p>
          <w:p w14:paraId="6FF01132"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назначение и классификацию подшипников;</w:t>
            </w:r>
          </w:p>
          <w:p w14:paraId="67D095EF"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основные типы смазочных устройств;</w:t>
            </w:r>
          </w:p>
          <w:p w14:paraId="4814EBE2"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принципы организации слесарных работ;</w:t>
            </w:r>
          </w:p>
          <w:p w14:paraId="65AA12D1"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трение, виды и роль трения в технике;</w:t>
            </w:r>
          </w:p>
          <w:p w14:paraId="48A0D456" w14:textId="77777777" w:rsidR="006E1A4A" w:rsidRPr="006E1A4A" w:rsidRDefault="006E1A4A" w:rsidP="006E1A4A">
            <w:pPr>
              <w:suppressAutoHyphens/>
              <w:spacing w:after="0" w:line="240" w:lineRule="auto"/>
              <w:jc w:val="both"/>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14:paraId="5CFEBD1C" w14:textId="77777777" w:rsidR="006E1A4A" w:rsidRPr="006E1A4A" w:rsidRDefault="006E1A4A" w:rsidP="006E1A4A">
            <w:pPr>
              <w:suppressAutoHyphen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iCs/>
                <w:lang w:eastAsia="ru-RU"/>
              </w:rPr>
              <w:t>- виды механизмов, их кинематические и динамические характеристики.</w:t>
            </w:r>
          </w:p>
        </w:tc>
      </w:tr>
    </w:tbl>
    <w:p w14:paraId="117DBB29" w14:textId="77777777" w:rsidR="006E1A4A" w:rsidRPr="006E1A4A" w:rsidRDefault="006E1A4A" w:rsidP="006E1A4A">
      <w:pPr>
        <w:suppressAutoHyphens/>
        <w:spacing w:after="240" w:line="240" w:lineRule="auto"/>
        <w:rPr>
          <w:rFonts w:ascii="Times New Roman" w:eastAsia="Times New Roman" w:hAnsi="Times New Roman" w:cs="Times New Roman"/>
          <w:b/>
          <w:sz w:val="24"/>
          <w:szCs w:val="24"/>
          <w:lang w:eastAsia="ru-RU"/>
        </w:rPr>
      </w:pPr>
    </w:p>
    <w:p w14:paraId="1F81CE44" w14:textId="77777777" w:rsidR="006E1A4A" w:rsidRPr="006E1A4A" w:rsidRDefault="006E1A4A" w:rsidP="006E1A4A">
      <w:pPr>
        <w:suppressAutoHyphens/>
        <w:spacing w:after="240" w:line="240" w:lineRule="auto"/>
        <w:jc w:val="center"/>
        <w:rPr>
          <w:rFonts w:ascii="Times New Roman" w:eastAsia="Times New Roman" w:hAnsi="Times New Roman" w:cs="Times New Roman"/>
          <w:b/>
          <w:sz w:val="24"/>
          <w:szCs w:val="24"/>
          <w:lang w:eastAsia="ru-RU"/>
        </w:rPr>
      </w:pPr>
    </w:p>
    <w:p w14:paraId="51D2CD49" w14:textId="77777777" w:rsidR="006E1A4A" w:rsidRPr="006E1A4A" w:rsidRDefault="006E1A4A" w:rsidP="006E1A4A">
      <w:pPr>
        <w:suppressAutoHyphens/>
        <w:spacing w:after="240" w:line="240" w:lineRule="auto"/>
        <w:jc w:val="center"/>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1F1A4768" w14:textId="77777777" w:rsidR="006E1A4A" w:rsidRPr="006E1A4A" w:rsidRDefault="006E1A4A" w:rsidP="006E1A4A">
      <w:pPr>
        <w:suppressAutoHyphens/>
        <w:spacing w:after="240" w:line="240" w:lineRule="auto"/>
        <w:ind w:firstLine="709"/>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6E1A4A" w:rsidRPr="006E1A4A" w14:paraId="7D3D5758" w14:textId="77777777" w:rsidTr="006E1A4A">
        <w:trPr>
          <w:trHeight w:val="490"/>
        </w:trPr>
        <w:tc>
          <w:tcPr>
            <w:tcW w:w="3685" w:type="pct"/>
            <w:vAlign w:val="center"/>
          </w:tcPr>
          <w:p w14:paraId="4E322B1C" w14:textId="77777777" w:rsidR="006E1A4A" w:rsidRPr="006E1A4A" w:rsidRDefault="006E1A4A" w:rsidP="006E1A4A">
            <w:pPr>
              <w:suppressAutoHyphens/>
              <w:spacing w:after="200" w:line="276" w:lineRule="auto"/>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Вид учебной работы</w:t>
            </w:r>
          </w:p>
        </w:tc>
        <w:tc>
          <w:tcPr>
            <w:tcW w:w="1315" w:type="pct"/>
            <w:vAlign w:val="center"/>
          </w:tcPr>
          <w:p w14:paraId="75ACB233" w14:textId="77777777" w:rsidR="006E1A4A" w:rsidRPr="006E1A4A" w:rsidRDefault="006E1A4A" w:rsidP="006E1A4A">
            <w:pPr>
              <w:suppressAutoHyphens/>
              <w:spacing w:after="200" w:line="276" w:lineRule="auto"/>
              <w:rPr>
                <w:rFonts w:ascii="Times New Roman" w:eastAsia="Times New Roman" w:hAnsi="Times New Roman" w:cs="Times New Roman"/>
                <w:b/>
                <w:iCs/>
                <w:lang w:eastAsia="ru-RU"/>
              </w:rPr>
            </w:pPr>
            <w:r w:rsidRPr="006E1A4A">
              <w:rPr>
                <w:rFonts w:ascii="Times New Roman" w:eastAsia="Times New Roman" w:hAnsi="Times New Roman" w:cs="Times New Roman"/>
                <w:b/>
                <w:iCs/>
                <w:lang w:eastAsia="ru-RU"/>
              </w:rPr>
              <w:t>Объем в часах</w:t>
            </w:r>
          </w:p>
        </w:tc>
      </w:tr>
      <w:tr w:rsidR="006E1A4A" w:rsidRPr="006E1A4A" w14:paraId="2DDA9839" w14:textId="77777777" w:rsidTr="006E1A4A">
        <w:trPr>
          <w:trHeight w:val="490"/>
        </w:trPr>
        <w:tc>
          <w:tcPr>
            <w:tcW w:w="3685" w:type="pct"/>
            <w:vAlign w:val="center"/>
          </w:tcPr>
          <w:p w14:paraId="354CBEE2" w14:textId="77777777" w:rsidR="006E1A4A" w:rsidRPr="006E1A4A" w:rsidRDefault="006E1A4A" w:rsidP="006E1A4A">
            <w:pPr>
              <w:suppressAutoHyphens/>
              <w:spacing w:after="0" w:line="276" w:lineRule="auto"/>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5C43BDF0"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54</w:t>
            </w:r>
          </w:p>
        </w:tc>
      </w:tr>
      <w:tr w:rsidR="006E1A4A" w:rsidRPr="006E1A4A" w14:paraId="03AE5775" w14:textId="77777777" w:rsidTr="006E1A4A">
        <w:trPr>
          <w:trHeight w:val="490"/>
        </w:trPr>
        <w:tc>
          <w:tcPr>
            <w:tcW w:w="3685" w:type="pct"/>
            <w:shd w:val="clear" w:color="auto" w:fill="auto"/>
            <w:vAlign w:val="center"/>
          </w:tcPr>
          <w:p w14:paraId="360E9C19" w14:textId="77777777" w:rsidR="006E1A4A" w:rsidRPr="006E1A4A" w:rsidRDefault="006E1A4A" w:rsidP="006E1A4A">
            <w:pPr>
              <w:suppressAutoHyphens/>
              <w:spacing w:after="0" w:line="276" w:lineRule="auto"/>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 xml:space="preserve">в </w:t>
            </w:r>
            <w:proofErr w:type="gramStart"/>
            <w:r w:rsidRPr="006E1A4A">
              <w:rPr>
                <w:rFonts w:ascii="Times New Roman" w:eastAsia="Times New Roman" w:hAnsi="Times New Roman" w:cs="Times New Roman"/>
                <w:b/>
                <w:lang w:eastAsia="ru-RU"/>
              </w:rPr>
              <w:t>т.ч.</w:t>
            </w:r>
            <w:proofErr w:type="gramEnd"/>
            <w:r w:rsidRPr="006E1A4A">
              <w:rPr>
                <w:rFonts w:ascii="Times New Roman" w:eastAsia="Times New Roman" w:hAnsi="Times New Roman" w:cs="Times New Roman"/>
                <w:b/>
                <w:lang w:eastAsia="ru-RU"/>
              </w:rPr>
              <w:t xml:space="preserve"> в форме практической подготовки</w:t>
            </w:r>
          </w:p>
        </w:tc>
        <w:tc>
          <w:tcPr>
            <w:tcW w:w="1315" w:type="pct"/>
            <w:shd w:val="clear" w:color="auto" w:fill="auto"/>
            <w:vAlign w:val="center"/>
          </w:tcPr>
          <w:p w14:paraId="6987394E"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18</w:t>
            </w:r>
          </w:p>
        </w:tc>
      </w:tr>
      <w:tr w:rsidR="006E1A4A" w:rsidRPr="006E1A4A" w14:paraId="72F964C7" w14:textId="77777777" w:rsidTr="006E1A4A">
        <w:trPr>
          <w:trHeight w:val="336"/>
        </w:trPr>
        <w:tc>
          <w:tcPr>
            <w:tcW w:w="5000" w:type="pct"/>
            <w:gridSpan w:val="2"/>
            <w:vAlign w:val="center"/>
          </w:tcPr>
          <w:p w14:paraId="525DC91E"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r w:rsidRPr="006E1A4A">
              <w:rPr>
                <w:rFonts w:ascii="Times New Roman" w:eastAsia="Times New Roman" w:hAnsi="Times New Roman" w:cs="Times New Roman"/>
                <w:lang w:eastAsia="ru-RU"/>
              </w:rPr>
              <w:t>в т. ч.:</w:t>
            </w:r>
          </w:p>
        </w:tc>
      </w:tr>
      <w:tr w:rsidR="006E1A4A" w:rsidRPr="006E1A4A" w14:paraId="3B142B5A" w14:textId="77777777" w:rsidTr="006E1A4A">
        <w:trPr>
          <w:trHeight w:val="490"/>
        </w:trPr>
        <w:tc>
          <w:tcPr>
            <w:tcW w:w="3685" w:type="pct"/>
            <w:vAlign w:val="center"/>
          </w:tcPr>
          <w:p w14:paraId="649C212C" w14:textId="77777777" w:rsidR="006E1A4A" w:rsidRPr="006E1A4A" w:rsidRDefault="006E1A4A" w:rsidP="006E1A4A">
            <w:pPr>
              <w:suppressAutoHyphens/>
              <w:spacing w:after="0" w:line="276"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теоретическое обучение</w:t>
            </w:r>
          </w:p>
        </w:tc>
        <w:tc>
          <w:tcPr>
            <w:tcW w:w="1315" w:type="pct"/>
            <w:vAlign w:val="center"/>
          </w:tcPr>
          <w:p w14:paraId="54B190FD"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18</w:t>
            </w:r>
          </w:p>
        </w:tc>
      </w:tr>
      <w:tr w:rsidR="006E1A4A" w:rsidRPr="006E1A4A" w14:paraId="03264E3A" w14:textId="77777777" w:rsidTr="006E1A4A">
        <w:trPr>
          <w:trHeight w:val="490"/>
        </w:trPr>
        <w:tc>
          <w:tcPr>
            <w:tcW w:w="3685" w:type="pct"/>
            <w:vAlign w:val="center"/>
          </w:tcPr>
          <w:p w14:paraId="0FCFF5B0" w14:textId="77777777" w:rsidR="006E1A4A" w:rsidRPr="006E1A4A" w:rsidRDefault="006E1A4A" w:rsidP="006E1A4A">
            <w:pPr>
              <w:suppressAutoHyphens/>
              <w:spacing w:after="0" w:line="276"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практические занятия</w:t>
            </w:r>
            <w:r w:rsidRPr="006E1A4A">
              <w:rPr>
                <w:rFonts w:ascii="Times New Roman" w:eastAsia="Times New Roman" w:hAnsi="Times New Roman" w:cs="Times New Roman"/>
                <w:i/>
                <w:lang w:eastAsia="ru-RU"/>
              </w:rPr>
              <w:t xml:space="preserve"> (если предусмотрено)</w:t>
            </w:r>
          </w:p>
        </w:tc>
        <w:tc>
          <w:tcPr>
            <w:tcW w:w="1315" w:type="pct"/>
            <w:vAlign w:val="center"/>
          </w:tcPr>
          <w:p w14:paraId="38111A2F"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18</w:t>
            </w:r>
          </w:p>
        </w:tc>
      </w:tr>
      <w:tr w:rsidR="006E1A4A" w:rsidRPr="006E1A4A" w14:paraId="761D7DA6" w14:textId="77777777" w:rsidTr="006E1A4A">
        <w:trPr>
          <w:trHeight w:val="267"/>
        </w:trPr>
        <w:tc>
          <w:tcPr>
            <w:tcW w:w="3685" w:type="pct"/>
            <w:vAlign w:val="center"/>
          </w:tcPr>
          <w:p w14:paraId="6F93AFAE" w14:textId="77777777" w:rsidR="006E1A4A" w:rsidRPr="006E1A4A" w:rsidRDefault="006E1A4A" w:rsidP="006E1A4A">
            <w:pPr>
              <w:suppressAutoHyphens/>
              <w:spacing w:after="0" w:line="276" w:lineRule="auto"/>
              <w:rPr>
                <w:rFonts w:ascii="Times New Roman" w:eastAsia="Times New Roman" w:hAnsi="Times New Roman" w:cs="Times New Roman"/>
                <w:i/>
                <w:lang w:eastAsia="ru-RU"/>
              </w:rPr>
            </w:pPr>
            <w:r w:rsidRPr="006E1A4A">
              <w:rPr>
                <w:rFonts w:ascii="Times New Roman" w:eastAsia="Times New Roman" w:hAnsi="Times New Roman" w:cs="Times New Roman"/>
                <w:i/>
                <w:lang w:eastAsia="ru-RU"/>
              </w:rPr>
              <w:t xml:space="preserve">Самостоятельная работа </w:t>
            </w:r>
            <w:r w:rsidRPr="006E1A4A">
              <w:rPr>
                <w:rFonts w:ascii="Times New Roman" w:eastAsia="Times New Roman" w:hAnsi="Times New Roman" w:cs="Times New Roman"/>
                <w:b/>
                <w:i/>
                <w:vertAlign w:val="superscript"/>
                <w:lang w:eastAsia="ru-RU"/>
              </w:rPr>
              <w:footnoteReference w:id="4"/>
            </w:r>
          </w:p>
        </w:tc>
        <w:tc>
          <w:tcPr>
            <w:tcW w:w="1315" w:type="pct"/>
            <w:vAlign w:val="center"/>
          </w:tcPr>
          <w:p w14:paraId="0FC7914A"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18</w:t>
            </w:r>
          </w:p>
        </w:tc>
      </w:tr>
      <w:tr w:rsidR="006E1A4A" w:rsidRPr="006E1A4A" w14:paraId="2C3C4396" w14:textId="77777777" w:rsidTr="006E1A4A">
        <w:trPr>
          <w:trHeight w:val="331"/>
        </w:trPr>
        <w:tc>
          <w:tcPr>
            <w:tcW w:w="3685" w:type="pct"/>
            <w:vAlign w:val="center"/>
          </w:tcPr>
          <w:p w14:paraId="646A4B3A" w14:textId="77777777" w:rsidR="006E1A4A" w:rsidRPr="006E1A4A" w:rsidRDefault="006E1A4A" w:rsidP="006E1A4A">
            <w:pPr>
              <w:autoSpaceDE w:val="0"/>
              <w:spacing w:after="0" w:line="240" w:lineRule="auto"/>
              <w:ind w:firstLine="181"/>
              <w:jc w:val="center"/>
              <w:rPr>
                <w:rFonts w:ascii="Times New Roman" w:eastAsia="Times New Roman" w:hAnsi="Times New Roman" w:cs="Times New Roman"/>
                <w:i/>
                <w:iCs/>
                <w:sz w:val="24"/>
                <w:szCs w:val="24"/>
                <w:lang w:eastAsia="ru-RU"/>
              </w:rPr>
            </w:pPr>
            <w:r w:rsidRPr="006E1A4A">
              <w:rPr>
                <w:rFonts w:ascii="Times New Roman" w:eastAsia="Times New Roman" w:hAnsi="Times New Roman" w:cs="Times New Roman"/>
                <w:b/>
                <w:bCs/>
                <w:i/>
                <w:iCs/>
                <w:sz w:val="24"/>
                <w:szCs w:val="24"/>
                <w:lang w:eastAsia="ru-RU"/>
              </w:rPr>
              <w:t>Итоговая аттестация</w:t>
            </w:r>
            <w:r w:rsidRPr="006E1A4A">
              <w:rPr>
                <w:rFonts w:ascii="Times New Roman" w:eastAsia="Times New Roman" w:hAnsi="Times New Roman" w:cs="Times New Roman"/>
                <w:i/>
                <w:iCs/>
                <w:sz w:val="24"/>
                <w:szCs w:val="24"/>
                <w:lang w:eastAsia="ru-RU"/>
              </w:rPr>
              <w:t xml:space="preserve"> в форме дифференцированного зачёта</w:t>
            </w:r>
          </w:p>
          <w:p w14:paraId="5CD4EF13" w14:textId="77777777" w:rsidR="006E1A4A" w:rsidRPr="006E1A4A" w:rsidRDefault="006E1A4A" w:rsidP="006E1A4A">
            <w:pPr>
              <w:suppressAutoHyphens/>
              <w:spacing w:after="0" w:line="276" w:lineRule="auto"/>
              <w:rPr>
                <w:rFonts w:ascii="Times New Roman" w:eastAsia="Times New Roman" w:hAnsi="Times New Roman" w:cs="Times New Roman"/>
                <w:i/>
                <w:lang w:eastAsia="ru-RU"/>
              </w:rPr>
            </w:pPr>
            <w:r w:rsidRPr="006E1A4A">
              <w:rPr>
                <w:rFonts w:ascii="Times New Roman" w:eastAsia="Times New Roman" w:hAnsi="Times New Roman" w:cs="Times New Roman"/>
                <w:i/>
                <w:iCs/>
                <w:sz w:val="24"/>
                <w:szCs w:val="24"/>
                <w:lang w:eastAsia="ru-RU"/>
              </w:rPr>
              <w:t>(</w:t>
            </w:r>
            <w:r w:rsidRPr="006E1A4A">
              <w:rPr>
                <w:rFonts w:ascii="Times New Roman" w:eastAsia="Times New Roman" w:hAnsi="Times New Roman" w:cs="Times New Roman"/>
                <w:iCs/>
                <w:sz w:val="24"/>
                <w:szCs w:val="24"/>
                <w:lang w:eastAsia="ru-RU"/>
              </w:rPr>
              <w:t xml:space="preserve">портфолио </w:t>
            </w:r>
            <w:r w:rsidRPr="006E1A4A">
              <w:rPr>
                <w:rFonts w:ascii="Times New Roman" w:eastAsia="Times New Roman" w:hAnsi="Times New Roman" w:cs="Times New Roman"/>
                <w:sz w:val="24"/>
                <w:szCs w:val="24"/>
                <w:lang w:eastAsia="ru-RU"/>
              </w:rPr>
              <w:t>практических работ обучающихся</w:t>
            </w:r>
            <w:r w:rsidRPr="006E1A4A">
              <w:rPr>
                <w:rFonts w:ascii="Times New Roman" w:eastAsia="Times New Roman" w:hAnsi="Times New Roman" w:cs="Times New Roman"/>
                <w:iCs/>
                <w:sz w:val="24"/>
                <w:szCs w:val="24"/>
                <w:lang w:eastAsia="ru-RU"/>
              </w:rPr>
              <w:t>)</w:t>
            </w:r>
          </w:p>
        </w:tc>
        <w:tc>
          <w:tcPr>
            <w:tcW w:w="1315" w:type="pct"/>
            <w:vAlign w:val="center"/>
          </w:tcPr>
          <w:p w14:paraId="6FE4812B" w14:textId="77777777" w:rsidR="006E1A4A" w:rsidRPr="006E1A4A" w:rsidRDefault="006E1A4A" w:rsidP="006E1A4A">
            <w:pPr>
              <w:suppressAutoHyphens/>
              <w:spacing w:after="0" w:line="276" w:lineRule="auto"/>
              <w:rPr>
                <w:rFonts w:ascii="Times New Roman" w:eastAsia="Times New Roman" w:hAnsi="Times New Roman" w:cs="Times New Roman"/>
                <w:iCs/>
                <w:lang w:eastAsia="ru-RU"/>
              </w:rPr>
            </w:pPr>
          </w:p>
        </w:tc>
      </w:tr>
    </w:tbl>
    <w:p w14:paraId="1EF999CD" w14:textId="77777777" w:rsidR="006E1A4A" w:rsidRPr="006E1A4A" w:rsidRDefault="006E1A4A" w:rsidP="006E1A4A">
      <w:pPr>
        <w:spacing w:after="200" w:line="276" w:lineRule="auto"/>
        <w:rPr>
          <w:rFonts w:ascii="Times New Roman" w:eastAsia="Times New Roman" w:hAnsi="Times New Roman" w:cs="Times New Roman"/>
          <w:b/>
          <w:i/>
          <w:lang w:eastAsia="ru-RU"/>
        </w:rPr>
        <w:sectPr w:rsidR="006E1A4A" w:rsidRPr="006E1A4A" w:rsidSect="006E1A4A">
          <w:pgSz w:w="11906" w:h="16838"/>
          <w:pgMar w:top="1134" w:right="850" w:bottom="284" w:left="1701" w:header="708" w:footer="708" w:gutter="0"/>
          <w:cols w:space="720"/>
          <w:docGrid w:linePitch="299"/>
        </w:sectPr>
      </w:pPr>
    </w:p>
    <w:p w14:paraId="688E0BD0" w14:textId="77777777" w:rsidR="006E1A4A" w:rsidRPr="006E1A4A" w:rsidRDefault="006E1A4A" w:rsidP="006E1A4A">
      <w:pPr>
        <w:spacing w:after="200" w:line="276" w:lineRule="auto"/>
        <w:ind w:firstLine="709"/>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4"/>
        <w:gridCol w:w="3652"/>
        <w:gridCol w:w="2641"/>
        <w:gridCol w:w="3566"/>
        <w:gridCol w:w="1033"/>
        <w:gridCol w:w="1106"/>
      </w:tblGrid>
      <w:tr w:rsidR="006E1A4A" w:rsidRPr="006E1A4A" w14:paraId="28423031" w14:textId="77777777" w:rsidTr="006E1A4A">
        <w:trPr>
          <w:trHeight w:val="20"/>
        </w:trPr>
        <w:tc>
          <w:tcPr>
            <w:tcW w:w="862" w:type="pct"/>
            <w:vAlign w:val="center"/>
          </w:tcPr>
          <w:p w14:paraId="2C680933" w14:textId="77777777" w:rsidR="006E1A4A" w:rsidRPr="006E1A4A" w:rsidRDefault="006E1A4A" w:rsidP="006E1A4A">
            <w:pPr>
              <w:suppressAutoHyphens/>
              <w:spacing w:after="200" w:line="276" w:lineRule="auto"/>
              <w:jc w:val="center"/>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t>Наименование разделов и тем</w:t>
            </w:r>
          </w:p>
        </w:tc>
        <w:tc>
          <w:tcPr>
            <w:tcW w:w="1238" w:type="pct"/>
            <w:vAlign w:val="center"/>
          </w:tcPr>
          <w:p w14:paraId="2E35ACD0" w14:textId="77777777" w:rsidR="006E1A4A" w:rsidRPr="006E1A4A" w:rsidRDefault="006E1A4A" w:rsidP="006E1A4A">
            <w:pPr>
              <w:suppressAutoHyphens/>
              <w:spacing w:after="200" w:line="276" w:lineRule="auto"/>
              <w:jc w:val="center"/>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22" w:type="pct"/>
            <w:vAlign w:val="center"/>
          </w:tcPr>
          <w:p w14:paraId="5C3385BF" w14:textId="77777777" w:rsidR="006E1A4A" w:rsidRPr="006E1A4A" w:rsidRDefault="006E1A4A" w:rsidP="006E1A4A">
            <w:pPr>
              <w:suppressAutoHyphens/>
              <w:spacing w:after="0" w:line="240" w:lineRule="auto"/>
              <w:jc w:val="center"/>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6E1A4A">
              <w:rPr>
                <w:rFonts w:ascii="Times New Roman" w:eastAsia="Times New Roman" w:hAnsi="Times New Roman" w:cs="Times New Roman"/>
                <w:b/>
                <w:bCs/>
                <w:lang w:eastAsia="ru-RU"/>
              </w:rPr>
              <w:t>акад</w:t>
            </w:r>
            <w:proofErr w:type="spellEnd"/>
            <w:r w:rsidRPr="006E1A4A">
              <w:rPr>
                <w:rFonts w:ascii="Times New Roman" w:eastAsia="Times New Roman" w:hAnsi="Times New Roman" w:cs="Times New Roman"/>
                <w:b/>
                <w:bCs/>
                <w:lang w:eastAsia="ru-RU"/>
              </w:rPr>
              <w:t xml:space="preserve"> ч</w:t>
            </w:r>
          </w:p>
        </w:tc>
        <w:tc>
          <w:tcPr>
            <w:tcW w:w="1240" w:type="pct"/>
            <w:vAlign w:val="center"/>
          </w:tcPr>
          <w:p w14:paraId="3F9ED697" w14:textId="77777777" w:rsidR="006E1A4A" w:rsidRPr="006E1A4A" w:rsidRDefault="006E1A4A" w:rsidP="006E1A4A">
            <w:pPr>
              <w:suppressAutoHyphens/>
              <w:spacing w:after="200" w:line="276" w:lineRule="auto"/>
              <w:jc w:val="center"/>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t>Коды компетенций и личностных результатов</w:t>
            </w:r>
            <w:r w:rsidRPr="006E1A4A">
              <w:rPr>
                <w:rFonts w:ascii="Times New Roman" w:eastAsia="Times New Roman" w:hAnsi="Times New Roman" w:cs="Times New Roman"/>
                <w:b/>
                <w:bCs/>
                <w:vertAlign w:val="superscript"/>
                <w:lang w:eastAsia="ru-RU"/>
              </w:rPr>
              <w:footnoteReference w:id="5"/>
            </w:r>
            <w:r w:rsidRPr="006E1A4A">
              <w:rPr>
                <w:rFonts w:ascii="Times New Roman" w:eastAsia="Times New Roman" w:hAnsi="Times New Roman" w:cs="Times New Roman"/>
                <w:b/>
                <w:bCs/>
                <w:lang w:eastAsia="ru-RU"/>
              </w:rPr>
              <w:t>, формированию которых способствует элемент программы</w:t>
            </w:r>
          </w:p>
        </w:tc>
        <w:tc>
          <w:tcPr>
            <w:tcW w:w="369" w:type="pct"/>
          </w:tcPr>
          <w:p w14:paraId="4B9B2F67" w14:textId="77777777" w:rsidR="006E1A4A" w:rsidRPr="006E1A4A" w:rsidRDefault="006E1A4A" w:rsidP="006E1A4A">
            <w:pPr>
              <w:suppressAutoHyphens/>
              <w:spacing w:after="200" w:line="276" w:lineRule="auto"/>
              <w:jc w:val="center"/>
              <w:rPr>
                <w:rFonts w:ascii="Times New Roman" w:eastAsia="Times New Roman" w:hAnsi="Times New Roman" w:cs="Times New Roman"/>
                <w:b/>
                <w:bCs/>
                <w:lang w:eastAsia="ru-RU"/>
              </w:rPr>
            </w:pPr>
            <w:r w:rsidRPr="006E1A4A">
              <w:rPr>
                <w:rFonts w:ascii="Times New Roman" w:eastAsia="Times New Roman" w:hAnsi="Times New Roman" w:cs="Times New Roman"/>
                <w:sz w:val="24"/>
                <w:szCs w:val="24"/>
                <w:lang w:eastAsia="ru-RU"/>
              </w:rPr>
              <w:t>Код ПК, ОК</w:t>
            </w:r>
          </w:p>
        </w:tc>
        <w:tc>
          <w:tcPr>
            <w:tcW w:w="369" w:type="pct"/>
          </w:tcPr>
          <w:p w14:paraId="1B766660" w14:textId="77777777" w:rsidR="006E1A4A" w:rsidRPr="006E1A4A" w:rsidRDefault="006E1A4A" w:rsidP="006E1A4A">
            <w:pPr>
              <w:suppressAutoHyphens/>
              <w:spacing w:after="200" w:line="276" w:lineRule="auto"/>
              <w:jc w:val="center"/>
              <w:rPr>
                <w:rFonts w:ascii="Times New Roman" w:eastAsia="Times New Roman" w:hAnsi="Times New Roman" w:cs="Times New Roman"/>
                <w:b/>
                <w:bCs/>
                <w:lang w:eastAsia="ru-RU"/>
              </w:rPr>
            </w:pPr>
            <w:r w:rsidRPr="006E1A4A">
              <w:rPr>
                <w:rFonts w:ascii="Times New Roman" w:eastAsia="Times New Roman" w:hAnsi="Times New Roman" w:cs="Times New Roman"/>
                <w:sz w:val="24"/>
                <w:szCs w:val="24"/>
                <w:lang w:eastAsia="ru-RU"/>
              </w:rPr>
              <w:t>Код Н/У/З</w:t>
            </w:r>
          </w:p>
        </w:tc>
      </w:tr>
      <w:tr w:rsidR="006E1A4A" w:rsidRPr="006E1A4A" w14:paraId="7EB42115" w14:textId="77777777" w:rsidTr="006E1A4A">
        <w:trPr>
          <w:trHeight w:val="20"/>
        </w:trPr>
        <w:tc>
          <w:tcPr>
            <w:tcW w:w="862" w:type="pct"/>
          </w:tcPr>
          <w:p w14:paraId="0E3F8DF0" w14:textId="77777777" w:rsidR="006E1A4A" w:rsidRPr="006E1A4A" w:rsidRDefault="006E1A4A" w:rsidP="006E1A4A">
            <w:pPr>
              <w:spacing w:after="0" w:line="240" w:lineRule="auto"/>
              <w:jc w:val="center"/>
              <w:rPr>
                <w:rFonts w:ascii="Times New Roman" w:eastAsia="Times New Roman" w:hAnsi="Times New Roman" w:cs="Times New Roman"/>
                <w:b/>
                <w:bCs/>
                <w:i/>
                <w:iCs/>
                <w:lang w:eastAsia="ru-RU"/>
              </w:rPr>
            </w:pPr>
            <w:r w:rsidRPr="006E1A4A">
              <w:rPr>
                <w:rFonts w:ascii="Times New Roman" w:eastAsia="Times New Roman" w:hAnsi="Times New Roman" w:cs="Times New Roman"/>
                <w:b/>
                <w:bCs/>
                <w:i/>
                <w:iCs/>
                <w:lang w:eastAsia="ru-RU"/>
              </w:rPr>
              <w:t>1</w:t>
            </w:r>
          </w:p>
        </w:tc>
        <w:tc>
          <w:tcPr>
            <w:tcW w:w="1238" w:type="pct"/>
          </w:tcPr>
          <w:p w14:paraId="3734E443" w14:textId="77777777" w:rsidR="006E1A4A" w:rsidRPr="006E1A4A" w:rsidRDefault="006E1A4A" w:rsidP="006E1A4A">
            <w:pPr>
              <w:spacing w:after="0" w:line="240" w:lineRule="auto"/>
              <w:jc w:val="center"/>
              <w:rPr>
                <w:rFonts w:ascii="Times New Roman" w:eastAsia="Times New Roman" w:hAnsi="Times New Roman" w:cs="Times New Roman"/>
                <w:b/>
                <w:bCs/>
                <w:i/>
                <w:iCs/>
                <w:lang w:eastAsia="ru-RU"/>
              </w:rPr>
            </w:pPr>
            <w:r w:rsidRPr="006E1A4A">
              <w:rPr>
                <w:rFonts w:ascii="Times New Roman" w:eastAsia="Times New Roman" w:hAnsi="Times New Roman" w:cs="Times New Roman"/>
                <w:b/>
                <w:bCs/>
                <w:i/>
                <w:iCs/>
                <w:lang w:eastAsia="ru-RU"/>
              </w:rPr>
              <w:t>2</w:t>
            </w:r>
          </w:p>
        </w:tc>
        <w:tc>
          <w:tcPr>
            <w:tcW w:w="922" w:type="pct"/>
          </w:tcPr>
          <w:p w14:paraId="0325C166" w14:textId="77777777" w:rsidR="006E1A4A" w:rsidRPr="006E1A4A" w:rsidRDefault="006E1A4A" w:rsidP="006E1A4A">
            <w:pPr>
              <w:spacing w:after="0" w:line="240" w:lineRule="auto"/>
              <w:jc w:val="center"/>
              <w:rPr>
                <w:rFonts w:ascii="Times New Roman" w:eastAsia="Times New Roman" w:hAnsi="Times New Roman" w:cs="Times New Roman"/>
                <w:b/>
                <w:bCs/>
                <w:i/>
                <w:iCs/>
                <w:lang w:eastAsia="ru-RU"/>
              </w:rPr>
            </w:pPr>
            <w:r w:rsidRPr="006E1A4A">
              <w:rPr>
                <w:rFonts w:ascii="Times New Roman" w:eastAsia="Times New Roman" w:hAnsi="Times New Roman" w:cs="Times New Roman"/>
                <w:b/>
                <w:bCs/>
                <w:i/>
                <w:iCs/>
                <w:lang w:eastAsia="ru-RU"/>
              </w:rPr>
              <w:t>3</w:t>
            </w:r>
          </w:p>
        </w:tc>
        <w:tc>
          <w:tcPr>
            <w:tcW w:w="1240" w:type="pct"/>
          </w:tcPr>
          <w:p w14:paraId="5A791E79" w14:textId="77777777" w:rsidR="006E1A4A" w:rsidRPr="006E1A4A" w:rsidRDefault="006E1A4A" w:rsidP="006E1A4A">
            <w:pPr>
              <w:spacing w:after="0" w:line="240" w:lineRule="auto"/>
              <w:jc w:val="center"/>
              <w:rPr>
                <w:rFonts w:ascii="Times New Roman" w:eastAsia="Times New Roman" w:hAnsi="Times New Roman" w:cs="Times New Roman"/>
                <w:b/>
                <w:bCs/>
                <w:i/>
                <w:iCs/>
                <w:lang w:eastAsia="ru-RU"/>
              </w:rPr>
            </w:pPr>
            <w:r w:rsidRPr="006E1A4A">
              <w:rPr>
                <w:rFonts w:ascii="Times New Roman" w:eastAsia="Times New Roman" w:hAnsi="Times New Roman" w:cs="Times New Roman"/>
                <w:b/>
                <w:bCs/>
                <w:i/>
                <w:iCs/>
                <w:lang w:eastAsia="ru-RU"/>
              </w:rPr>
              <w:t>4</w:t>
            </w:r>
          </w:p>
        </w:tc>
        <w:tc>
          <w:tcPr>
            <w:tcW w:w="369" w:type="pct"/>
          </w:tcPr>
          <w:p w14:paraId="7392FF8B" w14:textId="77777777" w:rsidR="006E1A4A" w:rsidRPr="006E1A4A" w:rsidRDefault="006E1A4A" w:rsidP="006E1A4A">
            <w:pPr>
              <w:spacing w:after="0" w:line="240" w:lineRule="auto"/>
              <w:jc w:val="center"/>
              <w:rPr>
                <w:rFonts w:ascii="Times New Roman" w:eastAsia="Times New Roman" w:hAnsi="Times New Roman" w:cs="Times New Roman"/>
                <w:b/>
                <w:bCs/>
                <w:i/>
                <w:iCs/>
                <w:lang w:eastAsia="ru-RU"/>
              </w:rPr>
            </w:pPr>
          </w:p>
        </w:tc>
        <w:tc>
          <w:tcPr>
            <w:tcW w:w="369" w:type="pct"/>
          </w:tcPr>
          <w:p w14:paraId="69626471" w14:textId="77777777" w:rsidR="006E1A4A" w:rsidRPr="006E1A4A" w:rsidRDefault="006E1A4A" w:rsidP="006E1A4A">
            <w:pPr>
              <w:spacing w:after="0" w:line="240" w:lineRule="auto"/>
              <w:jc w:val="center"/>
              <w:rPr>
                <w:rFonts w:ascii="Times New Roman" w:eastAsia="Times New Roman" w:hAnsi="Times New Roman" w:cs="Times New Roman"/>
                <w:b/>
                <w:bCs/>
                <w:i/>
                <w:iCs/>
                <w:lang w:eastAsia="ru-RU"/>
              </w:rPr>
            </w:pPr>
          </w:p>
        </w:tc>
      </w:tr>
      <w:tr w:rsidR="006E1A4A" w:rsidRPr="006E1A4A" w14:paraId="208C6FD3" w14:textId="77777777" w:rsidTr="006E1A4A">
        <w:trPr>
          <w:trHeight w:val="557"/>
        </w:trPr>
        <w:tc>
          <w:tcPr>
            <w:tcW w:w="862" w:type="pct"/>
            <w:vMerge w:val="restart"/>
          </w:tcPr>
          <w:p w14:paraId="5F662142"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6C16B9EA" w14:textId="77777777" w:rsidR="006E1A4A" w:rsidRPr="006E1A4A" w:rsidRDefault="006E1A4A" w:rsidP="006E1A4A">
            <w:pPr>
              <w:suppressAutoHyphens/>
              <w:spacing w:after="0" w:line="276" w:lineRule="auto"/>
              <w:jc w:val="center"/>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Тема 1.1</w:t>
            </w:r>
          </w:p>
          <w:p w14:paraId="3EE73726" w14:textId="77777777" w:rsidR="006E1A4A" w:rsidRPr="006E1A4A" w:rsidRDefault="006E1A4A" w:rsidP="006E1A4A">
            <w:pPr>
              <w:spacing w:after="0" w:line="240" w:lineRule="auto"/>
              <w:jc w:val="center"/>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xml:space="preserve">Введение. </w:t>
            </w:r>
          </w:p>
          <w:p w14:paraId="473B916F"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r w:rsidRPr="006E1A4A">
              <w:rPr>
                <w:rFonts w:ascii="Times New Roman" w:eastAsia="Times New Roman" w:hAnsi="Times New Roman" w:cs="Times New Roman"/>
                <w:bCs/>
                <w:sz w:val="24"/>
                <w:szCs w:val="24"/>
                <w:lang w:eastAsia="ru-RU"/>
              </w:rPr>
              <w:t>Основы технической механики</w:t>
            </w:r>
            <w:r w:rsidRPr="006E1A4A">
              <w:rPr>
                <w:rFonts w:ascii="Times New Roman" w:eastAsia="Times New Roman" w:hAnsi="Times New Roman" w:cs="Times New Roman"/>
                <w:b/>
                <w:lang w:eastAsia="ru-RU"/>
              </w:rPr>
              <w:t xml:space="preserve"> </w:t>
            </w:r>
          </w:p>
          <w:p w14:paraId="534726FD" w14:textId="77777777" w:rsidR="006E1A4A" w:rsidRPr="006E1A4A" w:rsidRDefault="006E1A4A" w:rsidP="006E1A4A">
            <w:pPr>
              <w:spacing w:after="0" w:line="276" w:lineRule="auto"/>
              <w:jc w:val="center"/>
              <w:rPr>
                <w:rFonts w:ascii="Times New Roman" w:eastAsia="Times New Roman" w:hAnsi="Times New Roman" w:cs="Times New Roman"/>
                <w:b/>
                <w:bCs/>
                <w:lang w:eastAsia="ru-RU"/>
              </w:rPr>
            </w:pPr>
          </w:p>
        </w:tc>
        <w:tc>
          <w:tcPr>
            <w:tcW w:w="1238" w:type="pct"/>
          </w:tcPr>
          <w:p w14:paraId="6BAFA5AE" w14:textId="77777777" w:rsidR="006E1A4A" w:rsidRPr="006E1A4A" w:rsidRDefault="006E1A4A" w:rsidP="006E1A4A">
            <w:pPr>
              <w:spacing w:after="0" w:line="240" w:lineRule="auto"/>
              <w:jc w:val="both"/>
              <w:rPr>
                <w:rFonts w:ascii="Times New Roman" w:eastAsia="Times New Roman" w:hAnsi="Times New Roman" w:cs="Times New Roman"/>
                <w:b/>
                <w:bCs/>
                <w:i/>
                <w:lang w:eastAsia="ru-RU"/>
              </w:rPr>
            </w:pPr>
            <w:r w:rsidRPr="006E1A4A">
              <w:rPr>
                <w:rFonts w:ascii="Times New Roman" w:eastAsia="Times New Roman" w:hAnsi="Times New Roman" w:cs="Times New Roman"/>
                <w:b/>
                <w:lang w:eastAsia="ru-RU"/>
              </w:rPr>
              <w:t>Содержание учебного материала</w:t>
            </w:r>
          </w:p>
        </w:tc>
        <w:tc>
          <w:tcPr>
            <w:tcW w:w="922" w:type="pct"/>
            <w:vAlign w:val="center"/>
          </w:tcPr>
          <w:p w14:paraId="4C73E205" w14:textId="77777777" w:rsidR="006E1A4A" w:rsidRPr="006E1A4A" w:rsidRDefault="006E1A4A" w:rsidP="006E1A4A">
            <w:pPr>
              <w:suppressAutoHyphens/>
              <w:spacing w:after="0" w:line="240" w:lineRule="auto"/>
              <w:jc w:val="center"/>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1</w:t>
            </w:r>
          </w:p>
        </w:tc>
        <w:tc>
          <w:tcPr>
            <w:tcW w:w="1240" w:type="pct"/>
            <w:vMerge w:val="restart"/>
          </w:tcPr>
          <w:p w14:paraId="14B2C38B" w14:textId="77777777" w:rsidR="006E1A4A" w:rsidRDefault="006E1A4A" w:rsidP="006E1A4A">
            <w:pPr>
              <w:spacing w:after="0" w:line="276" w:lineRule="auto"/>
              <w:rPr>
                <w:rFonts w:ascii="Times New Roman" w:eastAsia="Times New Roman" w:hAnsi="Times New Roman" w:cs="Times New Roman"/>
                <w:b/>
                <w:i/>
                <w:lang w:eastAsia="ru-RU"/>
              </w:rPr>
            </w:pPr>
            <w:r w:rsidRPr="006E1A4A">
              <w:rPr>
                <w:rFonts w:ascii="Times New Roman" w:eastAsia="Times New Roman" w:hAnsi="Times New Roman" w:cs="Times New Roman"/>
                <w:b/>
                <w:i/>
                <w:lang w:eastAsia="ru-RU"/>
              </w:rPr>
              <w:t>***</w:t>
            </w:r>
          </w:p>
          <w:p w14:paraId="29046A4A" w14:textId="77777777" w:rsidR="00E270B8" w:rsidRDefault="00E270B8" w:rsidP="00E270B8">
            <w:pPr>
              <w:spacing w:after="0" w:line="276" w:lineRule="auto"/>
              <w:rPr>
                <w:rFonts w:ascii="Times New Roman" w:eastAsia="Times New Roman" w:hAnsi="Times New Roman" w:cs="Times New Roman"/>
                <w:lang w:eastAsia="ru-RU"/>
              </w:rPr>
            </w:pPr>
          </w:p>
          <w:p w14:paraId="296E549A" w14:textId="77777777" w:rsidR="006500A9" w:rsidRDefault="006500A9" w:rsidP="006500A9">
            <w:pPr>
              <w:spacing w:after="0" w:line="276" w:lineRule="auto"/>
              <w:rPr>
                <w:rFonts w:ascii="Times New Roman" w:eastAsia="Times New Roman" w:hAnsi="Times New Roman" w:cs="Times New Roman"/>
                <w:lang w:eastAsia="ru-RU"/>
              </w:rPr>
            </w:pPr>
          </w:p>
          <w:p w14:paraId="08B068DF" w14:textId="77777777" w:rsidR="000C348F" w:rsidRDefault="000C348F" w:rsidP="00C92E05">
            <w:pPr>
              <w:spacing w:after="0" w:line="276" w:lineRule="auto"/>
              <w:rPr>
                <w:rFonts w:ascii="Times New Roman" w:eastAsia="Times New Roman" w:hAnsi="Times New Roman" w:cs="Times New Roman"/>
                <w:lang w:eastAsia="ru-RU"/>
              </w:rPr>
            </w:pPr>
          </w:p>
          <w:p w14:paraId="72B3ED14" w14:textId="77777777" w:rsidR="00C92E05" w:rsidRDefault="00C92E05" w:rsidP="00C92E05">
            <w:pPr>
              <w:spacing w:after="0" w:line="276" w:lineRule="auto"/>
              <w:rPr>
                <w:rFonts w:ascii="Times New Roman" w:eastAsia="Times New Roman" w:hAnsi="Times New Roman" w:cs="Times New Roman"/>
                <w:lang w:eastAsia="ru-RU"/>
              </w:rPr>
            </w:pPr>
          </w:p>
          <w:p w14:paraId="7B9B0FB3" w14:textId="77777777" w:rsidR="00C92E05" w:rsidRDefault="00C92E05" w:rsidP="00C92E05">
            <w:pPr>
              <w:spacing w:after="0" w:line="276" w:lineRule="auto"/>
              <w:rPr>
                <w:rFonts w:ascii="Times New Roman" w:eastAsia="Times New Roman" w:hAnsi="Times New Roman" w:cs="Times New Roman"/>
                <w:lang w:eastAsia="ru-RU"/>
              </w:rPr>
            </w:pPr>
          </w:p>
          <w:p w14:paraId="06B6348D" w14:textId="77777777" w:rsidR="00C92E05" w:rsidRPr="00B90587" w:rsidRDefault="00C92E05" w:rsidP="00B66CE5">
            <w:pPr>
              <w:spacing w:after="0" w:line="276" w:lineRule="auto"/>
              <w:rPr>
                <w:rFonts w:ascii="Times New Roman" w:eastAsia="Times New Roman" w:hAnsi="Times New Roman" w:cs="Times New Roman"/>
                <w:lang w:eastAsia="ru-RU"/>
              </w:rPr>
            </w:pPr>
          </w:p>
        </w:tc>
        <w:tc>
          <w:tcPr>
            <w:tcW w:w="369" w:type="pct"/>
            <w:vMerge w:val="restart"/>
          </w:tcPr>
          <w:p w14:paraId="170AB5B4"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10E981E0"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69282CCA" w14:textId="77777777" w:rsidR="003A4BB0" w:rsidRPr="006E1A4A"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454B26FC"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6F237712"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3E9BF276"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7FB17BB2"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56E34BE8"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68E3E104"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093C3936"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666B8F87"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476E0FC0"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645F0D31"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2D8A05D7"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230ED84F"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0B8D01F4"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3B90AA68" w14:textId="77777777" w:rsidR="003A4BB0" w:rsidRDefault="003A4BB0" w:rsidP="003A4B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37E63D89" w14:textId="77777777" w:rsidR="006E1A4A" w:rsidRPr="006E1A4A" w:rsidRDefault="006E1A4A" w:rsidP="006E1A4A">
            <w:pPr>
              <w:spacing w:after="0" w:line="276" w:lineRule="auto"/>
              <w:rPr>
                <w:rFonts w:ascii="Times New Roman" w:eastAsia="Times New Roman" w:hAnsi="Times New Roman" w:cs="Times New Roman"/>
                <w:b/>
                <w:i/>
                <w:lang w:eastAsia="ru-RU"/>
              </w:rPr>
            </w:pPr>
          </w:p>
        </w:tc>
        <w:tc>
          <w:tcPr>
            <w:tcW w:w="369" w:type="pct"/>
            <w:vMerge w:val="restart"/>
          </w:tcPr>
          <w:p w14:paraId="16D37DE0"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01.01</w:t>
            </w:r>
          </w:p>
          <w:p w14:paraId="4A90AA54"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Уо</w:t>
            </w:r>
            <w:proofErr w:type="spellEnd"/>
            <w:r>
              <w:rPr>
                <w:rFonts w:ascii="Times New Roman" w:eastAsia="Times New Roman" w:hAnsi="Times New Roman" w:cs="Times New Roman"/>
                <w:lang w:eastAsia="ru-RU"/>
              </w:rPr>
              <w:t xml:space="preserve"> 01.02</w:t>
            </w:r>
          </w:p>
          <w:p w14:paraId="2AE33BF2" w14:textId="77777777" w:rsidR="00FA175A" w:rsidRPr="00D82E9F"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w:t>
            </w:r>
            <w:r w:rsidRPr="00D82E9F">
              <w:rPr>
                <w:rFonts w:ascii="Times New Roman" w:eastAsia="Times New Roman" w:hAnsi="Times New Roman" w:cs="Times New Roman"/>
                <w:lang w:eastAsia="ru-RU"/>
              </w:rPr>
              <w:t>о.02.01</w:t>
            </w:r>
          </w:p>
          <w:p w14:paraId="6A7F8E2D"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Уо.02.02</w:t>
            </w:r>
          </w:p>
          <w:p w14:paraId="3A7E3754"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02.03</w:t>
            </w:r>
          </w:p>
          <w:p w14:paraId="171D6956"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02.04</w:t>
            </w:r>
          </w:p>
          <w:p w14:paraId="5E5EB739"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02.05</w:t>
            </w:r>
          </w:p>
          <w:p w14:paraId="72A7DB46"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02.06</w:t>
            </w:r>
          </w:p>
          <w:p w14:paraId="2C93F6E8"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02.07</w:t>
            </w:r>
          </w:p>
          <w:p w14:paraId="4373DA1A"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Уо.03.01</w:t>
            </w:r>
          </w:p>
          <w:p w14:paraId="4E82FDA6"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Уо.03.02</w:t>
            </w:r>
          </w:p>
          <w:p w14:paraId="124999DB"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03.02</w:t>
            </w:r>
          </w:p>
          <w:p w14:paraId="2CA02427"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03.03</w:t>
            </w:r>
          </w:p>
          <w:p w14:paraId="1697AB7C"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03.04</w:t>
            </w:r>
          </w:p>
          <w:p w14:paraId="539A7A2E"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03.05</w:t>
            </w:r>
          </w:p>
          <w:p w14:paraId="684E1126"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04.01</w:t>
            </w:r>
          </w:p>
          <w:p w14:paraId="15F4C1DD"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04.02</w:t>
            </w:r>
          </w:p>
          <w:p w14:paraId="69BDF3B4"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04.03</w:t>
            </w:r>
          </w:p>
          <w:p w14:paraId="373B37FA"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04.04</w:t>
            </w:r>
          </w:p>
          <w:p w14:paraId="75DF47C3"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04.05</w:t>
            </w:r>
          </w:p>
          <w:p w14:paraId="11D0EACB"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Уо.05.01</w:t>
            </w:r>
          </w:p>
          <w:p w14:paraId="16CC3767"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Уо.05.02</w:t>
            </w:r>
          </w:p>
          <w:p w14:paraId="33763319"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lastRenderedPageBreak/>
              <w:t>Уо</w:t>
            </w:r>
            <w:proofErr w:type="spellEnd"/>
            <w:r w:rsidRPr="00D82E9F">
              <w:rPr>
                <w:rFonts w:ascii="Times New Roman" w:eastAsia="Times New Roman" w:hAnsi="Times New Roman" w:cs="Times New Roman"/>
                <w:lang w:eastAsia="ru-RU"/>
              </w:rPr>
              <w:t xml:space="preserve"> 05.03</w:t>
            </w:r>
          </w:p>
          <w:p w14:paraId="58932743" w14:textId="77777777" w:rsidR="00FA175A" w:rsidRPr="00D82E9F" w:rsidRDefault="00FA175A" w:rsidP="00FA175A">
            <w:pPr>
              <w:spacing w:after="0" w:line="276" w:lineRule="auto"/>
              <w:rPr>
                <w:rFonts w:ascii="Times New Roman" w:eastAsia="Times New Roman" w:hAnsi="Times New Roman" w:cs="Times New Roman"/>
                <w:lang w:eastAsia="ru-RU"/>
              </w:rPr>
            </w:pPr>
            <w:proofErr w:type="spellStart"/>
            <w:r w:rsidRPr="00D82E9F">
              <w:rPr>
                <w:rFonts w:ascii="Times New Roman" w:eastAsia="Times New Roman" w:hAnsi="Times New Roman" w:cs="Times New Roman"/>
                <w:lang w:eastAsia="ru-RU"/>
              </w:rPr>
              <w:t>Уо</w:t>
            </w:r>
            <w:proofErr w:type="spellEnd"/>
            <w:r w:rsidRPr="00D82E9F">
              <w:rPr>
                <w:rFonts w:ascii="Times New Roman" w:eastAsia="Times New Roman" w:hAnsi="Times New Roman" w:cs="Times New Roman"/>
                <w:lang w:eastAsia="ru-RU"/>
              </w:rPr>
              <w:t xml:space="preserve"> 05.04</w:t>
            </w:r>
          </w:p>
          <w:p w14:paraId="205625BC"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Уо.06.01</w:t>
            </w:r>
          </w:p>
          <w:p w14:paraId="23F26275" w14:textId="77777777" w:rsidR="00FA175A" w:rsidRPr="00D82E9F" w:rsidRDefault="00FA175A" w:rsidP="00FA175A">
            <w:pPr>
              <w:spacing w:after="0" w:line="276" w:lineRule="auto"/>
              <w:rPr>
                <w:rFonts w:ascii="Times New Roman" w:eastAsia="Times New Roman" w:hAnsi="Times New Roman" w:cs="Times New Roman"/>
                <w:lang w:eastAsia="ru-RU"/>
              </w:rPr>
            </w:pPr>
            <w:r w:rsidRPr="00D82E9F">
              <w:rPr>
                <w:rFonts w:ascii="Times New Roman" w:eastAsia="Times New Roman" w:hAnsi="Times New Roman" w:cs="Times New Roman"/>
                <w:lang w:eastAsia="ru-RU"/>
              </w:rPr>
              <w:t>Уо.06.02</w:t>
            </w:r>
          </w:p>
          <w:p w14:paraId="24B7EF15"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01.01</w:t>
            </w:r>
          </w:p>
          <w:p w14:paraId="3F5BC488"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01.02</w:t>
            </w:r>
          </w:p>
          <w:p w14:paraId="3E8F6F52"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01.03</w:t>
            </w:r>
          </w:p>
          <w:p w14:paraId="1FAE756E" w14:textId="77777777" w:rsidR="00FA175A" w:rsidRPr="00953AB0"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Зо.02.01</w:t>
            </w:r>
          </w:p>
          <w:p w14:paraId="02DBD23C" w14:textId="77777777" w:rsidR="00FA175A" w:rsidRPr="00953AB0" w:rsidRDefault="00FA175A" w:rsidP="00FA175A">
            <w:pPr>
              <w:spacing w:after="0" w:line="276" w:lineRule="auto"/>
              <w:rPr>
                <w:rFonts w:ascii="Times New Roman" w:eastAsia="Times New Roman" w:hAnsi="Times New Roman" w:cs="Times New Roman"/>
                <w:lang w:eastAsia="ru-RU"/>
              </w:rPr>
            </w:pPr>
            <w:r w:rsidRPr="00953AB0">
              <w:rPr>
                <w:rFonts w:ascii="Times New Roman" w:eastAsia="Times New Roman" w:hAnsi="Times New Roman" w:cs="Times New Roman"/>
                <w:lang w:eastAsia="ru-RU"/>
              </w:rPr>
              <w:t>Зо.02.02</w:t>
            </w:r>
          </w:p>
          <w:p w14:paraId="461CF009"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02.02</w:t>
            </w:r>
          </w:p>
          <w:p w14:paraId="5F315180"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02.03</w:t>
            </w:r>
          </w:p>
          <w:p w14:paraId="0210903E"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02.04</w:t>
            </w:r>
          </w:p>
          <w:p w14:paraId="507A4DD9"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03.01</w:t>
            </w:r>
          </w:p>
          <w:p w14:paraId="7F0967EE" w14:textId="77777777" w:rsidR="00FA175A" w:rsidRPr="00953AB0" w:rsidRDefault="00FA175A" w:rsidP="00FA175A">
            <w:pPr>
              <w:spacing w:after="0" w:line="276" w:lineRule="auto"/>
              <w:rPr>
                <w:rFonts w:ascii="Times New Roman" w:eastAsia="Times New Roman" w:hAnsi="Times New Roman" w:cs="Times New Roman"/>
                <w:lang w:eastAsia="ru-RU"/>
              </w:rPr>
            </w:pPr>
            <w:r w:rsidRPr="00953AB0">
              <w:rPr>
                <w:rFonts w:ascii="Times New Roman" w:eastAsia="Times New Roman" w:hAnsi="Times New Roman" w:cs="Times New Roman"/>
                <w:lang w:eastAsia="ru-RU"/>
              </w:rPr>
              <w:t>Зо.03.02</w:t>
            </w:r>
          </w:p>
          <w:p w14:paraId="26E50E19"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03.03</w:t>
            </w:r>
          </w:p>
          <w:p w14:paraId="3C5A99A4"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sidRPr="00953AB0">
              <w:rPr>
                <w:rFonts w:ascii="Times New Roman" w:eastAsia="Times New Roman" w:hAnsi="Times New Roman" w:cs="Times New Roman"/>
                <w:lang w:eastAsia="ru-RU"/>
              </w:rPr>
              <w:t>Зо</w:t>
            </w:r>
            <w:proofErr w:type="spellEnd"/>
            <w:r w:rsidRPr="00953AB0">
              <w:rPr>
                <w:rFonts w:ascii="Times New Roman" w:eastAsia="Times New Roman" w:hAnsi="Times New Roman" w:cs="Times New Roman"/>
                <w:lang w:eastAsia="ru-RU"/>
              </w:rPr>
              <w:t xml:space="preserve"> 03.04</w:t>
            </w:r>
          </w:p>
          <w:p w14:paraId="7AC50A22" w14:textId="77777777" w:rsidR="00FA175A" w:rsidRPr="00953AB0" w:rsidRDefault="00FA175A" w:rsidP="00FA175A">
            <w:pPr>
              <w:spacing w:after="0" w:line="276" w:lineRule="auto"/>
              <w:rPr>
                <w:rFonts w:ascii="Times New Roman" w:eastAsia="Times New Roman" w:hAnsi="Times New Roman" w:cs="Times New Roman"/>
                <w:lang w:eastAsia="ru-RU"/>
              </w:rPr>
            </w:pPr>
            <w:proofErr w:type="spellStart"/>
            <w:r>
              <w:rPr>
                <w:rFonts w:ascii="Times New Roman" w:eastAsia="Times New Roman" w:hAnsi="Times New Roman" w:cs="Times New Roman"/>
                <w:lang w:eastAsia="ru-RU"/>
              </w:rPr>
              <w:t>Зо</w:t>
            </w:r>
            <w:proofErr w:type="spellEnd"/>
            <w:r>
              <w:rPr>
                <w:rFonts w:ascii="Times New Roman" w:eastAsia="Times New Roman" w:hAnsi="Times New Roman" w:cs="Times New Roman"/>
                <w:lang w:eastAsia="ru-RU"/>
              </w:rPr>
              <w:t xml:space="preserve"> 03.05</w:t>
            </w:r>
          </w:p>
          <w:p w14:paraId="7422A738" w14:textId="77777777" w:rsidR="00FA175A" w:rsidRPr="00953AB0" w:rsidRDefault="00FA175A" w:rsidP="00FA175A">
            <w:pPr>
              <w:spacing w:after="0" w:line="276" w:lineRule="auto"/>
              <w:rPr>
                <w:rFonts w:ascii="Times New Roman" w:eastAsia="Times New Roman" w:hAnsi="Times New Roman" w:cs="Times New Roman"/>
                <w:lang w:eastAsia="ru-RU"/>
              </w:rPr>
            </w:pPr>
            <w:r w:rsidRPr="00953AB0">
              <w:rPr>
                <w:rFonts w:ascii="Times New Roman" w:eastAsia="Times New Roman" w:hAnsi="Times New Roman" w:cs="Times New Roman"/>
                <w:lang w:eastAsia="ru-RU"/>
              </w:rPr>
              <w:t>Зо.04.01</w:t>
            </w:r>
          </w:p>
          <w:p w14:paraId="70760CB2" w14:textId="77777777" w:rsidR="00FA175A" w:rsidRPr="00953AB0"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Зо.04.02</w:t>
            </w:r>
          </w:p>
          <w:p w14:paraId="7BD20484" w14:textId="77777777" w:rsidR="00FA175A" w:rsidRPr="00953AB0" w:rsidRDefault="00FA175A" w:rsidP="00FA175A">
            <w:pPr>
              <w:spacing w:after="0" w:line="276" w:lineRule="auto"/>
              <w:rPr>
                <w:rFonts w:ascii="Times New Roman" w:eastAsia="Times New Roman" w:hAnsi="Times New Roman" w:cs="Times New Roman"/>
                <w:lang w:eastAsia="ru-RU"/>
              </w:rPr>
            </w:pPr>
            <w:r w:rsidRPr="00953AB0">
              <w:rPr>
                <w:rFonts w:ascii="Times New Roman" w:eastAsia="Times New Roman" w:hAnsi="Times New Roman" w:cs="Times New Roman"/>
                <w:lang w:eastAsia="ru-RU"/>
              </w:rPr>
              <w:t>Зо.05.01</w:t>
            </w:r>
          </w:p>
          <w:p w14:paraId="430445E5" w14:textId="77777777" w:rsidR="00FA175A" w:rsidRPr="00953AB0"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Зо.05.02</w:t>
            </w:r>
          </w:p>
          <w:p w14:paraId="15FA4B78" w14:textId="77777777" w:rsidR="00FA175A" w:rsidRPr="00953AB0" w:rsidRDefault="00FA175A" w:rsidP="00FA175A">
            <w:pPr>
              <w:spacing w:after="0" w:line="276" w:lineRule="auto"/>
              <w:rPr>
                <w:rFonts w:ascii="Times New Roman" w:eastAsia="Times New Roman" w:hAnsi="Times New Roman" w:cs="Times New Roman"/>
                <w:lang w:eastAsia="ru-RU"/>
              </w:rPr>
            </w:pPr>
            <w:r w:rsidRPr="00953AB0">
              <w:rPr>
                <w:rFonts w:ascii="Times New Roman" w:eastAsia="Times New Roman" w:hAnsi="Times New Roman" w:cs="Times New Roman"/>
                <w:lang w:eastAsia="ru-RU"/>
              </w:rPr>
              <w:t>Зо.06.01</w:t>
            </w:r>
          </w:p>
          <w:p w14:paraId="3E2DF5F0" w14:textId="77777777" w:rsidR="00FA175A" w:rsidRDefault="00FA175A" w:rsidP="00FA175A">
            <w:pPr>
              <w:spacing w:after="0" w:line="276" w:lineRule="auto"/>
              <w:rPr>
                <w:rFonts w:ascii="Times New Roman" w:eastAsia="Times New Roman" w:hAnsi="Times New Roman" w:cs="Times New Roman"/>
                <w:lang w:eastAsia="ru-RU"/>
              </w:rPr>
            </w:pPr>
            <w:r w:rsidRPr="00953AB0">
              <w:rPr>
                <w:rFonts w:ascii="Times New Roman" w:eastAsia="Times New Roman" w:hAnsi="Times New Roman" w:cs="Times New Roman"/>
                <w:lang w:eastAsia="ru-RU"/>
              </w:rPr>
              <w:t>Зо.06.02</w:t>
            </w:r>
          </w:p>
          <w:p w14:paraId="0440CCA3" w14:textId="77777777" w:rsidR="00FA175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1.1.01</w:t>
            </w:r>
          </w:p>
          <w:p w14:paraId="44F73187" w14:textId="77777777" w:rsidR="00FA175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1.1.01</w:t>
            </w:r>
          </w:p>
          <w:p w14:paraId="5A33D73E" w14:textId="77777777" w:rsidR="00FA175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1.1.01</w:t>
            </w:r>
          </w:p>
          <w:p w14:paraId="11D53F24" w14:textId="77777777" w:rsidR="00FA175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1.1.02</w:t>
            </w:r>
          </w:p>
          <w:p w14:paraId="3CE404D8"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У 1.1.02</w:t>
            </w:r>
          </w:p>
          <w:p w14:paraId="129AB839"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У1.1.03</w:t>
            </w:r>
          </w:p>
          <w:p w14:paraId="549A2FCF"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У1.1.04</w:t>
            </w:r>
          </w:p>
          <w:p w14:paraId="3A28EE84"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У1.1.05</w:t>
            </w:r>
          </w:p>
          <w:p w14:paraId="4F532162"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lastRenderedPageBreak/>
              <w:t>У1.1.06</w:t>
            </w:r>
          </w:p>
          <w:p w14:paraId="433487DD" w14:textId="77777777" w:rsidR="00FA175A"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У1.1.07</w:t>
            </w:r>
          </w:p>
          <w:p w14:paraId="514D0C44"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З 1.1.02</w:t>
            </w:r>
          </w:p>
          <w:p w14:paraId="13DC6486"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З 1.1.03</w:t>
            </w:r>
          </w:p>
          <w:p w14:paraId="090917AA" w14:textId="77777777" w:rsidR="00FA175A" w:rsidRPr="00B66CE5"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З 1.1.04</w:t>
            </w:r>
          </w:p>
          <w:p w14:paraId="3CDD83F7" w14:textId="77777777" w:rsidR="00FA175A" w:rsidRDefault="00FA175A" w:rsidP="00FA175A">
            <w:pPr>
              <w:spacing w:after="0" w:line="276" w:lineRule="auto"/>
              <w:rPr>
                <w:rFonts w:ascii="Times New Roman" w:eastAsia="Times New Roman" w:hAnsi="Times New Roman" w:cs="Times New Roman"/>
                <w:lang w:eastAsia="ru-RU"/>
              </w:rPr>
            </w:pPr>
            <w:r w:rsidRPr="00B66CE5">
              <w:rPr>
                <w:rFonts w:ascii="Times New Roman" w:eastAsia="Times New Roman" w:hAnsi="Times New Roman" w:cs="Times New Roman"/>
                <w:lang w:eastAsia="ru-RU"/>
              </w:rPr>
              <w:t>З 1.1.05</w:t>
            </w:r>
          </w:p>
          <w:p w14:paraId="191C5ED8" w14:textId="77777777" w:rsidR="00FA175A" w:rsidRDefault="00FA175A" w:rsidP="00FA175A">
            <w:pPr>
              <w:spacing w:after="0" w:line="276" w:lineRule="auto"/>
              <w:rPr>
                <w:rFonts w:ascii="Times New Roman" w:eastAsia="Times New Roman" w:hAnsi="Times New Roman" w:cs="Times New Roman"/>
                <w:lang w:eastAsia="ru-RU"/>
              </w:rPr>
            </w:pPr>
            <w:r w:rsidRPr="00005A04">
              <w:rPr>
                <w:rFonts w:ascii="Times New Roman" w:eastAsia="Calibri" w:hAnsi="Times New Roman" w:cs="Times New Roman"/>
                <w:sz w:val="24"/>
                <w:szCs w:val="24"/>
              </w:rPr>
              <w:t>Н 1.2.01</w:t>
            </w:r>
          </w:p>
          <w:p w14:paraId="706F3C36" w14:textId="77777777" w:rsidR="00FA175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1.2.01</w:t>
            </w:r>
          </w:p>
          <w:p w14:paraId="7665E936" w14:textId="77777777" w:rsidR="00FA175A" w:rsidRDefault="00FA175A" w:rsidP="00FA175A">
            <w:pPr>
              <w:spacing w:after="0" w:line="276" w:lineRule="auto"/>
              <w:rPr>
                <w:rFonts w:ascii="Times New Roman" w:eastAsia="Times New Roman" w:hAnsi="Times New Roman" w:cs="Times New Roman"/>
                <w:lang w:eastAsia="ru-RU"/>
              </w:rPr>
            </w:pPr>
            <w:r w:rsidRPr="00B90587">
              <w:rPr>
                <w:rFonts w:ascii="Times New Roman" w:eastAsia="Times New Roman" w:hAnsi="Times New Roman" w:cs="Times New Roman"/>
                <w:lang w:eastAsia="ru-RU"/>
              </w:rPr>
              <w:t>З 1.2.01</w:t>
            </w:r>
          </w:p>
          <w:p w14:paraId="3EB0B7BA" w14:textId="77777777" w:rsidR="00FA175A" w:rsidRDefault="00FA175A" w:rsidP="00FA175A">
            <w:pPr>
              <w:spacing w:after="0" w:line="276" w:lineRule="auto"/>
              <w:rPr>
                <w:rFonts w:ascii="Times New Roman" w:eastAsia="Times New Roman" w:hAnsi="Times New Roman" w:cs="Times New Roman"/>
                <w:lang w:eastAsia="ru-RU"/>
              </w:rPr>
            </w:pPr>
            <w:r w:rsidRPr="00B90587">
              <w:rPr>
                <w:rFonts w:ascii="Times New Roman" w:eastAsia="Times New Roman" w:hAnsi="Times New Roman" w:cs="Times New Roman"/>
                <w:lang w:eastAsia="ru-RU"/>
              </w:rPr>
              <w:t>Н 1.2.02</w:t>
            </w:r>
          </w:p>
          <w:p w14:paraId="1C851ED5" w14:textId="77777777" w:rsidR="00FA175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1.2.02</w:t>
            </w:r>
          </w:p>
          <w:p w14:paraId="39FC9710"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Calibri" w:hAnsi="Times New Roman" w:cs="Times New Roman"/>
                <w:sz w:val="24"/>
                <w:szCs w:val="24"/>
              </w:rPr>
              <w:t xml:space="preserve">З </w:t>
            </w:r>
            <w:r w:rsidRPr="00005A04">
              <w:rPr>
                <w:rFonts w:ascii="Times New Roman" w:eastAsia="Calibri" w:hAnsi="Times New Roman" w:cs="Times New Roman"/>
                <w:sz w:val="24"/>
                <w:szCs w:val="24"/>
              </w:rPr>
              <w:t>1.2.02</w:t>
            </w:r>
          </w:p>
          <w:p w14:paraId="2A3C17CE" w14:textId="77777777" w:rsidR="00FA175A" w:rsidRDefault="00FA175A" w:rsidP="00FA175A">
            <w:pPr>
              <w:spacing w:after="0" w:line="276"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Н 1.3.01</w:t>
            </w:r>
          </w:p>
          <w:p w14:paraId="5E6A0F41"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1.3.01</w:t>
            </w:r>
          </w:p>
          <w:p w14:paraId="25D80D27"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1.3.02</w:t>
            </w:r>
          </w:p>
          <w:p w14:paraId="6C7D5128"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1.3.03</w:t>
            </w:r>
          </w:p>
          <w:p w14:paraId="1E9F4A05"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1.3.04</w:t>
            </w:r>
          </w:p>
          <w:p w14:paraId="5FE7573D"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1.3.05</w:t>
            </w:r>
          </w:p>
          <w:p w14:paraId="490AAC8E"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1.3.01</w:t>
            </w:r>
          </w:p>
          <w:p w14:paraId="398AA4EB"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1.3.02</w:t>
            </w:r>
          </w:p>
          <w:p w14:paraId="16E5A357" w14:textId="77777777" w:rsidR="00FA175A" w:rsidRDefault="00FA175A" w:rsidP="00FA175A">
            <w:pPr>
              <w:spacing w:after="0" w:line="276" w:lineRule="auto"/>
              <w:rPr>
                <w:rFonts w:ascii="Times New Roman" w:eastAsia="Times New Roman" w:hAnsi="Times New Roman" w:cs="Times New Roman"/>
                <w:lang w:eastAsia="ru-RU"/>
              </w:rPr>
            </w:pPr>
            <w:r w:rsidRPr="00005A04">
              <w:rPr>
                <w:rFonts w:ascii="Times New Roman" w:eastAsia="Times New Roman" w:hAnsi="Times New Roman" w:cs="Times New Roman"/>
                <w:color w:val="000000"/>
                <w:sz w:val="24"/>
                <w:szCs w:val="24"/>
                <w:lang w:eastAsia="ru-RU"/>
              </w:rPr>
              <w:t>Н 1.4.01</w:t>
            </w:r>
          </w:p>
          <w:p w14:paraId="02B7FD87"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1.4.01</w:t>
            </w:r>
          </w:p>
          <w:p w14:paraId="6785CB01"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1.4.02</w:t>
            </w:r>
          </w:p>
          <w:p w14:paraId="12C9D097"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1.4.01</w:t>
            </w:r>
          </w:p>
          <w:p w14:paraId="6353F88F"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1.4.02</w:t>
            </w:r>
          </w:p>
          <w:p w14:paraId="27737FA2" w14:textId="77777777" w:rsidR="00FA175A" w:rsidRPr="00D82E9F"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2.2.01</w:t>
            </w:r>
          </w:p>
          <w:p w14:paraId="14F44318"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2.2.01</w:t>
            </w:r>
          </w:p>
          <w:p w14:paraId="79BEB001"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2.2.01</w:t>
            </w:r>
          </w:p>
          <w:p w14:paraId="237310B9" w14:textId="77777777" w:rsidR="00FA175A" w:rsidRPr="006500A9" w:rsidRDefault="00FA175A" w:rsidP="00FA175A">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Н 2.3</w:t>
            </w:r>
            <w:r w:rsidRPr="00005A04">
              <w:rPr>
                <w:rFonts w:ascii="Times New Roman" w:eastAsia="Calibri" w:hAnsi="Times New Roman" w:cs="Times New Roman"/>
                <w:sz w:val="24"/>
                <w:szCs w:val="24"/>
              </w:rPr>
              <w:t>.01</w:t>
            </w:r>
          </w:p>
          <w:p w14:paraId="10555483"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2.3.01</w:t>
            </w:r>
          </w:p>
          <w:p w14:paraId="3497EE1F"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2.3.01</w:t>
            </w:r>
          </w:p>
          <w:p w14:paraId="4396EE82"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З 2.3.02</w:t>
            </w:r>
          </w:p>
          <w:p w14:paraId="1048C380" w14:textId="77777777" w:rsidR="00FA175A" w:rsidRDefault="00FA175A" w:rsidP="00FA175A">
            <w:pPr>
              <w:spacing w:after="0" w:line="276" w:lineRule="auto"/>
              <w:rPr>
                <w:rFonts w:ascii="Times New Roman" w:eastAsia="Times New Roman" w:hAnsi="Times New Roman" w:cs="Times New Roman"/>
                <w:lang w:eastAsia="ru-RU"/>
              </w:rPr>
            </w:pPr>
            <w:r w:rsidRPr="00005A04">
              <w:rPr>
                <w:rFonts w:ascii="Times New Roman" w:eastAsia="Calibri" w:hAnsi="Times New Roman" w:cs="Times New Roman"/>
                <w:sz w:val="24"/>
                <w:szCs w:val="24"/>
              </w:rPr>
              <w:t>Н 2.4.01</w:t>
            </w:r>
          </w:p>
          <w:p w14:paraId="5280C9E9"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2.4.01</w:t>
            </w:r>
          </w:p>
          <w:p w14:paraId="31CEC344"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2.4.01</w:t>
            </w:r>
          </w:p>
          <w:p w14:paraId="6425D673" w14:textId="77777777" w:rsidR="00FA175A" w:rsidRDefault="00FA175A" w:rsidP="00FA175A">
            <w:pPr>
              <w:spacing w:after="0" w:line="276" w:lineRule="auto"/>
              <w:rPr>
                <w:rFonts w:ascii="Times New Roman" w:eastAsia="Times New Roman" w:hAnsi="Times New Roman" w:cs="Times New Roman"/>
                <w:lang w:eastAsia="ru-RU"/>
              </w:rPr>
            </w:pPr>
            <w:r w:rsidRPr="00005A04">
              <w:rPr>
                <w:rFonts w:ascii="Times New Roman" w:eastAsia="Calibri" w:hAnsi="Times New Roman" w:cs="Times New Roman"/>
                <w:sz w:val="24"/>
                <w:szCs w:val="24"/>
              </w:rPr>
              <w:t>Н 3.1.01</w:t>
            </w:r>
          </w:p>
          <w:p w14:paraId="1AA0F650"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3.1.01</w:t>
            </w:r>
          </w:p>
          <w:p w14:paraId="2C160A32"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3.1.02</w:t>
            </w:r>
          </w:p>
          <w:p w14:paraId="6491DD4E"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3.1.01</w:t>
            </w:r>
          </w:p>
          <w:p w14:paraId="4AE3DB91"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3.1.02</w:t>
            </w:r>
          </w:p>
          <w:p w14:paraId="226B288A"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3.1.03</w:t>
            </w:r>
          </w:p>
          <w:p w14:paraId="03FEE7F7"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3.1.04</w:t>
            </w:r>
          </w:p>
          <w:p w14:paraId="65159A30" w14:textId="77777777" w:rsidR="00FA175A" w:rsidRPr="00D63B2A" w:rsidRDefault="00FA175A" w:rsidP="00FA175A">
            <w:pPr>
              <w:spacing w:after="0" w:line="27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3.2.01</w:t>
            </w:r>
          </w:p>
          <w:p w14:paraId="08C90AC4"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3.2.01</w:t>
            </w:r>
          </w:p>
          <w:p w14:paraId="23AEC730"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3.2.01</w:t>
            </w:r>
          </w:p>
          <w:p w14:paraId="031C48F1"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3.2.02</w:t>
            </w:r>
          </w:p>
          <w:p w14:paraId="6F270A7B" w14:textId="77777777" w:rsidR="00FA175A" w:rsidRPr="00D63B2A" w:rsidRDefault="00FA175A" w:rsidP="00FA175A">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Н 3.3</w:t>
            </w:r>
            <w:r w:rsidRPr="00005A04">
              <w:rPr>
                <w:rFonts w:ascii="Times New Roman" w:eastAsia="Calibri" w:hAnsi="Times New Roman" w:cs="Times New Roman"/>
                <w:sz w:val="24"/>
                <w:szCs w:val="24"/>
              </w:rPr>
              <w:t>.01</w:t>
            </w:r>
          </w:p>
          <w:p w14:paraId="47CA1516"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3.3.01</w:t>
            </w:r>
          </w:p>
          <w:p w14:paraId="2E97B5E6" w14:textId="77777777" w:rsid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У 3.3.01</w:t>
            </w:r>
          </w:p>
          <w:p w14:paraId="0D2A0848" w14:textId="77777777" w:rsidR="006E1A4A" w:rsidRPr="00FA175A" w:rsidRDefault="00FA175A" w:rsidP="00FA175A">
            <w:pPr>
              <w:spacing w:after="0"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З 3.3.01</w:t>
            </w:r>
          </w:p>
        </w:tc>
      </w:tr>
      <w:tr w:rsidR="006E1A4A" w:rsidRPr="006E1A4A" w14:paraId="7C255F3C" w14:textId="77777777" w:rsidTr="006E1A4A">
        <w:trPr>
          <w:trHeight w:val="413"/>
        </w:trPr>
        <w:tc>
          <w:tcPr>
            <w:tcW w:w="862" w:type="pct"/>
            <w:vMerge/>
          </w:tcPr>
          <w:p w14:paraId="46AAB7EF"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1E5F3434" w14:textId="77777777" w:rsidR="006E1A4A" w:rsidRPr="006E1A4A" w:rsidRDefault="006E1A4A" w:rsidP="006E1A4A">
            <w:pPr>
              <w:suppressAutoHyphens/>
              <w:spacing w:after="0" w:line="240" w:lineRule="auto"/>
              <w:jc w:val="both"/>
              <w:rPr>
                <w:rFonts w:ascii="Times New Roman" w:eastAsia="Times New Roman" w:hAnsi="Times New Roman" w:cs="Times New Roman"/>
                <w:bCs/>
                <w:lang w:eastAsia="ru-RU"/>
              </w:rPr>
            </w:pPr>
            <w:r w:rsidRPr="006E1A4A">
              <w:rPr>
                <w:rFonts w:ascii="Times New Roman" w:eastAsia="Times New Roman" w:hAnsi="Times New Roman" w:cs="Times New Roman"/>
                <w:color w:val="000000"/>
                <w:sz w:val="24"/>
                <w:szCs w:val="24"/>
                <w:lang w:eastAsia="ru-RU"/>
              </w:rPr>
              <w:t>Предмет, значение дисциплины «Основы технической механики и слесарных работ» для подготовки рабочих по про</w:t>
            </w:r>
            <w:r w:rsidR="00164BF2">
              <w:rPr>
                <w:rFonts w:ascii="Times New Roman" w:eastAsia="Times New Roman" w:hAnsi="Times New Roman" w:cs="Times New Roman"/>
                <w:color w:val="000000"/>
                <w:sz w:val="24"/>
                <w:szCs w:val="24"/>
                <w:lang w:eastAsia="ru-RU"/>
              </w:rPr>
              <w:t xml:space="preserve">фессии электромонтер </w:t>
            </w:r>
            <w:proofErr w:type="gramStart"/>
            <w:r w:rsidR="00164BF2">
              <w:rPr>
                <w:rFonts w:ascii="Times New Roman" w:eastAsia="Times New Roman" w:hAnsi="Times New Roman" w:cs="Times New Roman"/>
                <w:color w:val="000000"/>
                <w:sz w:val="24"/>
                <w:szCs w:val="24"/>
                <w:lang w:eastAsia="ru-RU"/>
              </w:rPr>
              <w:t xml:space="preserve">по </w:t>
            </w:r>
            <w:r w:rsidRPr="006E1A4A">
              <w:rPr>
                <w:rFonts w:ascii="Times New Roman" w:eastAsia="Times New Roman" w:hAnsi="Times New Roman" w:cs="Times New Roman"/>
                <w:color w:val="000000"/>
                <w:sz w:val="24"/>
                <w:szCs w:val="24"/>
                <w:lang w:eastAsia="ru-RU"/>
              </w:rPr>
              <w:t xml:space="preserve"> </w:t>
            </w:r>
            <w:proofErr w:type="spellStart"/>
            <w:r w:rsidRPr="006E1A4A">
              <w:rPr>
                <w:rFonts w:ascii="Times New Roman" w:eastAsia="Times New Roman" w:hAnsi="Times New Roman" w:cs="Times New Roman"/>
                <w:color w:val="000000"/>
                <w:sz w:val="24"/>
                <w:szCs w:val="24"/>
                <w:lang w:eastAsia="ru-RU"/>
              </w:rPr>
              <w:t>по</w:t>
            </w:r>
            <w:proofErr w:type="spellEnd"/>
            <w:proofErr w:type="gramEnd"/>
            <w:r w:rsidRPr="006E1A4A">
              <w:rPr>
                <w:rFonts w:ascii="Times New Roman" w:eastAsia="Times New Roman" w:hAnsi="Times New Roman" w:cs="Times New Roman"/>
                <w:color w:val="000000"/>
                <w:sz w:val="24"/>
                <w:szCs w:val="24"/>
                <w:lang w:eastAsia="ru-RU"/>
              </w:rPr>
              <w:t xml:space="preserve"> ремонту и обслуживанию </w:t>
            </w:r>
            <w:r w:rsidR="00164BF2">
              <w:rPr>
                <w:rFonts w:ascii="Times New Roman" w:eastAsia="Times New Roman" w:hAnsi="Times New Roman" w:cs="Times New Roman"/>
                <w:color w:val="000000"/>
                <w:sz w:val="24"/>
                <w:szCs w:val="24"/>
                <w:lang w:eastAsia="ru-RU"/>
              </w:rPr>
              <w:t>электро</w:t>
            </w:r>
            <w:r w:rsidRPr="006E1A4A">
              <w:rPr>
                <w:rFonts w:ascii="Times New Roman" w:eastAsia="Times New Roman" w:hAnsi="Times New Roman" w:cs="Times New Roman"/>
                <w:color w:val="000000"/>
                <w:sz w:val="24"/>
                <w:szCs w:val="24"/>
                <w:lang w:eastAsia="ru-RU"/>
              </w:rPr>
              <w:t>оборудования</w:t>
            </w:r>
          </w:p>
        </w:tc>
        <w:tc>
          <w:tcPr>
            <w:tcW w:w="922" w:type="pct"/>
            <w:vAlign w:val="center"/>
          </w:tcPr>
          <w:p w14:paraId="45626357" w14:textId="77777777" w:rsidR="006E1A4A" w:rsidRPr="006E1A4A" w:rsidRDefault="006E1A4A" w:rsidP="006E1A4A">
            <w:pPr>
              <w:suppressAutoHyphens/>
              <w:spacing w:after="0" w:line="240" w:lineRule="auto"/>
              <w:jc w:val="center"/>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1</w:t>
            </w:r>
          </w:p>
        </w:tc>
        <w:tc>
          <w:tcPr>
            <w:tcW w:w="1240" w:type="pct"/>
            <w:vMerge/>
          </w:tcPr>
          <w:p w14:paraId="6A89E023" w14:textId="77777777" w:rsidR="006E1A4A" w:rsidRPr="006E1A4A" w:rsidRDefault="006E1A4A" w:rsidP="006E1A4A">
            <w:pPr>
              <w:spacing w:after="0" w:line="276" w:lineRule="auto"/>
              <w:rPr>
                <w:rFonts w:ascii="Times New Roman" w:eastAsia="Times New Roman" w:hAnsi="Times New Roman" w:cs="Times New Roman"/>
                <w:b/>
                <w:i/>
                <w:lang w:eastAsia="ru-RU"/>
              </w:rPr>
            </w:pPr>
          </w:p>
        </w:tc>
        <w:tc>
          <w:tcPr>
            <w:tcW w:w="369" w:type="pct"/>
            <w:vMerge/>
          </w:tcPr>
          <w:p w14:paraId="46688F42"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344CAA13"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752332DB" w14:textId="77777777" w:rsidTr="006E1A4A">
        <w:trPr>
          <w:trHeight w:val="321"/>
        </w:trPr>
        <w:tc>
          <w:tcPr>
            <w:tcW w:w="862" w:type="pct"/>
            <w:vMerge/>
          </w:tcPr>
          <w:p w14:paraId="40C373D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253EC583" w14:textId="77777777" w:rsidR="006E1A4A" w:rsidRPr="006E1A4A" w:rsidRDefault="006E1A4A" w:rsidP="006E1A4A">
            <w:pPr>
              <w:spacing w:after="0" w:line="240" w:lineRule="auto"/>
              <w:jc w:val="both"/>
              <w:rPr>
                <w:rFonts w:ascii="Times New Roman" w:eastAsia="Times New Roman" w:hAnsi="Times New Roman" w:cs="Times New Roman"/>
                <w:b/>
                <w:bCs/>
                <w:lang w:eastAsia="ru-RU"/>
              </w:rPr>
            </w:pPr>
            <w:r w:rsidRPr="006E1A4A">
              <w:rPr>
                <w:rFonts w:ascii="Times New Roman" w:eastAsia="Times New Roman" w:hAnsi="Times New Roman" w:cs="Times New Roman"/>
                <w:b/>
                <w:lang w:eastAsia="ru-RU"/>
              </w:rPr>
              <w:t>Самостоятельная работа</w:t>
            </w:r>
          </w:p>
        </w:tc>
        <w:tc>
          <w:tcPr>
            <w:tcW w:w="922" w:type="pct"/>
            <w:vAlign w:val="center"/>
          </w:tcPr>
          <w:p w14:paraId="742BE8FC" w14:textId="77777777" w:rsidR="006E1A4A" w:rsidRPr="006E1A4A" w:rsidRDefault="006E1A4A" w:rsidP="006E1A4A">
            <w:pPr>
              <w:suppressAutoHyphens/>
              <w:spacing w:after="0" w:line="240" w:lineRule="auto"/>
              <w:jc w:val="center"/>
              <w:rPr>
                <w:rFonts w:ascii="Times New Roman" w:eastAsia="Times New Roman" w:hAnsi="Times New Roman" w:cs="Times New Roman"/>
                <w:b/>
                <w:bCs/>
                <w:i/>
                <w:iCs/>
                <w:lang w:eastAsia="ru-RU"/>
              </w:rPr>
            </w:pPr>
            <w:r w:rsidRPr="006E1A4A">
              <w:rPr>
                <w:rFonts w:ascii="Times New Roman" w:eastAsia="Times New Roman" w:hAnsi="Times New Roman" w:cs="Times New Roman"/>
                <w:b/>
                <w:i/>
                <w:iCs/>
                <w:lang w:eastAsia="ru-RU"/>
              </w:rPr>
              <w:t>-</w:t>
            </w:r>
          </w:p>
        </w:tc>
        <w:tc>
          <w:tcPr>
            <w:tcW w:w="1240" w:type="pct"/>
            <w:vMerge/>
          </w:tcPr>
          <w:p w14:paraId="539606CE" w14:textId="77777777" w:rsidR="006E1A4A" w:rsidRPr="006E1A4A" w:rsidRDefault="006E1A4A" w:rsidP="006E1A4A">
            <w:pPr>
              <w:spacing w:after="200" w:line="276" w:lineRule="auto"/>
              <w:rPr>
                <w:rFonts w:ascii="Times New Roman" w:eastAsia="Times New Roman" w:hAnsi="Times New Roman" w:cs="Times New Roman"/>
                <w:b/>
                <w:lang w:eastAsia="ru-RU"/>
              </w:rPr>
            </w:pPr>
          </w:p>
        </w:tc>
        <w:tc>
          <w:tcPr>
            <w:tcW w:w="369" w:type="pct"/>
            <w:vMerge/>
          </w:tcPr>
          <w:p w14:paraId="3D8FDF08" w14:textId="77777777" w:rsidR="006E1A4A" w:rsidRPr="006E1A4A" w:rsidRDefault="006E1A4A" w:rsidP="006E1A4A">
            <w:pPr>
              <w:spacing w:after="200" w:line="276" w:lineRule="auto"/>
              <w:rPr>
                <w:rFonts w:ascii="Times New Roman" w:eastAsia="Times New Roman" w:hAnsi="Times New Roman" w:cs="Times New Roman"/>
                <w:b/>
                <w:lang w:eastAsia="ru-RU"/>
              </w:rPr>
            </w:pPr>
          </w:p>
        </w:tc>
        <w:tc>
          <w:tcPr>
            <w:tcW w:w="369" w:type="pct"/>
            <w:vMerge/>
          </w:tcPr>
          <w:p w14:paraId="536C19B6" w14:textId="77777777" w:rsidR="006E1A4A" w:rsidRPr="006E1A4A" w:rsidRDefault="006E1A4A" w:rsidP="006E1A4A">
            <w:pPr>
              <w:spacing w:after="200" w:line="276" w:lineRule="auto"/>
              <w:rPr>
                <w:rFonts w:ascii="Times New Roman" w:eastAsia="Times New Roman" w:hAnsi="Times New Roman" w:cs="Times New Roman"/>
                <w:b/>
                <w:lang w:eastAsia="ru-RU"/>
              </w:rPr>
            </w:pPr>
          </w:p>
        </w:tc>
      </w:tr>
      <w:tr w:rsidR="006E1A4A" w:rsidRPr="006E1A4A" w14:paraId="65C0BC8B" w14:textId="77777777" w:rsidTr="006E1A4A">
        <w:trPr>
          <w:trHeight w:val="1950"/>
        </w:trPr>
        <w:tc>
          <w:tcPr>
            <w:tcW w:w="862" w:type="pct"/>
            <w:vMerge/>
          </w:tcPr>
          <w:p w14:paraId="6262F04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08A96D74" w14:textId="77777777" w:rsidR="006E1A4A" w:rsidRPr="006E1A4A" w:rsidRDefault="006E1A4A" w:rsidP="006E1A4A">
            <w:pPr>
              <w:spacing w:after="0" w:line="240" w:lineRule="auto"/>
              <w:jc w:val="both"/>
              <w:rPr>
                <w:rFonts w:ascii="Times New Roman" w:eastAsia="Times New Roman" w:hAnsi="Times New Roman" w:cs="Times New Roman"/>
                <w:bCs/>
                <w:lang w:eastAsia="ru-RU"/>
              </w:rPr>
            </w:pPr>
            <w:r w:rsidRPr="006E1A4A">
              <w:rPr>
                <w:rFonts w:ascii="Times New Roman" w:eastAsia="Times New Roman" w:hAnsi="Times New Roman" w:cs="Times New Roman"/>
                <w:color w:val="000000"/>
                <w:sz w:val="24"/>
                <w:szCs w:val="24"/>
                <w:lang w:eastAsia="ru-RU"/>
              </w:rPr>
              <w:t xml:space="preserve">Систематическая проработка конспектов занятий, учебной и специальной  </w:t>
            </w:r>
            <w:hyperlink r:id="rId12" w:history="1">
              <w:r w:rsidRPr="006E1A4A">
                <w:rPr>
                  <w:rFonts w:ascii="Times New Roman" w:eastAsia="Times New Roman" w:hAnsi="Times New Roman" w:cs="Times New Roman"/>
                  <w:color w:val="000000"/>
                  <w:sz w:val="24"/>
                  <w:szCs w:val="24"/>
                  <w:u w:val="single"/>
                  <w:lang w:eastAsia="ru-RU"/>
                </w:rPr>
                <w:t>технической литературы</w:t>
              </w:r>
            </w:hyperlink>
            <w:r w:rsidRPr="006E1A4A">
              <w:rPr>
                <w:rFonts w:ascii="Times New Roman" w:eastAsia="Times New Roman" w:hAnsi="Times New Roman" w:cs="Times New Roman"/>
                <w:color w:val="000000"/>
                <w:sz w:val="24"/>
                <w:szCs w:val="24"/>
                <w:lang w:eastAsia="ru-RU"/>
              </w:rPr>
              <w:t> по теме «Введение. Основы технической механики»</w:t>
            </w:r>
          </w:p>
        </w:tc>
        <w:tc>
          <w:tcPr>
            <w:tcW w:w="922" w:type="pct"/>
            <w:vAlign w:val="center"/>
          </w:tcPr>
          <w:p w14:paraId="66D8A672" w14:textId="77777777" w:rsidR="006E1A4A" w:rsidRPr="006E1A4A" w:rsidRDefault="006E1A4A" w:rsidP="006E1A4A">
            <w:pPr>
              <w:suppressAutoHyphens/>
              <w:spacing w:after="200" w:line="240" w:lineRule="auto"/>
              <w:jc w:val="center"/>
              <w:rPr>
                <w:rFonts w:ascii="Times New Roman" w:eastAsia="Times New Roman" w:hAnsi="Times New Roman" w:cs="Times New Roman"/>
                <w:iCs/>
                <w:lang w:eastAsia="ru-RU"/>
              </w:rPr>
            </w:pPr>
            <w:r w:rsidRPr="006E1A4A">
              <w:rPr>
                <w:rFonts w:ascii="Times New Roman" w:eastAsia="Times New Roman" w:hAnsi="Times New Roman" w:cs="Times New Roman"/>
                <w:iCs/>
                <w:lang w:eastAsia="ru-RU"/>
              </w:rPr>
              <w:t>-</w:t>
            </w:r>
          </w:p>
        </w:tc>
        <w:tc>
          <w:tcPr>
            <w:tcW w:w="1240" w:type="pct"/>
            <w:vMerge/>
          </w:tcPr>
          <w:p w14:paraId="2076632B" w14:textId="77777777" w:rsidR="006E1A4A" w:rsidRPr="006E1A4A" w:rsidRDefault="006E1A4A" w:rsidP="006E1A4A">
            <w:pPr>
              <w:spacing w:after="200" w:line="276" w:lineRule="auto"/>
              <w:rPr>
                <w:rFonts w:ascii="Times New Roman" w:eastAsia="Times New Roman" w:hAnsi="Times New Roman" w:cs="Times New Roman"/>
                <w:b/>
                <w:lang w:eastAsia="ru-RU"/>
              </w:rPr>
            </w:pPr>
          </w:p>
        </w:tc>
        <w:tc>
          <w:tcPr>
            <w:tcW w:w="369" w:type="pct"/>
            <w:vMerge/>
          </w:tcPr>
          <w:p w14:paraId="78C736D8" w14:textId="77777777" w:rsidR="006E1A4A" w:rsidRPr="006E1A4A" w:rsidRDefault="006E1A4A" w:rsidP="006E1A4A">
            <w:pPr>
              <w:spacing w:after="200" w:line="276" w:lineRule="auto"/>
              <w:rPr>
                <w:rFonts w:ascii="Times New Roman" w:eastAsia="Times New Roman" w:hAnsi="Times New Roman" w:cs="Times New Roman"/>
                <w:b/>
                <w:lang w:eastAsia="ru-RU"/>
              </w:rPr>
            </w:pPr>
          </w:p>
        </w:tc>
        <w:tc>
          <w:tcPr>
            <w:tcW w:w="369" w:type="pct"/>
            <w:vMerge/>
          </w:tcPr>
          <w:p w14:paraId="0D8FEE97" w14:textId="77777777" w:rsidR="006E1A4A" w:rsidRPr="006E1A4A" w:rsidRDefault="006E1A4A" w:rsidP="006E1A4A">
            <w:pPr>
              <w:spacing w:after="200" w:line="276" w:lineRule="auto"/>
              <w:rPr>
                <w:rFonts w:ascii="Times New Roman" w:eastAsia="Times New Roman" w:hAnsi="Times New Roman" w:cs="Times New Roman"/>
                <w:b/>
                <w:lang w:eastAsia="ru-RU"/>
              </w:rPr>
            </w:pPr>
          </w:p>
        </w:tc>
      </w:tr>
      <w:tr w:rsidR="006E1A4A" w:rsidRPr="006E1A4A" w14:paraId="65F46EF0" w14:textId="77777777" w:rsidTr="006E1A4A">
        <w:trPr>
          <w:trHeight w:val="525"/>
        </w:trPr>
        <w:tc>
          <w:tcPr>
            <w:tcW w:w="862" w:type="pct"/>
            <w:vMerge w:val="restart"/>
          </w:tcPr>
          <w:p w14:paraId="2E0E0859"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6B630EBA"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5238F1F3" w14:textId="77777777" w:rsidR="006E1A4A" w:rsidRPr="006E1A4A" w:rsidRDefault="006E1A4A" w:rsidP="006E1A4A">
            <w:pPr>
              <w:suppressAutoHyphens/>
              <w:spacing w:after="0" w:line="240" w:lineRule="auto"/>
              <w:jc w:val="center"/>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Тема 1.2</w:t>
            </w:r>
          </w:p>
          <w:p w14:paraId="6DA6E532" w14:textId="77777777" w:rsidR="006E1A4A" w:rsidRPr="006E1A4A" w:rsidRDefault="006E1A4A" w:rsidP="006E1A4A">
            <w:pPr>
              <w:spacing w:after="0" w:line="240" w:lineRule="auto"/>
              <w:jc w:val="center"/>
              <w:rPr>
                <w:rFonts w:ascii="Calibri" w:eastAsia="Times New Roman" w:hAnsi="Calibri" w:cs="Times New Roman"/>
                <w:lang w:eastAsia="ru-RU"/>
              </w:rPr>
            </w:pPr>
            <w:r w:rsidRPr="006E1A4A">
              <w:rPr>
                <w:rFonts w:ascii="Times New Roman" w:eastAsia="Times New Roman" w:hAnsi="Times New Roman" w:cs="Times New Roman"/>
                <w:sz w:val="24"/>
                <w:szCs w:val="24"/>
                <w:lang w:eastAsia="ru-RU"/>
              </w:rPr>
              <w:t>Теоретическая механика.</w:t>
            </w:r>
          </w:p>
          <w:p w14:paraId="36B39AE9"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r w:rsidRPr="006E1A4A">
              <w:rPr>
                <w:rFonts w:ascii="Calibri" w:eastAsia="Times New Roman" w:hAnsi="Calibri" w:cs="Times New Roman"/>
                <w:lang w:eastAsia="ru-RU"/>
              </w:rPr>
              <w:t>Статика</w:t>
            </w:r>
            <w:r w:rsidRPr="006E1A4A">
              <w:rPr>
                <w:rFonts w:ascii="Times New Roman" w:eastAsia="Times New Roman" w:hAnsi="Times New Roman" w:cs="Times New Roman"/>
                <w:b/>
                <w:lang w:eastAsia="ru-RU"/>
              </w:rPr>
              <w:t xml:space="preserve"> </w:t>
            </w:r>
          </w:p>
          <w:p w14:paraId="234ABE47"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05727746" w14:textId="77777777" w:rsidR="006E1A4A" w:rsidRPr="006E1A4A" w:rsidRDefault="006E1A4A" w:rsidP="006E1A4A">
            <w:pPr>
              <w:spacing w:after="0" w:line="276" w:lineRule="auto"/>
              <w:jc w:val="center"/>
              <w:rPr>
                <w:rFonts w:ascii="Times New Roman" w:eastAsia="Times New Roman" w:hAnsi="Times New Roman" w:cs="Times New Roman"/>
                <w:b/>
                <w:bCs/>
                <w:lang w:eastAsia="ru-RU"/>
              </w:rPr>
            </w:pPr>
          </w:p>
        </w:tc>
        <w:tc>
          <w:tcPr>
            <w:tcW w:w="1238" w:type="pct"/>
          </w:tcPr>
          <w:p w14:paraId="135664DD" w14:textId="77777777" w:rsidR="006E1A4A" w:rsidRPr="006E1A4A" w:rsidRDefault="006E1A4A" w:rsidP="006E1A4A">
            <w:pPr>
              <w:spacing w:after="0" w:line="240" w:lineRule="auto"/>
              <w:jc w:val="both"/>
              <w:rPr>
                <w:rFonts w:ascii="Times New Roman" w:eastAsia="Times New Roman" w:hAnsi="Times New Roman" w:cs="Times New Roman"/>
                <w:b/>
                <w:bCs/>
                <w:lang w:eastAsia="ru-RU"/>
              </w:rPr>
            </w:pPr>
            <w:r w:rsidRPr="006E1A4A">
              <w:rPr>
                <w:rFonts w:ascii="Times New Roman" w:eastAsia="Times New Roman" w:hAnsi="Times New Roman" w:cs="Times New Roman"/>
                <w:b/>
                <w:lang w:eastAsia="ru-RU"/>
              </w:rPr>
              <w:t>Содержание учебного материала</w:t>
            </w:r>
          </w:p>
        </w:tc>
        <w:tc>
          <w:tcPr>
            <w:tcW w:w="922" w:type="pct"/>
            <w:vAlign w:val="center"/>
          </w:tcPr>
          <w:p w14:paraId="7468411B" w14:textId="77777777" w:rsidR="006E1A4A" w:rsidRPr="006E1A4A" w:rsidRDefault="006E1A4A" w:rsidP="006E1A4A">
            <w:pPr>
              <w:spacing w:after="0" w:line="276" w:lineRule="auto"/>
              <w:jc w:val="center"/>
              <w:rPr>
                <w:rFonts w:ascii="Times New Roman" w:eastAsia="Times New Roman" w:hAnsi="Times New Roman" w:cs="Times New Roman"/>
                <w:b/>
                <w:i/>
                <w:lang w:eastAsia="ru-RU"/>
              </w:rPr>
            </w:pPr>
            <w:r w:rsidRPr="006E1A4A">
              <w:rPr>
                <w:rFonts w:ascii="Times New Roman" w:eastAsia="Times New Roman" w:hAnsi="Times New Roman" w:cs="Times New Roman"/>
                <w:b/>
                <w:i/>
                <w:lang w:eastAsia="ru-RU"/>
              </w:rPr>
              <w:t>5</w:t>
            </w:r>
          </w:p>
          <w:p w14:paraId="5E96AC4E" w14:textId="77777777" w:rsidR="006E1A4A" w:rsidRPr="006E1A4A" w:rsidRDefault="006E1A4A" w:rsidP="006E1A4A">
            <w:pPr>
              <w:spacing w:after="0" w:line="240" w:lineRule="auto"/>
              <w:jc w:val="center"/>
              <w:rPr>
                <w:rFonts w:ascii="Times New Roman" w:eastAsia="Times New Roman" w:hAnsi="Times New Roman" w:cs="Times New Roman"/>
                <w:b/>
                <w:bCs/>
                <w:lang w:eastAsia="ru-RU"/>
              </w:rPr>
            </w:pPr>
          </w:p>
        </w:tc>
        <w:tc>
          <w:tcPr>
            <w:tcW w:w="1240" w:type="pct"/>
            <w:vMerge w:val="restart"/>
          </w:tcPr>
          <w:p w14:paraId="555D2425" w14:textId="77777777" w:rsidR="006E1A4A" w:rsidRPr="006E1A4A" w:rsidRDefault="006E1A4A" w:rsidP="006E1A4A">
            <w:pPr>
              <w:spacing w:after="0" w:line="276" w:lineRule="auto"/>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w:t>
            </w:r>
          </w:p>
        </w:tc>
        <w:tc>
          <w:tcPr>
            <w:tcW w:w="369" w:type="pct"/>
            <w:vMerge w:val="restart"/>
          </w:tcPr>
          <w:p w14:paraId="71408A4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5406137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0825D3AA"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2E35D7E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62A8AD2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7C06C09F"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2A189AB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0CF3F0D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056B2ED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7BF0B39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5C2583C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ПК 1.4</w:t>
            </w:r>
          </w:p>
          <w:p w14:paraId="263CB1C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017CBBE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2941E8A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608851E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68BABF1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5F42492C"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0CFDF91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06490A73"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3B22884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Уо</w:t>
            </w:r>
            <w:proofErr w:type="spellEnd"/>
            <w:r w:rsidRPr="00FA175A">
              <w:rPr>
                <w:rFonts w:ascii="Times New Roman" w:eastAsia="Times New Roman" w:hAnsi="Times New Roman" w:cs="Times New Roman"/>
                <w:sz w:val="24"/>
                <w:szCs w:val="24"/>
                <w:lang w:eastAsia="ru-RU"/>
              </w:rPr>
              <w:t xml:space="preserve"> 01.01</w:t>
            </w:r>
          </w:p>
          <w:p w14:paraId="36D24B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3CB2F30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382241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153917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4A46CD6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1942F51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38C017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3C643E9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6CC1005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Уо.03.01</w:t>
            </w:r>
          </w:p>
          <w:p w14:paraId="4337D8C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508376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5E6F69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7326DE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35358B1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6224C0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37035AB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16BC1DF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49D532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1300B45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1D146AF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33595AE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060043F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533BB5C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34B9F18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5C73BE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5F603B5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09D2838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6C0DA2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621EC52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517EA19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0209123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310BA57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26D77A8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33849C0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0161C21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1E5F72C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4EC3EDC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4D85BF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1F09B5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5271F01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7815289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5EC3924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0FCEC0A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Зо.06.01</w:t>
            </w:r>
          </w:p>
          <w:p w14:paraId="09C07B0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383C07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71F7573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38D9C3E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153D568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6D2E2CB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1F75A1D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7ECDEA8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3CAC075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2EA1EEC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1551B97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7B4498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11A29A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2606CB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6DA693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2A876A2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280165D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58ADB2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1AA5522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534CAB5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3F55B2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55B06AF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6C03B2E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64F45FA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0E075C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4B77160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3294948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09121F2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1741486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3E82495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274561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2BB4C1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506ED12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465B176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1.4.02</w:t>
            </w:r>
          </w:p>
          <w:p w14:paraId="2F9E31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62E095B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5CDD5C7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3331DF4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1B50A08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7F2A67A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18D756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180AF9D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782098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15878B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0BFC59C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6B0CA27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5EC2CA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71DA1EB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57DA010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6166C87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3F24F29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077B6CA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250384A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1303DF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169078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3F6E4F2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05DE99E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47C20E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7A9FF7DA"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13A5CF2A" w14:textId="77777777" w:rsidTr="006E1A4A">
        <w:trPr>
          <w:trHeight w:val="492"/>
        </w:trPr>
        <w:tc>
          <w:tcPr>
            <w:tcW w:w="862" w:type="pct"/>
            <w:vMerge/>
          </w:tcPr>
          <w:p w14:paraId="6D50DA0E"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51CA485E" w14:textId="77777777" w:rsidR="006E1A4A" w:rsidRPr="006E1A4A" w:rsidRDefault="006E1A4A" w:rsidP="006E1A4A">
            <w:pPr>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Общие сведения</w:t>
            </w:r>
            <w:r w:rsidRPr="006E1A4A">
              <w:rPr>
                <w:rFonts w:ascii="Times New Roman" w:eastAsia="SimSun" w:hAnsi="Times New Roman" w:cs="Times New Roman"/>
                <w:sz w:val="24"/>
                <w:szCs w:val="24"/>
                <w:lang w:eastAsia="ru-RU"/>
              </w:rPr>
              <w:t xml:space="preserve"> Основные понятия статики</w:t>
            </w:r>
          </w:p>
        </w:tc>
        <w:tc>
          <w:tcPr>
            <w:tcW w:w="922" w:type="pct"/>
            <w:vAlign w:val="center"/>
          </w:tcPr>
          <w:p w14:paraId="58470C99" w14:textId="77777777" w:rsidR="006E1A4A" w:rsidRPr="006E1A4A" w:rsidRDefault="006E1A4A" w:rsidP="006E1A4A">
            <w:pPr>
              <w:spacing w:after="200" w:line="276" w:lineRule="auto"/>
              <w:jc w:val="center"/>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1</w:t>
            </w:r>
          </w:p>
        </w:tc>
        <w:tc>
          <w:tcPr>
            <w:tcW w:w="1240" w:type="pct"/>
            <w:vMerge/>
          </w:tcPr>
          <w:p w14:paraId="38BB2A3E" w14:textId="77777777" w:rsidR="006E1A4A" w:rsidRPr="006E1A4A" w:rsidRDefault="006E1A4A" w:rsidP="006E1A4A">
            <w:pPr>
              <w:spacing w:after="0" w:line="276" w:lineRule="auto"/>
              <w:rPr>
                <w:rFonts w:ascii="Times New Roman" w:eastAsia="Times New Roman" w:hAnsi="Times New Roman" w:cs="Times New Roman"/>
                <w:b/>
                <w:lang w:eastAsia="ru-RU"/>
              </w:rPr>
            </w:pPr>
          </w:p>
        </w:tc>
        <w:tc>
          <w:tcPr>
            <w:tcW w:w="369" w:type="pct"/>
            <w:vMerge/>
          </w:tcPr>
          <w:p w14:paraId="7F504C22"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4685BCB9"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5DAE4374" w14:textId="77777777" w:rsidTr="006E1A4A">
        <w:trPr>
          <w:trHeight w:val="280"/>
        </w:trPr>
        <w:tc>
          <w:tcPr>
            <w:tcW w:w="862" w:type="pct"/>
            <w:vMerge/>
          </w:tcPr>
          <w:p w14:paraId="5B093C72"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0C60D87B"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SimSun" w:hAnsi="Times New Roman" w:cs="Times New Roman"/>
                <w:sz w:val="24"/>
                <w:szCs w:val="24"/>
                <w:lang w:eastAsia="ru-RU"/>
              </w:rPr>
              <w:t>Основные аксиомы статики</w:t>
            </w:r>
          </w:p>
        </w:tc>
        <w:tc>
          <w:tcPr>
            <w:tcW w:w="922" w:type="pct"/>
            <w:vAlign w:val="center"/>
          </w:tcPr>
          <w:p w14:paraId="7A5D8BD8" w14:textId="77777777" w:rsidR="006E1A4A" w:rsidRPr="006E1A4A" w:rsidRDefault="006E1A4A" w:rsidP="006E1A4A">
            <w:pPr>
              <w:spacing w:after="200" w:line="276" w:lineRule="auto"/>
              <w:jc w:val="center"/>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1</w:t>
            </w:r>
          </w:p>
        </w:tc>
        <w:tc>
          <w:tcPr>
            <w:tcW w:w="1240" w:type="pct"/>
            <w:vMerge/>
          </w:tcPr>
          <w:p w14:paraId="71CAE144" w14:textId="77777777" w:rsidR="006E1A4A" w:rsidRPr="006E1A4A" w:rsidRDefault="006E1A4A" w:rsidP="006E1A4A">
            <w:pPr>
              <w:spacing w:after="0" w:line="276" w:lineRule="auto"/>
              <w:rPr>
                <w:rFonts w:ascii="Times New Roman" w:eastAsia="Times New Roman" w:hAnsi="Times New Roman" w:cs="Times New Roman"/>
                <w:b/>
                <w:lang w:eastAsia="ru-RU"/>
              </w:rPr>
            </w:pPr>
          </w:p>
        </w:tc>
        <w:tc>
          <w:tcPr>
            <w:tcW w:w="369" w:type="pct"/>
            <w:vMerge/>
          </w:tcPr>
          <w:p w14:paraId="0F30DB07"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604F4F9E"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445AD622" w14:textId="77777777" w:rsidTr="006E1A4A">
        <w:trPr>
          <w:trHeight w:val="1103"/>
        </w:trPr>
        <w:tc>
          <w:tcPr>
            <w:tcW w:w="862" w:type="pct"/>
            <w:vMerge/>
          </w:tcPr>
          <w:p w14:paraId="015E97EE"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24F73052" w14:textId="77777777" w:rsidR="006E1A4A" w:rsidRPr="006E1A4A" w:rsidRDefault="006E1A4A" w:rsidP="006E1A4A">
            <w:pPr>
              <w:suppressAutoHyphens/>
              <w:spacing w:after="0" w:line="240" w:lineRule="auto"/>
              <w:rPr>
                <w:rFonts w:ascii="Times New Roman" w:eastAsia="SimSun" w:hAnsi="Times New Roman" w:cs="Times New Roman"/>
                <w:sz w:val="24"/>
                <w:szCs w:val="24"/>
                <w:lang w:eastAsia="ru-RU"/>
              </w:rPr>
            </w:pPr>
            <w:r w:rsidRPr="006E1A4A">
              <w:rPr>
                <w:rFonts w:ascii="Times New Roman" w:eastAsia="SimSun" w:hAnsi="Times New Roman" w:cs="Times New Roman"/>
                <w:sz w:val="24"/>
                <w:szCs w:val="24"/>
                <w:lang w:eastAsia="ru-RU"/>
              </w:rPr>
              <w:t>Трение (понятие о трении; трение скольжения; трение качения; роль трения в технике; трение в механизмах)</w:t>
            </w:r>
          </w:p>
        </w:tc>
        <w:tc>
          <w:tcPr>
            <w:tcW w:w="922" w:type="pct"/>
            <w:vAlign w:val="center"/>
          </w:tcPr>
          <w:p w14:paraId="3A058FBC" w14:textId="77777777" w:rsidR="006E1A4A" w:rsidRPr="006E1A4A" w:rsidRDefault="006E1A4A" w:rsidP="006E1A4A">
            <w:pPr>
              <w:spacing w:after="200" w:line="276" w:lineRule="auto"/>
              <w:jc w:val="center"/>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1</w:t>
            </w:r>
          </w:p>
        </w:tc>
        <w:tc>
          <w:tcPr>
            <w:tcW w:w="1240" w:type="pct"/>
            <w:vMerge/>
          </w:tcPr>
          <w:p w14:paraId="0267EB64" w14:textId="77777777" w:rsidR="006E1A4A" w:rsidRPr="006E1A4A" w:rsidRDefault="006E1A4A" w:rsidP="006E1A4A">
            <w:pPr>
              <w:spacing w:after="0" w:line="276" w:lineRule="auto"/>
              <w:rPr>
                <w:rFonts w:ascii="Times New Roman" w:eastAsia="Times New Roman" w:hAnsi="Times New Roman" w:cs="Times New Roman"/>
                <w:b/>
                <w:lang w:eastAsia="ru-RU"/>
              </w:rPr>
            </w:pPr>
          </w:p>
        </w:tc>
        <w:tc>
          <w:tcPr>
            <w:tcW w:w="369" w:type="pct"/>
            <w:vMerge/>
          </w:tcPr>
          <w:p w14:paraId="67BE0D14"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0108A97D"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425025C1" w14:textId="77777777" w:rsidTr="006E1A4A">
        <w:trPr>
          <w:trHeight w:val="1066"/>
        </w:trPr>
        <w:tc>
          <w:tcPr>
            <w:tcW w:w="862" w:type="pct"/>
            <w:vMerge/>
          </w:tcPr>
          <w:p w14:paraId="6BD5B941"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0130F54B" w14:textId="77777777" w:rsidR="006E1A4A" w:rsidRPr="006E1A4A" w:rsidRDefault="006E1A4A" w:rsidP="006E1A4A">
            <w:pPr>
              <w:suppressAutoHyphens/>
              <w:spacing w:after="0" w:line="240" w:lineRule="auto"/>
              <w:rPr>
                <w:rFonts w:ascii="Times New Roman" w:eastAsia="SimSun" w:hAnsi="Times New Roman" w:cs="Times New Roman"/>
                <w:sz w:val="24"/>
                <w:szCs w:val="24"/>
                <w:lang w:eastAsia="ru-RU"/>
              </w:rPr>
            </w:pPr>
            <w:r w:rsidRPr="006E1A4A">
              <w:rPr>
                <w:rFonts w:ascii="Times New Roman" w:eastAsia="SimSun" w:hAnsi="Times New Roman" w:cs="Times New Roman"/>
                <w:sz w:val="24"/>
                <w:szCs w:val="24"/>
                <w:lang w:eastAsia="ru-RU"/>
              </w:rPr>
              <w:t>Износ деталей и узлов (понятие износа; факторы износа; виды износа; стадии износа; повышение износостойкости)</w:t>
            </w:r>
          </w:p>
        </w:tc>
        <w:tc>
          <w:tcPr>
            <w:tcW w:w="922" w:type="pct"/>
            <w:vAlign w:val="center"/>
          </w:tcPr>
          <w:p w14:paraId="4E3EE954" w14:textId="77777777" w:rsidR="006E1A4A" w:rsidRPr="006E1A4A" w:rsidRDefault="006E1A4A" w:rsidP="006E1A4A">
            <w:pPr>
              <w:spacing w:after="200" w:line="276" w:lineRule="auto"/>
              <w:jc w:val="center"/>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1</w:t>
            </w:r>
          </w:p>
        </w:tc>
        <w:tc>
          <w:tcPr>
            <w:tcW w:w="1240" w:type="pct"/>
            <w:vMerge/>
          </w:tcPr>
          <w:p w14:paraId="5E8A265D" w14:textId="77777777" w:rsidR="006E1A4A" w:rsidRPr="006E1A4A" w:rsidRDefault="006E1A4A" w:rsidP="006E1A4A">
            <w:pPr>
              <w:spacing w:after="0" w:line="276" w:lineRule="auto"/>
              <w:rPr>
                <w:rFonts w:ascii="Times New Roman" w:eastAsia="Times New Roman" w:hAnsi="Times New Roman" w:cs="Times New Roman"/>
                <w:b/>
                <w:lang w:eastAsia="ru-RU"/>
              </w:rPr>
            </w:pPr>
          </w:p>
        </w:tc>
        <w:tc>
          <w:tcPr>
            <w:tcW w:w="369" w:type="pct"/>
            <w:vMerge/>
          </w:tcPr>
          <w:p w14:paraId="74EEA3D6"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021031B9"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5E6466A5" w14:textId="77777777" w:rsidTr="006E1A4A">
        <w:trPr>
          <w:trHeight w:val="1047"/>
        </w:trPr>
        <w:tc>
          <w:tcPr>
            <w:tcW w:w="862" w:type="pct"/>
            <w:vMerge/>
          </w:tcPr>
          <w:p w14:paraId="17C522A7"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00CF1A5E" w14:textId="77777777" w:rsidR="006E1A4A" w:rsidRPr="006E1A4A" w:rsidRDefault="006E1A4A" w:rsidP="006E1A4A">
            <w:pPr>
              <w:suppressAutoHyphens/>
              <w:spacing w:after="200" w:line="240" w:lineRule="auto"/>
              <w:jc w:val="both"/>
              <w:rPr>
                <w:rFonts w:ascii="Times New Roman" w:eastAsia="SimSun" w:hAnsi="Times New Roman" w:cs="Times New Roman"/>
                <w:sz w:val="24"/>
                <w:szCs w:val="24"/>
                <w:lang w:eastAsia="ru-RU"/>
              </w:rPr>
            </w:pPr>
            <w:r w:rsidRPr="006E1A4A">
              <w:rPr>
                <w:rFonts w:ascii="Times New Roman" w:eastAsia="SimSun" w:hAnsi="Times New Roman" w:cs="Times New Roman"/>
                <w:sz w:val="24"/>
                <w:szCs w:val="24"/>
                <w:lang w:eastAsia="ru-RU"/>
              </w:rPr>
              <w:t xml:space="preserve">Центр тяжести (определение положения </w:t>
            </w:r>
            <w:proofErr w:type="spellStart"/>
            <w:r w:rsidRPr="006E1A4A">
              <w:rPr>
                <w:rFonts w:ascii="Times New Roman" w:eastAsia="SimSun" w:hAnsi="Times New Roman" w:cs="Times New Roman"/>
                <w:sz w:val="24"/>
                <w:szCs w:val="24"/>
                <w:lang w:eastAsia="ru-RU"/>
              </w:rPr>
              <w:t>Цт</w:t>
            </w:r>
            <w:proofErr w:type="spellEnd"/>
            <w:r w:rsidRPr="006E1A4A">
              <w:rPr>
                <w:rFonts w:ascii="Times New Roman" w:eastAsia="SimSun" w:hAnsi="Times New Roman" w:cs="Times New Roman"/>
                <w:sz w:val="24"/>
                <w:szCs w:val="24"/>
                <w:lang w:eastAsia="ru-RU"/>
              </w:rPr>
              <w:t xml:space="preserve">; методы нахождения </w:t>
            </w:r>
            <w:proofErr w:type="spellStart"/>
            <w:r w:rsidRPr="006E1A4A">
              <w:rPr>
                <w:rFonts w:ascii="Times New Roman" w:eastAsia="SimSun" w:hAnsi="Times New Roman" w:cs="Times New Roman"/>
                <w:sz w:val="24"/>
                <w:szCs w:val="24"/>
                <w:lang w:eastAsia="ru-RU"/>
              </w:rPr>
              <w:t>Цт</w:t>
            </w:r>
            <w:proofErr w:type="spellEnd"/>
            <w:r w:rsidRPr="006E1A4A">
              <w:rPr>
                <w:rFonts w:ascii="Times New Roman" w:eastAsia="SimSun" w:hAnsi="Times New Roman" w:cs="Times New Roman"/>
                <w:sz w:val="24"/>
                <w:szCs w:val="24"/>
                <w:lang w:eastAsia="ru-RU"/>
              </w:rPr>
              <w:t>)</w:t>
            </w:r>
          </w:p>
        </w:tc>
        <w:tc>
          <w:tcPr>
            <w:tcW w:w="922" w:type="pct"/>
            <w:vAlign w:val="center"/>
          </w:tcPr>
          <w:p w14:paraId="24333662" w14:textId="77777777" w:rsidR="006E1A4A" w:rsidRPr="006E1A4A" w:rsidRDefault="006E1A4A" w:rsidP="006E1A4A">
            <w:pPr>
              <w:spacing w:after="200" w:line="276" w:lineRule="auto"/>
              <w:jc w:val="center"/>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1</w:t>
            </w:r>
          </w:p>
        </w:tc>
        <w:tc>
          <w:tcPr>
            <w:tcW w:w="1240" w:type="pct"/>
            <w:vMerge/>
          </w:tcPr>
          <w:p w14:paraId="5BBA03D9" w14:textId="77777777" w:rsidR="006E1A4A" w:rsidRPr="006E1A4A" w:rsidRDefault="006E1A4A" w:rsidP="006E1A4A">
            <w:pPr>
              <w:spacing w:after="0" w:line="276" w:lineRule="auto"/>
              <w:rPr>
                <w:rFonts w:ascii="Times New Roman" w:eastAsia="Times New Roman" w:hAnsi="Times New Roman" w:cs="Times New Roman"/>
                <w:b/>
                <w:lang w:eastAsia="ru-RU"/>
              </w:rPr>
            </w:pPr>
          </w:p>
        </w:tc>
        <w:tc>
          <w:tcPr>
            <w:tcW w:w="369" w:type="pct"/>
            <w:vMerge/>
          </w:tcPr>
          <w:p w14:paraId="0A3294A8"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517DB3B7"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5FFF8D08" w14:textId="77777777" w:rsidTr="006E1A4A">
        <w:trPr>
          <w:trHeight w:val="257"/>
        </w:trPr>
        <w:tc>
          <w:tcPr>
            <w:tcW w:w="862" w:type="pct"/>
            <w:vMerge/>
          </w:tcPr>
          <w:p w14:paraId="4CC2A8C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62D09B4D" w14:textId="77777777" w:rsidR="006E1A4A" w:rsidRPr="006E1A4A" w:rsidRDefault="006E1A4A" w:rsidP="006E1A4A">
            <w:pPr>
              <w:spacing w:after="0" w:line="276" w:lineRule="auto"/>
              <w:jc w:val="both"/>
              <w:rPr>
                <w:rFonts w:ascii="Times New Roman" w:eastAsia="Times New Roman" w:hAnsi="Times New Roman" w:cs="Times New Roman"/>
                <w:b/>
                <w:bCs/>
                <w:lang w:eastAsia="ru-RU"/>
              </w:rPr>
            </w:pPr>
            <w:r w:rsidRPr="006E1A4A">
              <w:rPr>
                <w:rFonts w:ascii="Times New Roman" w:eastAsia="Times New Roman" w:hAnsi="Times New Roman" w:cs="Times New Roman"/>
                <w:b/>
                <w:lang w:eastAsia="ru-RU"/>
              </w:rPr>
              <w:t xml:space="preserve">Практические занятия </w:t>
            </w:r>
          </w:p>
        </w:tc>
        <w:tc>
          <w:tcPr>
            <w:tcW w:w="922" w:type="pct"/>
            <w:vAlign w:val="center"/>
          </w:tcPr>
          <w:p w14:paraId="77E2B2BC" w14:textId="77777777" w:rsidR="006E1A4A" w:rsidRPr="006E1A4A" w:rsidRDefault="006E1A4A" w:rsidP="006E1A4A">
            <w:pPr>
              <w:spacing w:after="0" w:line="276"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w:t>
            </w:r>
          </w:p>
        </w:tc>
        <w:tc>
          <w:tcPr>
            <w:tcW w:w="1240" w:type="pct"/>
            <w:vMerge/>
          </w:tcPr>
          <w:p w14:paraId="4EEFC75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FC0185E"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6773C954"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3D0702C5" w14:textId="77777777" w:rsidTr="006E1A4A">
        <w:trPr>
          <w:trHeight w:val="544"/>
        </w:trPr>
        <w:tc>
          <w:tcPr>
            <w:tcW w:w="862" w:type="pct"/>
            <w:vMerge/>
          </w:tcPr>
          <w:p w14:paraId="69D24CD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3DB95C6" w14:textId="77777777" w:rsidR="006E1A4A" w:rsidRPr="006E1A4A" w:rsidRDefault="006E1A4A" w:rsidP="006E1A4A">
            <w:pPr>
              <w:suppressAutoHyphens/>
              <w:spacing w:after="0" w:line="276"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Решение задач статики при наличии трения</w:t>
            </w:r>
          </w:p>
          <w:p w14:paraId="5A0D9E73" w14:textId="77777777" w:rsidR="006E1A4A" w:rsidRPr="006E1A4A" w:rsidRDefault="006E1A4A" w:rsidP="006E1A4A">
            <w:pPr>
              <w:suppressAutoHyphens/>
              <w:spacing w:after="0" w:line="276"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Определение центра тяжести деталей</w:t>
            </w:r>
          </w:p>
        </w:tc>
        <w:tc>
          <w:tcPr>
            <w:tcW w:w="922" w:type="pct"/>
            <w:vAlign w:val="center"/>
          </w:tcPr>
          <w:p w14:paraId="57849398" w14:textId="77777777" w:rsidR="006E1A4A" w:rsidRPr="006E1A4A" w:rsidRDefault="006E1A4A" w:rsidP="006E1A4A">
            <w:pPr>
              <w:spacing w:after="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w:t>
            </w:r>
          </w:p>
        </w:tc>
        <w:tc>
          <w:tcPr>
            <w:tcW w:w="1240" w:type="pct"/>
            <w:vMerge/>
          </w:tcPr>
          <w:p w14:paraId="141F04B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5039EF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6F55691"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2AF9F0DE" w14:textId="77777777" w:rsidTr="006E1A4A">
        <w:trPr>
          <w:trHeight w:val="265"/>
        </w:trPr>
        <w:tc>
          <w:tcPr>
            <w:tcW w:w="862" w:type="pct"/>
            <w:vMerge/>
          </w:tcPr>
          <w:p w14:paraId="5102106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573C8BF9" w14:textId="77777777" w:rsidR="006E1A4A" w:rsidRPr="006E1A4A" w:rsidRDefault="006E1A4A" w:rsidP="006E1A4A">
            <w:pPr>
              <w:spacing w:after="0" w:line="276" w:lineRule="auto"/>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t xml:space="preserve">Самостоятельная работа </w:t>
            </w:r>
          </w:p>
        </w:tc>
        <w:tc>
          <w:tcPr>
            <w:tcW w:w="922" w:type="pct"/>
            <w:vAlign w:val="center"/>
          </w:tcPr>
          <w:p w14:paraId="48D2A4A6" w14:textId="77777777" w:rsidR="006E1A4A" w:rsidRPr="006E1A4A" w:rsidRDefault="006E1A4A" w:rsidP="006E1A4A">
            <w:pPr>
              <w:spacing w:after="0" w:line="276"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3</w:t>
            </w:r>
          </w:p>
        </w:tc>
        <w:tc>
          <w:tcPr>
            <w:tcW w:w="1240" w:type="pct"/>
            <w:vMerge/>
          </w:tcPr>
          <w:p w14:paraId="5403624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0DEF05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3B67D8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72259CD2" w14:textId="77777777" w:rsidTr="006E1A4A">
        <w:trPr>
          <w:trHeight w:val="525"/>
        </w:trPr>
        <w:tc>
          <w:tcPr>
            <w:tcW w:w="862" w:type="pct"/>
            <w:vMerge/>
          </w:tcPr>
          <w:p w14:paraId="519A4C2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2768C718" w14:textId="77777777" w:rsidR="006E1A4A" w:rsidRPr="006E1A4A" w:rsidRDefault="006E1A4A" w:rsidP="006E1A4A">
            <w:pPr>
              <w:tabs>
                <w:tab w:val="left" w:pos="409"/>
                <w:tab w:val="right" w:pos="5043"/>
              </w:tabs>
              <w:suppressAutoHyphen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 систематическая проработка конспектов занятий, учебной и </w:t>
            </w:r>
            <w:proofErr w:type="gramStart"/>
            <w:r w:rsidRPr="006E1A4A">
              <w:rPr>
                <w:rFonts w:ascii="Times New Roman" w:eastAsia="Times New Roman" w:hAnsi="Times New Roman" w:cs="Times New Roman"/>
                <w:lang w:eastAsia="ru-RU"/>
              </w:rPr>
              <w:t>специальной  технической</w:t>
            </w:r>
            <w:proofErr w:type="gramEnd"/>
            <w:r w:rsidRPr="006E1A4A">
              <w:rPr>
                <w:rFonts w:ascii="Times New Roman" w:eastAsia="Times New Roman" w:hAnsi="Times New Roman" w:cs="Times New Roman"/>
                <w:lang w:eastAsia="ru-RU"/>
              </w:rPr>
              <w:t xml:space="preserve"> литературы по заданиям преподавателя;</w:t>
            </w:r>
          </w:p>
          <w:p w14:paraId="79AAA368" w14:textId="77777777" w:rsidR="006E1A4A" w:rsidRPr="006E1A4A" w:rsidRDefault="006E1A4A" w:rsidP="006E1A4A">
            <w:pPr>
              <w:tabs>
                <w:tab w:val="left" w:pos="409"/>
                <w:tab w:val="right" w:pos="5043"/>
              </w:tabs>
              <w:suppressAutoHyphen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оформление практических работ, домашних заданий и упражнений;</w:t>
            </w:r>
          </w:p>
          <w:p w14:paraId="224BB5C2" w14:textId="77777777" w:rsidR="006E1A4A" w:rsidRPr="006E1A4A" w:rsidRDefault="006E1A4A" w:rsidP="006E1A4A">
            <w:pPr>
              <w:spacing w:after="0" w:line="240" w:lineRule="auto"/>
              <w:rPr>
                <w:rFonts w:ascii="Times New Roman" w:eastAsia="Times New Roman" w:hAnsi="Times New Roman" w:cs="Times New Roman"/>
                <w:b/>
                <w:bCs/>
                <w:lang w:eastAsia="ru-RU"/>
              </w:rPr>
            </w:pPr>
            <w:r w:rsidRPr="006E1A4A">
              <w:rPr>
                <w:rFonts w:ascii="Times New Roman" w:eastAsia="Times New Roman" w:hAnsi="Times New Roman" w:cs="Times New Roman"/>
                <w:lang w:eastAsia="ru-RU"/>
              </w:rPr>
              <w:t>- подготовка презентации на тему «Влияние сил трения на износостойкость механизмов»</w:t>
            </w:r>
          </w:p>
        </w:tc>
        <w:tc>
          <w:tcPr>
            <w:tcW w:w="922" w:type="pct"/>
            <w:vAlign w:val="center"/>
          </w:tcPr>
          <w:p w14:paraId="4D889962"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3</w:t>
            </w:r>
          </w:p>
        </w:tc>
        <w:tc>
          <w:tcPr>
            <w:tcW w:w="1240" w:type="pct"/>
            <w:vMerge/>
          </w:tcPr>
          <w:p w14:paraId="0C71308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D5E678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9B7903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576ACC64" w14:textId="77777777" w:rsidTr="006E1A4A">
        <w:trPr>
          <w:trHeight w:val="510"/>
        </w:trPr>
        <w:tc>
          <w:tcPr>
            <w:tcW w:w="862" w:type="pct"/>
            <w:vMerge w:val="restart"/>
          </w:tcPr>
          <w:p w14:paraId="27FE1F9F"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5B0FF000" w14:textId="77777777" w:rsidR="006E1A4A" w:rsidRPr="006E1A4A" w:rsidRDefault="006E1A4A" w:rsidP="006E1A4A">
            <w:pPr>
              <w:suppressAutoHyphens/>
              <w:spacing w:after="0" w:line="240" w:lineRule="auto"/>
              <w:jc w:val="center"/>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Тема 1.3</w:t>
            </w:r>
          </w:p>
          <w:p w14:paraId="0D7716A8" w14:textId="77777777" w:rsidR="006E1A4A" w:rsidRPr="006E1A4A" w:rsidRDefault="006E1A4A" w:rsidP="006E1A4A">
            <w:pPr>
              <w:suppressAutoHyphens/>
              <w:autoSpaceDE w:val="0"/>
              <w:spacing w:after="0" w:line="274" w:lineRule="exact"/>
              <w:jc w:val="center"/>
              <w:rPr>
                <w:rFonts w:ascii="Times New Roman" w:eastAsia="Calibri" w:hAnsi="Times New Roman" w:cs="Times New Roman"/>
                <w:lang w:eastAsia="ru-RU"/>
              </w:rPr>
            </w:pPr>
            <w:r w:rsidRPr="006E1A4A">
              <w:rPr>
                <w:rFonts w:ascii="Times New Roman" w:eastAsia="Calibri" w:hAnsi="Times New Roman" w:cs="Times New Roman"/>
                <w:lang w:eastAsia="ru-RU"/>
              </w:rPr>
              <w:t>Теоретическая механика.</w:t>
            </w:r>
          </w:p>
          <w:p w14:paraId="2CACD8AA" w14:textId="77777777" w:rsidR="006E1A4A" w:rsidRPr="006E1A4A" w:rsidRDefault="006E1A4A" w:rsidP="006E1A4A">
            <w:pPr>
              <w:suppressAutoHyphens/>
              <w:autoSpaceDE w:val="0"/>
              <w:spacing w:after="0" w:line="274" w:lineRule="exact"/>
              <w:jc w:val="center"/>
              <w:rPr>
                <w:rFonts w:ascii="Times New Roman" w:eastAsia="Calibri" w:hAnsi="Times New Roman" w:cs="Times New Roman"/>
                <w:lang w:eastAsia="ru-RU"/>
              </w:rPr>
            </w:pPr>
            <w:r w:rsidRPr="006E1A4A">
              <w:rPr>
                <w:rFonts w:ascii="Times New Roman" w:eastAsia="Calibri" w:hAnsi="Times New Roman" w:cs="Times New Roman"/>
                <w:lang w:eastAsia="ru-RU"/>
              </w:rPr>
              <w:t>Кинематика</w:t>
            </w:r>
          </w:p>
          <w:p w14:paraId="7E00BCFB" w14:textId="77777777" w:rsidR="006E1A4A" w:rsidRPr="006E1A4A" w:rsidRDefault="006E1A4A" w:rsidP="006E1A4A">
            <w:pPr>
              <w:suppressAutoHyphens/>
              <w:autoSpaceDE w:val="0"/>
              <w:spacing w:after="0" w:line="274" w:lineRule="exact"/>
              <w:jc w:val="center"/>
              <w:rPr>
                <w:rFonts w:ascii="Times New Roman" w:eastAsia="Calibri" w:hAnsi="Times New Roman" w:cs="Times New Roman"/>
                <w:bCs/>
                <w:sz w:val="24"/>
                <w:szCs w:val="24"/>
                <w:lang w:eastAsia="ru-RU"/>
              </w:rPr>
            </w:pPr>
            <w:r w:rsidRPr="006E1A4A">
              <w:rPr>
                <w:rFonts w:ascii="Times New Roman" w:eastAsia="Calibri" w:hAnsi="Times New Roman" w:cs="Times New Roman"/>
                <w:lang w:eastAsia="ru-RU"/>
              </w:rPr>
              <w:lastRenderedPageBreak/>
              <w:t>Динамика</w:t>
            </w:r>
          </w:p>
          <w:p w14:paraId="7D5EF778"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3F48B466" w14:textId="77777777" w:rsidR="006E1A4A" w:rsidRPr="006E1A4A" w:rsidRDefault="006E1A4A" w:rsidP="006E1A4A">
            <w:pPr>
              <w:spacing w:after="200" w:line="276" w:lineRule="auto"/>
              <w:jc w:val="center"/>
              <w:rPr>
                <w:rFonts w:ascii="Times New Roman" w:eastAsia="Times New Roman" w:hAnsi="Times New Roman" w:cs="Times New Roman"/>
                <w:b/>
                <w:bCs/>
                <w:lang w:eastAsia="ru-RU"/>
              </w:rPr>
            </w:pPr>
          </w:p>
        </w:tc>
        <w:tc>
          <w:tcPr>
            <w:tcW w:w="1238" w:type="pct"/>
          </w:tcPr>
          <w:p w14:paraId="633D85FE" w14:textId="77777777" w:rsidR="006E1A4A" w:rsidRPr="006E1A4A" w:rsidRDefault="006E1A4A" w:rsidP="006E1A4A">
            <w:pPr>
              <w:spacing w:after="0" w:line="240" w:lineRule="auto"/>
              <w:jc w:val="both"/>
              <w:rPr>
                <w:rFonts w:ascii="Times New Roman" w:eastAsia="Times New Roman" w:hAnsi="Times New Roman" w:cs="Times New Roman"/>
                <w:b/>
                <w:bCs/>
                <w:lang w:eastAsia="ru-RU"/>
              </w:rPr>
            </w:pPr>
            <w:r w:rsidRPr="006E1A4A">
              <w:rPr>
                <w:rFonts w:ascii="Times New Roman" w:eastAsia="Times New Roman" w:hAnsi="Times New Roman" w:cs="Times New Roman"/>
                <w:b/>
                <w:lang w:eastAsia="ru-RU"/>
              </w:rPr>
              <w:lastRenderedPageBreak/>
              <w:t xml:space="preserve">Практические занятия </w:t>
            </w:r>
          </w:p>
        </w:tc>
        <w:tc>
          <w:tcPr>
            <w:tcW w:w="922" w:type="pct"/>
            <w:vAlign w:val="center"/>
          </w:tcPr>
          <w:p w14:paraId="4A4A526A" w14:textId="77777777" w:rsidR="006E1A4A" w:rsidRPr="006E1A4A" w:rsidRDefault="006E1A4A" w:rsidP="006E1A4A">
            <w:pPr>
              <w:spacing w:after="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4</w:t>
            </w:r>
          </w:p>
        </w:tc>
        <w:tc>
          <w:tcPr>
            <w:tcW w:w="1240" w:type="pct"/>
            <w:vMerge w:val="restart"/>
          </w:tcPr>
          <w:p w14:paraId="204890F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val="restart"/>
          </w:tcPr>
          <w:p w14:paraId="1AEF03A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5E6B7A3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5C3CE021"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266F42C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1560CE1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3DD00CDF"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718A94C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ОК 7</w:t>
            </w:r>
          </w:p>
          <w:p w14:paraId="6C7AD1B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3ECB31B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143F1F2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549B2E0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60419CF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50302C3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631DFEF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10CA5B2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3E1723A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18BFCAFC"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10DAEF0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3A11A6D5"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5239FC7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Уо</w:t>
            </w:r>
            <w:proofErr w:type="spellEnd"/>
            <w:r w:rsidRPr="00FA175A">
              <w:rPr>
                <w:rFonts w:ascii="Times New Roman" w:eastAsia="Times New Roman" w:hAnsi="Times New Roman" w:cs="Times New Roman"/>
                <w:sz w:val="24"/>
                <w:szCs w:val="24"/>
                <w:lang w:eastAsia="ru-RU"/>
              </w:rPr>
              <w:t xml:space="preserve"> 01.01</w:t>
            </w:r>
          </w:p>
          <w:p w14:paraId="1596445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40C83D1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5CDC1E0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0379C73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71DD6C4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Уо</w:t>
            </w:r>
            <w:proofErr w:type="spellEnd"/>
            <w:r w:rsidRPr="00FA175A">
              <w:rPr>
                <w:rFonts w:ascii="Times New Roman" w:eastAsia="Times New Roman" w:hAnsi="Times New Roman" w:cs="Times New Roman"/>
                <w:sz w:val="24"/>
                <w:szCs w:val="24"/>
                <w:lang w:eastAsia="ru-RU"/>
              </w:rPr>
              <w:t xml:space="preserve"> 02.04</w:t>
            </w:r>
          </w:p>
          <w:p w14:paraId="569039C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7604B07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2CF217F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5E8E906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1E45F32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7C8D89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5CDB941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6ECD385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51F7DA8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2C86E3A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4DD949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23D2671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59C9618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1DB03EA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0D60841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4AB8C7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2DD665C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150A8C3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50B29B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6F078F6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101527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16AA84B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26B17E5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024811F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21E511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6BE0627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1A2E37D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7A20E70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5B4BF3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0BB7143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098F05B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4EDB8D8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57D26A6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3E481DB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Зо.04.01</w:t>
            </w:r>
          </w:p>
          <w:p w14:paraId="6FA9202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4643E2E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35652E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05B042D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5601B7A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1AF06C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1472A54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0D3B981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4245A70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0524C19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6E2434E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7E0E0A0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7BA2E03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32818B8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2ED3A91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090BB84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21A8F6C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6A0FDD3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7DA7B97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2683D71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2ADE54F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2E6E14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500895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7454A97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6EF591F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5DEEA8C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27CE66C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344919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736C30E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189D33A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61D3AC2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107FC17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102CAFC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1D60CAE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Н 1.4.01</w:t>
            </w:r>
          </w:p>
          <w:p w14:paraId="2553BBD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1859A6A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425B51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444F86A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39ECCBF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4C5AB2A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4E839EC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2A6F45C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09D3FAE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244DE23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5AED01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51716FB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07D6C9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55EA97F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23D5903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530A568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4EA5B2D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45CA8E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06B6F3D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33B638E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70B1EB0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7492681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2FAF768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7963A40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7E97E8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24ADF0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3FDCE9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18EA072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6521A95A"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23D7D258" w14:textId="77777777" w:rsidTr="006E1A4A">
        <w:trPr>
          <w:trHeight w:val="705"/>
        </w:trPr>
        <w:tc>
          <w:tcPr>
            <w:tcW w:w="862" w:type="pct"/>
            <w:vMerge/>
          </w:tcPr>
          <w:p w14:paraId="37300B58"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493001D7"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Абсолютное и относительное движение</w:t>
            </w:r>
          </w:p>
        </w:tc>
        <w:tc>
          <w:tcPr>
            <w:tcW w:w="922" w:type="pct"/>
            <w:vAlign w:val="center"/>
          </w:tcPr>
          <w:p w14:paraId="51C36AE6"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50E8D29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0EE2FCC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5088B61"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1B2C6B6B" w14:textId="77777777" w:rsidTr="006E1A4A">
        <w:trPr>
          <w:trHeight w:val="280"/>
        </w:trPr>
        <w:tc>
          <w:tcPr>
            <w:tcW w:w="862" w:type="pct"/>
            <w:vMerge/>
          </w:tcPr>
          <w:p w14:paraId="29AD4619"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7766F589"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Теория машин и механизмов</w:t>
            </w:r>
          </w:p>
        </w:tc>
        <w:tc>
          <w:tcPr>
            <w:tcW w:w="922" w:type="pct"/>
            <w:vAlign w:val="center"/>
          </w:tcPr>
          <w:p w14:paraId="43E67B69"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7C1941A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FF9CEE8"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D838FB1"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1811F672" w14:textId="77777777" w:rsidTr="006E1A4A">
        <w:trPr>
          <w:trHeight w:val="898"/>
        </w:trPr>
        <w:tc>
          <w:tcPr>
            <w:tcW w:w="862" w:type="pct"/>
            <w:vMerge/>
          </w:tcPr>
          <w:p w14:paraId="1221B3DA"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31FD6CB7"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Механизмы (машина, звено, кинематическая пара, кинематическая цепь)</w:t>
            </w:r>
          </w:p>
        </w:tc>
        <w:tc>
          <w:tcPr>
            <w:tcW w:w="922" w:type="pct"/>
            <w:vAlign w:val="center"/>
          </w:tcPr>
          <w:p w14:paraId="62407CFF"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5F083EA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A580B0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7EAB98C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7BE551AC" w14:textId="77777777" w:rsidTr="006E1A4A">
        <w:trPr>
          <w:trHeight w:val="635"/>
        </w:trPr>
        <w:tc>
          <w:tcPr>
            <w:tcW w:w="862" w:type="pct"/>
            <w:vMerge/>
          </w:tcPr>
          <w:p w14:paraId="04284491"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17DB174A"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Траектория и виды движения точки (прямолинейное и криволинейное)</w:t>
            </w:r>
          </w:p>
        </w:tc>
        <w:tc>
          <w:tcPr>
            <w:tcW w:w="922" w:type="pct"/>
            <w:vAlign w:val="center"/>
          </w:tcPr>
          <w:p w14:paraId="4B193697"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21502E5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C0EF0F7"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043EE50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3695DC9F" w14:textId="77777777" w:rsidTr="006E1A4A">
        <w:trPr>
          <w:trHeight w:val="655"/>
        </w:trPr>
        <w:tc>
          <w:tcPr>
            <w:tcW w:w="862" w:type="pct"/>
            <w:vMerge/>
          </w:tcPr>
          <w:p w14:paraId="277B37A9"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3D1311C1"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Способы задания движения точки (естественный и координатный)</w:t>
            </w:r>
          </w:p>
        </w:tc>
        <w:tc>
          <w:tcPr>
            <w:tcW w:w="922" w:type="pct"/>
            <w:vAlign w:val="center"/>
          </w:tcPr>
          <w:p w14:paraId="1F9CFE45"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64D358C8"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B01E7F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32BE8F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545B8386" w14:textId="77777777" w:rsidTr="006E1A4A">
        <w:trPr>
          <w:trHeight w:val="318"/>
        </w:trPr>
        <w:tc>
          <w:tcPr>
            <w:tcW w:w="862" w:type="pct"/>
            <w:vMerge/>
          </w:tcPr>
          <w:p w14:paraId="2E3D87C5"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098E5966"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Скорость точки</w:t>
            </w:r>
          </w:p>
        </w:tc>
        <w:tc>
          <w:tcPr>
            <w:tcW w:w="922" w:type="pct"/>
            <w:vAlign w:val="center"/>
          </w:tcPr>
          <w:p w14:paraId="350866D0"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1E5CFB5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7023719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ACA0CD8"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29006A1D" w14:textId="77777777" w:rsidTr="006E1A4A">
        <w:trPr>
          <w:trHeight w:val="898"/>
        </w:trPr>
        <w:tc>
          <w:tcPr>
            <w:tcW w:w="862" w:type="pct"/>
            <w:vMerge/>
          </w:tcPr>
          <w:p w14:paraId="55D18957"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628EAA64"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Поступательное, вращательное, плоскопараллельное движение твердого тела</w:t>
            </w:r>
          </w:p>
        </w:tc>
        <w:tc>
          <w:tcPr>
            <w:tcW w:w="922" w:type="pct"/>
            <w:vAlign w:val="center"/>
          </w:tcPr>
          <w:p w14:paraId="162BABBA"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2467B98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A45BB19"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027915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545B7A5F" w14:textId="77777777" w:rsidTr="006E1A4A">
        <w:trPr>
          <w:trHeight w:val="485"/>
        </w:trPr>
        <w:tc>
          <w:tcPr>
            <w:tcW w:w="862" w:type="pct"/>
            <w:vMerge/>
          </w:tcPr>
          <w:p w14:paraId="0FF39F66"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1036BCC3"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Основной закон динамики</w:t>
            </w:r>
          </w:p>
        </w:tc>
        <w:tc>
          <w:tcPr>
            <w:tcW w:w="922" w:type="pct"/>
            <w:vAlign w:val="center"/>
          </w:tcPr>
          <w:p w14:paraId="1EF43ADE"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1A8308B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FF1A1C1"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3D7441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192F36D9" w14:textId="77777777" w:rsidTr="006E1A4A">
        <w:trPr>
          <w:trHeight w:val="842"/>
        </w:trPr>
        <w:tc>
          <w:tcPr>
            <w:tcW w:w="862" w:type="pct"/>
            <w:vMerge/>
          </w:tcPr>
          <w:p w14:paraId="547276D0"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vAlign w:val="center"/>
          </w:tcPr>
          <w:p w14:paraId="4644DD68" w14:textId="77777777" w:rsidR="006E1A4A" w:rsidRPr="006E1A4A" w:rsidRDefault="006E1A4A" w:rsidP="006E1A4A">
            <w:pPr>
              <w:suppressAutoHyphens/>
              <w:spacing w:after="0" w:line="240" w:lineRule="auto"/>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Закон действия и противодействия</w:t>
            </w:r>
          </w:p>
        </w:tc>
        <w:tc>
          <w:tcPr>
            <w:tcW w:w="922" w:type="pct"/>
            <w:vAlign w:val="center"/>
          </w:tcPr>
          <w:p w14:paraId="5AEEC26F" w14:textId="77777777" w:rsidR="006E1A4A" w:rsidRPr="006E1A4A" w:rsidRDefault="006E1A4A" w:rsidP="006E1A4A">
            <w:pPr>
              <w:spacing w:after="0" w:line="276" w:lineRule="auto"/>
              <w:rPr>
                <w:rFonts w:ascii="Times New Roman" w:eastAsia="Times New Roman" w:hAnsi="Times New Roman" w:cs="Times New Roman"/>
                <w:bCs/>
                <w:lang w:eastAsia="ru-RU"/>
              </w:rPr>
            </w:pPr>
          </w:p>
        </w:tc>
        <w:tc>
          <w:tcPr>
            <w:tcW w:w="1240" w:type="pct"/>
            <w:vMerge/>
          </w:tcPr>
          <w:p w14:paraId="14A60C7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413A146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C2D194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24411C13" w14:textId="77777777" w:rsidTr="006E1A4A">
        <w:trPr>
          <w:trHeight w:val="228"/>
        </w:trPr>
        <w:tc>
          <w:tcPr>
            <w:tcW w:w="862" w:type="pct"/>
            <w:vMerge/>
          </w:tcPr>
          <w:p w14:paraId="4357E119"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1D6353C0" w14:textId="77777777" w:rsidR="006E1A4A" w:rsidRPr="006E1A4A" w:rsidRDefault="006E1A4A" w:rsidP="006E1A4A">
            <w:pPr>
              <w:spacing w:after="0" w:line="240" w:lineRule="auto"/>
              <w:jc w:val="both"/>
              <w:rPr>
                <w:rFonts w:ascii="Times New Roman" w:eastAsia="Times New Roman" w:hAnsi="Times New Roman" w:cs="Times New Roman"/>
                <w:b/>
                <w:bCs/>
                <w:lang w:eastAsia="ru-RU"/>
              </w:rPr>
            </w:pPr>
            <w:r w:rsidRPr="006E1A4A">
              <w:rPr>
                <w:rFonts w:ascii="Times New Roman" w:eastAsia="Times New Roman" w:hAnsi="Times New Roman" w:cs="Times New Roman"/>
                <w:b/>
                <w:lang w:eastAsia="ru-RU"/>
              </w:rPr>
              <w:t>Самостоятельная работа</w:t>
            </w:r>
          </w:p>
        </w:tc>
        <w:tc>
          <w:tcPr>
            <w:tcW w:w="922" w:type="pct"/>
            <w:vAlign w:val="center"/>
          </w:tcPr>
          <w:p w14:paraId="0690B429" w14:textId="77777777" w:rsidR="006E1A4A" w:rsidRPr="006E1A4A" w:rsidRDefault="006E1A4A" w:rsidP="006E1A4A">
            <w:pPr>
              <w:spacing w:after="0" w:line="276"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2</w:t>
            </w:r>
          </w:p>
        </w:tc>
        <w:tc>
          <w:tcPr>
            <w:tcW w:w="1240" w:type="pct"/>
            <w:vMerge/>
          </w:tcPr>
          <w:p w14:paraId="785C4057"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061D335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94702B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31EBEC98" w14:textId="77777777" w:rsidTr="006E1A4A">
        <w:trPr>
          <w:trHeight w:val="585"/>
        </w:trPr>
        <w:tc>
          <w:tcPr>
            <w:tcW w:w="862" w:type="pct"/>
            <w:vMerge/>
          </w:tcPr>
          <w:p w14:paraId="70DED1B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2F1FC733" w14:textId="77777777" w:rsidR="006E1A4A" w:rsidRPr="006E1A4A" w:rsidRDefault="006E1A4A" w:rsidP="006E1A4A">
            <w:pPr>
              <w:spacing w:after="0" w:line="240" w:lineRule="auto"/>
              <w:rPr>
                <w:rFonts w:ascii="Times New Roman" w:eastAsia="Times New Roman" w:hAnsi="Times New Roman" w:cs="Times New Roman"/>
                <w:color w:val="000000"/>
                <w:sz w:val="24"/>
                <w:szCs w:val="24"/>
                <w:lang w:eastAsia="ru-RU"/>
              </w:rPr>
            </w:pPr>
            <w:r w:rsidRPr="006E1A4A">
              <w:rPr>
                <w:rFonts w:ascii="Times New Roman" w:eastAsia="Times New Roman" w:hAnsi="Times New Roman" w:cs="Times New Roman"/>
                <w:color w:val="000000"/>
                <w:sz w:val="24"/>
                <w:szCs w:val="24"/>
                <w:lang w:eastAsia="ru-RU"/>
              </w:rPr>
              <w:t xml:space="preserve">- систематическая проработка конспектов занятий, учебной и специальной  </w:t>
            </w:r>
            <w:hyperlink r:id="rId13" w:history="1">
              <w:r w:rsidRPr="006E1A4A">
                <w:rPr>
                  <w:rFonts w:ascii="Times New Roman" w:eastAsia="Times New Roman" w:hAnsi="Times New Roman" w:cs="Times New Roman"/>
                  <w:color w:val="000000"/>
                  <w:sz w:val="24"/>
                  <w:szCs w:val="24"/>
                  <w:u w:val="single"/>
                  <w:lang w:eastAsia="ru-RU"/>
                </w:rPr>
                <w:t>технической литературы</w:t>
              </w:r>
            </w:hyperlink>
            <w:r w:rsidRPr="006E1A4A">
              <w:rPr>
                <w:rFonts w:ascii="Times New Roman" w:eastAsia="Times New Roman" w:hAnsi="Times New Roman" w:cs="Times New Roman"/>
                <w:color w:val="000000"/>
                <w:sz w:val="24"/>
                <w:szCs w:val="24"/>
                <w:lang w:eastAsia="ru-RU"/>
              </w:rPr>
              <w:t> по заданиям преподавателя;</w:t>
            </w:r>
          </w:p>
          <w:p w14:paraId="7129BD13" w14:textId="77777777" w:rsidR="006E1A4A" w:rsidRPr="006E1A4A" w:rsidRDefault="006E1A4A" w:rsidP="006E1A4A">
            <w:pPr>
              <w:spacing w:after="0" w:line="240" w:lineRule="auto"/>
              <w:rPr>
                <w:rFonts w:ascii="Times New Roman" w:eastAsia="Times New Roman" w:hAnsi="Times New Roman" w:cs="Times New Roman"/>
                <w:b/>
                <w:lang w:eastAsia="ru-RU"/>
              </w:rPr>
            </w:pPr>
            <w:r w:rsidRPr="006E1A4A">
              <w:rPr>
                <w:rFonts w:ascii="Times New Roman" w:eastAsia="Times New Roman" w:hAnsi="Times New Roman" w:cs="Times New Roman"/>
                <w:color w:val="000000"/>
                <w:sz w:val="24"/>
                <w:szCs w:val="24"/>
                <w:lang w:eastAsia="ru-RU"/>
              </w:rPr>
              <w:t>- оформление практических работ, домашних заданий и упражнений</w:t>
            </w:r>
          </w:p>
        </w:tc>
        <w:tc>
          <w:tcPr>
            <w:tcW w:w="922" w:type="pct"/>
            <w:vAlign w:val="center"/>
          </w:tcPr>
          <w:p w14:paraId="69478207"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775437C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74EBF8E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BB961D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560CCF5A" w14:textId="77777777" w:rsidTr="006E1A4A">
        <w:trPr>
          <w:trHeight w:val="498"/>
        </w:trPr>
        <w:tc>
          <w:tcPr>
            <w:tcW w:w="862" w:type="pct"/>
            <w:vMerge w:val="restart"/>
          </w:tcPr>
          <w:p w14:paraId="42E05B7C"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34227CD7" w14:textId="77777777" w:rsidR="006E1A4A" w:rsidRPr="006E1A4A" w:rsidRDefault="006E1A4A" w:rsidP="006E1A4A">
            <w:pPr>
              <w:suppressAutoHyphens/>
              <w:spacing w:after="200" w:line="276" w:lineRule="auto"/>
              <w:jc w:val="center"/>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Тема 1.4</w:t>
            </w:r>
          </w:p>
          <w:p w14:paraId="2A1C00F3" w14:textId="77777777" w:rsidR="006E1A4A" w:rsidRPr="006E1A4A" w:rsidRDefault="006E1A4A" w:rsidP="006E1A4A">
            <w:pPr>
              <w:spacing w:after="0" w:line="240" w:lineRule="auto"/>
              <w:jc w:val="center"/>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sz w:val="24"/>
                <w:szCs w:val="24"/>
                <w:lang w:eastAsia="ru-RU"/>
              </w:rPr>
              <w:lastRenderedPageBreak/>
              <w:t>Сопротивление материалов</w:t>
            </w:r>
          </w:p>
          <w:p w14:paraId="0F5D30A3"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051FA633"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2A37A2DC" w14:textId="77777777" w:rsidR="006E1A4A" w:rsidRPr="006E1A4A" w:rsidRDefault="006E1A4A" w:rsidP="006E1A4A">
            <w:pPr>
              <w:spacing w:after="200" w:line="276" w:lineRule="auto"/>
              <w:jc w:val="center"/>
              <w:rPr>
                <w:rFonts w:ascii="Times New Roman" w:eastAsia="Times New Roman" w:hAnsi="Times New Roman" w:cs="Times New Roman"/>
                <w:b/>
                <w:bCs/>
                <w:lang w:eastAsia="ru-RU"/>
              </w:rPr>
            </w:pPr>
          </w:p>
        </w:tc>
        <w:tc>
          <w:tcPr>
            <w:tcW w:w="1238" w:type="pct"/>
          </w:tcPr>
          <w:p w14:paraId="336F8B78"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lastRenderedPageBreak/>
              <w:t>Содержание учебного материала</w:t>
            </w:r>
          </w:p>
        </w:tc>
        <w:tc>
          <w:tcPr>
            <w:tcW w:w="922" w:type="pct"/>
            <w:vAlign w:val="center"/>
          </w:tcPr>
          <w:p w14:paraId="59464140" w14:textId="77777777" w:rsidR="006E1A4A" w:rsidRPr="006E1A4A" w:rsidRDefault="006E1A4A" w:rsidP="006E1A4A">
            <w:pPr>
              <w:spacing w:after="200" w:line="276"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2</w:t>
            </w:r>
          </w:p>
        </w:tc>
        <w:tc>
          <w:tcPr>
            <w:tcW w:w="1240" w:type="pct"/>
            <w:vMerge w:val="restart"/>
          </w:tcPr>
          <w:p w14:paraId="7742191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val="restart"/>
          </w:tcPr>
          <w:p w14:paraId="3DC9E70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05B065F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5B4367BA"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43EF259C"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lastRenderedPageBreak/>
              <w:t xml:space="preserve">ОК 4 </w:t>
            </w:r>
          </w:p>
          <w:p w14:paraId="48829FB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56374691"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219AFCE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51E4BD5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4F3FF4B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639BE8F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6F455FC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53789F3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55813BA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59D954D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0199D07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04E057A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2D9062E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172E780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6CBFDC74"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177934E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Уо</w:t>
            </w:r>
            <w:proofErr w:type="spellEnd"/>
            <w:r w:rsidRPr="00FA175A">
              <w:rPr>
                <w:rFonts w:ascii="Times New Roman" w:eastAsia="Times New Roman" w:hAnsi="Times New Roman" w:cs="Times New Roman"/>
                <w:sz w:val="24"/>
                <w:szCs w:val="24"/>
                <w:lang w:eastAsia="ru-RU"/>
              </w:rPr>
              <w:t xml:space="preserve"> 01.01</w:t>
            </w:r>
          </w:p>
          <w:p w14:paraId="1FEF73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40320A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5AB75B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Уо.02.02</w:t>
            </w:r>
          </w:p>
          <w:p w14:paraId="473B36D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45B4CD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44397BD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6C514F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065C5FD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20D69D4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645D11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616E772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65DD7FA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7D78541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0C3E9E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596554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1F78EB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7CF75B2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38704C7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4733648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19A35D7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2B45655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204D7C8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57AFB45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0AA6514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2988412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6B37FF0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5E40BB6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7461B62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6396EE2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303B60A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70F7C4A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6C3F25C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4D996D0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11F7A93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652455E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3DFFBF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175AE5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Зо</w:t>
            </w:r>
            <w:proofErr w:type="spellEnd"/>
            <w:r w:rsidRPr="00FA175A">
              <w:rPr>
                <w:rFonts w:ascii="Times New Roman" w:eastAsia="Times New Roman" w:hAnsi="Times New Roman" w:cs="Times New Roman"/>
                <w:sz w:val="24"/>
                <w:szCs w:val="24"/>
                <w:lang w:eastAsia="ru-RU"/>
              </w:rPr>
              <w:t xml:space="preserve"> 03.04</w:t>
            </w:r>
          </w:p>
          <w:p w14:paraId="1510571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2EEAE82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04D7DF6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68A1583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10C216D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00F3F0C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2969E47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5E6F0DC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656FD75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0EA49F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5C93B0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28E4127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50A593B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7B215CB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49EF25B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76867E5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20AAF8C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5A15A98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0C1485D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0A5F69F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0971E36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712EC89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2AD2AD6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6F52891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4C6297F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7D6DB4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74ABD8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7F9112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7B774F8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2B34277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0ADA1C0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6C72FE2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128E144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6FAD0BC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1.3.01</w:t>
            </w:r>
          </w:p>
          <w:p w14:paraId="5CAAF5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2598AED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6D77BC8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2587714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5810ED6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1C7189D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4AC2317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16F0375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1888A6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4D73F34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74486E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19B1620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450A609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3A29381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5A5A522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560F77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2A69D84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3999F76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62B4F0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52748C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5C2D97C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5C248A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00F38E6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1AABD8F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4DB0699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03D042C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679E97D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4A3330B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28E1167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5E27338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20F0EEFB"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42E4FB59" w14:textId="77777777" w:rsidTr="006E1A4A">
        <w:trPr>
          <w:trHeight w:val="277"/>
        </w:trPr>
        <w:tc>
          <w:tcPr>
            <w:tcW w:w="862" w:type="pct"/>
            <w:vMerge/>
          </w:tcPr>
          <w:p w14:paraId="447B8411"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518647E2"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Деформация деталей и узлов</w:t>
            </w:r>
          </w:p>
        </w:tc>
        <w:tc>
          <w:tcPr>
            <w:tcW w:w="922" w:type="pct"/>
            <w:vAlign w:val="center"/>
          </w:tcPr>
          <w:p w14:paraId="27807C6C"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0732147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7484C9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BAFD0AB"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38DC3095" w14:textId="77777777" w:rsidTr="006E1A4A">
        <w:trPr>
          <w:trHeight w:val="541"/>
        </w:trPr>
        <w:tc>
          <w:tcPr>
            <w:tcW w:w="862" w:type="pct"/>
            <w:vMerge/>
          </w:tcPr>
          <w:p w14:paraId="658B6D41"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30EB5458" w14:textId="77777777" w:rsidR="006E1A4A" w:rsidRPr="006E1A4A" w:rsidRDefault="006E1A4A" w:rsidP="006E1A4A">
            <w:pPr>
              <w:spacing w:after="200" w:line="276" w:lineRule="auto"/>
              <w:rPr>
                <w:rFonts w:ascii="Calibri" w:eastAsia="Times New Roman" w:hAnsi="Calibri" w:cs="Times New Roman"/>
                <w:lang w:eastAsia="ru-RU"/>
              </w:rPr>
            </w:pPr>
            <w:r w:rsidRPr="006E1A4A">
              <w:rPr>
                <w:rFonts w:ascii="Times New Roman" w:eastAsia="Times New Roman" w:hAnsi="Times New Roman" w:cs="Times New Roman"/>
                <w:bCs/>
                <w:sz w:val="24"/>
                <w:szCs w:val="24"/>
                <w:lang w:eastAsia="ru-RU"/>
              </w:rPr>
              <w:t>Остаточная и упругая деформации</w:t>
            </w:r>
          </w:p>
        </w:tc>
        <w:tc>
          <w:tcPr>
            <w:tcW w:w="922" w:type="pct"/>
            <w:vAlign w:val="center"/>
          </w:tcPr>
          <w:p w14:paraId="4F0F85DD"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218F5D9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405DEFE"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40488326"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42346B02" w14:textId="77777777" w:rsidTr="006E1A4A">
        <w:trPr>
          <w:trHeight w:val="252"/>
        </w:trPr>
        <w:tc>
          <w:tcPr>
            <w:tcW w:w="862" w:type="pct"/>
            <w:vMerge/>
          </w:tcPr>
          <w:p w14:paraId="72408D8E"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31838117" w14:textId="77777777" w:rsidR="006E1A4A" w:rsidRPr="006E1A4A" w:rsidRDefault="006E1A4A" w:rsidP="006E1A4A">
            <w:pPr>
              <w:spacing w:after="0" w:line="276"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 xml:space="preserve">Практические занятия </w:t>
            </w:r>
          </w:p>
        </w:tc>
        <w:tc>
          <w:tcPr>
            <w:tcW w:w="922" w:type="pct"/>
            <w:vAlign w:val="center"/>
          </w:tcPr>
          <w:p w14:paraId="1CFC169D" w14:textId="77777777" w:rsidR="006E1A4A" w:rsidRPr="006E1A4A" w:rsidRDefault="006E1A4A" w:rsidP="006E1A4A">
            <w:pPr>
              <w:spacing w:after="0" w:line="276"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2</w:t>
            </w:r>
          </w:p>
        </w:tc>
        <w:tc>
          <w:tcPr>
            <w:tcW w:w="1240" w:type="pct"/>
            <w:vMerge/>
          </w:tcPr>
          <w:p w14:paraId="0DFC54E9"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4523A40"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0191674B"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6D74163F" w14:textId="77777777" w:rsidTr="006E1A4A">
        <w:trPr>
          <w:trHeight w:val="514"/>
        </w:trPr>
        <w:tc>
          <w:tcPr>
            <w:tcW w:w="862" w:type="pct"/>
            <w:vMerge/>
          </w:tcPr>
          <w:p w14:paraId="6FF9FF7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64CB9349"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Деформации растяжения, сжатия, смятия, сдвига, среза, кручения, изгиба</w:t>
            </w:r>
          </w:p>
        </w:tc>
        <w:tc>
          <w:tcPr>
            <w:tcW w:w="922" w:type="pct"/>
            <w:vAlign w:val="center"/>
          </w:tcPr>
          <w:p w14:paraId="70DE43F0"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19E14806"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7294CF2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1DB846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496C48F1" w14:textId="77777777" w:rsidTr="006E1A4A">
        <w:trPr>
          <w:trHeight w:val="396"/>
        </w:trPr>
        <w:tc>
          <w:tcPr>
            <w:tcW w:w="862" w:type="pct"/>
            <w:vMerge/>
          </w:tcPr>
          <w:p w14:paraId="1986682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54554334" w14:textId="77777777" w:rsidR="006E1A4A" w:rsidRPr="006E1A4A" w:rsidRDefault="006E1A4A" w:rsidP="006E1A4A">
            <w:pPr>
              <w:spacing w:after="200" w:line="276" w:lineRule="auto"/>
              <w:rPr>
                <w:rFonts w:ascii="Calibri" w:eastAsia="Times New Roman" w:hAnsi="Calibri" w:cs="Times New Roman"/>
                <w:lang w:eastAsia="ru-RU"/>
              </w:rPr>
            </w:pPr>
            <w:r w:rsidRPr="006E1A4A">
              <w:rPr>
                <w:rFonts w:ascii="Times New Roman" w:eastAsia="Times New Roman" w:hAnsi="Times New Roman" w:cs="Times New Roman"/>
                <w:bCs/>
                <w:sz w:val="24"/>
                <w:szCs w:val="24"/>
                <w:lang w:eastAsia="ru-RU"/>
              </w:rPr>
              <w:t>Устойчивость материалов к деформации</w:t>
            </w:r>
          </w:p>
        </w:tc>
        <w:tc>
          <w:tcPr>
            <w:tcW w:w="922" w:type="pct"/>
            <w:vAlign w:val="center"/>
          </w:tcPr>
          <w:p w14:paraId="660008D7"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2A600FF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4251A49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12311B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42E9BCE6" w14:textId="77777777" w:rsidTr="006E1A4A">
        <w:trPr>
          <w:trHeight w:val="243"/>
        </w:trPr>
        <w:tc>
          <w:tcPr>
            <w:tcW w:w="862" w:type="pct"/>
            <w:vMerge/>
          </w:tcPr>
          <w:p w14:paraId="5A3711C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0DB0E88A" w14:textId="77777777" w:rsidR="006E1A4A" w:rsidRPr="006E1A4A" w:rsidRDefault="006E1A4A" w:rsidP="006E1A4A">
            <w:pPr>
              <w:spacing w:after="0" w:line="276"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Самостоятельная работа</w:t>
            </w:r>
          </w:p>
        </w:tc>
        <w:tc>
          <w:tcPr>
            <w:tcW w:w="922" w:type="pct"/>
            <w:vAlign w:val="center"/>
          </w:tcPr>
          <w:p w14:paraId="56D5BE4A" w14:textId="77777777" w:rsidR="006E1A4A" w:rsidRPr="006E1A4A" w:rsidRDefault="006E1A4A" w:rsidP="006E1A4A">
            <w:pPr>
              <w:spacing w:after="0" w:line="276"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2</w:t>
            </w:r>
          </w:p>
        </w:tc>
        <w:tc>
          <w:tcPr>
            <w:tcW w:w="1240" w:type="pct"/>
            <w:vMerge/>
          </w:tcPr>
          <w:p w14:paraId="60F1F3A6"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D1D0E2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EB5E39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42B79635" w14:textId="77777777" w:rsidTr="006E1A4A">
        <w:trPr>
          <w:trHeight w:val="570"/>
        </w:trPr>
        <w:tc>
          <w:tcPr>
            <w:tcW w:w="862" w:type="pct"/>
            <w:vMerge/>
          </w:tcPr>
          <w:p w14:paraId="1C00AC9B"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60EA831C" w14:textId="77777777" w:rsidR="006E1A4A" w:rsidRPr="006E1A4A" w:rsidRDefault="006E1A4A" w:rsidP="006E1A4A">
            <w:pPr>
              <w:suppressAutoHyphens/>
              <w:spacing w:after="200" w:line="276"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lang w:eastAsia="ru-RU"/>
              </w:rPr>
              <w:t xml:space="preserve">- систематическая проработка конспектов занятий, учебной и </w:t>
            </w:r>
            <w:proofErr w:type="gramStart"/>
            <w:r w:rsidRPr="006E1A4A">
              <w:rPr>
                <w:rFonts w:ascii="Times New Roman" w:eastAsia="Times New Roman" w:hAnsi="Times New Roman" w:cs="Times New Roman"/>
                <w:lang w:eastAsia="ru-RU"/>
              </w:rPr>
              <w:t>специальной  технической</w:t>
            </w:r>
            <w:proofErr w:type="gramEnd"/>
            <w:r w:rsidRPr="006E1A4A">
              <w:rPr>
                <w:rFonts w:ascii="Times New Roman" w:eastAsia="Times New Roman" w:hAnsi="Times New Roman" w:cs="Times New Roman"/>
                <w:lang w:eastAsia="ru-RU"/>
              </w:rPr>
              <w:t xml:space="preserve"> литературы по заданиям преподавателя;- оформление практических работ, домашних заданий и упражнений</w:t>
            </w:r>
          </w:p>
        </w:tc>
        <w:tc>
          <w:tcPr>
            <w:tcW w:w="922" w:type="pct"/>
            <w:vAlign w:val="center"/>
          </w:tcPr>
          <w:p w14:paraId="1FB4A9FB"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70E9CFBB"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4D3390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4640E5A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070F3173" w14:textId="77777777" w:rsidTr="006E1A4A">
        <w:trPr>
          <w:trHeight w:val="474"/>
        </w:trPr>
        <w:tc>
          <w:tcPr>
            <w:tcW w:w="862" w:type="pct"/>
            <w:vMerge w:val="restart"/>
          </w:tcPr>
          <w:p w14:paraId="180A34DD"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p w14:paraId="5A9AD24F"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p w14:paraId="0082FA3E" w14:textId="77777777" w:rsidR="006E1A4A" w:rsidRPr="006E1A4A" w:rsidRDefault="006E1A4A" w:rsidP="006E1A4A">
            <w:pPr>
              <w:suppressAutoHyphens/>
              <w:spacing w:after="0" w:line="240" w:lineRule="auto"/>
              <w:jc w:val="center"/>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Тема 1.5</w:t>
            </w:r>
          </w:p>
          <w:p w14:paraId="3BC6D253" w14:textId="77777777" w:rsidR="006E1A4A" w:rsidRPr="006E1A4A" w:rsidRDefault="006E1A4A" w:rsidP="006E1A4A">
            <w:pPr>
              <w:spacing w:after="0" w:line="240" w:lineRule="auto"/>
              <w:jc w:val="center"/>
              <w:rPr>
                <w:rFonts w:ascii="Calibri" w:eastAsia="Times New Roman" w:hAnsi="Calibri" w:cs="Times New Roman"/>
                <w:lang w:eastAsia="ru-RU"/>
              </w:rPr>
            </w:pPr>
            <w:r w:rsidRPr="006E1A4A">
              <w:rPr>
                <w:rFonts w:ascii="Times New Roman" w:eastAsia="Times New Roman" w:hAnsi="Times New Roman" w:cs="Times New Roman"/>
                <w:sz w:val="24"/>
                <w:szCs w:val="24"/>
                <w:lang w:eastAsia="ru-RU"/>
              </w:rPr>
              <w:t>Детали машин</w:t>
            </w:r>
          </w:p>
          <w:p w14:paraId="557F7DAA"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p w14:paraId="1704BAF4" w14:textId="77777777" w:rsidR="006E1A4A" w:rsidRPr="006E1A4A" w:rsidRDefault="006E1A4A" w:rsidP="006E1A4A">
            <w:pPr>
              <w:spacing w:after="0" w:line="240" w:lineRule="auto"/>
              <w:jc w:val="center"/>
              <w:rPr>
                <w:rFonts w:ascii="Times New Roman" w:eastAsia="Times New Roman" w:hAnsi="Times New Roman" w:cs="Times New Roman"/>
                <w:b/>
                <w:bCs/>
                <w:lang w:eastAsia="ru-RU"/>
              </w:rPr>
            </w:pPr>
          </w:p>
        </w:tc>
        <w:tc>
          <w:tcPr>
            <w:tcW w:w="1238" w:type="pct"/>
          </w:tcPr>
          <w:p w14:paraId="2B84CE1A"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lastRenderedPageBreak/>
              <w:t>Содержание учебного материала</w:t>
            </w:r>
          </w:p>
        </w:tc>
        <w:tc>
          <w:tcPr>
            <w:tcW w:w="922" w:type="pct"/>
            <w:vAlign w:val="center"/>
          </w:tcPr>
          <w:p w14:paraId="20E37C69" w14:textId="77777777" w:rsidR="006E1A4A" w:rsidRPr="006E1A4A" w:rsidRDefault="006E1A4A" w:rsidP="006E1A4A">
            <w:pPr>
              <w:spacing w:after="20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2</w:t>
            </w:r>
          </w:p>
        </w:tc>
        <w:tc>
          <w:tcPr>
            <w:tcW w:w="1240" w:type="pct"/>
            <w:vMerge w:val="restart"/>
          </w:tcPr>
          <w:p w14:paraId="52288E2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val="restart"/>
          </w:tcPr>
          <w:p w14:paraId="78E1547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77732AB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ОК 2</w:t>
            </w:r>
          </w:p>
          <w:p w14:paraId="183A3FCB"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0DAE00B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675E98F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331F1AD1"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4B548AA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05583AD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24D6A5A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599D8CB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0C2C709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1FE94E5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546E490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25F35B1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03FA763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3A97102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505363A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2A232CC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227994BA"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2D4B738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Уо</w:t>
            </w:r>
            <w:proofErr w:type="spellEnd"/>
            <w:r w:rsidRPr="00FA175A">
              <w:rPr>
                <w:rFonts w:ascii="Times New Roman" w:eastAsia="Times New Roman" w:hAnsi="Times New Roman" w:cs="Times New Roman"/>
                <w:sz w:val="24"/>
                <w:szCs w:val="24"/>
                <w:lang w:eastAsia="ru-RU"/>
              </w:rPr>
              <w:t xml:space="preserve"> 01.01</w:t>
            </w:r>
          </w:p>
          <w:p w14:paraId="429B87E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Уо</w:t>
            </w:r>
            <w:proofErr w:type="spellEnd"/>
            <w:r w:rsidRPr="00FA175A">
              <w:rPr>
                <w:rFonts w:ascii="Times New Roman" w:eastAsia="Times New Roman" w:hAnsi="Times New Roman" w:cs="Times New Roman"/>
                <w:sz w:val="24"/>
                <w:szCs w:val="24"/>
                <w:lang w:eastAsia="ru-RU"/>
              </w:rPr>
              <w:t xml:space="preserve"> 01.02</w:t>
            </w:r>
          </w:p>
          <w:p w14:paraId="63B8EF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48D25BE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491BE3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4DFBAB9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4AF1831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2E3FB4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5CEFBE2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745E7A3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6782811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149F40B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3C82CC3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00E1B0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6D48793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1060386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565FEC8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3901EA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1991336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726E48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0BEC559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049B54D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5612D3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2B35ED3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4ED90EC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78188E9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6122BCF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0CB97EF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4347CA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3430805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43B9774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3D20E20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318C62E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71BB773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3FD922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07FBC82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Зо.03.02</w:t>
            </w:r>
          </w:p>
          <w:p w14:paraId="613A56E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1625F5B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494FBCE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130FB55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5CAC1A3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517609B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385EAC1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22FD7BB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718041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606FB82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38F8DA7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3DE275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33C2A10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4CA7F76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62CB52A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2D2DE26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5452485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73AD94F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6539528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6320BE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7A32141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6E3ADC4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632162B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12D5C98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2E9FE9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47BA73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56DAA43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1CDA83F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06052DC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0FB970E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582DFAD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76FC82D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5034343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7DC31DB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 1.3.04</w:t>
            </w:r>
          </w:p>
          <w:p w14:paraId="415878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7A0B4AF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1E485D7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5935A55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7A1607D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3A38F87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36A0A9D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4CA0C1A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4E31D2A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686AFFD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6BE6F87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16D78B2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66025CC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03AD9FE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36DB119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0D3EB70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3A016ED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64056D3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3F3BCBA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74004BA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4A63809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6649E85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3C64361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6B7CD9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2FBCF44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7EF326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5117C7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183B0DB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2C8A0BD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46F4C8D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37CAA2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73B59A1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18E43D45"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78813A54" w14:textId="77777777" w:rsidTr="006E1A4A">
        <w:trPr>
          <w:trHeight w:val="391"/>
        </w:trPr>
        <w:tc>
          <w:tcPr>
            <w:tcW w:w="862" w:type="pct"/>
            <w:vMerge/>
          </w:tcPr>
          <w:p w14:paraId="6CE8B0C9"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tc>
        <w:tc>
          <w:tcPr>
            <w:tcW w:w="1238" w:type="pct"/>
          </w:tcPr>
          <w:p w14:paraId="35D30F13"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Детали и их соединения</w:t>
            </w:r>
          </w:p>
        </w:tc>
        <w:tc>
          <w:tcPr>
            <w:tcW w:w="922" w:type="pct"/>
            <w:vAlign w:val="center"/>
          </w:tcPr>
          <w:p w14:paraId="7CF60FB6"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06C5A1B9"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6D9D93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4E6E4CB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3D269E89" w14:textId="77777777" w:rsidTr="006E1A4A">
        <w:trPr>
          <w:trHeight w:val="540"/>
        </w:trPr>
        <w:tc>
          <w:tcPr>
            <w:tcW w:w="862" w:type="pct"/>
            <w:vMerge/>
          </w:tcPr>
          <w:p w14:paraId="10A7976A"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tc>
        <w:tc>
          <w:tcPr>
            <w:tcW w:w="1238" w:type="pct"/>
          </w:tcPr>
          <w:p w14:paraId="08686A65"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Понятия о деталях вращательного движения и корпусных деталях, осях, валах</w:t>
            </w:r>
          </w:p>
        </w:tc>
        <w:tc>
          <w:tcPr>
            <w:tcW w:w="922" w:type="pct"/>
            <w:vAlign w:val="center"/>
          </w:tcPr>
          <w:p w14:paraId="28C6509A"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5B0EE85B"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5F4BEA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7943E7F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79D33DD4" w14:textId="77777777" w:rsidTr="006E1A4A">
        <w:trPr>
          <w:trHeight w:val="540"/>
        </w:trPr>
        <w:tc>
          <w:tcPr>
            <w:tcW w:w="862" w:type="pct"/>
            <w:vMerge/>
          </w:tcPr>
          <w:p w14:paraId="0D9CC36A"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tc>
        <w:tc>
          <w:tcPr>
            <w:tcW w:w="1238" w:type="pct"/>
          </w:tcPr>
          <w:p w14:paraId="52018496"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Неразъемные и разъемные соединения деталей</w:t>
            </w:r>
          </w:p>
        </w:tc>
        <w:tc>
          <w:tcPr>
            <w:tcW w:w="922" w:type="pct"/>
            <w:vAlign w:val="center"/>
          </w:tcPr>
          <w:p w14:paraId="1F48487C"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3311764B"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FF3EC6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0BC0ADAB"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409B6958" w14:textId="77777777" w:rsidTr="006E1A4A">
        <w:trPr>
          <w:trHeight w:val="540"/>
        </w:trPr>
        <w:tc>
          <w:tcPr>
            <w:tcW w:w="862" w:type="pct"/>
            <w:vMerge/>
          </w:tcPr>
          <w:p w14:paraId="37F7DD82" w14:textId="77777777" w:rsidR="006E1A4A" w:rsidRPr="006E1A4A" w:rsidRDefault="006E1A4A" w:rsidP="006E1A4A">
            <w:pPr>
              <w:spacing w:after="0" w:line="240" w:lineRule="auto"/>
              <w:jc w:val="center"/>
              <w:rPr>
                <w:rFonts w:ascii="Times New Roman" w:eastAsia="Times New Roman" w:hAnsi="Times New Roman" w:cs="Times New Roman"/>
                <w:b/>
                <w:lang w:eastAsia="ru-RU"/>
              </w:rPr>
            </w:pPr>
          </w:p>
        </w:tc>
        <w:tc>
          <w:tcPr>
            <w:tcW w:w="1238" w:type="pct"/>
          </w:tcPr>
          <w:p w14:paraId="3AF9A8DB"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Подшипники (устройство, виды)</w:t>
            </w:r>
          </w:p>
        </w:tc>
        <w:tc>
          <w:tcPr>
            <w:tcW w:w="922" w:type="pct"/>
            <w:vAlign w:val="center"/>
          </w:tcPr>
          <w:p w14:paraId="16CFB13A"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38CEC57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F7AB721"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1D056B6"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617C40D1" w14:textId="77777777" w:rsidTr="006E1A4A">
        <w:trPr>
          <w:trHeight w:val="228"/>
        </w:trPr>
        <w:tc>
          <w:tcPr>
            <w:tcW w:w="862" w:type="pct"/>
            <w:vMerge/>
          </w:tcPr>
          <w:p w14:paraId="25253E0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20C9129F"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 xml:space="preserve">Практические занятия </w:t>
            </w:r>
          </w:p>
        </w:tc>
        <w:tc>
          <w:tcPr>
            <w:tcW w:w="922" w:type="pct"/>
            <w:vAlign w:val="center"/>
          </w:tcPr>
          <w:p w14:paraId="5CDC1834" w14:textId="77777777" w:rsidR="006E1A4A" w:rsidRPr="006E1A4A" w:rsidRDefault="006E1A4A" w:rsidP="006E1A4A">
            <w:pPr>
              <w:spacing w:after="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2</w:t>
            </w:r>
          </w:p>
        </w:tc>
        <w:tc>
          <w:tcPr>
            <w:tcW w:w="1240" w:type="pct"/>
            <w:vMerge/>
          </w:tcPr>
          <w:p w14:paraId="029976CF"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546F9699"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57F15CA6"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10D20970" w14:textId="77777777" w:rsidTr="006E1A4A">
        <w:trPr>
          <w:trHeight w:val="250"/>
        </w:trPr>
        <w:tc>
          <w:tcPr>
            <w:tcW w:w="862" w:type="pct"/>
            <w:vMerge/>
          </w:tcPr>
          <w:p w14:paraId="76CF7D1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10FE1201"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Основные виды и общие сведения о механических передачах (фрикционные, зубчатые, червячные, ременные, цепные)</w:t>
            </w:r>
          </w:p>
        </w:tc>
        <w:tc>
          <w:tcPr>
            <w:tcW w:w="922" w:type="pct"/>
            <w:vAlign w:val="center"/>
          </w:tcPr>
          <w:p w14:paraId="7E056A94"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30D6B52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7EFE5D8"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0951590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01D0DCFC" w14:textId="77777777" w:rsidTr="006E1A4A">
        <w:trPr>
          <w:trHeight w:val="250"/>
        </w:trPr>
        <w:tc>
          <w:tcPr>
            <w:tcW w:w="862" w:type="pct"/>
            <w:vMerge/>
          </w:tcPr>
          <w:p w14:paraId="64C0CCA0"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53770624"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Назначение механических передач и их классификация по принципу действия</w:t>
            </w:r>
          </w:p>
        </w:tc>
        <w:tc>
          <w:tcPr>
            <w:tcW w:w="922" w:type="pct"/>
            <w:vAlign w:val="center"/>
          </w:tcPr>
          <w:p w14:paraId="18338220"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0B13C07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0FCA9F7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B539D9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0891BDB2" w14:textId="77777777" w:rsidTr="006E1A4A">
        <w:trPr>
          <w:trHeight w:val="297"/>
        </w:trPr>
        <w:tc>
          <w:tcPr>
            <w:tcW w:w="862" w:type="pct"/>
            <w:vMerge/>
          </w:tcPr>
          <w:p w14:paraId="44BA553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3B64C6A7"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Самостоятельная работа</w:t>
            </w:r>
          </w:p>
        </w:tc>
        <w:tc>
          <w:tcPr>
            <w:tcW w:w="922" w:type="pct"/>
            <w:vAlign w:val="center"/>
          </w:tcPr>
          <w:p w14:paraId="2425B5B5" w14:textId="77777777" w:rsidR="006E1A4A" w:rsidRPr="006E1A4A" w:rsidRDefault="006E1A4A" w:rsidP="006E1A4A">
            <w:pPr>
              <w:spacing w:after="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4</w:t>
            </w:r>
          </w:p>
        </w:tc>
        <w:tc>
          <w:tcPr>
            <w:tcW w:w="1240" w:type="pct"/>
            <w:vMerge/>
          </w:tcPr>
          <w:p w14:paraId="55B8ADB4"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8ECC12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DBA2107"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047953CB" w14:textId="77777777" w:rsidTr="006E1A4A">
        <w:trPr>
          <w:trHeight w:val="701"/>
        </w:trPr>
        <w:tc>
          <w:tcPr>
            <w:tcW w:w="862" w:type="pct"/>
            <w:vMerge/>
          </w:tcPr>
          <w:p w14:paraId="5A27195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1238" w:type="pct"/>
          </w:tcPr>
          <w:p w14:paraId="29035FD1" w14:textId="77777777" w:rsidR="006E1A4A" w:rsidRPr="006E1A4A" w:rsidRDefault="006E1A4A" w:rsidP="006E1A4A">
            <w:pPr>
              <w:spacing w:after="0" w:line="240" w:lineRule="auto"/>
              <w:rPr>
                <w:rFonts w:ascii="Times New Roman" w:eastAsia="Times New Roman" w:hAnsi="Times New Roman" w:cs="Times New Roman"/>
                <w:color w:val="000000"/>
                <w:sz w:val="24"/>
                <w:szCs w:val="24"/>
                <w:lang w:eastAsia="ru-RU"/>
              </w:rPr>
            </w:pPr>
            <w:r w:rsidRPr="006E1A4A">
              <w:rPr>
                <w:rFonts w:ascii="Times New Roman" w:eastAsia="Times New Roman" w:hAnsi="Times New Roman" w:cs="Times New Roman"/>
                <w:color w:val="000000"/>
                <w:sz w:val="24"/>
                <w:szCs w:val="24"/>
                <w:lang w:eastAsia="ru-RU"/>
              </w:rPr>
              <w:t>- систематическая проработка конспектов занятий, учебной и специальной технической по заданиям преподавателя;</w:t>
            </w:r>
          </w:p>
          <w:p w14:paraId="017FA687"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color w:val="000000"/>
                <w:sz w:val="24"/>
                <w:szCs w:val="24"/>
                <w:lang w:eastAsia="ru-RU"/>
              </w:rPr>
              <w:t>- оформление практических работ, домашних заданий и упражнений</w:t>
            </w:r>
          </w:p>
          <w:p w14:paraId="1924351A"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подготовка реферата на тему «Износ деталей машин»</w:t>
            </w:r>
          </w:p>
          <w:p w14:paraId="1D15F8CC"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sz w:val="24"/>
                <w:szCs w:val="24"/>
                <w:lang w:eastAsia="ru-RU"/>
              </w:rPr>
              <w:t xml:space="preserve">- подготовка реферата на тему «Виды смазочных материалов, требования к свойствам масел, применяемых для смазки узлов и деталей; правила хранения смазочных материалов» </w:t>
            </w:r>
          </w:p>
        </w:tc>
        <w:tc>
          <w:tcPr>
            <w:tcW w:w="922" w:type="pct"/>
            <w:vAlign w:val="center"/>
          </w:tcPr>
          <w:p w14:paraId="6EF65A9F"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p>
        </w:tc>
        <w:tc>
          <w:tcPr>
            <w:tcW w:w="1240" w:type="pct"/>
            <w:vMerge/>
          </w:tcPr>
          <w:p w14:paraId="7BFF8A4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5686F1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27A2F66"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3C71C882" w14:textId="77777777" w:rsidTr="006E1A4A">
        <w:trPr>
          <w:trHeight w:val="624"/>
        </w:trPr>
        <w:tc>
          <w:tcPr>
            <w:tcW w:w="2100" w:type="pct"/>
            <w:gridSpan w:val="2"/>
          </w:tcPr>
          <w:p w14:paraId="3D905043" w14:textId="77777777" w:rsidR="006E1A4A" w:rsidRPr="006E1A4A" w:rsidRDefault="006E1A4A" w:rsidP="006E1A4A">
            <w:pPr>
              <w:spacing w:after="0" w:line="240" w:lineRule="auto"/>
              <w:jc w:val="center"/>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
                <w:bCs/>
                <w:sz w:val="24"/>
                <w:szCs w:val="24"/>
                <w:lang w:eastAsia="ru-RU"/>
              </w:rPr>
              <w:lastRenderedPageBreak/>
              <w:t xml:space="preserve"> Раздел 2</w:t>
            </w:r>
          </w:p>
          <w:p w14:paraId="6463F90C" w14:textId="77777777" w:rsidR="006E1A4A" w:rsidRPr="006E1A4A" w:rsidRDefault="006E1A4A" w:rsidP="006E1A4A">
            <w:pPr>
              <w:spacing w:after="0" w:line="240" w:lineRule="auto"/>
              <w:rPr>
                <w:rFonts w:ascii="Times New Roman" w:eastAsia="Times New Roman" w:hAnsi="Times New Roman" w:cs="Times New Roman"/>
                <w:color w:val="000000"/>
                <w:sz w:val="24"/>
                <w:szCs w:val="24"/>
                <w:lang w:eastAsia="ru-RU"/>
              </w:rPr>
            </w:pPr>
            <w:r w:rsidRPr="006E1A4A">
              <w:rPr>
                <w:rFonts w:ascii="Times New Roman" w:eastAsia="Times New Roman" w:hAnsi="Times New Roman" w:cs="Times New Roman"/>
                <w:b/>
                <w:bCs/>
                <w:sz w:val="24"/>
                <w:szCs w:val="24"/>
                <w:lang w:eastAsia="ru-RU"/>
              </w:rPr>
              <w:t>Основы слесарных работ</w:t>
            </w:r>
          </w:p>
        </w:tc>
        <w:tc>
          <w:tcPr>
            <w:tcW w:w="922" w:type="pct"/>
            <w:vAlign w:val="center"/>
          </w:tcPr>
          <w:p w14:paraId="6A5631F9"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20</w:t>
            </w:r>
          </w:p>
        </w:tc>
        <w:tc>
          <w:tcPr>
            <w:tcW w:w="1240" w:type="pct"/>
          </w:tcPr>
          <w:p w14:paraId="07C81DE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tcPr>
          <w:p w14:paraId="232F4DAE"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tcPr>
          <w:p w14:paraId="68C3D93C"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1ECA491B" w14:textId="77777777" w:rsidTr="006E1A4A">
        <w:trPr>
          <w:trHeight w:val="387"/>
        </w:trPr>
        <w:tc>
          <w:tcPr>
            <w:tcW w:w="862" w:type="pct"/>
            <w:vMerge w:val="restart"/>
          </w:tcPr>
          <w:p w14:paraId="74260AC6"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72784F2E"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0C827E4B" w14:textId="77777777" w:rsidR="006E1A4A" w:rsidRPr="006E1A4A" w:rsidRDefault="006E1A4A" w:rsidP="006E1A4A">
            <w:pPr>
              <w:spacing w:after="0" w:line="240" w:lineRule="auto"/>
              <w:jc w:val="center"/>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
                <w:bCs/>
                <w:sz w:val="24"/>
                <w:szCs w:val="24"/>
                <w:lang w:eastAsia="ru-RU"/>
              </w:rPr>
              <w:t>Тема 2.1</w:t>
            </w:r>
          </w:p>
          <w:p w14:paraId="0533A9FD" w14:textId="77777777" w:rsidR="006E1A4A" w:rsidRPr="006E1A4A" w:rsidRDefault="006E1A4A" w:rsidP="006E1A4A">
            <w:pPr>
              <w:spacing w:after="0" w:line="240" w:lineRule="auto"/>
              <w:jc w:val="center"/>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Cs/>
                <w:sz w:val="24"/>
                <w:szCs w:val="24"/>
                <w:lang w:eastAsia="ru-RU"/>
              </w:rPr>
              <w:t>Введение в профессию</w:t>
            </w:r>
          </w:p>
          <w:p w14:paraId="2A0CFEDE"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p w14:paraId="4F9A47B7" w14:textId="77777777" w:rsidR="006E1A4A" w:rsidRPr="006E1A4A" w:rsidRDefault="006E1A4A" w:rsidP="006E1A4A">
            <w:pPr>
              <w:spacing w:after="200" w:line="276" w:lineRule="auto"/>
              <w:jc w:val="center"/>
              <w:rPr>
                <w:rFonts w:ascii="Times New Roman" w:eastAsia="Times New Roman" w:hAnsi="Times New Roman" w:cs="Times New Roman"/>
                <w:b/>
                <w:bCs/>
                <w:lang w:eastAsia="ru-RU"/>
              </w:rPr>
            </w:pPr>
          </w:p>
        </w:tc>
        <w:tc>
          <w:tcPr>
            <w:tcW w:w="1238" w:type="pct"/>
          </w:tcPr>
          <w:p w14:paraId="6CBE12BE"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Содержание учебного материала</w:t>
            </w:r>
          </w:p>
        </w:tc>
        <w:tc>
          <w:tcPr>
            <w:tcW w:w="922" w:type="pct"/>
            <w:vAlign w:val="center"/>
          </w:tcPr>
          <w:p w14:paraId="52E1E601" w14:textId="77777777" w:rsidR="006E1A4A" w:rsidRPr="006E1A4A" w:rsidRDefault="006E1A4A" w:rsidP="006E1A4A">
            <w:pPr>
              <w:spacing w:after="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1</w:t>
            </w:r>
          </w:p>
        </w:tc>
        <w:tc>
          <w:tcPr>
            <w:tcW w:w="1240" w:type="pct"/>
            <w:vMerge w:val="restart"/>
          </w:tcPr>
          <w:p w14:paraId="3F418C41" w14:textId="77777777" w:rsidR="006E1A4A" w:rsidRPr="006E1A4A" w:rsidRDefault="006E1A4A" w:rsidP="006E1A4A">
            <w:pPr>
              <w:spacing w:after="200" w:line="276" w:lineRule="auto"/>
              <w:rPr>
                <w:rFonts w:ascii="Times New Roman" w:eastAsia="Times New Roman" w:hAnsi="Times New Roman" w:cs="Times New Roman"/>
                <w:b/>
                <w:bCs/>
                <w:lang w:eastAsia="ru-RU"/>
              </w:rPr>
            </w:pPr>
          </w:p>
          <w:p w14:paraId="50AE75E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val="restart"/>
          </w:tcPr>
          <w:p w14:paraId="4FEED68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18A97D5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393A738F"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126FFF9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6DACA74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139B53AC"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48E5BC8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307E9F7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04B7C3C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18DEDB0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3885495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6C5ACE5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72A9D91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78FADF5C"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4B57C4A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0121359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72115DF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1F4E6F2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1F09EC07"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5AB0945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01.01</w:t>
            </w:r>
          </w:p>
          <w:p w14:paraId="4338D37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76150C4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2084619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11A0FCC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680E421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060A90D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5E62BD0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0CFA8F3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0355B48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09FBA7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1643F81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48921C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286E24E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248B288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099DD49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06F1D57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0696EE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674B6E0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53C88FE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5044915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71879D7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7AB03A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55C0B50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5CEDFC3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30F119E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2C7A8F0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74CEB6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392AB96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3717BCE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24B68F8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0AAD354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Зо</w:t>
            </w:r>
            <w:proofErr w:type="spellEnd"/>
            <w:r w:rsidRPr="00FA175A">
              <w:rPr>
                <w:rFonts w:ascii="Times New Roman" w:eastAsia="Times New Roman" w:hAnsi="Times New Roman" w:cs="Times New Roman"/>
                <w:sz w:val="24"/>
                <w:szCs w:val="24"/>
                <w:lang w:eastAsia="ru-RU"/>
              </w:rPr>
              <w:t xml:space="preserve"> 02.02</w:t>
            </w:r>
          </w:p>
          <w:p w14:paraId="31E22C6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4CCE411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1FA2CDE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43C17DD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71049A8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58A94AE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71ABE86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6B0042E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0413D0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0725CE4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5067264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20352DC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3329913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5CB4E31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2278C9B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0EDF3B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24FDB59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342D5D3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4B5DF99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6F3E1F2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3D3E059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0F6862D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32A3CF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5153D17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17970FE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1949022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20E5779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1E292C9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2C9FEC0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0E2DABB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0921850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65F8B5C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11619C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68AACB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Н 1.3.01</w:t>
            </w:r>
          </w:p>
          <w:p w14:paraId="7B5FE1B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2863875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0D4C0EA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39DB657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30D0CB5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5516AB0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61AB986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0F03CE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200EB3C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6F145F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7BA7E72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735CE6D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4E10AE2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70F7001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4ECB42F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66D55BB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222D69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43383FA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5FEE272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4E6011C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5697C62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1798C5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5AEF76B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2FAAFA9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4D5D3D9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0D109A8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5106051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6EFF06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48BB455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535FEE2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224015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0F96E5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2AF1C0C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177E12C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Н 3.3.01</w:t>
            </w:r>
          </w:p>
          <w:p w14:paraId="5AA3066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3B397A6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2719AB38"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5D624BF1" w14:textId="77777777" w:rsidTr="006E1A4A">
        <w:trPr>
          <w:trHeight w:val="349"/>
        </w:trPr>
        <w:tc>
          <w:tcPr>
            <w:tcW w:w="862" w:type="pct"/>
            <w:vMerge/>
          </w:tcPr>
          <w:p w14:paraId="51634868"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68DD8F14"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Возникновение слесарного ремесла</w:t>
            </w:r>
          </w:p>
        </w:tc>
        <w:tc>
          <w:tcPr>
            <w:tcW w:w="922" w:type="pct"/>
            <w:vAlign w:val="center"/>
          </w:tcPr>
          <w:p w14:paraId="16C6CF2E"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6406D42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7506B296"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1CFE2872"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64330113" w14:textId="77777777" w:rsidTr="006E1A4A">
        <w:trPr>
          <w:trHeight w:val="541"/>
        </w:trPr>
        <w:tc>
          <w:tcPr>
            <w:tcW w:w="862" w:type="pct"/>
            <w:vMerge/>
          </w:tcPr>
          <w:p w14:paraId="1F08550A"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1DB3171C"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Роль и место слесарных работ в промышленном производстве</w:t>
            </w:r>
          </w:p>
        </w:tc>
        <w:tc>
          <w:tcPr>
            <w:tcW w:w="922" w:type="pct"/>
            <w:vAlign w:val="center"/>
          </w:tcPr>
          <w:p w14:paraId="7A8A42AB"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p>
        </w:tc>
        <w:tc>
          <w:tcPr>
            <w:tcW w:w="1240" w:type="pct"/>
            <w:vMerge/>
          </w:tcPr>
          <w:p w14:paraId="252C8E7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963085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7438431"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5ADE3D62" w14:textId="77777777" w:rsidTr="006E1A4A">
        <w:trPr>
          <w:trHeight w:val="499"/>
        </w:trPr>
        <w:tc>
          <w:tcPr>
            <w:tcW w:w="862" w:type="pct"/>
            <w:vMerge/>
          </w:tcPr>
          <w:p w14:paraId="13BD155D"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57E953FF"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Организация рабочего места слесаря на предприятии</w:t>
            </w:r>
          </w:p>
        </w:tc>
        <w:tc>
          <w:tcPr>
            <w:tcW w:w="922" w:type="pct"/>
            <w:vAlign w:val="center"/>
          </w:tcPr>
          <w:p w14:paraId="2D4834DB"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p>
        </w:tc>
        <w:tc>
          <w:tcPr>
            <w:tcW w:w="1240" w:type="pct"/>
            <w:vMerge/>
          </w:tcPr>
          <w:p w14:paraId="46207985"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6E2B37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220CA9E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6366B828" w14:textId="77777777" w:rsidTr="006E1A4A">
        <w:trPr>
          <w:trHeight w:val="510"/>
        </w:trPr>
        <w:tc>
          <w:tcPr>
            <w:tcW w:w="862" w:type="pct"/>
            <w:vMerge/>
          </w:tcPr>
          <w:p w14:paraId="1AE5C33A"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7B7F4DC0"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Техника безопасности, противопожарные мероприятия, промышленная санитария и личная гигиена при выполнении слесарных работ</w:t>
            </w:r>
          </w:p>
        </w:tc>
        <w:tc>
          <w:tcPr>
            <w:tcW w:w="922" w:type="pct"/>
            <w:vAlign w:val="center"/>
          </w:tcPr>
          <w:p w14:paraId="5DD6BC1B"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11FB2D4E"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6C05C67A"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49C188D"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416993DC" w14:textId="77777777" w:rsidTr="006E1A4A">
        <w:trPr>
          <w:trHeight w:val="418"/>
        </w:trPr>
        <w:tc>
          <w:tcPr>
            <w:tcW w:w="862" w:type="pct"/>
            <w:vMerge/>
          </w:tcPr>
          <w:p w14:paraId="76B3B5B0" w14:textId="77777777" w:rsidR="006E1A4A" w:rsidRPr="006E1A4A" w:rsidRDefault="006E1A4A" w:rsidP="006E1A4A">
            <w:pPr>
              <w:spacing w:after="0" w:line="276" w:lineRule="auto"/>
              <w:jc w:val="center"/>
              <w:rPr>
                <w:rFonts w:ascii="Times New Roman" w:eastAsia="Times New Roman" w:hAnsi="Times New Roman" w:cs="Times New Roman"/>
                <w:b/>
                <w:lang w:eastAsia="ru-RU"/>
              </w:rPr>
            </w:pPr>
          </w:p>
        </w:tc>
        <w:tc>
          <w:tcPr>
            <w:tcW w:w="1238" w:type="pct"/>
          </w:tcPr>
          <w:p w14:paraId="674E1500" w14:textId="77777777" w:rsidR="006E1A4A" w:rsidRPr="006E1A4A" w:rsidRDefault="006E1A4A" w:rsidP="006E1A4A">
            <w:pPr>
              <w:spacing w:after="200" w:line="276" w:lineRule="auto"/>
              <w:rPr>
                <w:rFonts w:ascii="Calibri" w:eastAsia="Times New Roman" w:hAnsi="Calibri" w:cs="Times New Roman"/>
                <w:lang w:eastAsia="ru-RU"/>
              </w:rPr>
            </w:pPr>
            <w:r w:rsidRPr="006E1A4A">
              <w:rPr>
                <w:rFonts w:ascii="Times New Roman" w:eastAsia="Times New Roman" w:hAnsi="Times New Roman" w:cs="Times New Roman"/>
                <w:sz w:val="24"/>
                <w:szCs w:val="24"/>
                <w:lang w:eastAsia="ru-RU"/>
              </w:rPr>
              <w:t>Рабочий инструмент и контрольно-измерительные инструменты для выполнения слесарных работ</w:t>
            </w:r>
          </w:p>
        </w:tc>
        <w:tc>
          <w:tcPr>
            <w:tcW w:w="922" w:type="pct"/>
            <w:vAlign w:val="center"/>
          </w:tcPr>
          <w:p w14:paraId="398888C7" w14:textId="77777777" w:rsidR="006E1A4A" w:rsidRPr="006E1A4A" w:rsidRDefault="006E1A4A" w:rsidP="006E1A4A">
            <w:pPr>
              <w:spacing w:after="200" w:line="276"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 xml:space="preserve"> </w:t>
            </w:r>
          </w:p>
        </w:tc>
        <w:tc>
          <w:tcPr>
            <w:tcW w:w="1240" w:type="pct"/>
            <w:vMerge/>
          </w:tcPr>
          <w:p w14:paraId="45F403B9"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3D3FAA59"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c>
          <w:tcPr>
            <w:tcW w:w="369" w:type="pct"/>
            <w:vMerge/>
          </w:tcPr>
          <w:p w14:paraId="4E76DF83" w14:textId="77777777" w:rsidR="006E1A4A" w:rsidRPr="006E1A4A" w:rsidRDefault="006E1A4A" w:rsidP="006E1A4A">
            <w:pPr>
              <w:spacing w:after="200" w:line="276" w:lineRule="auto"/>
              <w:rPr>
                <w:rFonts w:ascii="Times New Roman" w:eastAsia="Times New Roman" w:hAnsi="Times New Roman" w:cs="Times New Roman"/>
                <w:b/>
                <w:bCs/>
                <w:lang w:eastAsia="ru-RU"/>
              </w:rPr>
            </w:pPr>
          </w:p>
        </w:tc>
      </w:tr>
      <w:tr w:rsidR="006E1A4A" w:rsidRPr="006E1A4A" w14:paraId="761EAE6F" w14:textId="77777777" w:rsidTr="006E1A4A">
        <w:trPr>
          <w:trHeight w:val="303"/>
        </w:trPr>
        <w:tc>
          <w:tcPr>
            <w:tcW w:w="862" w:type="pct"/>
            <w:vMerge/>
          </w:tcPr>
          <w:p w14:paraId="0A5A2EA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0BC53F9"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Практические занятия</w:t>
            </w:r>
          </w:p>
        </w:tc>
        <w:tc>
          <w:tcPr>
            <w:tcW w:w="922" w:type="pct"/>
            <w:vAlign w:val="center"/>
          </w:tcPr>
          <w:p w14:paraId="13EE3DBE" w14:textId="77777777" w:rsidR="006E1A4A" w:rsidRPr="006E1A4A" w:rsidRDefault="006E1A4A" w:rsidP="006E1A4A">
            <w:pPr>
              <w:spacing w:after="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1</w:t>
            </w:r>
          </w:p>
        </w:tc>
        <w:tc>
          <w:tcPr>
            <w:tcW w:w="1240" w:type="pct"/>
            <w:vMerge w:val="restart"/>
          </w:tcPr>
          <w:p w14:paraId="35C3640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3E18816"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1E2E6D2A"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15399270" w14:textId="77777777" w:rsidTr="006E1A4A">
        <w:trPr>
          <w:trHeight w:val="535"/>
        </w:trPr>
        <w:tc>
          <w:tcPr>
            <w:tcW w:w="862" w:type="pct"/>
            <w:vMerge/>
          </w:tcPr>
          <w:p w14:paraId="1216D1C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107AD06F"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529ADF95"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1A8025E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4139FEE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8F4DFC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1E8FA3DA" w14:textId="77777777" w:rsidTr="006E1A4A">
        <w:trPr>
          <w:trHeight w:val="225"/>
        </w:trPr>
        <w:tc>
          <w:tcPr>
            <w:tcW w:w="862" w:type="pct"/>
            <w:vMerge/>
          </w:tcPr>
          <w:p w14:paraId="5CB38E8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6F70BC71"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b/>
                <w:lang w:eastAsia="ru-RU"/>
              </w:rPr>
              <w:t>Самостоятельная работа</w:t>
            </w:r>
          </w:p>
        </w:tc>
        <w:tc>
          <w:tcPr>
            <w:tcW w:w="922" w:type="pct"/>
            <w:vAlign w:val="center"/>
          </w:tcPr>
          <w:p w14:paraId="52FA399B" w14:textId="77777777" w:rsidR="006E1A4A" w:rsidRPr="006E1A4A" w:rsidRDefault="006E1A4A" w:rsidP="006E1A4A">
            <w:pPr>
              <w:spacing w:after="0" w:line="240" w:lineRule="auto"/>
              <w:jc w:val="center"/>
              <w:rPr>
                <w:rFonts w:ascii="Times New Roman" w:eastAsia="Times New Roman" w:hAnsi="Times New Roman" w:cs="Times New Roman"/>
                <w:b/>
                <w:bCs/>
                <w:i/>
                <w:lang w:eastAsia="ru-RU"/>
              </w:rPr>
            </w:pPr>
            <w:r w:rsidRPr="006E1A4A">
              <w:rPr>
                <w:rFonts w:ascii="Times New Roman" w:eastAsia="Times New Roman" w:hAnsi="Times New Roman" w:cs="Times New Roman"/>
                <w:b/>
                <w:bCs/>
                <w:i/>
                <w:lang w:eastAsia="ru-RU"/>
              </w:rPr>
              <w:t>6</w:t>
            </w:r>
          </w:p>
        </w:tc>
        <w:tc>
          <w:tcPr>
            <w:tcW w:w="1240" w:type="pct"/>
            <w:vMerge w:val="restart"/>
            <w:tcBorders>
              <w:top w:val="nil"/>
            </w:tcBorders>
          </w:tcPr>
          <w:p w14:paraId="6480C13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A80D63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BA5B14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68B017CA" w14:textId="77777777" w:rsidTr="006E1A4A">
        <w:trPr>
          <w:trHeight w:val="1474"/>
        </w:trPr>
        <w:tc>
          <w:tcPr>
            <w:tcW w:w="862" w:type="pct"/>
            <w:vMerge/>
          </w:tcPr>
          <w:p w14:paraId="078DA3C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5FD020D7"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Работа с интернетом</w:t>
            </w:r>
          </w:p>
          <w:p w14:paraId="4E88D05D" w14:textId="77777777" w:rsidR="006E1A4A" w:rsidRPr="006E1A4A" w:rsidRDefault="006E1A4A" w:rsidP="006E1A4A">
            <w:pPr>
              <w:spacing w:after="0" w:line="240" w:lineRule="auto"/>
              <w:jc w:val="both"/>
              <w:rPr>
                <w:rFonts w:ascii="Times New Roman" w:eastAsia="Times New Roman" w:hAnsi="Times New Roman" w:cs="Times New Roman"/>
                <w:b/>
                <w:lang w:eastAsia="ru-RU"/>
              </w:rPr>
            </w:pPr>
            <w:r w:rsidRPr="006E1A4A">
              <w:rPr>
                <w:rFonts w:ascii="Times New Roman" w:eastAsia="Times New Roman" w:hAnsi="Times New Roman" w:cs="Times New Roman"/>
                <w:sz w:val="24"/>
                <w:szCs w:val="24"/>
                <w:lang w:eastAsia="ru-RU"/>
              </w:rPr>
              <w:t>Работа с технической документацией</w:t>
            </w:r>
            <w:r w:rsidRPr="006E1A4A">
              <w:rPr>
                <w:rFonts w:ascii="Times New Roman" w:eastAsia="Times New Roman" w:hAnsi="Times New Roman" w:cs="Times New Roman"/>
                <w:b/>
                <w:lang w:eastAsia="ru-RU"/>
              </w:rPr>
              <w:t xml:space="preserve"> </w:t>
            </w:r>
          </w:p>
        </w:tc>
        <w:tc>
          <w:tcPr>
            <w:tcW w:w="922" w:type="pct"/>
            <w:vAlign w:val="center"/>
          </w:tcPr>
          <w:p w14:paraId="71AE6E14"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p w14:paraId="4BC1DD7E" w14:textId="77777777" w:rsidR="006E1A4A" w:rsidRPr="006E1A4A" w:rsidRDefault="006E1A4A" w:rsidP="006E1A4A">
            <w:pPr>
              <w:spacing w:after="200" w:line="240" w:lineRule="auto"/>
              <w:jc w:val="center"/>
              <w:rPr>
                <w:rFonts w:ascii="Times New Roman" w:eastAsia="Times New Roman" w:hAnsi="Times New Roman" w:cs="Times New Roman"/>
                <w:bCs/>
                <w:lang w:eastAsia="ru-RU"/>
              </w:rPr>
            </w:pPr>
          </w:p>
        </w:tc>
        <w:tc>
          <w:tcPr>
            <w:tcW w:w="1240" w:type="pct"/>
            <w:vMerge/>
            <w:tcBorders>
              <w:top w:val="nil"/>
            </w:tcBorders>
          </w:tcPr>
          <w:p w14:paraId="675AF7B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7DE62F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986EFF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6926F38" w14:textId="77777777" w:rsidTr="006E1A4A">
        <w:trPr>
          <w:trHeight w:val="680"/>
        </w:trPr>
        <w:tc>
          <w:tcPr>
            <w:tcW w:w="862" w:type="pct"/>
            <w:vMerge w:val="restart"/>
          </w:tcPr>
          <w:p w14:paraId="468D8A68"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lastRenderedPageBreak/>
              <w:t xml:space="preserve">Тема 2.2 </w:t>
            </w:r>
          </w:p>
          <w:p w14:paraId="3F039272" w14:textId="77777777" w:rsidR="006E1A4A" w:rsidRPr="006E1A4A" w:rsidRDefault="006E1A4A" w:rsidP="006E1A4A">
            <w:pPr>
              <w:spacing w:after="0" w:line="240" w:lineRule="auto"/>
              <w:jc w:val="center"/>
              <w:rPr>
                <w:rFonts w:ascii="Times New Roman" w:eastAsia="Times New Roman" w:hAnsi="Times New Roman" w:cs="Times New Roman"/>
                <w:bCs/>
                <w:caps/>
                <w:sz w:val="24"/>
                <w:szCs w:val="24"/>
                <w:lang w:eastAsia="ru-RU"/>
              </w:rPr>
            </w:pPr>
            <w:r w:rsidRPr="006E1A4A">
              <w:rPr>
                <w:rFonts w:ascii="Times New Roman" w:eastAsia="Times New Roman" w:hAnsi="Times New Roman" w:cs="Times New Roman"/>
                <w:sz w:val="24"/>
                <w:szCs w:val="24"/>
                <w:lang w:eastAsia="ru-RU"/>
              </w:rPr>
              <w:t>Подготовительные операции слесарной обработки</w:t>
            </w:r>
          </w:p>
          <w:p w14:paraId="0715F10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6FCBD282"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7957BDEF"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val="restart"/>
            <w:tcBorders>
              <w:top w:val="nil"/>
            </w:tcBorders>
          </w:tcPr>
          <w:p w14:paraId="361E6BA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val="restart"/>
          </w:tcPr>
          <w:p w14:paraId="4814491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4D45FC3C"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10EA58B3"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095988C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4AE0BAD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2A6BC82E"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03EB67E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78FDBE9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39849C9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2F79081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5137C75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63E68FB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1F256F0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7A2019F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3C90A65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144B406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25F1E07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4B3C3E0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61242007"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41EDA10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01.01</w:t>
            </w:r>
          </w:p>
          <w:p w14:paraId="5448813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7C92AAE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21B2F3B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693BF21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3BC2606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2AF9FE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53B0EA1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4510881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26417BC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3936353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6FA47A7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13FAE7E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1B9F0CB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3FB8929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26DD76B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1920109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7E2A31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33B8D2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545D9C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2637715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3803E44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085A6C0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0FEF7E1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71C53CF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36C12FF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2C5AEFC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37AD6A3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12D1111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Зо</w:t>
            </w:r>
            <w:proofErr w:type="spellEnd"/>
            <w:r w:rsidRPr="00FA175A">
              <w:rPr>
                <w:rFonts w:ascii="Times New Roman" w:eastAsia="Times New Roman" w:hAnsi="Times New Roman" w:cs="Times New Roman"/>
                <w:sz w:val="24"/>
                <w:szCs w:val="24"/>
                <w:lang w:eastAsia="ru-RU"/>
              </w:rPr>
              <w:t xml:space="preserve"> 01.03</w:t>
            </w:r>
          </w:p>
          <w:p w14:paraId="798A111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40BDDEB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4F150F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7603947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0263115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2D9DF3E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1FA3AE7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6568837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75873DB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6057BA7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20998CE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3DBF1E5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67FB875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37849E2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75B40D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1782E7F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140A9F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769467C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365F1FE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7A58BC0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39337A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06DDD5B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075D49B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20E0CE3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6B53CF5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0945779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4909F75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1E624E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3C58F7D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3C2949B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16FD3A4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0BB0D4D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19E1EDE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0B71BBA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Н 1.2.02</w:t>
            </w:r>
          </w:p>
          <w:p w14:paraId="2538904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06036D0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4C7B583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32F46E0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662CFA6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668EF3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151969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0AF435F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55C757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5B80B5E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73CF5B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75083F5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5873BF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6B9226C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60E5FA6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71C338A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69620BB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7168D87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5E45AE7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3242E5A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4B71B42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641A012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54AA46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23624B5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0CF155E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217A083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619AED4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0F8D332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36EF424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13CE1D4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6545AF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3D6A3CE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2FB04D3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198F90F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 3.2.01</w:t>
            </w:r>
          </w:p>
          <w:p w14:paraId="33B87CD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47991CC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57F25A6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0784212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72F7A96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222BD4E1"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7EC545EA" w14:textId="77777777" w:rsidTr="006E1A4A">
        <w:trPr>
          <w:trHeight w:val="296"/>
        </w:trPr>
        <w:tc>
          <w:tcPr>
            <w:tcW w:w="862" w:type="pct"/>
            <w:vMerge/>
          </w:tcPr>
          <w:p w14:paraId="3AC162A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27F27A0F"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Разметка</w:t>
            </w:r>
          </w:p>
        </w:tc>
        <w:tc>
          <w:tcPr>
            <w:tcW w:w="922" w:type="pct"/>
            <w:vAlign w:val="center"/>
          </w:tcPr>
          <w:p w14:paraId="1C415FA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13003B9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AFB4EE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60F949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3855126" w14:textId="77777777" w:rsidTr="006E1A4A">
        <w:trPr>
          <w:trHeight w:val="243"/>
        </w:trPr>
        <w:tc>
          <w:tcPr>
            <w:tcW w:w="862" w:type="pct"/>
            <w:vMerge/>
          </w:tcPr>
          <w:p w14:paraId="71181E0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5444A9B"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Рубка металла</w:t>
            </w:r>
          </w:p>
        </w:tc>
        <w:tc>
          <w:tcPr>
            <w:tcW w:w="922" w:type="pct"/>
            <w:vAlign w:val="center"/>
          </w:tcPr>
          <w:p w14:paraId="67EEFD57"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5679D50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AEF943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415CDC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6A7E179A" w14:textId="77777777" w:rsidTr="006E1A4A">
        <w:trPr>
          <w:trHeight w:val="281"/>
        </w:trPr>
        <w:tc>
          <w:tcPr>
            <w:tcW w:w="862" w:type="pct"/>
            <w:vMerge/>
          </w:tcPr>
          <w:p w14:paraId="2C86D54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BB0E0A8"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Правка и рихтовка металла</w:t>
            </w:r>
          </w:p>
        </w:tc>
        <w:tc>
          <w:tcPr>
            <w:tcW w:w="922" w:type="pct"/>
            <w:vAlign w:val="center"/>
          </w:tcPr>
          <w:p w14:paraId="5BA75B08"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3E5C1F1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F229A3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D83F5E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4FD3268D" w14:textId="77777777" w:rsidTr="006E1A4A">
        <w:trPr>
          <w:trHeight w:val="280"/>
        </w:trPr>
        <w:tc>
          <w:tcPr>
            <w:tcW w:w="862" w:type="pct"/>
            <w:vMerge/>
          </w:tcPr>
          <w:p w14:paraId="025C69FB"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2E5A7F67"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Гибка металла</w:t>
            </w:r>
          </w:p>
        </w:tc>
        <w:tc>
          <w:tcPr>
            <w:tcW w:w="922" w:type="pct"/>
            <w:vAlign w:val="center"/>
          </w:tcPr>
          <w:p w14:paraId="60D65541"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1991905B"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05BC29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B43B71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EB0AC8D" w14:textId="77777777" w:rsidTr="006E1A4A">
        <w:trPr>
          <w:trHeight w:val="299"/>
        </w:trPr>
        <w:tc>
          <w:tcPr>
            <w:tcW w:w="862" w:type="pct"/>
            <w:vMerge/>
          </w:tcPr>
          <w:p w14:paraId="727ABE7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69EAEEB8"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Резка металла</w:t>
            </w:r>
          </w:p>
        </w:tc>
        <w:tc>
          <w:tcPr>
            <w:tcW w:w="922" w:type="pct"/>
            <w:vAlign w:val="center"/>
          </w:tcPr>
          <w:p w14:paraId="74D4E7E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26D25C3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F27AF9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0894F3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34AB9B3" w14:textId="77777777" w:rsidTr="006E1A4A">
        <w:trPr>
          <w:trHeight w:val="299"/>
        </w:trPr>
        <w:tc>
          <w:tcPr>
            <w:tcW w:w="862" w:type="pct"/>
            <w:vMerge/>
          </w:tcPr>
          <w:p w14:paraId="2AD8603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9EFB9EE" w14:textId="77777777" w:rsidR="006E1A4A" w:rsidRPr="006E1A4A" w:rsidRDefault="006E1A4A" w:rsidP="006E1A4A">
            <w:pPr>
              <w:spacing w:after="0" w:line="240" w:lineRule="auto"/>
              <w:rPr>
                <w:rFonts w:ascii="Times New Roman" w:eastAsia="Calibri" w:hAnsi="Times New Roman" w:cs="Times New Roman"/>
                <w:bCs/>
                <w:sz w:val="24"/>
                <w:szCs w:val="24"/>
                <w:lang w:eastAsia="ru-RU"/>
              </w:rPr>
            </w:pPr>
            <w:r w:rsidRPr="006E1A4A">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0CBCAFCA"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3DB0811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7545B3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A3C385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08C6B31" w14:textId="77777777" w:rsidTr="006E1A4A">
        <w:trPr>
          <w:trHeight w:val="299"/>
        </w:trPr>
        <w:tc>
          <w:tcPr>
            <w:tcW w:w="862" w:type="pct"/>
            <w:vMerge/>
          </w:tcPr>
          <w:p w14:paraId="54C2DC2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52855D26"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61535A7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55C3458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F4F16E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82E3AA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268B3FFD" w14:textId="77777777" w:rsidTr="006E1A4A">
        <w:trPr>
          <w:trHeight w:val="299"/>
        </w:trPr>
        <w:tc>
          <w:tcPr>
            <w:tcW w:w="862" w:type="pct"/>
          </w:tcPr>
          <w:p w14:paraId="25F8E07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57C7E868" w14:textId="77777777" w:rsidR="006E1A4A" w:rsidRPr="006E1A4A" w:rsidRDefault="006E1A4A" w:rsidP="006E1A4A">
            <w:pPr>
              <w:spacing w:after="0" w:line="240" w:lineRule="auto"/>
              <w:rPr>
                <w:rFonts w:ascii="Times New Roman" w:eastAsia="Calibri" w:hAnsi="Times New Roman" w:cs="Times New Roman"/>
                <w:bCs/>
                <w:sz w:val="24"/>
                <w:szCs w:val="24"/>
                <w:lang w:eastAsia="ru-RU"/>
              </w:rPr>
            </w:pPr>
            <w:r w:rsidRPr="006E1A4A">
              <w:rPr>
                <w:rFonts w:ascii="Times New Roman" w:eastAsia="Times New Roman" w:hAnsi="Times New Roman" w:cs="Times New Roman"/>
                <w:b/>
                <w:bCs/>
                <w:sz w:val="24"/>
                <w:szCs w:val="24"/>
                <w:lang w:eastAsia="ru-RU"/>
              </w:rPr>
              <w:t>Самостоятельная работа</w:t>
            </w:r>
          </w:p>
        </w:tc>
        <w:tc>
          <w:tcPr>
            <w:tcW w:w="922" w:type="pct"/>
            <w:vAlign w:val="center"/>
          </w:tcPr>
          <w:p w14:paraId="2B2BC572"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4</w:t>
            </w:r>
          </w:p>
        </w:tc>
        <w:tc>
          <w:tcPr>
            <w:tcW w:w="1240" w:type="pct"/>
            <w:vMerge/>
          </w:tcPr>
          <w:p w14:paraId="4942788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616FC9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AE5A22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13A4A812" w14:textId="77777777" w:rsidTr="006E1A4A">
        <w:trPr>
          <w:trHeight w:val="299"/>
        </w:trPr>
        <w:tc>
          <w:tcPr>
            <w:tcW w:w="862" w:type="pct"/>
          </w:tcPr>
          <w:p w14:paraId="472283C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122581D2"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Работа с технической документацией. </w:t>
            </w:r>
          </w:p>
          <w:p w14:paraId="43F20EAF"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Calibri" w:hAnsi="Times New Roman" w:cs="Times New Roman"/>
                <w:bCs/>
                <w:sz w:val="24"/>
                <w:szCs w:val="24"/>
                <w:lang w:eastAsia="ru-RU"/>
              </w:rPr>
            </w:pPr>
            <w:r w:rsidRPr="006E1A4A">
              <w:rPr>
                <w:rFonts w:ascii="Times New Roman" w:eastAsia="Times New Roman" w:hAnsi="Times New Roman" w:cs="Times New Roman"/>
                <w:sz w:val="24"/>
                <w:szCs w:val="24"/>
                <w:lang w:eastAsia="ru-RU"/>
              </w:rPr>
              <w:t xml:space="preserve">Работа с технологической документацией на сборку металлоконструкций </w:t>
            </w:r>
            <w:proofErr w:type="gramStart"/>
            <w:r w:rsidRPr="006E1A4A">
              <w:rPr>
                <w:rFonts w:ascii="Times New Roman" w:eastAsia="Times New Roman" w:hAnsi="Times New Roman" w:cs="Times New Roman"/>
                <w:sz w:val="24"/>
                <w:szCs w:val="24"/>
                <w:lang w:eastAsia="ru-RU"/>
              </w:rPr>
              <w:t>Составление  таблиц</w:t>
            </w:r>
            <w:proofErr w:type="gramEnd"/>
            <w:r w:rsidRPr="006E1A4A">
              <w:rPr>
                <w:rFonts w:ascii="Times New Roman" w:eastAsia="Times New Roman" w:hAnsi="Times New Roman" w:cs="Times New Roman"/>
                <w:sz w:val="24"/>
                <w:szCs w:val="24"/>
                <w:lang w:eastAsia="ru-RU"/>
              </w:rPr>
              <w:t xml:space="preserve"> основных дефектов при выполнении слесарных операций, способов их предупреждения и устранения.</w:t>
            </w:r>
          </w:p>
        </w:tc>
        <w:tc>
          <w:tcPr>
            <w:tcW w:w="922" w:type="pct"/>
            <w:vAlign w:val="center"/>
          </w:tcPr>
          <w:p w14:paraId="382A2EA9"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4</w:t>
            </w:r>
          </w:p>
        </w:tc>
        <w:tc>
          <w:tcPr>
            <w:tcW w:w="1240" w:type="pct"/>
            <w:vMerge/>
            <w:tcBorders>
              <w:bottom w:val="nil"/>
            </w:tcBorders>
          </w:tcPr>
          <w:p w14:paraId="454CD02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ED9477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096C8D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2B38F93F" w14:textId="77777777" w:rsidTr="006E1A4A">
        <w:trPr>
          <w:trHeight w:val="299"/>
        </w:trPr>
        <w:tc>
          <w:tcPr>
            <w:tcW w:w="862" w:type="pct"/>
            <w:vMerge w:val="restart"/>
          </w:tcPr>
          <w:p w14:paraId="2ED06F97" w14:textId="77777777" w:rsidR="006E1A4A" w:rsidRPr="006E1A4A" w:rsidRDefault="006E1A4A" w:rsidP="006E1A4A">
            <w:pPr>
              <w:spacing w:after="0" w:line="240" w:lineRule="auto"/>
              <w:jc w:val="center"/>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
                <w:bCs/>
                <w:sz w:val="24"/>
                <w:szCs w:val="24"/>
                <w:lang w:eastAsia="ru-RU"/>
              </w:rPr>
              <w:lastRenderedPageBreak/>
              <w:t>Тема 2.3</w:t>
            </w:r>
          </w:p>
          <w:p w14:paraId="0D55BE6A"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proofErr w:type="gramStart"/>
            <w:r w:rsidRPr="006E1A4A">
              <w:rPr>
                <w:rFonts w:ascii="Times New Roman" w:eastAsia="Times New Roman" w:hAnsi="Times New Roman" w:cs="Times New Roman"/>
                <w:bCs/>
                <w:sz w:val="24"/>
                <w:szCs w:val="24"/>
                <w:lang w:eastAsia="ru-RU"/>
              </w:rPr>
              <w:t>Размерная  слесарная</w:t>
            </w:r>
            <w:proofErr w:type="gramEnd"/>
            <w:r w:rsidRPr="006E1A4A">
              <w:rPr>
                <w:rFonts w:ascii="Times New Roman" w:eastAsia="Times New Roman" w:hAnsi="Times New Roman" w:cs="Times New Roman"/>
                <w:bCs/>
                <w:sz w:val="24"/>
                <w:szCs w:val="24"/>
                <w:lang w:eastAsia="ru-RU"/>
              </w:rPr>
              <w:t xml:space="preserve"> обработка</w:t>
            </w:r>
          </w:p>
          <w:p w14:paraId="2D7691B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38C115F0"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627366B6"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val="restart"/>
          </w:tcPr>
          <w:p w14:paraId="00383BB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val="restart"/>
          </w:tcPr>
          <w:p w14:paraId="0858C9E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51459F1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76F63D11"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5F91BDC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752A0D7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6954C6A8"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74560F3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2493B32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514D0CA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13EA431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1D1BE76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528A0AE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14D2072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58685F7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372265D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3DA8CEC1"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1010951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67333D3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33C01583"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6B0614B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01.01</w:t>
            </w:r>
          </w:p>
          <w:p w14:paraId="635566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5E5B7A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767A54B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4E11896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11D073C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04F596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5C948E2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4A1E10C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7E76C5B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2D8BB70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63F94E3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6E39DF6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3D3B78C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2D967EA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0186BF1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295E96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2CC3537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5C665F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5E5765D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59EBD62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478394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1DE78F4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5770D31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1E5EDE9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388E1A6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3E97A93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5B42E3D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Зо</w:t>
            </w:r>
            <w:proofErr w:type="spellEnd"/>
            <w:r w:rsidRPr="00FA175A">
              <w:rPr>
                <w:rFonts w:ascii="Times New Roman" w:eastAsia="Times New Roman" w:hAnsi="Times New Roman" w:cs="Times New Roman"/>
                <w:sz w:val="24"/>
                <w:szCs w:val="24"/>
                <w:lang w:eastAsia="ru-RU"/>
              </w:rPr>
              <w:t xml:space="preserve"> 01.02</w:t>
            </w:r>
          </w:p>
          <w:p w14:paraId="302A9E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6DFDF30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4260FDA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1DEFCC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1390CC3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34F6F12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008D841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5010241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16447A3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5C12683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493457E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781CF78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0A51FD1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06675AF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46194FA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5411B4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46343BC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5CE5DC7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7948A52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72F427F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1BAE69D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0D1EB2E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6DC2D77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66D0878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68EC592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4E240F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588573C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12B7C5E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2F31021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062B1DC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3F213B5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78ED9A3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4E414F1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3A8451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1.2.01</w:t>
            </w:r>
          </w:p>
          <w:p w14:paraId="0130651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38A32D4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670DA5C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119EDC6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167A2BF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67F586A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513CCD4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249AFCC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68DF05D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4EEF52B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4E44C8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3FCE275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62C8A4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46487A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65A1AC2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0655E88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28C72C4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7BFAB5C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5C1D45A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6A06CD5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22009E7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0CCBC12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7FBDB60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2BFE1C7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4E96D1E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0B0062F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28E2615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0FBD5A3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6E3AC36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5F661A1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6B037A2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7F724B4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5EBE378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42664A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Н 3.2.01</w:t>
            </w:r>
          </w:p>
          <w:p w14:paraId="693C841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51A57C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54A7ADD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3FC43C8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665244A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7D20BD6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6C0F8A49"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4A28E3E1" w14:textId="77777777" w:rsidTr="006E1A4A">
        <w:trPr>
          <w:trHeight w:val="403"/>
        </w:trPr>
        <w:tc>
          <w:tcPr>
            <w:tcW w:w="862" w:type="pct"/>
            <w:vMerge/>
          </w:tcPr>
          <w:p w14:paraId="43BEC0E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07FC122D"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Опиливание</w:t>
            </w:r>
          </w:p>
        </w:tc>
        <w:tc>
          <w:tcPr>
            <w:tcW w:w="922" w:type="pct"/>
            <w:vAlign w:val="center"/>
          </w:tcPr>
          <w:p w14:paraId="6C520629"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21C34D7B"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C80217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A903AB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576E07A1" w14:textId="77777777" w:rsidTr="006E1A4A">
        <w:trPr>
          <w:trHeight w:val="654"/>
        </w:trPr>
        <w:tc>
          <w:tcPr>
            <w:tcW w:w="862" w:type="pct"/>
            <w:vMerge/>
          </w:tcPr>
          <w:p w14:paraId="1DBB1C7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2E3EA52B"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Сверление (обработка отверстий)</w:t>
            </w:r>
          </w:p>
        </w:tc>
        <w:tc>
          <w:tcPr>
            <w:tcW w:w="922" w:type="pct"/>
            <w:vAlign w:val="center"/>
          </w:tcPr>
          <w:p w14:paraId="34532A1B"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75830C3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F78CC4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842D83B"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737DFAD" w14:textId="77777777" w:rsidTr="006E1A4A">
        <w:trPr>
          <w:trHeight w:val="710"/>
        </w:trPr>
        <w:tc>
          <w:tcPr>
            <w:tcW w:w="862" w:type="pct"/>
            <w:vMerge/>
          </w:tcPr>
          <w:p w14:paraId="33278E2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0F85E9EE"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Зенкерование, </w:t>
            </w:r>
            <w:proofErr w:type="spellStart"/>
            <w:r w:rsidRPr="006E1A4A">
              <w:rPr>
                <w:rFonts w:ascii="Times New Roman" w:eastAsia="Times New Roman" w:hAnsi="Times New Roman" w:cs="Times New Roman"/>
                <w:sz w:val="24"/>
                <w:szCs w:val="24"/>
                <w:lang w:eastAsia="ru-RU"/>
              </w:rPr>
              <w:t>зенкование</w:t>
            </w:r>
            <w:proofErr w:type="spellEnd"/>
            <w:r w:rsidRPr="006E1A4A">
              <w:rPr>
                <w:rFonts w:ascii="Times New Roman" w:eastAsia="Times New Roman" w:hAnsi="Times New Roman" w:cs="Times New Roman"/>
                <w:sz w:val="24"/>
                <w:szCs w:val="24"/>
                <w:lang w:eastAsia="ru-RU"/>
              </w:rPr>
              <w:t xml:space="preserve"> и развертывание отверстий</w:t>
            </w:r>
          </w:p>
        </w:tc>
        <w:tc>
          <w:tcPr>
            <w:tcW w:w="922" w:type="pct"/>
            <w:vAlign w:val="center"/>
          </w:tcPr>
          <w:p w14:paraId="1F6C0EE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0F856E2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CE039D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116EAB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A1BBA2C" w14:textId="77777777" w:rsidTr="006E1A4A">
        <w:trPr>
          <w:trHeight w:val="449"/>
        </w:trPr>
        <w:tc>
          <w:tcPr>
            <w:tcW w:w="862" w:type="pct"/>
            <w:vMerge/>
          </w:tcPr>
          <w:p w14:paraId="758CBE3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336A6A66"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Нарезание резьбы</w:t>
            </w:r>
          </w:p>
        </w:tc>
        <w:tc>
          <w:tcPr>
            <w:tcW w:w="922" w:type="pct"/>
            <w:vAlign w:val="center"/>
          </w:tcPr>
          <w:p w14:paraId="14808EDE"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22F59CE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439079D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89E407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D64D452" w14:textId="77777777" w:rsidTr="006E1A4A">
        <w:trPr>
          <w:trHeight w:val="624"/>
        </w:trPr>
        <w:tc>
          <w:tcPr>
            <w:tcW w:w="862" w:type="pct"/>
            <w:vMerge/>
          </w:tcPr>
          <w:p w14:paraId="64C1F28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7F818532"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Обработка резьбовых поверхностей</w:t>
            </w:r>
          </w:p>
        </w:tc>
        <w:tc>
          <w:tcPr>
            <w:tcW w:w="922" w:type="pct"/>
            <w:vAlign w:val="center"/>
          </w:tcPr>
          <w:p w14:paraId="26DFC7C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7200C80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306BC7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478E7E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FA05EC7" w14:textId="77777777" w:rsidTr="006E1A4A">
        <w:trPr>
          <w:trHeight w:val="299"/>
        </w:trPr>
        <w:tc>
          <w:tcPr>
            <w:tcW w:w="862" w:type="pct"/>
            <w:vMerge/>
          </w:tcPr>
          <w:p w14:paraId="603213F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7C35FF0A" w14:textId="77777777" w:rsidR="006E1A4A" w:rsidRPr="006E1A4A" w:rsidRDefault="006E1A4A" w:rsidP="006E1A4A">
            <w:pPr>
              <w:spacing w:after="0" w:line="240" w:lineRule="auto"/>
              <w:rPr>
                <w:rFonts w:ascii="Times New Roman" w:eastAsia="Calibri" w:hAnsi="Times New Roman" w:cs="Times New Roman"/>
                <w:bCs/>
                <w:sz w:val="24"/>
                <w:szCs w:val="24"/>
                <w:lang w:eastAsia="ru-RU"/>
              </w:rPr>
            </w:pPr>
            <w:r w:rsidRPr="006E1A4A">
              <w:rPr>
                <w:rFonts w:ascii="Times New Roman" w:eastAsia="Times New Roman" w:hAnsi="Times New Roman" w:cs="Times New Roman"/>
                <w:b/>
                <w:bCs/>
                <w:sz w:val="24"/>
                <w:szCs w:val="24"/>
                <w:lang w:eastAsia="ru-RU"/>
              </w:rPr>
              <w:t>Практическое занятие</w:t>
            </w:r>
            <w:r w:rsidRPr="006E1A4A">
              <w:rPr>
                <w:rFonts w:ascii="Times New Roman" w:eastAsia="Times New Roman" w:hAnsi="Times New Roman" w:cs="Times New Roman"/>
                <w:sz w:val="24"/>
                <w:szCs w:val="24"/>
                <w:lang w:eastAsia="ru-RU"/>
              </w:rPr>
              <w:t>:</w:t>
            </w:r>
          </w:p>
        </w:tc>
        <w:tc>
          <w:tcPr>
            <w:tcW w:w="922" w:type="pct"/>
            <w:vAlign w:val="center"/>
          </w:tcPr>
          <w:p w14:paraId="3E8627EE"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tcPr>
          <w:p w14:paraId="3BB6B4B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B3EE555" w14:textId="77777777" w:rsidR="006E1A4A" w:rsidRPr="006E1A4A" w:rsidRDefault="006E1A4A" w:rsidP="006E1A4A">
            <w:pPr>
              <w:spacing w:after="0" w:line="276" w:lineRule="auto"/>
              <w:rPr>
                <w:rFonts w:ascii="Times New Roman" w:eastAsia="Times New Roman" w:hAnsi="Times New Roman" w:cs="Times New Roman"/>
                <w:lang w:eastAsia="ru-RU"/>
              </w:rPr>
            </w:pPr>
          </w:p>
        </w:tc>
        <w:tc>
          <w:tcPr>
            <w:tcW w:w="369" w:type="pct"/>
            <w:vMerge/>
          </w:tcPr>
          <w:p w14:paraId="66F0D175" w14:textId="77777777" w:rsidR="006E1A4A" w:rsidRPr="006E1A4A" w:rsidRDefault="006E1A4A" w:rsidP="006E1A4A">
            <w:pPr>
              <w:spacing w:after="0" w:line="276" w:lineRule="auto"/>
              <w:rPr>
                <w:rFonts w:ascii="Times New Roman" w:eastAsia="Times New Roman" w:hAnsi="Times New Roman" w:cs="Times New Roman"/>
                <w:sz w:val="24"/>
                <w:szCs w:val="24"/>
                <w:lang w:eastAsia="ru-RU"/>
              </w:rPr>
            </w:pPr>
          </w:p>
        </w:tc>
      </w:tr>
      <w:tr w:rsidR="006E1A4A" w:rsidRPr="006E1A4A" w14:paraId="237667AD" w14:textId="77777777" w:rsidTr="006E1A4A">
        <w:trPr>
          <w:trHeight w:val="299"/>
        </w:trPr>
        <w:tc>
          <w:tcPr>
            <w:tcW w:w="862" w:type="pct"/>
            <w:vMerge/>
          </w:tcPr>
          <w:p w14:paraId="0660DA01"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C980672" w14:textId="77777777" w:rsidR="006E1A4A" w:rsidRPr="006E1A4A" w:rsidRDefault="006E1A4A" w:rsidP="006E1A4A">
            <w:pPr>
              <w:spacing w:after="0" w:line="240" w:lineRule="auto"/>
              <w:rPr>
                <w:rFonts w:ascii="Times New Roman" w:eastAsia="Times New Roman" w:hAnsi="Times New Roman" w:cs="Times New Roman"/>
                <w:caps/>
                <w:sz w:val="24"/>
                <w:szCs w:val="24"/>
                <w:lang w:eastAsia="ru-RU"/>
              </w:rPr>
            </w:pPr>
            <w:r w:rsidRPr="006E1A4A">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7F3C1216"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tcPr>
          <w:p w14:paraId="3E8ECB8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723E04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65FC78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59E189D7" w14:textId="77777777" w:rsidTr="006E1A4A">
        <w:trPr>
          <w:trHeight w:val="299"/>
        </w:trPr>
        <w:tc>
          <w:tcPr>
            <w:tcW w:w="862" w:type="pct"/>
            <w:vMerge/>
          </w:tcPr>
          <w:p w14:paraId="1074255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vAlign w:val="center"/>
          </w:tcPr>
          <w:p w14:paraId="52C8B3F3"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Самостоятельная работа</w:t>
            </w:r>
          </w:p>
        </w:tc>
        <w:tc>
          <w:tcPr>
            <w:tcW w:w="922" w:type="pct"/>
            <w:vAlign w:val="center"/>
          </w:tcPr>
          <w:p w14:paraId="78AC4019"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tcPr>
          <w:p w14:paraId="0324029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783DF94"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924F541"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A60FEE3" w14:textId="77777777" w:rsidTr="006E1A4A">
        <w:trPr>
          <w:trHeight w:val="299"/>
        </w:trPr>
        <w:tc>
          <w:tcPr>
            <w:tcW w:w="862" w:type="pct"/>
            <w:vMerge/>
          </w:tcPr>
          <w:p w14:paraId="3C71E50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786C3B45"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Работа с интернетом</w:t>
            </w:r>
          </w:p>
          <w:p w14:paraId="6B2ABE53"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Работа с технической документацией</w:t>
            </w:r>
          </w:p>
          <w:p w14:paraId="61D46485"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Выполнение рефератов (докладов) по теме</w:t>
            </w:r>
          </w:p>
        </w:tc>
        <w:tc>
          <w:tcPr>
            <w:tcW w:w="922" w:type="pct"/>
            <w:vAlign w:val="center"/>
          </w:tcPr>
          <w:p w14:paraId="2C213196"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tcPr>
          <w:p w14:paraId="1078173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A1F7D0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50BA25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F20998B" w14:textId="77777777" w:rsidTr="00FA175A">
        <w:trPr>
          <w:trHeight w:val="841"/>
        </w:trPr>
        <w:tc>
          <w:tcPr>
            <w:tcW w:w="862" w:type="pct"/>
            <w:vMerge w:val="restart"/>
          </w:tcPr>
          <w:p w14:paraId="361F2547"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sz w:val="24"/>
                <w:szCs w:val="24"/>
                <w:lang w:eastAsia="ru-RU"/>
              </w:rPr>
              <w:lastRenderedPageBreak/>
              <w:t>Тема 2.4</w:t>
            </w:r>
          </w:p>
          <w:p w14:paraId="63E5F453"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Пригоночные операции</w:t>
            </w:r>
          </w:p>
          <w:p w14:paraId="07DB04B3" w14:textId="77777777" w:rsidR="006E1A4A" w:rsidRPr="006E1A4A" w:rsidRDefault="006E1A4A" w:rsidP="006E1A4A">
            <w:pPr>
              <w:spacing w:after="0" w:line="240" w:lineRule="auto"/>
              <w:jc w:val="center"/>
              <w:rPr>
                <w:rFonts w:ascii="Times New Roman" w:eastAsia="Times New Roman" w:hAnsi="Times New Roman" w:cs="Times New Roman"/>
                <w:b/>
                <w:bCs/>
                <w:caps/>
                <w:sz w:val="24"/>
                <w:szCs w:val="24"/>
                <w:lang w:eastAsia="ru-RU"/>
              </w:rPr>
            </w:pPr>
            <w:r w:rsidRPr="006E1A4A">
              <w:rPr>
                <w:rFonts w:ascii="Times New Roman" w:eastAsia="Times New Roman" w:hAnsi="Times New Roman" w:cs="Times New Roman"/>
                <w:sz w:val="24"/>
                <w:szCs w:val="24"/>
                <w:lang w:eastAsia="ru-RU"/>
              </w:rPr>
              <w:t>слесарной обработки</w:t>
            </w:r>
          </w:p>
          <w:p w14:paraId="784FF3C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2E47442D"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7F0F3EFF"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val="restart"/>
          </w:tcPr>
          <w:p w14:paraId="06F0B5E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val="restart"/>
          </w:tcPr>
          <w:p w14:paraId="5B7E01F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0C1DD49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6F7194B9"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73635E5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46260C7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3CB9E0C4"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41F0926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452C382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4C74053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19F9EEC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2449CDD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3E6A758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152B1C9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31F4022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7903685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12C680BD"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64458FE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5BAD6D9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27517B24"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7BEDECA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01.01</w:t>
            </w:r>
          </w:p>
          <w:p w14:paraId="719C443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12F2D1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085505B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40C815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56DC143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5401992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5C5CD54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706E6D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5773E16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139B9AE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5392E31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451DD7C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24EB7D2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792E14A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77DBBE7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4427774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3917F61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6748067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512D4C6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51D94D0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186D138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2B932A4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47C92EB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0C1235A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31A0A48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7AD4A19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lastRenderedPageBreak/>
              <w:t>Зо</w:t>
            </w:r>
            <w:proofErr w:type="spellEnd"/>
            <w:r w:rsidRPr="00FA175A">
              <w:rPr>
                <w:rFonts w:ascii="Times New Roman" w:eastAsia="Times New Roman" w:hAnsi="Times New Roman" w:cs="Times New Roman"/>
                <w:sz w:val="24"/>
                <w:szCs w:val="24"/>
                <w:lang w:eastAsia="ru-RU"/>
              </w:rPr>
              <w:t xml:space="preserve"> 01.01</w:t>
            </w:r>
          </w:p>
          <w:p w14:paraId="4A48E4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696BE0F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6AA3943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2079EC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006B3C8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2CFD2EB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07F583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70BB63D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5FF169F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4B7BBFF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658125C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2693071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718459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7D58EA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573141B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17B34EE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54E758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4A448D4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42EB9F6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644DF88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1E43ED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2EFDB90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56B11EB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63F3F0A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2064FE6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5D80A24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2ADEC7C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3FA3D1E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0AB92B6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7CC2814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4CE76F5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65A74CE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5E3EDE4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2CE28D9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 1.2.01</w:t>
            </w:r>
          </w:p>
          <w:p w14:paraId="0A5E58A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607C027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10777C7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52EF27B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3BD377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3AA37D7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2D1138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08C3237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4133530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69044C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6509866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3975319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5FFC85C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75A63E1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05AA28F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6BF36A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7442A1A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3B408A2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360148E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6A5658A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0D93C1E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7881AB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21AE99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425568F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61A92D4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323A59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03886E8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2403E6A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44B4CA2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66BBC4B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4C772B3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12C21C2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3BBDB91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78735DE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3.1.04</w:t>
            </w:r>
          </w:p>
          <w:p w14:paraId="7CE76FD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55BA790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6DC1C70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3DFC337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0F4EA4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57119D1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59C4D71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6F7D9095"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24175E9C" w14:textId="77777777" w:rsidTr="006E1A4A">
        <w:trPr>
          <w:trHeight w:val="248"/>
        </w:trPr>
        <w:tc>
          <w:tcPr>
            <w:tcW w:w="862" w:type="pct"/>
            <w:vMerge/>
          </w:tcPr>
          <w:p w14:paraId="60AF353F"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3C9AA43A"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Cs/>
                <w:sz w:val="24"/>
                <w:szCs w:val="24"/>
                <w:lang w:eastAsia="ru-RU"/>
              </w:rPr>
              <w:t>Распиливание и припасовка</w:t>
            </w:r>
          </w:p>
        </w:tc>
        <w:tc>
          <w:tcPr>
            <w:tcW w:w="922" w:type="pct"/>
            <w:vAlign w:val="center"/>
          </w:tcPr>
          <w:p w14:paraId="139B25F5"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420BD62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B23B88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46B513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13A061DA" w14:textId="77777777" w:rsidTr="006E1A4A">
        <w:trPr>
          <w:trHeight w:val="262"/>
        </w:trPr>
        <w:tc>
          <w:tcPr>
            <w:tcW w:w="862" w:type="pct"/>
            <w:vMerge/>
          </w:tcPr>
          <w:p w14:paraId="2F953FEB"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0BC1EB86"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Шабрение</w:t>
            </w:r>
          </w:p>
        </w:tc>
        <w:tc>
          <w:tcPr>
            <w:tcW w:w="922" w:type="pct"/>
            <w:vAlign w:val="center"/>
          </w:tcPr>
          <w:p w14:paraId="29751C4B"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0CCB2DF5"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9AED92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3CCD1F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6359256F" w14:textId="77777777" w:rsidTr="006E1A4A">
        <w:trPr>
          <w:trHeight w:val="280"/>
        </w:trPr>
        <w:tc>
          <w:tcPr>
            <w:tcW w:w="862" w:type="pct"/>
            <w:vMerge/>
          </w:tcPr>
          <w:p w14:paraId="0AD6AFC1"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6921447F"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Притирка и доводка</w:t>
            </w:r>
          </w:p>
        </w:tc>
        <w:tc>
          <w:tcPr>
            <w:tcW w:w="922" w:type="pct"/>
            <w:vAlign w:val="center"/>
          </w:tcPr>
          <w:p w14:paraId="3C4D9D9E"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08A49C4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E0D110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46526E2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A330C17" w14:textId="77777777" w:rsidTr="006E1A4A">
        <w:trPr>
          <w:trHeight w:val="304"/>
        </w:trPr>
        <w:tc>
          <w:tcPr>
            <w:tcW w:w="862" w:type="pct"/>
            <w:vMerge/>
          </w:tcPr>
          <w:p w14:paraId="6DFE0DE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6685D6A"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2CD48726"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705175E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024E22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203E34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45A3177C" w14:textId="77777777" w:rsidTr="006E1A4A">
        <w:trPr>
          <w:trHeight w:val="505"/>
        </w:trPr>
        <w:tc>
          <w:tcPr>
            <w:tcW w:w="862" w:type="pct"/>
            <w:vMerge/>
          </w:tcPr>
          <w:p w14:paraId="6363826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7B8F9903"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4EEE0D3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1D7EAE7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FF79B6B"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912145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66A01750" w14:textId="77777777" w:rsidTr="006E1A4A">
        <w:trPr>
          <w:trHeight w:val="548"/>
        </w:trPr>
        <w:tc>
          <w:tcPr>
            <w:tcW w:w="862" w:type="pct"/>
            <w:vMerge/>
          </w:tcPr>
          <w:p w14:paraId="1CC8CDC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5E8B5469"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Самостоятельная работа по теме</w:t>
            </w:r>
          </w:p>
        </w:tc>
        <w:tc>
          <w:tcPr>
            <w:tcW w:w="922" w:type="pct"/>
            <w:vAlign w:val="center"/>
          </w:tcPr>
          <w:p w14:paraId="2232296C"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1</w:t>
            </w:r>
          </w:p>
        </w:tc>
        <w:tc>
          <w:tcPr>
            <w:tcW w:w="1240" w:type="pct"/>
            <w:vMerge/>
          </w:tcPr>
          <w:p w14:paraId="796BCF9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8073536"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0791275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8DE96EB" w14:textId="77777777" w:rsidTr="006E1A4A">
        <w:trPr>
          <w:trHeight w:val="1423"/>
        </w:trPr>
        <w:tc>
          <w:tcPr>
            <w:tcW w:w="862" w:type="pct"/>
            <w:vMerge/>
          </w:tcPr>
          <w:p w14:paraId="26AB53E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15BF41E1"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sz w:val="24"/>
                <w:szCs w:val="24"/>
                <w:lang w:eastAsia="ru-RU"/>
              </w:rPr>
              <w:t>Работа с интернетом</w:t>
            </w:r>
          </w:p>
          <w:p w14:paraId="654F109B"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sz w:val="24"/>
                <w:szCs w:val="24"/>
                <w:lang w:eastAsia="ru-RU"/>
              </w:rPr>
              <w:t>Работа с технической документацией</w:t>
            </w:r>
          </w:p>
          <w:p w14:paraId="253CE92B"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sz w:val="24"/>
                <w:szCs w:val="24"/>
                <w:lang w:eastAsia="ru-RU"/>
              </w:rPr>
              <w:t>Выполнение рефератов (докладов) по теме</w:t>
            </w:r>
          </w:p>
        </w:tc>
        <w:tc>
          <w:tcPr>
            <w:tcW w:w="922" w:type="pct"/>
            <w:vAlign w:val="center"/>
          </w:tcPr>
          <w:p w14:paraId="2CC9EED0"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59DB736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2E65DE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AAE3971"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62C0C353" w14:textId="77777777" w:rsidTr="006E1A4A">
        <w:trPr>
          <w:trHeight w:val="561"/>
        </w:trPr>
        <w:tc>
          <w:tcPr>
            <w:tcW w:w="862" w:type="pct"/>
            <w:vMerge w:val="restart"/>
          </w:tcPr>
          <w:p w14:paraId="4E507A4E"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sz w:val="24"/>
                <w:szCs w:val="24"/>
                <w:lang w:eastAsia="ru-RU"/>
              </w:rPr>
              <w:lastRenderedPageBreak/>
              <w:t>Тема 2.5</w:t>
            </w:r>
          </w:p>
          <w:p w14:paraId="0070E060" w14:textId="77777777" w:rsidR="006E1A4A" w:rsidRPr="006E1A4A" w:rsidRDefault="006E1A4A" w:rsidP="006E1A4A">
            <w:pPr>
              <w:spacing w:after="0" w:line="240" w:lineRule="auto"/>
              <w:jc w:val="center"/>
              <w:rPr>
                <w:rFonts w:ascii="Times New Roman" w:eastAsia="Times New Roman" w:hAnsi="Times New Roman" w:cs="Times New Roman"/>
                <w:b/>
                <w:bCs/>
                <w:caps/>
                <w:sz w:val="24"/>
                <w:szCs w:val="24"/>
                <w:lang w:eastAsia="ru-RU"/>
              </w:rPr>
            </w:pPr>
            <w:r w:rsidRPr="006E1A4A">
              <w:rPr>
                <w:rFonts w:ascii="Times New Roman" w:eastAsia="Times New Roman" w:hAnsi="Times New Roman" w:cs="Times New Roman"/>
                <w:sz w:val="24"/>
                <w:szCs w:val="24"/>
                <w:lang w:eastAsia="ru-RU"/>
              </w:rPr>
              <w:t>Сборка неразъемных соединений</w:t>
            </w:r>
          </w:p>
          <w:p w14:paraId="055C74C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6F8CF16"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
                <w:bCs/>
                <w:sz w:val="24"/>
                <w:szCs w:val="24"/>
                <w:lang w:eastAsia="ru-RU"/>
              </w:rPr>
              <w:t>Содержание учебного материала</w:t>
            </w:r>
          </w:p>
        </w:tc>
        <w:tc>
          <w:tcPr>
            <w:tcW w:w="922" w:type="pct"/>
            <w:vAlign w:val="center"/>
          </w:tcPr>
          <w:p w14:paraId="522D4754"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val="restart"/>
          </w:tcPr>
          <w:p w14:paraId="2E16554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val="restart"/>
          </w:tcPr>
          <w:p w14:paraId="29D276FC"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0A2B747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4020E289"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489F76A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289829E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708B7992"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31C3D84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414C76D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2D78745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0114241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7CB880A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4D2D919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683829E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4DAC2BA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611484D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6B39ACC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1EA76694"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17170C7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6A45FCC2"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19FE7BE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01.01</w:t>
            </w:r>
          </w:p>
          <w:p w14:paraId="52E486E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2417AC3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3B36E6E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444581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39875F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19679F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376177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312CDDA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214083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42F0375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1488694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503BFD7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2876D5C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71F42B8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3F37AE8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562EE62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60413F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4231454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773B317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34E6AF4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10DEFE0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55C5089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02E7A13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0B1F6C7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Уо.06.01</w:t>
            </w:r>
          </w:p>
          <w:p w14:paraId="4F916D7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Уо.06.02</w:t>
            </w:r>
          </w:p>
          <w:p w14:paraId="1920992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12A13E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4ED61F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077088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03431B2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4075CCE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0242D86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59746B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6254265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514FBB8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7ADB42A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4897E09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05910E3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28DA9D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65DC3BE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4CF3513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2D801A6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2680BBD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33B27D8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618638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752F70A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3801CCA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3815D53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38A0E2E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0F2D04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4D1BC48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3D4FC1F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37D106C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68FE0FA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75AA7FA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28F1418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4A6ABF1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7C329FC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1.1.05</w:t>
            </w:r>
          </w:p>
          <w:p w14:paraId="3D28E3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Н 1.2.01</w:t>
            </w:r>
          </w:p>
          <w:p w14:paraId="64AF342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306F928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43553C4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37F5631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5BE6CB7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4018358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7BC93BD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7209F78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036AE90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3779FD9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5E0374F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45AABDA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423BC4E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09FCD19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43007B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049820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5B26D7E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7C36C39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5BF9600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08E6AC9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1476E1F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2FC859F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342F1A6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0E15204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5B83765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5D5EE2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1C1CC53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16C6CAF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636616F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5E8CC1E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58F7742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2830406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5E23A4C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3.1.02</w:t>
            </w:r>
          </w:p>
          <w:p w14:paraId="18746B3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3.1.03</w:t>
            </w:r>
          </w:p>
          <w:p w14:paraId="4540D99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63E7744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4165AC0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748469C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16DA886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58AEB49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415336B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3067AC6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144CD62A"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69CB14DE" w14:textId="77777777" w:rsidTr="006E1A4A">
        <w:trPr>
          <w:trHeight w:val="276"/>
        </w:trPr>
        <w:tc>
          <w:tcPr>
            <w:tcW w:w="862" w:type="pct"/>
            <w:vMerge/>
          </w:tcPr>
          <w:p w14:paraId="18123E97"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0EF7EEDD"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Паяние металла</w:t>
            </w:r>
          </w:p>
          <w:p w14:paraId="58935D1D"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Cs/>
                <w:sz w:val="24"/>
                <w:szCs w:val="24"/>
                <w:lang w:eastAsia="ru-RU"/>
              </w:rPr>
              <w:t>Лужение металла</w:t>
            </w:r>
          </w:p>
        </w:tc>
        <w:tc>
          <w:tcPr>
            <w:tcW w:w="922" w:type="pct"/>
            <w:vAlign w:val="center"/>
          </w:tcPr>
          <w:p w14:paraId="286810A8"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3B53BED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6CC4433" w14:textId="77777777" w:rsidR="006E1A4A" w:rsidRP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14:paraId="35611E10" w14:textId="77777777" w:rsidR="006E1A4A" w:rsidRPr="006E1A4A" w:rsidRDefault="006E1A4A" w:rsidP="006E1A4A">
            <w:pPr>
              <w:spacing w:after="0" w:line="240" w:lineRule="auto"/>
              <w:jc w:val="center"/>
              <w:rPr>
                <w:rFonts w:ascii="Times New Roman" w:eastAsia="Times New Roman" w:hAnsi="Times New Roman" w:cs="Times New Roman"/>
                <w:bCs/>
                <w:iCs/>
                <w:sz w:val="24"/>
                <w:szCs w:val="24"/>
                <w:lang w:eastAsia="ru-RU"/>
              </w:rPr>
            </w:pPr>
          </w:p>
        </w:tc>
      </w:tr>
      <w:tr w:rsidR="006E1A4A" w:rsidRPr="006E1A4A" w14:paraId="1D017E55" w14:textId="77777777" w:rsidTr="006E1A4A">
        <w:trPr>
          <w:trHeight w:val="318"/>
        </w:trPr>
        <w:tc>
          <w:tcPr>
            <w:tcW w:w="862" w:type="pct"/>
            <w:vMerge/>
          </w:tcPr>
          <w:p w14:paraId="2EEC664F"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3E1DC07D"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Склеивание металла</w:t>
            </w:r>
          </w:p>
        </w:tc>
        <w:tc>
          <w:tcPr>
            <w:tcW w:w="922" w:type="pct"/>
            <w:vAlign w:val="center"/>
          </w:tcPr>
          <w:p w14:paraId="166E4272"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1EF7CA6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31BE992" w14:textId="77777777" w:rsidR="006E1A4A" w:rsidRP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14:paraId="00DC42F6" w14:textId="77777777" w:rsidR="006E1A4A" w:rsidRPr="006E1A4A" w:rsidRDefault="006E1A4A" w:rsidP="006E1A4A">
            <w:pPr>
              <w:spacing w:after="0" w:line="240" w:lineRule="auto"/>
              <w:jc w:val="center"/>
              <w:rPr>
                <w:rFonts w:ascii="Times New Roman" w:eastAsia="Times New Roman" w:hAnsi="Times New Roman" w:cs="Times New Roman"/>
                <w:bCs/>
                <w:iCs/>
                <w:sz w:val="24"/>
                <w:szCs w:val="24"/>
                <w:lang w:eastAsia="ru-RU"/>
              </w:rPr>
            </w:pPr>
          </w:p>
        </w:tc>
      </w:tr>
      <w:tr w:rsidR="006E1A4A" w:rsidRPr="006E1A4A" w14:paraId="27B01D6C" w14:textId="77777777" w:rsidTr="006E1A4A">
        <w:trPr>
          <w:trHeight w:val="318"/>
        </w:trPr>
        <w:tc>
          <w:tcPr>
            <w:tcW w:w="862" w:type="pct"/>
            <w:vMerge/>
          </w:tcPr>
          <w:p w14:paraId="5D5847BD"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1EC5003B"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Клёпка металла</w:t>
            </w:r>
          </w:p>
        </w:tc>
        <w:tc>
          <w:tcPr>
            <w:tcW w:w="922" w:type="pct"/>
            <w:vAlign w:val="center"/>
          </w:tcPr>
          <w:p w14:paraId="06A69C12"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40BE20B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8F95BC7" w14:textId="77777777" w:rsidR="006E1A4A" w:rsidRP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14:paraId="7142B895" w14:textId="77777777" w:rsidR="006E1A4A" w:rsidRPr="006E1A4A" w:rsidRDefault="006E1A4A" w:rsidP="006E1A4A">
            <w:pPr>
              <w:spacing w:after="0" w:line="240" w:lineRule="auto"/>
              <w:jc w:val="center"/>
              <w:rPr>
                <w:rFonts w:ascii="Times New Roman" w:eastAsia="Times New Roman" w:hAnsi="Times New Roman" w:cs="Times New Roman"/>
                <w:bCs/>
                <w:iCs/>
                <w:sz w:val="24"/>
                <w:szCs w:val="24"/>
                <w:lang w:eastAsia="ru-RU"/>
              </w:rPr>
            </w:pPr>
          </w:p>
        </w:tc>
      </w:tr>
      <w:tr w:rsidR="006E1A4A" w:rsidRPr="006E1A4A" w14:paraId="67657FA0" w14:textId="77777777" w:rsidTr="006E1A4A">
        <w:trPr>
          <w:trHeight w:val="411"/>
        </w:trPr>
        <w:tc>
          <w:tcPr>
            <w:tcW w:w="862" w:type="pct"/>
            <w:vMerge/>
          </w:tcPr>
          <w:p w14:paraId="2A65844A"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1390CC60"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Сварка и резка металла</w:t>
            </w:r>
          </w:p>
        </w:tc>
        <w:tc>
          <w:tcPr>
            <w:tcW w:w="922" w:type="pct"/>
            <w:vAlign w:val="center"/>
          </w:tcPr>
          <w:p w14:paraId="34FD28E9"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6F1748A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B4B6950" w14:textId="77777777" w:rsidR="006E1A4A" w:rsidRPr="006E1A4A" w:rsidRDefault="006E1A4A" w:rsidP="006E1A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tcPr>
          <w:p w14:paraId="47140DE2" w14:textId="77777777" w:rsidR="006E1A4A" w:rsidRPr="006E1A4A" w:rsidRDefault="006E1A4A" w:rsidP="006E1A4A">
            <w:pPr>
              <w:spacing w:after="0" w:line="240" w:lineRule="auto"/>
              <w:jc w:val="center"/>
              <w:rPr>
                <w:rFonts w:ascii="Times New Roman" w:eastAsia="Times New Roman" w:hAnsi="Times New Roman" w:cs="Times New Roman"/>
                <w:bCs/>
                <w:iCs/>
                <w:sz w:val="24"/>
                <w:szCs w:val="24"/>
                <w:lang w:eastAsia="ru-RU"/>
              </w:rPr>
            </w:pPr>
          </w:p>
        </w:tc>
      </w:tr>
      <w:tr w:rsidR="006E1A4A" w:rsidRPr="006E1A4A" w14:paraId="2C9D352E" w14:textId="77777777" w:rsidTr="006E1A4A">
        <w:trPr>
          <w:trHeight w:val="248"/>
        </w:trPr>
        <w:tc>
          <w:tcPr>
            <w:tcW w:w="862" w:type="pct"/>
            <w:vMerge/>
          </w:tcPr>
          <w:p w14:paraId="3BDE05E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4F9439AA"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0475200E"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1C5B5EC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84FB9C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596FE0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6CED0A96" w14:textId="77777777" w:rsidTr="006E1A4A">
        <w:trPr>
          <w:trHeight w:val="561"/>
        </w:trPr>
        <w:tc>
          <w:tcPr>
            <w:tcW w:w="862" w:type="pct"/>
            <w:vMerge/>
          </w:tcPr>
          <w:p w14:paraId="260DF43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005F896D"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6C27D617"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4F4D12B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AD4B18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CAC66B5"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5DF93F9C" w14:textId="77777777" w:rsidTr="006E1A4A">
        <w:trPr>
          <w:trHeight w:val="281"/>
        </w:trPr>
        <w:tc>
          <w:tcPr>
            <w:tcW w:w="862" w:type="pct"/>
            <w:vMerge/>
          </w:tcPr>
          <w:p w14:paraId="5CBC1EB7"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37F346FF"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Calibri" w:hAnsi="Times New Roman" w:cs="Times New Roman"/>
                <w:bCs/>
                <w:sz w:val="24"/>
                <w:szCs w:val="24"/>
                <w:lang w:eastAsia="ru-RU"/>
              </w:rPr>
              <w:t xml:space="preserve">Составление тестового задания </w:t>
            </w:r>
            <w:r w:rsidRPr="006E1A4A">
              <w:rPr>
                <w:rFonts w:ascii="Times New Roman" w:eastAsia="Times New Roman" w:hAnsi="Times New Roman" w:cs="Times New Roman"/>
                <w:sz w:val="24"/>
                <w:szCs w:val="24"/>
                <w:lang w:eastAsia="ru-RU"/>
              </w:rPr>
              <w:t xml:space="preserve">  </w:t>
            </w:r>
          </w:p>
        </w:tc>
        <w:tc>
          <w:tcPr>
            <w:tcW w:w="922" w:type="pct"/>
            <w:vAlign w:val="center"/>
          </w:tcPr>
          <w:p w14:paraId="0AF7696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50942455"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E42B16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F9BFB0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28995B6F" w14:textId="77777777" w:rsidTr="006E1A4A">
        <w:trPr>
          <w:trHeight w:val="299"/>
        </w:trPr>
        <w:tc>
          <w:tcPr>
            <w:tcW w:w="862" w:type="pct"/>
            <w:vMerge/>
          </w:tcPr>
          <w:p w14:paraId="3E0A333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285C96C2"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Самостоятельная работа</w:t>
            </w:r>
          </w:p>
          <w:p w14:paraId="03106407"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Работа с технической документацией</w:t>
            </w:r>
          </w:p>
          <w:p w14:paraId="26DA01F6" w14:textId="77777777" w:rsidR="006E1A4A" w:rsidRPr="006E1A4A" w:rsidRDefault="006E1A4A" w:rsidP="006E1A4A">
            <w:pPr>
              <w:keepNext/>
              <w:keepLines/>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40" w:lineRule="auto"/>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 Работа с технологической документацией на сборку </w:t>
            </w:r>
            <w:proofErr w:type="spellStart"/>
            <w:r w:rsidRPr="006E1A4A">
              <w:rPr>
                <w:rFonts w:ascii="Times New Roman" w:eastAsia="Times New Roman" w:hAnsi="Times New Roman" w:cs="Times New Roman"/>
                <w:sz w:val="24"/>
                <w:szCs w:val="24"/>
                <w:lang w:eastAsia="ru-RU"/>
              </w:rPr>
              <w:t>металлоконструкций</w:t>
            </w:r>
            <w:r w:rsidRPr="006E1A4A">
              <w:rPr>
                <w:rFonts w:ascii="Times New Roman" w:eastAsia="Times New Roman" w:hAnsi="Times New Roman" w:cs="Times New Roman"/>
                <w:bCs/>
                <w:sz w:val="24"/>
                <w:szCs w:val="24"/>
                <w:lang w:eastAsia="ru-RU"/>
              </w:rPr>
              <w:t>Выполнение</w:t>
            </w:r>
            <w:proofErr w:type="spellEnd"/>
            <w:r w:rsidRPr="006E1A4A">
              <w:rPr>
                <w:rFonts w:ascii="Times New Roman" w:eastAsia="Times New Roman" w:hAnsi="Times New Roman" w:cs="Times New Roman"/>
                <w:bCs/>
                <w:sz w:val="24"/>
                <w:szCs w:val="24"/>
                <w:lang w:eastAsia="ru-RU"/>
              </w:rPr>
              <w:t xml:space="preserve"> рефератов (докладов) по теме</w:t>
            </w:r>
          </w:p>
        </w:tc>
        <w:tc>
          <w:tcPr>
            <w:tcW w:w="922" w:type="pct"/>
            <w:vAlign w:val="center"/>
          </w:tcPr>
          <w:p w14:paraId="148A14A9"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10475D2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CCD7F21"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292E64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03DB9761" w14:textId="77777777" w:rsidTr="006E1A4A">
        <w:trPr>
          <w:trHeight w:val="345"/>
        </w:trPr>
        <w:tc>
          <w:tcPr>
            <w:tcW w:w="862" w:type="pct"/>
            <w:vMerge w:val="restart"/>
          </w:tcPr>
          <w:p w14:paraId="1E556DCB"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sz w:val="24"/>
                <w:szCs w:val="24"/>
                <w:lang w:eastAsia="ru-RU"/>
              </w:rPr>
              <w:lastRenderedPageBreak/>
              <w:t>Тема 2.6</w:t>
            </w:r>
          </w:p>
          <w:p w14:paraId="4E61CEA0" w14:textId="77777777" w:rsidR="006E1A4A" w:rsidRPr="006E1A4A" w:rsidRDefault="006E1A4A" w:rsidP="006E1A4A">
            <w:pPr>
              <w:spacing w:after="0" w:line="240" w:lineRule="auto"/>
              <w:jc w:val="center"/>
              <w:rPr>
                <w:rFonts w:ascii="Times New Roman" w:eastAsia="Times New Roman" w:hAnsi="Times New Roman" w:cs="Times New Roman"/>
                <w:b/>
                <w:bCs/>
                <w:caps/>
                <w:sz w:val="24"/>
                <w:szCs w:val="24"/>
                <w:lang w:eastAsia="ru-RU"/>
              </w:rPr>
            </w:pPr>
            <w:r w:rsidRPr="006E1A4A">
              <w:rPr>
                <w:rFonts w:ascii="Times New Roman" w:eastAsia="Times New Roman" w:hAnsi="Times New Roman" w:cs="Times New Roman"/>
                <w:sz w:val="24"/>
                <w:szCs w:val="24"/>
                <w:lang w:eastAsia="ru-RU"/>
              </w:rPr>
              <w:t>Основные методы изготовления заготовок</w:t>
            </w:r>
          </w:p>
          <w:p w14:paraId="1940ADB7" w14:textId="77777777" w:rsidR="006E1A4A" w:rsidRPr="006E1A4A" w:rsidRDefault="006E1A4A" w:rsidP="006E1A4A">
            <w:pPr>
              <w:spacing w:after="0" w:line="240" w:lineRule="auto"/>
              <w:jc w:val="center"/>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Дифференцированный зачет</w:t>
            </w:r>
          </w:p>
          <w:p w14:paraId="6154F3E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131F0958"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Практическое занятие</w:t>
            </w:r>
          </w:p>
        </w:tc>
        <w:tc>
          <w:tcPr>
            <w:tcW w:w="922" w:type="pct"/>
            <w:vAlign w:val="center"/>
          </w:tcPr>
          <w:p w14:paraId="28B62F90"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val="restart"/>
          </w:tcPr>
          <w:p w14:paraId="704B82C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val="restart"/>
          </w:tcPr>
          <w:p w14:paraId="1BE5C3F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ОК 1</w:t>
            </w:r>
          </w:p>
          <w:p w14:paraId="589CD91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2</w:t>
            </w:r>
          </w:p>
          <w:p w14:paraId="14411DD3"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3</w:t>
            </w:r>
          </w:p>
          <w:p w14:paraId="2121F2A8"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6E1A4A">
              <w:rPr>
                <w:rFonts w:ascii="Times New Roman" w:eastAsia="Times New Roman" w:hAnsi="Times New Roman" w:cs="Times New Roman"/>
                <w:lang w:eastAsia="ru-RU"/>
              </w:rPr>
              <w:t xml:space="preserve">ОК 4 </w:t>
            </w:r>
          </w:p>
          <w:p w14:paraId="2E66EA0E"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5</w:t>
            </w:r>
          </w:p>
          <w:p w14:paraId="3D2DD874" w14:textId="77777777" w:rsidR="00164BF2" w:rsidRPr="006E1A4A"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6</w:t>
            </w:r>
          </w:p>
          <w:p w14:paraId="22D5AAE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ОК 7</w:t>
            </w:r>
          </w:p>
          <w:p w14:paraId="7A0AA580"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1.1</w:t>
            </w:r>
          </w:p>
          <w:p w14:paraId="057C1F2F"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1.2</w:t>
            </w:r>
          </w:p>
          <w:p w14:paraId="05C4EEF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1.3</w:t>
            </w:r>
          </w:p>
          <w:p w14:paraId="6F106FF7"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1.4</w:t>
            </w:r>
          </w:p>
          <w:p w14:paraId="64A448B2"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2.1</w:t>
            </w:r>
          </w:p>
          <w:p w14:paraId="0D85B925"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2.2</w:t>
            </w:r>
          </w:p>
          <w:p w14:paraId="5E1C8A2B"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2.3</w:t>
            </w:r>
          </w:p>
          <w:p w14:paraId="07ED89A3"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2.4</w:t>
            </w:r>
          </w:p>
          <w:p w14:paraId="3EC5E8EA"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3.1</w:t>
            </w:r>
          </w:p>
          <w:p w14:paraId="49852369"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3.2</w:t>
            </w:r>
          </w:p>
          <w:p w14:paraId="13AC5B26" w14:textId="77777777" w:rsidR="00164BF2" w:rsidRDefault="00164BF2"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ПК 3.3</w:t>
            </w:r>
          </w:p>
          <w:p w14:paraId="563178C6" w14:textId="77777777" w:rsidR="006E1A4A" w:rsidRPr="00164BF2" w:rsidRDefault="006E1A4A" w:rsidP="00164BF2">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369" w:type="pct"/>
            <w:vMerge w:val="restart"/>
          </w:tcPr>
          <w:p w14:paraId="42F3381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01.01</w:t>
            </w:r>
          </w:p>
          <w:p w14:paraId="07BAD2D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01.02</w:t>
            </w:r>
          </w:p>
          <w:p w14:paraId="25378D2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Уо.02.01</w:t>
            </w:r>
          </w:p>
          <w:p w14:paraId="5F2FAF9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Уо.02.02</w:t>
            </w:r>
          </w:p>
          <w:p w14:paraId="43712A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02.03</w:t>
            </w:r>
          </w:p>
          <w:p w14:paraId="6766EC8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02.04</w:t>
            </w:r>
          </w:p>
          <w:p w14:paraId="728D76B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02.05</w:t>
            </w:r>
          </w:p>
          <w:p w14:paraId="380F819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02.06</w:t>
            </w:r>
          </w:p>
          <w:p w14:paraId="45EAC86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02.07</w:t>
            </w:r>
          </w:p>
          <w:p w14:paraId="5B18109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Уо.03.01</w:t>
            </w:r>
          </w:p>
          <w:p w14:paraId="4541F2A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Уо.03.02</w:t>
            </w:r>
          </w:p>
          <w:p w14:paraId="0E07FE6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03.02</w:t>
            </w:r>
          </w:p>
          <w:p w14:paraId="63B6FB7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03.03</w:t>
            </w:r>
          </w:p>
          <w:p w14:paraId="7DDB27A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03.04</w:t>
            </w:r>
          </w:p>
          <w:p w14:paraId="5B8E11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03.05</w:t>
            </w:r>
          </w:p>
          <w:p w14:paraId="743AC81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04.01</w:t>
            </w:r>
          </w:p>
          <w:p w14:paraId="0E1BADC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04.02</w:t>
            </w:r>
          </w:p>
          <w:p w14:paraId="56E7137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04.03</w:t>
            </w:r>
          </w:p>
          <w:p w14:paraId="79E3C54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04.04</w:t>
            </w:r>
          </w:p>
          <w:p w14:paraId="321516D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04.05</w:t>
            </w:r>
          </w:p>
          <w:p w14:paraId="6E19A69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Уо.05.01</w:t>
            </w:r>
          </w:p>
          <w:p w14:paraId="6918FE6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Уо.05.02</w:t>
            </w:r>
          </w:p>
          <w:p w14:paraId="7EE5299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05.03</w:t>
            </w:r>
          </w:p>
          <w:p w14:paraId="387A1E3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Уо</w:t>
            </w:r>
            <w:proofErr w:type="spellEnd"/>
            <w:r w:rsidRPr="00FA175A">
              <w:rPr>
                <w:rFonts w:ascii="Times New Roman" w:eastAsia="Times New Roman" w:hAnsi="Times New Roman" w:cs="Times New Roman"/>
                <w:sz w:val="24"/>
                <w:szCs w:val="24"/>
                <w:lang w:eastAsia="ru-RU"/>
              </w:rPr>
              <w:t xml:space="preserve"> 05.04</w:t>
            </w:r>
          </w:p>
          <w:p w14:paraId="3FE6D89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Уо.06.01</w:t>
            </w:r>
          </w:p>
          <w:p w14:paraId="1610B95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Уо.06.02</w:t>
            </w:r>
          </w:p>
          <w:p w14:paraId="1AA2B17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01.01</w:t>
            </w:r>
          </w:p>
          <w:p w14:paraId="6E8010C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01.02</w:t>
            </w:r>
          </w:p>
          <w:p w14:paraId="4210929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01.03</w:t>
            </w:r>
          </w:p>
          <w:p w14:paraId="10D54F4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Зо.02.01</w:t>
            </w:r>
          </w:p>
          <w:p w14:paraId="625014A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Зо.02.02</w:t>
            </w:r>
          </w:p>
          <w:p w14:paraId="35349EF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02.02</w:t>
            </w:r>
          </w:p>
          <w:p w14:paraId="3EC407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02.03</w:t>
            </w:r>
          </w:p>
          <w:p w14:paraId="015B17C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02.04</w:t>
            </w:r>
          </w:p>
          <w:p w14:paraId="1EAC38D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03.01</w:t>
            </w:r>
          </w:p>
          <w:p w14:paraId="500C3F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Зо.03.02</w:t>
            </w:r>
          </w:p>
          <w:p w14:paraId="00E489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03.03</w:t>
            </w:r>
          </w:p>
          <w:p w14:paraId="5A7EE1C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03.04</w:t>
            </w:r>
          </w:p>
          <w:p w14:paraId="50A9A36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proofErr w:type="spellStart"/>
            <w:r w:rsidRPr="00FA175A">
              <w:rPr>
                <w:rFonts w:ascii="Times New Roman" w:eastAsia="Times New Roman" w:hAnsi="Times New Roman" w:cs="Times New Roman"/>
                <w:sz w:val="24"/>
                <w:szCs w:val="24"/>
                <w:lang w:eastAsia="ru-RU"/>
              </w:rPr>
              <w:t>Зо</w:t>
            </w:r>
            <w:proofErr w:type="spellEnd"/>
            <w:r w:rsidRPr="00FA175A">
              <w:rPr>
                <w:rFonts w:ascii="Times New Roman" w:eastAsia="Times New Roman" w:hAnsi="Times New Roman" w:cs="Times New Roman"/>
                <w:sz w:val="24"/>
                <w:szCs w:val="24"/>
                <w:lang w:eastAsia="ru-RU"/>
              </w:rPr>
              <w:t xml:space="preserve"> 03.05</w:t>
            </w:r>
          </w:p>
          <w:p w14:paraId="16EDBC1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Зо.04.01</w:t>
            </w:r>
          </w:p>
          <w:p w14:paraId="3955C839"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Зо.04.02</w:t>
            </w:r>
          </w:p>
          <w:p w14:paraId="2AEF14F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Зо.05.01</w:t>
            </w:r>
          </w:p>
          <w:p w14:paraId="31031A0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Зо.05.02</w:t>
            </w:r>
          </w:p>
          <w:p w14:paraId="5F0B168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Зо.06.01</w:t>
            </w:r>
          </w:p>
          <w:p w14:paraId="476CF10B"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Зо.06.02</w:t>
            </w:r>
          </w:p>
          <w:p w14:paraId="39681A5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1.1.01</w:t>
            </w:r>
          </w:p>
          <w:p w14:paraId="69C6A82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1.1.01</w:t>
            </w:r>
          </w:p>
          <w:p w14:paraId="052D133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1.1.01</w:t>
            </w:r>
          </w:p>
          <w:p w14:paraId="2D47104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1.1.02</w:t>
            </w:r>
          </w:p>
          <w:p w14:paraId="1A4851D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1.1.02</w:t>
            </w:r>
          </w:p>
          <w:p w14:paraId="63780A4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У1.1.03</w:t>
            </w:r>
          </w:p>
          <w:p w14:paraId="0F2F44F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У1.1.04</w:t>
            </w:r>
          </w:p>
          <w:p w14:paraId="2374DB1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У1.1.05</w:t>
            </w:r>
          </w:p>
          <w:p w14:paraId="5506FA9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У1.1.06</w:t>
            </w:r>
          </w:p>
          <w:p w14:paraId="07C96EBF"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У1.1.07</w:t>
            </w:r>
          </w:p>
          <w:p w14:paraId="55AA45B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1.1.02</w:t>
            </w:r>
          </w:p>
          <w:p w14:paraId="00415D6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1.1.03</w:t>
            </w:r>
          </w:p>
          <w:p w14:paraId="66A88BF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1.1.04</w:t>
            </w:r>
          </w:p>
          <w:p w14:paraId="6B0F276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1.1.05</w:t>
            </w:r>
          </w:p>
          <w:p w14:paraId="3F676F0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1.2.01</w:t>
            </w:r>
          </w:p>
          <w:p w14:paraId="7E1AA2C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1.2.01</w:t>
            </w:r>
          </w:p>
          <w:p w14:paraId="5EE37A38"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1.2.01</w:t>
            </w:r>
          </w:p>
          <w:p w14:paraId="57D48C9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1.2.02</w:t>
            </w:r>
          </w:p>
          <w:p w14:paraId="102232F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1.2.02</w:t>
            </w:r>
          </w:p>
          <w:p w14:paraId="0B099A0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1.2.02</w:t>
            </w:r>
          </w:p>
          <w:p w14:paraId="0A66BAC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1.3.01</w:t>
            </w:r>
          </w:p>
          <w:p w14:paraId="22188C5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1.3.01</w:t>
            </w:r>
          </w:p>
          <w:p w14:paraId="22CD690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1.3.02</w:t>
            </w:r>
          </w:p>
          <w:p w14:paraId="3D42456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1.3.03</w:t>
            </w:r>
          </w:p>
          <w:p w14:paraId="326E15F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1.3.04</w:t>
            </w:r>
          </w:p>
          <w:p w14:paraId="444D03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1.3.05</w:t>
            </w:r>
          </w:p>
          <w:p w14:paraId="59934CC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1.3.01</w:t>
            </w:r>
          </w:p>
          <w:p w14:paraId="02F65AD3"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1.3.02</w:t>
            </w:r>
          </w:p>
          <w:p w14:paraId="4006F7E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1.4.01</w:t>
            </w:r>
          </w:p>
          <w:p w14:paraId="6661ACB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1.4.01</w:t>
            </w:r>
          </w:p>
          <w:p w14:paraId="4C2CD29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1.4.02</w:t>
            </w:r>
          </w:p>
          <w:p w14:paraId="6E987F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1.4.01</w:t>
            </w:r>
          </w:p>
          <w:p w14:paraId="6B5FCFE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1.4.02</w:t>
            </w:r>
          </w:p>
          <w:p w14:paraId="55B8982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2.2.01</w:t>
            </w:r>
          </w:p>
          <w:p w14:paraId="25B10C8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2.2.01</w:t>
            </w:r>
          </w:p>
          <w:p w14:paraId="143A1E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2.2.01</w:t>
            </w:r>
          </w:p>
          <w:p w14:paraId="14B80DA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2.3.01</w:t>
            </w:r>
          </w:p>
          <w:p w14:paraId="73F04642"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2.3.01</w:t>
            </w:r>
          </w:p>
          <w:p w14:paraId="63C45194"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2.3.01</w:t>
            </w:r>
          </w:p>
          <w:p w14:paraId="7D7A817D"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2.3.02</w:t>
            </w:r>
          </w:p>
          <w:p w14:paraId="5FC699B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2.4.01</w:t>
            </w:r>
          </w:p>
          <w:p w14:paraId="6104AEE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2.4.01</w:t>
            </w:r>
          </w:p>
          <w:p w14:paraId="0BB73D4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2.4.01</w:t>
            </w:r>
          </w:p>
          <w:p w14:paraId="0FB5657E"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3.1.01</w:t>
            </w:r>
          </w:p>
          <w:p w14:paraId="3D0350D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3.1.01</w:t>
            </w:r>
          </w:p>
          <w:p w14:paraId="434024B0"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3.1.02</w:t>
            </w:r>
          </w:p>
          <w:p w14:paraId="0ECC47B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3.1.01</w:t>
            </w:r>
          </w:p>
          <w:p w14:paraId="4DE7C77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lastRenderedPageBreak/>
              <w:t>З 3.1.02</w:t>
            </w:r>
          </w:p>
          <w:p w14:paraId="4FDB07FA"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3.1.03</w:t>
            </w:r>
          </w:p>
          <w:p w14:paraId="20CDD81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3.1.04</w:t>
            </w:r>
          </w:p>
          <w:p w14:paraId="13E6BA47"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3.2.01</w:t>
            </w:r>
          </w:p>
          <w:p w14:paraId="1584EED1"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3.2.01</w:t>
            </w:r>
          </w:p>
          <w:p w14:paraId="27CA842C"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3.2.01</w:t>
            </w:r>
          </w:p>
          <w:p w14:paraId="1F3D40F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З 3.2.02</w:t>
            </w:r>
          </w:p>
          <w:p w14:paraId="0BF1E0F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Н 3.3.01</w:t>
            </w:r>
          </w:p>
          <w:p w14:paraId="594FC456"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642BECF5" w14:textId="77777777" w:rsidR="00FA175A" w:rsidRPr="00FA175A" w:rsidRDefault="00FA175A" w:rsidP="00FA175A">
            <w:pPr>
              <w:spacing w:after="0" w:line="240" w:lineRule="auto"/>
              <w:jc w:val="center"/>
              <w:rPr>
                <w:rFonts w:ascii="Times New Roman" w:eastAsia="Times New Roman" w:hAnsi="Times New Roman" w:cs="Times New Roman"/>
                <w:sz w:val="24"/>
                <w:szCs w:val="24"/>
                <w:lang w:eastAsia="ru-RU"/>
              </w:rPr>
            </w:pPr>
            <w:r w:rsidRPr="00FA175A">
              <w:rPr>
                <w:rFonts w:ascii="Times New Roman" w:eastAsia="Times New Roman" w:hAnsi="Times New Roman" w:cs="Times New Roman"/>
                <w:sz w:val="24"/>
                <w:szCs w:val="24"/>
                <w:lang w:eastAsia="ru-RU"/>
              </w:rPr>
              <w:t>У 3.3.01</w:t>
            </w:r>
          </w:p>
          <w:p w14:paraId="042E6B6B" w14:textId="77777777" w:rsidR="006E1A4A" w:rsidRPr="006E1A4A" w:rsidRDefault="00FA175A" w:rsidP="00FA175A">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З 3.3.01</w:t>
            </w:r>
          </w:p>
        </w:tc>
      </w:tr>
      <w:tr w:rsidR="006E1A4A" w:rsidRPr="006E1A4A" w14:paraId="56980E14" w14:textId="77777777" w:rsidTr="006E1A4A">
        <w:trPr>
          <w:trHeight w:val="280"/>
        </w:trPr>
        <w:tc>
          <w:tcPr>
            <w:tcW w:w="862" w:type="pct"/>
            <w:vMerge/>
          </w:tcPr>
          <w:p w14:paraId="1A4B1DDC"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4EC54E8C"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Cs/>
                <w:sz w:val="24"/>
                <w:szCs w:val="24"/>
                <w:lang w:eastAsia="ru-RU"/>
              </w:rPr>
              <w:t>Литейное производство</w:t>
            </w:r>
          </w:p>
        </w:tc>
        <w:tc>
          <w:tcPr>
            <w:tcW w:w="922" w:type="pct"/>
            <w:vAlign w:val="center"/>
          </w:tcPr>
          <w:p w14:paraId="02633199"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32725AC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812485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06ED2C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1E1A35A0" w14:textId="77777777" w:rsidTr="006E1A4A">
        <w:trPr>
          <w:trHeight w:val="298"/>
        </w:trPr>
        <w:tc>
          <w:tcPr>
            <w:tcW w:w="862" w:type="pct"/>
            <w:vMerge/>
          </w:tcPr>
          <w:p w14:paraId="2260F88C"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7D2BE02F"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Обработка металла давлением</w:t>
            </w:r>
          </w:p>
        </w:tc>
        <w:tc>
          <w:tcPr>
            <w:tcW w:w="922" w:type="pct"/>
            <w:vAlign w:val="center"/>
          </w:tcPr>
          <w:p w14:paraId="1744564D"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33AF78C1"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6DB8411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50A67D1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74D76646" w14:textId="77777777" w:rsidTr="006E1A4A">
        <w:trPr>
          <w:trHeight w:val="489"/>
        </w:trPr>
        <w:tc>
          <w:tcPr>
            <w:tcW w:w="862" w:type="pct"/>
            <w:vMerge/>
          </w:tcPr>
          <w:p w14:paraId="6E87F32B"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7088B3BA" w14:textId="77777777" w:rsidR="006E1A4A" w:rsidRPr="006E1A4A" w:rsidRDefault="006E1A4A" w:rsidP="006E1A4A">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Обработка на металлорежущих станках</w:t>
            </w:r>
          </w:p>
        </w:tc>
        <w:tc>
          <w:tcPr>
            <w:tcW w:w="922" w:type="pct"/>
            <w:vAlign w:val="center"/>
          </w:tcPr>
          <w:p w14:paraId="4763D131"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5B5D30EC"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12AABB2"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D099CF5"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4CA1A082" w14:textId="77777777" w:rsidTr="006E1A4A">
        <w:trPr>
          <w:trHeight w:val="567"/>
        </w:trPr>
        <w:tc>
          <w:tcPr>
            <w:tcW w:w="862" w:type="pct"/>
            <w:vMerge/>
          </w:tcPr>
          <w:p w14:paraId="067B94A1" w14:textId="77777777" w:rsidR="006E1A4A" w:rsidRPr="006E1A4A" w:rsidRDefault="006E1A4A" w:rsidP="006E1A4A">
            <w:pPr>
              <w:spacing w:after="0" w:line="240" w:lineRule="auto"/>
              <w:jc w:val="center"/>
              <w:rPr>
                <w:rFonts w:ascii="Times New Roman" w:eastAsia="Times New Roman" w:hAnsi="Times New Roman" w:cs="Times New Roman"/>
                <w:b/>
                <w:sz w:val="24"/>
                <w:szCs w:val="24"/>
                <w:lang w:eastAsia="ru-RU"/>
              </w:rPr>
            </w:pPr>
          </w:p>
        </w:tc>
        <w:tc>
          <w:tcPr>
            <w:tcW w:w="1238" w:type="pct"/>
          </w:tcPr>
          <w:p w14:paraId="4E018814" w14:textId="77777777" w:rsidR="006E1A4A" w:rsidRPr="006E1A4A" w:rsidRDefault="006E1A4A" w:rsidP="006E1A4A">
            <w:pPr>
              <w:spacing w:after="200" w:line="276" w:lineRule="auto"/>
              <w:rPr>
                <w:rFonts w:ascii="Times New Roman" w:eastAsia="Times New Roman" w:hAnsi="Times New Roman" w:cs="Times New Roman"/>
                <w:bCs/>
                <w:sz w:val="24"/>
                <w:szCs w:val="24"/>
                <w:lang w:eastAsia="ru-RU"/>
              </w:rPr>
            </w:pPr>
            <w:r w:rsidRPr="006E1A4A">
              <w:rPr>
                <w:rFonts w:ascii="Times New Roman" w:eastAsia="Calibri" w:hAnsi="Times New Roman" w:cs="Times New Roman"/>
                <w:bCs/>
                <w:sz w:val="24"/>
                <w:szCs w:val="24"/>
                <w:lang w:eastAsia="ru-RU"/>
              </w:rPr>
              <w:t>Составление опорного конспекта по теме</w:t>
            </w:r>
          </w:p>
        </w:tc>
        <w:tc>
          <w:tcPr>
            <w:tcW w:w="922" w:type="pct"/>
            <w:vAlign w:val="center"/>
          </w:tcPr>
          <w:p w14:paraId="2BCE4BD2"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243F87F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450C07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18F3662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2597B9A0" w14:textId="77777777" w:rsidTr="006E1A4A">
        <w:trPr>
          <w:trHeight w:val="501"/>
        </w:trPr>
        <w:tc>
          <w:tcPr>
            <w:tcW w:w="862" w:type="pct"/>
            <w:vMerge/>
          </w:tcPr>
          <w:p w14:paraId="6F976E9F"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1F7BA9F9"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 xml:space="preserve">Самостоятельная работа по теме </w:t>
            </w:r>
          </w:p>
        </w:tc>
        <w:tc>
          <w:tcPr>
            <w:tcW w:w="922" w:type="pct"/>
            <w:vAlign w:val="center"/>
          </w:tcPr>
          <w:p w14:paraId="6634719F"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r w:rsidRPr="006E1A4A">
              <w:rPr>
                <w:rFonts w:ascii="Times New Roman" w:eastAsia="Times New Roman" w:hAnsi="Times New Roman" w:cs="Times New Roman"/>
                <w:bCs/>
                <w:lang w:eastAsia="ru-RU"/>
              </w:rPr>
              <w:t>2</w:t>
            </w:r>
          </w:p>
        </w:tc>
        <w:tc>
          <w:tcPr>
            <w:tcW w:w="1240" w:type="pct"/>
            <w:vMerge/>
          </w:tcPr>
          <w:p w14:paraId="04F7DB8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33AC5ED8"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76BF57C9"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4B31502E" w14:textId="77777777" w:rsidTr="006E1A4A">
        <w:trPr>
          <w:trHeight w:val="860"/>
        </w:trPr>
        <w:tc>
          <w:tcPr>
            <w:tcW w:w="862" w:type="pct"/>
            <w:vMerge/>
          </w:tcPr>
          <w:p w14:paraId="48B8EF7D"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1238" w:type="pct"/>
          </w:tcPr>
          <w:p w14:paraId="79C8695F" w14:textId="77777777" w:rsidR="006E1A4A" w:rsidRPr="006E1A4A" w:rsidRDefault="006E1A4A" w:rsidP="006E1A4A">
            <w:pPr>
              <w:spacing w:after="0" w:line="240" w:lineRule="auto"/>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Работа с интернетом</w:t>
            </w:r>
          </w:p>
          <w:p w14:paraId="187F4EFC" w14:textId="77777777" w:rsidR="006E1A4A" w:rsidRPr="006E1A4A" w:rsidRDefault="006E1A4A" w:rsidP="006E1A4A">
            <w:pPr>
              <w:spacing w:after="0" w:line="240" w:lineRule="auto"/>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sz w:val="24"/>
                <w:szCs w:val="24"/>
                <w:lang w:eastAsia="ru-RU"/>
              </w:rPr>
              <w:t>Работа с технической документацией</w:t>
            </w:r>
          </w:p>
        </w:tc>
        <w:tc>
          <w:tcPr>
            <w:tcW w:w="922" w:type="pct"/>
            <w:vAlign w:val="center"/>
          </w:tcPr>
          <w:p w14:paraId="6705DB8F" w14:textId="77777777" w:rsidR="006E1A4A" w:rsidRPr="006E1A4A" w:rsidRDefault="006E1A4A" w:rsidP="006E1A4A">
            <w:pPr>
              <w:spacing w:after="0" w:line="240" w:lineRule="auto"/>
              <w:jc w:val="center"/>
              <w:rPr>
                <w:rFonts w:ascii="Times New Roman" w:eastAsia="Times New Roman" w:hAnsi="Times New Roman" w:cs="Times New Roman"/>
                <w:bCs/>
                <w:lang w:eastAsia="ru-RU"/>
              </w:rPr>
            </w:pPr>
          </w:p>
        </w:tc>
        <w:tc>
          <w:tcPr>
            <w:tcW w:w="1240" w:type="pct"/>
            <w:vMerge/>
          </w:tcPr>
          <w:p w14:paraId="66C4D7C3"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8963360"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c>
          <w:tcPr>
            <w:tcW w:w="369" w:type="pct"/>
            <w:vMerge/>
          </w:tcPr>
          <w:p w14:paraId="253DB40E"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5A1D675C" w14:textId="77777777" w:rsidTr="006E1A4A">
        <w:trPr>
          <w:trHeight w:val="20"/>
        </w:trPr>
        <w:tc>
          <w:tcPr>
            <w:tcW w:w="2100" w:type="pct"/>
            <w:gridSpan w:val="2"/>
          </w:tcPr>
          <w:p w14:paraId="3DDDDF69" w14:textId="77777777" w:rsidR="006E1A4A" w:rsidRPr="006E1A4A" w:rsidRDefault="006E1A4A" w:rsidP="006E1A4A">
            <w:pPr>
              <w:spacing w:after="200" w:line="276" w:lineRule="auto"/>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lastRenderedPageBreak/>
              <w:t>Промежуточная аттестация</w:t>
            </w:r>
          </w:p>
        </w:tc>
        <w:tc>
          <w:tcPr>
            <w:tcW w:w="922" w:type="pct"/>
          </w:tcPr>
          <w:p w14:paraId="03D08BCD" w14:textId="77777777" w:rsidR="006E1A4A" w:rsidRPr="006E1A4A" w:rsidRDefault="00FA175A" w:rsidP="006E1A4A">
            <w:pPr>
              <w:suppressAutoHyphens/>
              <w:spacing w:after="20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w:t>
            </w:r>
          </w:p>
        </w:tc>
        <w:tc>
          <w:tcPr>
            <w:tcW w:w="1240" w:type="pct"/>
          </w:tcPr>
          <w:p w14:paraId="728FE3FA" w14:textId="77777777" w:rsidR="006E1A4A" w:rsidRPr="006E1A4A" w:rsidRDefault="006E1A4A" w:rsidP="006E1A4A">
            <w:pPr>
              <w:spacing w:after="200" w:line="276" w:lineRule="auto"/>
              <w:rPr>
                <w:rFonts w:ascii="Times New Roman" w:eastAsia="Times New Roman" w:hAnsi="Times New Roman" w:cs="Times New Roman"/>
                <w:b/>
                <w:bCs/>
                <w:i/>
                <w:lang w:eastAsia="ru-RU"/>
              </w:rPr>
            </w:pPr>
          </w:p>
        </w:tc>
        <w:tc>
          <w:tcPr>
            <w:tcW w:w="369" w:type="pct"/>
          </w:tcPr>
          <w:p w14:paraId="1529E9FB" w14:textId="77777777" w:rsidR="006E1A4A" w:rsidRPr="006E1A4A" w:rsidRDefault="006E1A4A" w:rsidP="006E1A4A">
            <w:pPr>
              <w:spacing w:after="200" w:line="276" w:lineRule="auto"/>
              <w:rPr>
                <w:rFonts w:ascii="Times New Roman" w:eastAsia="Times New Roman" w:hAnsi="Times New Roman" w:cs="Times New Roman"/>
                <w:b/>
                <w:bCs/>
                <w:i/>
                <w:lang w:eastAsia="ru-RU"/>
              </w:rPr>
            </w:pPr>
          </w:p>
        </w:tc>
        <w:tc>
          <w:tcPr>
            <w:tcW w:w="369" w:type="pct"/>
          </w:tcPr>
          <w:p w14:paraId="0401F4EA"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r w:rsidR="006E1A4A" w:rsidRPr="006E1A4A" w14:paraId="3FCBBA0A" w14:textId="77777777" w:rsidTr="006E1A4A">
        <w:trPr>
          <w:trHeight w:val="20"/>
        </w:trPr>
        <w:tc>
          <w:tcPr>
            <w:tcW w:w="2100" w:type="pct"/>
            <w:gridSpan w:val="2"/>
          </w:tcPr>
          <w:p w14:paraId="351310A9" w14:textId="77777777" w:rsidR="006E1A4A" w:rsidRPr="006E1A4A" w:rsidRDefault="006E1A4A" w:rsidP="006E1A4A">
            <w:pPr>
              <w:spacing w:after="200" w:line="276" w:lineRule="auto"/>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t>Всего:</w:t>
            </w:r>
            <w:r w:rsidR="00803A22">
              <w:rPr>
                <w:rFonts w:ascii="Times New Roman" w:eastAsia="Times New Roman" w:hAnsi="Times New Roman" w:cs="Times New Roman"/>
                <w:b/>
                <w:bCs/>
                <w:lang w:eastAsia="ru-RU"/>
              </w:rPr>
              <w:t xml:space="preserve"> </w:t>
            </w:r>
            <w:r w:rsidRPr="006E1A4A">
              <w:rPr>
                <w:rFonts w:ascii="Times New Roman" w:eastAsia="Times New Roman" w:hAnsi="Times New Roman" w:cs="Times New Roman"/>
                <w:b/>
                <w:bCs/>
                <w:lang w:eastAsia="ru-RU"/>
              </w:rPr>
              <w:t>54 (18/18/18)</w:t>
            </w:r>
          </w:p>
        </w:tc>
        <w:tc>
          <w:tcPr>
            <w:tcW w:w="922" w:type="pct"/>
          </w:tcPr>
          <w:p w14:paraId="3772EDE0" w14:textId="77777777" w:rsidR="006E1A4A" w:rsidRPr="006E1A4A" w:rsidRDefault="006E1A4A" w:rsidP="006E1A4A">
            <w:pPr>
              <w:suppressAutoHyphens/>
              <w:spacing w:after="200" w:line="276" w:lineRule="auto"/>
              <w:jc w:val="center"/>
              <w:rPr>
                <w:rFonts w:ascii="Times New Roman" w:eastAsia="Times New Roman" w:hAnsi="Times New Roman" w:cs="Times New Roman"/>
                <w:b/>
                <w:lang w:eastAsia="ru-RU"/>
              </w:rPr>
            </w:pPr>
          </w:p>
        </w:tc>
        <w:tc>
          <w:tcPr>
            <w:tcW w:w="1240" w:type="pct"/>
          </w:tcPr>
          <w:p w14:paraId="4F1C72FB" w14:textId="77777777" w:rsidR="006E1A4A" w:rsidRPr="006E1A4A" w:rsidRDefault="006E1A4A" w:rsidP="006E1A4A">
            <w:pPr>
              <w:spacing w:after="200" w:line="276" w:lineRule="auto"/>
              <w:rPr>
                <w:rFonts w:ascii="Times New Roman" w:eastAsia="Times New Roman" w:hAnsi="Times New Roman" w:cs="Times New Roman"/>
                <w:b/>
                <w:bCs/>
                <w:i/>
                <w:lang w:eastAsia="ru-RU"/>
              </w:rPr>
            </w:pPr>
          </w:p>
        </w:tc>
        <w:tc>
          <w:tcPr>
            <w:tcW w:w="369" w:type="pct"/>
          </w:tcPr>
          <w:p w14:paraId="1173E167" w14:textId="77777777" w:rsidR="006E1A4A" w:rsidRPr="006E1A4A" w:rsidRDefault="006E1A4A" w:rsidP="006E1A4A">
            <w:pPr>
              <w:spacing w:after="200" w:line="276" w:lineRule="auto"/>
              <w:rPr>
                <w:rFonts w:ascii="Times New Roman" w:eastAsia="Times New Roman" w:hAnsi="Times New Roman" w:cs="Times New Roman"/>
                <w:b/>
                <w:bCs/>
                <w:i/>
                <w:lang w:eastAsia="ru-RU"/>
              </w:rPr>
            </w:pPr>
          </w:p>
        </w:tc>
        <w:tc>
          <w:tcPr>
            <w:tcW w:w="369" w:type="pct"/>
          </w:tcPr>
          <w:p w14:paraId="259AD435" w14:textId="77777777" w:rsidR="006E1A4A" w:rsidRPr="006E1A4A" w:rsidRDefault="006E1A4A" w:rsidP="006E1A4A">
            <w:pPr>
              <w:spacing w:after="0" w:line="276" w:lineRule="auto"/>
              <w:rPr>
                <w:rFonts w:ascii="Times New Roman" w:eastAsia="Times New Roman" w:hAnsi="Times New Roman" w:cs="Times New Roman"/>
                <w:b/>
                <w:bCs/>
                <w:lang w:eastAsia="ru-RU"/>
              </w:rPr>
            </w:pPr>
          </w:p>
        </w:tc>
      </w:tr>
    </w:tbl>
    <w:p w14:paraId="05ACE1BC" w14:textId="77777777" w:rsidR="006E1A4A" w:rsidRPr="006E1A4A" w:rsidRDefault="006E1A4A" w:rsidP="006E1A4A">
      <w:pPr>
        <w:spacing w:after="200" w:line="276" w:lineRule="auto"/>
        <w:ind w:firstLine="709"/>
        <w:rPr>
          <w:rFonts w:ascii="Times New Roman" w:eastAsia="Times New Roman" w:hAnsi="Times New Roman" w:cs="Times New Roman"/>
          <w:b/>
          <w:lang w:eastAsia="ru-RU"/>
        </w:rPr>
      </w:pPr>
    </w:p>
    <w:p w14:paraId="545CA371" w14:textId="77777777" w:rsidR="006E1A4A" w:rsidRPr="006E1A4A" w:rsidRDefault="006E1A4A" w:rsidP="006E1A4A">
      <w:pPr>
        <w:spacing w:after="200" w:line="276" w:lineRule="auto"/>
        <w:ind w:firstLine="709"/>
        <w:rPr>
          <w:rFonts w:ascii="Times New Roman" w:eastAsia="Times New Roman" w:hAnsi="Times New Roman" w:cs="Times New Roman"/>
          <w:b/>
          <w:lang w:eastAsia="ru-RU"/>
        </w:rPr>
      </w:pPr>
    </w:p>
    <w:p w14:paraId="00F6FE18" w14:textId="77777777" w:rsidR="006E1A4A" w:rsidRPr="006E1A4A" w:rsidRDefault="006E1A4A" w:rsidP="006E1A4A">
      <w:pPr>
        <w:spacing w:after="200" w:line="276" w:lineRule="auto"/>
        <w:ind w:firstLine="709"/>
        <w:rPr>
          <w:rFonts w:ascii="Times New Roman" w:eastAsia="Times New Roman" w:hAnsi="Times New Roman" w:cs="Times New Roman"/>
          <w:i/>
          <w:lang w:eastAsia="ru-RU"/>
        </w:rPr>
        <w:sectPr w:rsidR="006E1A4A" w:rsidRPr="006E1A4A" w:rsidSect="006E1A4A">
          <w:pgSz w:w="16840" w:h="11907" w:orient="landscape"/>
          <w:pgMar w:top="851" w:right="1134" w:bottom="851" w:left="992" w:header="709" w:footer="709" w:gutter="0"/>
          <w:cols w:space="720"/>
        </w:sectPr>
      </w:pPr>
    </w:p>
    <w:p w14:paraId="1E7EA29B" w14:textId="77777777" w:rsidR="006E1A4A" w:rsidRPr="006E1A4A" w:rsidRDefault="006E1A4A" w:rsidP="006E1A4A">
      <w:pPr>
        <w:spacing w:after="200" w:line="276" w:lineRule="auto"/>
        <w:ind w:left="1353"/>
        <w:rPr>
          <w:rFonts w:ascii="Times New Roman" w:eastAsia="Times New Roman" w:hAnsi="Times New Roman" w:cs="Times New Roman"/>
          <w:b/>
          <w:bCs/>
          <w:lang w:eastAsia="ru-RU"/>
        </w:rPr>
      </w:pPr>
      <w:r w:rsidRPr="006E1A4A">
        <w:rPr>
          <w:rFonts w:ascii="Times New Roman" w:eastAsia="Times New Roman" w:hAnsi="Times New Roman" w:cs="Times New Roman"/>
          <w:b/>
          <w:bCs/>
          <w:lang w:eastAsia="ru-RU"/>
        </w:rPr>
        <w:lastRenderedPageBreak/>
        <w:t>3. УСЛОВИЯ РЕАЛИЗАЦИИ УЧЕБНОЙ ДИСЦИПЛИНЫ</w:t>
      </w:r>
    </w:p>
    <w:p w14:paraId="7B30DD83"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1CAEE1B1" w14:textId="77777777" w:rsidR="006E1A4A" w:rsidRPr="006E1A4A" w:rsidRDefault="006E1A4A" w:rsidP="006E1A4A">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Кабинет</w:t>
      </w:r>
      <w:r w:rsidRPr="006E1A4A">
        <w:rPr>
          <w:rFonts w:ascii="Times New Roman" w:eastAsia="Times New Roman" w:hAnsi="Times New Roman" w:cs="Times New Roman"/>
          <w:bCs/>
          <w:i/>
          <w:sz w:val="24"/>
          <w:szCs w:val="24"/>
          <w:lang w:eastAsia="ru-RU"/>
        </w:rPr>
        <w:t xml:space="preserve"> </w:t>
      </w:r>
      <w:r w:rsidRPr="006E1A4A">
        <w:rPr>
          <w:rFonts w:ascii="Times New Roman" w:eastAsia="Times New Roman" w:hAnsi="Times New Roman" w:cs="Times New Roman"/>
          <w:bCs/>
          <w:sz w:val="24"/>
          <w:szCs w:val="24"/>
          <w:lang w:eastAsia="ru-RU"/>
        </w:rPr>
        <w:t>Основы теоретической механики и слесарных работ, оснащенный в соответствии с п. 6.1.2.1 образовательной программы по профессии «Аппаратчик – оператор в производстве цветных металлов».</w:t>
      </w:r>
    </w:p>
    <w:p w14:paraId="7C14FF2A" w14:textId="77777777" w:rsidR="006E1A4A" w:rsidRPr="006E1A4A" w:rsidRDefault="006E1A4A" w:rsidP="006E1A4A">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В случае необходимости:</w:t>
      </w:r>
    </w:p>
    <w:p w14:paraId="4C8DF37B"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Лаборатория технологии производства цветных металлов и сплавов)</w:t>
      </w:r>
      <w:r w:rsidRPr="006E1A4A">
        <w:rPr>
          <w:rFonts w:ascii="Times New Roman" w:eastAsia="Times New Roman" w:hAnsi="Times New Roman" w:cs="Times New Roman"/>
          <w:bCs/>
          <w:iCs/>
          <w:sz w:val="24"/>
          <w:szCs w:val="24"/>
          <w:lang w:eastAsia="ru-RU"/>
        </w:rPr>
        <w:t>,</w:t>
      </w:r>
      <w:r w:rsidRPr="006E1A4A">
        <w:rPr>
          <w:rFonts w:ascii="Times New Roman" w:eastAsia="Times New Roman" w:hAnsi="Times New Roman" w:cs="Times New Roman"/>
          <w:bCs/>
          <w:sz w:val="24"/>
          <w:szCs w:val="24"/>
          <w:lang w:eastAsia="ru-RU"/>
        </w:rPr>
        <w:t xml:space="preserve"> оснащенная необходимым для реализации программы учебной дисциплины оборудованием, приведенным в п. 6.1.2.3 образовательной программы по данной профессии.</w:t>
      </w:r>
    </w:p>
    <w:p w14:paraId="7CC28E05"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bCs/>
          <w:sz w:val="24"/>
          <w:szCs w:val="24"/>
          <w:lang w:eastAsia="ru-RU"/>
        </w:rPr>
      </w:pPr>
    </w:p>
    <w:p w14:paraId="4ECF5BF0"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b/>
          <w:bCs/>
          <w:sz w:val="24"/>
          <w:szCs w:val="24"/>
          <w:lang w:eastAsia="ru-RU"/>
        </w:rPr>
      </w:pPr>
      <w:r w:rsidRPr="006E1A4A">
        <w:rPr>
          <w:rFonts w:ascii="Times New Roman" w:eastAsia="Times New Roman" w:hAnsi="Times New Roman" w:cs="Times New Roman"/>
          <w:b/>
          <w:bCs/>
          <w:sz w:val="24"/>
          <w:szCs w:val="24"/>
          <w:lang w:eastAsia="ru-RU"/>
        </w:rPr>
        <w:t>3.2. Информационное обеспечение реализации программы</w:t>
      </w:r>
    </w:p>
    <w:p w14:paraId="0406E56D"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6E1A4A">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E1A4A">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9C34E8"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sz w:val="24"/>
          <w:szCs w:val="24"/>
          <w:lang w:eastAsia="ru-RU"/>
        </w:rPr>
      </w:pPr>
    </w:p>
    <w:p w14:paraId="5EA6657F" w14:textId="77777777" w:rsidR="006E1A4A" w:rsidRPr="006E1A4A" w:rsidRDefault="006E1A4A" w:rsidP="006E1A4A">
      <w:pPr>
        <w:suppressAutoHyphens/>
        <w:spacing w:after="0" w:line="276" w:lineRule="auto"/>
        <w:ind w:firstLine="709"/>
        <w:jc w:val="both"/>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3.2.1. Основные печатные издания</w:t>
      </w:r>
    </w:p>
    <w:p w14:paraId="3090A256"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1.Олофинская В.П., Техническая механика: Курс лекций с вариантами практических и тестовых заданий: Учебное пособие. /</w:t>
      </w:r>
      <w:proofErr w:type="spellStart"/>
      <w:r w:rsidRPr="006E1A4A">
        <w:rPr>
          <w:rFonts w:ascii="Times New Roman" w:eastAsia="Times New Roman" w:hAnsi="Times New Roman" w:cs="Times New Roman"/>
          <w:sz w:val="24"/>
          <w:szCs w:val="24"/>
          <w:lang w:eastAsia="ru-RU"/>
        </w:rPr>
        <w:t>В.П.Олофинская</w:t>
      </w:r>
      <w:proofErr w:type="spellEnd"/>
      <w:r w:rsidRPr="006E1A4A">
        <w:rPr>
          <w:rFonts w:ascii="Times New Roman" w:eastAsia="Times New Roman" w:hAnsi="Times New Roman" w:cs="Times New Roman"/>
          <w:sz w:val="24"/>
          <w:szCs w:val="24"/>
          <w:lang w:eastAsia="ru-RU"/>
        </w:rPr>
        <w:t xml:space="preserve"> – М.: ФОРУМ: ИНФРА-М, 2005.-349</w:t>
      </w:r>
      <w:proofErr w:type="gramStart"/>
      <w:r w:rsidRPr="006E1A4A">
        <w:rPr>
          <w:rFonts w:ascii="Times New Roman" w:eastAsia="Times New Roman" w:hAnsi="Times New Roman" w:cs="Times New Roman"/>
          <w:sz w:val="24"/>
          <w:szCs w:val="24"/>
          <w:lang w:eastAsia="ru-RU"/>
        </w:rPr>
        <w:t>с.,ил.</w:t>
      </w:r>
      <w:proofErr w:type="gramEnd"/>
      <w:r w:rsidRPr="006E1A4A">
        <w:rPr>
          <w:rFonts w:ascii="Times New Roman" w:eastAsia="Times New Roman" w:hAnsi="Times New Roman" w:cs="Times New Roman"/>
          <w:sz w:val="24"/>
          <w:szCs w:val="24"/>
          <w:lang w:eastAsia="ru-RU"/>
        </w:rPr>
        <w:t>.- (Профессиональное образование).</w:t>
      </w:r>
    </w:p>
    <w:p w14:paraId="37B097FB"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2.Покровский Б.С., Слесарное дело: </w:t>
      </w:r>
      <w:proofErr w:type="gramStart"/>
      <w:r w:rsidRPr="006E1A4A">
        <w:rPr>
          <w:rFonts w:ascii="Times New Roman" w:eastAsia="Times New Roman" w:hAnsi="Times New Roman" w:cs="Times New Roman"/>
          <w:sz w:val="24"/>
          <w:szCs w:val="24"/>
          <w:lang w:eastAsia="ru-RU"/>
        </w:rPr>
        <w:t>учеб./</w:t>
      </w:r>
      <w:proofErr w:type="spellStart"/>
      <w:proofErr w:type="gramEnd"/>
      <w:r w:rsidRPr="006E1A4A">
        <w:rPr>
          <w:rFonts w:ascii="Times New Roman" w:eastAsia="Times New Roman" w:hAnsi="Times New Roman" w:cs="Times New Roman"/>
          <w:sz w:val="24"/>
          <w:szCs w:val="24"/>
          <w:lang w:eastAsia="ru-RU"/>
        </w:rPr>
        <w:t>Б.С.Покровский</w:t>
      </w:r>
      <w:proofErr w:type="spellEnd"/>
      <w:r w:rsidRPr="006E1A4A">
        <w:rPr>
          <w:rFonts w:ascii="Times New Roman" w:eastAsia="Times New Roman" w:hAnsi="Times New Roman" w:cs="Times New Roman"/>
          <w:sz w:val="24"/>
          <w:szCs w:val="24"/>
          <w:lang w:eastAsia="ru-RU"/>
        </w:rPr>
        <w:t xml:space="preserve">, </w:t>
      </w:r>
      <w:proofErr w:type="spellStart"/>
      <w:r w:rsidRPr="006E1A4A">
        <w:rPr>
          <w:rFonts w:ascii="Times New Roman" w:eastAsia="Times New Roman" w:hAnsi="Times New Roman" w:cs="Times New Roman"/>
          <w:sz w:val="24"/>
          <w:szCs w:val="24"/>
          <w:lang w:eastAsia="ru-RU"/>
        </w:rPr>
        <w:t>В.А.Скакун</w:t>
      </w:r>
      <w:proofErr w:type="spellEnd"/>
      <w:r w:rsidRPr="006E1A4A">
        <w:rPr>
          <w:rFonts w:ascii="Times New Roman" w:eastAsia="Times New Roman" w:hAnsi="Times New Roman" w:cs="Times New Roman"/>
          <w:sz w:val="24"/>
          <w:szCs w:val="24"/>
          <w:lang w:eastAsia="ru-RU"/>
        </w:rPr>
        <w:t>,-М.: Академия 2004.</w:t>
      </w:r>
    </w:p>
    <w:p w14:paraId="0CC350C1"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3.Веригин Л.И., Техническая механика.-</w:t>
      </w:r>
      <w:proofErr w:type="gramStart"/>
      <w:r w:rsidRPr="006E1A4A">
        <w:rPr>
          <w:rFonts w:ascii="Times New Roman" w:eastAsia="Times New Roman" w:hAnsi="Times New Roman" w:cs="Times New Roman"/>
          <w:sz w:val="24"/>
          <w:szCs w:val="24"/>
          <w:lang w:eastAsia="ru-RU"/>
        </w:rPr>
        <w:t>М.:АКАДЕМИЯ</w:t>
      </w:r>
      <w:proofErr w:type="gramEnd"/>
      <w:r w:rsidRPr="006E1A4A">
        <w:rPr>
          <w:rFonts w:ascii="Times New Roman" w:eastAsia="Times New Roman" w:hAnsi="Times New Roman" w:cs="Times New Roman"/>
          <w:sz w:val="24"/>
          <w:szCs w:val="24"/>
          <w:lang w:eastAsia="ru-RU"/>
        </w:rPr>
        <w:t>,2004.</w:t>
      </w:r>
    </w:p>
    <w:p w14:paraId="3BFDA40D"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4.Сибикин </w:t>
      </w:r>
      <w:proofErr w:type="spellStart"/>
      <w:proofErr w:type="gramStart"/>
      <w:r w:rsidRPr="006E1A4A">
        <w:rPr>
          <w:rFonts w:ascii="Times New Roman" w:eastAsia="Times New Roman" w:hAnsi="Times New Roman" w:cs="Times New Roman"/>
          <w:sz w:val="24"/>
          <w:szCs w:val="24"/>
          <w:lang w:eastAsia="ru-RU"/>
        </w:rPr>
        <w:t>Ю.Д.,Техническое</w:t>
      </w:r>
      <w:proofErr w:type="spellEnd"/>
      <w:proofErr w:type="gramEnd"/>
      <w:r w:rsidRPr="006E1A4A">
        <w:rPr>
          <w:rFonts w:ascii="Times New Roman" w:eastAsia="Times New Roman" w:hAnsi="Times New Roman" w:cs="Times New Roman"/>
          <w:sz w:val="24"/>
          <w:szCs w:val="24"/>
          <w:lang w:eastAsia="ru-RU"/>
        </w:rPr>
        <w:t xml:space="preserve"> обслуживание, ремонт электрооборудования и сетей промышленных предприятий: учеб., книга 1 и 2/ </w:t>
      </w:r>
      <w:proofErr w:type="spellStart"/>
      <w:r w:rsidRPr="006E1A4A">
        <w:rPr>
          <w:rFonts w:ascii="Times New Roman" w:eastAsia="Times New Roman" w:hAnsi="Times New Roman" w:cs="Times New Roman"/>
          <w:sz w:val="24"/>
          <w:szCs w:val="24"/>
          <w:lang w:eastAsia="ru-RU"/>
        </w:rPr>
        <w:t>Ю.Д.Сибикин</w:t>
      </w:r>
      <w:proofErr w:type="spellEnd"/>
      <w:r w:rsidRPr="006E1A4A">
        <w:rPr>
          <w:rFonts w:ascii="Times New Roman" w:eastAsia="Times New Roman" w:hAnsi="Times New Roman" w:cs="Times New Roman"/>
          <w:sz w:val="24"/>
          <w:szCs w:val="24"/>
          <w:lang w:eastAsia="ru-RU"/>
        </w:rPr>
        <w:t>-М., АКАДЕМИЯ,2009.</w:t>
      </w:r>
    </w:p>
    <w:p w14:paraId="0C8B5972"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5.Вереина Л.И., Техническая механика: Учеб. для нач. </w:t>
      </w:r>
      <w:proofErr w:type="spellStart"/>
      <w:proofErr w:type="gramStart"/>
      <w:r w:rsidRPr="006E1A4A">
        <w:rPr>
          <w:rFonts w:ascii="Times New Roman" w:eastAsia="Times New Roman" w:hAnsi="Times New Roman" w:cs="Times New Roman"/>
          <w:sz w:val="24"/>
          <w:szCs w:val="24"/>
          <w:lang w:eastAsia="ru-RU"/>
        </w:rPr>
        <w:t>проф.образования</w:t>
      </w:r>
      <w:proofErr w:type="spellEnd"/>
      <w:proofErr w:type="gramEnd"/>
      <w:r w:rsidRPr="006E1A4A">
        <w:rPr>
          <w:rFonts w:ascii="Times New Roman" w:eastAsia="Times New Roman" w:hAnsi="Times New Roman" w:cs="Times New Roman"/>
          <w:sz w:val="24"/>
          <w:szCs w:val="24"/>
          <w:lang w:eastAsia="ru-RU"/>
        </w:rPr>
        <w:t>./</w:t>
      </w:r>
      <w:proofErr w:type="spellStart"/>
      <w:r w:rsidRPr="006E1A4A">
        <w:rPr>
          <w:rFonts w:ascii="Times New Roman" w:eastAsia="Times New Roman" w:hAnsi="Times New Roman" w:cs="Times New Roman"/>
          <w:sz w:val="24"/>
          <w:szCs w:val="24"/>
          <w:lang w:eastAsia="ru-RU"/>
        </w:rPr>
        <w:t>Л.И.Вереина</w:t>
      </w:r>
      <w:proofErr w:type="spellEnd"/>
      <w:r w:rsidRPr="006E1A4A">
        <w:rPr>
          <w:rFonts w:ascii="Times New Roman" w:eastAsia="Times New Roman" w:hAnsi="Times New Roman" w:cs="Times New Roman"/>
          <w:sz w:val="24"/>
          <w:szCs w:val="24"/>
          <w:lang w:eastAsia="ru-RU"/>
        </w:rPr>
        <w:t xml:space="preserve"> – М.: Изд. центр «Академия»; ИРПО,2000.- 176 с.</w:t>
      </w:r>
    </w:p>
    <w:p w14:paraId="58F33245"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6.Эрдеди А.А. Теоретическая механика. Сопротивление материалов: Учеб. Пособие для </w:t>
      </w:r>
      <w:proofErr w:type="spellStart"/>
      <w:r w:rsidRPr="006E1A4A">
        <w:rPr>
          <w:rFonts w:ascii="Times New Roman" w:eastAsia="Times New Roman" w:hAnsi="Times New Roman" w:cs="Times New Roman"/>
          <w:sz w:val="24"/>
          <w:szCs w:val="24"/>
          <w:lang w:eastAsia="ru-RU"/>
        </w:rPr>
        <w:t>машиностр</w:t>
      </w:r>
      <w:proofErr w:type="spellEnd"/>
      <w:r w:rsidRPr="006E1A4A">
        <w:rPr>
          <w:rFonts w:ascii="Times New Roman" w:eastAsia="Times New Roman" w:hAnsi="Times New Roman" w:cs="Times New Roman"/>
          <w:sz w:val="24"/>
          <w:szCs w:val="24"/>
          <w:lang w:eastAsia="ru-RU"/>
        </w:rPr>
        <w:t xml:space="preserve">. Спец. Сред. проф. Учеб. Заведений. – 4-е изд., </w:t>
      </w:r>
      <w:proofErr w:type="spellStart"/>
      <w:r w:rsidRPr="006E1A4A">
        <w:rPr>
          <w:rFonts w:ascii="Times New Roman" w:eastAsia="Times New Roman" w:hAnsi="Times New Roman" w:cs="Times New Roman"/>
          <w:sz w:val="24"/>
          <w:szCs w:val="24"/>
          <w:lang w:eastAsia="ru-RU"/>
        </w:rPr>
        <w:t>перераб</w:t>
      </w:r>
      <w:proofErr w:type="spellEnd"/>
      <w:proofErr w:type="gramStart"/>
      <w:r w:rsidRPr="006E1A4A">
        <w:rPr>
          <w:rFonts w:ascii="Times New Roman" w:eastAsia="Times New Roman" w:hAnsi="Times New Roman" w:cs="Times New Roman"/>
          <w:sz w:val="24"/>
          <w:szCs w:val="24"/>
          <w:lang w:eastAsia="ru-RU"/>
        </w:rPr>
        <w:t>.</w:t>
      </w:r>
      <w:proofErr w:type="gramEnd"/>
      <w:r w:rsidRPr="006E1A4A">
        <w:rPr>
          <w:rFonts w:ascii="Times New Roman" w:eastAsia="Times New Roman" w:hAnsi="Times New Roman" w:cs="Times New Roman"/>
          <w:sz w:val="24"/>
          <w:szCs w:val="24"/>
          <w:lang w:eastAsia="ru-RU"/>
        </w:rPr>
        <w:t xml:space="preserve"> и доп. – М., </w:t>
      </w:r>
      <w:proofErr w:type="spellStart"/>
      <w:r w:rsidRPr="006E1A4A">
        <w:rPr>
          <w:rFonts w:ascii="Times New Roman" w:eastAsia="Times New Roman" w:hAnsi="Times New Roman" w:cs="Times New Roman"/>
          <w:sz w:val="24"/>
          <w:szCs w:val="24"/>
          <w:lang w:eastAsia="ru-RU"/>
        </w:rPr>
        <w:t>Высш</w:t>
      </w:r>
      <w:proofErr w:type="spellEnd"/>
      <w:r w:rsidRPr="006E1A4A">
        <w:rPr>
          <w:rFonts w:ascii="Times New Roman" w:eastAsia="Times New Roman" w:hAnsi="Times New Roman" w:cs="Times New Roman"/>
          <w:sz w:val="24"/>
          <w:szCs w:val="24"/>
          <w:lang w:eastAsia="ru-RU"/>
        </w:rPr>
        <w:t>. Шк.; Издательский центр «Академия», 2001.- 318 с.</w:t>
      </w:r>
    </w:p>
    <w:p w14:paraId="04DC6254" w14:textId="77777777" w:rsidR="006E1A4A" w:rsidRPr="006E1A4A" w:rsidRDefault="006E1A4A" w:rsidP="006E1A4A">
      <w:pPr>
        <w:spacing w:after="0" w:line="276" w:lineRule="auto"/>
        <w:ind w:firstLine="709"/>
        <w:contextualSpacing/>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 xml:space="preserve">3.2.2. Основные электронные издания </w:t>
      </w:r>
    </w:p>
    <w:p w14:paraId="15B4DB27" w14:textId="77777777" w:rsidR="006E1A4A" w:rsidRPr="006E1A4A" w:rsidRDefault="006E1A4A" w:rsidP="006E1A4A">
      <w:pPr>
        <w:spacing w:after="0" w:line="276" w:lineRule="auto"/>
        <w:ind w:firstLine="709"/>
        <w:contextualSpacing/>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1.</w:t>
      </w:r>
      <w:r w:rsidRPr="006E1A4A">
        <w:rPr>
          <w:rFonts w:ascii="Times New Roman" w:eastAsia="Times New Roman" w:hAnsi="Times New Roman" w:cs="Times New Roman"/>
          <w:b/>
          <w:sz w:val="24"/>
          <w:szCs w:val="24"/>
          <w:lang w:eastAsia="ru-RU"/>
        </w:rPr>
        <w:t xml:space="preserve"> </w:t>
      </w:r>
      <w:r w:rsidRPr="006E1A4A">
        <w:rPr>
          <w:rFonts w:ascii="Times New Roman" w:eastAsia="Times New Roman" w:hAnsi="Times New Roman" w:cs="Times New Roman"/>
          <w:sz w:val="24"/>
          <w:szCs w:val="24"/>
          <w:lang w:eastAsia="ru-RU"/>
        </w:rPr>
        <w:t xml:space="preserve">Бочаров В.А. и др. Технология переработки золотосодержащего сырья. 2011 </w:t>
      </w:r>
      <w:hyperlink r:id="rId14" w:history="1">
        <w:r w:rsidRPr="006E1A4A">
          <w:rPr>
            <w:rFonts w:ascii="Times New Roman" w:eastAsia="Times New Roman" w:hAnsi="Times New Roman" w:cs="Times New Roman"/>
            <w:color w:val="0000FF"/>
            <w:sz w:val="24"/>
            <w:szCs w:val="24"/>
            <w:u w:val="single"/>
            <w:lang w:eastAsia="ru-RU"/>
          </w:rPr>
          <w:t>https://znanium.com/</w:t>
        </w:r>
      </w:hyperlink>
    </w:p>
    <w:p w14:paraId="56482834" w14:textId="77777777" w:rsidR="006E1A4A" w:rsidRPr="006E1A4A" w:rsidRDefault="006E1A4A" w:rsidP="006E1A4A">
      <w:pPr>
        <w:spacing w:after="0" w:line="276" w:lineRule="auto"/>
        <w:ind w:firstLine="709"/>
        <w:contextualSpacing/>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2. </w:t>
      </w:r>
      <w:proofErr w:type="spellStart"/>
      <w:r w:rsidRPr="006E1A4A">
        <w:rPr>
          <w:rFonts w:ascii="Times New Roman" w:eastAsia="Times New Roman" w:hAnsi="Times New Roman" w:cs="Times New Roman"/>
          <w:sz w:val="24"/>
          <w:szCs w:val="24"/>
          <w:lang w:eastAsia="ru-RU"/>
        </w:rPr>
        <w:t>Галевский</w:t>
      </w:r>
      <w:proofErr w:type="spellEnd"/>
      <w:r w:rsidRPr="006E1A4A">
        <w:rPr>
          <w:rFonts w:ascii="Times New Roman" w:eastAsia="Times New Roman" w:hAnsi="Times New Roman" w:cs="Times New Roman"/>
          <w:sz w:val="24"/>
          <w:szCs w:val="24"/>
          <w:lang w:eastAsia="ru-RU"/>
        </w:rPr>
        <w:t xml:space="preserve"> Г.В. и др. Производство цветных металлов. 2017 </w:t>
      </w:r>
      <w:hyperlink r:id="rId15" w:history="1">
        <w:r w:rsidRPr="006E1A4A">
          <w:rPr>
            <w:rFonts w:ascii="Times New Roman" w:eastAsia="Times New Roman" w:hAnsi="Times New Roman" w:cs="Times New Roman"/>
            <w:color w:val="0000FF"/>
            <w:sz w:val="24"/>
            <w:szCs w:val="24"/>
            <w:u w:val="single"/>
            <w:lang w:eastAsia="ru-RU"/>
          </w:rPr>
          <w:t>https://znanium.com/</w:t>
        </w:r>
      </w:hyperlink>
    </w:p>
    <w:p w14:paraId="293B4635" w14:textId="77777777" w:rsidR="006E1A4A" w:rsidRPr="006E1A4A" w:rsidRDefault="006E1A4A" w:rsidP="006E1A4A">
      <w:pPr>
        <w:spacing w:after="0" w:line="276" w:lineRule="auto"/>
        <w:ind w:firstLine="709"/>
        <w:contextualSpacing/>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 xml:space="preserve">3. Родионова </w:t>
      </w:r>
      <w:proofErr w:type="gramStart"/>
      <w:r w:rsidRPr="006E1A4A">
        <w:rPr>
          <w:rFonts w:ascii="Times New Roman" w:eastAsia="Times New Roman" w:hAnsi="Times New Roman" w:cs="Times New Roman"/>
          <w:sz w:val="24"/>
          <w:szCs w:val="24"/>
          <w:lang w:eastAsia="ru-RU"/>
        </w:rPr>
        <w:t>Д.Д.</w:t>
      </w:r>
      <w:proofErr w:type="gramEnd"/>
      <w:r w:rsidRPr="006E1A4A">
        <w:rPr>
          <w:rFonts w:ascii="Times New Roman" w:eastAsia="Times New Roman" w:hAnsi="Times New Roman" w:cs="Times New Roman"/>
          <w:sz w:val="24"/>
          <w:szCs w:val="24"/>
          <w:lang w:eastAsia="ru-RU"/>
        </w:rPr>
        <w:t xml:space="preserve"> Введение в профессию. 2019 </w:t>
      </w:r>
    </w:p>
    <w:p w14:paraId="620127A2"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b/>
          <w:bCs/>
          <w:sz w:val="24"/>
          <w:szCs w:val="24"/>
          <w:lang w:eastAsia="ru-RU"/>
        </w:rPr>
        <w:t xml:space="preserve">3.2.3. Дополнительные источники </w:t>
      </w:r>
      <w:r w:rsidRPr="006E1A4A">
        <w:rPr>
          <w:rFonts w:ascii="Times New Roman" w:eastAsia="Times New Roman" w:hAnsi="Times New Roman" w:cs="Times New Roman"/>
          <w:bCs/>
          <w:i/>
          <w:sz w:val="24"/>
          <w:szCs w:val="24"/>
          <w:lang w:eastAsia="ru-RU"/>
        </w:rPr>
        <w:t>(при необходимости)</w:t>
      </w:r>
      <w:r w:rsidRPr="006E1A4A">
        <w:rPr>
          <w:rFonts w:ascii="Times New Roman" w:eastAsia="Times New Roman" w:hAnsi="Times New Roman" w:cs="Times New Roman"/>
          <w:sz w:val="24"/>
          <w:szCs w:val="24"/>
          <w:lang w:eastAsia="ru-RU"/>
        </w:rPr>
        <w:t xml:space="preserve"> </w:t>
      </w:r>
    </w:p>
    <w:p w14:paraId="615A5D86"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1.Аркуша А.И. Техническая механика. Теоретическая механика и сопротивление материалов. – М.: Высшая школа, 2002.</w:t>
      </w:r>
    </w:p>
    <w:p w14:paraId="62C2B831"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2.Аркуша А.И. Руководство к решению задач по теоретической механике. – М.: Высшая школа, 2002.</w:t>
      </w:r>
    </w:p>
    <w:p w14:paraId="632119D3" w14:textId="77777777" w:rsidR="006E1A4A" w:rsidRPr="006E1A4A" w:rsidRDefault="006E1A4A" w:rsidP="006E1A4A">
      <w:pPr>
        <w:spacing w:after="200" w:line="276" w:lineRule="auto"/>
        <w:ind w:firstLine="709"/>
        <w:contextualSpacing/>
        <w:jc w:val="both"/>
        <w:rPr>
          <w:rFonts w:ascii="Times New Roman" w:eastAsia="Times New Roman" w:hAnsi="Times New Roman" w:cs="Times New Roman"/>
          <w:sz w:val="24"/>
          <w:szCs w:val="24"/>
          <w:lang w:eastAsia="ru-RU"/>
        </w:rPr>
      </w:pPr>
      <w:r w:rsidRPr="006E1A4A">
        <w:rPr>
          <w:rFonts w:ascii="Times New Roman" w:eastAsia="Times New Roman" w:hAnsi="Times New Roman" w:cs="Times New Roman"/>
          <w:sz w:val="24"/>
          <w:szCs w:val="24"/>
          <w:lang w:eastAsia="ru-RU"/>
        </w:rPr>
        <w:t>3.</w:t>
      </w:r>
      <w:proofErr w:type="gramStart"/>
      <w:r w:rsidRPr="006E1A4A">
        <w:rPr>
          <w:rFonts w:ascii="Times New Roman" w:eastAsia="Times New Roman" w:hAnsi="Times New Roman" w:cs="Times New Roman"/>
          <w:sz w:val="24"/>
          <w:szCs w:val="24"/>
          <w:lang w:eastAsia="ru-RU"/>
        </w:rPr>
        <w:t>Интернет ресурсы</w:t>
      </w:r>
      <w:proofErr w:type="gramEnd"/>
    </w:p>
    <w:p w14:paraId="07E88E52" w14:textId="77777777" w:rsidR="006E1A4A" w:rsidRPr="006E1A4A" w:rsidRDefault="006E1A4A" w:rsidP="006E1A4A">
      <w:pPr>
        <w:spacing w:after="0" w:line="276" w:lineRule="auto"/>
        <w:ind w:firstLine="709"/>
        <w:contextualSpacing/>
        <w:jc w:val="both"/>
        <w:rPr>
          <w:rFonts w:ascii="Times New Roman" w:eastAsia="Times New Roman" w:hAnsi="Times New Roman" w:cs="Times New Roman"/>
          <w:bCs/>
          <w:i/>
          <w:sz w:val="24"/>
          <w:szCs w:val="24"/>
          <w:lang w:eastAsia="ru-RU"/>
        </w:rPr>
      </w:pPr>
    </w:p>
    <w:p w14:paraId="7FA88B05" w14:textId="77777777" w:rsidR="006E1A4A" w:rsidRPr="006E1A4A" w:rsidRDefault="006E1A4A" w:rsidP="006E1A4A">
      <w:pPr>
        <w:spacing w:after="200" w:line="276" w:lineRule="auto"/>
        <w:contextualSpacing/>
        <w:jc w:val="center"/>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br w:type="page"/>
      </w:r>
      <w:r w:rsidRPr="006E1A4A">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7FEA3799" w14:textId="77777777" w:rsidR="006E1A4A" w:rsidRPr="006E1A4A" w:rsidRDefault="006E1A4A" w:rsidP="006E1A4A">
      <w:pPr>
        <w:spacing w:after="200" w:line="276" w:lineRule="auto"/>
        <w:contextualSpacing/>
        <w:jc w:val="center"/>
        <w:rPr>
          <w:rFonts w:ascii="Times New Roman" w:eastAsia="Times New Roman" w:hAnsi="Times New Roman" w:cs="Times New Roman"/>
          <w:b/>
          <w:sz w:val="24"/>
          <w:szCs w:val="24"/>
          <w:lang w:eastAsia="ru-RU"/>
        </w:rPr>
      </w:pPr>
      <w:r w:rsidRPr="006E1A4A">
        <w:rPr>
          <w:rFonts w:ascii="Times New Roman" w:eastAsia="Times New Roman" w:hAnsi="Times New Roman" w:cs="Times New Roman"/>
          <w:b/>
          <w:sz w:val="24"/>
          <w:szCs w:val="24"/>
          <w:lang w:eastAsia="ru-RU"/>
        </w:rPr>
        <w:t>УЧЕБНОЙ ДИСЦИПЛИНЫ</w:t>
      </w:r>
    </w:p>
    <w:p w14:paraId="5763E14A" w14:textId="77777777" w:rsidR="006E1A4A" w:rsidRPr="006E1A4A" w:rsidRDefault="006E1A4A" w:rsidP="006E1A4A">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6E1A4A" w:rsidRPr="006E1A4A" w14:paraId="6DA66919" w14:textId="77777777" w:rsidTr="006E1A4A">
        <w:tc>
          <w:tcPr>
            <w:tcW w:w="1750" w:type="pct"/>
          </w:tcPr>
          <w:p w14:paraId="2DC6C5B3" w14:textId="77777777" w:rsidR="006E1A4A" w:rsidRPr="006E1A4A" w:rsidRDefault="006E1A4A" w:rsidP="00D83FA7">
            <w:pPr>
              <w:spacing w:after="0" w:line="240" w:lineRule="auto"/>
              <w:jc w:val="center"/>
              <w:rPr>
                <w:rFonts w:ascii="Times New Roman" w:eastAsia="Times New Roman" w:hAnsi="Times New Roman" w:cs="Times New Roman"/>
                <w:i/>
                <w:sz w:val="24"/>
                <w:szCs w:val="24"/>
                <w:lang w:eastAsia="ru-RU"/>
              </w:rPr>
            </w:pPr>
            <w:r w:rsidRPr="006E1A4A">
              <w:rPr>
                <w:rFonts w:ascii="Times New Roman" w:eastAsia="Times New Roman" w:hAnsi="Times New Roman" w:cs="Times New Roman"/>
                <w:b/>
                <w:bCs/>
                <w:i/>
                <w:sz w:val="24"/>
                <w:szCs w:val="24"/>
                <w:lang w:eastAsia="ru-RU"/>
              </w:rPr>
              <w:t>Результаты обучения</w:t>
            </w:r>
            <w:r w:rsidRPr="006E1A4A">
              <w:rPr>
                <w:rFonts w:ascii="Times New Roman" w:eastAsia="Times New Roman" w:hAnsi="Times New Roman" w:cs="Times New Roman"/>
                <w:i/>
                <w:sz w:val="24"/>
                <w:szCs w:val="24"/>
                <w:vertAlign w:val="superscript"/>
                <w:lang w:eastAsia="ru-RU"/>
              </w:rPr>
              <w:footnoteReference w:id="6"/>
            </w:r>
          </w:p>
        </w:tc>
        <w:tc>
          <w:tcPr>
            <w:tcW w:w="1507" w:type="pct"/>
          </w:tcPr>
          <w:p w14:paraId="3D9B3A7F" w14:textId="77777777" w:rsidR="006E1A4A" w:rsidRPr="006E1A4A" w:rsidRDefault="006E1A4A" w:rsidP="00D83FA7">
            <w:pPr>
              <w:spacing w:after="0" w:line="240" w:lineRule="auto"/>
              <w:jc w:val="center"/>
              <w:rPr>
                <w:rFonts w:ascii="Times New Roman" w:eastAsia="Times New Roman" w:hAnsi="Times New Roman" w:cs="Times New Roman"/>
                <w:b/>
                <w:bCs/>
                <w:i/>
                <w:sz w:val="24"/>
                <w:szCs w:val="24"/>
                <w:lang w:eastAsia="ru-RU"/>
              </w:rPr>
            </w:pPr>
            <w:r w:rsidRPr="006E1A4A">
              <w:rPr>
                <w:rFonts w:ascii="Times New Roman" w:eastAsia="Times New Roman" w:hAnsi="Times New Roman" w:cs="Times New Roman"/>
                <w:b/>
                <w:bCs/>
                <w:i/>
                <w:sz w:val="24"/>
                <w:szCs w:val="24"/>
                <w:lang w:eastAsia="ru-RU"/>
              </w:rPr>
              <w:t>Критерии оценки</w:t>
            </w:r>
          </w:p>
        </w:tc>
        <w:tc>
          <w:tcPr>
            <w:tcW w:w="1743" w:type="pct"/>
          </w:tcPr>
          <w:p w14:paraId="071FE525" w14:textId="77777777" w:rsidR="006E1A4A" w:rsidRPr="006E1A4A" w:rsidRDefault="006E1A4A" w:rsidP="00D83FA7">
            <w:pPr>
              <w:spacing w:after="0" w:line="240" w:lineRule="auto"/>
              <w:jc w:val="center"/>
              <w:rPr>
                <w:rFonts w:ascii="Times New Roman" w:eastAsia="Times New Roman" w:hAnsi="Times New Roman" w:cs="Times New Roman"/>
                <w:b/>
                <w:bCs/>
                <w:i/>
                <w:sz w:val="24"/>
                <w:szCs w:val="24"/>
                <w:lang w:eastAsia="ru-RU"/>
              </w:rPr>
            </w:pPr>
            <w:r w:rsidRPr="006E1A4A">
              <w:rPr>
                <w:rFonts w:ascii="Times New Roman" w:eastAsia="Times New Roman" w:hAnsi="Times New Roman" w:cs="Times New Roman"/>
                <w:b/>
                <w:bCs/>
                <w:i/>
                <w:sz w:val="24"/>
                <w:szCs w:val="24"/>
                <w:lang w:eastAsia="ru-RU"/>
              </w:rPr>
              <w:t>Методы оценки</w:t>
            </w:r>
          </w:p>
        </w:tc>
      </w:tr>
      <w:tr w:rsidR="006E1A4A" w:rsidRPr="006E1A4A" w14:paraId="262EFD05" w14:textId="77777777" w:rsidTr="006E1A4A">
        <w:tc>
          <w:tcPr>
            <w:tcW w:w="1750" w:type="pct"/>
          </w:tcPr>
          <w:p w14:paraId="241AC7D0"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Знать:</w:t>
            </w:r>
          </w:p>
          <w:p w14:paraId="32704769"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виды износа и деформации деталей и узлов</w:t>
            </w:r>
          </w:p>
          <w:p w14:paraId="1870609D"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виды слесарных работ и технология их выполнения при техническом обслуживании и ремонте оборудования</w:t>
            </w:r>
          </w:p>
          <w:p w14:paraId="2A3715DE"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виды смазочных материалов, требования к свойствам масел, применяемых для смазки узлов и деталей, правила хранения смазочных материалов</w:t>
            </w:r>
          </w:p>
          <w:p w14:paraId="1E4EAD48"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кинематику механизмов, соединения деталей машин, механические передачи, виды и устройство передач</w:t>
            </w:r>
          </w:p>
          <w:p w14:paraId="4B5A6F82"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назначение и классификацию подшипников</w:t>
            </w:r>
          </w:p>
          <w:p w14:paraId="6774AB96"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основные типы смазочных устройств</w:t>
            </w:r>
          </w:p>
          <w:p w14:paraId="01E77FC6"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принципы организации слесарных работ</w:t>
            </w:r>
          </w:p>
          <w:p w14:paraId="291D8016"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трение, его виды, роль трения в технике</w:t>
            </w:r>
          </w:p>
          <w:p w14:paraId="6BC78576"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14:paraId="6057FCEC"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виды механизмов, их кинематические и динамические характеристики</w:t>
            </w:r>
          </w:p>
        </w:tc>
        <w:tc>
          <w:tcPr>
            <w:tcW w:w="1507" w:type="pct"/>
          </w:tcPr>
          <w:p w14:paraId="2A8EC9B8"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xml:space="preserve">Описывает и </w:t>
            </w:r>
            <w:proofErr w:type="spellStart"/>
            <w:r w:rsidRPr="006E1A4A">
              <w:rPr>
                <w:rFonts w:ascii="Times New Roman" w:eastAsia="Times New Roman" w:hAnsi="Times New Roman" w:cs="Times New Roman"/>
                <w:bCs/>
                <w:sz w:val="24"/>
                <w:szCs w:val="24"/>
                <w:lang w:eastAsia="ru-RU"/>
              </w:rPr>
              <w:t>поясня</w:t>
            </w:r>
            <w:proofErr w:type="spellEnd"/>
            <w:r w:rsidRPr="006E1A4A">
              <w:rPr>
                <w:rFonts w:ascii="Times New Roman" w:eastAsia="Times New Roman" w:hAnsi="Times New Roman" w:cs="Times New Roman"/>
                <w:bCs/>
                <w:sz w:val="24"/>
                <w:szCs w:val="24"/>
                <w:lang w:eastAsia="ru-RU"/>
              </w:rPr>
              <w:t>- виды износа и деформации деталей и узлов</w:t>
            </w:r>
          </w:p>
          <w:p w14:paraId="42DD6578"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виды слесарных работ и технология их выполнения при техническом обслуживании и ремонте оборудования</w:t>
            </w:r>
          </w:p>
          <w:p w14:paraId="428A8D54"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виды смазочных материалов, требования к свойствам масел, применяемых для смазки узлов и деталей, правила хранения смазочных материалов</w:t>
            </w:r>
          </w:p>
          <w:p w14:paraId="585C9619"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кинематику механизмов, соединения деталей машин, механические передачи, виды и устройство передач</w:t>
            </w:r>
          </w:p>
          <w:p w14:paraId="72F71AF7"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назначение и классификацию подшипников</w:t>
            </w:r>
          </w:p>
          <w:p w14:paraId="0CD2666D"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основные типы смазочных устройств</w:t>
            </w:r>
          </w:p>
          <w:p w14:paraId="7EB01E43"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принципы организации слесарных работ</w:t>
            </w:r>
          </w:p>
          <w:p w14:paraId="4585F929"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трение, его виды, роль трения в технике</w:t>
            </w:r>
          </w:p>
          <w:p w14:paraId="3FB46772"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устройство и назначение инструментов и контрольно-измерительных приборов, используемых при выполнении слесарных работ, техническом обслуживании и ремонте оборудования</w:t>
            </w:r>
          </w:p>
          <w:p w14:paraId="06F15A2F"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xml:space="preserve">- виды механизмов, их кинематические и </w:t>
            </w:r>
            <w:r w:rsidRPr="006E1A4A">
              <w:rPr>
                <w:rFonts w:ascii="Times New Roman" w:eastAsia="Times New Roman" w:hAnsi="Times New Roman" w:cs="Times New Roman"/>
                <w:bCs/>
                <w:sz w:val="24"/>
                <w:szCs w:val="24"/>
                <w:lang w:eastAsia="ru-RU"/>
              </w:rPr>
              <w:lastRenderedPageBreak/>
              <w:t xml:space="preserve">динамические характеристики </w:t>
            </w:r>
            <w:proofErr w:type="spellStart"/>
            <w:r w:rsidRPr="006E1A4A">
              <w:rPr>
                <w:rFonts w:ascii="Times New Roman" w:eastAsia="Times New Roman" w:hAnsi="Times New Roman" w:cs="Times New Roman"/>
                <w:bCs/>
                <w:sz w:val="24"/>
                <w:szCs w:val="24"/>
                <w:lang w:eastAsia="ru-RU"/>
              </w:rPr>
              <w:t>ет</w:t>
            </w:r>
            <w:proofErr w:type="spellEnd"/>
            <w:r w:rsidRPr="006E1A4A">
              <w:rPr>
                <w:rFonts w:ascii="Times New Roman" w:eastAsia="Times New Roman" w:hAnsi="Times New Roman" w:cs="Times New Roman"/>
                <w:bCs/>
                <w:sz w:val="24"/>
                <w:szCs w:val="24"/>
                <w:lang w:eastAsia="ru-RU"/>
              </w:rPr>
              <w:t xml:space="preserve"> </w:t>
            </w:r>
          </w:p>
        </w:tc>
        <w:tc>
          <w:tcPr>
            <w:tcW w:w="1743" w:type="pct"/>
          </w:tcPr>
          <w:p w14:paraId="741D6169"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lastRenderedPageBreak/>
              <w:t xml:space="preserve">Текущий контроль в форме тестирования, </w:t>
            </w:r>
            <w:proofErr w:type="gramStart"/>
            <w:r w:rsidRPr="006E1A4A">
              <w:rPr>
                <w:rFonts w:ascii="Times New Roman" w:eastAsia="Times New Roman" w:hAnsi="Times New Roman" w:cs="Times New Roman"/>
                <w:bCs/>
                <w:sz w:val="24"/>
                <w:szCs w:val="24"/>
                <w:lang w:eastAsia="ru-RU"/>
              </w:rPr>
              <w:t>оценки</w:t>
            </w:r>
            <w:proofErr w:type="gramEnd"/>
            <w:r w:rsidRPr="006E1A4A">
              <w:rPr>
                <w:rFonts w:ascii="Times New Roman" w:eastAsia="Times New Roman" w:hAnsi="Times New Roman" w:cs="Times New Roman"/>
                <w:bCs/>
                <w:sz w:val="24"/>
                <w:szCs w:val="24"/>
                <w:lang w:eastAsia="ru-RU"/>
              </w:rPr>
              <w:t xml:space="preserve"> выполненной практических заданий самостоятельной работы</w:t>
            </w:r>
          </w:p>
        </w:tc>
      </w:tr>
      <w:tr w:rsidR="006E1A4A" w:rsidRPr="006E1A4A" w14:paraId="1DA10B63" w14:textId="77777777" w:rsidTr="006E1A4A">
        <w:trPr>
          <w:trHeight w:val="896"/>
        </w:trPr>
        <w:tc>
          <w:tcPr>
            <w:tcW w:w="1750" w:type="pct"/>
          </w:tcPr>
          <w:p w14:paraId="73AD76AA"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Уметь:</w:t>
            </w:r>
          </w:p>
          <w:p w14:paraId="60AE4D65"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выполнять основные слесарные работы при техническом обслуживании и ремонте оборудования;</w:t>
            </w:r>
          </w:p>
          <w:p w14:paraId="19DBFC6D"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читать чертежи</w:t>
            </w:r>
          </w:p>
          <w:p w14:paraId="276FA82F"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пользоваться инструментами и контрольно-измерительными приборами при выполнении слесарных работ, техническом обслуживании и ремонте оборудования</w:t>
            </w:r>
          </w:p>
          <w:p w14:paraId="0193CA9A"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собирать конструкции из деталей по чертежам и схемам</w:t>
            </w:r>
          </w:p>
          <w:p w14:paraId="1DD019EA"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читать чертежи</w:t>
            </w:r>
          </w:p>
        </w:tc>
        <w:tc>
          <w:tcPr>
            <w:tcW w:w="1507" w:type="pct"/>
          </w:tcPr>
          <w:p w14:paraId="537EE0AD"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выполняет основные слесарные работы при техническом обслуживании и ремонте оборудования;</w:t>
            </w:r>
          </w:p>
          <w:p w14:paraId="457E3ACE"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читает и объясняет чертежи</w:t>
            </w:r>
          </w:p>
          <w:p w14:paraId="16A2CCDA"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пользуется инструментами и контрольно-измерительными приборами при выполнении слесарных работ, техническом обслуживании и ремонте оборудования</w:t>
            </w:r>
          </w:p>
          <w:p w14:paraId="7E997CC4"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 собирает конструкции из деталей по чертежам и схемам</w:t>
            </w:r>
          </w:p>
          <w:p w14:paraId="61546689"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p>
        </w:tc>
        <w:tc>
          <w:tcPr>
            <w:tcW w:w="1743" w:type="pct"/>
          </w:tcPr>
          <w:p w14:paraId="7DEE6F01"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Оценка результатов выполнения практической работы</w:t>
            </w:r>
          </w:p>
          <w:p w14:paraId="3F258661" w14:textId="77777777" w:rsidR="006E1A4A" w:rsidRPr="006E1A4A" w:rsidRDefault="006E1A4A" w:rsidP="00D83FA7">
            <w:pPr>
              <w:spacing w:after="0" w:line="240" w:lineRule="auto"/>
              <w:rPr>
                <w:rFonts w:ascii="Times New Roman" w:eastAsia="Times New Roman" w:hAnsi="Times New Roman" w:cs="Times New Roman"/>
                <w:bCs/>
                <w:sz w:val="24"/>
                <w:szCs w:val="24"/>
                <w:lang w:eastAsia="ru-RU"/>
              </w:rPr>
            </w:pPr>
            <w:r w:rsidRPr="006E1A4A">
              <w:rPr>
                <w:rFonts w:ascii="Times New Roman" w:eastAsia="Times New Roman" w:hAnsi="Times New Roman" w:cs="Times New Roman"/>
                <w:bCs/>
                <w:sz w:val="24"/>
                <w:szCs w:val="24"/>
                <w:lang w:eastAsia="ru-RU"/>
              </w:rPr>
              <w:t>Экспертное наблюдение за ходом выполнения практической работы</w:t>
            </w:r>
          </w:p>
        </w:tc>
      </w:tr>
    </w:tbl>
    <w:p w14:paraId="463E87C4" w14:textId="77777777" w:rsidR="006E1A4A" w:rsidRPr="006E1A4A" w:rsidRDefault="006E1A4A" w:rsidP="006E1A4A">
      <w:pPr>
        <w:spacing w:after="0" w:line="276" w:lineRule="auto"/>
        <w:jc w:val="both"/>
        <w:rPr>
          <w:rFonts w:ascii="Times New Roman" w:eastAsia="Times New Roman" w:hAnsi="Times New Roman" w:cs="Times New Roman"/>
          <w:b/>
          <w:szCs w:val="52"/>
          <w:lang w:eastAsia="ru-RU"/>
        </w:rPr>
      </w:pPr>
    </w:p>
    <w:p w14:paraId="67EB49E2" w14:textId="77777777" w:rsidR="008E417D" w:rsidRPr="00005A04" w:rsidRDefault="008E417D" w:rsidP="008E417D">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*Для сведения</w:t>
      </w:r>
    </w:p>
    <w:p w14:paraId="487E6195" w14:textId="77777777" w:rsidR="008E417D" w:rsidRPr="00005A04" w:rsidRDefault="008E417D" w:rsidP="008E417D">
      <w:pPr>
        <w:spacing w:line="25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3725BFC" w14:textId="77777777" w:rsidR="008E417D" w:rsidRPr="00005A04" w:rsidRDefault="008E417D" w:rsidP="008E417D">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ПК=Н+У+З</w:t>
      </w:r>
    </w:p>
    <w:p w14:paraId="453F97A1" w14:textId="77777777" w:rsidR="008E417D" w:rsidRPr="00005A04" w:rsidRDefault="008E417D" w:rsidP="008E417D">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8E417D" w:rsidRPr="00005A04" w14:paraId="338DBB72" w14:textId="77777777" w:rsidTr="00D86131">
        <w:tc>
          <w:tcPr>
            <w:tcW w:w="2353" w:type="dxa"/>
            <w:shd w:val="clear" w:color="auto" w:fill="auto"/>
          </w:tcPr>
          <w:p w14:paraId="33A8E776" w14:textId="77777777" w:rsidR="008E417D" w:rsidRPr="00005A04" w:rsidRDefault="008E417D" w:rsidP="00D86131">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71C469E3" w14:textId="77777777" w:rsidR="008E417D" w:rsidRPr="00005A04" w:rsidRDefault="008E417D" w:rsidP="00D86131">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171F295F" w14:textId="77777777" w:rsidR="008E417D" w:rsidRPr="00005A04" w:rsidRDefault="008E417D" w:rsidP="00D86131">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Умения (У)</w:t>
            </w:r>
          </w:p>
        </w:tc>
        <w:tc>
          <w:tcPr>
            <w:tcW w:w="2337" w:type="dxa"/>
            <w:shd w:val="clear" w:color="auto" w:fill="auto"/>
          </w:tcPr>
          <w:p w14:paraId="2182D763" w14:textId="77777777" w:rsidR="008E417D" w:rsidRPr="00005A04" w:rsidRDefault="008E417D" w:rsidP="00D86131">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Знания (З)</w:t>
            </w:r>
          </w:p>
        </w:tc>
      </w:tr>
      <w:tr w:rsidR="008E417D" w:rsidRPr="00005A04" w14:paraId="64B069E5" w14:textId="77777777" w:rsidTr="00D86131">
        <w:tc>
          <w:tcPr>
            <w:tcW w:w="2353" w:type="dxa"/>
            <w:vMerge w:val="restart"/>
            <w:shd w:val="clear" w:color="auto" w:fill="auto"/>
          </w:tcPr>
          <w:p w14:paraId="5F5CCD05"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1.1</w:t>
            </w:r>
          </w:p>
        </w:tc>
        <w:tc>
          <w:tcPr>
            <w:tcW w:w="2575" w:type="dxa"/>
            <w:shd w:val="clear" w:color="auto" w:fill="auto"/>
          </w:tcPr>
          <w:p w14:paraId="06321309"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1.1.01/ ПО 1.1.01</w:t>
            </w:r>
          </w:p>
        </w:tc>
        <w:tc>
          <w:tcPr>
            <w:tcW w:w="2336" w:type="dxa"/>
            <w:shd w:val="clear" w:color="auto" w:fill="auto"/>
          </w:tcPr>
          <w:p w14:paraId="4A10E80E"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1.1.01</w:t>
            </w:r>
          </w:p>
        </w:tc>
        <w:tc>
          <w:tcPr>
            <w:tcW w:w="2337" w:type="dxa"/>
            <w:shd w:val="clear" w:color="auto" w:fill="auto"/>
          </w:tcPr>
          <w:p w14:paraId="05A34C3D"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1.1.01</w:t>
            </w:r>
          </w:p>
        </w:tc>
      </w:tr>
      <w:tr w:rsidR="008E417D" w:rsidRPr="00005A04" w14:paraId="617EBD25" w14:textId="77777777" w:rsidTr="00D86131">
        <w:tc>
          <w:tcPr>
            <w:tcW w:w="2353" w:type="dxa"/>
            <w:vMerge/>
            <w:shd w:val="clear" w:color="auto" w:fill="auto"/>
          </w:tcPr>
          <w:p w14:paraId="5EDB56B3"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1F99E912"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1.1.02/ ПО 1.1.02</w:t>
            </w:r>
          </w:p>
        </w:tc>
        <w:tc>
          <w:tcPr>
            <w:tcW w:w="2336" w:type="dxa"/>
            <w:shd w:val="clear" w:color="auto" w:fill="auto"/>
          </w:tcPr>
          <w:p w14:paraId="6E8F1B6C"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1.1.02</w:t>
            </w:r>
          </w:p>
        </w:tc>
        <w:tc>
          <w:tcPr>
            <w:tcW w:w="2337" w:type="dxa"/>
            <w:shd w:val="clear" w:color="auto" w:fill="auto"/>
          </w:tcPr>
          <w:p w14:paraId="031BEDCF"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1.1.02</w:t>
            </w:r>
          </w:p>
        </w:tc>
      </w:tr>
      <w:tr w:rsidR="008E417D" w:rsidRPr="00005A04" w14:paraId="2965B00D" w14:textId="77777777" w:rsidTr="00D86131">
        <w:tc>
          <w:tcPr>
            <w:tcW w:w="2353" w:type="dxa"/>
            <w:vMerge/>
            <w:shd w:val="clear" w:color="auto" w:fill="auto"/>
          </w:tcPr>
          <w:p w14:paraId="562B0EF5"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4CE9A7AB"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3AD21CB8"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У1.1.03</w:t>
            </w:r>
          </w:p>
        </w:tc>
        <w:tc>
          <w:tcPr>
            <w:tcW w:w="2337" w:type="dxa"/>
            <w:tcBorders>
              <w:top w:val="single" w:sz="4" w:space="0" w:color="auto"/>
              <w:left w:val="single" w:sz="4" w:space="0" w:color="auto"/>
              <w:bottom w:val="single" w:sz="4" w:space="0" w:color="auto"/>
              <w:right w:val="single" w:sz="4" w:space="0" w:color="auto"/>
            </w:tcBorders>
          </w:tcPr>
          <w:p w14:paraId="29A49144"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1.1.03</w:t>
            </w:r>
          </w:p>
        </w:tc>
      </w:tr>
      <w:tr w:rsidR="008E417D" w:rsidRPr="00005A04" w14:paraId="26D8D20C" w14:textId="77777777" w:rsidTr="00D86131">
        <w:tc>
          <w:tcPr>
            <w:tcW w:w="2353" w:type="dxa"/>
            <w:vMerge/>
            <w:shd w:val="clear" w:color="auto" w:fill="auto"/>
          </w:tcPr>
          <w:p w14:paraId="3D1FAE1A"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0366EAF3"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1E50150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У1.1.04</w:t>
            </w:r>
          </w:p>
        </w:tc>
        <w:tc>
          <w:tcPr>
            <w:tcW w:w="2337" w:type="dxa"/>
            <w:tcBorders>
              <w:top w:val="single" w:sz="4" w:space="0" w:color="auto"/>
              <w:left w:val="single" w:sz="4" w:space="0" w:color="auto"/>
              <w:bottom w:val="single" w:sz="4" w:space="0" w:color="auto"/>
              <w:right w:val="single" w:sz="4" w:space="0" w:color="auto"/>
            </w:tcBorders>
          </w:tcPr>
          <w:p w14:paraId="0143F348"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1.1.04</w:t>
            </w:r>
          </w:p>
        </w:tc>
      </w:tr>
      <w:tr w:rsidR="008E417D" w:rsidRPr="00005A04" w14:paraId="6F2CA17C" w14:textId="77777777" w:rsidTr="00D86131">
        <w:tc>
          <w:tcPr>
            <w:tcW w:w="2353" w:type="dxa"/>
            <w:vMerge/>
            <w:shd w:val="clear" w:color="auto" w:fill="auto"/>
          </w:tcPr>
          <w:p w14:paraId="66FED560"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594CA000"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6BA2F32B"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У1.1.05</w:t>
            </w:r>
          </w:p>
        </w:tc>
        <w:tc>
          <w:tcPr>
            <w:tcW w:w="2337" w:type="dxa"/>
            <w:tcBorders>
              <w:top w:val="single" w:sz="4" w:space="0" w:color="auto"/>
              <w:left w:val="single" w:sz="4" w:space="0" w:color="auto"/>
              <w:bottom w:val="single" w:sz="4" w:space="0" w:color="auto"/>
              <w:right w:val="single" w:sz="4" w:space="0" w:color="auto"/>
            </w:tcBorders>
          </w:tcPr>
          <w:p w14:paraId="6557AA49"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1.1.05</w:t>
            </w:r>
          </w:p>
        </w:tc>
      </w:tr>
      <w:tr w:rsidR="008E417D" w:rsidRPr="00005A04" w14:paraId="03DB3569" w14:textId="77777777" w:rsidTr="00D86131">
        <w:tc>
          <w:tcPr>
            <w:tcW w:w="2353" w:type="dxa"/>
            <w:vMerge/>
            <w:shd w:val="clear" w:color="auto" w:fill="auto"/>
          </w:tcPr>
          <w:p w14:paraId="1E3C12A0"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01A35248"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71983293"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У1.1.06</w:t>
            </w:r>
          </w:p>
        </w:tc>
        <w:tc>
          <w:tcPr>
            <w:tcW w:w="2337" w:type="dxa"/>
            <w:shd w:val="clear" w:color="auto" w:fill="auto"/>
          </w:tcPr>
          <w:p w14:paraId="76D927DD" w14:textId="77777777" w:rsidR="008E417D" w:rsidRPr="00005A04" w:rsidRDefault="008E417D" w:rsidP="00D86131">
            <w:pPr>
              <w:spacing w:after="0" w:line="240" w:lineRule="auto"/>
              <w:rPr>
                <w:rFonts w:ascii="Times New Roman" w:eastAsia="Calibri" w:hAnsi="Times New Roman" w:cs="Times New Roman"/>
                <w:sz w:val="24"/>
                <w:szCs w:val="24"/>
              </w:rPr>
            </w:pPr>
          </w:p>
        </w:tc>
      </w:tr>
      <w:tr w:rsidR="008E417D" w:rsidRPr="00005A04" w14:paraId="64DF962B" w14:textId="77777777" w:rsidTr="00D86131">
        <w:tc>
          <w:tcPr>
            <w:tcW w:w="2353" w:type="dxa"/>
            <w:vMerge/>
            <w:shd w:val="clear" w:color="auto" w:fill="auto"/>
          </w:tcPr>
          <w:p w14:paraId="0B9CB4D2"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15D18E32"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2348C698"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У1.1.07</w:t>
            </w:r>
          </w:p>
        </w:tc>
        <w:tc>
          <w:tcPr>
            <w:tcW w:w="2337" w:type="dxa"/>
            <w:shd w:val="clear" w:color="auto" w:fill="auto"/>
          </w:tcPr>
          <w:p w14:paraId="39F77210" w14:textId="77777777" w:rsidR="008E417D" w:rsidRPr="00005A04" w:rsidRDefault="008E417D" w:rsidP="00D86131">
            <w:pPr>
              <w:spacing w:after="0" w:line="240" w:lineRule="auto"/>
              <w:rPr>
                <w:rFonts w:ascii="Times New Roman" w:eastAsia="Calibri" w:hAnsi="Times New Roman" w:cs="Times New Roman"/>
                <w:sz w:val="24"/>
                <w:szCs w:val="24"/>
              </w:rPr>
            </w:pPr>
          </w:p>
        </w:tc>
      </w:tr>
      <w:tr w:rsidR="008E417D" w:rsidRPr="00005A04" w14:paraId="1DEF2A4B" w14:textId="77777777" w:rsidTr="00D86131">
        <w:tc>
          <w:tcPr>
            <w:tcW w:w="2353" w:type="dxa"/>
            <w:vMerge w:val="restart"/>
            <w:shd w:val="clear" w:color="auto" w:fill="auto"/>
          </w:tcPr>
          <w:p w14:paraId="7090DEF6"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1.2</w:t>
            </w:r>
          </w:p>
        </w:tc>
        <w:tc>
          <w:tcPr>
            <w:tcW w:w="2575" w:type="dxa"/>
            <w:shd w:val="clear" w:color="auto" w:fill="auto"/>
          </w:tcPr>
          <w:p w14:paraId="00C6806D"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1.2.01/ ПО 1.2.01</w:t>
            </w:r>
          </w:p>
        </w:tc>
        <w:tc>
          <w:tcPr>
            <w:tcW w:w="2336" w:type="dxa"/>
            <w:shd w:val="clear" w:color="auto" w:fill="auto"/>
          </w:tcPr>
          <w:p w14:paraId="5A398F37"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1.2.01</w:t>
            </w:r>
          </w:p>
        </w:tc>
        <w:tc>
          <w:tcPr>
            <w:tcW w:w="2337" w:type="dxa"/>
            <w:shd w:val="clear" w:color="auto" w:fill="auto"/>
          </w:tcPr>
          <w:p w14:paraId="6D3824F8"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1.2.01</w:t>
            </w:r>
          </w:p>
        </w:tc>
      </w:tr>
      <w:tr w:rsidR="008E417D" w:rsidRPr="00005A04" w14:paraId="43285CFF" w14:textId="77777777" w:rsidTr="00D86131">
        <w:tc>
          <w:tcPr>
            <w:tcW w:w="2353" w:type="dxa"/>
            <w:vMerge/>
            <w:shd w:val="clear" w:color="auto" w:fill="auto"/>
          </w:tcPr>
          <w:p w14:paraId="7B363DCF"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6AEE21BD"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1.2.02/ ПО 1.2.01</w:t>
            </w:r>
          </w:p>
        </w:tc>
        <w:tc>
          <w:tcPr>
            <w:tcW w:w="2336" w:type="dxa"/>
            <w:shd w:val="clear" w:color="auto" w:fill="auto"/>
          </w:tcPr>
          <w:p w14:paraId="4C912D18"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1.2.02</w:t>
            </w:r>
          </w:p>
        </w:tc>
        <w:tc>
          <w:tcPr>
            <w:tcW w:w="2337" w:type="dxa"/>
            <w:shd w:val="clear" w:color="auto" w:fill="auto"/>
          </w:tcPr>
          <w:p w14:paraId="787BDF09"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1.2.02</w:t>
            </w:r>
          </w:p>
        </w:tc>
      </w:tr>
      <w:tr w:rsidR="008E417D" w:rsidRPr="00005A04" w14:paraId="257AC3E4" w14:textId="77777777" w:rsidTr="00D86131">
        <w:tc>
          <w:tcPr>
            <w:tcW w:w="2353" w:type="dxa"/>
            <w:vMerge w:val="restart"/>
            <w:shd w:val="clear" w:color="auto" w:fill="auto"/>
          </w:tcPr>
          <w:p w14:paraId="7E847EDF"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1.3</w:t>
            </w:r>
          </w:p>
        </w:tc>
        <w:tc>
          <w:tcPr>
            <w:tcW w:w="2575" w:type="dxa"/>
          </w:tcPr>
          <w:p w14:paraId="3C0421DB"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Н 1.3.01/</w:t>
            </w:r>
            <w:r w:rsidRPr="00005A04">
              <w:rPr>
                <w:rFonts w:ascii="Calibri" w:eastAsia="Times New Roman" w:hAnsi="Calibri" w:cs="Times New Roman"/>
                <w:lang w:eastAsia="ru-RU"/>
              </w:rPr>
              <w:t xml:space="preserve"> </w:t>
            </w:r>
            <w:r w:rsidRPr="00005A04">
              <w:rPr>
                <w:rFonts w:ascii="Times New Roman" w:eastAsia="Times New Roman" w:hAnsi="Times New Roman" w:cs="Times New Roman"/>
                <w:color w:val="000000"/>
                <w:sz w:val="24"/>
                <w:szCs w:val="24"/>
                <w:lang w:eastAsia="ru-RU"/>
              </w:rPr>
              <w:t>ПО 1.3.01</w:t>
            </w:r>
          </w:p>
        </w:tc>
        <w:tc>
          <w:tcPr>
            <w:tcW w:w="2336" w:type="dxa"/>
          </w:tcPr>
          <w:p w14:paraId="05939751"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У 1.3.01</w:t>
            </w:r>
          </w:p>
        </w:tc>
        <w:tc>
          <w:tcPr>
            <w:tcW w:w="2337" w:type="dxa"/>
          </w:tcPr>
          <w:p w14:paraId="0A20C037"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З 1.3.01</w:t>
            </w:r>
          </w:p>
        </w:tc>
      </w:tr>
      <w:tr w:rsidR="008E417D" w:rsidRPr="00005A04" w14:paraId="7D57BF10" w14:textId="77777777" w:rsidTr="00D86131">
        <w:tc>
          <w:tcPr>
            <w:tcW w:w="2353" w:type="dxa"/>
            <w:vMerge/>
            <w:shd w:val="clear" w:color="auto" w:fill="auto"/>
          </w:tcPr>
          <w:p w14:paraId="71B9C75C"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tcPr>
          <w:p w14:paraId="7F2203D6"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c>
          <w:tcPr>
            <w:tcW w:w="2336" w:type="dxa"/>
          </w:tcPr>
          <w:p w14:paraId="56FA2CD7"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У 1.3.02</w:t>
            </w:r>
          </w:p>
        </w:tc>
        <w:tc>
          <w:tcPr>
            <w:tcW w:w="2337" w:type="dxa"/>
          </w:tcPr>
          <w:p w14:paraId="569716EF"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З 1.3.02</w:t>
            </w:r>
          </w:p>
        </w:tc>
      </w:tr>
      <w:tr w:rsidR="008E417D" w:rsidRPr="00005A04" w14:paraId="27A8679E" w14:textId="77777777" w:rsidTr="00D86131">
        <w:tc>
          <w:tcPr>
            <w:tcW w:w="2353" w:type="dxa"/>
            <w:vMerge/>
            <w:shd w:val="clear" w:color="auto" w:fill="auto"/>
          </w:tcPr>
          <w:p w14:paraId="2A49CCC3"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tcPr>
          <w:p w14:paraId="6C4129BB"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1AEAE36C"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1.3.03</w:t>
            </w:r>
          </w:p>
        </w:tc>
        <w:tc>
          <w:tcPr>
            <w:tcW w:w="2337" w:type="dxa"/>
            <w:shd w:val="clear" w:color="auto" w:fill="auto"/>
          </w:tcPr>
          <w:p w14:paraId="40235CB5" w14:textId="77777777" w:rsidR="008E417D" w:rsidRPr="00005A04" w:rsidRDefault="008E417D" w:rsidP="00D86131">
            <w:pPr>
              <w:spacing w:after="0" w:line="240" w:lineRule="auto"/>
              <w:rPr>
                <w:rFonts w:ascii="Times New Roman" w:eastAsia="Calibri" w:hAnsi="Times New Roman" w:cs="Times New Roman"/>
                <w:sz w:val="24"/>
                <w:szCs w:val="24"/>
              </w:rPr>
            </w:pPr>
          </w:p>
        </w:tc>
      </w:tr>
      <w:tr w:rsidR="008E417D" w:rsidRPr="00005A04" w14:paraId="0A69297F" w14:textId="77777777" w:rsidTr="00D86131">
        <w:tc>
          <w:tcPr>
            <w:tcW w:w="2353" w:type="dxa"/>
            <w:vMerge/>
            <w:shd w:val="clear" w:color="auto" w:fill="auto"/>
          </w:tcPr>
          <w:p w14:paraId="029BE667"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tcPr>
          <w:p w14:paraId="31E2B444"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612A6D0B"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1.3.04</w:t>
            </w:r>
          </w:p>
        </w:tc>
        <w:tc>
          <w:tcPr>
            <w:tcW w:w="2337" w:type="dxa"/>
            <w:shd w:val="clear" w:color="auto" w:fill="auto"/>
          </w:tcPr>
          <w:p w14:paraId="33A635C2"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r>
      <w:tr w:rsidR="008E417D" w:rsidRPr="00005A04" w14:paraId="0C3DE48D" w14:textId="77777777" w:rsidTr="00D86131">
        <w:tc>
          <w:tcPr>
            <w:tcW w:w="2353" w:type="dxa"/>
            <w:vMerge/>
            <w:shd w:val="clear" w:color="auto" w:fill="auto"/>
          </w:tcPr>
          <w:p w14:paraId="7F69B4B1"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tcPr>
          <w:p w14:paraId="1545D60D"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33316BFE"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1.3.05</w:t>
            </w:r>
          </w:p>
        </w:tc>
        <w:tc>
          <w:tcPr>
            <w:tcW w:w="2337" w:type="dxa"/>
            <w:shd w:val="clear" w:color="auto" w:fill="auto"/>
          </w:tcPr>
          <w:p w14:paraId="0A08BCC1"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r>
      <w:tr w:rsidR="008E417D" w:rsidRPr="00005A04" w14:paraId="0DC762AC" w14:textId="77777777" w:rsidTr="00D86131">
        <w:tc>
          <w:tcPr>
            <w:tcW w:w="2353" w:type="dxa"/>
            <w:shd w:val="clear" w:color="auto" w:fill="auto"/>
          </w:tcPr>
          <w:p w14:paraId="3D759DAF"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Times New Roman" w:hAnsi="Times New Roman" w:cs="Times New Roman"/>
                <w:sz w:val="24"/>
                <w:szCs w:val="24"/>
                <w:lang w:eastAsia="ru-RU"/>
              </w:rPr>
              <w:t>ПК 1.4</w:t>
            </w:r>
          </w:p>
        </w:tc>
        <w:tc>
          <w:tcPr>
            <w:tcW w:w="2575" w:type="dxa"/>
          </w:tcPr>
          <w:p w14:paraId="642F1FB5"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r w:rsidRPr="00005A04">
              <w:rPr>
                <w:rFonts w:ascii="Times New Roman" w:eastAsia="Times New Roman" w:hAnsi="Times New Roman" w:cs="Times New Roman"/>
                <w:color w:val="000000"/>
                <w:sz w:val="24"/>
                <w:szCs w:val="24"/>
                <w:lang w:eastAsia="ru-RU"/>
              </w:rPr>
              <w:t>Н 1.4.01</w:t>
            </w:r>
            <w:r w:rsidRPr="00005A04">
              <w:rPr>
                <w:rFonts w:ascii="Times New Roman" w:eastAsia="Calibri" w:hAnsi="Times New Roman" w:cs="Times New Roman"/>
                <w:sz w:val="24"/>
                <w:szCs w:val="24"/>
              </w:rPr>
              <w:t>/ ПО 1.4.01</w:t>
            </w:r>
          </w:p>
        </w:tc>
        <w:tc>
          <w:tcPr>
            <w:tcW w:w="2336" w:type="dxa"/>
            <w:tcBorders>
              <w:top w:val="single" w:sz="4" w:space="0" w:color="auto"/>
              <w:left w:val="single" w:sz="4" w:space="0" w:color="auto"/>
              <w:bottom w:val="single" w:sz="4" w:space="0" w:color="auto"/>
              <w:right w:val="single" w:sz="4" w:space="0" w:color="auto"/>
            </w:tcBorders>
          </w:tcPr>
          <w:p w14:paraId="7EE05A7C"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1.4.01</w:t>
            </w:r>
          </w:p>
        </w:tc>
        <w:tc>
          <w:tcPr>
            <w:tcW w:w="2337" w:type="dxa"/>
            <w:tcBorders>
              <w:top w:val="single" w:sz="4" w:space="0" w:color="auto"/>
              <w:left w:val="single" w:sz="4" w:space="0" w:color="auto"/>
              <w:bottom w:val="single" w:sz="4" w:space="0" w:color="auto"/>
              <w:right w:val="single" w:sz="4" w:space="0" w:color="auto"/>
            </w:tcBorders>
          </w:tcPr>
          <w:p w14:paraId="7FFC5149"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1.4.01</w:t>
            </w:r>
          </w:p>
        </w:tc>
      </w:tr>
      <w:tr w:rsidR="008E417D" w:rsidRPr="00005A04" w14:paraId="657DAC77" w14:textId="77777777" w:rsidTr="00D86131">
        <w:tc>
          <w:tcPr>
            <w:tcW w:w="2353" w:type="dxa"/>
            <w:shd w:val="clear" w:color="auto" w:fill="auto"/>
          </w:tcPr>
          <w:p w14:paraId="35210B6B"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tcPr>
          <w:p w14:paraId="4FBFE4C8" w14:textId="77777777" w:rsidR="008E417D" w:rsidRPr="00005A04" w:rsidRDefault="008E417D" w:rsidP="00D86131">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0FB8AF7D"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1.4.02</w:t>
            </w:r>
          </w:p>
        </w:tc>
        <w:tc>
          <w:tcPr>
            <w:tcW w:w="2337" w:type="dxa"/>
            <w:tcBorders>
              <w:top w:val="single" w:sz="4" w:space="0" w:color="auto"/>
              <w:left w:val="single" w:sz="4" w:space="0" w:color="auto"/>
              <w:bottom w:val="single" w:sz="4" w:space="0" w:color="auto"/>
              <w:right w:val="single" w:sz="4" w:space="0" w:color="auto"/>
            </w:tcBorders>
          </w:tcPr>
          <w:p w14:paraId="3B31184A"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 1.4.02</w:t>
            </w:r>
          </w:p>
        </w:tc>
      </w:tr>
      <w:tr w:rsidR="008E417D" w:rsidRPr="00005A04" w14:paraId="65501598" w14:textId="77777777" w:rsidTr="00D86131">
        <w:tc>
          <w:tcPr>
            <w:tcW w:w="2353" w:type="dxa"/>
            <w:vMerge w:val="restart"/>
            <w:shd w:val="clear" w:color="auto" w:fill="auto"/>
          </w:tcPr>
          <w:p w14:paraId="214E4C6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lastRenderedPageBreak/>
              <w:t>ПК 2.1</w:t>
            </w:r>
          </w:p>
        </w:tc>
        <w:tc>
          <w:tcPr>
            <w:tcW w:w="2575" w:type="dxa"/>
          </w:tcPr>
          <w:p w14:paraId="53D649A9" w14:textId="77777777" w:rsidR="008E417D" w:rsidRPr="00005A04" w:rsidRDefault="008E417D" w:rsidP="00D86131">
            <w:pPr>
              <w:spacing w:after="0" w:line="240" w:lineRule="auto"/>
              <w:rPr>
                <w:rFonts w:ascii="Times New Roman" w:eastAsia="Times New Roman" w:hAnsi="Times New Roman" w:cs="Times New Roman"/>
                <w:b/>
                <w:color w:val="000000"/>
                <w:sz w:val="24"/>
                <w:szCs w:val="24"/>
                <w:lang w:eastAsia="ru-RU"/>
              </w:rPr>
            </w:pPr>
            <w:r w:rsidRPr="00005A04">
              <w:rPr>
                <w:rFonts w:ascii="Times New Roman" w:eastAsia="Times New Roman" w:hAnsi="Times New Roman" w:cs="Times New Roman"/>
                <w:color w:val="000000"/>
                <w:sz w:val="24"/>
                <w:szCs w:val="24"/>
                <w:lang w:eastAsia="ru-RU"/>
              </w:rPr>
              <w:t>Н 2.1.01/</w:t>
            </w:r>
            <w:r w:rsidRPr="00005A04">
              <w:rPr>
                <w:rFonts w:ascii="Calibri" w:eastAsia="Times New Roman" w:hAnsi="Calibri" w:cs="Times New Roman"/>
                <w:lang w:eastAsia="ru-RU"/>
              </w:rPr>
              <w:t xml:space="preserve"> </w:t>
            </w:r>
            <w:r w:rsidRPr="00005A04">
              <w:rPr>
                <w:rFonts w:ascii="Times New Roman" w:eastAsia="Times New Roman" w:hAnsi="Times New Roman" w:cs="Times New Roman"/>
                <w:color w:val="000000"/>
                <w:sz w:val="24"/>
                <w:szCs w:val="24"/>
                <w:lang w:eastAsia="ru-RU"/>
              </w:rPr>
              <w:t>ПО 2.1.01</w:t>
            </w:r>
          </w:p>
        </w:tc>
        <w:tc>
          <w:tcPr>
            <w:tcW w:w="2336" w:type="dxa"/>
            <w:shd w:val="clear" w:color="auto" w:fill="auto"/>
          </w:tcPr>
          <w:p w14:paraId="5ED4B95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2.1.01</w:t>
            </w:r>
          </w:p>
        </w:tc>
        <w:tc>
          <w:tcPr>
            <w:tcW w:w="2337" w:type="dxa"/>
            <w:shd w:val="clear" w:color="auto" w:fill="auto"/>
          </w:tcPr>
          <w:p w14:paraId="21D78D2F"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2.1.01</w:t>
            </w:r>
          </w:p>
        </w:tc>
      </w:tr>
      <w:tr w:rsidR="008E417D" w:rsidRPr="00005A04" w14:paraId="59347C05" w14:textId="77777777" w:rsidTr="00D86131">
        <w:tc>
          <w:tcPr>
            <w:tcW w:w="2353" w:type="dxa"/>
            <w:vMerge/>
            <w:shd w:val="clear" w:color="auto" w:fill="auto"/>
          </w:tcPr>
          <w:p w14:paraId="4C595A09"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tcPr>
          <w:p w14:paraId="1ADFE1BD" w14:textId="77777777" w:rsidR="008E417D" w:rsidRPr="00005A04" w:rsidRDefault="008E417D" w:rsidP="00D86131">
            <w:pPr>
              <w:spacing w:after="0" w:line="240" w:lineRule="auto"/>
              <w:rPr>
                <w:rFonts w:ascii="Times New Roman" w:eastAsia="Times New Roman" w:hAnsi="Times New Roman" w:cs="Times New Roman"/>
                <w:b/>
                <w:color w:val="000000"/>
                <w:sz w:val="24"/>
                <w:szCs w:val="24"/>
                <w:lang w:eastAsia="ru-RU"/>
              </w:rPr>
            </w:pPr>
          </w:p>
        </w:tc>
        <w:tc>
          <w:tcPr>
            <w:tcW w:w="2336" w:type="dxa"/>
            <w:shd w:val="clear" w:color="auto" w:fill="auto"/>
          </w:tcPr>
          <w:p w14:paraId="19E3DAAB"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2.1.02</w:t>
            </w:r>
          </w:p>
        </w:tc>
        <w:tc>
          <w:tcPr>
            <w:tcW w:w="2337" w:type="dxa"/>
            <w:shd w:val="clear" w:color="auto" w:fill="auto"/>
          </w:tcPr>
          <w:p w14:paraId="55487EC7"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2.1.02</w:t>
            </w:r>
          </w:p>
        </w:tc>
      </w:tr>
      <w:tr w:rsidR="008E417D" w:rsidRPr="00005A04" w14:paraId="00911623" w14:textId="77777777" w:rsidTr="00D86131">
        <w:tc>
          <w:tcPr>
            <w:tcW w:w="2353" w:type="dxa"/>
            <w:shd w:val="clear" w:color="auto" w:fill="auto"/>
          </w:tcPr>
          <w:p w14:paraId="4D86C2F4"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2.2</w:t>
            </w:r>
          </w:p>
        </w:tc>
        <w:tc>
          <w:tcPr>
            <w:tcW w:w="2575" w:type="dxa"/>
            <w:shd w:val="clear" w:color="auto" w:fill="auto"/>
          </w:tcPr>
          <w:p w14:paraId="45F1DD23"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2.2.01/ ПО 2.2.01</w:t>
            </w:r>
          </w:p>
        </w:tc>
        <w:tc>
          <w:tcPr>
            <w:tcW w:w="2336" w:type="dxa"/>
            <w:shd w:val="clear" w:color="auto" w:fill="auto"/>
          </w:tcPr>
          <w:p w14:paraId="6ABD6107"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2.201</w:t>
            </w:r>
          </w:p>
        </w:tc>
        <w:tc>
          <w:tcPr>
            <w:tcW w:w="2337" w:type="dxa"/>
            <w:shd w:val="clear" w:color="auto" w:fill="auto"/>
          </w:tcPr>
          <w:p w14:paraId="7E403729"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2.2.01</w:t>
            </w:r>
          </w:p>
        </w:tc>
      </w:tr>
      <w:tr w:rsidR="008E417D" w:rsidRPr="00005A04" w14:paraId="797D3D9A" w14:textId="77777777" w:rsidTr="00D86131">
        <w:tc>
          <w:tcPr>
            <w:tcW w:w="2353" w:type="dxa"/>
            <w:shd w:val="clear" w:color="auto" w:fill="auto"/>
          </w:tcPr>
          <w:p w14:paraId="590AE21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2.3</w:t>
            </w:r>
          </w:p>
        </w:tc>
        <w:tc>
          <w:tcPr>
            <w:tcW w:w="2575" w:type="dxa"/>
            <w:shd w:val="clear" w:color="auto" w:fill="auto"/>
          </w:tcPr>
          <w:p w14:paraId="1190F1C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2.3.01/ ПО 2.3.01</w:t>
            </w:r>
          </w:p>
        </w:tc>
        <w:tc>
          <w:tcPr>
            <w:tcW w:w="2336" w:type="dxa"/>
            <w:shd w:val="clear" w:color="auto" w:fill="auto"/>
          </w:tcPr>
          <w:p w14:paraId="0098985F"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2.301</w:t>
            </w:r>
          </w:p>
        </w:tc>
        <w:tc>
          <w:tcPr>
            <w:tcW w:w="2337" w:type="dxa"/>
            <w:shd w:val="clear" w:color="auto" w:fill="auto"/>
          </w:tcPr>
          <w:p w14:paraId="791A1AA6"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2.3.01</w:t>
            </w:r>
          </w:p>
        </w:tc>
      </w:tr>
      <w:tr w:rsidR="008E417D" w:rsidRPr="00005A04" w14:paraId="0DEFC391" w14:textId="77777777" w:rsidTr="00D86131">
        <w:tc>
          <w:tcPr>
            <w:tcW w:w="2353" w:type="dxa"/>
            <w:shd w:val="clear" w:color="auto" w:fill="auto"/>
          </w:tcPr>
          <w:p w14:paraId="54B12685"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2B1F939C"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756E9299"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7" w:type="dxa"/>
            <w:shd w:val="clear" w:color="auto" w:fill="auto"/>
          </w:tcPr>
          <w:p w14:paraId="2DFAEA00"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2.3.02</w:t>
            </w:r>
          </w:p>
        </w:tc>
      </w:tr>
      <w:tr w:rsidR="008E417D" w:rsidRPr="00005A04" w14:paraId="4B91B15C" w14:textId="77777777" w:rsidTr="00D86131">
        <w:tc>
          <w:tcPr>
            <w:tcW w:w="2353" w:type="dxa"/>
            <w:shd w:val="clear" w:color="auto" w:fill="auto"/>
          </w:tcPr>
          <w:p w14:paraId="422E42AE"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2.4</w:t>
            </w:r>
          </w:p>
        </w:tc>
        <w:tc>
          <w:tcPr>
            <w:tcW w:w="2575" w:type="dxa"/>
            <w:shd w:val="clear" w:color="auto" w:fill="auto"/>
          </w:tcPr>
          <w:p w14:paraId="03C0DF1D"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2.4.01/ ПО 2.4.01</w:t>
            </w:r>
          </w:p>
        </w:tc>
        <w:tc>
          <w:tcPr>
            <w:tcW w:w="2336" w:type="dxa"/>
            <w:shd w:val="clear" w:color="auto" w:fill="auto"/>
          </w:tcPr>
          <w:p w14:paraId="193BFD1B"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2.401</w:t>
            </w:r>
          </w:p>
        </w:tc>
        <w:tc>
          <w:tcPr>
            <w:tcW w:w="2337" w:type="dxa"/>
            <w:shd w:val="clear" w:color="auto" w:fill="auto"/>
          </w:tcPr>
          <w:p w14:paraId="2D69B6AC"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2.4.01</w:t>
            </w:r>
          </w:p>
        </w:tc>
      </w:tr>
      <w:tr w:rsidR="008E417D" w:rsidRPr="00005A04" w14:paraId="5D5CE507" w14:textId="77777777" w:rsidTr="00D86131">
        <w:tc>
          <w:tcPr>
            <w:tcW w:w="2353" w:type="dxa"/>
            <w:vMerge w:val="restart"/>
            <w:shd w:val="clear" w:color="auto" w:fill="auto"/>
          </w:tcPr>
          <w:p w14:paraId="2F4DFE33"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3.1</w:t>
            </w:r>
          </w:p>
        </w:tc>
        <w:tc>
          <w:tcPr>
            <w:tcW w:w="2575" w:type="dxa"/>
            <w:shd w:val="clear" w:color="auto" w:fill="auto"/>
          </w:tcPr>
          <w:p w14:paraId="5E1DB3F5"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3.1.01/ ПО 3.1.01</w:t>
            </w:r>
          </w:p>
        </w:tc>
        <w:tc>
          <w:tcPr>
            <w:tcW w:w="2336" w:type="dxa"/>
            <w:shd w:val="clear" w:color="auto" w:fill="auto"/>
          </w:tcPr>
          <w:p w14:paraId="348D9825"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3.1.01</w:t>
            </w:r>
          </w:p>
        </w:tc>
        <w:tc>
          <w:tcPr>
            <w:tcW w:w="2337" w:type="dxa"/>
            <w:shd w:val="clear" w:color="auto" w:fill="auto"/>
          </w:tcPr>
          <w:p w14:paraId="37128AA0"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3.1.01</w:t>
            </w:r>
          </w:p>
        </w:tc>
      </w:tr>
      <w:tr w:rsidR="008E417D" w:rsidRPr="00005A04" w14:paraId="0BA7FDD2" w14:textId="77777777" w:rsidTr="00D86131">
        <w:tc>
          <w:tcPr>
            <w:tcW w:w="2353" w:type="dxa"/>
            <w:vMerge/>
            <w:shd w:val="clear" w:color="auto" w:fill="auto"/>
          </w:tcPr>
          <w:p w14:paraId="4FCB33A1"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41888B85"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2E5D339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3.1.02</w:t>
            </w:r>
          </w:p>
        </w:tc>
        <w:tc>
          <w:tcPr>
            <w:tcW w:w="2337" w:type="dxa"/>
            <w:shd w:val="clear" w:color="auto" w:fill="auto"/>
          </w:tcPr>
          <w:p w14:paraId="48915CF5"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3.1.02</w:t>
            </w:r>
          </w:p>
        </w:tc>
      </w:tr>
      <w:tr w:rsidR="008E417D" w:rsidRPr="00005A04" w14:paraId="6593EEB3" w14:textId="77777777" w:rsidTr="00D86131">
        <w:tc>
          <w:tcPr>
            <w:tcW w:w="2353" w:type="dxa"/>
            <w:vMerge/>
            <w:shd w:val="clear" w:color="auto" w:fill="auto"/>
          </w:tcPr>
          <w:p w14:paraId="46C11A76"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7920EB0B"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7EE5FE74"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7" w:type="dxa"/>
            <w:shd w:val="clear" w:color="auto" w:fill="auto"/>
          </w:tcPr>
          <w:p w14:paraId="585F92EA"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3.1.03</w:t>
            </w:r>
          </w:p>
        </w:tc>
      </w:tr>
      <w:tr w:rsidR="008E417D" w:rsidRPr="00005A04" w14:paraId="512AD955" w14:textId="77777777" w:rsidTr="00D86131">
        <w:tc>
          <w:tcPr>
            <w:tcW w:w="2353" w:type="dxa"/>
            <w:vMerge/>
            <w:shd w:val="clear" w:color="auto" w:fill="auto"/>
          </w:tcPr>
          <w:p w14:paraId="7739451B"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6B1D1537"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55C3DB49"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7" w:type="dxa"/>
            <w:shd w:val="clear" w:color="auto" w:fill="auto"/>
          </w:tcPr>
          <w:p w14:paraId="55C0668C"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3.1.04</w:t>
            </w:r>
          </w:p>
        </w:tc>
      </w:tr>
      <w:tr w:rsidR="008E417D" w:rsidRPr="00005A04" w14:paraId="2F469D6A" w14:textId="77777777" w:rsidTr="00D86131">
        <w:tc>
          <w:tcPr>
            <w:tcW w:w="2353" w:type="dxa"/>
            <w:vMerge w:val="restart"/>
            <w:shd w:val="clear" w:color="auto" w:fill="auto"/>
          </w:tcPr>
          <w:p w14:paraId="73E06EDD"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3.2</w:t>
            </w:r>
          </w:p>
        </w:tc>
        <w:tc>
          <w:tcPr>
            <w:tcW w:w="2575" w:type="dxa"/>
            <w:shd w:val="clear" w:color="auto" w:fill="auto"/>
          </w:tcPr>
          <w:p w14:paraId="0409FE16"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3.2.01/ ПО 3.2.01</w:t>
            </w:r>
          </w:p>
        </w:tc>
        <w:tc>
          <w:tcPr>
            <w:tcW w:w="2336" w:type="dxa"/>
            <w:shd w:val="clear" w:color="auto" w:fill="auto"/>
          </w:tcPr>
          <w:p w14:paraId="0E6557C1"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3.201</w:t>
            </w:r>
          </w:p>
        </w:tc>
        <w:tc>
          <w:tcPr>
            <w:tcW w:w="2337" w:type="dxa"/>
            <w:shd w:val="clear" w:color="auto" w:fill="auto"/>
          </w:tcPr>
          <w:p w14:paraId="60E43EB5"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3.2.01</w:t>
            </w:r>
          </w:p>
        </w:tc>
      </w:tr>
      <w:tr w:rsidR="008E417D" w:rsidRPr="00005A04" w14:paraId="479FB97D" w14:textId="77777777" w:rsidTr="00D86131">
        <w:tc>
          <w:tcPr>
            <w:tcW w:w="2353" w:type="dxa"/>
            <w:vMerge/>
            <w:shd w:val="clear" w:color="auto" w:fill="auto"/>
          </w:tcPr>
          <w:p w14:paraId="4311C86B"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1C4293B4"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shd w:val="clear" w:color="auto" w:fill="auto"/>
          </w:tcPr>
          <w:p w14:paraId="41292A45"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7" w:type="dxa"/>
            <w:shd w:val="clear" w:color="auto" w:fill="auto"/>
          </w:tcPr>
          <w:p w14:paraId="634776A6"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3.2.02</w:t>
            </w:r>
          </w:p>
        </w:tc>
      </w:tr>
      <w:tr w:rsidR="008E417D" w:rsidRPr="00005A04" w14:paraId="07BF48A1" w14:textId="77777777" w:rsidTr="00D86131">
        <w:tc>
          <w:tcPr>
            <w:tcW w:w="2353" w:type="dxa"/>
            <w:vMerge w:val="restart"/>
            <w:shd w:val="clear" w:color="auto" w:fill="auto"/>
          </w:tcPr>
          <w:p w14:paraId="559BBB90"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3.3.</w:t>
            </w:r>
          </w:p>
        </w:tc>
        <w:tc>
          <w:tcPr>
            <w:tcW w:w="2575" w:type="dxa"/>
            <w:shd w:val="clear" w:color="auto" w:fill="auto"/>
          </w:tcPr>
          <w:p w14:paraId="52776445"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3.3.01/ ПО 3.3.01</w:t>
            </w:r>
          </w:p>
        </w:tc>
        <w:tc>
          <w:tcPr>
            <w:tcW w:w="2336" w:type="dxa"/>
            <w:tcBorders>
              <w:top w:val="single" w:sz="4" w:space="0" w:color="auto"/>
              <w:left w:val="single" w:sz="4" w:space="0" w:color="auto"/>
              <w:bottom w:val="single" w:sz="4" w:space="0" w:color="auto"/>
              <w:right w:val="single" w:sz="4" w:space="0" w:color="auto"/>
            </w:tcBorders>
          </w:tcPr>
          <w:p w14:paraId="494E868E"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3.3.01</w:t>
            </w:r>
          </w:p>
        </w:tc>
        <w:tc>
          <w:tcPr>
            <w:tcW w:w="2337" w:type="dxa"/>
            <w:shd w:val="clear" w:color="auto" w:fill="auto"/>
          </w:tcPr>
          <w:p w14:paraId="648CC71B" w14:textId="77777777" w:rsidR="008E417D" w:rsidRPr="00005A04" w:rsidRDefault="008E417D" w:rsidP="00D86131">
            <w:pPr>
              <w:spacing w:after="0" w:line="240" w:lineRule="auto"/>
              <w:rPr>
                <w:rFonts w:ascii="Times New Roman" w:eastAsia="Calibri" w:hAnsi="Times New Roman" w:cs="Times New Roman"/>
                <w:sz w:val="24"/>
                <w:szCs w:val="24"/>
              </w:rPr>
            </w:pPr>
            <w:r w:rsidRPr="00005A04">
              <w:rPr>
                <w:rFonts w:ascii="Times New Roman" w:eastAsia="Times New Roman" w:hAnsi="Times New Roman" w:cs="Times New Roman"/>
                <w:sz w:val="24"/>
                <w:szCs w:val="24"/>
                <w:lang w:eastAsia="ru-RU"/>
              </w:rPr>
              <w:t>З 3.3.01</w:t>
            </w:r>
          </w:p>
        </w:tc>
      </w:tr>
      <w:tr w:rsidR="008E417D" w:rsidRPr="00005A04" w14:paraId="27BD88BF" w14:textId="77777777" w:rsidTr="00D86131">
        <w:tc>
          <w:tcPr>
            <w:tcW w:w="2353" w:type="dxa"/>
            <w:vMerge/>
            <w:shd w:val="clear" w:color="auto" w:fill="auto"/>
          </w:tcPr>
          <w:p w14:paraId="5051F897"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575" w:type="dxa"/>
            <w:shd w:val="clear" w:color="auto" w:fill="auto"/>
          </w:tcPr>
          <w:p w14:paraId="73BAAA38" w14:textId="77777777" w:rsidR="008E417D" w:rsidRPr="00005A04" w:rsidRDefault="008E417D" w:rsidP="00D86131">
            <w:pPr>
              <w:spacing w:after="0" w:line="240" w:lineRule="auto"/>
              <w:rPr>
                <w:rFonts w:ascii="Times New Roman" w:eastAsia="Calibri" w:hAnsi="Times New Roman" w:cs="Times New Roman"/>
                <w:sz w:val="24"/>
                <w:szCs w:val="24"/>
              </w:rPr>
            </w:pPr>
          </w:p>
        </w:tc>
        <w:tc>
          <w:tcPr>
            <w:tcW w:w="2336" w:type="dxa"/>
            <w:tcBorders>
              <w:top w:val="single" w:sz="4" w:space="0" w:color="auto"/>
              <w:left w:val="single" w:sz="4" w:space="0" w:color="auto"/>
              <w:bottom w:val="single" w:sz="4" w:space="0" w:color="auto"/>
              <w:right w:val="single" w:sz="4" w:space="0" w:color="auto"/>
            </w:tcBorders>
          </w:tcPr>
          <w:p w14:paraId="5B211FBA" w14:textId="77777777" w:rsidR="008E417D" w:rsidRPr="00005A04" w:rsidRDefault="008E417D" w:rsidP="00D86131">
            <w:pPr>
              <w:spacing w:after="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 3.3.02</w:t>
            </w:r>
          </w:p>
        </w:tc>
        <w:tc>
          <w:tcPr>
            <w:tcW w:w="2337" w:type="dxa"/>
            <w:shd w:val="clear" w:color="auto" w:fill="auto"/>
          </w:tcPr>
          <w:p w14:paraId="20CB064D" w14:textId="77777777" w:rsidR="008E417D" w:rsidRPr="00005A04" w:rsidRDefault="008E417D" w:rsidP="00D86131">
            <w:pPr>
              <w:spacing w:after="0" w:line="240" w:lineRule="auto"/>
              <w:rPr>
                <w:rFonts w:ascii="Times New Roman" w:eastAsia="Calibri" w:hAnsi="Times New Roman" w:cs="Times New Roman"/>
                <w:sz w:val="24"/>
                <w:szCs w:val="24"/>
              </w:rPr>
            </w:pPr>
          </w:p>
        </w:tc>
      </w:tr>
    </w:tbl>
    <w:p w14:paraId="2D33D9E2" w14:textId="77777777" w:rsidR="008E417D" w:rsidRPr="00005A04" w:rsidRDefault="008E417D" w:rsidP="008E417D">
      <w:pPr>
        <w:spacing w:after="200" w:line="276" w:lineRule="auto"/>
        <w:rPr>
          <w:rFonts w:ascii="Times New Roman" w:eastAsia="Times New Roman" w:hAnsi="Times New Roman" w:cs="Times New Roman"/>
          <w:sz w:val="24"/>
          <w:szCs w:val="24"/>
          <w:lang w:eastAsia="ru-RU"/>
        </w:rPr>
      </w:pPr>
    </w:p>
    <w:p w14:paraId="393A8C6B" w14:textId="77777777" w:rsidR="008E417D" w:rsidRPr="00005A04" w:rsidRDefault="008E417D" w:rsidP="008E417D">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ОК= умения общие (</w:t>
      </w: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)+знания общие (</w:t>
      </w: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3115"/>
        <w:gridCol w:w="3115"/>
      </w:tblGrid>
      <w:tr w:rsidR="008E417D" w:rsidRPr="00005A04" w14:paraId="681072DE" w14:textId="77777777" w:rsidTr="00D86131">
        <w:tc>
          <w:tcPr>
            <w:tcW w:w="3115" w:type="dxa"/>
            <w:shd w:val="clear" w:color="auto" w:fill="auto"/>
          </w:tcPr>
          <w:p w14:paraId="1629AC21" w14:textId="77777777" w:rsidR="008E417D" w:rsidRPr="00005A04" w:rsidRDefault="008E417D" w:rsidP="00D86131">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57BD3DDC" w14:textId="77777777" w:rsidR="008E417D" w:rsidRPr="00005A04" w:rsidRDefault="008E417D" w:rsidP="00D86131">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Умения общие (</w:t>
            </w:r>
            <w:proofErr w:type="spellStart"/>
            <w:r w:rsidRPr="00005A04">
              <w:rPr>
                <w:rFonts w:ascii="Times New Roman" w:eastAsia="Times New Roman" w:hAnsi="Times New Roman" w:cs="Times New Roman"/>
                <w:b/>
                <w:bCs/>
                <w:sz w:val="24"/>
                <w:szCs w:val="24"/>
                <w:lang w:eastAsia="ru-RU"/>
              </w:rPr>
              <w:t>Уо</w:t>
            </w:r>
            <w:proofErr w:type="spellEnd"/>
            <w:r w:rsidRPr="00005A04">
              <w:rPr>
                <w:rFonts w:ascii="Times New Roman" w:eastAsia="Times New Roman" w:hAnsi="Times New Roman" w:cs="Times New Roman"/>
                <w:b/>
                <w:bCs/>
                <w:sz w:val="24"/>
                <w:szCs w:val="24"/>
                <w:lang w:eastAsia="ru-RU"/>
              </w:rPr>
              <w:t>)</w:t>
            </w:r>
          </w:p>
        </w:tc>
        <w:tc>
          <w:tcPr>
            <w:tcW w:w="3115" w:type="dxa"/>
            <w:shd w:val="clear" w:color="auto" w:fill="auto"/>
          </w:tcPr>
          <w:p w14:paraId="11FB12E4" w14:textId="77777777" w:rsidR="008E417D" w:rsidRPr="00005A04" w:rsidRDefault="008E417D" w:rsidP="00D86131">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Знания общие (</w:t>
            </w:r>
            <w:proofErr w:type="spellStart"/>
            <w:r w:rsidRPr="00005A04">
              <w:rPr>
                <w:rFonts w:ascii="Times New Roman" w:eastAsia="Times New Roman" w:hAnsi="Times New Roman" w:cs="Times New Roman"/>
                <w:b/>
                <w:bCs/>
                <w:sz w:val="24"/>
                <w:szCs w:val="24"/>
                <w:lang w:eastAsia="ru-RU"/>
              </w:rPr>
              <w:t>Зо</w:t>
            </w:r>
            <w:proofErr w:type="spellEnd"/>
            <w:r w:rsidRPr="00005A04">
              <w:rPr>
                <w:rFonts w:ascii="Times New Roman" w:eastAsia="Times New Roman" w:hAnsi="Times New Roman" w:cs="Times New Roman"/>
                <w:b/>
                <w:bCs/>
                <w:sz w:val="24"/>
                <w:szCs w:val="24"/>
                <w:lang w:eastAsia="ru-RU"/>
              </w:rPr>
              <w:t>)</w:t>
            </w:r>
          </w:p>
        </w:tc>
      </w:tr>
      <w:tr w:rsidR="008E417D" w:rsidRPr="00005A04" w14:paraId="57077768" w14:textId="77777777" w:rsidTr="00D86131">
        <w:tc>
          <w:tcPr>
            <w:tcW w:w="3115" w:type="dxa"/>
            <w:vMerge w:val="restart"/>
            <w:shd w:val="clear" w:color="auto" w:fill="auto"/>
          </w:tcPr>
          <w:p w14:paraId="5A1397C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01</w:t>
            </w:r>
          </w:p>
        </w:tc>
        <w:tc>
          <w:tcPr>
            <w:tcW w:w="3115" w:type="dxa"/>
          </w:tcPr>
          <w:p w14:paraId="3CB25AB3"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01.01</w:t>
            </w:r>
          </w:p>
        </w:tc>
        <w:tc>
          <w:tcPr>
            <w:tcW w:w="3115" w:type="dxa"/>
          </w:tcPr>
          <w:p w14:paraId="214E61B7"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01.01</w:t>
            </w:r>
          </w:p>
        </w:tc>
      </w:tr>
      <w:tr w:rsidR="008E417D" w:rsidRPr="00005A04" w14:paraId="58A6BEF9" w14:textId="77777777" w:rsidTr="00D86131">
        <w:tc>
          <w:tcPr>
            <w:tcW w:w="3115" w:type="dxa"/>
            <w:vMerge/>
            <w:shd w:val="clear" w:color="auto" w:fill="auto"/>
          </w:tcPr>
          <w:p w14:paraId="547CA70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tcPr>
          <w:p w14:paraId="4D206DA4"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01.02</w:t>
            </w:r>
          </w:p>
        </w:tc>
        <w:tc>
          <w:tcPr>
            <w:tcW w:w="3115" w:type="dxa"/>
          </w:tcPr>
          <w:p w14:paraId="701B0BF6"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01.02</w:t>
            </w:r>
          </w:p>
        </w:tc>
      </w:tr>
      <w:tr w:rsidR="008E417D" w:rsidRPr="00005A04" w14:paraId="7460D123" w14:textId="77777777" w:rsidTr="00D86131">
        <w:tc>
          <w:tcPr>
            <w:tcW w:w="3115" w:type="dxa"/>
            <w:vMerge/>
            <w:shd w:val="clear" w:color="auto" w:fill="auto"/>
          </w:tcPr>
          <w:p w14:paraId="0FF931C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tcPr>
          <w:p w14:paraId="65F822B1"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14:paraId="7B57DA5B"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01.03</w:t>
            </w:r>
          </w:p>
        </w:tc>
      </w:tr>
      <w:tr w:rsidR="008E417D" w:rsidRPr="00005A04" w14:paraId="23824833" w14:textId="77777777" w:rsidTr="00D86131">
        <w:tc>
          <w:tcPr>
            <w:tcW w:w="3115" w:type="dxa"/>
            <w:vMerge w:val="restart"/>
            <w:shd w:val="clear" w:color="auto" w:fill="auto"/>
          </w:tcPr>
          <w:p w14:paraId="4144242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02</w:t>
            </w:r>
          </w:p>
        </w:tc>
        <w:tc>
          <w:tcPr>
            <w:tcW w:w="3115" w:type="dxa"/>
          </w:tcPr>
          <w:p w14:paraId="6E2AB591"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r w:rsidRPr="00005A04">
              <w:rPr>
                <w:rFonts w:ascii="Times New Roman" w:eastAsia="Times New Roman" w:hAnsi="Times New Roman" w:cs="Times New Roman"/>
                <w:sz w:val="24"/>
                <w:szCs w:val="24"/>
                <w:lang w:eastAsia="ru-RU"/>
              </w:rPr>
              <w:t>о.02.01</w:t>
            </w:r>
          </w:p>
        </w:tc>
        <w:tc>
          <w:tcPr>
            <w:tcW w:w="3115" w:type="dxa"/>
          </w:tcPr>
          <w:p w14:paraId="778462A0"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Зо.02.01</w:t>
            </w:r>
          </w:p>
          <w:p w14:paraId="2CC88425"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
        </w:tc>
      </w:tr>
      <w:tr w:rsidR="008E417D" w:rsidRPr="00005A04" w14:paraId="356B5A59" w14:textId="77777777" w:rsidTr="00D86131">
        <w:tc>
          <w:tcPr>
            <w:tcW w:w="3115" w:type="dxa"/>
            <w:vMerge/>
            <w:shd w:val="clear" w:color="auto" w:fill="auto"/>
          </w:tcPr>
          <w:p w14:paraId="58188E5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1187F5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Уо.02.02</w:t>
            </w:r>
          </w:p>
        </w:tc>
        <w:tc>
          <w:tcPr>
            <w:tcW w:w="3115" w:type="dxa"/>
            <w:shd w:val="clear" w:color="auto" w:fill="auto"/>
          </w:tcPr>
          <w:p w14:paraId="63D9CBC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Зо.02.02</w:t>
            </w:r>
          </w:p>
        </w:tc>
      </w:tr>
      <w:tr w:rsidR="008E417D" w:rsidRPr="00005A04" w14:paraId="3C62FA54" w14:textId="77777777" w:rsidTr="00D86131">
        <w:tc>
          <w:tcPr>
            <w:tcW w:w="3115" w:type="dxa"/>
            <w:vMerge/>
            <w:shd w:val="clear" w:color="auto" w:fill="auto"/>
          </w:tcPr>
          <w:p w14:paraId="7275E5F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0051D10"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02.03</w:t>
            </w:r>
          </w:p>
        </w:tc>
        <w:tc>
          <w:tcPr>
            <w:tcW w:w="3115" w:type="dxa"/>
            <w:shd w:val="clear" w:color="auto" w:fill="auto"/>
          </w:tcPr>
          <w:p w14:paraId="4F38B5EB"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02.02</w:t>
            </w:r>
          </w:p>
          <w:p w14:paraId="4DA7E0A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2BE5A9F1" w14:textId="77777777" w:rsidTr="00D86131">
        <w:tc>
          <w:tcPr>
            <w:tcW w:w="3115" w:type="dxa"/>
            <w:vMerge/>
            <w:shd w:val="clear" w:color="auto" w:fill="auto"/>
          </w:tcPr>
          <w:p w14:paraId="3C2A4C2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DB8FDCA"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02.04</w:t>
            </w:r>
          </w:p>
        </w:tc>
        <w:tc>
          <w:tcPr>
            <w:tcW w:w="3115" w:type="dxa"/>
            <w:shd w:val="clear" w:color="auto" w:fill="auto"/>
          </w:tcPr>
          <w:p w14:paraId="7CED04FF"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02.03</w:t>
            </w:r>
          </w:p>
        </w:tc>
      </w:tr>
      <w:tr w:rsidR="008E417D" w:rsidRPr="00005A04" w14:paraId="00B38101" w14:textId="77777777" w:rsidTr="00D86131">
        <w:tc>
          <w:tcPr>
            <w:tcW w:w="3115" w:type="dxa"/>
            <w:vMerge/>
            <w:shd w:val="clear" w:color="auto" w:fill="auto"/>
          </w:tcPr>
          <w:p w14:paraId="24B54D68"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A6753DD"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02.05</w:t>
            </w:r>
          </w:p>
        </w:tc>
        <w:tc>
          <w:tcPr>
            <w:tcW w:w="3115" w:type="dxa"/>
            <w:shd w:val="clear" w:color="auto" w:fill="auto"/>
          </w:tcPr>
          <w:p w14:paraId="49093142"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02.04</w:t>
            </w:r>
          </w:p>
        </w:tc>
      </w:tr>
      <w:tr w:rsidR="008E417D" w:rsidRPr="00005A04" w14:paraId="67CDAA22" w14:textId="77777777" w:rsidTr="00D86131">
        <w:tc>
          <w:tcPr>
            <w:tcW w:w="3115" w:type="dxa"/>
            <w:vMerge/>
            <w:shd w:val="clear" w:color="auto" w:fill="auto"/>
          </w:tcPr>
          <w:p w14:paraId="0168B68B"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92FA84C"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02.06</w:t>
            </w:r>
          </w:p>
        </w:tc>
        <w:tc>
          <w:tcPr>
            <w:tcW w:w="3115" w:type="dxa"/>
            <w:shd w:val="clear" w:color="auto" w:fill="auto"/>
          </w:tcPr>
          <w:p w14:paraId="24583A9F"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35807543" w14:textId="77777777" w:rsidTr="00D86131">
        <w:tc>
          <w:tcPr>
            <w:tcW w:w="3115" w:type="dxa"/>
            <w:vMerge/>
            <w:shd w:val="clear" w:color="auto" w:fill="auto"/>
          </w:tcPr>
          <w:p w14:paraId="5804BDAB"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8ED2D13" w14:textId="77777777" w:rsidR="008E417D" w:rsidRPr="00005A04" w:rsidRDefault="008E417D" w:rsidP="00D86131">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02.07</w:t>
            </w:r>
          </w:p>
        </w:tc>
        <w:tc>
          <w:tcPr>
            <w:tcW w:w="3115" w:type="dxa"/>
            <w:shd w:val="clear" w:color="auto" w:fill="auto"/>
          </w:tcPr>
          <w:p w14:paraId="4DE7179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1122A733" w14:textId="77777777" w:rsidTr="00D86131">
        <w:tc>
          <w:tcPr>
            <w:tcW w:w="3115" w:type="dxa"/>
            <w:vMerge w:val="restart"/>
            <w:shd w:val="clear" w:color="auto" w:fill="auto"/>
          </w:tcPr>
          <w:p w14:paraId="1C1F65C8"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03</w:t>
            </w:r>
          </w:p>
        </w:tc>
        <w:tc>
          <w:tcPr>
            <w:tcW w:w="3115" w:type="dxa"/>
            <w:shd w:val="clear" w:color="auto" w:fill="auto"/>
          </w:tcPr>
          <w:p w14:paraId="7B906658"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Уо.03.01</w:t>
            </w:r>
          </w:p>
        </w:tc>
        <w:tc>
          <w:tcPr>
            <w:tcW w:w="3115" w:type="dxa"/>
            <w:shd w:val="clear" w:color="auto" w:fill="auto"/>
          </w:tcPr>
          <w:p w14:paraId="6DB3431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03.01</w:t>
            </w:r>
          </w:p>
        </w:tc>
      </w:tr>
      <w:tr w:rsidR="008E417D" w:rsidRPr="00005A04" w14:paraId="30273B23" w14:textId="77777777" w:rsidTr="00D86131">
        <w:tc>
          <w:tcPr>
            <w:tcW w:w="3115" w:type="dxa"/>
            <w:vMerge/>
            <w:shd w:val="clear" w:color="auto" w:fill="auto"/>
          </w:tcPr>
          <w:p w14:paraId="7975062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979C99B"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Уо.03.02</w:t>
            </w:r>
          </w:p>
        </w:tc>
        <w:tc>
          <w:tcPr>
            <w:tcW w:w="3115" w:type="dxa"/>
            <w:shd w:val="clear" w:color="auto" w:fill="auto"/>
          </w:tcPr>
          <w:p w14:paraId="7038051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Зо.03.02</w:t>
            </w:r>
          </w:p>
        </w:tc>
      </w:tr>
      <w:tr w:rsidR="008E417D" w:rsidRPr="00005A04" w14:paraId="6D277A67" w14:textId="77777777" w:rsidTr="00D86131">
        <w:tc>
          <w:tcPr>
            <w:tcW w:w="3115" w:type="dxa"/>
            <w:vMerge/>
            <w:shd w:val="clear" w:color="auto" w:fill="auto"/>
          </w:tcPr>
          <w:p w14:paraId="6C147F29"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95F32B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03.02</w:t>
            </w:r>
          </w:p>
        </w:tc>
        <w:tc>
          <w:tcPr>
            <w:tcW w:w="3115" w:type="dxa"/>
            <w:shd w:val="clear" w:color="auto" w:fill="auto"/>
          </w:tcPr>
          <w:p w14:paraId="042A7DC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03.03</w:t>
            </w:r>
          </w:p>
        </w:tc>
      </w:tr>
      <w:tr w:rsidR="008E417D" w:rsidRPr="00005A04" w14:paraId="3AAB665F" w14:textId="77777777" w:rsidTr="00D86131">
        <w:tc>
          <w:tcPr>
            <w:tcW w:w="3115" w:type="dxa"/>
            <w:vMerge/>
            <w:shd w:val="clear" w:color="auto" w:fill="auto"/>
          </w:tcPr>
          <w:p w14:paraId="1E8FB615"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A49166E"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03.03</w:t>
            </w:r>
          </w:p>
        </w:tc>
        <w:tc>
          <w:tcPr>
            <w:tcW w:w="3115" w:type="dxa"/>
            <w:shd w:val="clear" w:color="auto" w:fill="auto"/>
          </w:tcPr>
          <w:p w14:paraId="30EE226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03.04</w:t>
            </w:r>
          </w:p>
        </w:tc>
      </w:tr>
      <w:tr w:rsidR="008E417D" w:rsidRPr="00005A04" w14:paraId="52A1DA72" w14:textId="77777777" w:rsidTr="00D86131">
        <w:tc>
          <w:tcPr>
            <w:tcW w:w="3115" w:type="dxa"/>
            <w:vMerge/>
            <w:shd w:val="clear" w:color="auto" w:fill="auto"/>
          </w:tcPr>
          <w:p w14:paraId="5C831BE2"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CD190F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03.04</w:t>
            </w:r>
          </w:p>
        </w:tc>
        <w:tc>
          <w:tcPr>
            <w:tcW w:w="3115" w:type="dxa"/>
            <w:shd w:val="clear" w:color="auto" w:fill="auto"/>
          </w:tcPr>
          <w:p w14:paraId="7EB3CBE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03.05</w:t>
            </w:r>
          </w:p>
        </w:tc>
      </w:tr>
      <w:tr w:rsidR="008E417D" w:rsidRPr="00005A04" w14:paraId="614AEAC1" w14:textId="77777777" w:rsidTr="00D86131">
        <w:tc>
          <w:tcPr>
            <w:tcW w:w="3115" w:type="dxa"/>
            <w:vMerge/>
            <w:shd w:val="clear" w:color="auto" w:fill="auto"/>
          </w:tcPr>
          <w:p w14:paraId="2646218E"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B820BC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03.05</w:t>
            </w:r>
          </w:p>
        </w:tc>
        <w:tc>
          <w:tcPr>
            <w:tcW w:w="3115" w:type="dxa"/>
            <w:shd w:val="clear" w:color="auto" w:fill="auto"/>
          </w:tcPr>
          <w:p w14:paraId="770A4D78"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619FD213" w14:textId="77777777" w:rsidTr="00D86131">
        <w:tc>
          <w:tcPr>
            <w:tcW w:w="3115" w:type="dxa"/>
            <w:vMerge w:val="restart"/>
            <w:shd w:val="clear" w:color="auto" w:fill="auto"/>
          </w:tcPr>
          <w:p w14:paraId="121CD93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04</w:t>
            </w:r>
          </w:p>
        </w:tc>
        <w:tc>
          <w:tcPr>
            <w:tcW w:w="3115" w:type="dxa"/>
          </w:tcPr>
          <w:p w14:paraId="77C4CF90"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04.01</w:t>
            </w:r>
          </w:p>
        </w:tc>
        <w:tc>
          <w:tcPr>
            <w:tcW w:w="3115" w:type="dxa"/>
            <w:shd w:val="clear" w:color="auto" w:fill="auto"/>
          </w:tcPr>
          <w:p w14:paraId="545BD24E"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Зо.04.01</w:t>
            </w:r>
          </w:p>
        </w:tc>
      </w:tr>
      <w:tr w:rsidR="008E417D" w:rsidRPr="00005A04" w14:paraId="3CB7141B" w14:textId="77777777" w:rsidTr="00D86131">
        <w:tc>
          <w:tcPr>
            <w:tcW w:w="3115" w:type="dxa"/>
            <w:vMerge/>
            <w:shd w:val="clear" w:color="auto" w:fill="auto"/>
          </w:tcPr>
          <w:p w14:paraId="4B4B17A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tcPr>
          <w:p w14:paraId="1AD6C845"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04.02</w:t>
            </w:r>
          </w:p>
        </w:tc>
        <w:tc>
          <w:tcPr>
            <w:tcW w:w="3115" w:type="dxa"/>
            <w:shd w:val="clear" w:color="auto" w:fill="auto"/>
          </w:tcPr>
          <w:p w14:paraId="3CCDC2C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Зо.04.02</w:t>
            </w:r>
          </w:p>
        </w:tc>
      </w:tr>
      <w:tr w:rsidR="008E417D" w:rsidRPr="00005A04" w14:paraId="3B110A63" w14:textId="77777777" w:rsidTr="00D86131">
        <w:tc>
          <w:tcPr>
            <w:tcW w:w="3115" w:type="dxa"/>
            <w:vMerge/>
            <w:shd w:val="clear" w:color="auto" w:fill="auto"/>
          </w:tcPr>
          <w:p w14:paraId="568B1D49"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tcPr>
          <w:p w14:paraId="31EF4C51"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04.03</w:t>
            </w:r>
          </w:p>
        </w:tc>
        <w:tc>
          <w:tcPr>
            <w:tcW w:w="3115" w:type="dxa"/>
            <w:shd w:val="clear" w:color="auto" w:fill="auto"/>
          </w:tcPr>
          <w:p w14:paraId="444F8E4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6D1A5DB5" w14:textId="77777777" w:rsidTr="00D86131">
        <w:tc>
          <w:tcPr>
            <w:tcW w:w="3115" w:type="dxa"/>
            <w:vMerge/>
            <w:shd w:val="clear" w:color="auto" w:fill="auto"/>
          </w:tcPr>
          <w:p w14:paraId="17C84957"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tcPr>
          <w:p w14:paraId="79B24C1E"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04.04</w:t>
            </w:r>
          </w:p>
        </w:tc>
        <w:tc>
          <w:tcPr>
            <w:tcW w:w="3115" w:type="dxa"/>
            <w:shd w:val="clear" w:color="auto" w:fill="auto"/>
          </w:tcPr>
          <w:p w14:paraId="481F1FF9"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3E3EF4ED" w14:textId="77777777" w:rsidTr="00D86131">
        <w:tc>
          <w:tcPr>
            <w:tcW w:w="3115" w:type="dxa"/>
            <w:vMerge/>
            <w:shd w:val="clear" w:color="auto" w:fill="auto"/>
          </w:tcPr>
          <w:p w14:paraId="2789E92F"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tcPr>
          <w:p w14:paraId="70C3706F" w14:textId="77777777" w:rsidR="008E417D" w:rsidRPr="00005A04" w:rsidRDefault="008E417D" w:rsidP="00D86131">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04.05</w:t>
            </w:r>
          </w:p>
        </w:tc>
        <w:tc>
          <w:tcPr>
            <w:tcW w:w="3115" w:type="dxa"/>
            <w:shd w:val="clear" w:color="auto" w:fill="auto"/>
          </w:tcPr>
          <w:p w14:paraId="14BD53A7"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433E1A52" w14:textId="77777777" w:rsidTr="00D86131">
        <w:tc>
          <w:tcPr>
            <w:tcW w:w="3115" w:type="dxa"/>
            <w:vMerge w:val="restart"/>
            <w:shd w:val="clear" w:color="auto" w:fill="auto"/>
          </w:tcPr>
          <w:p w14:paraId="1046F7F9"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05</w:t>
            </w:r>
          </w:p>
        </w:tc>
        <w:tc>
          <w:tcPr>
            <w:tcW w:w="3115" w:type="dxa"/>
            <w:shd w:val="clear" w:color="auto" w:fill="auto"/>
          </w:tcPr>
          <w:p w14:paraId="0DA3D71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Уо.05.01</w:t>
            </w:r>
          </w:p>
        </w:tc>
        <w:tc>
          <w:tcPr>
            <w:tcW w:w="3115" w:type="dxa"/>
            <w:shd w:val="clear" w:color="auto" w:fill="auto"/>
          </w:tcPr>
          <w:p w14:paraId="617E3EDA"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Зо.05.01</w:t>
            </w:r>
          </w:p>
        </w:tc>
      </w:tr>
      <w:tr w:rsidR="008E417D" w:rsidRPr="00005A04" w14:paraId="02378F53" w14:textId="77777777" w:rsidTr="00D86131">
        <w:tc>
          <w:tcPr>
            <w:tcW w:w="3115" w:type="dxa"/>
            <w:vMerge/>
            <w:shd w:val="clear" w:color="auto" w:fill="auto"/>
          </w:tcPr>
          <w:p w14:paraId="40848F8F"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8843DA3"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Уо.05.02</w:t>
            </w:r>
          </w:p>
        </w:tc>
        <w:tc>
          <w:tcPr>
            <w:tcW w:w="3115" w:type="dxa"/>
            <w:shd w:val="clear" w:color="auto" w:fill="auto"/>
          </w:tcPr>
          <w:p w14:paraId="443D642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Зо.05.02</w:t>
            </w:r>
          </w:p>
        </w:tc>
      </w:tr>
      <w:tr w:rsidR="008E417D" w:rsidRPr="00005A04" w14:paraId="6BF9E423" w14:textId="77777777" w:rsidTr="00D86131">
        <w:tc>
          <w:tcPr>
            <w:tcW w:w="3115" w:type="dxa"/>
            <w:vMerge/>
            <w:shd w:val="clear" w:color="auto" w:fill="auto"/>
          </w:tcPr>
          <w:p w14:paraId="28821941"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20F8BA3"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05.03</w:t>
            </w:r>
          </w:p>
        </w:tc>
        <w:tc>
          <w:tcPr>
            <w:tcW w:w="3115" w:type="dxa"/>
            <w:shd w:val="clear" w:color="auto" w:fill="auto"/>
          </w:tcPr>
          <w:p w14:paraId="496CBF7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6F27E1F5" w14:textId="77777777" w:rsidTr="00D86131">
        <w:tc>
          <w:tcPr>
            <w:tcW w:w="3115" w:type="dxa"/>
            <w:vMerge/>
            <w:shd w:val="clear" w:color="auto" w:fill="auto"/>
          </w:tcPr>
          <w:p w14:paraId="6CB1FD7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356781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05.04</w:t>
            </w:r>
          </w:p>
        </w:tc>
        <w:tc>
          <w:tcPr>
            <w:tcW w:w="3115" w:type="dxa"/>
            <w:shd w:val="clear" w:color="auto" w:fill="auto"/>
          </w:tcPr>
          <w:p w14:paraId="274A799A"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r>
      <w:tr w:rsidR="008E417D" w:rsidRPr="00005A04" w14:paraId="27207CC7" w14:textId="77777777" w:rsidTr="00D86131">
        <w:tc>
          <w:tcPr>
            <w:tcW w:w="3115" w:type="dxa"/>
            <w:vMerge w:val="restart"/>
            <w:shd w:val="clear" w:color="auto" w:fill="auto"/>
          </w:tcPr>
          <w:p w14:paraId="68146C1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06</w:t>
            </w:r>
          </w:p>
        </w:tc>
        <w:tc>
          <w:tcPr>
            <w:tcW w:w="3115" w:type="dxa"/>
            <w:shd w:val="clear" w:color="auto" w:fill="auto"/>
          </w:tcPr>
          <w:p w14:paraId="728474F7"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Уо.06.01</w:t>
            </w:r>
          </w:p>
        </w:tc>
        <w:tc>
          <w:tcPr>
            <w:tcW w:w="3115" w:type="dxa"/>
            <w:shd w:val="clear" w:color="auto" w:fill="auto"/>
          </w:tcPr>
          <w:p w14:paraId="5E881F2A"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Зо.06.01</w:t>
            </w:r>
          </w:p>
        </w:tc>
      </w:tr>
      <w:tr w:rsidR="008E417D" w:rsidRPr="00005A04" w14:paraId="28B38BF4" w14:textId="77777777" w:rsidTr="00D86131">
        <w:tc>
          <w:tcPr>
            <w:tcW w:w="3115" w:type="dxa"/>
            <w:vMerge/>
            <w:shd w:val="clear" w:color="auto" w:fill="auto"/>
          </w:tcPr>
          <w:p w14:paraId="245FB51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6B1E754"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Уо.06.02</w:t>
            </w:r>
          </w:p>
        </w:tc>
        <w:tc>
          <w:tcPr>
            <w:tcW w:w="3115" w:type="dxa"/>
            <w:shd w:val="clear" w:color="auto" w:fill="auto"/>
          </w:tcPr>
          <w:p w14:paraId="7204440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Зо.06.02</w:t>
            </w:r>
          </w:p>
        </w:tc>
      </w:tr>
      <w:tr w:rsidR="008E417D" w:rsidRPr="00005A04" w14:paraId="6066648C" w14:textId="77777777" w:rsidTr="00D86131">
        <w:tc>
          <w:tcPr>
            <w:tcW w:w="3115" w:type="dxa"/>
            <w:vMerge w:val="restart"/>
            <w:shd w:val="clear" w:color="auto" w:fill="auto"/>
          </w:tcPr>
          <w:p w14:paraId="0B0CD268"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07</w:t>
            </w:r>
          </w:p>
        </w:tc>
        <w:tc>
          <w:tcPr>
            <w:tcW w:w="3115" w:type="dxa"/>
            <w:shd w:val="clear" w:color="auto" w:fill="auto"/>
          </w:tcPr>
          <w:p w14:paraId="05F08D31"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Уо.07.01</w:t>
            </w:r>
          </w:p>
        </w:tc>
        <w:tc>
          <w:tcPr>
            <w:tcW w:w="3115" w:type="dxa"/>
            <w:shd w:val="clear" w:color="auto" w:fill="auto"/>
          </w:tcPr>
          <w:p w14:paraId="7865471F"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Зо.07.01</w:t>
            </w:r>
          </w:p>
        </w:tc>
      </w:tr>
      <w:tr w:rsidR="008E417D" w:rsidRPr="00005A04" w14:paraId="5FB03D2E" w14:textId="77777777" w:rsidTr="00D86131">
        <w:tc>
          <w:tcPr>
            <w:tcW w:w="3115" w:type="dxa"/>
            <w:vMerge/>
            <w:shd w:val="clear" w:color="auto" w:fill="auto"/>
          </w:tcPr>
          <w:p w14:paraId="532C4B77"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557F0B1"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Уо.07.02</w:t>
            </w:r>
          </w:p>
        </w:tc>
        <w:tc>
          <w:tcPr>
            <w:tcW w:w="3115" w:type="dxa"/>
            <w:shd w:val="clear" w:color="auto" w:fill="auto"/>
          </w:tcPr>
          <w:p w14:paraId="79B995AE"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Зо.07.02</w:t>
            </w:r>
          </w:p>
        </w:tc>
      </w:tr>
      <w:tr w:rsidR="008E417D" w:rsidRPr="00005A04" w14:paraId="5E082D68" w14:textId="77777777" w:rsidTr="00D86131">
        <w:tc>
          <w:tcPr>
            <w:tcW w:w="3115" w:type="dxa"/>
            <w:vMerge/>
            <w:shd w:val="clear" w:color="auto" w:fill="auto"/>
          </w:tcPr>
          <w:p w14:paraId="0727E90D"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1245B4F"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ACFB96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07.03</w:t>
            </w:r>
          </w:p>
        </w:tc>
      </w:tr>
      <w:tr w:rsidR="008E417D" w:rsidRPr="00005A04" w14:paraId="7969F12C" w14:textId="77777777" w:rsidTr="00D86131">
        <w:tc>
          <w:tcPr>
            <w:tcW w:w="3115" w:type="dxa"/>
            <w:vMerge/>
            <w:shd w:val="clear" w:color="auto" w:fill="auto"/>
          </w:tcPr>
          <w:p w14:paraId="7AC2E730"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22C18AC"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0BB3842"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07.03</w:t>
            </w:r>
          </w:p>
        </w:tc>
      </w:tr>
      <w:tr w:rsidR="008E417D" w:rsidRPr="00005A04" w14:paraId="6E651BA6" w14:textId="77777777" w:rsidTr="00D86131">
        <w:tc>
          <w:tcPr>
            <w:tcW w:w="3115" w:type="dxa"/>
            <w:vMerge/>
            <w:shd w:val="clear" w:color="auto" w:fill="auto"/>
          </w:tcPr>
          <w:p w14:paraId="705623D6"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3A9B683"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0CB9D7A" w14:textId="77777777" w:rsidR="008E417D" w:rsidRPr="00005A04" w:rsidRDefault="008E417D" w:rsidP="00D86131">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07.04</w:t>
            </w:r>
          </w:p>
        </w:tc>
      </w:tr>
    </w:tbl>
    <w:p w14:paraId="37E29056" w14:textId="77777777" w:rsidR="006E1A4A" w:rsidRPr="006E1A4A" w:rsidRDefault="006E1A4A" w:rsidP="006E1A4A">
      <w:pPr>
        <w:spacing w:after="0" w:line="276" w:lineRule="auto"/>
        <w:jc w:val="both"/>
        <w:rPr>
          <w:rFonts w:ascii="Times New Roman" w:eastAsia="Times New Roman" w:hAnsi="Times New Roman" w:cs="Times New Roman"/>
          <w:b/>
          <w:szCs w:val="52"/>
          <w:lang w:eastAsia="ru-RU"/>
        </w:rPr>
        <w:sectPr w:rsidR="006E1A4A" w:rsidRPr="006E1A4A" w:rsidSect="006E1A4A">
          <w:footerReference w:type="even" r:id="rId16"/>
          <w:footerReference w:type="default" r:id="rId17"/>
          <w:pgSz w:w="11906" w:h="16838"/>
          <w:pgMar w:top="1134" w:right="851" w:bottom="1134" w:left="1701" w:header="709" w:footer="709" w:gutter="0"/>
          <w:cols w:space="708"/>
          <w:docGrid w:linePitch="360"/>
        </w:sectPr>
      </w:pPr>
    </w:p>
    <w:p w14:paraId="09C815C7" w14:textId="77777777" w:rsidR="006E1A4A" w:rsidRDefault="006E1A4A" w:rsidP="006E1A4A">
      <w:pPr>
        <w:spacing w:after="0" w:line="276" w:lineRule="auto"/>
        <w:jc w:val="both"/>
        <w:rPr>
          <w:rFonts w:ascii="Times New Roman" w:eastAsia="Times New Roman" w:hAnsi="Times New Roman" w:cs="Times New Roman"/>
          <w:b/>
          <w:szCs w:val="52"/>
          <w:lang w:eastAsia="ru-RU"/>
        </w:rPr>
      </w:pPr>
    </w:p>
    <w:p w14:paraId="5BF8214C" w14:textId="77777777" w:rsidR="00DB75CC" w:rsidRPr="00DB75CC" w:rsidRDefault="00DB75CC" w:rsidP="00DB75CC">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DB75CC">
        <w:rPr>
          <w:rFonts w:ascii="Times New Roman" w:eastAsia="Times New Roman" w:hAnsi="Times New Roman" w:cs="Times New Roman"/>
          <w:b/>
          <w:bCs/>
          <w:kern w:val="32"/>
          <w:sz w:val="24"/>
          <w:szCs w:val="24"/>
          <w:lang w:val="x-none" w:eastAsia="x-none"/>
        </w:rPr>
        <w:t xml:space="preserve">Приложение </w:t>
      </w:r>
      <w:r w:rsidRPr="00DB75CC">
        <w:rPr>
          <w:rFonts w:ascii="Times New Roman" w:eastAsia="Times New Roman" w:hAnsi="Times New Roman" w:cs="Times New Roman"/>
          <w:b/>
          <w:bCs/>
          <w:kern w:val="32"/>
          <w:sz w:val="24"/>
          <w:szCs w:val="24"/>
          <w:lang w:eastAsia="x-none"/>
        </w:rPr>
        <w:t>3 П</w:t>
      </w:r>
      <w:proofErr w:type="spellStart"/>
      <w:r w:rsidRPr="00DB75CC">
        <w:rPr>
          <w:rFonts w:ascii="Times New Roman" w:eastAsia="Times New Roman" w:hAnsi="Times New Roman" w:cs="Times New Roman"/>
          <w:b/>
          <w:bCs/>
          <w:kern w:val="32"/>
          <w:sz w:val="24"/>
          <w:szCs w:val="24"/>
          <w:lang w:val="x-none" w:eastAsia="x-none"/>
        </w:rPr>
        <w:t>рограммы</w:t>
      </w:r>
      <w:proofErr w:type="spellEnd"/>
      <w:r w:rsidRPr="00DB75CC">
        <w:rPr>
          <w:rFonts w:ascii="Times New Roman" w:eastAsia="Times New Roman" w:hAnsi="Times New Roman" w:cs="Times New Roman"/>
          <w:b/>
          <w:bCs/>
          <w:kern w:val="32"/>
          <w:sz w:val="24"/>
          <w:szCs w:val="24"/>
          <w:lang w:val="x-none" w:eastAsia="x-none"/>
        </w:rPr>
        <w:t xml:space="preserve"> учебных дисциплин</w:t>
      </w:r>
    </w:p>
    <w:p w14:paraId="59224EAE" w14:textId="77777777" w:rsidR="00DB75CC" w:rsidRPr="00DB75CC" w:rsidRDefault="00DB75CC" w:rsidP="00DB75CC">
      <w:pPr>
        <w:spacing w:after="200" w:line="276" w:lineRule="auto"/>
        <w:rPr>
          <w:rFonts w:ascii="Calibri" w:eastAsia="Times New Roman" w:hAnsi="Calibri" w:cs="Times New Roman"/>
          <w:lang w:val="x-none" w:eastAsia="x-none"/>
        </w:rPr>
      </w:pPr>
    </w:p>
    <w:p w14:paraId="14313C89" w14:textId="16B7CC16" w:rsidR="00DB75CC" w:rsidRPr="00DB75CC" w:rsidRDefault="00DB75CC" w:rsidP="00DB75CC">
      <w:pPr>
        <w:spacing w:after="60" w:line="276" w:lineRule="auto"/>
        <w:jc w:val="right"/>
        <w:outlineLvl w:val="1"/>
        <w:rPr>
          <w:rFonts w:ascii="Times New Roman" w:eastAsia="Times New Roman" w:hAnsi="Times New Roman" w:cs="Times New Roman"/>
          <w:b/>
          <w:bCs/>
          <w:sz w:val="24"/>
          <w:szCs w:val="24"/>
          <w:lang w:eastAsia="ru-RU"/>
        </w:rPr>
      </w:pPr>
      <w:r w:rsidRPr="00DB75CC">
        <w:rPr>
          <w:rFonts w:ascii="Times New Roman" w:eastAsia="Times New Roman" w:hAnsi="Times New Roman" w:cs="Times New Roman"/>
          <w:b/>
          <w:bCs/>
          <w:sz w:val="24"/>
          <w:szCs w:val="24"/>
          <w:lang w:eastAsia="ru-RU"/>
        </w:rPr>
        <w:t>Приложение 3.</w:t>
      </w:r>
      <w:r w:rsidR="00AC4BE3">
        <w:rPr>
          <w:rFonts w:ascii="Times New Roman" w:eastAsia="Times New Roman" w:hAnsi="Times New Roman" w:cs="Times New Roman"/>
          <w:b/>
          <w:bCs/>
          <w:sz w:val="24"/>
          <w:szCs w:val="24"/>
          <w:lang w:eastAsia="ru-RU"/>
        </w:rPr>
        <w:t>4</w:t>
      </w:r>
    </w:p>
    <w:p w14:paraId="3FEC06A5" w14:textId="77777777" w:rsidR="00DB75CC" w:rsidRPr="00DB75CC" w:rsidRDefault="00DB75CC" w:rsidP="00DB75CC">
      <w:pPr>
        <w:spacing w:after="0" w:line="276" w:lineRule="auto"/>
        <w:jc w:val="right"/>
        <w:rPr>
          <w:rFonts w:ascii="Times New Roman" w:eastAsia="Times New Roman" w:hAnsi="Times New Roman" w:cs="Times New Roman"/>
          <w:sz w:val="24"/>
          <w:szCs w:val="24"/>
          <w:lang w:eastAsia="ru-RU"/>
        </w:rPr>
      </w:pPr>
      <w:r w:rsidRPr="00DB75CC">
        <w:rPr>
          <w:rFonts w:ascii="Times New Roman" w:eastAsia="Times New Roman" w:hAnsi="Times New Roman" w:cs="Times New Roman"/>
          <w:bCs/>
          <w:sz w:val="24"/>
          <w:szCs w:val="24"/>
          <w:lang w:eastAsia="ru-RU"/>
        </w:rPr>
        <w:t>к ПООП-П по профессии</w:t>
      </w:r>
      <w:r w:rsidRPr="00DB75CC">
        <w:rPr>
          <w:rFonts w:ascii="Times New Roman" w:eastAsia="Times New Roman" w:hAnsi="Times New Roman" w:cs="Times New Roman"/>
          <w:bCs/>
          <w:sz w:val="24"/>
          <w:szCs w:val="24"/>
          <w:lang w:eastAsia="ru-RU"/>
        </w:rPr>
        <w:br/>
      </w:r>
      <w:r w:rsidRPr="00DB75CC">
        <w:rPr>
          <w:rFonts w:ascii="Times New Roman" w:eastAsia="Times New Roman" w:hAnsi="Times New Roman" w:cs="Times New Roman"/>
          <w:sz w:val="24"/>
          <w:szCs w:val="24"/>
          <w:lang w:eastAsia="ru-RU"/>
        </w:rPr>
        <w:t xml:space="preserve">13.01.10 Электромонтер по ремонту и </w:t>
      </w:r>
    </w:p>
    <w:p w14:paraId="5CC7CE97" w14:textId="77777777" w:rsidR="00DB75CC" w:rsidRPr="00DB75CC" w:rsidRDefault="00DB75CC" w:rsidP="00DB75CC">
      <w:pPr>
        <w:spacing w:after="0" w:line="276" w:lineRule="auto"/>
        <w:jc w:val="right"/>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обслуживанию электрооборудования (по отраслям)</w:t>
      </w:r>
    </w:p>
    <w:p w14:paraId="784D7136" w14:textId="77777777" w:rsidR="00DB75CC" w:rsidRPr="00DB75CC" w:rsidRDefault="00DB75CC" w:rsidP="00DB75CC">
      <w:pPr>
        <w:spacing w:after="200" w:line="276" w:lineRule="auto"/>
        <w:jc w:val="right"/>
        <w:rPr>
          <w:rFonts w:ascii="Times New Roman" w:eastAsia="Times New Roman" w:hAnsi="Times New Roman" w:cs="Times New Roman"/>
          <w:i/>
          <w:sz w:val="18"/>
          <w:szCs w:val="18"/>
          <w:lang w:eastAsia="ru-RU"/>
        </w:rPr>
      </w:pPr>
    </w:p>
    <w:p w14:paraId="4DFD1635"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0149D72F"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08D0D715"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4ED7EC2A"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4C8BDAB1"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2C5188C6"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4EF8F0EA" w14:textId="77777777" w:rsidR="00DB75CC" w:rsidRPr="00DB75CC" w:rsidRDefault="00DB75CC" w:rsidP="00DB75CC">
      <w:pPr>
        <w:spacing w:after="200" w:line="276" w:lineRule="auto"/>
        <w:jc w:val="center"/>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РАБОЧАЯ ПРОГРАММА УЧЕБНОЙ ДИСЦИПЛИНЫ</w:t>
      </w:r>
    </w:p>
    <w:p w14:paraId="3F3F2ACF" w14:textId="77777777" w:rsidR="00DB75CC" w:rsidRPr="00DB75CC" w:rsidRDefault="00DB75CC" w:rsidP="00DB75CC">
      <w:pPr>
        <w:spacing w:after="200" w:line="276" w:lineRule="auto"/>
        <w:jc w:val="center"/>
        <w:rPr>
          <w:rFonts w:ascii="Times New Roman" w:eastAsia="Times New Roman" w:hAnsi="Times New Roman" w:cs="Times New Roman"/>
          <w:b/>
          <w:i/>
          <w:sz w:val="24"/>
          <w:szCs w:val="24"/>
          <w:u w:val="single"/>
          <w:lang w:eastAsia="ru-RU"/>
        </w:rPr>
      </w:pPr>
    </w:p>
    <w:p w14:paraId="755A0CF4" w14:textId="77777777" w:rsidR="00DB75CC" w:rsidRPr="00DB75CC" w:rsidRDefault="00D83FA7" w:rsidP="00DB75CC">
      <w:pPr>
        <w:spacing w:after="0" w:line="276" w:lineRule="auto"/>
        <w:jc w:val="center"/>
        <w:rPr>
          <w:rFonts w:ascii="Times New Roman" w:eastAsia="Times New Roman" w:hAnsi="Times New Roman" w:cs="Times New Roman"/>
          <w:b/>
          <w:iCs/>
          <w:sz w:val="24"/>
          <w:szCs w:val="24"/>
          <w:lang w:eastAsia="ru-RU"/>
        </w:rPr>
      </w:pPr>
      <w:r w:rsidRPr="00DB75CC">
        <w:rPr>
          <w:rFonts w:ascii="Times New Roman" w:eastAsia="Times New Roman" w:hAnsi="Times New Roman" w:cs="Times New Roman"/>
          <w:b/>
          <w:iCs/>
          <w:sz w:val="24"/>
          <w:szCs w:val="24"/>
          <w:lang w:eastAsia="ru-RU"/>
        </w:rPr>
        <w:t xml:space="preserve">ОП.04 </w:t>
      </w:r>
      <w:r w:rsidR="00DB75CC" w:rsidRPr="00DB75CC">
        <w:rPr>
          <w:rFonts w:ascii="Times New Roman" w:eastAsia="Times New Roman" w:hAnsi="Times New Roman" w:cs="Times New Roman"/>
          <w:b/>
          <w:iCs/>
          <w:sz w:val="24"/>
          <w:szCs w:val="24"/>
          <w:lang w:eastAsia="ru-RU"/>
        </w:rPr>
        <w:t>«МАТЕРИАЛОВЕДЕНИЕ»</w:t>
      </w:r>
    </w:p>
    <w:p w14:paraId="1AAFF0F7" w14:textId="77777777" w:rsidR="00DB75CC" w:rsidRPr="00DB75CC" w:rsidRDefault="00DB75CC" w:rsidP="00DB75CC">
      <w:pPr>
        <w:spacing w:after="200" w:line="276" w:lineRule="auto"/>
        <w:jc w:val="center"/>
        <w:rPr>
          <w:rFonts w:ascii="Times New Roman" w:eastAsia="Times New Roman" w:hAnsi="Times New Roman" w:cs="Times New Roman"/>
          <w:bCs/>
          <w:i/>
          <w:sz w:val="20"/>
          <w:szCs w:val="20"/>
          <w:lang w:eastAsia="ru-RU"/>
        </w:rPr>
      </w:pPr>
    </w:p>
    <w:p w14:paraId="6ABC052D" w14:textId="77777777" w:rsidR="00DB75CC" w:rsidRPr="00DB75CC" w:rsidRDefault="00DB75CC" w:rsidP="00DB75CC">
      <w:pPr>
        <w:spacing w:after="200" w:line="276" w:lineRule="auto"/>
        <w:jc w:val="center"/>
        <w:rPr>
          <w:rFonts w:ascii="Times New Roman" w:eastAsia="Times New Roman" w:hAnsi="Times New Roman" w:cs="Times New Roman"/>
          <w:b/>
          <w:i/>
          <w:lang w:eastAsia="ru-RU"/>
        </w:rPr>
      </w:pPr>
    </w:p>
    <w:p w14:paraId="4A1F7A32"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349FAAC1"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6C6678BD"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3232E791"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65EA77B8"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6EFFCA13"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65F81AE2"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7A2C442A"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0F3FE6F6"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218C2DD5"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19C6FC47"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01C8F69B" w14:textId="77777777" w:rsidR="00DB75CC" w:rsidRPr="00DB75CC" w:rsidRDefault="00DB75CC" w:rsidP="00DB75CC">
      <w:pPr>
        <w:spacing w:after="200" w:line="276" w:lineRule="auto"/>
        <w:rPr>
          <w:rFonts w:ascii="Times New Roman" w:eastAsia="Times New Roman" w:hAnsi="Times New Roman" w:cs="Times New Roman"/>
          <w:b/>
          <w:i/>
          <w:lang w:eastAsia="ru-RU"/>
        </w:rPr>
      </w:pPr>
    </w:p>
    <w:p w14:paraId="15A93E60" w14:textId="77777777" w:rsidR="00DB75CC" w:rsidRPr="00DB75CC" w:rsidRDefault="00DB75CC" w:rsidP="00DB75CC">
      <w:pPr>
        <w:spacing w:after="200" w:line="276" w:lineRule="auto"/>
        <w:jc w:val="center"/>
        <w:rPr>
          <w:rFonts w:ascii="Times New Roman" w:eastAsia="Times New Roman" w:hAnsi="Times New Roman" w:cs="Times New Roman"/>
          <w:b/>
          <w:i/>
          <w:sz w:val="24"/>
          <w:szCs w:val="24"/>
          <w:lang w:eastAsia="ru-RU"/>
        </w:rPr>
      </w:pPr>
      <w:r w:rsidRPr="00DB75CC">
        <w:rPr>
          <w:rFonts w:ascii="Times New Roman" w:eastAsia="Times New Roman" w:hAnsi="Times New Roman" w:cs="Times New Roman"/>
          <w:b/>
          <w:bCs/>
          <w:iCs/>
          <w:sz w:val="24"/>
          <w:szCs w:val="24"/>
          <w:lang w:eastAsia="ru-RU"/>
        </w:rPr>
        <w:t>2022г.</w:t>
      </w:r>
      <w:r w:rsidRPr="00DB75CC">
        <w:rPr>
          <w:rFonts w:ascii="Times New Roman" w:eastAsia="Times New Roman" w:hAnsi="Times New Roman" w:cs="Times New Roman"/>
          <w:b/>
          <w:bCs/>
          <w:iCs/>
          <w:lang w:eastAsia="ru-RU"/>
        </w:rPr>
        <w:br w:type="page"/>
      </w:r>
      <w:r w:rsidRPr="00DB75CC">
        <w:rPr>
          <w:rFonts w:ascii="Times New Roman" w:eastAsia="Times New Roman" w:hAnsi="Times New Roman" w:cs="Times New Roman"/>
          <w:b/>
          <w:i/>
          <w:sz w:val="24"/>
          <w:szCs w:val="24"/>
          <w:lang w:eastAsia="ru-RU"/>
        </w:rPr>
        <w:lastRenderedPageBreak/>
        <w:t>СОДЕРЖАНИЕ</w:t>
      </w:r>
    </w:p>
    <w:p w14:paraId="18CAA6D9" w14:textId="77777777" w:rsidR="00DB75CC" w:rsidRPr="00DB75CC" w:rsidRDefault="00DB75CC" w:rsidP="00DB75CC">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DB75CC" w:rsidRPr="00DB75CC" w14:paraId="3EA3722E" w14:textId="77777777" w:rsidTr="00C3691B">
        <w:tc>
          <w:tcPr>
            <w:tcW w:w="7501" w:type="dxa"/>
          </w:tcPr>
          <w:p w14:paraId="316F7F44" w14:textId="77777777" w:rsidR="00DB75CC" w:rsidRPr="00DB75CC" w:rsidRDefault="00DB75CC" w:rsidP="005F5E0C">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 xml:space="preserve">ОБЩАЯ ХАРАКТЕРИСТИКА </w:t>
            </w:r>
            <w:r w:rsidRPr="00DB75CC">
              <w:rPr>
                <w:rFonts w:ascii="Times New Roman" w:eastAsia="Times New Roman" w:hAnsi="Times New Roman" w:cs="Times New Roman"/>
                <w:b/>
                <w:color w:val="000000"/>
                <w:sz w:val="24"/>
                <w:szCs w:val="24"/>
                <w:lang w:eastAsia="ru-RU"/>
              </w:rPr>
              <w:t>РАБОЧЕЙ ПРОГРАММЫ</w:t>
            </w:r>
            <w:r w:rsidRPr="00DB75CC">
              <w:rPr>
                <w:rFonts w:ascii="Times New Roman" w:eastAsia="Times New Roman" w:hAnsi="Times New Roman" w:cs="Times New Roman"/>
                <w:b/>
                <w:sz w:val="24"/>
                <w:szCs w:val="24"/>
                <w:lang w:eastAsia="ru-RU"/>
              </w:rPr>
              <w:t xml:space="preserve"> УЧЕБНОЙ ДИСЦИПЛИНЫ</w:t>
            </w:r>
          </w:p>
        </w:tc>
        <w:tc>
          <w:tcPr>
            <w:tcW w:w="1854" w:type="dxa"/>
          </w:tcPr>
          <w:p w14:paraId="1D722288" w14:textId="77777777" w:rsidR="00DB75CC" w:rsidRPr="00DB75CC" w:rsidRDefault="00DB75CC" w:rsidP="00DB75CC">
            <w:pPr>
              <w:spacing w:after="200" w:line="276" w:lineRule="auto"/>
              <w:jc w:val="center"/>
              <w:rPr>
                <w:rFonts w:ascii="Times New Roman" w:eastAsia="Times New Roman" w:hAnsi="Times New Roman" w:cs="Times New Roman"/>
                <w:b/>
                <w:sz w:val="24"/>
                <w:szCs w:val="24"/>
                <w:lang w:eastAsia="ru-RU"/>
              </w:rPr>
            </w:pPr>
          </w:p>
        </w:tc>
      </w:tr>
      <w:tr w:rsidR="00DB75CC" w:rsidRPr="00DB75CC" w14:paraId="4B62BEF0" w14:textId="77777777" w:rsidTr="00D83FA7">
        <w:trPr>
          <w:trHeight w:val="675"/>
        </w:trPr>
        <w:tc>
          <w:tcPr>
            <w:tcW w:w="7501" w:type="dxa"/>
          </w:tcPr>
          <w:p w14:paraId="1F602016" w14:textId="77777777" w:rsidR="00DB75CC" w:rsidRPr="00DB75CC" w:rsidRDefault="00DB75CC" w:rsidP="005F5E0C">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45BBA982" w14:textId="77777777" w:rsidR="00DB75CC" w:rsidRPr="00DB75CC" w:rsidRDefault="00DB75CC" w:rsidP="00DB75CC">
            <w:pPr>
              <w:spacing w:after="200" w:line="276" w:lineRule="auto"/>
              <w:ind w:left="644"/>
              <w:rPr>
                <w:rFonts w:ascii="Times New Roman" w:eastAsia="Times New Roman" w:hAnsi="Times New Roman" w:cs="Times New Roman"/>
                <w:b/>
                <w:sz w:val="24"/>
                <w:szCs w:val="24"/>
                <w:lang w:eastAsia="ru-RU"/>
              </w:rPr>
            </w:pPr>
          </w:p>
        </w:tc>
      </w:tr>
      <w:tr w:rsidR="00DB75CC" w:rsidRPr="00DB75CC" w14:paraId="6EDB831C" w14:textId="77777777" w:rsidTr="00D83FA7">
        <w:trPr>
          <w:trHeight w:val="690"/>
        </w:trPr>
        <w:tc>
          <w:tcPr>
            <w:tcW w:w="7501" w:type="dxa"/>
          </w:tcPr>
          <w:p w14:paraId="2643C771" w14:textId="77777777" w:rsidR="00DB75CC" w:rsidRPr="00DB75CC" w:rsidRDefault="00DB75CC" w:rsidP="005F5E0C">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147141E" w14:textId="77777777" w:rsidR="00DB75CC" w:rsidRPr="00DB75CC" w:rsidRDefault="00DB75CC" w:rsidP="00DB75CC">
            <w:pPr>
              <w:spacing w:after="200" w:line="276" w:lineRule="auto"/>
              <w:ind w:left="644"/>
              <w:rPr>
                <w:rFonts w:ascii="Times New Roman" w:eastAsia="Times New Roman" w:hAnsi="Times New Roman" w:cs="Times New Roman"/>
                <w:b/>
                <w:sz w:val="24"/>
                <w:szCs w:val="24"/>
                <w:lang w:eastAsia="ru-RU"/>
              </w:rPr>
            </w:pPr>
          </w:p>
        </w:tc>
      </w:tr>
      <w:tr w:rsidR="00DB75CC" w:rsidRPr="00DB75CC" w14:paraId="50F277AC" w14:textId="77777777" w:rsidTr="00C3691B">
        <w:tc>
          <w:tcPr>
            <w:tcW w:w="7501" w:type="dxa"/>
          </w:tcPr>
          <w:p w14:paraId="7641BC8F" w14:textId="77777777" w:rsidR="00DB75CC" w:rsidRPr="00DB75CC" w:rsidRDefault="00DB75CC" w:rsidP="005F5E0C">
            <w:pPr>
              <w:numPr>
                <w:ilvl w:val="0"/>
                <w:numId w:val="82"/>
              </w:numPr>
              <w:suppressAutoHyphens/>
              <w:spacing w:after="200" w:line="276" w:lineRule="auto"/>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2EBAFA9" w14:textId="77777777" w:rsidR="00DB75CC" w:rsidRPr="00DB75CC" w:rsidRDefault="00DB75CC" w:rsidP="00DB75CC">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36BECE05" w14:textId="77777777" w:rsidR="00DB75CC" w:rsidRPr="00DB75CC" w:rsidRDefault="00DB75CC" w:rsidP="00DB75CC">
            <w:pPr>
              <w:spacing w:after="200" w:line="276" w:lineRule="auto"/>
              <w:jc w:val="center"/>
              <w:rPr>
                <w:rFonts w:ascii="Times New Roman" w:eastAsia="Times New Roman" w:hAnsi="Times New Roman" w:cs="Times New Roman"/>
                <w:b/>
                <w:sz w:val="24"/>
                <w:szCs w:val="24"/>
                <w:lang w:eastAsia="ru-RU"/>
              </w:rPr>
            </w:pPr>
          </w:p>
        </w:tc>
      </w:tr>
    </w:tbl>
    <w:p w14:paraId="00E5E3DF" w14:textId="77777777" w:rsidR="00DB75CC" w:rsidRPr="00DB75CC" w:rsidRDefault="00DB75CC" w:rsidP="00DB75CC">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i/>
          <w:u w:val="single"/>
          <w:lang w:eastAsia="ru-RU"/>
        </w:rPr>
        <w:br w:type="page"/>
      </w:r>
      <w:r w:rsidRPr="00DB75CC">
        <w:rPr>
          <w:rFonts w:ascii="Times New Roman" w:eastAsia="Times New Roman" w:hAnsi="Times New Roman" w:cs="Times New Roman"/>
          <w:b/>
          <w:sz w:val="24"/>
          <w:szCs w:val="24"/>
          <w:lang w:eastAsia="ru-RU"/>
        </w:rPr>
        <w:lastRenderedPageBreak/>
        <w:t xml:space="preserve">ОБЩАЯ ХАРАКТЕРИСТИКА </w:t>
      </w:r>
      <w:r w:rsidRPr="00DB75CC">
        <w:rPr>
          <w:rFonts w:ascii="Times New Roman" w:eastAsia="Times New Roman" w:hAnsi="Times New Roman" w:cs="Times New Roman"/>
          <w:b/>
          <w:color w:val="000000"/>
          <w:sz w:val="24"/>
          <w:szCs w:val="24"/>
          <w:lang w:eastAsia="ru-RU"/>
        </w:rPr>
        <w:t>РАБОЧЕЙ ПРОГРАММЫ</w:t>
      </w:r>
      <w:r w:rsidRPr="00DB75CC">
        <w:rPr>
          <w:rFonts w:ascii="Times New Roman" w:eastAsia="Times New Roman" w:hAnsi="Times New Roman" w:cs="Times New Roman"/>
          <w:b/>
          <w:sz w:val="24"/>
          <w:szCs w:val="24"/>
          <w:lang w:eastAsia="ru-RU"/>
        </w:rPr>
        <w:t xml:space="preserve"> УЧЕБНОЙ ДИСЦИПЛИНЫ</w:t>
      </w:r>
    </w:p>
    <w:p w14:paraId="0E638216" w14:textId="77777777" w:rsidR="00DB75CC" w:rsidRPr="00DB75CC" w:rsidRDefault="00DB75CC" w:rsidP="00DB75CC">
      <w:pPr>
        <w:suppressAutoHyphens/>
        <w:spacing w:after="0" w:line="240" w:lineRule="auto"/>
        <w:ind w:left="720"/>
        <w:jc w:val="center"/>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 xml:space="preserve"> «МАТЕРИАЛОВЕДЕНИЕ»</w:t>
      </w:r>
    </w:p>
    <w:p w14:paraId="1A822F95" w14:textId="77777777" w:rsidR="00DB75CC" w:rsidRPr="00DB75CC" w:rsidRDefault="00DB75CC" w:rsidP="00DB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F681ED7" w14:textId="77777777" w:rsidR="00DB75CC" w:rsidRPr="00DB75CC" w:rsidRDefault="00DB75CC" w:rsidP="00DB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DB75CC">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873E6AD" w14:textId="77777777" w:rsidR="00DB75CC" w:rsidRPr="00DB75CC" w:rsidRDefault="00DB75CC" w:rsidP="00DB75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Учебная дисциплина «Материаловедение» является обязательной час</w:t>
      </w:r>
      <w:r w:rsidR="00D83FA7">
        <w:rPr>
          <w:rFonts w:ascii="Times New Roman" w:eastAsia="Times New Roman" w:hAnsi="Times New Roman" w:cs="Times New Roman"/>
          <w:sz w:val="24"/>
          <w:szCs w:val="24"/>
          <w:lang w:eastAsia="ru-RU"/>
        </w:rPr>
        <w:t xml:space="preserve">тью </w:t>
      </w:r>
      <w:r w:rsidR="00AB2AD7" w:rsidRPr="00005A04">
        <w:rPr>
          <w:rFonts w:ascii="Times New Roman" w:eastAsia="Times New Roman" w:hAnsi="Times New Roman" w:cs="Times New Roman"/>
          <w:sz w:val="24"/>
          <w:szCs w:val="24"/>
          <w:lang w:eastAsia="ru-RU"/>
        </w:rPr>
        <w:t>Подготовка и освоение общетехнических дисциплин цикла</w:t>
      </w:r>
      <w:r w:rsidRPr="00DB75CC">
        <w:rPr>
          <w:rFonts w:ascii="Times New Roman" w:eastAsia="Times New Roman" w:hAnsi="Times New Roman" w:cs="Times New Roman"/>
          <w:sz w:val="24"/>
          <w:szCs w:val="24"/>
          <w:lang w:eastAsia="ru-RU"/>
        </w:rPr>
        <w:t xml:space="preserve"> ПООП-П</w:t>
      </w:r>
      <w:r w:rsidR="00D83FA7">
        <w:rPr>
          <w:rFonts w:ascii="Times New Roman" w:eastAsia="Times New Roman" w:hAnsi="Times New Roman" w:cs="Times New Roman"/>
          <w:sz w:val="24"/>
          <w:szCs w:val="24"/>
          <w:lang w:eastAsia="ru-RU"/>
        </w:rPr>
        <w:t xml:space="preserve"> </w:t>
      </w:r>
      <w:r w:rsidRPr="00DB75CC">
        <w:rPr>
          <w:rFonts w:ascii="Times New Roman" w:eastAsia="Times New Roman" w:hAnsi="Times New Roman" w:cs="Times New Roman"/>
          <w:sz w:val="24"/>
          <w:szCs w:val="24"/>
          <w:lang w:eastAsia="ru-RU"/>
        </w:rPr>
        <w:t xml:space="preserve">в соответствии с ФГОС СПО по профессии: 13.01.10 Электромонтер по ремонту и обслуживанию электрооборудования. </w:t>
      </w:r>
    </w:p>
    <w:p w14:paraId="01653E66" w14:textId="77777777" w:rsidR="00DB75CC" w:rsidRPr="00DB75CC" w:rsidRDefault="00DB75CC" w:rsidP="00DB75C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Особое значение дисциплина имеет при формировании и развитии ОК1; ОК2; ОК3; ОК4; ОК5; ОК6; ОК7</w:t>
      </w:r>
      <w:r w:rsidRPr="00DB75CC">
        <w:rPr>
          <w:rFonts w:ascii="Times New Roman" w:eastAsia="Times New Roman" w:hAnsi="Times New Roman" w:cs="Times New Roman"/>
          <w:i/>
          <w:sz w:val="24"/>
          <w:szCs w:val="24"/>
          <w:lang w:eastAsia="ru-RU"/>
        </w:rPr>
        <w:t>.</w:t>
      </w:r>
    </w:p>
    <w:p w14:paraId="24178C16" w14:textId="77777777" w:rsidR="00DB75CC" w:rsidRPr="00DB75CC" w:rsidRDefault="00DB75CC" w:rsidP="00DB75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665EC97" w14:textId="77777777" w:rsidR="00DB75CC" w:rsidRPr="00DB75CC" w:rsidRDefault="00DB75CC" w:rsidP="00DB75CC">
      <w:pPr>
        <w:spacing w:after="0" w:line="276" w:lineRule="auto"/>
        <w:ind w:firstLine="709"/>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1.2. Цель и планируемые результаты освоения дисциплины:</w:t>
      </w:r>
    </w:p>
    <w:p w14:paraId="7F323A36" w14:textId="77777777" w:rsidR="00DB75CC" w:rsidRPr="00DB75CC" w:rsidRDefault="00DB75CC" w:rsidP="00DB75CC">
      <w:pPr>
        <w:suppressAutoHyphens/>
        <w:spacing w:after="0" w:line="240" w:lineRule="auto"/>
        <w:ind w:firstLine="709"/>
        <w:jc w:val="both"/>
        <w:rPr>
          <w:rFonts w:ascii="Times New Roman" w:eastAsia="Times New Roman" w:hAnsi="Times New Roman" w:cs="Times New Roman"/>
          <w:sz w:val="24"/>
          <w:szCs w:val="24"/>
        </w:rPr>
      </w:pPr>
      <w:r w:rsidRPr="00DB75CC">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DB75CC" w:rsidRPr="00D83FA7" w14:paraId="2C11E89A" w14:textId="77777777" w:rsidTr="00C3691B">
        <w:trPr>
          <w:trHeight w:val="649"/>
        </w:trPr>
        <w:tc>
          <w:tcPr>
            <w:tcW w:w="1589" w:type="dxa"/>
            <w:hideMark/>
          </w:tcPr>
          <w:p w14:paraId="44F03642" w14:textId="77777777" w:rsidR="00DB75CC" w:rsidRPr="00D83FA7" w:rsidRDefault="00DB75CC"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Код </w:t>
            </w:r>
          </w:p>
          <w:p w14:paraId="4E5E5991" w14:textId="77777777" w:rsidR="00DB75CC" w:rsidRPr="00D83FA7" w:rsidRDefault="00DB75CC"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ПК, ОК</w:t>
            </w:r>
          </w:p>
        </w:tc>
        <w:tc>
          <w:tcPr>
            <w:tcW w:w="3764" w:type="dxa"/>
            <w:hideMark/>
          </w:tcPr>
          <w:p w14:paraId="149EF67B" w14:textId="77777777" w:rsidR="00DB75CC" w:rsidRPr="00D83FA7" w:rsidRDefault="00DB75CC"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Умения</w:t>
            </w:r>
          </w:p>
        </w:tc>
        <w:tc>
          <w:tcPr>
            <w:tcW w:w="3895" w:type="dxa"/>
            <w:hideMark/>
          </w:tcPr>
          <w:p w14:paraId="31628841" w14:textId="77777777" w:rsidR="00DB75CC" w:rsidRPr="00D83FA7" w:rsidRDefault="00DB75CC"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Знания</w:t>
            </w:r>
          </w:p>
        </w:tc>
      </w:tr>
      <w:tr w:rsidR="00DB75CC" w:rsidRPr="00D83FA7" w14:paraId="03B30E46" w14:textId="77777777" w:rsidTr="00C3691B">
        <w:trPr>
          <w:trHeight w:val="212"/>
        </w:trPr>
        <w:tc>
          <w:tcPr>
            <w:tcW w:w="1589" w:type="dxa"/>
          </w:tcPr>
          <w:p w14:paraId="46151E42" w14:textId="77777777" w:rsidR="00DB75CC" w:rsidRPr="00D83FA7" w:rsidRDefault="00DB75CC" w:rsidP="00D83FA7">
            <w:pPr>
              <w:suppressAutoHyphens/>
              <w:spacing w:after="0" w:line="240" w:lineRule="auto"/>
              <w:jc w:val="center"/>
              <w:rPr>
                <w:rFonts w:ascii="Times New Roman" w:eastAsia="Times New Roman" w:hAnsi="Times New Roman" w:cs="Times New Roman"/>
                <w:lang w:eastAsia="ru-RU"/>
              </w:rPr>
            </w:pPr>
            <w:r w:rsidRPr="00D83FA7">
              <w:rPr>
                <w:rFonts w:ascii="Times New Roman" w:eastAsia="Times New Roman" w:hAnsi="Times New Roman" w:cs="Times New Roman"/>
                <w:lang w:eastAsia="ru-RU"/>
              </w:rPr>
              <w:t>ОК1-7</w:t>
            </w:r>
          </w:p>
          <w:p w14:paraId="33369A4D" w14:textId="77777777" w:rsidR="00DB75CC" w:rsidRPr="00D83FA7" w:rsidRDefault="00DB75CC" w:rsidP="00D83FA7">
            <w:pPr>
              <w:suppressAutoHyphens/>
              <w:spacing w:after="0" w:line="240" w:lineRule="auto"/>
              <w:jc w:val="center"/>
              <w:rPr>
                <w:rFonts w:ascii="Times New Roman" w:eastAsia="Times New Roman" w:hAnsi="Times New Roman" w:cs="Times New Roman"/>
                <w:lang w:eastAsia="ru-RU"/>
              </w:rPr>
            </w:pPr>
            <w:r w:rsidRPr="00D83FA7">
              <w:rPr>
                <w:rFonts w:ascii="Times New Roman" w:eastAsia="Times New Roman" w:hAnsi="Times New Roman" w:cs="Times New Roman"/>
                <w:lang w:eastAsia="ru-RU"/>
              </w:rPr>
              <w:t>ПК1.1</w:t>
            </w:r>
          </w:p>
          <w:p w14:paraId="50CA4B05" w14:textId="77777777" w:rsidR="00DB75CC" w:rsidRPr="00D83FA7" w:rsidRDefault="00DB75CC" w:rsidP="00D83FA7">
            <w:pPr>
              <w:suppressAutoHyphens/>
              <w:spacing w:after="0" w:line="240" w:lineRule="auto"/>
              <w:jc w:val="center"/>
              <w:rPr>
                <w:rFonts w:ascii="Times New Roman" w:eastAsia="Times New Roman" w:hAnsi="Times New Roman" w:cs="Times New Roman"/>
                <w:lang w:eastAsia="ru-RU"/>
              </w:rPr>
            </w:pPr>
            <w:r w:rsidRPr="00D83FA7">
              <w:rPr>
                <w:rFonts w:ascii="Times New Roman" w:eastAsia="Times New Roman" w:hAnsi="Times New Roman" w:cs="Times New Roman"/>
                <w:lang w:eastAsia="ru-RU"/>
              </w:rPr>
              <w:t>ПК3.1-3.2</w:t>
            </w:r>
          </w:p>
          <w:p w14:paraId="7BACF0DB" w14:textId="77777777" w:rsidR="00DB75CC" w:rsidRPr="00D83FA7" w:rsidRDefault="00DB75CC" w:rsidP="00D83FA7">
            <w:pPr>
              <w:suppressAutoHyphens/>
              <w:spacing w:after="0" w:line="240" w:lineRule="auto"/>
              <w:jc w:val="center"/>
              <w:rPr>
                <w:rFonts w:ascii="Times New Roman" w:eastAsia="Times New Roman" w:hAnsi="Times New Roman" w:cs="Times New Roman"/>
                <w:lang w:eastAsia="ru-RU"/>
              </w:rPr>
            </w:pPr>
          </w:p>
          <w:p w14:paraId="34A0ECEF" w14:textId="77777777" w:rsidR="00DB75CC" w:rsidRPr="00D83FA7" w:rsidRDefault="00DB75CC" w:rsidP="00D83FA7">
            <w:pPr>
              <w:suppressAutoHyphens/>
              <w:spacing w:after="0" w:line="240" w:lineRule="auto"/>
              <w:jc w:val="center"/>
              <w:rPr>
                <w:rFonts w:ascii="Times New Roman" w:eastAsia="Times New Roman" w:hAnsi="Times New Roman" w:cs="Times New Roman"/>
                <w:lang w:eastAsia="ru-RU"/>
              </w:rPr>
            </w:pPr>
          </w:p>
        </w:tc>
        <w:tc>
          <w:tcPr>
            <w:tcW w:w="3764" w:type="dxa"/>
          </w:tcPr>
          <w:p w14:paraId="1CAE4B8B"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определять свойства и классифицировать материалы, применяемые в производстве, по составу, назначению и способу приготовления;</w:t>
            </w:r>
          </w:p>
          <w:p w14:paraId="6594C83E"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подбирать основные конструкционные материалы со сходными коэффициентами теплового расширения;</w:t>
            </w:r>
          </w:p>
          <w:p w14:paraId="17D2EDEF"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различать основные конструкционные материалы по физико-механическим и технологическим свойствам;</w:t>
            </w:r>
          </w:p>
          <w:p w14:paraId="11FEA386" w14:textId="77777777" w:rsidR="00DB75CC" w:rsidRPr="00D83FA7" w:rsidRDefault="00DB75CC" w:rsidP="00D83FA7">
            <w:pPr>
              <w:suppressAutoHyphens/>
              <w:spacing w:after="0" w:line="240" w:lineRule="auto"/>
              <w:jc w:val="both"/>
              <w:rPr>
                <w:rFonts w:ascii="Times New Roman" w:eastAsia="Times New Roman" w:hAnsi="Times New Roman" w:cs="Times New Roman"/>
                <w:sz w:val="24"/>
                <w:szCs w:val="24"/>
                <w:lang w:eastAsia="ru-RU"/>
              </w:rPr>
            </w:pPr>
          </w:p>
        </w:tc>
        <w:tc>
          <w:tcPr>
            <w:tcW w:w="3895" w:type="dxa"/>
          </w:tcPr>
          <w:p w14:paraId="70D3F9E8"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виды, свойства и области применения основных конструкционных материалов, используемых в производстве;</w:t>
            </w:r>
          </w:p>
          <w:p w14:paraId="0F273C42"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виды прокладочных и уплотнительных материалов;</w:t>
            </w:r>
          </w:p>
          <w:p w14:paraId="6F3F76EE"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виды химической и термической обработки сталей;</w:t>
            </w:r>
          </w:p>
          <w:p w14:paraId="70C2892F"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классификацию и свойства металлов и сплавов, основных защитных материалов, композиционных материалов;</w:t>
            </w:r>
          </w:p>
          <w:p w14:paraId="7215D2AC"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методы измерения параметров и определения свойств материалов;</w:t>
            </w:r>
          </w:p>
          <w:p w14:paraId="4A400167"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основные сведения о кристаллизации и структуре расплавов;</w:t>
            </w:r>
          </w:p>
          <w:p w14:paraId="14829C12"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основные свойства полимеров и их использование;</w:t>
            </w:r>
          </w:p>
          <w:p w14:paraId="71AA153C"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способы термообработки и защиты металлов от коррозии.</w:t>
            </w:r>
          </w:p>
          <w:p w14:paraId="24FD8F91" w14:textId="77777777" w:rsidR="00DB75CC" w:rsidRPr="00D83FA7" w:rsidRDefault="00DB75CC" w:rsidP="00D83FA7">
            <w:pPr>
              <w:shd w:val="clear" w:color="auto" w:fill="FFFFFF"/>
              <w:spacing w:after="0" w:line="240" w:lineRule="auto"/>
              <w:ind w:left="75" w:right="75"/>
              <w:rPr>
                <w:rFonts w:ascii="Times New Roman" w:eastAsia="Times New Roman" w:hAnsi="Times New Roman" w:cs="Times New Roman"/>
                <w:color w:val="22272F"/>
                <w:sz w:val="24"/>
                <w:szCs w:val="24"/>
                <w:lang w:eastAsia="ru-RU"/>
              </w:rPr>
            </w:pPr>
            <w:r w:rsidRPr="00D83FA7">
              <w:rPr>
                <w:rFonts w:ascii="Times New Roman" w:eastAsia="Times New Roman" w:hAnsi="Times New Roman" w:cs="Times New Roman"/>
                <w:color w:val="22272F"/>
                <w:sz w:val="24"/>
                <w:szCs w:val="24"/>
                <w:lang w:eastAsia="ru-RU"/>
              </w:rPr>
              <w:t>виды механизмов, их кинематические и динамические характеристики.</w:t>
            </w:r>
          </w:p>
          <w:p w14:paraId="2E796F64" w14:textId="77777777" w:rsidR="00DB75CC" w:rsidRPr="00D83FA7" w:rsidRDefault="00DB75CC" w:rsidP="00D83FA7">
            <w:pPr>
              <w:suppressAutoHyphens/>
              <w:spacing w:after="0" w:line="240" w:lineRule="auto"/>
              <w:jc w:val="both"/>
              <w:rPr>
                <w:rFonts w:ascii="Times New Roman" w:eastAsia="Times New Roman" w:hAnsi="Times New Roman" w:cs="Times New Roman"/>
                <w:sz w:val="24"/>
                <w:szCs w:val="24"/>
                <w:lang w:eastAsia="ru-RU"/>
              </w:rPr>
            </w:pPr>
          </w:p>
        </w:tc>
      </w:tr>
    </w:tbl>
    <w:p w14:paraId="073736BA" w14:textId="77777777" w:rsidR="00DB75CC" w:rsidRPr="00DB75CC" w:rsidRDefault="00DB75CC" w:rsidP="00DB75CC">
      <w:pPr>
        <w:suppressAutoHyphens/>
        <w:spacing w:after="240" w:line="240" w:lineRule="auto"/>
        <w:jc w:val="center"/>
        <w:rPr>
          <w:rFonts w:ascii="Times New Roman" w:eastAsia="Times New Roman" w:hAnsi="Times New Roman" w:cs="Times New Roman"/>
          <w:b/>
          <w:sz w:val="24"/>
          <w:szCs w:val="24"/>
          <w:lang w:eastAsia="ru-RU"/>
        </w:rPr>
      </w:pPr>
    </w:p>
    <w:p w14:paraId="6C3B1FE3" w14:textId="77777777" w:rsidR="00DB75CC" w:rsidRPr="00DB75CC" w:rsidRDefault="00DB75CC" w:rsidP="00DB75CC">
      <w:pPr>
        <w:suppressAutoHyphens/>
        <w:spacing w:after="240" w:line="240" w:lineRule="auto"/>
        <w:jc w:val="center"/>
        <w:rPr>
          <w:rFonts w:ascii="Times New Roman" w:eastAsia="Times New Roman" w:hAnsi="Times New Roman" w:cs="Times New Roman"/>
          <w:b/>
          <w:sz w:val="24"/>
          <w:szCs w:val="24"/>
          <w:lang w:eastAsia="ru-RU"/>
        </w:rPr>
      </w:pPr>
    </w:p>
    <w:p w14:paraId="334328A6" w14:textId="77777777" w:rsidR="00DB75CC" w:rsidRDefault="00DB75CC" w:rsidP="00DB75CC">
      <w:pPr>
        <w:suppressAutoHyphens/>
        <w:spacing w:after="240" w:line="240" w:lineRule="auto"/>
        <w:jc w:val="center"/>
        <w:rPr>
          <w:rFonts w:ascii="Times New Roman" w:eastAsia="Times New Roman" w:hAnsi="Times New Roman" w:cs="Times New Roman"/>
          <w:b/>
          <w:sz w:val="24"/>
          <w:szCs w:val="24"/>
          <w:lang w:eastAsia="ru-RU"/>
        </w:rPr>
      </w:pPr>
    </w:p>
    <w:p w14:paraId="327B3269" w14:textId="77777777" w:rsidR="00D83FA7" w:rsidRDefault="00D83FA7" w:rsidP="00DB75CC">
      <w:pPr>
        <w:suppressAutoHyphens/>
        <w:spacing w:after="240" w:line="240" w:lineRule="auto"/>
        <w:jc w:val="center"/>
        <w:rPr>
          <w:rFonts w:ascii="Times New Roman" w:eastAsia="Times New Roman" w:hAnsi="Times New Roman" w:cs="Times New Roman"/>
          <w:b/>
          <w:sz w:val="24"/>
          <w:szCs w:val="24"/>
          <w:lang w:eastAsia="ru-RU"/>
        </w:rPr>
      </w:pPr>
    </w:p>
    <w:p w14:paraId="3B49B246" w14:textId="77777777" w:rsidR="00D83FA7" w:rsidRPr="00DB75CC" w:rsidRDefault="00D83FA7" w:rsidP="00DB75CC">
      <w:pPr>
        <w:suppressAutoHyphens/>
        <w:spacing w:after="240" w:line="240" w:lineRule="auto"/>
        <w:jc w:val="center"/>
        <w:rPr>
          <w:rFonts w:ascii="Times New Roman" w:eastAsia="Times New Roman" w:hAnsi="Times New Roman" w:cs="Times New Roman"/>
          <w:b/>
          <w:sz w:val="24"/>
          <w:szCs w:val="24"/>
          <w:lang w:eastAsia="ru-RU"/>
        </w:rPr>
      </w:pPr>
    </w:p>
    <w:p w14:paraId="1548EFE3" w14:textId="77777777" w:rsidR="00DB75CC" w:rsidRPr="00DB75CC" w:rsidRDefault="00DB75CC" w:rsidP="00DB75CC">
      <w:pPr>
        <w:suppressAutoHyphens/>
        <w:spacing w:after="240" w:line="240" w:lineRule="auto"/>
        <w:jc w:val="center"/>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2A27A3BE" w14:textId="77777777" w:rsidR="00DB75CC" w:rsidRPr="00DB75CC" w:rsidRDefault="00DB75CC" w:rsidP="00DB75CC">
      <w:pPr>
        <w:suppressAutoHyphens/>
        <w:spacing w:after="240" w:line="240" w:lineRule="auto"/>
        <w:ind w:firstLine="709"/>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DB75CC" w:rsidRPr="00DB75CC" w14:paraId="21CDED6D" w14:textId="77777777" w:rsidTr="00C3691B">
        <w:trPr>
          <w:trHeight w:val="490"/>
        </w:trPr>
        <w:tc>
          <w:tcPr>
            <w:tcW w:w="3685" w:type="pct"/>
            <w:vAlign w:val="center"/>
          </w:tcPr>
          <w:p w14:paraId="4DC1866A" w14:textId="77777777" w:rsidR="00DB75CC" w:rsidRPr="00DB75CC" w:rsidRDefault="00DB75CC" w:rsidP="00DB75CC">
            <w:pPr>
              <w:suppressAutoHyphens/>
              <w:spacing w:after="200" w:line="276"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Вид учебной работы</w:t>
            </w:r>
          </w:p>
        </w:tc>
        <w:tc>
          <w:tcPr>
            <w:tcW w:w="1315" w:type="pct"/>
            <w:vAlign w:val="center"/>
          </w:tcPr>
          <w:p w14:paraId="144E7AE9" w14:textId="77777777" w:rsidR="00DB75CC" w:rsidRPr="00DB75CC" w:rsidRDefault="00DB75CC" w:rsidP="00DB75CC">
            <w:pPr>
              <w:suppressAutoHyphens/>
              <w:spacing w:after="200" w:line="276" w:lineRule="auto"/>
              <w:rPr>
                <w:rFonts w:ascii="Times New Roman" w:eastAsia="Times New Roman" w:hAnsi="Times New Roman" w:cs="Times New Roman"/>
                <w:b/>
                <w:iCs/>
                <w:lang w:eastAsia="ru-RU"/>
              </w:rPr>
            </w:pPr>
            <w:r w:rsidRPr="00DB75CC">
              <w:rPr>
                <w:rFonts w:ascii="Times New Roman" w:eastAsia="Times New Roman" w:hAnsi="Times New Roman" w:cs="Times New Roman"/>
                <w:b/>
                <w:iCs/>
                <w:lang w:eastAsia="ru-RU"/>
              </w:rPr>
              <w:t>Объем в часах</w:t>
            </w:r>
          </w:p>
        </w:tc>
      </w:tr>
      <w:tr w:rsidR="00DB75CC" w:rsidRPr="00DB75CC" w14:paraId="499CDCFB" w14:textId="77777777" w:rsidTr="00C3691B">
        <w:trPr>
          <w:trHeight w:val="490"/>
        </w:trPr>
        <w:tc>
          <w:tcPr>
            <w:tcW w:w="3685" w:type="pct"/>
            <w:vAlign w:val="center"/>
          </w:tcPr>
          <w:p w14:paraId="741A2B96" w14:textId="77777777" w:rsidR="00DB75CC" w:rsidRPr="00DB75CC" w:rsidRDefault="00DB75CC" w:rsidP="00DB75CC">
            <w:pPr>
              <w:suppressAutoHyphens/>
              <w:spacing w:after="0" w:line="276"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2B071427"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r w:rsidRPr="00DB75CC">
              <w:rPr>
                <w:rFonts w:ascii="Times New Roman" w:eastAsia="Times New Roman" w:hAnsi="Times New Roman" w:cs="Times New Roman"/>
                <w:iCs/>
                <w:lang w:eastAsia="ru-RU"/>
              </w:rPr>
              <w:t>60</w:t>
            </w:r>
          </w:p>
        </w:tc>
      </w:tr>
      <w:tr w:rsidR="00DB75CC" w:rsidRPr="00DB75CC" w14:paraId="7484F5EA" w14:textId="77777777" w:rsidTr="00C3691B">
        <w:trPr>
          <w:trHeight w:val="490"/>
        </w:trPr>
        <w:tc>
          <w:tcPr>
            <w:tcW w:w="3685" w:type="pct"/>
            <w:shd w:val="clear" w:color="auto" w:fill="auto"/>
            <w:vAlign w:val="center"/>
          </w:tcPr>
          <w:p w14:paraId="21D66798" w14:textId="77777777" w:rsidR="00DB75CC" w:rsidRPr="00DB75CC" w:rsidRDefault="00DB75CC" w:rsidP="00DB75CC">
            <w:pPr>
              <w:suppressAutoHyphens/>
              <w:spacing w:after="0" w:line="276"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 xml:space="preserve">в </w:t>
            </w:r>
            <w:proofErr w:type="gramStart"/>
            <w:r w:rsidRPr="00DB75CC">
              <w:rPr>
                <w:rFonts w:ascii="Times New Roman" w:eastAsia="Times New Roman" w:hAnsi="Times New Roman" w:cs="Times New Roman"/>
                <w:b/>
                <w:lang w:eastAsia="ru-RU"/>
              </w:rPr>
              <w:t>т.ч.</w:t>
            </w:r>
            <w:proofErr w:type="gramEnd"/>
            <w:r w:rsidRPr="00DB75CC">
              <w:rPr>
                <w:rFonts w:ascii="Times New Roman" w:eastAsia="Times New Roman" w:hAnsi="Times New Roman" w:cs="Times New Roman"/>
                <w:b/>
                <w:lang w:eastAsia="ru-RU"/>
              </w:rPr>
              <w:t xml:space="preserve"> в форме практической подготовки</w:t>
            </w:r>
          </w:p>
        </w:tc>
        <w:tc>
          <w:tcPr>
            <w:tcW w:w="1315" w:type="pct"/>
            <w:shd w:val="clear" w:color="auto" w:fill="auto"/>
            <w:vAlign w:val="center"/>
          </w:tcPr>
          <w:p w14:paraId="395106F7"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p>
        </w:tc>
      </w:tr>
      <w:tr w:rsidR="00DB75CC" w:rsidRPr="00DB75CC" w14:paraId="0A45E22F" w14:textId="77777777" w:rsidTr="00C3691B">
        <w:trPr>
          <w:trHeight w:val="336"/>
        </w:trPr>
        <w:tc>
          <w:tcPr>
            <w:tcW w:w="5000" w:type="pct"/>
            <w:gridSpan w:val="2"/>
            <w:vAlign w:val="center"/>
          </w:tcPr>
          <w:p w14:paraId="2BDAF716"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r w:rsidRPr="00DB75CC">
              <w:rPr>
                <w:rFonts w:ascii="Times New Roman" w:eastAsia="Times New Roman" w:hAnsi="Times New Roman" w:cs="Times New Roman"/>
                <w:lang w:eastAsia="ru-RU"/>
              </w:rPr>
              <w:t>в т. ч.:</w:t>
            </w:r>
          </w:p>
        </w:tc>
      </w:tr>
      <w:tr w:rsidR="00DB75CC" w:rsidRPr="00DB75CC" w14:paraId="281DAB69" w14:textId="77777777" w:rsidTr="00C3691B">
        <w:trPr>
          <w:trHeight w:val="490"/>
        </w:trPr>
        <w:tc>
          <w:tcPr>
            <w:tcW w:w="3685" w:type="pct"/>
            <w:vAlign w:val="center"/>
          </w:tcPr>
          <w:p w14:paraId="3602DAB9" w14:textId="77777777" w:rsidR="00DB75CC" w:rsidRPr="00DB75CC" w:rsidRDefault="00DB75CC" w:rsidP="00DB75CC">
            <w:pPr>
              <w:suppressAutoHyphens/>
              <w:spacing w:after="0" w:line="276"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теоретическое обучение</w:t>
            </w:r>
          </w:p>
        </w:tc>
        <w:tc>
          <w:tcPr>
            <w:tcW w:w="1315" w:type="pct"/>
            <w:vAlign w:val="center"/>
          </w:tcPr>
          <w:p w14:paraId="268DC725"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r w:rsidRPr="00DB75CC">
              <w:rPr>
                <w:rFonts w:ascii="Times New Roman" w:eastAsia="Times New Roman" w:hAnsi="Times New Roman" w:cs="Times New Roman"/>
                <w:iCs/>
                <w:lang w:eastAsia="ru-RU"/>
              </w:rPr>
              <w:t>40</w:t>
            </w:r>
          </w:p>
        </w:tc>
      </w:tr>
      <w:tr w:rsidR="00DB75CC" w:rsidRPr="00DB75CC" w14:paraId="25718FD4" w14:textId="77777777" w:rsidTr="00C3691B">
        <w:trPr>
          <w:trHeight w:val="490"/>
        </w:trPr>
        <w:tc>
          <w:tcPr>
            <w:tcW w:w="3685" w:type="pct"/>
            <w:vAlign w:val="center"/>
          </w:tcPr>
          <w:p w14:paraId="1545B43D" w14:textId="77777777" w:rsidR="00DB75CC" w:rsidRPr="00DB75CC" w:rsidRDefault="00DB75CC" w:rsidP="00DB75CC">
            <w:pPr>
              <w:suppressAutoHyphens/>
              <w:spacing w:after="0" w:line="276"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практические занятия</w:t>
            </w:r>
            <w:r w:rsidRPr="00DB75CC">
              <w:rPr>
                <w:rFonts w:ascii="Times New Roman" w:eastAsia="Times New Roman" w:hAnsi="Times New Roman" w:cs="Times New Roman"/>
                <w:i/>
                <w:lang w:eastAsia="ru-RU"/>
              </w:rPr>
              <w:t xml:space="preserve"> </w:t>
            </w:r>
          </w:p>
        </w:tc>
        <w:tc>
          <w:tcPr>
            <w:tcW w:w="1315" w:type="pct"/>
            <w:vAlign w:val="center"/>
          </w:tcPr>
          <w:p w14:paraId="2E203A83"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r w:rsidRPr="00DB75CC">
              <w:rPr>
                <w:rFonts w:ascii="Times New Roman" w:eastAsia="Times New Roman" w:hAnsi="Times New Roman" w:cs="Times New Roman"/>
                <w:iCs/>
                <w:lang w:eastAsia="ru-RU"/>
              </w:rPr>
              <w:t>20</w:t>
            </w:r>
          </w:p>
        </w:tc>
      </w:tr>
      <w:tr w:rsidR="00DB75CC" w:rsidRPr="00DB75CC" w14:paraId="6B16F53C" w14:textId="77777777" w:rsidTr="00C3691B">
        <w:trPr>
          <w:trHeight w:val="267"/>
        </w:trPr>
        <w:tc>
          <w:tcPr>
            <w:tcW w:w="3685" w:type="pct"/>
            <w:vAlign w:val="center"/>
          </w:tcPr>
          <w:p w14:paraId="10A7827F" w14:textId="77777777" w:rsidR="00DB75CC" w:rsidRPr="00DB75CC" w:rsidRDefault="00DB75CC" w:rsidP="00DB75CC">
            <w:pPr>
              <w:suppressAutoHyphens/>
              <w:spacing w:after="0" w:line="276" w:lineRule="auto"/>
              <w:rPr>
                <w:rFonts w:ascii="Times New Roman" w:eastAsia="Times New Roman" w:hAnsi="Times New Roman" w:cs="Times New Roman"/>
                <w:i/>
                <w:lang w:eastAsia="ru-RU"/>
              </w:rPr>
            </w:pPr>
            <w:r w:rsidRPr="00DB75CC">
              <w:rPr>
                <w:rFonts w:ascii="Times New Roman" w:eastAsia="Times New Roman" w:hAnsi="Times New Roman" w:cs="Times New Roman"/>
                <w:i/>
                <w:lang w:eastAsia="ru-RU"/>
              </w:rPr>
              <w:t xml:space="preserve">Самостоятельная работа </w:t>
            </w:r>
          </w:p>
        </w:tc>
        <w:tc>
          <w:tcPr>
            <w:tcW w:w="1315" w:type="pct"/>
            <w:vAlign w:val="center"/>
          </w:tcPr>
          <w:p w14:paraId="05460ABF"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r w:rsidRPr="00DB75CC">
              <w:rPr>
                <w:rFonts w:ascii="Times New Roman" w:eastAsia="Times New Roman" w:hAnsi="Times New Roman" w:cs="Times New Roman"/>
                <w:iCs/>
                <w:lang w:eastAsia="ru-RU"/>
              </w:rPr>
              <w:t>20</w:t>
            </w:r>
          </w:p>
        </w:tc>
      </w:tr>
      <w:tr w:rsidR="00DB75CC" w:rsidRPr="00DB75CC" w14:paraId="1B941CE1" w14:textId="77777777" w:rsidTr="00C3691B">
        <w:trPr>
          <w:trHeight w:val="331"/>
        </w:trPr>
        <w:tc>
          <w:tcPr>
            <w:tcW w:w="3685" w:type="pct"/>
            <w:vAlign w:val="center"/>
          </w:tcPr>
          <w:p w14:paraId="6ACAF34F" w14:textId="77777777" w:rsidR="00DB75CC" w:rsidRPr="00DB75CC" w:rsidRDefault="00DB75CC" w:rsidP="00DB75CC">
            <w:pPr>
              <w:suppressAutoHyphens/>
              <w:spacing w:after="0" w:line="276" w:lineRule="auto"/>
              <w:rPr>
                <w:rFonts w:ascii="Times New Roman" w:eastAsia="Times New Roman" w:hAnsi="Times New Roman" w:cs="Times New Roman"/>
                <w:i/>
                <w:lang w:eastAsia="ru-RU"/>
              </w:rPr>
            </w:pPr>
            <w:r w:rsidRPr="00DB75CC">
              <w:rPr>
                <w:rFonts w:ascii="Times New Roman" w:eastAsia="Times New Roman" w:hAnsi="Times New Roman" w:cs="Times New Roman"/>
                <w:b/>
                <w:iCs/>
                <w:lang w:eastAsia="ru-RU"/>
              </w:rPr>
              <w:t>Промежуточная аттестация</w:t>
            </w:r>
          </w:p>
        </w:tc>
        <w:tc>
          <w:tcPr>
            <w:tcW w:w="1315" w:type="pct"/>
            <w:vAlign w:val="center"/>
          </w:tcPr>
          <w:p w14:paraId="06E508ED" w14:textId="77777777" w:rsidR="00DB75CC" w:rsidRPr="00DB75CC" w:rsidRDefault="00DB75CC" w:rsidP="00DB75CC">
            <w:pPr>
              <w:suppressAutoHyphens/>
              <w:spacing w:after="0" w:line="276" w:lineRule="auto"/>
              <w:jc w:val="center"/>
              <w:rPr>
                <w:rFonts w:ascii="Times New Roman" w:eastAsia="Times New Roman" w:hAnsi="Times New Roman" w:cs="Times New Roman"/>
                <w:iCs/>
                <w:lang w:eastAsia="ru-RU"/>
              </w:rPr>
            </w:pPr>
            <w:r w:rsidRPr="00DB75CC">
              <w:rPr>
                <w:rFonts w:ascii="Times New Roman" w:eastAsia="Times New Roman" w:hAnsi="Times New Roman" w:cs="Times New Roman"/>
                <w:iCs/>
                <w:lang w:eastAsia="ru-RU"/>
              </w:rPr>
              <w:t>ДЗ</w:t>
            </w:r>
          </w:p>
        </w:tc>
      </w:tr>
    </w:tbl>
    <w:p w14:paraId="1C24A0BC" w14:textId="77777777" w:rsidR="00DB75CC" w:rsidRPr="00DB75CC" w:rsidRDefault="00DB75CC" w:rsidP="00DB75CC">
      <w:pPr>
        <w:spacing w:after="200" w:line="276" w:lineRule="auto"/>
        <w:rPr>
          <w:rFonts w:ascii="Times New Roman" w:eastAsia="Times New Roman" w:hAnsi="Times New Roman" w:cs="Times New Roman"/>
          <w:b/>
          <w:i/>
          <w:lang w:eastAsia="ru-RU"/>
        </w:rPr>
        <w:sectPr w:rsidR="00DB75CC" w:rsidRPr="00DB75CC" w:rsidSect="00C3691B">
          <w:footerReference w:type="default" r:id="rId18"/>
          <w:pgSz w:w="11906" w:h="16838"/>
          <w:pgMar w:top="851" w:right="850" w:bottom="284" w:left="1701" w:header="708" w:footer="708" w:gutter="0"/>
          <w:cols w:space="720"/>
          <w:titlePg/>
          <w:docGrid w:linePitch="299"/>
        </w:sectPr>
      </w:pPr>
    </w:p>
    <w:p w14:paraId="4436FA3A" w14:textId="77777777" w:rsidR="00DB75CC" w:rsidRPr="00DB75CC" w:rsidRDefault="00DB75CC" w:rsidP="00DB75CC">
      <w:pPr>
        <w:spacing w:after="200" w:line="276" w:lineRule="auto"/>
        <w:ind w:firstLine="709"/>
        <w:rPr>
          <w:rFonts w:ascii="Times New Roman" w:eastAsia="Times New Roman" w:hAnsi="Times New Roman" w:cs="Times New Roman"/>
          <w:b/>
          <w:bCs/>
          <w:lang w:eastAsia="ru-RU"/>
        </w:rPr>
      </w:pPr>
      <w:r w:rsidRPr="00DB75CC">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1"/>
        <w:gridCol w:w="4239"/>
        <w:gridCol w:w="3692"/>
        <w:gridCol w:w="2079"/>
        <w:gridCol w:w="1873"/>
      </w:tblGrid>
      <w:tr w:rsidR="00DB75CC" w:rsidRPr="00DB75CC" w14:paraId="1AE15727" w14:textId="77777777" w:rsidTr="00D83FA7">
        <w:trPr>
          <w:trHeight w:val="20"/>
        </w:trPr>
        <w:tc>
          <w:tcPr>
            <w:tcW w:w="959" w:type="pct"/>
            <w:vAlign w:val="center"/>
          </w:tcPr>
          <w:p w14:paraId="0C2A6A2D" w14:textId="77777777" w:rsidR="00DB75CC" w:rsidRPr="00DB75CC" w:rsidRDefault="00DB75CC" w:rsidP="00D83FA7">
            <w:pPr>
              <w:suppressAutoHyphens/>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Наименование разделов и тем</w:t>
            </w:r>
          </w:p>
        </w:tc>
        <w:tc>
          <w:tcPr>
            <w:tcW w:w="1441" w:type="pct"/>
            <w:vAlign w:val="center"/>
          </w:tcPr>
          <w:p w14:paraId="5237F16D" w14:textId="77777777" w:rsidR="00DB75CC" w:rsidRPr="00DB75CC" w:rsidRDefault="00DB75CC" w:rsidP="00D83FA7">
            <w:pPr>
              <w:suppressAutoHyphens/>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1255" w:type="pct"/>
            <w:vAlign w:val="center"/>
          </w:tcPr>
          <w:p w14:paraId="4735BB76" w14:textId="77777777" w:rsidR="00DB75CC" w:rsidRPr="00DB75CC" w:rsidRDefault="00DB75CC" w:rsidP="00D83FA7">
            <w:pPr>
              <w:suppressAutoHyphens/>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DB75CC">
              <w:rPr>
                <w:rFonts w:ascii="Times New Roman" w:eastAsia="Times New Roman" w:hAnsi="Times New Roman" w:cs="Times New Roman"/>
                <w:b/>
                <w:bCs/>
                <w:lang w:eastAsia="ru-RU"/>
              </w:rPr>
              <w:t>акад</w:t>
            </w:r>
            <w:proofErr w:type="spellEnd"/>
            <w:r w:rsidRPr="00DB75CC">
              <w:rPr>
                <w:rFonts w:ascii="Times New Roman" w:eastAsia="Times New Roman" w:hAnsi="Times New Roman" w:cs="Times New Roman"/>
                <w:b/>
                <w:bCs/>
                <w:lang w:eastAsia="ru-RU"/>
              </w:rPr>
              <w:t xml:space="preserve"> ч</w:t>
            </w:r>
          </w:p>
        </w:tc>
        <w:tc>
          <w:tcPr>
            <w:tcW w:w="707" w:type="pct"/>
          </w:tcPr>
          <w:p w14:paraId="7365880A" w14:textId="77777777" w:rsidR="00DB75CC" w:rsidRPr="00DB75CC" w:rsidRDefault="00DB75CC" w:rsidP="00D83FA7">
            <w:pPr>
              <w:suppressAutoHyphens/>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sz w:val="24"/>
                <w:szCs w:val="24"/>
                <w:lang w:eastAsia="ru-RU"/>
              </w:rPr>
              <w:t>Код ПК, ОК</w:t>
            </w:r>
          </w:p>
        </w:tc>
        <w:tc>
          <w:tcPr>
            <w:tcW w:w="637" w:type="pct"/>
          </w:tcPr>
          <w:p w14:paraId="1920D03C" w14:textId="77777777" w:rsidR="00DB75CC" w:rsidRPr="00DB75CC" w:rsidRDefault="00DB75CC" w:rsidP="00D83FA7">
            <w:pPr>
              <w:suppressAutoHyphens/>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sz w:val="24"/>
                <w:szCs w:val="24"/>
                <w:lang w:eastAsia="ru-RU"/>
              </w:rPr>
              <w:t>Код Н/У/З</w:t>
            </w:r>
          </w:p>
        </w:tc>
      </w:tr>
      <w:tr w:rsidR="00DB75CC" w:rsidRPr="00DB75CC" w14:paraId="65E4752E" w14:textId="77777777" w:rsidTr="00D83FA7">
        <w:trPr>
          <w:trHeight w:val="20"/>
        </w:trPr>
        <w:tc>
          <w:tcPr>
            <w:tcW w:w="959" w:type="pct"/>
          </w:tcPr>
          <w:p w14:paraId="51D94656"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1</w:t>
            </w:r>
          </w:p>
        </w:tc>
        <w:tc>
          <w:tcPr>
            <w:tcW w:w="1441" w:type="pct"/>
          </w:tcPr>
          <w:p w14:paraId="176C42E9"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2</w:t>
            </w:r>
          </w:p>
        </w:tc>
        <w:tc>
          <w:tcPr>
            <w:tcW w:w="1255" w:type="pct"/>
          </w:tcPr>
          <w:p w14:paraId="2F4FAD2D"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3</w:t>
            </w:r>
          </w:p>
        </w:tc>
        <w:tc>
          <w:tcPr>
            <w:tcW w:w="707" w:type="pct"/>
          </w:tcPr>
          <w:p w14:paraId="1EB36A98"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4</w:t>
            </w:r>
          </w:p>
        </w:tc>
        <w:tc>
          <w:tcPr>
            <w:tcW w:w="637" w:type="pct"/>
          </w:tcPr>
          <w:p w14:paraId="640D1B7D"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5</w:t>
            </w:r>
          </w:p>
        </w:tc>
      </w:tr>
      <w:tr w:rsidR="00DB75CC" w:rsidRPr="00DB75CC" w14:paraId="3932D51C" w14:textId="77777777" w:rsidTr="00D83FA7">
        <w:trPr>
          <w:trHeight w:val="20"/>
        </w:trPr>
        <w:tc>
          <w:tcPr>
            <w:tcW w:w="2400" w:type="pct"/>
            <w:gridSpan w:val="2"/>
          </w:tcPr>
          <w:p w14:paraId="08705FB3"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Раздел 1. Материаловедение</w:t>
            </w:r>
          </w:p>
        </w:tc>
        <w:tc>
          <w:tcPr>
            <w:tcW w:w="1255" w:type="pct"/>
          </w:tcPr>
          <w:p w14:paraId="5A13FE6A"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40</w:t>
            </w:r>
          </w:p>
        </w:tc>
        <w:tc>
          <w:tcPr>
            <w:tcW w:w="707" w:type="pct"/>
          </w:tcPr>
          <w:p w14:paraId="4C13FEAD"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p>
        </w:tc>
        <w:tc>
          <w:tcPr>
            <w:tcW w:w="637" w:type="pct"/>
          </w:tcPr>
          <w:p w14:paraId="361E0857" w14:textId="77777777" w:rsidR="00DB75CC" w:rsidRPr="00DB75CC" w:rsidRDefault="00DB75CC" w:rsidP="00D83FA7">
            <w:pPr>
              <w:spacing w:after="0" w:line="240" w:lineRule="auto"/>
              <w:jc w:val="center"/>
              <w:rPr>
                <w:rFonts w:ascii="Times New Roman" w:eastAsia="Times New Roman" w:hAnsi="Times New Roman" w:cs="Times New Roman"/>
                <w:b/>
                <w:bCs/>
                <w:i/>
                <w:iCs/>
                <w:lang w:eastAsia="ru-RU"/>
              </w:rPr>
            </w:pPr>
          </w:p>
        </w:tc>
      </w:tr>
      <w:tr w:rsidR="00DB75CC" w:rsidRPr="00DB75CC" w14:paraId="7D403140" w14:textId="77777777" w:rsidTr="00D83FA7">
        <w:trPr>
          <w:trHeight w:val="1110"/>
        </w:trPr>
        <w:tc>
          <w:tcPr>
            <w:tcW w:w="959" w:type="pct"/>
            <w:vMerge w:val="restart"/>
          </w:tcPr>
          <w:p w14:paraId="6E267566"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Тема 1.1 Электроизоляционные материалы</w:t>
            </w:r>
          </w:p>
        </w:tc>
        <w:tc>
          <w:tcPr>
            <w:tcW w:w="1441" w:type="pct"/>
          </w:tcPr>
          <w:p w14:paraId="5472CF47"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Наименование, виды, маркировка и области применения диэлектриков. Свойства диэлектриков: электрические, механические, тепловые, </w:t>
            </w:r>
            <w:proofErr w:type="spellStart"/>
            <w:r w:rsidRPr="00DB75CC">
              <w:rPr>
                <w:rFonts w:ascii="Times New Roman" w:eastAsia="Times New Roman" w:hAnsi="Times New Roman" w:cs="Times New Roman"/>
                <w:lang w:eastAsia="ru-RU"/>
              </w:rPr>
              <w:t>физикохимические</w:t>
            </w:r>
            <w:proofErr w:type="spellEnd"/>
            <w:r w:rsidRPr="00DB75CC">
              <w:rPr>
                <w:rFonts w:ascii="Times New Roman" w:eastAsia="Times New Roman" w:hAnsi="Times New Roman" w:cs="Times New Roman"/>
                <w:lang w:eastAsia="ru-RU"/>
              </w:rPr>
              <w:t xml:space="preserve">. </w:t>
            </w:r>
          </w:p>
          <w:p w14:paraId="5386AF22"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Твердые органические диэлектрики: наименование, виды, строение, свойства, маркировка и области применения. Прокладочные, уплотнительные материалы: электроизоляционные пластмассы, слоистые пластики, каучуки и резины. Лаки, эмали, компаунды, их применение. </w:t>
            </w:r>
          </w:p>
          <w:p w14:paraId="70F98B1B"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Твердые неорганические диэлектрики (стекло, керамика, ситаллы, слюда и материалы на её основе): наименование, виды, свойства, маркировка и области применения. Композиционные материалы, строение, свойства, применение. </w:t>
            </w:r>
          </w:p>
          <w:p w14:paraId="305A9042" w14:textId="77777777" w:rsidR="00DB75CC" w:rsidRPr="00DB75CC" w:rsidRDefault="00DB75CC" w:rsidP="00D83FA7">
            <w:pPr>
              <w:spacing w:after="0" w:line="240" w:lineRule="auto"/>
              <w:rPr>
                <w:rFonts w:ascii="Times New Roman" w:eastAsia="Times New Roman" w:hAnsi="Times New Roman" w:cs="Times New Roman"/>
                <w:b/>
                <w:bCs/>
                <w:i/>
                <w:lang w:eastAsia="ru-RU"/>
              </w:rPr>
            </w:pPr>
            <w:r w:rsidRPr="00DB75CC">
              <w:rPr>
                <w:rFonts w:ascii="Times New Roman" w:eastAsia="Times New Roman" w:hAnsi="Times New Roman" w:cs="Times New Roman"/>
                <w:lang w:eastAsia="ru-RU"/>
              </w:rPr>
              <w:t>- Жидкие, газообразные диэлектрики: понятие, классификация, свойства, маркировка и области применения.</w:t>
            </w:r>
          </w:p>
        </w:tc>
        <w:tc>
          <w:tcPr>
            <w:tcW w:w="1255" w:type="pct"/>
            <w:vAlign w:val="center"/>
          </w:tcPr>
          <w:p w14:paraId="1D5CFAC9"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r w:rsidRPr="00DB75CC">
              <w:rPr>
                <w:rFonts w:ascii="Times New Roman" w:eastAsia="Times New Roman" w:hAnsi="Times New Roman" w:cs="Times New Roman"/>
                <w:b/>
                <w:i/>
                <w:iCs/>
                <w:lang w:eastAsia="ru-RU"/>
              </w:rPr>
              <w:t xml:space="preserve">                  2</w:t>
            </w:r>
          </w:p>
          <w:p w14:paraId="130DBD73"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1129A2BF"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0555352F"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30E5FD9A"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r w:rsidRPr="00DB75CC">
              <w:rPr>
                <w:rFonts w:ascii="Times New Roman" w:eastAsia="Times New Roman" w:hAnsi="Times New Roman" w:cs="Times New Roman"/>
                <w:b/>
                <w:i/>
                <w:iCs/>
                <w:lang w:eastAsia="ru-RU"/>
              </w:rPr>
              <w:t xml:space="preserve">                   2</w:t>
            </w:r>
          </w:p>
          <w:p w14:paraId="023ED943"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40218A6D"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61C83C15"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59B5E338"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31DAC345"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3082056F"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0717453A"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22C763A4"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56464C70"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r w:rsidRPr="00DB75CC">
              <w:rPr>
                <w:rFonts w:ascii="Times New Roman" w:eastAsia="Times New Roman" w:hAnsi="Times New Roman" w:cs="Times New Roman"/>
                <w:b/>
                <w:i/>
                <w:iCs/>
                <w:lang w:eastAsia="ru-RU"/>
              </w:rPr>
              <w:t xml:space="preserve">                   2</w:t>
            </w:r>
          </w:p>
          <w:p w14:paraId="61EF57ED"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360D06E0"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2CCD88CE"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640620F9"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5A2BDE00"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5FF09544"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2B9B47CB"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p w14:paraId="7F1DF469"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r w:rsidRPr="00DB75CC">
              <w:rPr>
                <w:rFonts w:ascii="Times New Roman" w:eastAsia="Times New Roman" w:hAnsi="Times New Roman" w:cs="Times New Roman"/>
                <w:b/>
                <w:i/>
                <w:iCs/>
                <w:lang w:eastAsia="ru-RU"/>
              </w:rPr>
              <w:t xml:space="preserve">                  2</w:t>
            </w:r>
          </w:p>
          <w:p w14:paraId="3B364CCB" w14:textId="77777777" w:rsidR="00DB75CC" w:rsidRPr="00DB75CC" w:rsidRDefault="00DB75CC" w:rsidP="00D83FA7">
            <w:pPr>
              <w:suppressAutoHyphens/>
              <w:spacing w:after="0" w:line="240" w:lineRule="auto"/>
              <w:rPr>
                <w:rFonts w:ascii="Times New Roman" w:eastAsia="Times New Roman" w:hAnsi="Times New Roman" w:cs="Times New Roman"/>
                <w:b/>
                <w:i/>
                <w:iCs/>
                <w:lang w:eastAsia="ru-RU"/>
              </w:rPr>
            </w:pPr>
          </w:p>
        </w:tc>
        <w:tc>
          <w:tcPr>
            <w:tcW w:w="707" w:type="pct"/>
            <w:vMerge w:val="restart"/>
          </w:tcPr>
          <w:p w14:paraId="2D2CC9E9"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ПК 1.1</w:t>
            </w:r>
          </w:p>
          <w:p w14:paraId="2A4AB20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01</w:t>
            </w:r>
          </w:p>
          <w:p w14:paraId="0E9CB433"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02</w:t>
            </w:r>
          </w:p>
          <w:p w14:paraId="2CB9D37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ОК.03</w:t>
            </w:r>
          </w:p>
        </w:tc>
        <w:tc>
          <w:tcPr>
            <w:tcW w:w="637" w:type="pct"/>
            <w:vMerge w:val="restart"/>
          </w:tcPr>
          <w:p w14:paraId="6FF1FB8E"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Н 1.1.01</w:t>
            </w:r>
          </w:p>
          <w:p w14:paraId="314C5E70"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1.1.01</w:t>
            </w:r>
          </w:p>
          <w:p w14:paraId="59CFBF3C"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1.1.02</w:t>
            </w:r>
          </w:p>
          <w:p w14:paraId="11E844C1"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1.1.03</w:t>
            </w:r>
          </w:p>
          <w:p w14:paraId="16A25F6E"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1.1.04</w:t>
            </w:r>
          </w:p>
          <w:p w14:paraId="6E33C517"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Уо01.01</w:t>
            </w:r>
          </w:p>
          <w:p w14:paraId="531D042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Зо01.02</w:t>
            </w:r>
          </w:p>
          <w:p w14:paraId="1B3555AA"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02.01</w:t>
            </w:r>
          </w:p>
          <w:p w14:paraId="68241A25"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02.04</w:t>
            </w:r>
          </w:p>
          <w:p w14:paraId="4C0BF0E8"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02.01</w:t>
            </w:r>
          </w:p>
          <w:p w14:paraId="0125CA9A"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02.02</w:t>
            </w:r>
          </w:p>
          <w:p w14:paraId="21DA3304"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03.01</w:t>
            </w:r>
          </w:p>
          <w:p w14:paraId="4AE3D55A"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03.04</w:t>
            </w:r>
          </w:p>
          <w:p w14:paraId="217CCC2E"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03.01</w:t>
            </w:r>
          </w:p>
          <w:p w14:paraId="4BB1C0D9"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03.04</w:t>
            </w:r>
          </w:p>
        </w:tc>
      </w:tr>
      <w:tr w:rsidR="00DB75CC" w:rsidRPr="00DB75CC" w14:paraId="48B99C16" w14:textId="77777777" w:rsidTr="00D83FA7">
        <w:trPr>
          <w:trHeight w:val="364"/>
        </w:trPr>
        <w:tc>
          <w:tcPr>
            <w:tcW w:w="959" w:type="pct"/>
            <w:vMerge/>
          </w:tcPr>
          <w:p w14:paraId="22AE5E16"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165C32F5"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lang w:eastAsia="ru-RU"/>
              </w:rPr>
              <w:t xml:space="preserve">Практические </w:t>
            </w:r>
            <w:proofErr w:type="gramStart"/>
            <w:r w:rsidRPr="00DB75CC">
              <w:rPr>
                <w:rFonts w:ascii="Times New Roman" w:eastAsia="Times New Roman" w:hAnsi="Times New Roman" w:cs="Times New Roman"/>
                <w:b/>
                <w:lang w:eastAsia="ru-RU"/>
              </w:rPr>
              <w:t>работы</w:t>
            </w:r>
            <w:r w:rsidRPr="00DB75CC">
              <w:rPr>
                <w:rFonts w:ascii="Times New Roman" w:eastAsia="Times New Roman" w:hAnsi="Times New Roman" w:cs="Times New Roman"/>
                <w:lang w:eastAsia="ru-RU"/>
              </w:rPr>
              <w:t xml:space="preserve"> :</w:t>
            </w:r>
            <w:proofErr w:type="gramEnd"/>
            <w:r w:rsidRPr="00DB75CC">
              <w:rPr>
                <w:rFonts w:ascii="Times New Roman" w:eastAsia="Times New Roman" w:hAnsi="Times New Roman" w:cs="Times New Roman"/>
                <w:lang w:eastAsia="ru-RU"/>
              </w:rPr>
              <w:t xml:space="preserve"> Классификация электротехнических материалов, применяемых в промышленности, по составу, назначению и способу получении, по технологическим свойствам, по области применения. Сравнительное описание </w:t>
            </w:r>
            <w:r w:rsidRPr="00DB75CC">
              <w:rPr>
                <w:rFonts w:ascii="Times New Roman" w:eastAsia="Times New Roman" w:hAnsi="Times New Roman" w:cs="Times New Roman"/>
                <w:lang w:eastAsia="ru-RU"/>
              </w:rPr>
              <w:lastRenderedPageBreak/>
              <w:t>электроизоляционных материалов. Подбор основных электротехнических материалов со сходными коэффициентами теплового расширения. Контрольная работа по вопросам</w:t>
            </w:r>
          </w:p>
        </w:tc>
        <w:tc>
          <w:tcPr>
            <w:tcW w:w="1255" w:type="pct"/>
            <w:vAlign w:val="center"/>
          </w:tcPr>
          <w:p w14:paraId="6A1BA6FC" w14:textId="77777777" w:rsidR="00DB75CC" w:rsidRPr="00DB75CC" w:rsidRDefault="00DB75CC" w:rsidP="00D83FA7">
            <w:pPr>
              <w:suppressAutoHyphens/>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lastRenderedPageBreak/>
              <w:t>2</w:t>
            </w:r>
          </w:p>
        </w:tc>
        <w:tc>
          <w:tcPr>
            <w:tcW w:w="707" w:type="pct"/>
            <w:vMerge/>
          </w:tcPr>
          <w:p w14:paraId="41E2046A" w14:textId="77777777" w:rsidR="00DB75CC" w:rsidRPr="00DB75CC" w:rsidRDefault="00DB75CC" w:rsidP="00D83FA7">
            <w:pPr>
              <w:spacing w:after="0" w:line="240" w:lineRule="auto"/>
              <w:rPr>
                <w:rFonts w:ascii="Times New Roman" w:eastAsia="Times New Roman" w:hAnsi="Times New Roman" w:cs="Times New Roman"/>
                <w:lang w:eastAsia="ru-RU"/>
              </w:rPr>
            </w:pPr>
          </w:p>
        </w:tc>
        <w:tc>
          <w:tcPr>
            <w:tcW w:w="637" w:type="pct"/>
            <w:vMerge/>
          </w:tcPr>
          <w:p w14:paraId="16D01B72" w14:textId="77777777" w:rsidR="00DB75CC" w:rsidRPr="00DB75CC" w:rsidRDefault="00DB75CC" w:rsidP="00D83FA7">
            <w:pPr>
              <w:spacing w:after="0" w:line="240" w:lineRule="auto"/>
              <w:rPr>
                <w:rFonts w:ascii="Times New Roman" w:eastAsia="Times New Roman" w:hAnsi="Times New Roman" w:cs="Times New Roman"/>
                <w:lang w:eastAsia="ru-RU"/>
              </w:rPr>
            </w:pPr>
          </w:p>
        </w:tc>
      </w:tr>
      <w:tr w:rsidR="00DB75CC" w:rsidRPr="00DB75CC" w14:paraId="5E11A325" w14:textId="77777777" w:rsidTr="00D83FA7">
        <w:trPr>
          <w:trHeight w:val="1185"/>
        </w:trPr>
        <w:tc>
          <w:tcPr>
            <w:tcW w:w="959" w:type="pct"/>
            <w:vMerge/>
          </w:tcPr>
          <w:p w14:paraId="13A5D043"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5B334CC4" w14:textId="77777777" w:rsidR="00DB75CC" w:rsidRPr="00DB75CC" w:rsidRDefault="00DB75CC" w:rsidP="00D83FA7">
            <w:pPr>
              <w:spacing w:after="0" w:line="240" w:lineRule="auto"/>
              <w:jc w:val="both"/>
              <w:rPr>
                <w:rFonts w:ascii="Times New Roman" w:eastAsia="Times New Roman" w:hAnsi="Times New Roman" w:cs="Times New Roman"/>
                <w:lang w:eastAsia="ru-RU"/>
              </w:rPr>
            </w:pPr>
            <w:r w:rsidRPr="00DB75CC">
              <w:rPr>
                <w:rFonts w:ascii="Times New Roman" w:eastAsia="Times New Roman" w:hAnsi="Times New Roman" w:cs="Times New Roman"/>
                <w:b/>
                <w:lang w:eastAsia="ru-RU"/>
              </w:rPr>
              <w:t>Самостоятельная работа</w:t>
            </w:r>
            <w:r w:rsidRPr="00DB75CC">
              <w:rPr>
                <w:rFonts w:ascii="Times New Roman" w:eastAsia="Times New Roman" w:hAnsi="Times New Roman" w:cs="Times New Roman"/>
                <w:lang w:eastAsia="ru-RU"/>
              </w:rPr>
              <w:t xml:space="preserve"> (внеаудиторная): </w:t>
            </w:r>
          </w:p>
          <w:p w14:paraId="5A14DE68" w14:textId="77777777" w:rsidR="00DB75CC" w:rsidRPr="00DB75CC" w:rsidRDefault="00DB75CC" w:rsidP="00D83FA7">
            <w:pPr>
              <w:spacing w:after="0" w:line="240" w:lineRule="auto"/>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Определение и расшифровка маркировки диэлектрических материалов, используемых в электрооборудовании. Сравнительный анализ смол (полиэфирных, эпоксидных, полиамидных </w:t>
            </w:r>
            <w:proofErr w:type="spellStart"/>
            <w:r w:rsidRPr="00DB75CC">
              <w:rPr>
                <w:rFonts w:ascii="Times New Roman" w:eastAsia="Times New Roman" w:hAnsi="Times New Roman" w:cs="Times New Roman"/>
                <w:lang w:eastAsia="ru-RU"/>
              </w:rPr>
              <w:t>и.д</w:t>
            </w:r>
            <w:proofErr w:type="spellEnd"/>
            <w:r w:rsidRPr="00DB75CC">
              <w:rPr>
                <w:rFonts w:ascii="Times New Roman" w:eastAsia="Times New Roman" w:hAnsi="Times New Roman" w:cs="Times New Roman"/>
                <w:lang w:eastAsia="ru-RU"/>
              </w:rPr>
              <w:t xml:space="preserve">.). </w:t>
            </w:r>
          </w:p>
          <w:p w14:paraId="6DA52880" w14:textId="77777777" w:rsidR="00DB75CC" w:rsidRPr="00DB75CC" w:rsidRDefault="00DB75CC" w:rsidP="00D83FA7">
            <w:pPr>
              <w:spacing w:after="0" w:line="240" w:lineRule="auto"/>
              <w:jc w:val="both"/>
              <w:rPr>
                <w:rFonts w:ascii="Times New Roman" w:eastAsia="Times New Roman" w:hAnsi="Times New Roman" w:cs="Times New Roman"/>
                <w:bCs/>
                <w:lang w:eastAsia="ru-RU"/>
              </w:rPr>
            </w:pPr>
            <w:r w:rsidRPr="00DB75CC">
              <w:rPr>
                <w:rFonts w:ascii="Times New Roman" w:eastAsia="Times New Roman" w:hAnsi="Times New Roman" w:cs="Times New Roman"/>
                <w:lang w:eastAsia="ru-RU"/>
              </w:rPr>
              <w:t>Сравнительный анализ слоистых пластических масс (каучука и резины). Выбор материала по заданным свойствам из профессионально-ориентированных источников информации</w:t>
            </w:r>
          </w:p>
        </w:tc>
        <w:tc>
          <w:tcPr>
            <w:tcW w:w="1255" w:type="pct"/>
            <w:vAlign w:val="center"/>
          </w:tcPr>
          <w:p w14:paraId="740FA5D7" w14:textId="77777777" w:rsidR="00DB75CC" w:rsidRPr="00DB75CC" w:rsidRDefault="00DB75CC" w:rsidP="00D83FA7">
            <w:pPr>
              <w:suppressAutoHyphens/>
              <w:spacing w:after="0" w:line="240" w:lineRule="auto"/>
              <w:jc w:val="center"/>
              <w:rPr>
                <w:rFonts w:ascii="Times New Roman" w:eastAsia="Times New Roman" w:hAnsi="Times New Roman" w:cs="Times New Roman"/>
                <w:b/>
                <w:bCs/>
                <w:i/>
                <w:iCs/>
                <w:lang w:eastAsia="ru-RU"/>
              </w:rPr>
            </w:pPr>
            <w:r w:rsidRPr="00DB75CC">
              <w:rPr>
                <w:rFonts w:ascii="Times New Roman" w:eastAsia="Times New Roman" w:hAnsi="Times New Roman" w:cs="Times New Roman"/>
                <w:b/>
                <w:bCs/>
                <w:i/>
                <w:iCs/>
                <w:lang w:eastAsia="ru-RU"/>
              </w:rPr>
              <w:t>10</w:t>
            </w:r>
          </w:p>
        </w:tc>
        <w:tc>
          <w:tcPr>
            <w:tcW w:w="707" w:type="pct"/>
            <w:vMerge/>
          </w:tcPr>
          <w:p w14:paraId="175A2650" w14:textId="77777777" w:rsidR="00DB75CC" w:rsidRPr="00DB75CC" w:rsidRDefault="00DB75CC" w:rsidP="00D83FA7">
            <w:pPr>
              <w:spacing w:after="0" w:line="240" w:lineRule="auto"/>
              <w:rPr>
                <w:rFonts w:ascii="Times New Roman" w:eastAsia="Times New Roman" w:hAnsi="Times New Roman" w:cs="Times New Roman"/>
                <w:lang w:eastAsia="ru-RU"/>
              </w:rPr>
            </w:pPr>
          </w:p>
        </w:tc>
        <w:tc>
          <w:tcPr>
            <w:tcW w:w="637" w:type="pct"/>
            <w:vMerge/>
          </w:tcPr>
          <w:p w14:paraId="787C929E" w14:textId="77777777" w:rsidR="00DB75CC" w:rsidRPr="00DB75CC" w:rsidRDefault="00DB75CC" w:rsidP="00D83FA7">
            <w:pPr>
              <w:spacing w:after="0" w:line="240" w:lineRule="auto"/>
              <w:rPr>
                <w:rFonts w:ascii="Times New Roman" w:eastAsia="Times New Roman" w:hAnsi="Times New Roman" w:cs="Times New Roman"/>
                <w:lang w:eastAsia="ru-RU"/>
              </w:rPr>
            </w:pPr>
          </w:p>
        </w:tc>
      </w:tr>
      <w:tr w:rsidR="00DB75CC" w:rsidRPr="00DB75CC" w14:paraId="5F6747A1" w14:textId="77777777" w:rsidTr="00D83FA7">
        <w:trPr>
          <w:trHeight w:val="418"/>
        </w:trPr>
        <w:tc>
          <w:tcPr>
            <w:tcW w:w="959" w:type="pct"/>
            <w:vMerge w:val="restart"/>
          </w:tcPr>
          <w:p w14:paraId="65ACA412"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Тема 1.2 Проводниковые материалы</w:t>
            </w:r>
          </w:p>
        </w:tc>
        <w:tc>
          <w:tcPr>
            <w:tcW w:w="1441" w:type="pct"/>
          </w:tcPr>
          <w:p w14:paraId="2B1F3A61"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Проводниковые материалы с малым удельным сопротивление: наименование, виды, физические свойства, маркировка, характеристики, область применения. </w:t>
            </w:r>
          </w:p>
          <w:p w14:paraId="680F6E0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Проводниковые материалы с большим удельным сопротивлением: наименование, виды, свойства, маркировка, характеристики, область применения. </w:t>
            </w:r>
          </w:p>
          <w:p w14:paraId="32FD1E1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Жаростойкие, металлокерамические, электроугольные материалы и изделия: наименование, виды, свойства, маркировка, характеристики, область применения. </w:t>
            </w:r>
          </w:p>
          <w:p w14:paraId="33785BDB"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lang w:eastAsia="ru-RU"/>
              </w:rPr>
              <w:t xml:space="preserve">- Проводниковые (кабельные) изделия (обмоточные провода, монтажные провода и кабели, установочные провода): наименование, виды, свойства, </w:t>
            </w:r>
            <w:r w:rsidRPr="00DB75CC">
              <w:rPr>
                <w:rFonts w:ascii="Times New Roman" w:eastAsia="Times New Roman" w:hAnsi="Times New Roman" w:cs="Times New Roman"/>
                <w:lang w:eastAsia="ru-RU"/>
              </w:rPr>
              <w:lastRenderedPageBreak/>
              <w:t xml:space="preserve">маркировка, характеристики, область применения. </w:t>
            </w:r>
          </w:p>
        </w:tc>
        <w:tc>
          <w:tcPr>
            <w:tcW w:w="1255" w:type="pct"/>
            <w:vAlign w:val="center"/>
          </w:tcPr>
          <w:p w14:paraId="2B68B1EF" w14:textId="77777777" w:rsidR="00DB75CC" w:rsidRPr="00DB75CC" w:rsidRDefault="00DB75CC" w:rsidP="00D83FA7">
            <w:pPr>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lastRenderedPageBreak/>
              <w:t xml:space="preserve">                          2</w:t>
            </w:r>
          </w:p>
          <w:p w14:paraId="6A7EDB57"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1FB17751"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763B28AD"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56947546"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1863E529" w14:textId="77777777" w:rsidR="00DB75CC" w:rsidRPr="00DB75CC" w:rsidRDefault="00DB75CC" w:rsidP="00D83FA7">
            <w:pPr>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 xml:space="preserve">                         2</w:t>
            </w:r>
          </w:p>
          <w:p w14:paraId="4B5B0A7E"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7EAE713D"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053B3FD4"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4D0C557F"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6D38CCCA" w14:textId="77777777" w:rsidR="00DB75CC" w:rsidRPr="00DB75CC" w:rsidRDefault="00DB75CC" w:rsidP="00D83FA7">
            <w:pPr>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 xml:space="preserve">                          2</w:t>
            </w:r>
          </w:p>
          <w:p w14:paraId="3715518D"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47E664EA"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6CBA44EA"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40F2B207"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39A49B79" w14:textId="77777777" w:rsidR="00DB75CC" w:rsidRPr="00DB75CC" w:rsidRDefault="00DB75CC" w:rsidP="00D83FA7">
            <w:pPr>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 xml:space="preserve">                          2</w:t>
            </w:r>
          </w:p>
          <w:p w14:paraId="7AED3E21"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7A757BA2"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0814FB9A" w14:textId="77777777" w:rsidR="00DB75CC" w:rsidRPr="00DB75CC" w:rsidRDefault="00DB75CC" w:rsidP="00D83FA7">
            <w:pPr>
              <w:spacing w:after="0" w:line="240" w:lineRule="auto"/>
              <w:rPr>
                <w:rFonts w:ascii="Times New Roman" w:eastAsia="Times New Roman" w:hAnsi="Times New Roman" w:cs="Times New Roman"/>
                <w:b/>
                <w:lang w:eastAsia="ru-RU"/>
              </w:rPr>
            </w:pPr>
          </w:p>
          <w:p w14:paraId="2804FF44"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707" w:type="pct"/>
            <w:vMerge w:val="restart"/>
          </w:tcPr>
          <w:p w14:paraId="62C18FA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lastRenderedPageBreak/>
              <w:t>ПК 1.1</w:t>
            </w:r>
          </w:p>
          <w:p w14:paraId="36B092C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01</w:t>
            </w:r>
          </w:p>
          <w:p w14:paraId="2EFB63A3"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02</w:t>
            </w:r>
          </w:p>
          <w:p w14:paraId="7D2A366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03</w:t>
            </w:r>
          </w:p>
        </w:tc>
        <w:tc>
          <w:tcPr>
            <w:tcW w:w="637" w:type="pct"/>
            <w:vMerge w:val="restart"/>
          </w:tcPr>
          <w:p w14:paraId="57763DF3"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Н 1.1.01</w:t>
            </w:r>
          </w:p>
          <w:p w14:paraId="6E336B04"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1.1.02</w:t>
            </w:r>
          </w:p>
          <w:p w14:paraId="459D6D31"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1.1.03</w:t>
            </w:r>
          </w:p>
          <w:p w14:paraId="4372CAA4"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1.1.04</w:t>
            </w:r>
          </w:p>
          <w:p w14:paraId="25D4C740"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01.01</w:t>
            </w:r>
          </w:p>
          <w:p w14:paraId="6EECBBA3"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01.02</w:t>
            </w:r>
          </w:p>
          <w:p w14:paraId="0AE750CF"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w:t>
            </w: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02.01</w:t>
            </w:r>
          </w:p>
          <w:p w14:paraId="6713BA96"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02.04</w:t>
            </w:r>
          </w:p>
          <w:p w14:paraId="7AE9FED4"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02.01</w:t>
            </w:r>
          </w:p>
          <w:p w14:paraId="7DE21242"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02.02</w:t>
            </w:r>
          </w:p>
          <w:p w14:paraId="64E368EF"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03.01</w:t>
            </w:r>
          </w:p>
          <w:p w14:paraId="033D7584"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03.04</w:t>
            </w:r>
          </w:p>
          <w:p w14:paraId="67D1F083"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03.01</w:t>
            </w:r>
          </w:p>
          <w:p w14:paraId="7C04CE32"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03.04</w:t>
            </w:r>
          </w:p>
        </w:tc>
      </w:tr>
      <w:tr w:rsidR="00DB75CC" w:rsidRPr="00DB75CC" w14:paraId="3AEB4E13" w14:textId="77777777" w:rsidTr="00D83FA7">
        <w:trPr>
          <w:trHeight w:val="20"/>
        </w:trPr>
        <w:tc>
          <w:tcPr>
            <w:tcW w:w="959" w:type="pct"/>
            <w:vMerge/>
          </w:tcPr>
          <w:p w14:paraId="1833C1E2"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14A1BF24" w14:textId="77777777" w:rsidR="00DB75CC" w:rsidRPr="00DB75CC" w:rsidRDefault="00DB75CC" w:rsidP="00D83FA7">
            <w:pPr>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bCs/>
                <w:lang w:eastAsia="ru-RU"/>
              </w:rPr>
              <w:t>Практическое занятие:</w:t>
            </w:r>
          </w:p>
        </w:tc>
        <w:tc>
          <w:tcPr>
            <w:tcW w:w="1255" w:type="pct"/>
            <w:vAlign w:val="center"/>
          </w:tcPr>
          <w:p w14:paraId="1C2E78DC"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tc>
        <w:tc>
          <w:tcPr>
            <w:tcW w:w="707" w:type="pct"/>
            <w:vMerge/>
          </w:tcPr>
          <w:p w14:paraId="3DDF4CEA"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vMerge/>
          </w:tcPr>
          <w:p w14:paraId="3A96814E"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0BBD4259" w14:textId="77777777" w:rsidTr="00D83FA7">
        <w:trPr>
          <w:trHeight w:val="20"/>
        </w:trPr>
        <w:tc>
          <w:tcPr>
            <w:tcW w:w="959" w:type="pct"/>
            <w:vMerge/>
          </w:tcPr>
          <w:p w14:paraId="701F0657"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714336D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Классификация проводниковых материалов, применяемых в промышленности, по составу, назначению, по технологическим свойствам, по области применения. Сравнительное описание проводниковых материалов. </w:t>
            </w:r>
          </w:p>
        </w:tc>
        <w:tc>
          <w:tcPr>
            <w:tcW w:w="1255" w:type="pct"/>
            <w:vAlign w:val="center"/>
          </w:tcPr>
          <w:p w14:paraId="3A9B73B4"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tc>
        <w:tc>
          <w:tcPr>
            <w:tcW w:w="707" w:type="pct"/>
            <w:vMerge/>
          </w:tcPr>
          <w:p w14:paraId="78B290A3"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vMerge/>
          </w:tcPr>
          <w:p w14:paraId="7563ABA8"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5BC28B06" w14:textId="77777777" w:rsidTr="00D83FA7">
        <w:trPr>
          <w:trHeight w:val="20"/>
        </w:trPr>
        <w:tc>
          <w:tcPr>
            <w:tcW w:w="959" w:type="pct"/>
            <w:vMerge w:val="restart"/>
          </w:tcPr>
          <w:p w14:paraId="76A6FC9D"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Тема 1.3 Полупроводниковые материалы</w:t>
            </w:r>
          </w:p>
        </w:tc>
        <w:tc>
          <w:tcPr>
            <w:tcW w:w="1441" w:type="pct"/>
          </w:tcPr>
          <w:p w14:paraId="7F35FA48" w14:textId="77777777" w:rsidR="00DB75CC" w:rsidRPr="00DB75CC" w:rsidRDefault="00DB75CC" w:rsidP="00D83FA7">
            <w:pPr>
              <w:spacing w:after="0" w:line="240" w:lineRule="auto"/>
              <w:jc w:val="both"/>
              <w:rPr>
                <w:rFonts w:ascii="Times New Roman" w:eastAsia="Times New Roman" w:hAnsi="Times New Roman" w:cs="Times New Roman"/>
                <w:bCs/>
                <w:lang w:eastAsia="ru-RU"/>
              </w:rPr>
            </w:pPr>
            <w:r w:rsidRPr="00DB75CC">
              <w:rPr>
                <w:rFonts w:ascii="Times New Roman" w:eastAsia="Times New Roman" w:hAnsi="Times New Roman" w:cs="Times New Roman"/>
                <w:lang w:eastAsia="ru-RU"/>
              </w:rPr>
              <w:t xml:space="preserve">Полупроводниковые материалы </w:t>
            </w:r>
            <w:proofErr w:type="gramStart"/>
            <w:r w:rsidRPr="00DB75CC">
              <w:rPr>
                <w:rFonts w:ascii="Times New Roman" w:eastAsia="Times New Roman" w:hAnsi="Times New Roman" w:cs="Times New Roman"/>
                <w:lang w:eastAsia="ru-RU"/>
              </w:rPr>
              <w:t>( элементы</w:t>
            </w:r>
            <w:proofErr w:type="gramEnd"/>
            <w:r w:rsidRPr="00DB75CC">
              <w:rPr>
                <w:rFonts w:ascii="Times New Roman" w:eastAsia="Times New Roman" w:hAnsi="Times New Roman" w:cs="Times New Roman"/>
                <w:lang w:eastAsia="ru-RU"/>
              </w:rPr>
              <w:t xml:space="preserve"> четвертой-шестой группы периодической системы Менделеева): наименование, физические и технологические свойства, метод получения, область применения. </w:t>
            </w:r>
          </w:p>
        </w:tc>
        <w:tc>
          <w:tcPr>
            <w:tcW w:w="1255" w:type="pct"/>
            <w:vAlign w:val="center"/>
          </w:tcPr>
          <w:p w14:paraId="54CFA80C"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 xml:space="preserve">                           4 </w:t>
            </w:r>
          </w:p>
          <w:p w14:paraId="3D6EB2FF"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5AD5A3EC"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50FE72EB"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4C8B8793"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1FDCE2F4"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77FB683B"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02DA851E" w14:textId="77777777" w:rsidR="00DB75CC" w:rsidRPr="00DB75CC" w:rsidRDefault="00DB75CC" w:rsidP="00D83FA7">
            <w:pPr>
              <w:spacing w:after="0" w:line="240" w:lineRule="auto"/>
              <w:rPr>
                <w:rFonts w:ascii="Times New Roman" w:eastAsia="Times New Roman" w:hAnsi="Times New Roman" w:cs="Times New Roman"/>
                <w:b/>
                <w:bCs/>
                <w:lang w:eastAsia="ru-RU"/>
              </w:rPr>
            </w:pPr>
          </w:p>
          <w:p w14:paraId="14316FBF"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707" w:type="pct"/>
          </w:tcPr>
          <w:p w14:paraId="4798AD6F"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ПК 1.1</w:t>
            </w:r>
          </w:p>
          <w:p w14:paraId="47424AE6"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ОК01</w:t>
            </w:r>
          </w:p>
          <w:p w14:paraId="55402FA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02</w:t>
            </w:r>
          </w:p>
          <w:p w14:paraId="1A70C1D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03</w:t>
            </w:r>
          </w:p>
        </w:tc>
        <w:tc>
          <w:tcPr>
            <w:tcW w:w="637" w:type="pct"/>
          </w:tcPr>
          <w:p w14:paraId="72C8C9A4"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Н 1.1.01</w:t>
            </w:r>
          </w:p>
          <w:p w14:paraId="1BEC7A70"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1.1.02</w:t>
            </w:r>
          </w:p>
          <w:p w14:paraId="5A21D6DB"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1.1.03</w:t>
            </w:r>
          </w:p>
          <w:p w14:paraId="5F3C63E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1.1.04</w:t>
            </w:r>
          </w:p>
          <w:p w14:paraId="2AD2692B"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01.01</w:t>
            </w:r>
          </w:p>
          <w:p w14:paraId="651969F0"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01.02</w:t>
            </w:r>
          </w:p>
          <w:p w14:paraId="1B021BCB"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02.01</w:t>
            </w:r>
          </w:p>
          <w:p w14:paraId="3AF0FB09"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02.04</w:t>
            </w:r>
          </w:p>
          <w:p w14:paraId="49DB5C44"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02.01</w:t>
            </w:r>
          </w:p>
          <w:p w14:paraId="7F6F67ED"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02.02</w:t>
            </w:r>
          </w:p>
          <w:p w14:paraId="6FF2FD62"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03.01</w:t>
            </w:r>
          </w:p>
          <w:p w14:paraId="57EF9668"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03.04</w:t>
            </w:r>
          </w:p>
          <w:p w14:paraId="1D69ECB9"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03.01</w:t>
            </w:r>
          </w:p>
          <w:p w14:paraId="03AB3FFD"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03.04</w:t>
            </w:r>
          </w:p>
        </w:tc>
      </w:tr>
      <w:tr w:rsidR="00DB75CC" w:rsidRPr="00DB75CC" w14:paraId="071397DA" w14:textId="77777777" w:rsidTr="00D83FA7">
        <w:trPr>
          <w:trHeight w:val="2700"/>
        </w:trPr>
        <w:tc>
          <w:tcPr>
            <w:tcW w:w="959" w:type="pct"/>
            <w:vMerge/>
          </w:tcPr>
          <w:p w14:paraId="515C5546"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5E402E14" w14:textId="77777777" w:rsidR="00DB75CC" w:rsidRPr="00DB75CC" w:rsidRDefault="00DB75CC" w:rsidP="00D83FA7">
            <w:pPr>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Практические занятие:</w:t>
            </w:r>
            <w:r w:rsidRPr="00DB75CC">
              <w:rPr>
                <w:rFonts w:ascii="Times New Roman" w:eastAsia="Times New Roman" w:hAnsi="Times New Roman" w:cs="Times New Roman"/>
                <w:lang w:eastAsia="ru-RU"/>
              </w:rPr>
              <w:t xml:space="preserve"> Классификация полупроводниковых материалов, применяемых в промышленности, по составу, назначению, по технологическим свойствам, по области применения. Сравнительное описание полупроводниковых материалов</w:t>
            </w:r>
          </w:p>
        </w:tc>
        <w:tc>
          <w:tcPr>
            <w:tcW w:w="1255" w:type="pct"/>
            <w:vAlign w:val="center"/>
          </w:tcPr>
          <w:p w14:paraId="5F349253"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tc>
        <w:tc>
          <w:tcPr>
            <w:tcW w:w="707" w:type="pct"/>
          </w:tcPr>
          <w:p w14:paraId="7EDE6AEA"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tcPr>
          <w:p w14:paraId="35B8A15F"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1FB62AE7" w14:textId="77777777" w:rsidTr="00D83FA7">
        <w:trPr>
          <w:trHeight w:val="20"/>
        </w:trPr>
        <w:tc>
          <w:tcPr>
            <w:tcW w:w="959" w:type="pct"/>
            <w:vMerge w:val="restart"/>
          </w:tcPr>
          <w:p w14:paraId="15B52D9C"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 xml:space="preserve">Тема 1.4 Припой, флюсы и клеи </w:t>
            </w:r>
          </w:p>
        </w:tc>
        <w:tc>
          <w:tcPr>
            <w:tcW w:w="1441" w:type="pct"/>
          </w:tcPr>
          <w:p w14:paraId="62A381FA" w14:textId="77777777" w:rsidR="00DB75CC" w:rsidRPr="00DB75CC" w:rsidRDefault="00DB75CC" w:rsidP="00D83FA7">
            <w:pPr>
              <w:spacing w:after="0" w:line="240" w:lineRule="auto"/>
              <w:jc w:val="both"/>
              <w:rPr>
                <w:rFonts w:ascii="Times New Roman" w:eastAsia="Times New Roman" w:hAnsi="Times New Roman" w:cs="Times New Roman"/>
                <w:bCs/>
                <w:lang w:eastAsia="ru-RU"/>
              </w:rPr>
            </w:pPr>
            <w:r w:rsidRPr="00DB75CC">
              <w:rPr>
                <w:rFonts w:ascii="Times New Roman" w:eastAsia="Times New Roman" w:hAnsi="Times New Roman" w:cs="Times New Roman"/>
                <w:lang w:eastAsia="ru-RU"/>
              </w:rPr>
              <w:t xml:space="preserve">Припои, флюсы: понятие, назначение, состав, маркировка, характеристика, </w:t>
            </w:r>
            <w:r w:rsidRPr="00DB75CC">
              <w:rPr>
                <w:rFonts w:ascii="Times New Roman" w:eastAsia="Times New Roman" w:hAnsi="Times New Roman" w:cs="Times New Roman"/>
                <w:lang w:eastAsia="ru-RU"/>
              </w:rPr>
              <w:lastRenderedPageBreak/>
              <w:t>область применения. Клеи и вяжущие составы: требования, назначение, способы нанесения, маркировка, характеристика, область применения.</w:t>
            </w:r>
          </w:p>
        </w:tc>
        <w:tc>
          <w:tcPr>
            <w:tcW w:w="1255" w:type="pct"/>
            <w:vAlign w:val="center"/>
          </w:tcPr>
          <w:p w14:paraId="35BE3886"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lastRenderedPageBreak/>
              <w:t>6</w:t>
            </w:r>
          </w:p>
        </w:tc>
        <w:tc>
          <w:tcPr>
            <w:tcW w:w="707" w:type="pct"/>
            <w:vMerge w:val="restart"/>
          </w:tcPr>
          <w:p w14:paraId="5D8B4B50"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ПК 1.1</w:t>
            </w:r>
          </w:p>
          <w:p w14:paraId="43D525B6"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01</w:t>
            </w:r>
          </w:p>
          <w:p w14:paraId="6314954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lastRenderedPageBreak/>
              <w:t>ОК 02</w:t>
            </w:r>
          </w:p>
          <w:p w14:paraId="27B0912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03</w:t>
            </w:r>
          </w:p>
        </w:tc>
        <w:tc>
          <w:tcPr>
            <w:tcW w:w="637" w:type="pct"/>
            <w:vMerge w:val="restart"/>
          </w:tcPr>
          <w:p w14:paraId="3BBE3BE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lastRenderedPageBreak/>
              <w:t>Н 1.1.01</w:t>
            </w:r>
          </w:p>
          <w:p w14:paraId="0C0CA426"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У1.1.02</w:t>
            </w:r>
          </w:p>
          <w:p w14:paraId="5C02051E"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lastRenderedPageBreak/>
              <w:t xml:space="preserve">У 1.1.02 </w:t>
            </w:r>
          </w:p>
          <w:p w14:paraId="548B3C65"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1.1.03</w:t>
            </w:r>
          </w:p>
          <w:p w14:paraId="7C98C920"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1.1.04</w:t>
            </w:r>
          </w:p>
          <w:p w14:paraId="0C68DA0C"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Уо01.01</w:t>
            </w:r>
          </w:p>
          <w:p w14:paraId="2D81B6EF"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01.02</w:t>
            </w:r>
          </w:p>
          <w:p w14:paraId="6453A79E"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02.01</w:t>
            </w:r>
          </w:p>
          <w:p w14:paraId="78524C76"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02.04</w:t>
            </w:r>
          </w:p>
          <w:p w14:paraId="084C3292"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02.01</w:t>
            </w:r>
          </w:p>
          <w:p w14:paraId="6E3CCD7F"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02.02</w:t>
            </w:r>
          </w:p>
          <w:p w14:paraId="2DA485C3"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03.01</w:t>
            </w:r>
          </w:p>
          <w:p w14:paraId="1BAC50CD"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03.04</w:t>
            </w:r>
          </w:p>
          <w:p w14:paraId="3CA47C79"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03.01</w:t>
            </w:r>
          </w:p>
          <w:p w14:paraId="0D480A0C"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03.04</w:t>
            </w:r>
          </w:p>
        </w:tc>
      </w:tr>
      <w:tr w:rsidR="00DB75CC" w:rsidRPr="00DB75CC" w14:paraId="53BAB9A8" w14:textId="77777777" w:rsidTr="00D83FA7">
        <w:trPr>
          <w:trHeight w:val="20"/>
        </w:trPr>
        <w:tc>
          <w:tcPr>
            <w:tcW w:w="959" w:type="pct"/>
            <w:vMerge/>
          </w:tcPr>
          <w:p w14:paraId="2A98B0C4"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3EC228AB" w14:textId="77777777" w:rsidR="00DB75CC" w:rsidRPr="00DB75CC" w:rsidRDefault="00DB75CC" w:rsidP="00D83FA7">
            <w:pPr>
              <w:spacing w:after="0" w:line="240" w:lineRule="auto"/>
              <w:rPr>
                <w:rFonts w:ascii="Times New Roman" w:eastAsia="Times New Roman" w:hAnsi="Times New Roman" w:cs="Times New Roman"/>
                <w:bCs/>
                <w:sz w:val="24"/>
                <w:szCs w:val="24"/>
                <w:lang w:eastAsia="ru-RU"/>
              </w:rPr>
            </w:pPr>
            <w:r w:rsidRPr="00DB75CC">
              <w:rPr>
                <w:rFonts w:ascii="Times New Roman" w:eastAsia="Times New Roman" w:hAnsi="Times New Roman" w:cs="Times New Roman"/>
                <w:b/>
                <w:bCs/>
                <w:sz w:val="24"/>
                <w:szCs w:val="24"/>
                <w:lang w:eastAsia="ru-RU"/>
              </w:rPr>
              <w:t>Практическое занятие:</w:t>
            </w:r>
          </w:p>
          <w:p w14:paraId="399EFD51" w14:textId="77777777" w:rsidR="00DB75CC" w:rsidRPr="00DB75CC" w:rsidRDefault="00DB75CC" w:rsidP="00D83FA7">
            <w:pPr>
              <w:spacing w:after="0" w:line="240"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lang w:eastAsia="ru-RU"/>
              </w:rPr>
              <w:t>Классификация припоев, флюсов, применяемых в промышленности, по составу, назначению, по технологическим свойствам, по области применения. Сравнительное описание флюсов, припоев.</w:t>
            </w:r>
          </w:p>
        </w:tc>
        <w:tc>
          <w:tcPr>
            <w:tcW w:w="1255" w:type="pct"/>
            <w:vAlign w:val="center"/>
          </w:tcPr>
          <w:p w14:paraId="2368D40F"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tc>
        <w:tc>
          <w:tcPr>
            <w:tcW w:w="707" w:type="pct"/>
            <w:vMerge/>
          </w:tcPr>
          <w:p w14:paraId="079C0FCE"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vMerge/>
          </w:tcPr>
          <w:p w14:paraId="091708D6"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31885DB6" w14:textId="77777777" w:rsidTr="00D83FA7">
        <w:trPr>
          <w:trHeight w:val="20"/>
        </w:trPr>
        <w:tc>
          <w:tcPr>
            <w:tcW w:w="959" w:type="pct"/>
            <w:vMerge w:val="restart"/>
          </w:tcPr>
          <w:p w14:paraId="3D71398C"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Тема 1.5 Магнитные материалы</w:t>
            </w:r>
          </w:p>
          <w:p w14:paraId="3BB98FB1"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58CA5F5A" w14:textId="77777777" w:rsidR="00DB75CC" w:rsidRPr="00DB75CC" w:rsidRDefault="00DB75CC" w:rsidP="00D83FA7">
            <w:pPr>
              <w:spacing w:after="0" w:line="240" w:lineRule="auto"/>
              <w:jc w:val="both"/>
              <w:rPr>
                <w:rFonts w:ascii="Times New Roman" w:eastAsia="Times New Roman" w:hAnsi="Times New Roman" w:cs="Times New Roman"/>
                <w:bCs/>
                <w:sz w:val="24"/>
                <w:szCs w:val="24"/>
                <w:lang w:eastAsia="ru-RU"/>
              </w:rPr>
            </w:pPr>
            <w:r w:rsidRPr="00DB75CC">
              <w:rPr>
                <w:rFonts w:ascii="Times New Roman" w:eastAsia="Times New Roman" w:hAnsi="Times New Roman" w:cs="Times New Roman"/>
                <w:lang w:eastAsia="ru-RU"/>
              </w:rPr>
              <w:t xml:space="preserve">Основные характеристики, классификация магнитных материалов.  Металлические </w:t>
            </w:r>
            <w:proofErr w:type="spellStart"/>
            <w:r w:rsidRPr="00DB75CC">
              <w:rPr>
                <w:rFonts w:ascii="Times New Roman" w:eastAsia="Times New Roman" w:hAnsi="Times New Roman" w:cs="Times New Roman"/>
                <w:lang w:eastAsia="ru-RU"/>
              </w:rPr>
              <w:t>магнито</w:t>
            </w:r>
            <w:proofErr w:type="spellEnd"/>
            <w:r w:rsidRPr="00DB75CC">
              <w:rPr>
                <w:rFonts w:ascii="Times New Roman" w:eastAsia="Times New Roman" w:hAnsi="Times New Roman" w:cs="Times New Roman"/>
                <w:lang w:eastAsia="ru-RU"/>
              </w:rPr>
              <w:t xml:space="preserve">-мягкие, </w:t>
            </w:r>
            <w:proofErr w:type="spellStart"/>
            <w:r w:rsidRPr="00DB75CC">
              <w:rPr>
                <w:rFonts w:ascii="Times New Roman" w:eastAsia="Times New Roman" w:hAnsi="Times New Roman" w:cs="Times New Roman"/>
                <w:lang w:eastAsia="ru-RU"/>
              </w:rPr>
              <w:t>магнито</w:t>
            </w:r>
            <w:proofErr w:type="spellEnd"/>
            <w:r w:rsidRPr="00DB75CC">
              <w:rPr>
                <w:rFonts w:ascii="Times New Roman" w:eastAsia="Times New Roman" w:hAnsi="Times New Roman" w:cs="Times New Roman"/>
                <w:lang w:eastAsia="ru-RU"/>
              </w:rPr>
              <w:t xml:space="preserve">-твердые материалы, </w:t>
            </w:r>
            <w:proofErr w:type="spellStart"/>
            <w:proofErr w:type="gramStart"/>
            <w:r w:rsidRPr="00DB75CC">
              <w:rPr>
                <w:rFonts w:ascii="Times New Roman" w:eastAsia="Times New Roman" w:hAnsi="Times New Roman" w:cs="Times New Roman"/>
                <w:lang w:eastAsia="ru-RU"/>
              </w:rPr>
              <w:t>ферриты:назначение</w:t>
            </w:r>
            <w:proofErr w:type="spellEnd"/>
            <w:proofErr w:type="gramEnd"/>
            <w:r w:rsidRPr="00DB75CC">
              <w:rPr>
                <w:rFonts w:ascii="Times New Roman" w:eastAsia="Times New Roman" w:hAnsi="Times New Roman" w:cs="Times New Roman"/>
                <w:lang w:eastAsia="ru-RU"/>
              </w:rPr>
              <w:t>, характеристики, физические свойства, маркировка</w:t>
            </w:r>
          </w:p>
        </w:tc>
        <w:tc>
          <w:tcPr>
            <w:tcW w:w="1255" w:type="pct"/>
            <w:vAlign w:val="center"/>
          </w:tcPr>
          <w:p w14:paraId="66B8E8AB"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4</w:t>
            </w:r>
          </w:p>
        </w:tc>
        <w:tc>
          <w:tcPr>
            <w:tcW w:w="707" w:type="pct"/>
            <w:vMerge w:val="restart"/>
          </w:tcPr>
          <w:p w14:paraId="5EC2D451"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ПК 1.1 ОК 01</w:t>
            </w:r>
          </w:p>
          <w:p w14:paraId="73580C5A"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ОК.02</w:t>
            </w:r>
          </w:p>
          <w:p w14:paraId="13DECC3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03</w:t>
            </w:r>
          </w:p>
        </w:tc>
        <w:tc>
          <w:tcPr>
            <w:tcW w:w="637" w:type="pct"/>
            <w:vMerge w:val="restart"/>
          </w:tcPr>
          <w:p w14:paraId="654DF73B"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Н 1.1.01</w:t>
            </w:r>
          </w:p>
          <w:p w14:paraId="7B127FA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1.1.02</w:t>
            </w:r>
          </w:p>
          <w:p w14:paraId="0FB9099C"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1.1.03</w:t>
            </w:r>
          </w:p>
          <w:p w14:paraId="48B25F97"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1.1.04</w:t>
            </w:r>
          </w:p>
          <w:p w14:paraId="7E0A0D5A"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01.01</w:t>
            </w:r>
          </w:p>
          <w:p w14:paraId="62AF2C4E"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01.02</w:t>
            </w:r>
          </w:p>
          <w:p w14:paraId="75439ADA"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02.01</w:t>
            </w:r>
          </w:p>
          <w:p w14:paraId="3D989A53"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02.04</w:t>
            </w:r>
          </w:p>
          <w:p w14:paraId="2265492E"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02.01</w:t>
            </w:r>
          </w:p>
          <w:p w14:paraId="22B53A30"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02.02</w:t>
            </w:r>
          </w:p>
          <w:p w14:paraId="1D85FA10"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03.01</w:t>
            </w:r>
          </w:p>
          <w:p w14:paraId="37D6FB40"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03.04</w:t>
            </w:r>
          </w:p>
          <w:p w14:paraId="4D718C02"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03.01</w:t>
            </w:r>
          </w:p>
          <w:p w14:paraId="181506B0"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03.04</w:t>
            </w:r>
          </w:p>
          <w:p w14:paraId="79AE5F3B" w14:textId="77777777" w:rsidR="00DB75CC" w:rsidRPr="00DB75CC" w:rsidRDefault="00DB75CC" w:rsidP="00D83FA7">
            <w:pPr>
              <w:spacing w:after="0" w:line="240" w:lineRule="auto"/>
              <w:rPr>
                <w:rFonts w:ascii="Times New Roman" w:eastAsia="Times New Roman" w:hAnsi="Times New Roman" w:cs="Times New Roman"/>
                <w:lang w:eastAsia="ru-RU"/>
              </w:rPr>
            </w:pPr>
          </w:p>
        </w:tc>
      </w:tr>
      <w:tr w:rsidR="00DB75CC" w:rsidRPr="00DB75CC" w14:paraId="701A9BC5" w14:textId="77777777" w:rsidTr="00D83FA7">
        <w:trPr>
          <w:trHeight w:val="20"/>
        </w:trPr>
        <w:tc>
          <w:tcPr>
            <w:tcW w:w="959" w:type="pct"/>
            <w:vMerge/>
          </w:tcPr>
          <w:p w14:paraId="577FCB95"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5CB2035F" w14:textId="77777777" w:rsidR="00DB75CC" w:rsidRPr="00DB75CC" w:rsidRDefault="00DB75CC" w:rsidP="00D83FA7">
            <w:pPr>
              <w:spacing w:after="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b/>
                <w:bCs/>
                <w:sz w:val="24"/>
                <w:szCs w:val="24"/>
                <w:lang w:eastAsia="ru-RU"/>
              </w:rPr>
              <w:t>Практическое занятие:</w:t>
            </w:r>
          </w:p>
          <w:p w14:paraId="34383119" w14:textId="77777777" w:rsidR="00DB75CC" w:rsidRPr="00DB75CC" w:rsidRDefault="00DB75CC" w:rsidP="00D83FA7">
            <w:pPr>
              <w:spacing w:after="0" w:line="240"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lang w:eastAsia="ru-RU"/>
              </w:rPr>
              <w:t xml:space="preserve">Классификация магнитных материалов, применяемых в промышленности, по составу, назначению, по технологическим свойствам, по области применения. Сравнительное описание магнитных материалов. Контрольная работа по вопросам тем 1.3.-1.6. </w:t>
            </w:r>
          </w:p>
        </w:tc>
        <w:tc>
          <w:tcPr>
            <w:tcW w:w="1255" w:type="pct"/>
            <w:vAlign w:val="center"/>
          </w:tcPr>
          <w:p w14:paraId="6AC060E6"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tc>
        <w:tc>
          <w:tcPr>
            <w:tcW w:w="707" w:type="pct"/>
            <w:vMerge/>
          </w:tcPr>
          <w:p w14:paraId="71524912"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vMerge/>
          </w:tcPr>
          <w:p w14:paraId="7CCA187E"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4B624FA4" w14:textId="77777777" w:rsidTr="00D83FA7">
        <w:trPr>
          <w:trHeight w:val="20"/>
        </w:trPr>
        <w:tc>
          <w:tcPr>
            <w:tcW w:w="959" w:type="pct"/>
            <w:vMerge/>
          </w:tcPr>
          <w:p w14:paraId="47D6DA77"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1887D17D" w14:textId="77777777" w:rsidR="00DB75CC" w:rsidRPr="00DB75CC" w:rsidRDefault="00DB75CC" w:rsidP="00D83FA7">
            <w:pPr>
              <w:spacing w:after="0" w:line="240"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b/>
                <w:lang w:eastAsia="ru-RU"/>
              </w:rPr>
              <w:t>Самостоятельная работа (внеаудиторная):</w:t>
            </w:r>
            <w:r w:rsidRPr="00DB75CC">
              <w:rPr>
                <w:rFonts w:ascii="Times New Roman" w:eastAsia="Times New Roman" w:hAnsi="Times New Roman" w:cs="Times New Roman"/>
                <w:lang w:eastAsia="ru-RU"/>
              </w:rPr>
              <w:t xml:space="preserve"> Расшифровка маркировки полупроводниковых, проводниковых магнитных материалов, припоев, флюсов, используемых в промышленности. Подготовка рефератов по современным и перспективным, энергосберегающим электротехническим материалам, используемым в электротехнике</w:t>
            </w:r>
          </w:p>
        </w:tc>
        <w:tc>
          <w:tcPr>
            <w:tcW w:w="1255" w:type="pct"/>
            <w:vAlign w:val="center"/>
          </w:tcPr>
          <w:p w14:paraId="2D7C5C1D"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5</w:t>
            </w:r>
          </w:p>
        </w:tc>
        <w:tc>
          <w:tcPr>
            <w:tcW w:w="707" w:type="pct"/>
            <w:vMerge/>
          </w:tcPr>
          <w:p w14:paraId="16E684C0"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vMerge/>
          </w:tcPr>
          <w:p w14:paraId="247F86C7"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76E3EFC5" w14:textId="77777777" w:rsidTr="00D83FA7">
        <w:trPr>
          <w:trHeight w:val="20"/>
        </w:trPr>
        <w:tc>
          <w:tcPr>
            <w:tcW w:w="959" w:type="pct"/>
            <w:vMerge w:val="restart"/>
          </w:tcPr>
          <w:p w14:paraId="15962E22"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lastRenderedPageBreak/>
              <w:t>Тема 1.6 Основные сведения о конструкционных и электротехнических материалах</w:t>
            </w:r>
          </w:p>
        </w:tc>
        <w:tc>
          <w:tcPr>
            <w:tcW w:w="1441" w:type="pct"/>
          </w:tcPr>
          <w:p w14:paraId="3D7482E0" w14:textId="77777777" w:rsidR="00DB75CC" w:rsidRPr="00DB75CC" w:rsidRDefault="00DB75CC" w:rsidP="00D83FA7">
            <w:pPr>
              <w:spacing w:after="0" w:line="240" w:lineRule="auto"/>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Общие сведения о строении вещества. Виды атомных связей и их влияние на свойства материалов. Понятие о металлах и сплавах. Кристаллизация и структура сплавов. </w:t>
            </w:r>
          </w:p>
          <w:p w14:paraId="39CDB1E1" w14:textId="77777777" w:rsidR="00DB75CC" w:rsidRPr="00DB75CC" w:rsidRDefault="00DB75CC" w:rsidP="00D83FA7">
            <w:pPr>
              <w:spacing w:after="0" w:line="240" w:lineRule="auto"/>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Углеродистые легированные стали: наименование, виды, </w:t>
            </w:r>
            <w:proofErr w:type="spellStart"/>
            <w:r w:rsidRPr="00DB75CC">
              <w:rPr>
                <w:rFonts w:ascii="Times New Roman" w:eastAsia="Times New Roman" w:hAnsi="Times New Roman" w:cs="Times New Roman"/>
                <w:lang w:eastAsia="ru-RU"/>
              </w:rPr>
              <w:t>физикомеханические</w:t>
            </w:r>
            <w:proofErr w:type="spellEnd"/>
            <w:r w:rsidRPr="00DB75CC">
              <w:rPr>
                <w:rFonts w:ascii="Times New Roman" w:eastAsia="Times New Roman" w:hAnsi="Times New Roman" w:cs="Times New Roman"/>
                <w:lang w:eastAsia="ru-RU"/>
              </w:rPr>
              <w:t xml:space="preserve">, технологические, химические свойства, маркировка, область применения. Методы измерения параметров и определения свойств конструкционных материалов. Виды химической и термической обработки сталей. Способы термообработки и защиты сплавов от коррозии.  </w:t>
            </w:r>
          </w:p>
          <w:p w14:paraId="232DCACC" w14:textId="77777777" w:rsidR="00DB75CC" w:rsidRPr="00DB75CC" w:rsidRDefault="00DB75CC" w:rsidP="00D83FA7">
            <w:pPr>
              <w:spacing w:after="0" w:line="240" w:lineRule="auto"/>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Стали и сплавы с особыми свойствами. Стали, устойчивые против коррозии. Сплавы с «памятью». Стали и сплавы с магнитными свойствами.  </w:t>
            </w:r>
          </w:p>
          <w:p w14:paraId="2EC9C795" w14:textId="77777777" w:rsidR="00DB75CC" w:rsidRPr="00DB75CC" w:rsidRDefault="00DB75CC" w:rsidP="00D83FA7">
            <w:pPr>
              <w:spacing w:after="0" w:line="240"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lang w:eastAsia="ru-RU"/>
              </w:rPr>
              <w:t xml:space="preserve">Классификация электротехнических материалов. Характеристики электротехнических материалов (температура плавления, теплостойкость, температура размягчения, </w:t>
            </w:r>
            <w:proofErr w:type="spellStart"/>
            <w:r w:rsidRPr="00DB75CC">
              <w:rPr>
                <w:rFonts w:ascii="Times New Roman" w:eastAsia="Times New Roman" w:hAnsi="Times New Roman" w:cs="Times New Roman"/>
                <w:lang w:eastAsia="ru-RU"/>
              </w:rPr>
              <w:t>нагревостойкость</w:t>
            </w:r>
            <w:proofErr w:type="spellEnd"/>
            <w:r w:rsidRPr="00DB75CC">
              <w:rPr>
                <w:rFonts w:ascii="Times New Roman" w:eastAsia="Times New Roman" w:hAnsi="Times New Roman" w:cs="Times New Roman"/>
                <w:lang w:eastAsia="ru-RU"/>
              </w:rPr>
              <w:t>, холодостойкость, температура вспышки паров), область применения. Методы измерения параметров и определения свойств электротехнических материалов</w:t>
            </w:r>
          </w:p>
        </w:tc>
        <w:tc>
          <w:tcPr>
            <w:tcW w:w="1255" w:type="pct"/>
            <w:vAlign w:val="center"/>
          </w:tcPr>
          <w:p w14:paraId="0DFA5FF2"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p w14:paraId="593F7EF6"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73F6781C"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516AB4B8"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p w14:paraId="05A3DC13"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7A3E8796"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4BE478A8"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16F5A5EB"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68EAD686"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1434CEB0"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2</w:t>
            </w:r>
          </w:p>
          <w:p w14:paraId="48EA0104"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5435D071"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1</w:t>
            </w:r>
          </w:p>
          <w:p w14:paraId="2F8A5EA9"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6A5E4A8A"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3E5E8579"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4B3337AA"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06EB6441"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0F71CFE2"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1C40C268"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7B6ED72F"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66422A3F"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135B9C9D"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3C93F1D3"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12B10DBD"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p w14:paraId="2D68B639"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p>
        </w:tc>
        <w:tc>
          <w:tcPr>
            <w:tcW w:w="707" w:type="pct"/>
          </w:tcPr>
          <w:p w14:paraId="252362C7"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ПК 1.1</w:t>
            </w:r>
          </w:p>
          <w:p w14:paraId="59913D5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01</w:t>
            </w:r>
          </w:p>
          <w:p w14:paraId="33EC072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02</w:t>
            </w:r>
          </w:p>
          <w:p w14:paraId="00DB525E"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ОК 03</w:t>
            </w:r>
          </w:p>
          <w:p w14:paraId="78F3828A" w14:textId="77777777" w:rsidR="00DB75CC" w:rsidRPr="00DB75CC" w:rsidRDefault="00DB75CC" w:rsidP="00D83FA7">
            <w:pPr>
              <w:spacing w:after="0" w:line="240" w:lineRule="auto"/>
              <w:rPr>
                <w:rFonts w:ascii="Times New Roman" w:eastAsia="Times New Roman" w:hAnsi="Times New Roman" w:cs="Times New Roman"/>
                <w:lang w:eastAsia="ru-RU"/>
              </w:rPr>
            </w:pPr>
          </w:p>
          <w:p w14:paraId="30E3D049" w14:textId="77777777" w:rsidR="00DB75CC" w:rsidRPr="00DB75CC" w:rsidRDefault="00DB75CC" w:rsidP="00D83FA7">
            <w:pPr>
              <w:spacing w:after="0" w:line="240" w:lineRule="auto"/>
              <w:rPr>
                <w:rFonts w:ascii="Times New Roman" w:eastAsia="Times New Roman" w:hAnsi="Times New Roman" w:cs="Times New Roman"/>
                <w:lang w:eastAsia="ru-RU"/>
              </w:rPr>
            </w:pPr>
          </w:p>
        </w:tc>
        <w:tc>
          <w:tcPr>
            <w:tcW w:w="637" w:type="pct"/>
          </w:tcPr>
          <w:p w14:paraId="2EBA51F8"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Н 1.1.01</w:t>
            </w:r>
          </w:p>
          <w:p w14:paraId="3CE75B94"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1.1.02</w:t>
            </w:r>
          </w:p>
          <w:p w14:paraId="12B1175B"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 1.1.03</w:t>
            </w:r>
          </w:p>
          <w:p w14:paraId="2ED9C8B0"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1.1.04</w:t>
            </w:r>
          </w:p>
          <w:p w14:paraId="73F4DE7A"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01.01</w:t>
            </w:r>
          </w:p>
          <w:p w14:paraId="1407E6A8"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01.02</w:t>
            </w:r>
          </w:p>
          <w:p w14:paraId="0E288A15"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02.01</w:t>
            </w:r>
          </w:p>
          <w:p w14:paraId="4446134E"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02.04</w:t>
            </w:r>
          </w:p>
          <w:p w14:paraId="4F5F82B5"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02.02</w:t>
            </w:r>
          </w:p>
          <w:p w14:paraId="1E263EC2"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Уо</w:t>
            </w:r>
            <w:proofErr w:type="spellEnd"/>
            <w:r w:rsidRPr="00DB75CC">
              <w:rPr>
                <w:rFonts w:ascii="Times New Roman" w:eastAsia="Times New Roman" w:hAnsi="Times New Roman" w:cs="Times New Roman"/>
                <w:lang w:eastAsia="ru-RU"/>
              </w:rPr>
              <w:t xml:space="preserve"> 03.01</w:t>
            </w:r>
          </w:p>
          <w:p w14:paraId="3C426C9F"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Уо03.04</w:t>
            </w:r>
          </w:p>
          <w:p w14:paraId="5B4DE8ED" w14:textId="77777777" w:rsidR="00DB75CC" w:rsidRPr="00DB75CC" w:rsidRDefault="00DB75CC" w:rsidP="00D83FA7">
            <w:pPr>
              <w:spacing w:after="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З о 03.01</w:t>
            </w:r>
          </w:p>
          <w:p w14:paraId="56EDABC8" w14:textId="77777777" w:rsidR="00DB75CC" w:rsidRPr="00DB75CC" w:rsidRDefault="00DB75CC" w:rsidP="00D83FA7">
            <w:pPr>
              <w:spacing w:after="0" w:line="240" w:lineRule="auto"/>
              <w:rPr>
                <w:rFonts w:ascii="Times New Roman" w:eastAsia="Times New Roman" w:hAnsi="Times New Roman" w:cs="Times New Roman"/>
                <w:lang w:eastAsia="ru-RU"/>
              </w:rPr>
            </w:pPr>
            <w:proofErr w:type="spellStart"/>
            <w:r w:rsidRPr="00DB75CC">
              <w:rPr>
                <w:rFonts w:ascii="Times New Roman" w:eastAsia="Times New Roman" w:hAnsi="Times New Roman" w:cs="Times New Roman"/>
                <w:lang w:eastAsia="ru-RU"/>
              </w:rPr>
              <w:t>Зо</w:t>
            </w:r>
            <w:proofErr w:type="spellEnd"/>
            <w:r w:rsidRPr="00DB75CC">
              <w:rPr>
                <w:rFonts w:ascii="Times New Roman" w:eastAsia="Times New Roman" w:hAnsi="Times New Roman" w:cs="Times New Roman"/>
                <w:lang w:eastAsia="ru-RU"/>
              </w:rPr>
              <w:t xml:space="preserve"> 03.04</w:t>
            </w:r>
          </w:p>
        </w:tc>
      </w:tr>
      <w:tr w:rsidR="00DB75CC" w:rsidRPr="00DB75CC" w14:paraId="00ED5165" w14:textId="77777777" w:rsidTr="00D83FA7">
        <w:trPr>
          <w:trHeight w:val="20"/>
        </w:trPr>
        <w:tc>
          <w:tcPr>
            <w:tcW w:w="959" w:type="pct"/>
            <w:vMerge/>
          </w:tcPr>
          <w:p w14:paraId="217249C9"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3885692E" w14:textId="77777777" w:rsidR="00DB75CC" w:rsidRPr="00DB75CC" w:rsidRDefault="00DB75CC" w:rsidP="00D83FA7">
            <w:pPr>
              <w:spacing w:after="0" w:line="240" w:lineRule="auto"/>
              <w:rPr>
                <w:rFonts w:ascii="Times New Roman" w:eastAsia="Calibri" w:hAnsi="Times New Roman" w:cs="Times New Roman"/>
                <w:bCs/>
                <w:sz w:val="24"/>
                <w:szCs w:val="24"/>
                <w:lang w:eastAsia="ru-RU"/>
              </w:rPr>
            </w:pPr>
            <w:r w:rsidRPr="00DB75CC">
              <w:rPr>
                <w:rFonts w:ascii="Times New Roman" w:eastAsia="Times New Roman" w:hAnsi="Times New Roman" w:cs="Times New Roman"/>
                <w:b/>
                <w:bCs/>
                <w:sz w:val="24"/>
                <w:szCs w:val="24"/>
                <w:lang w:eastAsia="ru-RU"/>
              </w:rPr>
              <w:t>Практическое занятие</w:t>
            </w:r>
            <w:r w:rsidRPr="00DB75CC">
              <w:rPr>
                <w:rFonts w:ascii="Times New Roman" w:eastAsia="Times New Roman" w:hAnsi="Times New Roman" w:cs="Times New Roman"/>
                <w:sz w:val="24"/>
                <w:szCs w:val="24"/>
                <w:lang w:eastAsia="ru-RU"/>
              </w:rPr>
              <w:t>:</w:t>
            </w:r>
          </w:p>
          <w:p w14:paraId="7120D649" w14:textId="77777777" w:rsidR="00DB75CC" w:rsidRPr="00DB75CC" w:rsidRDefault="00DB75CC" w:rsidP="00D83FA7">
            <w:pPr>
              <w:spacing w:after="0" w:line="240"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lang w:eastAsia="ru-RU"/>
              </w:rPr>
              <w:t xml:space="preserve">Классификация конструкционных материалов, применяемых в промышленности, по составу, назначению и способу получения. Сравнительное описание основных конструкционных материалов по </w:t>
            </w:r>
            <w:proofErr w:type="spellStart"/>
            <w:r w:rsidRPr="00DB75CC">
              <w:rPr>
                <w:rFonts w:ascii="Times New Roman" w:eastAsia="Times New Roman" w:hAnsi="Times New Roman" w:cs="Times New Roman"/>
                <w:lang w:eastAsia="ru-RU"/>
              </w:rPr>
              <w:t>физикомеханическим</w:t>
            </w:r>
            <w:proofErr w:type="spellEnd"/>
            <w:r w:rsidRPr="00DB75CC">
              <w:rPr>
                <w:rFonts w:ascii="Times New Roman" w:eastAsia="Times New Roman" w:hAnsi="Times New Roman" w:cs="Times New Roman"/>
                <w:lang w:eastAsia="ru-RU"/>
              </w:rPr>
              <w:t xml:space="preserve"> и технологическим свойствам. </w:t>
            </w:r>
            <w:proofErr w:type="gramStart"/>
            <w:r w:rsidRPr="00DB75CC">
              <w:rPr>
                <w:rFonts w:ascii="Times New Roman" w:eastAsia="Times New Roman" w:hAnsi="Times New Roman" w:cs="Times New Roman"/>
                <w:lang w:eastAsia="ru-RU"/>
              </w:rPr>
              <w:t>Выбор сплава</w:t>
            </w:r>
            <w:proofErr w:type="gramEnd"/>
            <w:r w:rsidRPr="00DB75CC">
              <w:rPr>
                <w:rFonts w:ascii="Times New Roman" w:eastAsia="Times New Roman" w:hAnsi="Times New Roman" w:cs="Times New Roman"/>
                <w:lang w:eastAsia="ru-RU"/>
              </w:rPr>
              <w:t xml:space="preserve"> </w:t>
            </w:r>
            <w:r w:rsidRPr="00DB75CC">
              <w:rPr>
                <w:rFonts w:ascii="Times New Roman" w:eastAsia="Times New Roman" w:hAnsi="Times New Roman" w:cs="Times New Roman"/>
                <w:lang w:eastAsia="ru-RU"/>
              </w:rPr>
              <w:lastRenderedPageBreak/>
              <w:t>соответствующего требованиям работ или параметрам изделия. Определение свойств конкретной марки сплава. Составление опорного конспекта по тепловым характеристикам материалов. Подбор основных материалов со сходными коэффициентами теплового расширения из предложенного перечня.</w:t>
            </w:r>
          </w:p>
        </w:tc>
        <w:tc>
          <w:tcPr>
            <w:tcW w:w="1255" w:type="pct"/>
            <w:vAlign w:val="center"/>
          </w:tcPr>
          <w:p w14:paraId="13C9A0CA"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lastRenderedPageBreak/>
              <w:t>2</w:t>
            </w:r>
          </w:p>
        </w:tc>
        <w:tc>
          <w:tcPr>
            <w:tcW w:w="707" w:type="pct"/>
          </w:tcPr>
          <w:p w14:paraId="392A1902"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tcPr>
          <w:p w14:paraId="1F0E4156"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4BB1FC4A" w14:textId="77777777" w:rsidTr="00D83FA7">
        <w:trPr>
          <w:trHeight w:val="20"/>
        </w:trPr>
        <w:tc>
          <w:tcPr>
            <w:tcW w:w="959" w:type="pct"/>
            <w:vMerge/>
          </w:tcPr>
          <w:p w14:paraId="2B58384E" w14:textId="77777777" w:rsidR="00DB75CC" w:rsidRPr="00DB75CC" w:rsidRDefault="00DB75CC" w:rsidP="00D83FA7">
            <w:pPr>
              <w:spacing w:after="0" w:line="240" w:lineRule="auto"/>
              <w:rPr>
                <w:rFonts w:ascii="Times New Roman" w:eastAsia="Times New Roman" w:hAnsi="Times New Roman" w:cs="Times New Roman"/>
                <w:b/>
                <w:bCs/>
                <w:lang w:eastAsia="ru-RU"/>
              </w:rPr>
            </w:pPr>
          </w:p>
        </w:tc>
        <w:tc>
          <w:tcPr>
            <w:tcW w:w="1441" w:type="pct"/>
          </w:tcPr>
          <w:p w14:paraId="7274CD0B" w14:textId="77777777" w:rsidR="00DB75CC" w:rsidRPr="00DB75CC" w:rsidRDefault="00DB75CC" w:rsidP="00D83FA7">
            <w:pPr>
              <w:spacing w:after="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b/>
                <w:bCs/>
                <w:sz w:val="24"/>
                <w:szCs w:val="24"/>
                <w:lang w:eastAsia="ru-RU"/>
              </w:rPr>
              <w:t>Самостоятельная работа</w:t>
            </w:r>
          </w:p>
          <w:p w14:paraId="05EB19FF" w14:textId="77777777" w:rsidR="00DB75CC" w:rsidRPr="00DB75CC" w:rsidRDefault="00DB75CC" w:rsidP="00D83FA7">
            <w:pPr>
              <w:spacing w:after="0" w:line="240" w:lineRule="auto"/>
              <w:jc w:val="both"/>
              <w:rPr>
                <w:rFonts w:ascii="Times New Roman" w:eastAsia="Times New Roman" w:hAnsi="Times New Roman" w:cs="Times New Roman"/>
                <w:caps/>
                <w:sz w:val="24"/>
                <w:szCs w:val="24"/>
                <w:lang w:eastAsia="ru-RU"/>
              </w:rPr>
            </w:pPr>
            <w:r w:rsidRPr="00DB75CC">
              <w:rPr>
                <w:rFonts w:ascii="Times New Roman" w:eastAsia="Times New Roman" w:hAnsi="Times New Roman" w:cs="Times New Roman"/>
                <w:lang w:eastAsia="ru-RU"/>
              </w:rPr>
              <w:t>Расшифровка маркировки цветных металлов, сталей и их сплавов. Определение режима термообработки для конкретного сплава с графическим оформлением. Выбор материалов, входящих в состав конструкции конкретного электрооборудования.</w:t>
            </w:r>
          </w:p>
        </w:tc>
        <w:tc>
          <w:tcPr>
            <w:tcW w:w="1255" w:type="pct"/>
            <w:vAlign w:val="center"/>
          </w:tcPr>
          <w:p w14:paraId="2750F23A" w14:textId="77777777" w:rsidR="00DB75CC" w:rsidRPr="00DB75CC" w:rsidRDefault="00DB75CC" w:rsidP="00D83FA7">
            <w:pPr>
              <w:spacing w:after="0" w:line="240" w:lineRule="auto"/>
              <w:jc w:val="center"/>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5</w:t>
            </w:r>
          </w:p>
        </w:tc>
        <w:tc>
          <w:tcPr>
            <w:tcW w:w="707" w:type="pct"/>
          </w:tcPr>
          <w:p w14:paraId="67696373"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tcPr>
          <w:p w14:paraId="51191E73"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r w:rsidR="00DB75CC" w:rsidRPr="00DB75CC" w14:paraId="54E6486F" w14:textId="77777777" w:rsidTr="00D83FA7">
        <w:trPr>
          <w:trHeight w:val="20"/>
        </w:trPr>
        <w:tc>
          <w:tcPr>
            <w:tcW w:w="2400" w:type="pct"/>
            <w:gridSpan w:val="2"/>
          </w:tcPr>
          <w:p w14:paraId="06288CE9" w14:textId="77777777" w:rsidR="00DB75CC" w:rsidRPr="00DB75CC" w:rsidRDefault="00DB75CC" w:rsidP="00D83FA7">
            <w:pPr>
              <w:suppressAutoHyphens/>
              <w:spacing w:after="0" w:line="240" w:lineRule="auto"/>
              <w:rPr>
                <w:rFonts w:ascii="Times New Roman" w:eastAsia="Times New Roman" w:hAnsi="Times New Roman" w:cs="Times New Roman"/>
                <w:b/>
                <w:lang w:eastAsia="ru-RU"/>
              </w:rPr>
            </w:pPr>
            <w:r w:rsidRPr="00DB75CC">
              <w:rPr>
                <w:rFonts w:ascii="Times New Roman" w:eastAsia="Times New Roman" w:hAnsi="Times New Roman" w:cs="Times New Roman"/>
                <w:b/>
                <w:lang w:eastAsia="ru-RU"/>
              </w:rPr>
              <w:t>Промежуточная аттестация</w:t>
            </w:r>
          </w:p>
        </w:tc>
        <w:tc>
          <w:tcPr>
            <w:tcW w:w="1255" w:type="pct"/>
            <w:vAlign w:val="center"/>
          </w:tcPr>
          <w:p w14:paraId="5CB27AF1" w14:textId="77777777" w:rsidR="00DB75CC" w:rsidRPr="00DB75CC" w:rsidRDefault="00DB75CC" w:rsidP="00D83FA7">
            <w:pPr>
              <w:spacing w:after="0" w:line="240" w:lineRule="auto"/>
              <w:jc w:val="center"/>
              <w:rPr>
                <w:rFonts w:ascii="Times New Roman" w:eastAsia="Times New Roman" w:hAnsi="Times New Roman" w:cs="Times New Roman"/>
                <w:b/>
                <w:i/>
                <w:lang w:eastAsia="ru-RU"/>
              </w:rPr>
            </w:pPr>
            <w:r w:rsidRPr="00DB75CC">
              <w:rPr>
                <w:rFonts w:ascii="Times New Roman" w:eastAsia="Times New Roman" w:hAnsi="Times New Roman" w:cs="Times New Roman"/>
                <w:b/>
                <w:i/>
                <w:lang w:eastAsia="ru-RU"/>
              </w:rPr>
              <w:t>1</w:t>
            </w:r>
          </w:p>
        </w:tc>
        <w:tc>
          <w:tcPr>
            <w:tcW w:w="707" w:type="pct"/>
          </w:tcPr>
          <w:p w14:paraId="46236783" w14:textId="77777777" w:rsidR="00DB75CC" w:rsidRPr="00DB75CC" w:rsidRDefault="00DB75CC" w:rsidP="00D83FA7">
            <w:pPr>
              <w:spacing w:after="0" w:line="240" w:lineRule="auto"/>
              <w:rPr>
                <w:rFonts w:ascii="Times New Roman" w:eastAsia="Times New Roman" w:hAnsi="Times New Roman" w:cs="Times New Roman"/>
                <w:lang w:eastAsia="ru-RU"/>
              </w:rPr>
            </w:pPr>
          </w:p>
        </w:tc>
        <w:tc>
          <w:tcPr>
            <w:tcW w:w="637" w:type="pct"/>
          </w:tcPr>
          <w:p w14:paraId="5746DF03" w14:textId="77777777" w:rsidR="00DB75CC" w:rsidRPr="00DB75CC" w:rsidRDefault="00DB75CC" w:rsidP="00D83FA7">
            <w:pPr>
              <w:spacing w:after="0" w:line="240" w:lineRule="auto"/>
              <w:rPr>
                <w:rFonts w:ascii="Times New Roman" w:eastAsia="Times New Roman" w:hAnsi="Times New Roman" w:cs="Times New Roman"/>
                <w:lang w:eastAsia="ru-RU"/>
              </w:rPr>
            </w:pPr>
          </w:p>
        </w:tc>
      </w:tr>
      <w:tr w:rsidR="00DB75CC" w:rsidRPr="00DB75CC" w14:paraId="131899B3" w14:textId="77777777" w:rsidTr="00D83FA7">
        <w:trPr>
          <w:trHeight w:val="20"/>
        </w:trPr>
        <w:tc>
          <w:tcPr>
            <w:tcW w:w="2400" w:type="pct"/>
            <w:gridSpan w:val="2"/>
          </w:tcPr>
          <w:p w14:paraId="2175BC11" w14:textId="77777777" w:rsidR="00DB75CC" w:rsidRPr="00DB75CC" w:rsidRDefault="00DB75CC" w:rsidP="00D83FA7">
            <w:pPr>
              <w:spacing w:after="0" w:line="240" w:lineRule="auto"/>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t>Всего:</w:t>
            </w:r>
          </w:p>
        </w:tc>
        <w:tc>
          <w:tcPr>
            <w:tcW w:w="1255" w:type="pct"/>
            <w:vAlign w:val="center"/>
          </w:tcPr>
          <w:p w14:paraId="3CBCA7AD" w14:textId="77777777" w:rsidR="00DB75CC" w:rsidRPr="00DB75CC" w:rsidRDefault="00DB75CC" w:rsidP="00D83FA7">
            <w:pPr>
              <w:spacing w:after="0" w:line="240" w:lineRule="auto"/>
              <w:jc w:val="center"/>
              <w:rPr>
                <w:rFonts w:ascii="Times New Roman" w:eastAsia="Times New Roman" w:hAnsi="Times New Roman" w:cs="Times New Roman"/>
                <w:b/>
                <w:bCs/>
                <w:i/>
                <w:lang w:eastAsia="ru-RU"/>
              </w:rPr>
            </w:pPr>
            <w:r w:rsidRPr="00DB75CC">
              <w:rPr>
                <w:rFonts w:ascii="Times New Roman" w:eastAsia="Times New Roman" w:hAnsi="Times New Roman" w:cs="Times New Roman"/>
                <w:b/>
                <w:bCs/>
                <w:i/>
                <w:lang w:eastAsia="ru-RU"/>
              </w:rPr>
              <w:t>60</w:t>
            </w:r>
          </w:p>
        </w:tc>
        <w:tc>
          <w:tcPr>
            <w:tcW w:w="707" w:type="pct"/>
          </w:tcPr>
          <w:p w14:paraId="2C7966F9" w14:textId="77777777" w:rsidR="00DB75CC" w:rsidRPr="00DB75CC" w:rsidRDefault="00DB75CC" w:rsidP="00D83FA7">
            <w:pPr>
              <w:spacing w:after="0" w:line="240" w:lineRule="auto"/>
              <w:rPr>
                <w:rFonts w:ascii="Times New Roman" w:eastAsia="Times New Roman" w:hAnsi="Times New Roman" w:cs="Times New Roman"/>
                <w:bCs/>
                <w:lang w:eastAsia="ru-RU"/>
              </w:rPr>
            </w:pPr>
          </w:p>
        </w:tc>
        <w:tc>
          <w:tcPr>
            <w:tcW w:w="637" w:type="pct"/>
          </w:tcPr>
          <w:p w14:paraId="4870311A" w14:textId="77777777" w:rsidR="00DB75CC" w:rsidRPr="00DB75CC" w:rsidRDefault="00DB75CC" w:rsidP="00D83FA7">
            <w:pPr>
              <w:spacing w:after="0" w:line="240" w:lineRule="auto"/>
              <w:rPr>
                <w:rFonts w:ascii="Times New Roman" w:eastAsia="Times New Roman" w:hAnsi="Times New Roman" w:cs="Times New Roman"/>
                <w:bCs/>
                <w:lang w:eastAsia="ru-RU"/>
              </w:rPr>
            </w:pPr>
          </w:p>
        </w:tc>
      </w:tr>
    </w:tbl>
    <w:p w14:paraId="31CD270B" w14:textId="77777777" w:rsidR="00DB75CC" w:rsidRPr="00DB75CC" w:rsidRDefault="00DB75CC" w:rsidP="00DB75CC">
      <w:pPr>
        <w:spacing w:after="200" w:line="276" w:lineRule="auto"/>
        <w:ind w:firstLine="709"/>
        <w:rPr>
          <w:rFonts w:ascii="Times New Roman" w:eastAsia="Times New Roman" w:hAnsi="Times New Roman" w:cs="Times New Roman"/>
          <w:i/>
          <w:lang w:eastAsia="ru-RU"/>
        </w:rPr>
        <w:sectPr w:rsidR="00DB75CC" w:rsidRPr="00DB75CC" w:rsidSect="00C3691B">
          <w:pgSz w:w="16840" w:h="11907" w:orient="landscape"/>
          <w:pgMar w:top="851" w:right="1134" w:bottom="851" w:left="992" w:header="709" w:footer="709" w:gutter="0"/>
          <w:cols w:space="720"/>
        </w:sectPr>
      </w:pPr>
    </w:p>
    <w:p w14:paraId="265FA19F" w14:textId="77777777" w:rsidR="00DB75CC" w:rsidRPr="00DB75CC" w:rsidRDefault="00DB75CC" w:rsidP="00DB75CC">
      <w:pPr>
        <w:spacing w:after="200" w:line="276" w:lineRule="auto"/>
        <w:ind w:left="1353"/>
        <w:rPr>
          <w:rFonts w:ascii="Times New Roman" w:eastAsia="Times New Roman" w:hAnsi="Times New Roman" w:cs="Times New Roman"/>
          <w:b/>
          <w:bCs/>
          <w:lang w:eastAsia="ru-RU"/>
        </w:rPr>
      </w:pPr>
      <w:r w:rsidRPr="00DB75CC">
        <w:rPr>
          <w:rFonts w:ascii="Times New Roman" w:eastAsia="Times New Roman" w:hAnsi="Times New Roman" w:cs="Times New Roman"/>
          <w:b/>
          <w:bCs/>
          <w:lang w:eastAsia="ru-RU"/>
        </w:rPr>
        <w:lastRenderedPageBreak/>
        <w:t>3. УСЛОВИЯ РЕАЛИЗАЦИИ УЧЕБНОЙ ДИСЦИПЛИНЫ</w:t>
      </w:r>
    </w:p>
    <w:p w14:paraId="3DC81552"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Cs/>
          <w:sz w:val="24"/>
          <w:szCs w:val="24"/>
          <w:lang w:eastAsia="ru-RU"/>
        </w:rPr>
      </w:pPr>
      <w:r w:rsidRPr="00DB75CC">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FE6CC59" w14:textId="77777777" w:rsidR="00DB75CC" w:rsidRPr="00DB75CC" w:rsidRDefault="00DB75CC" w:rsidP="00D83FA7">
      <w:pPr>
        <w:suppressAutoHyphens/>
        <w:autoSpaceDE w:val="0"/>
        <w:autoSpaceDN w:val="0"/>
        <w:adjustRightInd w:val="0"/>
        <w:spacing w:after="0" w:line="276" w:lineRule="auto"/>
        <w:ind w:firstLine="709"/>
        <w:jc w:val="both"/>
        <w:rPr>
          <w:rFonts w:ascii="Times New Roman" w:eastAsia="SimSun" w:hAnsi="Times New Roman" w:cs="Times New Roman"/>
          <w:b/>
          <w:iCs/>
          <w:lang w:eastAsia="ru-RU"/>
        </w:rPr>
      </w:pPr>
      <w:r w:rsidRPr="00DB75CC">
        <w:rPr>
          <w:rFonts w:ascii="Times New Roman" w:eastAsia="Times New Roman" w:hAnsi="Times New Roman" w:cs="Times New Roman"/>
          <w:bCs/>
          <w:sz w:val="24"/>
          <w:szCs w:val="24"/>
          <w:lang w:eastAsia="ru-RU"/>
        </w:rPr>
        <w:t xml:space="preserve">Кабинет </w:t>
      </w:r>
      <w:r w:rsidRPr="00D83FA7">
        <w:rPr>
          <w:rFonts w:ascii="Times New Roman" w:eastAsia="Times New Roman" w:hAnsi="Times New Roman" w:cs="Times New Roman"/>
          <w:bCs/>
          <w:sz w:val="24"/>
          <w:szCs w:val="24"/>
          <w:lang w:eastAsia="ru-RU"/>
        </w:rPr>
        <w:t>«Материаловедение»</w:t>
      </w:r>
      <w:r w:rsidRPr="00D83FA7">
        <w:rPr>
          <w:rFonts w:ascii="Times New Roman" w:eastAsia="Times New Roman" w:hAnsi="Times New Roman" w:cs="Times New Roman"/>
          <w:sz w:val="24"/>
          <w:szCs w:val="24"/>
        </w:rPr>
        <w:t>,</w:t>
      </w:r>
      <w:r w:rsidRPr="00DB75CC">
        <w:rPr>
          <w:rFonts w:ascii="Times New Roman" w:eastAsia="Times New Roman" w:hAnsi="Times New Roman" w:cs="Times New Roman"/>
          <w:sz w:val="24"/>
          <w:szCs w:val="24"/>
        </w:rPr>
        <w:t xml:space="preserve"> </w:t>
      </w:r>
      <w:r w:rsidRPr="00DB75CC">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13.01.10 Электромонтер по ремонту и обслуживанию электрооборудования (по отраслям</w:t>
      </w:r>
      <w:r w:rsidR="00D83FA7">
        <w:rPr>
          <w:rFonts w:ascii="Times New Roman" w:eastAsia="Times New Roman" w:hAnsi="Times New Roman" w:cs="Times New Roman"/>
          <w:bCs/>
          <w:sz w:val="24"/>
          <w:szCs w:val="24"/>
          <w:lang w:eastAsia="ru-RU"/>
        </w:rPr>
        <w:t>)</w:t>
      </w:r>
    </w:p>
    <w:p w14:paraId="143A38D8"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Cs/>
          <w:sz w:val="24"/>
          <w:szCs w:val="24"/>
          <w:lang w:eastAsia="ru-RU"/>
        </w:rPr>
      </w:pPr>
    </w:p>
    <w:p w14:paraId="18A36706"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
          <w:bCs/>
          <w:sz w:val="24"/>
          <w:szCs w:val="24"/>
          <w:lang w:eastAsia="ru-RU"/>
        </w:rPr>
      </w:pPr>
      <w:r w:rsidRPr="00DB75CC">
        <w:rPr>
          <w:rFonts w:ascii="Times New Roman" w:eastAsia="Times New Roman" w:hAnsi="Times New Roman" w:cs="Times New Roman"/>
          <w:b/>
          <w:bCs/>
          <w:sz w:val="24"/>
          <w:szCs w:val="24"/>
          <w:lang w:eastAsia="ru-RU"/>
        </w:rPr>
        <w:t>3.2. Информационное обеспечение реализации программы</w:t>
      </w:r>
    </w:p>
    <w:p w14:paraId="4FB41FA1"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Cs/>
          <w:sz w:val="24"/>
          <w:szCs w:val="24"/>
          <w:lang w:eastAsia="ru-RU"/>
        </w:rPr>
      </w:pPr>
      <w:r w:rsidRPr="00DB75CC">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14:paraId="4C2E4425"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Cs/>
          <w:sz w:val="24"/>
          <w:szCs w:val="24"/>
          <w:lang w:eastAsia="ru-RU"/>
        </w:rPr>
      </w:pPr>
    </w:p>
    <w:p w14:paraId="25F9256C"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bCs/>
          <w:sz w:val="24"/>
          <w:szCs w:val="24"/>
          <w:lang w:eastAsia="ru-RU"/>
        </w:rPr>
        <w:t>3</w:t>
      </w:r>
      <w:r w:rsidRPr="00DB75CC">
        <w:rPr>
          <w:rFonts w:ascii="Times New Roman" w:eastAsia="Times New Roman" w:hAnsi="Times New Roman" w:cs="Times New Roman"/>
          <w:b/>
          <w:sz w:val="24"/>
          <w:szCs w:val="24"/>
          <w:lang w:eastAsia="ru-RU"/>
        </w:rPr>
        <w:t>.2.1. Основные печатные издания</w:t>
      </w:r>
    </w:p>
    <w:p w14:paraId="621D5BE0" w14:textId="77777777" w:rsidR="00DB75CC" w:rsidRPr="00DB75CC" w:rsidRDefault="00DB75CC" w:rsidP="00DB75CC">
      <w:pPr>
        <w:spacing w:after="0" w:line="276" w:lineRule="auto"/>
        <w:ind w:firstLine="709"/>
        <w:contextualSpacing/>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1. Журавлева </w:t>
      </w:r>
      <w:proofErr w:type="gramStart"/>
      <w:r w:rsidRPr="00DB75CC">
        <w:rPr>
          <w:rFonts w:ascii="Times New Roman" w:eastAsia="Times New Roman" w:hAnsi="Times New Roman" w:cs="Times New Roman"/>
          <w:lang w:eastAsia="ru-RU"/>
        </w:rPr>
        <w:t>Л.В.</w:t>
      </w:r>
      <w:proofErr w:type="gramEnd"/>
      <w:r w:rsidRPr="00DB75CC">
        <w:rPr>
          <w:rFonts w:ascii="Times New Roman" w:eastAsia="Times New Roman" w:hAnsi="Times New Roman" w:cs="Times New Roman"/>
          <w:lang w:eastAsia="ru-RU"/>
        </w:rPr>
        <w:t xml:space="preserve"> </w:t>
      </w:r>
      <w:proofErr w:type="spellStart"/>
      <w:r w:rsidRPr="00DB75CC">
        <w:rPr>
          <w:rFonts w:ascii="Times New Roman" w:eastAsia="Times New Roman" w:hAnsi="Times New Roman" w:cs="Times New Roman"/>
          <w:lang w:eastAsia="ru-RU"/>
        </w:rPr>
        <w:t>Электроматериаловедение</w:t>
      </w:r>
      <w:proofErr w:type="spellEnd"/>
      <w:r w:rsidRPr="00DB75CC">
        <w:rPr>
          <w:rFonts w:ascii="Times New Roman" w:eastAsia="Times New Roman" w:hAnsi="Times New Roman" w:cs="Times New Roman"/>
          <w:lang w:eastAsia="ru-RU"/>
        </w:rPr>
        <w:t xml:space="preserve">: Учеб. для нач. проф. образования.-М.: Издательский центр «Академия», 2016.-352 с. </w:t>
      </w:r>
    </w:p>
    <w:p w14:paraId="1B5A90B2" w14:textId="77777777" w:rsidR="00DB75CC" w:rsidRPr="00DB75CC" w:rsidRDefault="00DB75CC" w:rsidP="00DB75CC">
      <w:pPr>
        <w:spacing w:after="0" w:line="276" w:lineRule="auto"/>
        <w:ind w:firstLine="709"/>
        <w:contextualSpacing/>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2. Заплатин В.Н. и др. Основы материаловедения (металлообработка): Учеб. </w:t>
      </w:r>
      <w:proofErr w:type="spellStart"/>
      <w:r w:rsidRPr="00DB75CC">
        <w:rPr>
          <w:rFonts w:ascii="Times New Roman" w:eastAsia="Times New Roman" w:hAnsi="Times New Roman" w:cs="Times New Roman"/>
          <w:lang w:eastAsia="ru-RU"/>
        </w:rPr>
        <w:t>Пособ</w:t>
      </w:r>
      <w:proofErr w:type="spellEnd"/>
      <w:r w:rsidRPr="00DB75CC">
        <w:rPr>
          <w:rFonts w:ascii="Times New Roman" w:eastAsia="Times New Roman" w:hAnsi="Times New Roman" w:cs="Times New Roman"/>
          <w:lang w:eastAsia="ru-RU"/>
        </w:rPr>
        <w:t xml:space="preserve">. для нач. проф. образования.-М.: Издательский центр «Академия», </w:t>
      </w:r>
      <w:proofErr w:type="gramStart"/>
      <w:r w:rsidRPr="00DB75CC">
        <w:rPr>
          <w:rFonts w:ascii="Times New Roman" w:eastAsia="Times New Roman" w:hAnsi="Times New Roman" w:cs="Times New Roman"/>
          <w:lang w:eastAsia="ru-RU"/>
        </w:rPr>
        <w:t>2016-256</w:t>
      </w:r>
      <w:proofErr w:type="gramEnd"/>
      <w:r w:rsidRPr="00DB75CC">
        <w:rPr>
          <w:rFonts w:ascii="Times New Roman" w:eastAsia="Times New Roman" w:hAnsi="Times New Roman" w:cs="Times New Roman"/>
          <w:lang w:eastAsia="ru-RU"/>
        </w:rPr>
        <w:t xml:space="preserve"> с. </w:t>
      </w:r>
    </w:p>
    <w:p w14:paraId="7C6DBADA" w14:textId="77777777" w:rsidR="00DB75CC" w:rsidRPr="00DB75CC" w:rsidRDefault="00DB75CC" w:rsidP="00DB75CC">
      <w:pPr>
        <w:spacing w:after="0" w:line="276" w:lineRule="auto"/>
        <w:ind w:firstLine="709"/>
        <w:contextualSpacing/>
        <w:jc w:val="both"/>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3. Соколова </w:t>
      </w:r>
      <w:proofErr w:type="gramStart"/>
      <w:r w:rsidRPr="00DB75CC">
        <w:rPr>
          <w:rFonts w:ascii="Times New Roman" w:eastAsia="Times New Roman" w:hAnsi="Times New Roman" w:cs="Times New Roman"/>
          <w:lang w:eastAsia="ru-RU"/>
        </w:rPr>
        <w:t>Е.Н.</w:t>
      </w:r>
      <w:proofErr w:type="gramEnd"/>
      <w:r w:rsidRPr="00DB75CC">
        <w:rPr>
          <w:rFonts w:ascii="Times New Roman" w:eastAsia="Times New Roman" w:hAnsi="Times New Roman" w:cs="Times New Roman"/>
          <w:lang w:eastAsia="ru-RU"/>
        </w:rPr>
        <w:t xml:space="preserve"> Материаловедение (металлообработка): раб. тетрадь: Учеб. </w:t>
      </w:r>
      <w:proofErr w:type="spellStart"/>
      <w:r w:rsidRPr="00DB75CC">
        <w:rPr>
          <w:rFonts w:ascii="Times New Roman" w:eastAsia="Times New Roman" w:hAnsi="Times New Roman" w:cs="Times New Roman"/>
          <w:lang w:eastAsia="ru-RU"/>
        </w:rPr>
        <w:t>пособ</w:t>
      </w:r>
      <w:proofErr w:type="spellEnd"/>
      <w:r w:rsidRPr="00DB75CC">
        <w:rPr>
          <w:rFonts w:ascii="Times New Roman" w:eastAsia="Times New Roman" w:hAnsi="Times New Roman" w:cs="Times New Roman"/>
          <w:lang w:eastAsia="ru-RU"/>
        </w:rPr>
        <w:t>. для нач. проф. образования.-М.: Издательский центр «Академия», 2016.-96 с.</w:t>
      </w:r>
    </w:p>
    <w:p w14:paraId="18A63442"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bCs/>
          <w:sz w:val="24"/>
          <w:szCs w:val="24"/>
          <w:lang w:eastAsia="ru-RU"/>
        </w:rPr>
        <w:t>3</w:t>
      </w:r>
      <w:r w:rsidRPr="00DB75CC">
        <w:rPr>
          <w:rFonts w:ascii="Times New Roman" w:eastAsia="Times New Roman" w:hAnsi="Times New Roman" w:cs="Times New Roman"/>
          <w:b/>
          <w:sz w:val="24"/>
          <w:szCs w:val="24"/>
          <w:lang w:eastAsia="ru-RU"/>
        </w:rPr>
        <w:t>.2.2. Основные электронные издания</w:t>
      </w:r>
    </w:p>
    <w:p w14:paraId="3B2F9394" w14:textId="77777777" w:rsidR="00DB75CC" w:rsidRPr="00DB75CC" w:rsidRDefault="00DB75CC" w:rsidP="00DB75CC">
      <w:pPr>
        <w:suppressAutoHyphens/>
        <w:spacing w:after="0" w:line="276" w:lineRule="auto"/>
        <w:ind w:firstLine="709"/>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 xml:space="preserve">1. </w:t>
      </w:r>
      <w:proofErr w:type="spellStart"/>
      <w:r w:rsidRPr="00DB75CC">
        <w:rPr>
          <w:rFonts w:ascii="Times New Roman" w:eastAsia="Times New Roman" w:hAnsi="Times New Roman" w:cs="Times New Roman"/>
          <w:sz w:val="24"/>
          <w:szCs w:val="24"/>
          <w:lang w:eastAsia="ru-RU"/>
        </w:rPr>
        <w:t>Стуканов</w:t>
      </w:r>
      <w:proofErr w:type="spellEnd"/>
      <w:r w:rsidRPr="00DB75CC">
        <w:rPr>
          <w:rFonts w:ascii="Times New Roman" w:eastAsia="Times New Roman" w:hAnsi="Times New Roman" w:cs="Times New Roman"/>
          <w:sz w:val="24"/>
          <w:szCs w:val="24"/>
          <w:lang w:eastAsia="ru-RU"/>
        </w:rPr>
        <w:t xml:space="preserve"> В </w:t>
      </w:r>
      <w:proofErr w:type="spellStart"/>
      <w:proofErr w:type="gramStart"/>
      <w:r w:rsidRPr="00DB75CC">
        <w:rPr>
          <w:rFonts w:ascii="Times New Roman" w:eastAsia="Times New Roman" w:hAnsi="Times New Roman" w:cs="Times New Roman"/>
          <w:sz w:val="24"/>
          <w:szCs w:val="24"/>
          <w:lang w:eastAsia="ru-RU"/>
        </w:rPr>
        <w:t>А.Материаловедение:уч.пос</w:t>
      </w:r>
      <w:proofErr w:type="spellEnd"/>
      <w:r w:rsidRPr="00DB75CC">
        <w:rPr>
          <w:rFonts w:ascii="Times New Roman" w:eastAsia="Times New Roman" w:hAnsi="Times New Roman" w:cs="Times New Roman"/>
          <w:sz w:val="24"/>
          <w:szCs w:val="24"/>
          <w:lang w:eastAsia="ru-RU"/>
        </w:rPr>
        <w:t>.</w:t>
      </w:r>
      <w:proofErr w:type="gramEnd"/>
      <w:r w:rsidRPr="00DB75CC">
        <w:rPr>
          <w:rFonts w:ascii="Times New Roman" w:eastAsia="Times New Roman" w:hAnsi="Times New Roman" w:cs="Times New Roman"/>
          <w:sz w:val="24"/>
          <w:szCs w:val="24"/>
          <w:lang w:eastAsia="ru-RU"/>
        </w:rPr>
        <w:t xml:space="preserve">- </w:t>
      </w:r>
      <w:proofErr w:type="spellStart"/>
      <w:r w:rsidRPr="00DB75CC">
        <w:rPr>
          <w:rFonts w:ascii="Times New Roman" w:eastAsia="Times New Roman" w:hAnsi="Times New Roman" w:cs="Times New Roman"/>
          <w:sz w:val="24"/>
          <w:szCs w:val="24"/>
          <w:lang w:eastAsia="ru-RU"/>
        </w:rPr>
        <w:t>М.:Издательский</w:t>
      </w:r>
      <w:proofErr w:type="spellEnd"/>
      <w:r w:rsidRPr="00DB75CC">
        <w:rPr>
          <w:rFonts w:ascii="Times New Roman" w:eastAsia="Times New Roman" w:hAnsi="Times New Roman" w:cs="Times New Roman"/>
          <w:sz w:val="24"/>
          <w:szCs w:val="24"/>
          <w:lang w:eastAsia="ru-RU"/>
        </w:rPr>
        <w:t xml:space="preserve"> Дом Форум,2021.- 368с.,2021 </w:t>
      </w:r>
      <w:hyperlink r:id="rId19" w:history="1">
        <w:r w:rsidRPr="00DB75CC">
          <w:rPr>
            <w:rFonts w:ascii="Times New Roman" w:eastAsia="Times New Roman" w:hAnsi="Times New Roman" w:cs="Times New Roman"/>
            <w:color w:val="0000FF"/>
            <w:sz w:val="24"/>
            <w:szCs w:val="24"/>
            <w:u w:val="single"/>
            <w:lang w:eastAsia="ru-RU"/>
          </w:rPr>
          <w:t>https://znanium.com/</w:t>
        </w:r>
      </w:hyperlink>
    </w:p>
    <w:p w14:paraId="2B3D792C" w14:textId="77777777" w:rsidR="00DB75CC" w:rsidRPr="00DB75CC" w:rsidRDefault="00DB75CC" w:rsidP="00DB75CC">
      <w:pPr>
        <w:numPr>
          <w:ilvl w:val="0"/>
          <w:numId w:val="2"/>
        </w:numPr>
        <w:suppressAutoHyphens/>
        <w:spacing w:after="0" w:line="276"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 xml:space="preserve">Черепахин А </w:t>
      </w:r>
      <w:proofErr w:type="spellStart"/>
      <w:r w:rsidRPr="00DB75CC">
        <w:rPr>
          <w:rFonts w:ascii="Times New Roman" w:eastAsia="Times New Roman" w:hAnsi="Times New Roman" w:cs="Times New Roman"/>
          <w:sz w:val="24"/>
          <w:szCs w:val="24"/>
          <w:lang w:eastAsia="ru-RU"/>
        </w:rPr>
        <w:t>А</w:t>
      </w:r>
      <w:proofErr w:type="spellEnd"/>
      <w:r w:rsidRPr="00DB75CC">
        <w:rPr>
          <w:rFonts w:ascii="Times New Roman" w:eastAsia="Times New Roman" w:hAnsi="Times New Roman" w:cs="Times New Roman"/>
          <w:sz w:val="24"/>
          <w:szCs w:val="24"/>
          <w:lang w:eastAsia="ru-RU"/>
        </w:rPr>
        <w:t xml:space="preserve"> Материаловедение: </w:t>
      </w:r>
      <w:proofErr w:type="spellStart"/>
      <w:r w:rsidRPr="00DB75CC">
        <w:rPr>
          <w:rFonts w:ascii="Times New Roman" w:eastAsia="Times New Roman" w:hAnsi="Times New Roman" w:cs="Times New Roman"/>
          <w:sz w:val="24"/>
          <w:szCs w:val="24"/>
          <w:lang w:eastAsia="ru-RU"/>
        </w:rPr>
        <w:t>уч.пос</w:t>
      </w:r>
      <w:proofErr w:type="spellEnd"/>
      <w:r w:rsidRPr="00DB75CC">
        <w:rPr>
          <w:rFonts w:ascii="Times New Roman" w:eastAsia="Times New Roman" w:hAnsi="Times New Roman" w:cs="Times New Roman"/>
          <w:sz w:val="24"/>
          <w:szCs w:val="24"/>
          <w:lang w:eastAsia="ru-RU"/>
        </w:rPr>
        <w:t xml:space="preserve">.- </w:t>
      </w:r>
      <w:proofErr w:type="gramStart"/>
      <w:r w:rsidRPr="00DB75CC">
        <w:rPr>
          <w:rFonts w:ascii="Times New Roman" w:eastAsia="Times New Roman" w:hAnsi="Times New Roman" w:cs="Times New Roman"/>
          <w:sz w:val="24"/>
          <w:szCs w:val="24"/>
          <w:lang w:eastAsia="ru-RU"/>
        </w:rPr>
        <w:t>М.:КУРС</w:t>
      </w:r>
      <w:proofErr w:type="gramEnd"/>
      <w:r w:rsidRPr="00DB75CC">
        <w:rPr>
          <w:rFonts w:ascii="Times New Roman" w:eastAsia="Times New Roman" w:hAnsi="Times New Roman" w:cs="Times New Roman"/>
          <w:sz w:val="24"/>
          <w:szCs w:val="24"/>
          <w:lang w:eastAsia="ru-RU"/>
        </w:rPr>
        <w:t>,2022.-336с.</w:t>
      </w:r>
      <w:r w:rsidRPr="00DB75CC">
        <w:rPr>
          <w:rFonts w:ascii="Calibri" w:eastAsia="Times New Roman" w:hAnsi="Calibri" w:cs="Times New Roman"/>
          <w:lang w:eastAsia="ru-RU"/>
        </w:rPr>
        <w:t xml:space="preserve"> </w:t>
      </w:r>
      <w:hyperlink r:id="rId20" w:history="1">
        <w:r w:rsidRPr="00DB75CC">
          <w:rPr>
            <w:rFonts w:ascii="Times New Roman" w:eastAsia="Times New Roman" w:hAnsi="Times New Roman" w:cs="Times New Roman"/>
            <w:color w:val="0000FF"/>
            <w:sz w:val="24"/>
            <w:szCs w:val="24"/>
            <w:u w:val="single"/>
            <w:lang w:eastAsia="ru-RU"/>
          </w:rPr>
          <w:t>https://znanium.com/</w:t>
        </w:r>
      </w:hyperlink>
    </w:p>
    <w:p w14:paraId="705E4FBE" w14:textId="77777777" w:rsidR="00DB75CC" w:rsidRPr="00DB75CC" w:rsidRDefault="00DB75CC" w:rsidP="00DB75CC">
      <w:pPr>
        <w:spacing w:after="0" w:line="276" w:lineRule="auto"/>
        <w:ind w:firstLine="709"/>
        <w:contextualSpacing/>
        <w:jc w:val="both"/>
        <w:rPr>
          <w:rFonts w:ascii="Times New Roman" w:eastAsia="Times New Roman" w:hAnsi="Times New Roman" w:cs="Times New Roman"/>
          <w:lang w:eastAsia="ru-RU"/>
        </w:rPr>
      </w:pPr>
    </w:p>
    <w:p w14:paraId="6D262627" w14:textId="77777777" w:rsidR="00DB75CC" w:rsidRPr="00DB75CC" w:rsidRDefault="00DB75CC" w:rsidP="00DB75CC">
      <w:pPr>
        <w:spacing w:after="0" w:line="276" w:lineRule="auto"/>
        <w:ind w:firstLine="709"/>
        <w:contextualSpacing/>
        <w:jc w:val="both"/>
        <w:rPr>
          <w:rFonts w:ascii="Times New Roman" w:eastAsia="Times New Roman" w:hAnsi="Times New Roman" w:cs="Times New Roman"/>
          <w:b/>
          <w:bCs/>
          <w:sz w:val="24"/>
          <w:szCs w:val="24"/>
          <w:lang w:eastAsia="ru-RU"/>
        </w:rPr>
      </w:pPr>
      <w:r w:rsidRPr="00DB75CC">
        <w:rPr>
          <w:rFonts w:ascii="Times New Roman" w:eastAsia="Times New Roman" w:hAnsi="Times New Roman" w:cs="Times New Roman"/>
          <w:b/>
          <w:bCs/>
          <w:sz w:val="24"/>
          <w:szCs w:val="24"/>
          <w:lang w:eastAsia="ru-RU"/>
        </w:rPr>
        <w:t xml:space="preserve">3.2.3. Дополнительные источники </w:t>
      </w:r>
    </w:p>
    <w:p w14:paraId="6B92A95D"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1. </w:t>
      </w:r>
      <w:proofErr w:type="spellStart"/>
      <w:r w:rsidRPr="00DB75CC">
        <w:rPr>
          <w:rFonts w:ascii="Times New Roman" w:eastAsia="SimSun" w:hAnsi="Times New Roman" w:cs="Times New Roman"/>
          <w:sz w:val="24"/>
          <w:szCs w:val="24"/>
          <w:lang w:eastAsia="ru-RU"/>
        </w:rPr>
        <w:t>Адаскин</w:t>
      </w:r>
      <w:proofErr w:type="spellEnd"/>
      <w:r w:rsidRPr="00DB75CC">
        <w:rPr>
          <w:rFonts w:ascii="Times New Roman" w:eastAsia="SimSun" w:hAnsi="Times New Roman" w:cs="Times New Roman"/>
          <w:sz w:val="24"/>
          <w:szCs w:val="24"/>
          <w:lang w:eastAsia="ru-RU"/>
        </w:rPr>
        <w:t xml:space="preserve"> А.М. Материаловедение (металлообработка): учеб. пособие. - 6-е изд., стер. - М.: Изд. Центр «Академия», 2009. – 288с. </w:t>
      </w:r>
    </w:p>
    <w:p w14:paraId="74785715"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2. Соколова Е.Н. Материаловедение (металлообработка): Рабочая тетрадь: </w:t>
      </w:r>
      <w:proofErr w:type="spellStart"/>
      <w:proofErr w:type="gramStart"/>
      <w:r w:rsidRPr="00DB75CC">
        <w:rPr>
          <w:rFonts w:ascii="Times New Roman" w:eastAsia="SimSun" w:hAnsi="Times New Roman" w:cs="Times New Roman"/>
          <w:sz w:val="24"/>
          <w:szCs w:val="24"/>
          <w:lang w:eastAsia="ru-RU"/>
        </w:rPr>
        <w:t>учеб.пособие</w:t>
      </w:r>
      <w:proofErr w:type="spellEnd"/>
      <w:proofErr w:type="gramEnd"/>
      <w:r w:rsidRPr="00DB75CC">
        <w:rPr>
          <w:rFonts w:ascii="Times New Roman" w:eastAsia="SimSun" w:hAnsi="Times New Roman" w:cs="Times New Roman"/>
          <w:sz w:val="24"/>
          <w:szCs w:val="24"/>
          <w:lang w:eastAsia="ru-RU"/>
        </w:rPr>
        <w:t xml:space="preserve">.- 3-е изд., стер. - М.: Изд. Центр «Академия», 2009. – 96с. </w:t>
      </w:r>
    </w:p>
    <w:p w14:paraId="47B1BC09"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3.Сайты: </w:t>
      </w:r>
      <w:proofErr w:type="spellStart"/>
      <w:r w:rsidRPr="00DB75CC">
        <w:rPr>
          <w:rFonts w:ascii="Times New Roman" w:eastAsia="SimSun" w:hAnsi="Times New Roman" w:cs="Times New Roman"/>
          <w:sz w:val="24"/>
          <w:szCs w:val="24"/>
          <w:lang w:eastAsia="ru-RU"/>
        </w:rPr>
        <w:t>www</w:t>
      </w:r>
      <w:proofErr w:type="spellEnd"/>
      <w:r w:rsidRPr="00DB75CC">
        <w:rPr>
          <w:rFonts w:ascii="Times New Roman" w:eastAsia="SimSun" w:hAnsi="Times New Roman" w:cs="Times New Roman"/>
          <w:sz w:val="24"/>
          <w:szCs w:val="24"/>
          <w:lang w:eastAsia="ru-RU"/>
        </w:rPr>
        <w:t xml:space="preserve">. Smart – </w:t>
      </w:r>
      <w:proofErr w:type="spellStart"/>
      <w:r w:rsidRPr="00DB75CC">
        <w:rPr>
          <w:rFonts w:ascii="Times New Roman" w:eastAsia="SimSun" w:hAnsi="Times New Roman" w:cs="Times New Roman"/>
          <w:sz w:val="24"/>
          <w:szCs w:val="24"/>
          <w:lang w:eastAsia="ru-RU"/>
        </w:rPr>
        <w:t>home</w:t>
      </w:r>
      <w:proofErr w:type="spellEnd"/>
      <w:r w:rsidRPr="00DB75CC">
        <w:rPr>
          <w:rFonts w:ascii="Times New Roman" w:eastAsia="SimSun" w:hAnsi="Times New Roman" w:cs="Times New Roman"/>
          <w:sz w:val="24"/>
          <w:szCs w:val="24"/>
          <w:lang w:eastAsia="ru-RU"/>
        </w:rPr>
        <w:t xml:space="preserve">. Spb.ru; </w:t>
      </w:r>
      <w:proofErr w:type="spellStart"/>
      <w:r w:rsidRPr="00DB75CC">
        <w:rPr>
          <w:rFonts w:ascii="Times New Roman" w:eastAsia="SimSun" w:hAnsi="Times New Roman" w:cs="Times New Roman"/>
          <w:sz w:val="24"/>
          <w:szCs w:val="24"/>
          <w:lang w:eastAsia="ru-RU"/>
        </w:rPr>
        <w:t>www</w:t>
      </w:r>
      <w:proofErr w:type="spellEnd"/>
      <w:r w:rsidRPr="00DB75CC">
        <w:rPr>
          <w:rFonts w:ascii="Times New Roman" w:eastAsia="SimSun" w:hAnsi="Times New Roman" w:cs="Times New Roman"/>
          <w:sz w:val="24"/>
          <w:szCs w:val="24"/>
          <w:lang w:eastAsia="ru-RU"/>
        </w:rPr>
        <w:t xml:space="preserve">. eleczon.ru; </w:t>
      </w:r>
      <w:proofErr w:type="spellStart"/>
      <w:r w:rsidRPr="00DB75CC">
        <w:rPr>
          <w:rFonts w:ascii="Times New Roman" w:eastAsia="SimSun" w:hAnsi="Times New Roman" w:cs="Times New Roman"/>
          <w:sz w:val="24"/>
          <w:szCs w:val="24"/>
          <w:lang w:eastAsia="ru-RU"/>
        </w:rPr>
        <w:t>www</w:t>
      </w:r>
      <w:proofErr w:type="spellEnd"/>
      <w:r w:rsidRPr="00DB75CC">
        <w:rPr>
          <w:rFonts w:ascii="Times New Roman" w:eastAsia="SimSun" w:hAnsi="Times New Roman" w:cs="Times New Roman"/>
          <w:sz w:val="24"/>
          <w:szCs w:val="24"/>
          <w:lang w:eastAsia="ru-RU"/>
        </w:rPr>
        <w:t xml:space="preserve">. ekb.pulscen.ru; </w:t>
      </w:r>
      <w:proofErr w:type="spellStart"/>
      <w:r w:rsidRPr="00DB75CC">
        <w:rPr>
          <w:rFonts w:ascii="Times New Roman" w:eastAsia="SimSun" w:hAnsi="Times New Roman" w:cs="Times New Roman"/>
          <w:sz w:val="24"/>
          <w:szCs w:val="24"/>
          <w:lang w:eastAsia="ru-RU"/>
        </w:rPr>
        <w:t>www</w:t>
      </w:r>
      <w:proofErr w:type="spellEnd"/>
      <w:r w:rsidRPr="00DB75CC">
        <w:rPr>
          <w:rFonts w:ascii="Times New Roman" w:eastAsia="SimSun" w:hAnsi="Times New Roman" w:cs="Times New Roman"/>
          <w:sz w:val="24"/>
          <w:szCs w:val="24"/>
          <w:lang w:eastAsia="ru-RU"/>
        </w:rPr>
        <w:t xml:space="preserve">. elektrotehnik.ru; www.semi.com.tw; www.chat.ru/~vare.ru; www.rizne.by.ru; </w:t>
      </w:r>
      <w:hyperlink r:id="rId21" w:history="1">
        <w:r w:rsidRPr="00DB75CC">
          <w:rPr>
            <w:rFonts w:ascii="Times New Roman" w:eastAsia="SimSun" w:hAnsi="Times New Roman" w:cs="Times New Roman"/>
            <w:color w:val="0000FF"/>
            <w:sz w:val="24"/>
            <w:szCs w:val="24"/>
            <w:u w:val="single"/>
            <w:lang w:eastAsia="ru-RU"/>
          </w:rPr>
          <w:t>http://window.edu.ru/window/catalog?p_rubr=2.2.75.29.9</w:t>
        </w:r>
      </w:hyperlink>
      <w:r w:rsidRPr="00DB75CC">
        <w:rPr>
          <w:rFonts w:ascii="Times New Roman" w:eastAsia="SimSun" w:hAnsi="Times New Roman" w:cs="Times New Roman"/>
          <w:sz w:val="24"/>
          <w:szCs w:val="24"/>
          <w:lang w:eastAsia="ru-RU"/>
        </w:rPr>
        <w:t xml:space="preserve"> </w:t>
      </w:r>
    </w:p>
    <w:p w14:paraId="08878568"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4. </w:t>
      </w:r>
      <w:proofErr w:type="spellStart"/>
      <w:r w:rsidRPr="00DB75CC">
        <w:rPr>
          <w:rFonts w:ascii="Times New Roman" w:eastAsia="SimSun" w:hAnsi="Times New Roman" w:cs="Times New Roman"/>
          <w:sz w:val="24"/>
          <w:szCs w:val="24"/>
          <w:lang w:eastAsia="ru-RU"/>
        </w:rPr>
        <w:t>ТехСовет</w:t>
      </w:r>
      <w:proofErr w:type="spellEnd"/>
      <w:r w:rsidRPr="00DB75CC">
        <w:rPr>
          <w:rFonts w:ascii="Times New Roman" w:eastAsia="SimSun" w:hAnsi="Times New Roman" w:cs="Times New Roman"/>
          <w:sz w:val="24"/>
          <w:szCs w:val="24"/>
          <w:lang w:eastAsia="ru-RU"/>
        </w:rPr>
        <w:t xml:space="preserve">. Информационно - рекламный журнал. Издательский дом АБАК – ПРЕСС. </w:t>
      </w:r>
    </w:p>
    <w:p w14:paraId="52159BFB"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5.Электротехнический рынок. Отраслевой рекламно-информационный журнал. Издательство ООО «Маркетинговая машина». </w:t>
      </w:r>
    </w:p>
    <w:p w14:paraId="220DC4AD"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6.ЭнергоStyle. Журнал. Изд-во «Лаборатория издательских технологий». </w:t>
      </w:r>
    </w:p>
    <w:p w14:paraId="053EE82F"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r w:rsidRPr="00DB75CC">
        <w:rPr>
          <w:rFonts w:ascii="Times New Roman" w:eastAsia="SimSun" w:hAnsi="Times New Roman" w:cs="Times New Roman"/>
          <w:sz w:val="24"/>
          <w:szCs w:val="24"/>
          <w:lang w:eastAsia="ru-RU"/>
        </w:rPr>
        <w:t xml:space="preserve">7. Ярочкина Г.В. </w:t>
      </w:r>
      <w:proofErr w:type="spellStart"/>
      <w:r w:rsidRPr="00DB75CC">
        <w:rPr>
          <w:rFonts w:ascii="Times New Roman" w:eastAsia="SimSun" w:hAnsi="Times New Roman" w:cs="Times New Roman"/>
          <w:sz w:val="24"/>
          <w:szCs w:val="24"/>
          <w:lang w:eastAsia="ru-RU"/>
        </w:rPr>
        <w:t>Электроматериаловедение</w:t>
      </w:r>
      <w:proofErr w:type="spellEnd"/>
      <w:r w:rsidRPr="00DB75CC">
        <w:rPr>
          <w:rFonts w:ascii="Times New Roman" w:eastAsia="SimSun" w:hAnsi="Times New Roman" w:cs="Times New Roman"/>
          <w:sz w:val="24"/>
          <w:szCs w:val="24"/>
          <w:lang w:eastAsia="ru-RU"/>
        </w:rPr>
        <w:t xml:space="preserve">: Рабочая тетрадь: учеб. </w:t>
      </w:r>
      <w:proofErr w:type="gramStart"/>
      <w:r w:rsidRPr="00DB75CC">
        <w:rPr>
          <w:rFonts w:ascii="Times New Roman" w:eastAsia="SimSun" w:hAnsi="Times New Roman" w:cs="Times New Roman"/>
          <w:sz w:val="24"/>
          <w:szCs w:val="24"/>
          <w:lang w:eastAsia="ru-RU"/>
        </w:rPr>
        <w:t>пособие.-</w:t>
      </w:r>
      <w:proofErr w:type="gramEnd"/>
      <w:r w:rsidRPr="00DB75CC">
        <w:rPr>
          <w:rFonts w:ascii="Times New Roman" w:eastAsia="SimSun" w:hAnsi="Times New Roman" w:cs="Times New Roman"/>
          <w:sz w:val="24"/>
          <w:szCs w:val="24"/>
          <w:lang w:eastAsia="ru-RU"/>
        </w:rPr>
        <w:t xml:space="preserve"> М.ИРПО: Издательский центр «Академия». - 64с.</w:t>
      </w:r>
    </w:p>
    <w:p w14:paraId="595E038D"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p>
    <w:p w14:paraId="06BB2612"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p>
    <w:p w14:paraId="54B03EF4"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p>
    <w:p w14:paraId="086BFC3F" w14:textId="77777777" w:rsidR="00DB75CC" w:rsidRP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p>
    <w:p w14:paraId="31B8BC0D" w14:textId="77777777" w:rsidR="00DB75CC" w:rsidRDefault="00DB75CC" w:rsidP="00DB75CC">
      <w:pPr>
        <w:suppressAutoHyphens/>
        <w:spacing w:after="0" w:line="240" w:lineRule="auto"/>
        <w:ind w:firstLine="708"/>
        <w:jc w:val="both"/>
        <w:rPr>
          <w:rFonts w:ascii="Times New Roman" w:eastAsia="SimSun" w:hAnsi="Times New Roman" w:cs="Times New Roman"/>
          <w:sz w:val="24"/>
          <w:szCs w:val="24"/>
          <w:lang w:eastAsia="ru-RU"/>
        </w:rPr>
      </w:pPr>
    </w:p>
    <w:p w14:paraId="17131D49"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535735D6"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53B9350C"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0334F331"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21624C82"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531DE96D"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3D90CF0B" w14:textId="77777777" w:rsidR="00D83FA7"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7763A7AB" w14:textId="77777777" w:rsidR="00D83FA7" w:rsidRPr="00DB75CC" w:rsidRDefault="00D83FA7" w:rsidP="00DB75CC">
      <w:pPr>
        <w:suppressAutoHyphens/>
        <w:spacing w:after="0" w:line="240" w:lineRule="auto"/>
        <w:ind w:firstLine="708"/>
        <w:jc w:val="both"/>
        <w:rPr>
          <w:rFonts w:ascii="Times New Roman" w:eastAsia="SimSun" w:hAnsi="Times New Roman" w:cs="Times New Roman"/>
          <w:sz w:val="24"/>
          <w:szCs w:val="24"/>
          <w:lang w:eastAsia="ru-RU"/>
        </w:rPr>
      </w:pPr>
    </w:p>
    <w:p w14:paraId="452440AF" w14:textId="77777777" w:rsidR="00DB75CC" w:rsidRPr="00DB75CC" w:rsidRDefault="00DB75CC" w:rsidP="00DB75CC">
      <w:pPr>
        <w:suppressAutoHyphens/>
        <w:spacing w:after="0" w:line="240" w:lineRule="auto"/>
        <w:ind w:firstLine="708"/>
        <w:jc w:val="both"/>
        <w:rPr>
          <w:rFonts w:ascii="Times New Roman" w:eastAsia="SimSun" w:hAnsi="Times New Roman" w:cs="Times New Roman"/>
          <w:b/>
          <w:iCs/>
          <w:sz w:val="24"/>
          <w:szCs w:val="24"/>
          <w:lang w:eastAsia="ru-RU"/>
        </w:rPr>
      </w:pPr>
    </w:p>
    <w:p w14:paraId="1AD25344" w14:textId="77777777" w:rsidR="00DB75CC" w:rsidRPr="00DB75CC" w:rsidRDefault="00DB75CC" w:rsidP="00DB75CC">
      <w:pPr>
        <w:spacing w:after="200" w:line="276" w:lineRule="auto"/>
        <w:contextualSpacing/>
        <w:jc w:val="center"/>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11D11B71" w14:textId="77777777" w:rsidR="00DB75CC" w:rsidRPr="00DB75CC" w:rsidRDefault="00DB75CC" w:rsidP="00DB75CC">
      <w:pPr>
        <w:spacing w:after="200" w:line="276" w:lineRule="auto"/>
        <w:contextualSpacing/>
        <w:jc w:val="center"/>
        <w:rPr>
          <w:rFonts w:ascii="Times New Roman" w:eastAsia="Times New Roman" w:hAnsi="Times New Roman" w:cs="Times New Roman"/>
          <w:b/>
          <w:sz w:val="24"/>
          <w:szCs w:val="24"/>
          <w:lang w:eastAsia="ru-RU"/>
        </w:rPr>
      </w:pPr>
      <w:r w:rsidRPr="00DB75CC">
        <w:rPr>
          <w:rFonts w:ascii="Times New Roman" w:eastAsia="Times New Roman" w:hAnsi="Times New Roman" w:cs="Times New Roman"/>
          <w:b/>
          <w:sz w:val="24"/>
          <w:szCs w:val="24"/>
          <w:lang w:eastAsia="ru-RU"/>
        </w:rPr>
        <w:t>УЧЕБНОЙ ДИСЦИПЛИНЫ</w:t>
      </w:r>
    </w:p>
    <w:p w14:paraId="1E167952" w14:textId="77777777" w:rsidR="00DB75CC" w:rsidRPr="00DB75CC" w:rsidRDefault="00DB75CC" w:rsidP="00DB75CC">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DB75CC" w:rsidRPr="00DB75CC" w14:paraId="060BCD4B" w14:textId="77777777" w:rsidTr="00C3691B">
        <w:tc>
          <w:tcPr>
            <w:tcW w:w="1750" w:type="pct"/>
          </w:tcPr>
          <w:p w14:paraId="5F390C43" w14:textId="77777777" w:rsidR="00DB75CC" w:rsidRPr="00DB75CC" w:rsidRDefault="00DB75CC" w:rsidP="00DB75CC">
            <w:pPr>
              <w:spacing w:after="0" w:line="240" w:lineRule="auto"/>
              <w:jc w:val="center"/>
              <w:rPr>
                <w:rFonts w:ascii="Times New Roman" w:eastAsia="Times New Roman" w:hAnsi="Times New Roman" w:cs="Times New Roman"/>
                <w:sz w:val="24"/>
                <w:szCs w:val="24"/>
                <w:lang w:eastAsia="ru-RU"/>
              </w:rPr>
            </w:pPr>
            <w:r w:rsidRPr="00DB75CC">
              <w:rPr>
                <w:rFonts w:ascii="Times New Roman" w:eastAsia="Times New Roman" w:hAnsi="Times New Roman" w:cs="Times New Roman"/>
                <w:b/>
                <w:bCs/>
                <w:i/>
                <w:lang w:eastAsia="ru-RU"/>
              </w:rPr>
              <w:t>Результаты обучения</w:t>
            </w:r>
            <w:r w:rsidRPr="00DB75CC">
              <w:rPr>
                <w:rFonts w:ascii="Times New Roman" w:eastAsia="Times New Roman" w:hAnsi="Times New Roman" w:cs="Times New Roman"/>
                <w:i/>
                <w:vertAlign w:val="superscript"/>
                <w:lang w:eastAsia="ru-RU"/>
              </w:rPr>
              <w:footnoteReference w:id="7"/>
            </w:r>
          </w:p>
        </w:tc>
        <w:tc>
          <w:tcPr>
            <w:tcW w:w="1507" w:type="pct"/>
          </w:tcPr>
          <w:p w14:paraId="2A985F80" w14:textId="77777777" w:rsidR="00DB75CC" w:rsidRPr="00DB75CC" w:rsidRDefault="00DB75CC" w:rsidP="00DB75CC">
            <w:pPr>
              <w:spacing w:after="200" w:line="240" w:lineRule="auto"/>
              <w:jc w:val="center"/>
              <w:rPr>
                <w:rFonts w:ascii="Times New Roman" w:eastAsia="Times New Roman" w:hAnsi="Times New Roman" w:cs="Times New Roman"/>
                <w:b/>
                <w:bCs/>
                <w:i/>
                <w:lang w:eastAsia="ru-RU"/>
              </w:rPr>
            </w:pPr>
            <w:r w:rsidRPr="00DB75CC">
              <w:rPr>
                <w:rFonts w:ascii="Times New Roman" w:eastAsia="Times New Roman" w:hAnsi="Times New Roman" w:cs="Times New Roman"/>
                <w:b/>
                <w:bCs/>
                <w:i/>
                <w:lang w:eastAsia="ru-RU"/>
              </w:rPr>
              <w:t>Критерии оценки</w:t>
            </w:r>
          </w:p>
        </w:tc>
        <w:tc>
          <w:tcPr>
            <w:tcW w:w="1743" w:type="pct"/>
          </w:tcPr>
          <w:p w14:paraId="32948053" w14:textId="77777777" w:rsidR="00DB75CC" w:rsidRPr="00DB75CC" w:rsidRDefault="00DB75CC" w:rsidP="00DB75CC">
            <w:pPr>
              <w:spacing w:after="200" w:line="240" w:lineRule="auto"/>
              <w:jc w:val="center"/>
              <w:rPr>
                <w:rFonts w:ascii="Times New Roman" w:eastAsia="Times New Roman" w:hAnsi="Times New Roman" w:cs="Times New Roman"/>
                <w:b/>
                <w:bCs/>
                <w:i/>
                <w:lang w:eastAsia="ru-RU"/>
              </w:rPr>
            </w:pPr>
            <w:r w:rsidRPr="00DB75CC">
              <w:rPr>
                <w:rFonts w:ascii="Times New Roman" w:eastAsia="Times New Roman" w:hAnsi="Times New Roman" w:cs="Times New Roman"/>
                <w:b/>
                <w:bCs/>
                <w:i/>
                <w:lang w:eastAsia="ru-RU"/>
              </w:rPr>
              <w:t>Методы оценки</w:t>
            </w:r>
          </w:p>
        </w:tc>
      </w:tr>
      <w:tr w:rsidR="00DB75CC" w:rsidRPr="00DB75CC" w14:paraId="7EC085AD" w14:textId="77777777" w:rsidTr="00C3691B">
        <w:tc>
          <w:tcPr>
            <w:tcW w:w="1750" w:type="pct"/>
          </w:tcPr>
          <w:p w14:paraId="0DCF6142" w14:textId="77777777" w:rsidR="00DB75CC" w:rsidRPr="00DB75CC" w:rsidRDefault="00DB75CC" w:rsidP="00DB75CC">
            <w:pPr>
              <w:suppressAutoHyphens/>
              <w:spacing w:after="0" w:line="240" w:lineRule="auto"/>
              <w:jc w:val="both"/>
              <w:rPr>
                <w:rFonts w:ascii="Times New Roman" w:eastAsia="SimSun" w:hAnsi="Times New Roman" w:cs="Times New Roman"/>
                <w:iCs/>
                <w:lang w:eastAsia="ru-RU"/>
              </w:rPr>
            </w:pPr>
            <w:r w:rsidRPr="00DB75CC">
              <w:rPr>
                <w:rFonts w:ascii="Times New Roman" w:eastAsia="SimSun" w:hAnsi="Times New Roman" w:cs="Times New Roman"/>
                <w:iCs/>
                <w:lang w:eastAsia="ru-RU"/>
              </w:rPr>
              <w:t>Знания:</w:t>
            </w:r>
          </w:p>
          <w:p w14:paraId="67D2DE7E" w14:textId="77777777" w:rsidR="00DB75CC" w:rsidRPr="00DB75CC" w:rsidRDefault="00DB75CC" w:rsidP="00DB75CC">
            <w:pPr>
              <w:suppressAutoHyphens/>
              <w:spacing w:before="280" w:after="280" w:line="240" w:lineRule="auto"/>
              <w:jc w:val="both"/>
              <w:rPr>
                <w:rFonts w:ascii="Times New Roman" w:eastAsia="SimSun" w:hAnsi="Times New Roman" w:cs="Times New Roman"/>
                <w:lang w:eastAsia="ru-RU"/>
              </w:rPr>
            </w:pPr>
            <w:r w:rsidRPr="00DB75CC">
              <w:rPr>
                <w:rFonts w:ascii="Times New Roman" w:eastAsia="SimSun" w:hAnsi="Times New Roman" w:cs="Times New Roman"/>
                <w:iCs/>
                <w:lang w:eastAsia="ru-RU"/>
              </w:rPr>
              <w:t xml:space="preserve">- </w:t>
            </w:r>
            <w:r w:rsidRPr="00DB75CC">
              <w:rPr>
                <w:rFonts w:ascii="Times New Roman" w:eastAsia="SimSun" w:hAnsi="Times New Roman" w:cs="Times New Roman"/>
                <w:lang w:eastAsia="ru-RU"/>
              </w:rPr>
              <w:t>наименование, виды, свойства, маркировку и области применения основных конструкционных и электротехнических материалов;</w:t>
            </w:r>
          </w:p>
          <w:p w14:paraId="1FAE667C" w14:textId="77777777" w:rsidR="00DB75CC" w:rsidRPr="00DB75CC" w:rsidRDefault="00DB75CC" w:rsidP="00DB75CC">
            <w:pPr>
              <w:suppressAutoHyphens/>
              <w:spacing w:before="280" w:after="280" w:line="240" w:lineRule="auto"/>
              <w:jc w:val="both"/>
              <w:rPr>
                <w:rFonts w:ascii="Times New Roman" w:eastAsia="SimSun" w:hAnsi="Times New Roman" w:cs="Times New Roman"/>
                <w:lang w:eastAsia="ru-RU"/>
              </w:rPr>
            </w:pPr>
            <w:r w:rsidRPr="00DB75CC">
              <w:rPr>
                <w:rFonts w:ascii="Times New Roman" w:eastAsia="SimSun" w:hAnsi="Times New Roman" w:cs="Times New Roman"/>
                <w:iCs/>
                <w:lang w:eastAsia="ru-RU"/>
              </w:rPr>
              <w:t xml:space="preserve">- </w:t>
            </w:r>
            <w:r w:rsidRPr="00DB75CC">
              <w:rPr>
                <w:rFonts w:ascii="Times New Roman" w:eastAsia="SimSun" w:hAnsi="Times New Roman" w:cs="Times New Roman"/>
                <w:lang w:eastAsia="ru-RU"/>
              </w:rPr>
              <w:t>виды прокладочных и уплотнительных материалов;</w:t>
            </w:r>
          </w:p>
          <w:p w14:paraId="009E6D4E" w14:textId="77777777" w:rsidR="00DB75CC" w:rsidRPr="00DB75CC" w:rsidRDefault="00DB75CC" w:rsidP="00DB75CC">
            <w:pPr>
              <w:suppressAutoHyphens/>
              <w:spacing w:before="280" w:after="280" w:line="240" w:lineRule="auto"/>
              <w:jc w:val="both"/>
              <w:rPr>
                <w:rFonts w:ascii="Times New Roman" w:eastAsia="SimSun" w:hAnsi="Times New Roman" w:cs="Times New Roman"/>
                <w:lang w:eastAsia="ru-RU"/>
              </w:rPr>
            </w:pPr>
            <w:r w:rsidRPr="00DB75CC">
              <w:rPr>
                <w:rFonts w:ascii="Times New Roman" w:eastAsia="SimSun" w:hAnsi="Times New Roman" w:cs="Times New Roman"/>
                <w:lang w:eastAsia="ru-RU"/>
              </w:rPr>
              <w:t>- виды химической и термической обработки сталей;</w:t>
            </w:r>
          </w:p>
          <w:p w14:paraId="58D3FD09" w14:textId="77777777" w:rsidR="00DB75CC" w:rsidRPr="00DB75CC" w:rsidRDefault="00DB75CC" w:rsidP="00DB75CC">
            <w:pPr>
              <w:suppressAutoHyphens/>
              <w:spacing w:before="280" w:after="280" w:line="240" w:lineRule="auto"/>
              <w:jc w:val="both"/>
              <w:rPr>
                <w:rFonts w:ascii="Times New Roman" w:eastAsia="SimSun" w:hAnsi="Times New Roman" w:cs="Times New Roman"/>
                <w:lang w:eastAsia="ru-RU"/>
              </w:rPr>
            </w:pPr>
            <w:r w:rsidRPr="00DB75CC">
              <w:rPr>
                <w:rFonts w:ascii="Times New Roman" w:eastAsia="SimSun" w:hAnsi="Times New Roman" w:cs="Times New Roman"/>
                <w:lang w:eastAsia="ru-RU"/>
              </w:rPr>
              <w:t>- классификацию и свойства металлов и сплавов, основных электроизоляционных (защитных), композиционных материалов;</w:t>
            </w:r>
          </w:p>
          <w:p w14:paraId="579F28D9" w14:textId="77777777" w:rsidR="00DB75CC" w:rsidRPr="00DB75CC" w:rsidRDefault="00DB75CC" w:rsidP="00DB75CC">
            <w:pPr>
              <w:suppressAutoHyphens/>
              <w:spacing w:before="280" w:after="280" w:line="240" w:lineRule="auto"/>
              <w:jc w:val="both"/>
              <w:rPr>
                <w:rFonts w:ascii="Times New Roman" w:eastAsia="SimSun" w:hAnsi="Times New Roman" w:cs="Times New Roman"/>
                <w:lang w:eastAsia="ru-RU"/>
              </w:rPr>
            </w:pPr>
            <w:r w:rsidRPr="00DB75CC">
              <w:rPr>
                <w:rFonts w:ascii="Times New Roman" w:eastAsia="SimSun" w:hAnsi="Times New Roman" w:cs="Times New Roman"/>
                <w:lang w:eastAsia="ru-RU"/>
              </w:rPr>
              <w:t>- методы измерения параметров и определения свойств конструкционных и электротехнических материалов;</w:t>
            </w:r>
          </w:p>
          <w:p w14:paraId="0FEEE553" w14:textId="77777777" w:rsidR="00DB75CC" w:rsidRPr="00DB75CC" w:rsidRDefault="00DB75CC" w:rsidP="00DB75CC">
            <w:pPr>
              <w:suppressAutoHyphens/>
              <w:spacing w:before="280" w:after="280" w:line="240" w:lineRule="auto"/>
              <w:jc w:val="both"/>
              <w:rPr>
                <w:rFonts w:ascii="Times New Roman" w:eastAsia="SimSun" w:hAnsi="Times New Roman" w:cs="Times New Roman"/>
                <w:lang w:eastAsia="ru-RU"/>
              </w:rPr>
            </w:pPr>
            <w:r w:rsidRPr="00DB75CC">
              <w:rPr>
                <w:rFonts w:ascii="Times New Roman" w:eastAsia="SimSun" w:hAnsi="Times New Roman" w:cs="Times New Roman"/>
                <w:lang w:eastAsia="ru-RU"/>
              </w:rPr>
              <w:t>- основные сведения о кристаллизации и структуре расплавов;</w:t>
            </w:r>
          </w:p>
          <w:p w14:paraId="5AE0687C" w14:textId="77777777" w:rsidR="00DB75CC" w:rsidRPr="00DB75CC" w:rsidRDefault="00DB75CC" w:rsidP="00DB75CC">
            <w:pPr>
              <w:suppressAutoHyphens/>
              <w:spacing w:before="280" w:after="280" w:line="240" w:lineRule="auto"/>
              <w:jc w:val="both"/>
              <w:rPr>
                <w:rFonts w:ascii="Times New Roman" w:eastAsia="SimSun" w:hAnsi="Times New Roman" w:cs="Times New Roman"/>
                <w:iCs/>
                <w:lang w:eastAsia="ru-RU"/>
              </w:rPr>
            </w:pPr>
            <w:r w:rsidRPr="00DB75CC">
              <w:rPr>
                <w:rFonts w:ascii="Times New Roman" w:eastAsia="SimSun" w:hAnsi="Times New Roman" w:cs="Times New Roman"/>
                <w:lang w:eastAsia="ru-RU"/>
              </w:rPr>
              <w:t>- способы термообработки и защиты металлов от коррозии.</w:t>
            </w:r>
          </w:p>
        </w:tc>
        <w:tc>
          <w:tcPr>
            <w:tcW w:w="1507" w:type="pct"/>
          </w:tcPr>
          <w:p w14:paraId="6E1533E3"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Успешность освоения знаний соответствует выполнению следующих требований: </w:t>
            </w:r>
          </w:p>
          <w:p w14:paraId="3E74794F"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обучающийся свободно владеет теоретическим материалом, без затруднений излагает его и использует на практике;</w:t>
            </w:r>
          </w:p>
          <w:p w14:paraId="155EB0A1"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 знает оборудование;</w:t>
            </w:r>
          </w:p>
          <w:p w14:paraId="6CAADDA9"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 правильно выполняет технологические операции; </w:t>
            </w:r>
          </w:p>
          <w:p w14:paraId="7206A00A"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владеет приемами самоконтроля; </w:t>
            </w:r>
          </w:p>
          <w:p w14:paraId="0336A562" w14:textId="77777777" w:rsidR="00DB75CC" w:rsidRPr="00DB75CC" w:rsidRDefault="00DB75CC" w:rsidP="00DB75CC">
            <w:pPr>
              <w:spacing w:after="200" w:line="240" w:lineRule="auto"/>
              <w:rPr>
                <w:rFonts w:ascii="Times New Roman" w:eastAsia="Times New Roman" w:hAnsi="Times New Roman" w:cs="Times New Roman"/>
                <w:bCs/>
                <w:i/>
                <w:lang w:eastAsia="ru-RU"/>
              </w:rPr>
            </w:pPr>
            <w:r w:rsidRPr="00DB75CC">
              <w:rPr>
                <w:rFonts w:ascii="Times New Roman" w:eastAsia="Times New Roman" w:hAnsi="Times New Roman" w:cs="Times New Roman"/>
                <w:lang w:eastAsia="ru-RU"/>
              </w:rPr>
              <w:t>- соблюдает правила безопасности.</w:t>
            </w:r>
          </w:p>
        </w:tc>
        <w:tc>
          <w:tcPr>
            <w:tcW w:w="1743" w:type="pct"/>
          </w:tcPr>
          <w:p w14:paraId="62735CEB" w14:textId="77777777" w:rsidR="00DB75CC" w:rsidRPr="00DB75CC" w:rsidRDefault="00DB75CC" w:rsidP="00DB75CC">
            <w:pPr>
              <w:tabs>
                <w:tab w:val="left" w:pos="2235"/>
              </w:tabs>
              <w:spacing w:after="200" w:line="240" w:lineRule="auto"/>
              <w:jc w:val="both"/>
              <w:rPr>
                <w:rFonts w:ascii="Times New Roman" w:eastAsia="Times New Roman" w:hAnsi="Times New Roman" w:cs="Times New Roman"/>
                <w:bCs/>
                <w:i/>
                <w:sz w:val="24"/>
                <w:szCs w:val="24"/>
                <w:lang w:eastAsia="ru-RU"/>
              </w:rPr>
            </w:pPr>
            <w:r w:rsidRPr="00DB75CC">
              <w:rPr>
                <w:rFonts w:ascii="Times New Roman" w:eastAsia="Times New Roman" w:hAnsi="Times New Roman" w:cs="Times New Roman"/>
                <w:sz w:val="24"/>
                <w:szCs w:val="24"/>
                <w:lang w:eastAsia="ru-RU"/>
              </w:rPr>
              <w:t>Текущий контроль педагога в форме оценки выполнения практических заданий, самостоятельной работы, контрольной работы.</w:t>
            </w:r>
          </w:p>
        </w:tc>
      </w:tr>
      <w:tr w:rsidR="00DB75CC" w:rsidRPr="00DB75CC" w14:paraId="631BA0A8" w14:textId="77777777" w:rsidTr="00C3691B">
        <w:trPr>
          <w:trHeight w:val="896"/>
        </w:trPr>
        <w:tc>
          <w:tcPr>
            <w:tcW w:w="1750" w:type="pct"/>
          </w:tcPr>
          <w:p w14:paraId="3AD53AAE" w14:textId="77777777" w:rsidR="00DB75CC" w:rsidRPr="00DB75CC" w:rsidRDefault="00DB75CC" w:rsidP="00DB75CC">
            <w:pPr>
              <w:shd w:val="clear" w:color="auto" w:fill="FFFFFF"/>
              <w:spacing w:before="75" w:after="75" w:line="240" w:lineRule="auto"/>
              <w:ind w:left="75" w:right="75"/>
              <w:rPr>
                <w:rFonts w:ascii="Times New Roman" w:eastAsia="Times New Roman" w:hAnsi="Times New Roman" w:cs="Times New Roman"/>
                <w:color w:val="22272F"/>
                <w:sz w:val="24"/>
                <w:szCs w:val="24"/>
                <w:lang w:eastAsia="ru-RU"/>
              </w:rPr>
            </w:pPr>
            <w:r w:rsidRPr="00DB75CC">
              <w:rPr>
                <w:rFonts w:ascii="Times New Roman" w:eastAsia="Times New Roman" w:hAnsi="Times New Roman" w:cs="Times New Roman"/>
                <w:color w:val="22272F"/>
                <w:sz w:val="24"/>
                <w:szCs w:val="24"/>
                <w:lang w:eastAsia="ru-RU"/>
              </w:rPr>
              <w:t>Умения:</w:t>
            </w:r>
          </w:p>
          <w:p w14:paraId="2138F05E" w14:textId="77777777" w:rsidR="00DB75CC" w:rsidRPr="00DB75CC" w:rsidRDefault="00DB75CC" w:rsidP="00DB75CC">
            <w:pPr>
              <w:shd w:val="clear" w:color="auto" w:fill="FFFFFF"/>
              <w:tabs>
                <w:tab w:val="left" w:pos="2205"/>
              </w:tabs>
              <w:spacing w:before="75" w:after="75" w:line="240" w:lineRule="auto"/>
              <w:ind w:left="75" w:right="75"/>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iCs/>
                <w:sz w:val="24"/>
                <w:szCs w:val="24"/>
                <w:lang w:eastAsia="ru-RU"/>
              </w:rPr>
              <w:t xml:space="preserve">- </w:t>
            </w:r>
            <w:r w:rsidRPr="00DB75CC">
              <w:rPr>
                <w:rFonts w:ascii="Times New Roman" w:eastAsia="Times New Roman" w:hAnsi="Times New Roman" w:cs="Times New Roman"/>
                <w:sz w:val="24"/>
                <w:szCs w:val="24"/>
                <w:lang w:eastAsia="ru-RU"/>
              </w:rPr>
              <w:t>определять свойства и классифицировать конструкционные и электротехнические материалы, применяемые в промышленности, по составу, назначению и способу получения;</w:t>
            </w:r>
          </w:p>
          <w:p w14:paraId="206A00BF" w14:textId="77777777" w:rsidR="00DB75CC" w:rsidRPr="00DB75CC" w:rsidRDefault="00DB75CC" w:rsidP="00DB75CC">
            <w:pPr>
              <w:shd w:val="clear" w:color="auto" w:fill="FFFFFF"/>
              <w:tabs>
                <w:tab w:val="left" w:pos="2205"/>
              </w:tabs>
              <w:spacing w:before="75" w:after="75" w:line="240" w:lineRule="auto"/>
              <w:ind w:left="75" w:right="75"/>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 xml:space="preserve">- подбирать основные электротехнические материалы со сходными </w:t>
            </w:r>
            <w:r w:rsidRPr="00DB75CC">
              <w:rPr>
                <w:rFonts w:ascii="Times New Roman" w:eastAsia="Times New Roman" w:hAnsi="Times New Roman" w:cs="Times New Roman"/>
                <w:sz w:val="24"/>
                <w:szCs w:val="24"/>
                <w:lang w:eastAsia="ru-RU"/>
              </w:rPr>
              <w:lastRenderedPageBreak/>
              <w:t>коэффициентами теплового расширения;</w:t>
            </w:r>
          </w:p>
          <w:p w14:paraId="1DAB5483" w14:textId="77777777" w:rsidR="00DB75CC" w:rsidRPr="00DB75CC" w:rsidRDefault="00DB75CC" w:rsidP="00DB75CC">
            <w:pPr>
              <w:shd w:val="clear" w:color="auto" w:fill="FFFFFF"/>
              <w:tabs>
                <w:tab w:val="left" w:pos="2205"/>
              </w:tabs>
              <w:spacing w:before="75" w:after="75" w:line="240" w:lineRule="auto"/>
              <w:ind w:left="75" w:right="75"/>
              <w:jc w:val="both"/>
              <w:rPr>
                <w:rFonts w:ascii="Times New Roman" w:eastAsia="Times New Roman" w:hAnsi="Times New Roman" w:cs="Times New Roman"/>
                <w:bCs/>
                <w:i/>
                <w:sz w:val="24"/>
                <w:szCs w:val="24"/>
                <w:lang w:eastAsia="ru-RU"/>
              </w:rPr>
            </w:pPr>
            <w:r w:rsidRPr="00DB75CC">
              <w:rPr>
                <w:rFonts w:ascii="Times New Roman" w:eastAsia="Times New Roman" w:hAnsi="Times New Roman" w:cs="Times New Roman"/>
                <w:sz w:val="24"/>
                <w:szCs w:val="24"/>
                <w:lang w:eastAsia="ru-RU"/>
              </w:rPr>
              <w:t>- различать основные конструкционные материалы по физико-механическим и технологическим свойствам;</w:t>
            </w:r>
          </w:p>
        </w:tc>
        <w:tc>
          <w:tcPr>
            <w:tcW w:w="1507" w:type="pct"/>
          </w:tcPr>
          <w:p w14:paraId="50D5F71C"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lastRenderedPageBreak/>
              <w:t xml:space="preserve">Успешность освоения умений и умений соответствует выполнению следующих требований: </w:t>
            </w:r>
          </w:p>
          <w:p w14:paraId="3B75DEFD"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обучающийся умеет готовить оборудование к работе; </w:t>
            </w:r>
          </w:p>
          <w:p w14:paraId="33F86661"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выполнять лабораторные и практические работы в соответствии с </w:t>
            </w:r>
            <w:r w:rsidRPr="00DB75CC">
              <w:rPr>
                <w:rFonts w:ascii="Times New Roman" w:eastAsia="Times New Roman" w:hAnsi="Times New Roman" w:cs="Times New Roman"/>
                <w:lang w:eastAsia="ru-RU"/>
              </w:rPr>
              <w:lastRenderedPageBreak/>
              <w:t>методическими указаниями к ним;</w:t>
            </w:r>
          </w:p>
          <w:p w14:paraId="5B7C623D" w14:textId="77777777" w:rsidR="00DB75CC" w:rsidRPr="00DB75CC" w:rsidRDefault="00DB75CC" w:rsidP="00DB75CC">
            <w:pPr>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правильно организовывать свое рабочее место и поддерживать его в порядке на протяжении выполняемой лабораторной работы; </w:t>
            </w:r>
          </w:p>
          <w:p w14:paraId="4DD1B78B" w14:textId="77777777" w:rsidR="00DB75CC" w:rsidRPr="00DB75CC" w:rsidRDefault="00DB75CC" w:rsidP="00DB75CC">
            <w:pPr>
              <w:spacing w:after="200" w:line="240" w:lineRule="auto"/>
              <w:rPr>
                <w:rFonts w:ascii="Times New Roman" w:eastAsia="Times New Roman" w:hAnsi="Times New Roman" w:cs="Times New Roman"/>
                <w:bCs/>
                <w:i/>
                <w:lang w:eastAsia="ru-RU"/>
              </w:rPr>
            </w:pPr>
            <w:r w:rsidRPr="00DB75CC">
              <w:rPr>
                <w:rFonts w:ascii="Times New Roman" w:eastAsia="Times New Roman" w:hAnsi="Times New Roman" w:cs="Times New Roman"/>
                <w:lang w:eastAsia="ru-RU"/>
              </w:rPr>
              <w:t>- умеет самостоятельно пользоваться справочной литературой.</w:t>
            </w:r>
          </w:p>
        </w:tc>
        <w:tc>
          <w:tcPr>
            <w:tcW w:w="1743" w:type="pct"/>
          </w:tcPr>
          <w:p w14:paraId="017B333B" w14:textId="77777777" w:rsidR="00DB75CC" w:rsidRPr="00DB75CC" w:rsidRDefault="00DB75CC" w:rsidP="00DB75CC">
            <w:pPr>
              <w:tabs>
                <w:tab w:val="left" w:pos="2235"/>
              </w:tabs>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bCs/>
                <w:i/>
                <w:lang w:eastAsia="ru-RU"/>
              </w:rPr>
              <w:lastRenderedPageBreak/>
              <w:t xml:space="preserve">- </w:t>
            </w:r>
            <w:r w:rsidRPr="00DB75CC">
              <w:rPr>
                <w:rFonts w:ascii="Times New Roman" w:eastAsia="Times New Roman" w:hAnsi="Times New Roman" w:cs="Times New Roman"/>
                <w:lang w:eastAsia="ru-RU"/>
              </w:rPr>
              <w:t>лабораторная работа;</w:t>
            </w:r>
          </w:p>
          <w:p w14:paraId="6E6908D7" w14:textId="77777777" w:rsidR="00DB75CC" w:rsidRPr="00DB75CC" w:rsidRDefault="00DB75CC" w:rsidP="00DB75CC">
            <w:pPr>
              <w:tabs>
                <w:tab w:val="left" w:pos="2235"/>
              </w:tabs>
              <w:spacing w:after="200" w:line="240" w:lineRule="auto"/>
              <w:rPr>
                <w:rFonts w:ascii="Times New Roman" w:eastAsia="Times New Roman" w:hAnsi="Times New Roman" w:cs="Times New Roman"/>
                <w:lang w:eastAsia="ru-RU"/>
              </w:rPr>
            </w:pPr>
            <w:r w:rsidRPr="00DB75CC">
              <w:rPr>
                <w:rFonts w:ascii="Times New Roman" w:eastAsia="Times New Roman" w:hAnsi="Times New Roman" w:cs="Times New Roman"/>
                <w:lang w:eastAsia="ru-RU"/>
              </w:rPr>
              <w:t xml:space="preserve"> - внеаудиторная самостоятельная работа</w:t>
            </w:r>
          </w:p>
          <w:p w14:paraId="4E8518F7" w14:textId="77777777" w:rsidR="00DB75CC" w:rsidRPr="00DB75CC" w:rsidRDefault="00DB75CC" w:rsidP="00DB75CC">
            <w:pPr>
              <w:spacing w:after="200" w:line="240" w:lineRule="auto"/>
              <w:rPr>
                <w:rFonts w:ascii="Times New Roman" w:eastAsia="Times New Roman" w:hAnsi="Times New Roman" w:cs="Times New Roman"/>
                <w:bCs/>
                <w:i/>
                <w:lang w:eastAsia="ru-RU"/>
              </w:rPr>
            </w:pPr>
            <w:r w:rsidRPr="00DB75CC">
              <w:rPr>
                <w:rFonts w:ascii="Times New Roman" w:eastAsia="Times New Roman" w:hAnsi="Times New Roman" w:cs="Times New Roman"/>
                <w:lang w:eastAsia="ru-RU"/>
              </w:rPr>
              <w:t>- Практическая работа</w:t>
            </w:r>
          </w:p>
        </w:tc>
      </w:tr>
    </w:tbl>
    <w:p w14:paraId="35EF4092"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368CFE53" w14:textId="77777777" w:rsidR="00DB75CC" w:rsidRPr="00DB75CC" w:rsidRDefault="00DB75CC" w:rsidP="00DB75CC">
      <w:pPr>
        <w:spacing w:after="200" w:line="276" w:lineRule="auto"/>
        <w:rPr>
          <w:rFonts w:ascii="Times New Roman" w:eastAsia="Times New Roman" w:hAnsi="Times New Roman" w:cs="Times New Roman"/>
          <w:b/>
          <w:i/>
          <w:sz w:val="24"/>
          <w:szCs w:val="24"/>
          <w:vertAlign w:val="superscript"/>
          <w:lang w:eastAsia="ru-RU"/>
        </w:rPr>
      </w:pPr>
    </w:p>
    <w:p w14:paraId="5A059576" w14:textId="77777777" w:rsidR="00DB75CC" w:rsidRPr="00DB75CC" w:rsidRDefault="00DB75CC" w:rsidP="00DB75CC">
      <w:pPr>
        <w:spacing w:after="200" w:line="276"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*Для сведения</w:t>
      </w:r>
    </w:p>
    <w:p w14:paraId="2343AB82" w14:textId="77777777" w:rsidR="00DB75CC" w:rsidRPr="00DB75CC" w:rsidRDefault="00DB75CC" w:rsidP="00DB75CC">
      <w:pPr>
        <w:spacing w:line="256"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76175352" w14:textId="77777777" w:rsidR="00DB75CC" w:rsidRPr="00DB75CC" w:rsidRDefault="00DB75CC" w:rsidP="00DB75CC">
      <w:pPr>
        <w:spacing w:after="200" w:line="276"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DB75CC" w:rsidRPr="00DB75CC" w14:paraId="79DF68B8" w14:textId="77777777" w:rsidTr="00C3691B">
        <w:tc>
          <w:tcPr>
            <w:tcW w:w="2353" w:type="dxa"/>
            <w:shd w:val="clear" w:color="auto" w:fill="auto"/>
          </w:tcPr>
          <w:p w14:paraId="77E45A5C" w14:textId="77777777" w:rsidR="00DB75CC" w:rsidRPr="00DB75CC" w:rsidRDefault="00DB75CC" w:rsidP="00DB75CC">
            <w:pPr>
              <w:spacing w:after="0" w:line="240" w:lineRule="auto"/>
              <w:rPr>
                <w:rFonts w:ascii="Times New Roman" w:eastAsia="Calibri" w:hAnsi="Times New Roman" w:cs="Times New Roman"/>
                <w:b/>
                <w:bCs/>
                <w:sz w:val="24"/>
                <w:szCs w:val="24"/>
              </w:rPr>
            </w:pPr>
            <w:r w:rsidRPr="00DB75CC">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0E6B7914" w14:textId="77777777" w:rsidR="00DB75CC" w:rsidRPr="00DB75CC" w:rsidRDefault="00DB75CC" w:rsidP="00DB75CC">
            <w:pPr>
              <w:spacing w:after="0" w:line="240" w:lineRule="auto"/>
              <w:rPr>
                <w:rFonts w:ascii="Times New Roman" w:eastAsia="Calibri" w:hAnsi="Times New Roman" w:cs="Times New Roman"/>
                <w:b/>
                <w:bCs/>
                <w:sz w:val="24"/>
                <w:szCs w:val="24"/>
              </w:rPr>
            </w:pPr>
            <w:r w:rsidRPr="00DB75CC">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4C10BF45" w14:textId="77777777" w:rsidR="00DB75CC" w:rsidRPr="00DB75CC" w:rsidRDefault="00DB75CC" w:rsidP="00DB75CC">
            <w:pPr>
              <w:spacing w:after="0" w:line="240" w:lineRule="auto"/>
              <w:rPr>
                <w:rFonts w:ascii="Times New Roman" w:eastAsia="Calibri" w:hAnsi="Times New Roman" w:cs="Times New Roman"/>
                <w:b/>
                <w:bCs/>
                <w:sz w:val="24"/>
                <w:szCs w:val="24"/>
              </w:rPr>
            </w:pPr>
            <w:r w:rsidRPr="00DB75CC">
              <w:rPr>
                <w:rFonts w:ascii="Times New Roman" w:eastAsia="Calibri" w:hAnsi="Times New Roman" w:cs="Times New Roman"/>
                <w:b/>
                <w:bCs/>
                <w:sz w:val="24"/>
                <w:szCs w:val="24"/>
              </w:rPr>
              <w:t>Умения (У)</w:t>
            </w:r>
          </w:p>
        </w:tc>
        <w:tc>
          <w:tcPr>
            <w:tcW w:w="2337" w:type="dxa"/>
            <w:shd w:val="clear" w:color="auto" w:fill="auto"/>
          </w:tcPr>
          <w:p w14:paraId="39868D16" w14:textId="77777777" w:rsidR="00DB75CC" w:rsidRPr="00DB75CC" w:rsidRDefault="00DB75CC" w:rsidP="00DB75CC">
            <w:pPr>
              <w:spacing w:after="0" w:line="240" w:lineRule="auto"/>
              <w:rPr>
                <w:rFonts w:ascii="Times New Roman" w:eastAsia="Calibri" w:hAnsi="Times New Roman" w:cs="Times New Roman"/>
                <w:b/>
                <w:bCs/>
                <w:sz w:val="24"/>
                <w:szCs w:val="24"/>
              </w:rPr>
            </w:pPr>
            <w:r w:rsidRPr="00DB75CC">
              <w:rPr>
                <w:rFonts w:ascii="Times New Roman" w:eastAsia="Calibri" w:hAnsi="Times New Roman" w:cs="Times New Roman"/>
                <w:b/>
                <w:bCs/>
                <w:sz w:val="24"/>
                <w:szCs w:val="24"/>
              </w:rPr>
              <w:t>Знания (З)</w:t>
            </w:r>
          </w:p>
        </w:tc>
      </w:tr>
      <w:tr w:rsidR="00DB75CC" w:rsidRPr="00DB75CC" w14:paraId="1FE44C41" w14:textId="77777777" w:rsidTr="00C3691B">
        <w:tc>
          <w:tcPr>
            <w:tcW w:w="2353" w:type="dxa"/>
            <w:vMerge w:val="restart"/>
            <w:shd w:val="clear" w:color="auto" w:fill="auto"/>
          </w:tcPr>
          <w:p w14:paraId="0AC151FC"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ПК 1.1</w:t>
            </w:r>
          </w:p>
        </w:tc>
        <w:tc>
          <w:tcPr>
            <w:tcW w:w="2575" w:type="dxa"/>
            <w:shd w:val="clear" w:color="auto" w:fill="auto"/>
          </w:tcPr>
          <w:p w14:paraId="3572DCD5"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Н 1.1.01/ ПО 1.1.01</w:t>
            </w:r>
          </w:p>
        </w:tc>
        <w:tc>
          <w:tcPr>
            <w:tcW w:w="2336" w:type="dxa"/>
            <w:shd w:val="clear" w:color="auto" w:fill="auto"/>
          </w:tcPr>
          <w:p w14:paraId="128E9845"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 1.1.01</w:t>
            </w:r>
          </w:p>
        </w:tc>
        <w:tc>
          <w:tcPr>
            <w:tcW w:w="2337" w:type="dxa"/>
            <w:shd w:val="clear" w:color="auto" w:fill="auto"/>
          </w:tcPr>
          <w:p w14:paraId="03744E16"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1.1.01</w:t>
            </w:r>
          </w:p>
        </w:tc>
      </w:tr>
      <w:tr w:rsidR="00DB75CC" w:rsidRPr="00DB75CC" w14:paraId="58F10F9B" w14:textId="77777777" w:rsidTr="00C3691B">
        <w:tc>
          <w:tcPr>
            <w:tcW w:w="2353" w:type="dxa"/>
            <w:vMerge/>
            <w:shd w:val="clear" w:color="auto" w:fill="auto"/>
          </w:tcPr>
          <w:p w14:paraId="144E1E2D"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13E85F8B"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Н 1.1.02/ ПО 1.1.02</w:t>
            </w:r>
          </w:p>
        </w:tc>
        <w:tc>
          <w:tcPr>
            <w:tcW w:w="2336" w:type="dxa"/>
            <w:shd w:val="clear" w:color="auto" w:fill="auto"/>
          </w:tcPr>
          <w:p w14:paraId="54A61E01"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 1.1.02</w:t>
            </w:r>
          </w:p>
        </w:tc>
        <w:tc>
          <w:tcPr>
            <w:tcW w:w="2337" w:type="dxa"/>
            <w:shd w:val="clear" w:color="auto" w:fill="auto"/>
          </w:tcPr>
          <w:p w14:paraId="03D9E349"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1.1.02</w:t>
            </w:r>
          </w:p>
        </w:tc>
      </w:tr>
      <w:tr w:rsidR="00DB75CC" w:rsidRPr="00DB75CC" w14:paraId="5FFF7D4C" w14:textId="77777777" w:rsidTr="00C3691B">
        <w:tc>
          <w:tcPr>
            <w:tcW w:w="2353" w:type="dxa"/>
            <w:vMerge/>
            <w:shd w:val="clear" w:color="auto" w:fill="auto"/>
          </w:tcPr>
          <w:p w14:paraId="32F08DF8"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518322B5"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2ED75BC3"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У1.1.03</w:t>
            </w:r>
          </w:p>
        </w:tc>
        <w:tc>
          <w:tcPr>
            <w:tcW w:w="2337" w:type="dxa"/>
            <w:tcBorders>
              <w:top w:val="single" w:sz="4" w:space="0" w:color="auto"/>
              <w:left w:val="single" w:sz="4" w:space="0" w:color="auto"/>
              <w:bottom w:val="single" w:sz="4" w:space="0" w:color="auto"/>
              <w:right w:val="single" w:sz="4" w:space="0" w:color="auto"/>
            </w:tcBorders>
          </w:tcPr>
          <w:p w14:paraId="16E811CC" w14:textId="77777777" w:rsidR="00DB75CC" w:rsidRPr="00DB75CC" w:rsidRDefault="00DB75CC" w:rsidP="00DB75CC">
            <w:pPr>
              <w:spacing w:after="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 1.1.03</w:t>
            </w:r>
          </w:p>
        </w:tc>
      </w:tr>
      <w:tr w:rsidR="00DB75CC" w:rsidRPr="00DB75CC" w14:paraId="3E12917E" w14:textId="77777777" w:rsidTr="00C3691B">
        <w:tc>
          <w:tcPr>
            <w:tcW w:w="2353" w:type="dxa"/>
            <w:vMerge/>
            <w:shd w:val="clear" w:color="auto" w:fill="auto"/>
          </w:tcPr>
          <w:p w14:paraId="6776C3AB"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523D6903"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18F27587"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У1.1.04</w:t>
            </w:r>
          </w:p>
        </w:tc>
        <w:tc>
          <w:tcPr>
            <w:tcW w:w="2337" w:type="dxa"/>
            <w:tcBorders>
              <w:top w:val="single" w:sz="4" w:space="0" w:color="auto"/>
              <w:left w:val="single" w:sz="4" w:space="0" w:color="auto"/>
              <w:bottom w:val="single" w:sz="4" w:space="0" w:color="auto"/>
              <w:right w:val="single" w:sz="4" w:space="0" w:color="auto"/>
            </w:tcBorders>
          </w:tcPr>
          <w:p w14:paraId="289382ED" w14:textId="77777777" w:rsidR="00DB75CC" w:rsidRPr="00DB75CC" w:rsidRDefault="00DB75CC" w:rsidP="00DB75CC">
            <w:pPr>
              <w:spacing w:after="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 1.1.04</w:t>
            </w:r>
          </w:p>
        </w:tc>
      </w:tr>
      <w:tr w:rsidR="00DB75CC" w:rsidRPr="00DB75CC" w14:paraId="5EEC6450" w14:textId="77777777" w:rsidTr="00C3691B">
        <w:tc>
          <w:tcPr>
            <w:tcW w:w="2353" w:type="dxa"/>
            <w:vMerge/>
            <w:shd w:val="clear" w:color="auto" w:fill="auto"/>
          </w:tcPr>
          <w:p w14:paraId="69646EFB"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4D0275B7"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726AC1D9"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У1.1.05</w:t>
            </w:r>
          </w:p>
        </w:tc>
        <w:tc>
          <w:tcPr>
            <w:tcW w:w="2337" w:type="dxa"/>
            <w:tcBorders>
              <w:top w:val="single" w:sz="4" w:space="0" w:color="auto"/>
              <w:left w:val="single" w:sz="4" w:space="0" w:color="auto"/>
              <w:bottom w:val="single" w:sz="4" w:space="0" w:color="auto"/>
              <w:right w:val="single" w:sz="4" w:space="0" w:color="auto"/>
            </w:tcBorders>
          </w:tcPr>
          <w:p w14:paraId="049B8FE8" w14:textId="77777777" w:rsidR="00DB75CC" w:rsidRPr="00DB75CC" w:rsidRDefault="00DB75CC" w:rsidP="00DB75CC">
            <w:pPr>
              <w:spacing w:after="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 1.1.05</w:t>
            </w:r>
          </w:p>
        </w:tc>
      </w:tr>
      <w:tr w:rsidR="00DB75CC" w:rsidRPr="00DB75CC" w14:paraId="5C22C8A7" w14:textId="77777777" w:rsidTr="00C3691B">
        <w:tc>
          <w:tcPr>
            <w:tcW w:w="2353" w:type="dxa"/>
            <w:vMerge/>
            <w:shd w:val="clear" w:color="auto" w:fill="auto"/>
          </w:tcPr>
          <w:p w14:paraId="2DD13146"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4D5C0699"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5E75EFF3"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У1.1.06</w:t>
            </w:r>
          </w:p>
        </w:tc>
        <w:tc>
          <w:tcPr>
            <w:tcW w:w="2337" w:type="dxa"/>
            <w:shd w:val="clear" w:color="auto" w:fill="auto"/>
          </w:tcPr>
          <w:p w14:paraId="6D832B58" w14:textId="77777777" w:rsidR="00DB75CC" w:rsidRPr="00DB75CC" w:rsidRDefault="00DB75CC" w:rsidP="00DB75CC">
            <w:pPr>
              <w:spacing w:after="0" w:line="240" w:lineRule="auto"/>
              <w:rPr>
                <w:rFonts w:ascii="Times New Roman" w:eastAsia="Calibri" w:hAnsi="Times New Roman" w:cs="Times New Roman"/>
                <w:sz w:val="24"/>
                <w:szCs w:val="24"/>
              </w:rPr>
            </w:pPr>
          </w:p>
        </w:tc>
      </w:tr>
      <w:tr w:rsidR="00DB75CC" w:rsidRPr="00DB75CC" w14:paraId="1AE153E2" w14:textId="77777777" w:rsidTr="00C3691B">
        <w:tc>
          <w:tcPr>
            <w:tcW w:w="2353" w:type="dxa"/>
            <w:vMerge/>
            <w:shd w:val="clear" w:color="auto" w:fill="auto"/>
          </w:tcPr>
          <w:p w14:paraId="3D7887E8"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5402B5EF"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070A65D3"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У1.1.07</w:t>
            </w:r>
          </w:p>
        </w:tc>
        <w:tc>
          <w:tcPr>
            <w:tcW w:w="2337" w:type="dxa"/>
            <w:shd w:val="clear" w:color="auto" w:fill="auto"/>
          </w:tcPr>
          <w:p w14:paraId="34F0F485" w14:textId="77777777" w:rsidR="00DB75CC" w:rsidRPr="00DB75CC" w:rsidRDefault="00DB75CC" w:rsidP="00DB75CC">
            <w:pPr>
              <w:spacing w:after="0" w:line="240" w:lineRule="auto"/>
              <w:rPr>
                <w:rFonts w:ascii="Times New Roman" w:eastAsia="Calibri" w:hAnsi="Times New Roman" w:cs="Times New Roman"/>
                <w:sz w:val="24"/>
                <w:szCs w:val="24"/>
              </w:rPr>
            </w:pPr>
          </w:p>
        </w:tc>
      </w:tr>
      <w:tr w:rsidR="00DB75CC" w:rsidRPr="00DB75CC" w14:paraId="553DC859" w14:textId="77777777" w:rsidTr="00C3691B">
        <w:tc>
          <w:tcPr>
            <w:tcW w:w="2353" w:type="dxa"/>
            <w:vMerge w:val="restart"/>
            <w:shd w:val="clear" w:color="auto" w:fill="auto"/>
          </w:tcPr>
          <w:p w14:paraId="515BB61B"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ПК 3.1</w:t>
            </w:r>
          </w:p>
        </w:tc>
        <w:tc>
          <w:tcPr>
            <w:tcW w:w="2575" w:type="dxa"/>
            <w:shd w:val="clear" w:color="auto" w:fill="auto"/>
          </w:tcPr>
          <w:p w14:paraId="4665FBB5"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Н 3.1.01/ ПО 3.1.01</w:t>
            </w:r>
          </w:p>
        </w:tc>
        <w:tc>
          <w:tcPr>
            <w:tcW w:w="2336" w:type="dxa"/>
            <w:shd w:val="clear" w:color="auto" w:fill="auto"/>
          </w:tcPr>
          <w:p w14:paraId="517616AF"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 3.1.01</w:t>
            </w:r>
          </w:p>
        </w:tc>
        <w:tc>
          <w:tcPr>
            <w:tcW w:w="2337" w:type="dxa"/>
            <w:shd w:val="clear" w:color="auto" w:fill="auto"/>
          </w:tcPr>
          <w:p w14:paraId="3A511FCD"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3.1.01</w:t>
            </w:r>
          </w:p>
        </w:tc>
      </w:tr>
      <w:tr w:rsidR="00DB75CC" w:rsidRPr="00DB75CC" w14:paraId="0F85F942" w14:textId="77777777" w:rsidTr="00C3691B">
        <w:tc>
          <w:tcPr>
            <w:tcW w:w="2353" w:type="dxa"/>
            <w:vMerge/>
            <w:shd w:val="clear" w:color="auto" w:fill="auto"/>
          </w:tcPr>
          <w:p w14:paraId="3E3BE61C"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1AF7899B"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2566B316"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 3.1.02</w:t>
            </w:r>
          </w:p>
        </w:tc>
        <w:tc>
          <w:tcPr>
            <w:tcW w:w="2337" w:type="dxa"/>
            <w:shd w:val="clear" w:color="auto" w:fill="auto"/>
          </w:tcPr>
          <w:p w14:paraId="6FF11A2C"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3.1.02</w:t>
            </w:r>
          </w:p>
        </w:tc>
      </w:tr>
      <w:tr w:rsidR="00DB75CC" w:rsidRPr="00DB75CC" w14:paraId="64E869F4" w14:textId="77777777" w:rsidTr="00C3691B">
        <w:tc>
          <w:tcPr>
            <w:tcW w:w="2353" w:type="dxa"/>
            <w:vMerge/>
            <w:shd w:val="clear" w:color="auto" w:fill="auto"/>
          </w:tcPr>
          <w:p w14:paraId="21B8026A"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2B416125"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06388A9B"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7" w:type="dxa"/>
            <w:shd w:val="clear" w:color="auto" w:fill="auto"/>
          </w:tcPr>
          <w:p w14:paraId="422A1EB2"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3.1.03</w:t>
            </w:r>
          </w:p>
        </w:tc>
      </w:tr>
      <w:tr w:rsidR="00DB75CC" w:rsidRPr="00DB75CC" w14:paraId="5B56016D" w14:textId="77777777" w:rsidTr="00C3691B">
        <w:tc>
          <w:tcPr>
            <w:tcW w:w="2353" w:type="dxa"/>
            <w:vMerge/>
            <w:shd w:val="clear" w:color="auto" w:fill="auto"/>
          </w:tcPr>
          <w:p w14:paraId="4335A6EF"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7C51EAE0"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6DAC7B39"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7" w:type="dxa"/>
            <w:shd w:val="clear" w:color="auto" w:fill="auto"/>
          </w:tcPr>
          <w:p w14:paraId="0D00309F"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3.1.04</w:t>
            </w:r>
          </w:p>
        </w:tc>
      </w:tr>
      <w:tr w:rsidR="00DB75CC" w:rsidRPr="00DB75CC" w14:paraId="0C4C2FC2" w14:textId="77777777" w:rsidTr="00C3691B">
        <w:tc>
          <w:tcPr>
            <w:tcW w:w="2353" w:type="dxa"/>
            <w:vMerge w:val="restart"/>
            <w:shd w:val="clear" w:color="auto" w:fill="auto"/>
          </w:tcPr>
          <w:p w14:paraId="0D819F3F"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ПК 3.2</w:t>
            </w:r>
          </w:p>
        </w:tc>
        <w:tc>
          <w:tcPr>
            <w:tcW w:w="2575" w:type="dxa"/>
            <w:shd w:val="clear" w:color="auto" w:fill="auto"/>
          </w:tcPr>
          <w:p w14:paraId="40C6F5E6"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Н 3.2.01/ ПО 3.2.01</w:t>
            </w:r>
          </w:p>
        </w:tc>
        <w:tc>
          <w:tcPr>
            <w:tcW w:w="2336" w:type="dxa"/>
            <w:shd w:val="clear" w:color="auto" w:fill="auto"/>
          </w:tcPr>
          <w:p w14:paraId="2BD4535F"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У 3.201</w:t>
            </w:r>
          </w:p>
        </w:tc>
        <w:tc>
          <w:tcPr>
            <w:tcW w:w="2337" w:type="dxa"/>
            <w:shd w:val="clear" w:color="auto" w:fill="auto"/>
          </w:tcPr>
          <w:p w14:paraId="0B8F1CAF"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3.2.01</w:t>
            </w:r>
          </w:p>
        </w:tc>
      </w:tr>
      <w:tr w:rsidR="00DB75CC" w:rsidRPr="00DB75CC" w14:paraId="2713E2B1" w14:textId="77777777" w:rsidTr="00C3691B">
        <w:tc>
          <w:tcPr>
            <w:tcW w:w="2353" w:type="dxa"/>
            <w:vMerge/>
            <w:shd w:val="clear" w:color="auto" w:fill="auto"/>
          </w:tcPr>
          <w:p w14:paraId="61D0D235"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575" w:type="dxa"/>
            <w:shd w:val="clear" w:color="auto" w:fill="auto"/>
          </w:tcPr>
          <w:p w14:paraId="231D25F4"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6" w:type="dxa"/>
            <w:shd w:val="clear" w:color="auto" w:fill="auto"/>
          </w:tcPr>
          <w:p w14:paraId="3045CE4B" w14:textId="77777777" w:rsidR="00DB75CC" w:rsidRPr="00DB75CC" w:rsidRDefault="00DB75CC" w:rsidP="00DB75CC">
            <w:pPr>
              <w:spacing w:after="0" w:line="240" w:lineRule="auto"/>
              <w:rPr>
                <w:rFonts w:ascii="Times New Roman" w:eastAsia="Calibri" w:hAnsi="Times New Roman" w:cs="Times New Roman"/>
                <w:sz w:val="24"/>
                <w:szCs w:val="24"/>
              </w:rPr>
            </w:pPr>
          </w:p>
        </w:tc>
        <w:tc>
          <w:tcPr>
            <w:tcW w:w="2337" w:type="dxa"/>
            <w:shd w:val="clear" w:color="auto" w:fill="auto"/>
          </w:tcPr>
          <w:p w14:paraId="0107E61F" w14:textId="77777777" w:rsidR="00DB75CC" w:rsidRPr="00DB75CC" w:rsidRDefault="00DB75CC" w:rsidP="00DB75CC">
            <w:pPr>
              <w:spacing w:after="0" w:line="240" w:lineRule="auto"/>
              <w:rPr>
                <w:rFonts w:ascii="Times New Roman" w:eastAsia="Calibri" w:hAnsi="Times New Roman" w:cs="Times New Roman"/>
                <w:sz w:val="24"/>
                <w:szCs w:val="24"/>
              </w:rPr>
            </w:pPr>
            <w:r w:rsidRPr="00DB75CC">
              <w:rPr>
                <w:rFonts w:ascii="Times New Roman" w:eastAsia="Calibri" w:hAnsi="Times New Roman" w:cs="Times New Roman"/>
                <w:sz w:val="24"/>
                <w:szCs w:val="24"/>
              </w:rPr>
              <w:t>З 3.2.02</w:t>
            </w:r>
          </w:p>
        </w:tc>
      </w:tr>
    </w:tbl>
    <w:p w14:paraId="40EC7951" w14:textId="77777777" w:rsidR="00DB75CC" w:rsidRPr="00DB75CC" w:rsidRDefault="00DB75CC" w:rsidP="00DB75CC">
      <w:pPr>
        <w:spacing w:after="200" w:line="276" w:lineRule="auto"/>
        <w:rPr>
          <w:rFonts w:ascii="Times New Roman" w:eastAsia="Times New Roman" w:hAnsi="Times New Roman" w:cs="Times New Roman"/>
          <w:sz w:val="24"/>
          <w:szCs w:val="24"/>
          <w:lang w:eastAsia="ru-RU"/>
        </w:rPr>
      </w:pPr>
    </w:p>
    <w:p w14:paraId="4AF6F5AC" w14:textId="77777777" w:rsidR="00DB75CC" w:rsidRPr="00DB75CC" w:rsidRDefault="00DB75CC" w:rsidP="00DB75CC">
      <w:pPr>
        <w:spacing w:after="200" w:line="276"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Основа ОК= умения общие (</w:t>
      </w: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)+знания общие (</w:t>
      </w: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DB75CC" w:rsidRPr="00DB75CC" w14:paraId="6928C379" w14:textId="77777777" w:rsidTr="00C3691B">
        <w:tc>
          <w:tcPr>
            <w:tcW w:w="3115" w:type="dxa"/>
            <w:shd w:val="clear" w:color="auto" w:fill="auto"/>
          </w:tcPr>
          <w:p w14:paraId="7F3BB686" w14:textId="77777777" w:rsidR="00DB75CC" w:rsidRPr="00DB75CC" w:rsidRDefault="00DB75CC" w:rsidP="00DB75CC">
            <w:pPr>
              <w:spacing w:after="120" w:line="240" w:lineRule="auto"/>
              <w:rPr>
                <w:rFonts w:ascii="Times New Roman" w:eastAsia="Times New Roman" w:hAnsi="Times New Roman" w:cs="Times New Roman"/>
                <w:b/>
                <w:bCs/>
                <w:sz w:val="24"/>
                <w:szCs w:val="24"/>
                <w:lang w:eastAsia="ru-RU"/>
              </w:rPr>
            </w:pPr>
            <w:r w:rsidRPr="00DB75CC">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30D63A3A" w14:textId="77777777" w:rsidR="00DB75CC" w:rsidRPr="00DB75CC" w:rsidRDefault="00DB75CC" w:rsidP="00DB75CC">
            <w:pPr>
              <w:spacing w:after="120" w:line="240" w:lineRule="auto"/>
              <w:rPr>
                <w:rFonts w:ascii="Times New Roman" w:eastAsia="Times New Roman" w:hAnsi="Times New Roman" w:cs="Times New Roman"/>
                <w:b/>
                <w:bCs/>
                <w:sz w:val="24"/>
                <w:szCs w:val="24"/>
                <w:lang w:eastAsia="ru-RU"/>
              </w:rPr>
            </w:pPr>
            <w:r w:rsidRPr="00DB75CC">
              <w:rPr>
                <w:rFonts w:ascii="Times New Roman" w:eastAsia="Times New Roman" w:hAnsi="Times New Roman" w:cs="Times New Roman"/>
                <w:b/>
                <w:bCs/>
                <w:sz w:val="24"/>
                <w:szCs w:val="24"/>
                <w:lang w:eastAsia="ru-RU"/>
              </w:rPr>
              <w:t>Умения общие (</w:t>
            </w:r>
            <w:proofErr w:type="spellStart"/>
            <w:r w:rsidRPr="00DB75CC">
              <w:rPr>
                <w:rFonts w:ascii="Times New Roman" w:eastAsia="Times New Roman" w:hAnsi="Times New Roman" w:cs="Times New Roman"/>
                <w:b/>
                <w:bCs/>
                <w:sz w:val="24"/>
                <w:szCs w:val="24"/>
                <w:lang w:eastAsia="ru-RU"/>
              </w:rPr>
              <w:t>Уо</w:t>
            </w:r>
            <w:proofErr w:type="spellEnd"/>
            <w:r w:rsidRPr="00DB75CC">
              <w:rPr>
                <w:rFonts w:ascii="Times New Roman" w:eastAsia="Times New Roman" w:hAnsi="Times New Roman" w:cs="Times New Roman"/>
                <w:b/>
                <w:bCs/>
                <w:sz w:val="24"/>
                <w:szCs w:val="24"/>
                <w:lang w:eastAsia="ru-RU"/>
              </w:rPr>
              <w:t>)</w:t>
            </w:r>
          </w:p>
        </w:tc>
        <w:tc>
          <w:tcPr>
            <w:tcW w:w="3115" w:type="dxa"/>
            <w:shd w:val="clear" w:color="auto" w:fill="auto"/>
          </w:tcPr>
          <w:p w14:paraId="25848D2D" w14:textId="77777777" w:rsidR="00DB75CC" w:rsidRPr="00DB75CC" w:rsidRDefault="00DB75CC" w:rsidP="00DB75CC">
            <w:pPr>
              <w:spacing w:after="120" w:line="240" w:lineRule="auto"/>
              <w:rPr>
                <w:rFonts w:ascii="Times New Roman" w:eastAsia="Times New Roman" w:hAnsi="Times New Roman" w:cs="Times New Roman"/>
                <w:b/>
                <w:bCs/>
                <w:sz w:val="24"/>
                <w:szCs w:val="24"/>
                <w:lang w:eastAsia="ru-RU"/>
              </w:rPr>
            </w:pPr>
            <w:r w:rsidRPr="00DB75CC">
              <w:rPr>
                <w:rFonts w:ascii="Times New Roman" w:eastAsia="Times New Roman" w:hAnsi="Times New Roman" w:cs="Times New Roman"/>
                <w:b/>
                <w:bCs/>
                <w:sz w:val="24"/>
                <w:szCs w:val="24"/>
                <w:lang w:eastAsia="ru-RU"/>
              </w:rPr>
              <w:t>Знания общие (</w:t>
            </w:r>
            <w:proofErr w:type="spellStart"/>
            <w:r w:rsidRPr="00DB75CC">
              <w:rPr>
                <w:rFonts w:ascii="Times New Roman" w:eastAsia="Times New Roman" w:hAnsi="Times New Roman" w:cs="Times New Roman"/>
                <w:b/>
                <w:bCs/>
                <w:sz w:val="24"/>
                <w:szCs w:val="24"/>
                <w:lang w:eastAsia="ru-RU"/>
              </w:rPr>
              <w:t>Зо</w:t>
            </w:r>
            <w:proofErr w:type="spellEnd"/>
            <w:r w:rsidRPr="00DB75CC">
              <w:rPr>
                <w:rFonts w:ascii="Times New Roman" w:eastAsia="Times New Roman" w:hAnsi="Times New Roman" w:cs="Times New Roman"/>
                <w:b/>
                <w:bCs/>
                <w:sz w:val="24"/>
                <w:szCs w:val="24"/>
                <w:lang w:eastAsia="ru-RU"/>
              </w:rPr>
              <w:t>)</w:t>
            </w:r>
          </w:p>
        </w:tc>
      </w:tr>
      <w:tr w:rsidR="00DB75CC" w:rsidRPr="00DB75CC" w14:paraId="67D7725B" w14:textId="77777777" w:rsidTr="00C3691B">
        <w:tc>
          <w:tcPr>
            <w:tcW w:w="3115" w:type="dxa"/>
            <w:vMerge w:val="restart"/>
            <w:shd w:val="clear" w:color="auto" w:fill="auto"/>
          </w:tcPr>
          <w:p w14:paraId="5BDFE7C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01</w:t>
            </w:r>
          </w:p>
        </w:tc>
        <w:tc>
          <w:tcPr>
            <w:tcW w:w="3115" w:type="dxa"/>
          </w:tcPr>
          <w:p w14:paraId="37CB8992"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01.01</w:t>
            </w:r>
          </w:p>
        </w:tc>
        <w:tc>
          <w:tcPr>
            <w:tcW w:w="3115" w:type="dxa"/>
          </w:tcPr>
          <w:p w14:paraId="16697C6F"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Зо</w:t>
            </w:r>
            <w:proofErr w:type="spellEnd"/>
            <w:r w:rsidRPr="00DB75CC">
              <w:rPr>
                <w:rFonts w:ascii="Times New Roman" w:eastAsia="Times New Roman" w:hAnsi="Times New Roman" w:cs="Times New Roman"/>
                <w:bCs/>
                <w:iCs/>
                <w:sz w:val="24"/>
                <w:szCs w:val="24"/>
                <w:lang w:eastAsia="ru-RU"/>
              </w:rPr>
              <w:t xml:space="preserve"> 01.01</w:t>
            </w:r>
          </w:p>
        </w:tc>
      </w:tr>
      <w:tr w:rsidR="00DB75CC" w:rsidRPr="00DB75CC" w14:paraId="207E8E9D" w14:textId="77777777" w:rsidTr="00C3691B">
        <w:tc>
          <w:tcPr>
            <w:tcW w:w="3115" w:type="dxa"/>
            <w:vMerge/>
            <w:shd w:val="clear" w:color="auto" w:fill="auto"/>
          </w:tcPr>
          <w:p w14:paraId="4F4B0A90"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tcPr>
          <w:p w14:paraId="0CE119AC"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01.02</w:t>
            </w:r>
          </w:p>
        </w:tc>
        <w:tc>
          <w:tcPr>
            <w:tcW w:w="3115" w:type="dxa"/>
          </w:tcPr>
          <w:p w14:paraId="32A2896B"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Зо</w:t>
            </w:r>
            <w:proofErr w:type="spellEnd"/>
            <w:r w:rsidRPr="00DB75CC">
              <w:rPr>
                <w:rFonts w:ascii="Times New Roman" w:eastAsia="Times New Roman" w:hAnsi="Times New Roman" w:cs="Times New Roman"/>
                <w:bCs/>
                <w:iCs/>
                <w:sz w:val="24"/>
                <w:szCs w:val="24"/>
                <w:lang w:eastAsia="ru-RU"/>
              </w:rPr>
              <w:t xml:space="preserve"> 01.02</w:t>
            </w:r>
          </w:p>
        </w:tc>
      </w:tr>
      <w:tr w:rsidR="00DB75CC" w:rsidRPr="00DB75CC" w14:paraId="527B9FAB" w14:textId="77777777" w:rsidTr="00C3691B">
        <w:tc>
          <w:tcPr>
            <w:tcW w:w="3115" w:type="dxa"/>
            <w:vMerge/>
            <w:shd w:val="clear" w:color="auto" w:fill="auto"/>
          </w:tcPr>
          <w:p w14:paraId="3231CE1D"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tcPr>
          <w:p w14:paraId="3BBD0767"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14:paraId="5DD1BE3A"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Зо</w:t>
            </w:r>
            <w:proofErr w:type="spellEnd"/>
            <w:r w:rsidRPr="00DB75CC">
              <w:rPr>
                <w:rFonts w:ascii="Times New Roman" w:eastAsia="Times New Roman" w:hAnsi="Times New Roman" w:cs="Times New Roman"/>
                <w:bCs/>
                <w:iCs/>
                <w:sz w:val="24"/>
                <w:szCs w:val="24"/>
                <w:lang w:eastAsia="ru-RU"/>
              </w:rPr>
              <w:t xml:space="preserve"> 01.03</w:t>
            </w:r>
          </w:p>
        </w:tc>
      </w:tr>
      <w:tr w:rsidR="00DB75CC" w:rsidRPr="00DB75CC" w14:paraId="32C88910" w14:textId="77777777" w:rsidTr="00C3691B">
        <w:tc>
          <w:tcPr>
            <w:tcW w:w="3115" w:type="dxa"/>
            <w:vMerge w:val="restart"/>
            <w:shd w:val="clear" w:color="auto" w:fill="auto"/>
          </w:tcPr>
          <w:p w14:paraId="6BA952D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02</w:t>
            </w:r>
          </w:p>
        </w:tc>
        <w:tc>
          <w:tcPr>
            <w:tcW w:w="3115" w:type="dxa"/>
          </w:tcPr>
          <w:p w14:paraId="59DBD546"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r w:rsidRPr="00DB75CC">
              <w:rPr>
                <w:rFonts w:ascii="Times New Roman" w:eastAsia="Times New Roman" w:hAnsi="Times New Roman" w:cs="Times New Roman"/>
                <w:sz w:val="24"/>
                <w:szCs w:val="24"/>
                <w:lang w:eastAsia="ru-RU"/>
              </w:rPr>
              <w:t>о.02.01</w:t>
            </w:r>
          </w:p>
        </w:tc>
        <w:tc>
          <w:tcPr>
            <w:tcW w:w="3115" w:type="dxa"/>
          </w:tcPr>
          <w:p w14:paraId="6191D03E"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Зо.02.01</w:t>
            </w:r>
          </w:p>
          <w:p w14:paraId="31EED75B"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
        </w:tc>
      </w:tr>
      <w:tr w:rsidR="00DB75CC" w:rsidRPr="00DB75CC" w14:paraId="2A8F4869" w14:textId="77777777" w:rsidTr="00C3691B">
        <w:tc>
          <w:tcPr>
            <w:tcW w:w="3115" w:type="dxa"/>
            <w:vMerge/>
            <w:shd w:val="clear" w:color="auto" w:fill="auto"/>
          </w:tcPr>
          <w:p w14:paraId="523EFDD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59CB81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Уо.02.02</w:t>
            </w:r>
          </w:p>
        </w:tc>
        <w:tc>
          <w:tcPr>
            <w:tcW w:w="3115" w:type="dxa"/>
            <w:shd w:val="clear" w:color="auto" w:fill="auto"/>
          </w:tcPr>
          <w:p w14:paraId="784FDAF1"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Зо.02.02</w:t>
            </w:r>
          </w:p>
        </w:tc>
      </w:tr>
      <w:tr w:rsidR="00DB75CC" w:rsidRPr="00DB75CC" w14:paraId="0843C139" w14:textId="77777777" w:rsidTr="00C3691B">
        <w:tc>
          <w:tcPr>
            <w:tcW w:w="3115" w:type="dxa"/>
            <w:vMerge/>
            <w:shd w:val="clear" w:color="auto" w:fill="auto"/>
          </w:tcPr>
          <w:p w14:paraId="55D9BD88"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D48FEFF"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02.03</w:t>
            </w:r>
          </w:p>
        </w:tc>
        <w:tc>
          <w:tcPr>
            <w:tcW w:w="3115" w:type="dxa"/>
            <w:shd w:val="clear" w:color="auto" w:fill="auto"/>
          </w:tcPr>
          <w:p w14:paraId="146B4864"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02.02</w:t>
            </w:r>
          </w:p>
          <w:p w14:paraId="72C4F04D"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2602CD54" w14:textId="77777777" w:rsidTr="00C3691B">
        <w:tc>
          <w:tcPr>
            <w:tcW w:w="3115" w:type="dxa"/>
            <w:vMerge/>
            <w:shd w:val="clear" w:color="auto" w:fill="auto"/>
          </w:tcPr>
          <w:p w14:paraId="2A5855F0"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9E5B4CD"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02.04</w:t>
            </w:r>
          </w:p>
        </w:tc>
        <w:tc>
          <w:tcPr>
            <w:tcW w:w="3115" w:type="dxa"/>
            <w:shd w:val="clear" w:color="auto" w:fill="auto"/>
          </w:tcPr>
          <w:p w14:paraId="1C55E36F"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02.03</w:t>
            </w:r>
          </w:p>
        </w:tc>
      </w:tr>
      <w:tr w:rsidR="00DB75CC" w:rsidRPr="00DB75CC" w14:paraId="2F89E0A5" w14:textId="77777777" w:rsidTr="00C3691B">
        <w:tc>
          <w:tcPr>
            <w:tcW w:w="3115" w:type="dxa"/>
            <w:vMerge/>
            <w:shd w:val="clear" w:color="auto" w:fill="auto"/>
          </w:tcPr>
          <w:p w14:paraId="548BC53D"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11A9812"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02.05</w:t>
            </w:r>
          </w:p>
        </w:tc>
        <w:tc>
          <w:tcPr>
            <w:tcW w:w="3115" w:type="dxa"/>
            <w:shd w:val="clear" w:color="auto" w:fill="auto"/>
          </w:tcPr>
          <w:p w14:paraId="4448950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02.04</w:t>
            </w:r>
          </w:p>
        </w:tc>
      </w:tr>
      <w:tr w:rsidR="00DB75CC" w:rsidRPr="00DB75CC" w14:paraId="6369D1EF" w14:textId="77777777" w:rsidTr="00C3691B">
        <w:tc>
          <w:tcPr>
            <w:tcW w:w="3115" w:type="dxa"/>
            <w:vMerge/>
            <w:shd w:val="clear" w:color="auto" w:fill="auto"/>
          </w:tcPr>
          <w:p w14:paraId="577BEF22"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891D959"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02.06</w:t>
            </w:r>
          </w:p>
        </w:tc>
        <w:tc>
          <w:tcPr>
            <w:tcW w:w="3115" w:type="dxa"/>
            <w:shd w:val="clear" w:color="auto" w:fill="auto"/>
          </w:tcPr>
          <w:p w14:paraId="1E4BF7B0"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058A0395" w14:textId="77777777" w:rsidTr="00C3691B">
        <w:tc>
          <w:tcPr>
            <w:tcW w:w="3115" w:type="dxa"/>
            <w:vMerge/>
            <w:shd w:val="clear" w:color="auto" w:fill="auto"/>
          </w:tcPr>
          <w:p w14:paraId="6DA7A419"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34F50F6" w14:textId="77777777" w:rsidR="00DB75CC" w:rsidRPr="00DB75CC" w:rsidRDefault="00DB75CC" w:rsidP="00DB75CC">
            <w:pPr>
              <w:suppressAutoHyphens/>
              <w:spacing w:after="0" w:line="240" w:lineRule="auto"/>
              <w:jc w:val="both"/>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02.07</w:t>
            </w:r>
          </w:p>
        </w:tc>
        <w:tc>
          <w:tcPr>
            <w:tcW w:w="3115" w:type="dxa"/>
            <w:shd w:val="clear" w:color="auto" w:fill="auto"/>
          </w:tcPr>
          <w:p w14:paraId="24E1CD34"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4BA73596" w14:textId="77777777" w:rsidTr="00C3691B">
        <w:tc>
          <w:tcPr>
            <w:tcW w:w="3115" w:type="dxa"/>
            <w:vMerge w:val="restart"/>
            <w:shd w:val="clear" w:color="auto" w:fill="auto"/>
          </w:tcPr>
          <w:p w14:paraId="1AB82DBE"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03</w:t>
            </w:r>
          </w:p>
        </w:tc>
        <w:tc>
          <w:tcPr>
            <w:tcW w:w="3115" w:type="dxa"/>
            <w:shd w:val="clear" w:color="auto" w:fill="auto"/>
          </w:tcPr>
          <w:p w14:paraId="26BF97D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Уо.03.01</w:t>
            </w:r>
          </w:p>
        </w:tc>
        <w:tc>
          <w:tcPr>
            <w:tcW w:w="3115" w:type="dxa"/>
            <w:shd w:val="clear" w:color="auto" w:fill="auto"/>
          </w:tcPr>
          <w:p w14:paraId="1F31917D"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03.01</w:t>
            </w:r>
          </w:p>
        </w:tc>
      </w:tr>
      <w:tr w:rsidR="00DB75CC" w:rsidRPr="00DB75CC" w14:paraId="375AF797" w14:textId="77777777" w:rsidTr="00C3691B">
        <w:tc>
          <w:tcPr>
            <w:tcW w:w="3115" w:type="dxa"/>
            <w:vMerge/>
            <w:shd w:val="clear" w:color="auto" w:fill="auto"/>
          </w:tcPr>
          <w:p w14:paraId="68BF98C7"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954E99B"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Уо.03.02</w:t>
            </w:r>
          </w:p>
        </w:tc>
        <w:tc>
          <w:tcPr>
            <w:tcW w:w="3115" w:type="dxa"/>
            <w:shd w:val="clear" w:color="auto" w:fill="auto"/>
          </w:tcPr>
          <w:p w14:paraId="6992949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Зо.03.02</w:t>
            </w:r>
          </w:p>
        </w:tc>
      </w:tr>
      <w:tr w:rsidR="00DB75CC" w:rsidRPr="00DB75CC" w14:paraId="550DBAD7" w14:textId="77777777" w:rsidTr="00C3691B">
        <w:tc>
          <w:tcPr>
            <w:tcW w:w="3115" w:type="dxa"/>
            <w:vMerge/>
            <w:shd w:val="clear" w:color="auto" w:fill="auto"/>
          </w:tcPr>
          <w:p w14:paraId="37D91F11"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F89A66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03.02</w:t>
            </w:r>
          </w:p>
        </w:tc>
        <w:tc>
          <w:tcPr>
            <w:tcW w:w="3115" w:type="dxa"/>
            <w:shd w:val="clear" w:color="auto" w:fill="auto"/>
          </w:tcPr>
          <w:p w14:paraId="7EC134A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03.03</w:t>
            </w:r>
          </w:p>
        </w:tc>
      </w:tr>
      <w:tr w:rsidR="00DB75CC" w:rsidRPr="00DB75CC" w14:paraId="4B6E24A3" w14:textId="77777777" w:rsidTr="00C3691B">
        <w:tc>
          <w:tcPr>
            <w:tcW w:w="3115" w:type="dxa"/>
            <w:vMerge/>
            <w:shd w:val="clear" w:color="auto" w:fill="auto"/>
          </w:tcPr>
          <w:p w14:paraId="0AC5B1B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D4034CA"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03.03</w:t>
            </w:r>
          </w:p>
        </w:tc>
        <w:tc>
          <w:tcPr>
            <w:tcW w:w="3115" w:type="dxa"/>
            <w:shd w:val="clear" w:color="auto" w:fill="auto"/>
          </w:tcPr>
          <w:p w14:paraId="03360BC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03.04</w:t>
            </w:r>
          </w:p>
        </w:tc>
      </w:tr>
      <w:tr w:rsidR="00DB75CC" w:rsidRPr="00DB75CC" w14:paraId="2673948B" w14:textId="77777777" w:rsidTr="00C3691B">
        <w:tc>
          <w:tcPr>
            <w:tcW w:w="3115" w:type="dxa"/>
            <w:vMerge/>
            <w:shd w:val="clear" w:color="auto" w:fill="auto"/>
          </w:tcPr>
          <w:p w14:paraId="5B80512A"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4B6A1D4"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03.04</w:t>
            </w:r>
          </w:p>
        </w:tc>
        <w:tc>
          <w:tcPr>
            <w:tcW w:w="3115" w:type="dxa"/>
            <w:shd w:val="clear" w:color="auto" w:fill="auto"/>
          </w:tcPr>
          <w:p w14:paraId="4D6B3F98"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03.05</w:t>
            </w:r>
          </w:p>
        </w:tc>
      </w:tr>
      <w:tr w:rsidR="00DB75CC" w:rsidRPr="00DB75CC" w14:paraId="225E3D20" w14:textId="77777777" w:rsidTr="00C3691B">
        <w:tc>
          <w:tcPr>
            <w:tcW w:w="3115" w:type="dxa"/>
            <w:vMerge/>
            <w:shd w:val="clear" w:color="auto" w:fill="auto"/>
          </w:tcPr>
          <w:p w14:paraId="3B1668A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5BA4F98"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03.05</w:t>
            </w:r>
          </w:p>
        </w:tc>
        <w:tc>
          <w:tcPr>
            <w:tcW w:w="3115" w:type="dxa"/>
            <w:shd w:val="clear" w:color="auto" w:fill="auto"/>
          </w:tcPr>
          <w:p w14:paraId="378C7481"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3E29F561" w14:textId="77777777" w:rsidTr="00C3691B">
        <w:tc>
          <w:tcPr>
            <w:tcW w:w="3115" w:type="dxa"/>
            <w:vMerge w:val="restart"/>
            <w:shd w:val="clear" w:color="auto" w:fill="auto"/>
          </w:tcPr>
          <w:p w14:paraId="145BBA50"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04</w:t>
            </w:r>
          </w:p>
        </w:tc>
        <w:tc>
          <w:tcPr>
            <w:tcW w:w="3115" w:type="dxa"/>
          </w:tcPr>
          <w:p w14:paraId="1E073FB2"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04.01</w:t>
            </w:r>
          </w:p>
        </w:tc>
        <w:tc>
          <w:tcPr>
            <w:tcW w:w="3115" w:type="dxa"/>
            <w:shd w:val="clear" w:color="auto" w:fill="auto"/>
          </w:tcPr>
          <w:p w14:paraId="17233EB9"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Зо.04.01</w:t>
            </w:r>
          </w:p>
        </w:tc>
      </w:tr>
      <w:tr w:rsidR="00DB75CC" w:rsidRPr="00DB75CC" w14:paraId="453621DA" w14:textId="77777777" w:rsidTr="00C3691B">
        <w:tc>
          <w:tcPr>
            <w:tcW w:w="3115" w:type="dxa"/>
            <w:vMerge/>
            <w:shd w:val="clear" w:color="auto" w:fill="auto"/>
          </w:tcPr>
          <w:p w14:paraId="6AB77097"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tcPr>
          <w:p w14:paraId="1A672F58"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04.02</w:t>
            </w:r>
          </w:p>
        </w:tc>
        <w:tc>
          <w:tcPr>
            <w:tcW w:w="3115" w:type="dxa"/>
            <w:shd w:val="clear" w:color="auto" w:fill="auto"/>
          </w:tcPr>
          <w:p w14:paraId="038FF852"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Зо.04.02</w:t>
            </w:r>
          </w:p>
        </w:tc>
      </w:tr>
      <w:tr w:rsidR="00DB75CC" w:rsidRPr="00DB75CC" w14:paraId="68175D34" w14:textId="77777777" w:rsidTr="00C3691B">
        <w:tc>
          <w:tcPr>
            <w:tcW w:w="3115" w:type="dxa"/>
            <w:vMerge/>
            <w:shd w:val="clear" w:color="auto" w:fill="auto"/>
          </w:tcPr>
          <w:p w14:paraId="48BD8DA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tcPr>
          <w:p w14:paraId="2AEFF0E6"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04.03</w:t>
            </w:r>
          </w:p>
        </w:tc>
        <w:tc>
          <w:tcPr>
            <w:tcW w:w="3115" w:type="dxa"/>
            <w:shd w:val="clear" w:color="auto" w:fill="auto"/>
          </w:tcPr>
          <w:p w14:paraId="51F967FE"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349A523A" w14:textId="77777777" w:rsidTr="00C3691B">
        <w:tc>
          <w:tcPr>
            <w:tcW w:w="3115" w:type="dxa"/>
            <w:vMerge/>
            <w:shd w:val="clear" w:color="auto" w:fill="auto"/>
          </w:tcPr>
          <w:p w14:paraId="635F7D3D"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tcPr>
          <w:p w14:paraId="615475D5"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04.04</w:t>
            </w:r>
          </w:p>
        </w:tc>
        <w:tc>
          <w:tcPr>
            <w:tcW w:w="3115" w:type="dxa"/>
            <w:shd w:val="clear" w:color="auto" w:fill="auto"/>
          </w:tcPr>
          <w:p w14:paraId="00396312"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2A9D20D6" w14:textId="77777777" w:rsidTr="00C3691B">
        <w:tc>
          <w:tcPr>
            <w:tcW w:w="3115" w:type="dxa"/>
            <w:vMerge/>
            <w:shd w:val="clear" w:color="auto" w:fill="auto"/>
          </w:tcPr>
          <w:p w14:paraId="1F5146C0"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tcPr>
          <w:p w14:paraId="0C140726" w14:textId="77777777" w:rsidR="00DB75CC" w:rsidRPr="00DB75CC" w:rsidRDefault="00DB75CC" w:rsidP="00DB75CC">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DB75CC">
              <w:rPr>
                <w:rFonts w:ascii="Times New Roman" w:eastAsia="Times New Roman" w:hAnsi="Times New Roman" w:cs="Times New Roman"/>
                <w:bCs/>
                <w:iCs/>
                <w:sz w:val="24"/>
                <w:szCs w:val="24"/>
                <w:lang w:eastAsia="ru-RU"/>
              </w:rPr>
              <w:t>Уо</w:t>
            </w:r>
            <w:proofErr w:type="spellEnd"/>
            <w:r w:rsidRPr="00DB75CC">
              <w:rPr>
                <w:rFonts w:ascii="Times New Roman" w:eastAsia="Times New Roman" w:hAnsi="Times New Roman" w:cs="Times New Roman"/>
                <w:bCs/>
                <w:iCs/>
                <w:sz w:val="24"/>
                <w:szCs w:val="24"/>
                <w:lang w:eastAsia="ru-RU"/>
              </w:rPr>
              <w:t xml:space="preserve"> 04.05</w:t>
            </w:r>
          </w:p>
        </w:tc>
        <w:tc>
          <w:tcPr>
            <w:tcW w:w="3115" w:type="dxa"/>
            <w:shd w:val="clear" w:color="auto" w:fill="auto"/>
          </w:tcPr>
          <w:p w14:paraId="7762F6A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3299CEFD" w14:textId="77777777" w:rsidTr="00C3691B">
        <w:tc>
          <w:tcPr>
            <w:tcW w:w="3115" w:type="dxa"/>
            <w:vMerge w:val="restart"/>
            <w:shd w:val="clear" w:color="auto" w:fill="auto"/>
          </w:tcPr>
          <w:p w14:paraId="6901862F"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05</w:t>
            </w:r>
          </w:p>
        </w:tc>
        <w:tc>
          <w:tcPr>
            <w:tcW w:w="3115" w:type="dxa"/>
            <w:shd w:val="clear" w:color="auto" w:fill="auto"/>
          </w:tcPr>
          <w:p w14:paraId="7A85AE1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Уо.05.01</w:t>
            </w:r>
          </w:p>
        </w:tc>
        <w:tc>
          <w:tcPr>
            <w:tcW w:w="3115" w:type="dxa"/>
            <w:shd w:val="clear" w:color="auto" w:fill="auto"/>
          </w:tcPr>
          <w:p w14:paraId="75755DBB"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Зо.05.01</w:t>
            </w:r>
          </w:p>
        </w:tc>
      </w:tr>
      <w:tr w:rsidR="00DB75CC" w:rsidRPr="00DB75CC" w14:paraId="062820D1" w14:textId="77777777" w:rsidTr="00C3691B">
        <w:tc>
          <w:tcPr>
            <w:tcW w:w="3115" w:type="dxa"/>
            <w:vMerge/>
            <w:shd w:val="clear" w:color="auto" w:fill="auto"/>
          </w:tcPr>
          <w:p w14:paraId="51A683B8"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C181271"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Уо.05.02</w:t>
            </w:r>
          </w:p>
        </w:tc>
        <w:tc>
          <w:tcPr>
            <w:tcW w:w="3115" w:type="dxa"/>
            <w:shd w:val="clear" w:color="auto" w:fill="auto"/>
          </w:tcPr>
          <w:p w14:paraId="428868C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Зо.05.02</w:t>
            </w:r>
          </w:p>
        </w:tc>
      </w:tr>
      <w:tr w:rsidR="00DB75CC" w:rsidRPr="00DB75CC" w14:paraId="68AD4A21" w14:textId="77777777" w:rsidTr="00C3691B">
        <w:tc>
          <w:tcPr>
            <w:tcW w:w="3115" w:type="dxa"/>
            <w:vMerge/>
            <w:shd w:val="clear" w:color="auto" w:fill="auto"/>
          </w:tcPr>
          <w:p w14:paraId="4C7F9DD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6D6DF27"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05.03</w:t>
            </w:r>
          </w:p>
        </w:tc>
        <w:tc>
          <w:tcPr>
            <w:tcW w:w="3115" w:type="dxa"/>
            <w:shd w:val="clear" w:color="auto" w:fill="auto"/>
          </w:tcPr>
          <w:p w14:paraId="0C3BAECB"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19C44EA0" w14:textId="77777777" w:rsidTr="00C3691B">
        <w:tc>
          <w:tcPr>
            <w:tcW w:w="3115" w:type="dxa"/>
            <w:vMerge/>
            <w:shd w:val="clear" w:color="auto" w:fill="auto"/>
          </w:tcPr>
          <w:p w14:paraId="5B01D08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FA953CF"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05.04</w:t>
            </w:r>
          </w:p>
        </w:tc>
        <w:tc>
          <w:tcPr>
            <w:tcW w:w="3115" w:type="dxa"/>
            <w:shd w:val="clear" w:color="auto" w:fill="auto"/>
          </w:tcPr>
          <w:p w14:paraId="4E010FB4"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r>
      <w:tr w:rsidR="00DB75CC" w:rsidRPr="00DB75CC" w14:paraId="75119B31" w14:textId="77777777" w:rsidTr="00C3691B">
        <w:tc>
          <w:tcPr>
            <w:tcW w:w="3115" w:type="dxa"/>
            <w:vMerge w:val="restart"/>
            <w:shd w:val="clear" w:color="auto" w:fill="auto"/>
          </w:tcPr>
          <w:p w14:paraId="1B0908A0"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06</w:t>
            </w:r>
          </w:p>
        </w:tc>
        <w:tc>
          <w:tcPr>
            <w:tcW w:w="3115" w:type="dxa"/>
            <w:shd w:val="clear" w:color="auto" w:fill="auto"/>
          </w:tcPr>
          <w:p w14:paraId="449C93F4"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Уо.06.01</w:t>
            </w:r>
          </w:p>
        </w:tc>
        <w:tc>
          <w:tcPr>
            <w:tcW w:w="3115" w:type="dxa"/>
            <w:shd w:val="clear" w:color="auto" w:fill="auto"/>
          </w:tcPr>
          <w:p w14:paraId="45E4C97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Зо.06.01</w:t>
            </w:r>
          </w:p>
        </w:tc>
      </w:tr>
      <w:tr w:rsidR="00DB75CC" w:rsidRPr="00DB75CC" w14:paraId="527114AB" w14:textId="77777777" w:rsidTr="00C3691B">
        <w:tc>
          <w:tcPr>
            <w:tcW w:w="3115" w:type="dxa"/>
            <w:vMerge/>
            <w:shd w:val="clear" w:color="auto" w:fill="auto"/>
          </w:tcPr>
          <w:p w14:paraId="3F7B932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2C8E57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Уо.06.02</w:t>
            </w:r>
          </w:p>
        </w:tc>
        <w:tc>
          <w:tcPr>
            <w:tcW w:w="3115" w:type="dxa"/>
            <w:shd w:val="clear" w:color="auto" w:fill="auto"/>
          </w:tcPr>
          <w:p w14:paraId="70178C5F"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Зо.06.02</w:t>
            </w:r>
          </w:p>
        </w:tc>
      </w:tr>
      <w:tr w:rsidR="00DB75CC" w:rsidRPr="00DB75CC" w14:paraId="1891DD6D" w14:textId="77777777" w:rsidTr="00C3691B">
        <w:tc>
          <w:tcPr>
            <w:tcW w:w="3115" w:type="dxa"/>
            <w:vMerge w:val="restart"/>
            <w:shd w:val="clear" w:color="auto" w:fill="auto"/>
          </w:tcPr>
          <w:p w14:paraId="5732D423"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ОК 07</w:t>
            </w:r>
          </w:p>
        </w:tc>
        <w:tc>
          <w:tcPr>
            <w:tcW w:w="3115" w:type="dxa"/>
            <w:shd w:val="clear" w:color="auto" w:fill="auto"/>
          </w:tcPr>
          <w:p w14:paraId="540131C2"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Уо.07.01</w:t>
            </w:r>
          </w:p>
        </w:tc>
        <w:tc>
          <w:tcPr>
            <w:tcW w:w="3115" w:type="dxa"/>
            <w:shd w:val="clear" w:color="auto" w:fill="auto"/>
          </w:tcPr>
          <w:p w14:paraId="4CDEC0A8"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Зо.07.01</w:t>
            </w:r>
          </w:p>
        </w:tc>
      </w:tr>
      <w:tr w:rsidR="00DB75CC" w:rsidRPr="00DB75CC" w14:paraId="54D89DD3" w14:textId="77777777" w:rsidTr="00C3691B">
        <w:tc>
          <w:tcPr>
            <w:tcW w:w="3115" w:type="dxa"/>
            <w:vMerge/>
            <w:shd w:val="clear" w:color="auto" w:fill="auto"/>
          </w:tcPr>
          <w:p w14:paraId="2EE863C2"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447D60E"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Уо.07.02</w:t>
            </w:r>
          </w:p>
        </w:tc>
        <w:tc>
          <w:tcPr>
            <w:tcW w:w="3115" w:type="dxa"/>
            <w:shd w:val="clear" w:color="auto" w:fill="auto"/>
          </w:tcPr>
          <w:p w14:paraId="72EBA2F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r w:rsidRPr="00DB75CC">
              <w:rPr>
                <w:rFonts w:ascii="Times New Roman" w:eastAsia="Times New Roman" w:hAnsi="Times New Roman" w:cs="Times New Roman"/>
                <w:sz w:val="24"/>
                <w:szCs w:val="24"/>
                <w:lang w:eastAsia="ru-RU"/>
              </w:rPr>
              <w:t>Зо.07.02</w:t>
            </w:r>
          </w:p>
        </w:tc>
      </w:tr>
      <w:tr w:rsidR="00DB75CC" w:rsidRPr="00DB75CC" w14:paraId="2B462FD2" w14:textId="77777777" w:rsidTr="00C3691B">
        <w:tc>
          <w:tcPr>
            <w:tcW w:w="3115" w:type="dxa"/>
            <w:vMerge/>
            <w:shd w:val="clear" w:color="auto" w:fill="auto"/>
          </w:tcPr>
          <w:p w14:paraId="152B804C"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0E59284"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232A08E"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Уо</w:t>
            </w:r>
            <w:proofErr w:type="spellEnd"/>
            <w:r w:rsidRPr="00DB75CC">
              <w:rPr>
                <w:rFonts w:ascii="Times New Roman" w:eastAsia="Times New Roman" w:hAnsi="Times New Roman" w:cs="Times New Roman"/>
                <w:sz w:val="24"/>
                <w:szCs w:val="24"/>
                <w:lang w:eastAsia="ru-RU"/>
              </w:rPr>
              <w:t xml:space="preserve"> 07.03</w:t>
            </w:r>
          </w:p>
        </w:tc>
      </w:tr>
      <w:tr w:rsidR="00DB75CC" w:rsidRPr="00DB75CC" w14:paraId="3F7CDFF9" w14:textId="77777777" w:rsidTr="00C3691B">
        <w:tc>
          <w:tcPr>
            <w:tcW w:w="3115" w:type="dxa"/>
            <w:vMerge/>
            <w:shd w:val="clear" w:color="auto" w:fill="auto"/>
          </w:tcPr>
          <w:p w14:paraId="3EA542A9"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4FB3026"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3730B15"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07.03</w:t>
            </w:r>
          </w:p>
        </w:tc>
      </w:tr>
      <w:tr w:rsidR="00DB75CC" w:rsidRPr="00DB75CC" w14:paraId="010BEF7D" w14:textId="77777777" w:rsidTr="00C3691B">
        <w:tc>
          <w:tcPr>
            <w:tcW w:w="3115" w:type="dxa"/>
            <w:vMerge/>
            <w:shd w:val="clear" w:color="auto" w:fill="auto"/>
          </w:tcPr>
          <w:p w14:paraId="34A927E7"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86C9797"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900716B" w14:textId="77777777" w:rsidR="00DB75CC" w:rsidRPr="00DB75CC" w:rsidRDefault="00DB75CC" w:rsidP="00DB75CC">
            <w:pPr>
              <w:spacing w:after="120" w:line="240" w:lineRule="auto"/>
              <w:rPr>
                <w:rFonts w:ascii="Times New Roman" w:eastAsia="Times New Roman" w:hAnsi="Times New Roman" w:cs="Times New Roman"/>
                <w:sz w:val="24"/>
                <w:szCs w:val="24"/>
                <w:lang w:eastAsia="ru-RU"/>
              </w:rPr>
            </w:pPr>
            <w:proofErr w:type="spellStart"/>
            <w:r w:rsidRPr="00DB75CC">
              <w:rPr>
                <w:rFonts w:ascii="Times New Roman" w:eastAsia="Times New Roman" w:hAnsi="Times New Roman" w:cs="Times New Roman"/>
                <w:sz w:val="24"/>
                <w:szCs w:val="24"/>
                <w:lang w:eastAsia="ru-RU"/>
              </w:rPr>
              <w:t>Зо</w:t>
            </w:r>
            <w:proofErr w:type="spellEnd"/>
            <w:r w:rsidRPr="00DB75CC">
              <w:rPr>
                <w:rFonts w:ascii="Times New Roman" w:eastAsia="Times New Roman" w:hAnsi="Times New Roman" w:cs="Times New Roman"/>
                <w:sz w:val="24"/>
                <w:szCs w:val="24"/>
                <w:lang w:eastAsia="ru-RU"/>
              </w:rPr>
              <w:t xml:space="preserve"> 07.04</w:t>
            </w:r>
          </w:p>
        </w:tc>
      </w:tr>
    </w:tbl>
    <w:p w14:paraId="41EF4B2D" w14:textId="77777777" w:rsidR="00D83FA7" w:rsidRDefault="00D83FA7" w:rsidP="002E2E3B">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p>
    <w:p w14:paraId="1423E31B" w14:textId="77777777" w:rsidR="00D83FA7" w:rsidRDefault="00D83FA7">
      <w:pPr>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br w:type="page"/>
      </w:r>
    </w:p>
    <w:p w14:paraId="3FCC3503" w14:textId="77777777" w:rsidR="002E2E3B" w:rsidRPr="002E2E3B" w:rsidRDefault="002E2E3B" w:rsidP="002E2E3B">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2E2E3B">
        <w:rPr>
          <w:rFonts w:ascii="Times New Roman" w:eastAsia="Times New Roman" w:hAnsi="Times New Roman" w:cs="Times New Roman"/>
          <w:b/>
          <w:bCs/>
          <w:kern w:val="32"/>
          <w:sz w:val="24"/>
          <w:szCs w:val="24"/>
          <w:lang w:val="x-none" w:eastAsia="x-none"/>
        </w:rPr>
        <w:lastRenderedPageBreak/>
        <w:t xml:space="preserve">Приложение </w:t>
      </w:r>
      <w:r w:rsidRPr="002E2E3B">
        <w:rPr>
          <w:rFonts w:ascii="Times New Roman" w:eastAsia="Times New Roman" w:hAnsi="Times New Roman" w:cs="Times New Roman"/>
          <w:b/>
          <w:bCs/>
          <w:kern w:val="32"/>
          <w:sz w:val="24"/>
          <w:szCs w:val="24"/>
          <w:lang w:eastAsia="x-none"/>
        </w:rPr>
        <w:t>3 П</w:t>
      </w:r>
      <w:proofErr w:type="spellStart"/>
      <w:r w:rsidRPr="002E2E3B">
        <w:rPr>
          <w:rFonts w:ascii="Times New Roman" w:eastAsia="Times New Roman" w:hAnsi="Times New Roman" w:cs="Times New Roman"/>
          <w:b/>
          <w:bCs/>
          <w:kern w:val="32"/>
          <w:sz w:val="24"/>
          <w:szCs w:val="24"/>
          <w:lang w:val="x-none" w:eastAsia="x-none"/>
        </w:rPr>
        <w:t>рограммы</w:t>
      </w:r>
      <w:proofErr w:type="spellEnd"/>
      <w:r w:rsidRPr="002E2E3B">
        <w:rPr>
          <w:rFonts w:ascii="Times New Roman" w:eastAsia="Times New Roman" w:hAnsi="Times New Roman" w:cs="Times New Roman"/>
          <w:b/>
          <w:bCs/>
          <w:kern w:val="32"/>
          <w:sz w:val="24"/>
          <w:szCs w:val="24"/>
          <w:lang w:val="x-none" w:eastAsia="x-none"/>
        </w:rPr>
        <w:t xml:space="preserve"> учебных дисциплин</w:t>
      </w:r>
    </w:p>
    <w:p w14:paraId="181A8265" w14:textId="77777777" w:rsidR="002E2E3B" w:rsidRPr="002E2E3B" w:rsidRDefault="002E2E3B" w:rsidP="002E2E3B">
      <w:pPr>
        <w:spacing w:after="200" w:line="276" w:lineRule="auto"/>
        <w:rPr>
          <w:rFonts w:ascii="Calibri" w:eastAsia="Times New Roman" w:hAnsi="Calibri" w:cs="Times New Roman"/>
          <w:lang w:val="x-none" w:eastAsia="x-none"/>
        </w:rPr>
      </w:pPr>
    </w:p>
    <w:p w14:paraId="4C09090C" w14:textId="0A9FA8AF" w:rsidR="002E2E3B" w:rsidRPr="002E2E3B" w:rsidRDefault="002E2E3B" w:rsidP="002E2E3B">
      <w:pPr>
        <w:spacing w:after="60" w:line="276" w:lineRule="auto"/>
        <w:jc w:val="right"/>
        <w:outlineLvl w:val="1"/>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Приложение 3.</w:t>
      </w:r>
      <w:r w:rsidR="00AC4BE3">
        <w:rPr>
          <w:rFonts w:ascii="Times New Roman" w:eastAsia="Times New Roman" w:hAnsi="Times New Roman" w:cs="Times New Roman"/>
          <w:b/>
          <w:bCs/>
          <w:sz w:val="24"/>
          <w:szCs w:val="24"/>
          <w:lang w:eastAsia="ru-RU"/>
        </w:rPr>
        <w:t>5</w:t>
      </w:r>
    </w:p>
    <w:p w14:paraId="11ACFF95" w14:textId="77777777" w:rsidR="002E2E3B" w:rsidRPr="002E2E3B" w:rsidRDefault="002E2E3B" w:rsidP="002E2E3B">
      <w:pPr>
        <w:spacing w:after="0" w:line="276" w:lineRule="auto"/>
        <w:jc w:val="right"/>
        <w:rPr>
          <w:rFonts w:ascii="Times New Roman" w:eastAsia="Times New Roman" w:hAnsi="Times New Roman" w:cs="Times New Roman"/>
          <w:sz w:val="24"/>
          <w:szCs w:val="24"/>
          <w:lang w:eastAsia="ru-RU"/>
        </w:rPr>
      </w:pPr>
      <w:r w:rsidRPr="002E2E3B">
        <w:rPr>
          <w:rFonts w:ascii="Times New Roman" w:eastAsia="Times New Roman" w:hAnsi="Times New Roman" w:cs="Times New Roman"/>
          <w:bCs/>
          <w:sz w:val="24"/>
          <w:szCs w:val="24"/>
          <w:lang w:eastAsia="ru-RU"/>
        </w:rPr>
        <w:t>к ПООП-П по профессии</w:t>
      </w:r>
      <w:r w:rsidRPr="002E2E3B">
        <w:rPr>
          <w:rFonts w:ascii="Times New Roman" w:eastAsia="Times New Roman" w:hAnsi="Times New Roman" w:cs="Times New Roman"/>
          <w:bCs/>
          <w:i/>
          <w:sz w:val="24"/>
          <w:szCs w:val="24"/>
          <w:lang w:eastAsia="ru-RU"/>
        </w:rPr>
        <w:br/>
      </w:r>
      <w:r w:rsidRPr="002E2E3B">
        <w:rPr>
          <w:rFonts w:ascii="Times New Roman" w:eastAsia="Times New Roman" w:hAnsi="Times New Roman" w:cs="Times New Roman"/>
          <w:sz w:val="24"/>
          <w:szCs w:val="24"/>
          <w:lang w:eastAsia="ru-RU"/>
        </w:rPr>
        <w:t xml:space="preserve">13.01.10 Электромонтер по ремонту и </w:t>
      </w:r>
    </w:p>
    <w:p w14:paraId="34D5B206" w14:textId="77777777" w:rsidR="002E2E3B" w:rsidRPr="002E2E3B" w:rsidRDefault="002E2E3B" w:rsidP="002E2E3B">
      <w:pPr>
        <w:spacing w:after="0" w:line="276" w:lineRule="auto"/>
        <w:jc w:val="right"/>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обслуживанию электрооборудования (по отраслям)</w:t>
      </w:r>
    </w:p>
    <w:p w14:paraId="051B612E" w14:textId="77777777" w:rsidR="002E2E3B" w:rsidRPr="002E2E3B" w:rsidRDefault="002E2E3B" w:rsidP="002E2E3B">
      <w:pPr>
        <w:spacing w:after="200" w:line="276" w:lineRule="auto"/>
        <w:jc w:val="right"/>
        <w:rPr>
          <w:rFonts w:ascii="Times New Roman" w:eastAsia="Times New Roman" w:hAnsi="Times New Roman" w:cs="Times New Roman"/>
          <w:i/>
          <w:sz w:val="18"/>
          <w:szCs w:val="18"/>
          <w:lang w:eastAsia="ru-RU"/>
        </w:rPr>
      </w:pPr>
    </w:p>
    <w:p w14:paraId="066BE2C1"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73E6ACB3"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737C3DC5"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005A9A64"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2EE1B07E"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233C942A"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660CCE92" w14:textId="77777777" w:rsidR="002E2E3B" w:rsidRPr="002E2E3B" w:rsidRDefault="002E2E3B" w:rsidP="002E2E3B">
      <w:pPr>
        <w:spacing w:after="200" w:line="276" w:lineRule="auto"/>
        <w:jc w:val="center"/>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РАБОЧАЯ ПРОГРАММА УЧЕБНОЙ ДИСЦИПЛИНЫ</w:t>
      </w:r>
    </w:p>
    <w:p w14:paraId="145DA38A" w14:textId="77777777" w:rsidR="002E2E3B" w:rsidRPr="002E2E3B" w:rsidRDefault="002E2E3B" w:rsidP="002E2E3B">
      <w:pPr>
        <w:spacing w:after="200" w:line="276" w:lineRule="auto"/>
        <w:jc w:val="center"/>
        <w:rPr>
          <w:rFonts w:ascii="Times New Roman" w:eastAsia="Times New Roman" w:hAnsi="Times New Roman" w:cs="Times New Roman"/>
          <w:b/>
          <w:i/>
          <w:sz w:val="24"/>
          <w:szCs w:val="24"/>
          <w:u w:val="single"/>
          <w:lang w:eastAsia="ru-RU"/>
        </w:rPr>
      </w:pPr>
    </w:p>
    <w:p w14:paraId="67579935" w14:textId="77777777" w:rsidR="002E2E3B" w:rsidRPr="002E2E3B" w:rsidRDefault="00D83FA7" w:rsidP="002E2E3B">
      <w:pPr>
        <w:spacing w:after="0" w:line="276" w:lineRule="auto"/>
        <w:jc w:val="center"/>
        <w:rPr>
          <w:rFonts w:ascii="Times New Roman" w:eastAsia="Times New Roman" w:hAnsi="Times New Roman" w:cs="Times New Roman"/>
          <w:b/>
          <w:iCs/>
          <w:sz w:val="24"/>
          <w:szCs w:val="24"/>
          <w:lang w:eastAsia="ru-RU"/>
        </w:rPr>
      </w:pPr>
      <w:r w:rsidRPr="002E2E3B">
        <w:rPr>
          <w:rFonts w:ascii="Times New Roman" w:eastAsia="Times New Roman" w:hAnsi="Times New Roman" w:cs="Times New Roman"/>
          <w:b/>
          <w:iCs/>
          <w:sz w:val="24"/>
          <w:szCs w:val="24"/>
          <w:lang w:eastAsia="ru-RU"/>
        </w:rPr>
        <w:t xml:space="preserve">ОП.05 </w:t>
      </w:r>
      <w:r w:rsidR="002E2E3B" w:rsidRPr="002E2E3B">
        <w:rPr>
          <w:rFonts w:ascii="Times New Roman" w:eastAsia="Times New Roman" w:hAnsi="Times New Roman" w:cs="Times New Roman"/>
          <w:b/>
          <w:iCs/>
          <w:sz w:val="24"/>
          <w:szCs w:val="24"/>
          <w:lang w:eastAsia="ru-RU"/>
        </w:rPr>
        <w:t>«ОХРАНА ТРУДА»</w:t>
      </w:r>
    </w:p>
    <w:p w14:paraId="269D6950" w14:textId="77777777" w:rsidR="002E2E3B" w:rsidRPr="002E2E3B" w:rsidRDefault="002E2E3B" w:rsidP="002E2E3B">
      <w:pPr>
        <w:spacing w:after="200" w:line="276" w:lineRule="auto"/>
        <w:jc w:val="center"/>
        <w:rPr>
          <w:rFonts w:ascii="Times New Roman" w:eastAsia="Times New Roman" w:hAnsi="Times New Roman" w:cs="Times New Roman"/>
          <w:bCs/>
          <w:i/>
          <w:sz w:val="20"/>
          <w:szCs w:val="20"/>
          <w:lang w:eastAsia="ru-RU"/>
        </w:rPr>
      </w:pPr>
    </w:p>
    <w:p w14:paraId="7FDDDA7B"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p w14:paraId="7D139844"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73C56502"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76C0E4C0"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611490A9"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6CFE876C"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7B9E26E1"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7D466E43"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1200E92B"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47FDCE98"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6EEB6AFE"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587480F1"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08838255" w14:textId="77777777" w:rsidR="002E2E3B" w:rsidRPr="002E2E3B" w:rsidRDefault="002E2E3B" w:rsidP="002E2E3B">
      <w:pPr>
        <w:spacing w:after="200" w:line="276" w:lineRule="auto"/>
        <w:rPr>
          <w:rFonts w:ascii="Times New Roman" w:eastAsia="Times New Roman" w:hAnsi="Times New Roman" w:cs="Times New Roman"/>
          <w:b/>
          <w:i/>
          <w:lang w:eastAsia="ru-RU"/>
        </w:rPr>
      </w:pPr>
    </w:p>
    <w:p w14:paraId="382BB61F" w14:textId="77777777" w:rsidR="002E2E3B" w:rsidRPr="002E2E3B" w:rsidRDefault="002E2E3B" w:rsidP="002E2E3B">
      <w:pPr>
        <w:spacing w:after="200" w:line="276" w:lineRule="auto"/>
        <w:jc w:val="center"/>
        <w:rPr>
          <w:rFonts w:ascii="Times New Roman" w:eastAsia="Times New Roman" w:hAnsi="Times New Roman" w:cs="Times New Roman"/>
          <w:b/>
          <w:i/>
          <w:sz w:val="24"/>
          <w:szCs w:val="24"/>
          <w:lang w:eastAsia="ru-RU"/>
        </w:rPr>
      </w:pPr>
      <w:r w:rsidRPr="002E2E3B">
        <w:rPr>
          <w:rFonts w:ascii="Times New Roman" w:eastAsia="Times New Roman" w:hAnsi="Times New Roman" w:cs="Times New Roman"/>
          <w:b/>
          <w:bCs/>
          <w:iCs/>
          <w:sz w:val="24"/>
          <w:szCs w:val="24"/>
          <w:lang w:eastAsia="ru-RU"/>
        </w:rPr>
        <w:t>2022г.</w:t>
      </w:r>
      <w:r w:rsidRPr="002E2E3B">
        <w:rPr>
          <w:rFonts w:ascii="Times New Roman" w:eastAsia="Times New Roman" w:hAnsi="Times New Roman" w:cs="Times New Roman"/>
          <w:b/>
          <w:bCs/>
          <w:iCs/>
          <w:lang w:eastAsia="ru-RU"/>
        </w:rPr>
        <w:br w:type="page"/>
      </w:r>
      <w:r w:rsidRPr="002E2E3B">
        <w:rPr>
          <w:rFonts w:ascii="Times New Roman" w:eastAsia="Times New Roman" w:hAnsi="Times New Roman" w:cs="Times New Roman"/>
          <w:b/>
          <w:i/>
          <w:sz w:val="24"/>
          <w:szCs w:val="24"/>
          <w:lang w:eastAsia="ru-RU"/>
        </w:rPr>
        <w:lastRenderedPageBreak/>
        <w:t>СОДЕРЖАНИЕ</w:t>
      </w:r>
    </w:p>
    <w:p w14:paraId="7FF6826C" w14:textId="77777777" w:rsidR="002E2E3B" w:rsidRPr="002E2E3B" w:rsidRDefault="002E2E3B" w:rsidP="002E2E3B">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E2E3B" w:rsidRPr="002E2E3B" w14:paraId="1F0ED4AB" w14:textId="77777777" w:rsidTr="00D86131">
        <w:tc>
          <w:tcPr>
            <w:tcW w:w="7501" w:type="dxa"/>
          </w:tcPr>
          <w:p w14:paraId="2EF66E29" w14:textId="77777777" w:rsidR="002E2E3B" w:rsidRPr="002E2E3B" w:rsidRDefault="002E2E3B" w:rsidP="005F5E0C">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 xml:space="preserve">ОБЩАЯ ХАРАКТЕРИСТИКА </w:t>
            </w:r>
            <w:r w:rsidRPr="002E2E3B">
              <w:rPr>
                <w:rFonts w:ascii="Times New Roman" w:eastAsia="Times New Roman" w:hAnsi="Times New Roman" w:cs="Times New Roman"/>
                <w:b/>
                <w:color w:val="000000"/>
                <w:sz w:val="24"/>
                <w:szCs w:val="24"/>
                <w:lang w:eastAsia="ru-RU"/>
              </w:rPr>
              <w:t>РАБОЧЕЙ ПРОГРАММЫ</w:t>
            </w:r>
            <w:r w:rsidRPr="002E2E3B">
              <w:rPr>
                <w:rFonts w:ascii="Times New Roman" w:eastAsia="Times New Roman" w:hAnsi="Times New Roman" w:cs="Times New Roman"/>
                <w:b/>
                <w:sz w:val="24"/>
                <w:szCs w:val="24"/>
                <w:lang w:eastAsia="ru-RU"/>
              </w:rPr>
              <w:t xml:space="preserve"> УЧЕБНОЙ ДИСЦИПЛИНЫ</w:t>
            </w:r>
          </w:p>
        </w:tc>
        <w:tc>
          <w:tcPr>
            <w:tcW w:w="1854" w:type="dxa"/>
          </w:tcPr>
          <w:p w14:paraId="3EECD75D" w14:textId="77777777" w:rsidR="002E2E3B" w:rsidRPr="002E2E3B" w:rsidRDefault="002E2E3B" w:rsidP="002E2E3B">
            <w:pPr>
              <w:spacing w:after="200" w:line="276" w:lineRule="auto"/>
              <w:jc w:val="center"/>
              <w:rPr>
                <w:rFonts w:ascii="Times New Roman" w:eastAsia="Times New Roman" w:hAnsi="Times New Roman" w:cs="Times New Roman"/>
                <w:b/>
                <w:sz w:val="24"/>
                <w:szCs w:val="24"/>
                <w:lang w:eastAsia="ru-RU"/>
              </w:rPr>
            </w:pPr>
          </w:p>
        </w:tc>
      </w:tr>
      <w:tr w:rsidR="002E2E3B" w:rsidRPr="002E2E3B" w14:paraId="4575F789" w14:textId="77777777" w:rsidTr="00D83FA7">
        <w:trPr>
          <w:trHeight w:val="675"/>
        </w:trPr>
        <w:tc>
          <w:tcPr>
            <w:tcW w:w="7501" w:type="dxa"/>
          </w:tcPr>
          <w:p w14:paraId="17015B59" w14:textId="77777777" w:rsidR="002E2E3B" w:rsidRPr="002E2E3B" w:rsidRDefault="002E2E3B" w:rsidP="005F5E0C">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СТРУКТУРА И СОДЕРЖАНИЕ УЧЕБНОЙ ДИСЦИПЛИНЫ</w:t>
            </w:r>
          </w:p>
        </w:tc>
        <w:tc>
          <w:tcPr>
            <w:tcW w:w="1854" w:type="dxa"/>
          </w:tcPr>
          <w:p w14:paraId="2A1A13CA" w14:textId="77777777" w:rsidR="002E2E3B" w:rsidRPr="002E2E3B" w:rsidRDefault="002E2E3B" w:rsidP="002E2E3B">
            <w:pPr>
              <w:spacing w:after="200" w:line="276" w:lineRule="auto"/>
              <w:ind w:left="644"/>
              <w:rPr>
                <w:rFonts w:ascii="Times New Roman" w:eastAsia="Times New Roman" w:hAnsi="Times New Roman" w:cs="Times New Roman"/>
                <w:b/>
                <w:sz w:val="24"/>
                <w:szCs w:val="24"/>
                <w:lang w:eastAsia="ru-RU"/>
              </w:rPr>
            </w:pPr>
          </w:p>
        </w:tc>
      </w:tr>
      <w:tr w:rsidR="002E2E3B" w:rsidRPr="002E2E3B" w14:paraId="2CE57AF9" w14:textId="77777777" w:rsidTr="00D83FA7">
        <w:trPr>
          <w:trHeight w:val="690"/>
        </w:trPr>
        <w:tc>
          <w:tcPr>
            <w:tcW w:w="7501" w:type="dxa"/>
          </w:tcPr>
          <w:p w14:paraId="59A623BA" w14:textId="77777777" w:rsidR="002E2E3B" w:rsidRPr="002E2E3B" w:rsidRDefault="002E2E3B" w:rsidP="005F5E0C">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5B5720F" w14:textId="77777777" w:rsidR="002E2E3B" w:rsidRPr="002E2E3B" w:rsidRDefault="002E2E3B" w:rsidP="002E2E3B">
            <w:pPr>
              <w:spacing w:after="200" w:line="276" w:lineRule="auto"/>
              <w:ind w:left="644"/>
              <w:rPr>
                <w:rFonts w:ascii="Times New Roman" w:eastAsia="Times New Roman" w:hAnsi="Times New Roman" w:cs="Times New Roman"/>
                <w:b/>
                <w:sz w:val="24"/>
                <w:szCs w:val="24"/>
                <w:lang w:eastAsia="ru-RU"/>
              </w:rPr>
            </w:pPr>
          </w:p>
        </w:tc>
      </w:tr>
      <w:tr w:rsidR="002E2E3B" w:rsidRPr="002E2E3B" w14:paraId="3E0FA1E5" w14:textId="77777777" w:rsidTr="00D86131">
        <w:tc>
          <w:tcPr>
            <w:tcW w:w="7501" w:type="dxa"/>
          </w:tcPr>
          <w:p w14:paraId="7AAB6DE8" w14:textId="77777777" w:rsidR="002E2E3B" w:rsidRPr="002E2E3B" w:rsidRDefault="002E2E3B" w:rsidP="005F5E0C">
            <w:pPr>
              <w:numPr>
                <w:ilvl w:val="0"/>
                <w:numId w:val="83"/>
              </w:numPr>
              <w:suppressAutoHyphens/>
              <w:spacing w:after="200" w:line="276" w:lineRule="auto"/>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1DA45A1D" w14:textId="77777777" w:rsidR="002E2E3B" w:rsidRPr="002E2E3B" w:rsidRDefault="002E2E3B" w:rsidP="002E2E3B">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521D5B0" w14:textId="77777777" w:rsidR="002E2E3B" w:rsidRPr="002E2E3B" w:rsidRDefault="002E2E3B" w:rsidP="002E2E3B">
            <w:pPr>
              <w:spacing w:after="200" w:line="276" w:lineRule="auto"/>
              <w:jc w:val="center"/>
              <w:rPr>
                <w:rFonts w:ascii="Times New Roman" w:eastAsia="Times New Roman" w:hAnsi="Times New Roman" w:cs="Times New Roman"/>
                <w:b/>
                <w:sz w:val="24"/>
                <w:szCs w:val="24"/>
                <w:lang w:eastAsia="ru-RU"/>
              </w:rPr>
            </w:pPr>
          </w:p>
        </w:tc>
      </w:tr>
    </w:tbl>
    <w:p w14:paraId="78C2A9AD" w14:textId="77777777" w:rsidR="002E2E3B" w:rsidRPr="002E2E3B" w:rsidRDefault="002E2E3B" w:rsidP="002E2E3B">
      <w:pPr>
        <w:numPr>
          <w:ilvl w:val="0"/>
          <w:numId w:val="2"/>
        </w:numPr>
        <w:suppressAutoHyphens/>
        <w:spacing w:after="0" w:line="276" w:lineRule="auto"/>
        <w:jc w:val="center"/>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i/>
          <w:u w:val="single"/>
          <w:lang w:eastAsia="ru-RU"/>
        </w:rPr>
        <w:br w:type="page"/>
      </w:r>
      <w:r w:rsidRPr="002E2E3B">
        <w:rPr>
          <w:rFonts w:ascii="Times New Roman" w:eastAsia="Times New Roman" w:hAnsi="Times New Roman" w:cs="Times New Roman"/>
          <w:b/>
          <w:sz w:val="24"/>
          <w:szCs w:val="24"/>
          <w:lang w:eastAsia="ru-RU"/>
        </w:rPr>
        <w:lastRenderedPageBreak/>
        <w:t xml:space="preserve">ОБЩАЯ ХАРАКТЕРИСТИКА </w:t>
      </w:r>
      <w:r w:rsidRPr="002E2E3B">
        <w:rPr>
          <w:rFonts w:ascii="Times New Roman" w:eastAsia="Times New Roman" w:hAnsi="Times New Roman" w:cs="Times New Roman"/>
          <w:b/>
          <w:color w:val="000000"/>
          <w:sz w:val="24"/>
          <w:szCs w:val="24"/>
          <w:lang w:eastAsia="ru-RU"/>
        </w:rPr>
        <w:t>РАБОЧЕЙ ПРОГРАММЫ</w:t>
      </w:r>
      <w:r w:rsidRPr="002E2E3B">
        <w:rPr>
          <w:rFonts w:ascii="Times New Roman" w:eastAsia="Times New Roman" w:hAnsi="Times New Roman" w:cs="Times New Roman"/>
          <w:b/>
          <w:sz w:val="24"/>
          <w:szCs w:val="24"/>
          <w:lang w:eastAsia="ru-RU"/>
        </w:rPr>
        <w:t xml:space="preserve"> УЧЕБНОЙ ДИСЦИПЛИНЫ</w:t>
      </w:r>
    </w:p>
    <w:p w14:paraId="5EF449BB" w14:textId="77777777" w:rsidR="002E2E3B" w:rsidRPr="002E2E3B" w:rsidRDefault="002E2E3B" w:rsidP="002E2E3B">
      <w:pPr>
        <w:suppressAutoHyphens/>
        <w:spacing w:after="0" w:line="240" w:lineRule="auto"/>
        <w:ind w:left="720"/>
        <w:jc w:val="center"/>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 xml:space="preserve"> «ОХРАНА ТРУДА»</w:t>
      </w:r>
    </w:p>
    <w:p w14:paraId="5CBD7CC0" w14:textId="77777777" w:rsidR="002E2E3B" w:rsidRPr="002E2E3B" w:rsidRDefault="002E2E3B" w:rsidP="002E2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6C67A837" w14:textId="77777777" w:rsidR="002E2E3B" w:rsidRPr="002E2E3B" w:rsidRDefault="002E2E3B" w:rsidP="002E2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FAD3758" w14:textId="77777777" w:rsidR="002E2E3B" w:rsidRPr="002E2E3B" w:rsidRDefault="002E2E3B" w:rsidP="002E2E3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Учебная дисциплина «Охрана труда</w:t>
      </w:r>
      <w:r w:rsidR="00D83FA7">
        <w:rPr>
          <w:rFonts w:ascii="Times New Roman" w:eastAsia="Times New Roman" w:hAnsi="Times New Roman" w:cs="Times New Roman"/>
          <w:sz w:val="24"/>
          <w:szCs w:val="24"/>
          <w:lang w:eastAsia="ru-RU"/>
        </w:rPr>
        <w:t xml:space="preserve">» является обязательной частью </w:t>
      </w:r>
      <w:r w:rsidRPr="002E2E3B">
        <w:rPr>
          <w:rFonts w:ascii="Times New Roman" w:eastAsia="Times New Roman" w:hAnsi="Times New Roman" w:cs="Times New Roman"/>
          <w:sz w:val="24"/>
          <w:szCs w:val="24"/>
          <w:lang w:eastAsia="ru-RU"/>
        </w:rPr>
        <w:t>МДМ Подготовка и освоение общетехнических дисциплин цикла ПООП-П</w:t>
      </w:r>
      <w:r w:rsidR="00D83FA7">
        <w:rPr>
          <w:rFonts w:ascii="Times New Roman" w:eastAsia="Times New Roman" w:hAnsi="Times New Roman" w:cs="Times New Roman"/>
          <w:sz w:val="24"/>
          <w:szCs w:val="24"/>
          <w:lang w:eastAsia="ru-RU"/>
        </w:rPr>
        <w:t xml:space="preserve"> </w:t>
      </w:r>
      <w:r w:rsidRPr="002E2E3B">
        <w:rPr>
          <w:rFonts w:ascii="Times New Roman" w:eastAsia="Times New Roman" w:hAnsi="Times New Roman" w:cs="Times New Roman"/>
          <w:sz w:val="24"/>
          <w:szCs w:val="24"/>
          <w:lang w:eastAsia="ru-RU"/>
        </w:rPr>
        <w:t xml:space="preserve">в соответствии с ФГОС СПО по профессии: 13.01.10 Электромонтер по ремонту и обслуживанию электрооборудования. </w:t>
      </w:r>
    </w:p>
    <w:p w14:paraId="1331246E" w14:textId="77777777" w:rsidR="002E2E3B" w:rsidRPr="002E2E3B" w:rsidRDefault="002E2E3B" w:rsidP="002E2E3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Особое значение дисциплина имеет при формировании и развитии ОК1; ОК2; ОК3; ОК4; ОК5; ОК6; ОК7</w:t>
      </w:r>
      <w:r w:rsidRPr="002E2E3B">
        <w:rPr>
          <w:rFonts w:ascii="Times New Roman" w:eastAsia="Times New Roman" w:hAnsi="Times New Roman" w:cs="Times New Roman"/>
          <w:i/>
          <w:sz w:val="24"/>
          <w:szCs w:val="24"/>
          <w:lang w:eastAsia="ru-RU"/>
        </w:rPr>
        <w:t>.</w:t>
      </w:r>
    </w:p>
    <w:p w14:paraId="5F4F544B" w14:textId="77777777" w:rsidR="002E2E3B" w:rsidRPr="002E2E3B" w:rsidRDefault="002E2E3B" w:rsidP="002E2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0161B444" w14:textId="77777777" w:rsidR="002E2E3B" w:rsidRPr="002E2E3B" w:rsidRDefault="002E2E3B" w:rsidP="002E2E3B">
      <w:pPr>
        <w:spacing w:after="0" w:line="276" w:lineRule="auto"/>
        <w:ind w:firstLine="709"/>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1.2. Цель и планируемые результаты освоения дисциплины:</w:t>
      </w:r>
    </w:p>
    <w:p w14:paraId="1C4D4137" w14:textId="77777777" w:rsidR="002E2E3B" w:rsidRPr="002E2E3B" w:rsidRDefault="002E2E3B" w:rsidP="002E2E3B">
      <w:pPr>
        <w:suppressAutoHyphens/>
        <w:spacing w:after="0" w:line="240" w:lineRule="auto"/>
        <w:ind w:firstLine="709"/>
        <w:jc w:val="both"/>
        <w:rPr>
          <w:rFonts w:ascii="Times New Roman" w:eastAsia="Times New Roman" w:hAnsi="Times New Roman" w:cs="Times New Roman"/>
          <w:sz w:val="24"/>
          <w:szCs w:val="24"/>
        </w:rPr>
      </w:pPr>
      <w:r w:rsidRPr="002E2E3B">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2E2E3B" w:rsidRPr="00D83FA7" w14:paraId="45262379" w14:textId="77777777" w:rsidTr="00D86131">
        <w:trPr>
          <w:trHeight w:val="649"/>
        </w:trPr>
        <w:tc>
          <w:tcPr>
            <w:tcW w:w="1589" w:type="dxa"/>
            <w:hideMark/>
          </w:tcPr>
          <w:p w14:paraId="5ACB8A69"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Код </w:t>
            </w:r>
          </w:p>
          <w:p w14:paraId="4D89C2A9"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ПК, ОК</w:t>
            </w:r>
          </w:p>
        </w:tc>
        <w:tc>
          <w:tcPr>
            <w:tcW w:w="3764" w:type="dxa"/>
            <w:hideMark/>
          </w:tcPr>
          <w:p w14:paraId="38FDADC1"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Умения</w:t>
            </w:r>
          </w:p>
        </w:tc>
        <w:tc>
          <w:tcPr>
            <w:tcW w:w="3895" w:type="dxa"/>
            <w:hideMark/>
          </w:tcPr>
          <w:p w14:paraId="76FF8F37"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Знания</w:t>
            </w:r>
          </w:p>
        </w:tc>
      </w:tr>
      <w:tr w:rsidR="00D83FA7" w:rsidRPr="00D83FA7" w14:paraId="10F5A673" w14:textId="77777777" w:rsidTr="00D86131">
        <w:trPr>
          <w:trHeight w:val="212"/>
        </w:trPr>
        <w:tc>
          <w:tcPr>
            <w:tcW w:w="1589" w:type="dxa"/>
          </w:tcPr>
          <w:p w14:paraId="632BA169"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ОК1-7</w:t>
            </w:r>
          </w:p>
          <w:p w14:paraId="1BDC2BCA"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ПК1.1-1.4</w:t>
            </w:r>
          </w:p>
          <w:p w14:paraId="68889469"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ПК2.1-2.3</w:t>
            </w:r>
          </w:p>
          <w:p w14:paraId="5AB26A8B"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ПК3.1-3.3</w:t>
            </w:r>
          </w:p>
          <w:p w14:paraId="09AE2DA4"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p>
          <w:p w14:paraId="7A19A991" w14:textId="77777777" w:rsidR="002E2E3B" w:rsidRPr="00D83FA7" w:rsidRDefault="002E2E3B" w:rsidP="00D83FA7">
            <w:pPr>
              <w:suppressAutoHyphens/>
              <w:spacing w:after="0" w:line="240" w:lineRule="auto"/>
              <w:jc w:val="center"/>
              <w:rPr>
                <w:rFonts w:ascii="Times New Roman" w:eastAsia="Times New Roman" w:hAnsi="Times New Roman" w:cs="Times New Roman"/>
                <w:sz w:val="24"/>
                <w:szCs w:val="24"/>
                <w:lang w:eastAsia="ru-RU"/>
              </w:rPr>
            </w:pPr>
          </w:p>
        </w:tc>
        <w:tc>
          <w:tcPr>
            <w:tcW w:w="3764" w:type="dxa"/>
          </w:tcPr>
          <w:p w14:paraId="458B1A55"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оценивать состояние техники безопасности на производственном объекте;</w:t>
            </w:r>
          </w:p>
          <w:p w14:paraId="047E160F"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пользоваться средствами индивидуальной и групповой защиты;</w:t>
            </w:r>
          </w:p>
          <w:p w14:paraId="7420F57E"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применять безопасные приемы труда на территории организации и в производственных помещениях;</w:t>
            </w:r>
          </w:p>
          <w:p w14:paraId="2F76DDE2"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использовать </w:t>
            </w:r>
            <w:proofErr w:type="spellStart"/>
            <w:r w:rsidRPr="00D83FA7">
              <w:rPr>
                <w:rFonts w:ascii="Times New Roman" w:eastAsia="Times New Roman" w:hAnsi="Times New Roman" w:cs="Times New Roman"/>
                <w:sz w:val="24"/>
                <w:szCs w:val="24"/>
                <w:lang w:eastAsia="ru-RU"/>
              </w:rPr>
              <w:t>экобиозащитную</w:t>
            </w:r>
            <w:proofErr w:type="spellEnd"/>
            <w:r w:rsidRPr="00D83FA7">
              <w:rPr>
                <w:rFonts w:ascii="Times New Roman" w:eastAsia="Times New Roman" w:hAnsi="Times New Roman" w:cs="Times New Roman"/>
                <w:sz w:val="24"/>
                <w:szCs w:val="24"/>
                <w:lang w:eastAsia="ru-RU"/>
              </w:rPr>
              <w:t xml:space="preserve"> и противопожарную технику;</w:t>
            </w:r>
          </w:p>
          <w:p w14:paraId="7E2AEB5C"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определять и проводить анализ травмоопасных и вредных факторов в сфере профессиональной деятельности;</w:t>
            </w:r>
          </w:p>
          <w:p w14:paraId="4F941478"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соблюдать правила безопасности труда, производственной санитарии и пожарной безопасности;</w:t>
            </w:r>
          </w:p>
          <w:p w14:paraId="7EE216BB" w14:textId="77777777" w:rsidR="002E2E3B" w:rsidRPr="00D83FA7" w:rsidRDefault="002E2E3B" w:rsidP="00D83FA7">
            <w:pPr>
              <w:suppressAutoHyphens/>
              <w:spacing w:after="0" w:line="240" w:lineRule="auto"/>
              <w:jc w:val="both"/>
              <w:rPr>
                <w:rFonts w:ascii="Times New Roman" w:eastAsia="Times New Roman" w:hAnsi="Times New Roman" w:cs="Times New Roman"/>
                <w:sz w:val="24"/>
                <w:szCs w:val="24"/>
                <w:lang w:eastAsia="ru-RU"/>
              </w:rPr>
            </w:pPr>
          </w:p>
        </w:tc>
        <w:tc>
          <w:tcPr>
            <w:tcW w:w="3895" w:type="dxa"/>
          </w:tcPr>
          <w:p w14:paraId="428F0DA7"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виды и правила проведения инструктажей по охране труда;</w:t>
            </w:r>
          </w:p>
          <w:p w14:paraId="050B941E"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возможные опасные и вредные факторы и средства защиты;</w:t>
            </w:r>
          </w:p>
          <w:p w14:paraId="283DEB36"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действие токсичных веществ на организм человека;</w:t>
            </w:r>
          </w:p>
          <w:p w14:paraId="6A7545D0"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законодательство в области охраны труда;</w:t>
            </w:r>
          </w:p>
          <w:p w14:paraId="30043C8B"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меры предупреждения пожаров и взрывов;</w:t>
            </w:r>
          </w:p>
          <w:p w14:paraId="2D935D44"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нормативные документы по охране труда и здоровья, основы профгигиены, </w:t>
            </w:r>
            <w:proofErr w:type="spellStart"/>
            <w:r w:rsidRPr="00D83FA7">
              <w:rPr>
                <w:rFonts w:ascii="Times New Roman" w:eastAsia="Times New Roman" w:hAnsi="Times New Roman" w:cs="Times New Roman"/>
                <w:sz w:val="24"/>
                <w:szCs w:val="24"/>
                <w:lang w:eastAsia="ru-RU"/>
              </w:rPr>
              <w:t>профсанитарии</w:t>
            </w:r>
            <w:proofErr w:type="spellEnd"/>
            <w:r w:rsidRPr="00D83FA7">
              <w:rPr>
                <w:rFonts w:ascii="Times New Roman" w:eastAsia="Times New Roman" w:hAnsi="Times New Roman" w:cs="Times New Roman"/>
                <w:sz w:val="24"/>
                <w:szCs w:val="24"/>
                <w:lang w:eastAsia="ru-RU"/>
              </w:rPr>
              <w:t xml:space="preserve"> и пожаробезопасности;</w:t>
            </w:r>
          </w:p>
          <w:p w14:paraId="096DB919"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общие требования безопасности на территории организации и в производственных помещениях;</w:t>
            </w:r>
          </w:p>
          <w:p w14:paraId="51629AD2"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основные источники воздействия на окружающую среду;</w:t>
            </w:r>
          </w:p>
          <w:p w14:paraId="4EDA409B"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основные причины возникновения пожаров и взрывов;</w:t>
            </w:r>
          </w:p>
          <w:p w14:paraId="25ED5DBE"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особенности обеспечения безопасных условий труда на производстве;</w:t>
            </w:r>
          </w:p>
          <w:p w14:paraId="1E31F6ED"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правовые и организационные основы охраны труда на предприятии, систему мер по безопасной эксплуатации опасных производственных объектов и снижению вредного воздействия на окружающую среду, профилактические </w:t>
            </w:r>
            <w:r w:rsidRPr="00D83FA7">
              <w:rPr>
                <w:rFonts w:ascii="Times New Roman" w:eastAsia="Times New Roman" w:hAnsi="Times New Roman" w:cs="Times New Roman"/>
                <w:sz w:val="24"/>
                <w:szCs w:val="24"/>
                <w:lang w:eastAsia="ru-RU"/>
              </w:rPr>
              <w:lastRenderedPageBreak/>
              <w:t>мероприятия по технике безопасности и производственной санитарии;</w:t>
            </w:r>
          </w:p>
          <w:p w14:paraId="7DDA9EB6"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права и обязанности работников в области охраны труда;</w:t>
            </w:r>
          </w:p>
          <w:p w14:paraId="4707AA4C"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правила безопасной эксплуатации установок и аппаратов;</w:t>
            </w:r>
          </w:p>
          <w:p w14:paraId="0C1CFAF5"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правила и нормы охраны труда, техники безопасности, личной и производственной санитарии и противопожарной защиты;</w:t>
            </w:r>
          </w:p>
          <w:p w14:paraId="4ED43835"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предельно допустимые концентрации (ПДК) и индивидуальные средства защиты;</w:t>
            </w:r>
          </w:p>
          <w:p w14:paraId="3E7D33BA"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принципы прогнозирования развития событий и оценки последствий при техногенных чрезвычайных ситуациях и стихийных явлениях;</w:t>
            </w:r>
          </w:p>
          <w:p w14:paraId="643644AE" w14:textId="77777777" w:rsidR="002E2E3B" w:rsidRPr="00D83FA7" w:rsidRDefault="002E2E3B" w:rsidP="00D83FA7">
            <w:pPr>
              <w:shd w:val="clear" w:color="auto" w:fill="FFFFFF"/>
              <w:spacing w:after="0" w:line="240" w:lineRule="auto"/>
              <w:ind w:left="75" w:right="75"/>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средства и методы повышения безопасности технических средств и технологических процессов.</w:t>
            </w:r>
          </w:p>
        </w:tc>
      </w:tr>
    </w:tbl>
    <w:p w14:paraId="3AFF3815" w14:textId="77777777" w:rsidR="002E2E3B" w:rsidRPr="002E2E3B" w:rsidRDefault="002E2E3B" w:rsidP="002E2E3B">
      <w:pPr>
        <w:suppressAutoHyphens/>
        <w:spacing w:after="240" w:line="240" w:lineRule="auto"/>
        <w:jc w:val="center"/>
        <w:rPr>
          <w:rFonts w:ascii="Times New Roman" w:eastAsia="Times New Roman" w:hAnsi="Times New Roman" w:cs="Times New Roman"/>
          <w:b/>
          <w:sz w:val="24"/>
          <w:szCs w:val="24"/>
          <w:lang w:eastAsia="ru-RU"/>
        </w:rPr>
      </w:pPr>
    </w:p>
    <w:p w14:paraId="6C176135" w14:textId="77777777" w:rsidR="002E2E3B" w:rsidRPr="002E2E3B" w:rsidRDefault="002E2E3B" w:rsidP="002E2E3B">
      <w:pPr>
        <w:suppressAutoHyphens/>
        <w:spacing w:after="240" w:line="240" w:lineRule="auto"/>
        <w:jc w:val="center"/>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2. СТРУКТУРА И СОДЕРЖАНИЕ УЧЕБНОЙ ДИСЦИПЛИНЫ</w:t>
      </w:r>
    </w:p>
    <w:p w14:paraId="57F91774" w14:textId="77777777" w:rsidR="002E2E3B" w:rsidRPr="002E2E3B" w:rsidRDefault="002E2E3B" w:rsidP="002E2E3B">
      <w:pPr>
        <w:suppressAutoHyphens/>
        <w:spacing w:after="240" w:line="240" w:lineRule="auto"/>
        <w:ind w:firstLine="709"/>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E2E3B" w:rsidRPr="002E2E3B" w14:paraId="0C415DA4" w14:textId="77777777" w:rsidTr="00D86131">
        <w:trPr>
          <w:trHeight w:val="490"/>
        </w:trPr>
        <w:tc>
          <w:tcPr>
            <w:tcW w:w="3685" w:type="pct"/>
            <w:vAlign w:val="center"/>
          </w:tcPr>
          <w:p w14:paraId="0A0597E2" w14:textId="77777777" w:rsidR="002E2E3B" w:rsidRPr="002E2E3B" w:rsidRDefault="002E2E3B" w:rsidP="002E2E3B">
            <w:pPr>
              <w:suppressAutoHyphens/>
              <w:spacing w:after="200" w:line="276" w:lineRule="auto"/>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Вид учебной работы</w:t>
            </w:r>
          </w:p>
        </w:tc>
        <w:tc>
          <w:tcPr>
            <w:tcW w:w="1315" w:type="pct"/>
            <w:vAlign w:val="center"/>
          </w:tcPr>
          <w:p w14:paraId="13A06B4E" w14:textId="77777777" w:rsidR="002E2E3B" w:rsidRPr="002E2E3B" w:rsidRDefault="002E2E3B" w:rsidP="002E2E3B">
            <w:pPr>
              <w:suppressAutoHyphens/>
              <w:spacing w:after="200" w:line="276" w:lineRule="auto"/>
              <w:rPr>
                <w:rFonts w:ascii="Times New Roman" w:eastAsia="Times New Roman" w:hAnsi="Times New Roman" w:cs="Times New Roman"/>
                <w:b/>
                <w:iCs/>
                <w:lang w:eastAsia="ru-RU"/>
              </w:rPr>
            </w:pPr>
            <w:r w:rsidRPr="002E2E3B">
              <w:rPr>
                <w:rFonts w:ascii="Times New Roman" w:eastAsia="Times New Roman" w:hAnsi="Times New Roman" w:cs="Times New Roman"/>
                <w:b/>
                <w:iCs/>
                <w:lang w:eastAsia="ru-RU"/>
              </w:rPr>
              <w:t>Объем в часах</w:t>
            </w:r>
          </w:p>
        </w:tc>
      </w:tr>
      <w:tr w:rsidR="002E2E3B" w:rsidRPr="002E2E3B" w14:paraId="7DCE3240" w14:textId="77777777" w:rsidTr="00D86131">
        <w:trPr>
          <w:trHeight w:val="490"/>
        </w:trPr>
        <w:tc>
          <w:tcPr>
            <w:tcW w:w="3685" w:type="pct"/>
            <w:vAlign w:val="center"/>
          </w:tcPr>
          <w:p w14:paraId="42B208F0" w14:textId="77777777" w:rsidR="002E2E3B" w:rsidRPr="002E2E3B" w:rsidRDefault="002E2E3B" w:rsidP="002E2E3B">
            <w:pPr>
              <w:suppressAutoHyphens/>
              <w:spacing w:after="0" w:line="276" w:lineRule="auto"/>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Объем образовательной программы учебной дисциплины</w:t>
            </w:r>
          </w:p>
        </w:tc>
        <w:tc>
          <w:tcPr>
            <w:tcW w:w="1315" w:type="pct"/>
            <w:vAlign w:val="center"/>
          </w:tcPr>
          <w:p w14:paraId="430DA70B"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r w:rsidRPr="002E2E3B">
              <w:rPr>
                <w:rFonts w:ascii="Times New Roman" w:eastAsia="Times New Roman" w:hAnsi="Times New Roman" w:cs="Times New Roman"/>
                <w:iCs/>
                <w:lang w:eastAsia="ru-RU"/>
              </w:rPr>
              <w:t>60</w:t>
            </w:r>
          </w:p>
        </w:tc>
      </w:tr>
      <w:tr w:rsidR="002E2E3B" w:rsidRPr="002E2E3B" w14:paraId="799325B9" w14:textId="77777777" w:rsidTr="00D86131">
        <w:trPr>
          <w:trHeight w:val="490"/>
        </w:trPr>
        <w:tc>
          <w:tcPr>
            <w:tcW w:w="3685" w:type="pct"/>
            <w:shd w:val="clear" w:color="auto" w:fill="auto"/>
            <w:vAlign w:val="center"/>
          </w:tcPr>
          <w:p w14:paraId="6A6AB89C" w14:textId="77777777" w:rsidR="002E2E3B" w:rsidRPr="002E2E3B" w:rsidRDefault="002E2E3B" w:rsidP="002E2E3B">
            <w:pPr>
              <w:suppressAutoHyphens/>
              <w:spacing w:after="0" w:line="276" w:lineRule="auto"/>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 xml:space="preserve">в </w:t>
            </w:r>
            <w:proofErr w:type="gramStart"/>
            <w:r w:rsidRPr="002E2E3B">
              <w:rPr>
                <w:rFonts w:ascii="Times New Roman" w:eastAsia="Times New Roman" w:hAnsi="Times New Roman" w:cs="Times New Roman"/>
                <w:b/>
                <w:lang w:eastAsia="ru-RU"/>
              </w:rPr>
              <w:t>т.ч.</w:t>
            </w:r>
            <w:proofErr w:type="gramEnd"/>
            <w:r w:rsidRPr="002E2E3B">
              <w:rPr>
                <w:rFonts w:ascii="Times New Roman" w:eastAsia="Times New Roman" w:hAnsi="Times New Roman" w:cs="Times New Roman"/>
                <w:b/>
                <w:lang w:eastAsia="ru-RU"/>
              </w:rPr>
              <w:t xml:space="preserve"> в форме практической подготовки</w:t>
            </w:r>
          </w:p>
        </w:tc>
        <w:tc>
          <w:tcPr>
            <w:tcW w:w="1315" w:type="pct"/>
            <w:shd w:val="clear" w:color="auto" w:fill="auto"/>
            <w:vAlign w:val="center"/>
          </w:tcPr>
          <w:p w14:paraId="1B392027"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p>
        </w:tc>
      </w:tr>
      <w:tr w:rsidR="002E2E3B" w:rsidRPr="002E2E3B" w14:paraId="32FAF523" w14:textId="77777777" w:rsidTr="00D86131">
        <w:trPr>
          <w:trHeight w:val="336"/>
        </w:trPr>
        <w:tc>
          <w:tcPr>
            <w:tcW w:w="5000" w:type="pct"/>
            <w:gridSpan w:val="2"/>
            <w:vAlign w:val="center"/>
          </w:tcPr>
          <w:p w14:paraId="1D1B14D5"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r w:rsidRPr="002E2E3B">
              <w:rPr>
                <w:rFonts w:ascii="Times New Roman" w:eastAsia="Times New Roman" w:hAnsi="Times New Roman" w:cs="Times New Roman"/>
                <w:lang w:eastAsia="ru-RU"/>
              </w:rPr>
              <w:t>в т. ч.:</w:t>
            </w:r>
          </w:p>
        </w:tc>
      </w:tr>
      <w:tr w:rsidR="002E2E3B" w:rsidRPr="002E2E3B" w14:paraId="398C335A" w14:textId="77777777" w:rsidTr="00D86131">
        <w:trPr>
          <w:trHeight w:val="490"/>
        </w:trPr>
        <w:tc>
          <w:tcPr>
            <w:tcW w:w="3685" w:type="pct"/>
            <w:vAlign w:val="center"/>
          </w:tcPr>
          <w:p w14:paraId="609B1DAC" w14:textId="77777777" w:rsidR="002E2E3B" w:rsidRPr="002E2E3B" w:rsidRDefault="002E2E3B" w:rsidP="002E2E3B">
            <w:pPr>
              <w:suppressAutoHyphens/>
              <w:spacing w:after="0" w:line="276"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теоретическое обучение</w:t>
            </w:r>
          </w:p>
        </w:tc>
        <w:tc>
          <w:tcPr>
            <w:tcW w:w="1315" w:type="pct"/>
            <w:vAlign w:val="center"/>
          </w:tcPr>
          <w:p w14:paraId="39CE4725"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r w:rsidRPr="002E2E3B">
              <w:rPr>
                <w:rFonts w:ascii="Times New Roman" w:eastAsia="Times New Roman" w:hAnsi="Times New Roman" w:cs="Times New Roman"/>
                <w:iCs/>
                <w:lang w:eastAsia="ru-RU"/>
              </w:rPr>
              <w:t>40</w:t>
            </w:r>
          </w:p>
        </w:tc>
      </w:tr>
      <w:tr w:rsidR="002E2E3B" w:rsidRPr="002E2E3B" w14:paraId="2E334552" w14:textId="77777777" w:rsidTr="00D86131">
        <w:trPr>
          <w:trHeight w:val="490"/>
        </w:trPr>
        <w:tc>
          <w:tcPr>
            <w:tcW w:w="3685" w:type="pct"/>
            <w:vAlign w:val="center"/>
          </w:tcPr>
          <w:p w14:paraId="529AE686" w14:textId="77777777" w:rsidR="002E2E3B" w:rsidRPr="002E2E3B" w:rsidRDefault="002E2E3B" w:rsidP="002E2E3B">
            <w:pPr>
              <w:suppressAutoHyphens/>
              <w:spacing w:after="0" w:line="276"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практические занятия</w:t>
            </w:r>
            <w:r w:rsidRPr="002E2E3B">
              <w:rPr>
                <w:rFonts w:ascii="Times New Roman" w:eastAsia="Times New Roman" w:hAnsi="Times New Roman" w:cs="Times New Roman"/>
                <w:i/>
                <w:lang w:eastAsia="ru-RU"/>
              </w:rPr>
              <w:t xml:space="preserve"> </w:t>
            </w:r>
          </w:p>
        </w:tc>
        <w:tc>
          <w:tcPr>
            <w:tcW w:w="1315" w:type="pct"/>
            <w:vAlign w:val="center"/>
          </w:tcPr>
          <w:p w14:paraId="1B8A92ED"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r w:rsidRPr="002E2E3B">
              <w:rPr>
                <w:rFonts w:ascii="Times New Roman" w:eastAsia="Times New Roman" w:hAnsi="Times New Roman" w:cs="Times New Roman"/>
                <w:iCs/>
                <w:lang w:eastAsia="ru-RU"/>
              </w:rPr>
              <w:t>24</w:t>
            </w:r>
          </w:p>
        </w:tc>
      </w:tr>
      <w:tr w:rsidR="002E2E3B" w:rsidRPr="002E2E3B" w14:paraId="5D7905AF" w14:textId="77777777" w:rsidTr="00D86131">
        <w:trPr>
          <w:trHeight w:val="267"/>
        </w:trPr>
        <w:tc>
          <w:tcPr>
            <w:tcW w:w="3685" w:type="pct"/>
            <w:vAlign w:val="center"/>
          </w:tcPr>
          <w:p w14:paraId="7FF72F9B" w14:textId="77777777" w:rsidR="002E2E3B" w:rsidRPr="002E2E3B" w:rsidRDefault="002E2E3B" w:rsidP="002E2E3B">
            <w:pPr>
              <w:suppressAutoHyphens/>
              <w:spacing w:after="0" w:line="276" w:lineRule="auto"/>
              <w:rPr>
                <w:rFonts w:ascii="Times New Roman" w:eastAsia="Times New Roman" w:hAnsi="Times New Roman" w:cs="Times New Roman"/>
                <w:i/>
                <w:lang w:eastAsia="ru-RU"/>
              </w:rPr>
            </w:pPr>
            <w:r w:rsidRPr="002E2E3B">
              <w:rPr>
                <w:rFonts w:ascii="Times New Roman" w:eastAsia="Times New Roman" w:hAnsi="Times New Roman" w:cs="Times New Roman"/>
                <w:i/>
                <w:lang w:eastAsia="ru-RU"/>
              </w:rPr>
              <w:t xml:space="preserve">Самостоятельная работа </w:t>
            </w:r>
          </w:p>
        </w:tc>
        <w:tc>
          <w:tcPr>
            <w:tcW w:w="1315" w:type="pct"/>
            <w:vAlign w:val="center"/>
          </w:tcPr>
          <w:p w14:paraId="48EA3ED3"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r w:rsidRPr="002E2E3B">
              <w:rPr>
                <w:rFonts w:ascii="Times New Roman" w:eastAsia="Times New Roman" w:hAnsi="Times New Roman" w:cs="Times New Roman"/>
                <w:iCs/>
                <w:lang w:eastAsia="ru-RU"/>
              </w:rPr>
              <w:t>20</w:t>
            </w:r>
          </w:p>
        </w:tc>
      </w:tr>
      <w:tr w:rsidR="002E2E3B" w:rsidRPr="002E2E3B" w14:paraId="16D4B788" w14:textId="77777777" w:rsidTr="00D86131">
        <w:trPr>
          <w:trHeight w:val="331"/>
        </w:trPr>
        <w:tc>
          <w:tcPr>
            <w:tcW w:w="3685" w:type="pct"/>
            <w:vAlign w:val="center"/>
          </w:tcPr>
          <w:p w14:paraId="06DBED09" w14:textId="77777777" w:rsidR="002E2E3B" w:rsidRPr="002E2E3B" w:rsidRDefault="002E2E3B" w:rsidP="002E2E3B">
            <w:pPr>
              <w:suppressAutoHyphens/>
              <w:spacing w:after="0" w:line="276" w:lineRule="auto"/>
              <w:rPr>
                <w:rFonts w:ascii="Times New Roman" w:eastAsia="Times New Roman" w:hAnsi="Times New Roman" w:cs="Times New Roman"/>
                <w:i/>
                <w:lang w:eastAsia="ru-RU"/>
              </w:rPr>
            </w:pPr>
            <w:r w:rsidRPr="002E2E3B">
              <w:rPr>
                <w:rFonts w:ascii="Times New Roman" w:eastAsia="Times New Roman" w:hAnsi="Times New Roman" w:cs="Times New Roman"/>
                <w:b/>
                <w:iCs/>
                <w:lang w:eastAsia="ru-RU"/>
              </w:rPr>
              <w:t>Промежуточная аттестация</w:t>
            </w:r>
          </w:p>
        </w:tc>
        <w:tc>
          <w:tcPr>
            <w:tcW w:w="1315" w:type="pct"/>
            <w:vAlign w:val="center"/>
          </w:tcPr>
          <w:p w14:paraId="3E21194F" w14:textId="77777777" w:rsidR="002E2E3B" w:rsidRPr="002E2E3B" w:rsidRDefault="002E2E3B" w:rsidP="002E2E3B">
            <w:pPr>
              <w:suppressAutoHyphens/>
              <w:spacing w:after="0" w:line="276" w:lineRule="auto"/>
              <w:jc w:val="center"/>
              <w:rPr>
                <w:rFonts w:ascii="Times New Roman" w:eastAsia="Times New Roman" w:hAnsi="Times New Roman" w:cs="Times New Roman"/>
                <w:iCs/>
                <w:lang w:eastAsia="ru-RU"/>
              </w:rPr>
            </w:pPr>
            <w:r w:rsidRPr="002E2E3B">
              <w:rPr>
                <w:rFonts w:ascii="Times New Roman" w:eastAsia="Times New Roman" w:hAnsi="Times New Roman" w:cs="Times New Roman"/>
                <w:iCs/>
                <w:lang w:eastAsia="ru-RU"/>
              </w:rPr>
              <w:t>ДЗ</w:t>
            </w:r>
          </w:p>
        </w:tc>
      </w:tr>
    </w:tbl>
    <w:p w14:paraId="799188FC" w14:textId="77777777" w:rsidR="002E2E3B" w:rsidRPr="002E2E3B" w:rsidRDefault="002E2E3B" w:rsidP="002E2E3B">
      <w:pPr>
        <w:spacing w:after="200" w:line="276" w:lineRule="auto"/>
        <w:rPr>
          <w:rFonts w:ascii="Times New Roman" w:eastAsia="Times New Roman" w:hAnsi="Times New Roman" w:cs="Times New Roman"/>
          <w:b/>
          <w:i/>
          <w:lang w:eastAsia="ru-RU"/>
        </w:rPr>
        <w:sectPr w:rsidR="002E2E3B" w:rsidRPr="002E2E3B" w:rsidSect="00D86131">
          <w:footerReference w:type="default" r:id="rId22"/>
          <w:pgSz w:w="11906" w:h="16838"/>
          <w:pgMar w:top="851" w:right="850" w:bottom="284" w:left="1701" w:header="708" w:footer="708" w:gutter="0"/>
          <w:cols w:space="720"/>
          <w:titlePg/>
          <w:docGrid w:linePitch="299"/>
        </w:sectPr>
      </w:pPr>
    </w:p>
    <w:p w14:paraId="5F412EAB" w14:textId="77777777" w:rsidR="002E2E3B" w:rsidRPr="002E2E3B" w:rsidRDefault="002E2E3B" w:rsidP="002E2E3B">
      <w:pPr>
        <w:spacing w:after="200" w:line="276" w:lineRule="auto"/>
        <w:ind w:firstLine="709"/>
        <w:rPr>
          <w:rFonts w:ascii="Times New Roman" w:eastAsia="Times New Roman" w:hAnsi="Times New Roman" w:cs="Times New Roman"/>
          <w:b/>
          <w:bCs/>
          <w:lang w:eastAsia="ru-RU"/>
        </w:rPr>
      </w:pPr>
      <w:r w:rsidRPr="002E2E3B">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6"/>
        <w:gridCol w:w="3554"/>
        <w:gridCol w:w="2688"/>
        <w:gridCol w:w="3608"/>
        <w:gridCol w:w="1282"/>
        <w:gridCol w:w="1106"/>
      </w:tblGrid>
      <w:tr w:rsidR="002E2E3B" w:rsidRPr="002E2E3B" w14:paraId="4FA22CBE" w14:textId="77777777" w:rsidTr="00D86131">
        <w:trPr>
          <w:trHeight w:val="20"/>
        </w:trPr>
        <w:tc>
          <w:tcPr>
            <w:tcW w:w="840" w:type="pct"/>
            <w:vAlign w:val="center"/>
          </w:tcPr>
          <w:p w14:paraId="62A85187" w14:textId="77777777" w:rsidR="002E2E3B" w:rsidRPr="002E2E3B" w:rsidRDefault="002E2E3B" w:rsidP="002E2E3B">
            <w:pPr>
              <w:suppressAutoHyphens/>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Наименование разделов и тем</w:t>
            </w:r>
          </w:p>
        </w:tc>
        <w:tc>
          <w:tcPr>
            <w:tcW w:w="1210" w:type="pct"/>
            <w:vAlign w:val="center"/>
          </w:tcPr>
          <w:p w14:paraId="6E4C8819" w14:textId="77777777" w:rsidR="002E2E3B" w:rsidRPr="002E2E3B" w:rsidRDefault="002E2E3B" w:rsidP="002E2E3B">
            <w:pPr>
              <w:suppressAutoHyphens/>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915" w:type="pct"/>
            <w:vAlign w:val="center"/>
          </w:tcPr>
          <w:p w14:paraId="090E220B" w14:textId="77777777" w:rsidR="002E2E3B" w:rsidRPr="002E2E3B" w:rsidRDefault="002E2E3B" w:rsidP="002E2E3B">
            <w:pPr>
              <w:suppressAutoHyphens/>
              <w:spacing w:after="0" w:line="240"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2E2E3B">
              <w:rPr>
                <w:rFonts w:ascii="Times New Roman" w:eastAsia="Times New Roman" w:hAnsi="Times New Roman" w:cs="Times New Roman"/>
                <w:b/>
                <w:bCs/>
                <w:lang w:eastAsia="ru-RU"/>
              </w:rPr>
              <w:t>акад</w:t>
            </w:r>
            <w:proofErr w:type="spellEnd"/>
            <w:r w:rsidRPr="002E2E3B">
              <w:rPr>
                <w:rFonts w:ascii="Times New Roman" w:eastAsia="Times New Roman" w:hAnsi="Times New Roman" w:cs="Times New Roman"/>
                <w:b/>
                <w:bCs/>
                <w:lang w:eastAsia="ru-RU"/>
              </w:rPr>
              <w:t xml:space="preserve"> ч</w:t>
            </w:r>
          </w:p>
        </w:tc>
        <w:tc>
          <w:tcPr>
            <w:tcW w:w="1228" w:type="pct"/>
            <w:vAlign w:val="center"/>
          </w:tcPr>
          <w:p w14:paraId="7E3CB651" w14:textId="77777777" w:rsidR="002E2E3B" w:rsidRPr="002E2E3B" w:rsidRDefault="002E2E3B" w:rsidP="002E2E3B">
            <w:pPr>
              <w:suppressAutoHyphens/>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Коды компетенций и личностных результатов</w:t>
            </w:r>
            <w:r w:rsidRPr="002E2E3B">
              <w:rPr>
                <w:rFonts w:ascii="Times New Roman" w:eastAsia="Times New Roman" w:hAnsi="Times New Roman" w:cs="Times New Roman"/>
                <w:b/>
                <w:bCs/>
                <w:vertAlign w:val="superscript"/>
                <w:lang w:eastAsia="ru-RU"/>
              </w:rPr>
              <w:footnoteReference w:id="8"/>
            </w:r>
            <w:r w:rsidRPr="002E2E3B">
              <w:rPr>
                <w:rFonts w:ascii="Times New Roman" w:eastAsia="Times New Roman" w:hAnsi="Times New Roman" w:cs="Times New Roman"/>
                <w:b/>
                <w:bCs/>
                <w:lang w:eastAsia="ru-RU"/>
              </w:rPr>
              <w:t>, формированию которых способствует элемент программы</w:t>
            </w:r>
          </w:p>
        </w:tc>
        <w:tc>
          <w:tcPr>
            <w:tcW w:w="437" w:type="pct"/>
          </w:tcPr>
          <w:p w14:paraId="7A2B35B6" w14:textId="77777777" w:rsidR="002E2E3B" w:rsidRPr="002E2E3B" w:rsidRDefault="002E2E3B" w:rsidP="002E2E3B">
            <w:pPr>
              <w:suppressAutoHyphens/>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sz w:val="24"/>
                <w:szCs w:val="24"/>
                <w:lang w:eastAsia="ru-RU"/>
              </w:rPr>
              <w:t>Код ПК, ОК</w:t>
            </w:r>
          </w:p>
        </w:tc>
        <w:tc>
          <w:tcPr>
            <w:tcW w:w="370" w:type="pct"/>
          </w:tcPr>
          <w:p w14:paraId="66B883B9" w14:textId="77777777" w:rsidR="002E2E3B" w:rsidRPr="002E2E3B" w:rsidRDefault="002E2E3B" w:rsidP="002E2E3B">
            <w:pPr>
              <w:suppressAutoHyphens/>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sz w:val="24"/>
                <w:szCs w:val="24"/>
                <w:lang w:eastAsia="ru-RU"/>
              </w:rPr>
              <w:t>Код Н/У/З</w:t>
            </w:r>
          </w:p>
        </w:tc>
      </w:tr>
      <w:tr w:rsidR="002E2E3B" w:rsidRPr="002E2E3B" w14:paraId="6D6BA5B2" w14:textId="77777777" w:rsidTr="00D86131">
        <w:trPr>
          <w:trHeight w:val="20"/>
        </w:trPr>
        <w:tc>
          <w:tcPr>
            <w:tcW w:w="840" w:type="pct"/>
          </w:tcPr>
          <w:p w14:paraId="1B9B5B61" w14:textId="77777777" w:rsidR="002E2E3B" w:rsidRPr="002E2E3B" w:rsidRDefault="002E2E3B" w:rsidP="002E2E3B">
            <w:pPr>
              <w:spacing w:after="0" w:line="240" w:lineRule="auto"/>
              <w:jc w:val="center"/>
              <w:rPr>
                <w:rFonts w:ascii="Times New Roman" w:eastAsia="Times New Roman" w:hAnsi="Times New Roman" w:cs="Times New Roman"/>
                <w:b/>
                <w:bCs/>
                <w:i/>
                <w:iCs/>
                <w:lang w:eastAsia="ru-RU"/>
              </w:rPr>
            </w:pPr>
            <w:r w:rsidRPr="002E2E3B">
              <w:rPr>
                <w:rFonts w:ascii="Times New Roman" w:eastAsia="Times New Roman" w:hAnsi="Times New Roman" w:cs="Times New Roman"/>
                <w:b/>
                <w:bCs/>
                <w:i/>
                <w:iCs/>
                <w:lang w:eastAsia="ru-RU"/>
              </w:rPr>
              <w:t>1</w:t>
            </w:r>
          </w:p>
        </w:tc>
        <w:tc>
          <w:tcPr>
            <w:tcW w:w="1210" w:type="pct"/>
          </w:tcPr>
          <w:p w14:paraId="320D505C" w14:textId="77777777" w:rsidR="002E2E3B" w:rsidRPr="002E2E3B" w:rsidRDefault="002E2E3B" w:rsidP="002E2E3B">
            <w:pPr>
              <w:spacing w:after="0" w:line="240" w:lineRule="auto"/>
              <w:jc w:val="center"/>
              <w:rPr>
                <w:rFonts w:ascii="Times New Roman" w:eastAsia="Times New Roman" w:hAnsi="Times New Roman" w:cs="Times New Roman"/>
                <w:b/>
                <w:bCs/>
                <w:i/>
                <w:iCs/>
                <w:lang w:eastAsia="ru-RU"/>
              </w:rPr>
            </w:pPr>
            <w:r w:rsidRPr="002E2E3B">
              <w:rPr>
                <w:rFonts w:ascii="Times New Roman" w:eastAsia="Times New Roman" w:hAnsi="Times New Roman" w:cs="Times New Roman"/>
                <w:b/>
                <w:bCs/>
                <w:i/>
                <w:iCs/>
                <w:lang w:eastAsia="ru-RU"/>
              </w:rPr>
              <w:t>2</w:t>
            </w:r>
          </w:p>
        </w:tc>
        <w:tc>
          <w:tcPr>
            <w:tcW w:w="915" w:type="pct"/>
          </w:tcPr>
          <w:p w14:paraId="43D0B522" w14:textId="77777777" w:rsidR="002E2E3B" w:rsidRPr="002E2E3B" w:rsidRDefault="002E2E3B" w:rsidP="002E2E3B">
            <w:pPr>
              <w:spacing w:after="0" w:line="240" w:lineRule="auto"/>
              <w:jc w:val="center"/>
              <w:rPr>
                <w:rFonts w:ascii="Times New Roman" w:eastAsia="Times New Roman" w:hAnsi="Times New Roman" w:cs="Times New Roman"/>
                <w:b/>
                <w:bCs/>
                <w:i/>
                <w:iCs/>
                <w:lang w:eastAsia="ru-RU"/>
              </w:rPr>
            </w:pPr>
            <w:r w:rsidRPr="002E2E3B">
              <w:rPr>
                <w:rFonts w:ascii="Times New Roman" w:eastAsia="Times New Roman" w:hAnsi="Times New Roman" w:cs="Times New Roman"/>
                <w:b/>
                <w:bCs/>
                <w:i/>
                <w:iCs/>
                <w:lang w:eastAsia="ru-RU"/>
              </w:rPr>
              <w:t>3</w:t>
            </w:r>
          </w:p>
        </w:tc>
        <w:tc>
          <w:tcPr>
            <w:tcW w:w="1228" w:type="pct"/>
          </w:tcPr>
          <w:p w14:paraId="38C1BFC8" w14:textId="77777777" w:rsidR="002E2E3B" w:rsidRPr="002E2E3B" w:rsidRDefault="002E2E3B" w:rsidP="002E2E3B">
            <w:pPr>
              <w:spacing w:after="0" w:line="240" w:lineRule="auto"/>
              <w:jc w:val="center"/>
              <w:rPr>
                <w:rFonts w:ascii="Times New Roman" w:eastAsia="Times New Roman" w:hAnsi="Times New Roman" w:cs="Times New Roman"/>
                <w:b/>
                <w:bCs/>
                <w:i/>
                <w:iCs/>
                <w:lang w:eastAsia="ru-RU"/>
              </w:rPr>
            </w:pPr>
            <w:r w:rsidRPr="002E2E3B">
              <w:rPr>
                <w:rFonts w:ascii="Times New Roman" w:eastAsia="Times New Roman" w:hAnsi="Times New Roman" w:cs="Times New Roman"/>
                <w:b/>
                <w:bCs/>
                <w:i/>
                <w:iCs/>
                <w:lang w:eastAsia="ru-RU"/>
              </w:rPr>
              <w:t>4</w:t>
            </w:r>
          </w:p>
        </w:tc>
        <w:tc>
          <w:tcPr>
            <w:tcW w:w="437" w:type="pct"/>
          </w:tcPr>
          <w:p w14:paraId="7BE71ABE" w14:textId="77777777" w:rsidR="002E2E3B" w:rsidRPr="002E2E3B" w:rsidRDefault="002E2E3B" w:rsidP="002E2E3B">
            <w:pPr>
              <w:spacing w:after="0" w:line="240" w:lineRule="auto"/>
              <w:jc w:val="center"/>
              <w:rPr>
                <w:rFonts w:ascii="Times New Roman" w:eastAsia="Times New Roman" w:hAnsi="Times New Roman" w:cs="Times New Roman"/>
                <w:b/>
                <w:bCs/>
                <w:i/>
                <w:iCs/>
                <w:lang w:eastAsia="ru-RU"/>
              </w:rPr>
            </w:pPr>
            <w:r w:rsidRPr="002E2E3B">
              <w:rPr>
                <w:rFonts w:ascii="Times New Roman" w:eastAsia="Times New Roman" w:hAnsi="Times New Roman" w:cs="Times New Roman"/>
                <w:b/>
                <w:bCs/>
                <w:i/>
                <w:iCs/>
                <w:lang w:eastAsia="ru-RU"/>
              </w:rPr>
              <w:t>5</w:t>
            </w:r>
          </w:p>
        </w:tc>
        <w:tc>
          <w:tcPr>
            <w:tcW w:w="370" w:type="pct"/>
          </w:tcPr>
          <w:p w14:paraId="6BF9E8FA" w14:textId="77777777" w:rsidR="002E2E3B" w:rsidRPr="002E2E3B" w:rsidRDefault="002E2E3B" w:rsidP="002E2E3B">
            <w:pPr>
              <w:spacing w:after="0" w:line="240" w:lineRule="auto"/>
              <w:jc w:val="center"/>
              <w:rPr>
                <w:rFonts w:ascii="Times New Roman" w:eastAsia="Times New Roman" w:hAnsi="Times New Roman" w:cs="Times New Roman"/>
                <w:b/>
                <w:bCs/>
                <w:i/>
                <w:iCs/>
                <w:lang w:eastAsia="ru-RU"/>
              </w:rPr>
            </w:pPr>
            <w:r w:rsidRPr="002E2E3B">
              <w:rPr>
                <w:rFonts w:ascii="Times New Roman" w:eastAsia="Times New Roman" w:hAnsi="Times New Roman" w:cs="Times New Roman"/>
                <w:b/>
                <w:bCs/>
                <w:i/>
                <w:iCs/>
                <w:lang w:eastAsia="ru-RU"/>
              </w:rPr>
              <w:t>6</w:t>
            </w:r>
          </w:p>
        </w:tc>
      </w:tr>
      <w:tr w:rsidR="002E2E3B" w:rsidRPr="002E2E3B" w14:paraId="3A4FD5D9" w14:textId="77777777" w:rsidTr="00D86131">
        <w:trPr>
          <w:trHeight w:val="20"/>
        </w:trPr>
        <w:tc>
          <w:tcPr>
            <w:tcW w:w="2050" w:type="pct"/>
            <w:gridSpan w:val="2"/>
          </w:tcPr>
          <w:p w14:paraId="55C086A3" w14:textId="77777777" w:rsidR="002E2E3B" w:rsidRPr="002E2E3B" w:rsidRDefault="002E2E3B" w:rsidP="002E2E3B">
            <w:pPr>
              <w:spacing w:after="0" w:line="360"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Раздел 1. Правовые и организационные основы охраны труда</w:t>
            </w:r>
          </w:p>
        </w:tc>
        <w:tc>
          <w:tcPr>
            <w:tcW w:w="915" w:type="pct"/>
          </w:tcPr>
          <w:p w14:paraId="55FA077C" w14:textId="77777777" w:rsidR="002E2E3B" w:rsidRPr="002E2E3B" w:rsidRDefault="002E2E3B" w:rsidP="002E2E3B">
            <w:pPr>
              <w:spacing w:after="200" w:line="276" w:lineRule="auto"/>
              <w:jc w:val="center"/>
              <w:rPr>
                <w:rFonts w:ascii="Times New Roman" w:eastAsia="Times New Roman" w:hAnsi="Times New Roman" w:cs="Times New Roman"/>
                <w:b/>
                <w:bCs/>
                <w:i/>
                <w:iCs/>
                <w:lang w:eastAsia="ru-RU"/>
              </w:rPr>
            </w:pPr>
          </w:p>
        </w:tc>
        <w:tc>
          <w:tcPr>
            <w:tcW w:w="1228" w:type="pct"/>
          </w:tcPr>
          <w:p w14:paraId="73FE0BF1" w14:textId="77777777" w:rsidR="002E2E3B" w:rsidRPr="002E2E3B" w:rsidRDefault="002E2E3B" w:rsidP="002E2E3B">
            <w:pPr>
              <w:spacing w:after="200" w:line="276" w:lineRule="auto"/>
              <w:jc w:val="center"/>
              <w:rPr>
                <w:rFonts w:ascii="Times New Roman" w:eastAsia="Times New Roman" w:hAnsi="Times New Roman" w:cs="Times New Roman"/>
                <w:b/>
                <w:bCs/>
                <w:i/>
                <w:iCs/>
                <w:lang w:eastAsia="ru-RU"/>
              </w:rPr>
            </w:pPr>
          </w:p>
        </w:tc>
        <w:tc>
          <w:tcPr>
            <w:tcW w:w="437" w:type="pct"/>
          </w:tcPr>
          <w:p w14:paraId="741D0BF7" w14:textId="77777777" w:rsidR="002E2E3B" w:rsidRPr="002E2E3B" w:rsidRDefault="002E2E3B" w:rsidP="002E2E3B">
            <w:pPr>
              <w:spacing w:after="200" w:line="276" w:lineRule="auto"/>
              <w:jc w:val="center"/>
              <w:rPr>
                <w:rFonts w:ascii="Times New Roman" w:eastAsia="Times New Roman" w:hAnsi="Times New Roman" w:cs="Times New Roman"/>
                <w:b/>
                <w:bCs/>
                <w:i/>
                <w:iCs/>
                <w:lang w:eastAsia="ru-RU"/>
              </w:rPr>
            </w:pPr>
          </w:p>
        </w:tc>
        <w:tc>
          <w:tcPr>
            <w:tcW w:w="370" w:type="pct"/>
          </w:tcPr>
          <w:p w14:paraId="196106D5" w14:textId="77777777" w:rsidR="002E2E3B" w:rsidRPr="002E2E3B" w:rsidRDefault="002E2E3B" w:rsidP="002E2E3B">
            <w:pPr>
              <w:spacing w:after="200" w:line="276" w:lineRule="auto"/>
              <w:jc w:val="center"/>
              <w:rPr>
                <w:rFonts w:ascii="Times New Roman" w:eastAsia="Times New Roman" w:hAnsi="Times New Roman" w:cs="Times New Roman"/>
                <w:b/>
                <w:bCs/>
                <w:i/>
                <w:iCs/>
                <w:lang w:eastAsia="ru-RU"/>
              </w:rPr>
            </w:pPr>
          </w:p>
        </w:tc>
      </w:tr>
      <w:tr w:rsidR="002E2E3B" w:rsidRPr="002E2E3B" w14:paraId="74629E3D" w14:textId="77777777" w:rsidTr="00D86131">
        <w:trPr>
          <w:trHeight w:val="274"/>
        </w:trPr>
        <w:tc>
          <w:tcPr>
            <w:tcW w:w="840" w:type="pct"/>
            <w:vMerge w:val="restart"/>
          </w:tcPr>
          <w:p w14:paraId="23CBAFB7" w14:textId="77777777" w:rsidR="002E2E3B" w:rsidRPr="002E2E3B" w:rsidRDefault="002E2E3B" w:rsidP="002E2E3B">
            <w:pPr>
              <w:spacing w:after="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1.1 Система законодательных актов, норм и правил в области охраны труда</w:t>
            </w:r>
          </w:p>
        </w:tc>
        <w:tc>
          <w:tcPr>
            <w:tcW w:w="1210" w:type="pct"/>
          </w:tcPr>
          <w:p w14:paraId="5820B6B4" w14:textId="77777777" w:rsidR="002E2E3B" w:rsidRPr="002E2E3B" w:rsidRDefault="002E2E3B" w:rsidP="002E2E3B">
            <w:pPr>
              <w:spacing w:after="0" w:line="276" w:lineRule="auto"/>
              <w:jc w:val="both"/>
              <w:rPr>
                <w:rFonts w:ascii="Times New Roman" w:eastAsia="Times New Roman" w:hAnsi="Times New Roman" w:cs="Times New Roman"/>
                <w:b/>
                <w:bCs/>
                <w:i/>
                <w:lang w:eastAsia="ru-RU"/>
              </w:rPr>
            </w:pPr>
            <w:r w:rsidRPr="002E2E3B">
              <w:rPr>
                <w:rFonts w:ascii="Times New Roman" w:eastAsia="Times New Roman" w:hAnsi="Times New Roman" w:cs="Times New Roman"/>
                <w:lang w:eastAsia="ru-RU"/>
              </w:rPr>
              <w:t xml:space="preserve">Основные понятия и терминология безопасности труда.  правил в области охраны труда Понятие травмы, несчастного случая, профессионального заболевания. Безопасность труда и основные мероприятия безопасности труда. Правовые и организационные основы охраны труда на предприятии. Основные законодательные акты в области охраны труда, права и обязанности работников и работодателей в области охраны труда. Нормативные документы по охране труда и здоровья, основы профгигиены, </w:t>
            </w:r>
            <w:proofErr w:type="spellStart"/>
            <w:r w:rsidRPr="002E2E3B">
              <w:rPr>
                <w:rFonts w:ascii="Times New Roman" w:eastAsia="Times New Roman" w:hAnsi="Times New Roman" w:cs="Times New Roman"/>
                <w:lang w:eastAsia="ru-RU"/>
              </w:rPr>
              <w:t>профсанитарии</w:t>
            </w:r>
            <w:proofErr w:type="spellEnd"/>
            <w:r w:rsidRPr="002E2E3B">
              <w:rPr>
                <w:rFonts w:ascii="Times New Roman" w:eastAsia="Times New Roman" w:hAnsi="Times New Roman" w:cs="Times New Roman"/>
                <w:lang w:eastAsia="ru-RU"/>
              </w:rPr>
              <w:t xml:space="preserve"> и пожаробезопасности. Нормативные правовые акты по охране труда. Система стандартов безопасности труда (ССБТ).</w:t>
            </w:r>
          </w:p>
        </w:tc>
        <w:tc>
          <w:tcPr>
            <w:tcW w:w="915" w:type="pct"/>
            <w:vAlign w:val="center"/>
          </w:tcPr>
          <w:p w14:paraId="7A0DEC35" w14:textId="77777777" w:rsidR="002E2E3B" w:rsidRPr="002E2E3B" w:rsidRDefault="002E2E3B" w:rsidP="002E2E3B">
            <w:pPr>
              <w:suppressAutoHyphens/>
              <w:spacing w:after="0" w:line="276" w:lineRule="auto"/>
              <w:jc w:val="center"/>
              <w:rPr>
                <w:rFonts w:ascii="Times New Roman" w:eastAsia="Times New Roman" w:hAnsi="Times New Roman" w:cs="Times New Roman"/>
                <w:b/>
                <w:i/>
                <w:iCs/>
                <w:lang w:eastAsia="ru-RU"/>
              </w:rPr>
            </w:pPr>
            <w:r w:rsidRPr="002E2E3B">
              <w:rPr>
                <w:rFonts w:ascii="Times New Roman" w:eastAsia="Times New Roman" w:hAnsi="Times New Roman" w:cs="Times New Roman"/>
                <w:b/>
                <w:i/>
                <w:iCs/>
                <w:lang w:eastAsia="ru-RU"/>
              </w:rPr>
              <w:t>2</w:t>
            </w:r>
          </w:p>
        </w:tc>
        <w:tc>
          <w:tcPr>
            <w:tcW w:w="1228" w:type="pct"/>
            <w:vMerge w:val="restart"/>
          </w:tcPr>
          <w:p w14:paraId="032B9EC6"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3B76CC99"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5793EC0A"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60D32009"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1E80E26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517A107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52D65B8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0483248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361C8BD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002D46D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6403857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7624EF0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3.1.01</w:t>
            </w:r>
          </w:p>
          <w:p w14:paraId="01F2562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3.1.01</w:t>
            </w:r>
          </w:p>
          <w:p w14:paraId="48E0E19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763AAD7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441D1EF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3.2.01</w:t>
            </w:r>
          </w:p>
          <w:p w14:paraId="2C3901A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2201586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28A9677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05F350B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626B77E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4FE4D94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197131C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268F216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5C00D67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Зо04.01</w:t>
            </w:r>
          </w:p>
          <w:p w14:paraId="2730649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06904BD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68B9BC5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387C060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090087B3"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2D56B82F" w14:textId="77777777" w:rsidTr="00D86131">
        <w:trPr>
          <w:trHeight w:val="1185"/>
        </w:trPr>
        <w:tc>
          <w:tcPr>
            <w:tcW w:w="840" w:type="pct"/>
            <w:vMerge/>
          </w:tcPr>
          <w:p w14:paraId="065D7D8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4BA65992" w14:textId="77777777" w:rsidR="002E2E3B" w:rsidRPr="002E2E3B" w:rsidRDefault="002E2E3B" w:rsidP="002E2E3B">
            <w:pPr>
              <w:spacing w:after="200" w:line="276" w:lineRule="auto"/>
              <w:jc w:val="both"/>
              <w:rPr>
                <w:rFonts w:ascii="Times New Roman" w:eastAsia="Times New Roman" w:hAnsi="Times New Roman" w:cs="Times New Roman"/>
                <w:lang w:eastAsia="ru-RU"/>
              </w:rPr>
            </w:pPr>
            <w:r w:rsidRPr="002E2E3B">
              <w:rPr>
                <w:rFonts w:ascii="Times New Roman" w:eastAsia="Times New Roman" w:hAnsi="Times New Roman" w:cs="Times New Roman"/>
                <w:b/>
                <w:lang w:eastAsia="ru-RU"/>
              </w:rPr>
              <w:t>Самостоятельная работа</w:t>
            </w:r>
            <w:r w:rsidRPr="002E2E3B">
              <w:rPr>
                <w:rFonts w:ascii="Times New Roman" w:eastAsia="Times New Roman" w:hAnsi="Times New Roman" w:cs="Times New Roman"/>
                <w:lang w:eastAsia="ru-RU"/>
              </w:rPr>
              <w:t xml:space="preserve">  </w:t>
            </w:r>
          </w:p>
          <w:p w14:paraId="47C71D97" w14:textId="77777777" w:rsidR="002E2E3B" w:rsidRPr="002E2E3B" w:rsidRDefault="002E2E3B" w:rsidP="002E2E3B">
            <w:pPr>
              <w:spacing w:after="200" w:line="276" w:lineRule="auto"/>
              <w:jc w:val="both"/>
              <w:rPr>
                <w:rFonts w:ascii="Times New Roman" w:eastAsia="Times New Roman" w:hAnsi="Times New Roman" w:cs="Times New Roman"/>
                <w:bCs/>
                <w:lang w:eastAsia="ru-RU"/>
              </w:rPr>
            </w:pPr>
            <w:r w:rsidRPr="002E2E3B">
              <w:rPr>
                <w:rFonts w:ascii="Times New Roman" w:eastAsia="Times New Roman" w:hAnsi="Times New Roman" w:cs="Times New Roman"/>
                <w:lang w:eastAsia="ru-RU"/>
              </w:rPr>
              <w:t>Выполнение задания по оформлению содержания и структура ССБТ</w:t>
            </w:r>
          </w:p>
        </w:tc>
        <w:tc>
          <w:tcPr>
            <w:tcW w:w="915" w:type="pct"/>
            <w:vAlign w:val="center"/>
          </w:tcPr>
          <w:p w14:paraId="3CC704BE" w14:textId="77777777" w:rsidR="002E2E3B" w:rsidRPr="002E2E3B" w:rsidRDefault="002E2E3B" w:rsidP="002E2E3B">
            <w:pPr>
              <w:suppressAutoHyphens/>
              <w:spacing w:after="200" w:line="276" w:lineRule="auto"/>
              <w:jc w:val="center"/>
              <w:rPr>
                <w:rFonts w:ascii="Times New Roman" w:eastAsia="Times New Roman" w:hAnsi="Times New Roman" w:cs="Times New Roman"/>
                <w:bCs/>
                <w:i/>
                <w:iCs/>
                <w:lang w:eastAsia="ru-RU"/>
              </w:rPr>
            </w:pPr>
            <w:r w:rsidRPr="002E2E3B">
              <w:rPr>
                <w:rFonts w:ascii="Times New Roman" w:eastAsia="Times New Roman" w:hAnsi="Times New Roman" w:cs="Times New Roman"/>
                <w:bCs/>
                <w:i/>
                <w:iCs/>
                <w:lang w:eastAsia="ru-RU"/>
              </w:rPr>
              <w:t>1</w:t>
            </w:r>
          </w:p>
        </w:tc>
        <w:tc>
          <w:tcPr>
            <w:tcW w:w="1228" w:type="pct"/>
            <w:vMerge/>
          </w:tcPr>
          <w:p w14:paraId="3A0DD387" w14:textId="77777777" w:rsidR="002E2E3B" w:rsidRPr="002E2E3B" w:rsidRDefault="002E2E3B" w:rsidP="002E2E3B">
            <w:pPr>
              <w:spacing w:after="200" w:line="276" w:lineRule="auto"/>
              <w:rPr>
                <w:rFonts w:ascii="Times New Roman" w:eastAsia="Times New Roman" w:hAnsi="Times New Roman" w:cs="Times New Roman"/>
                <w:b/>
                <w:lang w:eastAsia="ru-RU"/>
              </w:rPr>
            </w:pPr>
          </w:p>
        </w:tc>
        <w:tc>
          <w:tcPr>
            <w:tcW w:w="437" w:type="pct"/>
            <w:vMerge/>
          </w:tcPr>
          <w:p w14:paraId="3F78A81A" w14:textId="77777777" w:rsidR="002E2E3B" w:rsidRPr="002E2E3B" w:rsidRDefault="002E2E3B" w:rsidP="002E2E3B">
            <w:pPr>
              <w:spacing w:after="200" w:line="276" w:lineRule="auto"/>
              <w:rPr>
                <w:rFonts w:ascii="Times New Roman" w:eastAsia="Times New Roman" w:hAnsi="Times New Roman" w:cs="Times New Roman"/>
                <w:b/>
                <w:lang w:eastAsia="ru-RU"/>
              </w:rPr>
            </w:pPr>
          </w:p>
        </w:tc>
        <w:tc>
          <w:tcPr>
            <w:tcW w:w="370" w:type="pct"/>
            <w:vMerge/>
          </w:tcPr>
          <w:p w14:paraId="12D5C0EB" w14:textId="77777777" w:rsidR="002E2E3B" w:rsidRPr="002E2E3B" w:rsidRDefault="002E2E3B" w:rsidP="002E2E3B">
            <w:pPr>
              <w:spacing w:after="200" w:line="276" w:lineRule="auto"/>
              <w:rPr>
                <w:rFonts w:ascii="Times New Roman" w:eastAsia="Times New Roman" w:hAnsi="Times New Roman" w:cs="Times New Roman"/>
                <w:b/>
                <w:lang w:eastAsia="ru-RU"/>
              </w:rPr>
            </w:pPr>
          </w:p>
        </w:tc>
      </w:tr>
      <w:tr w:rsidR="002E2E3B" w:rsidRPr="002E2E3B" w14:paraId="294C2530" w14:textId="77777777" w:rsidTr="00D86131">
        <w:trPr>
          <w:trHeight w:val="696"/>
        </w:trPr>
        <w:tc>
          <w:tcPr>
            <w:tcW w:w="840" w:type="pct"/>
            <w:vMerge w:val="restart"/>
          </w:tcPr>
          <w:p w14:paraId="72E4C17B" w14:textId="77777777" w:rsidR="002E2E3B" w:rsidRPr="002E2E3B" w:rsidRDefault="002E2E3B" w:rsidP="002E2E3B">
            <w:pPr>
              <w:spacing w:after="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1.2 Организация работ по охране труда на энергетических предприятиях</w:t>
            </w:r>
          </w:p>
        </w:tc>
        <w:tc>
          <w:tcPr>
            <w:tcW w:w="1210" w:type="pct"/>
          </w:tcPr>
          <w:p w14:paraId="4CDF86CA" w14:textId="77777777" w:rsidR="002E2E3B" w:rsidRPr="002E2E3B" w:rsidRDefault="002E2E3B" w:rsidP="002E2E3B">
            <w:pPr>
              <w:spacing w:after="0" w:line="276" w:lineRule="auto"/>
              <w:jc w:val="both"/>
              <w:rPr>
                <w:rFonts w:ascii="Times New Roman" w:eastAsia="Times New Roman" w:hAnsi="Times New Roman" w:cs="Times New Roman"/>
                <w:b/>
                <w:bCs/>
                <w:lang w:eastAsia="ru-RU"/>
              </w:rPr>
            </w:pPr>
            <w:r w:rsidRPr="002E2E3B">
              <w:rPr>
                <w:rFonts w:ascii="Times New Roman" w:eastAsia="Times New Roman" w:hAnsi="Times New Roman" w:cs="Times New Roman"/>
                <w:lang w:eastAsia="ru-RU"/>
              </w:rPr>
              <w:t>Органы управления безопасностью труда, надзора и контроля за охраной труда. Основные положения об организации работы, структура органов по охране труда, функции и обязанности работников службы охраны труда на энергетических предприятиях. Виды и правила проведения инструктажей по охране труда безопасности. Ответственность за нарушение требований по безопасности труда</w:t>
            </w:r>
          </w:p>
        </w:tc>
        <w:tc>
          <w:tcPr>
            <w:tcW w:w="915" w:type="pct"/>
            <w:vAlign w:val="center"/>
          </w:tcPr>
          <w:p w14:paraId="3642DE02" w14:textId="77777777" w:rsidR="002E2E3B" w:rsidRPr="002E2E3B" w:rsidRDefault="002E2E3B" w:rsidP="002E2E3B">
            <w:pPr>
              <w:spacing w:after="0" w:line="276" w:lineRule="auto"/>
              <w:jc w:val="center"/>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2</w:t>
            </w:r>
          </w:p>
          <w:p w14:paraId="3E4BB869" w14:textId="77777777" w:rsidR="002E2E3B" w:rsidRPr="002E2E3B" w:rsidRDefault="002E2E3B" w:rsidP="002E2E3B">
            <w:pPr>
              <w:spacing w:after="0" w:line="276" w:lineRule="auto"/>
              <w:jc w:val="center"/>
              <w:rPr>
                <w:rFonts w:ascii="Times New Roman" w:eastAsia="Times New Roman" w:hAnsi="Times New Roman" w:cs="Times New Roman"/>
                <w:bCs/>
                <w:lang w:eastAsia="ru-RU"/>
              </w:rPr>
            </w:pPr>
          </w:p>
        </w:tc>
        <w:tc>
          <w:tcPr>
            <w:tcW w:w="1228" w:type="pct"/>
            <w:vMerge w:val="restart"/>
          </w:tcPr>
          <w:p w14:paraId="79EE6B22"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4A90F322"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35CC3BE4"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772259D0"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7BDC856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55F6E8E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7C52DFE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4</w:t>
            </w:r>
          </w:p>
          <w:p w14:paraId="126595C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5E2F2DA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ПК3.1</w:t>
            </w:r>
          </w:p>
          <w:p w14:paraId="52F8763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20DC7F3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Н3.1.01</w:t>
            </w:r>
          </w:p>
          <w:p w14:paraId="460A1DC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0D25343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6751AC9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435667E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64DC12D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69CB450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3623FA9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1D51D6B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67A6EC1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09BD193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367DE09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161D2FB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78BC177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62DCC22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4A10A27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7B3487D6"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4071934E" w14:textId="77777777" w:rsidTr="00D86131">
        <w:trPr>
          <w:trHeight w:val="20"/>
        </w:trPr>
        <w:tc>
          <w:tcPr>
            <w:tcW w:w="840" w:type="pct"/>
            <w:vMerge/>
          </w:tcPr>
          <w:p w14:paraId="693B736F"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28C850BA" w14:textId="77777777" w:rsidR="002E2E3B" w:rsidRPr="002E2E3B" w:rsidRDefault="002E2E3B" w:rsidP="002E2E3B">
            <w:pPr>
              <w:spacing w:after="200" w:line="276" w:lineRule="auto"/>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Самостоятельная работа</w:t>
            </w:r>
          </w:p>
          <w:p w14:paraId="27CDBC86" w14:textId="77777777" w:rsidR="002E2E3B" w:rsidRPr="002E2E3B" w:rsidRDefault="002E2E3B" w:rsidP="002E2E3B">
            <w:pPr>
              <w:spacing w:after="200" w:line="276" w:lineRule="auto"/>
              <w:jc w:val="both"/>
              <w:rPr>
                <w:rFonts w:ascii="Times New Roman" w:eastAsia="Times New Roman" w:hAnsi="Times New Roman" w:cs="Times New Roman"/>
                <w:b/>
                <w:lang w:eastAsia="ru-RU"/>
              </w:rPr>
            </w:pPr>
            <w:r w:rsidRPr="002E2E3B">
              <w:rPr>
                <w:rFonts w:ascii="Times New Roman" w:eastAsia="Times New Roman" w:hAnsi="Times New Roman" w:cs="Times New Roman"/>
                <w:lang w:eastAsia="ru-RU"/>
              </w:rPr>
              <w:t xml:space="preserve"> Выполнение схемы заполнения журналов по проведению инструктажей Составление алгоритма сертификации производственных объектов на соответствие требованиям охраны труда.</w:t>
            </w:r>
          </w:p>
        </w:tc>
        <w:tc>
          <w:tcPr>
            <w:tcW w:w="915" w:type="pct"/>
            <w:vAlign w:val="center"/>
          </w:tcPr>
          <w:p w14:paraId="1AC62910"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2</w:t>
            </w:r>
          </w:p>
        </w:tc>
        <w:tc>
          <w:tcPr>
            <w:tcW w:w="1228" w:type="pct"/>
            <w:vMerge/>
          </w:tcPr>
          <w:p w14:paraId="3F22101F"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18D14FC7"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30EE48F4"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2A3EA32C" w14:textId="77777777" w:rsidTr="00D86131">
        <w:trPr>
          <w:trHeight w:val="20"/>
        </w:trPr>
        <w:tc>
          <w:tcPr>
            <w:tcW w:w="840" w:type="pct"/>
            <w:vMerge w:val="restart"/>
          </w:tcPr>
          <w:p w14:paraId="602CE8EE"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 xml:space="preserve">Тема 1.3 Производственный травматизм. Расследование и учет </w:t>
            </w:r>
            <w:r w:rsidRPr="002E2E3B">
              <w:rPr>
                <w:rFonts w:ascii="Times New Roman" w:eastAsia="Times New Roman" w:hAnsi="Times New Roman" w:cs="Times New Roman"/>
                <w:b/>
                <w:bCs/>
                <w:lang w:eastAsia="ru-RU"/>
              </w:rPr>
              <w:lastRenderedPageBreak/>
              <w:t>несчастных случаев на производстве</w:t>
            </w:r>
          </w:p>
        </w:tc>
        <w:tc>
          <w:tcPr>
            <w:tcW w:w="1210" w:type="pct"/>
          </w:tcPr>
          <w:p w14:paraId="35F0EB3F" w14:textId="77777777" w:rsidR="002E2E3B" w:rsidRPr="002E2E3B" w:rsidRDefault="002E2E3B" w:rsidP="002E2E3B">
            <w:pPr>
              <w:spacing w:after="200" w:line="276" w:lineRule="auto"/>
              <w:jc w:val="both"/>
              <w:rPr>
                <w:rFonts w:ascii="Times New Roman" w:eastAsia="Times New Roman" w:hAnsi="Times New Roman" w:cs="Times New Roman"/>
                <w:bCs/>
                <w:lang w:eastAsia="ru-RU"/>
              </w:rPr>
            </w:pPr>
            <w:r w:rsidRPr="002E2E3B">
              <w:rPr>
                <w:rFonts w:ascii="Times New Roman" w:eastAsia="Times New Roman" w:hAnsi="Times New Roman" w:cs="Times New Roman"/>
                <w:lang w:eastAsia="ru-RU"/>
              </w:rPr>
              <w:lastRenderedPageBreak/>
              <w:t xml:space="preserve">Объективные и субъективные причины травматизма. Виды производственных травм и профессиональных заболеваний. </w:t>
            </w:r>
            <w:r w:rsidRPr="002E2E3B">
              <w:rPr>
                <w:rFonts w:ascii="Times New Roman" w:eastAsia="Times New Roman" w:hAnsi="Times New Roman" w:cs="Times New Roman"/>
                <w:lang w:eastAsia="ru-RU"/>
              </w:rPr>
              <w:lastRenderedPageBreak/>
              <w:t>Классификация несчастных случаев. Расследование, учет и анализ несчастных случаев на производстве.</w:t>
            </w:r>
          </w:p>
        </w:tc>
        <w:tc>
          <w:tcPr>
            <w:tcW w:w="915" w:type="pct"/>
            <w:vAlign w:val="center"/>
          </w:tcPr>
          <w:p w14:paraId="767DA23B"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lastRenderedPageBreak/>
              <w:t>1</w:t>
            </w:r>
          </w:p>
        </w:tc>
        <w:tc>
          <w:tcPr>
            <w:tcW w:w="1228" w:type="pct"/>
            <w:vMerge w:val="restart"/>
          </w:tcPr>
          <w:p w14:paraId="4CC5A32D"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5511C4FF"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25BF47B3"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362E686F"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2D692BF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36C85AB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3F4C792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73D12EE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lastRenderedPageBreak/>
              <w:t>ОК 5</w:t>
            </w:r>
          </w:p>
          <w:p w14:paraId="3B021EC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5B647D1B" w14:textId="77777777" w:rsidR="002E2E3B" w:rsidRPr="002E2E3B" w:rsidRDefault="002E2E3B" w:rsidP="002E2E3B">
            <w:pPr>
              <w:spacing w:after="0" w:line="276" w:lineRule="auto"/>
              <w:rPr>
                <w:rFonts w:ascii="Times New Roman" w:eastAsia="Times New Roman" w:hAnsi="Times New Roman" w:cs="Times New Roman"/>
                <w:b/>
                <w:i/>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39205E7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lastRenderedPageBreak/>
              <w:t>Н3.1.01</w:t>
            </w:r>
          </w:p>
          <w:p w14:paraId="29D48CB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5A26222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03F88FA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lastRenderedPageBreak/>
              <w:t>Н 3.2.01</w:t>
            </w:r>
          </w:p>
          <w:p w14:paraId="71AAD11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4123D1F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1639F72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48CA41A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12461C0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26AF243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280E529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48832C3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6B433CA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0D79A46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0EA430E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4BF5A819"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32927876" w14:textId="77777777" w:rsidTr="00D86131">
        <w:trPr>
          <w:trHeight w:val="1149"/>
        </w:trPr>
        <w:tc>
          <w:tcPr>
            <w:tcW w:w="840" w:type="pct"/>
            <w:vMerge/>
          </w:tcPr>
          <w:p w14:paraId="40068B87"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56238AE4" w14:textId="77777777" w:rsidR="002E2E3B" w:rsidRPr="002E2E3B" w:rsidRDefault="002E2E3B" w:rsidP="002E2E3B">
            <w:pPr>
              <w:spacing w:after="200" w:line="276" w:lineRule="auto"/>
              <w:jc w:val="both"/>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Практические занятие:</w:t>
            </w:r>
            <w:r w:rsidRPr="002E2E3B">
              <w:rPr>
                <w:rFonts w:ascii="Times New Roman" w:eastAsia="Times New Roman" w:hAnsi="Times New Roman" w:cs="Times New Roman"/>
                <w:lang w:eastAsia="ru-RU"/>
              </w:rPr>
              <w:t xml:space="preserve"> Выполнение задания по расследованию несчастного случая на производстве</w:t>
            </w:r>
          </w:p>
        </w:tc>
        <w:tc>
          <w:tcPr>
            <w:tcW w:w="915" w:type="pct"/>
            <w:vAlign w:val="center"/>
          </w:tcPr>
          <w:p w14:paraId="2C94264B"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4</w:t>
            </w:r>
          </w:p>
        </w:tc>
        <w:tc>
          <w:tcPr>
            <w:tcW w:w="1228" w:type="pct"/>
            <w:vMerge/>
          </w:tcPr>
          <w:p w14:paraId="4A8DE070" w14:textId="77777777" w:rsidR="002E2E3B" w:rsidRPr="002E2E3B" w:rsidRDefault="002E2E3B" w:rsidP="002E2E3B">
            <w:pPr>
              <w:spacing w:after="0" w:line="276" w:lineRule="auto"/>
              <w:jc w:val="center"/>
              <w:rPr>
                <w:rFonts w:ascii="Times New Roman" w:eastAsia="Times New Roman" w:hAnsi="Times New Roman" w:cs="Times New Roman"/>
                <w:b/>
                <w:bCs/>
                <w:lang w:eastAsia="ru-RU"/>
              </w:rPr>
            </w:pPr>
          </w:p>
        </w:tc>
        <w:tc>
          <w:tcPr>
            <w:tcW w:w="437" w:type="pct"/>
            <w:vMerge/>
          </w:tcPr>
          <w:p w14:paraId="3FE816AF" w14:textId="77777777" w:rsidR="002E2E3B" w:rsidRPr="002E2E3B" w:rsidRDefault="002E2E3B" w:rsidP="002E2E3B">
            <w:pPr>
              <w:spacing w:after="0" w:line="276" w:lineRule="auto"/>
              <w:rPr>
                <w:rFonts w:ascii="Times New Roman" w:eastAsia="Times New Roman" w:hAnsi="Times New Roman" w:cs="Times New Roman"/>
                <w:b/>
                <w:bCs/>
                <w:lang w:eastAsia="ru-RU"/>
              </w:rPr>
            </w:pPr>
          </w:p>
        </w:tc>
        <w:tc>
          <w:tcPr>
            <w:tcW w:w="370" w:type="pct"/>
            <w:vMerge/>
          </w:tcPr>
          <w:p w14:paraId="45BB03ED" w14:textId="77777777" w:rsidR="002E2E3B" w:rsidRPr="002E2E3B" w:rsidRDefault="002E2E3B" w:rsidP="002E2E3B">
            <w:pPr>
              <w:spacing w:after="0" w:line="276" w:lineRule="auto"/>
              <w:rPr>
                <w:rFonts w:ascii="Times New Roman" w:eastAsia="Times New Roman" w:hAnsi="Times New Roman" w:cs="Times New Roman"/>
                <w:b/>
                <w:bCs/>
                <w:lang w:eastAsia="ru-RU"/>
              </w:rPr>
            </w:pPr>
          </w:p>
        </w:tc>
      </w:tr>
      <w:tr w:rsidR="002E2E3B" w:rsidRPr="002E2E3B" w14:paraId="05ED6003" w14:textId="77777777" w:rsidTr="00D86131">
        <w:trPr>
          <w:trHeight w:val="1149"/>
        </w:trPr>
        <w:tc>
          <w:tcPr>
            <w:tcW w:w="840" w:type="pct"/>
            <w:vMerge/>
          </w:tcPr>
          <w:p w14:paraId="382406C8"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5924FE2C" w14:textId="77777777" w:rsidR="002E2E3B" w:rsidRPr="002E2E3B" w:rsidRDefault="002E2E3B" w:rsidP="002E2E3B">
            <w:pPr>
              <w:spacing w:after="200" w:line="276" w:lineRule="auto"/>
              <w:jc w:val="both"/>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 xml:space="preserve">Самостоятельная работа </w:t>
            </w:r>
          </w:p>
          <w:p w14:paraId="7B37BDD0" w14:textId="77777777" w:rsidR="002E2E3B" w:rsidRPr="002E2E3B" w:rsidRDefault="002E2E3B" w:rsidP="002E2E3B">
            <w:pPr>
              <w:spacing w:after="200" w:line="276" w:lineRule="auto"/>
              <w:jc w:val="both"/>
              <w:rPr>
                <w:rFonts w:ascii="Times New Roman" w:eastAsia="Times New Roman" w:hAnsi="Times New Roman" w:cs="Times New Roman"/>
                <w:b/>
                <w:lang w:eastAsia="ru-RU"/>
              </w:rPr>
            </w:pPr>
            <w:r w:rsidRPr="002E2E3B">
              <w:rPr>
                <w:rFonts w:ascii="Times New Roman" w:eastAsia="Times New Roman" w:hAnsi="Times New Roman" w:cs="Times New Roman"/>
                <w:lang w:eastAsia="ru-RU"/>
              </w:rPr>
              <w:t>Описание порядка возмещения вреда, причиненного здоровью работника, связанного с исполнением им трудовых обязанностей.</w:t>
            </w:r>
          </w:p>
        </w:tc>
        <w:tc>
          <w:tcPr>
            <w:tcW w:w="915" w:type="pct"/>
            <w:vAlign w:val="center"/>
          </w:tcPr>
          <w:p w14:paraId="2479E0FB"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2</w:t>
            </w:r>
          </w:p>
        </w:tc>
        <w:tc>
          <w:tcPr>
            <w:tcW w:w="1228" w:type="pct"/>
            <w:vMerge/>
          </w:tcPr>
          <w:p w14:paraId="72B8BFF1" w14:textId="77777777" w:rsidR="002E2E3B" w:rsidRPr="002E2E3B" w:rsidRDefault="002E2E3B" w:rsidP="002E2E3B">
            <w:pPr>
              <w:spacing w:after="0" w:line="276" w:lineRule="auto"/>
              <w:jc w:val="center"/>
              <w:rPr>
                <w:rFonts w:ascii="Times New Roman" w:eastAsia="Times New Roman" w:hAnsi="Times New Roman" w:cs="Times New Roman"/>
                <w:b/>
                <w:bCs/>
                <w:lang w:eastAsia="ru-RU"/>
              </w:rPr>
            </w:pPr>
          </w:p>
        </w:tc>
        <w:tc>
          <w:tcPr>
            <w:tcW w:w="437" w:type="pct"/>
            <w:vMerge/>
          </w:tcPr>
          <w:p w14:paraId="34A87AAF" w14:textId="77777777" w:rsidR="002E2E3B" w:rsidRPr="002E2E3B" w:rsidRDefault="002E2E3B" w:rsidP="002E2E3B">
            <w:pPr>
              <w:spacing w:after="0" w:line="276" w:lineRule="auto"/>
              <w:rPr>
                <w:rFonts w:ascii="Times New Roman" w:eastAsia="Times New Roman" w:hAnsi="Times New Roman" w:cs="Times New Roman"/>
                <w:b/>
                <w:bCs/>
                <w:lang w:eastAsia="ru-RU"/>
              </w:rPr>
            </w:pPr>
          </w:p>
        </w:tc>
        <w:tc>
          <w:tcPr>
            <w:tcW w:w="370" w:type="pct"/>
            <w:vMerge/>
          </w:tcPr>
          <w:p w14:paraId="3E776869" w14:textId="77777777" w:rsidR="002E2E3B" w:rsidRPr="002E2E3B" w:rsidRDefault="002E2E3B" w:rsidP="002E2E3B">
            <w:pPr>
              <w:spacing w:after="0" w:line="276" w:lineRule="auto"/>
              <w:rPr>
                <w:rFonts w:ascii="Times New Roman" w:eastAsia="Times New Roman" w:hAnsi="Times New Roman" w:cs="Times New Roman"/>
                <w:b/>
                <w:bCs/>
                <w:lang w:eastAsia="ru-RU"/>
              </w:rPr>
            </w:pPr>
          </w:p>
        </w:tc>
      </w:tr>
      <w:tr w:rsidR="002E2E3B" w:rsidRPr="002E2E3B" w14:paraId="53940922" w14:textId="77777777" w:rsidTr="00D86131">
        <w:trPr>
          <w:trHeight w:val="20"/>
        </w:trPr>
        <w:tc>
          <w:tcPr>
            <w:tcW w:w="840" w:type="pct"/>
            <w:vMerge w:val="restart"/>
          </w:tcPr>
          <w:p w14:paraId="7E88FAB9"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 xml:space="preserve">Тема 1.4 Оказание доврачебной медицинской помощи пострадавшим при несчастных случаях на производстве </w:t>
            </w:r>
          </w:p>
        </w:tc>
        <w:tc>
          <w:tcPr>
            <w:tcW w:w="1210" w:type="pct"/>
          </w:tcPr>
          <w:p w14:paraId="68078EC7" w14:textId="77777777" w:rsidR="002E2E3B" w:rsidRPr="002E2E3B" w:rsidRDefault="002E2E3B" w:rsidP="002E2E3B">
            <w:pPr>
              <w:spacing w:after="200" w:line="276" w:lineRule="auto"/>
              <w:jc w:val="both"/>
              <w:rPr>
                <w:rFonts w:ascii="Times New Roman" w:eastAsia="Times New Roman" w:hAnsi="Times New Roman" w:cs="Times New Roman"/>
                <w:bCs/>
                <w:lang w:eastAsia="ru-RU"/>
              </w:rPr>
            </w:pPr>
            <w:r w:rsidRPr="002E2E3B">
              <w:rPr>
                <w:rFonts w:ascii="Times New Roman" w:eastAsia="Times New Roman" w:hAnsi="Times New Roman" w:cs="Times New Roman"/>
                <w:lang w:eastAsia="ru-RU"/>
              </w:rPr>
              <w:t>Освобождение человека от действия электрического тока. Оказание первой помощи пострадавшему от действия электрического тока.</w:t>
            </w:r>
          </w:p>
        </w:tc>
        <w:tc>
          <w:tcPr>
            <w:tcW w:w="915" w:type="pct"/>
            <w:vAlign w:val="center"/>
          </w:tcPr>
          <w:p w14:paraId="04FD6700"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1</w:t>
            </w:r>
          </w:p>
        </w:tc>
        <w:tc>
          <w:tcPr>
            <w:tcW w:w="1228" w:type="pct"/>
            <w:vMerge w:val="restart"/>
          </w:tcPr>
          <w:p w14:paraId="08652466"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2B3215C7"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3B7A3A07"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5B10E400"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3207BC7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6DD5698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2F3F6E5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2F79B05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6A6EC92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3728BFC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3153105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Н3.1.01</w:t>
            </w:r>
          </w:p>
          <w:p w14:paraId="5AA7810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670E8B3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33FF9F5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7091793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17E4294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2710F4E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508FB61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344902A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6FF7449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7C0E333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47D0666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20F6578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2588165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70CE6BC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lastRenderedPageBreak/>
              <w:t>Зо</w:t>
            </w:r>
            <w:proofErr w:type="spellEnd"/>
            <w:r w:rsidRPr="002E2E3B">
              <w:rPr>
                <w:rFonts w:ascii="Times New Roman" w:eastAsia="Times New Roman" w:hAnsi="Times New Roman" w:cs="Times New Roman"/>
                <w:sz w:val="24"/>
                <w:szCs w:val="24"/>
                <w:lang w:eastAsia="ru-RU"/>
              </w:rPr>
              <w:t xml:space="preserve"> 05.01</w:t>
            </w:r>
          </w:p>
          <w:p w14:paraId="3A08F55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04B94B8D"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1078FEA8" w14:textId="77777777" w:rsidTr="00D86131">
        <w:trPr>
          <w:trHeight w:val="20"/>
        </w:trPr>
        <w:tc>
          <w:tcPr>
            <w:tcW w:w="840" w:type="pct"/>
            <w:vMerge/>
          </w:tcPr>
          <w:p w14:paraId="712F3DE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3C67D8D5" w14:textId="77777777" w:rsidR="002E2E3B" w:rsidRPr="002E2E3B" w:rsidRDefault="002E2E3B" w:rsidP="002E2E3B">
            <w:pPr>
              <w:spacing w:after="0" w:line="240" w:lineRule="auto"/>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
                <w:bCs/>
                <w:sz w:val="24"/>
                <w:szCs w:val="24"/>
                <w:lang w:eastAsia="ru-RU"/>
              </w:rPr>
              <w:t>Практическое занятие:</w:t>
            </w:r>
          </w:p>
          <w:p w14:paraId="76F64981" w14:textId="77777777" w:rsidR="002E2E3B" w:rsidRPr="002E2E3B" w:rsidRDefault="002E2E3B" w:rsidP="002E2E3B">
            <w:pPr>
              <w:spacing w:after="0" w:line="240" w:lineRule="auto"/>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lang w:eastAsia="ru-RU"/>
              </w:rPr>
              <w:t>Оказание первой помощи пострадавшим при несчастных случаях на производстве</w:t>
            </w:r>
          </w:p>
        </w:tc>
        <w:tc>
          <w:tcPr>
            <w:tcW w:w="915" w:type="pct"/>
            <w:vAlign w:val="center"/>
          </w:tcPr>
          <w:p w14:paraId="616EC9CE"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6</w:t>
            </w:r>
          </w:p>
        </w:tc>
        <w:tc>
          <w:tcPr>
            <w:tcW w:w="1228" w:type="pct"/>
            <w:vMerge/>
          </w:tcPr>
          <w:p w14:paraId="7240CC0F"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3AE14EB1"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70949DD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045A5AE2" w14:textId="77777777" w:rsidTr="00D86131">
        <w:trPr>
          <w:trHeight w:val="20"/>
        </w:trPr>
        <w:tc>
          <w:tcPr>
            <w:tcW w:w="840" w:type="pct"/>
            <w:vMerge/>
          </w:tcPr>
          <w:p w14:paraId="0CCE1EB8"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5A7D2859"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lang w:eastAsia="ru-RU"/>
              </w:rPr>
              <w:t>Самостоятельная работа</w:t>
            </w:r>
            <w:r w:rsidRPr="002E2E3B">
              <w:rPr>
                <w:rFonts w:ascii="Times New Roman" w:eastAsia="Times New Roman" w:hAnsi="Times New Roman" w:cs="Times New Roman"/>
                <w:lang w:eastAsia="ru-RU"/>
              </w:rPr>
              <w:t xml:space="preserve"> Подготовка сообщения по теме</w:t>
            </w:r>
          </w:p>
        </w:tc>
        <w:tc>
          <w:tcPr>
            <w:tcW w:w="915" w:type="pct"/>
            <w:vAlign w:val="center"/>
          </w:tcPr>
          <w:p w14:paraId="0E81BE52"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4</w:t>
            </w:r>
          </w:p>
        </w:tc>
        <w:tc>
          <w:tcPr>
            <w:tcW w:w="1228" w:type="pct"/>
            <w:vMerge/>
          </w:tcPr>
          <w:p w14:paraId="226EF70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16088E75"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614DE516"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4E3C1B63" w14:textId="77777777" w:rsidTr="00D86131">
        <w:trPr>
          <w:trHeight w:val="20"/>
        </w:trPr>
        <w:tc>
          <w:tcPr>
            <w:tcW w:w="2050" w:type="pct"/>
            <w:gridSpan w:val="2"/>
          </w:tcPr>
          <w:p w14:paraId="195D3412" w14:textId="77777777" w:rsidR="002E2E3B" w:rsidRPr="002E2E3B" w:rsidRDefault="002E2E3B" w:rsidP="002E2E3B">
            <w:pPr>
              <w:spacing w:after="0" w:line="240" w:lineRule="auto"/>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Раздел 2. Общие правила безопасности</w:t>
            </w:r>
          </w:p>
        </w:tc>
        <w:tc>
          <w:tcPr>
            <w:tcW w:w="915" w:type="pct"/>
            <w:vAlign w:val="center"/>
          </w:tcPr>
          <w:p w14:paraId="27A35136"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p>
        </w:tc>
        <w:tc>
          <w:tcPr>
            <w:tcW w:w="1228" w:type="pct"/>
          </w:tcPr>
          <w:p w14:paraId="3F6F40B6"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tcPr>
          <w:p w14:paraId="2A125385"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tcPr>
          <w:p w14:paraId="1C1AE125"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7BA04508" w14:textId="77777777" w:rsidTr="00D86131">
        <w:trPr>
          <w:trHeight w:val="20"/>
        </w:trPr>
        <w:tc>
          <w:tcPr>
            <w:tcW w:w="840" w:type="pct"/>
            <w:vMerge w:val="restart"/>
          </w:tcPr>
          <w:p w14:paraId="72F381B9"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2.1 Идентификация и воздействие на человека негативных факторов производственной среды</w:t>
            </w:r>
          </w:p>
        </w:tc>
        <w:tc>
          <w:tcPr>
            <w:tcW w:w="1210" w:type="pct"/>
          </w:tcPr>
          <w:p w14:paraId="02C49178" w14:textId="77777777" w:rsidR="002E2E3B" w:rsidRPr="002E2E3B" w:rsidRDefault="002E2E3B" w:rsidP="002E2E3B">
            <w:pPr>
              <w:spacing w:after="0" w:line="240" w:lineRule="auto"/>
              <w:jc w:val="both"/>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lang w:eastAsia="ru-RU"/>
              </w:rPr>
              <w:t>Опасные и вредные производственные факторы. Химические негативные факторы, их классификация и нормирование. ПДК токсичных веществ для рабочей зоны. Действие токсичных веществ на организм человека. Средства индивидуальной защиты человека от химических и биологических негативных факторов. Принципы прогнозирования развития событий и оценки последствий при техногенных чрезвычайных ситуациях стихийных явлениях</w:t>
            </w:r>
          </w:p>
        </w:tc>
        <w:tc>
          <w:tcPr>
            <w:tcW w:w="915" w:type="pct"/>
            <w:vAlign w:val="center"/>
          </w:tcPr>
          <w:p w14:paraId="4A0D546D"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2</w:t>
            </w:r>
          </w:p>
        </w:tc>
        <w:tc>
          <w:tcPr>
            <w:tcW w:w="1228" w:type="pct"/>
            <w:vMerge w:val="restart"/>
          </w:tcPr>
          <w:p w14:paraId="7C6CBD67"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72AB0729"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263E9BB8"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4AE8A401"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59E8A31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4CC666D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72639DF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72AF18F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425DA3A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1D5C3B7A" w14:textId="77777777" w:rsidR="002E2E3B" w:rsidRPr="002E2E3B" w:rsidRDefault="002E2E3B" w:rsidP="002E2E3B">
            <w:pPr>
              <w:spacing w:after="0" w:line="276" w:lineRule="auto"/>
              <w:rPr>
                <w:rFonts w:ascii="Times New Roman" w:eastAsia="Times New Roman" w:hAnsi="Times New Roman" w:cs="Times New Roman"/>
                <w:b/>
                <w:i/>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766269D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Н3.1.01</w:t>
            </w:r>
          </w:p>
          <w:p w14:paraId="3882877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0293A28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74CF7ED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57410D5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75A9A54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0836C3D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38035B7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73D951C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73222B4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00E4599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534D618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5AA42F7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67BD09D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5A2E9C3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492C15D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3B4FB35A"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17D581C6" w14:textId="77777777" w:rsidTr="00D86131">
        <w:trPr>
          <w:trHeight w:val="20"/>
        </w:trPr>
        <w:tc>
          <w:tcPr>
            <w:tcW w:w="840" w:type="pct"/>
            <w:vMerge/>
          </w:tcPr>
          <w:p w14:paraId="4E852CBB"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6611E044" w14:textId="77777777" w:rsidR="002E2E3B" w:rsidRPr="002E2E3B" w:rsidRDefault="002E2E3B" w:rsidP="002E2E3B">
            <w:pPr>
              <w:spacing w:after="0" w:line="240" w:lineRule="auto"/>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b/>
                <w:lang w:eastAsia="ru-RU"/>
              </w:rPr>
              <w:t xml:space="preserve">Самостоятельная работа </w:t>
            </w:r>
            <w:r w:rsidRPr="002E2E3B">
              <w:rPr>
                <w:rFonts w:ascii="Times New Roman" w:eastAsia="Times New Roman" w:hAnsi="Times New Roman" w:cs="Times New Roman"/>
                <w:lang w:eastAsia="ru-RU"/>
              </w:rPr>
              <w:t>Оформление в письменном виде порядка хранения и использования средств коллективной и индивидуальной защиты.</w:t>
            </w:r>
            <w:r w:rsidRPr="002E2E3B">
              <w:rPr>
                <w:rFonts w:ascii="Times New Roman" w:eastAsia="Times New Roman" w:hAnsi="Times New Roman" w:cs="Times New Roman"/>
                <w:b/>
                <w:lang w:eastAsia="ru-RU"/>
              </w:rPr>
              <w:t xml:space="preserve"> </w:t>
            </w:r>
          </w:p>
        </w:tc>
        <w:tc>
          <w:tcPr>
            <w:tcW w:w="915" w:type="pct"/>
            <w:vAlign w:val="center"/>
          </w:tcPr>
          <w:p w14:paraId="56D584D7"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1</w:t>
            </w:r>
          </w:p>
        </w:tc>
        <w:tc>
          <w:tcPr>
            <w:tcW w:w="1228" w:type="pct"/>
            <w:vMerge/>
          </w:tcPr>
          <w:p w14:paraId="58561AC6"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7A4E02A1"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1DC7DF7D"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2457447D" w14:textId="77777777" w:rsidTr="00D86131">
        <w:trPr>
          <w:trHeight w:val="20"/>
        </w:trPr>
        <w:tc>
          <w:tcPr>
            <w:tcW w:w="840" w:type="pct"/>
            <w:vMerge w:val="restart"/>
          </w:tcPr>
          <w:p w14:paraId="74E047B7"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2.2 Средства и методы повышения безопасности технических средств и технологических процессов</w:t>
            </w:r>
          </w:p>
        </w:tc>
        <w:tc>
          <w:tcPr>
            <w:tcW w:w="1210" w:type="pct"/>
          </w:tcPr>
          <w:p w14:paraId="5B2C3FEC" w14:textId="77777777" w:rsidR="002E2E3B" w:rsidRPr="002E2E3B" w:rsidRDefault="002E2E3B" w:rsidP="002E2E3B">
            <w:pPr>
              <w:spacing w:after="0" w:line="240" w:lineRule="auto"/>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lang w:eastAsia="ru-RU"/>
              </w:rPr>
              <w:t xml:space="preserve">Особенности обеспечения безопасных условий труда на производстве. Анализ опасных и вредных факторов в сфере профессиональной деятельности.  Действие электрического тока на организм человека. Виды поражения и факторы, влияющие на исход поражения электрическим током. Виды поражающих токов, </w:t>
            </w:r>
            <w:r w:rsidRPr="002E2E3B">
              <w:rPr>
                <w:rFonts w:ascii="Times New Roman" w:eastAsia="Times New Roman" w:hAnsi="Times New Roman" w:cs="Times New Roman"/>
                <w:lang w:eastAsia="ru-RU"/>
              </w:rPr>
              <w:lastRenderedPageBreak/>
              <w:t>их пороговые значения. Влияние режима и характеристик сети на условия безопасности. Варианты попадания человека под действие электрического тока. Классификация помещений и электроустановок по степени опасности поражения электрическим током</w:t>
            </w:r>
          </w:p>
        </w:tc>
        <w:tc>
          <w:tcPr>
            <w:tcW w:w="915" w:type="pct"/>
            <w:vAlign w:val="center"/>
          </w:tcPr>
          <w:p w14:paraId="4B9D3818"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lastRenderedPageBreak/>
              <w:t>2</w:t>
            </w:r>
          </w:p>
        </w:tc>
        <w:tc>
          <w:tcPr>
            <w:tcW w:w="1228" w:type="pct"/>
          </w:tcPr>
          <w:p w14:paraId="697DD81E"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1BD8EA37"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6B9E085C"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28B39D18"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tcPr>
          <w:p w14:paraId="0D9E7C4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1413AD5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51ED460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16A57F6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6616212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7A01F97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ПК3.2</w:t>
            </w:r>
          </w:p>
        </w:tc>
        <w:tc>
          <w:tcPr>
            <w:tcW w:w="370" w:type="pct"/>
          </w:tcPr>
          <w:p w14:paraId="38CBCAC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Н3.1.01</w:t>
            </w:r>
          </w:p>
          <w:p w14:paraId="7D2E327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7051FB3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141EF84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03283F9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3A1B943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4F11C31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77765AA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1280272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lastRenderedPageBreak/>
              <w:t>Уо</w:t>
            </w:r>
            <w:proofErr w:type="spellEnd"/>
            <w:r w:rsidRPr="002E2E3B">
              <w:rPr>
                <w:rFonts w:ascii="Times New Roman" w:eastAsia="Times New Roman" w:hAnsi="Times New Roman" w:cs="Times New Roman"/>
                <w:sz w:val="24"/>
                <w:szCs w:val="24"/>
                <w:lang w:eastAsia="ru-RU"/>
              </w:rPr>
              <w:t xml:space="preserve"> 03.01</w:t>
            </w:r>
          </w:p>
          <w:p w14:paraId="596A305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59CE915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64AB895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23C1497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492C392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4099DF6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6A1CD99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6FD39DBD"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4E9CDD3D" w14:textId="77777777" w:rsidTr="00D86131">
        <w:trPr>
          <w:trHeight w:val="20"/>
        </w:trPr>
        <w:tc>
          <w:tcPr>
            <w:tcW w:w="840" w:type="pct"/>
            <w:vMerge/>
          </w:tcPr>
          <w:p w14:paraId="42EB2762"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5252A860" w14:textId="77777777" w:rsidR="002E2E3B" w:rsidRPr="002E2E3B" w:rsidRDefault="002E2E3B" w:rsidP="002E2E3B">
            <w:pPr>
              <w:spacing w:after="0" w:line="240" w:lineRule="auto"/>
              <w:rPr>
                <w:rFonts w:ascii="Times New Roman" w:eastAsia="Calibri" w:hAnsi="Times New Roman" w:cs="Times New Roman"/>
                <w:bCs/>
                <w:sz w:val="24"/>
                <w:szCs w:val="24"/>
                <w:lang w:eastAsia="ru-RU"/>
              </w:rPr>
            </w:pPr>
            <w:r w:rsidRPr="002E2E3B">
              <w:rPr>
                <w:rFonts w:ascii="Times New Roman" w:eastAsia="Times New Roman" w:hAnsi="Times New Roman" w:cs="Times New Roman"/>
                <w:b/>
                <w:bCs/>
                <w:sz w:val="24"/>
                <w:szCs w:val="24"/>
                <w:lang w:eastAsia="ru-RU"/>
              </w:rPr>
              <w:t>Практическое занятие</w:t>
            </w:r>
            <w:r w:rsidRPr="002E2E3B">
              <w:rPr>
                <w:rFonts w:ascii="Times New Roman" w:eastAsia="Times New Roman" w:hAnsi="Times New Roman" w:cs="Times New Roman"/>
                <w:sz w:val="24"/>
                <w:szCs w:val="24"/>
                <w:lang w:eastAsia="ru-RU"/>
              </w:rPr>
              <w:t>:</w:t>
            </w:r>
          </w:p>
          <w:p w14:paraId="4812598B" w14:textId="77777777" w:rsidR="002E2E3B" w:rsidRPr="002E2E3B" w:rsidRDefault="002E2E3B" w:rsidP="002E2E3B">
            <w:pPr>
              <w:spacing w:after="200" w:line="276" w:lineRule="auto"/>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lang w:eastAsia="ru-RU"/>
              </w:rPr>
              <w:t xml:space="preserve">Применение электрозащитных средств </w:t>
            </w:r>
          </w:p>
        </w:tc>
        <w:tc>
          <w:tcPr>
            <w:tcW w:w="915" w:type="pct"/>
            <w:vAlign w:val="center"/>
          </w:tcPr>
          <w:p w14:paraId="03020E34"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6</w:t>
            </w:r>
          </w:p>
        </w:tc>
        <w:tc>
          <w:tcPr>
            <w:tcW w:w="1228" w:type="pct"/>
          </w:tcPr>
          <w:p w14:paraId="00E7992A"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tcPr>
          <w:p w14:paraId="4FEBA38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tcPr>
          <w:p w14:paraId="1DEE00A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3F7EF025" w14:textId="77777777" w:rsidTr="00D86131">
        <w:trPr>
          <w:trHeight w:val="20"/>
        </w:trPr>
        <w:tc>
          <w:tcPr>
            <w:tcW w:w="840" w:type="pct"/>
            <w:vMerge/>
          </w:tcPr>
          <w:p w14:paraId="72E058A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23B6FE27"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b/>
                <w:bCs/>
                <w:sz w:val="24"/>
                <w:szCs w:val="24"/>
                <w:lang w:eastAsia="ru-RU"/>
              </w:rPr>
              <w:t>Самостоятельная работа</w:t>
            </w:r>
          </w:p>
          <w:p w14:paraId="3E40EA38" w14:textId="77777777" w:rsidR="002E2E3B" w:rsidRPr="002E2E3B" w:rsidRDefault="002E2E3B" w:rsidP="002E2E3B">
            <w:pPr>
              <w:spacing w:after="0" w:line="240" w:lineRule="auto"/>
              <w:jc w:val="both"/>
              <w:rPr>
                <w:rFonts w:ascii="Times New Roman" w:eastAsia="Times New Roman" w:hAnsi="Times New Roman" w:cs="Times New Roman"/>
                <w:caps/>
                <w:sz w:val="24"/>
                <w:szCs w:val="24"/>
                <w:lang w:eastAsia="ru-RU"/>
              </w:rPr>
            </w:pPr>
            <w:r w:rsidRPr="002E2E3B">
              <w:rPr>
                <w:rFonts w:ascii="Times New Roman" w:eastAsia="Times New Roman" w:hAnsi="Times New Roman" w:cs="Times New Roman"/>
                <w:lang w:eastAsia="ru-RU"/>
              </w:rPr>
              <w:t>Подготовка презентации по теме</w:t>
            </w:r>
          </w:p>
        </w:tc>
        <w:tc>
          <w:tcPr>
            <w:tcW w:w="915" w:type="pct"/>
            <w:vAlign w:val="center"/>
          </w:tcPr>
          <w:p w14:paraId="5B664E31"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4</w:t>
            </w:r>
          </w:p>
        </w:tc>
        <w:tc>
          <w:tcPr>
            <w:tcW w:w="1228" w:type="pct"/>
          </w:tcPr>
          <w:p w14:paraId="7ED2A48F"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tcPr>
          <w:p w14:paraId="71FFFE54"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tcPr>
          <w:p w14:paraId="04CCCA70"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37BAA962" w14:textId="77777777" w:rsidTr="00D86131">
        <w:trPr>
          <w:trHeight w:val="20"/>
        </w:trPr>
        <w:tc>
          <w:tcPr>
            <w:tcW w:w="2050" w:type="pct"/>
            <w:gridSpan w:val="2"/>
          </w:tcPr>
          <w:p w14:paraId="03CFA3E5"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Раздел 3. Основные безопасности производства работ в действующих электроустановках в системах электроснабжения</w:t>
            </w:r>
          </w:p>
        </w:tc>
        <w:tc>
          <w:tcPr>
            <w:tcW w:w="915" w:type="pct"/>
            <w:vAlign w:val="center"/>
          </w:tcPr>
          <w:p w14:paraId="4FCF439C"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5</w:t>
            </w:r>
          </w:p>
        </w:tc>
        <w:tc>
          <w:tcPr>
            <w:tcW w:w="1228" w:type="pct"/>
            <w:vMerge w:val="restart"/>
          </w:tcPr>
          <w:p w14:paraId="5D619315"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03547D8D"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5B61336F"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3AFEFF6B"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6399916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156BD49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64C86DB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7825E7C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6139EFD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06B32BF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22AAEEF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Н3.1.01</w:t>
            </w:r>
          </w:p>
          <w:p w14:paraId="129F193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7C97C48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655C201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1A47646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3FE4762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3A96684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372A392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69DFD8E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4B90C4D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0BDBA14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03C602D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5E67F63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555D0BA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6D94A23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7A1FF9AF"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295C0A6C" w14:textId="77777777" w:rsidTr="00D86131">
        <w:trPr>
          <w:trHeight w:val="20"/>
        </w:trPr>
        <w:tc>
          <w:tcPr>
            <w:tcW w:w="840" w:type="pct"/>
            <w:vMerge w:val="restart"/>
          </w:tcPr>
          <w:p w14:paraId="0F00E35B"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3.1 Основные требования правил безопасности при производстве работ в электроустановках и системах электроснабжения</w:t>
            </w:r>
          </w:p>
        </w:tc>
        <w:tc>
          <w:tcPr>
            <w:tcW w:w="1210" w:type="pct"/>
          </w:tcPr>
          <w:p w14:paraId="301EC9DD" w14:textId="77777777" w:rsidR="002E2E3B" w:rsidRPr="002E2E3B" w:rsidRDefault="002E2E3B" w:rsidP="002E2E3B">
            <w:pPr>
              <w:spacing w:after="0" w:line="240" w:lineRule="auto"/>
              <w:jc w:val="both"/>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lang w:eastAsia="ru-RU"/>
              </w:rPr>
              <w:t>Правила безопасности эксплуатации установок и аппаратов. Лица, ответственные за безопасность работ, их права и обязанности. Оформление перерывов в работе, переводов на другое рабочее место, окончания работ, включение электроустановки. Особенности обеспечения безопасных условий труда на 2 производстве</w:t>
            </w:r>
          </w:p>
        </w:tc>
        <w:tc>
          <w:tcPr>
            <w:tcW w:w="915" w:type="pct"/>
            <w:vAlign w:val="center"/>
          </w:tcPr>
          <w:p w14:paraId="2832F8C8"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1</w:t>
            </w:r>
          </w:p>
        </w:tc>
        <w:tc>
          <w:tcPr>
            <w:tcW w:w="1228" w:type="pct"/>
            <w:vMerge/>
          </w:tcPr>
          <w:p w14:paraId="467ECDC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09A9ED58"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57030177"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6363CC31" w14:textId="77777777" w:rsidTr="00D86131">
        <w:trPr>
          <w:trHeight w:val="20"/>
        </w:trPr>
        <w:tc>
          <w:tcPr>
            <w:tcW w:w="840" w:type="pct"/>
            <w:vMerge/>
          </w:tcPr>
          <w:p w14:paraId="4B08A30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2564376A"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Практическое занятие</w:t>
            </w:r>
          </w:p>
          <w:p w14:paraId="10AEA37E" w14:textId="77777777" w:rsidR="002E2E3B" w:rsidRPr="002E2E3B" w:rsidRDefault="002E2E3B" w:rsidP="002E2E3B">
            <w:pPr>
              <w:spacing w:after="0" w:line="240" w:lineRule="auto"/>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Оформление документации на производство работ</w:t>
            </w:r>
          </w:p>
        </w:tc>
        <w:tc>
          <w:tcPr>
            <w:tcW w:w="915" w:type="pct"/>
            <w:vAlign w:val="center"/>
          </w:tcPr>
          <w:p w14:paraId="16C2E547"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4</w:t>
            </w:r>
          </w:p>
        </w:tc>
        <w:tc>
          <w:tcPr>
            <w:tcW w:w="1228" w:type="pct"/>
            <w:vMerge/>
          </w:tcPr>
          <w:p w14:paraId="4DE299BA"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0930529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1DDDDC94"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2C77771E" w14:textId="77777777" w:rsidTr="00D86131">
        <w:trPr>
          <w:trHeight w:val="20"/>
        </w:trPr>
        <w:tc>
          <w:tcPr>
            <w:tcW w:w="840" w:type="pct"/>
            <w:vMerge/>
          </w:tcPr>
          <w:p w14:paraId="069D5702"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5D1FAE15"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Самостоятельная работа:</w:t>
            </w:r>
          </w:p>
          <w:p w14:paraId="23664AF9" w14:textId="77777777" w:rsidR="002E2E3B" w:rsidRPr="002E2E3B" w:rsidRDefault="002E2E3B" w:rsidP="002E2E3B">
            <w:pPr>
              <w:spacing w:after="0" w:line="240" w:lineRule="auto"/>
              <w:jc w:val="both"/>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lang w:eastAsia="ru-RU"/>
              </w:rPr>
              <w:lastRenderedPageBreak/>
              <w:t>Составление таблицы: группы по электробезопасности для электротехнического (электротехнологического) персонала и условия их присвоения.</w:t>
            </w:r>
          </w:p>
        </w:tc>
        <w:tc>
          <w:tcPr>
            <w:tcW w:w="915" w:type="pct"/>
            <w:vAlign w:val="center"/>
          </w:tcPr>
          <w:p w14:paraId="26570927"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lastRenderedPageBreak/>
              <w:t>1</w:t>
            </w:r>
          </w:p>
        </w:tc>
        <w:tc>
          <w:tcPr>
            <w:tcW w:w="1228" w:type="pct"/>
            <w:vMerge/>
          </w:tcPr>
          <w:p w14:paraId="7406D6B6"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4567F123"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3F9AB0A5"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1909F79C" w14:textId="77777777" w:rsidTr="00D86131">
        <w:trPr>
          <w:trHeight w:val="20"/>
        </w:trPr>
        <w:tc>
          <w:tcPr>
            <w:tcW w:w="2050" w:type="pct"/>
            <w:gridSpan w:val="2"/>
          </w:tcPr>
          <w:p w14:paraId="7E21972E"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Раздел 4. Основы пожарной безопасности</w:t>
            </w:r>
          </w:p>
        </w:tc>
        <w:tc>
          <w:tcPr>
            <w:tcW w:w="915" w:type="pct"/>
            <w:vAlign w:val="center"/>
          </w:tcPr>
          <w:p w14:paraId="69B1C561"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6</w:t>
            </w:r>
          </w:p>
        </w:tc>
        <w:tc>
          <w:tcPr>
            <w:tcW w:w="1228" w:type="pct"/>
            <w:vMerge w:val="restart"/>
          </w:tcPr>
          <w:p w14:paraId="63EE1C3D"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40BE2F9E"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5B35A9F9"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34C68CAD"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400F8CC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2F99B16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363670F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61996DD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561748A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564A814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ПК3.2</w:t>
            </w:r>
          </w:p>
        </w:tc>
        <w:tc>
          <w:tcPr>
            <w:tcW w:w="370" w:type="pct"/>
            <w:vMerge w:val="restart"/>
          </w:tcPr>
          <w:p w14:paraId="034DBE5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Н3.1.01</w:t>
            </w:r>
          </w:p>
          <w:p w14:paraId="588B984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7E5E782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093420C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2FDB079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00BF827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3.2.02</w:t>
            </w:r>
          </w:p>
          <w:p w14:paraId="4DFC5802"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64C9239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1367152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74A31C9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308D634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3B26E6D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5E71F76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552E1B7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64DF87C7"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6E68D34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467F3466"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3D2C06C5" w14:textId="77777777" w:rsidTr="00D86131">
        <w:trPr>
          <w:trHeight w:val="20"/>
        </w:trPr>
        <w:tc>
          <w:tcPr>
            <w:tcW w:w="840" w:type="pct"/>
            <w:vMerge w:val="restart"/>
          </w:tcPr>
          <w:p w14:paraId="2E6CEB3F"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4.1 Противопожарная профилактика. Тушение пожара. Пожарная сигнализация</w:t>
            </w:r>
          </w:p>
        </w:tc>
        <w:tc>
          <w:tcPr>
            <w:tcW w:w="1210" w:type="pct"/>
          </w:tcPr>
          <w:p w14:paraId="2389A5FB"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lang w:eastAsia="ru-RU"/>
              </w:rPr>
              <w:t xml:space="preserve">Характеристики горючих веществ. Категории производств по степени </w:t>
            </w:r>
            <w:proofErr w:type="spellStart"/>
            <w:r w:rsidRPr="002E2E3B">
              <w:rPr>
                <w:rFonts w:ascii="Times New Roman" w:eastAsia="Times New Roman" w:hAnsi="Times New Roman" w:cs="Times New Roman"/>
                <w:lang w:eastAsia="ru-RU"/>
              </w:rPr>
              <w:t>пожаро</w:t>
            </w:r>
            <w:proofErr w:type="spellEnd"/>
            <w:r w:rsidRPr="002E2E3B">
              <w:rPr>
                <w:rFonts w:ascii="Times New Roman" w:eastAsia="Times New Roman" w:hAnsi="Times New Roman" w:cs="Times New Roman"/>
                <w:lang w:eastAsia="ru-RU"/>
              </w:rPr>
              <w:t xml:space="preserve">- и взрывоопасности. Классы </w:t>
            </w:r>
            <w:proofErr w:type="spellStart"/>
            <w:r w:rsidRPr="002E2E3B">
              <w:rPr>
                <w:rFonts w:ascii="Times New Roman" w:eastAsia="Times New Roman" w:hAnsi="Times New Roman" w:cs="Times New Roman"/>
                <w:lang w:eastAsia="ru-RU"/>
              </w:rPr>
              <w:t>пожаро</w:t>
            </w:r>
            <w:proofErr w:type="spellEnd"/>
            <w:r w:rsidRPr="002E2E3B">
              <w:rPr>
                <w:rFonts w:ascii="Times New Roman" w:eastAsia="Times New Roman" w:hAnsi="Times New Roman" w:cs="Times New Roman"/>
                <w:lang w:eastAsia="ru-RU"/>
              </w:rPr>
              <w:t>- и взрывоопасных зон. Методы пожарной безопасности при выполнении огневых работ, при хранении и перевозке легковоспламеняющихся жидкостей. Меры по предупреждению пожаров и взрывов. Меры противопожарной защиты</w:t>
            </w:r>
          </w:p>
        </w:tc>
        <w:tc>
          <w:tcPr>
            <w:tcW w:w="915" w:type="pct"/>
            <w:vAlign w:val="center"/>
          </w:tcPr>
          <w:p w14:paraId="72B15CB5"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2</w:t>
            </w:r>
          </w:p>
        </w:tc>
        <w:tc>
          <w:tcPr>
            <w:tcW w:w="1228" w:type="pct"/>
            <w:vMerge/>
          </w:tcPr>
          <w:p w14:paraId="193E7362"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0BDD322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3FDA84F8"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7E2065E7" w14:textId="77777777" w:rsidTr="00D86131">
        <w:trPr>
          <w:trHeight w:val="20"/>
        </w:trPr>
        <w:tc>
          <w:tcPr>
            <w:tcW w:w="840" w:type="pct"/>
            <w:vMerge/>
          </w:tcPr>
          <w:p w14:paraId="5D0C83E3"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442C90E1"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Практическое занятие</w:t>
            </w:r>
          </w:p>
          <w:p w14:paraId="7CBED36A" w14:textId="77777777" w:rsidR="002E2E3B" w:rsidRPr="002E2E3B" w:rsidRDefault="002E2E3B" w:rsidP="002E2E3B">
            <w:pPr>
              <w:spacing w:after="0" w:line="240" w:lineRule="auto"/>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Применение первичных средств пожаротушения</w:t>
            </w:r>
          </w:p>
        </w:tc>
        <w:tc>
          <w:tcPr>
            <w:tcW w:w="915" w:type="pct"/>
            <w:vAlign w:val="center"/>
          </w:tcPr>
          <w:p w14:paraId="3FC174E1"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4</w:t>
            </w:r>
          </w:p>
        </w:tc>
        <w:tc>
          <w:tcPr>
            <w:tcW w:w="1228" w:type="pct"/>
            <w:vMerge/>
          </w:tcPr>
          <w:p w14:paraId="7BADC0D0"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53CAED0A"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2AF46DA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09F92BC9" w14:textId="77777777" w:rsidTr="00D86131">
        <w:trPr>
          <w:trHeight w:val="20"/>
        </w:trPr>
        <w:tc>
          <w:tcPr>
            <w:tcW w:w="840" w:type="pct"/>
            <w:vMerge/>
          </w:tcPr>
          <w:p w14:paraId="3BF249E0"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5908F30F"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Самостоятельная работа</w:t>
            </w:r>
          </w:p>
          <w:p w14:paraId="47617ABD" w14:textId="77777777" w:rsidR="002E2E3B" w:rsidRPr="002E2E3B" w:rsidRDefault="002E2E3B" w:rsidP="002E2E3B">
            <w:pPr>
              <w:spacing w:after="0" w:line="240" w:lineRule="auto"/>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Составление перечней основных законодательных актов и документов по организации пожарной охраны</w:t>
            </w:r>
          </w:p>
        </w:tc>
        <w:tc>
          <w:tcPr>
            <w:tcW w:w="915" w:type="pct"/>
            <w:vAlign w:val="center"/>
          </w:tcPr>
          <w:p w14:paraId="01AE7AE8"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2</w:t>
            </w:r>
          </w:p>
        </w:tc>
        <w:tc>
          <w:tcPr>
            <w:tcW w:w="1228" w:type="pct"/>
            <w:vMerge/>
          </w:tcPr>
          <w:p w14:paraId="1DADCC62"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2F8684A0"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569AC15F"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4C219B2B" w14:textId="77777777" w:rsidTr="00D86131">
        <w:trPr>
          <w:trHeight w:val="20"/>
        </w:trPr>
        <w:tc>
          <w:tcPr>
            <w:tcW w:w="2050" w:type="pct"/>
            <w:gridSpan w:val="2"/>
          </w:tcPr>
          <w:p w14:paraId="3711826E"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Раздел 5. Обеспечение комфортных условий для трудовой деятельности</w:t>
            </w:r>
          </w:p>
        </w:tc>
        <w:tc>
          <w:tcPr>
            <w:tcW w:w="915" w:type="pct"/>
            <w:vAlign w:val="center"/>
          </w:tcPr>
          <w:p w14:paraId="35C58995"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4</w:t>
            </w:r>
          </w:p>
        </w:tc>
        <w:tc>
          <w:tcPr>
            <w:tcW w:w="1228" w:type="pct"/>
            <w:vMerge w:val="restart"/>
          </w:tcPr>
          <w:p w14:paraId="763BE7E0"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ОК1-7</w:t>
            </w:r>
          </w:p>
          <w:p w14:paraId="733B78E7"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ПК1.1-1.2</w:t>
            </w:r>
          </w:p>
          <w:p w14:paraId="4B9A31ED"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ПК2.1-2.3</w:t>
            </w:r>
          </w:p>
          <w:p w14:paraId="757A1C3F" w14:textId="77777777" w:rsidR="002E2E3B" w:rsidRPr="002E2E3B" w:rsidRDefault="002E2E3B" w:rsidP="002E2E3B">
            <w:pPr>
              <w:spacing w:after="0" w:line="276" w:lineRule="auto"/>
              <w:jc w:val="center"/>
              <w:rPr>
                <w:rFonts w:ascii="Times New Roman" w:eastAsia="Times New Roman" w:hAnsi="Times New Roman" w:cs="Times New Roman"/>
                <w:b/>
                <w:i/>
                <w:lang w:eastAsia="ru-RU"/>
              </w:rPr>
            </w:pPr>
            <w:r w:rsidRPr="002E2E3B">
              <w:rPr>
                <w:rFonts w:ascii="Times New Roman" w:eastAsia="Times New Roman" w:hAnsi="Times New Roman" w:cs="Times New Roman"/>
                <w:b/>
                <w:i/>
                <w:lang w:eastAsia="ru-RU"/>
              </w:rPr>
              <w:t>ПК3.1-3.3</w:t>
            </w:r>
          </w:p>
        </w:tc>
        <w:tc>
          <w:tcPr>
            <w:tcW w:w="437" w:type="pct"/>
            <w:vMerge w:val="restart"/>
          </w:tcPr>
          <w:p w14:paraId="689AA43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1</w:t>
            </w:r>
          </w:p>
          <w:p w14:paraId="0F9A60E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3</w:t>
            </w:r>
          </w:p>
          <w:p w14:paraId="3083EA4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ОК4</w:t>
            </w:r>
          </w:p>
          <w:p w14:paraId="4FBFDC1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5</w:t>
            </w:r>
          </w:p>
          <w:p w14:paraId="0E6B5BF0"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ПК 3.1</w:t>
            </w:r>
          </w:p>
          <w:p w14:paraId="47B2CA26"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lastRenderedPageBreak/>
              <w:t>ПК3.2</w:t>
            </w:r>
          </w:p>
        </w:tc>
        <w:tc>
          <w:tcPr>
            <w:tcW w:w="370" w:type="pct"/>
            <w:vMerge w:val="restart"/>
          </w:tcPr>
          <w:p w14:paraId="3101E3F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lastRenderedPageBreak/>
              <w:t>Н3.1.01</w:t>
            </w:r>
          </w:p>
          <w:p w14:paraId="3093D54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 xml:space="preserve">У 3.1.01 </w:t>
            </w:r>
          </w:p>
          <w:p w14:paraId="326A9888"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3.1.04</w:t>
            </w:r>
          </w:p>
          <w:p w14:paraId="3E6A5DAB"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Н 3.2.01</w:t>
            </w:r>
          </w:p>
          <w:p w14:paraId="11982ECF"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У3.2.01</w:t>
            </w:r>
          </w:p>
          <w:p w14:paraId="16486BD5"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lastRenderedPageBreak/>
              <w:t>З 3.2.02</w:t>
            </w:r>
          </w:p>
          <w:p w14:paraId="735D796E"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Уо.01.01</w:t>
            </w:r>
          </w:p>
          <w:p w14:paraId="640873DC"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Зо.01.01</w:t>
            </w:r>
          </w:p>
          <w:p w14:paraId="3351A55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03.01</w:t>
            </w:r>
          </w:p>
          <w:p w14:paraId="5E412CC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p w14:paraId="055FF29D"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p w14:paraId="4CEB3179"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04.01</w:t>
            </w:r>
          </w:p>
          <w:p w14:paraId="75D5D0E3"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04.01</w:t>
            </w:r>
          </w:p>
          <w:p w14:paraId="26BB7DD1"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05.01</w:t>
            </w:r>
          </w:p>
          <w:p w14:paraId="01D67D64"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05.01</w:t>
            </w:r>
          </w:p>
          <w:p w14:paraId="1C951D3A" w14:textId="77777777" w:rsidR="002E2E3B" w:rsidRPr="002E2E3B" w:rsidRDefault="002E2E3B" w:rsidP="002E2E3B">
            <w:pPr>
              <w:spacing w:after="0" w:line="276" w:lineRule="auto"/>
              <w:rPr>
                <w:rFonts w:ascii="Times New Roman" w:eastAsia="Times New Roman" w:hAnsi="Times New Roman" w:cs="Times New Roman"/>
                <w:sz w:val="24"/>
                <w:szCs w:val="24"/>
                <w:lang w:eastAsia="ru-RU"/>
              </w:rPr>
            </w:pPr>
          </w:p>
          <w:p w14:paraId="1F8F00E2" w14:textId="77777777" w:rsidR="002E2E3B" w:rsidRPr="002E2E3B" w:rsidRDefault="002E2E3B" w:rsidP="002E2E3B">
            <w:pPr>
              <w:spacing w:after="0" w:line="276" w:lineRule="auto"/>
              <w:rPr>
                <w:rFonts w:ascii="Times New Roman" w:eastAsia="Times New Roman" w:hAnsi="Times New Roman" w:cs="Times New Roman"/>
                <w:b/>
                <w:i/>
                <w:lang w:eastAsia="ru-RU"/>
              </w:rPr>
            </w:pPr>
          </w:p>
        </w:tc>
      </w:tr>
      <w:tr w:rsidR="002E2E3B" w:rsidRPr="002E2E3B" w14:paraId="7A7A0071" w14:textId="77777777" w:rsidTr="00D86131">
        <w:trPr>
          <w:trHeight w:val="20"/>
        </w:trPr>
        <w:tc>
          <w:tcPr>
            <w:tcW w:w="840" w:type="pct"/>
            <w:vMerge w:val="restart"/>
          </w:tcPr>
          <w:p w14:paraId="404A9BE2"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Тема 5.1 Микроклимат помещений</w:t>
            </w:r>
          </w:p>
        </w:tc>
        <w:tc>
          <w:tcPr>
            <w:tcW w:w="1210" w:type="pct"/>
          </w:tcPr>
          <w:p w14:paraId="094B1016" w14:textId="77777777" w:rsidR="002E2E3B" w:rsidRPr="002E2E3B" w:rsidRDefault="002E2E3B" w:rsidP="002E2E3B">
            <w:pPr>
              <w:spacing w:after="0" w:line="240" w:lineRule="auto"/>
              <w:jc w:val="both"/>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lang w:eastAsia="ru-RU"/>
              </w:rPr>
              <w:t xml:space="preserve">Влияние климата на здоровье человека. Гигиеническое нормирование параметров микроклимата. Санитарные требования по устройству и </w:t>
            </w:r>
            <w:r w:rsidRPr="002E2E3B">
              <w:rPr>
                <w:rFonts w:ascii="Times New Roman" w:eastAsia="Times New Roman" w:hAnsi="Times New Roman" w:cs="Times New Roman"/>
                <w:lang w:eastAsia="ru-RU"/>
              </w:rPr>
              <w:lastRenderedPageBreak/>
              <w:t xml:space="preserve">содержанию территории предприятий, производственных и вспомогательных помещений. Производственная санитария и </w:t>
            </w:r>
            <w:proofErr w:type="spellStart"/>
            <w:r w:rsidRPr="002E2E3B">
              <w:rPr>
                <w:rFonts w:ascii="Times New Roman" w:eastAsia="Times New Roman" w:hAnsi="Times New Roman" w:cs="Times New Roman"/>
                <w:lang w:eastAsia="ru-RU"/>
              </w:rPr>
              <w:t>санитарнобытовое</w:t>
            </w:r>
            <w:proofErr w:type="spellEnd"/>
            <w:r w:rsidRPr="002E2E3B">
              <w:rPr>
                <w:rFonts w:ascii="Times New Roman" w:eastAsia="Times New Roman" w:hAnsi="Times New Roman" w:cs="Times New Roman"/>
                <w:lang w:eastAsia="ru-RU"/>
              </w:rPr>
              <w:t xml:space="preserve"> обслуживание работающих.</w:t>
            </w:r>
          </w:p>
        </w:tc>
        <w:tc>
          <w:tcPr>
            <w:tcW w:w="915" w:type="pct"/>
            <w:vAlign w:val="center"/>
          </w:tcPr>
          <w:p w14:paraId="1FB4CD72"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lastRenderedPageBreak/>
              <w:t>2</w:t>
            </w:r>
          </w:p>
        </w:tc>
        <w:tc>
          <w:tcPr>
            <w:tcW w:w="1228" w:type="pct"/>
            <w:vMerge/>
          </w:tcPr>
          <w:p w14:paraId="763A63C1"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3911DF0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7DA6939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3D572B88" w14:textId="77777777" w:rsidTr="00D86131">
        <w:trPr>
          <w:trHeight w:val="20"/>
        </w:trPr>
        <w:tc>
          <w:tcPr>
            <w:tcW w:w="840" w:type="pct"/>
            <w:vMerge/>
          </w:tcPr>
          <w:p w14:paraId="356FEC8F"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1210" w:type="pct"/>
          </w:tcPr>
          <w:p w14:paraId="21D2E705" w14:textId="77777777" w:rsidR="002E2E3B" w:rsidRPr="002E2E3B" w:rsidRDefault="002E2E3B" w:rsidP="002E2E3B">
            <w:pPr>
              <w:spacing w:after="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Самостоятельная работа</w:t>
            </w:r>
          </w:p>
          <w:p w14:paraId="32F55FB8" w14:textId="77777777" w:rsidR="002E2E3B" w:rsidRPr="002E2E3B" w:rsidRDefault="002E2E3B" w:rsidP="002E2E3B">
            <w:pPr>
              <w:spacing w:after="0" w:line="240" w:lineRule="auto"/>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Подготовка сообщения по теме</w:t>
            </w:r>
          </w:p>
        </w:tc>
        <w:tc>
          <w:tcPr>
            <w:tcW w:w="915" w:type="pct"/>
            <w:vAlign w:val="center"/>
          </w:tcPr>
          <w:p w14:paraId="0A65D277" w14:textId="77777777" w:rsidR="002E2E3B" w:rsidRPr="002E2E3B" w:rsidRDefault="002E2E3B" w:rsidP="002E2E3B">
            <w:pPr>
              <w:spacing w:after="200" w:line="276" w:lineRule="auto"/>
              <w:jc w:val="center"/>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2</w:t>
            </w:r>
          </w:p>
        </w:tc>
        <w:tc>
          <w:tcPr>
            <w:tcW w:w="1228" w:type="pct"/>
            <w:vMerge/>
          </w:tcPr>
          <w:p w14:paraId="7F47D0AE"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437" w:type="pct"/>
            <w:vMerge/>
          </w:tcPr>
          <w:p w14:paraId="011D9EEC"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c>
          <w:tcPr>
            <w:tcW w:w="370" w:type="pct"/>
            <w:vMerge/>
          </w:tcPr>
          <w:p w14:paraId="68667303" w14:textId="77777777" w:rsidR="002E2E3B" w:rsidRPr="002E2E3B" w:rsidRDefault="002E2E3B" w:rsidP="002E2E3B">
            <w:pPr>
              <w:spacing w:after="200" w:line="276" w:lineRule="auto"/>
              <w:rPr>
                <w:rFonts w:ascii="Times New Roman" w:eastAsia="Times New Roman" w:hAnsi="Times New Roman" w:cs="Times New Roman"/>
                <w:b/>
                <w:bCs/>
                <w:lang w:eastAsia="ru-RU"/>
              </w:rPr>
            </w:pPr>
          </w:p>
        </w:tc>
      </w:tr>
      <w:tr w:rsidR="002E2E3B" w:rsidRPr="002E2E3B" w14:paraId="23D1C7D4" w14:textId="77777777" w:rsidTr="00D86131">
        <w:trPr>
          <w:trHeight w:val="20"/>
        </w:trPr>
        <w:tc>
          <w:tcPr>
            <w:tcW w:w="2050" w:type="pct"/>
            <w:gridSpan w:val="2"/>
          </w:tcPr>
          <w:p w14:paraId="542DE5DC" w14:textId="77777777" w:rsidR="002E2E3B" w:rsidRPr="002E2E3B" w:rsidRDefault="002E2E3B" w:rsidP="002E2E3B">
            <w:pPr>
              <w:suppressAutoHyphens/>
              <w:spacing w:after="200" w:line="276" w:lineRule="auto"/>
              <w:rPr>
                <w:rFonts w:ascii="Times New Roman" w:eastAsia="Times New Roman" w:hAnsi="Times New Roman" w:cs="Times New Roman"/>
                <w:b/>
                <w:lang w:eastAsia="ru-RU"/>
              </w:rPr>
            </w:pPr>
            <w:r w:rsidRPr="002E2E3B">
              <w:rPr>
                <w:rFonts w:ascii="Times New Roman" w:eastAsia="Times New Roman" w:hAnsi="Times New Roman" w:cs="Times New Roman"/>
                <w:b/>
                <w:lang w:eastAsia="ru-RU"/>
              </w:rPr>
              <w:t>Дифференцированный зачет</w:t>
            </w:r>
          </w:p>
        </w:tc>
        <w:tc>
          <w:tcPr>
            <w:tcW w:w="915" w:type="pct"/>
            <w:vAlign w:val="center"/>
          </w:tcPr>
          <w:p w14:paraId="7FD80082" w14:textId="77777777" w:rsidR="002E2E3B" w:rsidRPr="002E2E3B" w:rsidRDefault="002E2E3B" w:rsidP="002E2E3B">
            <w:pPr>
              <w:spacing w:after="200" w:line="276" w:lineRule="auto"/>
              <w:jc w:val="center"/>
              <w:rPr>
                <w:rFonts w:ascii="Times New Roman" w:eastAsia="Times New Roman" w:hAnsi="Times New Roman" w:cs="Times New Roman"/>
                <w:b/>
                <w:i/>
                <w:lang w:eastAsia="ru-RU"/>
              </w:rPr>
            </w:pPr>
          </w:p>
        </w:tc>
        <w:tc>
          <w:tcPr>
            <w:tcW w:w="1228" w:type="pct"/>
          </w:tcPr>
          <w:p w14:paraId="1C988865" w14:textId="77777777" w:rsidR="002E2E3B" w:rsidRPr="002E2E3B" w:rsidRDefault="002E2E3B" w:rsidP="002E2E3B">
            <w:pPr>
              <w:spacing w:after="200" w:line="276" w:lineRule="auto"/>
              <w:rPr>
                <w:rFonts w:ascii="Times New Roman" w:eastAsia="Times New Roman" w:hAnsi="Times New Roman" w:cs="Times New Roman"/>
                <w:b/>
                <w:i/>
                <w:lang w:eastAsia="ru-RU"/>
              </w:rPr>
            </w:pPr>
          </w:p>
        </w:tc>
        <w:tc>
          <w:tcPr>
            <w:tcW w:w="437" w:type="pct"/>
          </w:tcPr>
          <w:p w14:paraId="22B54643" w14:textId="77777777" w:rsidR="002E2E3B" w:rsidRPr="002E2E3B" w:rsidRDefault="002E2E3B" w:rsidP="002E2E3B">
            <w:pPr>
              <w:spacing w:after="200" w:line="276" w:lineRule="auto"/>
              <w:rPr>
                <w:rFonts w:ascii="Times New Roman" w:eastAsia="Times New Roman" w:hAnsi="Times New Roman" w:cs="Times New Roman"/>
                <w:b/>
                <w:i/>
                <w:lang w:eastAsia="ru-RU"/>
              </w:rPr>
            </w:pPr>
          </w:p>
        </w:tc>
        <w:tc>
          <w:tcPr>
            <w:tcW w:w="370" w:type="pct"/>
          </w:tcPr>
          <w:p w14:paraId="1F553B54" w14:textId="77777777" w:rsidR="002E2E3B" w:rsidRPr="002E2E3B" w:rsidRDefault="002E2E3B" w:rsidP="002E2E3B">
            <w:pPr>
              <w:spacing w:after="200" w:line="276" w:lineRule="auto"/>
              <w:rPr>
                <w:rFonts w:ascii="Times New Roman" w:eastAsia="Times New Roman" w:hAnsi="Times New Roman" w:cs="Times New Roman"/>
                <w:b/>
                <w:i/>
                <w:lang w:eastAsia="ru-RU"/>
              </w:rPr>
            </w:pPr>
          </w:p>
        </w:tc>
      </w:tr>
      <w:tr w:rsidR="002E2E3B" w:rsidRPr="002E2E3B" w14:paraId="479F17A2" w14:textId="77777777" w:rsidTr="00D86131">
        <w:trPr>
          <w:trHeight w:val="20"/>
        </w:trPr>
        <w:tc>
          <w:tcPr>
            <w:tcW w:w="2050" w:type="pct"/>
            <w:gridSpan w:val="2"/>
          </w:tcPr>
          <w:p w14:paraId="41EBE057" w14:textId="77777777" w:rsidR="002E2E3B" w:rsidRPr="002E2E3B" w:rsidRDefault="002E2E3B" w:rsidP="002E2E3B">
            <w:pPr>
              <w:spacing w:after="200" w:line="276" w:lineRule="auto"/>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t>Всего:</w:t>
            </w:r>
          </w:p>
        </w:tc>
        <w:tc>
          <w:tcPr>
            <w:tcW w:w="915" w:type="pct"/>
            <w:vAlign w:val="center"/>
          </w:tcPr>
          <w:p w14:paraId="110A38A8" w14:textId="77777777" w:rsidR="002E2E3B" w:rsidRPr="002E2E3B" w:rsidRDefault="002E2E3B" w:rsidP="002E2E3B">
            <w:pPr>
              <w:spacing w:after="200" w:line="276" w:lineRule="auto"/>
              <w:jc w:val="center"/>
              <w:rPr>
                <w:rFonts w:ascii="Times New Roman" w:eastAsia="Times New Roman" w:hAnsi="Times New Roman" w:cs="Times New Roman"/>
                <w:b/>
                <w:bCs/>
                <w:i/>
                <w:lang w:eastAsia="ru-RU"/>
              </w:rPr>
            </w:pPr>
            <w:r w:rsidRPr="002E2E3B">
              <w:rPr>
                <w:rFonts w:ascii="Times New Roman" w:eastAsia="Times New Roman" w:hAnsi="Times New Roman" w:cs="Times New Roman"/>
                <w:b/>
                <w:bCs/>
                <w:i/>
                <w:lang w:eastAsia="ru-RU"/>
              </w:rPr>
              <w:t>60</w:t>
            </w:r>
          </w:p>
        </w:tc>
        <w:tc>
          <w:tcPr>
            <w:tcW w:w="1228" w:type="pct"/>
          </w:tcPr>
          <w:p w14:paraId="502C50B5" w14:textId="77777777" w:rsidR="002E2E3B" w:rsidRPr="002E2E3B" w:rsidRDefault="002E2E3B" w:rsidP="002E2E3B">
            <w:pPr>
              <w:spacing w:after="200" w:line="276" w:lineRule="auto"/>
              <w:rPr>
                <w:rFonts w:ascii="Times New Roman" w:eastAsia="Times New Roman" w:hAnsi="Times New Roman" w:cs="Times New Roman"/>
                <w:b/>
                <w:bCs/>
                <w:i/>
                <w:lang w:eastAsia="ru-RU"/>
              </w:rPr>
            </w:pPr>
          </w:p>
        </w:tc>
        <w:tc>
          <w:tcPr>
            <w:tcW w:w="437" w:type="pct"/>
          </w:tcPr>
          <w:p w14:paraId="4F211B20" w14:textId="77777777" w:rsidR="002E2E3B" w:rsidRPr="002E2E3B" w:rsidRDefault="002E2E3B" w:rsidP="002E2E3B">
            <w:pPr>
              <w:spacing w:after="200" w:line="276" w:lineRule="auto"/>
              <w:rPr>
                <w:rFonts w:ascii="Times New Roman" w:eastAsia="Times New Roman" w:hAnsi="Times New Roman" w:cs="Times New Roman"/>
                <w:b/>
                <w:bCs/>
                <w:i/>
                <w:lang w:eastAsia="ru-RU"/>
              </w:rPr>
            </w:pPr>
          </w:p>
        </w:tc>
        <w:tc>
          <w:tcPr>
            <w:tcW w:w="370" w:type="pct"/>
          </w:tcPr>
          <w:p w14:paraId="441A7FA1" w14:textId="77777777" w:rsidR="002E2E3B" w:rsidRPr="002E2E3B" w:rsidRDefault="002E2E3B" w:rsidP="002E2E3B">
            <w:pPr>
              <w:spacing w:after="200" w:line="276" w:lineRule="auto"/>
              <w:rPr>
                <w:rFonts w:ascii="Times New Roman" w:eastAsia="Times New Roman" w:hAnsi="Times New Roman" w:cs="Times New Roman"/>
                <w:b/>
                <w:bCs/>
                <w:i/>
                <w:lang w:eastAsia="ru-RU"/>
              </w:rPr>
            </w:pPr>
          </w:p>
        </w:tc>
      </w:tr>
    </w:tbl>
    <w:p w14:paraId="3D5A7B04" w14:textId="77777777" w:rsidR="002E2E3B" w:rsidRPr="002E2E3B" w:rsidRDefault="002E2E3B" w:rsidP="002E2E3B">
      <w:pPr>
        <w:spacing w:after="200" w:line="276" w:lineRule="auto"/>
        <w:ind w:firstLine="709"/>
        <w:rPr>
          <w:rFonts w:ascii="Times New Roman" w:eastAsia="Times New Roman" w:hAnsi="Times New Roman" w:cs="Times New Roman"/>
          <w:i/>
          <w:lang w:eastAsia="ru-RU"/>
        </w:rPr>
        <w:sectPr w:rsidR="002E2E3B" w:rsidRPr="002E2E3B" w:rsidSect="00D86131">
          <w:pgSz w:w="16840" w:h="11907" w:orient="landscape"/>
          <w:pgMar w:top="709" w:right="1134" w:bottom="709" w:left="992" w:header="709" w:footer="709" w:gutter="0"/>
          <w:cols w:space="720"/>
        </w:sectPr>
      </w:pPr>
    </w:p>
    <w:p w14:paraId="532E2823" w14:textId="77777777" w:rsidR="002E2E3B" w:rsidRPr="002E2E3B" w:rsidRDefault="002E2E3B" w:rsidP="002E2E3B">
      <w:pPr>
        <w:spacing w:after="200" w:line="276" w:lineRule="auto"/>
        <w:ind w:left="1353"/>
        <w:rPr>
          <w:rFonts w:ascii="Times New Roman" w:eastAsia="Times New Roman" w:hAnsi="Times New Roman" w:cs="Times New Roman"/>
          <w:b/>
          <w:bCs/>
          <w:lang w:eastAsia="ru-RU"/>
        </w:rPr>
      </w:pPr>
      <w:r w:rsidRPr="002E2E3B">
        <w:rPr>
          <w:rFonts w:ascii="Times New Roman" w:eastAsia="Times New Roman" w:hAnsi="Times New Roman" w:cs="Times New Roman"/>
          <w:b/>
          <w:bCs/>
          <w:lang w:eastAsia="ru-RU"/>
        </w:rPr>
        <w:lastRenderedPageBreak/>
        <w:t>3. УСЛОВИЯ РЕАЛИЗАЦИИ УЧЕБНОЙ ДИСЦИПЛИНЫ</w:t>
      </w:r>
    </w:p>
    <w:p w14:paraId="2CC69ED5" w14:textId="77777777" w:rsidR="002E2E3B" w:rsidRPr="002E2E3B" w:rsidRDefault="002E2E3B" w:rsidP="002E2E3B">
      <w:pPr>
        <w:suppressAutoHyphens/>
        <w:spacing w:after="0" w:line="276" w:lineRule="auto"/>
        <w:ind w:firstLine="709"/>
        <w:jc w:val="both"/>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5AC81C3B" w14:textId="77777777" w:rsidR="002E2E3B" w:rsidRPr="002E2E3B" w:rsidRDefault="002E2E3B" w:rsidP="00D83FA7">
      <w:pPr>
        <w:suppressAutoHyphens/>
        <w:autoSpaceDE w:val="0"/>
        <w:autoSpaceDN w:val="0"/>
        <w:adjustRightInd w:val="0"/>
        <w:spacing w:after="0" w:line="276" w:lineRule="auto"/>
        <w:ind w:firstLine="709"/>
        <w:jc w:val="both"/>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 xml:space="preserve">Кабинет </w:t>
      </w:r>
      <w:r w:rsidRPr="00D83FA7">
        <w:rPr>
          <w:rFonts w:ascii="Times New Roman" w:eastAsia="Times New Roman" w:hAnsi="Times New Roman" w:cs="Times New Roman"/>
          <w:bCs/>
          <w:sz w:val="24"/>
          <w:szCs w:val="24"/>
          <w:lang w:eastAsia="ru-RU"/>
        </w:rPr>
        <w:t>«Охрана труда»</w:t>
      </w:r>
      <w:r w:rsidRPr="00D83FA7">
        <w:rPr>
          <w:rFonts w:ascii="Times New Roman" w:eastAsia="Times New Roman" w:hAnsi="Times New Roman" w:cs="Times New Roman"/>
          <w:sz w:val="24"/>
          <w:szCs w:val="24"/>
        </w:rPr>
        <w:t>,</w:t>
      </w:r>
      <w:r w:rsidRPr="002E2E3B">
        <w:rPr>
          <w:rFonts w:ascii="Times New Roman" w:eastAsia="Times New Roman" w:hAnsi="Times New Roman" w:cs="Times New Roman"/>
          <w:sz w:val="24"/>
          <w:szCs w:val="24"/>
        </w:rPr>
        <w:t xml:space="preserve"> </w:t>
      </w:r>
      <w:r w:rsidRPr="002E2E3B">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13.01.10 Электромонтер по ремонту и обслуживанию эле</w:t>
      </w:r>
      <w:r w:rsidR="00D83FA7">
        <w:rPr>
          <w:rFonts w:ascii="Times New Roman" w:eastAsia="Times New Roman" w:hAnsi="Times New Roman" w:cs="Times New Roman"/>
          <w:bCs/>
          <w:sz w:val="24"/>
          <w:szCs w:val="24"/>
          <w:lang w:eastAsia="ru-RU"/>
        </w:rPr>
        <w:t>ктрооборудования (по отраслям).</w:t>
      </w:r>
    </w:p>
    <w:p w14:paraId="49EFEEE1" w14:textId="77777777" w:rsidR="002E2E3B" w:rsidRPr="002E2E3B" w:rsidRDefault="002E2E3B" w:rsidP="002E2E3B">
      <w:pPr>
        <w:suppressAutoHyphens/>
        <w:spacing w:after="0" w:line="276" w:lineRule="auto"/>
        <w:ind w:firstLine="709"/>
        <w:jc w:val="both"/>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3.2. Информационное обеспечение реализации программы</w:t>
      </w:r>
    </w:p>
    <w:p w14:paraId="14AC19B7" w14:textId="77777777" w:rsidR="002E2E3B" w:rsidRPr="002E2E3B" w:rsidRDefault="002E2E3B" w:rsidP="002E2E3B">
      <w:pPr>
        <w:suppressAutoHyphens/>
        <w:spacing w:after="0" w:line="276" w:lineRule="auto"/>
        <w:ind w:firstLine="709"/>
        <w:jc w:val="both"/>
        <w:rPr>
          <w:rFonts w:ascii="Times New Roman" w:eastAsia="Times New Roman" w:hAnsi="Times New Roman" w:cs="Times New Roman"/>
          <w:bCs/>
          <w:sz w:val="24"/>
          <w:szCs w:val="24"/>
          <w:lang w:eastAsia="ru-RU"/>
        </w:rPr>
      </w:pPr>
      <w:r w:rsidRPr="002E2E3B">
        <w:rPr>
          <w:rFonts w:ascii="Times New Roman" w:eastAsia="Times New Roman" w:hAnsi="Times New Roman" w:cs="Times New Roman"/>
          <w:bCs/>
          <w:sz w:val="24"/>
          <w:szCs w:val="24"/>
          <w:lang w:eastAsia="ru-RU"/>
        </w:rPr>
        <w:t>Перечень рекомендуемых учебных изданий, Интернет-ресурсов, дополнительной литературы</w:t>
      </w:r>
    </w:p>
    <w:p w14:paraId="29632B24" w14:textId="77777777" w:rsidR="002E2E3B" w:rsidRPr="002E2E3B" w:rsidRDefault="002E2E3B" w:rsidP="002E2E3B">
      <w:pPr>
        <w:suppressAutoHyphens/>
        <w:spacing w:after="0" w:line="276" w:lineRule="auto"/>
        <w:ind w:firstLine="709"/>
        <w:jc w:val="both"/>
        <w:rPr>
          <w:rFonts w:ascii="Times New Roman" w:eastAsia="Times New Roman" w:hAnsi="Times New Roman" w:cs="Times New Roman"/>
          <w:bCs/>
          <w:sz w:val="24"/>
          <w:szCs w:val="24"/>
          <w:lang w:eastAsia="ru-RU"/>
        </w:rPr>
      </w:pPr>
    </w:p>
    <w:p w14:paraId="5C7ADD9E" w14:textId="77777777" w:rsidR="002E2E3B" w:rsidRPr="002E2E3B" w:rsidRDefault="002E2E3B" w:rsidP="002E2E3B">
      <w:pPr>
        <w:suppressAutoHyphens/>
        <w:spacing w:after="0" w:line="276" w:lineRule="auto"/>
        <w:ind w:firstLine="709"/>
        <w:jc w:val="both"/>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bCs/>
          <w:sz w:val="24"/>
          <w:szCs w:val="24"/>
          <w:lang w:eastAsia="ru-RU"/>
        </w:rPr>
        <w:t>3</w:t>
      </w:r>
      <w:r w:rsidRPr="002E2E3B">
        <w:rPr>
          <w:rFonts w:ascii="Times New Roman" w:eastAsia="Times New Roman" w:hAnsi="Times New Roman" w:cs="Times New Roman"/>
          <w:b/>
          <w:sz w:val="24"/>
          <w:szCs w:val="24"/>
          <w:lang w:eastAsia="ru-RU"/>
        </w:rPr>
        <w:t>.2.1. Основные печатные издания</w:t>
      </w:r>
    </w:p>
    <w:p w14:paraId="7094D28F" w14:textId="77777777" w:rsidR="002E2E3B" w:rsidRPr="002E2E3B" w:rsidRDefault="002E2E3B" w:rsidP="002E2E3B">
      <w:pPr>
        <w:suppressAutoHyphens/>
        <w:spacing w:after="0" w:line="276" w:lineRule="auto"/>
        <w:ind w:firstLine="709"/>
        <w:jc w:val="both"/>
        <w:rPr>
          <w:rFonts w:ascii="Times New Roman" w:eastAsia="Times New Roman" w:hAnsi="Times New Roman" w:cs="Times New Roman"/>
          <w:b/>
          <w:sz w:val="24"/>
          <w:szCs w:val="24"/>
          <w:lang w:eastAsia="ru-RU"/>
        </w:rPr>
      </w:pPr>
    </w:p>
    <w:p w14:paraId="185EA1D3" w14:textId="77777777" w:rsidR="002E2E3B" w:rsidRPr="00D83FA7" w:rsidRDefault="002E2E3B" w:rsidP="005F5E0C">
      <w:pPr>
        <w:numPr>
          <w:ilvl w:val="0"/>
          <w:numId w:val="4"/>
        </w:numPr>
        <w:spacing w:after="0" w:line="276" w:lineRule="auto"/>
        <w:ind w:left="0" w:firstLine="709"/>
        <w:contextualSpacing/>
        <w:jc w:val="both"/>
        <w:rPr>
          <w:rFonts w:ascii="Times New Roman" w:eastAsia="Times New Roman" w:hAnsi="Times New Roman" w:cs="Times New Roman"/>
          <w:sz w:val="24"/>
          <w:lang w:eastAsia="ru-RU"/>
        </w:rPr>
      </w:pPr>
      <w:proofErr w:type="spellStart"/>
      <w:r w:rsidRPr="00D83FA7">
        <w:rPr>
          <w:rFonts w:ascii="Times New Roman" w:eastAsia="Times New Roman" w:hAnsi="Times New Roman" w:cs="Times New Roman"/>
          <w:sz w:val="24"/>
          <w:lang w:eastAsia="ru-RU"/>
        </w:rPr>
        <w:t>Девисилов</w:t>
      </w:r>
      <w:proofErr w:type="spellEnd"/>
      <w:r w:rsidRPr="00D83FA7">
        <w:rPr>
          <w:rFonts w:ascii="Times New Roman" w:eastAsia="Times New Roman" w:hAnsi="Times New Roman" w:cs="Times New Roman"/>
          <w:sz w:val="24"/>
          <w:lang w:eastAsia="ru-RU"/>
        </w:rPr>
        <w:t xml:space="preserve">, В.А. Охрана труда: Учебник / В.А. </w:t>
      </w:r>
      <w:proofErr w:type="spellStart"/>
      <w:r w:rsidRPr="00D83FA7">
        <w:rPr>
          <w:rFonts w:ascii="Times New Roman" w:eastAsia="Times New Roman" w:hAnsi="Times New Roman" w:cs="Times New Roman"/>
          <w:sz w:val="24"/>
          <w:lang w:eastAsia="ru-RU"/>
        </w:rPr>
        <w:t>Девисилов</w:t>
      </w:r>
      <w:proofErr w:type="spellEnd"/>
      <w:r w:rsidRPr="00D83FA7">
        <w:rPr>
          <w:rFonts w:ascii="Times New Roman" w:eastAsia="Times New Roman" w:hAnsi="Times New Roman" w:cs="Times New Roman"/>
          <w:sz w:val="24"/>
          <w:lang w:eastAsia="ru-RU"/>
        </w:rPr>
        <w:t xml:space="preserve">. – М.: Форум, 2015. </w:t>
      </w:r>
    </w:p>
    <w:p w14:paraId="0172E875" w14:textId="77777777" w:rsidR="002E2E3B" w:rsidRPr="00D83FA7" w:rsidRDefault="002E2E3B" w:rsidP="005F5E0C">
      <w:pPr>
        <w:numPr>
          <w:ilvl w:val="0"/>
          <w:numId w:val="4"/>
        </w:numPr>
        <w:spacing w:after="0" w:line="276" w:lineRule="auto"/>
        <w:ind w:left="0" w:firstLine="709"/>
        <w:contextualSpacing/>
        <w:jc w:val="both"/>
        <w:rPr>
          <w:rFonts w:ascii="Times New Roman" w:eastAsia="Times New Roman" w:hAnsi="Times New Roman" w:cs="Times New Roman"/>
          <w:sz w:val="24"/>
          <w:lang w:eastAsia="ru-RU"/>
        </w:rPr>
      </w:pPr>
      <w:r w:rsidRPr="00D83FA7">
        <w:rPr>
          <w:rFonts w:ascii="Times New Roman" w:eastAsia="Times New Roman" w:hAnsi="Times New Roman" w:cs="Times New Roman"/>
          <w:sz w:val="24"/>
          <w:lang w:eastAsia="ru-RU"/>
        </w:rPr>
        <w:t xml:space="preserve">Ефремова, О.С. Аттестация рабочих мест по условиям труда в организациях: Рекомендации и нормативные документы / </w:t>
      </w:r>
      <w:proofErr w:type="gramStart"/>
      <w:r w:rsidRPr="00D83FA7">
        <w:rPr>
          <w:rFonts w:ascii="Times New Roman" w:eastAsia="Times New Roman" w:hAnsi="Times New Roman" w:cs="Times New Roman"/>
          <w:sz w:val="24"/>
          <w:lang w:eastAsia="ru-RU"/>
        </w:rPr>
        <w:t>О.С.</w:t>
      </w:r>
      <w:proofErr w:type="gramEnd"/>
      <w:r w:rsidRPr="00D83FA7">
        <w:rPr>
          <w:rFonts w:ascii="Times New Roman" w:eastAsia="Times New Roman" w:hAnsi="Times New Roman" w:cs="Times New Roman"/>
          <w:sz w:val="24"/>
          <w:lang w:eastAsia="ru-RU"/>
        </w:rPr>
        <w:t xml:space="preserve"> Ефремова. – 2-е издание. Переработанное и дополненное – М.: Альфа-Пресс, 2015. </w:t>
      </w:r>
    </w:p>
    <w:p w14:paraId="304C8AF3" w14:textId="77777777" w:rsidR="002E2E3B" w:rsidRPr="00D83FA7" w:rsidRDefault="002E2E3B" w:rsidP="005F5E0C">
      <w:pPr>
        <w:numPr>
          <w:ilvl w:val="0"/>
          <w:numId w:val="4"/>
        </w:numPr>
        <w:spacing w:after="0" w:line="276" w:lineRule="auto"/>
        <w:ind w:left="0" w:firstLine="709"/>
        <w:contextualSpacing/>
        <w:jc w:val="both"/>
        <w:rPr>
          <w:rFonts w:ascii="Times New Roman" w:eastAsia="Times New Roman" w:hAnsi="Times New Roman" w:cs="Times New Roman"/>
          <w:sz w:val="24"/>
          <w:lang w:eastAsia="ru-RU"/>
        </w:rPr>
      </w:pPr>
      <w:proofErr w:type="spellStart"/>
      <w:r w:rsidRPr="00D83FA7">
        <w:rPr>
          <w:rFonts w:ascii="Times New Roman" w:eastAsia="Times New Roman" w:hAnsi="Times New Roman" w:cs="Times New Roman"/>
          <w:sz w:val="24"/>
          <w:lang w:eastAsia="ru-RU"/>
        </w:rPr>
        <w:t>Бадагуев</w:t>
      </w:r>
      <w:proofErr w:type="spellEnd"/>
      <w:r w:rsidRPr="00D83FA7">
        <w:rPr>
          <w:rFonts w:ascii="Times New Roman" w:eastAsia="Times New Roman" w:hAnsi="Times New Roman" w:cs="Times New Roman"/>
          <w:sz w:val="24"/>
          <w:lang w:eastAsia="ru-RU"/>
        </w:rPr>
        <w:t xml:space="preserve">, Б.Т. Несчастные случаи на производстве и профессиональные заболевания: Расследование, оформление, учет / Б.Т. </w:t>
      </w:r>
      <w:proofErr w:type="spellStart"/>
      <w:r w:rsidRPr="00D83FA7">
        <w:rPr>
          <w:rFonts w:ascii="Times New Roman" w:eastAsia="Times New Roman" w:hAnsi="Times New Roman" w:cs="Times New Roman"/>
          <w:sz w:val="24"/>
          <w:lang w:eastAsia="ru-RU"/>
        </w:rPr>
        <w:t>Бадагуев</w:t>
      </w:r>
      <w:proofErr w:type="spellEnd"/>
      <w:r w:rsidRPr="00D83FA7">
        <w:rPr>
          <w:rFonts w:ascii="Times New Roman" w:eastAsia="Times New Roman" w:hAnsi="Times New Roman" w:cs="Times New Roman"/>
          <w:sz w:val="24"/>
          <w:lang w:eastAsia="ru-RU"/>
        </w:rPr>
        <w:t xml:space="preserve">. – М.: Альфа-Пресс, 2015. </w:t>
      </w:r>
    </w:p>
    <w:p w14:paraId="037B59D5" w14:textId="77777777" w:rsidR="002E2E3B" w:rsidRPr="00D83FA7" w:rsidRDefault="002E2E3B" w:rsidP="005F5E0C">
      <w:pPr>
        <w:numPr>
          <w:ilvl w:val="0"/>
          <w:numId w:val="4"/>
        </w:numPr>
        <w:spacing w:after="0" w:line="276" w:lineRule="auto"/>
        <w:ind w:left="0" w:firstLine="709"/>
        <w:contextualSpacing/>
        <w:jc w:val="both"/>
        <w:rPr>
          <w:rFonts w:ascii="Times New Roman" w:eastAsia="Times New Roman" w:hAnsi="Times New Roman" w:cs="Times New Roman"/>
          <w:sz w:val="24"/>
          <w:lang w:eastAsia="ru-RU"/>
        </w:rPr>
      </w:pPr>
      <w:r w:rsidRPr="00D83FA7">
        <w:rPr>
          <w:rFonts w:ascii="Times New Roman" w:eastAsia="Times New Roman" w:hAnsi="Times New Roman" w:cs="Times New Roman"/>
          <w:sz w:val="24"/>
          <w:lang w:eastAsia="ru-RU"/>
        </w:rPr>
        <w:t xml:space="preserve">Ефремова, О.С. Опасные и вредные производственные факторы и средства защиты работающих от них: Практическое пособие / </w:t>
      </w:r>
      <w:proofErr w:type="gramStart"/>
      <w:r w:rsidRPr="00D83FA7">
        <w:rPr>
          <w:rFonts w:ascii="Times New Roman" w:eastAsia="Times New Roman" w:hAnsi="Times New Roman" w:cs="Times New Roman"/>
          <w:sz w:val="24"/>
          <w:lang w:eastAsia="ru-RU"/>
        </w:rPr>
        <w:t>О.С.</w:t>
      </w:r>
      <w:proofErr w:type="gramEnd"/>
      <w:r w:rsidRPr="00D83FA7">
        <w:rPr>
          <w:rFonts w:ascii="Times New Roman" w:eastAsia="Times New Roman" w:hAnsi="Times New Roman" w:cs="Times New Roman"/>
          <w:sz w:val="24"/>
          <w:lang w:eastAsia="ru-RU"/>
        </w:rPr>
        <w:t xml:space="preserve"> Ефремова. - М.: Альфа-Пресс, 2015. </w:t>
      </w:r>
    </w:p>
    <w:p w14:paraId="2E31FF48" w14:textId="77777777" w:rsidR="002E2E3B" w:rsidRPr="00D83FA7" w:rsidRDefault="002E2E3B" w:rsidP="005F5E0C">
      <w:pPr>
        <w:numPr>
          <w:ilvl w:val="0"/>
          <w:numId w:val="4"/>
        </w:numPr>
        <w:spacing w:after="0" w:line="276" w:lineRule="auto"/>
        <w:ind w:left="0" w:firstLine="709"/>
        <w:contextualSpacing/>
        <w:jc w:val="both"/>
        <w:rPr>
          <w:rFonts w:ascii="Times New Roman" w:eastAsia="Times New Roman" w:hAnsi="Times New Roman" w:cs="Times New Roman"/>
          <w:sz w:val="24"/>
          <w:lang w:eastAsia="ru-RU"/>
        </w:rPr>
      </w:pPr>
      <w:proofErr w:type="spellStart"/>
      <w:r w:rsidRPr="00D83FA7">
        <w:rPr>
          <w:rFonts w:ascii="Times New Roman" w:eastAsia="Times New Roman" w:hAnsi="Times New Roman" w:cs="Times New Roman"/>
          <w:sz w:val="24"/>
          <w:lang w:eastAsia="ru-RU"/>
        </w:rPr>
        <w:t>Бадагуев</w:t>
      </w:r>
      <w:proofErr w:type="spellEnd"/>
      <w:r w:rsidRPr="00D83FA7">
        <w:rPr>
          <w:rFonts w:ascii="Times New Roman" w:eastAsia="Times New Roman" w:hAnsi="Times New Roman" w:cs="Times New Roman"/>
          <w:sz w:val="24"/>
          <w:lang w:eastAsia="ru-RU"/>
        </w:rPr>
        <w:t xml:space="preserve">, Б.Т. Документация по охране труда в организации / Б.Т. </w:t>
      </w:r>
      <w:proofErr w:type="spellStart"/>
      <w:r w:rsidRPr="00D83FA7">
        <w:rPr>
          <w:rFonts w:ascii="Times New Roman" w:eastAsia="Times New Roman" w:hAnsi="Times New Roman" w:cs="Times New Roman"/>
          <w:sz w:val="24"/>
          <w:lang w:eastAsia="ru-RU"/>
        </w:rPr>
        <w:t>Бадагуев</w:t>
      </w:r>
      <w:proofErr w:type="spellEnd"/>
      <w:r w:rsidRPr="00D83FA7">
        <w:rPr>
          <w:rFonts w:ascii="Times New Roman" w:eastAsia="Times New Roman" w:hAnsi="Times New Roman" w:cs="Times New Roman"/>
          <w:sz w:val="24"/>
          <w:lang w:eastAsia="ru-RU"/>
        </w:rPr>
        <w:t>. – М.: Альфа-Пресс, 2015.</w:t>
      </w:r>
    </w:p>
    <w:p w14:paraId="4F1B4682" w14:textId="77777777" w:rsidR="002E2E3B" w:rsidRPr="00D83FA7" w:rsidRDefault="002E2E3B" w:rsidP="002E2E3B">
      <w:pPr>
        <w:spacing w:after="0" w:line="276" w:lineRule="auto"/>
        <w:ind w:left="709"/>
        <w:contextualSpacing/>
        <w:jc w:val="both"/>
        <w:rPr>
          <w:rFonts w:ascii="Times New Roman" w:eastAsia="Times New Roman" w:hAnsi="Times New Roman" w:cs="Times New Roman"/>
          <w:b/>
          <w:sz w:val="24"/>
          <w:szCs w:val="24"/>
          <w:lang w:eastAsia="ru-RU"/>
        </w:rPr>
      </w:pPr>
      <w:r w:rsidRPr="00D83FA7">
        <w:rPr>
          <w:rFonts w:ascii="Times New Roman" w:eastAsia="Times New Roman" w:hAnsi="Times New Roman" w:cs="Times New Roman"/>
          <w:b/>
          <w:sz w:val="24"/>
          <w:szCs w:val="24"/>
          <w:lang w:eastAsia="ru-RU"/>
        </w:rPr>
        <w:t>3.2.2. Основные электронные издания</w:t>
      </w:r>
    </w:p>
    <w:p w14:paraId="646CC726" w14:textId="77777777" w:rsidR="002E2E3B" w:rsidRPr="00D83FA7" w:rsidRDefault="002E2E3B" w:rsidP="002E2E3B">
      <w:pPr>
        <w:spacing w:after="0" w:line="276" w:lineRule="auto"/>
        <w:ind w:left="709"/>
        <w:contextualSpacing/>
        <w:jc w:val="both"/>
        <w:rPr>
          <w:rFonts w:ascii="Times New Roman" w:eastAsia="Times New Roman" w:hAnsi="Times New Roman" w:cs="Times New Roman"/>
          <w:sz w:val="24"/>
          <w:szCs w:val="24"/>
          <w:lang w:eastAsia="ru-RU"/>
        </w:rPr>
      </w:pPr>
      <w:r w:rsidRPr="00D83FA7">
        <w:rPr>
          <w:rFonts w:ascii="Times New Roman" w:eastAsia="Times New Roman" w:hAnsi="Times New Roman" w:cs="Times New Roman"/>
          <w:b/>
          <w:sz w:val="24"/>
          <w:szCs w:val="24"/>
          <w:lang w:eastAsia="ru-RU"/>
        </w:rPr>
        <w:t xml:space="preserve">1. </w:t>
      </w:r>
      <w:proofErr w:type="spellStart"/>
      <w:r w:rsidRPr="00D83FA7">
        <w:rPr>
          <w:rFonts w:ascii="Times New Roman" w:eastAsia="Times New Roman" w:hAnsi="Times New Roman" w:cs="Times New Roman"/>
          <w:sz w:val="24"/>
          <w:szCs w:val="24"/>
          <w:lang w:eastAsia="ru-RU"/>
        </w:rPr>
        <w:t>Графкина</w:t>
      </w:r>
      <w:proofErr w:type="spellEnd"/>
      <w:r w:rsidRPr="00D83FA7">
        <w:rPr>
          <w:rFonts w:ascii="Times New Roman" w:eastAsia="Times New Roman" w:hAnsi="Times New Roman" w:cs="Times New Roman"/>
          <w:sz w:val="24"/>
          <w:szCs w:val="24"/>
          <w:lang w:eastAsia="ru-RU"/>
        </w:rPr>
        <w:t xml:space="preserve"> М В Охрана </w:t>
      </w:r>
      <w:proofErr w:type="spellStart"/>
      <w:proofErr w:type="gramStart"/>
      <w:r w:rsidRPr="00D83FA7">
        <w:rPr>
          <w:rFonts w:ascii="Times New Roman" w:eastAsia="Times New Roman" w:hAnsi="Times New Roman" w:cs="Times New Roman"/>
          <w:sz w:val="24"/>
          <w:szCs w:val="24"/>
          <w:lang w:eastAsia="ru-RU"/>
        </w:rPr>
        <w:t>труда:уч</w:t>
      </w:r>
      <w:proofErr w:type="spellEnd"/>
      <w:r w:rsidRPr="00D83FA7">
        <w:rPr>
          <w:rFonts w:ascii="Times New Roman" w:eastAsia="Times New Roman" w:hAnsi="Times New Roman" w:cs="Times New Roman"/>
          <w:sz w:val="24"/>
          <w:szCs w:val="24"/>
          <w:lang w:eastAsia="ru-RU"/>
        </w:rPr>
        <w:t>.</w:t>
      </w:r>
      <w:proofErr w:type="gramEnd"/>
      <w:r w:rsidRPr="00D83FA7">
        <w:rPr>
          <w:rFonts w:ascii="Times New Roman" w:eastAsia="Times New Roman" w:hAnsi="Times New Roman" w:cs="Times New Roman"/>
          <w:sz w:val="24"/>
          <w:szCs w:val="24"/>
          <w:lang w:eastAsia="ru-RU"/>
        </w:rPr>
        <w:t xml:space="preserve">- М.: НИЦ ИНФРА-М,2022.- 212с..2022 </w:t>
      </w:r>
      <w:hyperlink r:id="rId23" w:history="1">
        <w:r w:rsidRPr="00D83FA7">
          <w:rPr>
            <w:rFonts w:ascii="Times New Roman" w:eastAsia="Times New Roman" w:hAnsi="Times New Roman" w:cs="Times New Roman"/>
            <w:color w:val="0000FF"/>
            <w:sz w:val="24"/>
            <w:szCs w:val="24"/>
            <w:u w:val="single"/>
            <w:lang w:eastAsia="ru-RU"/>
          </w:rPr>
          <w:t>https://znanium.com/</w:t>
        </w:r>
      </w:hyperlink>
    </w:p>
    <w:p w14:paraId="3C20DDC3" w14:textId="77777777" w:rsidR="002E2E3B" w:rsidRPr="00D83FA7" w:rsidRDefault="002E2E3B" w:rsidP="002E2E3B">
      <w:pPr>
        <w:spacing w:after="0" w:line="276" w:lineRule="auto"/>
        <w:ind w:left="1069"/>
        <w:contextualSpacing/>
        <w:jc w:val="both"/>
        <w:rPr>
          <w:rFonts w:ascii="Times New Roman" w:eastAsia="Times New Roman" w:hAnsi="Times New Roman" w:cs="Times New Roman"/>
          <w:sz w:val="24"/>
          <w:szCs w:val="24"/>
          <w:lang w:eastAsia="ru-RU"/>
        </w:rPr>
      </w:pPr>
    </w:p>
    <w:p w14:paraId="53E85D54" w14:textId="77777777" w:rsidR="002E2E3B" w:rsidRPr="00D83FA7" w:rsidRDefault="002E2E3B" w:rsidP="002E2E3B">
      <w:pPr>
        <w:spacing w:after="0" w:line="276" w:lineRule="auto"/>
        <w:ind w:firstLine="709"/>
        <w:contextualSpacing/>
        <w:jc w:val="both"/>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 xml:space="preserve">3.2.3. Дополнительные источники </w:t>
      </w:r>
    </w:p>
    <w:p w14:paraId="1451310A" w14:textId="77777777" w:rsidR="002E2E3B" w:rsidRPr="00D83FA7"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r w:rsidRPr="00D83FA7">
        <w:rPr>
          <w:rFonts w:ascii="Times New Roman" w:eastAsia="SimSun" w:hAnsi="Times New Roman" w:cs="Times New Roman"/>
          <w:sz w:val="24"/>
          <w:szCs w:val="24"/>
          <w:lang w:eastAsia="ru-RU"/>
        </w:rPr>
        <w:t xml:space="preserve">1. СНиП 21—01—97*. Пожарная безопасность зданий и </w:t>
      </w:r>
      <w:proofErr w:type="gramStart"/>
      <w:r w:rsidRPr="00D83FA7">
        <w:rPr>
          <w:rFonts w:ascii="Times New Roman" w:eastAsia="SimSun" w:hAnsi="Times New Roman" w:cs="Times New Roman"/>
          <w:sz w:val="24"/>
          <w:szCs w:val="24"/>
          <w:lang w:eastAsia="ru-RU"/>
        </w:rPr>
        <w:t>сооружений.—</w:t>
      </w:r>
      <w:proofErr w:type="gramEnd"/>
      <w:r w:rsidRPr="00D83FA7">
        <w:rPr>
          <w:rFonts w:ascii="Times New Roman" w:eastAsia="SimSun" w:hAnsi="Times New Roman" w:cs="Times New Roman"/>
          <w:sz w:val="24"/>
          <w:szCs w:val="24"/>
          <w:lang w:eastAsia="ru-RU"/>
        </w:rPr>
        <w:t xml:space="preserve"> М.: Госстрой России, 1997. </w:t>
      </w:r>
    </w:p>
    <w:p w14:paraId="09D31817" w14:textId="77777777" w:rsidR="002E2E3B" w:rsidRPr="00D83FA7"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r w:rsidRPr="00D83FA7">
        <w:rPr>
          <w:rFonts w:ascii="Times New Roman" w:eastAsia="SimSun" w:hAnsi="Times New Roman" w:cs="Times New Roman"/>
          <w:sz w:val="24"/>
          <w:szCs w:val="24"/>
          <w:lang w:eastAsia="ru-RU"/>
        </w:rPr>
        <w:t xml:space="preserve">2. СНиП 23—05—95. Нормы проектирования. Естественное и искусственное </w:t>
      </w:r>
      <w:proofErr w:type="gramStart"/>
      <w:r w:rsidRPr="00D83FA7">
        <w:rPr>
          <w:rFonts w:ascii="Times New Roman" w:eastAsia="SimSun" w:hAnsi="Times New Roman" w:cs="Times New Roman"/>
          <w:sz w:val="24"/>
          <w:szCs w:val="24"/>
          <w:lang w:eastAsia="ru-RU"/>
        </w:rPr>
        <w:t>освещение.—</w:t>
      </w:r>
      <w:proofErr w:type="gramEnd"/>
      <w:r w:rsidRPr="00D83FA7">
        <w:rPr>
          <w:rFonts w:ascii="Times New Roman" w:eastAsia="SimSun" w:hAnsi="Times New Roman" w:cs="Times New Roman"/>
          <w:sz w:val="24"/>
          <w:szCs w:val="24"/>
          <w:lang w:eastAsia="ru-RU"/>
        </w:rPr>
        <w:t xml:space="preserve">М.: Минстрой России, 2014. </w:t>
      </w:r>
    </w:p>
    <w:p w14:paraId="024FDA77" w14:textId="77777777" w:rsidR="002E2E3B" w:rsidRPr="00D83FA7"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r w:rsidRPr="00D83FA7">
        <w:rPr>
          <w:rFonts w:ascii="Times New Roman" w:eastAsia="SimSun" w:hAnsi="Times New Roman" w:cs="Times New Roman"/>
          <w:sz w:val="24"/>
          <w:szCs w:val="24"/>
          <w:lang w:eastAsia="ru-RU"/>
        </w:rPr>
        <w:t xml:space="preserve">3. СП 2.6.1—758—99. Нормы радиационной безопасности, НРБ—99. - М.: Центр санитарно-эпидемиологического нормирования, гигиенической сертификации и экспертизы Минздрава России, 2014. </w:t>
      </w:r>
    </w:p>
    <w:p w14:paraId="4C7CABDF" w14:textId="77777777" w:rsidR="002E2E3B" w:rsidRPr="00D83FA7"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r w:rsidRPr="00D83FA7">
        <w:rPr>
          <w:rFonts w:ascii="Times New Roman" w:eastAsia="SimSun" w:hAnsi="Times New Roman" w:cs="Times New Roman"/>
          <w:sz w:val="24"/>
          <w:szCs w:val="24"/>
          <w:lang w:eastAsia="ru-RU"/>
        </w:rPr>
        <w:t>4. СП 2.6 1.799—99. Основные санитарные правила обеспечения радиационной безопасности (ОСПОРБ-99). - М.: Минздрав России, 2011.</w:t>
      </w:r>
    </w:p>
    <w:p w14:paraId="65DA5D08" w14:textId="77777777" w:rsidR="002E2E3B" w:rsidRPr="00D83FA7"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p>
    <w:p w14:paraId="052FF6A5" w14:textId="77777777" w:rsidR="002E2E3B" w:rsidRPr="002E2E3B"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p>
    <w:p w14:paraId="1C15B949" w14:textId="77777777" w:rsidR="002E2E3B" w:rsidRPr="002E2E3B"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p>
    <w:p w14:paraId="0871F8D8" w14:textId="77777777" w:rsidR="002E2E3B" w:rsidRDefault="002E2E3B" w:rsidP="002E2E3B">
      <w:pPr>
        <w:suppressAutoHyphens/>
        <w:spacing w:after="0" w:line="240" w:lineRule="auto"/>
        <w:ind w:firstLine="708"/>
        <w:jc w:val="both"/>
        <w:rPr>
          <w:rFonts w:ascii="Times New Roman" w:eastAsia="SimSun" w:hAnsi="Times New Roman" w:cs="Times New Roman"/>
          <w:sz w:val="24"/>
          <w:szCs w:val="24"/>
          <w:lang w:eastAsia="ru-RU"/>
        </w:rPr>
      </w:pPr>
    </w:p>
    <w:p w14:paraId="17642959" w14:textId="77777777" w:rsidR="00D83FA7" w:rsidRDefault="00D83FA7" w:rsidP="002E2E3B">
      <w:pPr>
        <w:suppressAutoHyphens/>
        <w:spacing w:after="0" w:line="240" w:lineRule="auto"/>
        <w:ind w:firstLine="708"/>
        <w:jc w:val="both"/>
        <w:rPr>
          <w:rFonts w:ascii="Times New Roman" w:eastAsia="SimSun" w:hAnsi="Times New Roman" w:cs="Times New Roman"/>
          <w:sz w:val="24"/>
          <w:szCs w:val="24"/>
          <w:lang w:eastAsia="ru-RU"/>
        </w:rPr>
      </w:pPr>
    </w:p>
    <w:p w14:paraId="7892FB9E" w14:textId="77777777" w:rsidR="00D83FA7" w:rsidRDefault="00D83FA7" w:rsidP="002E2E3B">
      <w:pPr>
        <w:suppressAutoHyphens/>
        <w:spacing w:after="0" w:line="240" w:lineRule="auto"/>
        <w:ind w:firstLine="708"/>
        <w:jc w:val="both"/>
        <w:rPr>
          <w:rFonts w:ascii="Times New Roman" w:eastAsia="SimSun" w:hAnsi="Times New Roman" w:cs="Times New Roman"/>
          <w:sz w:val="24"/>
          <w:szCs w:val="24"/>
          <w:lang w:eastAsia="ru-RU"/>
        </w:rPr>
      </w:pPr>
    </w:p>
    <w:p w14:paraId="39CBD6C2" w14:textId="77777777" w:rsidR="00D83FA7" w:rsidRDefault="00D83FA7" w:rsidP="002E2E3B">
      <w:pPr>
        <w:suppressAutoHyphens/>
        <w:spacing w:after="0" w:line="240" w:lineRule="auto"/>
        <w:ind w:firstLine="708"/>
        <w:jc w:val="both"/>
        <w:rPr>
          <w:rFonts w:ascii="Times New Roman" w:eastAsia="SimSun" w:hAnsi="Times New Roman" w:cs="Times New Roman"/>
          <w:sz w:val="24"/>
          <w:szCs w:val="24"/>
          <w:lang w:eastAsia="ru-RU"/>
        </w:rPr>
      </w:pPr>
    </w:p>
    <w:p w14:paraId="5BFA9BC7" w14:textId="77777777" w:rsidR="00D83FA7" w:rsidRPr="002E2E3B" w:rsidRDefault="00D83FA7" w:rsidP="002E2E3B">
      <w:pPr>
        <w:suppressAutoHyphens/>
        <w:spacing w:after="0" w:line="240" w:lineRule="auto"/>
        <w:ind w:firstLine="708"/>
        <w:jc w:val="both"/>
        <w:rPr>
          <w:rFonts w:ascii="Times New Roman" w:eastAsia="SimSun" w:hAnsi="Times New Roman" w:cs="Times New Roman"/>
          <w:sz w:val="24"/>
          <w:szCs w:val="24"/>
          <w:lang w:eastAsia="ru-RU"/>
        </w:rPr>
      </w:pPr>
    </w:p>
    <w:p w14:paraId="38371030" w14:textId="77777777" w:rsidR="002E2E3B" w:rsidRPr="002E2E3B" w:rsidRDefault="002E2E3B" w:rsidP="002E2E3B">
      <w:pPr>
        <w:suppressAutoHyphens/>
        <w:spacing w:after="0" w:line="240" w:lineRule="auto"/>
        <w:ind w:firstLine="708"/>
        <w:jc w:val="both"/>
        <w:rPr>
          <w:rFonts w:ascii="Times New Roman" w:eastAsia="SimSun" w:hAnsi="Times New Roman" w:cs="Times New Roman"/>
          <w:b/>
          <w:iCs/>
          <w:sz w:val="24"/>
          <w:szCs w:val="24"/>
          <w:lang w:eastAsia="ru-RU"/>
        </w:rPr>
      </w:pPr>
    </w:p>
    <w:p w14:paraId="3374D4AF" w14:textId="77777777" w:rsidR="002E2E3B" w:rsidRPr="002E2E3B" w:rsidRDefault="002E2E3B" w:rsidP="002E2E3B">
      <w:pPr>
        <w:spacing w:after="200" w:line="276" w:lineRule="auto"/>
        <w:contextualSpacing/>
        <w:jc w:val="center"/>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24100FD9" w14:textId="77777777" w:rsidR="002E2E3B" w:rsidRPr="002E2E3B" w:rsidRDefault="002E2E3B" w:rsidP="002E2E3B">
      <w:pPr>
        <w:spacing w:after="200" w:line="276" w:lineRule="auto"/>
        <w:contextualSpacing/>
        <w:jc w:val="center"/>
        <w:rPr>
          <w:rFonts w:ascii="Times New Roman" w:eastAsia="Times New Roman" w:hAnsi="Times New Roman" w:cs="Times New Roman"/>
          <w:b/>
          <w:sz w:val="24"/>
          <w:szCs w:val="24"/>
          <w:lang w:eastAsia="ru-RU"/>
        </w:rPr>
      </w:pPr>
      <w:r w:rsidRPr="002E2E3B">
        <w:rPr>
          <w:rFonts w:ascii="Times New Roman" w:eastAsia="Times New Roman" w:hAnsi="Times New Roman" w:cs="Times New Roman"/>
          <w:b/>
          <w:sz w:val="24"/>
          <w:szCs w:val="24"/>
          <w:lang w:eastAsia="ru-RU"/>
        </w:rPr>
        <w:t>УЧЕБНОЙ ДИСЦИПЛИНЫ</w:t>
      </w:r>
    </w:p>
    <w:p w14:paraId="173CBC3F" w14:textId="77777777" w:rsidR="002E2E3B" w:rsidRPr="002E2E3B" w:rsidRDefault="002E2E3B" w:rsidP="002E2E3B">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0"/>
        <w:gridCol w:w="2817"/>
        <w:gridCol w:w="3258"/>
      </w:tblGrid>
      <w:tr w:rsidR="002E2E3B" w:rsidRPr="002E2E3B" w14:paraId="55271496" w14:textId="77777777" w:rsidTr="00D86131">
        <w:tc>
          <w:tcPr>
            <w:tcW w:w="1750" w:type="pct"/>
          </w:tcPr>
          <w:p w14:paraId="100E6A26" w14:textId="77777777" w:rsidR="002E2E3B" w:rsidRPr="002E2E3B" w:rsidRDefault="002E2E3B" w:rsidP="002E2E3B">
            <w:pPr>
              <w:spacing w:after="0" w:line="240" w:lineRule="auto"/>
              <w:jc w:val="center"/>
              <w:rPr>
                <w:rFonts w:ascii="Times New Roman" w:eastAsia="Times New Roman" w:hAnsi="Times New Roman" w:cs="Times New Roman"/>
                <w:sz w:val="24"/>
                <w:szCs w:val="24"/>
                <w:lang w:eastAsia="ru-RU"/>
              </w:rPr>
            </w:pPr>
            <w:r w:rsidRPr="002E2E3B">
              <w:rPr>
                <w:rFonts w:ascii="Times New Roman" w:eastAsia="Times New Roman" w:hAnsi="Times New Roman" w:cs="Times New Roman"/>
                <w:b/>
                <w:bCs/>
                <w:i/>
                <w:lang w:eastAsia="ru-RU"/>
              </w:rPr>
              <w:t>Результаты обучения</w:t>
            </w:r>
            <w:r w:rsidRPr="002E2E3B">
              <w:rPr>
                <w:rFonts w:ascii="Times New Roman" w:eastAsia="Times New Roman" w:hAnsi="Times New Roman" w:cs="Times New Roman"/>
                <w:i/>
                <w:vertAlign w:val="superscript"/>
                <w:lang w:eastAsia="ru-RU"/>
              </w:rPr>
              <w:footnoteReference w:id="9"/>
            </w:r>
          </w:p>
        </w:tc>
        <w:tc>
          <w:tcPr>
            <w:tcW w:w="1507" w:type="pct"/>
          </w:tcPr>
          <w:p w14:paraId="140ADC32" w14:textId="77777777" w:rsidR="002E2E3B" w:rsidRPr="002E2E3B" w:rsidRDefault="002E2E3B" w:rsidP="002E2E3B">
            <w:pPr>
              <w:spacing w:after="200" w:line="240" w:lineRule="auto"/>
              <w:jc w:val="center"/>
              <w:rPr>
                <w:rFonts w:ascii="Times New Roman" w:eastAsia="Times New Roman" w:hAnsi="Times New Roman" w:cs="Times New Roman"/>
                <w:b/>
                <w:bCs/>
                <w:i/>
                <w:lang w:eastAsia="ru-RU"/>
              </w:rPr>
            </w:pPr>
            <w:r w:rsidRPr="002E2E3B">
              <w:rPr>
                <w:rFonts w:ascii="Times New Roman" w:eastAsia="Times New Roman" w:hAnsi="Times New Roman" w:cs="Times New Roman"/>
                <w:b/>
                <w:bCs/>
                <w:i/>
                <w:lang w:eastAsia="ru-RU"/>
              </w:rPr>
              <w:t>Критерии оценки</w:t>
            </w:r>
          </w:p>
        </w:tc>
        <w:tc>
          <w:tcPr>
            <w:tcW w:w="1743" w:type="pct"/>
          </w:tcPr>
          <w:p w14:paraId="7FAE19F7" w14:textId="77777777" w:rsidR="002E2E3B" w:rsidRPr="002E2E3B" w:rsidRDefault="002E2E3B" w:rsidP="002E2E3B">
            <w:pPr>
              <w:spacing w:after="200" w:line="240" w:lineRule="auto"/>
              <w:jc w:val="center"/>
              <w:rPr>
                <w:rFonts w:ascii="Times New Roman" w:eastAsia="Times New Roman" w:hAnsi="Times New Roman" w:cs="Times New Roman"/>
                <w:b/>
                <w:bCs/>
                <w:i/>
                <w:lang w:eastAsia="ru-RU"/>
              </w:rPr>
            </w:pPr>
            <w:r w:rsidRPr="002E2E3B">
              <w:rPr>
                <w:rFonts w:ascii="Times New Roman" w:eastAsia="Times New Roman" w:hAnsi="Times New Roman" w:cs="Times New Roman"/>
                <w:b/>
                <w:bCs/>
                <w:i/>
                <w:lang w:eastAsia="ru-RU"/>
              </w:rPr>
              <w:t>Методы оценки</w:t>
            </w:r>
          </w:p>
        </w:tc>
      </w:tr>
      <w:tr w:rsidR="002E2E3B" w:rsidRPr="002E2E3B" w14:paraId="78739650" w14:textId="77777777" w:rsidTr="00D86131">
        <w:tc>
          <w:tcPr>
            <w:tcW w:w="1750" w:type="pct"/>
          </w:tcPr>
          <w:p w14:paraId="574DA212"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Знания:</w:t>
            </w:r>
          </w:p>
          <w:p w14:paraId="584F75BD"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Законодательство в области охраны труда</w:t>
            </w:r>
          </w:p>
          <w:p w14:paraId="7B64AE65"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xml:space="preserve">- Нормативные документы по охране труда и здоровья, основы профгигиены, </w:t>
            </w:r>
            <w:proofErr w:type="spellStart"/>
            <w:r w:rsidRPr="002E2E3B">
              <w:rPr>
                <w:rFonts w:ascii="Times New Roman" w:eastAsia="Times New Roman" w:hAnsi="Times New Roman" w:cs="Times New Roman"/>
                <w:sz w:val="24"/>
                <w:lang w:eastAsia="ru-RU"/>
              </w:rPr>
              <w:t>профсанитарии</w:t>
            </w:r>
            <w:proofErr w:type="spellEnd"/>
            <w:r w:rsidRPr="002E2E3B">
              <w:rPr>
                <w:rFonts w:ascii="Times New Roman" w:eastAsia="Times New Roman" w:hAnsi="Times New Roman" w:cs="Times New Roman"/>
                <w:sz w:val="24"/>
                <w:lang w:eastAsia="ru-RU"/>
              </w:rPr>
              <w:t xml:space="preserve"> и пожаробезопасности</w:t>
            </w:r>
          </w:p>
          <w:p w14:paraId="6083579E"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Правила и нормы охраны труда, техники безопасности, личной и производственной санитарии и противопожарной защиты</w:t>
            </w:r>
          </w:p>
          <w:p w14:paraId="29C53D37"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Правовые и организационные основы охраны труда в организации, систему мер по безопасной эксплуатации опасных производственных объектов и снижению вредного воздействия на окружающую среду, профилактические мероприятия по технике безопасности и производственной санитарии</w:t>
            </w:r>
          </w:p>
          <w:p w14:paraId="0ECA2147"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Возможные опасные и вредные факторы и средства защиты</w:t>
            </w:r>
          </w:p>
          <w:p w14:paraId="7B6B6067"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Действие токсичных веществ на организм человека</w:t>
            </w:r>
          </w:p>
          <w:p w14:paraId="615E57C9"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xml:space="preserve">- Категорирование производств по </w:t>
            </w:r>
            <w:proofErr w:type="spellStart"/>
            <w:r w:rsidRPr="002E2E3B">
              <w:rPr>
                <w:rFonts w:ascii="Times New Roman" w:eastAsia="Times New Roman" w:hAnsi="Times New Roman" w:cs="Times New Roman"/>
                <w:sz w:val="24"/>
                <w:lang w:eastAsia="ru-RU"/>
              </w:rPr>
              <w:t>взрыво</w:t>
            </w:r>
            <w:proofErr w:type="spellEnd"/>
            <w:r w:rsidRPr="002E2E3B">
              <w:rPr>
                <w:rFonts w:ascii="Times New Roman" w:eastAsia="Times New Roman" w:hAnsi="Times New Roman" w:cs="Times New Roman"/>
                <w:sz w:val="24"/>
                <w:lang w:eastAsia="ru-RU"/>
              </w:rPr>
              <w:t>-пожароопасности</w:t>
            </w:r>
          </w:p>
          <w:p w14:paraId="7B5AAA55"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Меры предупреждения пожаров и взрывов</w:t>
            </w:r>
          </w:p>
          <w:p w14:paraId="604589CB"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Общие требования безопасности на территории организации и в производственных помещениях</w:t>
            </w:r>
          </w:p>
          <w:p w14:paraId="66C427F4"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Основные причины возникновения пожаров и взрывов</w:t>
            </w:r>
          </w:p>
          <w:p w14:paraId="0E3DBB79"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lastRenderedPageBreak/>
              <w:t>- Особенности обеспечения безопасных условий труда на производстве</w:t>
            </w:r>
          </w:p>
          <w:p w14:paraId="714DBFC9"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Порядок хранения и использования средств коллективной и индивидуальной защиты</w:t>
            </w:r>
          </w:p>
          <w:p w14:paraId="4EC37004"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Предельно допустимые концентрации (ПДК) и индивидуальные средства защиты</w:t>
            </w:r>
          </w:p>
          <w:p w14:paraId="3AAD15CE"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Права и обязанности работников в области охраны труда</w:t>
            </w:r>
          </w:p>
          <w:p w14:paraId="1D2A5D33"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Виды и правила проведения инструктажей по охране труда</w:t>
            </w:r>
          </w:p>
          <w:p w14:paraId="7D462D70"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 Правила безопасной эксплуатации установок и аппаратов</w:t>
            </w:r>
          </w:p>
          <w:p w14:paraId="084A1F92"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Возможные последствия несоблюдения технологических процессов и производственных инструкций подчиненными работниками (персоналом), фактические или потенциальные последствия собственной деятельности (или бездействия) и их влияние на уровень безопасности труда</w:t>
            </w:r>
          </w:p>
          <w:p w14:paraId="1EA9DD83"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Принципы прогнозирования развития событий и оценки последствий при техногенных чрезвычайных ситуациях и стихийных явлениях</w:t>
            </w:r>
          </w:p>
          <w:p w14:paraId="75A3AA47"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Средства и методы повышения безопасности технических средств и технологических процессов</w:t>
            </w:r>
          </w:p>
        </w:tc>
        <w:tc>
          <w:tcPr>
            <w:tcW w:w="1507" w:type="pct"/>
          </w:tcPr>
          <w:p w14:paraId="22C84EC5"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lastRenderedPageBreak/>
              <w:t xml:space="preserve">Успешность освоения знаний соответствует выполнению следующих требований: </w:t>
            </w:r>
          </w:p>
          <w:p w14:paraId="7982A179"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 обучающийся свободно владеет теоретическим материалом, без затруднений излагает его и использует на практике;</w:t>
            </w:r>
          </w:p>
          <w:p w14:paraId="23798ADB"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 xml:space="preserve"> - знает оборудование;</w:t>
            </w:r>
          </w:p>
          <w:p w14:paraId="08D0BC9E"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 xml:space="preserve"> - правильно выполняет технологические операции; </w:t>
            </w:r>
          </w:p>
          <w:p w14:paraId="4AE0B0B2"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 xml:space="preserve">- владеет приемами самоконтроля; </w:t>
            </w:r>
          </w:p>
          <w:p w14:paraId="28E77874" w14:textId="77777777" w:rsidR="002E2E3B" w:rsidRPr="002E2E3B" w:rsidRDefault="002E2E3B" w:rsidP="002E2E3B">
            <w:pPr>
              <w:spacing w:after="200" w:line="240" w:lineRule="auto"/>
              <w:rPr>
                <w:rFonts w:ascii="Times New Roman" w:eastAsia="Times New Roman" w:hAnsi="Times New Roman" w:cs="Times New Roman"/>
                <w:bCs/>
                <w:i/>
                <w:lang w:eastAsia="ru-RU"/>
              </w:rPr>
            </w:pPr>
            <w:r w:rsidRPr="002E2E3B">
              <w:rPr>
                <w:rFonts w:ascii="Times New Roman" w:eastAsia="Times New Roman" w:hAnsi="Times New Roman" w:cs="Times New Roman"/>
                <w:lang w:eastAsia="ru-RU"/>
              </w:rPr>
              <w:t>- соблюдает правила безопасности.</w:t>
            </w:r>
          </w:p>
        </w:tc>
        <w:tc>
          <w:tcPr>
            <w:tcW w:w="1743" w:type="pct"/>
          </w:tcPr>
          <w:p w14:paraId="5304C12C" w14:textId="77777777" w:rsidR="002E2E3B" w:rsidRPr="002E2E3B" w:rsidRDefault="002E2E3B" w:rsidP="002E2E3B">
            <w:pPr>
              <w:tabs>
                <w:tab w:val="left" w:pos="2235"/>
              </w:tabs>
              <w:spacing w:after="200" w:line="240" w:lineRule="auto"/>
              <w:jc w:val="both"/>
              <w:rPr>
                <w:rFonts w:ascii="Times New Roman" w:eastAsia="Times New Roman" w:hAnsi="Times New Roman" w:cs="Times New Roman"/>
                <w:bCs/>
                <w:i/>
                <w:sz w:val="24"/>
                <w:szCs w:val="24"/>
                <w:lang w:eastAsia="ru-RU"/>
              </w:rPr>
            </w:pPr>
            <w:r w:rsidRPr="002E2E3B">
              <w:rPr>
                <w:rFonts w:ascii="Times New Roman" w:eastAsia="Times New Roman" w:hAnsi="Times New Roman" w:cs="Times New Roman"/>
                <w:sz w:val="24"/>
                <w:szCs w:val="24"/>
                <w:lang w:eastAsia="ru-RU"/>
              </w:rPr>
              <w:t>Текущий контроль педагога в форме оценки выполнения практических заданий, тестовых индивидуальных заданий.</w:t>
            </w:r>
          </w:p>
        </w:tc>
      </w:tr>
      <w:tr w:rsidR="002E2E3B" w:rsidRPr="002E2E3B" w14:paraId="34690677" w14:textId="77777777" w:rsidTr="00D86131">
        <w:trPr>
          <w:trHeight w:val="896"/>
        </w:trPr>
        <w:tc>
          <w:tcPr>
            <w:tcW w:w="1750" w:type="pct"/>
          </w:tcPr>
          <w:p w14:paraId="055A7965" w14:textId="77777777" w:rsidR="002E2E3B" w:rsidRPr="002E2E3B" w:rsidRDefault="002E2E3B" w:rsidP="002E2E3B">
            <w:pPr>
              <w:widowControl w:val="0"/>
              <w:suppressAutoHyphens/>
              <w:spacing w:after="0" w:line="240" w:lineRule="auto"/>
              <w:jc w:val="both"/>
              <w:rPr>
                <w:rFonts w:ascii="Times New Roman" w:eastAsia="Times New Roman" w:hAnsi="Times New Roman" w:cs="Times New Roman"/>
                <w:sz w:val="24"/>
                <w:lang w:eastAsia="ru-RU"/>
              </w:rPr>
            </w:pPr>
            <w:r w:rsidRPr="002E2E3B">
              <w:rPr>
                <w:rFonts w:ascii="Times New Roman" w:eastAsia="Times New Roman" w:hAnsi="Times New Roman" w:cs="Times New Roman"/>
                <w:sz w:val="24"/>
                <w:lang w:eastAsia="ru-RU"/>
              </w:rPr>
              <w:t>Умения:</w:t>
            </w:r>
          </w:p>
          <w:p w14:paraId="7AEFD4C1"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Вести документацию установленного образца по охране труда, соблюдать сроки ее заполнения и условия хранения</w:t>
            </w:r>
          </w:p>
          <w:p w14:paraId="5DC1F1BD"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xml:space="preserve">- Использовать </w:t>
            </w:r>
            <w:proofErr w:type="spellStart"/>
            <w:r w:rsidRPr="002E2E3B">
              <w:rPr>
                <w:rFonts w:ascii="Times New Roman" w:eastAsia="Times New Roman" w:hAnsi="Times New Roman" w:cs="Times New Roman"/>
                <w:sz w:val="24"/>
                <w:lang w:eastAsia="ru-RU"/>
              </w:rPr>
              <w:t>экобиозащитную</w:t>
            </w:r>
            <w:proofErr w:type="spellEnd"/>
            <w:r w:rsidRPr="002E2E3B">
              <w:rPr>
                <w:rFonts w:ascii="Times New Roman" w:eastAsia="Times New Roman" w:hAnsi="Times New Roman" w:cs="Times New Roman"/>
                <w:sz w:val="24"/>
                <w:lang w:eastAsia="ru-RU"/>
              </w:rPr>
              <w:t xml:space="preserve"> и </w:t>
            </w:r>
            <w:r w:rsidRPr="002E2E3B">
              <w:rPr>
                <w:rFonts w:ascii="Times New Roman" w:eastAsia="Times New Roman" w:hAnsi="Times New Roman" w:cs="Times New Roman"/>
                <w:sz w:val="24"/>
                <w:lang w:eastAsia="ru-RU"/>
              </w:rPr>
              <w:lastRenderedPageBreak/>
              <w:t>противопожарную технику, средства коллективной и индивидуальной защиты</w:t>
            </w:r>
          </w:p>
          <w:p w14:paraId="7463C2CA"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Определять и проводить анализ опасных и вредных факторов в сфере профессиональной деятельности</w:t>
            </w:r>
          </w:p>
          <w:p w14:paraId="3234A523"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Оценивать состояние техники безопасности на производственном объекте</w:t>
            </w:r>
          </w:p>
          <w:p w14:paraId="28AFFCF8"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Применять безопасные приемы труда на территории организации и в производственных помещениях</w:t>
            </w:r>
          </w:p>
          <w:p w14:paraId="028873FD"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xml:space="preserve">- Проводить аттестацию рабочих мест по условиям труда, в т. ч. оценку условий труда и </w:t>
            </w:r>
            <w:proofErr w:type="spellStart"/>
            <w:r w:rsidRPr="002E2E3B">
              <w:rPr>
                <w:rFonts w:ascii="Times New Roman" w:eastAsia="Times New Roman" w:hAnsi="Times New Roman" w:cs="Times New Roman"/>
                <w:sz w:val="24"/>
                <w:lang w:eastAsia="ru-RU"/>
              </w:rPr>
              <w:t>травмобезопасности</w:t>
            </w:r>
            <w:proofErr w:type="spellEnd"/>
          </w:p>
          <w:p w14:paraId="47D665BC"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Инструктировать подчиненных работников (персонал) по вопросам техники безопасности</w:t>
            </w:r>
          </w:p>
          <w:p w14:paraId="0709B951" w14:textId="77777777" w:rsidR="002E2E3B" w:rsidRPr="002E2E3B" w:rsidRDefault="002E2E3B" w:rsidP="002E2E3B">
            <w:pPr>
              <w:widowControl w:val="0"/>
              <w:suppressAutoHyphens/>
              <w:spacing w:after="0" w:line="240" w:lineRule="auto"/>
              <w:jc w:val="both"/>
              <w:rPr>
                <w:rFonts w:ascii="Calibri" w:eastAsia="Times New Roman" w:hAnsi="Calibri" w:cs="Times New Roman"/>
                <w:lang w:eastAsia="ru-RU"/>
              </w:rPr>
            </w:pPr>
            <w:r w:rsidRPr="002E2E3B">
              <w:rPr>
                <w:rFonts w:ascii="Times New Roman" w:eastAsia="Times New Roman" w:hAnsi="Times New Roman" w:cs="Times New Roman"/>
                <w:sz w:val="24"/>
                <w:lang w:eastAsia="ru-RU"/>
              </w:rPr>
              <w:t>- Соблюдать правила безопасности труда, производственной санитарии и пожарной безопасности</w:t>
            </w:r>
          </w:p>
        </w:tc>
        <w:tc>
          <w:tcPr>
            <w:tcW w:w="1507" w:type="pct"/>
          </w:tcPr>
          <w:p w14:paraId="1B16FEA4"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lastRenderedPageBreak/>
              <w:t xml:space="preserve">Успешность освоения умений и умений соответствует выполнению следующих требований: </w:t>
            </w:r>
          </w:p>
          <w:p w14:paraId="5C33A57B"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 xml:space="preserve">- обучающийся умеет готовить оборудование к работе; </w:t>
            </w:r>
          </w:p>
          <w:p w14:paraId="44603999"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lastRenderedPageBreak/>
              <w:t>- выполнять лабораторные и практические работы в соответствии с методическими указаниями к ним;</w:t>
            </w:r>
          </w:p>
          <w:p w14:paraId="3A8E7B39" w14:textId="77777777" w:rsidR="002E2E3B" w:rsidRPr="002E2E3B" w:rsidRDefault="002E2E3B" w:rsidP="002E2E3B">
            <w:pPr>
              <w:spacing w:after="200" w:line="240" w:lineRule="auto"/>
              <w:rPr>
                <w:rFonts w:ascii="Times New Roman" w:eastAsia="Times New Roman" w:hAnsi="Times New Roman" w:cs="Times New Roman"/>
                <w:lang w:eastAsia="ru-RU"/>
              </w:rPr>
            </w:pPr>
            <w:r w:rsidRPr="002E2E3B">
              <w:rPr>
                <w:rFonts w:ascii="Times New Roman" w:eastAsia="Times New Roman" w:hAnsi="Times New Roman" w:cs="Times New Roman"/>
                <w:lang w:eastAsia="ru-RU"/>
              </w:rPr>
              <w:t xml:space="preserve">- правильно организовывать свое рабочее место и поддерживать его в порядке на протяжении выполняемой лабораторной работы; </w:t>
            </w:r>
          </w:p>
          <w:p w14:paraId="071A0EFB" w14:textId="77777777" w:rsidR="002E2E3B" w:rsidRPr="002E2E3B" w:rsidRDefault="002E2E3B" w:rsidP="002E2E3B">
            <w:pPr>
              <w:spacing w:after="200" w:line="240" w:lineRule="auto"/>
              <w:rPr>
                <w:rFonts w:ascii="Times New Roman" w:eastAsia="Times New Roman" w:hAnsi="Times New Roman" w:cs="Times New Roman"/>
                <w:bCs/>
                <w:i/>
                <w:lang w:eastAsia="ru-RU"/>
              </w:rPr>
            </w:pPr>
            <w:r w:rsidRPr="002E2E3B">
              <w:rPr>
                <w:rFonts w:ascii="Times New Roman" w:eastAsia="Times New Roman" w:hAnsi="Times New Roman" w:cs="Times New Roman"/>
                <w:lang w:eastAsia="ru-RU"/>
              </w:rPr>
              <w:t>- умеет самостоятельно пользоваться справочной литературой.</w:t>
            </w:r>
          </w:p>
        </w:tc>
        <w:tc>
          <w:tcPr>
            <w:tcW w:w="1743" w:type="pct"/>
          </w:tcPr>
          <w:p w14:paraId="0DBD5B6C" w14:textId="77777777" w:rsidR="002E2E3B" w:rsidRPr="002E2E3B" w:rsidRDefault="002E2E3B" w:rsidP="002E2E3B">
            <w:pPr>
              <w:spacing w:after="200" w:line="240" w:lineRule="auto"/>
              <w:rPr>
                <w:rFonts w:ascii="Times New Roman" w:eastAsia="Times New Roman" w:hAnsi="Times New Roman" w:cs="Times New Roman"/>
                <w:bCs/>
                <w:i/>
                <w:lang w:eastAsia="ru-RU"/>
              </w:rPr>
            </w:pPr>
            <w:r w:rsidRPr="002E2E3B">
              <w:rPr>
                <w:rFonts w:ascii="Times New Roman" w:eastAsia="Times New Roman" w:hAnsi="Times New Roman" w:cs="Times New Roman"/>
                <w:sz w:val="24"/>
                <w:szCs w:val="24"/>
                <w:lang w:eastAsia="ru-RU"/>
              </w:rPr>
              <w:lastRenderedPageBreak/>
              <w:t>Текущий контроль педагога в форме оценки выполнения практических заданий, тестовых индивидуальных заданий.</w:t>
            </w:r>
          </w:p>
        </w:tc>
      </w:tr>
    </w:tbl>
    <w:p w14:paraId="3C29E0F7" w14:textId="77777777" w:rsidR="002E2E3B" w:rsidRPr="002E2E3B" w:rsidRDefault="002E2E3B" w:rsidP="002E2E3B">
      <w:pPr>
        <w:spacing w:after="0" w:line="276" w:lineRule="auto"/>
        <w:jc w:val="both"/>
        <w:rPr>
          <w:rFonts w:ascii="Times New Roman" w:eastAsia="Times New Roman" w:hAnsi="Times New Roman" w:cs="Times New Roman"/>
          <w:b/>
          <w:szCs w:val="52"/>
          <w:lang w:eastAsia="ru-RU"/>
        </w:rPr>
      </w:pPr>
    </w:p>
    <w:p w14:paraId="2DA8467D" w14:textId="77777777" w:rsidR="002E2E3B" w:rsidRPr="002E2E3B" w:rsidRDefault="002E2E3B" w:rsidP="002E2E3B">
      <w:pPr>
        <w:spacing w:after="200" w:line="276" w:lineRule="auto"/>
        <w:rPr>
          <w:rFonts w:ascii="Times New Roman" w:eastAsia="Times New Roman" w:hAnsi="Times New Roman" w:cs="Times New Roman"/>
          <w:b/>
          <w:i/>
          <w:sz w:val="24"/>
          <w:szCs w:val="24"/>
          <w:vertAlign w:val="superscript"/>
          <w:lang w:eastAsia="ru-RU"/>
        </w:rPr>
      </w:pPr>
      <w:r w:rsidRPr="002E2E3B">
        <w:rPr>
          <w:rFonts w:ascii="Times New Roman" w:eastAsia="Times New Roman" w:hAnsi="Times New Roman" w:cs="Times New Roman"/>
          <w:b/>
          <w:i/>
          <w:sz w:val="24"/>
          <w:szCs w:val="24"/>
          <w:vertAlign w:val="superscript"/>
          <w:lang w:eastAsia="ru-RU"/>
        </w:rPr>
        <w:t xml:space="preserve"> </w:t>
      </w:r>
    </w:p>
    <w:p w14:paraId="2BA4EC53" w14:textId="77777777" w:rsidR="002E2E3B" w:rsidRPr="002E2E3B" w:rsidRDefault="002E2E3B" w:rsidP="002E2E3B">
      <w:pPr>
        <w:spacing w:after="20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*Для сведения</w:t>
      </w:r>
    </w:p>
    <w:p w14:paraId="710AE77E" w14:textId="77777777" w:rsidR="002E2E3B" w:rsidRPr="002E2E3B" w:rsidRDefault="002E2E3B" w:rsidP="002E2E3B">
      <w:pPr>
        <w:spacing w:line="256"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A5FC795" w14:textId="77777777" w:rsidR="002E2E3B" w:rsidRPr="002E2E3B" w:rsidRDefault="002E2E3B" w:rsidP="002E2E3B">
      <w:pPr>
        <w:spacing w:after="20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Основа ПК=Н+У+З</w:t>
      </w:r>
    </w:p>
    <w:p w14:paraId="57786DE1" w14:textId="77777777" w:rsidR="002E2E3B" w:rsidRPr="002E2E3B" w:rsidRDefault="002E2E3B" w:rsidP="002E2E3B">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2E2E3B" w:rsidRPr="002E2E3B" w14:paraId="262B6472" w14:textId="77777777" w:rsidTr="00D86131">
        <w:tc>
          <w:tcPr>
            <w:tcW w:w="2353" w:type="dxa"/>
            <w:shd w:val="clear" w:color="auto" w:fill="auto"/>
          </w:tcPr>
          <w:p w14:paraId="421C26E8" w14:textId="77777777" w:rsidR="002E2E3B" w:rsidRPr="002E2E3B" w:rsidRDefault="002E2E3B" w:rsidP="002E2E3B">
            <w:pPr>
              <w:spacing w:after="0" w:line="240" w:lineRule="auto"/>
              <w:rPr>
                <w:rFonts w:ascii="Times New Roman" w:eastAsia="Calibri" w:hAnsi="Times New Roman" w:cs="Times New Roman"/>
                <w:b/>
                <w:bCs/>
                <w:sz w:val="24"/>
                <w:szCs w:val="24"/>
              </w:rPr>
            </w:pPr>
            <w:r w:rsidRPr="002E2E3B">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4D0D67C6" w14:textId="77777777" w:rsidR="002E2E3B" w:rsidRPr="002E2E3B" w:rsidRDefault="002E2E3B" w:rsidP="002E2E3B">
            <w:pPr>
              <w:spacing w:after="0" w:line="240" w:lineRule="auto"/>
              <w:rPr>
                <w:rFonts w:ascii="Times New Roman" w:eastAsia="Calibri" w:hAnsi="Times New Roman" w:cs="Times New Roman"/>
                <w:b/>
                <w:bCs/>
                <w:sz w:val="24"/>
                <w:szCs w:val="24"/>
              </w:rPr>
            </w:pPr>
            <w:r w:rsidRPr="002E2E3B">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1652FA70" w14:textId="77777777" w:rsidR="002E2E3B" w:rsidRPr="002E2E3B" w:rsidRDefault="002E2E3B" w:rsidP="002E2E3B">
            <w:pPr>
              <w:spacing w:after="0" w:line="240" w:lineRule="auto"/>
              <w:rPr>
                <w:rFonts w:ascii="Times New Roman" w:eastAsia="Calibri" w:hAnsi="Times New Roman" w:cs="Times New Roman"/>
                <w:b/>
                <w:bCs/>
                <w:sz w:val="24"/>
                <w:szCs w:val="24"/>
              </w:rPr>
            </w:pPr>
            <w:r w:rsidRPr="002E2E3B">
              <w:rPr>
                <w:rFonts w:ascii="Times New Roman" w:eastAsia="Calibri" w:hAnsi="Times New Roman" w:cs="Times New Roman"/>
                <w:b/>
                <w:bCs/>
                <w:sz w:val="24"/>
                <w:szCs w:val="24"/>
              </w:rPr>
              <w:t>Умения (У)</w:t>
            </w:r>
          </w:p>
        </w:tc>
        <w:tc>
          <w:tcPr>
            <w:tcW w:w="2337" w:type="dxa"/>
            <w:shd w:val="clear" w:color="auto" w:fill="auto"/>
          </w:tcPr>
          <w:p w14:paraId="085E568F" w14:textId="77777777" w:rsidR="002E2E3B" w:rsidRPr="002E2E3B" w:rsidRDefault="002E2E3B" w:rsidP="002E2E3B">
            <w:pPr>
              <w:spacing w:after="0" w:line="240" w:lineRule="auto"/>
              <w:rPr>
                <w:rFonts w:ascii="Times New Roman" w:eastAsia="Calibri" w:hAnsi="Times New Roman" w:cs="Times New Roman"/>
                <w:b/>
                <w:bCs/>
                <w:sz w:val="24"/>
                <w:szCs w:val="24"/>
              </w:rPr>
            </w:pPr>
            <w:r w:rsidRPr="002E2E3B">
              <w:rPr>
                <w:rFonts w:ascii="Times New Roman" w:eastAsia="Calibri" w:hAnsi="Times New Roman" w:cs="Times New Roman"/>
                <w:b/>
                <w:bCs/>
                <w:sz w:val="24"/>
                <w:szCs w:val="24"/>
              </w:rPr>
              <w:t>Знания (З)</w:t>
            </w:r>
          </w:p>
        </w:tc>
      </w:tr>
      <w:tr w:rsidR="002E2E3B" w:rsidRPr="002E2E3B" w14:paraId="0970F2A7" w14:textId="77777777" w:rsidTr="00D86131">
        <w:tc>
          <w:tcPr>
            <w:tcW w:w="2353" w:type="dxa"/>
            <w:vMerge w:val="restart"/>
            <w:shd w:val="clear" w:color="auto" w:fill="auto"/>
          </w:tcPr>
          <w:p w14:paraId="69B9419A"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1.1</w:t>
            </w:r>
          </w:p>
        </w:tc>
        <w:tc>
          <w:tcPr>
            <w:tcW w:w="2575" w:type="dxa"/>
            <w:shd w:val="clear" w:color="auto" w:fill="auto"/>
          </w:tcPr>
          <w:p w14:paraId="0316A922"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1.1.01/ ПО 1.1.01</w:t>
            </w:r>
          </w:p>
        </w:tc>
        <w:tc>
          <w:tcPr>
            <w:tcW w:w="2336" w:type="dxa"/>
            <w:shd w:val="clear" w:color="auto" w:fill="auto"/>
          </w:tcPr>
          <w:p w14:paraId="17633E51"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1.1.01</w:t>
            </w:r>
          </w:p>
        </w:tc>
        <w:tc>
          <w:tcPr>
            <w:tcW w:w="2337" w:type="dxa"/>
            <w:shd w:val="clear" w:color="auto" w:fill="auto"/>
          </w:tcPr>
          <w:p w14:paraId="555A6F69"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1.1.01</w:t>
            </w:r>
          </w:p>
        </w:tc>
      </w:tr>
      <w:tr w:rsidR="002E2E3B" w:rsidRPr="002E2E3B" w14:paraId="58CF4D1A" w14:textId="77777777" w:rsidTr="00D86131">
        <w:tc>
          <w:tcPr>
            <w:tcW w:w="2353" w:type="dxa"/>
            <w:vMerge/>
            <w:shd w:val="clear" w:color="auto" w:fill="auto"/>
          </w:tcPr>
          <w:p w14:paraId="4D19AC89"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6CFCE2A0"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1.1.02/ ПО 1.1.02</w:t>
            </w:r>
          </w:p>
        </w:tc>
        <w:tc>
          <w:tcPr>
            <w:tcW w:w="2336" w:type="dxa"/>
            <w:shd w:val="clear" w:color="auto" w:fill="auto"/>
          </w:tcPr>
          <w:p w14:paraId="3C8F12A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1.1.02</w:t>
            </w:r>
          </w:p>
        </w:tc>
        <w:tc>
          <w:tcPr>
            <w:tcW w:w="2337" w:type="dxa"/>
            <w:shd w:val="clear" w:color="auto" w:fill="auto"/>
          </w:tcPr>
          <w:p w14:paraId="57CC6F1B"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1.1.02</w:t>
            </w:r>
          </w:p>
        </w:tc>
      </w:tr>
      <w:tr w:rsidR="002E2E3B" w:rsidRPr="002E2E3B" w14:paraId="1EAEA825" w14:textId="77777777" w:rsidTr="00D86131">
        <w:tc>
          <w:tcPr>
            <w:tcW w:w="2353" w:type="dxa"/>
            <w:vMerge/>
            <w:shd w:val="clear" w:color="auto" w:fill="auto"/>
          </w:tcPr>
          <w:p w14:paraId="23CDC6AC"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284B815D"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73AE8E32"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У1.1.03</w:t>
            </w:r>
          </w:p>
        </w:tc>
        <w:tc>
          <w:tcPr>
            <w:tcW w:w="2337" w:type="dxa"/>
            <w:tcBorders>
              <w:top w:val="single" w:sz="4" w:space="0" w:color="auto"/>
              <w:left w:val="single" w:sz="4" w:space="0" w:color="auto"/>
              <w:bottom w:val="single" w:sz="4" w:space="0" w:color="auto"/>
              <w:right w:val="single" w:sz="4" w:space="0" w:color="auto"/>
            </w:tcBorders>
          </w:tcPr>
          <w:p w14:paraId="0A9203F6"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1.1.03</w:t>
            </w:r>
          </w:p>
        </w:tc>
      </w:tr>
      <w:tr w:rsidR="002E2E3B" w:rsidRPr="002E2E3B" w14:paraId="16B9039A" w14:textId="77777777" w:rsidTr="00D86131">
        <w:tc>
          <w:tcPr>
            <w:tcW w:w="2353" w:type="dxa"/>
            <w:vMerge/>
            <w:shd w:val="clear" w:color="auto" w:fill="auto"/>
          </w:tcPr>
          <w:p w14:paraId="2D755AA0"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0A227509"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66F083A1"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У1.1.04</w:t>
            </w:r>
          </w:p>
        </w:tc>
        <w:tc>
          <w:tcPr>
            <w:tcW w:w="2337" w:type="dxa"/>
            <w:tcBorders>
              <w:top w:val="single" w:sz="4" w:space="0" w:color="auto"/>
              <w:left w:val="single" w:sz="4" w:space="0" w:color="auto"/>
              <w:bottom w:val="single" w:sz="4" w:space="0" w:color="auto"/>
              <w:right w:val="single" w:sz="4" w:space="0" w:color="auto"/>
            </w:tcBorders>
          </w:tcPr>
          <w:p w14:paraId="33F69B85"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1.1.04</w:t>
            </w:r>
          </w:p>
        </w:tc>
      </w:tr>
      <w:tr w:rsidR="002E2E3B" w:rsidRPr="002E2E3B" w14:paraId="68A86E66" w14:textId="77777777" w:rsidTr="00D86131">
        <w:tc>
          <w:tcPr>
            <w:tcW w:w="2353" w:type="dxa"/>
            <w:vMerge/>
            <w:shd w:val="clear" w:color="auto" w:fill="auto"/>
          </w:tcPr>
          <w:p w14:paraId="52CBECF5"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744E4DD0"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7B0C2A75"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У1.1.05</w:t>
            </w:r>
          </w:p>
        </w:tc>
        <w:tc>
          <w:tcPr>
            <w:tcW w:w="2337" w:type="dxa"/>
            <w:tcBorders>
              <w:top w:val="single" w:sz="4" w:space="0" w:color="auto"/>
              <w:left w:val="single" w:sz="4" w:space="0" w:color="auto"/>
              <w:bottom w:val="single" w:sz="4" w:space="0" w:color="auto"/>
              <w:right w:val="single" w:sz="4" w:space="0" w:color="auto"/>
            </w:tcBorders>
          </w:tcPr>
          <w:p w14:paraId="1CC5BB20"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1.1.05</w:t>
            </w:r>
          </w:p>
        </w:tc>
      </w:tr>
      <w:tr w:rsidR="002E2E3B" w:rsidRPr="002E2E3B" w14:paraId="036A06C8" w14:textId="77777777" w:rsidTr="00D86131">
        <w:tc>
          <w:tcPr>
            <w:tcW w:w="2353" w:type="dxa"/>
            <w:vMerge/>
            <w:shd w:val="clear" w:color="auto" w:fill="auto"/>
          </w:tcPr>
          <w:p w14:paraId="20A02C9A"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3BDBD8DA"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7C1AF2EA"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У1.1.06</w:t>
            </w:r>
          </w:p>
        </w:tc>
        <w:tc>
          <w:tcPr>
            <w:tcW w:w="2337" w:type="dxa"/>
            <w:shd w:val="clear" w:color="auto" w:fill="auto"/>
          </w:tcPr>
          <w:p w14:paraId="30E60567" w14:textId="77777777" w:rsidR="002E2E3B" w:rsidRPr="002E2E3B" w:rsidRDefault="002E2E3B" w:rsidP="002E2E3B">
            <w:pPr>
              <w:spacing w:after="0" w:line="240" w:lineRule="auto"/>
              <w:rPr>
                <w:rFonts w:ascii="Times New Roman" w:eastAsia="Calibri" w:hAnsi="Times New Roman" w:cs="Times New Roman"/>
                <w:sz w:val="24"/>
                <w:szCs w:val="24"/>
              </w:rPr>
            </w:pPr>
          </w:p>
        </w:tc>
      </w:tr>
      <w:tr w:rsidR="002E2E3B" w:rsidRPr="002E2E3B" w14:paraId="04DEC870" w14:textId="77777777" w:rsidTr="00D86131">
        <w:tc>
          <w:tcPr>
            <w:tcW w:w="2353" w:type="dxa"/>
            <w:vMerge/>
            <w:shd w:val="clear" w:color="auto" w:fill="auto"/>
          </w:tcPr>
          <w:p w14:paraId="1592C947"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3B40591F"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2EA7DA2C"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У1.1.07</w:t>
            </w:r>
          </w:p>
        </w:tc>
        <w:tc>
          <w:tcPr>
            <w:tcW w:w="2337" w:type="dxa"/>
            <w:shd w:val="clear" w:color="auto" w:fill="auto"/>
          </w:tcPr>
          <w:p w14:paraId="786990A3" w14:textId="77777777" w:rsidR="002E2E3B" w:rsidRPr="002E2E3B" w:rsidRDefault="002E2E3B" w:rsidP="002E2E3B">
            <w:pPr>
              <w:spacing w:after="0" w:line="240" w:lineRule="auto"/>
              <w:rPr>
                <w:rFonts w:ascii="Times New Roman" w:eastAsia="Calibri" w:hAnsi="Times New Roman" w:cs="Times New Roman"/>
                <w:sz w:val="24"/>
                <w:szCs w:val="24"/>
              </w:rPr>
            </w:pPr>
          </w:p>
        </w:tc>
      </w:tr>
      <w:tr w:rsidR="002E2E3B" w:rsidRPr="002E2E3B" w14:paraId="58ECD2D4" w14:textId="77777777" w:rsidTr="00D86131">
        <w:tc>
          <w:tcPr>
            <w:tcW w:w="2353" w:type="dxa"/>
            <w:vMerge w:val="restart"/>
            <w:shd w:val="clear" w:color="auto" w:fill="auto"/>
          </w:tcPr>
          <w:p w14:paraId="71BC10A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lastRenderedPageBreak/>
              <w:t>ПК 1.2</w:t>
            </w:r>
          </w:p>
        </w:tc>
        <w:tc>
          <w:tcPr>
            <w:tcW w:w="2575" w:type="dxa"/>
            <w:shd w:val="clear" w:color="auto" w:fill="auto"/>
          </w:tcPr>
          <w:p w14:paraId="56D8D28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1.2.01/ ПО 1.2.01</w:t>
            </w:r>
          </w:p>
        </w:tc>
        <w:tc>
          <w:tcPr>
            <w:tcW w:w="2336" w:type="dxa"/>
            <w:shd w:val="clear" w:color="auto" w:fill="auto"/>
          </w:tcPr>
          <w:p w14:paraId="5712686D"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1.2.01</w:t>
            </w:r>
          </w:p>
        </w:tc>
        <w:tc>
          <w:tcPr>
            <w:tcW w:w="2337" w:type="dxa"/>
            <w:shd w:val="clear" w:color="auto" w:fill="auto"/>
          </w:tcPr>
          <w:p w14:paraId="783D0B70"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1.2.01</w:t>
            </w:r>
          </w:p>
        </w:tc>
      </w:tr>
      <w:tr w:rsidR="002E2E3B" w:rsidRPr="002E2E3B" w14:paraId="254A52AA" w14:textId="77777777" w:rsidTr="00D86131">
        <w:tc>
          <w:tcPr>
            <w:tcW w:w="2353" w:type="dxa"/>
            <w:vMerge/>
            <w:shd w:val="clear" w:color="auto" w:fill="auto"/>
          </w:tcPr>
          <w:p w14:paraId="1060F4B2"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729816CB"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1.2.02/ ПО 1.2.01</w:t>
            </w:r>
          </w:p>
        </w:tc>
        <w:tc>
          <w:tcPr>
            <w:tcW w:w="2336" w:type="dxa"/>
            <w:shd w:val="clear" w:color="auto" w:fill="auto"/>
          </w:tcPr>
          <w:p w14:paraId="4FAF6A8C"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1.2.02</w:t>
            </w:r>
          </w:p>
        </w:tc>
        <w:tc>
          <w:tcPr>
            <w:tcW w:w="2337" w:type="dxa"/>
            <w:shd w:val="clear" w:color="auto" w:fill="auto"/>
          </w:tcPr>
          <w:p w14:paraId="17975FF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1.2.02</w:t>
            </w:r>
          </w:p>
        </w:tc>
      </w:tr>
      <w:tr w:rsidR="002E2E3B" w:rsidRPr="002E2E3B" w14:paraId="3D1AE2D3" w14:textId="77777777" w:rsidTr="00D86131">
        <w:tc>
          <w:tcPr>
            <w:tcW w:w="2353" w:type="dxa"/>
            <w:vMerge w:val="restart"/>
            <w:shd w:val="clear" w:color="auto" w:fill="auto"/>
          </w:tcPr>
          <w:p w14:paraId="2F5210DC"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1.3</w:t>
            </w:r>
          </w:p>
        </w:tc>
        <w:tc>
          <w:tcPr>
            <w:tcW w:w="2575" w:type="dxa"/>
          </w:tcPr>
          <w:p w14:paraId="7A5D9E3C"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color w:val="000000"/>
                <w:sz w:val="24"/>
                <w:szCs w:val="24"/>
                <w:lang w:eastAsia="ru-RU"/>
              </w:rPr>
              <w:t>Н 1.3.01/</w:t>
            </w:r>
            <w:r w:rsidRPr="002E2E3B">
              <w:rPr>
                <w:rFonts w:ascii="Calibri" w:eastAsia="Times New Roman" w:hAnsi="Calibri" w:cs="Times New Roman"/>
                <w:lang w:eastAsia="ru-RU"/>
              </w:rPr>
              <w:t xml:space="preserve"> </w:t>
            </w:r>
            <w:r w:rsidRPr="002E2E3B">
              <w:rPr>
                <w:rFonts w:ascii="Times New Roman" w:eastAsia="Times New Roman" w:hAnsi="Times New Roman" w:cs="Times New Roman"/>
                <w:color w:val="000000"/>
                <w:sz w:val="24"/>
                <w:szCs w:val="24"/>
                <w:lang w:eastAsia="ru-RU"/>
              </w:rPr>
              <w:t>ПО 1.3.01</w:t>
            </w:r>
          </w:p>
        </w:tc>
        <w:tc>
          <w:tcPr>
            <w:tcW w:w="2336" w:type="dxa"/>
          </w:tcPr>
          <w:p w14:paraId="748C6D96"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color w:val="000000"/>
                <w:sz w:val="24"/>
                <w:szCs w:val="24"/>
                <w:lang w:eastAsia="ru-RU"/>
              </w:rPr>
              <w:t>У 1.3.01</w:t>
            </w:r>
          </w:p>
        </w:tc>
        <w:tc>
          <w:tcPr>
            <w:tcW w:w="2337" w:type="dxa"/>
          </w:tcPr>
          <w:p w14:paraId="4A551531"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color w:val="000000"/>
                <w:sz w:val="24"/>
                <w:szCs w:val="24"/>
                <w:lang w:eastAsia="ru-RU"/>
              </w:rPr>
              <w:t>З 1.3.01</w:t>
            </w:r>
          </w:p>
        </w:tc>
      </w:tr>
      <w:tr w:rsidR="002E2E3B" w:rsidRPr="002E2E3B" w14:paraId="07A1DAA1" w14:textId="77777777" w:rsidTr="00D86131">
        <w:tc>
          <w:tcPr>
            <w:tcW w:w="2353" w:type="dxa"/>
            <w:vMerge/>
            <w:shd w:val="clear" w:color="auto" w:fill="auto"/>
          </w:tcPr>
          <w:p w14:paraId="4B7C9351"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tcPr>
          <w:p w14:paraId="052C5C07"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c>
          <w:tcPr>
            <w:tcW w:w="2336" w:type="dxa"/>
          </w:tcPr>
          <w:p w14:paraId="11D3249B"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color w:val="000000"/>
                <w:sz w:val="24"/>
                <w:szCs w:val="24"/>
                <w:lang w:eastAsia="ru-RU"/>
              </w:rPr>
              <w:t>У 1.3.02</w:t>
            </w:r>
          </w:p>
        </w:tc>
        <w:tc>
          <w:tcPr>
            <w:tcW w:w="2337" w:type="dxa"/>
          </w:tcPr>
          <w:p w14:paraId="6C2FFA4A"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color w:val="000000"/>
                <w:sz w:val="24"/>
                <w:szCs w:val="24"/>
                <w:lang w:eastAsia="ru-RU"/>
              </w:rPr>
              <w:t>З 1.3.02</w:t>
            </w:r>
          </w:p>
        </w:tc>
      </w:tr>
      <w:tr w:rsidR="002E2E3B" w:rsidRPr="002E2E3B" w14:paraId="508A242B" w14:textId="77777777" w:rsidTr="00D86131">
        <w:tc>
          <w:tcPr>
            <w:tcW w:w="2353" w:type="dxa"/>
            <w:vMerge/>
            <w:shd w:val="clear" w:color="auto" w:fill="auto"/>
          </w:tcPr>
          <w:p w14:paraId="674CFBC6"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tcPr>
          <w:p w14:paraId="0F63B7FE"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7F9655AC"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1.3.03</w:t>
            </w:r>
          </w:p>
        </w:tc>
        <w:tc>
          <w:tcPr>
            <w:tcW w:w="2337" w:type="dxa"/>
            <w:shd w:val="clear" w:color="auto" w:fill="auto"/>
          </w:tcPr>
          <w:p w14:paraId="4561B5D9" w14:textId="77777777" w:rsidR="002E2E3B" w:rsidRPr="002E2E3B" w:rsidRDefault="002E2E3B" w:rsidP="002E2E3B">
            <w:pPr>
              <w:spacing w:after="0" w:line="240" w:lineRule="auto"/>
              <w:rPr>
                <w:rFonts w:ascii="Times New Roman" w:eastAsia="Calibri" w:hAnsi="Times New Roman" w:cs="Times New Roman"/>
                <w:sz w:val="24"/>
                <w:szCs w:val="24"/>
              </w:rPr>
            </w:pPr>
          </w:p>
        </w:tc>
      </w:tr>
      <w:tr w:rsidR="002E2E3B" w:rsidRPr="002E2E3B" w14:paraId="075D45A1" w14:textId="77777777" w:rsidTr="00D86131">
        <w:tc>
          <w:tcPr>
            <w:tcW w:w="2353" w:type="dxa"/>
            <w:vMerge/>
            <w:shd w:val="clear" w:color="auto" w:fill="auto"/>
          </w:tcPr>
          <w:p w14:paraId="5E9A5365"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tcPr>
          <w:p w14:paraId="617E385C"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42450620"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1.3.04</w:t>
            </w:r>
          </w:p>
        </w:tc>
        <w:tc>
          <w:tcPr>
            <w:tcW w:w="2337" w:type="dxa"/>
            <w:shd w:val="clear" w:color="auto" w:fill="auto"/>
          </w:tcPr>
          <w:p w14:paraId="6D08D842"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r>
      <w:tr w:rsidR="002E2E3B" w:rsidRPr="002E2E3B" w14:paraId="00C5177E" w14:textId="77777777" w:rsidTr="00D86131">
        <w:tc>
          <w:tcPr>
            <w:tcW w:w="2353" w:type="dxa"/>
            <w:vMerge/>
            <w:shd w:val="clear" w:color="auto" w:fill="auto"/>
          </w:tcPr>
          <w:p w14:paraId="2044E976"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tcPr>
          <w:p w14:paraId="0EBD21A5"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08C07F40"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1.3.05</w:t>
            </w:r>
          </w:p>
        </w:tc>
        <w:tc>
          <w:tcPr>
            <w:tcW w:w="2337" w:type="dxa"/>
            <w:shd w:val="clear" w:color="auto" w:fill="auto"/>
          </w:tcPr>
          <w:p w14:paraId="5BDE7897"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r>
      <w:tr w:rsidR="002E2E3B" w:rsidRPr="002E2E3B" w14:paraId="6D4FA3F5" w14:textId="77777777" w:rsidTr="00D86131">
        <w:tc>
          <w:tcPr>
            <w:tcW w:w="2353" w:type="dxa"/>
            <w:shd w:val="clear" w:color="auto" w:fill="auto"/>
          </w:tcPr>
          <w:p w14:paraId="24230010"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Times New Roman" w:hAnsi="Times New Roman" w:cs="Times New Roman"/>
                <w:sz w:val="24"/>
                <w:szCs w:val="24"/>
                <w:lang w:eastAsia="ru-RU"/>
              </w:rPr>
              <w:t>ПК 1.4</w:t>
            </w:r>
          </w:p>
        </w:tc>
        <w:tc>
          <w:tcPr>
            <w:tcW w:w="2575" w:type="dxa"/>
          </w:tcPr>
          <w:p w14:paraId="6DC61DA2"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r w:rsidRPr="002E2E3B">
              <w:rPr>
                <w:rFonts w:ascii="Times New Roman" w:eastAsia="Times New Roman" w:hAnsi="Times New Roman" w:cs="Times New Roman"/>
                <w:color w:val="000000"/>
                <w:sz w:val="24"/>
                <w:szCs w:val="24"/>
                <w:lang w:eastAsia="ru-RU"/>
              </w:rPr>
              <w:t>Н 1.4.01</w:t>
            </w:r>
            <w:r w:rsidRPr="002E2E3B">
              <w:rPr>
                <w:rFonts w:ascii="Times New Roman" w:eastAsia="Calibri" w:hAnsi="Times New Roman" w:cs="Times New Roman"/>
                <w:sz w:val="24"/>
                <w:szCs w:val="24"/>
              </w:rPr>
              <w:t>/ ПО 1.4.01</w:t>
            </w:r>
          </w:p>
        </w:tc>
        <w:tc>
          <w:tcPr>
            <w:tcW w:w="2336" w:type="dxa"/>
            <w:tcBorders>
              <w:top w:val="single" w:sz="4" w:space="0" w:color="auto"/>
              <w:left w:val="single" w:sz="4" w:space="0" w:color="auto"/>
              <w:bottom w:val="single" w:sz="4" w:space="0" w:color="auto"/>
              <w:right w:val="single" w:sz="4" w:space="0" w:color="auto"/>
            </w:tcBorders>
          </w:tcPr>
          <w:p w14:paraId="646BC18E"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1.4.01</w:t>
            </w:r>
          </w:p>
        </w:tc>
        <w:tc>
          <w:tcPr>
            <w:tcW w:w="2337" w:type="dxa"/>
            <w:tcBorders>
              <w:top w:val="single" w:sz="4" w:space="0" w:color="auto"/>
              <w:left w:val="single" w:sz="4" w:space="0" w:color="auto"/>
              <w:bottom w:val="single" w:sz="4" w:space="0" w:color="auto"/>
              <w:right w:val="single" w:sz="4" w:space="0" w:color="auto"/>
            </w:tcBorders>
          </w:tcPr>
          <w:p w14:paraId="14ED43D3"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1.4.01</w:t>
            </w:r>
          </w:p>
        </w:tc>
      </w:tr>
      <w:tr w:rsidR="002E2E3B" w:rsidRPr="002E2E3B" w14:paraId="657A0C36" w14:textId="77777777" w:rsidTr="00D86131">
        <w:tc>
          <w:tcPr>
            <w:tcW w:w="2353" w:type="dxa"/>
            <w:shd w:val="clear" w:color="auto" w:fill="auto"/>
          </w:tcPr>
          <w:p w14:paraId="2351D196"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tcPr>
          <w:p w14:paraId="14E22A68" w14:textId="77777777" w:rsidR="002E2E3B" w:rsidRPr="002E2E3B" w:rsidRDefault="002E2E3B" w:rsidP="002E2E3B">
            <w:pPr>
              <w:spacing w:after="0" w:line="240" w:lineRule="auto"/>
              <w:rPr>
                <w:rFonts w:ascii="Times New Roman" w:eastAsia="Times New Roman" w:hAnsi="Times New Roman" w:cs="Times New Roman"/>
                <w:color w:val="000000"/>
                <w:sz w:val="24"/>
                <w:szCs w:val="24"/>
                <w:lang w:eastAsia="ru-RU"/>
              </w:rPr>
            </w:pPr>
          </w:p>
        </w:tc>
        <w:tc>
          <w:tcPr>
            <w:tcW w:w="2336" w:type="dxa"/>
            <w:tcBorders>
              <w:top w:val="single" w:sz="4" w:space="0" w:color="auto"/>
              <w:left w:val="single" w:sz="4" w:space="0" w:color="auto"/>
              <w:bottom w:val="single" w:sz="4" w:space="0" w:color="auto"/>
              <w:right w:val="single" w:sz="4" w:space="0" w:color="auto"/>
            </w:tcBorders>
          </w:tcPr>
          <w:p w14:paraId="43819320"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1.4.02</w:t>
            </w:r>
          </w:p>
        </w:tc>
        <w:tc>
          <w:tcPr>
            <w:tcW w:w="2337" w:type="dxa"/>
            <w:tcBorders>
              <w:top w:val="single" w:sz="4" w:space="0" w:color="auto"/>
              <w:left w:val="single" w:sz="4" w:space="0" w:color="auto"/>
              <w:bottom w:val="single" w:sz="4" w:space="0" w:color="auto"/>
              <w:right w:val="single" w:sz="4" w:space="0" w:color="auto"/>
            </w:tcBorders>
          </w:tcPr>
          <w:p w14:paraId="5CF60711"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 1.4.02</w:t>
            </w:r>
          </w:p>
        </w:tc>
      </w:tr>
      <w:tr w:rsidR="002E2E3B" w:rsidRPr="002E2E3B" w14:paraId="59F7E4BF" w14:textId="77777777" w:rsidTr="00D86131">
        <w:tc>
          <w:tcPr>
            <w:tcW w:w="2353" w:type="dxa"/>
            <w:vMerge w:val="restart"/>
            <w:shd w:val="clear" w:color="auto" w:fill="auto"/>
          </w:tcPr>
          <w:p w14:paraId="1633692F"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2.1</w:t>
            </w:r>
          </w:p>
        </w:tc>
        <w:tc>
          <w:tcPr>
            <w:tcW w:w="2575" w:type="dxa"/>
          </w:tcPr>
          <w:p w14:paraId="4D56E353" w14:textId="77777777" w:rsidR="002E2E3B" w:rsidRPr="002E2E3B" w:rsidRDefault="002E2E3B" w:rsidP="002E2E3B">
            <w:pPr>
              <w:spacing w:after="0" w:line="240" w:lineRule="auto"/>
              <w:rPr>
                <w:rFonts w:ascii="Times New Roman" w:eastAsia="Times New Roman" w:hAnsi="Times New Roman" w:cs="Times New Roman"/>
                <w:b/>
                <w:color w:val="000000"/>
                <w:sz w:val="24"/>
                <w:szCs w:val="24"/>
                <w:lang w:eastAsia="ru-RU"/>
              </w:rPr>
            </w:pPr>
            <w:r w:rsidRPr="002E2E3B">
              <w:rPr>
                <w:rFonts w:ascii="Times New Roman" w:eastAsia="Times New Roman" w:hAnsi="Times New Roman" w:cs="Times New Roman"/>
                <w:color w:val="000000"/>
                <w:sz w:val="24"/>
                <w:szCs w:val="24"/>
                <w:lang w:eastAsia="ru-RU"/>
              </w:rPr>
              <w:t>Н 2.1.01/</w:t>
            </w:r>
            <w:r w:rsidRPr="002E2E3B">
              <w:rPr>
                <w:rFonts w:ascii="Calibri" w:eastAsia="Times New Roman" w:hAnsi="Calibri" w:cs="Times New Roman"/>
                <w:lang w:eastAsia="ru-RU"/>
              </w:rPr>
              <w:t xml:space="preserve"> </w:t>
            </w:r>
            <w:r w:rsidRPr="002E2E3B">
              <w:rPr>
                <w:rFonts w:ascii="Times New Roman" w:eastAsia="Times New Roman" w:hAnsi="Times New Roman" w:cs="Times New Roman"/>
                <w:color w:val="000000"/>
                <w:sz w:val="24"/>
                <w:szCs w:val="24"/>
                <w:lang w:eastAsia="ru-RU"/>
              </w:rPr>
              <w:t>ПО 2.1.01</w:t>
            </w:r>
          </w:p>
        </w:tc>
        <w:tc>
          <w:tcPr>
            <w:tcW w:w="2336" w:type="dxa"/>
            <w:shd w:val="clear" w:color="auto" w:fill="auto"/>
          </w:tcPr>
          <w:p w14:paraId="195BCA49"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2.1.01</w:t>
            </w:r>
          </w:p>
        </w:tc>
        <w:tc>
          <w:tcPr>
            <w:tcW w:w="2337" w:type="dxa"/>
            <w:shd w:val="clear" w:color="auto" w:fill="auto"/>
          </w:tcPr>
          <w:p w14:paraId="716C11E8"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2.1.01</w:t>
            </w:r>
          </w:p>
        </w:tc>
      </w:tr>
      <w:tr w:rsidR="002E2E3B" w:rsidRPr="002E2E3B" w14:paraId="4E3DFE13" w14:textId="77777777" w:rsidTr="00D86131">
        <w:tc>
          <w:tcPr>
            <w:tcW w:w="2353" w:type="dxa"/>
            <w:vMerge/>
            <w:shd w:val="clear" w:color="auto" w:fill="auto"/>
          </w:tcPr>
          <w:p w14:paraId="160F49C8"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tcPr>
          <w:p w14:paraId="638E41B0" w14:textId="77777777" w:rsidR="002E2E3B" w:rsidRPr="002E2E3B" w:rsidRDefault="002E2E3B" w:rsidP="002E2E3B">
            <w:pPr>
              <w:spacing w:after="0" w:line="240" w:lineRule="auto"/>
              <w:rPr>
                <w:rFonts w:ascii="Times New Roman" w:eastAsia="Times New Roman" w:hAnsi="Times New Roman" w:cs="Times New Roman"/>
                <w:b/>
                <w:color w:val="000000"/>
                <w:sz w:val="24"/>
                <w:szCs w:val="24"/>
                <w:lang w:eastAsia="ru-RU"/>
              </w:rPr>
            </w:pPr>
          </w:p>
        </w:tc>
        <w:tc>
          <w:tcPr>
            <w:tcW w:w="2336" w:type="dxa"/>
            <w:shd w:val="clear" w:color="auto" w:fill="auto"/>
          </w:tcPr>
          <w:p w14:paraId="637AFA71"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2.1.02</w:t>
            </w:r>
          </w:p>
        </w:tc>
        <w:tc>
          <w:tcPr>
            <w:tcW w:w="2337" w:type="dxa"/>
            <w:shd w:val="clear" w:color="auto" w:fill="auto"/>
          </w:tcPr>
          <w:p w14:paraId="7FE6A467"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2.1.02</w:t>
            </w:r>
          </w:p>
        </w:tc>
      </w:tr>
      <w:tr w:rsidR="002E2E3B" w:rsidRPr="002E2E3B" w14:paraId="4594735E" w14:textId="77777777" w:rsidTr="00D86131">
        <w:tc>
          <w:tcPr>
            <w:tcW w:w="2353" w:type="dxa"/>
            <w:shd w:val="clear" w:color="auto" w:fill="auto"/>
          </w:tcPr>
          <w:p w14:paraId="3B490614"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2.2</w:t>
            </w:r>
          </w:p>
        </w:tc>
        <w:tc>
          <w:tcPr>
            <w:tcW w:w="2575" w:type="dxa"/>
            <w:shd w:val="clear" w:color="auto" w:fill="auto"/>
          </w:tcPr>
          <w:p w14:paraId="7B7B0BAC"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2.2.01/ ПО 2.2.01</w:t>
            </w:r>
          </w:p>
        </w:tc>
        <w:tc>
          <w:tcPr>
            <w:tcW w:w="2336" w:type="dxa"/>
            <w:shd w:val="clear" w:color="auto" w:fill="auto"/>
          </w:tcPr>
          <w:p w14:paraId="3A7BC098"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2.201</w:t>
            </w:r>
          </w:p>
        </w:tc>
        <w:tc>
          <w:tcPr>
            <w:tcW w:w="2337" w:type="dxa"/>
            <w:shd w:val="clear" w:color="auto" w:fill="auto"/>
          </w:tcPr>
          <w:p w14:paraId="38984B7B"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2.2.01</w:t>
            </w:r>
          </w:p>
        </w:tc>
      </w:tr>
      <w:tr w:rsidR="002E2E3B" w:rsidRPr="002E2E3B" w14:paraId="6B066618" w14:textId="77777777" w:rsidTr="00D86131">
        <w:tc>
          <w:tcPr>
            <w:tcW w:w="2353" w:type="dxa"/>
            <w:shd w:val="clear" w:color="auto" w:fill="auto"/>
          </w:tcPr>
          <w:p w14:paraId="6B1AB423"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2.3</w:t>
            </w:r>
          </w:p>
        </w:tc>
        <w:tc>
          <w:tcPr>
            <w:tcW w:w="2575" w:type="dxa"/>
            <w:shd w:val="clear" w:color="auto" w:fill="auto"/>
          </w:tcPr>
          <w:p w14:paraId="7A7D9E7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2.3.01/ ПО 2.3.01</w:t>
            </w:r>
          </w:p>
        </w:tc>
        <w:tc>
          <w:tcPr>
            <w:tcW w:w="2336" w:type="dxa"/>
            <w:shd w:val="clear" w:color="auto" w:fill="auto"/>
          </w:tcPr>
          <w:p w14:paraId="40364AAC"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2.301</w:t>
            </w:r>
          </w:p>
        </w:tc>
        <w:tc>
          <w:tcPr>
            <w:tcW w:w="2337" w:type="dxa"/>
            <w:shd w:val="clear" w:color="auto" w:fill="auto"/>
          </w:tcPr>
          <w:p w14:paraId="7DDB8EE8"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2.3.01</w:t>
            </w:r>
          </w:p>
        </w:tc>
      </w:tr>
      <w:tr w:rsidR="002E2E3B" w:rsidRPr="002E2E3B" w14:paraId="6DB7B521" w14:textId="77777777" w:rsidTr="00D86131">
        <w:tc>
          <w:tcPr>
            <w:tcW w:w="2353" w:type="dxa"/>
            <w:shd w:val="clear" w:color="auto" w:fill="auto"/>
          </w:tcPr>
          <w:p w14:paraId="6F87A4D2"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41CB011A"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23F6232E"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7" w:type="dxa"/>
            <w:shd w:val="clear" w:color="auto" w:fill="auto"/>
          </w:tcPr>
          <w:p w14:paraId="34B0624B"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2.3.02</w:t>
            </w:r>
          </w:p>
        </w:tc>
      </w:tr>
      <w:tr w:rsidR="002E2E3B" w:rsidRPr="002E2E3B" w14:paraId="0EFD2B53" w14:textId="77777777" w:rsidTr="00D86131">
        <w:tc>
          <w:tcPr>
            <w:tcW w:w="2353" w:type="dxa"/>
            <w:shd w:val="clear" w:color="auto" w:fill="auto"/>
          </w:tcPr>
          <w:p w14:paraId="3BACA3A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2.4</w:t>
            </w:r>
          </w:p>
        </w:tc>
        <w:tc>
          <w:tcPr>
            <w:tcW w:w="2575" w:type="dxa"/>
            <w:shd w:val="clear" w:color="auto" w:fill="auto"/>
          </w:tcPr>
          <w:p w14:paraId="69102B3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2.4.01/ ПО 2.4.01</w:t>
            </w:r>
          </w:p>
        </w:tc>
        <w:tc>
          <w:tcPr>
            <w:tcW w:w="2336" w:type="dxa"/>
            <w:shd w:val="clear" w:color="auto" w:fill="auto"/>
          </w:tcPr>
          <w:p w14:paraId="2C57CBFB"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2.401</w:t>
            </w:r>
          </w:p>
        </w:tc>
        <w:tc>
          <w:tcPr>
            <w:tcW w:w="2337" w:type="dxa"/>
            <w:shd w:val="clear" w:color="auto" w:fill="auto"/>
          </w:tcPr>
          <w:p w14:paraId="3F392996"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2.4.01</w:t>
            </w:r>
          </w:p>
        </w:tc>
      </w:tr>
      <w:tr w:rsidR="002E2E3B" w:rsidRPr="002E2E3B" w14:paraId="5DFA7510" w14:textId="77777777" w:rsidTr="00D86131">
        <w:tc>
          <w:tcPr>
            <w:tcW w:w="2353" w:type="dxa"/>
            <w:vMerge w:val="restart"/>
            <w:shd w:val="clear" w:color="auto" w:fill="auto"/>
          </w:tcPr>
          <w:p w14:paraId="2173BBBD"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3.1</w:t>
            </w:r>
          </w:p>
        </w:tc>
        <w:tc>
          <w:tcPr>
            <w:tcW w:w="2575" w:type="dxa"/>
            <w:shd w:val="clear" w:color="auto" w:fill="auto"/>
          </w:tcPr>
          <w:p w14:paraId="6FF5F80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3.1.01/ ПО 3.1.01</w:t>
            </w:r>
          </w:p>
        </w:tc>
        <w:tc>
          <w:tcPr>
            <w:tcW w:w="2336" w:type="dxa"/>
            <w:shd w:val="clear" w:color="auto" w:fill="auto"/>
          </w:tcPr>
          <w:p w14:paraId="4A3A2C58"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3.1.01</w:t>
            </w:r>
          </w:p>
        </w:tc>
        <w:tc>
          <w:tcPr>
            <w:tcW w:w="2337" w:type="dxa"/>
            <w:shd w:val="clear" w:color="auto" w:fill="auto"/>
          </w:tcPr>
          <w:p w14:paraId="34C3FE2B"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3.1.01</w:t>
            </w:r>
          </w:p>
        </w:tc>
      </w:tr>
      <w:tr w:rsidR="002E2E3B" w:rsidRPr="002E2E3B" w14:paraId="62830DA3" w14:textId="77777777" w:rsidTr="00D86131">
        <w:tc>
          <w:tcPr>
            <w:tcW w:w="2353" w:type="dxa"/>
            <w:vMerge/>
            <w:shd w:val="clear" w:color="auto" w:fill="auto"/>
          </w:tcPr>
          <w:p w14:paraId="6C69BE8D"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2FC01BF6"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77FD8634"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3.1.02</w:t>
            </w:r>
          </w:p>
        </w:tc>
        <w:tc>
          <w:tcPr>
            <w:tcW w:w="2337" w:type="dxa"/>
            <w:shd w:val="clear" w:color="auto" w:fill="auto"/>
          </w:tcPr>
          <w:p w14:paraId="541270ED"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3.1.02</w:t>
            </w:r>
          </w:p>
        </w:tc>
      </w:tr>
      <w:tr w:rsidR="002E2E3B" w:rsidRPr="002E2E3B" w14:paraId="16731092" w14:textId="77777777" w:rsidTr="00D86131">
        <w:tc>
          <w:tcPr>
            <w:tcW w:w="2353" w:type="dxa"/>
            <w:vMerge/>
            <w:shd w:val="clear" w:color="auto" w:fill="auto"/>
          </w:tcPr>
          <w:p w14:paraId="58AF0260"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4CFB06C0"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553EC07A"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7" w:type="dxa"/>
            <w:shd w:val="clear" w:color="auto" w:fill="auto"/>
          </w:tcPr>
          <w:p w14:paraId="636AE228"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3.1.03</w:t>
            </w:r>
          </w:p>
        </w:tc>
      </w:tr>
      <w:tr w:rsidR="002E2E3B" w:rsidRPr="002E2E3B" w14:paraId="64516E66" w14:textId="77777777" w:rsidTr="00D86131">
        <w:tc>
          <w:tcPr>
            <w:tcW w:w="2353" w:type="dxa"/>
            <w:vMerge/>
            <w:shd w:val="clear" w:color="auto" w:fill="auto"/>
          </w:tcPr>
          <w:p w14:paraId="574F6410"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1BBEAE67"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7D35712B"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7" w:type="dxa"/>
            <w:shd w:val="clear" w:color="auto" w:fill="auto"/>
          </w:tcPr>
          <w:p w14:paraId="064370F7"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3.1.04</w:t>
            </w:r>
          </w:p>
        </w:tc>
      </w:tr>
      <w:tr w:rsidR="002E2E3B" w:rsidRPr="002E2E3B" w14:paraId="45E28417" w14:textId="77777777" w:rsidTr="00D86131">
        <w:tc>
          <w:tcPr>
            <w:tcW w:w="2353" w:type="dxa"/>
            <w:vMerge w:val="restart"/>
            <w:shd w:val="clear" w:color="auto" w:fill="auto"/>
          </w:tcPr>
          <w:p w14:paraId="23052183"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3.2</w:t>
            </w:r>
          </w:p>
        </w:tc>
        <w:tc>
          <w:tcPr>
            <w:tcW w:w="2575" w:type="dxa"/>
            <w:shd w:val="clear" w:color="auto" w:fill="auto"/>
          </w:tcPr>
          <w:p w14:paraId="16E36BFE"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3.2.01/ ПО 3.2.01</w:t>
            </w:r>
          </w:p>
        </w:tc>
        <w:tc>
          <w:tcPr>
            <w:tcW w:w="2336" w:type="dxa"/>
            <w:shd w:val="clear" w:color="auto" w:fill="auto"/>
          </w:tcPr>
          <w:p w14:paraId="2DB2BB1A"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У 3.201</w:t>
            </w:r>
          </w:p>
        </w:tc>
        <w:tc>
          <w:tcPr>
            <w:tcW w:w="2337" w:type="dxa"/>
            <w:shd w:val="clear" w:color="auto" w:fill="auto"/>
          </w:tcPr>
          <w:p w14:paraId="3CC0A764"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3.2.01</w:t>
            </w:r>
          </w:p>
        </w:tc>
      </w:tr>
      <w:tr w:rsidR="002E2E3B" w:rsidRPr="002E2E3B" w14:paraId="24BA2F09" w14:textId="77777777" w:rsidTr="00D86131">
        <w:tc>
          <w:tcPr>
            <w:tcW w:w="2353" w:type="dxa"/>
            <w:vMerge/>
            <w:shd w:val="clear" w:color="auto" w:fill="auto"/>
          </w:tcPr>
          <w:p w14:paraId="1DF23B40"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70D7D85E"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shd w:val="clear" w:color="auto" w:fill="auto"/>
          </w:tcPr>
          <w:p w14:paraId="2394915A"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7" w:type="dxa"/>
            <w:shd w:val="clear" w:color="auto" w:fill="auto"/>
          </w:tcPr>
          <w:p w14:paraId="1598DF46"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З 3.2.02</w:t>
            </w:r>
          </w:p>
        </w:tc>
      </w:tr>
      <w:tr w:rsidR="002E2E3B" w:rsidRPr="002E2E3B" w14:paraId="699565DD" w14:textId="77777777" w:rsidTr="00D86131">
        <w:tc>
          <w:tcPr>
            <w:tcW w:w="2353" w:type="dxa"/>
            <w:vMerge w:val="restart"/>
            <w:shd w:val="clear" w:color="auto" w:fill="auto"/>
          </w:tcPr>
          <w:p w14:paraId="15AB455D"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ПК 3.3.</w:t>
            </w:r>
          </w:p>
        </w:tc>
        <w:tc>
          <w:tcPr>
            <w:tcW w:w="2575" w:type="dxa"/>
            <w:shd w:val="clear" w:color="auto" w:fill="auto"/>
          </w:tcPr>
          <w:p w14:paraId="6690B323"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Calibri" w:hAnsi="Times New Roman" w:cs="Times New Roman"/>
                <w:sz w:val="24"/>
                <w:szCs w:val="24"/>
              </w:rPr>
              <w:t>Н 3.3.01/ ПО 3.3.01</w:t>
            </w:r>
          </w:p>
        </w:tc>
        <w:tc>
          <w:tcPr>
            <w:tcW w:w="2336" w:type="dxa"/>
            <w:tcBorders>
              <w:top w:val="single" w:sz="4" w:space="0" w:color="auto"/>
              <w:left w:val="single" w:sz="4" w:space="0" w:color="auto"/>
              <w:bottom w:val="single" w:sz="4" w:space="0" w:color="auto"/>
              <w:right w:val="single" w:sz="4" w:space="0" w:color="auto"/>
            </w:tcBorders>
          </w:tcPr>
          <w:p w14:paraId="583521F3"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3.3.01</w:t>
            </w:r>
          </w:p>
        </w:tc>
        <w:tc>
          <w:tcPr>
            <w:tcW w:w="2337" w:type="dxa"/>
            <w:shd w:val="clear" w:color="auto" w:fill="auto"/>
          </w:tcPr>
          <w:p w14:paraId="0964581F" w14:textId="77777777" w:rsidR="002E2E3B" w:rsidRPr="002E2E3B" w:rsidRDefault="002E2E3B" w:rsidP="002E2E3B">
            <w:pPr>
              <w:spacing w:after="0" w:line="240" w:lineRule="auto"/>
              <w:rPr>
                <w:rFonts w:ascii="Times New Roman" w:eastAsia="Calibri" w:hAnsi="Times New Roman" w:cs="Times New Roman"/>
                <w:sz w:val="24"/>
                <w:szCs w:val="24"/>
              </w:rPr>
            </w:pPr>
            <w:r w:rsidRPr="002E2E3B">
              <w:rPr>
                <w:rFonts w:ascii="Times New Roman" w:eastAsia="Times New Roman" w:hAnsi="Times New Roman" w:cs="Times New Roman"/>
                <w:sz w:val="24"/>
                <w:szCs w:val="24"/>
                <w:lang w:eastAsia="ru-RU"/>
              </w:rPr>
              <w:t>З 3.3.01</w:t>
            </w:r>
          </w:p>
        </w:tc>
      </w:tr>
      <w:tr w:rsidR="002E2E3B" w:rsidRPr="002E2E3B" w14:paraId="61FE3398" w14:textId="77777777" w:rsidTr="00D86131">
        <w:tc>
          <w:tcPr>
            <w:tcW w:w="2353" w:type="dxa"/>
            <w:vMerge/>
            <w:shd w:val="clear" w:color="auto" w:fill="auto"/>
          </w:tcPr>
          <w:p w14:paraId="2371CFDD"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575" w:type="dxa"/>
            <w:shd w:val="clear" w:color="auto" w:fill="auto"/>
          </w:tcPr>
          <w:p w14:paraId="60401F6F" w14:textId="77777777" w:rsidR="002E2E3B" w:rsidRPr="002E2E3B" w:rsidRDefault="002E2E3B" w:rsidP="002E2E3B">
            <w:pPr>
              <w:spacing w:after="0" w:line="240" w:lineRule="auto"/>
              <w:rPr>
                <w:rFonts w:ascii="Times New Roman" w:eastAsia="Calibri" w:hAnsi="Times New Roman" w:cs="Times New Roman"/>
                <w:sz w:val="24"/>
                <w:szCs w:val="24"/>
              </w:rPr>
            </w:pPr>
          </w:p>
        </w:tc>
        <w:tc>
          <w:tcPr>
            <w:tcW w:w="2336" w:type="dxa"/>
            <w:tcBorders>
              <w:top w:val="single" w:sz="4" w:space="0" w:color="auto"/>
              <w:left w:val="single" w:sz="4" w:space="0" w:color="auto"/>
              <w:bottom w:val="single" w:sz="4" w:space="0" w:color="auto"/>
              <w:right w:val="single" w:sz="4" w:space="0" w:color="auto"/>
            </w:tcBorders>
          </w:tcPr>
          <w:p w14:paraId="1702D079" w14:textId="77777777" w:rsidR="002E2E3B" w:rsidRPr="002E2E3B" w:rsidRDefault="002E2E3B" w:rsidP="002E2E3B">
            <w:pPr>
              <w:spacing w:after="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 3.3.02</w:t>
            </w:r>
          </w:p>
        </w:tc>
        <w:tc>
          <w:tcPr>
            <w:tcW w:w="2337" w:type="dxa"/>
            <w:shd w:val="clear" w:color="auto" w:fill="auto"/>
          </w:tcPr>
          <w:p w14:paraId="6204820E" w14:textId="77777777" w:rsidR="002E2E3B" w:rsidRPr="002E2E3B" w:rsidRDefault="002E2E3B" w:rsidP="002E2E3B">
            <w:pPr>
              <w:spacing w:after="0" w:line="240" w:lineRule="auto"/>
              <w:rPr>
                <w:rFonts w:ascii="Times New Roman" w:eastAsia="Calibri" w:hAnsi="Times New Roman" w:cs="Times New Roman"/>
                <w:sz w:val="24"/>
                <w:szCs w:val="24"/>
              </w:rPr>
            </w:pPr>
          </w:p>
        </w:tc>
      </w:tr>
    </w:tbl>
    <w:p w14:paraId="700E2642" w14:textId="77777777" w:rsidR="002E2E3B" w:rsidRPr="002E2E3B" w:rsidRDefault="002E2E3B" w:rsidP="002E2E3B">
      <w:pPr>
        <w:spacing w:after="200" w:line="276" w:lineRule="auto"/>
        <w:rPr>
          <w:rFonts w:ascii="Times New Roman" w:eastAsia="Times New Roman" w:hAnsi="Times New Roman" w:cs="Times New Roman"/>
          <w:sz w:val="24"/>
          <w:szCs w:val="24"/>
          <w:lang w:eastAsia="ru-RU"/>
        </w:rPr>
      </w:pPr>
    </w:p>
    <w:p w14:paraId="69DE9C39" w14:textId="77777777" w:rsidR="002E2E3B" w:rsidRPr="002E2E3B" w:rsidRDefault="002E2E3B" w:rsidP="002E2E3B">
      <w:pPr>
        <w:spacing w:after="200" w:line="276"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Основа ОК= умения общие (</w:t>
      </w: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)+знания общие (</w:t>
      </w: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2E2E3B" w:rsidRPr="002E2E3B" w14:paraId="4616699E" w14:textId="77777777" w:rsidTr="00D86131">
        <w:tc>
          <w:tcPr>
            <w:tcW w:w="3115" w:type="dxa"/>
            <w:shd w:val="clear" w:color="auto" w:fill="auto"/>
          </w:tcPr>
          <w:p w14:paraId="1C1C266D" w14:textId="77777777" w:rsidR="002E2E3B" w:rsidRPr="002E2E3B" w:rsidRDefault="002E2E3B" w:rsidP="002E2E3B">
            <w:pPr>
              <w:spacing w:after="12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7EFAF6C4" w14:textId="77777777" w:rsidR="002E2E3B" w:rsidRPr="002E2E3B" w:rsidRDefault="002E2E3B" w:rsidP="002E2E3B">
            <w:pPr>
              <w:spacing w:after="12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Умения общие (</w:t>
            </w:r>
            <w:proofErr w:type="spellStart"/>
            <w:r w:rsidRPr="002E2E3B">
              <w:rPr>
                <w:rFonts w:ascii="Times New Roman" w:eastAsia="Times New Roman" w:hAnsi="Times New Roman" w:cs="Times New Roman"/>
                <w:b/>
                <w:bCs/>
                <w:sz w:val="24"/>
                <w:szCs w:val="24"/>
                <w:lang w:eastAsia="ru-RU"/>
              </w:rPr>
              <w:t>Уо</w:t>
            </w:r>
            <w:proofErr w:type="spellEnd"/>
            <w:r w:rsidRPr="002E2E3B">
              <w:rPr>
                <w:rFonts w:ascii="Times New Roman" w:eastAsia="Times New Roman" w:hAnsi="Times New Roman" w:cs="Times New Roman"/>
                <w:b/>
                <w:bCs/>
                <w:sz w:val="24"/>
                <w:szCs w:val="24"/>
                <w:lang w:eastAsia="ru-RU"/>
              </w:rPr>
              <w:t>)</w:t>
            </w:r>
          </w:p>
        </w:tc>
        <w:tc>
          <w:tcPr>
            <w:tcW w:w="3115" w:type="dxa"/>
            <w:shd w:val="clear" w:color="auto" w:fill="auto"/>
          </w:tcPr>
          <w:p w14:paraId="7CD9AEDE" w14:textId="77777777" w:rsidR="002E2E3B" w:rsidRPr="002E2E3B" w:rsidRDefault="002E2E3B" w:rsidP="002E2E3B">
            <w:pPr>
              <w:spacing w:after="120" w:line="240" w:lineRule="auto"/>
              <w:rPr>
                <w:rFonts w:ascii="Times New Roman" w:eastAsia="Times New Roman" w:hAnsi="Times New Roman" w:cs="Times New Roman"/>
                <w:b/>
                <w:bCs/>
                <w:sz w:val="24"/>
                <w:szCs w:val="24"/>
                <w:lang w:eastAsia="ru-RU"/>
              </w:rPr>
            </w:pPr>
            <w:r w:rsidRPr="002E2E3B">
              <w:rPr>
                <w:rFonts w:ascii="Times New Roman" w:eastAsia="Times New Roman" w:hAnsi="Times New Roman" w:cs="Times New Roman"/>
                <w:b/>
                <w:bCs/>
                <w:sz w:val="24"/>
                <w:szCs w:val="24"/>
                <w:lang w:eastAsia="ru-RU"/>
              </w:rPr>
              <w:t>Знания общие (</w:t>
            </w:r>
            <w:proofErr w:type="spellStart"/>
            <w:r w:rsidRPr="002E2E3B">
              <w:rPr>
                <w:rFonts w:ascii="Times New Roman" w:eastAsia="Times New Roman" w:hAnsi="Times New Roman" w:cs="Times New Roman"/>
                <w:b/>
                <w:bCs/>
                <w:sz w:val="24"/>
                <w:szCs w:val="24"/>
                <w:lang w:eastAsia="ru-RU"/>
              </w:rPr>
              <w:t>Зо</w:t>
            </w:r>
            <w:proofErr w:type="spellEnd"/>
            <w:r w:rsidRPr="002E2E3B">
              <w:rPr>
                <w:rFonts w:ascii="Times New Roman" w:eastAsia="Times New Roman" w:hAnsi="Times New Roman" w:cs="Times New Roman"/>
                <w:b/>
                <w:bCs/>
                <w:sz w:val="24"/>
                <w:szCs w:val="24"/>
                <w:lang w:eastAsia="ru-RU"/>
              </w:rPr>
              <w:t>)</w:t>
            </w:r>
          </w:p>
        </w:tc>
      </w:tr>
      <w:tr w:rsidR="002E2E3B" w:rsidRPr="002E2E3B" w14:paraId="2B272202" w14:textId="77777777" w:rsidTr="00D86131">
        <w:tc>
          <w:tcPr>
            <w:tcW w:w="3115" w:type="dxa"/>
            <w:vMerge w:val="restart"/>
            <w:shd w:val="clear" w:color="auto" w:fill="auto"/>
          </w:tcPr>
          <w:p w14:paraId="64DEACAF"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01</w:t>
            </w:r>
          </w:p>
        </w:tc>
        <w:tc>
          <w:tcPr>
            <w:tcW w:w="3115" w:type="dxa"/>
          </w:tcPr>
          <w:p w14:paraId="4D93B10E"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01.01</w:t>
            </w:r>
          </w:p>
        </w:tc>
        <w:tc>
          <w:tcPr>
            <w:tcW w:w="3115" w:type="dxa"/>
          </w:tcPr>
          <w:p w14:paraId="35FC4D1D"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Зо</w:t>
            </w:r>
            <w:proofErr w:type="spellEnd"/>
            <w:r w:rsidRPr="002E2E3B">
              <w:rPr>
                <w:rFonts w:ascii="Times New Roman" w:eastAsia="Times New Roman" w:hAnsi="Times New Roman" w:cs="Times New Roman"/>
                <w:bCs/>
                <w:iCs/>
                <w:sz w:val="24"/>
                <w:szCs w:val="24"/>
                <w:lang w:eastAsia="ru-RU"/>
              </w:rPr>
              <w:t xml:space="preserve"> 01.01</w:t>
            </w:r>
          </w:p>
        </w:tc>
      </w:tr>
      <w:tr w:rsidR="002E2E3B" w:rsidRPr="002E2E3B" w14:paraId="7D392EF2" w14:textId="77777777" w:rsidTr="00D86131">
        <w:tc>
          <w:tcPr>
            <w:tcW w:w="3115" w:type="dxa"/>
            <w:vMerge/>
            <w:shd w:val="clear" w:color="auto" w:fill="auto"/>
          </w:tcPr>
          <w:p w14:paraId="175083B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tcPr>
          <w:p w14:paraId="06D9C6EB"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01.02</w:t>
            </w:r>
          </w:p>
        </w:tc>
        <w:tc>
          <w:tcPr>
            <w:tcW w:w="3115" w:type="dxa"/>
          </w:tcPr>
          <w:p w14:paraId="6BB0EB21"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Зо</w:t>
            </w:r>
            <w:proofErr w:type="spellEnd"/>
            <w:r w:rsidRPr="002E2E3B">
              <w:rPr>
                <w:rFonts w:ascii="Times New Roman" w:eastAsia="Times New Roman" w:hAnsi="Times New Roman" w:cs="Times New Roman"/>
                <w:bCs/>
                <w:iCs/>
                <w:sz w:val="24"/>
                <w:szCs w:val="24"/>
                <w:lang w:eastAsia="ru-RU"/>
              </w:rPr>
              <w:t xml:space="preserve"> 01.02</w:t>
            </w:r>
          </w:p>
        </w:tc>
      </w:tr>
      <w:tr w:rsidR="002E2E3B" w:rsidRPr="002E2E3B" w14:paraId="6228E15D" w14:textId="77777777" w:rsidTr="00D86131">
        <w:tc>
          <w:tcPr>
            <w:tcW w:w="3115" w:type="dxa"/>
            <w:vMerge/>
            <w:shd w:val="clear" w:color="auto" w:fill="auto"/>
          </w:tcPr>
          <w:p w14:paraId="15CAF1BA"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tcPr>
          <w:p w14:paraId="25A83122"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14:paraId="4071A08C"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Зо</w:t>
            </w:r>
            <w:proofErr w:type="spellEnd"/>
            <w:r w:rsidRPr="002E2E3B">
              <w:rPr>
                <w:rFonts w:ascii="Times New Roman" w:eastAsia="Times New Roman" w:hAnsi="Times New Roman" w:cs="Times New Roman"/>
                <w:bCs/>
                <w:iCs/>
                <w:sz w:val="24"/>
                <w:szCs w:val="24"/>
                <w:lang w:eastAsia="ru-RU"/>
              </w:rPr>
              <w:t xml:space="preserve"> 01.03</w:t>
            </w:r>
          </w:p>
        </w:tc>
      </w:tr>
      <w:tr w:rsidR="002E2E3B" w:rsidRPr="002E2E3B" w14:paraId="1E9484DC" w14:textId="77777777" w:rsidTr="00D86131">
        <w:tc>
          <w:tcPr>
            <w:tcW w:w="3115" w:type="dxa"/>
            <w:vMerge w:val="restart"/>
            <w:shd w:val="clear" w:color="auto" w:fill="auto"/>
          </w:tcPr>
          <w:p w14:paraId="555AAA10"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02</w:t>
            </w:r>
          </w:p>
        </w:tc>
        <w:tc>
          <w:tcPr>
            <w:tcW w:w="3115" w:type="dxa"/>
          </w:tcPr>
          <w:p w14:paraId="123B1CA1"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r w:rsidRPr="002E2E3B">
              <w:rPr>
                <w:rFonts w:ascii="Times New Roman" w:eastAsia="Times New Roman" w:hAnsi="Times New Roman" w:cs="Times New Roman"/>
                <w:sz w:val="24"/>
                <w:szCs w:val="24"/>
                <w:lang w:eastAsia="ru-RU"/>
              </w:rPr>
              <w:t>о.02.01</w:t>
            </w:r>
          </w:p>
        </w:tc>
        <w:tc>
          <w:tcPr>
            <w:tcW w:w="3115" w:type="dxa"/>
          </w:tcPr>
          <w:p w14:paraId="00C606C9"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Зо.02.01</w:t>
            </w:r>
          </w:p>
          <w:p w14:paraId="47FF0CA2"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
        </w:tc>
      </w:tr>
      <w:tr w:rsidR="002E2E3B" w:rsidRPr="002E2E3B" w14:paraId="2770F499" w14:textId="77777777" w:rsidTr="00D86131">
        <w:tc>
          <w:tcPr>
            <w:tcW w:w="3115" w:type="dxa"/>
            <w:vMerge/>
            <w:shd w:val="clear" w:color="auto" w:fill="auto"/>
          </w:tcPr>
          <w:p w14:paraId="42B9C15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B3B032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Уо.02.02</w:t>
            </w:r>
          </w:p>
        </w:tc>
        <w:tc>
          <w:tcPr>
            <w:tcW w:w="3115" w:type="dxa"/>
            <w:shd w:val="clear" w:color="auto" w:fill="auto"/>
          </w:tcPr>
          <w:p w14:paraId="51F4626E"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Зо.02.02</w:t>
            </w:r>
          </w:p>
        </w:tc>
      </w:tr>
      <w:tr w:rsidR="002E2E3B" w:rsidRPr="002E2E3B" w14:paraId="74EB3BE0" w14:textId="77777777" w:rsidTr="00D86131">
        <w:tc>
          <w:tcPr>
            <w:tcW w:w="3115" w:type="dxa"/>
            <w:vMerge/>
            <w:shd w:val="clear" w:color="auto" w:fill="auto"/>
          </w:tcPr>
          <w:p w14:paraId="336454DE"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B18A6D6"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02.03</w:t>
            </w:r>
          </w:p>
        </w:tc>
        <w:tc>
          <w:tcPr>
            <w:tcW w:w="3115" w:type="dxa"/>
            <w:shd w:val="clear" w:color="auto" w:fill="auto"/>
          </w:tcPr>
          <w:p w14:paraId="6BC51F94"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02.02</w:t>
            </w:r>
          </w:p>
          <w:p w14:paraId="045967AE"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2557CD39" w14:textId="77777777" w:rsidTr="00D86131">
        <w:tc>
          <w:tcPr>
            <w:tcW w:w="3115" w:type="dxa"/>
            <w:vMerge/>
            <w:shd w:val="clear" w:color="auto" w:fill="auto"/>
          </w:tcPr>
          <w:p w14:paraId="7F64ED0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DE5C157"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02.04</w:t>
            </w:r>
          </w:p>
        </w:tc>
        <w:tc>
          <w:tcPr>
            <w:tcW w:w="3115" w:type="dxa"/>
            <w:shd w:val="clear" w:color="auto" w:fill="auto"/>
          </w:tcPr>
          <w:p w14:paraId="52370F6E"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02.03</w:t>
            </w:r>
          </w:p>
        </w:tc>
      </w:tr>
      <w:tr w:rsidR="002E2E3B" w:rsidRPr="002E2E3B" w14:paraId="2DFB5BD5" w14:textId="77777777" w:rsidTr="00D86131">
        <w:tc>
          <w:tcPr>
            <w:tcW w:w="3115" w:type="dxa"/>
            <w:vMerge/>
            <w:shd w:val="clear" w:color="auto" w:fill="auto"/>
          </w:tcPr>
          <w:p w14:paraId="3468CA8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32DF662"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02.05</w:t>
            </w:r>
          </w:p>
        </w:tc>
        <w:tc>
          <w:tcPr>
            <w:tcW w:w="3115" w:type="dxa"/>
            <w:shd w:val="clear" w:color="auto" w:fill="auto"/>
          </w:tcPr>
          <w:p w14:paraId="0551CB92"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02.04</w:t>
            </w:r>
          </w:p>
        </w:tc>
      </w:tr>
      <w:tr w:rsidR="002E2E3B" w:rsidRPr="002E2E3B" w14:paraId="3B5AFB6C" w14:textId="77777777" w:rsidTr="00D86131">
        <w:tc>
          <w:tcPr>
            <w:tcW w:w="3115" w:type="dxa"/>
            <w:vMerge/>
            <w:shd w:val="clear" w:color="auto" w:fill="auto"/>
          </w:tcPr>
          <w:p w14:paraId="1EFED246"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0D57D61"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02.06</w:t>
            </w:r>
          </w:p>
        </w:tc>
        <w:tc>
          <w:tcPr>
            <w:tcW w:w="3115" w:type="dxa"/>
            <w:shd w:val="clear" w:color="auto" w:fill="auto"/>
          </w:tcPr>
          <w:p w14:paraId="0937C3B0"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7CBD4DFF" w14:textId="77777777" w:rsidTr="00D86131">
        <w:tc>
          <w:tcPr>
            <w:tcW w:w="3115" w:type="dxa"/>
            <w:vMerge/>
            <w:shd w:val="clear" w:color="auto" w:fill="auto"/>
          </w:tcPr>
          <w:p w14:paraId="2C6C38D3"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ECCC148" w14:textId="77777777" w:rsidR="002E2E3B" w:rsidRPr="002E2E3B" w:rsidRDefault="002E2E3B" w:rsidP="002E2E3B">
            <w:pPr>
              <w:suppressAutoHyphens/>
              <w:spacing w:after="0" w:line="240" w:lineRule="auto"/>
              <w:jc w:val="both"/>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02.07</w:t>
            </w:r>
          </w:p>
        </w:tc>
        <w:tc>
          <w:tcPr>
            <w:tcW w:w="3115" w:type="dxa"/>
            <w:shd w:val="clear" w:color="auto" w:fill="auto"/>
          </w:tcPr>
          <w:p w14:paraId="201FBDB3"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5581CF16" w14:textId="77777777" w:rsidTr="00D86131">
        <w:tc>
          <w:tcPr>
            <w:tcW w:w="3115" w:type="dxa"/>
            <w:vMerge w:val="restart"/>
            <w:shd w:val="clear" w:color="auto" w:fill="auto"/>
          </w:tcPr>
          <w:p w14:paraId="056624E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03</w:t>
            </w:r>
          </w:p>
        </w:tc>
        <w:tc>
          <w:tcPr>
            <w:tcW w:w="3115" w:type="dxa"/>
            <w:shd w:val="clear" w:color="auto" w:fill="auto"/>
          </w:tcPr>
          <w:p w14:paraId="3AA26FB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Уо.03.01</w:t>
            </w:r>
          </w:p>
        </w:tc>
        <w:tc>
          <w:tcPr>
            <w:tcW w:w="3115" w:type="dxa"/>
            <w:shd w:val="clear" w:color="auto" w:fill="auto"/>
          </w:tcPr>
          <w:p w14:paraId="04A55385"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03.01</w:t>
            </w:r>
          </w:p>
        </w:tc>
      </w:tr>
      <w:tr w:rsidR="002E2E3B" w:rsidRPr="002E2E3B" w14:paraId="5ABC744B" w14:textId="77777777" w:rsidTr="00D86131">
        <w:tc>
          <w:tcPr>
            <w:tcW w:w="3115" w:type="dxa"/>
            <w:vMerge/>
            <w:shd w:val="clear" w:color="auto" w:fill="auto"/>
          </w:tcPr>
          <w:p w14:paraId="6FF25A8D"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F88D21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Уо.03.02</w:t>
            </w:r>
          </w:p>
        </w:tc>
        <w:tc>
          <w:tcPr>
            <w:tcW w:w="3115" w:type="dxa"/>
            <w:shd w:val="clear" w:color="auto" w:fill="auto"/>
          </w:tcPr>
          <w:p w14:paraId="7EF010AB"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Зо.03.02</w:t>
            </w:r>
          </w:p>
        </w:tc>
      </w:tr>
      <w:tr w:rsidR="002E2E3B" w:rsidRPr="002E2E3B" w14:paraId="6089FE17" w14:textId="77777777" w:rsidTr="00D86131">
        <w:tc>
          <w:tcPr>
            <w:tcW w:w="3115" w:type="dxa"/>
            <w:vMerge/>
            <w:shd w:val="clear" w:color="auto" w:fill="auto"/>
          </w:tcPr>
          <w:p w14:paraId="0AC64AF9"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436F13E"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03.02</w:t>
            </w:r>
          </w:p>
        </w:tc>
        <w:tc>
          <w:tcPr>
            <w:tcW w:w="3115" w:type="dxa"/>
            <w:shd w:val="clear" w:color="auto" w:fill="auto"/>
          </w:tcPr>
          <w:p w14:paraId="7AD1DFF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03.03</w:t>
            </w:r>
          </w:p>
        </w:tc>
      </w:tr>
      <w:tr w:rsidR="002E2E3B" w:rsidRPr="002E2E3B" w14:paraId="2C572B7B" w14:textId="77777777" w:rsidTr="00D86131">
        <w:tc>
          <w:tcPr>
            <w:tcW w:w="3115" w:type="dxa"/>
            <w:vMerge/>
            <w:shd w:val="clear" w:color="auto" w:fill="auto"/>
          </w:tcPr>
          <w:p w14:paraId="28E59FD5"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C31824D"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03.03</w:t>
            </w:r>
          </w:p>
        </w:tc>
        <w:tc>
          <w:tcPr>
            <w:tcW w:w="3115" w:type="dxa"/>
            <w:shd w:val="clear" w:color="auto" w:fill="auto"/>
          </w:tcPr>
          <w:p w14:paraId="6260883B"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03.04</w:t>
            </w:r>
          </w:p>
        </w:tc>
      </w:tr>
      <w:tr w:rsidR="002E2E3B" w:rsidRPr="002E2E3B" w14:paraId="05078984" w14:textId="77777777" w:rsidTr="00D86131">
        <w:tc>
          <w:tcPr>
            <w:tcW w:w="3115" w:type="dxa"/>
            <w:vMerge/>
            <w:shd w:val="clear" w:color="auto" w:fill="auto"/>
          </w:tcPr>
          <w:p w14:paraId="272BE4AD"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9F0964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03.04</w:t>
            </w:r>
          </w:p>
        </w:tc>
        <w:tc>
          <w:tcPr>
            <w:tcW w:w="3115" w:type="dxa"/>
            <w:shd w:val="clear" w:color="auto" w:fill="auto"/>
          </w:tcPr>
          <w:p w14:paraId="7DC18B3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03.05</w:t>
            </w:r>
          </w:p>
        </w:tc>
      </w:tr>
      <w:tr w:rsidR="002E2E3B" w:rsidRPr="002E2E3B" w14:paraId="38417ABB" w14:textId="77777777" w:rsidTr="00D86131">
        <w:tc>
          <w:tcPr>
            <w:tcW w:w="3115" w:type="dxa"/>
            <w:vMerge/>
            <w:shd w:val="clear" w:color="auto" w:fill="auto"/>
          </w:tcPr>
          <w:p w14:paraId="0D33453A"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2F3855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03.05</w:t>
            </w:r>
          </w:p>
        </w:tc>
        <w:tc>
          <w:tcPr>
            <w:tcW w:w="3115" w:type="dxa"/>
            <w:shd w:val="clear" w:color="auto" w:fill="auto"/>
          </w:tcPr>
          <w:p w14:paraId="534FD23E"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4D75D1C2" w14:textId="77777777" w:rsidTr="00D86131">
        <w:tc>
          <w:tcPr>
            <w:tcW w:w="3115" w:type="dxa"/>
            <w:vMerge w:val="restart"/>
            <w:shd w:val="clear" w:color="auto" w:fill="auto"/>
          </w:tcPr>
          <w:p w14:paraId="430E191F"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04</w:t>
            </w:r>
          </w:p>
        </w:tc>
        <w:tc>
          <w:tcPr>
            <w:tcW w:w="3115" w:type="dxa"/>
          </w:tcPr>
          <w:p w14:paraId="0EE69527"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04.01</w:t>
            </w:r>
          </w:p>
        </w:tc>
        <w:tc>
          <w:tcPr>
            <w:tcW w:w="3115" w:type="dxa"/>
            <w:shd w:val="clear" w:color="auto" w:fill="auto"/>
          </w:tcPr>
          <w:p w14:paraId="3EF4B94F"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Зо.04.01</w:t>
            </w:r>
          </w:p>
        </w:tc>
      </w:tr>
      <w:tr w:rsidR="002E2E3B" w:rsidRPr="002E2E3B" w14:paraId="5D5120F2" w14:textId="77777777" w:rsidTr="00D86131">
        <w:tc>
          <w:tcPr>
            <w:tcW w:w="3115" w:type="dxa"/>
            <w:vMerge/>
            <w:shd w:val="clear" w:color="auto" w:fill="auto"/>
          </w:tcPr>
          <w:p w14:paraId="3BFCD2F2"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tcPr>
          <w:p w14:paraId="6D357516"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04.02</w:t>
            </w:r>
          </w:p>
        </w:tc>
        <w:tc>
          <w:tcPr>
            <w:tcW w:w="3115" w:type="dxa"/>
            <w:shd w:val="clear" w:color="auto" w:fill="auto"/>
          </w:tcPr>
          <w:p w14:paraId="36D9D1C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Зо.04.02</w:t>
            </w:r>
          </w:p>
        </w:tc>
      </w:tr>
      <w:tr w:rsidR="002E2E3B" w:rsidRPr="002E2E3B" w14:paraId="02099597" w14:textId="77777777" w:rsidTr="00D86131">
        <w:tc>
          <w:tcPr>
            <w:tcW w:w="3115" w:type="dxa"/>
            <w:vMerge/>
            <w:shd w:val="clear" w:color="auto" w:fill="auto"/>
          </w:tcPr>
          <w:p w14:paraId="0C69CE7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tcPr>
          <w:p w14:paraId="522269F2"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04.03</w:t>
            </w:r>
          </w:p>
        </w:tc>
        <w:tc>
          <w:tcPr>
            <w:tcW w:w="3115" w:type="dxa"/>
            <w:shd w:val="clear" w:color="auto" w:fill="auto"/>
          </w:tcPr>
          <w:p w14:paraId="0D474408"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2FC56763" w14:textId="77777777" w:rsidTr="00D86131">
        <w:tc>
          <w:tcPr>
            <w:tcW w:w="3115" w:type="dxa"/>
            <w:vMerge/>
            <w:shd w:val="clear" w:color="auto" w:fill="auto"/>
          </w:tcPr>
          <w:p w14:paraId="44BC7B8D"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tcPr>
          <w:p w14:paraId="0DDCA4D3"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04.04</w:t>
            </w:r>
          </w:p>
        </w:tc>
        <w:tc>
          <w:tcPr>
            <w:tcW w:w="3115" w:type="dxa"/>
            <w:shd w:val="clear" w:color="auto" w:fill="auto"/>
          </w:tcPr>
          <w:p w14:paraId="64ABD98A"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15D25547" w14:textId="77777777" w:rsidTr="00D86131">
        <w:tc>
          <w:tcPr>
            <w:tcW w:w="3115" w:type="dxa"/>
            <w:vMerge/>
            <w:shd w:val="clear" w:color="auto" w:fill="auto"/>
          </w:tcPr>
          <w:p w14:paraId="431C1C2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tcPr>
          <w:p w14:paraId="2870E02F" w14:textId="77777777" w:rsidR="002E2E3B" w:rsidRPr="002E2E3B" w:rsidRDefault="002E2E3B" w:rsidP="002E2E3B">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2E2E3B">
              <w:rPr>
                <w:rFonts w:ascii="Times New Roman" w:eastAsia="Times New Roman" w:hAnsi="Times New Roman" w:cs="Times New Roman"/>
                <w:bCs/>
                <w:iCs/>
                <w:sz w:val="24"/>
                <w:szCs w:val="24"/>
                <w:lang w:eastAsia="ru-RU"/>
              </w:rPr>
              <w:t>Уо</w:t>
            </w:r>
            <w:proofErr w:type="spellEnd"/>
            <w:r w:rsidRPr="002E2E3B">
              <w:rPr>
                <w:rFonts w:ascii="Times New Roman" w:eastAsia="Times New Roman" w:hAnsi="Times New Roman" w:cs="Times New Roman"/>
                <w:bCs/>
                <w:iCs/>
                <w:sz w:val="24"/>
                <w:szCs w:val="24"/>
                <w:lang w:eastAsia="ru-RU"/>
              </w:rPr>
              <w:t xml:space="preserve"> 04.05</w:t>
            </w:r>
          </w:p>
        </w:tc>
        <w:tc>
          <w:tcPr>
            <w:tcW w:w="3115" w:type="dxa"/>
            <w:shd w:val="clear" w:color="auto" w:fill="auto"/>
          </w:tcPr>
          <w:p w14:paraId="0D5520A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339E1AEC" w14:textId="77777777" w:rsidTr="00D86131">
        <w:tc>
          <w:tcPr>
            <w:tcW w:w="3115" w:type="dxa"/>
            <w:vMerge w:val="restart"/>
            <w:shd w:val="clear" w:color="auto" w:fill="auto"/>
          </w:tcPr>
          <w:p w14:paraId="411E3785"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05</w:t>
            </w:r>
          </w:p>
        </w:tc>
        <w:tc>
          <w:tcPr>
            <w:tcW w:w="3115" w:type="dxa"/>
            <w:shd w:val="clear" w:color="auto" w:fill="auto"/>
          </w:tcPr>
          <w:p w14:paraId="3F44C208"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Уо.05.01</w:t>
            </w:r>
          </w:p>
        </w:tc>
        <w:tc>
          <w:tcPr>
            <w:tcW w:w="3115" w:type="dxa"/>
            <w:shd w:val="clear" w:color="auto" w:fill="auto"/>
          </w:tcPr>
          <w:p w14:paraId="4BD48925"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Зо.05.01</w:t>
            </w:r>
          </w:p>
        </w:tc>
      </w:tr>
      <w:tr w:rsidR="002E2E3B" w:rsidRPr="002E2E3B" w14:paraId="45AB54D6" w14:textId="77777777" w:rsidTr="00D86131">
        <w:tc>
          <w:tcPr>
            <w:tcW w:w="3115" w:type="dxa"/>
            <w:vMerge/>
            <w:shd w:val="clear" w:color="auto" w:fill="auto"/>
          </w:tcPr>
          <w:p w14:paraId="537B985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7901BD2"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Уо.05.02</w:t>
            </w:r>
          </w:p>
        </w:tc>
        <w:tc>
          <w:tcPr>
            <w:tcW w:w="3115" w:type="dxa"/>
            <w:shd w:val="clear" w:color="auto" w:fill="auto"/>
          </w:tcPr>
          <w:p w14:paraId="7E881570"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Зо.05.02</w:t>
            </w:r>
          </w:p>
        </w:tc>
      </w:tr>
      <w:tr w:rsidR="002E2E3B" w:rsidRPr="002E2E3B" w14:paraId="476CB78F" w14:textId="77777777" w:rsidTr="00D86131">
        <w:tc>
          <w:tcPr>
            <w:tcW w:w="3115" w:type="dxa"/>
            <w:vMerge/>
            <w:shd w:val="clear" w:color="auto" w:fill="auto"/>
          </w:tcPr>
          <w:p w14:paraId="58E265FD"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06F895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05.03</w:t>
            </w:r>
          </w:p>
        </w:tc>
        <w:tc>
          <w:tcPr>
            <w:tcW w:w="3115" w:type="dxa"/>
            <w:shd w:val="clear" w:color="auto" w:fill="auto"/>
          </w:tcPr>
          <w:p w14:paraId="51F537DB"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1D37C8A6" w14:textId="77777777" w:rsidTr="00D86131">
        <w:tc>
          <w:tcPr>
            <w:tcW w:w="3115" w:type="dxa"/>
            <w:vMerge/>
            <w:shd w:val="clear" w:color="auto" w:fill="auto"/>
          </w:tcPr>
          <w:p w14:paraId="30CAB69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BCB0622"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05.04</w:t>
            </w:r>
          </w:p>
        </w:tc>
        <w:tc>
          <w:tcPr>
            <w:tcW w:w="3115" w:type="dxa"/>
            <w:shd w:val="clear" w:color="auto" w:fill="auto"/>
          </w:tcPr>
          <w:p w14:paraId="66B7334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r>
      <w:tr w:rsidR="002E2E3B" w:rsidRPr="002E2E3B" w14:paraId="6DF51FE2" w14:textId="77777777" w:rsidTr="00D86131">
        <w:tc>
          <w:tcPr>
            <w:tcW w:w="3115" w:type="dxa"/>
            <w:vMerge w:val="restart"/>
            <w:shd w:val="clear" w:color="auto" w:fill="auto"/>
          </w:tcPr>
          <w:p w14:paraId="00193A36"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06</w:t>
            </w:r>
          </w:p>
        </w:tc>
        <w:tc>
          <w:tcPr>
            <w:tcW w:w="3115" w:type="dxa"/>
            <w:shd w:val="clear" w:color="auto" w:fill="auto"/>
          </w:tcPr>
          <w:p w14:paraId="62DADC0B"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Уо.06.01</w:t>
            </w:r>
          </w:p>
        </w:tc>
        <w:tc>
          <w:tcPr>
            <w:tcW w:w="3115" w:type="dxa"/>
            <w:shd w:val="clear" w:color="auto" w:fill="auto"/>
          </w:tcPr>
          <w:p w14:paraId="01387535"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Зо.06.01</w:t>
            </w:r>
          </w:p>
        </w:tc>
      </w:tr>
      <w:tr w:rsidR="002E2E3B" w:rsidRPr="002E2E3B" w14:paraId="75E34D9D" w14:textId="77777777" w:rsidTr="00D86131">
        <w:tc>
          <w:tcPr>
            <w:tcW w:w="3115" w:type="dxa"/>
            <w:vMerge/>
            <w:shd w:val="clear" w:color="auto" w:fill="auto"/>
          </w:tcPr>
          <w:p w14:paraId="6FD512B1"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C3B03C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Уо.06.02</w:t>
            </w:r>
          </w:p>
        </w:tc>
        <w:tc>
          <w:tcPr>
            <w:tcW w:w="3115" w:type="dxa"/>
            <w:shd w:val="clear" w:color="auto" w:fill="auto"/>
          </w:tcPr>
          <w:p w14:paraId="5F0C4C98"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Зо.06.02</w:t>
            </w:r>
          </w:p>
        </w:tc>
      </w:tr>
      <w:tr w:rsidR="002E2E3B" w:rsidRPr="002E2E3B" w14:paraId="04EA8763" w14:textId="77777777" w:rsidTr="00D86131">
        <w:tc>
          <w:tcPr>
            <w:tcW w:w="3115" w:type="dxa"/>
            <w:vMerge w:val="restart"/>
            <w:shd w:val="clear" w:color="auto" w:fill="auto"/>
          </w:tcPr>
          <w:p w14:paraId="2C257D8B"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ОК 07</w:t>
            </w:r>
          </w:p>
        </w:tc>
        <w:tc>
          <w:tcPr>
            <w:tcW w:w="3115" w:type="dxa"/>
            <w:shd w:val="clear" w:color="auto" w:fill="auto"/>
          </w:tcPr>
          <w:p w14:paraId="354DFA90"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Уо.07.01</w:t>
            </w:r>
          </w:p>
        </w:tc>
        <w:tc>
          <w:tcPr>
            <w:tcW w:w="3115" w:type="dxa"/>
            <w:shd w:val="clear" w:color="auto" w:fill="auto"/>
          </w:tcPr>
          <w:p w14:paraId="0B924194"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Зо.07.01</w:t>
            </w:r>
          </w:p>
        </w:tc>
      </w:tr>
      <w:tr w:rsidR="002E2E3B" w:rsidRPr="002E2E3B" w14:paraId="5BF6F455" w14:textId="77777777" w:rsidTr="00D86131">
        <w:tc>
          <w:tcPr>
            <w:tcW w:w="3115" w:type="dxa"/>
            <w:vMerge/>
            <w:shd w:val="clear" w:color="auto" w:fill="auto"/>
          </w:tcPr>
          <w:p w14:paraId="3458926B"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4F5E837"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Уо.07.02</w:t>
            </w:r>
          </w:p>
        </w:tc>
        <w:tc>
          <w:tcPr>
            <w:tcW w:w="3115" w:type="dxa"/>
            <w:shd w:val="clear" w:color="auto" w:fill="auto"/>
          </w:tcPr>
          <w:p w14:paraId="28DA5B8D"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r w:rsidRPr="002E2E3B">
              <w:rPr>
                <w:rFonts w:ascii="Times New Roman" w:eastAsia="Times New Roman" w:hAnsi="Times New Roman" w:cs="Times New Roman"/>
                <w:sz w:val="24"/>
                <w:szCs w:val="24"/>
                <w:lang w:eastAsia="ru-RU"/>
              </w:rPr>
              <w:t>Зо.07.02</w:t>
            </w:r>
          </w:p>
        </w:tc>
      </w:tr>
      <w:tr w:rsidR="002E2E3B" w:rsidRPr="002E2E3B" w14:paraId="61DBFCC0" w14:textId="77777777" w:rsidTr="00D86131">
        <w:tc>
          <w:tcPr>
            <w:tcW w:w="3115" w:type="dxa"/>
            <w:vMerge/>
            <w:shd w:val="clear" w:color="auto" w:fill="auto"/>
          </w:tcPr>
          <w:p w14:paraId="2C083EFE"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3654F25"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09A131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Уо</w:t>
            </w:r>
            <w:proofErr w:type="spellEnd"/>
            <w:r w:rsidRPr="002E2E3B">
              <w:rPr>
                <w:rFonts w:ascii="Times New Roman" w:eastAsia="Times New Roman" w:hAnsi="Times New Roman" w:cs="Times New Roman"/>
                <w:sz w:val="24"/>
                <w:szCs w:val="24"/>
                <w:lang w:eastAsia="ru-RU"/>
              </w:rPr>
              <w:t xml:space="preserve"> 07.03</w:t>
            </w:r>
          </w:p>
        </w:tc>
      </w:tr>
      <w:tr w:rsidR="002E2E3B" w:rsidRPr="002E2E3B" w14:paraId="0E859766" w14:textId="77777777" w:rsidTr="00D86131">
        <w:tc>
          <w:tcPr>
            <w:tcW w:w="3115" w:type="dxa"/>
            <w:vMerge/>
            <w:shd w:val="clear" w:color="auto" w:fill="auto"/>
          </w:tcPr>
          <w:p w14:paraId="4F7C3B06"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BF136E2"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FD376E9"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07.03</w:t>
            </w:r>
          </w:p>
        </w:tc>
      </w:tr>
      <w:tr w:rsidR="002E2E3B" w:rsidRPr="002E2E3B" w14:paraId="18515753" w14:textId="77777777" w:rsidTr="00D86131">
        <w:tc>
          <w:tcPr>
            <w:tcW w:w="3115" w:type="dxa"/>
            <w:vMerge/>
            <w:shd w:val="clear" w:color="auto" w:fill="auto"/>
          </w:tcPr>
          <w:p w14:paraId="360DD3DC"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B85746A"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9CFEA03" w14:textId="77777777" w:rsidR="002E2E3B" w:rsidRPr="002E2E3B" w:rsidRDefault="002E2E3B" w:rsidP="002E2E3B">
            <w:pPr>
              <w:spacing w:after="120" w:line="240" w:lineRule="auto"/>
              <w:rPr>
                <w:rFonts w:ascii="Times New Roman" w:eastAsia="Times New Roman" w:hAnsi="Times New Roman" w:cs="Times New Roman"/>
                <w:sz w:val="24"/>
                <w:szCs w:val="24"/>
                <w:lang w:eastAsia="ru-RU"/>
              </w:rPr>
            </w:pPr>
            <w:proofErr w:type="spellStart"/>
            <w:r w:rsidRPr="002E2E3B">
              <w:rPr>
                <w:rFonts w:ascii="Times New Roman" w:eastAsia="Times New Roman" w:hAnsi="Times New Roman" w:cs="Times New Roman"/>
                <w:sz w:val="24"/>
                <w:szCs w:val="24"/>
                <w:lang w:eastAsia="ru-RU"/>
              </w:rPr>
              <w:t>Зо</w:t>
            </w:r>
            <w:proofErr w:type="spellEnd"/>
            <w:r w:rsidRPr="002E2E3B">
              <w:rPr>
                <w:rFonts w:ascii="Times New Roman" w:eastAsia="Times New Roman" w:hAnsi="Times New Roman" w:cs="Times New Roman"/>
                <w:sz w:val="24"/>
                <w:szCs w:val="24"/>
                <w:lang w:eastAsia="ru-RU"/>
              </w:rPr>
              <w:t xml:space="preserve"> 07.04</w:t>
            </w:r>
          </w:p>
        </w:tc>
      </w:tr>
    </w:tbl>
    <w:p w14:paraId="038FC3A7"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3D518F7F"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7CFACCF4"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3C95BA55"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571A14F0"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1EA20EA9" w14:textId="77777777" w:rsidR="00DB75CC" w:rsidRPr="00DB75CC" w:rsidRDefault="00DB75CC" w:rsidP="00DB75CC">
      <w:pPr>
        <w:spacing w:after="0" w:line="276" w:lineRule="auto"/>
        <w:jc w:val="both"/>
        <w:rPr>
          <w:rFonts w:ascii="Times New Roman" w:eastAsia="Times New Roman" w:hAnsi="Times New Roman" w:cs="Times New Roman"/>
          <w:b/>
          <w:szCs w:val="52"/>
          <w:lang w:eastAsia="ru-RU"/>
        </w:rPr>
      </w:pPr>
    </w:p>
    <w:p w14:paraId="4A192A35" w14:textId="77777777" w:rsidR="00DB75CC" w:rsidRPr="00DB75CC" w:rsidRDefault="00DB75CC" w:rsidP="00DB75CC">
      <w:pPr>
        <w:spacing w:after="200" w:line="276" w:lineRule="auto"/>
        <w:rPr>
          <w:rFonts w:ascii="Times New Roman" w:eastAsia="Times New Roman" w:hAnsi="Times New Roman" w:cs="Times New Roman"/>
          <w:sz w:val="24"/>
          <w:szCs w:val="24"/>
          <w:lang w:eastAsia="ru-RU"/>
        </w:rPr>
      </w:pPr>
    </w:p>
    <w:p w14:paraId="427511AA" w14:textId="77777777" w:rsidR="00DB75CC" w:rsidRPr="00DB75CC" w:rsidRDefault="00DB75CC" w:rsidP="00DB75CC">
      <w:pPr>
        <w:rPr>
          <w:rFonts w:ascii="Calibri" w:eastAsia="Calibri" w:hAnsi="Calibri" w:cs="Times New Roman"/>
        </w:rPr>
      </w:pPr>
    </w:p>
    <w:p w14:paraId="20337B81" w14:textId="77777777" w:rsidR="00DB75CC" w:rsidRDefault="00DB75CC" w:rsidP="00DB75CC">
      <w:pPr>
        <w:spacing w:after="200" w:line="276" w:lineRule="auto"/>
        <w:jc w:val="right"/>
        <w:rPr>
          <w:rFonts w:ascii="Times New Roman" w:eastAsia="Times New Roman" w:hAnsi="Times New Roman" w:cs="Times New Roman"/>
          <w:b/>
          <w:sz w:val="20"/>
          <w:szCs w:val="48"/>
          <w:lang w:eastAsia="ru-RU"/>
        </w:rPr>
      </w:pPr>
    </w:p>
    <w:p w14:paraId="7215C80C" w14:textId="77777777" w:rsidR="002721C8" w:rsidRDefault="002721C8" w:rsidP="00DB75CC">
      <w:pPr>
        <w:spacing w:after="200" w:line="276" w:lineRule="auto"/>
        <w:jc w:val="right"/>
        <w:rPr>
          <w:rFonts w:ascii="Times New Roman" w:eastAsia="Times New Roman" w:hAnsi="Times New Roman" w:cs="Times New Roman"/>
          <w:b/>
          <w:sz w:val="20"/>
          <w:szCs w:val="48"/>
          <w:lang w:eastAsia="ru-RU"/>
        </w:rPr>
      </w:pPr>
    </w:p>
    <w:p w14:paraId="48A85970" w14:textId="77777777" w:rsidR="002721C8" w:rsidRDefault="002721C8" w:rsidP="00DB75CC">
      <w:pPr>
        <w:spacing w:after="200" w:line="276" w:lineRule="auto"/>
        <w:jc w:val="right"/>
        <w:rPr>
          <w:rFonts w:ascii="Times New Roman" w:eastAsia="Times New Roman" w:hAnsi="Times New Roman" w:cs="Times New Roman"/>
          <w:b/>
          <w:sz w:val="20"/>
          <w:szCs w:val="48"/>
          <w:lang w:eastAsia="ru-RU"/>
        </w:rPr>
      </w:pPr>
    </w:p>
    <w:p w14:paraId="7D7BF8DF" w14:textId="77777777" w:rsidR="00D83FA7" w:rsidRDefault="00D83FA7">
      <w:pPr>
        <w:rPr>
          <w:rFonts w:ascii="Times New Roman" w:eastAsia="Times New Roman" w:hAnsi="Times New Roman" w:cs="Times New Roman"/>
          <w:b/>
          <w:bCs/>
          <w:kern w:val="32"/>
          <w:sz w:val="24"/>
          <w:szCs w:val="24"/>
          <w:lang w:val="x-none" w:eastAsia="x-none"/>
        </w:rPr>
      </w:pPr>
      <w:r>
        <w:rPr>
          <w:rFonts w:ascii="Times New Roman" w:eastAsia="Times New Roman" w:hAnsi="Times New Roman" w:cs="Times New Roman"/>
          <w:b/>
          <w:bCs/>
          <w:kern w:val="32"/>
          <w:sz w:val="24"/>
          <w:szCs w:val="24"/>
          <w:lang w:val="x-none" w:eastAsia="x-none"/>
        </w:rPr>
        <w:br w:type="page"/>
      </w:r>
    </w:p>
    <w:p w14:paraId="18078564" w14:textId="77777777" w:rsidR="002721C8" w:rsidRPr="002721C8" w:rsidRDefault="002721C8" w:rsidP="002721C8">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2721C8">
        <w:rPr>
          <w:rFonts w:ascii="Times New Roman" w:eastAsia="Times New Roman" w:hAnsi="Times New Roman" w:cs="Times New Roman"/>
          <w:b/>
          <w:bCs/>
          <w:kern w:val="32"/>
          <w:sz w:val="24"/>
          <w:szCs w:val="24"/>
          <w:lang w:val="x-none" w:eastAsia="x-none"/>
        </w:rPr>
        <w:lastRenderedPageBreak/>
        <w:t xml:space="preserve">Приложение </w:t>
      </w:r>
      <w:r w:rsidRPr="002721C8">
        <w:rPr>
          <w:rFonts w:ascii="Times New Roman" w:eastAsia="Times New Roman" w:hAnsi="Times New Roman" w:cs="Times New Roman"/>
          <w:b/>
          <w:bCs/>
          <w:kern w:val="32"/>
          <w:sz w:val="24"/>
          <w:szCs w:val="24"/>
          <w:lang w:eastAsia="x-none"/>
        </w:rPr>
        <w:t xml:space="preserve">3 </w:t>
      </w:r>
      <w:r w:rsidRPr="002721C8">
        <w:rPr>
          <w:rFonts w:ascii="Times New Roman" w:eastAsia="Times New Roman" w:hAnsi="Times New Roman" w:cs="Times New Roman"/>
          <w:b/>
          <w:bCs/>
          <w:kern w:val="32"/>
          <w:sz w:val="24"/>
          <w:szCs w:val="24"/>
          <w:lang w:val="x-none" w:eastAsia="x-none"/>
        </w:rPr>
        <w:t>программы учебных дисциплин</w:t>
      </w:r>
    </w:p>
    <w:p w14:paraId="739502E6" w14:textId="77777777" w:rsidR="002721C8" w:rsidRPr="002721C8" w:rsidRDefault="002721C8" w:rsidP="002721C8">
      <w:pPr>
        <w:spacing w:after="200" w:line="276" w:lineRule="auto"/>
        <w:rPr>
          <w:rFonts w:ascii="Calibri" w:eastAsia="Times New Roman" w:hAnsi="Calibri" w:cs="Times New Roman"/>
          <w:lang w:val="x-none" w:eastAsia="x-none"/>
        </w:rPr>
      </w:pPr>
    </w:p>
    <w:p w14:paraId="369D2CE3" w14:textId="4F7E717A" w:rsidR="002721C8" w:rsidRPr="002721C8" w:rsidRDefault="002721C8" w:rsidP="002721C8">
      <w:pPr>
        <w:spacing w:after="60" w:line="276" w:lineRule="auto"/>
        <w:jc w:val="right"/>
        <w:outlineLvl w:val="1"/>
        <w:rPr>
          <w:rFonts w:ascii="Times New Roman" w:eastAsia="Times New Roman" w:hAnsi="Times New Roman" w:cs="Times New Roman"/>
          <w:b/>
          <w:bCs/>
          <w:sz w:val="24"/>
          <w:szCs w:val="24"/>
          <w:lang w:eastAsia="ru-RU"/>
        </w:rPr>
      </w:pPr>
      <w:r w:rsidRPr="002721C8">
        <w:rPr>
          <w:rFonts w:ascii="Times New Roman" w:eastAsia="Times New Roman" w:hAnsi="Times New Roman" w:cs="Times New Roman"/>
          <w:b/>
          <w:bCs/>
          <w:sz w:val="24"/>
          <w:szCs w:val="24"/>
          <w:lang w:eastAsia="ru-RU"/>
        </w:rPr>
        <w:t>Приложение 3.</w:t>
      </w:r>
      <w:r w:rsidR="00AC4BE3">
        <w:rPr>
          <w:rFonts w:ascii="Times New Roman" w:eastAsia="Times New Roman" w:hAnsi="Times New Roman" w:cs="Times New Roman"/>
          <w:b/>
          <w:bCs/>
          <w:sz w:val="24"/>
          <w:szCs w:val="24"/>
          <w:lang w:eastAsia="ru-RU"/>
        </w:rPr>
        <w:t>6</w:t>
      </w:r>
    </w:p>
    <w:p w14:paraId="46CFD9B4" w14:textId="77777777" w:rsidR="002721C8" w:rsidRPr="002721C8" w:rsidRDefault="002721C8" w:rsidP="002721C8">
      <w:pPr>
        <w:spacing w:after="0" w:line="276" w:lineRule="auto"/>
        <w:jc w:val="right"/>
        <w:rPr>
          <w:rFonts w:ascii="Times New Roman" w:eastAsia="Times New Roman" w:hAnsi="Times New Roman" w:cs="Times New Roman"/>
          <w:bCs/>
          <w:i/>
          <w:sz w:val="24"/>
          <w:szCs w:val="24"/>
          <w:lang w:eastAsia="ru-RU"/>
        </w:rPr>
      </w:pPr>
      <w:r w:rsidRPr="002721C8">
        <w:rPr>
          <w:rFonts w:ascii="Times New Roman" w:eastAsia="Times New Roman" w:hAnsi="Times New Roman" w:cs="Times New Roman"/>
          <w:bCs/>
          <w:sz w:val="24"/>
          <w:szCs w:val="24"/>
          <w:lang w:eastAsia="ru-RU"/>
        </w:rPr>
        <w:t>к ПООП-П по профессии</w:t>
      </w:r>
    </w:p>
    <w:p w14:paraId="2EDFB50B" w14:textId="77777777" w:rsidR="002721C8" w:rsidRPr="002721C8" w:rsidRDefault="002721C8" w:rsidP="002721C8">
      <w:pPr>
        <w:spacing w:after="0" w:line="276" w:lineRule="auto"/>
        <w:jc w:val="right"/>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13.01.10   Электромонтёр по ремонту и обслуживанию </w:t>
      </w:r>
    </w:p>
    <w:p w14:paraId="57313AFD" w14:textId="77777777" w:rsidR="002721C8" w:rsidRPr="002721C8" w:rsidRDefault="002721C8" w:rsidP="002721C8">
      <w:pPr>
        <w:spacing w:after="0" w:line="276" w:lineRule="auto"/>
        <w:jc w:val="right"/>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электрооборудования (по отраслям)</w:t>
      </w:r>
    </w:p>
    <w:p w14:paraId="16B0ED81"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1C942F6E"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7BEC3FF6"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315EB8A1"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19DDC07F"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6B2E90F7"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747C42D9" w14:textId="77777777" w:rsidR="002721C8" w:rsidRPr="002721C8" w:rsidRDefault="002721C8" w:rsidP="002721C8">
      <w:pPr>
        <w:spacing w:after="200" w:line="276" w:lineRule="auto"/>
        <w:jc w:val="center"/>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РАБОЧА</w:t>
      </w:r>
      <w:r w:rsidR="00D83FA7">
        <w:rPr>
          <w:rFonts w:ascii="Times New Roman" w:eastAsia="Times New Roman" w:hAnsi="Times New Roman" w:cs="Times New Roman"/>
          <w:b/>
          <w:sz w:val="24"/>
          <w:szCs w:val="24"/>
          <w:lang w:eastAsia="ru-RU"/>
        </w:rPr>
        <w:t>Я ПРОГРАММА УЧЕБНОЙ ДИСЦИПЛИНЫ/</w:t>
      </w:r>
    </w:p>
    <w:p w14:paraId="5E1D670E" w14:textId="77777777" w:rsidR="002721C8" w:rsidRPr="002721C8" w:rsidRDefault="002721C8" w:rsidP="002721C8">
      <w:pPr>
        <w:spacing w:after="200" w:line="276" w:lineRule="auto"/>
        <w:jc w:val="center"/>
        <w:rPr>
          <w:rFonts w:ascii="Times New Roman" w:eastAsia="Times New Roman" w:hAnsi="Times New Roman" w:cs="Times New Roman"/>
          <w:b/>
          <w:i/>
          <w:sz w:val="24"/>
          <w:szCs w:val="24"/>
          <w:u w:val="single"/>
          <w:lang w:eastAsia="ru-RU"/>
        </w:rPr>
      </w:pPr>
    </w:p>
    <w:p w14:paraId="29077767" w14:textId="77777777" w:rsidR="002721C8" w:rsidRPr="00D83FA7" w:rsidRDefault="002721C8" w:rsidP="002721C8">
      <w:pPr>
        <w:spacing w:after="0" w:line="276" w:lineRule="auto"/>
        <w:jc w:val="center"/>
        <w:rPr>
          <w:rFonts w:ascii="Times New Roman" w:eastAsia="Times New Roman" w:hAnsi="Times New Roman" w:cs="Times New Roman"/>
          <w:iCs/>
          <w:sz w:val="24"/>
          <w:szCs w:val="24"/>
          <w:lang w:eastAsia="ru-RU"/>
        </w:rPr>
      </w:pPr>
      <w:r w:rsidRPr="00D83FA7">
        <w:rPr>
          <w:rFonts w:ascii="Times New Roman" w:eastAsia="Times New Roman" w:hAnsi="Times New Roman" w:cs="Times New Roman"/>
          <w:iCs/>
          <w:sz w:val="24"/>
          <w:szCs w:val="24"/>
          <w:lang w:eastAsia="ru-RU"/>
        </w:rPr>
        <w:t>«БЕЗОПАСНОСТЬ ЖИЗНЕДЕЯТЕЛЬНОСТИ»</w:t>
      </w:r>
    </w:p>
    <w:p w14:paraId="1E7C72CD" w14:textId="77777777" w:rsidR="002721C8" w:rsidRPr="002721C8" w:rsidRDefault="002721C8" w:rsidP="002721C8">
      <w:pPr>
        <w:spacing w:after="200" w:line="276" w:lineRule="auto"/>
        <w:jc w:val="center"/>
        <w:rPr>
          <w:rFonts w:ascii="Times New Roman" w:eastAsia="Times New Roman" w:hAnsi="Times New Roman" w:cs="Times New Roman"/>
          <w:b/>
          <w:i/>
          <w:lang w:eastAsia="ru-RU"/>
        </w:rPr>
      </w:pPr>
    </w:p>
    <w:p w14:paraId="274CE7C8"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4C64BE2B"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4FE061A5"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6E0ED19A"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498BF8E8"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19D8AEC8"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28B5E19C"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649CE4ED"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72074E55"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1D5504D9"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61A7B6F2"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7A225201"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11B0E661" w14:textId="77777777" w:rsidR="002721C8" w:rsidRPr="002721C8" w:rsidRDefault="002721C8" w:rsidP="002721C8">
      <w:pPr>
        <w:spacing w:after="200" w:line="276" w:lineRule="auto"/>
        <w:rPr>
          <w:rFonts w:ascii="Times New Roman" w:eastAsia="Times New Roman" w:hAnsi="Times New Roman" w:cs="Times New Roman"/>
          <w:b/>
          <w:i/>
          <w:lang w:eastAsia="ru-RU"/>
        </w:rPr>
      </w:pPr>
    </w:p>
    <w:p w14:paraId="4A82CE03" w14:textId="77777777" w:rsidR="002721C8" w:rsidRPr="002721C8" w:rsidRDefault="002721C8" w:rsidP="002721C8">
      <w:pPr>
        <w:widowControl w:val="0"/>
        <w:spacing w:after="200" w:line="240" w:lineRule="auto"/>
        <w:contextualSpacing/>
        <w:jc w:val="center"/>
        <w:rPr>
          <w:rFonts w:ascii="Times New Roman" w:eastAsia="Times New Roman" w:hAnsi="Times New Roman" w:cs="Times New Roman"/>
          <w:b/>
          <w:bCs/>
          <w:iCs/>
          <w:sz w:val="24"/>
          <w:szCs w:val="24"/>
          <w:lang w:eastAsia="ru-RU"/>
        </w:rPr>
      </w:pPr>
      <w:r w:rsidRPr="002721C8">
        <w:rPr>
          <w:rFonts w:ascii="Times New Roman" w:eastAsia="Times New Roman" w:hAnsi="Times New Roman" w:cs="Times New Roman"/>
          <w:b/>
          <w:bCs/>
          <w:iCs/>
          <w:sz w:val="24"/>
          <w:szCs w:val="24"/>
          <w:lang w:eastAsia="ru-RU"/>
        </w:rPr>
        <w:t>2022 г.</w:t>
      </w:r>
    </w:p>
    <w:p w14:paraId="17261A77" w14:textId="77777777" w:rsidR="002721C8" w:rsidRPr="002721C8" w:rsidRDefault="002721C8" w:rsidP="002721C8">
      <w:pPr>
        <w:widowControl w:val="0"/>
        <w:spacing w:after="200" w:line="240" w:lineRule="auto"/>
        <w:contextualSpacing/>
        <w:jc w:val="center"/>
        <w:rPr>
          <w:rFonts w:ascii="Times New Roman" w:eastAsia="Times New Roman" w:hAnsi="Times New Roman" w:cs="Times New Roman"/>
          <w:b/>
          <w:bCs/>
          <w:iCs/>
          <w:sz w:val="24"/>
          <w:szCs w:val="24"/>
          <w:lang w:eastAsia="ru-RU"/>
        </w:rPr>
      </w:pPr>
    </w:p>
    <w:p w14:paraId="2BD204C0" w14:textId="77777777" w:rsidR="002721C8" w:rsidRPr="002721C8" w:rsidRDefault="002721C8" w:rsidP="002721C8">
      <w:pPr>
        <w:widowControl w:val="0"/>
        <w:spacing w:after="200" w:line="240" w:lineRule="auto"/>
        <w:contextualSpacing/>
        <w:jc w:val="center"/>
        <w:rPr>
          <w:rFonts w:ascii="Times New Roman" w:eastAsia="Times New Roman" w:hAnsi="Times New Roman" w:cs="Times New Roman"/>
          <w:b/>
          <w:bCs/>
          <w:iCs/>
          <w:sz w:val="24"/>
          <w:szCs w:val="24"/>
          <w:lang w:eastAsia="ru-RU"/>
        </w:rPr>
      </w:pPr>
    </w:p>
    <w:p w14:paraId="330CF219" w14:textId="77777777" w:rsidR="002721C8" w:rsidRPr="002721C8" w:rsidRDefault="002721C8" w:rsidP="002721C8">
      <w:pPr>
        <w:widowControl w:val="0"/>
        <w:spacing w:after="200" w:line="240" w:lineRule="auto"/>
        <w:contextualSpacing/>
        <w:jc w:val="center"/>
        <w:rPr>
          <w:rFonts w:ascii="Times New Roman" w:eastAsia="Times New Roman" w:hAnsi="Times New Roman" w:cs="Times New Roman"/>
          <w:b/>
          <w:bCs/>
          <w:iCs/>
          <w:sz w:val="24"/>
          <w:szCs w:val="24"/>
          <w:lang w:eastAsia="ru-RU"/>
        </w:rPr>
      </w:pPr>
    </w:p>
    <w:p w14:paraId="12B07357" w14:textId="77777777" w:rsidR="002721C8" w:rsidRPr="002721C8" w:rsidRDefault="002721C8" w:rsidP="002721C8">
      <w:pPr>
        <w:widowControl w:val="0"/>
        <w:spacing w:after="200" w:line="240" w:lineRule="auto"/>
        <w:contextualSpacing/>
        <w:jc w:val="center"/>
        <w:rPr>
          <w:rFonts w:ascii="Times New Roman" w:eastAsia="Times New Roman" w:hAnsi="Times New Roman" w:cs="Times New Roman"/>
          <w:b/>
          <w:bCs/>
          <w:iCs/>
          <w:sz w:val="24"/>
          <w:szCs w:val="24"/>
          <w:lang w:eastAsia="ru-RU"/>
        </w:rPr>
      </w:pPr>
    </w:p>
    <w:p w14:paraId="1645844F" w14:textId="77777777" w:rsidR="002721C8" w:rsidRPr="002721C8" w:rsidRDefault="002721C8" w:rsidP="002721C8">
      <w:pPr>
        <w:spacing w:after="200" w:line="276" w:lineRule="auto"/>
        <w:jc w:val="center"/>
        <w:rPr>
          <w:rFonts w:ascii="Times New Roman" w:eastAsia="Times New Roman" w:hAnsi="Times New Roman" w:cs="Times New Roman"/>
          <w:b/>
          <w:i/>
          <w:sz w:val="24"/>
          <w:szCs w:val="24"/>
          <w:lang w:eastAsia="ru-RU"/>
        </w:rPr>
      </w:pPr>
    </w:p>
    <w:p w14:paraId="03F18AEB" w14:textId="77777777" w:rsidR="002721C8" w:rsidRPr="002721C8" w:rsidRDefault="002721C8" w:rsidP="002721C8">
      <w:pPr>
        <w:spacing w:after="200" w:line="276" w:lineRule="auto"/>
        <w:jc w:val="center"/>
        <w:rPr>
          <w:rFonts w:ascii="Times New Roman" w:eastAsia="Times New Roman" w:hAnsi="Times New Roman" w:cs="Times New Roman"/>
          <w:b/>
          <w:i/>
          <w:sz w:val="24"/>
          <w:szCs w:val="24"/>
          <w:lang w:eastAsia="ru-RU"/>
        </w:rPr>
      </w:pPr>
      <w:r w:rsidRPr="002721C8">
        <w:rPr>
          <w:rFonts w:ascii="Times New Roman" w:eastAsia="Times New Roman" w:hAnsi="Times New Roman" w:cs="Times New Roman"/>
          <w:b/>
          <w:i/>
          <w:sz w:val="24"/>
          <w:szCs w:val="24"/>
          <w:lang w:eastAsia="ru-RU"/>
        </w:rPr>
        <w:t>СОДЕРЖАНИЕ</w:t>
      </w:r>
    </w:p>
    <w:p w14:paraId="646B0008" w14:textId="77777777" w:rsidR="002721C8" w:rsidRPr="002721C8" w:rsidRDefault="002721C8" w:rsidP="002721C8">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2721C8" w:rsidRPr="002721C8" w14:paraId="7D2F7150" w14:textId="77777777" w:rsidTr="00D83FA7">
        <w:tc>
          <w:tcPr>
            <w:tcW w:w="7501" w:type="dxa"/>
          </w:tcPr>
          <w:p w14:paraId="77ED289E" w14:textId="77777777" w:rsidR="002721C8" w:rsidRPr="002721C8" w:rsidRDefault="002721C8" w:rsidP="005F5E0C">
            <w:pPr>
              <w:numPr>
                <w:ilvl w:val="3"/>
                <w:numId w:val="6"/>
              </w:numPr>
              <w:suppressAutoHyphens/>
              <w:spacing w:before="120" w:after="120" w:line="240" w:lineRule="auto"/>
              <w:ind w:left="743"/>
              <w:rPr>
                <w:rFonts w:ascii="Times New Roman" w:eastAsia="Times New Roman" w:hAnsi="Times New Roman" w:cs="Times New Roman"/>
                <w:b/>
                <w:sz w:val="24"/>
                <w:szCs w:val="24"/>
                <w:lang w:val="x-none" w:eastAsia="x-none"/>
              </w:rPr>
            </w:pPr>
            <w:r w:rsidRPr="002721C8">
              <w:rPr>
                <w:rFonts w:ascii="Times New Roman" w:eastAsia="Times New Roman" w:hAnsi="Times New Roman" w:cs="Times New Roman"/>
                <w:b/>
                <w:sz w:val="24"/>
                <w:szCs w:val="24"/>
                <w:lang w:val="x-none" w:eastAsia="x-none"/>
              </w:rPr>
              <w:t xml:space="preserve">ОБЩАЯ ХАРАКТЕРИСТИКА </w:t>
            </w:r>
            <w:r w:rsidRPr="002721C8">
              <w:rPr>
                <w:rFonts w:ascii="Times New Roman" w:eastAsia="Times New Roman" w:hAnsi="Times New Roman" w:cs="Times New Roman"/>
                <w:b/>
                <w:color w:val="000000"/>
                <w:sz w:val="24"/>
                <w:szCs w:val="24"/>
                <w:lang w:val="x-none" w:eastAsia="x-none"/>
              </w:rPr>
              <w:t>ПРИМЕРНОЙ РАБОЧЕЙ ПРОГРАММЫ</w:t>
            </w:r>
            <w:r w:rsidRPr="002721C8">
              <w:rPr>
                <w:rFonts w:ascii="Times New Roman" w:eastAsia="Times New Roman" w:hAnsi="Times New Roman" w:cs="Times New Roman"/>
                <w:b/>
                <w:sz w:val="24"/>
                <w:szCs w:val="24"/>
                <w:lang w:val="x-none" w:eastAsia="x-none"/>
              </w:rPr>
              <w:t xml:space="preserve"> УЧЕБНОЙ ДИСЦИПЛИНЫ</w:t>
            </w:r>
          </w:p>
        </w:tc>
        <w:tc>
          <w:tcPr>
            <w:tcW w:w="1854" w:type="dxa"/>
          </w:tcPr>
          <w:p w14:paraId="603C1CF3" w14:textId="77777777" w:rsidR="002721C8" w:rsidRPr="002721C8" w:rsidRDefault="002721C8" w:rsidP="002721C8">
            <w:pPr>
              <w:spacing w:after="200" w:line="276" w:lineRule="auto"/>
              <w:jc w:val="center"/>
              <w:rPr>
                <w:rFonts w:ascii="Times New Roman" w:eastAsia="Times New Roman" w:hAnsi="Times New Roman" w:cs="Times New Roman"/>
                <w:b/>
                <w:sz w:val="24"/>
                <w:szCs w:val="24"/>
                <w:lang w:eastAsia="ru-RU"/>
              </w:rPr>
            </w:pPr>
          </w:p>
        </w:tc>
      </w:tr>
      <w:tr w:rsidR="002721C8" w:rsidRPr="002721C8" w14:paraId="138532E1" w14:textId="77777777" w:rsidTr="00D83FA7">
        <w:tc>
          <w:tcPr>
            <w:tcW w:w="7501" w:type="dxa"/>
          </w:tcPr>
          <w:p w14:paraId="201AFE81" w14:textId="77777777" w:rsidR="002721C8" w:rsidRPr="002721C8" w:rsidRDefault="002721C8" w:rsidP="002721C8">
            <w:pPr>
              <w:suppressAutoHyphens/>
              <w:spacing w:after="200" w:line="276"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2.  СТРУКТУРА И СОДЕРЖАНИЕ УЧЕБНОЙ   ДИСЦИПЛИНЫ</w:t>
            </w:r>
          </w:p>
          <w:p w14:paraId="46A258D4" w14:textId="77777777" w:rsidR="002721C8" w:rsidRPr="002721C8" w:rsidRDefault="002721C8" w:rsidP="005F5E0C">
            <w:pPr>
              <w:numPr>
                <w:ilvl w:val="0"/>
                <w:numId w:val="6"/>
              </w:numPr>
              <w:suppressAutoHyphens/>
              <w:spacing w:after="200" w:line="276"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5D369F2C" w14:textId="77777777" w:rsidR="002721C8" w:rsidRPr="002721C8" w:rsidRDefault="002721C8" w:rsidP="002721C8">
            <w:pPr>
              <w:spacing w:after="200" w:line="276" w:lineRule="auto"/>
              <w:jc w:val="center"/>
              <w:rPr>
                <w:rFonts w:ascii="Times New Roman" w:eastAsia="Times New Roman" w:hAnsi="Times New Roman" w:cs="Times New Roman"/>
                <w:b/>
                <w:sz w:val="24"/>
                <w:szCs w:val="24"/>
                <w:lang w:eastAsia="ru-RU"/>
              </w:rPr>
            </w:pPr>
          </w:p>
        </w:tc>
      </w:tr>
      <w:tr w:rsidR="002721C8" w:rsidRPr="002721C8" w14:paraId="47E2543C" w14:textId="77777777" w:rsidTr="00D83FA7">
        <w:tc>
          <w:tcPr>
            <w:tcW w:w="7501" w:type="dxa"/>
          </w:tcPr>
          <w:p w14:paraId="77FD97AF" w14:textId="77777777" w:rsidR="002721C8" w:rsidRPr="002721C8" w:rsidRDefault="002721C8" w:rsidP="005F5E0C">
            <w:pPr>
              <w:numPr>
                <w:ilvl w:val="0"/>
                <w:numId w:val="6"/>
              </w:numPr>
              <w:suppressAutoHyphens/>
              <w:spacing w:after="200" w:line="276"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56B10C62" w14:textId="77777777" w:rsidR="002721C8" w:rsidRPr="002721C8" w:rsidRDefault="002721C8" w:rsidP="002721C8">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134F686" w14:textId="77777777" w:rsidR="002721C8" w:rsidRPr="002721C8" w:rsidRDefault="002721C8" w:rsidP="002721C8">
            <w:pPr>
              <w:spacing w:after="200" w:line="276" w:lineRule="auto"/>
              <w:jc w:val="center"/>
              <w:rPr>
                <w:rFonts w:ascii="Times New Roman" w:eastAsia="Times New Roman" w:hAnsi="Times New Roman" w:cs="Times New Roman"/>
                <w:b/>
                <w:sz w:val="24"/>
                <w:szCs w:val="24"/>
                <w:lang w:eastAsia="ru-RU"/>
              </w:rPr>
            </w:pPr>
          </w:p>
        </w:tc>
      </w:tr>
    </w:tbl>
    <w:p w14:paraId="50C66EAB" w14:textId="77777777" w:rsidR="002721C8" w:rsidRPr="002721C8" w:rsidRDefault="002721C8" w:rsidP="002721C8">
      <w:pPr>
        <w:suppressAutoHyphens/>
        <w:spacing w:after="0" w:line="276" w:lineRule="auto"/>
        <w:jc w:val="center"/>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i/>
          <w:u w:val="single"/>
          <w:lang w:eastAsia="ru-RU"/>
        </w:rPr>
        <w:br w:type="page"/>
      </w:r>
      <w:r w:rsidRPr="002721C8">
        <w:rPr>
          <w:rFonts w:ascii="Times New Roman" w:eastAsia="Times New Roman" w:hAnsi="Times New Roman" w:cs="Times New Roman"/>
          <w:b/>
          <w:sz w:val="24"/>
          <w:szCs w:val="24"/>
          <w:lang w:eastAsia="ru-RU"/>
        </w:rPr>
        <w:lastRenderedPageBreak/>
        <w:t>1.</w:t>
      </w:r>
      <w:r w:rsidRPr="002721C8">
        <w:rPr>
          <w:rFonts w:ascii="Times New Roman" w:eastAsia="Times New Roman" w:hAnsi="Times New Roman" w:cs="Times New Roman"/>
          <w:b/>
          <w:i/>
          <w:u w:val="single"/>
          <w:lang w:eastAsia="ru-RU"/>
        </w:rPr>
        <w:t xml:space="preserve"> </w:t>
      </w:r>
      <w:r w:rsidRPr="002721C8">
        <w:rPr>
          <w:rFonts w:ascii="Times New Roman" w:eastAsia="Times New Roman" w:hAnsi="Times New Roman" w:cs="Times New Roman"/>
          <w:b/>
          <w:sz w:val="24"/>
          <w:szCs w:val="24"/>
          <w:lang w:eastAsia="ru-RU"/>
        </w:rPr>
        <w:t xml:space="preserve">ОБЩАЯ ХАРАКТЕРИСТИКА </w:t>
      </w:r>
      <w:r w:rsidRPr="002721C8">
        <w:rPr>
          <w:rFonts w:ascii="Times New Roman" w:eastAsia="Times New Roman" w:hAnsi="Times New Roman" w:cs="Times New Roman"/>
          <w:b/>
          <w:color w:val="000000"/>
          <w:sz w:val="24"/>
          <w:szCs w:val="24"/>
          <w:lang w:eastAsia="ru-RU"/>
        </w:rPr>
        <w:t>ПРИМЕРНОЙ РАБОЧЕЙ ПРОГРАММЫ</w:t>
      </w:r>
      <w:r w:rsidRPr="002721C8">
        <w:rPr>
          <w:rFonts w:ascii="Times New Roman" w:eastAsia="Times New Roman" w:hAnsi="Times New Roman" w:cs="Times New Roman"/>
          <w:b/>
          <w:sz w:val="24"/>
          <w:szCs w:val="24"/>
          <w:lang w:eastAsia="ru-RU"/>
        </w:rPr>
        <w:t xml:space="preserve"> УЧЕБНОЙ ДИСЦИПЛИНЫ</w:t>
      </w:r>
    </w:p>
    <w:p w14:paraId="67906D09" w14:textId="77777777" w:rsidR="002721C8" w:rsidRPr="002721C8" w:rsidRDefault="002721C8" w:rsidP="002721C8">
      <w:pPr>
        <w:spacing w:before="120" w:after="120" w:line="240" w:lineRule="auto"/>
        <w:jc w:val="center"/>
        <w:rPr>
          <w:rFonts w:ascii="Times New Roman" w:eastAsia="Times New Roman" w:hAnsi="Times New Roman" w:cs="Times New Roman"/>
          <w:b/>
          <w:sz w:val="24"/>
          <w:szCs w:val="24"/>
          <w:lang w:eastAsia="x-none"/>
        </w:rPr>
      </w:pPr>
      <w:r w:rsidRPr="002721C8">
        <w:rPr>
          <w:rFonts w:ascii="Times New Roman" w:eastAsia="Times New Roman" w:hAnsi="Times New Roman" w:cs="Times New Roman"/>
          <w:b/>
          <w:sz w:val="24"/>
          <w:szCs w:val="24"/>
          <w:lang w:eastAsia="x-none"/>
        </w:rPr>
        <w:t xml:space="preserve">«ОП.10 </w:t>
      </w:r>
      <w:r w:rsidRPr="002721C8">
        <w:rPr>
          <w:rFonts w:ascii="Times New Roman" w:eastAsia="Times New Roman" w:hAnsi="Times New Roman" w:cs="Times New Roman"/>
          <w:b/>
          <w:sz w:val="24"/>
          <w:szCs w:val="24"/>
          <w:lang w:val="x-none" w:eastAsia="x-none"/>
        </w:rPr>
        <w:t>Безопасность жизнедеятельности</w:t>
      </w:r>
      <w:r w:rsidRPr="002721C8">
        <w:rPr>
          <w:rFonts w:ascii="Times New Roman" w:eastAsia="Times New Roman" w:hAnsi="Times New Roman" w:cs="Times New Roman"/>
          <w:b/>
          <w:sz w:val="24"/>
          <w:szCs w:val="24"/>
          <w:lang w:eastAsia="x-none"/>
        </w:rPr>
        <w:t>»</w:t>
      </w:r>
    </w:p>
    <w:p w14:paraId="2AB3E716" w14:textId="77777777" w:rsidR="002721C8" w:rsidRPr="002721C8" w:rsidRDefault="002721C8" w:rsidP="00272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jc w:val="both"/>
        <w:rPr>
          <w:rFonts w:ascii="Times New Roman" w:eastAsia="Times New Roman" w:hAnsi="Times New Roman" w:cs="Times New Roman"/>
          <w:color w:val="000000"/>
          <w:sz w:val="24"/>
          <w:szCs w:val="24"/>
          <w:lang w:eastAsia="ru-RU"/>
        </w:rPr>
      </w:pPr>
      <w:r w:rsidRPr="002721C8">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2B4F149" w14:textId="77777777" w:rsidR="002721C8" w:rsidRPr="002721C8" w:rsidRDefault="002721C8" w:rsidP="00D83F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Учебная дисциплина </w:t>
      </w:r>
      <w:r w:rsidRPr="002721C8">
        <w:rPr>
          <w:rFonts w:ascii="Times New Roman" w:eastAsia="Times New Roman" w:hAnsi="Times New Roman" w:cs="Times New Roman"/>
          <w:b/>
          <w:sz w:val="24"/>
          <w:szCs w:val="24"/>
          <w:lang w:eastAsia="ru-RU"/>
        </w:rPr>
        <w:t xml:space="preserve">«Безопасность жизнедеятельности» </w:t>
      </w:r>
      <w:r w:rsidRPr="002721C8">
        <w:rPr>
          <w:rFonts w:ascii="Times New Roman" w:eastAsia="Times New Roman" w:hAnsi="Times New Roman" w:cs="Times New Roman"/>
          <w:sz w:val="24"/>
          <w:szCs w:val="24"/>
          <w:lang w:eastAsia="ru-RU"/>
        </w:rPr>
        <w:t>является обязательной частью МДМ Подготовка и освоение общетехнических дисциплин цикла ПООП-П,</w:t>
      </w:r>
      <w:r w:rsidR="00D83FA7">
        <w:rPr>
          <w:rFonts w:ascii="Times New Roman" w:eastAsia="Times New Roman" w:hAnsi="Times New Roman" w:cs="Times New Roman"/>
          <w:sz w:val="24"/>
          <w:szCs w:val="24"/>
          <w:lang w:eastAsia="ru-RU"/>
        </w:rPr>
        <w:t xml:space="preserve"> </w:t>
      </w:r>
      <w:r w:rsidRPr="002721C8">
        <w:rPr>
          <w:rFonts w:ascii="Times New Roman" w:eastAsia="Times New Roman" w:hAnsi="Times New Roman" w:cs="Times New Roman"/>
          <w:sz w:val="24"/>
          <w:szCs w:val="24"/>
          <w:lang w:eastAsia="ru-RU"/>
        </w:rPr>
        <w:t xml:space="preserve">в соответствии с ФГОС СПО по </w:t>
      </w:r>
      <w:r w:rsidRPr="002721C8">
        <w:rPr>
          <w:rFonts w:ascii="Times New Roman" w:eastAsia="Times New Roman" w:hAnsi="Times New Roman" w:cs="Times New Roman"/>
          <w:color w:val="000000"/>
          <w:sz w:val="24"/>
          <w:szCs w:val="24"/>
          <w:lang w:eastAsia="ru-RU"/>
        </w:rPr>
        <w:t>специальности 13.01.10 Электромонтёр по ремонту и обслуживанию электрооборудования (по отраслям)</w:t>
      </w:r>
      <w:r w:rsidRPr="002721C8">
        <w:rPr>
          <w:rFonts w:ascii="Times New Roman" w:eastAsia="Times New Roman" w:hAnsi="Times New Roman" w:cs="Times New Roman"/>
          <w:sz w:val="24"/>
          <w:szCs w:val="24"/>
          <w:lang w:eastAsia="ru-RU"/>
        </w:rPr>
        <w:t xml:space="preserve">. </w:t>
      </w:r>
    </w:p>
    <w:p w14:paraId="02996380" w14:textId="77777777" w:rsidR="002721C8" w:rsidRPr="002721C8" w:rsidRDefault="002721C8" w:rsidP="00D83FA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00" w:lineRule="auto"/>
        <w:ind w:firstLine="709"/>
        <w:jc w:val="both"/>
        <w:rPr>
          <w:rFonts w:ascii="Times New Roman" w:eastAsia="Times New Roman" w:hAnsi="Times New Roman" w:cs="Times New Roman"/>
          <w:color w:val="FF0000"/>
          <w:sz w:val="24"/>
          <w:szCs w:val="24"/>
          <w:lang w:eastAsia="ru-RU"/>
        </w:rPr>
      </w:pPr>
      <w:r w:rsidRPr="002721C8">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w:t>
      </w:r>
      <w:proofErr w:type="gramStart"/>
      <w:r w:rsidRPr="002721C8">
        <w:rPr>
          <w:rFonts w:ascii="Times New Roman" w:eastAsia="Times New Roman" w:hAnsi="Times New Roman" w:cs="Times New Roman"/>
          <w:sz w:val="24"/>
          <w:szCs w:val="24"/>
          <w:lang w:eastAsia="ru-RU"/>
        </w:rPr>
        <w:t>01-07</w:t>
      </w:r>
      <w:proofErr w:type="gramEnd"/>
      <w:r w:rsidRPr="002721C8">
        <w:rPr>
          <w:rFonts w:ascii="Times New Roman" w:eastAsia="Times New Roman" w:hAnsi="Times New Roman" w:cs="Times New Roman"/>
          <w:sz w:val="24"/>
          <w:szCs w:val="24"/>
          <w:lang w:eastAsia="ru-RU"/>
        </w:rPr>
        <w:t>.</w:t>
      </w:r>
    </w:p>
    <w:p w14:paraId="518AE124" w14:textId="77777777" w:rsidR="002721C8" w:rsidRPr="002721C8" w:rsidRDefault="002721C8" w:rsidP="002721C8">
      <w:pPr>
        <w:spacing w:after="0" w:line="300"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1.2. Цель и планируемые результаты освоения дисциплины:</w:t>
      </w:r>
    </w:p>
    <w:p w14:paraId="57EC1266" w14:textId="77777777" w:rsidR="002721C8" w:rsidRPr="002721C8" w:rsidRDefault="002721C8" w:rsidP="002721C8">
      <w:pPr>
        <w:suppressAutoHyphens/>
        <w:spacing w:after="0" w:line="300"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3764"/>
        <w:gridCol w:w="4174"/>
      </w:tblGrid>
      <w:tr w:rsidR="002721C8" w:rsidRPr="002721C8" w14:paraId="3F476FC7" w14:textId="77777777" w:rsidTr="000C7C59">
        <w:trPr>
          <w:trHeight w:val="649"/>
        </w:trPr>
        <w:tc>
          <w:tcPr>
            <w:tcW w:w="1413" w:type="dxa"/>
            <w:hideMark/>
          </w:tcPr>
          <w:p w14:paraId="168AA840"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Код </w:t>
            </w:r>
          </w:p>
          <w:p w14:paraId="606566E1"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ПК, ОК</w:t>
            </w:r>
          </w:p>
        </w:tc>
        <w:tc>
          <w:tcPr>
            <w:tcW w:w="3764" w:type="dxa"/>
            <w:hideMark/>
          </w:tcPr>
          <w:p w14:paraId="2D28B874"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Умения</w:t>
            </w:r>
          </w:p>
        </w:tc>
        <w:tc>
          <w:tcPr>
            <w:tcW w:w="4174" w:type="dxa"/>
            <w:hideMark/>
          </w:tcPr>
          <w:p w14:paraId="0E391781"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Знания</w:t>
            </w:r>
          </w:p>
        </w:tc>
      </w:tr>
      <w:tr w:rsidR="002721C8" w:rsidRPr="002721C8" w14:paraId="4D7D2EC6" w14:textId="77777777" w:rsidTr="000C7C59">
        <w:trPr>
          <w:trHeight w:val="212"/>
        </w:trPr>
        <w:tc>
          <w:tcPr>
            <w:tcW w:w="1413" w:type="dxa"/>
          </w:tcPr>
          <w:p w14:paraId="3297FCCF"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ОК </w:t>
            </w:r>
          </w:p>
          <w:p w14:paraId="0BCA7109"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proofErr w:type="gramStart"/>
            <w:r w:rsidRPr="002721C8">
              <w:rPr>
                <w:rFonts w:ascii="Times New Roman" w:eastAsia="Times New Roman" w:hAnsi="Times New Roman" w:cs="Times New Roman"/>
                <w:sz w:val="24"/>
                <w:szCs w:val="24"/>
                <w:lang w:eastAsia="ru-RU"/>
              </w:rPr>
              <w:t>1-7</w:t>
            </w:r>
            <w:proofErr w:type="gramEnd"/>
          </w:p>
          <w:p w14:paraId="705F25F5"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p>
          <w:p w14:paraId="0D4010FB"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ПК </w:t>
            </w:r>
          </w:p>
          <w:p w14:paraId="6DD83317" w14:textId="77777777" w:rsidR="002721C8" w:rsidRPr="002721C8" w:rsidRDefault="002721C8" w:rsidP="00D83FA7">
            <w:pPr>
              <w:suppressAutoHyphens/>
              <w:spacing w:after="0" w:line="240" w:lineRule="auto"/>
              <w:jc w:val="center"/>
              <w:rPr>
                <w:rFonts w:ascii="Times New Roman" w:eastAsia="Times New Roman" w:hAnsi="Times New Roman" w:cs="Times New Roman"/>
                <w:sz w:val="24"/>
                <w:szCs w:val="24"/>
                <w:lang w:eastAsia="ru-RU"/>
              </w:rPr>
            </w:pPr>
            <w:proofErr w:type="gramStart"/>
            <w:r w:rsidRPr="002721C8">
              <w:rPr>
                <w:rFonts w:ascii="Times New Roman" w:eastAsia="Times New Roman" w:hAnsi="Times New Roman" w:cs="Times New Roman"/>
                <w:sz w:val="24"/>
                <w:szCs w:val="24"/>
                <w:lang w:eastAsia="ru-RU"/>
              </w:rPr>
              <w:t>1.1 - 1.4</w:t>
            </w:r>
            <w:proofErr w:type="gramEnd"/>
            <w:r w:rsidRPr="002721C8">
              <w:rPr>
                <w:rFonts w:ascii="Times New Roman" w:eastAsia="Times New Roman" w:hAnsi="Times New Roman" w:cs="Times New Roman"/>
                <w:sz w:val="24"/>
                <w:szCs w:val="24"/>
                <w:lang w:eastAsia="ru-RU"/>
              </w:rPr>
              <w:t xml:space="preserve">, </w:t>
            </w:r>
          </w:p>
          <w:p w14:paraId="1A2CE541" w14:textId="77777777" w:rsidR="002721C8" w:rsidRPr="002721C8" w:rsidRDefault="002721C8" w:rsidP="00D83FA7">
            <w:pPr>
              <w:suppressAutoHyphens/>
              <w:spacing w:after="0" w:line="240" w:lineRule="auto"/>
              <w:jc w:val="center"/>
              <w:rPr>
                <w:rFonts w:ascii="Times New Roman" w:eastAsia="Times New Roman" w:hAnsi="Times New Roman" w:cs="Times New Roman"/>
                <w:lang w:eastAsia="ru-RU"/>
              </w:rPr>
            </w:pPr>
            <w:proofErr w:type="gramStart"/>
            <w:r w:rsidRPr="002721C8">
              <w:rPr>
                <w:rFonts w:ascii="Times New Roman" w:eastAsia="Times New Roman" w:hAnsi="Times New Roman" w:cs="Times New Roman"/>
                <w:sz w:val="24"/>
                <w:szCs w:val="24"/>
                <w:lang w:eastAsia="ru-RU"/>
              </w:rPr>
              <w:t>2.1 - 2.3</w:t>
            </w:r>
            <w:proofErr w:type="gramEnd"/>
            <w:r w:rsidRPr="002721C8">
              <w:rPr>
                <w:rFonts w:ascii="Times New Roman" w:eastAsia="Times New Roman" w:hAnsi="Times New Roman" w:cs="Times New Roman"/>
                <w:sz w:val="24"/>
                <w:szCs w:val="24"/>
                <w:lang w:eastAsia="ru-RU"/>
              </w:rPr>
              <w:t>, 3.1 - 3.3.</w:t>
            </w:r>
          </w:p>
          <w:p w14:paraId="4763B7AB" w14:textId="77777777" w:rsidR="002721C8" w:rsidRPr="002721C8" w:rsidRDefault="002721C8" w:rsidP="00D83FA7">
            <w:pPr>
              <w:suppressAutoHyphens/>
              <w:spacing w:after="0" w:line="240" w:lineRule="auto"/>
              <w:jc w:val="center"/>
              <w:rPr>
                <w:rFonts w:ascii="Times New Roman" w:eastAsia="Times New Roman" w:hAnsi="Times New Roman" w:cs="Times New Roman"/>
                <w:lang w:eastAsia="ru-RU"/>
              </w:rPr>
            </w:pPr>
          </w:p>
        </w:tc>
        <w:tc>
          <w:tcPr>
            <w:tcW w:w="3764" w:type="dxa"/>
          </w:tcPr>
          <w:p w14:paraId="5789F8C8"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iCs/>
                <w:sz w:val="24"/>
                <w:szCs w:val="24"/>
                <w:lang w:eastAsia="ru-RU"/>
              </w:rPr>
              <w:t>-</w:t>
            </w:r>
            <w:r w:rsidRPr="002721C8">
              <w:rPr>
                <w:rFonts w:ascii="Times New Roman" w:eastAsia="Times New Roman" w:hAnsi="Times New Roman" w:cs="Times New Roman"/>
                <w:sz w:val="24"/>
                <w:szCs w:val="24"/>
                <w:lang w:eastAsia="ru-RU"/>
              </w:rPr>
              <w:t xml:space="preserve"> организовывать и проводить мероприятия по защите работников и населения от негативных воздействий чрезвычайных ситуаций; </w:t>
            </w:r>
          </w:p>
          <w:p w14:paraId="6319EC71"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 предпринимать профилактические меры для снижения уровня опасностей различного вида и их последствий в профессиональной деятельности и быту; </w:t>
            </w:r>
          </w:p>
          <w:p w14:paraId="74909871"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14:paraId="6A352EBE"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применять первичные средства пожаротушения;</w:t>
            </w:r>
          </w:p>
          <w:p w14:paraId="154F2D6E"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
          <w:p w14:paraId="198E98D9"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0E8A860A"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w:t>
            </w:r>
          </w:p>
          <w:p w14:paraId="7344F2DD"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условиях военной службы;</w:t>
            </w:r>
          </w:p>
          <w:p w14:paraId="37260232" w14:textId="77777777" w:rsidR="002721C8" w:rsidRPr="002721C8" w:rsidRDefault="002721C8" w:rsidP="00D83FA7">
            <w:pPr>
              <w:suppressAutoHyphens/>
              <w:spacing w:after="0" w:line="240" w:lineRule="auto"/>
              <w:rPr>
                <w:rFonts w:ascii="Times New Roman" w:eastAsia="Times New Roman" w:hAnsi="Times New Roman" w:cs="Times New Roman"/>
                <w:color w:val="FF0000"/>
                <w:lang w:eastAsia="ru-RU"/>
              </w:rPr>
            </w:pPr>
            <w:r w:rsidRPr="002721C8">
              <w:rPr>
                <w:rFonts w:ascii="Times New Roman" w:eastAsia="Times New Roman" w:hAnsi="Times New Roman" w:cs="Times New Roman"/>
                <w:sz w:val="24"/>
                <w:szCs w:val="24"/>
                <w:lang w:eastAsia="ru-RU"/>
              </w:rPr>
              <w:lastRenderedPageBreak/>
              <w:t>- оказывать первую помощь пострадавшим;</w:t>
            </w:r>
          </w:p>
        </w:tc>
        <w:tc>
          <w:tcPr>
            <w:tcW w:w="4174" w:type="dxa"/>
          </w:tcPr>
          <w:p w14:paraId="482F0005"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lastRenderedPageBreak/>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4E20A113"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54D026E6"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 основы военной службы и обороны государства; </w:t>
            </w:r>
          </w:p>
          <w:p w14:paraId="50712CF4"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20D67FF5"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 способы защиты населения от оружия массового поражения; </w:t>
            </w:r>
          </w:p>
          <w:p w14:paraId="5FF7A262"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14:paraId="3A1D7546"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 организацию и порядок призыва граждан на военную службу и поступления на нее в добровольном порядке; </w:t>
            </w:r>
          </w:p>
          <w:p w14:paraId="1728D8F2"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основные виды вооружения, военной техники и специального снаряжения, состоящие на вооружении (оснащении) воинских подразделений, в которых имеются военно-учетные специальности, родственные специальностям СПО;</w:t>
            </w:r>
          </w:p>
          <w:p w14:paraId="15177F94" w14:textId="77777777" w:rsidR="002721C8" w:rsidRPr="002721C8" w:rsidRDefault="002721C8" w:rsidP="00D83FA7">
            <w:pPr>
              <w:suppressAutoHyphens/>
              <w:spacing w:after="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lastRenderedPageBreak/>
              <w:t xml:space="preserve">- область применения получаемых профессиональных знаний при исполнении обязанностей военной службы; </w:t>
            </w:r>
          </w:p>
          <w:p w14:paraId="41860511" w14:textId="77777777" w:rsidR="002721C8" w:rsidRPr="002721C8" w:rsidRDefault="002721C8" w:rsidP="00D83FA7">
            <w:pPr>
              <w:suppressAutoHyphens/>
              <w:spacing w:after="0" w:line="240" w:lineRule="auto"/>
              <w:rPr>
                <w:rFonts w:ascii="Times New Roman" w:eastAsia="Times New Roman" w:hAnsi="Times New Roman" w:cs="Times New Roman"/>
                <w:i/>
                <w:color w:val="FF0000"/>
                <w:lang w:eastAsia="ru-RU"/>
              </w:rPr>
            </w:pPr>
            <w:r w:rsidRPr="002721C8">
              <w:rPr>
                <w:rFonts w:ascii="Times New Roman" w:eastAsia="Times New Roman" w:hAnsi="Times New Roman" w:cs="Times New Roman"/>
                <w:sz w:val="24"/>
                <w:szCs w:val="24"/>
                <w:lang w:eastAsia="ru-RU"/>
              </w:rPr>
              <w:t>- порядок и правила оказания первой помощи пострадавшим.</w:t>
            </w:r>
          </w:p>
        </w:tc>
      </w:tr>
    </w:tbl>
    <w:p w14:paraId="5678345A" w14:textId="77777777" w:rsidR="002721C8" w:rsidRPr="002721C8" w:rsidRDefault="002721C8" w:rsidP="002721C8">
      <w:pPr>
        <w:suppressAutoHyphens/>
        <w:spacing w:after="240" w:line="240" w:lineRule="auto"/>
        <w:rPr>
          <w:rFonts w:ascii="Times New Roman" w:eastAsia="Times New Roman" w:hAnsi="Times New Roman" w:cs="Times New Roman"/>
          <w:b/>
          <w:lang w:eastAsia="ru-RU"/>
        </w:rPr>
      </w:pPr>
    </w:p>
    <w:p w14:paraId="5C7D330A" w14:textId="77777777" w:rsidR="002721C8" w:rsidRPr="002721C8" w:rsidRDefault="002721C8" w:rsidP="002721C8">
      <w:pPr>
        <w:suppressAutoHyphens/>
        <w:spacing w:after="240" w:line="240" w:lineRule="auto"/>
        <w:rPr>
          <w:rFonts w:ascii="Times New Roman" w:eastAsia="Times New Roman" w:hAnsi="Times New Roman" w:cs="Times New Roman"/>
          <w:b/>
          <w:sz w:val="24"/>
          <w:szCs w:val="24"/>
          <w:lang w:eastAsia="ru-RU"/>
        </w:rPr>
      </w:pPr>
    </w:p>
    <w:p w14:paraId="4A1BF860" w14:textId="77777777" w:rsidR="002721C8" w:rsidRPr="002721C8" w:rsidRDefault="002721C8" w:rsidP="002721C8">
      <w:pPr>
        <w:suppressAutoHyphens/>
        <w:spacing w:after="240" w:line="240" w:lineRule="auto"/>
        <w:jc w:val="center"/>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2. СТРУКТУРА И СОДЕРЖАНИЕ УЧЕБНОЙ ДИСЦИПЛИНЫ</w:t>
      </w:r>
    </w:p>
    <w:p w14:paraId="2E144A60" w14:textId="77777777" w:rsidR="002721C8" w:rsidRPr="002721C8" w:rsidRDefault="002721C8" w:rsidP="002721C8">
      <w:pPr>
        <w:suppressAutoHyphens/>
        <w:spacing w:after="240" w:line="240"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2721C8" w:rsidRPr="002721C8" w14:paraId="3E739F31" w14:textId="77777777" w:rsidTr="000C7C59">
        <w:trPr>
          <w:trHeight w:val="490"/>
        </w:trPr>
        <w:tc>
          <w:tcPr>
            <w:tcW w:w="3685" w:type="pct"/>
            <w:vAlign w:val="center"/>
          </w:tcPr>
          <w:p w14:paraId="5B7613FF" w14:textId="77777777" w:rsidR="002721C8" w:rsidRPr="002721C8" w:rsidRDefault="002721C8" w:rsidP="002721C8">
            <w:pPr>
              <w:suppressAutoHyphens/>
              <w:spacing w:after="200" w:line="276"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Вид учебной работы</w:t>
            </w:r>
          </w:p>
        </w:tc>
        <w:tc>
          <w:tcPr>
            <w:tcW w:w="1315" w:type="pct"/>
            <w:vAlign w:val="center"/>
          </w:tcPr>
          <w:p w14:paraId="5BEA16A5" w14:textId="77777777" w:rsidR="002721C8" w:rsidRPr="002721C8" w:rsidRDefault="002721C8" w:rsidP="002721C8">
            <w:pPr>
              <w:suppressAutoHyphens/>
              <w:spacing w:after="200" w:line="276" w:lineRule="auto"/>
              <w:rPr>
                <w:rFonts w:ascii="Times New Roman" w:eastAsia="Times New Roman" w:hAnsi="Times New Roman" w:cs="Times New Roman"/>
                <w:b/>
                <w:iCs/>
                <w:sz w:val="24"/>
                <w:szCs w:val="24"/>
                <w:lang w:eastAsia="ru-RU"/>
              </w:rPr>
            </w:pPr>
            <w:r w:rsidRPr="002721C8">
              <w:rPr>
                <w:rFonts w:ascii="Times New Roman" w:eastAsia="Times New Roman" w:hAnsi="Times New Roman" w:cs="Times New Roman"/>
                <w:b/>
                <w:iCs/>
                <w:sz w:val="24"/>
                <w:szCs w:val="24"/>
                <w:lang w:eastAsia="ru-RU"/>
              </w:rPr>
              <w:t>Объем в часах</w:t>
            </w:r>
          </w:p>
        </w:tc>
      </w:tr>
      <w:tr w:rsidR="002721C8" w:rsidRPr="002721C8" w14:paraId="2E8768CE" w14:textId="77777777" w:rsidTr="000C7C59">
        <w:trPr>
          <w:trHeight w:val="490"/>
        </w:trPr>
        <w:tc>
          <w:tcPr>
            <w:tcW w:w="3685" w:type="pct"/>
            <w:vAlign w:val="center"/>
          </w:tcPr>
          <w:p w14:paraId="74AF002D" w14:textId="77777777" w:rsidR="002721C8" w:rsidRPr="002721C8" w:rsidRDefault="002721C8" w:rsidP="002721C8">
            <w:pPr>
              <w:suppressAutoHyphens/>
              <w:spacing w:after="0" w:line="276"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Объем образовательной программы учебной дисциплины</w:t>
            </w:r>
          </w:p>
        </w:tc>
        <w:tc>
          <w:tcPr>
            <w:tcW w:w="1315" w:type="pct"/>
            <w:vAlign w:val="center"/>
          </w:tcPr>
          <w:p w14:paraId="78A6B555" w14:textId="77777777" w:rsidR="002721C8" w:rsidRPr="002721C8" w:rsidRDefault="002721C8" w:rsidP="002721C8">
            <w:pPr>
              <w:suppressAutoHyphens/>
              <w:spacing w:after="0" w:line="276" w:lineRule="auto"/>
              <w:rPr>
                <w:rFonts w:ascii="Times New Roman" w:eastAsia="Times New Roman" w:hAnsi="Times New Roman" w:cs="Times New Roman"/>
                <w:iCs/>
                <w:sz w:val="24"/>
                <w:szCs w:val="24"/>
                <w:lang w:eastAsia="ru-RU"/>
              </w:rPr>
            </w:pPr>
            <w:r w:rsidRPr="002721C8">
              <w:rPr>
                <w:rFonts w:ascii="Times New Roman" w:eastAsia="Times New Roman" w:hAnsi="Times New Roman" w:cs="Times New Roman"/>
                <w:iCs/>
                <w:sz w:val="24"/>
                <w:szCs w:val="24"/>
                <w:lang w:eastAsia="ru-RU"/>
              </w:rPr>
              <w:t>48</w:t>
            </w:r>
          </w:p>
        </w:tc>
      </w:tr>
      <w:tr w:rsidR="002721C8" w:rsidRPr="002721C8" w14:paraId="463F8A51" w14:textId="77777777" w:rsidTr="000C7C59">
        <w:trPr>
          <w:trHeight w:val="490"/>
        </w:trPr>
        <w:tc>
          <w:tcPr>
            <w:tcW w:w="3685" w:type="pct"/>
            <w:shd w:val="clear" w:color="auto" w:fill="auto"/>
            <w:vAlign w:val="center"/>
          </w:tcPr>
          <w:p w14:paraId="1BCC621B" w14:textId="77777777" w:rsidR="002721C8" w:rsidRPr="002721C8" w:rsidRDefault="002721C8" w:rsidP="002721C8">
            <w:pPr>
              <w:suppressAutoHyphens/>
              <w:spacing w:after="0" w:line="276" w:lineRule="auto"/>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 xml:space="preserve">в </w:t>
            </w:r>
            <w:proofErr w:type="gramStart"/>
            <w:r w:rsidRPr="002721C8">
              <w:rPr>
                <w:rFonts w:ascii="Times New Roman" w:eastAsia="Times New Roman" w:hAnsi="Times New Roman" w:cs="Times New Roman"/>
                <w:b/>
                <w:sz w:val="24"/>
                <w:szCs w:val="24"/>
                <w:lang w:eastAsia="ru-RU"/>
              </w:rPr>
              <w:t>т.ч.</w:t>
            </w:r>
            <w:proofErr w:type="gramEnd"/>
            <w:r w:rsidRPr="002721C8">
              <w:rPr>
                <w:rFonts w:ascii="Times New Roman" w:eastAsia="Times New Roman" w:hAnsi="Times New Roman" w:cs="Times New Roman"/>
                <w:b/>
                <w:sz w:val="24"/>
                <w:szCs w:val="24"/>
                <w:lang w:eastAsia="ru-RU"/>
              </w:rPr>
              <w:t xml:space="preserve"> в форме практической подготовки</w:t>
            </w:r>
          </w:p>
        </w:tc>
        <w:tc>
          <w:tcPr>
            <w:tcW w:w="1315" w:type="pct"/>
            <w:shd w:val="clear" w:color="auto" w:fill="auto"/>
            <w:vAlign w:val="center"/>
          </w:tcPr>
          <w:p w14:paraId="0ADC734A" w14:textId="77777777" w:rsidR="002721C8" w:rsidRPr="002721C8" w:rsidRDefault="002721C8" w:rsidP="002721C8">
            <w:pPr>
              <w:suppressAutoHyphens/>
              <w:spacing w:after="0" w:line="276" w:lineRule="auto"/>
              <w:rPr>
                <w:rFonts w:ascii="Times New Roman" w:eastAsia="Times New Roman" w:hAnsi="Times New Roman" w:cs="Times New Roman"/>
                <w:iCs/>
                <w:sz w:val="24"/>
                <w:szCs w:val="24"/>
                <w:lang w:eastAsia="ru-RU"/>
              </w:rPr>
            </w:pPr>
            <w:r w:rsidRPr="002721C8">
              <w:rPr>
                <w:rFonts w:ascii="Times New Roman" w:eastAsia="Times New Roman" w:hAnsi="Times New Roman" w:cs="Times New Roman"/>
                <w:iCs/>
                <w:sz w:val="24"/>
                <w:szCs w:val="24"/>
                <w:lang w:eastAsia="ru-RU"/>
              </w:rPr>
              <w:t>22</w:t>
            </w:r>
          </w:p>
        </w:tc>
      </w:tr>
      <w:tr w:rsidR="002721C8" w:rsidRPr="002721C8" w14:paraId="2DD7B863" w14:textId="77777777" w:rsidTr="000C7C59">
        <w:trPr>
          <w:trHeight w:val="336"/>
        </w:trPr>
        <w:tc>
          <w:tcPr>
            <w:tcW w:w="5000" w:type="pct"/>
            <w:gridSpan w:val="2"/>
            <w:vAlign w:val="center"/>
          </w:tcPr>
          <w:p w14:paraId="0EAA1441" w14:textId="77777777" w:rsidR="002721C8" w:rsidRPr="002721C8" w:rsidRDefault="002721C8" w:rsidP="002721C8">
            <w:pPr>
              <w:suppressAutoHyphens/>
              <w:spacing w:after="0" w:line="276" w:lineRule="auto"/>
              <w:rPr>
                <w:rFonts w:ascii="Times New Roman" w:eastAsia="Times New Roman" w:hAnsi="Times New Roman" w:cs="Times New Roman"/>
                <w:iCs/>
                <w:sz w:val="24"/>
                <w:szCs w:val="24"/>
                <w:lang w:eastAsia="ru-RU"/>
              </w:rPr>
            </w:pPr>
            <w:r w:rsidRPr="002721C8">
              <w:rPr>
                <w:rFonts w:ascii="Times New Roman" w:eastAsia="Times New Roman" w:hAnsi="Times New Roman" w:cs="Times New Roman"/>
                <w:sz w:val="24"/>
                <w:szCs w:val="24"/>
                <w:lang w:eastAsia="ru-RU"/>
              </w:rPr>
              <w:t>в т. ч.:</w:t>
            </w:r>
          </w:p>
        </w:tc>
      </w:tr>
      <w:tr w:rsidR="002721C8" w:rsidRPr="002721C8" w14:paraId="27F085F9" w14:textId="77777777" w:rsidTr="000C7C59">
        <w:trPr>
          <w:trHeight w:val="490"/>
        </w:trPr>
        <w:tc>
          <w:tcPr>
            <w:tcW w:w="3685" w:type="pct"/>
            <w:vAlign w:val="center"/>
          </w:tcPr>
          <w:p w14:paraId="47C97F56" w14:textId="77777777" w:rsidR="002721C8" w:rsidRPr="002721C8" w:rsidRDefault="002721C8" w:rsidP="002721C8">
            <w:pPr>
              <w:suppressAutoHyphens/>
              <w:spacing w:after="0" w:line="276"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теоретическое обучение</w:t>
            </w:r>
          </w:p>
        </w:tc>
        <w:tc>
          <w:tcPr>
            <w:tcW w:w="1315" w:type="pct"/>
            <w:vAlign w:val="center"/>
          </w:tcPr>
          <w:p w14:paraId="1826EA20" w14:textId="77777777" w:rsidR="002721C8" w:rsidRPr="002721C8" w:rsidRDefault="002721C8" w:rsidP="002721C8">
            <w:pPr>
              <w:suppressAutoHyphens/>
              <w:spacing w:after="0" w:line="276" w:lineRule="auto"/>
              <w:rPr>
                <w:rFonts w:ascii="Times New Roman" w:eastAsia="Times New Roman" w:hAnsi="Times New Roman" w:cs="Times New Roman"/>
                <w:iCs/>
                <w:sz w:val="24"/>
                <w:szCs w:val="24"/>
                <w:lang w:eastAsia="ru-RU"/>
              </w:rPr>
            </w:pPr>
            <w:r w:rsidRPr="002721C8">
              <w:rPr>
                <w:rFonts w:ascii="Times New Roman" w:eastAsia="Times New Roman" w:hAnsi="Times New Roman" w:cs="Times New Roman"/>
                <w:iCs/>
                <w:sz w:val="24"/>
                <w:szCs w:val="24"/>
                <w:lang w:eastAsia="ru-RU"/>
              </w:rPr>
              <w:t>10</w:t>
            </w:r>
          </w:p>
        </w:tc>
      </w:tr>
      <w:tr w:rsidR="002721C8" w:rsidRPr="002721C8" w14:paraId="798A6E49" w14:textId="77777777" w:rsidTr="000C7C59">
        <w:trPr>
          <w:trHeight w:val="267"/>
        </w:trPr>
        <w:tc>
          <w:tcPr>
            <w:tcW w:w="3685" w:type="pct"/>
            <w:vAlign w:val="center"/>
          </w:tcPr>
          <w:p w14:paraId="51506BB6" w14:textId="77777777" w:rsidR="002721C8" w:rsidRPr="002721C8" w:rsidRDefault="002721C8" w:rsidP="002721C8">
            <w:pPr>
              <w:suppressAutoHyphens/>
              <w:spacing w:after="0" w:line="276" w:lineRule="auto"/>
              <w:rPr>
                <w:rFonts w:ascii="Times New Roman" w:eastAsia="Times New Roman" w:hAnsi="Times New Roman" w:cs="Times New Roman"/>
                <w:i/>
                <w:sz w:val="24"/>
                <w:szCs w:val="24"/>
                <w:lang w:eastAsia="ru-RU"/>
              </w:rPr>
            </w:pPr>
            <w:r w:rsidRPr="002721C8">
              <w:rPr>
                <w:rFonts w:ascii="Times New Roman" w:eastAsia="Times New Roman" w:hAnsi="Times New Roman" w:cs="Times New Roman"/>
                <w:i/>
                <w:sz w:val="24"/>
                <w:szCs w:val="24"/>
                <w:lang w:eastAsia="ru-RU"/>
              </w:rPr>
              <w:t xml:space="preserve">Самостоятельная работа </w:t>
            </w:r>
          </w:p>
        </w:tc>
        <w:tc>
          <w:tcPr>
            <w:tcW w:w="1315" w:type="pct"/>
            <w:vAlign w:val="center"/>
          </w:tcPr>
          <w:p w14:paraId="1540FF2F" w14:textId="77777777" w:rsidR="002721C8" w:rsidRPr="002721C8" w:rsidRDefault="002721C8" w:rsidP="002721C8">
            <w:pPr>
              <w:suppressAutoHyphens/>
              <w:spacing w:after="0" w:line="276" w:lineRule="auto"/>
              <w:rPr>
                <w:rFonts w:ascii="Times New Roman" w:eastAsia="Times New Roman" w:hAnsi="Times New Roman" w:cs="Times New Roman"/>
                <w:iCs/>
                <w:sz w:val="24"/>
                <w:szCs w:val="24"/>
                <w:lang w:eastAsia="ru-RU"/>
              </w:rPr>
            </w:pPr>
            <w:r w:rsidRPr="002721C8">
              <w:rPr>
                <w:rFonts w:ascii="Times New Roman" w:eastAsia="Times New Roman" w:hAnsi="Times New Roman" w:cs="Times New Roman"/>
                <w:iCs/>
                <w:sz w:val="24"/>
                <w:szCs w:val="24"/>
                <w:lang w:eastAsia="ru-RU"/>
              </w:rPr>
              <w:t>16</w:t>
            </w:r>
          </w:p>
        </w:tc>
      </w:tr>
      <w:tr w:rsidR="002721C8" w:rsidRPr="002721C8" w14:paraId="05FB8DD4" w14:textId="77777777" w:rsidTr="000C7C59">
        <w:trPr>
          <w:trHeight w:val="331"/>
        </w:trPr>
        <w:tc>
          <w:tcPr>
            <w:tcW w:w="3685" w:type="pct"/>
            <w:vAlign w:val="center"/>
          </w:tcPr>
          <w:p w14:paraId="4EB5D9E9" w14:textId="77777777" w:rsidR="002721C8" w:rsidRPr="002721C8" w:rsidRDefault="002721C8" w:rsidP="002721C8">
            <w:pPr>
              <w:suppressAutoHyphens/>
              <w:spacing w:after="0" w:line="276" w:lineRule="auto"/>
              <w:rPr>
                <w:rFonts w:ascii="Times New Roman" w:eastAsia="Times New Roman" w:hAnsi="Times New Roman" w:cs="Times New Roman"/>
                <w:i/>
                <w:sz w:val="24"/>
                <w:szCs w:val="24"/>
                <w:lang w:eastAsia="ru-RU"/>
              </w:rPr>
            </w:pPr>
            <w:r w:rsidRPr="002721C8">
              <w:rPr>
                <w:rFonts w:ascii="Times New Roman" w:eastAsia="Times New Roman" w:hAnsi="Times New Roman" w:cs="Times New Roman"/>
                <w:b/>
                <w:iCs/>
                <w:sz w:val="24"/>
                <w:szCs w:val="24"/>
                <w:lang w:eastAsia="ru-RU"/>
              </w:rPr>
              <w:t>Промежуточная аттестация</w:t>
            </w:r>
            <w:r w:rsidRPr="002721C8">
              <w:rPr>
                <w:rFonts w:ascii="Calibri" w:eastAsia="Times New Roman" w:hAnsi="Calibri" w:cs="Times New Roman"/>
                <w:sz w:val="24"/>
                <w:szCs w:val="24"/>
                <w:lang w:eastAsia="ru-RU"/>
              </w:rPr>
              <w:t xml:space="preserve"> </w:t>
            </w:r>
          </w:p>
        </w:tc>
        <w:tc>
          <w:tcPr>
            <w:tcW w:w="1315" w:type="pct"/>
            <w:vAlign w:val="center"/>
          </w:tcPr>
          <w:p w14:paraId="31758EFF" w14:textId="77777777" w:rsidR="002721C8" w:rsidRPr="002721C8" w:rsidRDefault="002721C8" w:rsidP="002721C8">
            <w:pPr>
              <w:suppressAutoHyphens/>
              <w:spacing w:after="0" w:line="276" w:lineRule="auto"/>
              <w:rPr>
                <w:rFonts w:ascii="Times New Roman" w:eastAsia="Times New Roman" w:hAnsi="Times New Roman" w:cs="Times New Roman"/>
                <w:iCs/>
                <w:sz w:val="24"/>
                <w:szCs w:val="24"/>
                <w:lang w:eastAsia="ru-RU"/>
              </w:rPr>
            </w:pPr>
            <w:r w:rsidRPr="002721C8">
              <w:rPr>
                <w:rFonts w:ascii="Times New Roman" w:eastAsia="Times New Roman" w:hAnsi="Times New Roman" w:cs="Times New Roman"/>
                <w:iCs/>
                <w:sz w:val="24"/>
                <w:szCs w:val="24"/>
                <w:lang w:eastAsia="ru-RU"/>
              </w:rPr>
              <w:t>2</w:t>
            </w:r>
          </w:p>
        </w:tc>
      </w:tr>
    </w:tbl>
    <w:p w14:paraId="1E7CB28B" w14:textId="77777777" w:rsidR="002721C8" w:rsidRPr="002721C8" w:rsidRDefault="002721C8" w:rsidP="002721C8">
      <w:pPr>
        <w:spacing w:after="200" w:line="276" w:lineRule="auto"/>
        <w:rPr>
          <w:rFonts w:ascii="Times New Roman" w:eastAsia="Times New Roman" w:hAnsi="Times New Roman" w:cs="Times New Roman"/>
          <w:b/>
          <w:i/>
          <w:lang w:eastAsia="ru-RU"/>
        </w:rPr>
        <w:sectPr w:rsidR="002721C8" w:rsidRPr="002721C8" w:rsidSect="000C7C59">
          <w:pgSz w:w="11906" w:h="16838"/>
          <w:pgMar w:top="1134" w:right="850" w:bottom="284" w:left="1701" w:header="708" w:footer="708" w:gutter="0"/>
          <w:cols w:space="720"/>
          <w:docGrid w:linePitch="299"/>
        </w:sectPr>
      </w:pPr>
    </w:p>
    <w:p w14:paraId="30DA3EA3" w14:textId="77777777" w:rsidR="002721C8" w:rsidRPr="002721C8" w:rsidRDefault="002721C8" w:rsidP="002721C8">
      <w:pPr>
        <w:spacing w:after="200" w:line="276" w:lineRule="auto"/>
        <w:rPr>
          <w:rFonts w:ascii="Times New Roman" w:eastAsia="Times New Roman" w:hAnsi="Times New Roman" w:cs="Times New Roman"/>
          <w:b/>
          <w:lang w:eastAsia="ru-RU"/>
        </w:rPr>
      </w:pPr>
      <w:r w:rsidRPr="002721C8">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162" w:type="dxa"/>
        <w:tblInd w:w="-34"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857"/>
        <w:gridCol w:w="5811"/>
        <w:gridCol w:w="1808"/>
        <w:gridCol w:w="1843"/>
        <w:gridCol w:w="1843"/>
      </w:tblGrid>
      <w:tr w:rsidR="002721C8" w:rsidRPr="00D83FA7" w14:paraId="1C1B45D7" w14:textId="77777777" w:rsidTr="000C7C59">
        <w:trPr>
          <w:trHeight w:val="2197"/>
        </w:trPr>
        <w:tc>
          <w:tcPr>
            <w:tcW w:w="3857" w:type="dxa"/>
            <w:tcBorders>
              <w:top w:val="single" w:sz="4" w:space="0" w:color="auto"/>
              <w:left w:val="single" w:sz="4" w:space="0" w:color="auto"/>
              <w:bottom w:val="single" w:sz="4" w:space="0" w:color="auto"/>
              <w:right w:val="single" w:sz="4" w:space="0" w:color="auto"/>
            </w:tcBorders>
            <w:vAlign w:val="center"/>
          </w:tcPr>
          <w:p w14:paraId="3FA1B946"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Наименование разделов и тем</w:t>
            </w:r>
          </w:p>
        </w:tc>
        <w:tc>
          <w:tcPr>
            <w:tcW w:w="5811" w:type="dxa"/>
            <w:tcBorders>
              <w:top w:val="single" w:sz="4" w:space="0" w:color="auto"/>
              <w:left w:val="single" w:sz="4" w:space="0" w:color="auto"/>
              <w:bottom w:val="single" w:sz="4" w:space="0" w:color="auto"/>
              <w:right w:val="single" w:sz="4" w:space="0" w:color="auto"/>
            </w:tcBorders>
            <w:vAlign w:val="center"/>
          </w:tcPr>
          <w:p w14:paraId="3A4D85E7"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Содержание учебного материала и формы организации деятельности обучающихся</w:t>
            </w:r>
          </w:p>
        </w:tc>
        <w:tc>
          <w:tcPr>
            <w:tcW w:w="1808" w:type="dxa"/>
            <w:tcBorders>
              <w:top w:val="single" w:sz="4" w:space="0" w:color="auto"/>
            </w:tcBorders>
            <w:vAlign w:val="center"/>
          </w:tcPr>
          <w:p w14:paraId="4B16AFBB" w14:textId="77777777" w:rsidR="002721C8" w:rsidRPr="00D83FA7" w:rsidRDefault="002721C8" w:rsidP="00D83FA7">
            <w:pPr>
              <w:spacing w:after="0" w:line="240" w:lineRule="auto"/>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 xml:space="preserve">Объем, акад. ч /в том числе в форме практической подготовки, </w:t>
            </w:r>
            <w:proofErr w:type="spellStart"/>
            <w:r w:rsidRPr="00D83FA7">
              <w:rPr>
                <w:rFonts w:ascii="Times New Roman" w:eastAsia="Times New Roman" w:hAnsi="Times New Roman" w:cs="Times New Roman"/>
                <w:b/>
                <w:bCs/>
                <w:sz w:val="24"/>
                <w:szCs w:val="24"/>
                <w:lang w:eastAsia="ru-RU"/>
              </w:rPr>
              <w:t>акад</w:t>
            </w:r>
            <w:proofErr w:type="spellEnd"/>
            <w:r w:rsidRPr="00D83FA7">
              <w:rPr>
                <w:rFonts w:ascii="Times New Roman" w:eastAsia="Times New Roman" w:hAnsi="Times New Roman" w:cs="Times New Roman"/>
                <w:b/>
                <w:bCs/>
                <w:sz w:val="24"/>
                <w:szCs w:val="24"/>
                <w:lang w:eastAsia="ru-RU"/>
              </w:rPr>
              <w:t xml:space="preserve"> ч</w:t>
            </w:r>
          </w:p>
          <w:p w14:paraId="40607758" w14:textId="77777777" w:rsidR="002721C8" w:rsidRPr="00D83FA7" w:rsidRDefault="002721C8" w:rsidP="00D83FA7">
            <w:pPr>
              <w:spacing w:after="0" w:line="240" w:lineRule="auto"/>
              <w:rPr>
                <w:rFonts w:ascii="Times New Roman" w:eastAsia="Times New Roman" w:hAnsi="Times New Roman" w:cs="Times New Roman"/>
                <w:b/>
                <w:bCs/>
                <w:sz w:val="24"/>
                <w:szCs w:val="24"/>
                <w:lang w:eastAsia="ru-RU"/>
              </w:rPr>
            </w:pPr>
          </w:p>
        </w:tc>
        <w:tc>
          <w:tcPr>
            <w:tcW w:w="1843" w:type="dxa"/>
            <w:tcBorders>
              <w:top w:val="single" w:sz="4" w:space="0" w:color="auto"/>
            </w:tcBorders>
          </w:tcPr>
          <w:p w14:paraId="4FCF3FB6"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Коды компетенций, формированию которых способствует элемент программы</w:t>
            </w:r>
          </w:p>
        </w:tc>
        <w:tc>
          <w:tcPr>
            <w:tcW w:w="1843" w:type="dxa"/>
            <w:tcBorders>
              <w:top w:val="single" w:sz="4" w:space="0" w:color="auto"/>
            </w:tcBorders>
          </w:tcPr>
          <w:p w14:paraId="5CCC13AA"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Calibri" w:hAnsi="Times New Roman" w:cs="Times New Roman"/>
                <w:b/>
                <w:bCs/>
                <w:sz w:val="24"/>
                <w:szCs w:val="24"/>
              </w:rPr>
              <w:t>Код Н/У/З</w:t>
            </w:r>
          </w:p>
        </w:tc>
      </w:tr>
      <w:tr w:rsidR="002721C8" w:rsidRPr="00D83FA7" w14:paraId="05BDA85C" w14:textId="77777777" w:rsidTr="000C7C59">
        <w:tc>
          <w:tcPr>
            <w:tcW w:w="3857" w:type="dxa"/>
            <w:tcBorders>
              <w:top w:val="single" w:sz="4" w:space="0" w:color="auto"/>
              <w:left w:val="single" w:sz="4" w:space="0" w:color="auto"/>
              <w:bottom w:val="single" w:sz="4" w:space="0" w:color="auto"/>
              <w:right w:val="single" w:sz="4" w:space="0" w:color="auto"/>
            </w:tcBorders>
            <w:vAlign w:val="center"/>
          </w:tcPr>
          <w:p w14:paraId="5D52FDDB"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1</w:t>
            </w:r>
          </w:p>
        </w:tc>
        <w:tc>
          <w:tcPr>
            <w:tcW w:w="5811" w:type="dxa"/>
            <w:tcBorders>
              <w:top w:val="single" w:sz="4" w:space="0" w:color="auto"/>
              <w:left w:val="single" w:sz="4" w:space="0" w:color="auto"/>
              <w:bottom w:val="single" w:sz="4" w:space="0" w:color="auto"/>
              <w:right w:val="single" w:sz="4" w:space="0" w:color="auto"/>
            </w:tcBorders>
            <w:vAlign w:val="center"/>
          </w:tcPr>
          <w:p w14:paraId="53E18F9A"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2</w:t>
            </w:r>
          </w:p>
        </w:tc>
        <w:tc>
          <w:tcPr>
            <w:tcW w:w="1808" w:type="dxa"/>
            <w:tcBorders>
              <w:top w:val="single" w:sz="4" w:space="0" w:color="auto"/>
              <w:left w:val="single" w:sz="4" w:space="0" w:color="auto"/>
              <w:bottom w:val="single" w:sz="4" w:space="0" w:color="auto"/>
              <w:right w:val="single" w:sz="4" w:space="0" w:color="auto"/>
            </w:tcBorders>
            <w:vAlign w:val="center"/>
          </w:tcPr>
          <w:p w14:paraId="0F4EE702"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3</w:t>
            </w:r>
          </w:p>
        </w:tc>
        <w:tc>
          <w:tcPr>
            <w:tcW w:w="1843" w:type="dxa"/>
            <w:tcBorders>
              <w:top w:val="single" w:sz="4" w:space="0" w:color="auto"/>
              <w:left w:val="single" w:sz="4" w:space="0" w:color="auto"/>
              <w:bottom w:val="single" w:sz="4" w:space="0" w:color="auto"/>
              <w:right w:val="single" w:sz="4" w:space="0" w:color="auto"/>
            </w:tcBorders>
          </w:tcPr>
          <w:p w14:paraId="6100E5F5"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7A82C49D"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5</w:t>
            </w:r>
          </w:p>
        </w:tc>
      </w:tr>
      <w:tr w:rsidR="002721C8" w:rsidRPr="00D83FA7" w14:paraId="0188B76E" w14:textId="77777777" w:rsidTr="000C7C59">
        <w:tc>
          <w:tcPr>
            <w:tcW w:w="3857" w:type="dxa"/>
            <w:vMerge w:val="restart"/>
            <w:tcBorders>
              <w:top w:val="single" w:sz="4" w:space="0" w:color="auto"/>
              <w:left w:val="single" w:sz="4" w:space="0" w:color="auto"/>
              <w:right w:val="single" w:sz="4" w:space="0" w:color="auto"/>
            </w:tcBorders>
            <w:vAlign w:val="center"/>
          </w:tcPr>
          <w:p w14:paraId="57F0857F"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 xml:space="preserve">Тема 1. Основные понятия безопасности жизнедеятельности, среда обитания человека и факторы окружающей среды, влияющие на безопасность человека </w:t>
            </w:r>
          </w:p>
        </w:tc>
        <w:tc>
          <w:tcPr>
            <w:tcW w:w="5811" w:type="dxa"/>
            <w:tcBorders>
              <w:top w:val="single" w:sz="4" w:space="0" w:color="auto"/>
              <w:left w:val="single" w:sz="4" w:space="0" w:color="auto"/>
              <w:bottom w:val="single" w:sz="4" w:space="0" w:color="auto"/>
              <w:right w:val="single" w:sz="4" w:space="0" w:color="auto"/>
            </w:tcBorders>
            <w:vAlign w:val="center"/>
          </w:tcPr>
          <w:p w14:paraId="413E3C31"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0B980297"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2</w:t>
            </w:r>
          </w:p>
        </w:tc>
        <w:tc>
          <w:tcPr>
            <w:tcW w:w="1843" w:type="dxa"/>
            <w:vMerge w:val="restart"/>
            <w:tcBorders>
              <w:top w:val="single" w:sz="4" w:space="0" w:color="auto"/>
              <w:left w:val="single" w:sz="4" w:space="0" w:color="auto"/>
              <w:right w:val="single" w:sz="4" w:space="0" w:color="auto"/>
            </w:tcBorders>
          </w:tcPr>
          <w:p w14:paraId="61A805B6"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05F0136D"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6625FD2F"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Н1.1.01</w:t>
            </w:r>
          </w:p>
          <w:p w14:paraId="5A6EE3F1"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 xml:space="preserve">У 1.1.01 </w:t>
            </w:r>
          </w:p>
          <w:p w14:paraId="6B2B75A8"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 1.1.01</w:t>
            </w:r>
          </w:p>
          <w:p w14:paraId="7D4D9774" w14:textId="77777777" w:rsidR="002721C8" w:rsidRPr="00D83FA7" w:rsidRDefault="002721C8" w:rsidP="00D83FA7">
            <w:pPr>
              <w:spacing w:after="0" w:line="240" w:lineRule="auto"/>
              <w:rPr>
                <w:rFonts w:ascii="Times New Roman" w:eastAsia="Calibri" w:hAnsi="Times New Roman" w:cs="Times New Roman"/>
                <w:sz w:val="24"/>
                <w:szCs w:val="24"/>
              </w:rPr>
            </w:pPr>
          </w:p>
          <w:p w14:paraId="24B82CDC"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Уо.01.01</w:t>
            </w:r>
          </w:p>
          <w:p w14:paraId="489DC72B"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Зо.01.01</w:t>
            </w:r>
          </w:p>
          <w:p w14:paraId="67EE8EE4" w14:textId="77777777" w:rsidR="002721C8" w:rsidRPr="00D83FA7" w:rsidRDefault="002721C8" w:rsidP="00D83FA7">
            <w:pPr>
              <w:spacing w:after="0" w:line="240" w:lineRule="auto"/>
              <w:rPr>
                <w:rFonts w:ascii="Times New Roman" w:eastAsia="Calibri" w:hAnsi="Times New Roman" w:cs="Times New Roman"/>
                <w:sz w:val="24"/>
                <w:szCs w:val="24"/>
              </w:rPr>
            </w:pPr>
          </w:p>
          <w:p w14:paraId="45ECAB9A"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Уо.04.01</w:t>
            </w:r>
          </w:p>
          <w:p w14:paraId="23800691"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Calibri" w:hAnsi="Times New Roman" w:cs="Times New Roman"/>
                <w:sz w:val="24"/>
                <w:szCs w:val="24"/>
              </w:rPr>
              <w:t>Зо.04.01</w:t>
            </w:r>
          </w:p>
        </w:tc>
      </w:tr>
      <w:tr w:rsidR="002721C8" w:rsidRPr="00D83FA7" w14:paraId="74492998" w14:textId="77777777" w:rsidTr="000C7C59">
        <w:tc>
          <w:tcPr>
            <w:tcW w:w="3857" w:type="dxa"/>
            <w:vMerge/>
            <w:tcBorders>
              <w:left w:val="single" w:sz="4" w:space="0" w:color="auto"/>
              <w:bottom w:val="single" w:sz="4" w:space="0" w:color="auto"/>
              <w:right w:val="single" w:sz="4" w:space="0" w:color="auto"/>
            </w:tcBorders>
            <w:vAlign w:val="center"/>
          </w:tcPr>
          <w:p w14:paraId="74F1A6C3"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tcPr>
          <w:p w14:paraId="759782B2"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Основные понятия безопасности жизнедеятельности, среда обитания человека и факторы окружающей среды, влияющие на безопасность человека</w:t>
            </w:r>
          </w:p>
        </w:tc>
        <w:tc>
          <w:tcPr>
            <w:tcW w:w="1808" w:type="dxa"/>
            <w:tcBorders>
              <w:top w:val="single" w:sz="4" w:space="0" w:color="auto"/>
              <w:left w:val="single" w:sz="4" w:space="0" w:color="auto"/>
              <w:bottom w:val="single" w:sz="4" w:space="0" w:color="auto"/>
              <w:right w:val="single" w:sz="4" w:space="0" w:color="auto"/>
            </w:tcBorders>
            <w:vAlign w:val="center"/>
          </w:tcPr>
          <w:p w14:paraId="507DD5C8"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bottom w:val="single" w:sz="4" w:space="0" w:color="auto"/>
              <w:right w:val="single" w:sz="4" w:space="0" w:color="auto"/>
            </w:tcBorders>
          </w:tcPr>
          <w:p w14:paraId="067F41E3"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bottom w:val="single" w:sz="4" w:space="0" w:color="auto"/>
              <w:right w:val="single" w:sz="4" w:space="0" w:color="auto"/>
            </w:tcBorders>
          </w:tcPr>
          <w:p w14:paraId="5B0F47FA"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723A8559" w14:textId="77777777" w:rsidTr="000C7C59">
        <w:trPr>
          <w:trHeight w:val="317"/>
        </w:trPr>
        <w:tc>
          <w:tcPr>
            <w:tcW w:w="3857" w:type="dxa"/>
            <w:vMerge w:val="restart"/>
            <w:tcBorders>
              <w:top w:val="single" w:sz="4" w:space="0" w:color="auto"/>
              <w:left w:val="single" w:sz="4" w:space="0" w:color="auto"/>
              <w:right w:val="single" w:sz="4" w:space="0" w:color="auto"/>
            </w:tcBorders>
            <w:vAlign w:val="center"/>
          </w:tcPr>
          <w:p w14:paraId="35CD9C03"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Тема 2. Чрезвычайные ситуации мирного времени</w:t>
            </w:r>
          </w:p>
          <w:p w14:paraId="2BE6F93B"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56F4139D"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6CA15D4D"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05854910"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 xml:space="preserve">Содержание учебного материала </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6550A87A"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2</w:t>
            </w:r>
          </w:p>
        </w:tc>
        <w:tc>
          <w:tcPr>
            <w:tcW w:w="1843" w:type="dxa"/>
            <w:vMerge w:val="restart"/>
            <w:tcBorders>
              <w:top w:val="single" w:sz="4" w:space="0" w:color="auto"/>
              <w:left w:val="single" w:sz="4" w:space="0" w:color="auto"/>
              <w:right w:val="single" w:sz="4" w:space="0" w:color="auto"/>
            </w:tcBorders>
          </w:tcPr>
          <w:p w14:paraId="625C3CF7"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079BB81C"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7BF2BE9E"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Н1.2.01</w:t>
            </w:r>
          </w:p>
          <w:p w14:paraId="2A87B94C"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 xml:space="preserve">У 1.2.01 </w:t>
            </w:r>
          </w:p>
          <w:p w14:paraId="33DC62DD"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 1.2.01</w:t>
            </w:r>
          </w:p>
          <w:p w14:paraId="28C9925A"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p>
          <w:p w14:paraId="580046E8"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Уо.04.01</w:t>
            </w:r>
          </w:p>
          <w:p w14:paraId="1DAD25AC"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Зо.04.01</w:t>
            </w:r>
          </w:p>
          <w:p w14:paraId="168B06D6" w14:textId="77777777" w:rsidR="002721C8" w:rsidRPr="00D83FA7" w:rsidRDefault="002721C8" w:rsidP="00D83FA7">
            <w:pPr>
              <w:suppressAutoHyphens/>
              <w:spacing w:after="0" w:line="240" w:lineRule="auto"/>
              <w:rPr>
                <w:rFonts w:ascii="Times New Roman" w:eastAsia="Calibri" w:hAnsi="Times New Roman" w:cs="Times New Roman"/>
                <w:sz w:val="24"/>
                <w:szCs w:val="24"/>
              </w:rPr>
            </w:pPr>
          </w:p>
          <w:p w14:paraId="6E9200ED"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p>
        </w:tc>
      </w:tr>
      <w:tr w:rsidR="002721C8" w:rsidRPr="00D83FA7" w14:paraId="01332035" w14:textId="77777777" w:rsidTr="000C7C59">
        <w:tc>
          <w:tcPr>
            <w:tcW w:w="3857" w:type="dxa"/>
            <w:vMerge/>
            <w:tcBorders>
              <w:left w:val="single" w:sz="4" w:space="0" w:color="auto"/>
              <w:right w:val="single" w:sz="4" w:space="0" w:color="auto"/>
            </w:tcBorders>
            <w:vAlign w:val="center"/>
          </w:tcPr>
          <w:p w14:paraId="4A1A8DE9"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77C2F0BE"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 xml:space="preserve">Понятие и общая классификация чрезвычайных ситуаций мирного времени. </w:t>
            </w:r>
          </w:p>
        </w:tc>
        <w:tc>
          <w:tcPr>
            <w:tcW w:w="1808" w:type="dxa"/>
            <w:tcBorders>
              <w:top w:val="single" w:sz="4" w:space="0" w:color="auto"/>
              <w:left w:val="single" w:sz="4" w:space="0" w:color="auto"/>
              <w:bottom w:val="single" w:sz="4" w:space="0" w:color="auto"/>
              <w:right w:val="single" w:sz="4" w:space="0" w:color="auto"/>
            </w:tcBorders>
            <w:vAlign w:val="center"/>
          </w:tcPr>
          <w:p w14:paraId="0C9AA5B5"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23D3CDD3"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0F8BCC8E"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6A02F2BD" w14:textId="77777777" w:rsidTr="000C7C59">
        <w:tc>
          <w:tcPr>
            <w:tcW w:w="3857" w:type="dxa"/>
            <w:vMerge/>
            <w:tcBorders>
              <w:left w:val="single" w:sz="4" w:space="0" w:color="auto"/>
              <w:right w:val="single" w:sz="4" w:space="0" w:color="auto"/>
            </w:tcBorders>
            <w:vAlign w:val="center"/>
          </w:tcPr>
          <w:p w14:paraId="216742B5"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1176EF1A"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1ABF7327"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3DB171ED"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5B6C6F9E"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0C9E5AB7" w14:textId="77777777" w:rsidTr="000C7C59">
        <w:tc>
          <w:tcPr>
            <w:tcW w:w="3857" w:type="dxa"/>
            <w:vMerge/>
            <w:tcBorders>
              <w:left w:val="single" w:sz="4" w:space="0" w:color="auto"/>
              <w:right w:val="single" w:sz="4" w:space="0" w:color="auto"/>
            </w:tcBorders>
            <w:vAlign w:val="center"/>
          </w:tcPr>
          <w:p w14:paraId="0E271D8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0DA53205"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w:t>
            </w:r>
            <w:r w:rsidRPr="00D83FA7">
              <w:rPr>
                <w:rFonts w:ascii="Times New Roman" w:eastAsia="Times New Roman" w:hAnsi="Times New Roman" w:cs="Times New Roman"/>
                <w:bCs/>
                <w:sz w:val="24"/>
                <w:szCs w:val="24"/>
              </w:rPr>
              <w:t xml:space="preserve"> Защита и жизнеобеспечение населения в условиях чрезвычайной ситуации.</w:t>
            </w:r>
          </w:p>
        </w:tc>
        <w:tc>
          <w:tcPr>
            <w:tcW w:w="1808" w:type="dxa"/>
            <w:vMerge w:val="restart"/>
            <w:tcBorders>
              <w:top w:val="single" w:sz="4" w:space="0" w:color="auto"/>
              <w:left w:val="single" w:sz="4" w:space="0" w:color="auto"/>
              <w:right w:val="single" w:sz="4" w:space="0" w:color="auto"/>
            </w:tcBorders>
            <w:vAlign w:val="center"/>
          </w:tcPr>
          <w:p w14:paraId="157C9919"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80A1F28"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675A41E2"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3EBFEFAD" w14:textId="77777777" w:rsidTr="000C7C59">
        <w:tc>
          <w:tcPr>
            <w:tcW w:w="3857" w:type="dxa"/>
            <w:vMerge/>
            <w:tcBorders>
              <w:left w:val="single" w:sz="4" w:space="0" w:color="auto"/>
              <w:right w:val="single" w:sz="4" w:space="0" w:color="auto"/>
            </w:tcBorders>
            <w:vAlign w:val="center"/>
          </w:tcPr>
          <w:p w14:paraId="320AC944"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2D804AD"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2 </w:t>
            </w:r>
            <w:r w:rsidRPr="00D83FA7">
              <w:rPr>
                <w:rFonts w:ascii="Times New Roman" w:eastAsia="Times New Roman" w:hAnsi="Times New Roman" w:cs="Times New Roman"/>
                <w:bCs/>
                <w:sz w:val="24"/>
                <w:szCs w:val="24"/>
              </w:rPr>
              <w:t xml:space="preserve">Изучение и отработка моделей поведения в условиях чрезвычайных ситуаций природного происхождения. </w:t>
            </w:r>
          </w:p>
        </w:tc>
        <w:tc>
          <w:tcPr>
            <w:tcW w:w="1808" w:type="dxa"/>
            <w:vMerge/>
            <w:tcBorders>
              <w:left w:val="single" w:sz="4" w:space="0" w:color="auto"/>
              <w:right w:val="single" w:sz="4" w:space="0" w:color="auto"/>
            </w:tcBorders>
            <w:vAlign w:val="center"/>
          </w:tcPr>
          <w:p w14:paraId="14384BEC"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EC565DD"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05E1B3EB"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63878A0F" w14:textId="77777777" w:rsidTr="000C7C59">
        <w:tc>
          <w:tcPr>
            <w:tcW w:w="3857" w:type="dxa"/>
            <w:vMerge/>
            <w:tcBorders>
              <w:left w:val="single" w:sz="4" w:space="0" w:color="auto"/>
              <w:right w:val="single" w:sz="4" w:space="0" w:color="auto"/>
            </w:tcBorders>
            <w:vAlign w:val="center"/>
          </w:tcPr>
          <w:p w14:paraId="645A8741"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0003A66D"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3 </w:t>
            </w:r>
            <w:r w:rsidRPr="00D83FA7">
              <w:rPr>
                <w:rFonts w:ascii="Times New Roman" w:eastAsia="Times New Roman" w:hAnsi="Times New Roman" w:cs="Times New Roman"/>
                <w:bCs/>
                <w:sz w:val="24"/>
                <w:szCs w:val="24"/>
              </w:rPr>
              <w:t xml:space="preserve">Изучение и отработка моделей поведения в условиях чрезвычайных ситуаций техногенного происхождения. </w:t>
            </w:r>
          </w:p>
        </w:tc>
        <w:tc>
          <w:tcPr>
            <w:tcW w:w="1808" w:type="dxa"/>
            <w:vMerge/>
            <w:tcBorders>
              <w:left w:val="single" w:sz="4" w:space="0" w:color="auto"/>
              <w:right w:val="single" w:sz="4" w:space="0" w:color="auto"/>
            </w:tcBorders>
            <w:vAlign w:val="center"/>
          </w:tcPr>
          <w:p w14:paraId="271466F6"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4BEAA28"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3192B070"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6B1835F9" w14:textId="77777777" w:rsidTr="000C7C59">
        <w:tc>
          <w:tcPr>
            <w:tcW w:w="3857" w:type="dxa"/>
            <w:vMerge/>
            <w:tcBorders>
              <w:left w:val="single" w:sz="4" w:space="0" w:color="auto"/>
              <w:right w:val="single" w:sz="4" w:space="0" w:color="auto"/>
            </w:tcBorders>
            <w:vAlign w:val="center"/>
          </w:tcPr>
          <w:p w14:paraId="61C84554"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5B188639"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4 </w:t>
            </w:r>
            <w:r w:rsidRPr="00D83FA7">
              <w:rPr>
                <w:rFonts w:ascii="Times New Roman" w:eastAsia="Times New Roman" w:hAnsi="Times New Roman" w:cs="Times New Roman"/>
                <w:bCs/>
                <w:sz w:val="24"/>
                <w:szCs w:val="24"/>
              </w:rPr>
              <w:t>Изучение первичных средств пожаротушения.</w:t>
            </w:r>
          </w:p>
        </w:tc>
        <w:tc>
          <w:tcPr>
            <w:tcW w:w="1808" w:type="dxa"/>
            <w:vMerge/>
            <w:tcBorders>
              <w:left w:val="single" w:sz="4" w:space="0" w:color="auto"/>
              <w:right w:val="single" w:sz="4" w:space="0" w:color="auto"/>
            </w:tcBorders>
            <w:vAlign w:val="center"/>
          </w:tcPr>
          <w:p w14:paraId="56E22953"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D582F37"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7B18378E"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2EB8FEB6" w14:textId="77777777" w:rsidTr="000C7C59">
        <w:trPr>
          <w:trHeight w:val="110"/>
        </w:trPr>
        <w:tc>
          <w:tcPr>
            <w:tcW w:w="3857" w:type="dxa"/>
            <w:vMerge/>
            <w:tcBorders>
              <w:left w:val="single" w:sz="4" w:space="0" w:color="auto"/>
              <w:right w:val="single" w:sz="4" w:space="0" w:color="auto"/>
            </w:tcBorders>
            <w:vAlign w:val="center"/>
          </w:tcPr>
          <w:p w14:paraId="1ADB872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right w:val="single" w:sz="4" w:space="0" w:color="auto"/>
            </w:tcBorders>
            <w:shd w:val="clear" w:color="auto" w:fill="auto"/>
            <w:vAlign w:val="center"/>
          </w:tcPr>
          <w:p w14:paraId="72DD643F"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5 </w:t>
            </w:r>
            <w:r w:rsidRPr="00D83FA7">
              <w:rPr>
                <w:rFonts w:ascii="Times New Roman" w:eastAsia="Times New Roman" w:hAnsi="Times New Roman" w:cs="Times New Roman"/>
                <w:bCs/>
                <w:sz w:val="24"/>
                <w:szCs w:val="24"/>
              </w:rPr>
              <w:t>Чрезвычайные ситуации социального происхождения.</w:t>
            </w:r>
          </w:p>
        </w:tc>
        <w:tc>
          <w:tcPr>
            <w:tcW w:w="1808" w:type="dxa"/>
            <w:vMerge/>
            <w:tcBorders>
              <w:left w:val="single" w:sz="4" w:space="0" w:color="auto"/>
              <w:right w:val="single" w:sz="4" w:space="0" w:color="auto"/>
            </w:tcBorders>
            <w:vAlign w:val="center"/>
          </w:tcPr>
          <w:p w14:paraId="325BA6BF"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0118A98F"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2A2D80F5"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09821630" w14:textId="77777777" w:rsidTr="000C7C59">
        <w:trPr>
          <w:trHeight w:val="110"/>
        </w:trPr>
        <w:tc>
          <w:tcPr>
            <w:tcW w:w="3857" w:type="dxa"/>
            <w:vMerge/>
            <w:tcBorders>
              <w:left w:val="single" w:sz="4" w:space="0" w:color="auto"/>
              <w:right w:val="single" w:sz="4" w:space="0" w:color="auto"/>
            </w:tcBorders>
            <w:vAlign w:val="center"/>
          </w:tcPr>
          <w:p w14:paraId="0A106AF1"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right w:val="single" w:sz="4" w:space="0" w:color="auto"/>
            </w:tcBorders>
            <w:shd w:val="clear" w:color="auto" w:fill="auto"/>
            <w:vAlign w:val="center"/>
          </w:tcPr>
          <w:p w14:paraId="32E36114" w14:textId="77777777" w:rsidR="002721C8" w:rsidRPr="00D83FA7" w:rsidRDefault="002721C8" w:rsidP="00D83FA7">
            <w:pPr>
              <w:spacing w:after="0" w:line="240" w:lineRule="auto"/>
              <w:rPr>
                <w:rFonts w:ascii="Times New Roman" w:eastAsia="Times New Roman" w:hAnsi="Times New Roman" w:cs="Times New Roman"/>
                <w:sz w:val="24"/>
                <w:szCs w:val="24"/>
              </w:rPr>
            </w:pPr>
            <w:r w:rsidRPr="00D83FA7">
              <w:rPr>
                <w:rFonts w:ascii="Times New Roman" w:eastAsia="Times New Roman" w:hAnsi="Times New Roman" w:cs="Times New Roman"/>
                <w:b/>
                <w:bCs/>
                <w:sz w:val="24"/>
                <w:szCs w:val="24"/>
              </w:rPr>
              <w:t xml:space="preserve">Самостоятельная работа: </w:t>
            </w:r>
            <w:r w:rsidRPr="00D83FA7">
              <w:rPr>
                <w:rFonts w:ascii="Times New Roman" w:eastAsia="Times New Roman" w:hAnsi="Times New Roman" w:cs="Times New Roman"/>
                <w:sz w:val="24"/>
                <w:szCs w:val="24"/>
              </w:rPr>
              <w:t>ЧС мирного времени. Подготовить презентацию.</w:t>
            </w:r>
          </w:p>
        </w:tc>
        <w:tc>
          <w:tcPr>
            <w:tcW w:w="1808" w:type="dxa"/>
            <w:tcBorders>
              <w:left w:val="single" w:sz="4" w:space="0" w:color="auto"/>
              <w:right w:val="single" w:sz="4" w:space="0" w:color="auto"/>
            </w:tcBorders>
            <w:vAlign w:val="center"/>
          </w:tcPr>
          <w:p w14:paraId="580FFCF7"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tcBorders>
              <w:left w:val="single" w:sz="4" w:space="0" w:color="auto"/>
              <w:right w:val="single" w:sz="4" w:space="0" w:color="auto"/>
            </w:tcBorders>
          </w:tcPr>
          <w:p w14:paraId="786876DE"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tcBorders>
              <w:left w:val="single" w:sz="4" w:space="0" w:color="auto"/>
              <w:right w:val="single" w:sz="4" w:space="0" w:color="auto"/>
            </w:tcBorders>
          </w:tcPr>
          <w:p w14:paraId="5AA510CB"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244E94FE" w14:textId="77777777" w:rsidTr="000C7C59">
        <w:trPr>
          <w:trHeight w:val="255"/>
        </w:trPr>
        <w:tc>
          <w:tcPr>
            <w:tcW w:w="3857" w:type="dxa"/>
            <w:vMerge w:val="restart"/>
            <w:tcBorders>
              <w:top w:val="single" w:sz="4" w:space="0" w:color="auto"/>
              <w:left w:val="single" w:sz="4" w:space="0" w:color="auto"/>
              <w:right w:val="single" w:sz="4" w:space="0" w:color="auto"/>
            </w:tcBorders>
            <w:vAlign w:val="center"/>
          </w:tcPr>
          <w:p w14:paraId="5E99EC21"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Тема 3. Чрезвычайные ситуации военного времени</w:t>
            </w:r>
          </w:p>
          <w:p w14:paraId="52048CC6"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13995928"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7CFE031B"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37CA3020"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62A50547"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6FC863D6"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75AAE9EC"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38DCF334"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0F6ADE19"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11D70E25"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0246699A"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624DE959"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2</w:t>
            </w:r>
          </w:p>
        </w:tc>
        <w:tc>
          <w:tcPr>
            <w:tcW w:w="1843" w:type="dxa"/>
            <w:vMerge w:val="restart"/>
            <w:tcBorders>
              <w:top w:val="single" w:sz="4" w:space="0" w:color="auto"/>
              <w:left w:val="single" w:sz="4" w:space="0" w:color="auto"/>
              <w:right w:val="single" w:sz="4" w:space="0" w:color="auto"/>
            </w:tcBorders>
          </w:tcPr>
          <w:p w14:paraId="61FDE236"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63DC0B28"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0BA4D9B2"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p>
          <w:p w14:paraId="4E40452D"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Н1.1.01</w:t>
            </w:r>
          </w:p>
          <w:p w14:paraId="12AA9C14"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 xml:space="preserve">У 1.1.01 </w:t>
            </w:r>
          </w:p>
          <w:p w14:paraId="36325EBE"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 1.1.01</w:t>
            </w:r>
          </w:p>
          <w:p w14:paraId="456970B2" w14:textId="77777777" w:rsidR="002721C8" w:rsidRPr="00D83FA7" w:rsidRDefault="002721C8" w:rsidP="00D83FA7">
            <w:pPr>
              <w:spacing w:after="0" w:line="240" w:lineRule="auto"/>
              <w:rPr>
                <w:rFonts w:ascii="Times New Roman" w:eastAsia="Calibri" w:hAnsi="Times New Roman" w:cs="Times New Roman"/>
                <w:sz w:val="24"/>
                <w:szCs w:val="24"/>
              </w:rPr>
            </w:pPr>
          </w:p>
          <w:p w14:paraId="7915360D"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Уо.01.01</w:t>
            </w:r>
          </w:p>
          <w:p w14:paraId="3DC78550"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Зо.01.01</w:t>
            </w:r>
          </w:p>
          <w:p w14:paraId="2A5219D1" w14:textId="77777777" w:rsidR="002721C8" w:rsidRPr="00D83FA7" w:rsidRDefault="002721C8" w:rsidP="00D83FA7">
            <w:pPr>
              <w:spacing w:after="0" w:line="240" w:lineRule="auto"/>
              <w:rPr>
                <w:rFonts w:ascii="Times New Roman" w:eastAsia="Calibri" w:hAnsi="Times New Roman" w:cs="Times New Roman"/>
                <w:sz w:val="24"/>
                <w:szCs w:val="24"/>
              </w:rPr>
            </w:pPr>
          </w:p>
          <w:p w14:paraId="2AB532E8"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Уо.04.01</w:t>
            </w:r>
          </w:p>
          <w:p w14:paraId="046EA8CE"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Calibri" w:hAnsi="Times New Roman" w:cs="Times New Roman"/>
                <w:sz w:val="24"/>
                <w:szCs w:val="24"/>
              </w:rPr>
              <w:t>Зо.04.01</w:t>
            </w:r>
          </w:p>
        </w:tc>
      </w:tr>
      <w:tr w:rsidR="002721C8" w:rsidRPr="00D83FA7" w14:paraId="5291B942" w14:textId="77777777" w:rsidTr="000C7C59">
        <w:tc>
          <w:tcPr>
            <w:tcW w:w="3857" w:type="dxa"/>
            <w:vMerge/>
            <w:tcBorders>
              <w:left w:val="single" w:sz="4" w:space="0" w:color="auto"/>
              <w:right w:val="single" w:sz="4" w:space="0" w:color="auto"/>
            </w:tcBorders>
            <w:vAlign w:val="center"/>
          </w:tcPr>
          <w:p w14:paraId="75B6A9EA"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7BA16772"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Чрезвычайные ситуации военного времени.</w:t>
            </w:r>
          </w:p>
        </w:tc>
        <w:tc>
          <w:tcPr>
            <w:tcW w:w="1808" w:type="dxa"/>
            <w:vMerge w:val="restart"/>
            <w:tcBorders>
              <w:top w:val="single" w:sz="4" w:space="0" w:color="auto"/>
              <w:left w:val="single" w:sz="4" w:space="0" w:color="auto"/>
              <w:right w:val="single" w:sz="4" w:space="0" w:color="auto"/>
            </w:tcBorders>
            <w:vAlign w:val="center"/>
          </w:tcPr>
          <w:p w14:paraId="7A0A80EA"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00007EA2"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2E06B670"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942CD3C" w14:textId="77777777" w:rsidTr="000C7C59">
        <w:tc>
          <w:tcPr>
            <w:tcW w:w="3857" w:type="dxa"/>
            <w:vMerge/>
            <w:tcBorders>
              <w:left w:val="single" w:sz="4" w:space="0" w:color="auto"/>
              <w:right w:val="single" w:sz="4" w:space="0" w:color="auto"/>
            </w:tcBorders>
            <w:vAlign w:val="center"/>
          </w:tcPr>
          <w:p w14:paraId="3B7D070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46842AAE"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Планирование и проведение организационных мероприятий по ГО.</w:t>
            </w:r>
          </w:p>
        </w:tc>
        <w:tc>
          <w:tcPr>
            <w:tcW w:w="1808" w:type="dxa"/>
            <w:vMerge/>
            <w:tcBorders>
              <w:left w:val="single" w:sz="4" w:space="0" w:color="auto"/>
              <w:bottom w:val="single" w:sz="4" w:space="0" w:color="auto"/>
              <w:right w:val="single" w:sz="4" w:space="0" w:color="auto"/>
            </w:tcBorders>
            <w:vAlign w:val="center"/>
          </w:tcPr>
          <w:p w14:paraId="57662E73"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p>
        </w:tc>
        <w:tc>
          <w:tcPr>
            <w:tcW w:w="1843" w:type="dxa"/>
            <w:vMerge/>
            <w:tcBorders>
              <w:left w:val="single" w:sz="4" w:space="0" w:color="auto"/>
              <w:right w:val="single" w:sz="4" w:space="0" w:color="auto"/>
            </w:tcBorders>
          </w:tcPr>
          <w:p w14:paraId="0610D86F"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F4BC7F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5AD49EA7" w14:textId="77777777" w:rsidTr="000C7C59">
        <w:tc>
          <w:tcPr>
            <w:tcW w:w="3857" w:type="dxa"/>
            <w:vMerge/>
            <w:tcBorders>
              <w:left w:val="single" w:sz="4" w:space="0" w:color="auto"/>
              <w:right w:val="single" w:sz="4" w:space="0" w:color="auto"/>
            </w:tcBorders>
            <w:vAlign w:val="center"/>
          </w:tcPr>
          <w:p w14:paraId="02C8385D"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5626F8CA"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 xml:space="preserve">В том числе, практических занятий </w:t>
            </w:r>
          </w:p>
        </w:tc>
        <w:tc>
          <w:tcPr>
            <w:tcW w:w="1808" w:type="dxa"/>
            <w:tcBorders>
              <w:top w:val="single" w:sz="4" w:space="0" w:color="auto"/>
              <w:left w:val="single" w:sz="4" w:space="0" w:color="auto"/>
              <w:bottom w:val="single" w:sz="4" w:space="0" w:color="auto"/>
              <w:right w:val="single" w:sz="4" w:space="0" w:color="auto"/>
            </w:tcBorders>
            <w:vAlign w:val="center"/>
          </w:tcPr>
          <w:p w14:paraId="30232F48"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50D9BC1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C119D8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71B4ECFE" w14:textId="77777777" w:rsidTr="000C7C59">
        <w:tc>
          <w:tcPr>
            <w:tcW w:w="3857" w:type="dxa"/>
            <w:vMerge/>
            <w:tcBorders>
              <w:left w:val="single" w:sz="4" w:space="0" w:color="auto"/>
              <w:right w:val="single" w:sz="4" w:space="0" w:color="auto"/>
            </w:tcBorders>
            <w:vAlign w:val="center"/>
          </w:tcPr>
          <w:p w14:paraId="29D7545F"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44CC82F9"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6 </w:t>
            </w:r>
            <w:r w:rsidRPr="00D83FA7">
              <w:rPr>
                <w:rFonts w:ascii="Times New Roman" w:eastAsia="Times New Roman" w:hAnsi="Times New Roman" w:cs="Times New Roman"/>
                <w:bCs/>
                <w:sz w:val="24"/>
                <w:szCs w:val="24"/>
              </w:rPr>
              <w:t>Характеристика ядерного оружия и действий населения в очаге ядерного поражения.</w:t>
            </w:r>
          </w:p>
        </w:tc>
        <w:tc>
          <w:tcPr>
            <w:tcW w:w="1808" w:type="dxa"/>
            <w:vMerge w:val="restart"/>
            <w:tcBorders>
              <w:top w:val="single" w:sz="4" w:space="0" w:color="auto"/>
              <w:left w:val="single" w:sz="4" w:space="0" w:color="auto"/>
              <w:right w:val="single" w:sz="4" w:space="0" w:color="auto"/>
            </w:tcBorders>
            <w:vAlign w:val="center"/>
          </w:tcPr>
          <w:p w14:paraId="74C968B7"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6DC321A6"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71EED02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15191557" w14:textId="77777777" w:rsidTr="000C7C59">
        <w:tc>
          <w:tcPr>
            <w:tcW w:w="3857" w:type="dxa"/>
            <w:vMerge/>
            <w:tcBorders>
              <w:left w:val="single" w:sz="4" w:space="0" w:color="auto"/>
              <w:right w:val="single" w:sz="4" w:space="0" w:color="auto"/>
            </w:tcBorders>
            <w:vAlign w:val="center"/>
          </w:tcPr>
          <w:p w14:paraId="44F4B15A"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7A44A4E1"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7 </w:t>
            </w:r>
            <w:r w:rsidRPr="00D83FA7">
              <w:rPr>
                <w:rFonts w:ascii="Times New Roman" w:eastAsia="Times New Roman" w:hAnsi="Times New Roman" w:cs="Times New Roman"/>
                <w:bCs/>
                <w:sz w:val="24"/>
                <w:szCs w:val="24"/>
              </w:rPr>
              <w:t>Особенности химического оружия. Действия населения в очаге химического поражения.</w:t>
            </w:r>
          </w:p>
        </w:tc>
        <w:tc>
          <w:tcPr>
            <w:tcW w:w="1808" w:type="dxa"/>
            <w:vMerge/>
            <w:tcBorders>
              <w:left w:val="single" w:sz="4" w:space="0" w:color="auto"/>
              <w:right w:val="single" w:sz="4" w:space="0" w:color="auto"/>
            </w:tcBorders>
            <w:vAlign w:val="center"/>
          </w:tcPr>
          <w:p w14:paraId="36764E1D"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39F8A78"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A9018E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6D6F7BB9" w14:textId="77777777" w:rsidTr="000C7C59">
        <w:tc>
          <w:tcPr>
            <w:tcW w:w="3857" w:type="dxa"/>
            <w:vMerge/>
            <w:tcBorders>
              <w:left w:val="single" w:sz="4" w:space="0" w:color="auto"/>
              <w:right w:val="single" w:sz="4" w:space="0" w:color="auto"/>
            </w:tcBorders>
            <w:vAlign w:val="center"/>
          </w:tcPr>
          <w:p w14:paraId="7E546AE4"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0795A731"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8 </w:t>
            </w:r>
            <w:r w:rsidRPr="00D83FA7">
              <w:rPr>
                <w:rFonts w:ascii="Times New Roman" w:eastAsia="Times New Roman" w:hAnsi="Times New Roman" w:cs="Times New Roman"/>
                <w:bCs/>
                <w:sz w:val="24"/>
                <w:szCs w:val="24"/>
              </w:rPr>
              <w:t>Биологическое оружие. Действия населения в очаге биологического поражения.</w:t>
            </w:r>
          </w:p>
        </w:tc>
        <w:tc>
          <w:tcPr>
            <w:tcW w:w="1808" w:type="dxa"/>
            <w:vMerge/>
            <w:tcBorders>
              <w:left w:val="single" w:sz="4" w:space="0" w:color="auto"/>
              <w:right w:val="single" w:sz="4" w:space="0" w:color="auto"/>
            </w:tcBorders>
            <w:vAlign w:val="center"/>
          </w:tcPr>
          <w:p w14:paraId="133BA7BE"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29EEC8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55E5D6D5"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3D4C341E" w14:textId="77777777" w:rsidTr="000C7C59">
        <w:trPr>
          <w:trHeight w:val="837"/>
        </w:trPr>
        <w:tc>
          <w:tcPr>
            <w:tcW w:w="3857" w:type="dxa"/>
            <w:vMerge/>
            <w:tcBorders>
              <w:left w:val="single" w:sz="4" w:space="0" w:color="auto"/>
              <w:right w:val="single" w:sz="4" w:space="0" w:color="auto"/>
            </w:tcBorders>
            <w:vAlign w:val="center"/>
          </w:tcPr>
          <w:p w14:paraId="68EA59F2"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right w:val="single" w:sz="4" w:space="0" w:color="auto"/>
            </w:tcBorders>
            <w:shd w:val="clear" w:color="auto" w:fill="auto"/>
            <w:vAlign w:val="center"/>
          </w:tcPr>
          <w:p w14:paraId="01898EEE"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9 </w:t>
            </w:r>
            <w:r w:rsidRPr="00D83FA7">
              <w:rPr>
                <w:rFonts w:ascii="Times New Roman" w:eastAsia="Times New Roman" w:hAnsi="Times New Roman" w:cs="Times New Roman"/>
                <w:bCs/>
                <w:sz w:val="24"/>
                <w:szCs w:val="24"/>
              </w:rPr>
              <w:t>Изучение и использование средств индивидуальной защиты от поражающих факторов в чрезвычайных ситуациях мирного и военного времени.</w:t>
            </w:r>
          </w:p>
        </w:tc>
        <w:tc>
          <w:tcPr>
            <w:tcW w:w="1808" w:type="dxa"/>
            <w:vMerge/>
            <w:tcBorders>
              <w:left w:val="single" w:sz="4" w:space="0" w:color="auto"/>
              <w:right w:val="single" w:sz="4" w:space="0" w:color="auto"/>
            </w:tcBorders>
            <w:vAlign w:val="center"/>
          </w:tcPr>
          <w:p w14:paraId="153CF729"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EE2AA4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38AC191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74F18ED" w14:textId="77777777" w:rsidTr="000C7C59">
        <w:trPr>
          <w:trHeight w:val="837"/>
        </w:trPr>
        <w:tc>
          <w:tcPr>
            <w:tcW w:w="3857" w:type="dxa"/>
            <w:vMerge/>
            <w:tcBorders>
              <w:left w:val="single" w:sz="4" w:space="0" w:color="auto"/>
              <w:right w:val="single" w:sz="4" w:space="0" w:color="auto"/>
            </w:tcBorders>
            <w:vAlign w:val="center"/>
          </w:tcPr>
          <w:p w14:paraId="2F7840C9"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right w:val="single" w:sz="4" w:space="0" w:color="auto"/>
            </w:tcBorders>
            <w:shd w:val="clear" w:color="auto" w:fill="auto"/>
            <w:vAlign w:val="center"/>
          </w:tcPr>
          <w:p w14:paraId="335A2959"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 xml:space="preserve">Самостоятельная работа: </w:t>
            </w:r>
            <w:r w:rsidRPr="00D83FA7">
              <w:rPr>
                <w:rFonts w:ascii="Times New Roman" w:eastAsia="Times New Roman" w:hAnsi="Times New Roman" w:cs="Times New Roman"/>
                <w:sz w:val="24"/>
                <w:szCs w:val="24"/>
              </w:rPr>
              <w:t>ЧС военного времени. Подготовить презентацию</w:t>
            </w:r>
          </w:p>
        </w:tc>
        <w:tc>
          <w:tcPr>
            <w:tcW w:w="1808" w:type="dxa"/>
            <w:tcBorders>
              <w:left w:val="single" w:sz="4" w:space="0" w:color="auto"/>
              <w:right w:val="single" w:sz="4" w:space="0" w:color="auto"/>
            </w:tcBorders>
            <w:vAlign w:val="center"/>
          </w:tcPr>
          <w:p w14:paraId="24F11C5E"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1</w:t>
            </w:r>
          </w:p>
        </w:tc>
        <w:tc>
          <w:tcPr>
            <w:tcW w:w="1843" w:type="dxa"/>
            <w:tcBorders>
              <w:left w:val="single" w:sz="4" w:space="0" w:color="auto"/>
              <w:right w:val="single" w:sz="4" w:space="0" w:color="auto"/>
            </w:tcBorders>
          </w:tcPr>
          <w:p w14:paraId="50D9FE3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tcBorders>
              <w:left w:val="single" w:sz="4" w:space="0" w:color="auto"/>
              <w:right w:val="single" w:sz="4" w:space="0" w:color="auto"/>
            </w:tcBorders>
          </w:tcPr>
          <w:p w14:paraId="55FB5DE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5E2EB104" w14:textId="77777777" w:rsidTr="000C7C59">
        <w:tc>
          <w:tcPr>
            <w:tcW w:w="3857" w:type="dxa"/>
            <w:vMerge w:val="restart"/>
            <w:tcBorders>
              <w:top w:val="single" w:sz="4" w:space="0" w:color="auto"/>
              <w:left w:val="single" w:sz="4" w:space="0" w:color="auto"/>
              <w:right w:val="single" w:sz="4" w:space="0" w:color="auto"/>
            </w:tcBorders>
            <w:vAlign w:val="center"/>
          </w:tcPr>
          <w:p w14:paraId="207C0F0C"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Тема 4. Устойчивость производств в условиях чрезвычайных ситуаций</w:t>
            </w:r>
          </w:p>
          <w:p w14:paraId="5259F5C2"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6035E85E"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0F2056A3"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66A861B0"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lastRenderedPageBreak/>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64B878CC"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2</w:t>
            </w:r>
          </w:p>
        </w:tc>
        <w:tc>
          <w:tcPr>
            <w:tcW w:w="1843" w:type="dxa"/>
            <w:vMerge w:val="restart"/>
            <w:tcBorders>
              <w:top w:val="single" w:sz="4" w:space="0" w:color="auto"/>
              <w:left w:val="single" w:sz="4" w:space="0" w:color="auto"/>
              <w:right w:val="single" w:sz="4" w:space="0" w:color="auto"/>
            </w:tcBorders>
          </w:tcPr>
          <w:p w14:paraId="13FF1E7A"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3D40E52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7DA47AF5"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p>
          <w:p w14:paraId="2A0E0F21"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Н1.1.01</w:t>
            </w:r>
          </w:p>
          <w:p w14:paraId="78671DDB"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 xml:space="preserve">У 1.1.01 </w:t>
            </w:r>
          </w:p>
          <w:p w14:paraId="26F15598"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 1.1.01</w:t>
            </w:r>
          </w:p>
          <w:p w14:paraId="136D6597" w14:textId="77777777" w:rsidR="002721C8" w:rsidRPr="00D83FA7" w:rsidRDefault="002721C8" w:rsidP="00D83FA7">
            <w:pPr>
              <w:spacing w:after="0" w:line="240" w:lineRule="auto"/>
              <w:rPr>
                <w:rFonts w:ascii="Times New Roman" w:eastAsia="Calibri" w:hAnsi="Times New Roman" w:cs="Times New Roman"/>
                <w:sz w:val="24"/>
                <w:szCs w:val="24"/>
              </w:rPr>
            </w:pPr>
          </w:p>
          <w:p w14:paraId="66DEFC43"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lastRenderedPageBreak/>
              <w:t>Уо.01.01</w:t>
            </w:r>
          </w:p>
          <w:p w14:paraId="13808F34"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Зо.01.01</w:t>
            </w:r>
          </w:p>
          <w:p w14:paraId="460270D8" w14:textId="77777777" w:rsidR="002721C8" w:rsidRPr="00D83FA7" w:rsidRDefault="002721C8" w:rsidP="00D83FA7">
            <w:pPr>
              <w:spacing w:after="0" w:line="240" w:lineRule="auto"/>
              <w:rPr>
                <w:rFonts w:ascii="Times New Roman" w:eastAsia="Calibri" w:hAnsi="Times New Roman" w:cs="Times New Roman"/>
                <w:sz w:val="24"/>
                <w:szCs w:val="24"/>
              </w:rPr>
            </w:pPr>
          </w:p>
          <w:p w14:paraId="66AFD5B9"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Уо.04.01</w:t>
            </w:r>
          </w:p>
          <w:p w14:paraId="02A71073"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Calibri" w:hAnsi="Times New Roman" w:cs="Times New Roman"/>
                <w:sz w:val="24"/>
                <w:szCs w:val="24"/>
              </w:rPr>
              <w:t>Зо.04.01</w:t>
            </w:r>
          </w:p>
        </w:tc>
      </w:tr>
      <w:tr w:rsidR="002721C8" w:rsidRPr="00D83FA7" w14:paraId="1C092E88" w14:textId="77777777" w:rsidTr="000C7C59">
        <w:tc>
          <w:tcPr>
            <w:tcW w:w="3857" w:type="dxa"/>
            <w:vMerge/>
            <w:tcBorders>
              <w:left w:val="single" w:sz="4" w:space="0" w:color="auto"/>
              <w:right w:val="single" w:sz="4" w:space="0" w:color="auto"/>
            </w:tcBorders>
            <w:vAlign w:val="center"/>
          </w:tcPr>
          <w:p w14:paraId="4049CAD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9F833AF"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Понятие устойчивости работы объектов экономики.</w:t>
            </w:r>
          </w:p>
        </w:tc>
        <w:tc>
          <w:tcPr>
            <w:tcW w:w="1808" w:type="dxa"/>
            <w:tcBorders>
              <w:top w:val="single" w:sz="4" w:space="0" w:color="auto"/>
              <w:left w:val="single" w:sz="4" w:space="0" w:color="auto"/>
              <w:bottom w:val="single" w:sz="4" w:space="0" w:color="auto"/>
              <w:right w:val="single" w:sz="4" w:space="0" w:color="auto"/>
            </w:tcBorders>
            <w:vAlign w:val="center"/>
          </w:tcPr>
          <w:p w14:paraId="71E3B1A3"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4722BE1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1AE34635"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54708F93" w14:textId="77777777" w:rsidTr="000C7C59">
        <w:trPr>
          <w:trHeight w:val="329"/>
        </w:trPr>
        <w:tc>
          <w:tcPr>
            <w:tcW w:w="3857" w:type="dxa"/>
            <w:vMerge/>
            <w:tcBorders>
              <w:left w:val="single" w:sz="4" w:space="0" w:color="auto"/>
              <w:right w:val="single" w:sz="4" w:space="0" w:color="auto"/>
            </w:tcBorders>
            <w:vAlign w:val="center"/>
          </w:tcPr>
          <w:p w14:paraId="274AD1A1"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7C58C621"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74B5EC7A"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023DF458"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vMerge/>
            <w:tcBorders>
              <w:left w:val="single" w:sz="4" w:space="0" w:color="auto"/>
              <w:right w:val="single" w:sz="4" w:space="0" w:color="auto"/>
            </w:tcBorders>
          </w:tcPr>
          <w:p w14:paraId="1DD3765D"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0A0F01C6" w14:textId="77777777" w:rsidTr="000C7C59">
        <w:tc>
          <w:tcPr>
            <w:tcW w:w="3857" w:type="dxa"/>
            <w:vMerge/>
            <w:tcBorders>
              <w:left w:val="single" w:sz="4" w:space="0" w:color="auto"/>
              <w:right w:val="single" w:sz="4" w:space="0" w:color="auto"/>
            </w:tcBorders>
            <w:vAlign w:val="center"/>
          </w:tcPr>
          <w:p w14:paraId="7D40D74F"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3B90FAE5"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10</w:t>
            </w:r>
            <w:r w:rsidRPr="00D83FA7">
              <w:rPr>
                <w:rFonts w:ascii="Times New Roman" w:eastAsia="Times New Roman" w:hAnsi="Times New Roman" w:cs="Times New Roman"/>
                <w:bCs/>
                <w:sz w:val="24"/>
                <w:szCs w:val="24"/>
              </w:rPr>
              <w:t xml:space="preserve"> Факторы, определяющие устойчивость работы объектов.</w:t>
            </w:r>
          </w:p>
        </w:tc>
        <w:tc>
          <w:tcPr>
            <w:tcW w:w="1808" w:type="dxa"/>
            <w:vMerge w:val="restart"/>
            <w:tcBorders>
              <w:top w:val="single" w:sz="4" w:space="0" w:color="auto"/>
              <w:left w:val="single" w:sz="4" w:space="0" w:color="auto"/>
              <w:right w:val="single" w:sz="4" w:space="0" w:color="auto"/>
            </w:tcBorders>
            <w:vAlign w:val="center"/>
          </w:tcPr>
          <w:p w14:paraId="43F5ED25"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C9788FF"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6C6F6F55"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1BA9573E" w14:textId="77777777" w:rsidTr="000C7C59">
        <w:trPr>
          <w:trHeight w:val="125"/>
        </w:trPr>
        <w:tc>
          <w:tcPr>
            <w:tcW w:w="3857" w:type="dxa"/>
            <w:vMerge/>
            <w:tcBorders>
              <w:left w:val="single" w:sz="4" w:space="0" w:color="auto"/>
              <w:right w:val="single" w:sz="4" w:space="0" w:color="auto"/>
            </w:tcBorders>
            <w:vAlign w:val="center"/>
          </w:tcPr>
          <w:p w14:paraId="7CC3C000"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right w:val="single" w:sz="4" w:space="0" w:color="auto"/>
            </w:tcBorders>
            <w:shd w:val="clear" w:color="auto" w:fill="auto"/>
            <w:vAlign w:val="center"/>
          </w:tcPr>
          <w:p w14:paraId="7CA9AD3E"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11</w:t>
            </w:r>
            <w:r w:rsidRPr="00D83FA7">
              <w:rPr>
                <w:rFonts w:ascii="Times New Roman" w:eastAsia="Times New Roman" w:hAnsi="Times New Roman" w:cs="Times New Roman"/>
                <w:bCs/>
                <w:sz w:val="24"/>
                <w:szCs w:val="24"/>
              </w:rPr>
              <w:t xml:space="preserve"> Пути и способы повышения устойчивости работы объектов.</w:t>
            </w:r>
          </w:p>
        </w:tc>
        <w:tc>
          <w:tcPr>
            <w:tcW w:w="1808" w:type="dxa"/>
            <w:vMerge/>
            <w:tcBorders>
              <w:left w:val="single" w:sz="4" w:space="0" w:color="auto"/>
              <w:right w:val="single" w:sz="4" w:space="0" w:color="auto"/>
            </w:tcBorders>
            <w:vAlign w:val="center"/>
          </w:tcPr>
          <w:p w14:paraId="14681D6F"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93DF32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58A70CF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0316648B" w14:textId="77777777" w:rsidTr="000C7C59">
        <w:trPr>
          <w:trHeight w:val="125"/>
        </w:trPr>
        <w:tc>
          <w:tcPr>
            <w:tcW w:w="3857" w:type="dxa"/>
            <w:vMerge/>
            <w:tcBorders>
              <w:left w:val="single" w:sz="4" w:space="0" w:color="auto"/>
              <w:right w:val="single" w:sz="4" w:space="0" w:color="auto"/>
            </w:tcBorders>
            <w:vAlign w:val="center"/>
          </w:tcPr>
          <w:p w14:paraId="4A84B47F"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right w:val="single" w:sz="4" w:space="0" w:color="auto"/>
            </w:tcBorders>
            <w:shd w:val="clear" w:color="auto" w:fill="auto"/>
            <w:vAlign w:val="center"/>
          </w:tcPr>
          <w:p w14:paraId="600D5735" w14:textId="77777777" w:rsidR="002721C8" w:rsidRPr="00D83FA7" w:rsidRDefault="002721C8" w:rsidP="00D83FA7">
            <w:pPr>
              <w:spacing w:after="0" w:line="240" w:lineRule="auto"/>
              <w:rPr>
                <w:rFonts w:ascii="Times New Roman" w:eastAsia="Times New Roman" w:hAnsi="Times New Roman" w:cs="Times New Roman"/>
                <w:sz w:val="24"/>
                <w:szCs w:val="24"/>
              </w:rPr>
            </w:pPr>
            <w:r w:rsidRPr="00D83FA7">
              <w:rPr>
                <w:rFonts w:ascii="Times New Roman" w:eastAsia="Times New Roman" w:hAnsi="Times New Roman" w:cs="Times New Roman"/>
                <w:b/>
                <w:bCs/>
                <w:sz w:val="24"/>
                <w:szCs w:val="24"/>
              </w:rPr>
              <w:t xml:space="preserve">Самостоятельная работа: </w:t>
            </w:r>
            <w:r w:rsidRPr="00D83FA7">
              <w:rPr>
                <w:rFonts w:ascii="Times New Roman" w:eastAsia="Times New Roman" w:hAnsi="Times New Roman" w:cs="Times New Roman"/>
                <w:sz w:val="24"/>
                <w:szCs w:val="24"/>
              </w:rPr>
              <w:t>Устойчивость производства в условиях военного времени. Подготовить доклад</w:t>
            </w:r>
          </w:p>
        </w:tc>
        <w:tc>
          <w:tcPr>
            <w:tcW w:w="1808" w:type="dxa"/>
            <w:tcBorders>
              <w:left w:val="single" w:sz="4" w:space="0" w:color="auto"/>
              <w:right w:val="single" w:sz="4" w:space="0" w:color="auto"/>
            </w:tcBorders>
            <w:vAlign w:val="center"/>
          </w:tcPr>
          <w:p w14:paraId="7AD77BBE"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1</w:t>
            </w:r>
          </w:p>
        </w:tc>
        <w:tc>
          <w:tcPr>
            <w:tcW w:w="1843" w:type="dxa"/>
            <w:tcBorders>
              <w:left w:val="single" w:sz="4" w:space="0" w:color="auto"/>
              <w:right w:val="single" w:sz="4" w:space="0" w:color="auto"/>
            </w:tcBorders>
          </w:tcPr>
          <w:p w14:paraId="37B3330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tcBorders>
              <w:left w:val="single" w:sz="4" w:space="0" w:color="auto"/>
              <w:right w:val="single" w:sz="4" w:space="0" w:color="auto"/>
            </w:tcBorders>
          </w:tcPr>
          <w:p w14:paraId="70B8F831"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624C44AD" w14:textId="77777777" w:rsidTr="000C7C59">
        <w:trPr>
          <w:trHeight w:val="272"/>
        </w:trPr>
        <w:tc>
          <w:tcPr>
            <w:tcW w:w="3857" w:type="dxa"/>
            <w:vMerge w:val="restart"/>
            <w:tcBorders>
              <w:top w:val="single" w:sz="4" w:space="0" w:color="auto"/>
              <w:left w:val="single" w:sz="4" w:space="0" w:color="auto"/>
              <w:right w:val="single" w:sz="4" w:space="0" w:color="auto"/>
            </w:tcBorders>
            <w:vAlign w:val="center"/>
          </w:tcPr>
          <w:p w14:paraId="0D1BDBFA"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 xml:space="preserve">Тема 5. </w:t>
            </w:r>
          </w:p>
          <w:p w14:paraId="00D2B123"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Основы военной службы</w:t>
            </w:r>
          </w:p>
          <w:p w14:paraId="2DE22F5F"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59402BC7"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0DDC4EB2"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57C3B2EB"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09B3BA51"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4EFF59D7"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35267196"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12</w:t>
            </w:r>
          </w:p>
        </w:tc>
        <w:tc>
          <w:tcPr>
            <w:tcW w:w="1843" w:type="dxa"/>
            <w:vMerge w:val="restart"/>
            <w:tcBorders>
              <w:top w:val="single" w:sz="4" w:space="0" w:color="auto"/>
              <w:left w:val="single" w:sz="4" w:space="0" w:color="auto"/>
              <w:right w:val="single" w:sz="4" w:space="0" w:color="auto"/>
            </w:tcBorders>
          </w:tcPr>
          <w:p w14:paraId="1EE05139"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1E98C75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6624CB1E"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p>
          <w:p w14:paraId="2C912EAB"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Н1.1.01</w:t>
            </w:r>
          </w:p>
          <w:p w14:paraId="58B817C2"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 xml:space="preserve">У 1.1.01 </w:t>
            </w:r>
          </w:p>
          <w:p w14:paraId="29744BD0"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 1.1.01</w:t>
            </w:r>
          </w:p>
          <w:p w14:paraId="6D8D3856" w14:textId="77777777" w:rsidR="002721C8" w:rsidRPr="00D83FA7" w:rsidRDefault="002721C8" w:rsidP="00D83FA7">
            <w:pPr>
              <w:spacing w:after="0" w:line="240" w:lineRule="auto"/>
              <w:rPr>
                <w:rFonts w:ascii="Times New Roman" w:eastAsia="Calibri" w:hAnsi="Times New Roman" w:cs="Times New Roman"/>
                <w:sz w:val="24"/>
                <w:szCs w:val="24"/>
              </w:rPr>
            </w:pPr>
          </w:p>
          <w:p w14:paraId="5DB729E9"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Уо.01.01</w:t>
            </w:r>
          </w:p>
          <w:p w14:paraId="56CFB46C"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Зо.01.01</w:t>
            </w:r>
          </w:p>
          <w:p w14:paraId="794978D5" w14:textId="77777777" w:rsidR="002721C8" w:rsidRPr="00D83FA7" w:rsidRDefault="002721C8" w:rsidP="00D83FA7">
            <w:pPr>
              <w:spacing w:after="0" w:line="240" w:lineRule="auto"/>
              <w:rPr>
                <w:rFonts w:ascii="Times New Roman" w:eastAsia="Calibri" w:hAnsi="Times New Roman" w:cs="Times New Roman"/>
                <w:sz w:val="24"/>
                <w:szCs w:val="24"/>
              </w:rPr>
            </w:pPr>
          </w:p>
          <w:p w14:paraId="12AD8F46"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Уо.04.01</w:t>
            </w:r>
          </w:p>
          <w:p w14:paraId="275E28B4"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Calibri" w:hAnsi="Times New Roman" w:cs="Times New Roman"/>
                <w:sz w:val="24"/>
                <w:szCs w:val="24"/>
              </w:rPr>
              <w:t>Зо.04.01</w:t>
            </w:r>
          </w:p>
        </w:tc>
      </w:tr>
      <w:tr w:rsidR="002721C8" w:rsidRPr="00D83FA7" w14:paraId="6FF23C46" w14:textId="77777777" w:rsidTr="000C7C59">
        <w:tc>
          <w:tcPr>
            <w:tcW w:w="3857" w:type="dxa"/>
            <w:vMerge/>
            <w:tcBorders>
              <w:left w:val="single" w:sz="4" w:space="0" w:color="auto"/>
              <w:right w:val="single" w:sz="4" w:space="0" w:color="auto"/>
            </w:tcBorders>
            <w:vAlign w:val="center"/>
          </w:tcPr>
          <w:p w14:paraId="22F37F09"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725D3C1B"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Национальная безопасность Российской Федерации.</w:t>
            </w:r>
          </w:p>
        </w:tc>
        <w:tc>
          <w:tcPr>
            <w:tcW w:w="1808" w:type="dxa"/>
            <w:tcBorders>
              <w:top w:val="single" w:sz="4" w:space="0" w:color="auto"/>
              <w:left w:val="single" w:sz="4" w:space="0" w:color="auto"/>
              <w:bottom w:val="single" w:sz="4" w:space="0" w:color="auto"/>
              <w:right w:val="single" w:sz="4" w:space="0" w:color="auto"/>
            </w:tcBorders>
            <w:vAlign w:val="center"/>
          </w:tcPr>
          <w:p w14:paraId="7DD7CEB7"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12</w:t>
            </w:r>
          </w:p>
        </w:tc>
        <w:tc>
          <w:tcPr>
            <w:tcW w:w="1843" w:type="dxa"/>
            <w:vMerge/>
            <w:tcBorders>
              <w:left w:val="single" w:sz="4" w:space="0" w:color="auto"/>
              <w:right w:val="single" w:sz="4" w:space="0" w:color="auto"/>
            </w:tcBorders>
          </w:tcPr>
          <w:p w14:paraId="5B224CDF"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DEBF3B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49BBF548" w14:textId="77777777" w:rsidTr="000C7C59">
        <w:tc>
          <w:tcPr>
            <w:tcW w:w="3857" w:type="dxa"/>
            <w:vMerge/>
            <w:tcBorders>
              <w:left w:val="single" w:sz="4" w:space="0" w:color="auto"/>
              <w:right w:val="single" w:sz="4" w:space="0" w:color="auto"/>
            </w:tcBorders>
            <w:vAlign w:val="center"/>
          </w:tcPr>
          <w:p w14:paraId="3AFF467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6E3FE307"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23F57789"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10</w:t>
            </w:r>
          </w:p>
        </w:tc>
        <w:tc>
          <w:tcPr>
            <w:tcW w:w="1843" w:type="dxa"/>
            <w:vMerge/>
            <w:tcBorders>
              <w:left w:val="single" w:sz="4" w:space="0" w:color="auto"/>
              <w:right w:val="single" w:sz="4" w:space="0" w:color="auto"/>
            </w:tcBorders>
          </w:tcPr>
          <w:p w14:paraId="1AF77D2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238894AA"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DBDBF51" w14:textId="77777777" w:rsidTr="000C7C59">
        <w:tc>
          <w:tcPr>
            <w:tcW w:w="3857" w:type="dxa"/>
            <w:vMerge/>
            <w:tcBorders>
              <w:left w:val="single" w:sz="4" w:space="0" w:color="auto"/>
              <w:right w:val="single" w:sz="4" w:space="0" w:color="auto"/>
            </w:tcBorders>
            <w:vAlign w:val="center"/>
          </w:tcPr>
          <w:p w14:paraId="4ABD957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61C9714"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12</w:t>
            </w:r>
            <w:r w:rsidRPr="00D83FA7">
              <w:rPr>
                <w:rFonts w:ascii="Times New Roman" w:eastAsia="Times New Roman" w:hAnsi="Times New Roman" w:cs="Times New Roman"/>
                <w:bCs/>
                <w:sz w:val="24"/>
                <w:szCs w:val="24"/>
              </w:rPr>
              <w:t xml:space="preserve"> Основы обороны государства.</w:t>
            </w:r>
          </w:p>
        </w:tc>
        <w:tc>
          <w:tcPr>
            <w:tcW w:w="1808" w:type="dxa"/>
            <w:vMerge w:val="restart"/>
            <w:tcBorders>
              <w:top w:val="single" w:sz="4" w:space="0" w:color="auto"/>
              <w:left w:val="single" w:sz="4" w:space="0" w:color="auto"/>
              <w:right w:val="single" w:sz="4" w:space="0" w:color="auto"/>
            </w:tcBorders>
            <w:vAlign w:val="center"/>
          </w:tcPr>
          <w:p w14:paraId="71DCBCB8"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C40D29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1DDC769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0D07D575" w14:textId="77777777" w:rsidTr="000C7C59">
        <w:tc>
          <w:tcPr>
            <w:tcW w:w="3857" w:type="dxa"/>
            <w:vMerge/>
            <w:tcBorders>
              <w:left w:val="single" w:sz="4" w:space="0" w:color="auto"/>
              <w:right w:val="single" w:sz="4" w:space="0" w:color="auto"/>
            </w:tcBorders>
            <w:vAlign w:val="center"/>
          </w:tcPr>
          <w:p w14:paraId="63615F10"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2988E472"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13</w:t>
            </w:r>
            <w:r w:rsidRPr="00D83FA7">
              <w:rPr>
                <w:rFonts w:ascii="Times New Roman" w:eastAsia="Times New Roman" w:hAnsi="Times New Roman" w:cs="Times New Roman"/>
                <w:bCs/>
                <w:sz w:val="24"/>
                <w:szCs w:val="24"/>
              </w:rPr>
              <w:t xml:space="preserve"> Вооруженные Силы Российской Федерации.</w:t>
            </w:r>
          </w:p>
        </w:tc>
        <w:tc>
          <w:tcPr>
            <w:tcW w:w="1808" w:type="dxa"/>
            <w:vMerge/>
            <w:tcBorders>
              <w:left w:val="single" w:sz="4" w:space="0" w:color="auto"/>
              <w:right w:val="single" w:sz="4" w:space="0" w:color="auto"/>
            </w:tcBorders>
            <w:vAlign w:val="center"/>
          </w:tcPr>
          <w:p w14:paraId="03B0B805"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2D9039AF"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1101CC50"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232BD60" w14:textId="77777777" w:rsidTr="000C7C59">
        <w:tc>
          <w:tcPr>
            <w:tcW w:w="3857" w:type="dxa"/>
            <w:vMerge/>
            <w:tcBorders>
              <w:left w:val="single" w:sz="4" w:space="0" w:color="auto"/>
              <w:right w:val="single" w:sz="4" w:space="0" w:color="auto"/>
            </w:tcBorders>
            <w:vAlign w:val="center"/>
          </w:tcPr>
          <w:p w14:paraId="0094AC6B"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2A74036"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14</w:t>
            </w:r>
            <w:r w:rsidRPr="00D83FA7">
              <w:rPr>
                <w:rFonts w:ascii="Times New Roman" w:eastAsia="Times New Roman" w:hAnsi="Times New Roman" w:cs="Times New Roman"/>
                <w:bCs/>
                <w:sz w:val="24"/>
                <w:szCs w:val="24"/>
              </w:rPr>
              <w:t xml:space="preserve"> Порядок прохождения военной службы.</w:t>
            </w:r>
          </w:p>
        </w:tc>
        <w:tc>
          <w:tcPr>
            <w:tcW w:w="1808" w:type="dxa"/>
            <w:vMerge/>
            <w:tcBorders>
              <w:left w:val="single" w:sz="4" w:space="0" w:color="auto"/>
              <w:right w:val="single" w:sz="4" w:space="0" w:color="auto"/>
            </w:tcBorders>
            <w:vAlign w:val="center"/>
          </w:tcPr>
          <w:p w14:paraId="4557526D"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4201F9B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60D68ED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4522BB0E" w14:textId="77777777" w:rsidTr="000C7C59">
        <w:tc>
          <w:tcPr>
            <w:tcW w:w="3857" w:type="dxa"/>
            <w:vMerge/>
            <w:tcBorders>
              <w:left w:val="single" w:sz="4" w:space="0" w:color="auto"/>
              <w:right w:val="single" w:sz="4" w:space="0" w:color="auto"/>
            </w:tcBorders>
            <w:vAlign w:val="center"/>
          </w:tcPr>
          <w:p w14:paraId="0F97DB9A"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4FD0609C"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15</w:t>
            </w:r>
            <w:r w:rsidRPr="00D83FA7">
              <w:rPr>
                <w:rFonts w:ascii="Times New Roman" w:eastAsia="Times New Roman" w:hAnsi="Times New Roman" w:cs="Times New Roman"/>
                <w:bCs/>
                <w:sz w:val="24"/>
                <w:szCs w:val="24"/>
              </w:rPr>
              <w:t xml:space="preserve"> Боевые традиции и символы воинской чести.</w:t>
            </w:r>
          </w:p>
        </w:tc>
        <w:tc>
          <w:tcPr>
            <w:tcW w:w="1808" w:type="dxa"/>
            <w:vMerge/>
            <w:tcBorders>
              <w:left w:val="single" w:sz="4" w:space="0" w:color="auto"/>
              <w:right w:val="single" w:sz="4" w:space="0" w:color="auto"/>
            </w:tcBorders>
            <w:vAlign w:val="center"/>
          </w:tcPr>
          <w:p w14:paraId="08172D52"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C3264C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3451E749"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32868A1F" w14:textId="77777777" w:rsidTr="000C7C59">
        <w:tc>
          <w:tcPr>
            <w:tcW w:w="3857" w:type="dxa"/>
            <w:vMerge/>
            <w:tcBorders>
              <w:left w:val="single" w:sz="4" w:space="0" w:color="auto"/>
              <w:right w:val="single" w:sz="4" w:space="0" w:color="auto"/>
            </w:tcBorders>
            <w:vAlign w:val="center"/>
          </w:tcPr>
          <w:p w14:paraId="606ED243"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16854DCD"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16</w:t>
            </w:r>
            <w:r w:rsidRPr="00D83FA7">
              <w:rPr>
                <w:rFonts w:ascii="Times New Roman" w:eastAsia="Times New Roman" w:hAnsi="Times New Roman" w:cs="Times New Roman"/>
                <w:bCs/>
                <w:sz w:val="24"/>
                <w:szCs w:val="24"/>
              </w:rPr>
              <w:t xml:space="preserve"> Устройство автомата АК-74. Огневая подготовка</w:t>
            </w:r>
          </w:p>
        </w:tc>
        <w:tc>
          <w:tcPr>
            <w:tcW w:w="1808" w:type="dxa"/>
            <w:vMerge/>
            <w:tcBorders>
              <w:left w:val="single" w:sz="4" w:space="0" w:color="auto"/>
              <w:bottom w:val="single" w:sz="4" w:space="0" w:color="auto"/>
              <w:right w:val="single" w:sz="4" w:space="0" w:color="auto"/>
            </w:tcBorders>
            <w:vAlign w:val="center"/>
          </w:tcPr>
          <w:p w14:paraId="130675CF"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79E252D9"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bottom w:val="single" w:sz="4" w:space="0" w:color="auto"/>
              <w:right w:val="single" w:sz="4" w:space="0" w:color="auto"/>
            </w:tcBorders>
          </w:tcPr>
          <w:p w14:paraId="7A914810"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37F4BAE" w14:textId="77777777" w:rsidTr="000C7C59">
        <w:tc>
          <w:tcPr>
            <w:tcW w:w="3857" w:type="dxa"/>
            <w:vMerge/>
            <w:tcBorders>
              <w:left w:val="single" w:sz="4" w:space="0" w:color="auto"/>
              <w:right w:val="single" w:sz="4" w:space="0" w:color="auto"/>
            </w:tcBorders>
            <w:vAlign w:val="center"/>
          </w:tcPr>
          <w:p w14:paraId="6E6D87EC"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7B045F91"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 xml:space="preserve">Самостоятельная работа: </w:t>
            </w:r>
          </w:p>
        </w:tc>
        <w:tc>
          <w:tcPr>
            <w:tcW w:w="1808" w:type="dxa"/>
            <w:tcBorders>
              <w:left w:val="single" w:sz="4" w:space="0" w:color="auto"/>
              <w:bottom w:val="single" w:sz="4" w:space="0" w:color="auto"/>
              <w:right w:val="single" w:sz="4" w:space="0" w:color="auto"/>
            </w:tcBorders>
            <w:vAlign w:val="center"/>
          </w:tcPr>
          <w:p w14:paraId="71D3412C"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6</w:t>
            </w:r>
          </w:p>
        </w:tc>
        <w:tc>
          <w:tcPr>
            <w:tcW w:w="1843" w:type="dxa"/>
            <w:tcBorders>
              <w:left w:val="single" w:sz="4" w:space="0" w:color="auto"/>
              <w:bottom w:val="single" w:sz="4" w:space="0" w:color="auto"/>
              <w:right w:val="single" w:sz="4" w:space="0" w:color="auto"/>
            </w:tcBorders>
          </w:tcPr>
          <w:p w14:paraId="50782CC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tcBorders>
              <w:left w:val="single" w:sz="4" w:space="0" w:color="auto"/>
              <w:bottom w:val="single" w:sz="4" w:space="0" w:color="auto"/>
              <w:right w:val="single" w:sz="4" w:space="0" w:color="auto"/>
            </w:tcBorders>
          </w:tcPr>
          <w:p w14:paraId="2D5B52A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51EFE0E8" w14:textId="77777777" w:rsidTr="000C7C59">
        <w:tc>
          <w:tcPr>
            <w:tcW w:w="3857" w:type="dxa"/>
            <w:vMerge w:val="restart"/>
            <w:tcBorders>
              <w:top w:val="single" w:sz="4" w:space="0" w:color="auto"/>
              <w:left w:val="single" w:sz="4" w:space="0" w:color="auto"/>
              <w:right w:val="single" w:sz="4" w:space="0" w:color="auto"/>
            </w:tcBorders>
            <w:vAlign w:val="center"/>
          </w:tcPr>
          <w:p w14:paraId="658718B7"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 xml:space="preserve">Тема 6. </w:t>
            </w:r>
          </w:p>
          <w:p w14:paraId="0ACC21C4"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Первая медицинская помощь в чрезвычайных ситуациях</w:t>
            </w:r>
          </w:p>
          <w:p w14:paraId="5438044A"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04096B8B"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786F731B"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669FDB2D"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1DA83DAB"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5A52874F"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2B1DD8C3"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33117C5E"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40DCFF96"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7945E45F"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09570A46"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6B31D959"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726C14D4"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3767FFA1"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2BC68BA5"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7AE80FB5"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33AF79A2"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lastRenderedPageBreak/>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6DD9FE76"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8</w:t>
            </w:r>
          </w:p>
        </w:tc>
        <w:tc>
          <w:tcPr>
            <w:tcW w:w="1843" w:type="dxa"/>
            <w:vMerge w:val="restart"/>
            <w:tcBorders>
              <w:top w:val="single" w:sz="4" w:space="0" w:color="auto"/>
              <w:left w:val="single" w:sz="4" w:space="0" w:color="auto"/>
              <w:right w:val="single" w:sz="4" w:space="0" w:color="auto"/>
            </w:tcBorders>
          </w:tcPr>
          <w:p w14:paraId="5F03E110"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32DE07BE"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0ADBD134"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p>
          <w:p w14:paraId="2DF56ED1"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Н1.1.01</w:t>
            </w:r>
          </w:p>
          <w:p w14:paraId="3BA900DF"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 xml:space="preserve">У 1.1.01 </w:t>
            </w:r>
          </w:p>
          <w:p w14:paraId="5D9346A6"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 1.1.01</w:t>
            </w:r>
          </w:p>
          <w:p w14:paraId="760A2DC3" w14:textId="77777777" w:rsidR="002721C8" w:rsidRPr="00D83FA7" w:rsidRDefault="002721C8" w:rsidP="00D83FA7">
            <w:pPr>
              <w:spacing w:after="0" w:line="240" w:lineRule="auto"/>
              <w:rPr>
                <w:rFonts w:ascii="Times New Roman" w:eastAsia="Calibri" w:hAnsi="Times New Roman" w:cs="Times New Roman"/>
                <w:sz w:val="24"/>
                <w:szCs w:val="24"/>
              </w:rPr>
            </w:pPr>
          </w:p>
          <w:p w14:paraId="7F8A7B69"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Уо.01.01</w:t>
            </w:r>
          </w:p>
          <w:p w14:paraId="7EAD68CC"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Зо.01.01</w:t>
            </w:r>
          </w:p>
          <w:p w14:paraId="5D9A4B79" w14:textId="77777777" w:rsidR="002721C8" w:rsidRPr="00D83FA7" w:rsidRDefault="002721C8" w:rsidP="00D83FA7">
            <w:pPr>
              <w:spacing w:after="0" w:line="240" w:lineRule="auto"/>
              <w:rPr>
                <w:rFonts w:ascii="Times New Roman" w:eastAsia="Calibri" w:hAnsi="Times New Roman" w:cs="Times New Roman"/>
                <w:sz w:val="24"/>
                <w:szCs w:val="24"/>
              </w:rPr>
            </w:pPr>
          </w:p>
          <w:p w14:paraId="034E5A6B" w14:textId="77777777" w:rsidR="002721C8" w:rsidRPr="00D83FA7" w:rsidRDefault="002721C8" w:rsidP="00D83FA7">
            <w:pPr>
              <w:spacing w:after="0" w:line="240" w:lineRule="auto"/>
              <w:rPr>
                <w:rFonts w:ascii="Times New Roman" w:eastAsia="Calibri" w:hAnsi="Times New Roman" w:cs="Times New Roman"/>
                <w:sz w:val="24"/>
                <w:szCs w:val="24"/>
              </w:rPr>
            </w:pPr>
            <w:r w:rsidRPr="00D83FA7">
              <w:rPr>
                <w:rFonts w:ascii="Times New Roman" w:eastAsia="Calibri" w:hAnsi="Times New Roman" w:cs="Times New Roman"/>
                <w:sz w:val="24"/>
                <w:szCs w:val="24"/>
              </w:rPr>
              <w:t>Уо.04.01</w:t>
            </w:r>
          </w:p>
          <w:p w14:paraId="6FEF7F34"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Calibri" w:hAnsi="Times New Roman" w:cs="Times New Roman"/>
                <w:sz w:val="24"/>
                <w:szCs w:val="24"/>
              </w:rPr>
              <w:t>Зо.04.01</w:t>
            </w:r>
          </w:p>
        </w:tc>
      </w:tr>
      <w:tr w:rsidR="002721C8" w:rsidRPr="00D83FA7" w14:paraId="248AE9B0" w14:textId="77777777" w:rsidTr="000C7C59">
        <w:tc>
          <w:tcPr>
            <w:tcW w:w="3857" w:type="dxa"/>
            <w:vMerge/>
            <w:tcBorders>
              <w:left w:val="single" w:sz="4" w:space="0" w:color="auto"/>
              <w:right w:val="single" w:sz="4" w:space="0" w:color="auto"/>
            </w:tcBorders>
            <w:vAlign w:val="center"/>
          </w:tcPr>
          <w:p w14:paraId="7A940E27"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1CEFE143"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Первая медицинская помощь в чрезвычайных ситуациях.</w:t>
            </w:r>
          </w:p>
        </w:tc>
        <w:tc>
          <w:tcPr>
            <w:tcW w:w="1808" w:type="dxa"/>
            <w:vMerge w:val="restart"/>
            <w:tcBorders>
              <w:top w:val="single" w:sz="4" w:space="0" w:color="auto"/>
              <w:left w:val="single" w:sz="4" w:space="0" w:color="auto"/>
              <w:right w:val="single" w:sz="4" w:space="0" w:color="auto"/>
            </w:tcBorders>
            <w:vAlign w:val="center"/>
          </w:tcPr>
          <w:p w14:paraId="39A17AD1"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8</w:t>
            </w:r>
          </w:p>
        </w:tc>
        <w:tc>
          <w:tcPr>
            <w:tcW w:w="1843" w:type="dxa"/>
            <w:vMerge/>
            <w:tcBorders>
              <w:left w:val="single" w:sz="4" w:space="0" w:color="auto"/>
              <w:right w:val="single" w:sz="4" w:space="0" w:color="auto"/>
            </w:tcBorders>
          </w:tcPr>
          <w:p w14:paraId="02F1759A"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043947FA"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7B429C6" w14:textId="77777777" w:rsidTr="000C7C59">
        <w:tc>
          <w:tcPr>
            <w:tcW w:w="3857" w:type="dxa"/>
            <w:vMerge/>
            <w:tcBorders>
              <w:left w:val="single" w:sz="4" w:space="0" w:color="auto"/>
              <w:right w:val="single" w:sz="4" w:space="0" w:color="auto"/>
            </w:tcBorders>
            <w:vAlign w:val="center"/>
          </w:tcPr>
          <w:p w14:paraId="0033C153"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5C8C40D0"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Изучение и освоение основных приемов оказания первой помощь при отравлениях.</w:t>
            </w:r>
          </w:p>
        </w:tc>
        <w:tc>
          <w:tcPr>
            <w:tcW w:w="1808" w:type="dxa"/>
            <w:vMerge/>
            <w:tcBorders>
              <w:left w:val="single" w:sz="4" w:space="0" w:color="auto"/>
              <w:bottom w:val="single" w:sz="4" w:space="0" w:color="auto"/>
              <w:right w:val="single" w:sz="4" w:space="0" w:color="auto"/>
            </w:tcBorders>
            <w:vAlign w:val="center"/>
          </w:tcPr>
          <w:p w14:paraId="0B9F61D7"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p>
        </w:tc>
        <w:tc>
          <w:tcPr>
            <w:tcW w:w="1843" w:type="dxa"/>
            <w:vMerge/>
            <w:tcBorders>
              <w:left w:val="single" w:sz="4" w:space="0" w:color="auto"/>
              <w:right w:val="single" w:sz="4" w:space="0" w:color="auto"/>
            </w:tcBorders>
          </w:tcPr>
          <w:p w14:paraId="7C793F5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5280867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7BC544D9" w14:textId="77777777" w:rsidTr="000C7C59">
        <w:tc>
          <w:tcPr>
            <w:tcW w:w="3857" w:type="dxa"/>
            <w:vMerge/>
            <w:tcBorders>
              <w:left w:val="single" w:sz="4" w:space="0" w:color="auto"/>
              <w:right w:val="single" w:sz="4" w:space="0" w:color="auto"/>
            </w:tcBorders>
            <w:vAlign w:val="center"/>
          </w:tcPr>
          <w:p w14:paraId="45B36BE5"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0F3EF74D"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В том числе, практических занятий</w:t>
            </w:r>
          </w:p>
        </w:tc>
        <w:tc>
          <w:tcPr>
            <w:tcW w:w="1808" w:type="dxa"/>
            <w:tcBorders>
              <w:top w:val="single" w:sz="4" w:space="0" w:color="auto"/>
              <w:left w:val="single" w:sz="4" w:space="0" w:color="auto"/>
              <w:bottom w:val="single" w:sz="4" w:space="0" w:color="auto"/>
              <w:right w:val="single" w:sz="4" w:space="0" w:color="auto"/>
            </w:tcBorders>
            <w:vAlign w:val="center"/>
          </w:tcPr>
          <w:p w14:paraId="7DA206E8"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7</w:t>
            </w:r>
          </w:p>
        </w:tc>
        <w:tc>
          <w:tcPr>
            <w:tcW w:w="1843" w:type="dxa"/>
            <w:vMerge/>
            <w:tcBorders>
              <w:left w:val="single" w:sz="4" w:space="0" w:color="auto"/>
              <w:right w:val="single" w:sz="4" w:space="0" w:color="auto"/>
            </w:tcBorders>
          </w:tcPr>
          <w:p w14:paraId="4BEFEC7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E505B2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A4F98E0" w14:textId="77777777" w:rsidTr="000C7C59">
        <w:tc>
          <w:tcPr>
            <w:tcW w:w="3857" w:type="dxa"/>
            <w:vMerge/>
            <w:tcBorders>
              <w:left w:val="single" w:sz="4" w:space="0" w:color="auto"/>
              <w:right w:val="single" w:sz="4" w:space="0" w:color="auto"/>
            </w:tcBorders>
            <w:vAlign w:val="center"/>
          </w:tcPr>
          <w:p w14:paraId="59EF31B1"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48522CB1"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Практическое занятие 17</w:t>
            </w:r>
            <w:r w:rsidRPr="00D83FA7">
              <w:rPr>
                <w:rFonts w:ascii="Times New Roman" w:eastAsia="Times New Roman" w:hAnsi="Times New Roman" w:cs="Times New Roman"/>
                <w:bCs/>
                <w:sz w:val="24"/>
                <w:szCs w:val="24"/>
              </w:rPr>
              <w:t xml:space="preserve"> Помощь при травматических повреждениях. </w:t>
            </w:r>
          </w:p>
        </w:tc>
        <w:tc>
          <w:tcPr>
            <w:tcW w:w="1808" w:type="dxa"/>
            <w:vMerge w:val="restart"/>
            <w:tcBorders>
              <w:top w:val="single" w:sz="4" w:space="0" w:color="auto"/>
              <w:left w:val="single" w:sz="4" w:space="0" w:color="auto"/>
              <w:right w:val="single" w:sz="4" w:space="0" w:color="auto"/>
            </w:tcBorders>
            <w:vAlign w:val="center"/>
          </w:tcPr>
          <w:p w14:paraId="13895087"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15E316CC"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3EE5C16"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55CE491" w14:textId="77777777" w:rsidTr="000C7C59">
        <w:tc>
          <w:tcPr>
            <w:tcW w:w="3857" w:type="dxa"/>
            <w:vMerge/>
            <w:tcBorders>
              <w:left w:val="single" w:sz="4" w:space="0" w:color="auto"/>
              <w:right w:val="single" w:sz="4" w:space="0" w:color="auto"/>
            </w:tcBorders>
            <w:vAlign w:val="center"/>
          </w:tcPr>
          <w:p w14:paraId="4AA89DE5"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41BE2FD6"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 xml:space="preserve">Практическое занятие 18 </w:t>
            </w:r>
            <w:r w:rsidRPr="00D83FA7">
              <w:rPr>
                <w:rFonts w:ascii="Times New Roman" w:eastAsia="Times New Roman" w:hAnsi="Times New Roman" w:cs="Times New Roman"/>
                <w:bCs/>
                <w:sz w:val="24"/>
                <w:szCs w:val="24"/>
              </w:rPr>
              <w:t>Изучение и освоение основных приемов оказания первой помощь при кровотечениях.</w:t>
            </w:r>
          </w:p>
        </w:tc>
        <w:tc>
          <w:tcPr>
            <w:tcW w:w="1808" w:type="dxa"/>
            <w:vMerge/>
            <w:tcBorders>
              <w:top w:val="single" w:sz="4" w:space="0" w:color="auto"/>
              <w:left w:val="single" w:sz="4" w:space="0" w:color="auto"/>
              <w:right w:val="single" w:sz="4" w:space="0" w:color="auto"/>
            </w:tcBorders>
            <w:vAlign w:val="center"/>
          </w:tcPr>
          <w:p w14:paraId="383DEFD2"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B26254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170F46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6BDB120D" w14:textId="77777777" w:rsidTr="000C7C59">
        <w:tc>
          <w:tcPr>
            <w:tcW w:w="3857" w:type="dxa"/>
            <w:vMerge/>
            <w:tcBorders>
              <w:left w:val="single" w:sz="4" w:space="0" w:color="auto"/>
              <w:right w:val="single" w:sz="4" w:space="0" w:color="auto"/>
            </w:tcBorders>
            <w:vAlign w:val="center"/>
          </w:tcPr>
          <w:p w14:paraId="77B95DA6"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1D4A9461"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19 </w:t>
            </w:r>
            <w:r w:rsidRPr="00D83FA7">
              <w:rPr>
                <w:rFonts w:ascii="Times New Roman" w:eastAsia="Times New Roman" w:hAnsi="Times New Roman" w:cs="Times New Roman"/>
                <w:bCs/>
                <w:sz w:val="24"/>
                <w:szCs w:val="24"/>
              </w:rPr>
              <w:t>Изучение и освоение основных приемов оказания первой помощь при переломах.</w:t>
            </w:r>
          </w:p>
        </w:tc>
        <w:tc>
          <w:tcPr>
            <w:tcW w:w="1808" w:type="dxa"/>
            <w:vMerge/>
            <w:tcBorders>
              <w:left w:val="single" w:sz="4" w:space="0" w:color="auto"/>
              <w:right w:val="single" w:sz="4" w:space="0" w:color="auto"/>
            </w:tcBorders>
            <w:vAlign w:val="center"/>
          </w:tcPr>
          <w:p w14:paraId="512B1671"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D08D8A5"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576C2BD9"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C883A93" w14:textId="77777777" w:rsidTr="000C7C59">
        <w:tc>
          <w:tcPr>
            <w:tcW w:w="3857" w:type="dxa"/>
            <w:vMerge/>
            <w:tcBorders>
              <w:left w:val="single" w:sz="4" w:space="0" w:color="auto"/>
              <w:right w:val="single" w:sz="4" w:space="0" w:color="auto"/>
            </w:tcBorders>
            <w:vAlign w:val="center"/>
          </w:tcPr>
          <w:p w14:paraId="4E505DFB"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7C323754"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20 </w:t>
            </w:r>
            <w:r w:rsidRPr="00D83FA7">
              <w:rPr>
                <w:rFonts w:ascii="Times New Roman" w:eastAsia="Times New Roman" w:hAnsi="Times New Roman" w:cs="Times New Roman"/>
                <w:bCs/>
                <w:sz w:val="24"/>
                <w:szCs w:val="24"/>
              </w:rPr>
              <w:t>Изучение и освоение основных приемов оказания первой помощь при синдроме длительного сдавливания.</w:t>
            </w:r>
          </w:p>
        </w:tc>
        <w:tc>
          <w:tcPr>
            <w:tcW w:w="1808" w:type="dxa"/>
            <w:vMerge/>
            <w:tcBorders>
              <w:left w:val="single" w:sz="4" w:space="0" w:color="auto"/>
              <w:right w:val="single" w:sz="4" w:space="0" w:color="auto"/>
            </w:tcBorders>
            <w:vAlign w:val="center"/>
          </w:tcPr>
          <w:p w14:paraId="2D8186DB"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D1F446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139093F1"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11666959" w14:textId="77777777" w:rsidTr="000C7C59">
        <w:tc>
          <w:tcPr>
            <w:tcW w:w="3857" w:type="dxa"/>
            <w:vMerge/>
            <w:tcBorders>
              <w:left w:val="single" w:sz="4" w:space="0" w:color="auto"/>
              <w:right w:val="single" w:sz="4" w:space="0" w:color="auto"/>
            </w:tcBorders>
            <w:vAlign w:val="center"/>
          </w:tcPr>
          <w:p w14:paraId="013BF1D2"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73B8C5A6"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21 </w:t>
            </w:r>
            <w:r w:rsidRPr="00D83FA7">
              <w:rPr>
                <w:rFonts w:ascii="Times New Roman" w:eastAsia="Times New Roman" w:hAnsi="Times New Roman" w:cs="Times New Roman"/>
                <w:bCs/>
                <w:sz w:val="24"/>
                <w:szCs w:val="24"/>
              </w:rPr>
              <w:t>Изучение и освоение основных приемов оказания первой помощь при шоке.</w:t>
            </w:r>
          </w:p>
        </w:tc>
        <w:tc>
          <w:tcPr>
            <w:tcW w:w="1808" w:type="dxa"/>
            <w:vMerge/>
            <w:tcBorders>
              <w:left w:val="single" w:sz="4" w:space="0" w:color="auto"/>
              <w:right w:val="single" w:sz="4" w:space="0" w:color="auto"/>
            </w:tcBorders>
            <w:vAlign w:val="center"/>
          </w:tcPr>
          <w:p w14:paraId="128372A3"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57D1837F"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1BAE866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5617FD14" w14:textId="77777777" w:rsidTr="000C7C59">
        <w:tc>
          <w:tcPr>
            <w:tcW w:w="3857" w:type="dxa"/>
            <w:vMerge/>
            <w:tcBorders>
              <w:left w:val="single" w:sz="4" w:space="0" w:color="auto"/>
              <w:right w:val="single" w:sz="4" w:space="0" w:color="auto"/>
            </w:tcBorders>
            <w:vAlign w:val="center"/>
          </w:tcPr>
          <w:p w14:paraId="20E42598"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6B82FCC7"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22 </w:t>
            </w:r>
            <w:r w:rsidRPr="00D83FA7">
              <w:rPr>
                <w:rFonts w:ascii="Times New Roman" w:eastAsia="Times New Roman" w:hAnsi="Times New Roman" w:cs="Times New Roman"/>
                <w:bCs/>
                <w:sz w:val="24"/>
                <w:szCs w:val="24"/>
              </w:rPr>
              <w:t>Изучение и освоение основных приемов оказания первой помощь при ожогах и отморожениях.</w:t>
            </w:r>
          </w:p>
        </w:tc>
        <w:tc>
          <w:tcPr>
            <w:tcW w:w="1808" w:type="dxa"/>
            <w:vMerge/>
            <w:tcBorders>
              <w:left w:val="single" w:sz="4" w:space="0" w:color="auto"/>
              <w:right w:val="single" w:sz="4" w:space="0" w:color="auto"/>
            </w:tcBorders>
            <w:vAlign w:val="center"/>
          </w:tcPr>
          <w:p w14:paraId="1B283FDA"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722654DA"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392140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7EAACE59" w14:textId="77777777" w:rsidTr="000C7C59">
        <w:tc>
          <w:tcPr>
            <w:tcW w:w="3857" w:type="dxa"/>
            <w:vMerge/>
            <w:tcBorders>
              <w:left w:val="single" w:sz="4" w:space="0" w:color="auto"/>
              <w:right w:val="single" w:sz="4" w:space="0" w:color="auto"/>
            </w:tcBorders>
            <w:vAlign w:val="center"/>
          </w:tcPr>
          <w:p w14:paraId="7154D79B"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5EE0525D"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23 </w:t>
            </w:r>
            <w:r w:rsidRPr="00D83FA7">
              <w:rPr>
                <w:rFonts w:ascii="Times New Roman" w:eastAsia="Times New Roman" w:hAnsi="Times New Roman" w:cs="Times New Roman"/>
                <w:bCs/>
                <w:sz w:val="24"/>
                <w:szCs w:val="24"/>
              </w:rPr>
              <w:t>Изучение и освоение основных приемов оказания первой помощь при электротравме.</w:t>
            </w:r>
          </w:p>
        </w:tc>
        <w:tc>
          <w:tcPr>
            <w:tcW w:w="1808" w:type="dxa"/>
            <w:vMerge/>
            <w:tcBorders>
              <w:left w:val="single" w:sz="4" w:space="0" w:color="auto"/>
              <w:right w:val="single" w:sz="4" w:space="0" w:color="auto"/>
            </w:tcBorders>
            <w:vAlign w:val="center"/>
          </w:tcPr>
          <w:p w14:paraId="5EC499C4"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right w:val="single" w:sz="4" w:space="0" w:color="auto"/>
            </w:tcBorders>
          </w:tcPr>
          <w:p w14:paraId="374BE831"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76178088"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72C2962B" w14:textId="77777777" w:rsidTr="000C7C59">
        <w:tc>
          <w:tcPr>
            <w:tcW w:w="3857" w:type="dxa"/>
            <w:vMerge/>
            <w:tcBorders>
              <w:left w:val="single" w:sz="4" w:space="0" w:color="auto"/>
              <w:right w:val="single" w:sz="4" w:space="0" w:color="auto"/>
            </w:tcBorders>
            <w:vAlign w:val="center"/>
          </w:tcPr>
          <w:p w14:paraId="79BB30BA"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1D494E47"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bCs/>
                <w:sz w:val="24"/>
                <w:szCs w:val="24"/>
              </w:rPr>
              <w:t xml:space="preserve">Практическое занятие 24 </w:t>
            </w:r>
            <w:r w:rsidRPr="00D83FA7">
              <w:rPr>
                <w:rFonts w:ascii="Times New Roman" w:eastAsia="Times New Roman" w:hAnsi="Times New Roman" w:cs="Times New Roman"/>
                <w:bCs/>
                <w:sz w:val="24"/>
                <w:szCs w:val="24"/>
              </w:rPr>
              <w:t>Изучение и освоение основных способов искусственное дыхание и закрытый массаж сердца.</w:t>
            </w:r>
          </w:p>
        </w:tc>
        <w:tc>
          <w:tcPr>
            <w:tcW w:w="1808" w:type="dxa"/>
            <w:vMerge/>
            <w:tcBorders>
              <w:left w:val="single" w:sz="4" w:space="0" w:color="auto"/>
              <w:bottom w:val="single" w:sz="4" w:space="0" w:color="auto"/>
              <w:right w:val="single" w:sz="4" w:space="0" w:color="auto"/>
            </w:tcBorders>
            <w:vAlign w:val="center"/>
          </w:tcPr>
          <w:p w14:paraId="204CB344"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p>
        </w:tc>
        <w:tc>
          <w:tcPr>
            <w:tcW w:w="1843" w:type="dxa"/>
            <w:vMerge/>
            <w:tcBorders>
              <w:left w:val="single" w:sz="4" w:space="0" w:color="auto"/>
              <w:bottom w:val="single" w:sz="4" w:space="0" w:color="auto"/>
              <w:right w:val="single" w:sz="4" w:space="0" w:color="auto"/>
            </w:tcBorders>
          </w:tcPr>
          <w:p w14:paraId="3985F765"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bottom w:val="single" w:sz="4" w:space="0" w:color="auto"/>
              <w:right w:val="single" w:sz="4" w:space="0" w:color="auto"/>
            </w:tcBorders>
          </w:tcPr>
          <w:p w14:paraId="6370A04D"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5504788D" w14:textId="77777777" w:rsidTr="000C7C59">
        <w:tc>
          <w:tcPr>
            <w:tcW w:w="3857" w:type="dxa"/>
            <w:vMerge/>
            <w:tcBorders>
              <w:left w:val="single" w:sz="4" w:space="0" w:color="auto"/>
              <w:right w:val="single" w:sz="4" w:space="0" w:color="auto"/>
            </w:tcBorders>
            <w:vAlign w:val="center"/>
          </w:tcPr>
          <w:p w14:paraId="2E07D48D"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7D71F278"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Самостоятельная работа:</w:t>
            </w:r>
          </w:p>
        </w:tc>
        <w:tc>
          <w:tcPr>
            <w:tcW w:w="1808" w:type="dxa"/>
            <w:tcBorders>
              <w:left w:val="single" w:sz="4" w:space="0" w:color="auto"/>
              <w:bottom w:val="single" w:sz="4" w:space="0" w:color="auto"/>
              <w:right w:val="single" w:sz="4" w:space="0" w:color="auto"/>
            </w:tcBorders>
            <w:vAlign w:val="center"/>
          </w:tcPr>
          <w:p w14:paraId="176FF037"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5</w:t>
            </w:r>
          </w:p>
        </w:tc>
        <w:tc>
          <w:tcPr>
            <w:tcW w:w="1843" w:type="dxa"/>
            <w:tcBorders>
              <w:left w:val="single" w:sz="4" w:space="0" w:color="auto"/>
              <w:bottom w:val="single" w:sz="4" w:space="0" w:color="auto"/>
              <w:right w:val="single" w:sz="4" w:space="0" w:color="auto"/>
            </w:tcBorders>
          </w:tcPr>
          <w:p w14:paraId="3C5F22F5"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tcBorders>
              <w:left w:val="single" w:sz="4" w:space="0" w:color="auto"/>
              <w:bottom w:val="single" w:sz="4" w:space="0" w:color="auto"/>
              <w:right w:val="single" w:sz="4" w:space="0" w:color="auto"/>
            </w:tcBorders>
          </w:tcPr>
          <w:p w14:paraId="28CCD497"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678ECC7F" w14:textId="77777777" w:rsidTr="000C7C59">
        <w:tc>
          <w:tcPr>
            <w:tcW w:w="3857" w:type="dxa"/>
            <w:vMerge w:val="restart"/>
            <w:tcBorders>
              <w:top w:val="single" w:sz="4" w:space="0" w:color="auto"/>
              <w:left w:val="single" w:sz="4" w:space="0" w:color="auto"/>
              <w:right w:val="single" w:sz="4" w:space="0" w:color="auto"/>
            </w:tcBorders>
            <w:vAlign w:val="center"/>
          </w:tcPr>
          <w:p w14:paraId="27918EF1"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Тема 7. Обеспечение здорового образа жизни</w:t>
            </w:r>
          </w:p>
          <w:p w14:paraId="1625859A" w14:textId="77777777" w:rsidR="002721C8" w:rsidRPr="00D83FA7" w:rsidRDefault="002721C8" w:rsidP="00D83FA7">
            <w:pPr>
              <w:spacing w:after="0" w:line="240" w:lineRule="auto"/>
              <w:rPr>
                <w:rFonts w:ascii="Times New Roman" w:eastAsia="Times New Roman" w:hAnsi="Times New Roman" w:cs="Times New Roman"/>
                <w:bCs/>
                <w:sz w:val="24"/>
                <w:szCs w:val="24"/>
              </w:rPr>
            </w:pPr>
          </w:p>
          <w:p w14:paraId="38831473"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17B45FC3" w14:textId="77777777" w:rsidR="002721C8" w:rsidRPr="00D83FA7" w:rsidRDefault="002721C8" w:rsidP="00D83FA7">
            <w:pPr>
              <w:spacing w:after="0" w:line="240" w:lineRule="auto"/>
              <w:rPr>
                <w:rFonts w:ascii="Times New Roman" w:eastAsia="Times New Roman" w:hAnsi="Times New Roman" w:cs="Times New Roman"/>
                <w:b/>
                <w:bCs/>
                <w:sz w:val="24"/>
                <w:szCs w:val="24"/>
              </w:rPr>
            </w:pPr>
            <w:r w:rsidRPr="00D83FA7">
              <w:rPr>
                <w:rFonts w:ascii="Times New Roman" w:eastAsia="Times New Roman" w:hAnsi="Times New Roman" w:cs="Times New Roman"/>
                <w:b/>
                <w:bCs/>
                <w:sz w:val="24"/>
                <w:szCs w:val="24"/>
              </w:rPr>
              <w:t>Содержание учебного материала</w:t>
            </w:r>
          </w:p>
        </w:tc>
        <w:tc>
          <w:tcPr>
            <w:tcW w:w="1808" w:type="dxa"/>
            <w:tcBorders>
              <w:top w:val="single" w:sz="4" w:space="0" w:color="auto"/>
              <w:left w:val="single" w:sz="4" w:space="0" w:color="auto"/>
              <w:bottom w:val="single" w:sz="4" w:space="0" w:color="auto"/>
              <w:right w:val="single" w:sz="4" w:space="0" w:color="auto"/>
            </w:tcBorders>
            <w:shd w:val="clear" w:color="auto" w:fill="DEEAF6"/>
            <w:vAlign w:val="center"/>
          </w:tcPr>
          <w:p w14:paraId="7DCA8976"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2</w:t>
            </w:r>
          </w:p>
        </w:tc>
        <w:tc>
          <w:tcPr>
            <w:tcW w:w="1843" w:type="dxa"/>
            <w:vMerge w:val="restart"/>
            <w:tcBorders>
              <w:top w:val="single" w:sz="4" w:space="0" w:color="auto"/>
              <w:left w:val="single" w:sz="4" w:space="0" w:color="auto"/>
              <w:right w:val="single" w:sz="4" w:space="0" w:color="auto"/>
            </w:tcBorders>
          </w:tcPr>
          <w:p w14:paraId="5E087AF6"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r w:rsidRPr="00D83FA7">
              <w:rPr>
                <w:rFonts w:ascii="Times New Roman" w:eastAsia="Times New Roman" w:hAnsi="Times New Roman" w:cs="Times New Roman"/>
                <w:sz w:val="24"/>
                <w:szCs w:val="24"/>
                <w:lang w:eastAsia="ru-RU"/>
              </w:rPr>
              <w:t xml:space="preserve">ОК </w:t>
            </w:r>
            <w:proofErr w:type="gramStart"/>
            <w:r w:rsidRPr="00D83FA7">
              <w:rPr>
                <w:rFonts w:ascii="Times New Roman" w:eastAsia="Times New Roman" w:hAnsi="Times New Roman" w:cs="Times New Roman"/>
                <w:sz w:val="24"/>
                <w:szCs w:val="24"/>
                <w:lang w:eastAsia="ru-RU"/>
              </w:rPr>
              <w:t>1-10</w:t>
            </w:r>
            <w:proofErr w:type="gramEnd"/>
            <w:r w:rsidRPr="00D83FA7">
              <w:rPr>
                <w:rFonts w:ascii="Times New Roman" w:eastAsia="Times New Roman" w:hAnsi="Times New Roman" w:cs="Times New Roman"/>
                <w:sz w:val="24"/>
                <w:szCs w:val="24"/>
                <w:lang w:eastAsia="ru-RU"/>
              </w:rPr>
              <w:t xml:space="preserve">, </w:t>
            </w:r>
          </w:p>
          <w:p w14:paraId="06621C64"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r w:rsidRPr="00D83FA7">
              <w:rPr>
                <w:rFonts w:ascii="Times New Roman" w:eastAsia="Times New Roman" w:hAnsi="Times New Roman" w:cs="Times New Roman"/>
                <w:sz w:val="24"/>
                <w:szCs w:val="24"/>
                <w:lang w:eastAsia="ru-RU"/>
              </w:rPr>
              <w:t xml:space="preserve">ПК </w:t>
            </w:r>
            <w:proofErr w:type="gramStart"/>
            <w:r w:rsidRPr="00D83FA7">
              <w:rPr>
                <w:rFonts w:ascii="Times New Roman" w:eastAsia="Times New Roman" w:hAnsi="Times New Roman" w:cs="Times New Roman"/>
                <w:sz w:val="24"/>
                <w:szCs w:val="24"/>
                <w:lang w:eastAsia="ru-RU"/>
              </w:rPr>
              <w:t>1.1 - 1.4</w:t>
            </w:r>
            <w:proofErr w:type="gramEnd"/>
            <w:r w:rsidRPr="00D83FA7">
              <w:rPr>
                <w:rFonts w:ascii="Times New Roman" w:eastAsia="Times New Roman" w:hAnsi="Times New Roman" w:cs="Times New Roman"/>
                <w:sz w:val="24"/>
                <w:szCs w:val="24"/>
                <w:lang w:eastAsia="ru-RU"/>
              </w:rPr>
              <w:t>, 2.1 - 2.2, 3.1 - 3.3, 4.1 - 4.2, 5.1 – 5.4, 6.1 - 6.4</w:t>
            </w:r>
          </w:p>
        </w:tc>
        <w:tc>
          <w:tcPr>
            <w:tcW w:w="1843" w:type="dxa"/>
            <w:vMerge w:val="restart"/>
            <w:tcBorders>
              <w:top w:val="single" w:sz="4" w:space="0" w:color="auto"/>
              <w:left w:val="single" w:sz="4" w:space="0" w:color="auto"/>
              <w:right w:val="single" w:sz="4" w:space="0" w:color="auto"/>
            </w:tcBorders>
          </w:tcPr>
          <w:p w14:paraId="7CE7E6D1" w14:textId="77777777" w:rsidR="002721C8" w:rsidRPr="00D83FA7" w:rsidRDefault="002721C8" w:rsidP="00D83FA7">
            <w:pPr>
              <w:suppressAutoHyphens/>
              <w:spacing w:after="0" w:line="240" w:lineRule="auto"/>
              <w:rPr>
                <w:rFonts w:ascii="Times New Roman" w:eastAsia="Times New Roman" w:hAnsi="Times New Roman" w:cs="Times New Roman"/>
                <w:sz w:val="24"/>
                <w:szCs w:val="24"/>
                <w:lang w:eastAsia="ru-RU"/>
              </w:rPr>
            </w:pPr>
          </w:p>
        </w:tc>
      </w:tr>
      <w:tr w:rsidR="002721C8" w:rsidRPr="00D83FA7" w14:paraId="6D3055E8" w14:textId="77777777" w:rsidTr="000C7C59">
        <w:tc>
          <w:tcPr>
            <w:tcW w:w="3857" w:type="dxa"/>
            <w:vMerge/>
            <w:tcBorders>
              <w:left w:val="single" w:sz="4" w:space="0" w:color="auto"/>
              <w:right w:val="single" w:sz="4" w:space="0" w:color="auto"/>
            </w:tcBorders>
            <w:vAlign w:val="center"/>
          </w:tcPr>
          <w:p w14:paraId="6C48059E"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shd w:val="clear" w:color="auto" w:fill="auto"/>
            <w:vAlign w:val="center"/>
          </w:tcPr>
          <w:p w14:paraId="220C644E"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Понятие здоровья и содержание здорового образа жизни. Вредные привычки. Факторы риска.</w:t>
            </w:r>
          </w:p>
        </w:tc>
        <w:tc>
          <w:tcPr>
            <w:tcW w:w="1808" w:type="dxa"/>
            <w:vMerge w:val="restart"/>
            <w:tcBorders>
              <w:top w:val="single" w:sz="4" w:space="0" w:color="auto"/>
              <w:left w:val="single" w:sz="4" w:space="0" w:color="auto"/>
              <w:right w:val="single" w:sz="4" w:space="0" w:color="auto"/>
            </w:tcBorders>
            <w:vAlign w:val="center"/>
          </w:tcPr>
          <w:p w14:paraId="5070B903" w14:textId="77777777" w:rsidR="002721C8" w:rsidRPr="00D83FA7" w:rsidRDefault="002721C8" w:rsidP="00D83FA7">
            <w:pPr>
              <w:spacing w:after="0" w:line="240" w:lineRule="auto"/>
              <w:jc w:val="center"/>
              <w:rPr>
                <w:rFonts w:ascii="Times New Roman" w:eastAsia="Times New Roman" w:hAnsi="Times New Roman" w:cs="Times New Roman"/>
                <w:bCs/>
                <w:sz w:val="24"/>
                <w:szCs w:val="24"/>
                <w:lang w:eastAsia="ru-RU"/>
              </w:rPr>
            </w:pPr>
            <w:r w:rsidRPr="00D83FA7">
              <w:rPr>
                <w:rFonts w:ascii="Times New Roman" w:eastAsia="Times New Roman" w:hAnsi="Times New Roman" w:cs="Times New Roman"/>
                <w:bCs/>
                <w:sz w:val="24"/>
                <w:szCs w:val="24"/>
                <w:lang w:eastAsia="ru-RU"/>
              </w:rPr>
              <w:t>2</w:t>
            </w:r>
          </w:p>
        </w:tc>
        <w:tc>
          <w:tcPr>
            <w:tcW w:w="1843" w:type="dxa"/>
            <w:vMerge/>
            <w:tcBorders>
              <w:left w:val="single" w:sz="4" w:space="0" w:color="auto"/>
              <w:right w:val="single" w:sz="4" w:space="0" w:color="auto"/>
            </w:tcBorders>
          </w:tcPr>
          <w:p w14:paraId="0F76762B"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right w:val="single" w:sz="4" w:space="0" w:color="auto"/>
            </w:tcBorders>
          </w:tcPr>
          <w:p w14:paraId="4EA00D70"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3BE5846B" w14:textId="77777777" w:rsidTr="000C7C59">
        <w:tc>
          <w:tcPr>
            <w:tcW w:w="3857" w:type="dxa"/>
            <w:vMerge/>
            <w:tcBorders>
              <w:left w:val="single" w:sz="4" w:space="0" w:color="auto"/>
              <w:bottom w:val="single" w:sz="4" w:space="0" w:color="auto"/>
              <w:right w:val="single" w:sz="4" w:space="0" w:color="auto"/>
            </w:tcBorders>
            <w:vAlign w:val="center"/>
          </w:tcPr>
          <w:p w14:paraId="725C8569"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5811" w:type="dxa"/>
            <w:tcBorders>
              <w:top w:val="single" w:sz="4" w:space="0" w:color="auto"/>
              <w:left w:val="single" w:sz="4" w:space="0" w:color="auto"/>
              <w:bottom w:val="single" w:sz="4" w:space="0" w:color="auto"/>
              <w:right w:val="single" w:sz="4" w:space="0" w:color="auto"/>
            </w:tcBorders>
            <w:vAlign w:val="center"/>
          </w:tcPr>
          <w:p w14:paraId="62770F25"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Организация студенческого труда, отдыха и эффективной самостоятельной работы.</w:t>
            </w:r>
          </w:p>
        </w:tc>
        <w:tc>
          <w:tcPr>
            <w:tcW w:w="1808" w:type="dxa"/>
            <w:vMerge/>
            <w:tcBorders>
              <w:left w:val="single" w:sz="4" w:space="0" w:color="auto"/>
              <w:bottom w:val="single" w:sz="4" w:space="0" w:color="auto"/>
              <w:right w:val="single" w:sz="4" w:space="0" w:color="auto"/>
            </w:tcBorders>
            <w:vAlign w:val="center"/>
          </w:tcPr>
          <w:p w14:paraId="0C8CDDFA"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p>
        </w:tc>
        <w:tc>
          <w:tcPr>
            <w:tcW w:w="1843" w:type="dxa"/>
            <w:vMerge/>
            <w:tcBorders>
              <w:left w:val="single" w:sz="4" w:space="0" w:color="auto"/>
              <w:bottom w:val="single" w:sz="4" w:space="0" w:color="auto"/>
              <w:right w:val="single" w:sz="4" w:space="0" w:color="auto"/>
            </w:tcBorders>
          </w:tcPr>
          <w:p w14:paraId="132C8A01"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c>
          <w:tcPr>
            <w:tcW w:w="1843" w:type="dxa"/>
            <w:vMerge/>
            <w:tcBorders>
              <w:left w:val="single" w:sz="4" w:space="0" w:color="auto"/>
              <w:bottom w:val="single" w:sz="4" w:space="0" w:color="auto"/>
              <w:right w:val="single" w:sz="4" w:space="0" w:color="auto"/>
            </w:tcBorders>
          </w:tcPr>
          <w:p w14:paraId="2EB6F519" w14:textId="77777777" w:rsidR="002721C8" w:rsidRPr="00D83FA7" w:rsidRDefault="002721C8" w:rsidP="00D83FA7">
            <w:pPr>
              <w:spacing w:after="0" w:line="240" w:lineRule="auto"/>
              <w:rPr>
                <w:rFonts w:ascii="Times New Roman" w:eastAsia="Times New Roman" w:hAnsi="Times New Roman" w:cs="Times New Roman"/>
                <w:b/>
                <w:bCs/>
                <w:color w:val="FF0000"/>
                <w:sz w:val="24"/>
                <w:szCs w:val="24"/>
              </w:rPr>
            </w:pPr>
          </w:p>
        </w:tc>
      </w:tr>
      <w:tr w:rsidR="002721C8" w:rsidRPr="00D83FA7" w14:paraId="2A449620" w14:textId="77777777" w:rsidTr="000C7C59">
        <w:tc>
          <w:tcPr>
            <w:tcW w:w="9668" w:type="dxa"/>
            <w:gridSpan w:val="2"/>
            <w:tcBorders>
              <w:top w:val="single" w:sz="4" w:space="0" w:color="auto"/>
              <w:left w:val="single" w:sz="4" w:space="0" w:color="auto"/>
              <w:bottom w:val="single" w:sz="4" w:space="0" w:color="auto"/>
              <w:right w:val="single" w:sz="4" w:space="0" w:color="auto"/>
            </w:tcBorders>
            <w:vAlign w:val="center"/>
          </w:tcPr>
          <w:p w14:paraId="6F15C985"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
                <w:iCs/>
                <w:sz w:val="24"/>
                <w:szCs w:val="24"/>
                <w:lang w:eastAsia="ru-RU"/>
              </w:rPr>
              <w:t>Промежуточная аттестация</w:t>
            </w:r>
            <w:r w:rsidRPr="00D83FA7">
              <w:rPr>
                <w:rFonts w:ascii="Times New Roman" w:eastAsia="Times New Roman" w:hAnsi="Times New Roman" w:cs="Times New Roman"/>
                <w:iCs/>
                <w:sz w:val="24"/>
                <w:szCs w:val="24"/>
                <w:vertAlign w:val="superscript"/>
                <w:lang w:eastAsia="ru-RU"/>
              </w:rPr>
              <w:footnoteReference w:id="10"/>
            </w:r>
          </w:p>
        </w:tc>
        <w:tc>
          <w:tcPr>
            <w:tcW w:w="1808" w:type="dxa"/>
            <w:tcBorders>
              <w:top w:val="single" w:sz="4" w:space="0" w:color="auto"/>
              <w:left w:val="single" w:sz="4" w:space="0" w:color="auto"/>
              <w:bottom w:val="single" w:sz="4" w:space="0" w:color="auto"/>
              <w:right w:val="single" w:sz="4" w:space="0" w:color="auto"/>
            </w:tcBorders>
            <w:vAlign w:val="center"/>
          </w:tcPr>
          <w:p w14:paraId="31E0EC8D"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2</w:t>
            </w:r>
          </w:p>
        </w:tc>
        <w:tc>
          <w:tcPr>
            <w:tcW w:w="1843" w:type="dxa"/>
            <w:tcBorders>
              <w:top w:val="single" w:sz="4" w:space="0" w:color="auto"/>
              <w:left w:val="single" w:sz="4" w:space="0" w:color="auto"/>
              <w:bottom w:val="single" w:sz="4" w:space="0" w:color="auto"/>
              <w:right w:val="single" w:sz="4" w:space="0" w:color="auto"/>
            </w:tcBorders>
          </w:tcPr>
          <w:p w14:paraId="1CDFB32B"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4CE93935"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r w:rsidR="002721C8" w:rsidRPr="00D83FA7" w14:paraId="7AE3B7FF" w14:textId="77777777" w:rsidTr="000C7C59">
        <w:tc>
          <w:tcPr>
            <w:tcW w:w="3857" w:type="dxa"/>
            <w:tcBorders>
              <w:top w:val="single" w:sz="4" w:space="0" w:color="auto"/>
              <w:left w:val="single" w:sz="4" w:space="0" w:color="auto"/>
              <w:bottom w:val="single" w:sz="4" w:space="0" w:color="auto"/>
              <w:right w:val="single" w:sz="4" w:space="0" w:color="auto"/>
            </w:tcBorders>
            <w:vAlign w:val="center"/>
          </w:tcPr>
          <w:p w14:paraId="2440045F" w14:textId="77777777" w:rsidR="002721C8" w:rsidRPr="00D83FA7" w:rsidRDefault="002721C8" w:rsidP="00D83FA7">
            <w:pPr>
              <w:spacing w:after="0" w:line="240" w:lineRule="auto"/>
              <w:rPr>
                <w:rFonts w:ascii="Times New Roman" w:eastAsia="Times New Roman" w:hAnsi="Times New Roman" w:cs="Times New Roman"/>
                <w:bCs/>
                <w:sz w:val="24"/>
                <w:szCs w:val="24"/>
              </w:rPr>
            </w:pPr>
            <w:r w:rsidRPr="00D83FA7">
              <w:rPr>
                <w:rFonts w:ascii="Times New Roman" w:eastAsia="Times New Roman" w:hAnsi="Times New Roman" w:cs="Times New Roman"/>
                <w:bCs/>
                <w:sz w:val="24"/>
                <w:szCs w:val="24"/>
              </w:rPr>
              <w:t>Всего:</w:t>
            </w:r>
          </w:p>
        </w:tc>
        <w:tc>
          <w:tcPr>
            <w:tcW w:w="5811" w:type="dxa"/>
            <w:tcBorders>
              <w:top w:val="single" w:sz="4" w:space="0" w:color="auto"/>
              <w:left w:val="single" w:sz="4" w:space="0" w:color="auto"/>
              <w:bottom w:val="single" w:sz="4" w:space="0" w:color="auto"/>
              <w:right w:val="single" w:sz="4" w:space="0" w:color="auto"/>
            </w:tcBorders>
            <w:vAlign w:val="center"/>
          </w:tcPr>
          <w:p w14:paraId="46F47393" w14:textId="77777777" w:rsidR="002721C8" w:rsidRPr="00D83FA7" w:rsidRDefault="002721C8" w:rsidP="00D83FA7">
            <w:pPr>
              <w:spacing w:after="0" w:line="240" w:lineRule="auto"/>
              <w:rPr>
                <w:rFonts w:ascii="Times New Roman" w:eastAsia="Times New Roman" w:hAnsi="Times New Roman" w:cs="Times New Roman"/>
                <w:bCs/>
                <w:sz w:val="24"/>
                <w:szCs w:val="24"/>
              </w:rPr>
            </w:pPr>
          </w:p>
        </w:tc>
        <w:tc>
          <w:tcPr>
            <w:tcW w:w="1808" w:type="dxa"/>
            <w:tcBorders>
              <w:top w:val="single" w:sz="4" w:space="0" w:color="auto"/>
              <w:left w:val="single" w:sz="4" w:space="0" w:color="auto"/>
              <w:bottom w:val="single" w:sz="4" w:space="0" w:color="auto"/>
              <w:right w:val="single" w:sz="4" w:space="0" w:color="auto"/>
            </w:tcBorders>
            <w:vAlign w:val="center"/>
          </w:tcPr>
          <w:p w14:paraId="2B0297AF" w14:textId="77777777" w:rsidR="002721C8" w:rsidRPr="00D83FA7" w:rsidRDefault="002721C8" w:rsidP="00D83FA7">
            <w:pPr>
              <w:spacing w:after="0" w:line="240" w:lineRule="auto"/>
              <w:jc w:val="center"/>
              <w:rPr>
                <w:rFonts w:ascii="Times New Roman" w:eastAsia="Times New Roman" w:hAnsi="Times New Roman" w:cs="Times New Roman"/>
                <w:b/>
                <w:bCs/>
                <w:sz w:val="24"/>
                <w:szCs w:val="24"/>
                <w:lang w:eastAsia="ru-RU"/>
              </w:rPr>
            </w:pPr>
            <w:r w:rsidRPr="00D83FA7">
              <w:rPr>
                <w:rFonts w:ascii="Times New Roman" w:eastAsia="Times New Roman" w:hAnsi="Times New Roman" w:cs="Times New Roman"/>
                <w:b/>
                <w:bCs/>
                <w:sz w:val="24"/>
                <w:szCs w:val="24"/>
                <w:lang w:eastAsia="ru-RU"/>
              </w:rPr>
              <w:t>32</w:t>
            </w:r>
          </w:p>
        </w:tc>
        <w:tc>
          <w:tcPr>
            <w:tcW w:w="1843" w:type="dxa"/>
            <w:tcBorders>
              <w:top w:val="single" w:sz="4" w:space="0" w:color="auto"/>
              <w:left w:val="single" w:sz="4" w:space="0" w:color="auto"/>
              <w:bottom w:val="single" w:sz="4" w:space="0" w:color="auto"/>
              <w:right w:val="single" w:sz="4" w:space="0" w:color="auto"/>
            </w:tcBorders>
          </w:tcPr>
          <w:p w14:paraId="1D81E0C7"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c>
          <w:tcPr>
            <w:tcW w:w="1843" w:type="dxa"/>
            <w:tcBorders>
              <w:top w:val="single" w:sz="4" w:space="0" w:color="auto"/>
              <w:left w:val="single" w:sz="4" w:space="0" w:color="auto"/>
              <w:bottom w:val="single" w:sz="4" w:space="0" w:color="auto"/>
              <w:right w:val="single" w:sz="4" w:space="0" w:color="auto"/>
            </w:tcBorders>
          </w:tcPr>
          <w:p w14:paraId="1A9901B8" w14:textId="77777777" w:rsidR="002721C8" w:rsidRPr="00D83FA7" w:rsidRDefault="002721C8" w:rsidP="00D83FA7">
            <w:pPr>
              <w:spacing w:after="0" w:line="240" w:lineRule="auto"/>
              <w:rPr>
                <w:rFonts w:ascii="Times New Roman" w:eastAsia="Times New Roman" w:hAnsi="Times New Roman" w:cs="Times New Roman"/>
                <w:b/>
                <w:bCs/>
                <w:sz w:val="24"/>
                <w:szCs w:val="24"/>
              </w:rPr>
            </w:pPr>
          </w:p>
        </w:tc>
      </w:tr>
    </w:tbl>
    <w:p w14:paraId="0D16AEC5" w14:textId="77777777" w:rsidR="002721C8" w:rsidRPr="002721C8" w:rsidRDefault="002721C8" w:rsidP="002721C8">
      <w:pPr>
        <w:suppressAutoHyphens/>
        <w:spacing w:after="200" w:line="276" w:lineRule="auto"/>
        <w:jc w:val="both"/>
        <w:rPr>
          <w:rFonts w:ascii="Times New Roman" w:eastAsia="Times New Roman" w:hAnsi="Times New Roman" w:cs="Times New Roman"/>
          <w:bCs/>
          <w:i/>
          <w:lang w:eastAsia="ru-RU"/>
        </w:rPr>
      </w:pPr>
    </w:p>
    <w:p w14:paraId="3A3B7C3B" w14:textId="77777777" w:rsidR="002721C8" w:rsidRPr="002721C8" w:rsidRDefault="002721C8" w:rsidP="002721C8">
      <w:pPr>
        <w:spacing w:before="120" w:after="120" w:line="240" w:lineRule="auto"/>
        <w:rPr>
          <w:rFonts w:ascii="Times New Roman" w:eastAsia="Times New Roman" w:hAnsi="Times New Roman" w:cs="Times New Roman"/>
          <w:i/>
          <w:sz w:val="24"/>
          <w:szCs w:val="24"/>
          <w:lang w:val="x-none" w:eastAsia="x-none"/>
        </w:rPr>
        <w:sectPr w:rsidR="002721C8" w:rsidRPr="002721C8" w:rsidSect="000C7C59">
          <w:pgSz w:w="16840" w:h="11907" w:orient="landscape"/>
          <w:pgMar w:top="851" w:right="1134" w:bottom="851" w:left="992" w:header="709" w:footer="709" w:gutter="0"/>
          <w:cols w:space="720"/>
        </w:sectPr>
      </w:pPr>
    </w:p>
    <w:p w14:paraId="1719B3E9" w14:textId="77777777" w:rsidR="002721C8" w:rsidRPr="00D83FA7" w:rsidRDefault="002721C8" w:rsidP="00D83FA7">
      <w:pPr>
        <w:spacing w:after="200" w:line="276" w:lineRule="auto"/>
        <w:jc w:val="center"/>
        <w:rPr>
          <w:rFonts w:ascii="Times New Roman" w:eastAsia="Times New Roman" w:hAnsi="Times New Roman" w:cs="Times New Roman"/>
          <w:b/>
          <w:bCs/>
          <w:sz w:val="24"/>
          <w:lang w:eastAsia="ru-RU"/>
        </w:rPr>
      </w:pPr>
      <w:r w:rsidRPr="00D83FA7">
        <w:rPr>
          <w:rFonts w:ascii="Times New Roman" w:eastAsia="Times New Roman" w:hAnsi="Times New Roman" w:cs="Times New Roman"/>
          <w:b/>
          <w:bCs/>
          <w:sz w:val="24"/>
          <w:lang w:eastAsia="ru-RU"/>
        </w:rPr>
        <w:lastRenderedPageBreak/>
        <w:t>3. УСЛОВИЯ РЕАЛИЗАЦИИ ПРОГРАММЫ УЧЕБНОЙ ДИСЦИПЛИНЫ</w:t>
      </w:r>
    </w:p>
    <w:p w14:paraId="5017A844" w14:textId="77777777" w:rsidR="002721C8" w:rsidRPr="002721C8" w:rsidRDefault="002721C8" w:rsidP="002721C8">
      <w:pPr>
        <w:suppressAutoHyphens/>
        <w:spacing w:after="0" w:line="276" w:lineRule="auto"/>
        <w:jc w:val="both"/>
        <w:rPr>
          <w:rFonts w:ascii="Times New Roman" w:eastAsia="Times New Roman" w:hAnsi="Times New Roman" w:cs="Times New Roman"/>
          <w:bCs/>
          <w:sz w:val="24"/>
          <w:szCs w:val="24"/>
          <w:lang w:eastAsia="ru-RU"/>
        </w:rPr>
      </w:pPr>
      <w:r w:rsidRPr="002721C8">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369F2281" w14:textId="77777777" w:rsidR="002721C8" w:rsidRPr="00A565F8" w:rsidRDefault="002721C8" w:rsidP="00A565F8">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A565F8">
        <w:rPr>
          <w:rFonts w:ascii="Times New Roman" w:eastAsia="Times New Roman" w:hAnsi="Times New Roman" w:cs="Times New Roman"/>
          <w:bCs/>
          <w:sz w:val="24"/>
          <w:szCs w:val="24"/>
          <w:lang w:eastAsia="ru-RU"/>
        </w:rPr>
        <w:t>Кабинет «Безопасности жизнедеятельности»</w:t>
      </w:r>
      <w:r w:rsidRPr="00A565F8">
        <w:rPr>
          <w:rFonts w:ascii="Times New Roman" w:eastAsia="Times New Roman" w:hAnsi="Times New Roman" w:cs="Times New Roman"/>
          <w:sz w:val="24"/>
          <w:szCs w:val="24"/>
        </w:rPr>
        <w:t xml:space="preserve">, </w:t>
      </w:r>
      <w:r w:rsidR="00A565F8" w:rsidRPr="00A565F8">
        <w:rPr>
          <w:rFonts w:ascii="Times New Roman" w:hAnsi="Times New Roman"/>
          <w:bCs/>
          <w:sz w:val="24"/>
          <w:szCs w:val="24"/>
        </w:rPr>
        <w:t>оснащенный в соответствии с п. 6.1.2.1 образовательной программы по профессии 13.01.10 Электромонтер по ремонту и обслуживанию электрооборудования (по отраслям)</w:t>
      </w:r>
      <w:r w:rsidR="001C7D08">
        <w:rPr>
          <w:rFonts w:ascii="Times New Roman" w:hAnsi="Times New Roman"/>
          <w:bCs/>
          <w:sz w:val="24"/>
          <w:szCs w:val="24"/>
        </w:rPr>
        <w:t>.</w:t>
      </w:r>
    </w:p>
    <w:p w14:paraId="11FB74A0"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 Общевойсковой защитный комплект (ОЗК)</w:t>
      </w:r>
    </w:p>
    <w:p w14:paraId="76B5D5B8"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 Общевойсковой противогаз или противогаз ГП-7</w:t>
      </w:r>
    </w:p>
    <w:p w14:paraId="38D4EB81"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 xml:space="preserve">3. </w:t>
      </w:r>
      <w:proofErr w:type="spellStart"/>
      <w:r w:rsidRPr="002721C8">
        <w:rPr>
          <w:rFonts w:ascii="Times New Roman" w:eastAsia="Times New Roman" w:hAnsi="Times New Roman" w:cs="Times New Roman"/>
          <w:sz w:val="24"/>
          <w:szCs w:val="24"/>
        </w:rPr>
        <w:t>Гопкалитовый</w:t>
      </w:r>
      <w:proofErr w:type="spellEnd"/>
      <w:r w:rsidRPr="002721C8">
        <w:rPr>
          <w:rFonts w:ascii="Times New Roman" w:eastAsia="Times New Roman" w:hAnsi="Times New Roman" w:cs="Times New Roman"/>
          <w:sz w:val="24"/>
          <w:szCs w:val="24"/>
        </w:rPr>
        <w:t xml:space="preserve"> патрон ДП-5В</w:t>
      </w:r>
    </w:p>
    <w:p w14:paraId="5B5B90D9"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4. Изолирующий противогаз в комплекте с регенеративным патроном</w:t>
      </w:r>
    </w:p>
    <w:p w14:paraId="62D0BEA1"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5. Респиратор Р-2</w:t>
      </w:r>
    </w:p>
    <w:p w14:paraId="7D2E129B"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6. Индивидуальный противохимический пакет (ИПП-8, 9, 10, 11)</w:t>
      </w:r>
    </w:p>
    <w:p w14:paraId="6B8CC8A1"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7. Ватно-марлевая повязка</w:t>
      </w:r>
    </w:p>
    <w:p w14:paraId="12F9C04D"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 xml:space="preserve">8. </w:t>
      </w:r>
      <w:proofErr w:type="spellStart"/>
      <w:r w:rsidRPr="002721C8">
        <w:rPr>
          <w:rFonts w:ascii="Times New Roman" w:eastAsia="Times New Roman" w:hAnsi="Times New Roman" w:cs="Times New Roman"/>
          <w:sz w:val="24"/>
          <w:szCs w:val="24"/>
        </w:rPr>
        <w:t>Противопыльная</w:t>
      </w:r>
      <w:proofErr w:type="spellEnd"/>
      <w:r w:rsidRPr="002721C8">
        <w:rPr>
          <w:rFonts w:ascii="Times New Roman" w:eastAsia="Times New Roman" w:hAnsi="Times New Roman" w:cs="Times New Roman"/>
          <w:sz w:val="24"/>
          <w:szCs w:val="24"/>
        </w:rPr>
        <w:t xml:space="preserve"> тканевая маска</w:t>
      </w:r>
    </w:p>
    <w:p w14:paraId="12530E89"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9. Медицинская сумка в комплекте</w:t>
      </w:r>
    </w:p>
    <w:p w14:paraId="176158F7"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10.Носилки санитарные</w:t>
      </w:r>
    </w:p>
    <w:p w14:paraId="0C9EC23E"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11.Аптечка индивидуальная (АИ-2)</w:t>
      </w:r>
    </w:p>
    <w:p w14:paraId="418E7514"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12.Бинты марлевые</w:t>
      </w:r>
    </w:p>
    <w:p w14:paraId="112E4EB8"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13.Бинты эластичные</w:t>
      </w:r>
    </w:p>
    <w:p w14:paraId="388EA324"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14.Жгуты кровоостанавливающие резиновые</w:t>
      </w:r>
    </w:p>
    <w:p w14:paraId="53155BB1"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15.Индивидуальные перевязочные пакеты</w:t>
      </w:r>
    </w:p>
    <w:p w14:paraId="756B774E"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16.Косынки перевязочные</w:t>
      </w:r>
    </w:p>
    <w:p w14:paraId="36CCDBA8"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17.Ножницы для перевязочного материала прямые</w:t>
      </w:r>
    </w:p>
    <w:p w14:paraId="6C137A4B"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18.Шприц-тюбики одноразового пользования (без наполнителя)</w:t>
      </w:r>
    </w:p>
    <w:p w14:paraId="42478D47"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 xml:space="preserve">19.Шинный материал (металлические, </w:t>
      </w:r>
      <w:proofErr w:type="spellStart"/>
      <w:r w:rsidRPr="002721C8">
        <w:rPr>
          <w:rFonts w:ascii="Times New Roman" w:eastAsia="Times New Roman" w:hAnsi="Times New Roman" w:cs="Times New Roman"/>
          <w:sz w:val="24"/>
          <w:szCs w:val="24"/>
        </w:rPr>
        <w:t>Дитерихса</w:t>
      </w:r>
      <w:proofErr w:type="spellEnd"/>
      <w:r w:rsidRPr="002721C8">
        <w:rPr>
          <w:rFonts w:ascii="Times New Roman" w:eastAsia="Times New Roman" w:hAnsi="Times New Roman" w:cs="Times New Roman"/>
          <w:sz w:val="24"/>
          <w:szCs w:val="24"/>
        </w:rPr>
        <w:t>)</w:t>
      </w:r>
    </w:p>
    <w:p w14:paraId="4E03A459"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20.Огнетушители порошковые (учебные)</w:t>
      </w:r>
    </w:p>
    <w:p w14:paraId="7CC4D613"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21.Огнетушители пенные (учебные)</w:t>
      </w:r>
    </w:p>
    <w:p w14:paraId="26559EC0"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22.Огнетушители углекислотные (учебные)</w:t>
      </w:r>
    </w:p>
    <w:p w14:paraId="3DB7EB5D"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23.Устройство отработки прицеливания</w:t>
      </w:r>
    </w:p>
    <w:p w14:paraId="53CD30CA"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24.Учебные автоматы АК-74</w:t>
      </w:r>
    </w:p>
    <w:p w14:paraId="01D5A5B4"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25.Винтовки пневматические</w:t>
      </w:r>
    </w:p>
    <w:p w14:paraId="7C42A894"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26.Комплект плакатов по Гражданской обороне</w:t>
      </w:r>
    </w:p>
    <w:p w14:paraId="244A2CD5"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27.Комплект плакатов по Основам военной службы</w:t>
      </w:r>
    </w:p>
    <w:p w14:paraId="4CA6A38C" w14:textId="77777777" w:rsidR="002721C8" w:rsidRPr="002721C8" w:rsidRDefault="002721C8" w:rsidP="002721C8">
      <w:pPr>
        <w:suppressAutoHyphens/>
        <w:spacing w:after="0" w:line="276" w:lineRule="auto"/>
        <w:jc w:val="both"/>
        <w:rPr>
          <w:rFonts w:ascii="Times New Roman" w:eastAsia="Times New Roman" w:hAnsi="Times New Roman" w:cs="Times New Roman"/>
          <w:i/>
          <w:sz w:val="24"/>
          <w:szCs w:val="24"/>
          <w:u w:val="single"/>
        </w:rPr>
      </w:pPr>
      <w:r w:rsidRPr="002721C8">
        <w:rPr>
          <w:rFonts w:ascii="Times New Roman" w:eastAsia="Times New Roman" w:hAnsi="Times New Roman" w:cs="Times New Roman"/>
          <w:i/>
          <w:sz w:val="24"/>
          <w:szCs w:val="24"/>
          <w:u w:val="single"/>
        </w:rPr>
        <w:t>Технические средства обучения:</w:t>
      </w:r>
    </w:p>
    <w:p w14:paraId="2FDD063B"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1. Аудио-, видео-, проекционная аппаратура</w:t>
      </w:r>
    </w:p>
    <w:p w14:paraId="4D44CD24"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2. Войсковой прибор химической разведки (ВПХР)</w:t>
      </w:r>
    </w:p>
    <w:p w14:paraId="637EB166"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3. Рентгенметр ДП-5В</w:t>
      </w:r>
    </w:p>
    <w:p w14:paraId="0E686F4C"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4. Персональный индикатор радиоактивности «</w:t>
      </w:r>
      <w:proofErr w:type="spellStart"/>
      <w:r w:rsidRPr="002721C8">
        <w:rPr>
          <w:rFonts w:ascii="Times New Roman" w:eastAsia="Times New Roman" w:hAnsi="Times New Roman" w:cs="Times New Roman"/>
          <w:sz w:val="24"/>
          <w:szCs w:val="24"/>
        </w:rPr>
        <w:t>РадиаСкан</w:t>
      </w:r>
      <w:proofErr w:type="spellEnd"/>
      <w:r w:rsidRPr="002721C8">
        <w:rPr>
          <w:rFonts w:ascii="Times New Roman" w:eastAsia="Times New Roman" w:hAnsi="Times New Roman" w:cs="Times New Roman"/>
          <w:sz w:val="24"/>
          <w:szCs w:val="24"/>
        </w:rPr>
        <w:t>»</w:t>
      </w:r>
    </w:p>
    <w:p w14:paraId="578276E6"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 xml:space="preserve">5. </w:t>
      </w:r>
      <w:proofErr w:type="spellStart"/>
      <w:r w:rsidRPr="002721C8">
        <w:rPr>
          <w:rFonts w:ascii="Times New Roman" w:eastAsia="Times New Roman" w:hAnsi="Times New Roman" w:cs="Times New Roman"/>
          <w:sz w:val="24"/>
          <w:szCs w:val="24"/>
        </w:rPr>
        <w:t>Экотестер</w:t>
      </w:r>
      <w:proofErr w:type="spellEnd"/>
      <w:r w:rsidRPr="002721C8">
        <w:rPr>
          <w:rFonts w:ascii="Times New Roman" w:eastAsia="Times New Roman" w:hAnsi="Times New Roman" w:cs="Times New Roman"/>
          <w:sz w:val="24"/>
          <w:szCs w:val="24"/>
        </w:rPr>
        <w:t xml:space="preserve"> «SOEKS»</w:t>
      </w:r>
    </w:p>
    <w:p w14:paraId="4318298D" w14:textId="77777777" w:rsidR="002721C8" w:rsidRPr="002721C8" w:rsidRDefault="002721C8" w:rsidP="002721C8">
      <w:pPr>
        <w:suppressAutoHyphens/>
        <w:spacing w:after="0" w:line="240"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6. Робот-тренажер (Гоша 2 или Максим-2)</w:t>
      </w:r>
    </w:p>
    <w:p w14:paraId="10FED174"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rPr>
      </w:pPr>
      <w:r w:rsidRPr="002721C8">
        <w:rPr>
          <w:rFonts w:ascii="Times New Roman" w:eastAsia="Times New Roman" w:hAnsi="Times New Roman" w:cs="Times New Roman"/>
          <w:sz w:val="24"/>
          <w:szCs w:val="24"/>
        </w:rPr>
        <w:t xml:space="preserve"> </w:t>
      </w:r>
    </w:p>
    <w:p w14:paraId="1AB610B5" w14:textId="77777777" w:rsidR="002721C8" w:rsidRPr="002721C8" w:rsidRDefault="002721C8" w:rsidP="002721C8">
      <w:pPr>
        <w:suppressAutoHyphens/>
        <w:spacing w:after="0" w:line="276" w:lineRule="auto"/>
        <w:jc w:val="both"/>
        <w:rPr>
          <w:rFonts w:ascii="Times New Roman" w:eastAsia="Times New Roman" w:hAnsi="Times New Roman" w:cs="Times New Roman"/>
          <w:b/>
          <w:bCs/>
          <w:sz w:val="24"/>
          <w:szCs w:val="24"/>
          <w:lang w:eastAsia="ru-RU"/>
        </w:rPr>
      </w:pPr>
      <w:r w:rsidRPr="002721C8">
        <w:rPr>
          <w:rFonts w:ascii="Times New Roman" w:eastAsia="Times New Roman" w:hAnsi="Times New Roman" w:cs="Times New Roman"/>
          <w:b/>
          <w:bCs/>
          <w:sz w:val="24"/>
          <w:szCs w:val="24"/>
          <w:lang w:eastAsia="ru-RU"/>
        </w:rPr>
        <w:t>3.2. Информационное обеспечение реализации программы</w:t>
      </w:r>
    </w:p>
    <w:p w14:paraId="55ABA0C2"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lang w:eastAsia="ru-RU"/>
        </w:rPr>
      </w:pPr>
      <w:r w:rsidRPr="002721C8">
        <w:rPr>
          <w:rFonts w:ascii="Times New Roman" w:eastAsia="Times New Roman" w:hAnsi="Times New Roman" w:cs="Times New Roman"/>
          <w:bCs/>
          <w:sz w:val="24"/>
          <w:szCs w:val="24"/>
          <w:lang w:eastAsia="ru-RU"/>
        </w:rPr>
        <w:lastRenderedPageBreak/>
        <w:t>Для реализации программы библиотечный фонд образовательной организации должен иметь п</w:t>
      </w:r>
      <w:r w:rsidRPr="002721C8">
        <w:rPr>
          <w:rFonts w:ascii="Times New Roman" w:eastAsia="Times New Roman" w:hAnsi="Times New Roman" w:cs="Times New Roman"/>
          <w:sz w:val="24"/>
          <w:szCs w:val="24"/>
          <w:lang w:eastAsia="ru-RU"/>
        </w:rPr>
        <w:t>ечатные и/или электронные образовательные и информационные ресурсы, для использования в образовательном процессе.</w:t>
      </w:r>
    </w:p>
    <w:p w14:paraId="34430460" w14:textId="77777777" w:rsidR="002721C8" w:rsidRPr="002721C8" w:rsidRDefault="002721C8" w:rsidP="002721C8">
      <w:pPr>
        <w:suppressAutoHyphens/>
        <w:spacing w:after="0" w:line="276" w:lineRule="auto"/>
        <w:jc w:val="both"/>
        <w:rPr>
          <w:rFonts w:ascii="Times New Roman" w:eastAsia="Times New Roman" w:hAnsi="Times New Roman" w:cs="Times New Roman"/>
          <w:sz w:val="24"/>
          <w:szCs w:val="24"/>
          <w:lang w:eastAsia="ru-RU"/>
        </w:rPr>
      </w:pPr>
    </w:p>
    <w:p w14:paraId="0A0B9ECF" w14:textId="77777777" w:rsidR="002721C8" w:rsidRPr="002721C8" w:rsidRDefault="002721C8" w:rsidP="002721C8">
      <w:pPr>
        <w:suppressAutoHyphens/>
        <w:spacing w:after="0" w:line="276" w:lineRule="auto"/>
        <w:jc w:val="both"/>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3.2.1. Основные печатные издания</w:t>
      </w:r>
    </w:p>
    <w:p w14:paraId="7AD82D0F" w14:textId="77777777" w:rsidR="002721C8" w:rsidRPr="002721C8" w:rsidRDefault="002721C8" w:rsidP="001C7D08">
      <w:pPr>
        <w:spacing w:after="0" w:line="276" w:lineRule="auto"/>
        <w:ind w:firstLine="709"/>
        <w:contextualSpacing/>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1. Косолапова </w:t>
      </w:r>
      <w:proofErr w:type="gramStart"/>
      <w:r w:rsidRPr="002721C8">
        <w:rPr>
          <w:rFonts w:ascii="Times New Roman" w:eastAsia="Times New Roman" w:hAnsi="Times New Roman" w:cs="Times New Roman"/>
          <w:sz w:val="24"/>
          <w:szCs w:val="24"/>
          <w:lang w:eastAsia="ru-RU"/>
        </w:rPr>
        <w:t>Н.В.</w:t>
      </w:r>
      <w:proofErr w:type="gramEnd"/>
      <w:r w:rsidRPr="002721C8">
        <w:rPr>
          <w:rFonts w:ascii="Times New Roman" w:eastAsia="Times New Roman" w:hAnsi="Times New Roman" w:cs="Times New Roman"/>
          <w:sz w:val="24"/>
          <w:szCs w:val="24"/>
          <w:lang w:eastAsia="ru-RU"/>
        </w:rPr>
        <w:t xml:space="preserve"> Безопасность жизнедеятельности: учебник для студентов учреждений среднего профессионального образования / Н.В. Косолапова, Н.А. Прокопенко, Е.Л. Побежимова. – </w:t>
      </w:r>
      <w:proofErr w:type="gramStart"/>
      <w:r w:rsidRPr="002721C8">
        <w:rPr>
          <w:rFonts w:ascii="Times New Roman" w:eastAsia="Times New Roman" w:hAnsi="Times New Roman" w:cs="Times New Roman"/>
          <w:sz w:val="24"/>
          <w:szCs w:val="24"/>
          <w:lang w:eastAsia="ru-RU"/>
        </w:rPr>
        <w:t>Москва :</w:t>
      </w:r>
      <w:proofErr w:type="gramEnd"/>
      <w:r w:rsidRPr="002721C8">
        <w:rPr>
          <w:rFonts w:ascii="Times New Roman" w:eastAsia="Times New Roman" w:hAnsi="Times New Roman" w:cs="Times New Roman"/>
          <w:sz w:val="24"/>
          <w:szCs w:val="24"/>
          <w:lang w:eastAsia="ru-RU"/>
        </w:rPr>
        <w:t xml:space="preserve"> Академия, 2020. – 288 с.</w:t>
      </w:r>
    </w:p>
    <w:p w14:paraId="52458BB0" w14:textId="77777777" w:rsidR="002721C8" w:rsidRPr="002721C8" w:rsidRDefault="002721C8" w:rsidP="001C7D08">
      <w:pPr>
        <w:spacing w:after="0" w:line="276" w:lineRule="auto"/>
        <w:ind w:firstLine="709"/>
        <w:contextualSpacing/>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 xml:space="preserve">2. Сапронов </w:t>
      </w:r>
      <w:proofErr w:type="gramStart"/>
      <w:r w:rsidRPr="002721C8">
        <w:rPr>
          <w:rFonts w:ascii="Times New Roman" w:eastAsia="Times New Roman" w:hAnsi="Times New Roman" w:cs="Times New Roman"/>
          <w:sz w:val="24"/>
          <w:szCs w:val="24"/>
          <w:lang w:eastAsia="ru-RU"/>
        </w:rPr>
        <w:t>Ю.Г.</w:t>
      </w:r>
      <w:proofErr w:type="gramEnd"/>
      <w:r w:rsidRPr="002721C8">
        <w:rPr>
          <w:rFonts w:ascii="Arial" w:eastAsia="Times New Roman" w:hAnsi="Arial" w:cs="Arial"/>
          <w:sz w:val="18"/>
          <w:szCs w:val="18"/>
          <w:lang w:eastAsia="ru-RU"/>
        </w:rPr>
        <w:t xml:space="preserve"> </w:t>
      </w:r>
      <w:r w:rsidRPr="002721C8">
        <w:rPr>
          <w:rFonts w:ascii="Times New Roman" w:eastAsia="Times New Roman" w:hAnsi="Times New Roman" w:cs="Times New Roman"/>
          <w:sz w:val="24"/>
          <w:szCs w:val="24"/>
          <w:lang w:eastAsia="ru-RU"/>
        </w:rPr>
        <w:t>Безопасность жизнедеятельности: учебник для студентов учреждений среднего профессионального образования / Ю.Г. Сапронов. – 3-е изд., стер. – Москва: Академия, 2020. – 336 с.</w:t>
      </w:r>
    </w:p>
    <w:p w14:paraId="510CC6DD" w14:textId="77777777" w:rsidR="002721C8" w:rsidRPr="002721C8" w:rsidRDefault="002721C8" w:rsidP="001C7D08">
      <w:pPr>
        <w:spacing w:after="0" w:line="276" w:lineRule="auto"/>
        <w:ind w:firstLine="709"/>
        <w:contextualSpacing/>
        <w:rPr>
          <w:rFonts w:ascii="Calibri" w:eastAsia="Times New Roman" w:hAnsi="Calibri" w:cs="Times New Roman"/>
          <w:lang w:eastAsia="ru-RU"/>
        </w:rPr>
      </w:pPr>
      <w:r w:rsidRPr="002721C8">
        <w:rPr>
          <w:rFonts w:ascii="Times New Roman" w:eastAsia="Times New Roman" w:hAnsi="Times New Roman" w:cs="Times New Roman"/>
          <w:b/>
          <w:sz w:val="24"/>
          <w:szCs w:val="24"/>
          <w:lang w:eastAsia="ru-RU"/>
        </w:rPr>
        <w:t xml:space="preserve">3.2.2. Основные электронные издания </w:t>
      </w:r>
    </w:p>
    <w:p w14:paraId="7235E3A6" w14:textId="77777777" w:rsidR="002721C8" w:rsidRPr="002721C8" w:rsidRDefault="002721C8" w:rsidP="001C7D08">
      <w:pPr>
        <w:spacing w:after="0" w:line="276" w:lineRule="auto"/>
        <w:ind w:firstLine="709"/>
        <w:contextualSpacing/>
        <w:rPr>
          <w:rFonts w:ascii="Times New Roman" w:eastAsia="Times New Roman" w:hAnsi="Times New Roman" w:cs="Times New Roman"/>
          <w:bCs/>
          <w:sz w:val="24"/>
          <w:szCs w:val="24"/>
          <w:lang w:eastAsia="ru-RU"/>
        </w:rPr>
      </w:pPr>
      <w:r w:rsidRPr="002721C8">
        <w:rPr>
          <w:rFonts w:ascii="Times New Roman" w:eastAsia="Times New Roman" w:hAnsi="Times New Roman" w:cs="Times New Roman"/>
          <w:bCs/>
          <w:sz w:val="24"/>
          <w:szCs w:val="24"/>
          <w:lang w:eastAsia="ru-RU"/>
        </w:rPr>
        <w:t xml:space="preserve">1.Безопасность </w:t>
      </w:r>
      <w:proofErr w:type="gramStart"/>
      <w:r w:rsidRPr="002721C8">
        <w:rPr>
          <w:rFonts w:ascii="Times New Roman" w:eastAsia="Times New Roman" w:hAnsi="Times New Roman" w:cs="Times New Roman"/>
          <w:bCs/>
          <w:sz w:val="24"/>
          <w:szCs w:val="24"/>
          <w:lang w:eastAsia="ru-RU"/>
        </w:rPr>
        <w:t>жизнедеятельности :</w:t>
      </w:r>
      <w:proofErr w:type="gramEnd"/>
      <w:r w:rsidRPr="002721C8">
        <w:rPr>
          <w:rFonts w:ascii="Times New Roman" w:eastAsia="Times New Roman" w:hAnsi="Times New Roman" w:cs="Times New Roman"/>
          <w:bCs/>
          <w:sz w:val="24"/>
          <w:szCs w:val="24"/>
          <w:lang w:eastAsia="ru-RU"/>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2721C8">
        <w:rPr>
          <w:rFonts w:ascii="Times New Roman" w:eastAsia="Times New Roman" w:hAnsi="Times New Roman" w:cs="Times New Roman"/>
          <w:bCs/>
          <w:sz w:val="24"/>
          <w:szCs w:val="24"/>
          <w:lang w:eastAsia="ru-RU"/>
        </w:rPr>
        <w:t>Москва :</w:t>
      </w:r>
      <w:proofErr w:type="gramEnd"/>
      <w:r w:rsidRPr="002721C8">
        <w:rPr>
          <w:rFonts w:ascii="Times New Roman" w:eastAsia="Times New Roman" w:hAnsi="Times New Roman" w:cs="Times New Roman"/>
          <w:bCs/>
          <w:sz w:val="24"/>
          <w:szCs w:val="24"/>
          <w:lang w:eastAsia="ru-RU"/>
        </w:rPr>
        <w:t xml:space="preserve"> Издательство </w:t>
      </w:r>
      <w:proofErr w:type="spellStart"/>
      <w:r w:rsidRPr="002721C8">
        <w:rPr>
          <w:rFonts w:ascii="Times New Roman" w:eastAsia="Times New Roman" w:hAnsi="Times New Roman" w:cs="Times New Roman"/>
          <w:bCs/>
          <w:sz w:val="24"/>
          <w:szCs w:val="24"/>
          <w:lang w:eastAsia="ru-RU"/>
        </w:rPr>
        <w:t>Юрайт</w:t>
      </w:r>
      <w:proofErr w:type="spellEnd"/>
      <w:r w:rsidRPr="002721C8">
        <w:rPr>
          <w:rFonts w:ascii="Times New Roman" w:eastAsia="Times New Roman" w:hAnsi="Times New Roman" w:cs="Times New Roman"/>
          <w:bCs/>
          <w:sz w:val="24"/>
          <w:szCs w:val="24"/>
          <w:lang w:eastAsia="ru-RU"/>
        </w:rPr>
        <w:t xml:space="preserve">, 2021. — 399 с. — (Профессиональное образование). — ISBN 978-5-534-02041-0. — </w:t>
      </w:r>
      <w:proofErr w:type="gramStart"/>
      <w:r w:rsidRPr="002721C8">
        <w:rPr>
          <w:rFonts w:ascii="Times New Roman" w:eastAsia="Times New Roman" w:hAnsi="Times New Roman" w:cs="Times New Roman"/>
          <w:bCs/>
          <w:sz w:val="24"/>
          <w:szCs w:val="24"/>
          <w:lang w:eastAsia="ru-RU"/>
        </w:rPr>
        <w:t>Текст :</w:t>
      </w:r>
      <w:proofErr w:type="gramEnd"/>
      <w:r w:rsidRPr="002721C8">
        <w:rPr>
          <w:rFonts w:ascii="Times New Roman" w:eastAsia="Times New Roman" w:hAnsi="Times New Roman" w:cs="Times New Roman"/>
          <w:bCs/>
          <w:sz w:val="24"/>
          <w:szCs w:val="24"/>
          <w:lang w:eastAsia="ru-RU"/>
        </w:rPr>
        <w:t xml:space="preserve"> электронный // Образовательная платформа </w:t>
      </w:r>
      <w:proofErr w:type="spellStart"/>
      <w:r w:rsidRPr="002721C8">
        <w:rPr>
          <w:rFonts w:ascii="Times New Roman" w:eastAsia="Times New Roman" w:hAnsi="Times New Roman" w:cs="Times New Roman"/>
          <w:bCs/>
          <w:sz w:val="24"/>
          <w:szCs w:val="24"/>
          <w:lang w:eastAsia="ru-RU"/>
        </w:rPr>
        <w:t>Юрайт</w:t>
      </w:r>
      <w:proofErr w:type="spellEnd"/>
      <w:r w:rsidRPr="002721C8">
        <w:rPr>
          <w:rFonts w:ascii="Times New Roman" w:eastAsia="Times New Roman" w:hAnsi="Times New Roman" w:cs="Times New Roman"/>
          <w:bCs/>
          <w:sz w:val="24"/>
          <w:szCs w:val="24"/>
          <w:lang w:eastAsia="ru-RU"/>
        </w:rPr>
        <w:t xml:space="preserve"> [сайт]. — URL: https://urait.ru/bcode/469524 (дата обращения: 13.09.2021).</w:t>
      </w:r>
    </w:p>
    <w:p w14:paraId="186B4F91" w14:textId="77777777" w:rsidR="002721C8" w:rsidRPr="002721C8" w:rsidRDefault="002721C8" w:rsidP="001C7D08">
      <w:pPr>
        <w:spacing w:after="0" w:line="276" w:lineRule="auto"/>
        <w:ind w:firstLine="709"/>
        <w:contextualSpacing/>
        <w:rPr>
          <w:rFonts w:ascii="Times New Roman" w:eastAsia="Times New Roman" w:hAnsi="Times New Roman" w:cs="Times New Roman"/>
          <w:bCs/>
          <w:sz w:val="24"/>
          <w:szCs w:val="24"/>
          <w:lang w:eastAsia="ru-RU"/>
        </w:rPr>
      </w:pPr>
      <w:r w:rsidRPr="002721C8">
        <w:rPr>
          <w:rFonts w:ascii="Times New Roman" w:eastAsia="Times New Roman" w:hAnsi="Times New Roman" w:cs="Times New Roman"/>
          <w:bCs/>
          <w:sz w:val="24"/>
          <w:szCs w:val="24"/>
          <w:lang w:eastAsia="ru-RU"/>
        </w:rPr>
        <w:t xml:space="preserve">2.Халилов Ш.А. и др. </w:t>
      </w:r>
      <w:proofErr w:type="spellStart"/>
      <w:r w:rsidRPr="002721C8">
        <w:rPr>
          <w:rFonts w:ascii="Times New Roman" w:eastAsia="Times New Roman" w:hAnsi="Times New Roman" w:cs="Times New Roman"/>
          <w:bCs/>
          <w:sz w:val="24"/>
          <w:szCs w:val="24"/>
          <w:lang w:eastAsia="ru-RU"/>
        </w:rPr>
        <w:t>Безопасноть</w:t>
      </w:r>
      <w:proofErr w:type="spellEnd"/>
      <w:r w:rsidRPr="002721C8">
        <w:rPr>
          <w:rFonts w:ascii="Times New Roman" w:eastAsia="Times New Roman" w:hAnsi="Times New Roman" w:cs="Times New Roman"/>
          <w:bCs/>
          <w:sz w:val="24"/>
          <w:szCs w:val="24"/>
          <w:lang w:eastAsia="ru-RU"/>
        </w:rPr>
        <w:t xml:space="preserve"> </w:t>
      </w:r>
      <w:proofErr w:type="gramStart"/>
      <w:r w:rsidRPr="002721C8">
        <w:rPr>
          <w:rFonts w:ascii="Times New Roman" w:eastAsia="Times New Roman" w:hAnsi="Times New Roman" w:cs="Times New Roman"/>
          <w:bCs/>
          <w:sz w:val="24"/>
          <w:szCs w:val="24"/>
          <w:lang w:eastAsia="ru-RU"/>
        </w:rPr>
        <w:t>жизнедеятельности:уч</w:t>
      </w:r>
      <w:proofErr w:type="gramEnd"/>
      <w:r w:rsidRPr="002721C8">
        <w:rPr>
          <w:rFonts w:ascii="Times New Roman" w:eastAsia="Times New Roman" w:hAnsi="Times New Roman" w:cs="Times New Roman"/>
          <w:bCs/>
          <w:sz w:val="24"/>
          <w:szCs w:val="24"/>
          <w:lang w:eastAsia="ru-RU"/>
        </w:rPr>
        <w:t>.</w:t>
      </w:r>
      <w:proofErr w:type="spellStart"/>
      <w:r w:rsidRPr="002721C8">
        <w:rPr>
          <w:rFonts w:ascii="Times New Roman" w:eastAsia="Times New Roman" w:hAnsi="Times New Roman" w:cs="Times New Roman"/>
          <w:bCs/>
          <w:sz w:val="24"/>
          <w:szCs w:val="24"/>
          <w:lang w:eastAsia="ru-RU"/>
        </w:rPr>
        <w:t>пособ</w:t>
      </w:r>
      <w:proofErr w:type="spellEnd"/>
      <w:r w:rsidRPr="002721C8">
        <w:rPr>
          <w:rFonts w:ascii="Times New Roman" w:eastAsia="Times New Roman" w:hAnsi="Times New Roman" w:cs="Times New Roman"/>
          <w:bCs/>
          <w:sz w:val="24"/>
          <w:szCs w:val="24"/>
          <w:lang w:eastAsia="ru-RU"/>
        </w:rPr>
        <w:t>.-М.: Издательский Дом Форум,2022.-576с.</w:t>
      </w:r>
      <w:r w:rsidRPr="002721C8">
        <w:rPr>
          <w:rFonts w:ascii="Calibri" w:eastAsia="Calibri" w:hAnsi="Calibri" w:cs="Times New Roman"/>
        </w:rPr>
        <w:t xml:space="preserve">  </w:t>
      </w:r>
      <w:hyperlink r:id="rId24" w:history="1">
        <w:r w:rsidRPr="002721C8">
          <w:rPr>
            <w:rFonts w:ascii="Times New Roman" w:eastAsia="Times New Roman" w:hAnsi="Times New Roman" w:cs="Times New Roman"/>
            <w:bCs/>
            <w:color w:val="0563C1"/>
            <w:sz w:val="24"/>
            <w:szCs w:val="24"/>
            <w:u w:val="single"/>
            <w:lang w:eastAsia="ru-RU"/>
          </w:rPr>
          <w:t>https://znanium.com/</w:t>
        </w:r>
      </w:hyperlink>
    </w:p>
    <w:p w14:paraId="67D835AE" w14:textId="77777777" w:rsidR="002721C8" w:rsidRPr="002721C8" w:rsidRDefault="002721C8" w:rsidP="002721C8">
      <w:pPr>
        <w:spacing w:after="0" w:line="276" w:lineRule="auto"/>
        <w:contextualSpacing/>
        <w:rPr>
          <w:rFonts w:ascii="Times New Roman" w:eastAsia="Times New Roman" w:hAnsi="Times New Roman" w:cs="Times New Roman"/>
          <w:bCs/>
          <w:sz w:val="24"/>
          <w:szCs w:val="24"/>
          <w:lang w:eastAsia="ru-RU"/>
        </w:rPr>
      </w:pPr>
    </w:p>
    <w:p w14:paraId="6C904367" w14:textId="77777777" w:rsidR="002721C8" w:rsidRPr="002721C8" w:rsidRDefault="002721C8" w:rsidP="005F5E0C">
      <w:pPr>
        <w:numPr>
          <w:ilvl w:val="2"/>
          <w:numId w:val="5"/>
        </w:numPr>
        <w:spacing w:before="120" w:after="0" w:line="240" w:lineRule="auto"/>
        <w:contextualSpacing/>
        <w:rPr>
          <w:rFonts w:ascii="Times New Roman" w:eastAsia="Times New Roman" w:hAnsi="Times New Roman" w:cs="Times New Roman"/>
          <w:b/>
          <w:bCs/>
          <w:sz w:val="24"/>
          <w:szCs w:val="24"/>
          <w:lang w:val="x-none" w:eastAsia="x-none"/>
        </w:rPr>
      </w:pPr>
      <w:r w:rsidRPr="002721C8">
        <w:rPr>
          <w:rFonts w:ascii="Times New Roman" w:eastAsia="Times New Roman" w:hAnsi="Times New Roman" w:cs="Times New Roman"/>
          <w:b/>
          <w:bCs/>
          <w:sz w:val="24"/>
          <w:szCs w:val="24"/>
          <w:lang w:val="x-none" w:eastAsia="x-none"/>
        </w:rPr>
        <w:t>Дополнительные источники</w:t>
      </w:r>
    </w:p>
    <w:p w14:paraId="7576B589" w14:textId="77777777" w:rsidR="002721C8" w:rsidRPr="002721C8" w:rsidRDefault="002721C8" w:rsidP="001C7D08">
      <w:pPr>
        <w:spacing w:before="120" w:after="120" w:line="276" w:lineRule="auto"/>
        <w:ind w:firstLine="709"/>
        <w:contextualSpacing/>
        <w:jc w:val="both"/>
        <w:rPr>
          <w:rFonts w:ascii="Times New Roman" w:eastAsia="Times New Roman" w:hAnsi="Times New Roman" w:cs="Times New Roman"/>
          <w:sz w:val="24"/>
          <w:szCs w:val="24"/>
          <w:lang w:val="x-none" w:eastAsia="x-none"/>
        </w:rPr>
      </w:pPr>
      <w:r w:rsidRPr="002721C8">
        <w:rPr>
          <w:rFonts w:ascii="Times New Roman" w:eastAsia="Times New Roman" w:hAnsi="Times New Roman" w:cs="Times New Roman"/>
          <w:sz w:val="24"/>
          <w:szCs w:val="24"/>
          <w:lang w:eastAsia="x-none"/>
        </w:rPr>
        <w:t xml:space="preserve">1. </w:t>
      </w:r>
      <w:r w:rsidRPr="002721C8">
        <w:rPr>
          <w:rFonts w:ascii="Times New Roman" w:eastAsia="Times New Roman" w:hAnsi="Times New Roman" w:cs="Times New Roman"/>
          <w:sz w:val="24"/>
          <w:szCs w:val="24"/>
          <w:lang w:val="x-none" w:eastAsia="x-none"/>
        </w:rPr>
        <w:t xml:space="preserve">Безопасность в техносфере: Всероссийский научно-методический и информационный журнал. </w:t>
      </w:r>
      <w:r w:rsidRPr="002721C8">
        <w:rPr>
          <w:rFonts w:ascii="Times New Roman" w:eastAsia="Times New Roman" w:hAnsi="Times New Roman" w:cs="Times New Roman"/>
          <w:sz w:val="24"/>
          <w:szCs w:val="24"/>
          <w:lang w:eastAsia="x-none"/>
        </w:rPr>
        <w:t xml:space="preserve">– </w:t>
      </w:r>
      <w:r w:rsidRPr="002721C8">
        <w:rPr>
          <w:rFonts w:ascii="Times New Roman" w:eastAsia="Times New Roman" w:hAnsi="Times New Roman" w:cs="Times New Roman"/>
          <w:sz w:val="24"/>
          <w:szCs w:val="24"/>
          <w:lang w:val="en-US" w:eastAsia="x-none"/>
        </w:rPr>
        <w:t>URL</w:t>
      </w:r>
      <w:r w:rsidRPr="002721C8">
        <w:rPr>
          <w:rFonts w:ascii="Times New Roman" w:eastAsia="Times New Roman" w:hAnsi="Times New Roman" w:cs="Times New Roman"/>
          <w:sz w:val="24"/>
          <w:szCs w:val="24"/>
          <w:lang w:val="x-none" w:eastAsia="x-none"/>
        </w:rPr>
        <w:t xml:space="preserve">: </w:t>
      </w:r>
      <w:hyperlink r:id="rId25" w:history="1">
        <w:r w:rsidRPr="002721C8">
          <w:rPr>
            <w:rFonts w:ascii="Times New Roman" w:eastAsia="Times New Roman" w:hAnsi="Times New Roman" w:cs="Times New Roman"/>
            <w:color w:val="0000FF"/>
            <w:sz w:val="24"/>
            <w:szCs w:val="24"/>
            <w:u w:val="single"/>
            <w:lang w:val="x-none" w:eastAsia="x-none"/>
          </w:rPr>
          <w:t>http://www.magbvt.ru</w:t>
        </w:r>
      </w:hyperlink>
      <w:r w:rsidRPr="002721C8">
        <w:rPr>
          <w:rFonts w:ascii="Times New Roman" w:eastAsia="Times New Roman" w:hAnsi="Times New Roman" w:cs="Times New Roman"/>
          <w:sz w:val="24"/>
          <w:szCs w:val="24"/>
          <w:lang w:eastAsia="x-none"/>
        </w:rPr>
        <w:t xml:space="preserve"> </w:t>
      </w:r>
      <w:r w:rsidRPr="002721C8">
        <w:rPr>
          <w:rFonts w:ascii="Times New Roman" w:eastAsia="Times New Roman" w:hAnsi="Times New Roman" w:cs="Times New Roman"/>
          <w:bCs/>
          <w:sz w:val="24"/>
          <w:szCs w:val="24"/>
          <w:lang w:val="x-none" w:eastAsia="x-none"/>
        </w:rPr>
        <w:t>(дата обращения: 13.09.2021</w:t>
      </w:r>
      <w:proofErr w:type="gramStart"/>
      <w:r w:rsidRPr="002721C8">
        <w:rPr>
          <w:rFonts w:ascii="Times New Roman" w:eastAsia="Times New Roman" w:hAnsi="Times New Roman" w:cs="Times New Roman"/>
          <w:bCs/>
          <w:sz w:val="24"/>
          <w:szCs w:val="24"/>
          <w:lang w:val="x-none" w:eastAsia="x-none"/>
        </w:rPr>
        <w:t>).</w:t>
      </w:r>
      <w:r w:rsidRPr="002721C8">
        <w:rPr>
          <w:rFonts w:ascii="Times New Roman" w:eastAsia="Times New Roman" w:hAnsi="Times New Roman" w:cs="Times New Roman"/>
          <w:sz w:val="24"/>
          <w:szCs w:val="24"/>
          <w:lang w:val="x-none" w:eastAsia="x-none"/>
        </w:rPr>
        <w:t>.</w:t>
      </w:r>
      <w:proofErr w:type="gramEnd"/>
    </w:p>
    <w:p w14:paraId="661F30FE" w14:textId="77777777" w:rsidR="002721C8" w:rsidRPr="002721C8" w:rsidRDefault="002721C8" w:rsidP="001C7D08">
      <w:pPr>
        <w:spacing w:before="120" w:after="120" w:line="276" w:lineRule="auto"/>
        <w:ind w:firstLine="709"/>
        <w:contextualSpacing/>
        <w:jc w:val="both"/>
        <w:rPr>
          <w:rFonts w:ascii="Times New Roman" w:eastAsia="Times New Roman" w:hAnsi="Times New Roman" w:cs="Times New Roman"/>
          <w:sz w:val="24"/>
          <w:szCs w:val="24"/>
          <w:lang w:val="x-none" w:eastAsia="x-none"/>
        </w:rPr>
      </w:pPr>
      <w:r w:rsidRPr="002721C8">
        <w:rPr>
          <w:rFonts w:ascii="Times New Roman" w:eastAsia="Times New Roman" w:hAnsi="Times New Roman" w:cs="Times New Roman"/>
          <w:sz w:val="24"/>
          <w:szCs w:val="24"/>
          <w:lang w:eastAsia="x-none"/>
        </w:rPr>
        <w:t xml:space="preserve">2. </w:t>
      </w:r>
      <w:r w:rsidRPr="002721C8">
        <w:rPr>
          <w:rFonts w:ascii="Times New Roman" w:eastAsia="Times New Roman" w:hAnsi="Times New Roman" w:cs="Times New Roman"/>
          <w:sz w:val="24"/>
          <w:szCs w:val="24"/>
          <w:lang w:val="x-none" w:eastAsia="x-none"/>
        </w:rPr>
        <w:t xml:space="preserve">Официальный сайт МЧС РФ. </w:t>
      </w:r>
      <w:r w:rsidRPr="002721C8">
        <w:rPr>
          <w:rFonts w:ascii="Times New Roman" w:eastAsia="Times New Roman" w:hAnsi="Times New Roman" w:cs="Times New Roman"/>
          <w:sz w:val="24"/>
          <w:szCs w:val="24"/>
          <w:lang w:eastAsia="x-none"/>
        </w:rPr>
        <w:t xml:space="preserve">– </w:t>
      </w:r>
      <w:r w:rsidRPr="002721C8">
        <w:rPr>
          <w:rFonts w:ascii="Times New Roman" w:eastAsia="Times New Roman" w:hAnsi="Times New Roman" w:cs="Times New Roman"/>
          <w:sz w:val="24"/>
          <w:szCs w:val="24"/>
          <w:lang w:val="en-US" w:eastAsia="x-none"/>
        </w:rPr>
        <w:t>URL</w:t>
      </w:r>
      <w:r w:rsidRPr="002721C8">
        <w:rPr>
          <w:rFonts w:ascii="Times New Roman" w:eastAsia="Times New Roman" w:hAnsi="Times New Roman" w:cs="Times New Roman"/>
          <w:sz w:val="24"/>
          <w:szCs w:val="24"/>
          <w:lang w:val="x-none" w:eastAsia="x-none"/>
        </w:rPr>
        <w:t xml:space="preserve">: </w:t>
      </w:r>
      <w:hyperlink r:id="rId26" w:history="1">
        <w:r w:rsidRPr="002721C8">
          <w:rPr>
            <w:rFonts w:ascii="Times New Roman" w:eastAsia="Times New Roman" w:hAnsi="Times New Roman" w:cs="Times New Roman"/>
            <w:color w:val="0000FF"/>
            <w:sz w:val="24"/>
            <w:szCs w:val="24"/>
            <w:u w:val="single"/>
            <w:lang w:val="x-none" w:eastAsia="x-none"/>
          </w:rPr>
          <w:t>http://www.mchs.gov.ru</w:t>
        </w:r>
      </w:hyperlink>
      <w:r w:rsidRPr="002721C8">
        <w:rPr>
          <w:rFonts w:ascii="Times New Roman" w:eastAsia="Times New Roman" w:hAnsi="Times New Roman" w:cs="Times New Roman"/>
          <w:sz w:val="24"/>
          <w:szCs w:val="24"/>
          <w:lang w:eastAsia="x-none"/>
        </w:rPr>
        <w:t xml:space="preserve"> </w:t>
      </w:r>
      <w:r w:rsidRPr="002721C8">
        <w:rPr>
          <w:rFonts w:ascii="Times New Roman" w:eastAsia="Times New Roman" w:hAnsi="Times New Roman" w:cs="Times New Roman"/>
          <w:bCs/>
          <w:sz w:val="24"/>
          <w:szCs w:val="24"/>
          <w:lang w:val="x-none" w:eastAsia="x-none"/>
        </w:rPr>
        <w:t>(дата обращения: 13.09.2021</w:t>
      </w:r>
      <w:proofErr w:type="gramStart"/>
      <w:r w:rsidRPr="002721C8">
        <w:rPr>
          <w:rFonts w:ascii="Times New Roman" w:eastAsia="Times New Roman" w:hAnsi="Times New Roman" w:cs="Times New Roman"/>
          <w:bCs/>
          <w:sz w:val="24"/>
          <w:szCs w:val="24"/>
          <w:lang w:val="x-none" w:eastAsia="x-none"/>
        </w:rPr>
        <w:t>).</w:t>
      </w:r>
      <w:r w:rsidRPr="002721C8">
        <w:rPr>
          <w:rFonts w:ascii="Times New Roman" w:eastAsia="Times New Roman" w:hAnsi="Times New Roman" w:cs="Times New Roman"/>
          <w:sz w:val="24"/>
          <w:szCs w:val="24"/>
          <w:lang w:val="x-none" w:eastAsia="x-none"/>
        </w:rPr>
        <w:t>.</w:t>
      </w:r>
      <w:proofErr w:type="gramEnd"/>
    </w:p>
    <w:p w14:paraId="55A77396" w14:textId="77777777" w:rsidR="002721C8" w:rsidRPr="002721C8" w:rsidRDefault="002721C8" w:rsidP="001C7D08">
      <w:pPr>
        <w:spacing w:before="120" w:after="120" w:line="276" w:lineRule="auto"/>
        <w:ind w:firstLine="709"/>
        <w:contextualSpacing/>
        <w:jc w:val="both"/>
        <w:rPr>
          <w:rFonts w:ascii="Times New Roman" w:eastAsia="Times New Roman" w:hAnsi="Times New Roman" w:cs="Times New Roman"/>
          <w:sz w:val="24"/>
          <w:szCs w:val="24"/>
          <w:lang w:val="x-none" w:eastAsia="x-none"/>
        </w:rPr>
      </w:pPr>
      <w:r w:rsidRPr="002721C8">
        <w:rPr>
          <w:rFonts w:ascii="Times New Roman" w:eastAsia="Times New Roman" w:hAnsi="Times New Roman" w:cs="Times New Roman"/>
          <w:sz w:val="24"/>
          <w:szCs w:val="24"/>
          <w:lang w:eastAsia="x-none"/>
        </w:rPr>
        <w:t xml:space="preserve">3. </w:t>
      </w:r>
      <w:r w:rsidRPr="002721C8">
        <w:rPr>
          <w:rFonts w:ascii="Times New Roman" w:eastAsia="Times New Roman" w:hAnsi="Times New Roman" w:cs="Times New Roman"/>
          <w:sz w:val="24"/>
          <w:szCs w:val="24"/>
          <w:lang w:val="x-none" w:eastAsia="x-none"/>
        </w:rPr>
        <w:t xml:space="preserve">Суворова, Г. М.  Методика обучения безопасности жизнедеятельности : учебное пособие для среднего профессионального образования / Г. М. Суворова, В. Д. </w:t>
      </w:r>
      <w:proofErr w:type="spellStart"/>
      <w:r w:rsidRPr="002721C8">
        <w:rPr>
          <w:rFonts w:ascii="Times New Roman" w:eastAsia="Times New Roman" w:hAnsi="Times New Roman" w:cs="Times New Roman"/>
          <w:sz w:val="24"/>
          <w:szCs w:val="24"/>
          <w:lang w:val="x-none" w:eastAsia="x-none"/>
        </w:rPr>
        <w:t>Горичева</w:t>
      </w:r>
      <w:proofErr w:type="spellEnd"/>
      <w:r w:rsidRPr="002721C8">
        <w:rPr>
          <w:rFonts w:ascii="Times New Roman" w:eastAsia="Times New Roman" w:hAnsi="Times New Roman" w:cs="Times New Roman"/>
          <w:sz w:val="24"/>
          <w:szCs w:val="24"/>
          <w:lang w:val="x-none" w:eastAsia="x-none"/>
        </w:rPr>
        <w:t xml:space="preserve">. – 2-е изд., </w:t>
      </w:r>
      <w:proofErr w:type="spellStart"/>
      <w:r w:rsidRPr="002721C8">
        <w:rPr>
          <w:rFonts w:ascii="Times New Roman" w:eastAsia="Times New Roman" w:hAnsi="Times New Roman" w:cs="Times New Roman"/>
          <w:sz w:val="24"/>
          <w:szCs w:val="24"/>
          <w:lang w:val="x-none" w:eastAsia="x-none"/>
        </w:rPr>
        <w:t>испр</w:t>
      </w:r>
      <w:proofErr w:type="spellEnd"/>
      <w:r w:rsidRPr="002721C8">
        <w:rPr>
          <w:rFonts w:ascii="Times New Roman" w:eastAsia="Times New Roman" w:hAnsi="Times New Roman" w:cs="Times New Roman"/>
          <w:sz w:val="24"/>
          <w:szCs w:val="24"/>
          <w:lang w:val="x-none" w:eastAsia="x-none"/>
        </w:rPr>
        <w:t xml:space="preserve">. и доп. – Москва : </w:t>
      </w:r>
      <w:proofErr w:type="spellStart"/>
      <w:r w:rsidRPr="002721C8">
        <w:rPr>
          <w:rFonts w:ascii="Times New Roman" w:eastAsia="Times New Roman" w:hAnsi="Times New Roman" w:cs="Times New Roman"/>
          <w:sz w:val="24"/>
          <w:szCs w:val="24"/>
          <w:lang w:val="x-none" w:eastAsia="x-none"/>
        </w:rPr>
        <w:t>Юрайт</w:t>
      </w:r>
      <w:proofErr w:type="spellEnd"/>
      <w:r w:rsidRPr="002721C8">
        <w:rPr>
          <w:rFonts w:ascii="Times New Roman" w:eastAsia="Times New Roman" w:hAnsi="Times New Roman" w:cs="Times New Roman"/>
          <w:sz w:val="24"/>
          <w:szCs w:val="24"/>
          <w:lang w:val="x-none" w:eastAsia="x-none"/>
        </w:rPr>
        <w:t xml:space="preserve">, 2020. – 212 с. – (Профессиональное образование). – ISBN 978-5-534-09079-6. – Текст : электронный // Электронная библиотечная система </w:t>
      </w:r>
      <w:proofErr w:type="spellStart"/>
      <w:r w:rsidRPr="002721C8">
        <w:rPr>
          <w:rFonts w:ascii="Times New Roman" w:eastAsia="Times New Roman" w:hAnsi="Times New Roman" w:cs="Times New Roman"/>
          <w:sz w:val="24"/>
          <w:szCs w:val="24"/>
          <w:lang w:val="x-none" w:eastAsia="x-none"/>
        </w:rPr>
        <w:t>Юрайт</w:t>
      </w:r>
      <w:proofErr w:type="spellEnd"/>
      <w:r w:rsidRPr="002721C8">
        <w:rPr>
          <w:rFonts w:ascii="Times New Roman" w:eastAsia="Times New Roman" w:hAnsi="Times New Roman" w:cs="Times New Roman"/>
          <w:sz w:val="24"/>
          <w:szCs w:val="24"/>
          <w:lang w:val="x-none" w:eastAsia="x-none"/>
        </w:rPr>
        <w:t xml:space="preserve"> [сайт]. – URL: https://urait.ru/bcode/452850 (дата обращения: </w:t>
      </w:r>
      <w:r w:rsidRPr="002721C8">
        <w:rPr>
          <w:rFonts w:ascii="Times New Roman" w:eastAsia="Times New Roman" w:hAnsi="Times New Roman" w:cs="Times New Roman"/>
          <w:sz w:val="24"/>
          <w:szCs w:val="24"/>
          <w:lang w:eastAsia="x-none"/>
        </w:rPr>
        <w:t>13</w:t>
      </w:r>
      <w:r w:rsidRPr="002721C8">
        <w:rPr>
          <w:rFonts w:ascii="Times New Roman" w:eastAsia="Times New Roman" w:hAnsi="Times New Roman" w:cs="Times New Roman"/>
          <w:sz w:val="24"/>
          <w:szCs w:val="24"/>
          <w:lang w:val="x-none" w:eastAsia="x-none"/>
        </w:rPr>
        <w:t>.0</w:t>
      </w:r>
      <w:r w:rsidRPr="002721C8">
        <w:rPr>
          <w:rFonts w:ascii="Times New Roman" w:eastAsia="Times New Roman" w:hAnsi="Times New Roman" w:cs="Times New Roman"/>
          <w:sz w:val="24"/>
          <w:szCs w:val="24"/>
          <w:lang w:eastAsia="x-none"/>
        </w:rPr>
        <w:t>9</w:t>
      </w:r>
      <w:r w:rsidRPr="002721C8">
        <w:rPr>
          <w:rFonts w:ascii="Times New Roman" w:eastAsia="Times New Roman" w:hAnsi="Times New Roman" w:cs="Times New Roman"/>
          <w:sz w:val="24"/>
          <w:szCs w:val="24"/>
          <w:lang w:val="x-none" w:eastAsia="x-none"/>
        </w:rPr>
        <w:t xml:space="preserve">.2021). </w:t>
      </w:r>
    </w:p>
    <w:p w14:paraId="140A303D" w14:textId="77777777" w:rsidR="002721C8" w:rsidRPr="002721C8" w:rsidRDefault="002721C8" w:rsidP="001C7D08">
      <w:pPr>
        <w:spacing w:before="120" w:after="0" w:line="276" w:lineRule="auto"/>
        <w:ind w:firstLine="709"/>
        <w:contextualSpacing/>
        <w:jc w:val="both"/>
        <w:rPr>
          <w:rFonts w:ascii="Times New Roman" w:eastAsia="Times New Roman" w:hAnsi="Times New Roman" w:cs="Times New Roman"/>
          <w:sz w:val="24"/>
          <w:szCs w:val="24"/>
          <w:lang w:val="x-none" w:eastAsia="x-none"/>
        </w:rPr>
      </w:pPr>
      <w:r w:rsidRPr="002721C8">
        <w:rPr>
          <w:rFonts w:ascii="Times New Roman" w:eastAsia="Times New Roman" w:hAnsi="Times New Roman" w:cs="Times New Roman"/>
          <w:sz w:val="24"/>
          <w:szCs w:val="24"/>
          <w:lang w:eastAsia="x-none"/>
        </w:rPr>
        <w:t xml:space="preserve">4. </w:t>
      </w:r>
      <w:r w:rsidRPr="002721C8">
        <w:rPr>
          <w:rFonts w:ascii="Times New Roman" w:eastAsia="Times New Roman" w:hAnsi="Times New Roman" w:cs="Times New Roman"/>
          <w:sz w:val="24"/>
          <w:szCs w:val="24"/>
          <w:lang w:val="x-none" w:eastAsia="x-none"/>
        </w:rPr>
        <w:t xml:space="preserve">Энциклопедия безопасности жизнедеятельности. </w:t>
      </w:r>
      <w:r w:rsidRPr="002721C8">
        <w:rPr>
          <w:rFonts w:ascii="Times New Roman" w:eastAsia="Times New Roman" w:hAnsi="Times New Roman" w:cs="Times New Roman"/>
          <w:sz w:val="24"/>
          <w:szCs w:val="24"/>
          <w:lang w:eastAsia="x-none"/>
        </w:rPr>
        <w:t xml:space="preserve">– </w:t>
      </w:r>
      <w:r w:rsidRPr="002721C8">
        <w:rPr>
          <w:rFonts w:ascii="Times New Roman" w:eastAsia="Times New Roman" w:hAnsi="Times New Roman" w:cs="Times New Roman"/>
          <w:sz w:val="24"/>
          <w:szCs w:val="24"/>
          <w:lang w:val="en-US" w:eastAsia="x-none"/>
        </w:rPr>
        <w:t>URL</w:t>
      </w:r>
      <w:r w:rsidRPr="002721C8">
        <w:rPr>
          <w:rFonts w:ascii="Times New Roman" w:eastAsia="Times New Roman" w:hAnsi="Times New Roman" w:cs="Times New Roman"/>
          <w:sz w:val="24"/>
          <w:szCs w:val="24"/>
          <w:lang w:val="x-none" w:eastAsia="x-none"/>
        </w:rPr>
        <w:t xml:space="preserve">: </w:t>
      </w:r>
      <w:hyperlink r:id="rId27" w:history="1">
        <w:r w:rsidRPr="002721C8">
          <w:rPr>
            <w:rFonts w:ascii="Times New Roman" w:eastAsia="Times New Roman" w:hAnsi="Times New Roman" w:cs="Times New Roman"/>
            <w:color w:val="0000FF"/>
            <w:sz w:val="24"/>
            <w:szCs w:val="24"/>
            <w:u w:val="single"/>
            <w:lang w:val="x-none" w:eastAsia="x-none"/>
          </w:rPr>
          <w:t>http://bzhde.ru</w:t>
        </w:r>
      </w:hyperlink>
      <w:r w:rsidRPr="002721C8">
        <w:rPr>
          <w:rFonts w:ascii="Times New Roman" w:eastAsia="Times New Roman" w:hAnsi="Times New Roman" w:cs="Times New Roman"/>
          <w:sz w:val="24"/>
          <w:szCs w:val="24"/>
          <w:lang w:eastAsia="x-none"/>
        </w:rPr>
        <w:t xml:space="preserve"> </w:t>
      </w:r>
      <w:r w:rsidRPr="002721C8">
        <w:rPr>
          <w:rFonts w:ascii="Times New Roman" w:eastAsia="Times New Roman" w:hAnsi="Times New Roman" w:cs="Times New Roman"/>
          <w:bCs/>
          <w:sz w:val="24"/>
          <w:szCs w:val="24"/>
          <w:lang w:val="x-none" w:eastAsia="x-none"/>
        </w:rPr>
        <w:t>(дата обращения: 13.09.2021)</w:t>
      </w:r>
      <w:r w:rsidRPr="002721C8">
        <w:rPr>
          <w:rFonts w:ascii="Times New Roman" w:eastAsia="Times New Roman" w:hAnsi="Times New Roman" w:cs="Times New Roman"/>
          <w:sz w:val="24"/>
          <w:szCs w:val="24"/>
          <w:lang w:val="x-none" w:eastAsia="x-none"/>
        </w:rPr>
        <w:t>.</w:t>
      </w:r>
    </w:p>
    <w:p w14:paraId="65E95978" w14:textId="77777777" w:rsidR="002721C8" w:rsidRPr="002721C8" w:rsidRDefault="002721C8" w:rsidP="002721C8">
      <w:pPr>
        <w:spacing w:after="200" w:line="276" w:lineRule="auto"/>
        <w:contextualSpacing/>
        <w:jc w:val="center"/>
        <w:rPr>
          <w:rFonts w:ascii="Times New Roman" w:eastAsia="Times New Roman" w:hAnsi="Times New Roman" w:cs="Times New Roman"/>
          <w:b/>
          <w:sz w:val="24"/>
          <w:szCs w:val="24"/>
          <w:lang w:eastAsia="ru-RU"/>
        </w:rPr>
      </w:pPr>
    </w:p>
    <w:p w14:paraId="441A2B1B" w14:textId="77777777" w:rsidR="002721C8" w:rsidRPr="002721C8" w:rsidRDefault="002721C8" w:rsidP="002721C8">
      <w:pPr>
        <w:spacing w:after="200" w:line="276" w:lineRule="auto"/>
        <w:contextualSpacing/>
        <w:jc w:val="center"/>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 xml:space="preserve">4. КОНТРОЛЬ И ОЦЕНКА РЕЗУЛЬТАТОВ ОСВОЕНИЯ  </w:t>
      </w:r>
    </w:p>
    <w:p w14:paraId="3AF494D5" w14:textId="77777777" w:rsidR="002721C8" w:rsidRPr="002721C8" w:rsidRDefault="002721C8" w:rsidP="002721C8">
      <w:pPr>
        <w:spacing w:after="200" w:line="276" w:lineRule="auto"/>
        <w:contextualSpacing/>
        <w:jc w:val="center"/>
        <w:rPr>
          <w:rFonts w:ascii="Times New Roman" w:eastAsia="Times New Roman" w:hAnsi="Times New Roman" w:cs="Times New Roman"/>
          <w:b/>
          <w:sz w:val="24"/>
          <w:szCs w:val="24"/>
          <w:lang w:eastAsia="ru-RU"/>
        </w:rPr>
      </w:pPr>
      <w:r w:rsidRPr="002721C8">
        <w:rPr>
          <w:rFonts w:ascii="Times New Roman" w:eastAsia="Times New Roman" w:hAnsi="Times New Roman" w:cs="Times New Roman"/>
          <w:b/>
          <w:sz w:val="24"/>
          <w:szCs w:val="24"/>
          <w:lang w:eastAsia="ru-RU"/>
        </w:rPr>
        <w:t>УЧЕБНОЙ ДИСЦИПЛИНЫ</w:t>
      </w:r>
    </w:p>
    <w:p w14:paraId="53FE8A0B" w14:textId="77777777" w:rsidR="002721C8" w:rsidRPr="002721C8" w:rsidRDefault="002721C8" w:rsidP="002721C8">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69"/>
        <w:gridCol w:w="2833"/>
        <w:gridCol w:w="1843"/>
      </w:tblGrid>
      <w:tr w:rsidR="002721C8" w:rsidRPr="001C7D08" w14:paraId="68411E79" w14:textId="77777777" w:rsidTr="000C7C59">
        <w:tc>
          <w:tcPr>
            <w:tcW w:w="2498" w:type="pct"/>
          </w:tcPr>
          <w:p w14:paraId="67029997" w14:textId="77777777" w:rsidR="002721C8" w:rsidRPr="001C7D08" w:rsidRDefault="002721C8" w:rsidP="001C7D08">
            <w:pPr>
              <w:spacing w:after="0" w:line="240" w:lineRule="auto"/>
              <w:jc w:val="center"/>
              <w:rPr>
                <w:rFonts w:ascii="Times New Roman" w:eastAsia="Times New Roman" w:hAnsi="Times New Roman" w:cs="Times New Roman"/>
                <w:b/>
                <w:bCs/>
                <w:lang w:eastAsia="ru-RU"/>
              </w:rPr>
            </w:pPr>
            <w:r w:rsidRPr="001C7D08">
              <w:rPr>
                <w:rFonts w:ascii="Times New Roman" w:eastAsia="Times New Roman" w:hAnsi="Times New Roman" w:cs="Times New Roman"/>
                <w:b/>
                <w:bCs/>
                <w:lang w:eastAsia="ru-RU"/>
              </w:rPr>
              <w:t>Результаты обучения</w:t>
            </w:r>
          </w:p>
        </w:tc>
        <w:tc>
          <w:tcPr>
            <w:tcW w:w="1516" w:type="pct"/>
          </w:tcPr>
          <w:p w14:paraId="69CB2EA3" w14:textId="77777777" w:rsidR="002721C8" w:rsidRPr="001C7D08" w:rsidRDefault="002721C8" w:rsidP="001C7D08">
            <w:pPr>
              <w:spacing w:after="0" w:line="240" w:lineRule="auto"/>
              <w:jc w:val="center"/>
              <w:rPr>
                <w:rFonts w:ascii="Times New Roman" w:eastAsia="Times New Roman" w:hAnsi="Times New Roman" w:cs="Times New Roman"/>
                <w:b/>
                <w:bCs/>
                <w:lang w:eastAsia="ru-RU"/>
              </w:rPr>
            </w:pPr>
            <w:r w:rsidRPr="001C7D08">
              <w:rPr>
                <w:rFonts w:ascii="Times New Roman" w:eastAsia="Times New Roman" w:hAnsi="Times New Roman" w:cs="Times New Roman"/>
                <w:b/>
                <w:bCs/>
                <w:lang w:eastAsia="ru-RU"/>
              </w:rPr>
              <w:t>Критерии оценки</w:t>
            </w:r>
          </w:p>
        </w:tc>
        <w:tc>
          <w:tcPr>
            <w:tcW w:w="986" w:type="pct"/>
          </w:tcPr>
          <w:p w14:paraId="32C91BED" w14:textId="77777777" w:rsidR="002721C8" w:rsidRPr="001C7D08" w:rsidRDefault="002721C8" w:rsidP="001C7D08">
            <w:pPr>
              <w:spacing w:after="0" w:line="240" w:lineRule="auto"/>
              <w:jc w:val="center"/>
              <w:rPr>
                <w:rFonts w:ascii="Times New Roman" w:eastAsia="Times New Roman" w:hAnsi="Times New Roman" w:cs="Times New Roman"/>
                <w:b/>
                <w:bCs/>
                <w:lang w:eastAsia="ru-RU"/>
              </w:rPr>
            </w:pPr>
            <w:r w:rsidRPr="001C7D08">
              <w:rPr>
                <w:rFonts w:ascii="Times New Roman" w:eastAsia="Times New Roman" w:hAnsi="Times New Roman" w:cs="Times New Roman"/>
                <w:b/>
                <w:bCs/>
                <w:lang w:eastAsia="ru-RU"/>
              </w:rPr>
              <w:t>Методы оценки</w:t>
            </w:r>
          </w:p>
        </w:tc>
      </w:tr>
      <w:tr w:rsidR="002721C8" w:rsidRPr="001C7D08" w14:paraId="567F6816" w14:textId="77777777" w:rsidTr="000C7C59">
        <w:tc>
          <w:tcPr>
            <w:tcW w:w="2498" w:type="pct"/>
          </w:tcPr>
          <w:p w14:paraId="253AFDD2"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Уметь:</w:t>
            </w:r>
          </w:p>
          <w:p w14:paraId="63283069"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организовывать и проводить мероприятия по защите работников и населения от негативных воздействий чрезвычайных ситуаций; </w:t>
            </w:r>
          </w:p>
          <w:p w14:paraId="17D62528"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предпринимать профилактические меры для снижения уровня опасностей </w:t>
            </w:r>
            <w:r w:rsidRPr="001C7D08">
              <w:rPr>
                <w:rFonts w:ascii="Times New Roman" w:eastAsia="Times New Roman" w:hAnsi="Times New Roman" w:cs="Times New Roman"/>
                <w:sz w:val="24"/>
                <w:szCs w:val="24"/>
                <w:lang w:eastAsia="ru-RU"/>
              </w:rPr>
              <w:lastRenderedPageBreak/>
              <w:t xml:space="preserve">различного вида и их последствий в профессиональной деятельности и быту; </w:t>
            </w:r>
          </w:p>
          <w:p w14:paraId="0D5C306C"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использовать средства индивидуальной и коллективной защиты от оружия массового поражения;</w:t>
            </w:r>
          </w:p>
          <w:p w14:paraId="24BA5E40" w14:textId="77777777" w:rsidR="002721C8" w:rsidRPr="001C7D08" w:rsidRDefault="002721C8" w:rsidP="001C7D08">
            <w:pPr>
              <w:suppressAutoHyphens/>
              <w:spacing w:after="0" w:line="240" w:lineRule="auto"/>
              <w:ind w:right="-108"/>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применять первичные средства пожаротушения;</w:t>
            </w:r>
          </w:p>
          <w:p w14:paraId="1CBE8DE0"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ориентироваться в перечне военно-учетных специальностей и самостоятельно определять среди них родственные полученной специальности;</w:t>
            </w:r>
          </w:p>
          <w:p w14:paraId="55558EEF"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E594861"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владеть способами бесконфликтного общения и саморегуляции в повседневной деятельности и экстремальных условиях военной службы;</w:t>
            </w:r>
          </w:p>
          <w:p w14:paraId="523A9E1C"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sz w:val="24"/>
                <w:szCs w:val="24"/>
                <w:lang w:eastAsia="ru-RU"/>
              </w:rPr>
              <w:t>- оказывать первую помощь пострадавшим</w:t>
            </w:r>
          </w:p>
        </w:tc>
        <w:tc>
          <w:tcPr>
            <w:tcW w:w="1516" w:type="pct"/>
          </w:tcPr>
          <w:p w14:paraId="2DD06F17"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lastRenderedPageBreak/>
              <w:t>- объясняет и использует по назначению индивидуальные средства безопасности;</w:t>
            </w:r>
          </w:p>
          <w:p w14:paraId="304293CF"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 предъявляет методы оказания первой помощи пострадавшим;</w:t>
            </w:r>
          </w:p>
          <w:p w14:paraId="052D267F"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lastRenderedPageBreak/>
              <w:t>- находит и указывает средства пожаротушения в зависимости от сложившейся чрезвычайной ситуации;</w:t>
            </w:r>
          </w:p>
          <w:p w14:paraId="302A95C1"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 определяет в перечне военно-учетных специальностей родственные своей профессии;</w:t>
            </w:r>
          </w:p>
          <w:p w14:paraId="6CBFC8C1"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 xml:space="preserve">-  объясняет, </w:t>
            </w:r>
            <w:r w:rsidRPr="001C7D08">
              <w:rPr>
                <w:rFonts w:ascii="Times New Roman" w:eastAsia="Times New Roman" w:hAnsi="Times New Roman" w:cs="Times New Roman"/>
                <w:sz w:val="24"/>
                <w:szCs w:val="24"/>
                <w:lang w:eastAsia="ru-RU"/>
              </w:rPr>
              <w:t>владеет, применяет способы бесконфликтного общения и саморегуляции в повседневной жизни и профессиональной деятельности</w:t>
            </w:r>
          </w:p>
        </w:tc>
        <w:tc>
          <w:tcPr>
            <w:tcW w:w="986" w:type="pct"/>
          </w:tcPr>
          <w:p w14:paraId="1485846F"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lastRenderedPageBreak/>
              <w:t>Оценка результатов выполнения практической работы</w:t>
            </w:r>
          </w:p>
          <w:p w14:paraId="61365497"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Тестирование</w:t>
            </w:r>
          </w:p>
          <w:p w14:paraId="7C57FC85"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Устный опрос</w:t>
            </w:r>
          </w:p>
        </w:tc>
      </w:tr>
      <w:tr w:rsidR="002721C8" w:rsidRPr="001C7D08" w14:paraId="2DBF0F3D" w14:textId="77777777" w:rsidTr="000C7C59">
        <w:trPr>
          <w:trHeight w:val="896"/>
        </w:trPr>
        <w:tc>
          <w:tcPr>
            <w:tcW w:w="2498" w:type="pct"/>
          </w:tcPr>
          <w:p w14:paraId="70C8F1E0"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 xml:space="preserve"> Знать:</w:t>
            </w:r>
          </w:p>
          <w:p w14:paraId="67F40F11"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p w14:paraId="18F2E036"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основные виды потенциальных опасностей и их последствия в профессиональной деятельности и быту, принципы снижения вероятности их реализации; </w:t>
            </w:r>
          </w:p>
          <w:p w14:paraId="389033B6" w14:textId="77777777" w:rsidR="002721C8" w:rsidRPr="001C7D08" w:rsidRDefault="002721C8" w:rsidP="001C7D08">
            <w:pPr>
              <w:suppressAutoHyphens/>
              <w:spacing w:after="0" w:line="240" w:lineRule="auto"/>
              <w:ind w:right="-108"/>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основы военной службы и обороны государства; </w:t>
            </w:r>
          </w:p>
          <w:p w14:paraId="0F1C9A85"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задачи и основные мероприятия гражданской обороны; </w:t>
            </w:r>
          </w:p>
          <w:p w14:paraId="5760AC25"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способы защиты населения от оружия массового поражения; </w:t>
            </w:r>
          </w:p>
          <w:p w14:paraId="32B8DA63"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меры пожарной безопасности и правила безопасного поведения при пожарах;</w:t>
            </w:r>
          </w:p>
          <w:p w14:paraId="789EE4B9"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организацию и порядок призыва граждан на военную службу и поступления на нее в добровольном порядке; </w:t>
            </w:r>
          </w:p>
          <w:p w14:paraId="02B98878"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основные виды вооружения, военной техники и специального снаряжения, состоящие на вооружении (оснащении) воинских подразделений, в которых </w:t>
            </w:r>
            <w:r w:rsidRPr="001C7D08">
              <w:rPr>
                <w:rFonts w:ascii="Times New Roman" w:eastAsia="Times New Roman" w:hAnsi="Times New Roman" w:cs="Times New Roman"/>
                <w:sz w:val="24"/>
                <w:szCs w:val="24"/>
                <w:lang w:eastAsia="ru-RU"/>
              </w:rPr>
              <w:lastRenderedPageBreak/>
              <w:t>имеются военно-учетные специальности, родственные специальностям СПО;</w:t>
            </w:r>
          </w:p>
          <w:p w14:paraId="22B50F6E" w14:textId="77777777" w:rsidR="002721C8" w:rsidRPr="001C7D08" w:rsidRDefault="002721C8" w:rsidP="001C7D08">
            <w:pPr>
              <w:suppressAutoHyphen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область применения получаемых профессиональных знаний при исполнении обязанностей военной службы; </w:t>
            </w:r>
          </w:p>
          <w:p w14:paraId="171DAC68"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sz w:val="24"/>
                <w:szCs w:val="24"/>
                <w:lang w:eastAsia="ru-RU"/>
              </w:rPr>
              <w:t>- порядок и правила оказания первой помощи пострадавшим.</w:t>
            </w:r>
          </w:p>
        </w:tc>
        <w:tc>
          <w:tcPr>
            <w:tcW w:w="1516" w:type="pct"/>
          </w:tcPr>
          <w:p w14:paraId="686BDA29"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lastRenderedPageBreak/>
              <w:t xml:space="preserve">-  правильность и точность знания основных понятий безопасности жизнедеятельности; </w:t>
            </w:r>
          </w:p>
          <w:p w14:paraId="0C9D4292"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  выполнение индивидуальных домашних заданий;</w:t>
            </w:r>
          </w:p>
          <w:p w14:paraId="080F8F31"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 описывает меры профилактики для снижения уровня опасностей различных видов и их последствий в быту и профессиональной деятельности.</w:t>
            </w:r>
          </w:p>
          <w:p w14:paraId="57F50E76"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p>
        </w:tc>
        <w:tc>
          <w:tcPr>
            <w:tcW w:w="986" w:type="pct"/>
          </w:tcPr>
          <w:p w14:paraId="6F389F87"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Оценка результатов выполнения практической работы</w:t>
            </w:r>
          </w:p>
          <w:p w14:paraId="6A4CF600"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Тестирование</w:t>
            </w:r>
          </w:p>
          <w:p w14:paraId="258656DC" w14:textId="77777777" w:rsidR="002721C8" w:rsidRPr="001C7D08" w:rsidRDefault="002721C8" w:rsidP="001C7D08">
            <w:pPr>
              <w:spacing w:after="0" w:line="240" w:lineRule="auto"/>
              <w:rPr>
                <w:rFonts w:ascii="Times New Roman" w:eastAsia="Times New Roman" w:hAnsi="Times New Roman" w:cs="Times New Roman"/>
                <w:bCs/>
                <w:sz w:val="24"/>
                <w:szCs w:val="24"/>
                <w:lang w:eastAsia="ru-RU"/>
              </w:rPr>
            </w:pPr>
            <w:r w:rsidRPr="001C7D08">
              <w:rPr>
                <w:rFonts w:ascii="Times New Roman" w:eastAsia="Times New Roman" w:hAnsi="Times New Roman" w:cs="Times New Roman"/>
                <w:bCs/>
                <w:sz w:val="24"/>
                <w:szCs w:val="24"/>
                <w:lang w:eastAsia="ru-RU"/>
              </w:rPr>
              <w:t>Устный опрос</w:t>
            </w:r>
          </w:p>
        </w:tc>
      </w:tr>
    </w:tbl>
    <w:p w14:paraId="15B85E6B" w14:textId="77777777" w:rsidR="002721C8" w:rsidRPr="002721C8" w:rsidRDefault="002721C8" w:rsidP="002721C8">
      <w:pPr>
        <w:spacing w:after="0" w:line="276" w:lineRule="auto"/>
        <w:jc w:val="both"/>
        <w:rPr>
          <w:rFonts w:ascii="Times New Roman" w:eastAsia="Times New Roman" w:hAnsi="Times New Roman" w:cs="Times New Roman"/>
          <w:b/>
          <w:color w:val="FF0000"/>
          <w:szCs w:val="52"/>
          <w:lang w:eastAsia="ru-RU"/>
        </w:rPr>
      </w:pPr>
    </w:p>
    <w:p w14:paraId="5D0AFEBE" w14:textId="77777777" w:rsidR="002721C8" w:rsidRPr="002721C8" w:rsidRDefault="002721C8" w:rsidP="002721C8">
      <w:pPr>
        <w:spacing w:after="0" w:line="276" w:lineRule="auto"/>
        <w:jc w:val="both"/>
        <w:rPr>
          <w:rFonts w:ascii="Times New Roman" w:eastAsia="Times New Roman" w:hAnsi="Times New Roman" w:cs="Times New Roman"/>
          <w:b/>
          <w:color w:val="FF0000"/>
          <w:szCs w:val="52"/>
          <w:lang w:eastAsia="ru-RU"/>
        </w:rPr>
      </w:pPr>
    </w:p>
    <w:p w14:paraId="09DBB0FE" w14:textId="77777777" w:rsidR="002721C8" w:rsidRPr="002721C8" w:rsidRDefault="002721C8" w:rsidP="002721C8">
      <w:pPr>
        <w:spacing w:line="256"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4C21BE50" w14:textId="77777777" w:rsidR="002721C8" w:rsidRPr="002721C8" w:rsidRDefault="002721C8" w:rsidP="002721C8">
      <w:pPr>
        <w:spacing w:after="200" w:line="276"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Основа ПК=Н+У+З</w:t>
      </w: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2721C8" w:rsidRPr="002721C8" w14:paraId="65633790" w14:textId="77777777" w:rsidTr="000C7C59">
        <w:tc>
          <w:tcPr>
            <w:tcW w:w="2353" w:type="dxa"/>
            <w:shd w:val="clear" w:color="auto" w:fill="auto"/>
          </w:tcPr>
          <w:p w14:paraId="458EEC30" w14:textId="77777777" w:rsidR="002721C8" w:rsidRPr="002721C8" w:rsidRDefault="002721C8" w:rsidP="002721C8">
            <w:pPr>
              <w:spacing w:after="0" w:line="240" w:lineRule="auto"/>
              <w:rPr>
                <w:rFonts w:ascii="Times New Roman" w:eastAsia="Calibri" w:hAnsi="Times New Roman" w:cs="Times New Roman"/>
                <w:b/>
                <w:bCs/>
                <w:sz w:val="24"/>
                <w:szCs w:val="24"/>
              </w:rPr>
            </w:pPr>
            <w:r w:rsidRPr="002721C8">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1707C136" w14:textId="77777777" w:rsidR="002721C8" w:rsidRPr="002721C8" w:rsidRDefault="002721C8" w:rsidP="002721C8">
            <w:pPr>
              <w:spacing w:after="0" w:line="240" w:lineRule="auto"/>
              <w:rPr>
                <w:rFonts w:ascii="Times New Roman" w:eastAsia="Calibri" w:hAnsi="Times New Roman" w:cs="Times New Roman"/>
                <w:b/>
                <w:bCs/>
                <w:sz w:val="24"/>
                <w:szCs w:val="24"/>
              </w:rPr>
            </w:pPr>
            <w:r w:rsidRPr="002721C8">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1F8BEAF1" w14:textId="77777777" w:rsidR="002721C8" w:rsidRPr="002721C8" w:rsidRDefault="002721C8" w:rsidP="002721C8">
            <w:pPr>
              <w:spacing w:after="0" w:line="240" w:lineRule="auto"/>
              <w:rPr>
                <w:rFonts w:ascii="Times New Roman" w:eastAsia="Calibri" w:hAnsi="Times New Roman" w:cs="Times New Roman"/>
                <w:b/>
                <w:bCs/>
                <w:sz w:val="24"/>
                <w:szCs w:val="24"/>
              </w:rPr>
            </w:pPr>
            <w:r w:rsidRPr="002721C8">
              <w:rPr>
                <w:rFonts w:ascii="Times New Roman" w:eastAsia="Calibri" w:hAnsi="Times New Roman" w:cs="Times New Roman"/>
                <w:b/>
                <w:bCs/>
                <w:sz w:val="24"/>
                <w:szCs w:val="24"/>
              </w:rPr>
              <w:t>Умения (У)</w:t>
            </w:r>
          </w:p>
        </w:tc>
        <w:tc>
          <w:tcPr>
            <w:tcW w:w="2337" w:type="dxa"/>
            <w:shd w:val="clear" w:color="auto" w:fill="auto"/>
          </w:tcPr>
          <w:p w14:paraId="55C0ED7A" w14:textId="77777777" w:rsidR="002721C8" w:rsidRPr="002721C8" w:rsidRDefault="002721C8" w:rsidP="002721C8">
            <w:pPr>
              <w:spacing w:after="0" w:line="240" w:lineRule="auto"/>
              <w:rPr>
                <w:rFonts w:ascii="Times New Roman" w:eastAsia="Calibri" w:hAnsi="Times New Roman" w:cs="Times New Roman"/>
                <w:b/>
                <w:bCs/>
                <w:sz w:val="24"/>
                <w:szCs w:val="24"/>
              </w:rPr>
            </w:pPr>
            <w:r w:rsidRPr="002721C8">
              <w:rPr>
                <w:rFonts w:ascii="Times New Roman" w:eastAsia="Calibri" w:hAnsi="Times New Roman" w:cs="Times New Roman"/>
                <w:b/>
                <w:bCs/>
                <w:sz w:val="24"/>
                <w:szCs w:val="24"/>
              </w:rPr>
              <w:t>Знания (З)</w:t>
            </w:r>
          </w:p>
        </w:tc>
      </w:tr>
      <w:tr w:rsidR="002721C8" w:rsidRPr="002721C8" w14:paraId="255D4A74" w14:textId="77777777" w:rsidTr="000C7C59">
        <w:tc>
          <w:tcPr>
            <w:tcW w:w="2353" w:type="dxa"/>
            <w:vMerge w:val="restart"/>
            <w:shd w:val="clear" w:color="auto" w:fill="auto"/>
          </w:tcPr>
          <w:p w14:paraId="2A576BC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1.1</w:t>
            </w:r>
          </w:p>
        </w:tc>
        <w:tc>
          <w:tcPr>
            <w:tcW w:w="2575" w:type="dxa"/>
            <w:shd w:val="clear" w:color="auto" w:fill="auto"/>
          </w:tcPr>
          <w:p w14:paraId="76CE6A4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1.1.01/ ПО 1.1.01</w:t>
            </w:r>
          </w:p>
        </w:tc>
        <w:tc>
          <w:tcPr>
            <w:tcW w:w="2336" w:type="dxa"/>
            <w:shd w:val="clear" w:color="auto" w:fill="auto"/>
          </w:tcPr>
          <w:p w14:paraId="67D161A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1.1.01</w:t>
            </w:r>
          </w:p>
        </w:tc>
        <w:tc>
          <w:tcPr>
            <w:tcW w:w="2337" w:type="dxa"/>
            <w:shd w:val="clear" w:color="auto" w:fill="auto"/>
          </w:tcPr>
          <w:p w14:paraId="669CB87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1.1.01</w:t>
            </w:r>
          </w:p>
        </w:tc>
      </w:tr>
      <w:tr w:rsidR="002721C8" w:rsidRPr="002721C8" w14:paraId="3935C95C" w14:textId="77777777" w:rsidTr="000C7C59">
        <w:tc>
          <w:tcPr>
            <w:tcW w:w="2353" w:type="dxa"/>
            <w:vMerge/>
            <w:shd w:val="clear" w:color="auto" w:fill="auto"/>
          </w:tcPr>
          <w:p w14:paraId="06FE17D7"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5CE5427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1.1.02/ ПО 1.1.02</w:t>
            </w:r>
          </w:p>
        </w:tc>
        <w:tc>
          <w:tcPr>
            <w:tcW w:w="2336" w:type="dxa"/>
            <w:shd w:val="clear" w:color="auto" w:fill="auto"/>
          </w:tcPr>
          <w:p w14:paraId="62337AE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1.1.02</w:t>
            </w:r>
          </w:p>
        </w:tc>
        <w:tc>
          <w:tcPr>
            <w:tcW w:w="2337" w:type="dxa"/>
            <w:shd w:val="clear" w:color="auto" w:fill="auto"/>
          </w:tcPr>
          <w:p w14:paraId="6BFF38E0"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2D453891" w14:textId="77777777" w:rsidTr="000C7C59">
        <w:tc>
          <w:tcPr>
            <w:tcW w:w="2353" w:type="dxa"/>
            <w:vMerge/>
            <w:shd w:val="clear" w:color="auto" w:fill="auto"/>
          </w:tcPr>
          <w:p w14:paraId="5F7A9C1F"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7DC438F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1.1.03/ ПО 1.1.02</w:t>
            </w:r>
          </w:p>
        </w:tc>
        <w:tc>
          <w:tcPr>
            <w:tcW w:w="2336" w:type="dxa"/>
            <w:shd w:val="clear" w:color="auto" w:fill="auto"/>
          </w:tcPr>
          <w:p w14:paraId="6BCA1E3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1.1.03</w:t>
            </w:r>
          </w:p>
        </w:tc>
        <w:tc>
          <w:tcPr>
            <w:tcW w:w="2337" w:type="dxa"/>
            <w:shd w:val="clear" w:color="auto" w:fill="auto"/>
          </w:tcPr>
          <w:p w14:paraId="43F51C23"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0B6EE383" w14:textId="77777777" w:rsidTr="000C7C59">
        <w:tc>
          <w:tcPr>
            <w:tcW w:w="2353" w:type="dxa"/>
            <w:vMerge/>
            <w:shd w:val="clear" w:color="auto" w:fill="auto"/>
          </w:tcPr>
          <w:p w14:paraId="5397E1F3"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04C407DD"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1.1.04 ПО 1.1.02</w:t>
            </w:r>
          </w:p>
        </w:tc>
        <w:tc>
          <w:tcPr>
            <w:tcW w:w="2336" w:type="dxa"/>
            <w:shd w:val="clear" w:color="auto" w:fill="auto"/>
          </w:tcPr>
          <w:p w14:paraId="6F6E61E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1.1.04</w:t>
            </w:r>
          </w:p>
        </w:tc>
        <w:tc>
          <w:tcPr>
            <w:tcW w:w="2337" w:type="dxa"/>
            <w:shd w:val="clear" w:color="auto" w:fill="auto"/>
          </w:tcPr>
          <w:p w14:paraId="78AFCD9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33618C3E" w14:textId="77777777" w:rsidTr="000C7C59">
        <w:tc>
          <w:tcPr>
            <w:tcW w:w="2353" w:type="dxa"/>
            <w:vMerge/>
            <w:shd w:val="clear" w:color="auto" w:fill="auto"/>
          </w:tcPr>
          <w:p w14:paraId="381AE159"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7A43D51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1.1.05/ ПО 1.1.02</w:t>
            </w:r>
          </w:p>
        </w:tc>
        <w:tc>
          <w:tcPr>
            <w:tcW w:w="2336" w:type="dxa"/>
            <w:shd w:val="clear" w:color="auto" w:fill="auto"/>
          </w:tcPr>
          <w:p w14:paraId="1753CC2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1.1.05</w:t>
            </w:r>
          </w:p>
        </w:tc>
        <w:tc>
          <w:tcPr>
            <w:tcW w:w="2337" w:type="dxa"/>
            <w:shd w:val="clear" w:color="auto" w:fill="auto"/>
          </w:tcPr>
          <w:p w14:paraId="04CC799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59C4A825" w14:textId="77777777" w:rsidTr="000C7C59">
        <w:tc>
          <w:tcPr>
            <w:tcW w:w="2353" w:type="dxa"/>
            <w:vMerge/>
            <w:shd w:val="clear" w:color="auto" w:fill="auto"/>
          </w:tcPr>
          <w:p w14:paraId="404E0010"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0B6541FA"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1.1.06/ ПО 1.1.02</w:t>
            </w:r>
          </w:p>
        </w:tc>
        <w:tc>
          <w:tcPr>
            <w:tcW w:w="2336" w:type="dxa"/>
            <w:shd w:val="clear" w:color="auto" w:fill="auto"/>
          </w:tcPr>
          <w:p w14:paraId="46A0D75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1.1.06</w:t>
            </w:r>
          </w:p>
        </w:tc>
        <w:tc>
          <w:tcPr>
            <w:tcW w:w="2337" w:type="dxa"/>
            <w:shd w:val="clear" w:color="auto" w:fill="auto"/>
          </w:tcPr>
          <w:p w14:paraId="2371A49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53BB882F" w14:textId="77777777" w:rsidTr="000C7C59">
        <w:tc>
          <w:tcPr>
            <w:tcW w:w="2353" w:type="dxa"/>
            <w:vMerge/>
            <w:shd w:val="clear" w:color="auto" w:fill="auto"/>
          </w:tcPr>
          <w:p w14:paraId="68738B79"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33BAA0B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1.1.07/ ПО 1.1.02</w:t>
            </w:r>
          </w:p>
        </w:tc>
        <w:tc>
          <w:tcPr>
            <w:tcW w:w="2336" w:type="dxa"/>
            <w:shd w:val="clear" w:color="auto" w:fill="auto"/>
          </w:tcPr>
          <w:p w14:paraId="19B43458"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1.1.07</w:t>
            </w:r>
          </w:p>
        </w:tc>
        <w:tc>
          <w:tcPr>
            <w:tcW w:w="2337" w:type="dxa"/>
            <w:shd w:val="clear" w:color="auto" w:fill="auto"/>
          </w:tcPr>
          <w:p w14:paraId="3148DFB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5A78546C" w14:textId="77777777" w:rsidTr="000C7C59">
        <w:tc>
          <w:tcPr>
            <w:tcW w:w="2353" w:type="dxa"/>
            <w:vMerge w:val="restart"/>
            <w:shd w:val="clear" w:color="auto" w:fill="auto"/>
          </w:tcPr>
          <w:p w14:paraId="5C6453F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1.2</w:t>
            </w:r>
          </w:p>
        </w:tc>
        <w:tc>
          <w:tcPr>
            <w:tcW w:w="2575" w:type="dxa"/>
            <w:shd w:val="clear" w:color="auto" w:fill="auto"/>
          </w:tcPr>
          <w:p w14:paraId="0FF5B28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1.2.01/ ПО 1.2.01</w:t>
            </w:r>
          </w:p>
        </w:tc>
        <w:tc>
          <w:tcPr>
            <w:tcW w:w="2336" w:type="dxa"/>
            <w:shd w:val="clear" w:color="auto" w:fill="auto"/>
          </w:tcPr>
          <w:p w14:paraId="5FCE9452"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1.2.01</w:t>
            </w:r>
          </w:p>
        </w:tc>
        <w:tc>
          <w:tcPr>
            <w:tcW w:w="2337" w:type="dxa"/>
            <w:shd w:val="clear" w:color="auto" w:fill="auto"/>
          </w:tcPr>
          <w:p w14:paraId="131CFF3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1.2.02</w:t>
            </w:r>
          </w:p>
        </w:tc>
      </w:tr>
      <w:tr w:rsidR="002721C8" w:rsidRPr="002721C8" w14:paraId="1B05E7A0" w14:textId="77777777" w:rsidTr="000C7C59">
        <w:tc>
          <w:tcPr>
            <w:tcW w:w="2353" w:type="dxa"/>
            <w:vMerge/>
            <w:shd w:val="clear" w:color="auto" w:fill="auto"/>
          </w:tcPr>
          <w:p w14:paraId="554B92D8"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4F4D399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1.2.01/ ПО 1.2.01</w:t>
            </w:r>
          </w:p>
        </w:tc>
        <w:tc>
          <w:tcPr>
            <w:tcW w:w="2336" w:type="dxa"/>
            <w:shd w:val="clear" w:color="auto" w:fill="auto"/>
          </w:tcPr>
          <w:p w14:paraId="60A8315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1.2.01</w:t>
            </w:r>
          </w:p>
        </w:tc>
        <w:tc>
          <w:tcPr>
            <w:tcW w:w="2337" w:type="dxa"/>
            <w:shd w:val="clear" w:color="auto" w:fill="auto"/>
          </w:tcPr>
          <w:p w14:paraId="2F7AF49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12.03</w:t>
            </w:r>
          </w:p>
        </w:tc>
      </w:tr>
      <w:tr w:rsidR="002721C8" w:rsidRPr="002721C8" w14:paraId="11F2FF90" w14:textId="77777777" w:rsidTr="000C7C59">
        <w:tc>
          <w:tcPr>
            <w:tcW w:w="2353" w:type="dxa"/>
            <w:shd w:val="clear" w:color="auto" w:fill="auto"/>
          </w:tcPr>
          <w:p w14:paraId="4C93A364"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1.3</w:t>
            </w:r>
          </w:p>
        </w:tc>
        <w:tc>
          <w:tcPr>
            <w:tcW w:w="2575" w:type="dxa"/>
            <w:shd w:val="clear" w:color="auto" w:fill="auto"/>
          </w:tcPr>
          <w:p w14:paraId="56F00AF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1.3.01/ ПО 1.3.01</w:t>
            </w:r>
          </w:p>
        </w:tc>
        <w:tc>
          <w:tcPr>
            <w:tcW w:w="2336" w:type="dxa"/>
            <w:shd w:val="clear" w:color="auto" w:fill="auto"/>
          </w:tcPr>
          <w:p w14:paraId="51E2A00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1.3.01</w:t>
            </w:r>
          </w:p>
        </w:tc>
        <w:tc>
          <w:tcPr>
            <w:tcW w:w="2337" w:type="dxa"/>
            <w:shd w:val="clear" w:color="auto" w:fill="auto"/>
          </w:tcPr>
          <w:p w14:paraId="7E22A3C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1.3.01</w:t>
            </w:r>
          </w:p>
        </w:tc>
      </w:tr>
      <w:tr w:rsidR="002721C8" w:rsidRPr="002721C8" w14:paraId="332D23B3" w14:textId="77777777" w:rsidTr="000C7C59">
        <w:tc>
          <w:tcPr>
            <w:tcW w:w="2353" w:type="dxa"/>
            <w:shd w:val="clear" w:color="auto" w:fill="auto"/>
          </w:tcPr>
          <w:p w14:paraId="3242F62E"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4DEB056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1.3.02/ ПО 1.3.02</w:t>
            </w:r>
          </w:p>
        </w:tc>
        <w:tc>
          <w:tcPr>
            <w:tcW w:w="2336" w:type="dxa"/>
            <w:shd w:val="clear" w:color="auto" w:fill="auto"/>
          </w:tcPr>
          <w:p w14:paraId="4C3AE6D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1.3.02</w:t>
            </w:r>
          </w:p>
        </w:tc>
        <w:tc>
          <w:tcPr>
            <w:tcW w:w="2337" w:type="dxa"/>
            <w:shd w:val="clear" w:color="auto" w:fill="auto"/>
          </w:tcPr>
          <w:p w14:paraId="0AB7405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1.3.02</w:t>
            </w:r>
          </w:p>
        </w:tc>
      </w:tr>
      <w:tr w:rsidR="002721C8" w:rsidRPr="002721C8" w14:paraId="66E251A5" w14:textId="77777777" w:rsidTr="000C7C59">
        <w:tc>
          <w:tcPr>
            <w:tcW w:w="2353" w:type="dxa"/>
            <w:shd w:val="clear" w:color="auto" w:fill="auto"/>
          </w:tcPr>
          <w:p w14:paraId="65BF63CA"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7A642D72"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1.3.03/ ПО 1.3.02</w:t>
            </w:r>
          </w:p>
        </w:tc>
        <w:tc>
          <w:tcPr>
            <w:tcW w:w="2336" w:type="dxa"/>
            <w:shd w:val="clear" w:color="auto" w:fill="auto"/>
          </w:tcPr>
          <w:p w14:paraId="7030724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1.3.03</w:t>
            </w:r>
          </w:p>
        </w:tc>
        <w:tc>
          <w:tcPr>
            <w:tcW w:w="2337" w:type="dxa"/>
            <w:shd w:val="clear" w:color="auto" w:fill="auto"/>
          </w:tcPr>
          <w:p w14:paraId="0D9D4EBD"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1.3.02</w:t>
            </w:r>
          </w:p>
        </w:tc>
      </w:tr>
      <w:tr w:rsidR="002721C8" w:rsidRPr="002721C8" w14:paraId="43725E95" w14:textId="77777777" w:rsidTr="000C7C59">
        <w:tc>
          <w:tcPr>
            <w:tcW w:w="2353" w:type="dxa"/>
            <w:shd w:val="clear" w:color="auto" w:fill="auto"/>
          </w:tcPr>
          <w:p w14:paraId="13630E7F"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5A2FD2A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1.3.04 ПО 1.1302</w:t>
            </w:r>
          </w:p>
        </w:tc>
        <w:tc>
          <w:tcPr>
            <w:tcW w:w="2336" w:type="dxa"/>
            <w:shd w:val="clear" w:color="auto" w:fill="auto"/>
          </w:tcPr>
          <w:p w14:paraId="77B183E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1.3.04</w:t>
            </w:r>
          </w:p>
        </w:tc>
        <w:tc>
          <w:tcPr>
            <w:tcW w:w="2337" w:type="dxa"/>
            <w:shd w:val="clear" w:color="auto" w:fill="auto"/>
          </w:tcPr>
          <w:p w14:paraId="701DD49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1.3.02</w:t>
            </w:r>
          </w:p>
        </w:tc>
      </w:tr>
      <w:tr w:rsidR="002721C8" w:rsidRPr="002721C8" w14:paraId="05AABB9D" w14:textId="77777777" w:rsidTr="000C7C59">
        <w:tc>
          <w:tcPr>
            <w:tcW w:w="2353" w:type="dxa"/>
            <w:shd w:val="clear" w:color="auto" w:fill="auto"/>
          </w:tcPr>
          <w:p w14:paraId="15A341FD"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332741C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1.3.05/ ПО 1.3.02</w:t>
            </w:r>
          </w:p>
        </w:tc>
        <w:tc>
          <w:tcPr>
            <w:tcW w:w="2336" w:type="dxa"/>
            <w:shd w:val="clear" w:color="auto" w:fill="auto"/>
          </w:tcPr>
          <w:p w14:paraId="04144CD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1.3.05</w:t>
            </w:r>
          </w:p>
        </w:tc>
        <w:tc>
          <w:tcPr>
            <w:tcW w:w="2337" w:type="dxa"/>
            <w:shd w:val="clear" w:color="auto" w:fill="auto"/>
          </w:tcPr>
          <w:p w14:paraId="19D46EC8"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1.3.02</w:t>
            </w:r>
          </w:p>
        </w:tc>
      </w:tr>
      <w:tr w:rsidR="002721C8" w:rsidRPr="002721C8" w14:paraId="6BC45AF7" w14:textId="77777777" w:rsidTr="000C7C59">
        <w:tc>
          <w:tcPr>
            <w:tcW w:w="2353" w:type="dxa"/>
            <w:shd w:val="clear" w:color="auto" w:fill="auto"/>
          </w:tcPr>
          <w:p w14:paraId="01EC180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1.4</w:t>
            </w:r>
          </w:p>
        </w:tc>
        <w:tc>
          <w:tcPr>
            <w:tcW w:w="2575" w:type="dxa"/>
            <w:shd w:val="clear" w:color="auto" w:fill="auto"/>
          </w:tcPr>
          <w:p w14:paraId="5963966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1.4.01/ ПО 1.4.01</w:t>
            </w:r>
          </w:p>
        </w:tc>
        <w:tc>
          <w:tcPr>
            <w:tcW w:w="2336" w:type="dxa"/>
            <w:shd w:val="clear" w:color="auto" w:fill="auto"/>
          </w:tcPr>
          <w:p w14:paraId="5C8D7B3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1.4.01</w:t>
            </w:r>
          </w:p>
        </w:tc>
        <w:tc>
          <w:tcPr>
            <w:tcW w:w="2337" w:type="dxa"/>
            <w:shd w:val="clear" w:color="auto" w:fill="auto"/>
          </w:tcPr>
          <w:p w14:paraId="3ABC7AE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1.4.01</w:t>
            </w:r>
          </w:p>
        </w:tc>
      </w:tr>
      <w:tr w:rsidR="002721C8" w:rsidRPr="002721C8" w14:paraId="63CAB649" w14:textId="77777777" w:rsidTr="000C7C59">
        <w:tc>
          <w:tcPr>
            <w:tcW w:w="2353" w:type="dxa"/>
            <w:shd w:val="clear" w:color="auto" w:fill="auto"/>
          </w:tcPr>
          <w:p w14:paraId="66E2AE83"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214DD04D"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1.4.02/ ПО 1.4.02</w:t>
            </w:r>
          </w:p>
        </w:tc>
        <w:tc>
          <w:tcPr>
            <w:tcW w:w="2336" w:type="dxa"/>
            <w:shd w:val="clear" w:color="auto" w:fill="auto"/>
          </w:tcPr>
          <w:p w14:paraId="413CE55A"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1.4.02</w:t>
            </w:r>
          </w:p>
        </w:tc>
        <w:tc>
          <w:tcPr>
            <w:tcW w:w="2337" w:type="dxa"/>
            <w:shd w:val="clear" w:color="auto" w:fill="auto"/>
          </w:tcPr>
          <w:p w14:paraId="58377D3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1.4.02</w:t>
            </w:r>
          </w:p>
        </w:tc>
      </w:tr>
      <w:tr w:rsidR="002721C8" w:rsidRPr="002721C8" w14:paraId="00E8D33F" w14:textId="77777777" w:rsidTr="000C7C59">
        <w:tc>
          <w:tcPr>
            <w:tcW w:w="2353" w:type="dxa"/>
            <w:vMerge w:val="restart"/>
            <w:shd w:val="clear" w:color="auto" w:fill="auto"/>
          </w:tcPr>
          <w:p w14:paraId="72C0078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2.1</w:t>
            </w:r>
          </w:p>
        </w:tc>
        <w:tc>
          <w:tcPr>
            <w:tcW w:w="2575" w:type="dxa"/>
            <w:shd w:val="clear" w:color="auto" w:fill="auto"/>
          </w:tcPr>
          <w:p w14:paraId="4BEDAD4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2.1.01/ ПО 2.1.01</w:t>
            </w:r>
          </w:p>
        </w:tc>
        <w:tc>
          <w:tcPr>
            <w:tcW w:w="2336" w:type="dxa"/>
            <w:shd w:val="clear" w:color="auto" w:fill="auto"/>
          </w:tcPr>
          <w:p w14:paraId="781DFBC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2.1.01</w:t>
            </w:r>
          </w:p>
        </w:tc>
        <w:tc>
          <w:tcPr>
            <w:tcW w:w="2337" w:type="dxa"/>
            <w:shd w:val="clear" w:color="auto" w:fill="auto"/>
          </w:tcPr>
          <w:p w14:paraId="3150B97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2.1.01</w:t>
            </w:r>
          </w:p>
        </w:tc>
      </w:tr>
      <w:tr w:rsidR="002721C8" w:rsidRPr="002721C8" w14:paraId="1577AC3C" w14:textId="77777777" w:rsidTr="000C7C59">
        <w:tc>
          <w:tcPr>
            <w:tcW w:w="2353" w:type="dxa"/>
            <w:vMerge/>
            <w:shd w:val="clear" w:color="auto" w:fill="auto"/>
          </w:tcPr>
          <w:p w14:paraId="7EFCBB66"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40AE3C0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2.1.01/ ПО 2.1.01</w:t>
            </w:r>
          </w:p>
        </w:tc>
        <w:tc>
          <w:tcPr>
            <w:tcW w:w="2336" w:type="dxa"/>
            <w:shd w:val="clear" w:color="auto" w:fill="auto"/>
          </w:tcPr>
          <w:p w14:paraId="7740D2C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2.1.02</w:t>
            </w:r>
          </w:p>
        </w:tc>
        <w:tc>
          <w:tcPr>
            <w:tcW w:w="2337" w:type="dxa"/>
            <w:shd w:val="clear" w:color="auto" w:fill="auto"/>
          </w:tcPr>
          <w:p w14:paraId="0CE3AD2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2.1.02</w:t>
            </w:r>
          </w:p>
        </w:tc>
      </w:tr>
      <w:tr w:rsidR="002721C8" w:rsidRPr="002721C8" w14:paraId="6D74F0B7" w14:textId="77777777" w:rsidTr="000C7C59">
        <w:tc>
          <w:tcPr>
            <w:tcW w:w="2353" w:type="dxa"/>
            <w:shd w:val="clear" w:color="auto" w:fill="auto"/>
          </w:tcPr>
          <w:p w14:paraId="2B172A34"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2.2</w:t>
            </w:r>
          </w:p>
        </w:tc>
        <w:tc>
          <w:tcPr>
            <w:tcW w:w="2575" w:type="dxa"/>
            <w:shd w:val="clear" w:color="auto" w:fill="auto"/>
          </w:tcPr>
          <w:p w14:paraId="32BACD68"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2.1.01/ ПО 2.2.01</w:t>
            </w:r>
          </w:p>
        </w:tc>
        <w:tc>
          <w:tcPr>
            <w:tcW w:w="2336" w:type="dxa"/>
            <w:shd w:val="clear" w:color="auto" w:fill="auto"/>
          </w:tcPr>
          <w:p w14:paraId="4366D15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2.2.01</w:t>
            </w:r>
          </w:p>
        </w:tc>
        <w:tc>
          <w:tcPr>
            <w:tcW w:w="2337" w:type="dxa"/>
            <w:shd w:val="clear" w:color="auto" w:fill="auto"/>
          </w:tcPr>
          <w:p w14:paraId="5A78F5A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2.2.01</w:t>
            </w:r>
          </w:p>
        </w:tc>
      </w:tr>
      <w:tr w:rsidR="002721C8" w:rsidRPr="002721C8" w14:paraId="3CEB9091" w14:textId="77777777" w:rsidTr="000C7C59">
        <w:tc>
          <w:tcPr>
            <w:tcW w:w="2353" w:type="dxa"/>
            <w:shd w:val="clear" w:color="auto" w:fill="auto"/>
          </w:tcPr>
          <w:p w14:paraId="3A438FA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2.3</w:t>
            </w:r>
          </w:p>
        </w:tc>
        <w:tc>
          <w:tcPr>
            <w:tcW w:w="2575" w:type="dxa"/>
            <w:shd w:val="clear" w:color="auto" w:fill="auto"/>
          </w:tcPr>
          <w:p w14:paraId="4CEA8DD3"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2.3.01/ ПО 2.3.01</w:t>
            </w:r>
          </w:p>
        </w:tc>
        <w:tc>
          <w:tcPr>
            <w:tcW w:w="2336" w:type="dxa"/>
            <w:shd w:val="clear" w:color="auto" w:fill="auto"/>
          </w:tcPr>
          <w:p w14:paraId="5D4FAC2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2.3.01</w:t>
            </w:r>
          </w:p>
        </w:tc>
        <w:tc>
          <w:tcPr>
            <w:tcW w:w="2337" w:type="dxa"/>
            <w:shd w:val="clear" w:color="auto" w:fill="auto"/>
          </w:tcPr>
          <w:p w14:paraId="548CE9A0"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2.3.01</w:t>
            </w:r>
          </w:p>
        </w:tc>
      </w:tr>
      <w:tr w:rsidR="002721C8" w:rsidRPr="002721C8" w14:paraId="34E6A934" w14:textId="77777777" w:rsidTr="000C7C59">
        <w:tc>
          <w:tcPr>
            <w:tcW w:w="2353" w:type="dxa"/>
            <w:shd w:val="clear" w:color="auto" w:fill="auto"/>
          </w:tcPr>
          <w:p w14:paraId="3415E4AA"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2.4</w:t>
            </w:r>
          </w:p>
        </w:tc>
        <w:tc>
          <w:tcPr>
            <w:tcW w:w="2575" w:type="dxa"/>
            <w:shd w:val="clear" w:color="auto" w:fill="auto"/>
          </w:tcPr>
          <w:p w14:paraId="46F22D5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2.4.01/ ПО 2.4.01</w:t>
            </w:r>
          </w:p>
        </w:tc>
        <w:tc>
          <w:tcPr>
            <w:tcW w:w="2336" w:type="dxa"/>
            <w:shd w:val="clear" w:color="auto" w:fill="auto"/>
          </w:tcPr>
          <w:p w14:paraId="53C3404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2.4.01</w:t>
            </w:r>
          </w:p>
        </w:tc>
        <w:tc>
          <w:tcPr>
            <w:tcW w:w="2337" w:type="dxa"/>
            <w:shd w:val="clear" w:color="auto" w:fill="auto"/>
          </w:tcPr>
          <w:p w14:paraId="0486729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2.4.01</w:t>
            </w:r>
          </w:p>
        </w:tc>
      </w:tr>
      <w:tr w:rsidR="002721C8" w:rsidRPr="002721C8" w14:paraId="7CE0E214" w14:textId="77777777" w:rsidTr="000C7C59">
        <w:tc>
          <w:tcPr>
            <w:tcW w:w="2353" w:type="dxa"/>
            <w:vMerge w:val="restart"/>
            <w:shd w:val="clear" w:color="auto" w:fill="auto"/>
          </w:tcPr>
          <w:p w14:paraId="0FF5F90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3.1</w:t>
            </w:r>
          </w:p>
        </w:tc>
        <w:tc>
          <w:tcPr>
            <w:tcW w:w="2575" w:type="dxa"/>
            <w:shd w:val="clear" w:color="auto" w:fill="auto"/>
          </w:tcPr>
          <w:p w14:paraId="6A5F197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3.1.01/ ПО 3.1.01</w:t>
            </w:r>
          </w:p>
        </w:tc>
        <w:tc>
          <w:tcPr>
            <w:tcW w:w="2336" w:type="dxa"/>
            <w:shd w:val="clear" w:color="auto" w:fill="auto"/>
          </w:tcPr>
          <w:p w14:paraId="5D600214"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3.1.01</w:t>
            </w:r>
          </w:p>
        </w:tc>
        <w:tc>
          <w:tcPr>
            <w:tcW w:w="2337" w:type="dxa"/>
            <w:shd w:val="clear" w:color="auto" w:fill="auto"/>
          </w:tcPr>
          <w:p w14:paraId="473CA70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1.1.01</w:t>
            </w:r>
          </w:p>
        </w:tc>
      </w:tr>
      <w:tr w:rsidR="002721C8" w:rsidRPr="002721C8" w14:paraId="302C0EEA" w14:textId="77777777" w:rsidTr="000C7C59">
        <w:tc>
          <w:tcPr>
            <w:tcW w:w="2353" w:type="dxa"/>
            <w:vMerge/>
            <w:shd w:val="clear" w:color="auto" w:fill="auto"/>
          </w:tcPr>
          <w:p w14:paraId="5A4E02FD"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7DD58923"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3.1.01/ ПО 3.1.01</w:t>
            </w:r>
          </w:p>
        </w:tc>
        <w:tc>
          <w:tcPr>
            <w:tcW w:w="2336" w:type="dxa"/>
            <w:shd w:val="clear" w:color="auto" w:fill="auto"/>
          </w:tcPr>
          <w:p w14:paraId="03FAECC5"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3.1.01</w:t>
            </w:r>
          </w:p>
        </w:tc>
        <w:tc>
          <w:tcPr>
            <w:tcW w:w="2337" w:type="dxa"/>
            <w:shd w:val="clear" w:color="auto" w:fill="auto"/>
          </w:tcPr>
          <w:p w14:paraId="4C59E82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1.1.02</w:t>
            </w:r>
          </w:p>
        </w:tc>
      </w:tr>
      <w:tr w:rsidR="002721C8" w:rsidRPr="002721C8" w14:paraId="187ACBC2" w14:textId="77777777" w:rsidTr="000C7C59">
        <w:tc>
          <w:tcPr>
            <w:tcW w:w="2353" w:type="dxa"/>
            <w:vMerge/>
            <w:shd w:val="clear" w:color="auto" w:fill="auto"/>
          </w:tcPr>
          <w:p w14:paraId="2544EC52"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602AB9F0"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3.1.01/ ПО 3.1.01</w:t>
            </w:r>
          </w:p>
        </w:tc>
        <w:tc>
          <w:tcPr>
            <w:tcW w:w="2336" w:type="dxa"/>
            <w:shd w:val="clear" w:color="auto" w:fill="auto"/>
          </w:tcPr>
          <w:p w14:paraId="622C163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3.1.01</w:t>
            </w:r>
          </w:p>
        </w:tc>
        <w:tc>
          <w:tcPr>
            <w:tcW w:w="2337" w:type="dxa"/>
            <w:shd w:val="clear" w:color="auto" w:fill="auto"/>
          </w:tcPr>
          <w:p w14:paraId="505CF048"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1.1.03</w:t>
            </w:r>
          </w:p>
        </w:tc>
      </w:tr>
      <w:tr w:rsidR="002721C8" w:rsidRPr="002721C8" w14:paraId="7522C7DE" w14:textId="77777777" w:rsidTr="000C7C59">
        <w:tc>
          <w:tcPr>
            <w:tcW w:w="2353" w:type="dxa"/>
            <w:vMerge/>
            <w:shd w:val="clear" w:color="auto" w:fill="auto"/>
          </w:tcPr>
          <w:p w14:paraId="39E77D89"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00C7C31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3.1.01/ ПО 3.1.01</w:t>
            </w:r>
          </w:p>
        </w:tc>
        <w:tc>
          <w:tcPr>
            <w:tcW w:w="2336" w:type="dxa"/>
            <w:shd w:val="clear" w:color="auto" w:fill="auto"/>
          </w:tcPr>
          <w:p w14:paraId="0A952148"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3.1.01</w:t>
            </w:r>
          </w:p>
        </w:tc>
        <w:tc>
          <w:tcPr>
            <w:tcW w:w="2337" w:type="dxa"/>
            <w:shd w:val="clear" w:color="auto" w:fill="auto"/>
          </w:tcPr>
          <w:p w14:paraId="162A704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1.1.04</w:t>
            </w:r>
          </w:p>
        </w:tc>
      </w:tr>
      <w:tr w:rsidR="002721C8" w:rsidRPr="002721C8" w14:paraId="7CDAA331" w14:textId="77777777" w:rsidTr="000C7C59">
        <w:tc>
          <w:tcPr>
            <w:tcW w:w="2353" w:type="dxa"/>
            <w:shd w:val="clear" w:color="auto" w:fill="auto"/>
          </w:tcPr>
          <w:p w14:paraId="525A974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3.2</w:t>
            </w:r>
          </w:p>
        </w:tc>
        <w:tc>
          <w:tcPr>
            <w:tcW w:w="2575" w:type="dxa"/>
            <w:shd w:val="clear" w:color="auto" w:fill="auto"/>
          </w:tcPr>
          <w:p w14:paraId="786B731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3.2.01/ ПО 3.2.01</w:t>
            </w:r>
          </w:p>
        </w:tc>
        <w:tc>
          <w:tcPr>
            <w:tcW w:w="2336" w:type="dxa"/>
            <w:shd w:val="clear" w:color="auto" w:fill="auto"/>
          </w:tcPr>
          <w:p w14:paraId="4D2BE8F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3.2.01</w:t>
            </w:r>
          </w:p>
        </w:tc>
        <w:tc>
          <w:tcPr>
            <w:tcW w:w="2337" w:type="dxa"/>
            <w:shd w:val="clear" w:color="auto" w:fill="auto"/>
          </w:tcPr>
          <w:p w14:paraId="289525DF"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3.2.01</w:t>
            </w:r>
          </w:p>
        </w:tc>
      </w:tr>
      <w:tr w:rsidR="002721C8" w:rsidRPr="002721C8" w14:paraId="1D63BB52" w14:textId="77777777" w:rsidTr="000C7C59">
        <w:tc>
          <w:tcPr>
            <w:tcW w:w="2353" w:type="dxa"/>
            <w:shd w:val="clear" w:color="auto" w:fill="auto"/>
          </w:tcPr>
          <w:p w14:paraId="6AB37E1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ПК 3.3</w:t>
            </w:r>
          </w:p>
        </w:tc>
        <w:tc>
          <w:tcPr>
            <w:tcW w:w="2575" w:type="dxa"/>
            <w:shd w:val="clear" w:color="auto" w:fill="auto"/>
          </w:tcPr>
          <w:p w14:paraId="02F84857"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3.3.01/ ПО 3.3.01</w:t>
            </w:r>
          </w:p>
        </w:tc>
        <w:tc>
          <w:tcPr>
            <w:tcW w:w="2336" w:type="dxa"/>
            <w:shd w:val="clear" w:color="auto" w:fill="auto"/>
          </w:tcPr>
          <w:p w14:paraId="09FBF63E"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3.3.01</w:t>
            </w:r>
          </w:p>
        </w:tc>
        <w:tc>
          <w:tcPr>
            <w:tcW w:w="2337" w:type="dxa"/>
            <w:shd w:val="clear" w:color="auto" w:fill="auto"/>
          </w:tcPr>
          <w:p w14:paraId="22226AB1"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3.3.01</w:t>
            </w:r>
          </w:p>
        </w:tc>
      </w:tr>
      <w:tr w:rsidR="002721C8" w:rsidRPr="002721C8" w14:paraId="7E3C2149" w14:textId="77777777" w:rsidTr="000C7C59">
        <w:tc>
          <w:tcPr>
            <w:tcW w:w="2353" w:type="dxa"/>
            <w:shd w:val="clear" w:color="auto" w:fill="auto"/>
          </w:tcPr>
          <w:p w14:paraId="1615F7C5"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63CEFA86"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3.3.01/ ПО 3.3.01</w:t>
            </w:r>
          </w:p>
        </w:tc>
        <w:tc>
          <w:tcPr>
            <w:tcW w:w="2336" w:type="dxa"/>
            <w:shd w:val="clear" w:color="auto" w:fill="auto"/>
          </w:tcPr>
          <w:p w14:paraId="166DC07C"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3.3.01</w:t>
            </w:r>
          </w:p>
        </w:tc>
        <w:tc>
          <w:tcPr>
            <w:tcW w:w="2337" w:type="dxa"/>
            <w:shd w:val="clear" w:color="auto" w:fill="auto"/>
          </w:tcPr>
          <w:p w14:paraId="0B7E1018"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3.3.01</w:t>
            </w:r>
          </w:p>
        </w:tc>
      </w:tr>
      <w:tr w:rsidR="002721C8" w:rsidRPr="002721C8" w14:paraId="7D752D55" w14:textId="77777777" w:rsidTr="000C7C59">
        <w:tc>
          <w:tcPr>
            <w:tcW w:w="2353" w:type="dxa"/>
            <w:shd w:val="clear" w:color="auto" w:fill="auto"/>
          </w:tcPr>
          <w:p w14:paraId="63D5F30A" w14:textId="77777777" w:rsidR="002721C8" w:rsidRPr="002721C8" w:rsidRDefault="002721C8" w:rsidP="002721C8">
            <w:pPr>
              <w:spacing w:after="0" w:line="240" w:lineRule="auto"/>
              <w:rPr>
                <w:rFonts w:ascii="Times New Roman" w:eastAsia="Calibri" w:hAnsi="Times New Roman" w:cs="Times New Roman"/>
                <w:sz w:val="24"/>
                <w:szCs w:val="24"/>
              </w:rPr>
            </w:pPr>
          </w:p>
        </w:tc>
        <w:tc>
          <w:tcPr>
            <w:tcW w:w="2575" w:type="dxa"/>
            <w:shd w:val="clear" w:color="auto" w:fill="auto"/>
          </w:tcPr>
          <w:p w14:paraId="21D9BAD9"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Н 3.3.02/ ПО 3.3.02</w:t>
            </w:r>
          </w:p>
        </w:tc>
        <w:tc>
          <w:tcPr>
            <w:tcW w:w="2336" w:type="dxa"/>
            <w:shd w:val="clear" w:color="auto" w:fill="auto"/>
          </w:tcPr>
          <w:p w14:paraId="38E1E61B"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У 3.3.01</w:t>
            </w:r>
          </w:p>
        </w:tc>
        <w:tc>
          <w:tcPr>
            <w:tcW w:w="2337" w:type="dxa"/>
            <w:shd w:val="clear" w:color="auto" w:fill="auto"/>
          </w:tcPr>
          <w:p w14:paraId="4D457A64" w14:textId="77777777" w:rsidR="002721C8" w:rsidRPr="002721C8" w:rsidRDefault="002721C8" w:rsidP="002721C8">
            <w:pPr>
              <w:spacing w:after="0" w:line="240" w:lineRule="auto"/>
              <w:rPr>
                <w:rFonts w:ascii="Times New Roman" w:eastAsia="Calibri" w:hAnsi="Times New Roman" w:cs="Times New Roman"/>
                <w:sz w:val="24"/>
                <w:szCs w:val="24"/>
              </w:rPr>
            </w:pPr>
            <w:r w:rsidRPr="002721C8">
              <w:rPr>
                <w:rFonts w:ascii="Times New Roman" w:eastAsia="Calibri" w:hAnsi="Times New Roman" w:cs="Times New Roman"/>
                <w:sz w:val="24"/>
                <w:szCs w:val="24"/>
              </w:rPr>
              <w:t>З 3.3.01</w:t>
            </w:r>
          </w:p>
        </w:tc>
      </w:tr>
    </w:tbl>
    <w:p w14:paraId="1359225F" w14:textId="77777777" w:rsidR="002721C8" w:rsidRPr="002721C8" w:rsidRDefault="002721C8" w:rsidP="002721C8">
      <w:pPr>
        <w:spacing w:after="200" w:line="276" w:lineRule="auto"/>
        <w:rPr>
          <w:rFonts w:ascii="Times New Roman" w:eastAsia="Times New Roman" w:hAnsi="Times New Roman" w:cs="Times New Roman"/>
          <w:sz w:val="24"/>
          <w:szCs w:val="24"/>
          <w:lang w:eastAsia="ru-RU"/>
        </w:rPr>
      </w:pPr>
    </w:p>
    <w:p w14:paraId="5D88602A" w14:textId="77777777" w:rsidR="002721C8" w:rsidRPr="002721C8" w:rsidRDefault="002721C8" w:rsidP="002721C8">
      <w:pPr>
        <w:spacing w:after="200" w:line="276"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lastRenderedPageBreak/>
        <w:t>Основа ОК= умения общие (</w:t>
      </w:r>
      <w:proofErr w:type="spellStart"/>
      <w:r w:rsidRPr="002721C8">
        <w:rPr>
          <w:rFonts w:ascii="Times New Roman" w:eastAsia="Times New Roman" w:hAnsi="Times New Roman" w:cs="Times New Roman"/>
          <w:sz w:val="24"/>
          <w:szCs w:val="24"/>
          <w:lang w:eastAsia="ru-RU"/>
        </w:rPr>
        <w:t>Уо</w:t>
      </w:r>
      <w:proofErr w:type="spellEnd"/>
      <w:r w:rsidRPr="002721C8">
        <w:rPr>
          <w:rFonts w:ascii="Times New Roman" w:eastAsia="Times New Roman" w:hAnsi="Times New Roman" w:cs="Times New Roman"/>
          <w:sz w:val="24"/>
          <w:szCs w:val="24"/>
          <w:lang w:eastAsia="ru-RU"/>
        </w:rPr>
        <w:t>)+знания общие (</w:t>
      </w:r>
      <w:proofErr w:type="spellStart"/>
      <w:r w:rsidRPr="002721C8">
        <w:rPr>
          <w:rFonts w:ascii="Times New Roman" w:eastAsia="Times New Roman" w:hAnsi="Times New Roman" w:cs="Times New Roman"/>
          <w:sz w:val="24"/>
          <w:szCs w:val="24"/>
          <w:lang w:eastAsia="ru-RU"/>
        </w:rPr>
        <w:t>Зо</w:t>
      </w:r>
      <w:proofErr w:type="spellEnd"/>
      <w:r w:rsidRPr="002721C8">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2721C8" w:rsidRPr="002721C8" w14:paraId="72768678" w14:textId="77777777" w:rsidTr="000C7C59">
        <w:tc>
          <w:tcPr>
            <w:tcW w:w="3115" w:type="dxa"/>
            <w:shd w:val="clear" w:color="auto" w:fill="auto"/>
          </w:tcPr>
          <w:p w14:paraId="53DE1A4D" w14:textId="77777777" w:rsidR="002721C8" w:rsidRPr="002721C8" w:rsidRDefault="002721C8" w:rsidP="002721C8">
            <w:pPr>
              <w:spacing w:after="120" w:line="240" w:lineRule="auto"/>
              <w:rPr>
                <w:rFonts w:ascii="Times New Roman" w:eastAsia="Times New Roman" w:hAnsi="Times New Roman" w:cs="Times New Roman"/>
                <w:b/>
                <w:bCs/>
                <w:sz w:val="24"/>
                <w:szCs w:val="24"/>
                <w:lang w:eastAsia="ru-RU"/>
              </w:rPr>
            </w:pPr>
            <w:r w:rsidRPr="002721C8">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0AA3DD29" w14:textId="77777777" w:rsidR="002721C8" w:rsidRPr="002721C8" w:rsidRDefault="002721C8" w:rsidP="002721C8">
            <w:pPr>
              <w:spacing w:after="120" w:line="240" w:lineRule="auto"/>
              <w:rPr>
                <w:rFonts w:ascii="Times New Roman" w:eastAsia="Times New Roman" w:hAnsi="Times New Roman" w:cs="Times New Roman"/>
                <w:b/>
                <w:bCs/>
                <w:sz w:val="24"/>
                <w:szCs w:val="24"/>
                <w:lang w:eastAsia="ru-RU"/>
              </w:rPr>
            </w:pPr>
            <w:r w:rsidRPr="002721C8">
              <w:rPr>
                <w:rFonts w:ascii="Times New Roman" w:eastAsia="Times New Roman" w:hAnsi="Times New Roman" w:cs="Times New Roman"/>
                <w:b/>
                <w:bCs/>
                <w:sz w:val="24"/>
                <w:szCs w:val="24"/>
                <w:lang w:eastAsia="ru-RU"/>
              </w:rPr>
              <w:t>Умения общие (</w:t>
            </w:r>
            <w:proofErr w:type="spellStart"/>
            <w:r w:rsidRPr="002721C8">
              <w:rPr>
                <w:rFonts w:ascii="Times New Roman" w:eastAsia="Times New Roman" w:hAnsi="Times New Roman" w:cs="Times New Roman"/>
                <w:b/>
                <w:bCs/>
                <w:sz w:val="24"/>
                <w:szCs w:val="24"/>
                <w:lang w:eastAsia="ru-RU"/>
              </w:rPr>
              <w:t>Уо</w:t>
            </w:r>
            <w:proofErr w:type="spellEnd"/>
            <w:r w:rsidRPr="002721C8">
              <w:rPr>
                <w:rFonts w:ascii="Times New Roman" w:eastAsia="Times New Roman" w:hAnsi="Times New Roman" w:cs="Times New Roman"/>
                <w:b/>
                <w:bCs/>
                <w:sz w:val="24"/>
                <w:szCs w:val="24"/>
                <w:lang w:eastAsia="ru-RU"/>
              </w:rPr>
              <w:t>)</w:t>
            </w:r>
          </w:p>
        </w:tc>
        <w:tc>
          <w:tcPr>
            <w:tcW w:w="3115" w:type="dxa"/>
            <w:shd w:val="clear" w:color="auto" w:fill="auto"/>
          </w:tcPr>
          <w:p w14:paraId="4B68118F" w14:textId="77777777" w:rsidR="002721C8" w:rsidRPr="002721C8" w:rsidRDefault="002721C8" w:rsidP="002721C8">
            <w:pPr>
              <w:spacing w:after="120" w:line="240" w:lineRule="auto"/>
              <w:rPr>
                <w:rFonts w:ascii="Times New Roman" w:eastAsia="Times New Roman" w:hAnsi="Times New Roman" w:cs="Times New Roman"/>
                <w:b/>
                <w:bCs/>
                <w:sz w:val="24"/>
                <w:szCs w:val="24"/>
                <w:lang w:eastAsia="ru-RU"/>
              </w:rPr>
            </w:pPr>
            <w:r w:rsidRPr="002721C8">
              <w:rPr>
                <w:rFonts w:ascii="Times New Roman" w:eastAsia="Times New Roman" w:hAnsi="Times New Roman" w:cs="Times New Roman"/>
                <w:b/>
                <w:bCs/>
                <w:sz w:val="24"/>
                <w:szCs w:val="24"/>
                <w:lang w:eastAsia="ru-RU"/>
              </w:rPr>
              <w:t>Знания общие (</w:t>
            </w:r>
            <w:proofErr w:type="spellStart"/>
            <w:r w:rsidRPr="002721C8">
              <w:rPr>
                <w:rFonts w:ascii="Times New Roman" w:eastAsia="Times New Roman" w:hAnsi="Times New Roman" w:cs="Times New Roman"/>
                <w:b/>
                <w:bCs/>
                <w:sz w:val="24"/>
                <w:szCs w:val="24"/>
                <w:lang w:eastAsia="ru-RU"/>
              </w:rPr>
              <w:t>Зо</w:t>
            </w:r>
            <w:proofErr w:type="spellEnd"/>
            <w:r w:rsidRPr="002721C8">
              <w:rPr>
                <w:rFonts w:ascii="Times New Roman" w:eastAsia="Times New Roman" w:hAnsi="Times New Roman" w:cs="Times New Roman"/>
                <w:b/>
                <w:bCs/>
                <w:sz w:val="24"/>
                <w:szCs w:val="24"/>
                <w:lang w:eastAsia="ru-RU"/>
              </w:rPr>
              <w:t>)</w:t>
            </w:r>
          </w:p>
        </w:tc>
      </w:tr>
      <w:tr w:rsidR="002721C8" w:rsidRPr="002721C8" w14:paraId="231A4C7A" w14:textId="77777777" w:rsidTr="000C7C59">
        <w:tc>
          <w:tcPr>
            <w:tcW w:w="3115" w:type="dxa"/>
            <w:shd w:val="clear" w:color="auto" w:fill="auto"/>
          </w:tcPr>
          <w:p w14:paraId="48119C8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ОК 01</w:t>
            </w:r>
          </w:p>
        </w:tc>
        <w:tc>
          <w:tcPr>
            <w:tcW w:w="3115" w:type="dxa"/>
            <w:shd w:val="clear" w:color="auto" w:fill="auto"/>
          </w:tcPr>
          <w:p w14:paraId="66AEFFD2"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Уо.01.01</w:t>
            </w:r>
          </w:p>
        </w:tc>
        <w:tc>
          <w:tcPr>
            <w:tcW w:w="3115" w:type="dxa"/>
            <w:shd w:val="clear" w:color="auto" w:fill="auto"/>
          </w:tcPr>
          <w:p w14:paraId="62990323"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Зо.01.01</w:t>
            </w:r>
          </w:p>
        </w:tc>
      </w:tr>
      <w:tr w:rsidR="002721C8" w:rsidRPr="002721C8" w14:paraId="591C000F" w14:textId="77777777" w:rsidTr="000C7C59">
        <w:tc>
          <w:tcPr>
            <w:tcW w:w="3115" w:type="dxa"/>
            <w:shd w:val="clear" w:color="auto" w:fill="auto"/>
          </w:tcPr>
          <w:p w14:paraId="42F4BA57"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19D632A"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Уо.01.02</w:t>
            </w:r>
          </w:p>
        </w:tc>
        <w:tc>
          <w:tcPr>
            <w:tcW w:w="3115" w:type="dxa"/>
            <w:shd w:val="clear" w:color="auto" w:fill="auto"/>
          </w:tcPr>
          <w:p w14:paraId="4DF207A4"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Зо.01.02</w:t>
            </w:r>
          </w:p>
        </w:tc>
      </w:tr>
      <w:tr w:rsidR="002721C8" w:rsidRPr="002721C8" w14:paraId="1012FAB2" w14:textId="77777777" w:rsidTr="000C7C59">
        <w:tc>
          <w:tcPr>
            <w:tcW w:w="3115" w:type="dxa"/>
            <w:shd w:val="clear" w:color="auto" w:fill="auto"/>
          </w:tcPr>
          <w:p w14:paraId="223B255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214C8B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Уо.01.02</w:t>
            </w:r>
          </w:p>
        </w:tc>
        <w:tc>
          <w:tcPr>
            <w:tcW w:w="3115" w:type="dxa"/>
            <w:shd w:val="clear" w:color="auto" w:fill="auto"/>
          </w:tcPr>
          <w:p w14:paraId="0265A260"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Зо.01.03</w:t>
            </w:r>
          </w:p>
        </w:tc>
      </w:tr>
      <w:tr w:rsidR="002721C8" w:rsidRPr="002721C8" w14:paraId="57E3D39A" w14:textId="77777777" w:rsidTr="000C7C59">
        <w:tc>
          <w:tcPr>
            <w:tcW w:w="3115" w:type="dxa"/>
            <w:shd w:val="clear" w:color="auto" w:fill="auto"/>
          </w:tcPr>
          <w:p w14:paraId="43282C86"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ОК 02</w:t>
            </w:r>
          </w:p>
        </w:tc>
        <w:tc>
          <w:tcPr>
            <w:tcW w:w="3115" w:type="dxa"/>
          </w:tcPr>
          <w:p w14:paraId="7740E173"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Уо.02.01</w:t>
            </w:r>
          </w:p>
        </w:tc>
        <w:tc>
          <w:tcPr>
            <w:tcW w:w="3115" w:type="dxa"/>
          </w:tcPr>
          <w:p w14:paraId="0F15F1A4"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Зо.02.01</w:t>
            </w:r>
          </w:p>
        </w:tc>
      </w:tr>
      <w:tr w:rsidR="002721C8" w:rsidRPr="002721C8" w14:paraId="3CA10410" w14:textId="77777777" w:rsidTr="000C7C59">
        <w:tc>
          <w:tcPr>
            <w:tcW w:w="3115" w:type="dxa"/>
            <w:shd w:val="clear" w:color="auto" w:fill="auto"/>
          </w:tcPr>
          <w:p w14:paraId="5A39AF88"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720FE685"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Уо.02.02</w:t>
            </w:r>
          </w:p>
        </w:tc>
        <w:tc>
          <w:tcPr>
            <w:tcW w:w="3115" w:type="dxa"/>
          </w:tcPr>
          <w:p w14:paraId="670B6EA8"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Зо.02.02</w:t>
            </w:r>
          </w:p>
        </w:tc>
      </w:tr>
      <w:tr w:rsidR="002721C8" w:rsidRPr="002721C8" w14:paraId="55313D2E" w14:textId="77777777" w:rsidTr="000C7C59">
        <w:tc>
          <w:tcPr>
            <w:tcW w:w="3115" w:type="dxa"/>
            <w:shd w:val="clear" w:color="auto" w:fill="auto"/>
          </w:tcPr>
          <w:p w14:paraId="0825BC46"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2AB47078"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Уо.02.03</w:t>
            </w:r>
          </w:p>
        </w:tc>
        <w:tc>
          <w:tcPr>
            <w:tcW w:w="3115" w:type="dxa"/>
          </w:tcPr>
          <w:p w14:paraId="674B776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Зо.02.03</w:t>
            </w:r>
          </w:p>
        </w:tc>
      </w:tr>
      <w:tr w:rsidR="002721C8" w:rsidRPr="002721C8" w14:paraId="72032142" w14:textId="77777777" w:rsidTr="000C7C59">
        <w:tc>
          <w:tcPr>
            <w:tcW w:w="3115" w:type="dxa"/>
            <w:shd w:val="clear" w:color="auto" w:fill="auto"/>
          </w:tcPr>
          <w:p w14:paraId="5D04EA7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20A3F8DA"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Уо.02.04</w:t>
            </w:r>
          </w:p>
        </w:tc>
        <w:tc>
          <w:tcPr>
            <w:tcW w:w="3115" w:type="dxa"/>
          </w:tcPr>
          <w:p w14:paraId="4D8E9551"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Зо.02.04</w:t>
            </w:r>
          </w:p>
        </w:tc>
      </w:tr>
      <w:tr w:rsidR="002721C8" w:rsidRPr="002721C8" w14:paraId="263EBAA1" w14:textId="77777777" w:rsidTr="000C7C59">
        <w:tc>
          <w:tcPr>
            <w:tcW w:w="3115" w:type="dxa"/>
            <w:shd w:val="clear" w:color="auto" w:fill="auto"/>
          </w:tcPr>
          <w:p w14:paraId="7D1FE333"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4B5C100A"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Уо.02.05</w:t>
            </w:r>
          </w:p>
        </w:tc>
        <w:tc>
          <w:tcPr>
            <w:tcW w:w="3115" w:type="dxa"/>
          </w:tcPr>
          <w:p w14:paraId="25E03AD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Зо.02.01</w:t>
            </w:r>
          </w:p>
        </w:tc>
      </w:tr>
      <w:tr w:rsidR="002721C8" w:rsidRPr="002721C8" w14:paraId="1241D852" w14:textId="77777777" w:rsidTr="000C7C59">
        <w:tc>
          <w:tcPr>
            <w:tcW w:w="3115" w:type="dxa"/>
            <w:shd w:val="clear" w:color="auto" w:fill="auto"/>
          </w:tcPr>
          <w:p w14:paraId="4F8A6883"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0BD84202"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Уо.02.06</w:t>
            </w:r>
          </w:p>
        </w:tc>
        <w:tc>
          <w:tcPr>
            <w:tcW w:w="3115" w:type="dxa"/>
          </w:tcPr>
          <w:p w14:paraId="02690718"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Зо.02.02</w:t>
            </w:r>
          </w:p>
        </w:tc>
      </w:tr>
      <w:tr w:rsidR="002721C8" w:rsidRPr="002721C8" w14:paraId="56C7CE7D" w14:textId="77777777" w:rsidTr="000C7C59">
        <w:tc>
          <w:tcPr>
            <w:tcW w:w="3115" w:type="dxa"/>
            <w:shd w:val="clear" w:color="auto" w:fill="auto"/>
          </w:tcPr>
          <w:p w14:paraId="031488E7"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45D4B87F"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Уо.02.07</w:t>
            </w:r>
          </w:p>
        </w:tc>
        <w:tc>
          <w:tcPr>
            <w:tcW w:w="3115" w:type="dxa"/>
          </w:tcPr>
          <w:p w14:paraId="0CB6AAEC"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Зо.02.03</w:t>
            </w:r>
          </w:p>
        </w:tc>
      </w:tr>
      <w:tr w:rsidR="002721C8" w:rsidRPr="002721C8" w14:paraId="4F9D779D" w14:textId="77777777" w:rsidTr="000C7C59">
        <w:tc>
          <w:tcPr>
            <w:tcW w:w="3115" w:type="dxa"/>
            <w:shd w:val="clear" w:color="auto" w:fill="auto"/>
          </w:tcPr>
          <w:p w14:paraId="4A497870"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ОК 03</w:t>
            </w:r>
          </w:p>
        </w:tc>
        <w:tc>
          <w:tcPr>
            <w:tcW w:w="3115" w:type="dxa"/>
          </w:tcPr>
          <w:p w14:paraId="7F9E3128"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Уо.03.01</w:t>
            </w:r>
          </w:p>
        </w:tc>
        <w:tc>
          <w:tcPr>
            <w:tcW w:w="3115" w:type="dxa"/>
          </w:tcPr>
          <w:p w14:paraId="72D0CEE1"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Зо.03.01</w:t>
            </w:r>
          </w:p>
        </w:tc>
      </w:tr>
      <w:tr w:rsidR="002721C8" w:rsidRPr="002721C8" w14:paraId="1EC2C3B2" w14:textId="77777777" w:rsidTr="000C7C59">
        <w:tc>
          <w:tcPr>
            <w:tcW w:w="3115" w:type="dxa"/>
            <w:shd w:val="clear" w:color="auto" w:fill="auto"/>
          </w:tcPr>
          <w:p w14:paraId="67028ED6"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682E888C"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Уо.03.02</w:t>
            </w:r>
          </w:p>
        </w:tc>
        <w:tc>
          <w:tcPr>
            <w:tcW w:w="3115" w:type="dxa"/>
          </w:tcPr>
          <w:p w14:paraId="5C3956C6"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Зо.03.02</w:t>
            </w:r>
          </w:p>
        </w:tc>
      </w:tr>
      <w:tr w:rsidR="002721C8" w:rsidRPr="002721C8" w14:paraId="66998E29" w14:textId="77777777" w:rsidTr="000C7C59">
        <w:tc>
          <w:tcPr>
            <w:tcW w:w="3115" w:type="dxa"/>
            <w:shd w:val="clear" w:color="auto" w:fill="auto"/>
          </w:tcPr>
          <w:p w14:paraId="30DA4E5E"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41FD49A9"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Уо.03.03</w:t>
            </w:r>
          </w:p>
        </w:tc>
        <w:tc>
          <w:tcPr>
            <w:tcW w:w="3115" w:type="dxa"/>
          </w:tcPr>
          <w:p w14:paraId="2CFFA63F"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Зо.03.03</w:t>
            </w:r>
          </w:p>
        </w:tc>
      </w:tr>
      <w:tr w:rsidR="002721C8" w:rsidRPr="002721C8" w14:paraId="6DD63585" w14:textId="77777777" w:rsidTr="000C7C59">
        <w:tc>
          <w:tcPr>
            <w:tcW w:w="3115" w:type="dxa"/>
            <w:shd w:val="clear" w:color="auto" w:fill="auto"/>
          </w:tcPr>
          <w:p w14:paraId="2BEF9B7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222C7655"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Уо.03.04</w:t>
            </w:r>
          </w:p>
        </w:tc>
        <w:tc>
          <w:tcPr>
            <w:tcW w:w="3115" w:type="dxa"/>
          </w:tcPr>
          <w:p w14:paraId="1EC45AA5"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Зо.03.04</w:t>
            </w:r>
          </w:p>
        </w:tc>
      </w:tr>
      <w:tr w:rsidR="002721C8" w:rsidRPr="002721C8" w14:paraId="2F4699CD" w14:textId="77777777" w:rsidTr="000C7C59">
        <w:tc>
          <w:tcPr>
            <w:tcW w:w="3115" w:type="dxa"/>
            <w:shd w:val="clear" w:color="auto" w:fill="auto"/>
          </w:tcPr>
          <w:p w14:paraId="4DD01764"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431E3CB5"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Уо.03.05</w:t>
            </w:r>
          </w:p>
        </w:tc>
        <w:tc>
          <w:tcPr>
            <w:tcW w:w="3115" w:type="dxa"/>
          </w:tcPr>
          <w:p w14:paraId="7A0BBC60" w14:textId="77777777" w:rsidR="002721C8" w:rsidRPr="002721C8" w:rsidRDefault="002721C8" w:rsidP="002721C8">
            <w:pPr>
              <w:spacing w:after="120" w:line="240" w:lineRule="auto"/>
              <w:rPr>
                <w:rFonts w:ascii="Times New Roman" w:eastAsia="Calibri" w:hAnsi="Times New Roman" w:cs="Times New Roman"/>
                <w:bCs/>
                <w:iCs/>
                <w:sz w:val="24"/>
                <w:szCs w:val="24"/>
              </w:rPr>
            </w:pPr>
            <w:r w:rsidRPr="002721C8">
              <w:rPr>
                <w:rFonts w:ascii="Times New Roman" w:eastAsia="Calibri" w:hAnsi="Times New Roman" w:cs="Times New Roman"/>
                <w:bCs/>
                <w:iCs/>
                <w:sz w:val="24"/>
                <w:szCs w:val="24"/>
              </w:rPr>
              <w:t>Зо.03.05</w:t>
            </w:r>
          </w:p>
        </w:tc>
      </w:tr>
      <w:tr w:rsidR="002721C8" w:rsidRPr="002721C8" w14:paraId="1ED7AD70" w14:textId="77777777" w:rsidTr="000C7C59">
        <w:tc>
          <w:tcPr>
            <w:tcW w:w="3115" w:type="dxa"/>
            <w:shd w:val="clear" w:color="auto" w:fill="auto"/>
          </w:tcPr>
          <w:p w14:paraId="428708BE"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ОК 04</w:t>
            </w:r>
          </w:p>
        </w:tc>
        <w:tc>
          <w:tcPr>
            <w:tcW w:w="3115" w:type="dxa"/>
            <w:shd w:val="clear" w:color="auto" w:fill="auto"/>
          </w:tcPr>
          <w:p w14:paraId="51672E80"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Уо.04.01</w:t>
            </w:r>
          </w:p>
        </w:tc>
        <w:tc>
          <w:tcPr>
            <w:tcW w:w="3115" w:type="dxa"/>
            <w:shd w:val="clear" w:color="auto" w:fill="auto"/>
          </w:tcPr>
          <w:p w14:paraId="7E6FB74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Зо.04.01</w:t>
            </w:r>
          </w:p>
        </w:tc>
      </w:tr>
      <w:tr w:rsidR="002721C8" w:rsidRPr="002721C8" w14:paraId="5B2C7E57" w14:textId="77777777" w:rsidTr="000C7C59">
        <w:tc>
          <w:tcPr>
            <w:tcW w:w="3115" w:type="dxa"/>
            <w:shd w:val="clear" w:color="auto" w:fill="auto"/>
          </w:tcPr>
          <w:p w14:paraId="53255876"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5ABF783D"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Уо.04.02</w:t>
            </w:r>
          </w:p>
        </w:tc>
        <w:tc>
          <w:tcPr>
            <w:tcW w:w="3115" w:type="dxa"/>
          </w:tcPr>
          <w:p w14:paraId="7E74A00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Зо.04.01</w:t>
            </w:r>
          </w:p>
        </w:tc>
      </w:tr>
      <w:tr w:rsidR="002721C8" w:rsidRPr="002721C8" w14:paraId="66F9D877" w14:textId="77777777" w:rsidTr="000C7C59">
        <w:tc>
          <w:tcPr>
            <w:tcW w:w="3115" w:type="dxa"/>
            <w:shd w:val="clear" w:color="auto" w:fill="auto"/>
          </w:tcPr>
          <w:p w14:paraId="54F7C03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3F9624C5"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Уо.04.03</w:t>
            </w:r>
          </w:p>
        </w:tc>
        <w:tc>
          <w:tcPr>
            <w:tcW w:w="3115" w:type="dxa"/>
          </w:tcPr>
          <w:p w14:paraId="7E0D8024"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Зо.04.02</w:t>
            </w:r>
          </w:p>
        </w:tc>
      </w:tr>
      <w:tr w:rsidR="002721C8" w:rsidRPr="002721C8" w14:paraId="5D289A74" w14:textId="77777777" w:rsidTr="000C7C59">
        <w:tc>
          <w:tcPr>
            <w:tcW w:w="3115" w:type="dxa"/>
            <w:shd w:val="clear" w:color="auto" w:fill="auto"/>
          </w:tcPr>
          <w:p w14:paraId="19F242F2"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7DFEFF1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Уо.04.04</w:t>
            </w:r>
          </w:p>
        </w:tc>
        <w:tc>
          <w:tcPr>
            <w:tcW w:w="3115" w:type="dxa"/>
          </w:tcPr>
          <w:p w14:paraId="3A8D6356"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Зо.04.01</w:t>
            </w:r>
          </w:p>
        </w:tc>
      </w:tr>
      <w:tr w:rsidR="002721C8" w:rsidRPr="002721C8" w14:paraId="3946EE98" w14:textId="77777777" w:rsidTr="000C7C59">
        <w:tc>
          <w:tcPr>
            <w:tcW w:w="3115" w:type="dxa"/>
            <w:shd w:val="clear" w:color="auto" w:fill="auto"/>
          </w:tcPr>
          <w:p w14:paraId="79BA4787"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7A56FBC1"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Уо.04.05</w:t>
            </w:r>
          </w:p>
        </w:tc>
        <w:tc>
          <w:tcPr>
            <w:tcW w:w="3115" w:type="dxa"/>
          </w:tcPr>
          <w:p w14:paraId="760502BC"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Зо.04.02</w:t>
            </w:r>
          </w:p>
        </w:tc>
      </w:tr>
      <w:tr w:rsidR="002721C8" w:rsidRPr="002721C8" w14:paraId="4920E8FE" w14:textId="77777777" w:rsidTr="000C7C59">
        <w:tc>
          <w:tcPr>
            <w:tcW w:w="3115" w:type="dxa"/>
            <w:shd w:val="clear" w:color="auto" w:fill="auto"/>
          </w:tcPr>
          <w:p w14:paraId="713C0047"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25E39370"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Уо.04.06</w:t>
            </w:r>
          </w:p>
        </w:tc>
        <w:tc>
          <w:tcPr>
            <w:tcW w:w="3115" w:type="dxa"/>
          </w:tcPr>
          <w:p w14:paraId="269BFC0B"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Зо.04.01</w:t>
            </w:r>
          </w:p>
        </w:tc>
      </w:tr>
      <w:tr w:rsidR="002721C8" w:rsidRPr="002721C8" w14:paraId="0BAADFD4" w14:textId="77777777" w:rsidTr="000C7C59">
        <w:tc>
          <w:tcPr>
            <w:tcW w:w="3115" w:type="dxa"/>
            <w:shd w:val="clear" w:color="auto" w:fill="auto"/>
          </w:tcPr>
          <w:p w14:paraId="0E973E8E"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iCs/>
                <w:sz w:val="24"/>
                <w:szCs w:val="24"/>
              </w:rPr>
              <w:t>ОК 05</w:t>
            </w:r>
          </w:p>
        </w:tc>
        <w:tc>
          <w:tcPr>
            <w:tcW w:w="3115" w:type="dxa"/>
          </w:tcPr>
          <w:p w14:paraId="5B477EBD"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Уо.05.01</w:t>
            </w:r>
          </w:p>
        </w:tc>
        <w:tc>
          <w:tcPr>
            <w:tcW w:w="3115" w:type="dxa"/>
          </w:tcPr>
          <w:p w14:paraId="60D5F87E"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Зо.05.01</w:t>
            </w:r>
          </w:p>
        </w:tc>
      </w:tr>
      <w:tr w:rsidR="002721C8" w:rsidRPr="002721C8" w14:paraId="14785E06" w14:textId="77777777" w:rsidTr="000C7C59">
        <w:tc>
          <w:tcPr>
            <w:tcW w:w="3115" w:type="dxa"/>
            <w:shd w:val="clear" w:color="auto" w:fill="auto"/>
          </w:tcPr>
          <w:p w14:paraId="35598AA1"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47280852"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Уо.05.02</w:t>
            </w:r>
          </w:p>
        </w:tc>
        <w:tc>
          <w:tcPr>
            <w:tcW w:w="3115" w:type="dxa"/>
          </w:tcPr>
          <w:p w14:paraId="65D416B7"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Зо.05.02</w:t>
            </w:r>
          </w:p>
        </w:tc>
      </w:tr>
      <w:tr w:rsidR="002721C8" w:rsidRPr="002721C8" w14:paraId="7EC1A335" w14:textId="77777777" w:rsidTr="000C7C59">
        <w:tc>
          <w:tcPr>
            <w:tcW w:w="3115" w:type="dxa"/>
            <w:shd w:val="clear" w:color="auto" w:fill="auto"/>
          </w:tcPr>
          <w:p w14:paraId="68BBC31A"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06389BC2"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Уо.05.03</w:t>
            </w:r>
          </w:p>
        </w:tc>
        <w:tc>
          <w:tcPr>
            <w:tcW w:w="3115" w:type="dxa"/>
          </w:tcPr>
          <w:p w14:paraId="44BC16C0"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Зо.05.02</w:t>
            </w:r>
          </w:p>
        </w:tc>
      </w:tr>
      <w:tr w:rsidR="002721C8" w:rsidRPr="002721C8" w14:paraId="08933A8B" w14:textId="77777777" w:rsidTr="000C7C59">
        <w:tc>
          <w:tcPr>
            <w:tcW w:w="3115" w:type="dxa"/>
            <w:shd w:val="clear" w:color="auto" w:fill="auto"/>
          </w:tcPr>
          <w:p w14:paraId="659F11D3"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227BC94F"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Уо.05.04</w:t>
            </w:r>
          </w:p>
        </w:tc>
        <w:tc>
          <w:tcPr>
            <w:tcW w:w="3115" w:type="dxa"/>
          </w:tcPr>
          <w:p w14:paraId="01E6A6A2"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Зо.05.01</w:t>
            </w:r>
          </w:p>
        </w:tc>
      </w:tr>
      <w:tr w:rsidR="002721C8" w:rsidRPr="002721C8" w14:paraId="6439E68F" w14:textId="77777777" w:rsidTr="000C7C59">
        <w:tc>
          <w:tcPr>
            <w:tcW w:w="3115" w:type="dxa"/>
            <w:shd w:val="clear" w:color="auto" w:fill="auto"/>
          </w:tcPr>
          <w:p w14:paraId="1339A7FD"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ОК 06</w:t>
            </w:r>
          </w:p>
        </w:tc>
        <w:tc>
          <w:tcPr>
            <w:tcW w:w="3115" w:type="dxa"/>
          </w:tcPr>
          <w:p w14:paraId="25EE55F1"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Уо.06.01</w:t>
            </w:r>
          </w:p>
        </w:tc>
        <w:tc>
          <w:tcPr>
            <w:tcW w:w="3115" w:type="dxa"/>
          </w:tcPr>
          <w:p w14:paraId="4363BC41"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Зо.06.01</w:t>
            </w:r>
          </w:p>
        </w:tc>
      </w:tr>
      <w:tr w:rsidR="002721C8" w:rsidRPr="002721C8" w14:paraId="1B53BE51" w14:textId="77777777" w:rsidTr="000C7C59">
        <w:tc>
          <w:tcPr>
            <w:tcW w:w="3115" w:type="dxa"/>
            <w:shd w:val="clear" w:color="auto" w:fill="auto"/>
          </w:tcPr>
          <w:p w14:paraId="1C4EF57C"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tcPr>
          <w:p w14:paraId="1C2C615A"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Уо.06.02</w:t>
            </w:r>
          </w:p>
        </w:tc>
        <w:tc>
          <w:tcPr>
            <w:tcW w:w="3115" w:type="dxa"/>
          </w:tcPr>
          <w:p w14:paraId="6D9F823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Calibri" w:hAnsi="Times New Roman" w:cs="Times New Roman"/>
                <w:bCs/>
                <w:iCs/>
                <w:sz w:val="24"/>
                <w:szCs w:val="24"/>
              </w:rPr>
              <w:t>Зо.06.02</w:t>
            </w:r>
          </w:p>
        </w:tc>
      </w:tr>
      <w:tr w:rsidR="002721C8" w:rsidRPr="002721C8" w14:paraId="4999D765" w14:textId="77777777" w:rsidTr="000C7C59">
        <w:tc>
          <w:tcPr>
            <w:tcW w:w="3115" w:type="dxa"/>
            <w:shd w:val="clear" w:color="auto" w:fill="auto"/>
          </w:tcPr>
          <w:p w14:paraId="76B8FBC5"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ОК 07</w:t>
            </w:r>
          </w:p>
        </w:tc>
        <w:tc>
          <w:tcPr>
            <w:tcW w:w="3115" w:type="dxa"/>
            <w:shd w:val="clear" w:color="auto" w:fill="auto"/>
          </w:tcPr>
          <w:p w14:paraId="319FA64F"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Уо.07.01</w:t>
            </w:r>
          </w:p>
        </w:tc>
        <w:tc>
          <w:tcPr>
            <w:tcW w:w="3115" w:type="dxa"/>
            <w:shd w:val="clear" w:color="auto" w:fill="auto"/>
          </w:tcPr>
          <w:p w14:paraId="54BBF45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Зо.07.01</w:t>
            </w:r>
          </w:p>
        </w:tc>
      </w:tr>
      <w:tr w:rsidR="002721C8" w:rsidRPr="002721C8" w14:paraId="73CC677C" w14:textId="77777777" w:rsidTr="000C7C59">
        <w:tc>
          <w:tcPr>
            <w:tcW w:w="3115" w:type="dxa"/>
            <w:shd w:val="clear" w:color="auto" w:fill="auto"/>
          </w:tcPr>
          <w:p w14:paraId="2DE90819"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FE868B8"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Уо.07.02</w:t>
            </w:r>
          </w:p>
        </w:tc>
        <w:tc>
          <w:tcPr>
            <w:tcW w:w="3115" w:type="dxa"/>
            <w:shd w:val="clear" w:color="auto" w:fill="auto"/>
          </w:tcPr>
          <w:p w14:paraId="7206392D" w14:textId="77777777" w:rsidR="002721C8" w:rsidRPr="002721C8" w:rsidRDefault="002721C8" w:rsidP="002721C8">
            <w:pPr>
              <w:spacing w:after="120" w:line="240" w:lineRule="auto"/>
              <w:rPr>
                <w:rFonts w:ascii="Times New Roman" w:eastAsia="Times New Roman" w:hAnsi="Times New Roman" w:cs="Times New Roman"/>
                <w:sz w:val="24"/>
                <w:szCs w:val="24"/>
                <w:lang w:eastAsia="ru-RU"/>
              </w:rPr>
            </w:pPr>
            <w:r w:rsidRPr="002721C8">
              <w:rPr>
                <w:rFonts w:ascii="Times New Roman" w:eastAsia="Times New Roman" w:hAnsi="Times New Roman" w:cs="Times New Roman"/>
                <w:sz w:val="24"/>
                <w:szCs w:val="24"/>
                <w:lang w:eastAsia="ru-RU"/>
              </w:rPr>
              <w:t>Зо.07.02</w:t>
            </w:r>
          </w:p>
        </w:tc>
      </w:tr>
    </w:tbl>
    <w:p w14:paraId="03AAEEDF" w14:textId="77777777" w:rsidR="002721C8" w:rsidRPr="002721C8" w:rsidRDefault="002721C8" w:rsidP="002721C8">
      <w:pPr>
        <w:spacing w:after="200" w:line="276" w:lineRule="auto"/>
        <w:jc w:val="center"/>
        <w:rPr>
          <w:rFonts w:ascii="Times New Roman" w:eastAsia="Times New Roman" w:hAnsi="Times New Roman" w:cs="Times New Roman"/>
          <w:b/>
          <w:i/>
          <w:sz w:val="24"/>
          <w:szCs w:val="24"/>
          <w:vertAlign w:val="superscript"/>
          <w:lang w:eastAsia="ru-RU"/>
        </w:rPr>
      </w:pPr>
    </w:p>
    <w:p w14:paraId="4F9A8700" w14:textId="77777777" w:rsidR="000C7C59" w:rsidRDefault="000C7C59" w:rsidP="00DB75CC">
      <w:pPr>
        <w:spacing w:after="200" w:line="276" w:lineRule="auto"/>
      </w:pPr>
    </w:p>
    <w:p w14:paraId="7639E85C" w14:textId="77777777" w:rsidR="000C7C59" w:rsidRDefault="000C7C59" w:rsidP="00DB75CC">
      <w:pPr>
        <w:spacing w:after="200" w:line="276" w:lineRule="auto"/>
      </w:pPr>
    </w:p>
    <w:p w14:paraId="2693F7B3" w14:textId="77777777" w:rsidR="000C7C59" w:rsidRPr="000C7C59" w:rsidRDefault="000C7C59" w:rsidP="000C7C59">
      <w:pPr>
        <w:keepNext/>
        <w:spacing w:before="240" w:after="120" w:line="240" w:lineRule="auto"/>
        <w:jc w:val="center"/>
        <w:outlineLvl w:val="0"/>
        <w:rPr>
          <w:rFonts w:ascii="Times New Roman" w:eastAsia="Times New Roman" w:hAnsi="Times New Roman" w:cs="Times New Roman"/>
          <w:b/>
          <w:bCs/>
          <w:kern w:val="32"/>
          <w:sz w:val="24"/>
          <w:szCs w:val="24"/>
          <w:lang w:val="x-none" w:eastAsia="x-none"/>
        </w:rPr>
      </w:pPr>
      <w:r w:rsidRPr="000C7C59">
        <w:rPr>
          <w:rFonts w:ascii="Times New Roman" w:eastAsia="Times New Roman" w:hAnsi="Times New Roman" w:cs="Times New Roman"/>
          <w:b/>
          <w:bCs/>
          <w:kern w:val="32"/>
          <w:sz w:val="24"/>
          <w:szCs w:val="24"/>
          <w:lang w:val="x-none" w:eastAsia="x-none"/>
        </w:rPr>
        <w:lastRenderedPageBreak/>
        <w:t xml:space="preserve">Приложение </w:t>
      </w:r>
      <w:r w:rsidRPr="000C7C59">
        <w:rPr>
          <w:rFonts w:ascii="Times New Roman" w:eastAsia="Times New Roman" w:hAnsi="Times New Roman" w:cs="Times New Roman"/>
          <w:b/>
          <w:bCs/>
          <w:kern w:val="32"/>
          <w:sz w:val="24"/>
          <w:szCs w:val="24"/>
          <w:lang w:eastAsia="x-none"/>
        </w:rPr>
        <w:t>3 П</w:t>
      </w:r>
      <w:proofErr w:type="spellStart"/>
      <w:r w:rsidRPr="000C7C59">
        <w:rPr>
          <w:rFonts w:ascii="Times New Roman" w:eastAsia="Times New Roman" w:hAnsi="Times New Roman" w:cs="Times New Roman"/>
          <w:b/>
          <w:bCs/>
          <w:kern w:val="32"/>
          <w:sz w:val="24"/>
          <w:szCs w:val="24"/>
          <w:lang w:val="x-none" w:eastAsia="x-none"/>
        </w:rPr>
        <w:t>рограммы</w:t>
      </w:r>
      <w:proofErr w:type="spellEnd"/>
      <w:r w:rsidRPr="000C7C59">
        <w:rPr>
          <w:rFonts w:ascii="Times New Roman" w:eastAsia="Times New Roman" w:hAnsi="Times New Roman" w:cs="Times New Roman"/>
          <w:b/>
          <w:bCs/>
          <w:kern w:val="32"/>
          <w:sz w:val="24"/>
          <w:szCs w:val="24"/>
          <w:lang w:val="x-none" w:eastAsia="x-none"/>
        </w:rPr>
        <w:t xml:space="preserve"> учебных дисциплин</w:t>
      </w:r>
    </w:p>
    <w:p w14:paraId="1592659F" w14:textId="77777777" w:rsidR="000C7C59" w:rsidRPr="000C7C59" w:rsidRDefault="000C7C59" w:rsidP="000C7C59">
      <w:pPr>
        <w:spacing w:after="200" w:line="276" w:lineRule="auto"/>
        <w:rPr>
          <w:rFonts w:ascii="Calibri" w:eastAsia="Times New Roman" w:hAnsi="Calibri" w:cs="Times New Roman"/>
          <w:lang w:val="x-none" w:eastAsia="x-none"/>
        </w:rPr>
      </w:pPr>
    </w:p>
    <w:p w14:paraId="2C514534" w14:textId="29B16C15" w:rsidR="000C7C59" w:rsidRPr="000C7C59" w:rsidRDefault="000C7C59" w:rsidP="000C7C59">
      <w:pPr>
        <w:spacing w:after="60" w:line="276" w:lineRule="auto"/>
        <w:jc w:val="right"/>
        <w:outlineLvl w:val="1"/>
        <w:rPr>
          <w:rFonts w:ascii="Times New Roman" w:eastAsia="Times New Roman" w:hAnsi="Times New Roman" w:cs="Times New Roman"/>
          <w:b/>
          <w:bCs/>
          <w:sz w:val="24"/>
          <w:szCs w:val="24"/>
          <w:lang w:eastAsia="ru-RU"/>
        </w:rPr>
      </w:pPr>
      <w:r w:rsidRPr="000C7C59">
        <w:rPr>
          <w:rFonts w:ascii="Times New Roman" w:eastAsia="Times New Roman" w:hAnsi="Times New Roman" w:cs="Times New Roman"/>
          <w:b/>
          <w:bCs/>
          <w:sz w:val="24"/>
          <w:szCs w:val="24"/>
          <w:lang w:eastAsia="ru-RU"/>
        </w:rPr>
        <w:t>Приложение 3.</w:t>
      </w:r>
      <w:r w:rsidR="00AC4BE3">
        <w:rPr>
          <w:rFonts w:ascii="Times New Roman" w:eastAsia="Times New Roman" w:hAnsi="Times New Roman" w:cs="Times New Roman"/>
          <w:b/>
          <w:bCs/>
          <w:sz w:val="24"/>
          <w:szCs w:val="24"/>
          <w:lang w:eastAsia="ru-RU"/>
        </w:rPr>
        <w:t>7</w:t>
      </w:r>
    </w:p>
    <w:p w14:paraId="44D89775" w14:textId="77777777" w:rsidR="000C7C59" w:rsidRPr="000C7C59" w:rsidRDefault="000C7C59" w:rsidP="000C7C59">
      <w:pPr>
        <w:spacing w:after="0" w:line="276" w:lineRule="auto"/>
        <w:jc w:val="right"/>
        <w:rPr>
          <w:rFonts w:ascii="Times New Roman" w:eastAsia="Times New Roman" w:hAnsi="Times New Roman" w:cs="Times New Roman"/>
          <w:sz w:val="24"/>
          <w:szCs w:val="24"/>
          <w:lang w:eastAsia="ru-RU"/>
        </w:rPr>
      </w:pPr>
      <w:r w:rsidRPr="000C7C59">
        <w:rPr>
          <w:rFonts w:ascii="Times New Roman" w:eastAsia="Times New Roman" w:hAnsi="Times New Roman" w:cs="Times New Roman"/>
          <w:bCs/>
          <w:sz w:val="24"/>
          <w:szCs w:val="24"/>
          <w:lang w:eastAsia="ru-RU"/>
        </w:rPr>
        <w:t>к ПООП-П по профессии</w:t>
      </w:r>
      <w:r w:rsidRPr="000C7C59">
        <w:rPr>
          <w:rFonts w:ascii="Times New Roman" w:eastAsia="Times New Roman" w:hAnsi="Times New Roman" w:cs="Times New Roman"/>
          <w:bCs/>
          <w:i/>
          <w:sz w:val="24"/>
          <w:szCs w:val="24"/>
          <w:lang w:eastAsia="ru-RU"/>
        </w:rPr>
        <w:t xml:space="preserve"> </w:t>
      </w:r>
      <w:r w:rsidRPr="000C7C59">
        <w:rPr>
          <w:rFonts w:ascii="Times New Roman" w:eastAsia="Times New Roman" w:hAnsi="Times New Roman" w:cs="Times New Roman"/>
          <w:bCs/>
          <w:i/>
          <w:sz w:val="24"/>
          <w:szCs w:val="24"/>
          <w:lang w:eastAsia="ru-RU"/>
        </w:rPr>
        <w:br/>
      </w:r>
      <w:r w:rsidRPr="000C7C59">
        <w:rPr>
          <w:rFonts w:ascii="Times New Roman" w:eastAsia="Times New Roman" w:hAnsi="Times New Roman" w:cs="Times New Roman"/>
          <w:sz w:val="24"/>
          <w:szCs w:val="24"/>
          <w:lang w:eastAsia="ru-RU"/>
        </w:rPr>
        <w:t xml:space="preserve">13.01.10 «Электромонтер по ремонту </w:t>
      </w:r>
    </w:p>
    <w:p w14:paraId="44374CDA" w14:textId="77777777" w:rsidR="000C7C59" w:rsidRPr="000C7C59" w:rsidRDefault="000C7C59" w:rsidP="000C7C59">
      <w:pPr>
        <w:spacing w:after="0" w:line="276" w:lineRule="auto"/>
        <w:jc w:val="right"/>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и обслуживанию электрооборудования» </w:t>
      </w:r>
      <w:proofErr w:type="gramStart"/>
      <w:r w:rsidRPr="000C7C59">
        <w:rPr>
          <w:rFonts w:ascii="Times New Roman" w:eastAsia="Times New Roman" w:hAnsi="Times New Roman" w:cs="Times New Roman"/>
          <w:sz w:val="24"/>
          <w:szCs w:val="24"/>
          <w:lang w:eastAsia="ru-RU"/>
        </w:rPr>
        <w:t>( по</w:t>
      </w:r>
      <w:proofErr w:type="gramEnd"/>
      <w:r w:rsidRPr="000C7C59">
        <w:rPr>
          <w:rFonts w:ascii="Times New Roman" w:eastAsia="Times New Roman" w:hAnsi="Times New Roman" w:cs="Times New Roman"/>
          <w:sz w:val="24"/>
          <w:szCs w:val="24"/>
          <w:lang w:eastAsia="ru-RU"/>
        </w:rPr>
        <w:t xml:space="preserve"> отраслям)</w:t>
      </w:r>
    </w:p>
    <w:p w14:paraId="188C2FDF" w14:textId="77777777" w:rsidR="000C7C59" w:rsidRPr="000C7C59" w:rsidRDefault="000C7C59" w:rsidP="000C7C59">
      <w:pPr>
        <w:spacing w:after="200" w:line="276" w:lineRule="auto"/>
        <w:jc w:val="right"/>
        <w:rPr>
          <w:rFonts w:ascii="Times New Roman" w:eastAsia="Times New Roman" w:hAnsi="Times New Roman" w:cs="Times New Roman"/>
          <w:i/>
          <w:sz w:val="18"/>
          <w:szCs w:val="18"/>
          <w:lang w:eastAsia="ru-RU"/>
        </w:rPr>
      </w:pPr>
    </w:p>
    <w:p w14:paraId="55154E55"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2D6B084B"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7E29F0EC"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2A0C791C"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3B8EE5E3"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74161093"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0D86D2D0" w14:textId="77777777" w:rsidR="000C7C59" w:rsidRPr="000C7C59" w:rsidRDefault="000C7C59" w:rsidP="000C7C59">
      <w:pPr>
        <w:spacing w:after="200" w:line="276" w:lineRule="auto"/>
        <w:jc w:val="center"/>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РАБОЧАЯ ПРОГРАММА УЧЕБНОЙ ДИСЦИПЛИНЫ</w:t>
      </w:r>
    </w:p>
    <w:p w14:paraId="08522F56" w14:textId="77777777" w:rsidR="000C7C59" w:rsidRPr="000C7C59" w:rsidRDefault="000C7C59" w:rsidP="000C7C59">
      <w:pPr>
        <w:spacing w:after="200" w:line="276" w:lineRule="auto"/>
        <w:jc w:val="center"/>
        <w:rPr>
          <w:rFonts w:ascii="Times New Roman" w:eastAsia="Times New Roman" w:hAnsi="Times New Roman" w:cs="Times New Roman"/>
          <w:b/>
          <w:i/>
          <w:sz w:val="24"/>
          <w:szCs w:val="24"/>
          <w:u w:val="single"/>
          <w:lang w:eastAsia="ru-RU"/>
        </w:rPr>
      </w:pPr>
    </w:p>
    <w:p w14:paraId="53EEAB71" w14:textId="77777777" w:rsidR="000C7C59" w:rsidRPr="000C7C59" w:rsidRDefault="001C7D08" w:rsidP="000C7C59">
      <w:pPr>
        <w:spacing w:after="0" w:line="276"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lang w:eastAsia="ru-RU"/>
        </w:rPr>
        <w:t xml:space="preserve">ОПД </w:t>
      </w:r>
      <w:r w:rsidR="000C7C59" w:rsidRPr="000C7C59">
        <w:rPr>
          <w:rFonts w:ascii="Times New Roman" w:eastAsia="Times New Roman" w:hAnsi="Times New Roman" w:cs="Times New Roman"/>
          <w:b/>
          <w:lang w:eastAsia="ru-RU"/>
        </w:rPr>
        <w:t>.</w:t>
      </w:r>
      <w:proofErr w:type="gramStart"/>
      <w:r w:rsidR="000C7C59" w:rsidRPr="000C7C59">
        <w:rPr>
          <w:rFonts w:ascii="Times New Roman" w:eastAsia="Times New Roman" w:hAnsi="Times New Roman" w:cs="Times New Roman"/>
          <w:b/>
          <w:lang w:eastAsia="ru-RU"/>
        </w:rPr>
        <w:t>01</w:t>
      </w:r>
      <w:r>
        <w:rPr>
          <w:rFonts w:ascii="Times New Roman" w:eastAsia="Times New Roman" w:hAnsi="Times New Roman" w:cs="Times New Roman"/>
          <w:b/>
          <w:iCs/>
          <w:sz w:val="24"/>
          <w:szCs w:val="24"/>
          <w:lang w:eastAsia="ru-RU"/>
        </w:rPr>
        <w:t xml:space="preserve">  «</w:t>
      </w:r>
      <w:proofErr w:type="gramEnd"/>
      <w:r w:rsidR="000C7C59" w:rsidRPr="000C7C59">
        <w:rPr>
          <w:rFonts w:ascii="Times New Roman" w:eastAsia="Times New Roman" w:hAnsi="Times New Roman" w:cs="Times New Roman"/>
          <w:b/>
          <w:iCs/>
          <w:sz w:val="24"/>
          <w:szCs w:val="24"/>
          <w:lang w:eastAsia="ru-RU"/>
        </w:rPr>
        <w:t>Энергосбережение »</w:t>
      </w:r>
    </w:p>
    <w:p w14:paraId="0633E68C" w14:textId="77777777" w:rsidR="000C7C59" w:rsidRPr="000C7C59" w:rsidRDefault="000C7C59" w:rsidP="000C7C59">
      <w:pPr>
        <w:spacing w:after="200" w:line="276" w:lineRule="auto"/>
        <w:rPr>
          <w:rFonts w:ascii="Times New Roman" w:eastAsia="Times New Roman" w:hAnsi="Times New Roman" w:cs="Times New Roman"/>
          <w:bCs/>
          <w:i/>
          <w:sz w:val="20"/>
          <w:szCs w:val="20"/>
          <w:lang w:eastAsia="ru-RU"/>
        </w:rPr>
      </w:pPr>
    </w:p>
    <w:p w14:paraId="102029D5" w14:textId="77777777" w:rsidR="000C7C59" w:rsidRPr="000C7C59" w:rsidRDefault="000C7C59" w:rsidP="000C7C59">
      <w:pPr>
        <w:spacing w:after="200" w:line="276" w:lineRule="auto"/>
        <w:jc w:val="center"/>
        <w:rPr>
          <w:rFonts w:ascii="Times New Roman" w:eastAsia="Times New Roman" w:hAnsi="Times New Roman" w:cs="Times New Roman"/>
          <w:b/>
          <w:i/>
          <w:lang w:eastAsia="ru-RU"/>
        </w:rPr>
      </w:pPr>
    </w:p>
    <w:p w14:paraId="3CF180DC"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17E93F68"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6A323732"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237C5EC5"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754C6ABA"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0FA7667F"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2413D29B"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27834E31"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735B6505"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143F6C00"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601F0727" w14:textId="77777777" w:rsidR="000C7C59" w:rsidRPr="000C7C59" w:rsidRDefault="000C7C59" w:rsidP="000C7C59">
      <w:pPr>
        <w:spacing w:after="200" w:line="276" w:lineRule="auto"/>
        <w:rPr>
          <w:rFonts w:ascii="Times New Roman" w:eastAsia="Times New Roman" w:hAnsi="Times New Roman" w:cs="Times New Roman"/>
          <w:b/>
          <w:i/>
          <w:lang w:eastAsia="ru-RU"/>
        </w:rPr>
      </w:pPr>
    </w:p>
    <w:p w14:paraId="21624421" w14:textId="77777777" w:rsidR="000C7C59" w:rsidRPr="001C7D08" w:rsidRDefault="000C7C59" w:rsidP="000C7C59">
      <w:pPr>
        <w:spacing w:after="200" w:line="276" w:lineRule="auto"/>
        <w:jc w:val="center"/>
        <w:rPr>
          <w:rFonts w:ascii="Times New Roman" w:eastAsia="Times New Roman" w:hAnsi="Times New Roman" w:cs="Times New Roman"/>
          <w:b/>
          <w:sz w:val="24"/>
          <w:szCs w:val="24"/>
          <w:lang w:eastAsia="ru-RU"/>
        </w:rPr>
      </w:pPr>
      <w:proofErr w:type="gramStart"/>
      <w:r w:rsidRPr="000C7C59">
        <w:rPr>
          <w:rFonts w:ascii="Times New Roman" w:eastAsia="Times New Roman" w:hAnsi="Times New Roman" w:cs="Times New Roman"/>
          <w:b/>
          <w:bCs/>
          <w:iCs/>
          <w:sz w:val="24"/>
          <w:szCs w:val="24"/>
          <w:lang w:eastAsia="ru-RU"/>
        </w:rPr>
        <w:t>2022  г.</w:t>
      </w:r>
      <w:proofErr w:type="gramEnd"/>
      <w:r w:rsidRPr="000C7C59">
        <w:rPr>
          <w:rFonts w:ascii="Times New Roman" w:eastAsia="Times New Roman" w:hAnsi="Times New Roman" w:cs="Times New Roman"/>
          <w:b/>
          <w:bCs/>
          <w:iCs/>
          <w:lang w:eastAsia="ru-RU"/>
        </w:rPr>
        <w:br w:type="page"/>
      </w:r>
      <w:r w:rsidRPr="001C7D08">
        <w:rPr>
          <w:rFonts w:ascii="Times New Roman" w:eastAsia="Times New Roman" w:hAnsi="Times New Roman" w:cs="Times New Roman"/>
          <w:b/>
          <w:sz w:val="24"/>
          <w:szCs w:val="24"/>
          <w:lang w:eastAsia="ru-RU"/>
        </w:rPr>
        <w:lastRenderedPageBreak/>
        <w:t>СОДЕРЖАНИЕ</w:t>
      </w:r>
    </w:p>
    <w:p w14:paraId="51DC5B1D" w14:textId="77777777" w:rsidR="000C7C59" w:rsidRPr="000C7C59" w:rsidRDefault="000C7C59" w:rsidP="000C7C59">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7C59" w:rsidRPr="000C7C59" w14:paraId="2F03D763" w14:textId="77777777" w:rsidTr="000C7C59">
        <w:tc>
          <w:tcPr>
            <w:tcW w:w="7501" w:type="dxa"/>
          </w:tcPr>
          <w:p w14:paraId="0DA0390F" w14:textId="77777777" w:rsidR="000C7C59" w:rsidRPr="000C7C59" w:rsidRDefault="000C7C59" w:rsidP="005F5E0C">
            <w:pPr>
              <w:numPr>
                <w:ilvl w:val="0"/>
                <w:numId w:val="84"/>
              </w:numPr>
              <w:suppressAutoHyphens/>
              <w:spacing w:after="200" w:line="276" w:lineRule="auto"/>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 xml:space="preserve">ОБЩАЯ ХАРАКТЕРИСТИКА </w:t>
            </w:r>
            <w:r w:rsidRPr="000C7C59">
              <w:rPr>
                <w:rFonts w:ascii="Times New Roman" w:eastAsia="Times New Roman" w:hAnsi="Times New Roman" w:cs="Times New Roman"/>
                <w:b/>
                <w:color w:val="000000"/>
                <w:sz w:val="24"/>
                <w:szCs w:val="24"/>
                <w:lang w:eastAsia="ru-RU"/>
              </w:rPr>
              <w:t>РАБОЧЕЙ ПРОГРАММЫ</w:t>
            </w:r>
            <w:r w:rsidRPr="000C7C59">
              <w:rPr>
                <w:rFonts w:ascii="Times New Roman" w:eastAsia="Times New Roman" w:hAnsi="Times New Roman" w:cs="Times New Roman"/>
                <w:b/>
                <w:sz w:val="24"/>
                <w:szCs w:val="24"/>
                <w:lang w:eastAsia="ru-RU"/>
              </w:rPr>
              <w:t xml:space="preserve"> УЧЕБНОЙ ДИСЦИПЛИНЫ</w:t>
            </w:r>
          </w:p>
        </w:tc>
        <w:tc>
          <w:tcPr>
            <w:tcW w:w="1854" w:type="dxa"/>
          </w:tcPr>
          <w:p w14:paraId="56B9BFE7" w14:textId="77777777" w:rsidR="000C7C59" w:rsidRPr="000C7C59" w:rsidRDefault="000C7C59" w:rsidP="000C7C59">
            <w:pPr>
              <w:spacing w:after="200" w:line="276" w:lineRule="auto"/>
              <w:rPr>
                <w:rFonts w:ascii="Times New Roman" w:eastAsia="Times New Roman" w:hAnsi="Times New Roman" w:cs="Times New Roman"/>
                <w:b/>
                <w:sz w:val="24"/>
                <w:szCs w:val="24"/>
                <w:lang w:eastAsia="ru-RU"/>
              </w:rPr>
            </w:pPr>
          </w:p>
        </w:tc>
      </w:tr>
      <w:tr w:rsidR="000C7C59" w:rsidRPr="000C7C59" w14:paraId="4E78197A" w14:textId="77777777" w:rsidTr="000C7C59">
        <w:tc>
          <w:tcPr>
            <w:tcW w:w="7501" w:type="dxa"/>
          </w:tcPr>
          <w:p w14:paraId="416ABBF8" w14:textId="77777777" w:rsidR="000C7C59" w:rsidRPr="000C7C59" w:rsidRDefault="000C7C59" w:rsidP="005F5E0C">
            <w:pPr>
              <w:numPr>
                <w:ilvl w:val="0"/>
                <w:numId w:val="84"/>
              </w:numPr>
              <w:suppressAutoHyphens/>
              <w:spacing w:after="200" w:line="276" w:lineRule="auto"/>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СТРУКТУРА И СОДЕРЖАНИЕ УЧЕБНОЙ ДИСЦИПЛИНЫ</w:t>
            </w:r>
          </w:p>
          <w:p w14:paraId="36B9EC1D" w14:textId="77777777" w:rsidR="000C7C59" w:rsidRPr="000C7C59" w:rsidRDefault="000C7C59" w:rsidP="005F5E0C">
            <w:pPr>
              <w:numPr>
                <w:ilvl w:val="0"/>
                <w:numId w:val="84"/>
              </w:numPr>
              <w:suppressAutoHyphens/>
              <w:spacing w:after="200" w:line="276" w:lineRule="auto"/>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УСЛОВИЯ РЕАЛИЗАЦИИ УЧЕБНОЙ ДИСЦИПЛИНЫ</w:t>
            </w:r>
          </w:p>
        </w:tc>
        <w:tc>
          <w:tcPr>
            <w:tcW w:w="1854" w:type="dxa"/>
          </w:tcPr>
          <w:p w14:paraId="15A3F845" w14:textId="77777777" w:rsidR="000C7C59" w:rsidRPr="000C7C59" w:rsidRDefault="000C7C59" w:rsidP="000C7C59">
            <w:pPr>
              <w:spacing w:after="200" w:line="276" w:lineRule="auto"/>
              <w:ind w:left="644"/>
              <w:rPr>
                <w:rFonts w:ascii="Times New Roman" w:eastAsia="Times New Roman" w:hAnsi="Times New Roman" w:cs="Times New Roman"/>
                <w:b/>
                <w:sz w:val="24"/>
                <w:szCs w:val="24"/>
                <w:lang w:eastAsia="ru-RU"/>
              </w:rPr>
            </w:pPr>
          </w:p>
        </w:tc>
      </w:tr>
      <w:tr w:rsidR="000C7C59" w:rsidRPr="000C7C59" w14:paraId="0328A389" w14:textId="77777777" w:rsidTr="000C7C59">
        <w:tc>
          <w:tcPr>
            <w:tcW w:w="7501" w:type="dxa"/>
          </w:tcPr>
          <w:p w14:paraId="70762FD0" w14:textId="77777777" w:rsidR="000C7C59" w:rsidRPr="000C7C59" w:rsidRDefault="000C7C59" w:rsidP="005F5E0C">
            <w:pPr>
              <w:numPr>
                <w:ilvl w:val="0"/>
                <w:numId w:val="84"/>
              </w:numPr>
              <w:suppressAutoHyphens/>
              <w:spacing w:after="200" w:line="276" w:lineRule="auto"/>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КОНТРОЛЬ И ОЦЕНКА РЕЗУЛЬТАТОВ ОСВОЕНИЯ УЧЕБНОЙ ДИСЦИПЛИНЫ</w:t>
            </w:r>
          </w:p>
          <w:p w14:paraId="01153E3F" w14:textId="77777777" w:rsidR="000C7C59" w:rsidRPr="000C7C59" w:rsidRDefault="000C7C59" w:rsidP="000C7C59">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270197C8" w14:textId="77777777" w:rsidR="000C7C59" w:rsidRPr="000C7C59" w:rsidRDefault="000C7C59" w:rsidP="000C7C59">
            <w:pPr>
              <w:spacing w:after="200" w:line="276" w:lineRule="auto"/>
              <w:rPr>
                <w:rFonts w:ascii="Times New Roman" w:eastAsia="Times New Roman" w:hAnsi="Times New Roman" w:cs="Times New Roman"/>
                <w:b/>
                <w:sz w:val="24"/>
                <w:szCs w:val="24"/>
                <w:lang w:eastAsia="ru-RU"/>
              </w:rPr>
            </w:pPr>
          </w:p>
        </w:tc>
      </w:tr>
    </w:tbl>
    <w:p w14:paraId="49166F83" w14:textId="77777777" w:rsidR="000C7C59" w:rsidRPr="000C7C59" w:rsidRDefault="000C7C59" w:rsidP="001C7D08">
      <w:pPr>
        <w:suppressAutoHyphens/>
        <w:spacing w:after="0" w:line="276" w:lineRule="auto"/>
        <w:ind w:left="720"/>
        <w:jc w:val="center"/>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i/>
          <w:u w:val="single"/>
          <w:lang w:eastAsia="ru-RU"/>
        </w:rPr>
        <w:br w:type="page"/>
      </w:r>
      <w:r w:rsidR="001C7D08" w:rsidRPr="001C7D08">
        <w:rPr>
          <w:rFonts w:ascii="Times New Roman" w:eastAsia="Times New Roman" w:hAnsi="Times New Roman" w:cs="Times New Roman"/>
          <w:b/>
          <w:sz w:val="24"/>
          <w:lang w:eastAsia="ru-RU"/>
        </w:rPr>
        <w:lastRenderedPageBreak/>
        <w:t xml:space="preserve">1. </w:t>
      </w:r>
      <w:r w:rsidRPr="000C7C59">
        <w:rPr>
          <w:rFonts w:ascii="Times New Roman" w:eastAsia="Times New Roman" w:hAnsi="Times New Roman" w:cs="Times New Roman"/>
          <w:b/>
          <w:sz w:val="24"/>
          <w:szCs w:val="24"/>
          <w:lang w:eastAsia="ru-RU"/>
        </w:rPr>
        <w:t xml:space="preserve">ОБЩАЯ ХАРАКТЕРИСТИКА </w:t>
      </w:r>
      <w:r w:rsidRPr="000C7C59">
        <w:rPr>
          <w:rFonts w:ascii="Times New Roman" w:eastAsia="Times New Roman" w:hAnsi="Times New Roman" w:cs="Times New Roman"/>
          <w:b/>
          <w:color w:val="000000"/>
          <w:sz w:val="24"/>
          <w:szCs w:val="24"/>
          <w:lang w:eastAsia="ru-RU"/>
        </w:rPr>
        <w:t>РАБОЧЕЙ ПРОГРАММЫ</w:t>
      </w:r>
      <w:r w:rsidRPr="000C7C59">
        <w:rPr>
          <w:rFonts w:ascii="Times New Roman" w:eastAsia="Times New Roman" w:hAnsi="Times New Roman" w:cs="Times New Roman"/>
          <w:b/>
          <w:sz w:val="24"/>
          <w:szCs w:val="24"/>
          <w:lang w:eastAsia="ru-RU"/>
        </w:rPr>
        <w:t xml:space="preserve"> УЧЕБНОЙ ДИСЦИПЛИНЫ</w:t>
      </w:r>
    </w:p>
    <w:p w14:paraId="7CC0C147" w14:textId="77777777" w:rsidR="000C7C59" w:rsidRPr="000C7C59" w:rsidRDefault="000C7C59" w:rsidP="000C7C59">
      <w:pPr>
        <w:suppressAutoHyphens/>
        <w:spacing w:after="0" w:line="240" w:lineRule="auto"/>
        <w:ind w:left="720"/>
        <w:jc w:val="center"/>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 xml:space="preserve"> «Энергосбережение»</w:t>
      </w:r>
    </w:p>
    <w:p w14:paraId="09C3C14C" w14:textId="77777777" w:rsidR="000C7C59" w:rsidRPr="000C7C59" w:rsidRDefault="000C7C59" w:rsidP="000C7C59">
      <w:pPr>
        <w:spacing w:after="0" w:line="276" w:lineRule="auto"/>
        <w:ind w:firstLine="709"/>
        <w:jc w:val="center"/>
        <w:rPr>
          <w:rFonts w:ascii="Times New Roman" w:eastAsia="Times New Roman" w:hAnsi="Times New Roman" w:cs="Times New Roman"/>
          <w:sz w:val="24"/>
          <w:szCs w:val="24"/>
          <w:vertAlign w:val="superscript"/>
          <w:lang w:eastAsia="ru-RU"/>
        </w:rPr>
      </w:pPr>
    </w:p>
    <w:p w14:paraId="35DB47DE" w14:textId="77777777" w:rsidR="000C7C59" w:rsidRPr="000C7C59" w:rsidRDefault="000C7C59" w:rsidP="000C7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color w:val="000000"/>
          <w:sz w:val="24"/>
          <w:szCs w:val="24"/>
          <w:lang w:eastAsia="ru-RU"/>
        </w:rPr>
      </w:pPr>
      <w:r w:rsidRPr="000C7C59">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860DF86" w14:textId="77777777" w:rsidR="000C7C59" w:rsidRPr="000C7C59" w:rsidRDefault="000C7C59" w:rsidP="000C7C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Учебная дисциплина «Энергосбережение» является </w:t>
      </w:r>
      <w:proofErr w:type="gramStart"/>
      <w:r w:rsidRPr="000C7C59">
        <w:rPr>
          <w:rFonts w:ascii="Times New Roman" w:eastAsia="Times New Roman" w:hAnsi="Times New Roman" w:cs="Times New Roman"/>
          <w:sz w:val="24"/>
          <w:szCs w:val="24"/>
          <w:lang w:eastAsia="ru-RU"/>
        </w:rPr>
        <w:t>обязательной  частью</w:t>
      </w:r>
      <w:proofErr w:type="gramEnd"/>
      <w:r w:rsidRPr="000C7C59">
        <w:rPr>
          <w:rFonts w:ascii="Times New Roman" w:eastAsia="Times New Roman" w:hAnsi="Times New Roman" w:cs="Times New Roman"/>
          <w:sz w:val="24"/>
          <w:szCs w:val="24"/>
          <w:lang w:eastAsia="ru-RU"/>
        </w:rPr>
        <w:t xml:space="preserve"> Дополнительного профессионального блока (работодатель 1) ПООП-П</w:t>
      </w:r>
      <w:r w:rsidR="001C7D08">
        <w:rPr>
          <w:rFonts w:ascii="Times New Roman" w:eastAsia="Times New Roman" w:hAnsi="Times New Roman" w:cs="Times New Roman"/>
          <w:sz w:val="24"/>
          <w:szCs w:val="24"/>
          <w:lang w:eastAsia="ru-RU"/>
        </w:rPr>
        <w:t xml:space="preserve"> </w:t>
      </w:r>
      <w:r w:rsidRPr="000C7C59">
        <w:rPr>
          <w:rFonts w:ascii="Times New Roman" w:eastAsia="Times New Roman" w:hAnsi="Times New Roman" w:cs="Times New Roman"/>
          <w:sz w:val="24"/>
          <w:szCs w:val="24"/>
          <w:lang w:eastAsia="ru-RU"/>
        </w:rPr>
        <w:t xml:space="preserve">в соответствии с ФГОС СПО по </w:t>
      </w:r>
      <w:r w:rsidRPr="000C7C59">
        <w:rPr>
          <w:rFonts w:ascii="Times New Roman" w:eastAsia="Times New Roman" w:hAnsi="Times New Roman" w:cs="Times New Roman"/>
          <w:color w:val="000000"/>
          <w:sz w:val="24"/>
          <w:szCs w:val="24"/>
          <w:lang w:eastAsia="ru-RU"/>
        </w:rPr>
        <w:t>профессии «Электромонтер по ремонту и обслуживанию электрооборудования»</w:t>
      </w:r>
      <w:r w:rsidRPr="000C7C59">
        <w:rPr>
          <w:rFonts w:ascii="Times New Roman" w:eastAsia="Times New Roman" w:hAnsi="Times New Roman" w:cs="Times New Roman"/>
          <w:sz w:val="24"/>
          <w:szCs w:val="24"/>
          <w:lang w:eastAsia="ru-RU"/>
        </w:rPr>
        <w:t xml:space="preserve"> </w:t>
      </w:r>
    </w:p>
    <w:p w14:paraId="776BE347" w14:textId="77777777" w:rsidR="000C7C59" w:rsidRPr="000C7C59" w:rsidRDefault="000C7C59" w:rsidP="000C7C59">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ОК 1, ОК 2, ОК, ОК3, ОК 4, ОК 5, ОК 6 ОК </w:t>
      </w:r>
      <w:r w:rsidRPr="000C7C59">
        <w:rPr>
          <w:rFonts w:ascii="Times New Roman" w:eastAsia="Times New Roman" w:hAnsi="Times New Roman" w:cs="Times New Roman"/>
          <w:i/>
          <w:sz w:val="24"/>
          <w:szCs w:val="24"/>
          <w:lang w:eastAsia="ru-RU"/>
        </w:rPr>
        <w:t>7.</w:t>
      </w:r>
    </w:p>
    <w:p w14:paraId="00FB2590" w14:textId="77777777" w:rsidR="000C7C59" w:rsidRPr="000C7C59" w:rsidRDefault="000C7C59" w:rsidP="000C7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firstLine="709"/>
        <w:jc w:val="both"/>
        <w:rPr>
          <w:rFonts w:ascii="Times New Roman" w:eastAsia="Times New Roman" w:hAnsi="Times New Roman" w:cs="Times New Roman"/>
          <w:b/>
          <w:sz w:val="24"/>
          <w:szCs w:val="24"/>
          <w:lang w:eastAsia="ru-RU"/>
        </w:rPr>
      </w:pPr>
    </w:p>
    <w:p w14:paraId="3DDCC813" w14:textId="77777777" w:rsidR="000C7C59" w:rsidRPr="000C7C59" w:rsidRDefault="000C7C59" w:rsidP="000C7C59">
      <w:pPr>
        <w:spacing w:after="0" w:line="276" w:lineRule="auto"/>
        <w:ind w:firstLine="709"/>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1.2. Цель и планируемые результаты освоения дисциплины:</w:t>
      </w:r>
    </w:p>
    <w:p w14:paraId="59F454AC" w14:textId="77777777" w:rsidR="000C7C59" w:rsidRPr="000C7C59" w:rsidRDefault="000C7C59" w:rsidP="000C7C59">
      <w:pPr>
        <w:suppressAutoHyphens/>
        <w:spacing w:after="0" w:line="240" w:lineRule="auto"/>
        <w:ind w:firstLine="709"/>
        <w:jc w:val="both"/>
        <w:rPr>
          <w:rFonts w:ascii="Times New Roman" w:eastAsia="Times New Roman" w:hAnsi="Times New Roman" w:cs="Times New Roman"/>
          <w:sz w:val="24"/>
          <w:szCs w:val="24"/>
        </w:rPr>
      </w:pPr>
      <w:r w:rsidRPr="000C7C59">
        <w:rPr>
          <w:rFonts w:ascii="Times New Roman" w:eastAsia="Times New Roman" w:hAnsi="Times New Roman" w:cs="Times New Roman"/>
          <w:sz w:val="24"/>
          <w:szCs w:val="24"/>
          <w:lang w:eastAsia="ru-RU"/>
        </w:rPr>
        <w:t>В рамках программы учебной дисциплины обучающимися осваиваются умения 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4253"/>
      </w:tblGrid>
      <w:tr w:rsidR="000C7C59" w:rsidRPr="000C7C59" w14:paraId="10210AF1" w14:textId="77777777" w:rsidTr="000C7C59">
        <w:trPr>
          <w:trHeight w:val="649"/>
        </w:trPr>
        <w:tc>
          <w:tcPr>
            <w:tcW w:w="1589" w:type="dxa"/>
            <w:hideMark/>
          </w:tcPr>
          <w:p w14:paraId="0D6132A3" w14:textId="77777777" w:rsidR="000C7C59" w:rsidRPr="000C7C59" w:rsidRDefault="000C7C59" w:rsidP="000C7C59">
            <w:pPr>
              <w:suppressAutoHyphens/>
              <w:spacing w:after="0" w:line="240" w:lineRule="auto"/>
              <w:jc w:val="center"/>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Код </w:t>
            </w:r>
          </w:p>
          <w:p w14:paraId="64E05D1F" w14:textId="77777777" w:rsidR="000C7C59" w:rsidRPr="000C7C59" w:rsidRDefault="000C7C59" w:rsidP="000C7C59">
            <w:pPr>
              <w:suppressAutoHyphens/>
              <w:spacing w:after="0" w:line="240" w:lineRule="auto"/>
              <w:jc w:val="center"/>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ПК, ОК</w:t>
            </w:r>
          </w:p>
        </w:tc>
        <w:tc>
          <w:tcPr>
            <w:tcW w:w="3764" w:type="dxa"/>
            <w:hideMark/>
          </w:tcPr>
          <w:p w14:paraId="0E615A29" w14:textId="77777777" w:rsidR="000C7C59" w:rsidRPr="000C7C59" w:rsidRDefault="000C7C59" w:rsidP="000C7C59">
            <w:pPr>
              <w:suppressAutoHyphens/>
              <w:spacing w:after="0" w:line="240" w:lineRule="auto"/>
              <w:jc w:val="center"/>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Умения</w:t>
            </w:r>
          </w:p>
        </w:tc>
        <w:tc>
          <w:tcPr>
            <w:tcW w:w="4253" w:type="dxa"/>
            <w:hideMark/>
          </w:tcPr>
          <w:p w14:paraId="47CC9FF3" w14:textId="77777777" w:rsidR="000C7C59" w:rsidRPr="000C7C59" w:rsidRDefault="000C7C59" w:rsidP="000C7C59">
            <w:pPr>
              <w:suppressAutoHyphens/>
              <w:spacing w:after="0" w:line="240" w:lineRule="auto"/>
              <w:jc w:val="center"/>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Знания</w:t>
            </w:r>
          </w:p>
        </w:tc>
      </w:tr>
      <w:tr w:rsidR="000C7C59" w:rsidRPr="000C7C59" w14:paraId="6532375B" w14:textId="77777777" w:rsidTr="000C7C59">
        <w:trPr>
          <w:trHeight w:val="212"/>
        </w:trPr>
        <w:tc>
          <w:tcPr>
            <w:tcW w:w="1589" w:type="dxa"/>
          </w:tcPr>
          <w:p w14:paraId="5EAD74F9" w14:textId="77777777" w:rsidR="000C7C59" w:rsidRPr="000C7C59" w:rsidRDefault="000C7C59" w:rsidP="000C7C59">
            <w:pPr>
              <w:suppressAutoHyphens/>
              <w:spacing w:after="0" w:line="240" w:lineRule="auto"/>
              <w:jc w:val="center"/>
              <w:rPr>
                <w:rFonts w:ascii="Times New Roman" w:eastAsia="Times New Roman" w:hAnsi="Times New Roman" w:cs="Times New Roman"/>
                <w:i/>
                <w:sz w:val="24"/>
                <w:szCs w:val="24"/>
                <w:lang w:eastAsia="ru-RU"/>
              </w:rPr>
            </w:pPr>
            <w:r w:rsidRPr="000C7C59">
              <w:rPr>
                <w:rFonts w:ascii="Times New Roman" w:eastAsia="Times New Roman" w:hAnsi="Times New Roman" w:cs="Times New Roman"/>
                <w:i/>
                <w:sz w:val="24"/>
                <w:szCs w:val="24"/>
                <w:lang w:eastAsia="ru-RU"/>
              </w:rPr>
              <w:t>ОК 1-ОК 7</w:t>
            </w:r>
          </w:p>
          <w:p w14:paraId="3F6D61DA" w14:textId="77777777" w:rsidR="000C7C59" w:rsidRPr="000C7C59" w:rsidRDefault="000C7C59" w:rsidP="000C7C59">
            <w:pPr>
              <w:suppressAutoHyphens/>
              <w:spacing w:after="0" w:line="240" w:lineRule="auto"/>
              <w:jc w:val="center"/>
              <w:rPr>
                <w:rFonts w:ascii="Times New Roman" w:eastAsia="Times New Roman" w:hAnsi="Times New Roman" w:cs="Times New Roman"/>
                <w:i/>
                <w:sz w:val="24"/>
                <w:szCs w:val="24"/>
                <w:lang w:eastAsia="ru-RU"/>
              </w:rPr>
            </w:pPr>
            <w:r w:rsidRPr="000C7C59">
              <w:rPr>
                <w:rFonts w:ascii="Times New Roman" w:eastAsia="Times New Roman" w:hAnsi="Times New Roman" w:cs="Times New Roman"/>
                <w:i/>
                <w:sz w:val="24"/>
                <w:szCs w:val="24"/>
                <w:lang w:eastAsia="ru-RU"/>
              </w:rPr>
              <w:t xml:space="preserve">ПК </w:t>
            </w:r>
            <w:proofErr w:type="gramStart"/>
            <w:r w:rsidRPr="000C7C59">
              <w:rPr>
                <w:rFonts w:ascii="Times New Roman" w:eastAsia="Times New Roman" w:hAnsi="Times New Roman" w:cs="Times New Roman"/>
                <w:i/>
                <w:sz w:val="24"/>
                <w:szCs w:val="24"/>
                <w:lang w:eastAsia="ru-RU"/>
              </w:rPr>
              <w:t>2.3  ПК</w:t>
            </w:r>
            <w:proofErr w:type="gramEnd"/>
            <w:r w:rsidRPr="000C7C59">
              <w:rPr>
                <w:rFonts w:ascii="Times New Roman" w:eastAsia="Times New Roman" w:hAnsi="Times New Roman" w:cs="Times New Roman"/>
                <w:i/>
                <w:sz w:val="24"/>
                <w:szCs w:val="24"/>
                <w:lang w:eastAsia="ru-RU"/>
              </w:rPr>
              <w:t xml:space="preserve"> 3.2</w:t>
            </w:r>
          </w:p>
        </w:tc>
        <w:tc>
          <w:tcPr>
            <w:tcW w:w="3764" w:type="dxa"/>
          </w:tcPr>
          <w:p w14:paraId="624FC987"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пользоваться профессиональной терминологией в части энергосбережения;</w:t>
            </w:r>
          </w:p>
          <w:p w14:paraId="29F31803"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пользоваться нормативно-правовыми документами в рамках профессиональной деятельности;</w:t>
            </w:r>
          </w:p>
          <w:p w14:paraId="6DECE801"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 xml:space="preserve">оценивать последствия неэффективного выполнения политики энергосбережения и </w:t>
            </w:r>
            <w:proofErr w:type="spellStart"/>
            <w:r w:rsidRPr="000C7C59">
              <w:rPr>
                <w:rFonts w:ascii="Times New Roman" w:eastAsia="Times New Roman" w:hAnsi="Times New Roman" w:cs="Times New Roman"/>
                <w:color w:val="000000"/>
                <w:sz w:val="24"/>
                <w:szCs w:val="24"/>
                <w:lang w:eastAsia="ru-RU"/>
              </w:rPr>
              <w:t>энергопользования</w:t>
            </w:r>
            <w:proofErr w:type="spellEnd"/>
            <w:r w:rsidRPr="000C7C59">
              <w:rPr>
                <w:rFonts w:ascii="Times New Roman" w:eastAsia="Times New Roman" w:hAnsi="Times New Roman" w:cs="Times New Roman"/>
                <w:color w:val="000000"/>
                <w:sz w:val="24"/>
                <w:szCs w:val="24"/>
                <w:lang w:eastAsia="ru-RU"/>
              </w:rPr>
              <w:t>;</w:t>
            </w:r>
          </w:p>
          <w:p w14:paraId="348D620E"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снимать показания приборов и вести учет расхода энергоресурсов;</w:t>
            </w:r>
          </w:p>
          <w:p w14:paraId="2EF777F2"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определять класс энергетической эффективности</w:t>
            </w:r>
          </w:p>
          <w:p w14:paraId="66C155FB" w14:textId="77777777" w:rsidR="000C7C59" w:rsidRPr="000C7C59" w:rsidRDefault="000C7C59" w:rsidP="000C7C59">
            <w:pPr>
              <w:suppressAutoHyphens/>
              <w:spacing w:after="0" w:line="240" w:lineRule="auto"/>
              <w:rPr>
                <w:rFonts w:ascii="Times New Roman" w:eastAsia="Times New Roman" w:hAnsi="Times New Roman" w:cs="Times New Roman"/>
                <w:i/>
                <w:sz w:val="24"/>
                <w:szCs w:val="24"/>
                <w:lang w:eastAsia="ru-RU"/>
              </w:rPr>
            </w:pPr>
            <w:r w:rsidRPr="000C7C59">
              <w:rPr>
                <w:rFonts w:ascii="Times New Roman" w:eastAsia="Times New Roman" w:hAnsi="Times New Roman" w:cs="Times New Roman"/>
                <w:color w:val="000000"/>
                <w:sz w:val="24"/>
                <w:szCs w:val="24"/>
                <w:lang w:eastAsia="ru-RU"/>
              </w:rPr>
              <w:t>и энергопотребляющих устройств на основе с технической документации.</w:t>
            </w:r>
            <w:r w:rsidRPr="000C7C59">
              <w:rPr>
                <w:rFonts w:ascii="Times New Roman" w:eastAsia="Times New Roman" w:hAnsi="Times New Roman" w:cs="Times New Roman"/>
                <w:i/>
                <w:iCs/>
                <w:color w:val="000000"/>
                <w:sz w:val="24"/>
                <w:szCs w:val="24"/>
                <w:lang w:eastAsia="ru-RU"/>
              </w:rPr>
              <w:t xml:space="preserve">  </w:t>
            </w:r>
          </w:p>
        </w:tc>
        <w:tc>
          <w:tcPr>
            <w:tcW w:w="4253" w:type="dxa"/>
          </w:tcPr>
          <w:p w14:paraId="220C5A93"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научные основы и понятие энергосбережения и энергоэффективности производства;</w:t>
            </w:r>
          </w:p>
          <w:p w14:paraId="4EFB6B74"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 xml:space="preserve">нормативно-правовые документы по вопросам энергосбережения и эффективного </w:t>
            </w:r>
            <w:proofErr w:type="spellStart"/>
            <w:r w:rsidRPr="000C7C59">
              <w:rPr>
                <w:rFonts w:ascii="Times New Roman" w:eastAsia="Times New Roman" w:hAnsi="Times New Roman" w:cs="Times New Roman"/>
                <w:color w:val="000000"/>
                <w:sz w:val="24"/>
                <w:szCs w:val="24"/>
                <w:lang w:eastAsia="ru-RU"/>
              </w:rPr>
              <w:t>энергопользования</w:t>
            </w:r>
            <w:proofErr w:type="spellEnd"/>
            <w:r w:rsidRPr="000C7C59">
              <w:rPr>
                <w:rFonts w:ascii="Times New Roman" w:eastAsia="Times New Roman" w:hAnsi="Times New Roman" w:cs="Times New Roman"/>
                <w:color w:val="000000"/>
                <w:sz w:val="24"/>
                <w:szCs w:val="24"/>
                <w:lang w:eastAsia="ru-RU"/>
              </w:rPr>
              <w:t xml:space="preserve"> в Российской Федерации, округе, муниципалитете;</w:t>
            </w:r>
          </w:p>
          <w:p w14:paraId="1E5627DF"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экологические проблемы топливно-энергетического комплекса округа;</w:t>
            </w:r>
          </w:p>
          <w:p w14:paraId="6A444A9C"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факторы негативного воздействия энергетики на окружающую среду и человека;</w:t>
            </w:r>
          </w:p>
          <w:p w14:paraId="58EF3024"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общие вопросы энергетического обследования предприятий (энергоаудит);</w:t>
            </w:r>
          </w:p>
          <w:p w14:paraId="6B16BD60"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r w:rsidRPr="000C7C59">
              <w:rPr>
                <w:rFonts w:ascii="Times New Roman" w:eastAsia="Times New Roman" w:hAnsi="Times New Roman" w:cs="Times New Roman"/>
                <w:color w:val="000000"/>
                <w:sz w:val="24"/>
                <w:szCs w:val="24"/>
                <w:lang w:eastAsia="ru-RU"/>
              </w:rPr>
              <w:t>современные энергосберегающие методы, технологии, оборудование.</w:t>
            </w:r>
          </w:p>
          <w:p w14:paraId="626C0615" w14:textId="77777777" w:rsidR="000C7C59" w:rsidRPr="000C7C59" w:rsidRDefault="000C7C59" w:rsidP="000C7C59">
            <w:pPr>
              <w:shd w:val="clear" w:color="auto" w:fill="FFFFFF"/>
              <w:suppressAutoHyphens/>
              <w:spacing w:after="0" w:line="100" w:lineRule="atLeast"/>
              <w:jc w:val="both"/>
              <w:rPr>
                <w:rFonts w:ascii="Calibri" w:eastAsia="DejaVu Sans" w:hAnsi="Calibri" w:cs="Calibri"/>
                <w:sz w:val="24"/>
                <w:szCs w:val="24"/>
              </w:rPr>
            </w:pPr>
          </w:p>
        </w:tc>
      </w:tr>
    </w:tbl>
    <w:p w14:paraId="52829532" w14:textId="77777777" w:rsidR="000C7C59" w:rsidRPr="000C7C59" w:rsidRDefault="000C7C59" w:rsidP="000C7C59">
      <w:pPr>
        <w:suppressAutoHyphens/>
        <w:spacing w:after="240" w:line="240" w:lineRule="auto"/>
        <w:ind w:firstLine="709"/>
        <w:rPr>
          <w:rFonts w:ascii="Times New Roman" w:eastAsia="Times New Roman" w:hAnsi="Times New Roman" w:cs="Times New Roman"/>
          <w:b/>
          <w:lang w:eastAsia="ru-RU"/>
        </w:rPr>
      </w:pPr>
    </w:p>
    <w:p w14:paraId="76A271A8" w14:textId="77777777" w:rsidR="001C7D08" w:rsidRDefault="001C7D0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50EF39B5" w14:textId="77777777" w:rsidR="000C7C59" w:rsidRPr="000C7C59" w:rsidRDefault="000C7C59" w:rsidP="000C7C59">
      <w:pPr>
        <w:suppressAutoHyphens/>
        <w:spacing w:after="240" w:line="240" w:lineRule="auto"/>
        <w:jc w:val="center"/>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lastRenderedPageBreak/>
        <w:t>2. СТРУКТУРА И СОДЕРЖАНИЕ УЧЕБНОЙ ДИСЦИПЛИНЫ</w:t>
      </w:r>
    </w:p>
    <w:p w14:paraId="0485C261" w14:textId="77777777" w:rsidR="000C7C59" w:rsidRPr="000C7C59" w:rsidRDefault="000C7C59" w:rsidP="000C7C59">
      <w:pPr>
        <w:suppressAutoHyphens/>
        <w:spacing w:after="240" w:line="240" w:lineRule="auto"/>
        <w:ind w:firstLine="709"/>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2.1. Объем учебной дисциплины и виды учебной работы</w:t>
      </w:r>
    </w:p>
    <w:tbl>
      <w:tblPr>
        <w:tblW w:w="8147" w:type="pct"/>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40"/>
        <w:gridCol w:w="6890"/>
        <w:gridCol w:w="2459"/>
        <w:gridCol w:w="27"/>
        <w:gridCol w:w="2493"/>
        <w:gridCol w:w="1385"/>
        <w:gridCol w:w="1923"/>
      </w:tblGrid>
      <w:tr w:rsidR="000C7C59" w:rsidRPr="000C7C59" w14:paraId="4B2B1A19" w14:textId="77777777" w:rsidTr="000C7C59">
        <w:trPr>
          <w:gridBefore w:val="1"/>
          <w:gridAfter w:val="4"/>
          <w:wBefore w:w="11" w:type="pct"/>
          <w:wAfter w:w="1917" w:type="pct"/>
          <w:trHeight w:val="490"/>
        </w:trPr>
        <w:tc>
          <w:tcPr>
            <w:tcW w:w="2264" w:type="pct"/>
            <w:vAlign w:val="center"/>
          </w:tcPr>
          <w:p w14:paraId="1A7EACC0" w14:textId="77777777" w:rsidR="000C7C59" w:rsidRPr="000C7C59" w:rsidRDefault="000C7C59" w:rsidP="000C7C59">
            <w:pPr>
              <w:suppressAutoHyphens/>
              <w:spacing w:after="200" w:line="276" w:lineRule="auto"/>
              <w:rPr>
                <w:rFonts w:ascii="Times New Roman" w:eastAsia="Times New Roman" w:hAnsi="Times New Roman" w:cs="Times New Roman"/>
                <w:b/>
                <w:lang w:eastAsia="ru-RU"/>
              </w:rPr>
            </w:pPr>
            <w:r w:rsidRPr="000C7C59">
              <w:rPr>
                <w:rFonts w:ascii="Times New Roman" w:eastAsia="Times New Roman" w:hAnsi="Times New Roman" w:cs="Times New Roman"/>
                <w:b/>
                <w:lang w:eastAsia="ru-RU"/>
              </w:rPr>
              <w:t>Вид учебной работы</w:t>
            </w:r>
          </w:p>
        </w:tc>
        <w:tc>
          <w:tcPr>
            <w:tcW w:w="808" w:type="pct"/>
            <w:vAlign w:val="center"/>
          </w:tcPr>
          <w:p w14:paraId="08B60D5B" w14:textId="77777777" w:rsidR="000C7C59" w:rsidRPr="000C7C59" w:rsidRDefault="000C7C59" w:rsidP="000C7C59">
            <w:pPr>
              <w:suppressAutoHyphens/>
              <w:spacing w:after="200" w:line="276" w:lineRule="auto"/>
              <w:rPr>
                <w:rFonts w:ascii="Times New Roman" w:eastAsia="Times New Roman" w:hAnsi="Times New Roman" w:cs="Times New Roman"/>
                <w:b/>
                <w:iCs/>
                <w:lang w:eastAsia="ru-RU"/>
              </w:rPr>
            </w:pPr>
            <w:r w:rsidRPr="000C7C59">
              <w:rPr>
                <w:rFonts w:ascii="Times New Roman" w:eastAsia="Times New Roman" w:hAnsi="Times New Roman" w:cs="Times New Roman"/>
                <w:b/>
                <w:iCs/>
                <w:lang w:eastAsia="ru-RU"/>
              </w:rPr>
              <w:t>Объем в часах</w:t>
            </w:r>
          </w:p>
        </w:tc>
      </w:tr>
      <w:tr w:rsidR="000C7C59" w:rsidRPr="000C7C59" w14:paraId="7D1ABDDD" w14:textId="77777777" w:rsidTr="000C7C59">
        <w:trPr>
          <w:gridBefore w:val="1"/>
          <w:gridAfter w:val="4"/>
          <w:wBefore w:w="11" w:type="pct"/>
          <w:wAfter w:w="1917" w:type="pct"/>
          <w:trHeight w:val="490"/>
        </w:trPr>
        <w:tc>
          <w:tcPr>
            <w:tcW w:w="2264" w:type="pct"/>
            <w:vAlign w:val="center"/>
          </w:tcPr>
          <w:p w14:paraId="4F951A35" w14:textId="77777777" w:rsidR="000C7C59" w:rsidRPr="000C7C59" w:rsidRDefault="000C7C59" w:rsidP="000C7C59">
            <w:pPr>
              <w:suppressAutoHyphens/>
              <w:spacing w:after="0" w:line="276" w:lineRule="auto"/>
              <w:rPr>
                <w:rFonts w:ascii="Times New Roman" w:eastAsia="Times New Roman" w:hAnsi="Times New Roman" w:cs="Times New Roman"/>
                <w:b/>
                <w:lang w:eastAsia="ru-RU"/>
              </w:rPr>
            </w:pPr>
            <w:r w:rsidRPr="000C7C59">
              <w:rPr>
                <w:rFonts w:ascii="Times New Roman" w:eastAsia="Times New Roman" w:hAnsi="Times New Roman" w:cs="Times New Roman"/>
                <w:b/>
                <w:lang w:eastAsia="ru-RU"/>
              </w:rPr>
              <w:t>Объем образовательной программы учебной дисциплины</w:t>
            </w:r>
          </w:p>
        </w:tc>
        <w:tc>
          <w:tcPr>
            <w:tcW w:w="808" w:type="pct"/>
            <w:vAlign w:val="center"/>
          </w:tcPr>
          <w:p w14:paraId="261B3707"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r w:rsidRPr="000C7C59">
              <w:rPr>
                <w:rFonts w:ascii="Times New Roman" w:eastAsia="Times New Roman" w:hAnsi="Times New Roman" w:cs="Times New Roman"/>
                <w:iCs/>
                <w:lang w:eastAsia="ru-RU"/>
              </w:rPr>
              <w:t>132</w:t>
            </w:r>
          </w:p>
        </w:tc>
      </w:tr>
      <w:tr w:rsidR="000C7C59" w:rsidRPr="000C7C59" w14:paraId="0841B268" w14:textId="77777777" w:rsidTr="000C7C59">
        <w:trPr>
          <w:gridBefore w:val="1"/>
          <w:gridAfter w:val="4"/>
          <w:wBefore w:w="11" w:type="pct"/>
          <w:wAfter w:w="1917" w:type="pct"/>
          <w:trHeight w:val="490"/>
        </w:trPr>
        <w:tc>
          <w:tcPr>
            <w:tcW w:w="2264" w:type="pct"/>
            <w:shd w:val="clear" w:color="auto" w:fill="auto"/>
            <w:vAlign w:val="center"/>
          </w:tcPr>
          <w:p w14:paraId="05F2BB94" w14:textId="77777777" w:rsidR="000C7C59" w:rsidRPr="000C7C59" w:rsidRDefault="000C7C59" w:rsidP="000C7C59">
            <w:pPr>
              <w:suppressAutoHyphens/>
              <w:spacing w:after="0" w:line="276" w:lineRule="auto"/>
              <w:rPr>
                <w:rFonts w:ascii="Times New Roman" w:eastAsia="Times New Roman" w:hAnsi="Times New Roman" w:cs="Times New Roman"/>
                <w:b/>
                <w:lang w:eastAsia="ru-RU"/>
              </w:rPr>
            </w:pPr>
            <w:r w:rsidRPr="000C7C59">
              <w:rPr>
                <w:rFonts w:ascii="Times New Roman" w:eastAsia="Times New Roman" w:hAnsi="Times New Roman" w:cs="Times New Roman"/>
                <w:b/>
                <w:lang w:eastAsia="ru-RU"/>
              </w:rPr>
              <w:t xml:space="preserve">в </w:t>
            </w:r>
            <w:proofErr w:type="gramStart"/>
            <w:r w:rsidRPr="000C7C59">
              <w:rPr>
                <w:rFonts w:ascii="Times New Roman" w:eastAsia="Times New Roman" w:hAnsi="Times New Roman" w:cs="Times New Roman"/>
                <w:b/>
                <w:lang w:eastAsia="ru-RU"/>
              </w:rPr>
              <w:t>т.ч.</w:t>
            </w:r>
            <w:proofErr w:type="gramEnd"/>
            <w:r w:rsidRPr="000C7C59">
              <w:rPr>
                <w:rFonts w:ascii="Times New Roman" w:eastAsia="Times New Roman" w:hAnsi="Times New Roman" w:cs="Times New Roman"/>
                <w:b/>
                <w:lang w:eastAsia="ru-RU"/>
              </w:rPr>
              <w:t xml:space="preserve"> в форме практической подготовки</w:t>
            </w:r>
          </w:p>
        </w:tc>
        <w:tc>
          <w:tcPr>
            <w:tcW w:w="808" w:type="pct"/>
            <w:shd w:val="clear" w:color="auto" w:fill="auto"/>
            <w:vAlign w:val="center"/>
          </w:tcPr>
          <w:p w14:paraId="4C12CCA5"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p>
        </w:tc>
      </w:tr>
      <w:tr w:rsidR="000C7C59" w:rsidRPr="000C7C59" w14:paraId="7206B313" w14:textId="77777777" w:rsidTr="000C7C59">
        <w:trPr>
          <w:gridBefore w:val="1"/>
          <w:gridAfter w:val="4"/>
          <w:wBefore w:w="11" w:type="pct"/>
          <w:wAfter w:w="1917" w:type="pct"/>
          <w:trHeight w:val="336"/>
        </w:trPr>
        <w:tc>
          <w:tcPr>
            <w:tcW w:w="3072" w:type="pct"/>
            <w:gridSpan w:val="2"/>
            <w:vAlign w:val="center"/>
          </w:tcPr>
          <w:p w14:paraId="5B65F8CD"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r w:rsidRPr="000C7C59">
              <w:rPr>
                <w:rFonts w:ascii="Times New Roman" w:eastAsia="Times New Roman" w:hAnsi="Times New Roman" w:cs="Times New Roman"/>
                <w:lang w:eastAsia="ru-RU"/>
              </w:rPr>
              <w:t>в т. ч.:</w:t>
            </w:r>
          </w:p>
        </w:tc>
      </w:tr>
      <w:tr w:rsidR="000C7C59" w:rsidRPr="000C7C59" w14:paraId="673096C1" w14:textId="77777777" w:rsidTr="000C7C59">
        <w:trPr>
          <w:gridBefore w:val="1"/>
          <w:gridAfter w:val="4"/>
          <w:wBefore w:w="11" w:type="pct"/>
          <w:wAfter w:w="1917" w:type="pct"/>
          <w:trHeight w:val="490"/>
        </w:trPr>
        <w:tc>
          <w:tcPr>
            <w:tcW w:w="2264" w:type="pct"/>
            <w:vAlign w:val="center"/>
          </w:tcPr>
          <w:p w14:paraId="0610E19B" w14:textId="77777777" w:rsidR="000C7C59" w:rsidRPr="000C7C59" w:rsidRDefault="000C7C59" w:rsidP="000C7C59">
            <w:pPr>
              <w:suppressAutoHyphens/>
              <w:spacing w:after="0" w:line="276" w:lineRule="auto"/>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теоретическое обучение</w:t>
            </w:r>
          </w:p>
        </w:tc>
        <w:tc>
          <w:tcPr>
            <w:tcW w:w="808" w:type="pct"/>
            <w:vAlign w:val="center"/>
          </w:tcPr>
          <w:p w14:paraId="50ABBAF8"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r w:rsidRPr="000C7C59">
              <w:rPr>
                <w:rFonts w:ascii="Times New Roman" w:eastAsia="Times New Roman" w:hAnsi="Times New Roman" w:cs="Times New Roman"/>
                <w:iCs/>
                <w:lang w:eastAsia="ru-RU"/>
              </w:rPr>
              <w:t>88</w:t>
            </w:r>
          </w:p>
        </w:tc>
      </w:tr>
      <w:tr w:rsidR="000C7C59" w:rsidRPr="000C7C59" w14:paraId="3B875380" w14:textId="77777777" w:rsidTr="000C7C59">
        <w:trPr>
          <w:gridBefore w:val="1"/>
          <w:gridAfter w:val="4"/>
          <w:wBefore w:w="11" w:type="pct"/>
          <w:wAfter w:w="1917" w:type="pct"/>
          <w:trHeight w:val="490"/>
        </w:trPr>
        <w:tc>
          <w:tcPr>
            <w:tcW w:w="2264" w:type="pct"/>
            <w:vAlign w:val="center"/>
          </w:tcPr>
          <w:p w14:paraId="4E146213" w14:textId="77777777" w:rsidR="000C7C59" w:rsidRPr="000C7C59" w:rsidRDefault="000C7C59" w:rsidP="001C7D08">
            <w:pPr>
              <w:suppressAutoHyphens/>
              <w:spacing w:after="0" w:line="276" w:lineRule="auto"/>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практические занятия</w:t>
            </w:r>
            <w:r w:rsidRPr="000C7C59">
              <w:rPr>
                <w:rFonts w:ascii="Times New Roman" w:eastAsia="Times New Roman" w:hAnsi="Times New Roman" w:cs="Times New Roman"/>
                <w:i/>
                <w:lang w:eastAsia="ru-RU"/>
              </w:rPr>
              <w:t xml:space="preserve"> </w:t>
            </w:r>
          </w:p>
        </w:tc>
        <w:tc>
          <w:tcPr>
            <w:tcW w:w="808" w:type="pct"/>
            <w:vAlign w:val="center"/>
          </w:tcPr>
          <w:p w14:paraId="7F034552"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r w:rsidRPr="000C7C59">
              <w:rPr>
                <w:rFonts w:ascii="Times New Roman" w:eastAsia="Times New Roman" w:hAnsi="Times New Roman" w:cs="Times New Roman"/>
                <w:iCs/>
                <w:lang w:eastAsia="ru-RU"/>
              </w:rPr>
              <w:t>48</w:t>
            </w:r>
          </w:p>
        </w:tc>
      </w:tr>
      <w:tr w:rsidR="000C7C59" w:rsidRPr="000C7C59" w14:paraId="4AB9882D" w14:textId="77777777" w:rsidTr="000C7C59">
        <w:trPr>
          <w:gridBefore w:val="1"/>
          <w:gridAfter w:val="4"/>
          <w:wBefore w:w="11" w:type="pct"/>
          <w:wAfter w:w="1917" w:type="pct"/>
          <w:trHeight w:val="267"/>
        </w:trPr>
        <w:tc>
          <w:tcPr>
            <w:tcW w:w="2264" w:type="pct"/>
            <w:vAlign w:val="center"/>
          </w:tcPr>
          <w:p w14:paraId="519B20F4" w14:textId="77777777" w:rsidR="000C7C59" w:rsidRPr="000C7C59" w:rsidRDefault="000C7C59" w:rsidP="000C7C59">
            <w:pPr>
              <w:suppressAutoHyphens/>
              <w:spacing w:after="0" w:line="276" w:lineRule="auto"/>
              <w:rPr>
                <w:rFonts w:ascii="Times New Roman" w:eastAsia="Times New Roman" w:hAnsi="Times New Roman" w:cs="Times New Roman"/>
                <w:i/>
                <w:lang w:eastAsia="ru-RU"/>
              </w:rPr>
            </w:pPr>
            <w:r w:rsidRPr="000C7C59">
              <w:rPr>
                <w:rFonts w:ascii="Times New Roman" w:eastAsia="Times New Roman" w:hAnsi="Times New Roman" w:cs="Times New Roman"/>
                <w:i/>
                <w:lang w:eastAsia="ru-RU"/>
              </w:rPr>
              <w:t>Лабораторные занятия</w:t>
            </w:r>
          </w:p>
        </w:tc>
        <w:tc>
          <w:tcPr>
            <w:tcW w:w="808" w:type="pct"/>
            <w:vAlign w:val="center"/>
          </w:tcPr>
          <w:p w14:paraId="474C071C"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r w:rsidRPr="000C7C59">
              <w:rPr>
                <w:rFonts w:ascii="Times New Roman" w:eastAsia="Times New Roman" w:hAnsi="Times New Roman" w:cs="Times New Roman"/>
                <w:iCs/>
                <w:lang w:eastAsia="ru-RU"/>
              </w:rPr>
              <w:t>5</w:t>
            </w:r>
          </w:p>
        </w:tc>
      </w:tr>
      <w:tr w:rsidR="000C7C59" w:rsidRPr="000C7C59" w14:paraId="583A7E83" w14:textId="77777777" w:rsidTr="000C7C59">
        <w:trPr>
          <w:gridBefore w:val="1"/>
          <w:gridAfter w:val="4"/>
          <w:wBefore w:w="11" w:type="pct"/>
          <w:wAfter w:w="1917" w:type="pct"/>
          <w:trHeight w:val="331"/>
        </w:trPr>
        <w:tc>
          <w:tcPr>
            <w:tcW w:w="2264" w:type="pct"/>
            <w:vAlign w:val="center"/>
          </w:tcPr>
          <w:p w14:paraId="4AA9F95E" w14:textId="77777777" w:rsidR="000C7C59" w:rsidRPr="000C7C59" w:rsidRDefault="000C7C59" w:rsidP="000C7C59">
            <w:pPr>
              <w:suppressAutoHyphens/>
              <w:spacing w:after="0" w:line="276" w:lineRule="auto"/>
              <w:rPr>
                <w:rFonts w:ascii="Times New Roman" w:eastAsia="Times New Roman" w:hAnsi="Times New Roman" w:cs="Times New Roman"/>
                <w:i/>
                <w:lang w:eastAsia="ru-RU"/>
              </w:rPr>
            </w:pPr>
            <w:r w:rsidRPr="000C7C59">
              <w:rPr>
                <w:rFonts w:ascii="Times New Roman" w:eastAsia="Times New Roman" w:hAnsi="Times New Roman" w:cs="Times New Roman"/>
                <w:i/>
                <w:lang w:eastAsia="ru-RU"/>
              </w:rPr>
              <w:t xml:space="preserve">Самостоятельная работа </w:t>
            </w:r>
          </w:p>
        </w:tc>
        <w:tc>
          <w:tcPr>
            <w:tcW w:w="808" w:type="pct"/>
            <w:vAlign w:val="center"/>
          </w:tcPr>
          <w:p w14:paraId="75D06EE0" w14:textId="77777777" w:rsidR="000C7C59" w:rsidRPr="000C7C59" w:rsidRDefault="000C7C59" w:rsidP="000C7C59">
            <w:pPr>
              <w:suppressAutoHyphens/>
              <w:spacing w:after="0" w:line="276" w:lineRule="auto"/>
              <w:rPr>
                <w:rFonts w:ascii="Times New Roman" w:eastAsia="Times New Roman" w:hAnsi="Times New Roman" w:cs="Times New Roman"/>
                <w:iCs/>
                <w:lang w:eastAsia="ru-RU"/>
              </w:rPr>
            </w:pPr>
            <w:r w:rsidRPr="000C7C59">
              <w:rPr>
                <w:rFonts w:ascii="Times New Roman" w:eastAsia="Times New Roman" w:hAnsi="Times New Roman" w:cs="Times New Roman"/>
                <w:iCs/>
                <w:lang w:eastAsia="ru-RU"/>
              </w:rPr>
              <w:t>44</w:t>
            </w:r>
          </w:p>
        </w:tc>
      </w:tr>
      <w:tr w:rsidR="00EA2241" w14:paraId="2054BD2A" w14:textId="77777777" w:rsidTr="000C7C59">
        <w:tblPrEx>
          <w:tblBorders>
            <w:top w:val="single" w:sz="4" w:space="0" w:color="auto"/>
            <w:left w:val="single" w:sz="4" w:space="0" w:color="auto"/>
            <w:bottom w:val="single" w:sz="4" w:space="0" w:color="auto"/>
            <w:right w:val="single" w:sz="4"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510"/>
        </w:trPr>
        <w:tc>
          <w:tcPr>
            <w:tcW w:w="13" w:type="pct"/>
          </w:tcPr>
          <w:p w14:paraId="57143A3C" w14:textId="77777777" w:rsidR="000C7C59" w:rsidRPr="000C7C59" w:rsidRDefault="000C7C59" w:rsidP="000C7C59">
            <w:pPr>
              <w:spacing w:after="200" w:line="276" w:lineRule="auto"/>
              <w:rPr>
                <w:rFonts w:ascii="Calibri" w:eastAsia="Times New Roman" w:hAnsi="Calibri" w:cs="Times New Roman"/>
                <w:lang w:eastAsia="ru-RU"/>
              </w:rPr>
            </w:pPr>
          </w:p>
        </w:tc>
        <w:tc>
          <w:tcPr>
            <w:tcW w:w="2263" w:type="pct"/>
            <w:tcBorders>
              <w:top w:val="single" w:sz="4" w:space="0" w:color="auto"/>
              <w:left w:val="single" w:sz="4" w:space="0" w:color="auto"/>
              <w:bottom w:val="single" w:sz="4" w:space="0" w:color="auto"/>
              <w:right w:val="single" w:sz="4" w:space="0" w:color="auto"/>
            </w:tcBorders>
          </w:tcPr>
          <w:p w14:paraId="3E0AF70C" w14:textId="77777777" w:rsidR="000C7C59" w:rsidRPr="000C7C59" w:rsidRDefault="000C7C59" w:rsidP="000C7C59">
            <w:pPr>
              <w:spacing w:after="200" w:line="276" w:lineRule="auto"/>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Промежуточная аттестация</w:t>
            </w:r>
          </w:p>
        </w:tc>
        <w:tc>
          <w:tcPr>
            <w:tcW w:w="817" w:type="pct"/>
            <w:gridSpan w:val="2"/>
            <w:tcBorders>
              <w:top w:val="single" w:sz="4" w:space="0" w:color="auto"/>
              <w:left w:val="single" w:sz="4" w:space="0" w:color="auto"/>
              <w:bottom w:val="single" w:sz="4" w:space="0" w:color="auto"/>
              <w:right w:val="single" w:sz="4" w:space="0" w:color="auto"/>
            </w:tcBorders>
          </w:tcPr>
          <w:p w14:paraId="45B46CBD" w14:textId="77777777" w:rsidR="000C7C59" w:rsidRPr="000C7C59" w:rsidRDefault="000C7C59" w:rsidP="000C7C59">
            <w:pPr>
              <w:spacing w:after="200" w:line="276" w:lineRule="auto"/>
              <w:rPr>
                <w:rFonts w:ascii="Calibri" w:eastAsia="Times New Roman" w:hAnsi="Calibri" w:cs="Times New Roman"/>
                <w:sz w:val="24"/>
                <w:lang w:eastAsia="ru-RU"/>
              </w:rPr>
            </w:pPr>
            <w:r w:rsidRPr="000C7C59">
              <w:rPr>
                <w:rFonts w:ascii="Calibri" w:eastAsia="Times New Roman" w:hAnsi="Calibri" w:cs="Times New Roman"/>
                <w:sz w:val="24"/>
                <w:lang w:eastAsia="ru-RU"/>
              </w:rPr>
              <w:t>2</w:t>
            </w:r>
          </w:p>
        </w:tc>
        <w:tc>
          <w:tcPr>
            <w:tcW w:w="819" w:type="pct"/>
            <w:tcBorders>
              <w:top w:val="single" w:sz="4" w:space="0" w:color="auto"/>
              <w:left w:val="single" w:sz="4" w:space="0" w:color="auto"/>
              <w:bottom w:val="single" w:sz="4" w:space="0" w:color="auto"/>
              <w:right w:val="single" w:sz="4" w:space="0" w:color="auto"/>
            </w:tcBorders>
          </w:tcPr>
          <w:p w14:paraId="35BC5F49" w14:textId="77777777" w:rsidR="000C7C59" w:rsidRPr="000C7C59" w:rsidRDefault="000C7C59" w:rsidP="000C7C59">
            <w:pPr>
              <w:spacing w:after="200" w:line="276" w:lineRule="auto"/>
              <w:jc w:val="center"/>
              <w:rPr>
                <w:rFonts w:ascii="Calibri" w:eastAsia="Times New Roman" w:hAnsi="Calibri" w:cs="Times New Roman"/>
                <w:lang w:eastAsia="ru-RU"/>
              </w:rPr>
            </w:pPr>
          </w:p>
        </w:tc>
        <w:tc>
          <w:tcPr>
            <w:tcW w:w="455" w:type="pct"/>
            <w:tcBorders>
              <w:top w:val="single" w:sz="4" w:space="0" w:color="auto"/>
              <w:left w:val="single" w:sz="4" w:space="0" w:color="auto"/>
              <w:bottom w:val="single" w:sz="4" w:space="0" w:color="auto"/>
              <w:right w:val="single" w:sz="4" w:space="0" w:color="auto"/>
            </w:tcBorders>
          </w:tcPr>
          <w:p w14:paraId="16A03815" w14:textId="77777777" w:rsidR="000C7C59" w:rsidRPr="000C7C59" w:rsidRDefault="000C7C59" w:rsidP="000C7C59">
            <w:pPr>
              <w:spacing w:after="200" w:line="276" w:lineRule="auto"/>
              <w:jc w:val="center"/>
              <w:rPr>
                <w:rFonts w:ascii="Calibri" w:eastAsia="Times New Roman" w:hAnsi="Calibri" w:cs="Times New Roman"/>
                <w:lang w:eastAsia="ru-RU"/>
              </w:rPr>
            </w:pPr>
          </w:p>
        </w:tc>
        <w:tc>
          <w:tcPr>
            <w:tcW w:w="634" w:type="pct"/>
            <w:tcBorders>
              <w:top w:val="single" w:sz="4" w:space="0" w:color="auto"/>
              <w:left w:val="single" w:sz="4" w:space="0" w:color="auto"/>
              <w:bottom w:val="single" w:sz="4" w:space="0" w:color="auto"/>
              <w:right w:val="single" w:sz="4" w:space="0" w:color="auto"/>
            </w:tcBorders>
          </w:tcPr>
          <w:p w14:paraId="1B9438D3" w14:textId="77777777" w:rsidR="000C7C59" w:rsidRPr="000C7C59" w:rsidRDefault="000C7C59" w:rsidP="000C7C59">
            <w:pPr>
              <w:spacing w:after="200" w:line="276" w:lineRule="auto"/>
              <w:jc w:val="center"/>
              <w:rPr>
                <w:rFonts w:ascii="Calibri" w:eastAsia="Times New Roman" w:hAnsi="Calibri" w:cs="Times New Roman"/>
                <w:lang w:eastAsia="ru-RU"/>
              </w:rPr>
            </w:pPr>
          </w:p>
        </w:tc>
      </w:tr>
    </w:tbl>
    <w:p w14:paraId="6DE9A4CF" w14:textId="77777777" w:rsidR="000C7C59" w:rsidRPr="000C7C59" w:rsidRDefault="000C7C59" w:rsidP="000C7C59">
      <w:pPr>
        <w:suppressAutoHyphens/>
        <w:spacing w:after="120" w:line="276" w:lineRule="auto"/>
        <w:rPr>
          <w:rFonts w:ascii="Times New Roman" w:eastAsia="Times New Roman" w:hAnsi="Times New Roman" w:cs="Times New Roman"/>
          <w:b/>
          <w:i/>
          <w:lang w:eastAsia="ru-RU"/>
        </w:rPr>
        <w:sectPr w:rsidR="000C7C59" w:rsidRPr="000C7C59" w:rsidSect="000C7C59">
          <w:pgSz w:w="11906" w:h="16838"/>
          <w:pgMar w:top="1134" w:right="850" w:bottom="284" w:left="1701" w:header="708" w:footer="708" w:gutter="0"/>
          <w:cols w:space="720"/>
          <w:docGrid w:linePitch="299"/>
        </w:sectPr>
      </w:pPr>
    </w:p>
    <w:p w14:paraId="37648E03" w14:textId="77777777" w:rsidR="000C7C59" w:rsidRPr="000C7C59" w:rsidRDefault="000C7C59" w:rsidP="000C7C59">
      <w:pPr>
        <w:spacing w:after="200" w:line="276" w:lineRule="auto"/>
        <w:ind w:firstLine="709"/>
        <w:rPr>
          <w:rFonts w:ascii="Times New Roman" w:eastAsia="Times New Roman" w:hAnsi="Times New Roman" w:cs="Times New Roman"/>
          <w:b/>
          <w:lang w:eastAsia="ru-RU"/>
        </w:rPr>
      </w:pPr>
      <w:r w:rsidRPr="000C7C59">
        <w:rPr>
          <w:rFonts w:ascii="Times New Roman" w:eastAsia="Times New Roman" w:hAnsi="Times New Roman" w:cs="Times New Roman"/>
          <w:b/>
          <w:lang w:eastAsia="ru-RU"/>
        </w:rPr>
        <w:lastRenderedPageBreak/>
        <w:t xml:space="preserve">2.2. Тематический план и содержание учебной дисциплины </w:t>
      </w:r>
    </w:p>
    <w:tbl>
      <w:tblPr>
        <w:tblW w:w="15462" w:type="dxa"/>
        <w:tblInd w:w="-5"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570"/>
        <w:gridCol w:w="5386"/>
        <w:gridCol w:w="1701"/>
        <w:gridCol w:w="3402"/>
        <w:gridCol w:w="1276"/>
        <w:gridCol w:w="2127"/>
      </w:tblGrid>
      <w:tr w:rsidR="000C7C59" w:rsidRPr="001C7D08" w14:paraId="0CD07FA6" w14:textId="77777777" w:rsidTr="001C7D08">
        <w:tc>
          <w:tcPr>
            <w:tcW w:w="1570" w:type="dxa"/>
            <w:tcBorders>
              <w:top w:val="single" w:sz="4" w:space="0" w:color="auto"/>
              <w:left w:val="single" w:sz="4" w:space="0" w:color="auto"/>
              <w:bottom w:val="single" w:sz="4" w:space="0" w:color="auto"/>
              <w:right w:val="single" w:sz="4" w:space="0" w:color="auto"/>
            </w:tcBorders>
          </w:tcPr>
          <w:p w14:paraId="27A8E9D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 xml:space="preserve">Наименование </w:t>
            </w:r>
            <w:proofErr w:type="gramStart"/>
            <w:r w:rsidRPr="001C7D08">
              <w:rPr>
                <w:rFonts w:ascii="Times New Roman" w:eastAsia="Times New Roman" w:hAnsi="Times New Roman" w:cs="Times New Roman"/>
                <w:b/>
                <w:sz w:val="24"/>
                <w:szCs w:val="24"/>
                <w:lang w:eastAsia="ru-RU"/>
              </w:rPr>
              <w:t>разделов  и</w:t>
            </w:r>
            <w:proofErr w:type="gramEnd"/>
            <w:r w:rsidRPr="001C7D08">
              <w:rPr>
                <w:rFonts w:ascii="Times New Roman" w:eastAsia="Times New Roman" w:hAnsi="Times New Roman" w:cs="Times New Roman"/>
                <w:b/>
                <w:sz w:val="24"/>
                <w:szCs w:val="24"/>
                <w:lang w:eastAsia="ru-RU"/>
              </w:rPr>
              <w:t xml:space="preserve"> тем</w:t>
            </w:r>
          </w:p>
        </w:tc>
        <w:tc>
          <w:tcPr>
            <w:tcW w:w="5386" w:type="dxa"/>
            <w:tcBorders>
              <w:top w:val="single" w:sz="4" w:space="0" w:color="auto"/>
              <w:left w:val="single" w:sz="4" w:space="0" w:color="auto"/>
              <w:bottom w:val="single" w:sz="4" w:space="0" w:color="auto"/>
              <w:right w:val="single" w:sz="4" w:space="0" w:color="auto"/>
            </w:tcBorders>
          </w:tcPr>
          <w:p w14:paraId="161F0A3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 xml:space="preserve">Содержание учебного </w:t>
            </w:r>
            <w:proofErr w:type="gramStart"/>
            <w:r w:rsidRPr="001C7D08">
              <w:rPr>
                <w:rFonts w:ascii="Times New Roman" w:eastAsia="Times New Roman" w:hAnsi="Times New Roman" w:cs="Times New Roman"/>
                <w:b/>
                <w:sz w:val="24"/>
                <w:szCs w:val="24"/>
                <w:lang w:eastAsia="ru-RU"/>
              </w:rPr>
              <w:t>материала,  лабораторные</w:t>
            </w:r>
            <w:proofErr w:type="gramEnd"/>
            <w:r w:rsidRPr="001C7D08">
              <w:rPr>
                <w:rFonts w:ascii="Times New Roman" w:eastAsia="Times New Roman" w:hAnsi="Times New Roman" w:cs="Times New Roman"/>
                <w:b/>
                <w:sz w:val="24"/>
                <w:szCs w:val="24"/>
                <w:lang w:eastAsia="ru-RU"/>
              </w:rPr>
              <w:t xml:space="preserve"> работы и практические занятия,  самостоятельная работа обучающихся, курсовая работ (проект)</w:t>
            </w:r>
          </w:p>
        </w:tc>
        <w:tc>
          <w:tcPr>
            <w:tcW w:w="1701" w:type="dxa"/>
            <w:tcBorders>
              <w:top w:val="single" w:sz="4" w:space="0" w:color="auto"/>
              <w:left w:val="single" w:sz="4" w:space="0" w:color="auto"/>
              <w:bottom w:val="single" w:sz="4" w:space="0" w:color="auto"/>
              <w:right w:val="single" w:sz="4" w:space="0" w:color="auto"/>
            </w:tcBorders>
          </w:tcPr>
          <w:p w14:paraId="3FD87DAF"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C7D08">
              <w:rPr>
                <w:rFonts w:ascii="Times New Roman" w:eastAsia="Times New Roman" w:hAnsi="Times New Roman" w:cs="Times New Roman"/>
                <w:b/>
                <w:bCs/>
                <w:sz w:val="24"/>
                <w:szCs w:val="24"/>
                <w:lang w:eastAsia="ru-RU"/>
              </w:rPr>
              <w:t xml:space="preserve">Объем, акад. ч / в том числе в форме практической подготовки, </w:t>
            </w:r>
            <w:proofErr w:type="spellStart"/>
            <w:r w:rsidRPr="001C7D08">
              <w:rPr>
                <w:rFonts w:ascii="Times New Roman" w:eastAsia="Times New Roman" w:hAnsi="Times New Roman" w:cs="Times New Roman"/>
                <w:b/>
                <w:bCs/>
                <w:sz w:val="24"/>
                <w:szCs w:val="24"/>
                <w:lang w:eastAsia="ru-RU"/>
              </w:rPr>
              <w:t>акад</w:t>
            </w:r>
            <w:proofErr w:type="spellEnd"/>
            <w:r w:rsidRPr="001C7D08">
              <w:rPr>
                <w:rFonts w:ascii="Times New Roman" w:eastAsia="Times New Roman" w:hAnsi="Times New Roman" w:cs="Times New Roman"/>
                <w:b/>
                <w:bCs/>
                <w:sz w:val="24"/>
                <w:szCs w:val="24"/>
                <w:lang w:eastAsia="ru-RU"/>
              </w:rPr>
              <w:t xml:space="preserve"> ч</w:t>
            </w:r>
          </w:p>
        </w:tc>
        <w:tc>
          <w:tcPr>
            <w:tcW w:w="3402" w:type="dxa"/>
            <w:tcBorders>
              <w:top w:val="single" w:sz="4" w:space="0" w:color="auto"/>
              <w:left w:val="single" w:sz="4" w:space="0" w:color="auto"/>
              <w:bottom w:val="single" w:sz="4" w:space="0" w:color="auto"/>
              <w:right w:val="single" w:sz="4" w:space="0" w:color="auto"/>
            </w:tcBorders>
          </w:tcPr>
          <w:p w14:paraId="6F5A6CE7"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C7D08">
              <w:rPr>
                <w:rFonts w:ascii="Times New Roman" w:eastAsia="Times New Roman" w:hAnsi="Times New Roman" w:cs="Times New Roman"/>
                <w:b/>
                <w:bCs/>
                <w:sz w:val="24"/>
                <w:szCs w:val="24"/>
                <w:lang w:eastAsia="ru-RU"/>
              </w:rPr>
              <w:t>Коды компетенций и личностных результатов</w:t>
            </w:r>
            <w:r w:rsidRPr="001C7D08">
              <w:rPr>
                <w:rFonts w:ascii="Times New Roman" w:eastAsia="Times New Roman" w:hAnsi="Times New Roman" w:cs="Times New Roman"/>
                <w:b/>
                <w:bCs/>
                <w:sz w:val="24"/>
                <w:szCs w:val="24"/>
                <w:vertAlign w:val="superscript"/>
                <w:lang w:eastAsia="ru-RU"/>
              </w:rPr>
              <w:footnoteReference w:id="11"/>
            </w:r>
            <w:r w:rsidRPr="001C7D08">
              <w:rPr>
                <w:rFonts w:ascii="Times New Roman" w:eastAsia="Times New Roman" w:hAnsi="Times New Roman" w:cs="Times New Roman"/>
                <w:b/>
                <w:bCs/>
                <w:sz w:val="24"/>
                <w:szCs w:val="24"/>
                <w:lang w:eastAsia="ru-RU"/>
              </w:rPr>
              <w:t>, формированию которых способствует элемент программы</w:t>
            </w:r>
          </w:p>
        </w:tc>
        <w:tc>
          <w:tcPr>
            <w:tcW w:w="1276" w:type="dxa"/>
            <w:tcBorders>
              <w:top w:val="single" w:sz="4" w:space="0" w:color="auto"/>
              <w:left w:val="single" w:sz="4" w:space="0" w:color="auto"/>
              <w:bottom w:val="single" w:sz="4" w:space="0" w:color="auto"/>
              <w:right w:val="single" w:sz="4" w:space="0" w:color="auto"/>
            </w:tcBorders>
          </w:tcPr>
          <w:p w14:paraId="7B10BAF2"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C7D08">
              <w:rPr>
                <w:rFonts w:ascii="Times New Roman" w:eastAsia="Times New Roman" w:hAnsi="Times New Roman" w:cs="Times New Roman"/>
                <w:b/>
                <w:sz w:val="24"/>
                <w:szCs w:val="24"/>
                <w:lang w:eastAsia="ru-RU"/>
              </w:rPr>
              <w:t>Код ПК, ОК</w:t>
            </w:r>
          </w:p>
        </w:tc>
        <w:tc>
          <w:tcPr>
            <w:tcW w:w="2127" w:type="dxa"/>
            <w:tcBorders>
              <w:top w:val="single" w:sz="4" w:space="0" w:color="auto"/>
              <w:left w:val="single" w:sz="4" w:space="0" w:color="auto"/>
              <w:bottom w:val="single" w:sz="4" w:space="0" w:color="auto"/>
              <w:right w:val="single" w:sz="4" w:space="0" w:color="auto"/>
            </w:tcBorders>
          </w:tcPr>
          <w:p w14:paraId="4BE0DECF"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1C7D08">
              <w:rPr>
                <w:rFonts w:ascii="Times New Roman" w:eastAsia="Times New Roman" w:hAnsi="Times New Roman" w:cs="Times New Roman"/>
                <w:b/>
                <w:sz w:val="24"/>
                <w:szCs w:val="24"/>
                <w:lang w:eastAsia="ru-RU"/>
              </w:rPr>
              <w:t>Код Н/У/З</w:t>
            </w:r>
          </w:p>
        </w:tc>
      </w:tr>
      <w:tr w:rsidR="000C7C59" w:rsidRPr="001C7D08" w14:paraId="42B08AD6" w14:textId="77777777" w:rsidTr="001C7D08">
        <w:tc>
          <w:tcPr>
            <w:tcW w:w="1570" w:type="dxa"/>
            <w:tcBorders>
              <w:top w:val="single" w:sz="4" w:space="0" w:color="auto"/>
              <w:left w:val="single" w:sz="4" w:space="0" w:color="auto"/>
              <w:bottom w:val="single" w:sz="4" w:space="0" w:color="auto"/>
              <w:right w:val="single" w:sz="4" w:space="0" w:color="auto"/>
            </w:tcBorders>
          </w:tcPr>
          <w:p w14:paraId="35BDAB9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1</w:t>
            </w:r>
          </w:p>
        </w:tc>
        <w:tc>
          <w:tcPr>
            <w:tcW w:w="5386" w:type="dxa"/>
            <w:tcBorders>
              <w:top w:val="single" w:sz="4" w:space="0" w:color="auto"/>
              <w:left w:val="single" w:sz="4" w:space="0" w:color="auto"/>
              <w:bottom w:val="single" w:sz="4" w:space="0" w:color="auto"/>
              <w:right w:val="single" w:sz="4" w:space="0" w:color="auto"/>
            </w:tcBorders>
          </w:tcPr>
          <w:p w14:paraId="486D9B9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2</w:t>
            </w:r>
          </w:p>
        </w:tc>
        <w:tc>
          <w:tcPr>
            <w:tcW w:w="1701" w:type="dxa"/>
            <w:tcBorders>
              <w:top w:val="single" w:sz="4" w:space="0" w:color="auto"/>
              <w:left w:val="single" w:sz="4" w:space="0" w:color="auto"/>
              <w:bottom w:val="single" w:sz="4" w:space="0" w:color="auto"/>
              <w:right w:val="single" w:sz="4" w:space="0" w:color="auto"/>
            </w:tcBorders>
          </w:tcPr>
          <w:p w14:paraId="2FF7163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351B5F4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4</w:t>
            </w:r>
          </w:p>
        </w:tc>
        <w:tc>
          <w:tcPr>
            <w:tcW w:w="1276" w:type="dxa"/>
            <w:tcBorders>
              <w:top w:val="single" w:sz="4" w:space="0" w:color="auto"/>
              <w:left w:val="single" w:sz="4" w:space="0" w:color="auto"/>
              <w:bottom w:val="single" w:sz="4" w:space="0" w:color="auto"/>
              <w:right w:val="single" w:sz="4" w:space="0" w:color="auto"/>
            </w:tcBorders>
          </w:tcPr>
          <w:p w14:paraId="7623A5FF" w14:textId="77777777" w:rsidR="000C7C59" w:rsidRPr="001C7D08" w:rsidRDefault="000C7C59" w:rsidP="001C7D08">
            <w:pPr>
              <w:spacing w:after="0" w:line="240" w:lineRule="auto"/>
              <w:jc w:val="center"/>
              <w:rPr>
                <w:rFonts w:ascii="Times New Roman" w:eastAsia="Times New Roman" w:hAnsi="Times New Roman" w:cs="Times New Roman"/>
                <w:b/>
                <w:sz w:val="24"/>
                <w:szCs w:val="24"/>
                <w:lang w:eastAsia="ru-RU"/>
              </w:rPr>
            </w:pPr>
            <w:r w:rsidRPr="001C7D08">
              <w:rPr>
                <w:rFonts w:ascii="Times New Roman" w:eastAsia="Times New Roman" w:hAnsi="Times New Roman" w:cs="Times New Roman"/>
                <w:b/>
                <w:sz w:val="24"/>
                <w:szCs w:val="24"/>
                <w:lang w:eastAsia="ru-RU"/>
              </w:rPr>
              <w:t>5</w:t>
            </w:r>
          </w:p>
        </w:tc>
        <w:tc>
          <w:tcPr>
            <w:tcW w:w="2127" w:type="dxa"/>
            <w:tcBorders>
              <w:top w:val="single" w:sz="4" w:space="0" w:color="auto"/>
              <w:left w:val="single" w:sz="4" w:space="0" w:color="auto"/>
              <w:bottom w:val="single" w:sz="4" w:space="0" w:color="auto"/>
              <w:right w:val="single" w:sz="4" w:space="0" w:color="auto"/>
            </w:tcBorders>
          </w:tcPr>
          <w:p w14:paraId="50A41B1A" w14:textId="77777777" w:rsidR="000C7C59" w:rsidRPr="001C7D08" w:rsidRDefault="000C7C59" w:rsidP="001C7D08">
            <w:pPr>
              <w:spacing w:after="0" w:line="240" w:lineRule="auto"/>
              <w:jc w:val="center"/>
              <w:rPr>
                <w:rFonts w:ascii="Times New Roman" w:eastAsia="Times New Roman" w:hAnsi="Times New Roman" w:cs="Times New Roman"/>
                <w:b/>
                <w:sz w:val="24"/>
                <w:szCs w:val="24"/>
                <w:lang w:eastAsia="ru-RU"/>
              </w:rPr>
            </w:pPr>
            <w:r w:rsidRPr="001C7D08">
              <w:rPr>
                <w:rFonts w:ascii="Times New Roman" w:eastAsia="Times New Roman" w:hAnsi="Times New Roman" w:cs="Times New Roman"/>
                <w:b/>
                <w:sz w:val="24"/>
                <w:szCs w:val="24"/>
                <w:lang w:eastAsia="ru-RU"/>
              </w:rPr>
              <w:t>6</w:t>
            </w:r>
          </w:p>
        </w:tc>
      </w:tr>
      <w:tr w:rsidR="000C7C59" w:rsidRPr="001C7D08" w14:paraId="44D46D81" w14:textId="77777777" w:rsidTr="001C7D08">
        <w:tc>
          <w:tcPr>
            <w:tcW w:w="1570" w:type="dxa"/>
            <w:vMerge w:val="restart"/>
            <w:tcBorders>
              <w:top w:val="single" w:sz="4" w:space="0" w:color="auto"/>
              <w:left w:val="single" w:sz="4" w:space="0" w:color="auto"/>
              <w:right w:val="single" w:sz="4" w:space="0" w:color="auto"/>
            </w:tcBorders>
          </w:tcPr>
          <w:p w14:paraId="09CB1E25"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 xml:space="preserve">Тема 1.1. </w:t>
            </w:r>
            <w:proofErr w:type="gramStart"/>
            <w:r w:rsidRPr="001C7D08">
              <w:rPr>
                <w:rFonts w:ascii="Times New Roman" w:eastAsia="Times New Roman" w:hAnsi="Times New Roman" w:cs="Times New Roman"/>
                <w:sz w:val="24"/>
                <w:szCs w:val="24"/>
                <w:lang w:eastAsia="ru-RU"/>
              </w:rPr>
              <w:t>Типы  тепловых</w:t>
            </w:r>
            <w:proofErr w:type="gramEnd"/>
            <w:r w:rsidRPr="001C7D08">
              <w:rPr>
                <w:rFonts w:ascii="Times New Roman" w:eastAsia="Times New Roman" w:hAnsi="Times New Roman" w:cs="Times New Roman"/>
                <w:sz w:val="24"/>
                <w:szCs w:val="24"/>
                <w:lang w:eastAsia="ru-RU"/>
              </w:rPr>
              <w:t xml:space="preserve"> электрических станций и их характеристики</w:t>
            </w:r>
          </w:p>
          <w:p w14:paraId="5050223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D3DA1B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3071245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7F8B44E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CDEB64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7034E0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r>
      <w:tr w:rsidR="00EA2241" w:rsidRPr="001C7D08" w14:paraId="233A7CBF" w14:textId="77777777" w:rsidTr="001C7D08">
        <w:tc>
          <w:tcPr>
            <w:tcW w:w="1570" w:type="dxa"/>
            <w:vMerge/>
          </w:tcPr>
          <w:p w14:paraId="2479D25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08743B2"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Структура энергетики. Основные понятия об энергосистеме и ее составляющих. Типы электрических </w:t>
            </w:r>
            <w:proofErr w:type="gramStart"/>
            <w:r w:rsidRPr="001C7D08">
              <w:rPr>
                <w:rFonts w:ascii="Times New Roman" w:eastAsia="Times New Roman" w:hAnsi="Times New Roman" w:cs="Times New Roman"/>
                <w:sz w:val="24"/>
                <w:szCs w:val="24"/>
                <w:lang w:eastAsia="ru-RU"/>
              </w:rPr>
              <w:t>станций .</w:t>
            </w:r>
            <w:proofErr w:type="gramEnd"/>
          </w:p>
          <w:p w14:paraId="103CF9A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0E433EFD"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4D41AEB"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p w14:paraId="18198D4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74CAEF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ОК1</w:t>
            </w:r>
          </w:p>
          <w:p w14:paraId="43E0DD9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ОК2</w:t>
            </w:r>
          </w:p>
          <w:p w14:paraId="24A2F6D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ОК3</w:t>
            </w:r>
          </w:p>
          <w:p w14:paraId="1AE3E33B"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33911B7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2.3.01</w:t>
            </w:r>
          </w:p>
          <w:p w14:paraId="60D74D3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2.3.01</w:t>
            </w:r>
          </w:p>
          <w:p w14:paraId="3EBA1E8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2.3.01</w:t>
            </w:r>
          </w:p>
          <w:p w14:paraId="0532224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3.2.01</w:t>
            </w:r>
          </w:p>
          <w:p w14:paraId="6F5A7DB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3.2.01</w:t>
            </w:r>
          </w:p>
          <w:p w14:paraId="7D96F4C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3.2.01</w:t>
            </w:r>
          </w:p>
        </w:tc>
      </w:tr>
      <w:tr w:rsidR="00EA2241" w:rsidRPr="001C7D08" w14:paraId="100CE00E" w14:textId="77777777" w:rsidTr="001C7D08">
        <w:tc>
          <w:tcPr>
            <w:tcW w:w="1570" w:type="dxa"/>
            <w:vMerge/>
          </w:tcPr>
          <w:p w14:paraId="15D0733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8E1F2C7"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Возобновляемые источники </w:t>
            </w:r>
            <w:proofErr w:type="gramStart"/>
            <w:r w:rsidRPr="001C7D08">
              <w:rPr>
                <w:rFonts w:ascii="Times New Roman" w:eastAsia="Times New Roman" w:hAnsi="Times New Roman" w:cs="Times New Roman"/>
                <w:sz w:val="24"/>
                <w:szCs w:val="24"/>
                <w:lang w:eastAsia="ru-RU"/>
              </w:rPr>
              <w:t>энергии .</w:t>
            </w:r>
            <w:proofErr w:type="gramEnd"/>
          </w:p>
        </w:tc>
        <w:tc>
          <w:tcPr>
            <w:tcW w:w="1701" w:type="dxa"/>
            <w:tcBorders>
              <w:top w:val="single" w:sz="4" w:space="0" w:color="auto"/>
              <w:left w:val="single" w:sz="4" w:space="0" w:color="auto"/>
              <w:bottom w:val="single" w:sz="4" w:space="0" w:color="auto"/>
              <w:right w:val="single" w:sz="4" w:space="0" w:color="auto"/>
            </w:tcBorders>
          </w:tcPr>
          <w:p w14:paraId="0F2BB3A8"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1</w:t>
            </w:r>
          </w:p>
        </w:tc>
        <w:tc>
          <w:tcPr>
            <w:tcW w:w="3402" w:type="dxa"/>
            <w:tcBorders>
              <w:top w:val="single" w:sz="4" w:space="0" w:color="auto"/>
              <w:left w:val="single" w:sz="4" w:space="0" w:color="auto"/>
              <w:bottom w:val="single" w:sz="4" w:space="0" w:color="auto"/>
              <w:right w:val="single" w:sz="4" w:space="0" w:color="auto"/>
            </w:tcBorders>
          </w:tcPr>
          <w:p w14:paraId="1A97F52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2A4605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2.3</w:t>
            </w:r>
          </w:p>
          <w:p w14:paraId="0711940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4869560B"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0C16BAF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01.01</w:t>
            </w:r>
          </w:p>
          <w:p w14:paraId="5F10515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01.01</w:t>
            </w:r>
          </w:p>
        </w:tc>
      </w:tr>
      <w:tr w:rsidR="000C7C59" w:rsidRPr="001C7D08" w14:paraId="4B8203FB" w14:textId="77777777" w:rsidTr="001C7D08">
        <w:tc>
          <w:tcPr>
            <w:tcW w:w="1570" w:type="dxa"/>
            <w:tcBorders>
              <w:top w:val="single" w:sz="4" w:space="0" w:color="auto"/>
              <w:left w:val="single" w:sz="4" w:space="0" w:color="auto"/>
              <w:bottom w:val="single" w:sz="4" w:space="0" w:color="auto"/>
              <w:right w:val="single" w:sz="4" w:space="0" w:color="auto"/>
            </w:tcBorders>
          </w:tcPr>
          <w:p w14:paraId="58FC391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F266C6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№1.</w:t>
            </w:r>
            <w:r w:rsidRPr="001C7D08">
              <w:rPr>
                <w:rFonts w:ascii="Times New Roman" w:eastAsia="Times New Roman" w:hAnsi="Times New Roman" w:cs="Times New Roman"/>
                <w:sz w:val="24"/>
                <w:szCs w:val="24"/>
                <w:lang w:eastAsia="ru-RU"/>
              </w:rPr>
              <w:t xml:space="preserve"> Подготовка презентаций по типам электрических станций.</w:t>
            </w:r>
          </w:p>
        </w:tc>
        <w:tc>
          <w:tcPr>
            <w:tcW w:w="1701" w:type="dxa"/>
            <w:tcBorders>
              <w:top w:val="single" w:sz="4" w:space="0" w:color="auto"/>
              <w:left w:val="single" w:sz="4" w:space="0" w:color="auto"/>
              <w:bottom w:val="single" w:sz="4" w:space="0" w:color="auto"/>
              <w:right w:val="single" w:sz="4" w:space="0" w:color="auto"/>
            </w:tcBorders>
          </w:tcPr>
          <w:p w14:paraId="6018EDA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3762EC4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90F1EE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4209BB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Уо03.01</w:t>
            </w:r>
          </w:p>
          <w:p w14:paraId="7201BC1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03.04</w:t>
            </w:r>
          </w:p>
          <w:p w14:paraId="479A136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03.05</w:t>
            </w:r>
          </w:p>
          <w:p w14:paraId="7CE6334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03.01</w:t>
            </w:r>
          </w:p>
          <w:p w14:paraId="264ADA4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03.04</w:t>
            </w:r>
          </w:p>
          <w:p w14:paraId="20A3BBF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03.05</w:t>
            </w:r>
          </w:p>
          <w:p w14:paraId="446ED01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04.03</w:t>
            </w:r>
          </w:p>
          <w:p w14:paraId="6A31E8A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04.05</w:t>
            </w:r>
          </w:p>
          <w:p w14:paraId="17B6665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04.01</w:t>
            </w:r>
          </w:p>
        </w:tc>
      </w:tr>
      <w:tr w:rsidR="000C7C59" w:rsidRPr="001C7D08" w14:paraId="2615C85E" w14:textId="77777777" w:rsidTr="001C7D08">
        <w:tc>
          <w:tcPr>
            <w:tcW w:w="1570" w:type="dxa"/>
            <w:vMerge w:val="restart"/>
            <w:tcBorders>
              <w:top w:val="single" w:sz="4" w:space="0" w:color="auto"/>
              <w:left w:val="single" w:sz="4" w:space="0" w:color="auto"/>
              <w:right w:val="single" w:sz="4" w:space="0" w:color="auto"/>
            </w:tcBorders>
          </w:tcPr>
          <w:p w14:paraId="55DF9A3C"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 xml:space="preserve">Тема 1.2.  </w:t>
            </w:r>
            <w:r w:rsidRPr="001C7D08">
              <w:rPr>
                <w:rFonts w:ascii="Times New Roman" w:eastAsia="Times New Roman" w:hAnsi="Times New Roman" w:cs="Times New Roman"/>
                <w:sz w:val="24"/>
                <w:szCs w:val="24"/>
                <w:lang w:eastAsia="ru-RU"/>
              </w:rPr>
              <w:t xml:space="preserve">Технологический процесс производства тепловой энергии </w:t>
            </w:r>
          </w:p>
          <w:p w14:paraId="7E2CD8C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984E9C4"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1B08C2C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3A24CCB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0CF724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161200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118C267E" w14:textId="77777777" w:rsidTr="001C7D08">
        <w:tc>
          <w:tcPr>
            <w:tcW w:w="1570" w:type="dxa"/>
            <w:vMerge/>
          </w:tcPr>
          <w:p w14:paraId="2CB4773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24F6F19"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Технология получения электрической энергии на тепловой электрической станции, сжигающей органическое топливо. Упрощенные технологические схемы производства электрической энергии и структурные схемы ТЭС. </w:t>
            </w:r>
          </w:p>
        </w:tc>
        <w:tc>
          <w:tcPr>
            <w:tcW w:w="1701" w:type="dxa"/>
            <w:tcBorders>
              <w:top w:val="single" w:sz="4" w:space="0" w:color="auto"/>
              <w:left w:val="single" w:sz="4" w:space="0" w:color="auto"/>
              <w:bottom w:val="single" w:sz="4" w:space="0" w:color="auto"/>
              <w:right w:val="single" w:sz="4" w:space="0" w:color="auto"/>
            </w:tcBorders>
          </w:tcPr>
          <w:p w14:paraId="5C65E94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CB3F2E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E7B8B0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ОК1</w:t>
            </w:r>
          </w:p>
          <w:p w14:paraId="5490401D"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ОК2</w:t>
            </w:r>
          </w:p>
          <w:p w14:paraId="3CF86C7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ОК3</w:t>
            </w:r>
          </w:p>
          <w:p w14:paraId="216588C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4F3C8CE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2.3.01</w:t>
            </w:r>
          </w:p>
          <w:p w14:paraId="60F5B77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2.3.01</w:t>
            </w:r>
          </w:p>
          <w:p w14:paraId="4D8BD8E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2.3.01</w:t>
            </w:r>
          </w:p>
          <w:p w14:paraId="090DB24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3.2.01</w:t>
            </w:r>
          </w:p>
          <w:p w14:paraId="6D7CE76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3.2.01</w:t>
            </w:r>
          </w:p>
          <w:p w14:paraId="6BC6D25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З 3.2.01</w:t>
            </w:r>
          </w:p>
          <w:p w14:paraId="4580C8D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01.01</w:t>
            </w:r>
          </w:p>
          <w:p w14:paraId="78A5F3F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01.01</w:t>
            </w:r>
          </w:p>
        </w:tc>
      </w:tr>
      <w:tr w:rsidR="00EA2241" w:rsidRPr="001C7D08" w14:paraId="072A270D" w14:textId="77777777" w:rsidTr="001C7D08">
        <w:tc>
          <w:tcPr>
            <w:tcW w:w="1570" w:type="dxa"/>
            <w:vMerge/>
          </w:tcPr>
          <w:p w14:paraId="48AD5D4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DDF6A45"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Технология получения электрической энергии на ГЭС, структурная схема </w:t>
            </w:r>
            <w:proofErr w:type="gramStart"/>
            <w:r w:rsidRPr="001C7D08">
              <w:rPr>
                <w:rFonts w:ascii="Times New Roman" w:eastAsia="Times New Roman" w:hAnsi="Times New Roman" w:cs="Times New Roman"/>
                <w:sz w:val="24"/>
                <w:szCs w:val="24"/>
                <w:lang w:eastAsia="ru-RU"/>
              </w:rPr>
              <w:t>ГЭС .</w:t>
            </w:r>
            <w:proofErr w:type="gramEnd"/>
          </w:p>
        </w:tc>
        <w:tc>
          <w:tcPr>
            <w:tcW w:w="1701" w:type="dxa"/>
            <w:tcBorders>
              <w:top w:val="single" w:sz="4" w:space="0" w:color="auto"/>
              <w:left w:val="single" w:sz="4" w:space="0" w:color="auto"/>
              <w:bottom w:val="single" w:sz="4" w:space="0" w:color="auto"/>
              <w:right w:val="single" w:sz="4" w:space="0" w:color="auto"/>
            </w:tcBorders>
          </w:tcPr>
          <w:p w14:paraId="3EFCA2D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D011BA0"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2E8DC86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04EEED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2.3</w:t>
            </w:r>
          </w:p>
          <w:p w14:paraId="3F2C8D0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2B2A71B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Уо03.01</w:t>
            </w:r>
          </w:p>
          <w:p w14:paraId="1658B00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03.04</w:t>
            </w:r>
          </w:p>
          <w:p w14:paraId="6366BC4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03.05</w:t>
            </w:r>
          </w:p>
          <w:p w14:paraId="7751328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03.01</w:t>
            </w:r>
          </w:p>
          <w:p w14:paraId="010B426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03.04</w:t>
            </w:r>
          </w:p>
          <w:p w14:paraId="27FE29A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03.05</w:t>
            </w:r>
          </w:p>
          <w:p w14:paraId="5C91B2A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04.03</w:t>
            </w:r>
          </w:p>
          <w:p w14:paraId="5C7FB01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04.05</w:t>
            </w:r>
          </w:p>
          <w:p w14:paraId="2992FE1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04.01</w:t>
            </w:r>
          </w:p>
        </w:tc>
      </w:tr>
      <w:tr w:rsidR="00EA2241" w:rsidRPr="001C7D08" w14:paraId="74A85D3F" w14:textId="77777777" w:rsidTr="001C7D08">
        <w:tc>
          <w:tcPr>
            <w:tcW w:w="1570" w:type="dxa"/>
            <w:vMerge/>
          </w:tcPr>
          <w:p w14:paraId="7728D2C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42AC07B"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Собственные нужды электростанций.</w:t>
            </w:r>
          </w:p>
        </w:tc>
        <w:tc>
          <w:tcPr>
            <w:tcW w:w="1701" w:type="dxa"/>
            <w:tcBorders>
              <w:top w:val="single" w:sz="4" w:space="0" w:color="auto"/>
              <w:left w:val="single" w:sz="4" w:space="0" w:color="auto"/>
              <w:bottom w:val="single" w:sz="4" w:space="0" w:color="auto"/>
              <w:right w:val="single" w:sz="4" w:space="0" w:color="auto"/>
            </w:tcBorders>
          </w:tcPr>
          <w:p w14:paraId="272724B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3B79DC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562D92D8"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2D674C5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EE8D10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63B67F63" w14:textId="77777777" w:rsidTr="001C7D08">
        <w:tc>
          <w:tcPr>
            <w:tcW w:w="1570" w:type="dxa"/>
            <w:vMerge/>
          </w:tcPr>
          <w:p w14:paraId="7A0E3A6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EE2D597"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 xml:space="preserve">Практическая работа №1. </w:t>
            </w:r>
            <w:r w:rsidRPr="001C7D08">
              <w:rPr>
                <w:rFonts w:ascii="Times New Roman" w:eastAsia="Times New Roman" w:hAnsi="Times New Roman" w:cs="Times New Roman"/>
                <w:sz w:val="24"/>
                <w:szCs w:val="24"/>
                <w:lang w:eastAsia="ru-RU"/>
              </w:rPr>
              <w:t>Расчет и построение схем собственных нужд ГЭС.</w:t>
            </w:r>
            <w:r w:rsidRPr="001C7D08">
              <w:rPr>
                <w:rFonts w:ascii="Times New Roman" w:eastAsia="Times New Roman" w:hAnsi="Times New Roman" w:cs="Times New Roman"/>
                <w:b/>
                <w:sz w:val="24"/>
                <w:szCs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2F28AB7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645E09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1C7140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D58D37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753A892C" w14:textId="77777777" w:rsidTr="001C7D08">
        <w:tc>
          <w:tcPr>
            <w:tcW w:w="1570" w:type="dxa"/>
            <w:vMerge/>
          </w:tcPr>
          <w:p w14:paraId="6B41D80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80A3174"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№2.</w:t>
            </w:r>
            <w:r w:rsidRPr="001C7D08">
              <w:rPr>
                <w:rFonts w:ascii="Times New Roman" w:eastAsia="Times New Roman" w:hAnsi="Times New Roman" w:cs="Times New Roman"/>
                <w:sz w:val="24"/>
                <w:szCs w:val="24"/>
                <w:lang w:eastAsia="ru-RU"/>
              </w:rPr>
              <w:t xml:space="preserve"> Выполнение практической работы № 1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1A181AF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29CF37D2"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D9D2EB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215B12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5C603C79" w14:textId="77777777" w:rsidTr="001C7D08">
        <w:tc>
          <w:tcPr>
            <w:tcW w:w="1570" w:type="dxa"/>
            <w:vMerge/>
          </w:tcPr>
          <w:p w14:paraId="61AD52EB"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152FDFA"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w:t>
            </w:r>
            <w:r w:rsidRPr="001C7D08">
              <w:rPr>
                <w:rFonts w:ascii="Times New Roman" w:eastAsia="Times New Roman" w:hAnsi="Times New Roman" w:cs="Times New Roman"/>
                <w:b/>
                <w:sz w:val="24"/>
                <w:szCs w:val="24"/>
                <w:lang w:eastAsia="ru-RU"/>
              </w:rPr>
              <w:t>Практическая работа № 2</w:t>
            </w:r>
            <w:r w:rsidRPr="001C7D08">
              <w:rPr>
                <w:rFonts w:ascii="Times New Roman" w:eastAsia="Times New Roman" w:hAnsi="Times New Roman" w:cs="Times New Roman"/>
                <w:sz w:val="24"/>
                <w:szCs w:val="24"/>
                <w:lang w:eastAsia="ru-RU"/>
              </w:rPr>
              <w:t>.</w:t>
            </w:r>
            <w:r w:rsidRPr="001C7D08">
              <w:rPr>
                <w:rFonts w:ascii="Times New Roman" w:eastAsia="Times New Roman" w:hAnsi="Times New Roman" w:cs="Times New Roman"/>
                <w:b/>
                <w:sz w:val="24"/>
                <w:szCs w:val="24"/>
                <w:lang w:eastAsia="ru-RU"/>
              </w:rPr>
              <w:t xml:space="preserve"> </w:t>
            </w:r>
            <w:r w:rsidRPr="001C7D08">
              <w:rPr>
                <w:rFonts w:ascii="Times New Roman" w:eastAsia="Times New Roman" w:hAnsi="Times New Roman" w:cs="Times New Roman"/>
                <w:sz w:val="24"/>
                <w:szCs w:val="24"/>
                <w:lang w:eastAsia="ru-RU"/>
              </w:rPr>
              <w:t>Расчет и построение схем собственных нужд КЭС.</w:t>
            </w:r>
          </w:p>
        </w:tc>
        <w:tc>
          <w:tcPr>
            <w:tcW w:w="1701" w:type="dxa"/>
            <w:tcBorders>
              <w:top w:val="single" w:sz="4" w:space="0" w:color="auto"/>
              <w:left w:val="single" w:sz="4" w:space="0" w:color="auto"/>
              <w:bottom w:val="single" w:sz="4" w:space="0" w:color="auto"/>
              <w:right w:val="single" w:sz="4" w:space="0" w:color="auto"/>
            </w:tcBorders>
          </w:tcPr>
          <w:p w14:paraId="77E63C4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6A3758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7E111D0"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0753AD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55BF4D31" w14:textId="77777777" w:rsidTr="001C7D08">
        <w:tc>
          <w:tcPr>
            <w:tcW w:w="1570" w:type="dxa"/>
            <w:vMerge/>
          </w:tcPr>
          <w:p w14:paraId="72FCE87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B6EF665"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w:t>
            </w:r>
            <w:r w:rsidRPr="001C7D08">
              <w:rPr>
                <w:rFonts w:ascii="Times New Roman" w:eastAsia="Times New Roman" w:hAnsi="Times New Roman" w:cs="Times New Roman"/>
                <w:b/>
                <w:sz w:val="24"/>
                <w:szCs w:val="24"/>
                <w:lang w:eastAsia="ru-RU"/>
              </w:rPr>
              <w:t>СРС №3.</w:t>
            </w:r>
            <w:r w:rsidRPr="001C7D08">
              <w:rPr>
                <w:rFonts w:ascii="Times New Roman" w:eastAsia="Times New Roman" w:hAnsi="Times New Roman" w:cs="Times New Roman"/>
                <w:sz w:val="24"/>
                <w:szCs w:val="24"/>
                <w:lang w:eastAsia="ru-RU"/>
              </w:rPr>
              <w:t xml:space="preserve"> Выполнение практической </w:t>
            </w:r>
            <w:proofErr w:type="gramStart"/>
            <w:r w:rsidRPr="001C7D08">
              <w:rPr>
                <w:rFonts w:ascii="Times New Roman" w:eastAsia="Times New Roman" w:hAnsi="Times New Roman" w:cs="Times New Roman"/>
                <w:sz w:val="24"/>
                <w:szCs w:val="24"/>
                <w:lang w:eastAsia="ru-RU"/>
              </w:rPr>
              <w:t>работы  №</w:t>
            </w:r>
            <w:proofErr w:type="gramEnd"/>
            <w:r w:rsidRPr="001C7D08">
              <w:rPr>
                <w:rFonts w:ascii="Times New Roman" w:eastAsia="Times New Roman" w:hAnsi="Times New Roman" w:cs="Times New Roman"/>
                <w:sz w:val="24"/>
                <w:szCs w:val="24"/>
                <w:lang w:eastAsia="ru-RU"/>
              </w:rPr>
              <w:t>2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1AEF608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C56DAC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B1500C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FCBBA8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236FC916" w14:textId="77777777" w:rsidTr="001C7D08">
        <w:tc>
          <w:tcPr>
            <w:tcW w:w="1570" w:type="dxa"/>
            <w:vMerge/>
          </w:tcPr>
          <w:p w14:paraId="27013894"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4E44F31" w14:textId="77777777" w:rsidR="000C7C59" w:rsidRPr="001C7D08" w:rsidRDefault="000C7C59" w:rsidP="001C7D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 3</w:t>
            </w:r>
            <w:r w:rsidRPr="001C7D08">
              <w:rPr>
                <w:rFonts w:ascii="Times New Roman" w:eastAsia="Times New Roman" w:hAnsi="Times New Roman" w:cs="Times New Roman"/>
                <w:sz w:val="24"/>
                <w:szCs w:val="24"/>
                <w:lang w:eastAsia="ru-RU"/>
              </w:rPr>
              <w:t>.</w:t>
            </w:r>
            <w:r w:rsidRPr="001C7D08">
              <w:rPr>
                <w:rFonts w:ascii="Times New Roman" w:eastAsia="Times New Roman" w:hAnsi="Times New Roman" w:cs="Times New Roman"/>
                <w:b/>
                <w:sz w:val="24"/>
                <w:szCs w:val="24"/>
                <w:lang w:eastAsia="ru-RU"/>
              </w:rPr>
              <w:t xml:space="preserve"> </w:t>
            </w:r>
            <w:r w:rsidRPr="001C7D08">
              <w:rPr>
                <w:rFonts w:ascii="Times New Roman" w:eastAsia="Times New Roman" w:hAnsi="Times New Roman" w:cs="Times New Roman"/>
                <w:sz w:val="24"/>
                <w:szCs w:val="24"/>
                <w:lang w:eastAsia="ru-RU"/>
              </w:rPr>
              <w:t>Расчет и построение схем собственных нужд ТЭЦ.</w:t>
            </w:r>
          </w:p>
        </w:tc>
        <w:tc>
          <w:tcPr>
            <w:tcW w:w="1701" w:type="dxa"/>
            <w:tcBorders>
              <w:top w:val="single" w:sz="4" w:space="0" w:color="auto"/>
              <w:left w:val="single" w:sz="4" w:space="0" w:color="auto"/>
              <w:bottom w:val="single" w:sz="4" w:space="0" w:color="auto"/>
              <w:right w:val="single" w:sz="4" w:space="0" w:color="auto"/>
            </w:tcBorders>
          </w:tcPr>
          <w:p w14:paraId="75BF0B4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D217698"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7CF752B"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CCEC530"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0B700D83" w14:textId="77777777" w:rsidTr="001C7D08">
        <w:tc>
          <w:tcPr>
            <w:tcW w:w="1570" w:type="dxa"/>
            <w:vMerge/>
          </w:tcPr>
          <w:p w14:paraId="1282143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234DE61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№4.</w:t>
            </w:r>
            <w:r w:rsidRPr="001C7D08">
              <w:rPr>
                <w:rFonts w:ascii="Times New Roman" w:eastAsia="Times New Roman" w:hAnsi="Times New Roman" w:cs="Times New Roman"/>
                <w:sz w:val="24"/>
                <w:szCs w:val="24"/>
                <w:lang w:eastAsia="ru-RU"/>
              </w:rPr>
              <w:t xml:space="preserve"> Выполнение практической работы №3 по методическим </w:t>
            </w:r>
          </w:p>
          <w:p w14:paraId="7E81842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указаниям.</w:t>
            </w:r>
          </w:p>
        </w:tc>
        <w:tc>
          <w:tcPr>
            <w:tcW w:w="1701" w:type="dxa"/>
            <w:tcBorders>
              <w:top w:val="single" w:sz="4" w:space="0" w:color="auto"/>
              <w:left w:val="single" w:sz="4" w:space="0" w:color="auto"/>
              <w:bottom w:val="single" w:sz="4" w:space="0" w:color="auto"/>
              <w:right w:val="single" w:sz="4" w:space="0" w:color="auto"/>
            </w:tcBorders>
          </w:tcPr>
          <w:p w14:paraId="49B6DC8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736E84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607ADA3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4116C2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0C7C59" w:rsidRPr="001C7D08" w14:paraId="626F2384" w14:textId="77777777" w:rsidTr="001C7D08">
        <w:tc>
          <w:tcPr>
            <w:tcW w:w="1570" w:type="dxa"/>
            <w:vMerge w:val="restart"/>
            <w:tcBorders>
              <w:top w:val="single" w:sz="4" w:space="0" w:color="auto"/>
              <w:left w:val="single" w:sz="4" w:space="0" w:color="auto"/>
              <w:right w:val="single" w:sz="4" w:space="0" w:color="auto"/>
            </w:tcBorders>
          </w:tcPr>
          <w:p w14:paraId="64C3042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color w:val="000000"/>
                <w:sz w:val="24"/>
                <w:szCs w:val="24"/>
                <w:lang w:eastAsia="ru-RU"/>
              </w:rPr>
              <w:t>Тема 1.3</w:t>
            </w:r>
            <w:r w:rsidRPr="001C7D08">
              <w:rPr>
                <w:rFonts w:ascii="Times New Roman" w:eastAsia="Times New Roman" w:hAnsi="Times New Roman" w:cs="Times New Roman"/>
                <w:sz w:val="24"/>
                <w:szCs w:val="24"/>
                <w:lang w:eastAsia="ru-RU"/>
              </w:rPr>
              <w:t xml:space="preserve"> Определение электрических нагрузок станций и потребителей</w:t>
            </w:r>
            <w:r w:rsidRPr="001C7D08">
              <w:rPr>
                <w:rFonts w:ascii="Times New Roman" w:eastAsia="Times New Roman" w:hAnsi="Times New Roman" w:cs="Times New Roman"/>
                <w:b/>
                <w:color w:val="000000"/>
                <w:sz w:val="24"/>
                <w:szCs w:val="24"/>
                <w:lang w:eastAsia="ru-RU"/>
              </w:rPr>
              <w:t xml:space="preserve"> </w:t>
            </w:r>
          </w:p>
        </w:tc>
        <w:tc>
          <w:tcPr>
            <w:tcW w:w="5386" w:type="dxa"/>
            <w:tcBorders>
              <w:top w:val="single" w:sz="4" w:space="0" w:color="auto"/>
              <w:left w:val="single" w:sz="4" w:space="0" w:color="auto"/>
              <w:bottom w:val="single" w:sz="4" w:space="0" w:color="auto"/>
              <w:right w:val="single" w:sz="4" w:space="0" w:color="auto"/>
            </w:tcBorders>
          </w:tcPr>
          <w:p w14:paraId="288404E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6BBD8BA7"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61A36F2A"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5EC94DE"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7017F717"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r>
      <w:tr w:rsidR="00EA2241" w:rsidRPr="001C7D08" w14:paraId="16DF9BCA" w14:textId="77777777" w:rsidTr="001C7D08">
        <w:tc>
          <w:tcPr>
            <w:tcW w:w="1570" w:type="dxa"/>
            <w:vMerge/>
          </w:tcPr>
          <w:p w14:paraId="5CB26A0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439A57AC" w14:textId="77777777" w:rsidR="000C7C59" w:rsidRPr="001C7D08" w:rsidRDefault="000C7C59" w:rsidP="001C7D08">
            <w:pPr>
              <w:spacing w:after="0" w:line="240" w:lineRule="auto"/>
              <w:ind w:left="283"/>
              <w:rPr>
                <w:rFonts w:ascii="Times New Roman" w:eastAsia="Times New Roman" w:hAnsi="Times New Roman" w:cs="Times New Roman"/>
                <w:sz w:val="24"/>
                <w:szCs w:val="24"/>
                <w:lang w:val="x-none" w:eastAsia="x-none"/>
              </w:rPr>
            </w:pPr>
            <w:r w:rsidRPr="001C7D08">
              <w:rPr>
                <w:rFonts w:ascii="Times New Roman" w:eastAsia="Times New Roman" w:hAnsi="Times New Roman" w:cs="Times New Roman"/>
                <w:sz w:val="24"/>
                <w:szCs w:val="24"/>
                <w:lang w:val="x-none" w:eastAsia="x-none"/>
              </w:rPr>
              <w:t>Основные определения и классификация графиков электрических нагрузок. Суточные графики нагрузок потребителей электроэнергии, электрических подстанций и станций. График нагрузки энергосистем. Распределение нагрузки между электростанциями различных типов.</w:t>
            </w:r>
          </w:p>
          <w:p w14:paraId="1322461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Годовой график нагрузки по продолжительности.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24E89E34"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shd w:val="clear" w:color="auto" w:fill="FFFFFF"/>
                <w:lang w:eastAsia="ru-RU"/>
              </w:rPr>
              <w:t>2</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0B09F84D"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p w14:paraId="1887596C"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1B7E479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ОК1</w:t>
            </w:r>
          </w:p>
          <w:p w14:paraId="568D775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ОК2</w:t>
            </w:r>
          </w:p>
          <w:p w14:paraId="0C29599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ОК3</w:t>
            </w:r>
          </w:p>
          <w:p w14:paraId="295EED2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39BC5E8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2.3.01</w:t>
            </w:r>
          </w:p>
          <w:p w14:paraId="0A8298A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2.3.01</w:t>
            </w:r>
          </w:p>
          <w:p w14:paraId="4F2779C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2.3.01</w:t>
            </w:r>
          </w:p>
          <w:p w14:paraId="38771D0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3.2.01</w:t>
            </w:r>
          </w:p>
          <w:p w14:paraId="4CA1AB0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3.2.01</w:t>
            </w:r>
          </w:p>
          <w:p w14:paraId="712AED54"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shd w:val="clear" w:color="auto" w:fill="FFFFFF"/>
                <w:lang w:eastAsia="ru-RU"/>
              </w:rPr>
            </w:pPr>
            <w:r w:rsidRPr="001C7D08">
              <w:rPr>
                <w:rFonts w:ascii="Times New Roman" w:eastAsia="Times New Roman" w:hAnsi="Times New Roman" w:cs="Times New Roman"/>
                <w:sz w:val="24"/>
                <w:szCs w:val="24"/>
                <w:lang w:eastAsia="ru-RU"/>
              </w:rPr>
              <w:t xml:space="preserve">           З 3.2.01</w:t>
            </w:r>
          </w:p>
        </w:tc>
      </w:tr>
      <w:tr w:rsidR="00EA2241" w:rsidRPr="001C7D08" w14:paraId="4BEC66FB" w14:textId="77777777" w:rsidTr="001C7D08">
        <w:tc>
          <w:tcPr>
            <w:tcW w:w="1570" w:type="dxa"/>
            <w:vMerge/>
          </w:tcPr>
          <w:p w14:paraId="1B6859F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D51354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№4.</w:t>
            </w:r>
            <w:r w:rsidRPr="001C7D08">
              <w:rPr>
                <w:rFonts w:ascii="Times New Roman" w:eastAsia="Times New Roman" w:hAnsi="Times New Roman" w:cs="Times New Roman"/>
                <w:sz w:val="24"/>
                <w:szCs w:val="24"/>
                <w:lang w:eastAsia="ru-RU"/>
              </w:rPr>
              <w:t xml:space="preserve"> Построение графиков нагрузок потребителей, </w:t>
            </w:r>
            <w:proofErr w:type="gramStart"/>
            <w:r w:rsidRPr="001C7D08">
              <w:rPr>
                <w:rFonts w:ascii="Times New Roman" w:eastAsia="Times New Roman" w:hAnsi="Times New Roman" w:cs="Times New Roman"/>
                <w:sz w:val="24"/>
                <w:szCs w:val="24"/>
                <w:lang w:eastAsia="ru-RU"/>
              </w:rPr>
              <w:t>районных  подстанций</w:t>
            </w:r>
            <w:proofErr w:type="gramEnd"/>
            <w:r w:rsidRPr="001C7D08">
              <w:rPr>
                <w:rFonts w:ascii="Times New Roman" w:eastAsia="Times New Roman" w:hAnsi="Times New Roman" w:cs="Times New Roman"/>
                <w:sz w:val="24"/>
                <w:szCs w:val="24"/>
                <w:lang w:eastAsia="ru-RU"/>
              </w:rPr>
              <w:t>.</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7F767E25"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shd w:val="clear" w:color="auto" w:fill="FFFFFF"/>
                <w:lang w:eastAsia="ru-RU"/>
              </w:rPr>
              <w:t xml:space="preserve">         3</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7FD253F7"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2EC14C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2.3</w:t>
            </w:r>
          </w:p>
          <w:p w14:paraId="75E50AD9"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6EDE25C2"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5B5B784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01.01</w:t>
            </w:r>
          </w:p>
          <w:p w14:paraId="5F228F9D"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01.01</w:t>
            </w:r>
          </w:p>
        </w:tc>
      </w:tr>
      <w:tr w:rsidR="00EA2241" w:rsidRPr="001C7D08" w14:paraId="02E11A51" w14:textId="77777777" w:rsidTr="001C7D08">
        <w:tc>
          <w:tcPr>
            <w:tcW w:w="1570" w:type="dxa"/>
            <w:vMerge/>
          </w:tcPr>
          <w:p w14:paraId="47378912"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389241D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№5.</w:t>
            </w:r>
            <w:r w:rsidRPr="001C7D08">
              <w:rPr>
                <w:rFonts w:ascii="Times New Roman" w:eastAsia="Times New Roman" w:hAnsi="Times New Roman" w:cs="Times New Roman"/>
                <w:sz w:val="24"/>
                <w:szCs w:val="24"/>
                <w:lang w:eastAsia="ru-RU"/>
              </w:rPr>
              <w:t xml:space="preserve"> Выполнение практической работы №4 по методическим</w:t>
            </w:r>
          </w:p>
          <w:p w14:paraId="5DF5C2A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указаниям.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383A6FAB"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shd w:val="clear" w:color="auto" w:fill="FFFFFF"/>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34DAC086"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4718A082"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16D26E2D"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Уо03.01</w:t>
            </w:r>
          </w:p>
          <w:p w14:paraId="21D96AB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03.04</w:t>
            </w:r>
          </w:p>
          <w:p w14:paraId="2CE0F64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03.05</w:t>
            </w:r>
          </w:p>
          <w:p w14:paraId="4D54FA4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03.01</w:t>
            </w:r>
          </w:p>
          <w:p w14:paraId="501252A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03.04</w:t>
            </w:r>
          </w:p>
          <w:p w14:paraId="69F8C65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03.05</w:t>
            </w:r>
          </w:p>
          <w:p w14:paraId="07DE38B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04.03</w:t>
            </w:r>
          </w:p>
          <w:p w14:paraId="7331E1D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04.05</w:t>
            </w:r>
          </w:p>
          <w:p w14:paraId="5BB326B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04.01</w:t>
            </w:r>
          </w:p>
        </w:tc>
      </w:tr>
      <w:tr w:rsidR="00EA2241" w:rsidRPr="001C7D08" w14:paraId="41C0DD78" w14:textId="77777777" w:rsidTr="001C7D08">
        <w:tc>
          <w:tcPr>
            <w:tcW w:w="1570" w:type="dxa"/>
            <w:vMerge/>
          </w:tcPr>
          <w:p w14:paraId="10BB551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DBD2282"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№5.</w:t>
            </w:r>
            <w:r w:rsidRPr="001C7D08">
              <w:rPr>
                <w:rFonts w:ascii="Times New Roman" w:eastAsia="Times New Roman" w:hAnsi="Times New Roman" w:cs="Times New Roman"/>
                <w:sz w:val="24"/>
                <w:szCs w:val="24"/>
                <w:lang w:eastAsia="ru-RU"/>
              </w:rPr>
              <w:t xml:space="preserve"> Построение годового графика нагрузок по продолжительности</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BE1D86D"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shd w:val="clear" w:color="auto" w:fill="FFFFFF"/>
                <w:lang w:eastAsia="ru-RU"/>
              </w:rPr>
              <w:t xml:space="preserve">       3</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0238A98A"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2CCC1BD"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143148C1"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r>
      <w:tr w:rsidR="00EA2241" w:rsidRPr="001C7D08" w14:paraId="0A33AC3B" w14:textId="77777777" w:rsidTr="001C7D08">
        <w:tc>
          <w:tcPr>
            <w:tcW w:w="1570" w:type="dxa"/>
            <w:vMerge/>
          </w:tcPr>
          <w:p w14:paraId="1EFD17C4"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E85858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№6.</w:t>
            </w:r>
            <w:r w:rsidRPr="001C7D08">
              <w:rPr>
                <w:rFonts w:ascii="Times New Roman" w:eastAsia="Times New Roman" w:hAnsi="Times New Roman" w:cs="Times New Roman"/>
                <w:sz w:val="24"/>
                <w:szCs w:val="24"/>
                <w:lang w:eastAsia="ru-RU"/>
              </w:rPr>
              <w:t xml:space="preserve"> Выполнение практической работы №5 по методическим</w:t>
            </w:r>
          </w:p>
          <w:p w14:paraId="135F94C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указаниям.</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54DAA9B9"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shd w:val="clear" w:color="auto" w:fill="FFFFFF"/>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shd w:val="clear" w:color="auto" w:fill="FFFFFF"/>
          </w:tcPr>
          <w:p w14:paraId="63ADF07A"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p w14:paraId="22EF6318"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FFFFFF"/>
          </w:tcPr>
          <w:p w14:paraId="54B96356"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shd w:val="clear" w:color="auto" w:fill="FFFFFF"/>
                <w:lang w:eastAsia="ru-RU"/>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14:paraId="6724CF5A"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shd w:val="clear" w:color="auto" w:fill="FFFFFF"/>
                <w:lang w:eastAsia="ru-RU"/>
              </w:rPr>
            </w:pPr>
          </w:p>
        </w:tc>
      </w:tr>
      <w:tr w:rsidR="000C7C59" w:rsidRPr="001C7D08" w14:paraId="0E785BEA" w14:textId="77777777" w:rsidTr="001C7D08">
        <w:tc>
          <w:tcPr>
            <w:tcW w:w="1570" w:type="dxa"/>
            <w:vMerge w:val="restart"/>
            <w:tcBorders>
              <w:top w:val="single" w:sz="4" w:space="0" w:color="auto"/>
              <w:left w:val="single" w:sz="4" w:space="0" w:color="auto"/>
              <w:right w:val="single" w:sz="4" w:space="0" w:color="auto"/>
            </w:tcBorders>
          </w:tcPr>
          <w:p w14:paraId="7B63028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Тема 1.4</w:t>
            </w:r>
            <w:r w:rsidRPr="001C7D08">
              <w:rPr>
                <w:rFonts w:ascii="Times New Roman" w:eastAsia="Times New Roman" w:hAnsi="Times New Roman" w:cs="Times New Roman"/>
                <w:sz w:val="24"/>
                <w:szCs w:val="24"/>
                <w:lang w:eastAsia="ru-RU"/>
              </w:rPr>
              <w:t xml:space="preserve"> Выбор силовых трансформаторов на ТЭЦ и тепловых электростанциях </w:t>
            </w:r>
          </w:p>
        </w:tc>
        <w:tc>
          <w:tcPr>
            <w:tcW w:w="5386" w:type="dxa"/>
            <w:tcBorders>
              <w:top w:val="single" w:sz="4" w:space="0" w:color="auto"/>
              <w:left w:val="single" w:sz="4" w:space="0" w:color="auto"/>
              <w:bottom w:val="single" w:sz="4" w:space="0" w:color="auto"/>
              <w:right w:val="single" w:sz="4" w:space="0" w:color="auto"/>
            </w:tcBorders>
            <w:shd w:val="clear" w:color="auto" w:fill="FFFFFF"/>
          </w:tcPr>
          <w:p w14:paraId="206631D2"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shd w:val="clear" w:color="auto" w:fill="FFFFFF"/>
                <w:lang w:eastAsia="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0B920129"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7B433A6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5D23E684"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54F4E3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r>
      <w:tr w:rsidR="00EA2241" w:rsidRPr="001C7D08" w14:paraId="2D155E84" w14:textId="77777777" w:rsidTr="001C7D08">
        <w:tc>
          <w:tcPr>
            <w:tcW w:w="1570" w:type="dxa"/>
            <w:vMerge/>
          </w:tcPr>
          <w:p w14:paraId="3A6AE1D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shd w:val="clear" w:color="auto" w:fill="FFFFFF"/>
          </w:tcPr>
          <w:p w14:paraId="3167F4E4" w14:textId="77777777" w:rsidR="000C7C59" w:rsidRPr="001C7D08" w:rsidRDefault="000C7C59" w:rsidP="001C7D08">
            <w:pPr>
              <w:shd w:val="clear" w:color="auto" w:fill="FFFFFF"/>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shd w:val="clear" w:color="auto" w:fill="FFFFFF"/>
                <w:lang w:eastAsia="ru-RU"/>
              </w:rPr>
              <w:t>Практическая работа №6.</w:t>
            </w:r>
            <w:r w:rsidRPr="001C7D08">
              <w:rPr>
                <w:rFonts w:ascii="Times New Roman" w:eastAsia="Times New Roman" w:hAnsi="Times New Roman" w:cs="Times New Roman"/>
                <w:sz w:val="24"/>
                <w:szCs w:val="24"/>
                <w:shd w:val="clear" w:color="auto" w:fill="FFFFFF"/>
                <w:lang w:eastAsia="ru-RU"/>
              </w:rPr>
              <w:t xml:space="preserve"> Выбор типов и мощности </w:t>
            </w:r>
            <w:proofErr w:type="gramStart"/>
            <w:r w:rsidRPr="001C7D08">
              <w:rPr>
                <w:rFonts w:ascii="Times New Roman" w:eastAsia="Times New Roman" w:hAnsi="Times New Roman" w:cs="Times New Roman"/>
                <w:sz w:val="24"/>
                <w:szCs w:val="24"/>
                <w:shd w:val="clear" w:color="auto" w:fill="FFFFFF"/>
                <w:lang w:eastAsia="ru-RU"/>
              </w:rPr>
              <w:t>силовых  трансформаторов</w:t>
            </w:r>
            <w:proofErr w:type="gramEnd"/>
            <w:r w:rsidRPr="001C7D08">
              <w:rPr>
                <w:rFonts w:ascii="Times New Roman" w:eastAsia="Times New Roman" w:hAnsi="Times New Roman" w:cs="Times New Roman"/>
                <w:sz w:val="24"/>
                <w:szCs w:val="24"/>
                <w:shd w:val="clear" w:color="auto" w:fill="FFFFFF"/>
                <w:lang w:eastAsia="ru-RU"/>
              </w:rPr>
              <w:t xml:space="preserve"> на ТЭЦ .</w:t>
            </w:r>
          </w:p>
        </w:tc>
        <w:tc>
          <w:tcPr>
            <w:tcW w:w="1701" w:type="dxa"/>
            <w:tcBorders>
              <w:top w:val="single" w:sz="4" w:space="0" w:color="auto"/>
              <w:left w:val="single" w:sz="4" w:space="0" w:color="auto"/>
              <w:bottom w:val="single" w:sz="4" w:space="0" w:color="auto"/>
              <w:right w:val="single" w:sz="4" w:space="0" w:color="auto"/>
            </w:tcBorders>
          </w:tcPr>
          <w:p w14:paraId="7C2A903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07EC63F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2C361C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ОК1</w:t>
            </w:r>
          </w:p>
          <w:p w14:paraId="6C8AFCD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ОК2</w:t>
            </w:r>
          </w:p>
          <w:p w14:paraId="2B128D0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ОК3</w:t>
            </w:r>
          </w:p>
          <w:p w14:paraId="01B87BE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1D759E7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2.3.01</w:t>
            </w:r>
          </w:p>
          <w:p w14:paraId="444CFD6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2.3.01</w:t>
            </w:r>
          </w:p>
          <w:p w14:paraId="58A1E51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2.3.01</w:t>
            </w:r>
          </w:p>
          <w:p w14:paraId="55DE24D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3.2.01</w:t>
            </w:r>
          </w:p>
          <w:p w14:paraId="4638B15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3.2.01</w:t>
            </w:r>
          </w:p>
          <w:p w14:paraId="07F7160B"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З 3.2.01</w:t>
            </w:r>
          </w:p>
        </w:tc>
      </w:tr>
      <w:tr w:rsidR="00EA2241" w:rsidRPr="001C7D08" w14:paraId="4CAB88D3" w14:textId="77777777" w:rsidTr="001C7D08">
        <w:tc>
          <w:tcPr>
            <w:tcW w:w="1570" w:type="dxa"/>
            <w:vMerge/>
          </w:tcPr>
          <w:p w14:paraId="27D7C279"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1B4C719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№7.</w:t>
            </w:r>
            <w:r w:rsidRPr="001C7D08">
              <w:rPr>
                <w:rFonts w:ascii="Times New Roman" w:eastAsia="Times New Roman" w:hAnsi="Times New Roman" w:cs="Times New Roman"/>
                <w:sz w:val="24"/>
                <w:szCs w:val="24"/>
                <w:lang w:eastAsia="ru-RU"/>
              </w:rPr>
              <w:t xml:space="preserve"> Выбор типов и мощности </w:t>
            </w:r>
            <w:proofErr w:type="gramStart"/>
            <w:r w:rsidRPr="001C7D08">
              <w:rPr>
                <w:rFonts w:ascii="Times New Roman" w:eastAsia="Times New Roman" w:hAnsi="Times New Roman" w:cs="Times New Roman"/>
                <w:sz w:val="24"/>
                <w:szCs w:val="24"/>
                <w:lang w:eastAsia="ru-RU"/>
              </w:rPr>
              <w:t>силовых  трансформаторов</w:t>
            </w:r>
            <w:proofErr w:type="gramEnd"/>
            <w:r w:rsidRPr="001C7D08">
              <w:rPr>
                <w:rFonts w:ascii="Times New Roman" w:eastAsia="Times New Roman" w:hAnsi="Times New Roman" w:cs="Times New Roman"/>
                <w:sz w:val="24"/>
                <w:szCs w:val="24"/>
                <w:lang w:eastAsia="ru-RU"/>
              </w:rPr>
              <w:t xml:space="preserve"> на ГЭС .</w:t>
            </w:r>
          </w:p>
        </w:tc>
        <w:tc>
          <w:tcPr>
            <w:tcW w:w="1701" w:type="dxa"/>
            <w:tcBorders>
              <w:top w:val="single" w:sz="4" w:space="0" w:color="auto"/>
              <w:left w:val="single" w:sz="4" w:space="0" w:color="auto"/>
              <w:bottom w:val="single" w:sz="4" w:space="0" w:color="auto"/>
              <w:right w:val="single" w:sz="4" w:space="0" w:color="auto"/>
            </w:tcBorders>
          </w:tcPr>
          <w:p w14:paraId="5EAEEC0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77A17C2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9255D3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2.3</w:t>
            </w:r>
          </w:p>
          <w:p w14:paraId="79767194"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4FF0301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4C7240AB"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01.01</w:t>
            </w:r>
          </w:p>
          <w:p w14:paraId="5627B73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lastRenderedPageBreak/>
              <w:t>Зо</w:t>
            </w:r>
            <w:proofErr w:type="spellEnd"/>
            <w:r w:rsidRPr="001C7D08">
              <w:rPr>
                <w:rFonts w:ascii="Times New Roman" w:eastAsia="Times New Roman" w:hAnsi="Times New Roman" w:cs="Times New Roman"/>
                <w:sz w:val="24"/>
                <w:szCs w:val="24"/>
                <w:lang w:eastAsia="ru-RU"/>
              </w:rPr>
              <w:t xml:space="preserve"> 01.01</w:t>
            </w:r>
          </w:p>
        </w:tc>
      </w:tr>
      <w:tr w:rsidR="00EA2241" w:rsidRPr="001C7D08" w14:paraId="652B3509" w14:textId="77777777" w:rsidTr="001C7D08">
        <w:tc>
          <w:tcPr>
            <w:tcW w:w="1570" w:type="dxa"/>
            <w:vMerge/>
          </w:tcPr>
          <w:p w14:paraId="6BACDF11"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1F675E7"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№8.</w:t>
            </w:r>
            <w:r w:rsidRPr="001C7D08">
              <w:rPr>
                <w:rFonts w:ascii="Times New Roman" w:eastAsia="Times New Roman" w:hAnsi="Times New Roman" w:cs="Times New Roman"/>
                <w:sz w:val="24"/>
                <w:szCs w:val="24"/>
                <w:lang w:eastAsia="ru-RU"/>
              </w:rPr>
              <w:t xml:space="preserve"> Выбор типов и мощности </w:t>
            </w:r>
            <w:proofErr w:type="gramStart"/>
            <w:r w:rsidRPr="001C7D08">
              <w:rPr>
                <w:rFonts w:ascii="Times New Roman" w:eastAsia="Times New Roman" w:hAnsi="Times New Roman" w:cs="Times New Roman"/>
                <w:sz w:val="24"/>
                <w:szCs w:val="24"/>
                <w:lang w:eastAsia="ru-RU"/>
              </w:rPr>
              <w:t>силовых  трансформаторов</w:t>
            </w:r>
            <w:proofErr w:type="gramEnd"/>
            <w:r w:rsidRPr="001C7D08">
              <w:rPr>
                <w:rFonts w:ascii="Times New Roman" w:eastAsia="Times New Roman" w:hAnsi="Times New Roman" w:cs="Times New Roman"/>
                <w:sz w:val="24"/>
                <w:szCs w:val="24"/>
                <w:lang w:eastAsia="ru-RU"/>
              </w:rPr>
              <w:t xml:space="preserve"> на подстанциях.</w:t>
            </w:r>
          </w:p>
        </w:tc>
        <w:tc>
          <w:tcPr>
            <w:tcW w:w="1701" w:type="dxa"/>
            <w:tcBorders>
              <w:top w:val="single" w:sz="4" w:space="0" w:color="auto"/>
              <w:left w:val="single" w:sz="4" w:space="0" w:color="auto"/>
              <w:bottom w:val="single" w:sz="4" w:space="0" w:color="auto"/>
              <w:right w:val="single" w:sz="4" w:space="0" w:color="auto"/>
            </w:tcBorders>
          </w:tcPr>
          <w:p w14:paraId="4715F9F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2</w:t>
            </w:r>
          </w:p>
        </w:tc>
        <w:tc>
          <w:tcPr>
            <w:tcW w:w="3402" w:type="dxa"/>
            <w:tcBorders>
              <w:top w:val="single" w:sz="4" w:space="0" w:color="auto"/>
              <w:left w:val="single" w:sz="4" w:space="0" w:color="auto"/>
              <w:bottom w:val="single" w:sz="4" w:space="0" w:color="auto"/>
              <w:right w:val="single" w:sz="4" w:space="0" w:color="auto"/>
            </w:tcBorders>
          </w:tcPr>
          <w:p w14:paraId="3122FA1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25E0B572"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389DAAA2"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3A7E8FD"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Уо03.01</w:t>
            </w:r>
          </w:p>
          <w:p w14:paraId="2BA1E71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03.04</w:t>
            </w:r>
          </w:p>
          <w:p w14:paraId="7D2BF5A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03.05</w:t>
            </w:r>
          </w:p>
          <w:p w14:paraId="1A7C421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03.01</w:t>
            </w:r>
          </w:p>
          <w:p w14:paraId="2C00433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03.04</w:t>
            </w:r>
          </w:p>
          <w:p w14:paraId="211EC30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03.05</w:t>
            </w:r>
          </w:p>
          <w:p w14:paraId="342C088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04.03</w:t>
            </w:r>
          </w:p>
          <w:p w14:paraId="184F227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04.05</w:t>
            </w:r>
          </w:p>
          <w:p w14:paraId="2EEA14C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04.01</w:t>
            </w:r>
          </w:p>
        </w:tc>
      </w:tr>
      <w:tr w:rsidR="00EA2241" w:rsidRPr="001C7D08" w14:paraId="06526B74" w14:textId="77777777" w:rsidTr="001C7D08">
        <w:tc>
          <w:tcPr>
            <w:tcW w:w="1570" w:type="dxa"/>
            <w:vMerge/>
          </w:tcPr>
          <w:p w14:paraId="459E7CF3"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C2C5895"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№7.</w:t>
            </w:r>
            <w:r w:rsidRPr="001C7D08">
              <w:rPr>
                <w:rFonts w:ascii="Times New Roman" w:eastAsia="Times New Roman" w:hAnsi="Times New Roman" w:cs="Times New Roman"/>
                <w:sz w:val="24"/>
                <w:szCs w:val="24"/>
                <w:lang w:eastAsia="ru-RU"/>
              </w:rPr>
              <w:t xml:space="preserve"> Выполнение практических работ №6,7,8. работы по </w:t>
            </w:r>
            <w:proofErr w:type="gramStart"/>
            <w:r w:rsidRPr="001C7D08">
              <w:rPr>
                <w:rFonts w:ascii="Times New Roman" w:eastAsia="Times New Roman" w:hAnsi="Times New Roman" w:cs="Times New Roman"/>
                <w:sz w:val="24"/>
                <w:szCs w:val="24"/>
                <w:lang w:eastAsia="ru-RU"/>
              </w:rPr>
              <w:t>методическим  указаниям</w:t>
            </w:r>
            <w:proofErr w:type="gramEnd"/>
          </w:p>
        </w:tc>
        <w:tc>
          <w:tcPr>
            <w:tcW w:w="1701" w:type="dxa"/>
            <w:tcBorders>
              <w:top w:val="single" w:sz="4" w:space="0" w:color="auto"/>
              <w:left w:val="single" w:sz="4" w:space="0" w:color="auto"/>
              <w:bottom w:val="single" w:sz="4" w:space="0" w:color="auto"/>
              <w:right w:val="single" w:sz="4" w:space="0" w:color="auto"/>
            </w:tcBorders>
          </w:tcPr>
          <w:p w14:paraId="7C4F31F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53C582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70E830B"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2C623A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r>
      <w:tr w:rsidR="000C7C59" w:rsidRPr="001C7D08" w14:paraId="48034E11" w14:textId="77777777" w:rsidTr="001C7D08">
        <w:tc>
          <w:tcPr>
            <w:tcW w:w="1570" w:type="dxa"/>
            <w:vMerge w:val="restart"/>
            <w:tcBorders>
              <w:top w:val="single" w:sz="4" w:space="0" w:color="auto"/>
              <w:left w:val="single" w:sz="4" w:space="0" w:color="auto"/>
              <w:right w:val="single" w:sz="4" w:space="0" w:color="auto"/>
            </w:tcBorders>
          </w:tcPr>
          <w:p w14:paraId="22F0F3F2"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color w:val="000000"/>
                <w:sz w:val="24"/>
                <w:szCs w:val="24"/>
                <w:lang w:eastAsia="ru-RU"/>
              </w:rPr>
              <w:t>Тема 1.5</w:t>
            </w:r>
            <w:r w:rsidRPr="001C7D08">
              <w:rPr>
                <w:rFonts w:ascii="Times New Roman" w:eastAsia="Times New Roman" w:hAnsi="Times New Roman" w:cs="Times New Roman"/>
                <w:b/>
                <w:sz w:val="24"/>
                <w:szCs w:val="24"/>
                <w:lang w:eastAsia="ru-RU"/>
              </w:rPr>
              <w:t xml:space="preserve"> </w:t>
            </w:r>
            <w:r w:rsidRPr="001C7D08">
              <w:rPr>
                <w:rFonts w:ascii="Times New Roman" w:eastAsia="Times New Roman" w:hAnsi="Times New Roman" w:cs="Times New Roman"/>
                <w:sz w:val="24"/>
                <w:szCs w:val="24"/>
                <w:lang w:eastAsia="ru-RU"/>
              </w:rPr>
              <w:t>Определение расчетных условий для выбора и проверки проводников и электрических аппаратов</w:t>
            </w:r>
            <w:r w:rsidRPr="001C7D08">
              <w:rPr>
                <w:rFonts w:ascii="Times New Roman" w:eastAsia="Times New Roman" w:hAnsi="Times New Roman" w:cs="Times New Roman"/>
                <w:b/>
                <w:sz w:val="24"/>
                <w:szCs w:val="24"/>
                <w:lang w:eastAsia="ru-RU"/>
              </w:rPr>
              <w:t xml:space="preserve"> </w:t>
            </w:r>
          </w:p>
        </w:tc>
        <w:tc>
          <w:tcPr>
            <w:tcW w:w="5386" w:type="dxa"/>
            <w:tcBorders>
              <w:top w:val="single" w:sz="4" w:space="0" w:color="auto"/>
              <w:left w:val="single" w:sz="4" w:space="0" w:color="auto"/>
              <w:bottom w:val="single" w:sz="4" w:space="0" w:color="auto"/>
              <w:right w:val="single" w:sz="4" w:space="0" w:color="auto"/>
            </w:tcBorders>
          </w:tcPr>
          <w:p w14:paraId="10CB5B3B"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6477A63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5D312C0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27374D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2573E7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r>
      <w:tr w:rsidR="00EA2241" w:rsidRPr="001C7D08" w14:paraId="0C704C21" w14:textId="77777777" w:rsidTr="001C7D08">
        <w:tc>
          <w:tcPr>
            <w:tcW w:w="1570" w:type="dxa"/>
            <w:vMerge/>
          </w:tcPr>
          <w:p w14:paraId="41D6B3EC"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4C14517"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№9.</w:t>
            </w:r>
            <w:r w:rsidRPr="001C7D08">
              <w:rPr>
                <w:rFonts w:ascii="Times New Roman" w:eastAsia="Times New Roman" w:hAnsi="Times New Roman" w:cs="Times New Roman"/>
                <w:sz w:val="24"/>
                <w:szCs w:val="24"/>
                <w:lang w:eastAsia="ru-RU"/>
              </w:rPr>
              <w:t xml:space="preserve"> Определение расчетных условий для выбора проводников и электрических аппаратов по нормальному, послеаварийному и ремонтному режимам работы. </w:t>
            </w:r>
          </w:p>
        </w:tc>
        <w:tc>
          <w:tcPr>
            <w:tcW w:w="1701" w:type="dxa"/>
            <w:tcBorders>
              <w:top w:val="single" w:sz="4" w:space="0" w:color="auto"/>
              <w:left w:val="single" w:sz="4" w:space="0" w:color="auto"/>
              <w:bottom w:val="single" w:sz="4" w:space="0" w:color="auto"/>
              <w:right w:val="single" w:sz="4" w:space="0" w:color="auto"/>
            </w:tcBorders>
          </w:tcPr>
          <w:p w14:paraId="658473D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255C31C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p w14:paraId="5CEE8E1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6CEBAD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ОК1</w:t>
            </w:r>
          </w:p>
          <w:p w14:paraId="03E193F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ОК2</w:t>
            </w:r>
          </w:p>
          <w:p w14:paraId="7FF5E20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ОК3</w:t>
            </w:r>
          </w:p>
          <w:p w14:paraId="16ED70C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2E0C3F5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2.3.01</w:t>
            </w:r>
          </w:p>
          <w:p w14:paraId="26E787B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2.3.01</w:t>
            </w:r>
          </w:p>
          <w:p w14:paraId="1B4D278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2.3.01</w:t>
            </w:r>
          </w:p>
          <w:p w14:paraId="79F34A6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3.2.01</w:t>
            </w:r>
          </w:p>
          <w:p w14:paraId="057A26C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3.2.01</w:t>
            </w:r>
          </w:p>
          <w:p w14:paraId="3A2DDC7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З 3.2.01</w:t>
            </w:r>
          </w:p>
        </w:tc>
      </w:tr>
      <w:tr w:rsidR="00EA2241" w:rsidRPr="001C7D08" w14:paraId="2C929ECD" w14:textId="77777777" w:rsidTr="001C7D08">
        <w:tc>
          <w:tcPr>
            <w:tcW w:w="1570" w:type="dxa"/>
            <w:vMerge/>
          </w:tcPr>
          <w:p w14:paraId="4B25419D"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F5303A4"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Практическая работа №10.</w:t>
            </w:r>
            <w:r w:rsidRPr="001C7D08">
              <w:rPr>
                <w:rFonts w:ascii="Times New Roman" w:eastAsia="Times New Roman" w:hAnsi="Times New Roman" w:cs="Times New Roman"/>
                <w:sz w:val="24"/>
                <w:szCs w:val="24"/>
                <w:lang w:eastAsia="ru-RU"/>
              </w:rPr>
              <w:t xml:space="preserve"> Определение расчетных условий для проверки проводников и электрических аппаратов по режиму короткого замыкания.</w:t>
            </w:r>
          </w:p>
        </w:tc>
        <w:tc>
          <w:tcPr>
            <w:tcW w:w="1701" w:type="dxa"/>
            <w:tcBorders>
              <w:top w:val="single" w:sz="4" w:space="0" w:color="auto"/>
              <w:left w:val="single" w:sz="4" w:space="0" w:color="auto"/>
              <w:bottom w:val="single" w:sz="4" w:space="0" w:color="auto"/>
              <w:right w:val="single" w:sz="4" w:space="0" w:color="auto"/>
            </w:tcBorders>
          </w:tcPr>
          <w:p w14:paraId="5EBFA21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3</w:t>
            </w:r>
          </w:p>
        </w:tc>
        <w:tc>
          <w:tcPr>
            <w:tcW w:w="3402" w:type="dxa"/>
            <w:tcBorders>
              <w:top w:val="single" w:sz="4" w:space="0" w:color="auto"/>
              <w:left w:val="single" w:sz="4" w:space="0" w:color="auto"/>
              <w:bottom w:val="single" w:sz="4" w:space="0" w:color="auto"/>
              <w:right w:val="single" w:sz="4" w:space="0" w:color="auto"/>
            </w:tcBorders>
          </w:tcPr>
          <w:p w14:paraId="78BA1B6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p w14:paraId="16BA307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FE1E406"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2.3</w:t>
            </w:r>
          </w:p>
          <w:p w14:paraId="17F5AD1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46FF4A50"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4AD2C6E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01.01</w:t>
            </w:r>
          </w:p>
          <w:p w14:paraId="1325CF6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01.01</w:t>
            </w:r>
          </w:p>
        </w:tc>
      </w:tr>
      <w:tr w:rsidR="00EA2241" w:rsidRPr="001C7D08" w14:paraId="4826616D" w14:textId="77777777" w:rsidTr="001C7D08">
        <w:tc>
          <w:tcPr>
            <w:tcW w:w="1570" w:type="dxa"/>
            <w:vMerge/>
          </w:tcPr>
          <w:p w14:paraId="0FE2E608"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0E9F864B"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sz w:val="24"/>
                <w:szCs w:val="24"/>
                <w:lang w:eastAsia="ru-RU"/>
              </w:rPr>
              <w:t>СРС №8.</w:t>
            </w:r>
            <w:r w:rsidRPr="001C7D08">
              <w:rPr>
                <w:rFonts w:ascii="Times New Roman" w:eastAsia="Times New Roman" w:hAnsi="Times New Roman" w:cs="Times New Roman"/>
                <w:sz w:val="24"/>
                <w:szCs w:val="24"/>
                <w:lang w:eastAsia="ru-RU"/>
              </w:rPr>
              <w:t xml:space="preserve"> Выполнение </w:t>
            </w:r>
            <w:proofErr w:type="gramStart"/>
            <w:r w:rsidRPr="001C7D08">
              <w:rPr>
                <w:rFonts w:ascii="Times New Roman" w:eastAsia="Times New Roman" w:hAnsi="Times New Roman" w:cs="Times New Roman"/>
                <w:sz w:val="24"/>
                <w:szCs w:val="24"/>
                <w:lang w:eastAsia="ru-RU"/>
              </w:rPr>
              <w:t>практических  работ</w:t>
            </w:r>
            <w:proofErr w:type="gramEnd"/>
            <w:r w:rsidRPr="001C7D08">
              <w:rPr>
                <w:rFonts w:ascii="Times New Roman" w:eastAsia="Times New Roman" w:hAnsi="Times New Roman" w:cs="Times New Roman"/>
                <w:sz w:val="24"/>
                <w:szCs w:val="24"/>
                <w:lang w:eastAsia="ru-RU"/>
              </w:rPr>
              <w:t xml:space="preserve"> № 9,10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18EFA65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CCE23B0"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B3BF1F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5BED1E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Уо03.01</w:t>
            </w:r>
          </w:p>
          <w:p w14:paraId="1487226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03.04</w:t>
            </w:r>
          </w:p>
          <w:p w14:paraId="1F3E6ABC"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03.05</w:t>
            </w:r>
          </w:p>
          <w:p w14:paraId="3891681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03.01</w:t>
            </w:r>
          </w:p>
          <w:p w14:paraId="3D522FBD"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03.04</w:t>
            </w:r>
          </w:p>
          <w:p w14:paraId="14FE3E2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03.05</w:t>
            </w:r>
          </w:p>
          <w:p w14:paraId="78A3257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04.03</w:t>
            </w:r>
          </w:p>
          <w:p w14:paraId="25E2765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04.05</w:t>
            </w:r>
          </w:p>
          <w:p w14:paraId="7BE2D586"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04.01</w:t>
            </w:r>
          </w:p>
        </w:tc>
      </w:tr>
      <w:tr w:rsidR="000C7C59" w:rsidRPr="001C7D08" w14:paraId="3651E299" w14:textId="77777777" w:rsidTr="001C7D08">
        <w:tc>
          <w:tcPr>
            <w:tcW w:w="1570" w:type="dxa"/>
            <w:vMerge w:val="restart"/>
            <w:tcBorders>
              <w:top w:val="single" w:sz="4" w:space="0" w:color="auto"/>
              <w:left w:val="single" w:sz="4" w:space="0" w:color="auto"/>
              <w:right w:val="single" w:sz="4" w:space="0" w:color="auto"/>
            </w:tcBorders>
          </w:tcPr>
          <w:p w14:paraId="0374743C"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b/>
                <w:color w:val="000000"/>
                <w:sz w:val="24"/>
                <w:szCs w:val="24"/>
                <w:lang w:eastAsia="ru-RU"/>
              </w:rPr>
              <w:t xml:space="preserve">Тема 1.6 </w:t>
            </w:r>
            <w:r w:rsidRPr="001C7D08">
              <w:rPr>
                <w:rFonts w:ascii="Times New Roman" w:eastAsia="Times New Roman" w:hAnsi="Times New Roman" w:cs="Times New Roman"/>
                <w:sz w:val="24"/>
                <w:szCs w:val="24"/>
                <w:lang w:eastAsia="ru-RU"/>
              </w:rPr>
              <w:t xml:space="preserve">Проводники, применяемые </w:t>
            </w:r>
            <w:proofErr w:type="gramStart"/>
            <w:r w:rsidRPr="001C7D08">
              <w:rPr>
                <w:rFonts w:ascii="Times New Roman" w:eastAsia="Times New Roman" w:hAnsi="Times New Roman" w:cs="Times New Roman"/>
                <w:sz w:val="24"/>
                <w:szCs w:val="24"/>
                <w:lang w:eastAsia="ru-RU"/>
              </w:rPr>
              <w:t>на  тепловых</w:t>
            </w:r>
            <w:proofErr w:type="gramEnd"/>
            <w:r w:rsidRPr="001C7D08">
              <w:rPr>
                <w:rFonts w:ascii="Times New Roman" w:eastAsia="Times New Roman" w:hAnsi="Times New Roman" w:cs="Times New Roman"/>
                <w:sz w:val="24"/>
                <w:szCs w:val="24"/>
                <w:lang w:eastAsia="ru-RU"/>
              </w:rPr>
              <w:t xml:space="preserve"> электростанциях и в электрических сетях. Изоляторы</w:t>
            </w:r>
            <w:r w:rsidRPr="001C7D08">
              <w:rPr>
                <w:rFonts w:ascii="Times New Roman" w:eastAsia="Times New Roman" w:hAnsi="Times New Roman" w:cs="Times New Roman"/>
                <w:color w:val="000000"/>
                <w:sz w:val="24"/>
                <w:szCs w:val="24"/>
                <w:lang w:eastAsia="ru-RU"/>
              </w:rPr>
              <w:t xml:space="preserve"> </w:t>
            </w:r>
          </w:p>
          <w:p w14:paraId="259BC8E9"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64776570"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537B6EE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4159648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1D71C6F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0EAAF3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r>
      <w:tr w:rsidR="00EA2241" w:rsidRPr="001C7D08" w14:paraId="1FE26C11" w14:textId="77777777" w:rsidTr="001C7D08">
        <w:tc>
          <w:tcPr>
            <w:tcW w:w="1570" w:type="dxa"/>
            <w:vMerge/>
          </w:tcPr>
          <w:p w14:paraId="7E6ED1D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C74D8CD"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Типы проводников, применяемых на электростанциях и в электрических сетях. Выбор жестких шин. Проверка проводников на термическую стойкость. Проверка проводников на электродинамическую стойкость.</w:t>
            </w:r>
          </w:p>
        </w:tc>
        <w:tc>
          <w:tcPr>
            <w:tcW w:w="1701" w:type="dxa"/>
            <w:tcBorders>
              <w:top w:val="single" w:sz="4" w:space="0" w:color="auto"/>
              <w:left w:val="single" w:sz="4" w:space="0" w:color="auto"/>
              <w:bottom w:val="single" w:sz="4" w:space="0" w:color="auto"/>
              <w:right w:val="single" w:sz="4" w:space="0" w:color="auto"/>
            </w:tcBorders>
          </w:tcPr>
          <w:p w14:paraId="29AE3D90"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1C7C985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72ED82C5"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ОК1</w:t>
            </w:r>
          </w:p>
          <w:p w14:paraId="1CBEA3B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ОК2</w:t>
            </w:r>
          </w:p>
          <w:p w14:paraId="589CAAAE"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ОК3</w:t>
            </w:r>
          </w:p>
          <w:p w14:paraId="0D4CBC5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53E1208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2.3.01</w:t>
            </w:r>
          </w:p>
          <w:p w14:paraId="7EA8CDB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2.3.01</w:t>
            </w:r>
          </w:p>
          <w:p w14:paraId="2CE942B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З 2.3.01</w:t>
            </w:r>
          </w:p>
          <w:p w14:paraId="0BB25BB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 3.2.01</w:t>
            </w:r>
          </w:p>
          <w:p w14:paraId="5474B259"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 3.2.01</w:t>
            </w:r>
          </w:p>
          <w:p w14:paraId="1BEAF5B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 xml:space="preserve">           З 3.2.01</w:t>
            </w:r>
          </w:p>
        </w:tc>
      </w:tr>
      <w:tr w:rsidR="00EA2241" w:rsidRPr="001C7D08" w14:paraId="458EC787" w14:textId="77777777" w:rsidTr="001C7D08">
        <w:tc>
          <w:tcPr>
            <w:tcW w:w="1570" w:type="dxa"/>
            <w:vMerge/>
          </w:tcPr>
          <w:p w14:paraId="4C588D2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7C2D2913"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Назначение и типы проходных и опорных изоляторов для внутренней и наружной установки. Основные характеристики изоляторов. Выбор изоляторов.</w:t>
            </w:r>
          </w:p>
        </w:tc>
        <w:tc>
          <w:tcPr>
            <w:tcW w:w="1701" w:type="dxa"/>
            <w:tcBorders>
              <w:top w:val="single" w:sz="4" w:space="0" w:color="auto"/>
              <w:left w:val="single" w:sz="4" w:space="0" w:color="auto"/>
              <w:bottom w:val="single" w:sz="4" w:space="0" w:color="auto"/>
              <w:right w:val="single" w:sz="4" w:space="0" w:color="auto"/>
            </w:tcBorders>
          </w:tcPr>
          <w:p w14:paraId="6B8DB86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36E86D6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0DB92F55"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2.3</w:t>
            </w:r>
          </w:p>
          <w:p w14:paraId="1459847B"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493C29C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p w14:paraId="241C12A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01.01</w:t>
            </w:r>
          </w:p>
          <w:p w14:paraId="6405976B"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01.01</w:t>
            </w:r>
          </w:p>
        </w:tc>
      </w:tr>
      <w:tr w:rsidR="00EA2241" w:rsidRPr="001C7D08" w14:paraId="237206E0" w14:textId="77777777" w:rsidTr="001C7D08">
        <w:tc>
          <w:tcPr>
            <w:tcW w:w="1570" w:type="dxa"/>
            <w:vMerge/>
          </w:tcPr>
          <w:p w14:paraId="11894FDA"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5386" w:type="dxa"/>
            <w:tcBorders>
              <w:top w:val="single" w:sz="4" w:space="0" w:color="auto"/>
              <w:left w:val="single" w:sz="4" w:space="0" w:color="auto"/>
              <w:bottom w:val="single" w:sz="4" w:space="0" w:color="auto"/>
              <w:right w:val="single" w:sz="4" w:space="0" w:color="auto"/>
            </w:tcBorders>
          </w:tcPr>
          <w:p w14:paraId="5BC90E73" w14:textId="77777777" w:rsidR="000C7C59" w:rsidRPr="001C7D08" w:rsidRDefault="000C7C59" w:rsidP="001C7D08">
            <w:pPr>
              <w:spacing w:after="0" w:line="240" w:lineRule="auto"/>
              <w:jc w:val="both"/>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Выбор гибких шин, проверка проводников по условиям короны.</w:t>
            </w:r>
          </w:p>
        </w:tc>
        <w:tc>
          <w:tcPr>
            <w:tcW w:w="1701" w:type="dxa"/>
            <w:tcBorders>
              <w:top w:val="single" w:sz="4" w:space="0" w:color="auto"/>
              <w:left w:val="single" w:sz="4" w:space="0" w:color="auto"/>
              <w:bottom w:val="single" w:sz="4" w:space="0" w:color="auto"/>
              <w:right w:val="single" w:sz="4" w:space="0" w:color="auto"/>
            </w:tcBorders>
          </w:tcPr>
          <w:p w14:paraId="4B3C2AB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5E3F9F9F"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1276" w:type="dxa"/>
            <w:tcBorders>
              <w:top w:val="single" w:sz="4" w:space="0" w:color="auto"/>
              <w:left w:val="single" w:sz="4" w:space="0" w:color="auto"/>
              <w:bottom w:val="single" w:sz="4" w:space="0" w:color="auto"/>
              <w:right w:val="single" w:sz="4" w:space="0" w:color="auto"/>
            </w:tcBorders>
          </w:tcPr>
          <w:p w14:paraId="49DB7B3E" w14:textId="77777777" w:rsidR="000C7C59" w:rsidRPr="001C7D08" w:rsidRDefault="000C7C59" w:rsidP="001C7D08">
            <w:pPr>
              <w:spacing w:after="0" w:line="240" w:lineRule="auto"/>
              <w:rPr>
                <w:rFonts w:ascii="Times New Roman" w:eastAsia="Times New Roman" w:hAnsi="Times New Roman" w:cs="Times New Roman"/>
                <w:sz w:val="24"/>
                <w:szCs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413C34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r w:rsidRPr="001C7D08">
              <w:rPr>
                <w:rFonts w:ascii="Times New Roman" w:eastAsia="Times New Roman" w:hAnsi="Times New Roman" w:cs="Times New Roman"/>
                <w:sz w:val="24"/>
                <w:szCs w:val="24"/>
                <w:lang w:eastAsia="ru-RU"/>
              </w:rPr>
              <w:t>Уо03.01</w:t>
            </w:r>
          </w:p>
          <w:p w14:paraId="05366444"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03.04</w:t>
            </w:r>
          </w:p>
          <w:p w14:paraId="12B13B67"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03.05</w:t>
            </w:r>
          </w:p>
          <w:p w14:paraId="3440A8D3"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03.01</w:t>
            </w:r>
          </w:p>
          <w:p w14:paraId="2F99684A"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03.04</w:t>
            </w:r>
          </w:p>
          <w:p w14:paraId="2B42BD38"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03.05</w:t>
            </w:r>
          </w:p>
          <w:p w14:paraId="3A61DB1F"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04.03</w:t>
            </w:r>
          </w:p>
          <w:p w14:paraId="571FFC91"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Уо</w:t>
            </w:r>
            <w:proofErr w:type="spellEnd"/>
            <w:r w:rsidRPr="001C7D08">
              <w:rPr>
                <w:rFonts w:ascii="Times New Roman" w:eastAsia="Times New Roman" w:hAnsi="Times New Roman" w:cs="Times New Roman"/>
                <w:sz w:val="24"/>
                <w:szCs w:val="24"/>
                <w:lang w:eastAsia="ru-RU"/>
              </w:rPr>
              <w:t xml:space="preserve"> 04.05</w:t>
            </w:r>
          </w:p>
          <w:p w14:paraId="01292B62" w14:textId="77777777" w:rsidR="000C7C59" w:rsidRPr="001C7D08" w:rsidRDefault="000C7C59" w:rsidP="001C7D08">
            <w:pPr>
              <w:spacing w:after="0" w:line="240" w:lineRule="auto"/>
              <w:jc w:val="center"/>
              <w:rPr>
                <w:rFonts w:ascii="Times New Roman" w:eastAsia="Times New Roman" w:hAnsi="Times New Roman" w:cs="Times New Roman"/>
                <w:sz w:val="24"/>
                <w:szCs w:val="24"/>
                <w:lang w:eastAsia="ru-RU"/>
              </w:rPr>
            </w:pPr>
            <w:proofErr w:type="spellStart"/>
            <w:r w:rsidRPr="001C7D08">
              <w:rPr>
                <w:rFonts w:ascii="Times New Roman" w:eastAsia="Times New Roman" w:hAnsi="Times New Roman" w:cs="Times New Roman"/>
                <w:sz w:val="24"/>
                <w:szCs w:val="24"/>
                <w:lang w:eastAsia="ru-RU"/>
              </w:rPr>
              <w:t>Зо</w:t>
            </w:r>
            <w:proofErr w:type="spellEnd"/>
            <w:r w:rsidRPr="001C7D08">
              <w:rPr>
                <w:rFonts w:ascii="Times New Roman" w:eastAsia="Times New Roman" w:hAnsi="Times New Roman" w:cs="Times New Roman"/>
                <w:sz w:val="24"/>
                <w:szCs w:val="24"/>
                <w:lang w:eastAsia="ru-RU"/>
              </w:rPr>
              <w:t xml:space="preserve"> 04.01</w:t>
            </w:r>
          </w:p>
        </w:tc>
      </w:tr>
    </w:tbl>
    <w:p w14:paraId="687E82A9" w14:textId="77777777" w:rsidR="00EA2241" w:rsidRPr="000C7C59" w:rsidRDefault="00EA2241">
      <w:pP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Комплектные </w:t>
      </w:r>
      <w:proofErr w:type="spellStart"/>
      <w:r w:rsidRPr="000C7C59">
        <w:rPr>
          <w:rFonts w:ascii="Times New Roman" w:eastAsia="Times New Roman" w:hAnsi="Times New Roman" w:cs="Times New Roman"/>
          <w:sz w:val="24"/>
          <w:lang w:eastAsia="ru-RU"/>
        </w:rPr>
        <w:t>пофазно</w:t>
      </w:r>
      <w:proofErr w:type="spellEnd"/>
      <w:r w:rsidRPr="000C7C59">
        <w:rPr>
          <w:rFonts w:ascii="Times New Roman" w:eastAsia="Times New Roman" w:hAnsi="Times New Roman" w:cs="Times New Roman"/>
          <w:sz w:val="24"/>
          <w:lang w:eastAsia="ru-RU"/>
        </w:rPr>
        <w:t>-экранированные токопроводы, их конструкция и выбор.</w:t>
      </w:r>
    </w:p>
    <w:tbl>
      <w:tblPr>
        <w:tblW w:w="15462" w:type="dxa"/>
        <w:tblBorders>
          <w:top w:val="single" w:sz="4" w:space="0" w:color="auto"/>
          <w:left w:val="single" w:sz="4" w:space="0" w:color="auto"/>
          <w:bottom w:val="single" w:sz="4" w:space="0" w:color="auto"/>
          <w:right w:val="single" w:sz="4" w:space="0" w:color="auto"/>
        </w:tblBorders>
        <w:tblLayout w:type="fixed"/>
        <w:tblCellMar>
          <w:left w:w="10" w:type="dxa"/>
          <w:right w:w="10" w:type="dxa"/>
        </w:tblCellMar>
        <w:tblLook w:val="0000" w:firstRow="0" w:lastRow="0" w:firstColumn="0" w:lastColumn="0" w:noHBand="0" w:noVBand="0"/>
      </w:tblPr>
      <w:tblGrid>
        <w:gridCol w:w="1570"/>
        <w:gridCol w:w="5386"/>
        <w:gridCol w:w="1701"/>
        <w:gridCol w:w="3402"/>
        <w:gridCol w:w="1276"/>
        <w:gridCol w:w="2127"/>
      </w:tblGrid>
      <w:tr w:rsidR="00EA2241" w14:paraId="4850D153" w14:textId="77777777" w:rsidTr="000C7C59">
        <w:trPr>
          <w:gridAfter w:val="2"/>
          <w:wAfter w:w="3403" w:type="dxa"/>
          <w:trHeight w:val="510"/>
        </w:trPr>
        <w:tc>
          <w:tcPr>
            <w:tcW w:w="1570" w:type="dxa"/>
            <w:vMerge/>
          </w:tcPr>
          <w:p w14:paraId="5867771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5386" w:type="dxa"/>
            <w:tcBorders>
              <w:top w:val="single" w:sz="4" w:space="0" w:color="auto"/>
              <w:left w:val="single" w:sz="4" w:space="0" w:color="auto"/>
              <w:bottom w:val="single" w:sz="4" w:space="0" w:color="auto"/>
              <w:right w:val="single" w:sz="4" w:space="0" w:color="auto"/>
            </w:tcBorders>
          </w:tcPr>
          <w:p w14:paraId="14502F2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701" w:type="dxa"/>
            <w:tcBorders>
              <w:top w:val="single" w:sz="4" w:space="0" w:color="auto"/>
              <w:left w:val="single" w:sz="4" w:space="0" w:color="auto"/>
              <w:bottom w:val="single" w:sz="4" w:space="0" w:color="auto"/>
              <w:right w:val="single" w:sz="4" w:space="0" w:color="auto"/>
            </w:tcBorders>
          </w:tcPr>
          <w:p w14:paraId="632DD2C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6FFC979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34194E27" w14:textId="77777777" w:rsidTr="000C7C59">
        <w:trPr>
          <w:trHeight w:val="510"/>
        </w:trPr>
        <w:tc>
          <w:tcPr>
            <w:tcW w:w="1570" w:type="dxa"/>
            <w:vMerge/>
          </w:tcPr>
          <w:p w14:paraId="5F7B4A0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7D39F19"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 9.  </w:t>
            </w:r>
            <w:proofErr w:type="gramStart"/>
            <w:r w:rsidRPr="000C7C59">
              <w:rPr>
                <w:rFonts w:ascii="Times New Roman" w:eastAsia="Times New Roman" w:hAnsi="Times New Roman" w:cs="Times New Roman"/>
                <w:sz w:val="24"/>
                <w:lang w:eastAsia="ru-RU"/>
              </w:rPr>
              <w:t>Подготовка  ответов</w:t>
            </w:r>
            <w:proofErr w:type="gramEnd"/>
            <w:r w:rsidRPr="000C7C59">
              <w:rPr>
                <w:rFonts w:ascii="Times New Roman" w:eastAsia="Times New Roman" w:hAnsi="Times New Roman" w:cs="Times New Roman"/>
                <w:sz w:val="24"/>
                <w:lang w:eastAsia="ru-RU"/>
              </w:rPr>
              <w:t xml:space="preserve"> на контрольные вопросы  по теме   «Проводники, применяемые на электростанциях и в электрических сетях. Изоляторы». </w:t>
            </w:r>
          </w:p>
        </w:tc>
        <w:tc>
          <w:tcPr>
            <w:tcW w:w="1701" w:type="dxa"/>
            <w:tcBorders>
              <w:top w:val="single" w:sz="4" w:space="0" w:color="auto"/>
              <w:left w:val="single" w:sz="4" w:space="0" w:color="auto"/>
              <w:bottom w:val="single" w:sz="4" w:space="0" w:color="auto"/>
              <w:right w:val="single" w:sz="4" w:space="0" w:color="auto"/>
            </w:tcBorders>
          </w:tcPr>
          <w:p w14:paraId="2C8B508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79D521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96215C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2EAC87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60AEC74E" w14:textId="77777777" w:rsidTr="000C7C59">
        <w:trPr>
          <w:trHeight w:val="510"/>
        </w:trPr>
        <w:tc>
          <w:tcPr>
            <w:tcW w:w="1570" w:type="dxa"/>
            <w:vMerge/>
          </w:tcPr>
          <w:p w14:paraId="49D80E9A"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0B4FB06"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Практическая работа №11.</w:t>
            </w:r>
            <w:r w:rsidRPr="000C7C59">
              <w:rPr>
                <w:rFonts w:ascii="Times New Roman" w:eastAsia="Times New Roman" w:hAnsi="Times New Roman" w:cs="Times New Roman"/>
                <w:sz w:val="24"/>
                <w:lang w:eastAsia="ru-RU"/>
              </w:rPr>
              <w:t xml:space="preserve"> Выбор и проверка жестких шин.</w:t>
            </w:r>
          </w:p>
        </w:tc>
        <w:tc>
          <w:tcPr>
            <w:tcW w:w="1701" w:type="dxa"/>
            <w:tcBorders>
              <w:top w:val="single" w:sz="4" w:space="0" w:color="auto"/>
              <w:left w:val="single" w:sz="4" w:space="0" w:color="auto"/>
              <w:bottom w:val="single" w:sz="4" w:space="0" w:color="auto"/>
              <w:right w:val="single" w:sz="4" w:space="0" w:color="auto"/>
            </w:tcBorders>
          </w:tcPr>
          <w:p w14:paraId="3A0EB6D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188857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D75BA44"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877A2D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5B98E34B" w14:textId="77777777" w:rsidTr="000C7C59">
        <w:trPr>
          <w:trHeight w:val="510"/>
        </w:trPr>
        <w:tc>
          <w:tcPr>
            <w:tcW w:w="1570" w:type="dxa"/>
            <w:vMerge/>
          </w:tcPr>
          <w:p w14:paraId="2C20D3D4"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26B335A"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10.</w:t>
            </w:r>
            <w:r w:rsidRPr="000C7C59">
              <w:rPr>
                <w:rFonts w:ascii="Times New Roman" w:eastAsia="Times New Roman" w:hAnsi="Times New Roman" w:cs="Times New Roman"/>
                <w:sz w:val="24"/>
                <w:lang w:eastAsia="ru-RU"/>
              </w:rPr>
              <w:t xml:space="preserve"> Выполнение практической работы № 11 по </w:t>
            </w:r>
            <w:proofErr w:type="gramStart"/>
            <w:r w:rsidRPr="000C7C59">
              <w:rPr>
                <w:rFonts w:ascii="Times New Roman" w:eastAsia="Times New Roman" w:hAnsi="Times New Roman" w:cs="Times New Roman"/>
                <w:sz w:val="24"/>
                <w:lang w:eastAsia="ru-RU"/>
              </w:rPr>
              <w:t>методическим  указаниям</w:t>
            </w:r>
            <w:proofErr w:type="gramEnd"/>
            <w:r w:rsidRPr="000C7C59">
              <w:rPr>
                <w:rFonts w:ascii="Times New Roman" w:eastAsia="Times New Roman" w:hAnsi="Times New Roman" w:cs="Times New Roman"/>
                <w:sz w:val="24"/>
                <w:lang w:eastAsia="ru-RU"/>
              </w:rPr>
              <w:t>.</w:t>
            </w:r>
          </w:p>
        </w:tc>
        <w:tc>
          <w:tcPr>
            <w:tcW w:w="1701" w:type="dxa"/>
            <w:tcBorders>
              <w:top w:val="single" w:sz="4" w:space="0" w:color="auto"/>
              <w:left w:val="single" w:sz="4" w:space="0" w:color="auto"/>
              <w:bottom w:val="single" w:sz="4" w:space="0" w:color="auto"/>
              <w:right w:val="single" w:sz="4" w:space="0" w:color="auto"/>
            </w:tcBorders>
          </w:tcPr>
          <w:p w14:paraId="659DB42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E15E9D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9B865CC"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2261FA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6AFB51F8" w14:textId="77777777" w:rsidTr="000C7C59">
        <w:trPr>
          <w:trHeight w:val="510"/>
        </w:trPr>
        <w:tc>
          <w:tcPr>
            <w:tcW w:w="1570" w:type="dxa"/>
            <w:vMerge/>
          </w:tcPr>
          <w:p w14:paraId="135492B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2E8DEBA6"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Практическая работа №12.</w:t>
            </w:r>
            <w:r w:rsidRPr="000C7C59">
              <w:rPr>
                <w:rFonts w:ascii="Times New Roman" w:eastAsia="Times New Roman" w:hAnsi="Times New Roman" w:cs="Times New Roman"/>
                <w:sz w:val="24"/>
                <w:lang w:eastAsia="ru-RU"/>
              </w:rPr>
              <w:t xml:space="preserve"> Выбор и проверка гибких шин. </w:t>
            </w:r>
          </w:p>
        </w:tc>
        <w:tc>
          <w:tcPr>
            <w:tcW w:w="1701" w:type="dxa"/>
            <w:tcBorders>
              <w:top w:val="single" w:sz="4" w:space="0" w:color="auto"/>
              <w:left w:val="single" w:sz="4" w:space="0" w:color="auto"/>
              <w:bottom w:val="single" w:sz="4" w:space="0" w:color="auto"/>
              <w:right w:val="single" w:sz="4" w:space="0" w:color="auto"/>
            </w:tcBorders>
          </w:tcPr>
          <w:p w14:paraId="1595FF5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6729E9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63B518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CB3DB93"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6143255F" w14:textId="77777777" w:rsidTr="000C7C59">
        <w:trPr>
          <w:trHeight w:val="510"/>
        </w:trPr>
        <w:tc>
          <w:tcPr>
            <w:tcW w:w="1570" w:type="dxa"/>
            <w:vMerge/>
          </w:tcPr>
          <w:p w14:paraId="4684807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44057E0"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11.</w:t>
            </w:r>
            <w:r w:rsidRPr="000C7C59">
              <w:rPr>
                <w:rFonts w:ascii="Times New Roman" w:eastAsia="Times New Roman" w:hAnsi="Times New Roman" w:cs="Times New Roman"/>
                <w:sz w:val="24"/>
                <w:lang w:eastAsia="ru-RU"/>
              </w:rPr>
              <w:t xml:space="preserve"> Выполнение практической работы№12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13780AA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F3CD60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BEB709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24BCEA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0C7C59" w:rsidRPr="000C7C59" w14:paraId="515E5C7A" w14:textId="77777777" w:rsidTr="000C7C59">
        <w:trPr>
          <w:trHeight w:val="510"/>
        </w:trPr>
        <w:tc>
          <w:tcPr>
            <w:tcW w:w="1570" w:type="dxa"/>
            <w:vMerge w:val="restart"/>
            <w:tcBorders>
              <w:top w:val="single" w:sz="4" w:space="0" w:color="auto"/>
              <w:left w:val="single" w:sz="4" w:space="0" w:color="auto"/>
              <w:right w:val="single" w:sz="4" w:space="0" w:color="auto"/>
            </w:tcBorders>
          </w:tcPr>
          <w:p w14:paraId="67FD858D"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Тема </w:t>
            </w:r>
            <w:proofErr w:type="gramStart"/>
            <w:r w:rsidRPr="000C7C59">
              <w:rPr>
                <w:rFonts w:ascii="Times New Roman" w:eastAsia="Times New Roman" w:hAnsi="Times New Roman" w:cs="Times New Roman"/>
                <w:b/>
                <w:sz w:val="24"/>
                <w:lang w:eastAsia="ru-RU"/>
              </w:rPr>
              <w:t>1.7</w:t>
            </w:r>
            <w:r w:rsidRPr="000C7C59">
              <w:rPr>
                <w:rFonts w:ascii="Times New Roman" w:eastAsia="Times New Roman" w:hAnsi="Times New Roman" w:cs="Times New Roman"/>
                <w:sz w:val="24"/>
                <w:lang w:eastAsia="ru-RU"/>
              </w:rPr>
              <w:t xml:space="preserve">  Выбор</w:t>
            </w:r>
            <w:proofErr w:type="gramEnd"/>
            <w:r w:rsidRPr="000C7C59">
              <w:rPr>
                <w:rFonts w:ascii="Times New Roman" w:eastAsia="Times New Roman" w:hAnsi="Times New Roman" w:cs="Times New Roman"/>
                <w:sz w:val="24"/>
                <w:lang w:eastAsia="ru-RU"/>
              </w:rPr>
              <w:t xml:space="preserve"> электрических аппаратов </w:t>
            </w:r>
          </w:p>
        </w:tc>
        <w:tc>
          <w:tcPr>
            <w:tcW w:w="5386" w:type="dxa"/>
            <w:tcBorders>
              <w:top w:val="single" w:sz="4" w:space="0" w:color="auto"/>
              <w:left w:val="single" w:sz="4" w:space="0" w:color="auto"/>
              <w:bottom w:val="single" w:sz="4" w:space="0" w:color="auto"/>
              <w:right w:val="single" w:sz="4" w:space="0" w:color="auto"/>
            </w:tcBorders>
          </w:tcPr>
          <w:p w14:paraId="03F95C7A"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Содержание </w:t>
            </w:r>
          </w:p>
        </w:tc>
        <w:tc>
          <w:tcPr>
            <w:tcW w:w="1701" w:type="dxa"/>
            <w:tcBorders>
              <w:top w:val="single" w:sz="4" w:space="0" w:color="auto"/>
              <w:left w:val="single" w:sz="4" w:space="0" w:color="auto"/>
              <w:bottom w:val="single" w:sz="4" w:space="0" w:color="auto"/>
              <w:right w:val="single" w:sz="4" w:space="0" w:color="auto"/>
            </w:tcBorders>
          </w:tcPr>
          <w:p w14:paraId="105D572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67E5AB7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0F0D45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620E159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159ED013" w14:textId="77777777" w:rsidTr="000C7C59">
        <w:trPr>
          <w:trHeight w:val="510"/>
        </w:trPr>
        <w:tc>
          <w:tcPr>
            <w:tcW w:w="1570" w:type="dxa"/>
            <w:vMerge/>
          </w:tcPr>
          <w:p w14:paraId="2C0E976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6D21CA9"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Выбор электрических аппаратов напряжением    выше 1000 В</w:t>
            </w:r>
            <w:r w:rsidRPr="000C7C59">
              <w:rPr>
                <w:rFonts w:ascii="Times New Roman" w:eastAsia="Times New Roman" w:hAnsi="Times New Roman" w:cs="Times New Roman"/>
                <w:color w:val="000000"/>
                <w:sz w:val="24"/>
                <w:lang w:eastAsia="ru-RU"/>
              </w:rPr>
              <w:t xml:space="preserve"> </w:t>
            </w:r>
          </w:p>
        </w:tc>
        <w:tc>
          <w:tcPr>
            <w:tcW w:w="1701" w:type="dxa"/>
            <w:tcBorders>
              <w:top w:val="single" w:sz="4" w:space="0" w:color="auto"/>
              <w:left w:val="single" w:sz="4" w:space="0" w:color="auto"/>
              <w:bottom w:val="single" w:sz="4" w:space="0" w:color="auto"/>
              <w:right w:val="single" w:sz="4" w:space="0" w:color="auto"/>
            </w:tcBorders>
          </w:tcPr>
          <w:p w14:paraId="05A2509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3EFB935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450578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ОК1</w:t>
            </w:r>
          </w:p>
          <w:p w14:paraId="293BD27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ОК2</w:t>
            </w:r>
          </w:p>
          <w:p w14:paraId="77058D3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ОК3</w:t>
            </w:r>
          </w:p>
          <w:p w14:paraId="2B089350"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03082D6C"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2.3.01</w:t>
            </w:r>
          </w:p>
          <w:p w14:paraId="6BC3350A"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2.3.01</w:t>
            </w:r>
          </w:p>
          <w:p w14:paraId="3AD6B24D"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З 2.3.01</w:t>
            </w:r>
          </w:p>
          <w:p w14:paraId="5983138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3.2.01</w:t>
            </w:r>
          </w:p>
          <w:p w14:paraId="14902C6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3.2.01</w:t>
            </w:r>
          </w:p>
          <w:p w14:paraId="7A0464E0"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 xml:space="preserve">   З 3.2.01</w:t>
            </w:r>
          </w:p>
        </w:tc>
      </w:tr>
      <w:tr w:rsidR="00EA2241" w14:paraId="380A3626" w14:textId="77777777" w:rsidTr="000C7C59">
        <w:trPr>
          <w:trHeight w:val="510"/>
        </w:trPr>
        <w:tc>
          <w:tcPr>
            <w:tcW w:w="1570" w:type="dxa"/>
            <w:vMerge/>
          </w:tcPr>
          <w:p w14:paraId="08A1358F"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2B905B75"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Выбор измерительных трансформаторов тока и напряжения.</w:t>
            </w:r>
          </w:p>
        </w:tc>
        <w:tc>
          <w:tcPr>
            <w:tcW w:w="1701" w:type="dxa"/>
            <w:tcBorders>
              <w:top w:val="single" w:sz="4" w:space="0" w:color="auto"/>
              <w:left w:val="single" w:sz="4" w:space="0" w:color="auto"/>
              <w:bottom w:val="single" w:sz="4" w:space="0" w:color="auto"/>
              <w:right w:val="single" w:sz="4" w:space="0" w:color="auto"/>
            </w:tcBorders>
          </w:tcPr>
          <w:p w14:paraId="5C116D4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239AD5A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6022CE0"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2.3</w:t>
            </w:r>
          </w:p>
          <w:p w14:paraId="1C80475F"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003ED19F"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04FC668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01.01</w:t>
            </w:r>
          </w:p>
          <w:p w14:paraId="61F6118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01.01</w:t>
            </w:r>
          </w:p>
        </w:tc>
      </w:tr>
      <w:tr w:rsidR="00EA2241" w14:paraId="32F9DB73" w14:textId="77777777" w:rsidTr="000C7C59">
        <w:trPr>
          <w:trHeight w:val="510"/>
        </w:trPr>
        <w:tc>
          <w:tcPr>
            <w:tcW w:w="1570" w:type="dxa"/>
            <w:vMerge/>
          </w:tcPr>
          <w:p w14:paraId="7ACC30E9"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67D4413"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12.</w:t>
            </w:r>
            <w:r w:rsidRPr="000C7C59">
              <w:rPr>
                <w:rFonts w:ascii="Times New Roman" w:eastAsia="Times New Roman" w:hAnsi="Times New Roman" w:cs="Times New Roman"/>
                <w:sz w:val="24"/>
                <w:lang w:eastAsia="ru-RU"/>
              </w:rPr>
              <w:t xml:space="preserve"> Подготовка ответов на вопросы по теме «Выбор электрических аппаратов»  </w:t>
            </w:r>
          </w:p>
        </w:tc>
        <w:tc>
          <w:tcPr>
            <w:tcW w:w="1701" w:type="dxa"/>
            <w:tcBorders>
              <w:top w:val="single" w:sz="4" w:space="0" w:color="auto"/>
              <w:left w:val="single" w:sz="4" w:space="0" w:color="auto"/>
              <w:bottom w:val="single" w:sz="4" w:space="0" w:color="auto"/>
              <w:right w:val="single" w:sz="4" w:space="0" w:color="auto"/>
            </w:tcBorders>
          </w:tcPr>
          <w:p w14:paraId="0EA92FE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B9F375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61BB61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202558E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Уо03.01</w:t>
            </w:r>
          </w:p>
          <w:p w14:paraId="53CFCFB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03.04</w:t>
            </w:r>
          </w:p>
          <w:p w14:paraId="66604B6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03.05</w:t>
            </w:r>
          </w:p>
          <w:p w14:paraId="1738FFB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03.01</w:t>
            </w:r>
          </w:p>
          <w:p w14:paraId="00B7C94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03.04</w:t>
            </w:r>
          </w:p>
          <w:p w14:paraId="25B19DE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03.05</w:t>
            </w:r>
          </w:p>
          <w:p w14:paraId="2A03A37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04.03</w:t>
            </w:r>
          </w:p>
          <w:p w14:paraId="68A253C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04.05</w:t>
            </w:r>
          </w:p>
          <w:p w14:paraId="36749EB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04.01</w:t>
            </w:r>
          </w:p>
        </w:tc>
      </w:tr>
      <w:tr w:rsidR="00EA2241" w14:paraId="4D1C7EC4" w14:textId="77777777" w:rsidTr="000C7C59">
        <w:trPr>
          <w:trHeight w:val="510"/>
        </w:trPr>
        <w:tc>
          <w:tcPr>
            <w:tcW w:w="1570" w:type="dxa"/>
            <w:vMerge/>
          </w:tcPr>
          <w:p w14:paraId="3664A61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E45907C"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Практическая работа №13.</w:t>
            </w:r>
            <w:r w:rsidRPr="000C7C59">
              <w:rPr>
                <w:rFonts w:ascii="Times New Roman" w:eastAsia="Times New Roman" w:hAnsi="Times New Roman" w:cs="Times New Roman"/>
                <w:sz w:val="24"/>
                <w:lang w:eastAsia="ru-RU"/>
              </w:rPr>
              <w:t xml:space="preserve"> Выбор и проверка выключателей и </w:t>
            </w:r>
            <w:proofErr w:type="gramStart"/>
            <w:r w:rsidRPr="000C7C59">
              <w:rPr>
                <w:rFonts w:ascii="Times New Roman" w:eastAsia="Times New Roman" w:hAnsi="Times New Roman" w:cs="Times New Roman"/>
                <w:sz w:val="24"/>
                <w:lang w:eastAsia="ru-RU"/>
              </w:rPr>
              <w:t>разъединителей .</w:t>
            </w:r>
            <w:proofErr w:type="gramEnd"/>
          </w:p>
        </w:tc>
        <w:tc>
          <w:tcPr>
            <w:tcW w:w="1701" w:type="dxa"/>
            <w:tcBorders>
              <w:top w:val="single" w:sz="4" w:space="0" w:color="auto"/>
              <w:left w:val="single" w:sz="4" w:space="0" w:color="auto"/>
              <w:bottom w:val="single" w:sz="4" w:space="0" w:color="auto"/>
              <w:right w:val="single" w:sz="4" w:space="0" w:color="auto"/>
            </w:tcBorders>
          </w:tcPr>
          <w:p w14:paraId="5DC4B8B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EF026B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E0B191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ACD9D68"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48048725" w14:textId="77777777" w:rsidTr="000C7C59">
        <w:trPr>
          <w:trHeight w:val="510"/>
        </w:trPr>
        <w:tc>
          <w:tcPr>
            <w:tcW w:w="1570" w:type="dxa"/>
            <w:vMerge/>
          </w:tcPr>
          <w:p w14:paraId="5937F2D4"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526B8FBF"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Практическая работа №14.</w:t>
            </w:r>
            <w:r w:rsidRPr="000C7C59">
              <w:rPr>
                <w:rFonts w:ascii="Times New Roman" w:eastAsia="Times New Roman" w:hAnsi="Times New Roman" w:cs="Times New Roman"/>
                <w:sz w:val="24"/>
                <w:lang w:eastAsia="ru-RU"/>
              </w:rPr>
              <w:t xml:space="preserve"> Выбор и проверка измерительных трансформаторов тока </w:t>
            </w:r>
          </w:p>
        </w:tc>
        <w:tc>
          <w:tcPr>
            <w:tcW w:w="1701" w:type="dxa"/>
            <w:tcBorders>
              <w:top w:val="single" w:sz="4" w:space="0" w:color="auto"/>
              <w:left w:val="single" w:sz="4" w:space="0" w:color="auto"/>
              <w:bottom w:val="single" w:sz="4" w:space="0" w:color="auto"/>
              <w:right w:val="single" w:sz="4" w:space="0" w:color="auto"/>
            </w:tcBorders>
          </w:tcPr>
          <w:p w14:paraId="03767F5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3FFBDC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51FD288"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0DC8C7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3FE7C582" w14:textId="77777777" w:rsidTr="000C7C59">
        <w:trPr>
          <w:trHeight w:val="510"/>
        </w:trPr>
        <w:tc>
          <w:tcPr>
            <w:tcW w:w="1570" w:type="dxa"/>
            <w:vMerge/>
          </w:tcPr>
          <w:p w14:paraId="70C163D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620214C"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Практическая работа №15.</w:t>
            </w:r>
            <w:r w:rsidRPr="000C7C59">
              <w:rPr>
                <w:rFonts w:ascii="Times New Roman" w:eastAsia="Times New Roman" w:hAnsi="Times New Roman" w:cs="Times New Roman"/>
                <w:sz w:val="24"/>
                <w:lang w:eastAsia="ru-RU"/>
              </w:rPr>
              <w:t xml:space="preserve"> Выбор и проверка измерительных трансформаторов напряжения.</w:t>
            </w:r>
          </w:p>
        </w:tc>
        <w:tc>
          <w:tcPr>
            <w:tcW w:w="1701" w:type="dxa"/>
            <w:tcBorders>
              <w:top w:val="single" w:sz="4" w:space="0" w:color="auto"/>
              <w:left w:val="single" w:sz="4" w:space="0" w:color="auto"/>
              <w:bottom w:val="single" w:sz="4" w:space="0" w:color="auto"/>
              <w:right w:val="single" w:sz="4" w:space="0" w:color="auto"/>
            </w:tcBorders>
          </w:tcPr>
          <w:p w14:paraId="59AA338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188AB5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3224A3A"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5866544"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22774B95" w14:textId="77777777" w:rsidTr="000C7C59">
        <w:trPr>
          <w:trHeight w:val="510"/>
        </w:trPr>
        <w:tc>
          <w:tcPr>
            <w:tcW w:w="1570" w:type="dxa"/>
            <w:vMerge/>
          </w:tcPr>
          <w:p w14:paraId="3990E3F8"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6866F79"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13.</w:t>
            </w:r>
            <w:r w:rsidRPr="000C7C59">
              <w:rPr>
                <w:rFonts w:ascii="Times New Roman" w:eastAsia="Times New Roman" w:hAnsi="Times New Roman" w:cs="Times New Roman"/>
                <w:sz w:val="24"/>
                <w:lang w:eastAsia="ru-RU"/>
              </w:rPr>
              <w:t xml:space="preserve"> Выполнение практических работ № 13,14,15 по методическим указаниям.</w:t>
            </w:r>
          </w:p>
        </w:tc>
        <w:tc>
          <w:tcPr>
            <w:tcW w:w="1701" w:type="dxa"/>
            <w:tcBorders>
              <w:top w:val="single" w:sz="4" w:space="0" w:color="auto"/>
              <w:left w:val="single" w:sz="4" w:space="0" w:color="auto"/>
              <w:bottom w:val="single" w:sz="4" w:space="0" w:color="auto"/>
              <w:right w:val="single" w:sz="4" w:space="0" w:color="auto"/>
            </w:tcBorders>
          </w:tcPr>
          <w:p w14:paraId="6E6F284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9693C4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5396B3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56D41D5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0C7C59" w:rsidRPr="000C7C59" w14:paraId="70505A0D" w14:textId="77777777" w:rsidTr="000C7C59">
        <w:trPr>
          <w:trHeight w:val="510"/>
        </w:trPr>
        <w:tc>
          <w:tcPr>
            <w:tcW w:w="1570" w:type="dxa"/>
            <w:vMerge w:val="restart"/>
            <w:tcBorders>
              <w:top w:val="single" w:sz="4" w:space="0" w:color="auto"/>
              <w:left w:val="single" w:sz="4" w:space="0" w:color="auto"/>
              <w:right w:val="single" w:sz="4" w:space="0" w:color="auto"/>
            </w:tcBorders>
          </w:tcPr>
          <w:p w14:paraId="559B61F4" w14:textId="77777777" w:rsidR="000C7C59" w:rsidRPr="000C7C59" w:rsidRDefault="000C7C59" w:rsidP="000C7C59">
            <w:pPr>
              <w:spacing w:after="0" w:line="240" w:lineRule="auto"/>
              <w:contextualSpacing/>
              <w:rPr>
                <w:rFonts w:ascii="Times New Roman" w:eastAsia="Times New Roman" w:hAnsi="Times New Roman" w:cs="Times New Roman"/>
                <w:sz w:val="16"/>
                <w:szCs w:val="16"/>
                <w:lang w:eastAsia="ru-RU"/>
              </w:rPr>
            </w:pPr>
            <w:r w:rsidRPr="000C7C59">
              <w:rPr>
                <w:rFonts w:ascii="Times New Roman" w:eastAsia="Times New Roman" w:hAnsi="Times New Roman" w:cs="Times New Roman"/>
                <w:b/>
                <w:sz w:val="24"/>
                <w:szCs w:val="16"/>
                <w:lang w:eastAsia="ru-RU"/>
              </w:rPr>
              <w:t xml:space="preserve">Тема </w:t>
            </w:r>
            <w:proofErr w:type="gramStart"/>
            <w:r w:rsidRPr="000C7C59">
              <w:rPr>
                <w:rFonts w:ascii="Times New Roman" w:eastAsia="Times New Roman" w:hAnsi="Times New Roman" w:cs="Times New Roman"/>
                <w:b/>
                <w:sz w:val="24"/>
                <w:szCs w:val="16"/>
                <w:lang w:eastAsia="ru-RU"/>
              </w:rPr>
              <w:t>1.</w:t>
            </w:r>
            <w:r w:rsidRPr="000C7C59">
              <w:rPr>
                <w:rFonts w:ascii="Times New Roman" w:eastAsia="Times New Roman" w:hAnsi="Times New Roman" w:cs="Times New Roman"/>
                <w:sz w:val="24"/>
                <w:szCs w:val="16"/>
                <w:lang w:eastAsia="ru-RU"/>
              </w:rPr>
              <w:t>8  Средства</w:t>
            </w:r>
            <w:proofErr w:type="gramEnd"/>
            <w:r w:rsidRPr="000C7C59">
              <w:rPr>
                <w:rFonts w:ascii="Times New Roman" w:eastAsia="Times New Roman" w:hAnsi="Times New Roman" w:cs="Times New Roman"/>
                <w:sz w:val="24"/>
                <w:szCs w:val="16"/>
                <w:lang w:eastAsia="ru-RU"/>
              </w:rPr>
              <w:t xml:space="preserve"> </w:t>
            </w:r>
            <w:r w:rsidRPr="000C7C59">
              <w:rPr>
                <w:rFonts w:ascii="Times New Roman" w:eastAsia="Times New Roman" w:hAnsi="Times New Roman" w:cs="Times New Roman"/>
                <w:color w:val="000000"/>
                <w:sz w:val="24"/>
                <w:szCs w:val="16"/>
                <w:lang w:eastAsia="ru-RU"/>
              </w:rPr>
              <w:t xml:space="preserve">диспетчерского управления </w:t>
            </w:r>
            <w:r w:rsidRPr="000C7C59">
              <w:rPr>
                <w:rFonts w:ascii="Times New Roman" w:eastAsia="Times New Roman" w:hAnsi="Times New Roman" w:cs="Times New Roman"/>
                <w:color w:val="000000"/>
                <w:sz w:val="24"/>
                <w:szCs w:val="16"/>
                <w:lang w:eastAsia="ru-RU"/>
              </w:rPr>
              <w:lastRenderedPageBreak/>
              <w:t>энергосистемой</w:t>
            </w:r>
          </w:p>
          <w:p w14:paraId="4509AAC7"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EE965AB"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lastRenderedPageBreak/>
              <w:t>Содержание</w:t>
            </w:r>
          </w:p>
        </w:tc>
        <w:tc>
          <w:tcPr>
            <w:tcW w:w="1701" w:type="dxa"/>
            <w:tcBorders>
              <w:top w:val="single" w:sz="4" w:space="0" w:color="auto"/>
              <w:left w:val="single" w:sz="4" w:space="0" w:color="auto"/>
              <w:bottom w:val="single" w:sz="4" w:space="0" w:color="auto"/>
              <w:right w:val="single" w:sz="4" w:space="0" w:color="auto"/>
            </w:tcBorders>
          </w:tcPr>
          <w:p w14:paraId="7AEE0EA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19B461E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81D8B5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6077D5C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5C096A3F" w14:textId="77777777" w:rsidTr="000C7C59">
        <w:trPr>
          <w:trHeight w:val="510"/>
        </w:trPr>
        <w:tc>
          <w:tcPr>
            <w:tcW w:w="1570" w:type="dxa"/>
            <w:vMerge/>
          </w:tcPr>
          <w:p w14:paraId="559B981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D275FE2" w14:textId="77777777" w:rsidR="000C7C59" w:rsidRPr="000C7C59" w:rsidRDefault="000C7C59" w:rsidP="000C7C59">
            <w:pPr>
              <w:shd w:val="clear" w:color="auto" w:fill="FFFFFF"/>
              <w:spacing w:after="0" w:line="240" w:lineRule="auto"/>
              <w:ind w:right="5"/>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color w:val="000000"/>
                <w:sz w:val="24"/>
                <w:shd w:val="clear" w:color="auto" w:fill="FFFFFF"/>
                <w:lang w:eastAsia="ru-RU"/>
              </w:rPr>
              <w:t>Структурная схема диспетчерского управления Единой энергетической системой (ЕЭС) РФ.</w:t>
            </w:r>
          </w:p>
          <w:p w14:paraId="7A9648A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color w:val="000000"/>
                <w:sz w:val="24"/>
                <w:lang w:eastAsia="ru-RU"/>
              </w:rPr>
              <w:lastRenderedPageBreak/>
              <w:t xml:space="preserve">Основные задачи диспетчерского управления. Информация, необходимая диспетчеру для управления энергосистемой.  </w:t>
            </w:r>
          </w:p>
        </w:tc>
        <w:tc>
          <w:tcPr>
            <w:tcW w:w="1701" w:type="dxa"/>
            <w:tcBorders>
              <w:top w:val="single" w:sz="4" w:space="0" w:color="auto"/>
              <w:left w:val="single" w:sz="4" w:space="0" w:color="auto"/>
              <w:bottom w:val="single" w:sz="4" w:space="0" w:color="auto"/>
              <w:right w:val="single" w:sz="4" w:space="0" w:color="auto"/>
            </w:tcBorders>
          </w:tcPr>
          <w:p w14:paraId="726E098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lastRenderedPageBreak/>
              <w:t>1</w:t>
            </w:r>
          </w:p>
          <w:p w14:paraId="0271732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555BDF5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4094A2B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1342718"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ОК1</w:t>
            </w:r>
          </w:p>
          <w:p w14:paraId="68CC95EA"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ОК2</w:t>
            </w:r>
          </w:p>
          <w:p w14:paraId="0BA015D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ОК3</w:t>
            </w:r>
          </w:p>
          <w:p w14:paraId="1771A44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lastRenderedPageBreak/>
              <w:t>ОК4</w:t>
            </w:r>
          </w:p>
        </w:tc>
        <w:tc>
          <w:tcPr>
            <w:tcW w:w="2127" w:type="dxa"/>
            <w:tcBorders>
              <w:top w:val="single" w:sz="4" w:space="0" w:color="auto"/>
              <w:left w:val="single" w:sz="4" w:space="0" w:color="auto"/>
              <w:bottom w:val="single" w:sz="4" w:space="0" w:color="auto"/>
              <w:right w:val="single" w:sz="4" w:space="0" w:color="auto"/>
            </w:tcBorders>
          </w:tcPr>
          <w:p w14:paraId="7DB912B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lastRenderedPageBreak/>
              <w:t>Н 2.3.01</w:t>
            </w:r>
          </w:p>
          <w:p w14:paraId="400FA9C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2.3.01</w:t>
            </w:r>
          </w:p>
          <w:p w14:paraId="33F22E03"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З 2.3.01</w:t>
            </w:r>
          </w:p>
          <w:p w14:paraId="6CDBEB53"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lastRenderedPageBreak/>
              <w:t>Н 3.2.01</w:t>
            </w:r>
          </w:p>
          <w:p w14:paraId="4BDFBED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3.2.01</w:t>
            </w:r>
          </w:p>
          <w:p w14:paraId="61AA444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 xml:space="preserve">   З 3.2.01</w:t>
            </w:r>
          </w:p>
        </w:tc>
      </w:tr>
      <w:tr w:rsidR="00EA2241" w14:paraId="3261B4B8" w14:textId="77777777" w:rsidTr="000C7C59">
        <w:trPr>
          <w:trHeight w:val="510"/>
        </w:trPr>
        <w:tc>
          <w:tcPr>
            <w:tcW w:w="1570" w:type="dxa"/>
            <w:vMerge/>
          </w:tcPr>
          <w:p w14:paraId="703DDDA8"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06D7005"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color w:val="000000"/>
                <w:sz w:val="24"/>
                <w:lang w:eastAsia="ru-RU"/>
              </w:rPr>
              <w:t xml:space="preserve">Структура АСДУ ЕЭС РФ. </w:t>
            </w:r>
            <w:r w:rsidRPr="000C7C59">
              <w:rPr>
                <w:rFonts w:ascii="Times New Roman" w:eastAsia="Times New Roman" w:hAnsi="Times New Roman" w:cs="Times New Roman"/>
                <w:sz w:val="24"/>
                <w:lang w:eastAsia="ru-RU"/>
              </w:rPr>
              <w:t>Понятие об оперативном информационно-управляющем комплексе (ОИУК) как основе АСДУ.</w:t>
            </w:r>
          </w:p>
        </w:tc>
        <w:tc>
          <w:tcPr>
            <w:tcW w:w="1701" w:type="dxa"/>
            <w:tcBorders>
              <w:top w:val="single" w:sz="4" w:space="0" w:color="auto"/>
              <w:left w:val="single" w:sz="4" w:space="0" w:color="auto"/>
              <w:bottom w:val="single" w:sz="4" w:space="0" w:color="auto"/>
              <w:right w:val="single" w:sz="4" w:space="0" w:color="auto"/>
            </w:tcBorders>
          </w:tcPr>
          <w:p w14:paraId="516F183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2E00590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5E6569F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39E260D"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2.3</w:t>
            </w:r>
          </w:p>
          <w:p w14:paraId="1526C952"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0C06075D"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5E55339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01.01</w:t>
            </w:r>
          </w:p>
          <w:p w14:paraId="05A8A8D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01.01</w:t>
            </w:r>
          </w:p>
        </w:tc>
      </w:tr>
      <w:tr w:rsidR="00EA2241" w14:paraId="71170882" w14:textId="77777777" w:rsidTr="000C7C59">
        <w:trPr>
          <w:trHeight w:val="510"/>
        </w:trPr>
        <w:tc>
          <w:tcPr>
            <w:tcW w:w="1570" w:type="dxa"/>
            <w:vMerge/>
          </w:tcPr>
          <w:p w14:paraId="695EB94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1F7C398" w14:textId="77777777" w:rsidR="000C7C59" w:rsidRPr="000C7C59" w:rsidRDefault="000C7C59" w:rsidP="000C7C59">
            <w:pPr>
              <w:shd w:val="clear" w:color="auto" w:fill="FFFFFF"/>
              <w:spacing w:after="0" w:line="240" w:lineRule="auto"/>
              <w:ind w:right="5"/>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shd w:val="clear" w:color="auto" w:fill="FFFFFF"/>
                <w:lang w:eastAsia="ru-RU"/>
              </w:rPr>
              <w:t>СРС № 15</w:t>
            </w:r>
            <w:r w:rsidRPr="000C7C59">
              <w:rPr>
                <w:rFonts w:ascii="Times New Roman" w:eastAsia="Times New Roman" w:hAnsi="Times New Roman" w:cs="Times New Roman"/>
                <w:sz w:val="24"/>
                <w:shd w:val="clear" w:color="auto" w:fill="FFFFFF"/>
                <w:lang w:eastAsia="ru-RU"/>
              </w:rPr>
              <w:t xml:space="preserve"> Составление иерархии ЕЭС РФ.</w:t>
            </w:r>
          </w:p>
        </w:tc>
        <w:tc>
          <w:tcPr>
            <w:tcW w:w="1701" w:type="dxa"/>
            <w:tcBorders>
              <w:top w:val="single" w:sz="4" w:space="0" w:color="auto"/>
              <w:left w:val="single" w:sz="4" w:space="0" w:color="auto"/>
              <w:bottom w:val="single" w:sz="4" w:space="0" w:color="auto"/>
              <w:right w:val="single" w:sz="4" w:space="0" w:color="auto"/>
            </w:tcBorders>
          </w:tcPr>
          <w:p w14:paraId="49178B6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74B47D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E0F7B5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02FA8A1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Уо03.01</w:t>
            </w:r>
          </w:p>
          <w:p w14:paraId="6090B95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03.04</w:t>
            </w:r>
          </w:p>
          <w:p w14:paraId="2B23642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03.05</w:t>
            </w:r>
          </w:p>
          <w:p w14:paraId="07C4F37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03.01</w:t>
            </w:r>
          </w:p>
          <w:p w14:paraId="29BD264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03.04</w:t>
            </w:r>
          </w:p>
          <w:p w14:paraId="58712F0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03.05</w:t>
            </w:r>
          </w:p>
          <w:p w14:paraId="092702B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04.03</w:t>
            </w:r>
          </w:p>
          <w:p w14:paraId="389F8C5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04.05</w:t>
            </w:r>
          </w:p>
          <w:p w14:paraId="5BD763A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04.01</w:t>
            </w:r>
          </w:p>
        </w:tc>
      </w:tr>
      <w:tr w:rsidR="00EA2241" w14:paraId="025CBCC9" w14:textId="77777777" w:rsidTr="000C7C59">
        <w:trPr>
          <w:trHeight w:val="510"/>
        </w:trPr>
        <w:tc>
          <w:tcPr>
            <w:tcW w:w="1570" w:type="dxa"/>
            <w:vMerge/>
          </w:tcPr>
          <w:p w14:paraId="1BAE5352"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9BF4071" w14:textId="77777777" w:rsidR="000C7C59" w:rsidRPr="000C7C59" w:rsidRDefault="000C7C59" w:rsidP="000C7C59">
            <w:pPr>
              <w:shd w:val="clear" w:color="auto" w:fill="FFFFFF"/>
              <w:spacing w:after="0" w:line="240" w:lineRule="auto"/>
              <w:ind w:right="5"/>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shd w:val="clear" w:color="auto" w:fill="FFFFFF"/>
                <w:lang w:eastAsia="ru-RU"/>
              </w:rPr>
              <w:t xml:space="preserve">Практическое занятие №16.  </w:t>
            </w:r>
            <w:r w:rsidRPr="000C7C59">
              <w:rPr>
                <w:rFonts w:ascii="Times New Roman" w:eastAsia="Times New Roman" w:hAnsi="Times New Roman" w:cs="Times New Roman"/>
                <w:sz w:val="24"/>
                <w:shd w:val="clear" w:color="auto" w:fill="FFFFFF"/>
                <w:lang w:eastAsia="ru-RU"/>
              </w:rPr>
              <w:t xml:space="preserve">Ознакомление со средствами диспетчерского и технологического управления на диспетчерском щите энергопредприятия (экскурсия).  </w:t>
            </w:r>
          </w:p>
        </w:tc>
        <w:tc>
          <w:tcPr>
            <w:tcW w:w="1701" w:type="dxa"/>
            <w:tcBorders>
              <w:top w:val="single" w:sz="4" w:space="0" w:color="auto"/>
              <w:left w:val="single" w:sz="4" w:space="0" w:color="auto"/>
              <w:bottom w:val="single" w:sz="4" w:space="0" w:color="auto"/>
              <w:right w:val="single" w:sz="4" w:space="0" w:color="auto"/>
            </w:tcBorders>
          </w:tcPr>
          <w:p w14:paraId="0917E5C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4D5C12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75FDD2B"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3B498F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5DD455AE" w14:textId="77777777" w:rsidTr="000C7C59">
        <w:trPr>
          <w:trHeight w:val="510"/>
        </w:trPr>
        <w:tc>
          <w:tcPr>
            <w:tcW w:w="1570" w:type="dxa"/>
            <w:vMerge/>
          </w:tcPr>
          <w:p w14:paraId="3AC30CF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7D51E12" w14:textId="77777777" w:rsidR="000C7C59" w:rsidRPr="000C7C59" w:rsidRDefault="000C7C59" w:rsidP="000C7C59">
            <w:pPr>
              <w:shd w:val="clear" w:color="auto" w:fill="FFFFFF"/>
              <w:spacing w:after="0" w:line="240" w:lineRule="auto"/>
              <w:ind w:right="5"/>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shd w:val="clear" w:color="auto" w:fill="FFFFFF"/>
                <w:lang w:eastAsia="ru-RU"/>
              </w:rPr>
              <w:t xml:space="preserve">Практическое занятие №17.  </w:t>
            </w:r>
            <w:r w:rsidRPr="000C7C59">
              <w:rPr>
                <w:rFonts w:ascii="Times New Roman" w:eastAsia="Times New Roman" w:hAnsi="Times New Roman" w:cs="Times New Roman"/>
                <w:sz w:val="24"/>
                <w:shd w:val="clear" w:color="auto" w:fill="FFFFFF"/>
                <w:lang w:eastAsia="ru-RU"/>
              </w:rPr>
              <w:t xml:space="preserve">Ознакомление со средствами диспетчерского и технологического управления на диспетчерском щите энергопредприятия (экскурсия).  </w:t>
            </w:r>
          </w:p>
        </w:tc>
        <w:tc>
          <w:tcPr>
            <w:tcW w:w="1701" w:type="dxa"/>
            <w:tcBorders>
              <w:top w:val="single" w:sz="4" w:space="0" w:color="auto"/>
              <w:left w:val="single" w:sz="4" w:space="0" w:color="auto"/>
              <w:bottom w:val="single" w:sz="4" w:space="0" w:color="auto"/>
              <w:right w:val="single" w:sz="4" w:space="0" w:color="auto"/>
            </w:tcBorders>
          </w:tcPr>
          <w:p w14:paraId="75EF8E2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22E34E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1B16D8C"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EC45A98"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43A142F2" w14:textId="77777777" w:rsidTr="000C7C59">
        <w:trPr>
          <w:trHeight w:val="510"/>
        </w:trPr>
        <w:tc>
          <w:tcPr>
            <w:tcW w:w="1570" w:type="dxa"/>
            <w:vMerge/>
          </w:tcPr>
          <w:p w14:paraId="35E7D398"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9AD50D4"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16</w:t>
            </w:r>
            <w:r w:rsidRPr="000C7C59">
              <w:rPr>
                <w:rFonts w:ascii="Times New Roman" w:eastAsia="Times New Roman" w:hAnsi="Times New Roman" w:cs="Times New Roman"/>
                <w:sz w:val="24"/>
                <w:lang w:eastAsia="ru-RU"/>
              </w:rPr>
              <w:t xml:space="preserve"> Оформление отчетов по практическим работам №16,17.</w:t>
            </w:r>
          </w:p>
        </w:tc>
        <w:tc>
          <w:tcPr>
            <w:tcW w:w="1701" w:type="dxa"/>
            <w:tcBorders>
              <w:top w:val="single" w:sz="4" w:space="0" w:color="auto"/>
              <w:left w:val="single" w:sz="4" w:space="0" w:color="auto"/>
              <w:bottom w:val="single" w:sz="4" w:space="0" w:color="auto"/>
              <w:right w:val="single" w:sz="4" w:space="0" w:color="auto"/>
            </w:tcBorders>
          </w:tcPr>
          <w:p w14:paraId="290289F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17498D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119039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47AC9A1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0C7C59" w:rsidRPr="000C7C59" w14:paraId="516321A6" w14:textId="77777777" w:rsidTr="000C7C59">
        <w:trPr>
          <w:trHeight w:val="510"/>
        </w:trPr>
        <w:tc>
          <w:tcPr>
            <w:tcW w:w="1570" w:type="dxa"/>
            <w:vMerge w:val="restart"/>
            <w:tcBorders>
              <w:top w:val="single" w:sz="4" w:space="0" w:color="auto"/>
              <w:left w:val="single" w:sz="4" w:space="0" w:color="auto"/>
              <w:right w:val="single" w:sz="4" w:space="0" w:color="auto"/>
            </w:tcBorders>
          </w:tcPr>
          <w:p w14:paraId="1C9213C9"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Тема 1.9 </w:t>
            </w:r>
            <w:r w:rsidRPr="000C7C59">
              <w:rPr>
                <w:rFonts w:ascii="Times New Roman" w:eastAsia="Times New Roman" w:hAnsi="Times New Roman" w:cs="Times New Roman"/>
                <w:sz w:val="24"/>
                <w:lang w:eastAsia="ru-RU"/>
              </w:rPr>
              <w:t>Автоматика электроэнергетических систем</w:t>
            </w:r>
          </w:p>
        </w:tc>
        <w:tc>
          <w:tcPr>
            <w:tcW w:w="5386" w:type="dxa"/>
            <w:tcBorders>
              <w:top w:val="single" w:sz="4" w:space="0" w:color="auto"/>
              <w:left w:val="single" w:sz="4" w:space="0" w:color="auto"/>
              <w:bottom w:val="single" w:sz="4" w:space="0" w:color="auto"/>
              <w:right w:val="single" w:sz="4" w:space="0" w:color="auto"/>
            </w:tcBorders>
          </w:tcPr>
          <w:p w14:paraId="2B0DBFA4"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497DC43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78DCDF9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C7BC3B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430FD4C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078ABC45" w14:textId="77777777" w:rsidTr="000C7C59">
        <w:trPr>
          <w:trHeight w:val="510"/>
        </w:trPr>
        <w:tc>
          <w:tcPr>
            <w:tcW w:w="1570" w:type="dxa"/>
            <w:vMerge/>
          </w:tcPr>
          <w:p w14:paraId="630EB618"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66C99E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Основные понятия и определения теории автоматического управления. Устройства автоматического управления: назначение, принцип построения структурной схемы, ее основные элементы. Классификация устройств автоматики.</w:t>
            </w:r>
          </w:p>
        </w:tc>
        <w:tc>
          <w:tcPr>
            <w:tcW w:w="1701" w:type="dxa"/>
            <w:tcBorders>
              <w:top w:val="single" w:sz="4" w:space="0" w:color="auto"/>
              <w:left w:val="single" w:sz="4" w:space="0" w:color="auto"/>
              <w:bottom w:val="single" w:sz="4" w:space="0" w:color="auto"/>
              <w:right w:val="single" w:sz="4" w:space="0" w:color="auto"/>
            </w:tcBorders>
          </w:tcPr>
          <w:p w14:paraId="4F59DF7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5DE547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7D5BEFB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B09059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ОК1</w:t>
            </w:r>
          </w:p>
          <w:p w14:paraId="342778B3"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ОК2</w:t>
            </w:r>
          </w:p>
          <w:p w14:paraId="694E2984"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ОК3</w:t>
            </w:r>
          </w:p>
          <w:p w14:paraId="769B998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4A5D8B1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2.3.01</w:t>
            </w:r>
          </w:p>
          <w:p w14:paraId="01ADA9E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2.3.01</w:t>
            </w:r>
          </w:p>
          <w:p w14:paraId="7E5CC84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З 2.3.01</w:t>
            </w:r>
          </w:p>
          <w:p w14:paraId="487B59A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3.2.01</w:t>
            </w:r>
          </w:p>
          <w:p w14:paraId="3F2C408D"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3.2.01</w:t>
            </w:r>
          </w:p>
          <w:p w14:paraId="1FB540FC"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 xml:space="preserve">           З 3.2.01</w:t>
            </w:r>
          </w:p>
        </w:tc>
      </w:tr>
      <w:tr w:rsidR="00EA2241" w14:paraId="24DAA826" w14:textId="77777777" w:rsidTr="000C7C59">
        <w:trPr>
          <w:trHeight w:val="510"/>
        </w:trPr>
        <w:tc>
          <w:tcPr>
            <w:tcW w:w="1570" w:type="dxa"/>
            <w:vMerge/>
          </w:tcPr>
          <w:p w14:paraId="706569C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D98A2E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w:t>
            </w:r>
            <w:proofErr w:type="gramStart"/>
            <w:r w:rsidRPr="000C7C59">
              <w:rPr>
                <w:rFonts w:ascii="Times New Roman" w:eastAsia="Times New Roman" w:hAnsi="Times New Roman" w:cs="Times New Roman"/>
                <w:b/>
                <w:sz w:val="24"/>
                <w:lang w:eastAsia="ru-RU"/>
              </w:rPr>
              <w:t>№  17</w:t>
            </w:r>
            <w:proofErr w:type="gramEnd"/>
            <w:r w:rsidRPr="000C7C59">
              <w:rPr>
                <w:rFonts w:ascii="Times New Roman" w:eastAsia="Times New Roman" w:hAnsi="Times New Roman" w:cs="Times New Roman"/>
                <w:sz w:val="24"/>
                <w:lang w:eastAsia="ru-RU"/>
              </w:rPr>
              <w:t xml:space="preserve">.  </w:t>
            </w:r>
            <w:proofErr w:type="gramStart"/>
            <w:r w:rsidRPr="000C7C59">
              <w:rPr>
                <w:rFonts w:ascii="Times New Roman" w:eastAsia="Times New Roman" w:hAnsi="Times New Roman" w:cs="Times New Roman"/>
                <w:sz w:val="24"/>
                <w:lang w:eastAsia="ru-RU"/>
              </w:rPr>
              <w:t>Поиск  информации</w:t>
            </w:r>
            <w:proofErr w:type="gramEnd"/>
            <w:r w:rsidRPr="000C7C59">
              <w:rPr>
                <w:rFonts w:ascii="Times New Roman" w:eastAsia="Times New Roman" w:hAnsi="Times New Roman" w:cs="Times New Roman"/>
                <w:sz w:val="24"/>
                <w:lang w:eastAsia="ru-RU"/>
              </w:rPr>
              <w:t xml:space="preserve"> через Интернет по теме «Устройства автоматического управления и регулирования. Виды регуляторов»</w:t>
            </w:r>
          </w:p>
        </w:tc>
        <w:tc>
          <w:tcPr>
            <w:tcW w:w="1701" w:type="dxa"/>
            <w:tcBorders>
              <w:top w:val="single" w:sz="4" w:space="0" w:color="auto"/>
              <w:left w:val="single" w:sz="4" w:space="0" w:color="auto"/>
              <w:bottom w:val="single" w:sz="4" w:space="0" w:color="auto"/>
              <w:right w:val="single" w:sz="4" w:space="0" w:color="auto"/>
            </w:tcBorders>
          </w:tcPr>
          <w:p w14:paraId="63AF6CF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BF4E85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5D8362C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4710CBD"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2.3</w:t>
            </w:r>
          </w:p>
          <w:p w14:paraId="50027B16"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0A38DF5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42DC2EF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01.01</w:t>
            </w:r>
          </w:p>
          <w:p w14:paraId="1401D1C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01.01</w:t>
            </w:r>
          </w:p>
        </w:tc>
      </w:tr>
      <w:tr w:rsidR="00EA2241" w14:paraId="63CC50DE" w14:textId="77777777" w:rsidTr="000C7C59">
        <w:trPr>
          <w:trHeight w:val="510"/>
        </w:trPr>
        <w:tc>
          <w:tcPr>
            <w:tcW w:w="1570" w:type="dxa"/>
            <w:vMerge/>
          </w:tcPr>
          <w:p w14:paraId="73718B40"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5F80119"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Автоматическое повторное </w:t>
            </w:r>
            <w:proofErr w:type="gramStart"/>
            <w:r w:rsidRPr="000C7C59">
              <w:rPr>
                <w:rFonts w:ascii="Times New Roman" w:eastAsia="Times New Roman" w:hAnsi="Times New Roman" w:cs="Times New Roman"/>
                <w:sz w:val="24"/>
                <w:lang w:eastAsia="ru-RU"/>
              </w:rPr>
              <w:t>включение,  требования</w:t>
            </w:r>
            <w:proofErr w:type="gramEnd"/>
            <w:r w:rsidRPr="000C7C59">
              <w:rPr>
                <w:rFonts w:ascii="Times New Roman" w:eastAsia="Times New Roman" w:hAnsi="Times New Roman" w:cs="Times New Roman"/>
                <w:sz w:val="24"/>
                <w:lang w:eastAsia="ru-RU"/>
              </w:rPr>
              <w:t xml:space="preserve"> к схемам. Схема трёхфазного АПВ однократного действия. АПВ для линий с двухсторонним питанием</w:t>
            </w:r>
          </w:p>
        </w:tc>
        <w:tc>
          <w:tcPr>
            <w:tcW w:w="1701" w:type="dxa"/>
            <w:tcBorders>
              <w:top w:val="single" w:sz="4" w:space="0" w:color="auto"/>
              <w:left w:val="single" w:sz="4" w:space="0" w:color="auto"/>
              <w:bottom w:val="single" w:sz="4" w:space="0" w:color="auto"/>
              <w:right w:val="single" w:sz="4" w:space="0" w:color="auto"/>
            </w:tcBorders>
          </w:tcPr>
          <w:p w14:paraId="764EF6D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E5FAED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47C3D60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EF5EB6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B53F49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Уо03.01</w:t>
            </w:r>
          </w:p>
          <w:p w14:paraId="5EDAB3C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03.04</w:t>
            </w:r>
          </w:p>
          <w:p w14:paraId="072F7CE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03.05</w:t>
            </w:r>
          </w:p>
          <w:p w14:paraId="43D6CEA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03.01</w:t>
            </w:r>
          </w:p>
          <w:p w14:paraId="22C2D3B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03.04</w:t>
            </w:r>
          </w:p>
          <w:p w14:paraId="2741787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03.05</w:t>
            </w:r>
          </w:p>
          <w:p w14:paraId="15B7244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04.03</w:t>
            </w:r>
          </w:p>
          <w:p w14:paraId="2DF88B3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04.05</w:t>
            </w:r>
          </w:p>
          <w:p w14:paraId="3301B6B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04.01</w:t>
            </w:r>
          </w:p>
        </w:tc>
      </w:tr>
      <w:tr w:rsidR="00EA2241" w14:paraId="0DBFAB8F" w14:textId="77777777" w:rsidTr="000C7C59">
        <w:trPr>
          <w:trHeight w:val="510"/>
        </w:trPr>
        <w:tc>
          <w:tcPr>
            <w:tcW w:w="1570" w:type="dxa"/>
            <w:vMerge/>
          </w:tcPr>
          <w:p w14:paraId="3047372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371CB415"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Автоматическое включение резерва Устройства автоматического включения резерва. Пусковые органы АВР. Схемы АВР секционного выключателя. АВР трансформатора подстанции.</w:t>
            </w:r>
          </w:p>
        </w:tc>
        <w:tc>
          <w:tcPr>
            <w:tcW w:w="1701" w:type="dxa"/>
            <w:tcBorders>
              <w:top w:val="single" w:sz="4" w:space="0" w:color="auto"/>
              <w:left w:val="single" w:sz="4" w:space="0" w:color="auto"/>
              <w:bottom w:val="single" w:sz="4" w:space="0" w:color="auto"/>
              <w:right w:val="single" w:sz="4" w:space="0" w:color="auto"/>
            </w:tcBorders>
          </w:tcPr>
          <w:p w14:paraId="6335515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0F7E239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7527248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9B21BD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0E4348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3BD89B33" w14:textId="77777777" w:rsidTr="000C7C59">
        <w:trPr>
          <w:trHeight w:val="510"/>
        </w:trPr>
        <w:tc>
          <w:tcPr>
            <w:tcW w:w="1570" w:type="dxa"/>
            <w:vMerge/>
          </w:tcPr>
          <w:p w14:paraId="0D254D3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B10F12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Автоматическое регулирование возбуждения синхронных машин Типы АРВ. Устройство компаундирования Устройство быстродействующей форсировки возбуждения</w:t>
            </w:r>
          </w:p>
        </w:tc>
        <w:tc>
          <w:tcPr>
            <w:tcW w:w="1701" w:type="dxa"/>
            <w:tcBorders>
              <w:top w:val="single" w:sz="4" w:space="0" w:color="auto"/>
              <w:left w:val="single" w:sz="4" w:space="0" w:color="auto"/>
              <w:bottom w:val="single" w:sz="4" w:space="0" w:color="auto"/>
              <w:right w:val="single" w:sz="4" w:space="0" w:color="auto"/>
            </w:tcBorders>
          </w:tcPr>
          <w:p w14:paraId="040056C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1C0D386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42399EC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78D56EB"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44C3D4D"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7A6D6F53" w14:textId="77777777" w:rsidTr="000C7C59">
        <w:trPr>
          <w:trHeight w:val="510"/>
        </w:trPr>
        <w:tc>
          <w:tcPr>
            <w:tcW w:w="1570" w:type="dxa"/>
            <w:vMerge/>
          </w:tcPr>
          <w:p w14:paraId="7FC6C06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6D0173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Автоматическое включение синхронных генераторов на параллельную работу Способы синхронизации. Схемы полуавтоматической самосинхронизации</w:t>
            </w:r>
          </w:p>
        </w:tc>
        <w:tc>
          <w:tcPr>
            <w:tcW w:w="1701" w:type="dxa"/>
            <w:tcBorders>
              <w:top w:val="single" w:sz="4" w:space="0" w:color="auto"/>
              <w:left w:val="single" w:sz="4" w:space="0" w:color="auto"/>
              <w:bottom w:val="single" w:sz="4" w:space="0" w:color="auto"/>
              <w:right w:val="single" w:sz="4" w:space="0" w:color="auto"/>
            </w:tcBorders>
          </w:tcPr>
          <w:p w14:paraId="7816A2A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176B5B3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0C97A97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14E366B"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08A7313"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6E904DE9" w14:textId="77777777" w:rsidTr="000C7C59">
        <w:trPr>
          <w:trHeight w:val="510"/>
        </w:trPr>
        <w:tc>
          <w:tcPr>
            <w:tcW w:w="1570" w:type="dxa"/>
            <w:vMerge/>
          </w:tcPr>
          <w:p w14:paraId="5354B1A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330EA5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Противоаварийная автоматика. Статическая, </w:t>
            </w:r>
            <w:proofErr w:type="gramStart"/>
            <w:r w:rsidRPr="000C7C59">
              <w:rPr>
                <w:rFonts w:ascii="Times New Roman" w:eastAsia="Times New Roman" w:hAnsi="Times New Roman" w:cs="Times New Roman"/>
                <w:sz w:val="24"/>
                <w:lang w:eastAsia="ru-RU"/>
              </w:rPr>
              <w:t>динамическая  устойчивость</w:t>
            </w:r>
            <w:proofErr w:type="gramEnd"/>
            <w:r w:rsidRPr="000C7C59">
              <w:rPr>
                <w:rFonts w:ascii="Times New Roman" w:eastAsia="Times New Roman" w:hAnsi="Times New Roman" w:cs="Times New Roman"/>
                <w:sz w:val="24"/>
                <w:lang w:eastAsia="ru-RU"/>
              </w:rPr>
              <w:t>. Устройства противоаварийной автоматики.</w:t>
            </w:r>
          </w:p>
        </w:tc>
        <w:tc>
          <w:tcPr>
            <w:tcW w:w="1701" w:type="dxa"/>
            <w:tcBorders>
              <w:top w:val="single" w:sz="4" w:space="0" w:color="auto"/>
              <w:left w:val="single" w:sz="4" w:space="0" w:color="auto"/>
              <w:bottom w:val="single" w:sz="4" w:space="0" w:color="auto"/>
              <w:right w:val="single" w:sz="4" w:space="0" w:color="auto"/>
            </w:tcBorders>
          </w:tcPr>
          <w:p w14:paraId="369A600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5B619E9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4B0CEDD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A0DA17B"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7F8CAF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41081AC1" w14:textId="77777777" w:rsidTr="000C7C59">
        <w:trPr>
          <w:trHeight w:val="510"/>
        </w:trPr>
        <w:tc>
          <w:tcPr>
            <w:tcW w:w="1570" w:type="dxa"/>
            <w:vMerge/>
          </w:tcPr>
          <w:p w14:paraId="3109C31B"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5E8EA62B"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w:t>
            </w:r>
            <w:proofErr w:type="gramStart"/>
            <w:r w:rsidRPr="000C7C59">
              <w:rPr>
                <w:rFonts w:ascii="Times New Roman" w:eastAsia="Times New Roman" w:hAnsi="Times New Roman" w:cs="Times New Roman"/>
                <w:b/>
                <w:sz w:val="24"/>
                <w:lang w:eastAsia="ru-RU"/>
              </w:rPr>
              <w:t>№  18</w:t>
            </w:r>
            <w:proofErr w:type="gramEnd"/>
            <w:r w:rsidRPr="000C7C59">
              <w:rPr>
                <w:rFonts w:ascii="Times New Roman" w:eastAsia="Times New Roman" w:hAnsi="Times New Roman" w:cs="Times New Roman"/>
                <w:b/>
                <w:sz w:val="24"/>
                <w:lang w:eastAsia="ru-RU"/>
              </w:rPr>
              <w:t>.</w:t>
            </w:r>
            <w:r w:rsidRPr="000C7C59">
              <w:rPr>
                <w:rFonts w:ascii="Times New Roman" w:eastAsia="Times New Roman" w:hAnsi="Times New Roman" w:cs="Times New Roman"/>
                <w:sz w:val="24"/>
                <w:lang w:eastAsia="ru-RU"/>
              </w:rPr>
              <w:t xml:space="preserve">   Подготовка ответов на контрольные вопросы по теме «Автоматика энергосистем»</w:t>
            </w:r>
          </w:p>
        </w:tc>
        <w:tc>
          <w:tcPr>
            <w:tcW w:w="1701" w:type="dxa"/>
            <w:tcBorders>
              <w:top w:val="single" w:sz="4" w:space="0" w:color="auto"/>
              <w:left w:val="single" w:sz="4" w:space="0" w:color="auto"/>
              <w:bottom w:val="single" w:sz="4" w:space="0" w:color="auto"/>
              <w:right w:val="single" w:sz="4" w:space="0" w:color="auto"/>
            </w:tcBorders>
          </w:tcPr>
          <w:p w14:paraId="2189A4C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883220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9BC9E0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406B98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7752495B" w14:textId="77777777" w:rsidTr="000C7C59">
        <w:trPr>
          <w:trHeight w:val="510"/>
        </w:trPr>
        <w:tc>
          <w:tcPr>
            <w:tcW w:w="1570" w:type="dxa"/>
            <w:vMerge/>
          </w:tcPr>
          <w:p w14:paraId="6EF72644"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A83FBD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Лабораторная работа № 1.  </w:t>
            </w:r>
            <w:r w:rsidRPr="000C7C59">
              <w:rPr>
                <w:rFonts w:ascii="Times New Roman" w:eastAsia="Times New Roman" w:hAnsi="Times New Roman" w:cs="Times New Roman"/>
                <w:sz w:val="24"/>
                <w:lang w:eastAsia="ru-RU"/>
              </w:rPr>
              <w:t>Исследование устройства автоматического включения резерва</w:t>
            </w:r>
          </w:p>
        </w:tc>
        <w:tc>
          <w:tcPr>
            <w:tcW w:w="1701" w:type="dxa"/>
            <w:tcBorders>
              <w:top w:val="single" w:sz="4" w:space="0" w:color="auto"/>
              <w:left w:val="single" w:sz="4" w:space="0" w:color="auto"/>
              <w:bottom w:val="single" w:sz="4" w:space="0" w:color="auto"/>
              <w:right w:val="single" w:sz="4" w:space="0" w:color="auto"/>
            </w:tcBorders>
          </w:tcPr>
          <w:p w14:paraId="5461016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287FC34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872719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97CE46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5C6B3518" w14:textId="77777777" w:rsidTr="000C7C59">
        <w:trPr>
          <w:trHeight w:val="510"/>
        </w:trPr>
        <w:tc>
          <w:tcPr>
            <w:tcW w:w="1570" w:type="dxa"/>
            <w:vMerge/>
          </w:tcPr>
          <w:p w14:paraId="2AD52C62"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F147D0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19.</w:t>
            </w:r>
            <w:r w:rsidRPr="000C7C59">
              <w:rPr>
                <w:rFonts w:ascii="Times New Roman" w:eastAsia="Times New Roman" w:hAnsi="Times New Roman" w:cs="Times New Roman"/>
                <w:sz w:val="24"/>
                <w:lang w:eastAsia="ru-RU"/>
              </w:rPr>
              <w:t xml:space="preserve">    Оформление отчета по лабораторной работе №1</w:t>
            </w:r>
          </w:p>
        </w:tc>
        <w:tc>
          <w:tcPr>
            <w:tcW w:w="1701" w:type="dxa"/>
            <w:tcBorders>
              <w:top w:val="single" w:sz="4" w:space="0" w:color="auto"/>
              <w:left w:val="single" w:sz="4" w:space="0" w:color="auto"/>
              <w:bottom w:val="single" w:sz="4" w:space="0" w:color="auto"/>
              <w:right w:val="single" w:sz="4" w:space="0" w:color="auto"/>
            </w:tcBorders>
          </w:tcPr>
          <w:p w14:paraId="600E203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18F66BD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094081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0A077DA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479E79BE" w14:textId="77777777" w:rsidTr="000C7C59">
        <w:trPr>
          <w:trHeight w:val="510"/>
        </w:trPr>
        <w:tc>
          <w:tcPr>
            <w:tcW w:w="1570" w:type="dxa"/>
            <w:vMerge/>
          </w:tcPr>
          <w:p w14:paraId="17E0CEF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2671574A"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Лабораторная работа № 2.  </w:t>
            </w:r>
            <w:r w:rsidRPr="000C7C59">
              <w:rPr>
                <w:rFonts w:ascii="Times New Roman" w:eastAsia="Times New Roman" w:hAnsi="Times New Roman" w:cs="Times New Roman"/>
                <w:sz w:val="24"/>
                <w:lang w:eastAsia="ru-RU"/>
              </w:rPr>
              <w:t>Исследование устройства автоматического включения резерва</w:t>
            </w:r>
          </w:p>
        </w:tc>
        <w:tc>
          <w:tcPr>
            <w:tcW w:w="1701" w:type="dxa"/>
            <w:tcBorders>
              <w:top w:val="single" w:sz="4" w:space="0" w:color="auto"/>
              <w:left w:val="single" w:sz="4" w:space="0" w:color="auto"/>
              <w:bottom w:val="single" w:sz="4" w:space="0" w:color="auto"/>
              <w:right w:val="single" w:sz="4" w:space="0" w:color="auto"/>
            </w:tcBorders>
          </w:tcPr>
          <w:p w14:paraId="652E7F2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43D01F9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2595880"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8A4DC2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1612D2CA" w14:textId="77777777" w:rsidTr="000C7C59">
        <w:trPr>
          <w:trHeight w:val="510"/>
        </w:trPr>
        <w:tc>
          <w:tcPr>
            <w:tcW w:w="1570" w:type="dxa"/>
            <w:vMerge/>
          </w:tcPr>
          <w:p w14:paraId="25B142F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C63E35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w:t>
            </w:r>
            <w:proofErr w:type="gramStart"/>
            <w:r w:rsidRPr="000C7C59">
              <w:rPr>
                <w:rFonts w:ascii="Times New Roman" w:eastAsia="Times New Roman" w:hAnsi="Times New Roman" w:cs="Times New Roman"/>
                <w:b/>
                <w:sz w:val="24"/>
                <w:lang w:eastAsia="ru-RU"/>
              </w:rPr>
              <w:t>№  20</w:t>
            </w:r>
            <w:proofErr w:type="gramEnd"/>
            <w:r w:rsidRPr="000C7C59">
              <w:rPr>
                <w:rFonts w:ascii="Times New Roman" w:eastAsia="Times New Roman" w:hAnsi="Times New Roman" w:cs="Times New Roman"/>
                <w:sz w:val="24"/>
                <w:lang w:eastAsia="ru-RU"/>
              </w:rPr>
              <w:t>.    Оформление отчета по лабораторной работе №2</w:t>
            </w:r>
          </w:p>
        </w:tc>
        <w:tc>
          <w:tcPr>
            <w:tcW w:w="1701" w:type="dxa"/>
            <w:tcBorders>
              <w:top w:val="single" w:sz="4" w:space="0" w:color="auto"/>
              <w:left w:val="single" w:sz="4" w:space="0" w:color="auto"/>
              <w:bottom w:val="single" w:sz="4" w:space="0" w:color="auto"/>
              <w:right w:val="single" w:sz="4" w:space="0" w:color="auto"/>
            </w:tcBorders>
          </w:tcPr>
          <w:p w14:paraId="3F163F8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38EEDB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D43362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0680CBB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0C7C59" w:rsidRPr="000C7C59" w14:paraId="0887093D" w14:textId="77777777" w:rsidTr="000C7C59">
        <w:trPr>
          <w:trHeight w:val="510"/>
        </w:trPr>
        <w:tc>
          <w:tcPr>
            <w:tcW w:w="1570" w:type="dxa"/>
            <w:vMerge w:val="restart"/>
            <w:tcBorders>
              <w:top w:val="single" w:sz="4" w:space="0" w:color="auto"/>
              <w:left w:val="single" w:sz="4" w:space="0" w:color="auto"/>
              <w:right w:val="single" w:sz="4" w:space="0" w:color="auto"/>
            </w:tcBorders>
          </w:tcPr>
          <w:p w14:paraId="6B2D5D88" w14:textId="77777777" w:rsidR="000C7C59" w:rsidRPr="000C7C59" w:rsidRDefault="000C7C59" w:rsidP="000C7C59">
            <w:pPr>
              <w:spacing w:after="0" w:line="240" w:lineRule="auto"/>
              <w:contextualSpacing/>
              <w:jc w:val="both"/>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Тема </w:t>
            </w:r>
            <w:proofErr w:type="gramStart"/>
            <w:r w:rsidRPr="000C7C59">
              <w:rPr>
                <w:rFonts w:ascii="Times New Roman" w:eastAsia="Times New Roman" w:hAnsi="Times New Roman" w:cs="Times New Roman"/>
                <w:b/>
                <w:sz w:val="24"/>
                <w:lang w:eastAsia="ru-RU"/>
              </w:rPr>
              <w:t xml:space="preserve">1.10  </w:t>
            </w:r>
            <w:r w:rsidRPr="000C7C59">
              <w:rPr>
                <w:rFonts w:ascii="Times New Roman" w:eastAsia="Times New Roman" w:hAnsi="Times New Roman" w:cs="Times New Roman"/>
                <w:sz w:val="24"/>
                <w:lang w:eastAsia="ru-RU"/>
              </w:rPr>
              <w:t>Вторичные</w:t>
            </w:r>
            <w:proofErr w:type="gramEnd"/>
            <w:r w:rsidRPr="000C7C59">
              <w:rPr>
                <w:rFonts w:ascii="Times New Roman" w:eastAsia="Times New Roman" w:hAnsi="Times New Roman" w:cs="Times New Roman"/>
                <w:sz w:val="24"/>
                <w:lang w:eastAsia="ru-RU"/>
              </w:rPr>
              <w:t xml:space="preserve"> цепи</w:t>
            </w:r>
          </w:p>
        </w:tc>
        <w:tc>
          <w:tcPr>
            <w:tcW w:w="5386" w:type="dxa"/>
            <w:tcBorders>
              <w:top w:val="single" w:sz="4" w:space="0" w:color="auto"/>
              <w:left w:val="single" w:sz="4" w:space="0" w:color="auto"/>
              <w:bottom w:val="single" w:sz="4" w:space="0" w:color="auto"/>
              <w:right w:val="single" w:sz="4" w:space="0" w:color="auto"/>
            </w:tcBorders>
          </w:tcPr>
          <w:p w14:paraId="466A158E"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6EC9B8D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4BC4B1D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3E6BB9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55B7D58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2C8F1D53" w14:textId="77777777" w:rsidTr="000C7C59">
        <w:trPr>
          <w:trHeight w:val="510"/>
        </w:trPr>
        <w:tc>
          <w:tcPr>
            <w:tcW w:w="1570" w:type="dxa"/>
            <w:vMerge/>
          </w:tcPr>
          <w:p w14:paraId="3F7A2C4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D022FDB"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Организации токовых цепей и цепей напряжения Токовые цепи. Схемы подключения вторичных устройств. Цепи напряжения, контроль исправности вторичных цепей ТН.</w:t>
            </w:r>
          </w:p>
        </w:tc>
        <w:tc>
          <w:tcPr>
            <w:tcW w:w="1701" w:type="dxa"/>
            <w:tcBorders>
              <w:top w:val="single" w:sz="4" w:space="0" w:color="auto"/>
              <w:left w:val="single" w:sz="4" w:space="0" w:color="auto"/>
              <w:bottom w:val="single" w:sz="4" w:space="0" w:color="auto"/>
              <w:right w:val="single" w:sz="4" w:space="0" w:color="auto"/>
            </w:tcBorders>
          </w:tcPr>
          <w:p w14:paraId="67F2D30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69959D2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2BBB18E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3B6CB5A"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ОК1</w:t>
            </w:r>
          </w:p>
          <w:p w14:paraId="56A4247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ОК2</w:t>
            </w:r>
          </w:p>
          <w:p w14:paraId="721700B4"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ОК3</w:t>
            </w:r>
          </w:p>
          <w:p w14:paraId="7782EAA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747207A0"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2.3.01</w:t>
            </w:r>
          </w:p>
          <w:p w14:paraId="559B6D0D"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2.3.01</w:t>
            </w:r>
          </w:p>
          <w:p w14:paraId="46B3632A"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З 2.3.01</w:t>
            </w:r>
          </w:p>
          <w:p w14:paraId="6AF01B1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3.2.01</w:t>
            </w:r>
          </w:p>
          <w:p w14:paraId="184D5E70"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3.2.01</w:t>
            </w:r>
          </w:p>
          <w:p w14:paraId="6B2CB0FF"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 xml:space="preserve">           З 3.2.01</w:t>
            </w:r>
          </w:p>
        </w:tc>
      </w:tr>
      <w:tr w:rsidR="00EA2241" w14:paraId="7D574B35" w14:textId="77777777" w:rsidTr="000C7C59">
        <w:trPr>
          <w:trHeight w:val="510"/>
        </w:trPr>
        <w:tc>
          <w:tcPr>
            <w:tcW w:w="1570" w:type="dxa"/>
            <w:vMerge/>
          </w:tcPr>
          <w:p w14:paraId="0964C835"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A613E9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Постоянный и переменный оперативный ток Источники оперативного тока. Схемы распределения оперативного тока.</w:t>
            </w:r>
          </w:p>
        </w:tc>
        <w:tc>
          <w:tcPr>
            <w:tcW w:w="1701" w:type="dxa"/>
            <w:tcBorders>
              <w:top w:val="single" w:sz="4" w:space="0" w:color="auto"/>
              <w:left w:val="single" w:sz="4" w:space="0" w:color="auto"/>
              <w:bottom w:val="single" w:sz="4" w:space="0" w:color="auto"/>
              <w:right w:val="single" w:sz="4" w:space="0" w:color="auto"/>
            </w:tcBorders>
          </w:tcPr>
          <w:p w14:paraId="7FAA2C0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3E68AD7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50D27CE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60D7963"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2.3</w:t>
            </w:r>
          </w:p>
          <w:p w14:paraId="3DF6A6E7"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3A6DC0E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1F8D9D8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01.01</w:t>
            </w:r>
          </w:p>
          <w:p w14:paraId="16E2294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01.01</w:t>
            </w:r>
          </w:p>
        </w:tc>
      </w:tr>
      <w:tr w:rsidR="00EA2241" w14:paraId="67B8AEEC" w14:textId="77777777" w:rsidTr="000C7C59">
        <w:trPr>
          <w:trHeight w:val="510"/>
        </w:trPr>
        <w:tc>
          <w:tcPr>
            <w:tcW w:w="1570" w:type="dxa"/>
            <w:vMerge/>
          </w:tcPr>
          <w:p w14:paraId="18ED2119"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5C1B84D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Управление электрическими аппаратами. Принципы управления электрическими аппаратами. Оперативные пункты управления. Ручное, дистанционное управление </w:t>
            </w:r>
            <w:proofErr w:type="gramStart"/>
            <w:r w:rsidRPr="000C7C59">
              <w:rPr>
                <w:rFonts w:ascii="Times New Roman" w:eastAsia="Times New Roman" w:hAnsi="Times New Roman" w:cs="Times New Roman"/>
                <w:sz w:val="24"/>
                <w:lang w:eastAsia="ru-RU"/>
              </w:rPr>
              <w:t>коммутационными  аппаратами</w:t>
            </w:r>
            <w:proofErr w:type="gramEnd"/>
            <w:r w:rsidRPr="000C7C59">
              <w:rPr>
                <w:rFonts w:ascii="Times New Roman" w:eastAsia="Times New Roman" w:hAnsi="Times New Roman" w:cs="Times New Roman"/>
                <w:sz w:val="24"/>
                <w:lang w:eastAsia="ru-RU"/>
              </w:rPr>
              <w:t>. Схемы управления.</w:t>
            </w:r>
          </w:p>
        </w:tc>
        <w:tc>
          <w:tcPr>
            <w:tcW w:w="1701" w:type="dxa"/>
            <w:tcBorders>
              <w:top w:val="single" w:sz="4" w:space="0" w:color="auto"/>
              <w:left w:val="single" w:sz="4" w:space="0" w:color="auto"/>
              <w:bottom w:val="single" w:sz="4" w:space="0" w:color="auto"/>
              <w:right w:val="single" w:sz="4" w:space="0" w:color="auto"/>
            </w:tcBorders>
          </w:tcPr>
          <w:p w14:paraId="26C3EDE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58A301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61641AF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86BD83D"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C5379D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Уо03.01</w:t>
            </w:r>
          </w:p>
          <w:p w14:paraId="6975491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03.04</w:t>
            </w:r>
          </w:p>
          <w:p w14:paraId="53814B4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03.05</w:t>
            </w:r>
          </w:p>
          <w:p w14:paraId="223283F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03.01</w:t>
            </w:r>
          </w:p>
          <w:p w14:paraId="06FC8C8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03.04</w:t>
            </w:r>
          </w:p>
          <w:p w14:paraId="21A7873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03.05</w:t>
            </w:r>
          </w:p>
          <w:p w14:paraId="32FBD62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04.03</w:t>
            </w:r>
          </w:p>
          <w:p w14:paraId="02524E7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04.05</w:t>
            </w:r>
          </w:p>
          <w:p w14:paraId="2A99C21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04.01</w:t>
            </w:r>
          </w:p>
        </w:tc>
      </w:tr>
      <w:tr w:rsidR="00EA2241" w14:paraId="7B3F5815" w14:textId="77777777" w:rsidTr="000C7C59">
        <w:trPr>
          <w:trHeight w:val="510"/>
        </w:trPr>
        <w:tc>
          <w:tcPr>
            <w:tcW w:w="1570" w:type="dxa"/>
            <w:vMerge/>
          </w:tcPr>
          <w:p w14:paraId="331B832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1834CD4"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Сигнализация на электростанциях и подстанциях Виды сигнализации. Схемы аварийной предупредительной сигнализации</w:t>
            </w:r>
          </w:p>
        </w:tc>
        <w:tc>
          <w:tcPr>
            <w:tcW w:w="1701" w:type="dxa"/>
            <w:tcBorders>
              <w:top w:val="single" w:sz="4" w:space="0" w:color="auto"/>
              <w:left w:val="single" w:sz="4" w:space="0" w:color="auto"/>
              <w:bottom w:val="single" w:sz="4" w:space="0" w:color="auto"/>
              <w:right w:val="single" w:sz="4" w:space="0" w:color="auto"/>
            </w:tcBorders>
          </w:tcPr>
          <w:p w14:paraId="65273CC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2D5471DF"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BA132FC"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122D9F27"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309DA854" w14:textId="77777777" w:rsidTr="000C7C59">
        <w:trPr>
          <w:trHeight w:val="947"/>
        </w:trPr>
        <w:tc>
          <w:tcPr>
            <w:tcW w:w="1570" w:type="dxa"/>
            <w:vMerge/>
          </w:tcPr>
          <w:p w14:paraId="4823115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045C3BA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w:t>
            </w:r>
            <w:proofErr w:type="gramStart"/>
            <w:r w:rsidRPr="000C7C59">
              <w:rPr>
                <w:rFonts w:ascii="Times New Roman" w:eastAsia="Times New Roman" w:hAnsi="Times New Roman" w:cs="Times New Roman"/>
                <w:b/>
                <w:sz w:val="24"/>
                <w:lang w:eastAsia="ru-RU"/>
              </w:rPr>
              <w:t>№  21</w:t>
            </w:r>
            <w:proofErr w:type="gramEnd"/>
            <w:r w:rsidRPr="000C7C59">
              <w:rPr>
                <w:rFonts w:ascii="Times New Roman" w:eastAsia="Times New Roman" w:hAnsi="Times New Roman" w:cs="Times New Roman"/>
                <w:b/>
                <w:sz w:val="24"/>
                <w:lang w:eastAsia="ru-RU"/>
              </w:rPr>
              <w:t>.</w:t>
            </w:r>
            <w:r w:rsidRPr="000C7C59">
              <w:rPr>
                <w:rFonts w:ascii="Times New Roman" w:eastAsia="Times New Roman" w:hAnsi="Times New Roman" w:cs="Times New Roman"/>
                <w:sz w:val="24"/>
                <w:lang w:eastAsia="ru-RU"/>
              </w:rPr>
              <w:t xml:space="preserve">     Заполнение таблицы «Элементы аварийной предупредительной сигнализации»</w:t>
            </w:r>
          </w:p>
        </w:tc>
        <w:tc>
          <w:tcPr>
            <w:tcW w:w="1701" w:type="dxa"/>
            <w:tcBorders>
              <w:top w:val="single" w:sz="4" w:space="0" w:color="auto"/>
              <w:left w:val="single" w:sz="4" w:space="0" w:color="auto"/>
              <w:bottom w:val="single" w:sz="4" w:space="0" w:color="auto"/>
              <w:right w:val="single" w:sz="4" w:space="0" w:color="auto"/>
            </w:tcBorders>
          </w:tcPr>
          <w:p w14:paraId="6169265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19F1E6E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033DDF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10D759D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76334AC5" w14:textId="77777777" w:rsidTr="000C7C59">
        <w:trPr>
          <w:trHeight w:val="510"/>
        </w:trPr>
        <w:tc>
          <w:tcPr>
            <w:tcW w:w="1570" w:type="dxa"/>
            <w:vMerge/>
          </w:tcPr>
          <w:p w14:paraId="2B4F6C98"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2105C109"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№22.  </w:t>
            </w:r>
            <w:r w:rsidRPr="000C7C59">
              <w:rPr>
                <w:rFonts w:ascii="Times New Roman" w:eastAsia="Times New Roman" w:hAnsi="Times New Roman" w:cs="Times New Roman"/>
                <w:sz w:val="24"/>
                <w:lang w:eastAsia="ru-RU"/>
              </w:rPr>
              <w:t>Подготовка ответов на контрольные вопросы по теме «Вторичные цепи»</w:t>
            </w:r>
          </w:p>
        </w:tc>
        <w:tc>
          <w:tcPr>
            <w:tcW w:w="1701" w:type="dxa"/>
            <w:tcBorders>
              <w:top w:val="single" w:sz="4" w:space="0" w:color="auto"/>
              <w:left w:val="single" w:sz="4" w:space="0" w:color="auto"/>
              <w:bottom w:val="single" w:sz="4" w:space="0" w:color="auto"/>
              <w:right w:val="single" w:sz="4" w:space="0" w:color="auto"/>
            </w:tcBorders>
          </w:tcPr>
          <w:p w14:paraId="74CB4A7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5F57D8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5DE192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54770CC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0C7C59" w:rsidRPr="000C7C59" w14:paraId="0EF11A44" w14:textId="77777777" w:rsidTr="000C7C59">
        <w:trPr>
          <w:trHeight w:val="510"/>
        </w:trPr>
        <w:tc>
          <w:tcPr>
            <w:tcW w:w="1570" w:type="dxa"/>
            <w:vMerge w:val="restart"/>
            <w:tcBorders>
              <w:top w:val="single" w:sz="4" w:space="0" w:color="auto"/>
              <w:left w:val="single" w:sz="4" w:space="0" w:color="auto"/>
              <w:right w:val="single" w:sz="4" w:space="0" w:color="auto"/>
            </w:tcBorders>
          </w:tcPr>
          <w:p w14:paraId="28C8652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Тема </w:t>
            </w:r>
            <w:proofErr w:type="gramStart"/>
            <w:r w:rsidRPr="000C7C59">
              <w:rPr>
                <w:rFonts w:ascii="Times New Roman" w:eastAsia="Times New Roman" w:hAnsi="Times New Roman" w:cs="Times New Roman"/>
                <w:b/>
                <w:sz w:val="24"/>
                <w:lang w:eastAsia="ru-RU"/>
              </w:rPr>
              <w:t xml:space="preserve">1.11  </w:t>
            </w:r>
            <w:r w:rsidRPr="000C7C59">
              <w:rPr>
                <w:rFonts w:ascii="Times New Roman" w:eastAsia="Times New Roman" w:hAnsi="Times New Roman" w:cs="Times New Roman"/>
                <w:sz w:val="24"/>
                <w:lang w:eastAsia="ru-RU"/>
              </w:rPr>
              <w:t>Регулирование</w:t>
            </w:r>
            <w:proofErr w:type="gramEnd"/>
            <w:r w:rsidRPr="000C7C59">
              <w:rPr>
                <w:rFonts w:ascii="Times New Roman" w:eastAsia="Times New Roman" w:hAnsi="Times New Roman" w:cs="Times New Roman"/>
                <w:sz w:val="24"/>
                <w:lang w:eastAsia="ru-RU"/>
              </w:rPr>
              <w:t xml:space="preserve"> параметров электрических сетей</w:t>
            </w:r>
          </w:p>
        </w:tc>
        <w:tc>
          <w:tcPr>
            <w:tcW w:w="5386" w:type="dxa"/>
            <w:tcBorders>
              <w:top w:val="single" w:sz="4" w:space="0" w:color="auto"/>
              <w:left w:val="single" w:sz="4" w:space="0" w:color="auto"/>
              <w:bottom w:val="single" w:sz="4" w:space="0" w:color="auto"/>
              <w:right w:val="single" w:sz="4" w:space="0" w:color="auto"/>
            </w:tcBorders>
          </w:tcPr>
          <w:p w14:paraId="2ADD26C4"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Содержание</w:t>
            </w:r>
          </w:p>
        </w:tc>
        <w:tc>
          <w:tcPr>
            <w:tcW w:w="1701" w:type="dxa"/>
            <w:tcBorders>
              <w:top w:val="single" w:sz="4" w:space="0" w:color="auto"/>
              <w:left w:val="single" w:sz="4" w:space="0" w:color="auto"/>
              <w:bottom w:val="single" w:sz="4" w:space="0" w:color="auto"/>
              <w:right w:val="single" w:sz="4" w:space="0" w:color="auto"/>
            </w:tcBorders>
          </w:tcPr>
          <w:p w14:paraId="0124FD6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3402" w:type="dxa"/>
            <w:tcBorders>
              <w:top w:val="single" w:sz="4" w:space="0" w:color="auto"/>
              <w:left w:val="single" w:sz="4" w:space="0" w:color="auto"/>
              <w:bottom w:val="single" w:sz="4" w:space="0" w:color="auto"/>
              <w:right w:val="single" w:sz="4" w:space="0" w:color="auto"/>
            </w:tcBorders>
          </w:tcPr>
          <w:p w14:paraId="0319335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8D3D79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203982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706DEB30" w14:textId="77777777" w:rsidTr="000C7C59">
        <w:trPr>
          <w:trHeight w:val="510"/>
        </w:trPr>
        <w:tc>
          <w:tcPr>
            <w:tcW w:w="1570" w:type="dxa"/>
            <w:vMerge/>
          </w:tcPr>
          <w:p w14:paraId="52894D30"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86303E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color w:val="000000"/>
                <w:sz w:val="24"/>
                <w:lang w:eastAsia="ru-RU"/>
              </w:rPr>
              <w:t>Задачи и способы регулирования напряжения в электрических сетях</w:t>
            </w:r>
            <w:r w:rsidRPr="000C7C59">
              <w:rPr>
                <w:rFonts w:ascii="Times New Roman" w:eastAsia="Times New Roman" w:hAnsi="Times New Roman" w:cs="Times New Roman"/>
                <w:sz w:val="24"/>
                <w:lang w:eastAsia="ru-RU"/>
              </w:rPr>
              <w:t>.</w:t>
            </w:r>
          </w:p>
        </w:tc>
        <w:tc>
          <w:tcPr>
            <w:tcW w:w="1701" w:type="dxa"/>
            <w:tcBorders>
              <w:top w:val="single" w:sz="4" w:space="0" w:color="auto"/>
              <w:left w:val="single" w:sz="4" w:space="0" w:color="auto"/>
              <w:bottom w:val="single" w:sz="4" w:space="0" w:color="auto"/>
              <w:right w:val="single" w:sz="4" w:space="0" w:color="auto"/>
            </w:tcBorders>
          </w:tcPr>
          <w:p w14:paraId="09998A1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6254423D"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557E17D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16592B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ОК1</w:t>
            </w:r>
          </w:p>
          <w:p w14:paraId="10BA106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ОК2</w:t>
            </w:r>
          </w:p>
          <w:p w14:paraId="4D1439C7"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ОК3</w:t>
            </w:r>
          </w:p>
          <w:p w14:paraId="1BF9528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ОК4</w:t>
            </w:r>
          </w:p>
        </w:tc>
        <w:tc>
          <w:tcPr>
            <w:tcW w:w="2127" w:type="dxa"/>
            <w:tcBorders>
              <w:top w:val="single" w:sz="4" w:space="0" w:color="auto"/>
              <w:left w:val="single" w:sz="4" w:space="0" w:color="auto"/>
              <w:bottom w:val="single" w:sz="4" w:space="0" w:color="auto"/>
              <w:right w:val="single" w:sz="4" w:space="0" w:color="auto"/>
            </w:tcBorders>
          </w:tcPr>
          <w:p w14:paraId="46DFA03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2.3.01</w:t>
            </w:r>
          </w:p>
          <w:p w14:paraId="0C1341E5"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2.3.01</w:t>
            </w:r>
          </w:p>
          <w:p w14:paraId="59D399B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З 2.3.01</w:t>
            </w:r>
          </w:p>
          <w:p w14:paraId="25BD3C8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Н 3.2.01</w:t>
            </w:r>
          </w:p>
          <w:p w14:paraId="67C6E2B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У 3.2.01</w:t>
            </w:r>
          </w:p>
          <w:p w14:paraId="53F4C67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 xml:space="preserve">           З 3.2.01</w:t>
            </w:r>
          </w:p>
        </w:tc>
      </w:tr>
      <w:tr w:rsidR="00EA2241" w14:paraId="3F2125C2" w14:textId="77777777" w:rsidTr="000C7C59">
        <w:trPr>
          <w:trHeight w:val="510"/>
        </w:trPr>
        <w:tc>
          <w:tcPr>
            <w:tcW w:w="1570" w:type="dxa"/>
            <w:vMerge/>
          </w:tcPr>
          <w:p w14:paraId="43E4803B"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30183193" w14:textId="77777777" w:rsidR="000C7C59" w:rsidRPr="000C7C59" w:rsidRDefault="000C7C59" w:rsidP="000C7C59">
            <w:pPr>
              <w:spacing w:after="0" w:line="240" w:lineRule="auto"/>
              <w:ind w:firstLine="2"/>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Регулирование напряжения на шинах электрических станций. Автоматическое гашение поля синхронных генераторов (АГП), назначение, схемы АГП. </w:t>
            </w:r>
          </w:p>
        </w:tc>
        <w:tc>
          <w:tcPr>
            <w:tcW w:w="1701" w:type="dxa"/>
            <w:tcBorders>
              <w:top w:val="single" w:sz="4" w:space="0" w:color="auto"/>
              <w:left w:val="single" w:sz="4" w:space="0" w:color="auto"/>
              <w:bottom w:val="single" w:sz="4" w:space="0" w:color="auto"/>
              <w:right w:val="single" w:sz="4" w:space="0" w:color="auto"/>
            </w:tcBorders>
          </w:tcPr>
          <w:p w14:paraId="2B329B9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1</w:t>
            </w:r>
          </w:p>
        </w:tc>
        <w:tc>
          <w:tcPr>
            <w:tcW w:w="3402" w:type="dxa"/>
            <w:tcBorders>
              <w:top w:val="single" w:sz="4" w:space="0" w:color="auto"/>
              <w:left w:val="single" w:sz="4" w:space="0" w:color="auto"/>
              <w:bottom w:val="single" w:sz="4" w:space="0" w:color="auto"/>
              <w:right w:val="single" w:sz="4" w:space="0" w:color="auto"/>
            </w:tcBorders>
          </w:tcPr>
          <w:p w14:paraId="4F87926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1F0822C8"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62B1053"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2.3</w:t>
            </w:r>
          </w:p>
          <w:p w14:paraId="0D1E0670" w14:textId="77777777" w:rsidR="000C7C59" w:rsidRPr="000C7C59" w:rsidRDefault="000C7C59" w:rsidP="000C7C59">
            <w:pPr>
              <w:spacing w:after="0" w:line="240" w:lineRule="auto"/>
              <w:contextualSpacing/>
              <w:rPr>
                <w:rFonts w:ascii="Times New Roman" w:eastAsia="Times New Roman" w:hAnsi="Times New Roman" w:cs="Times New Roman"/>
                <w:sz w:val="24"/>
                <w:lang w:eastAsia="ru-RU"/>
              </w:rPr>
            </w:pPr>
            <w:r w:rsidRPr="000C7C59">
              <w:rPr>
                <w:rFonts w:ascii="Times New Roman" w:eastAsia="Times New Roman" w:hAnsi="Times New Roman" w:cs="Times New Roman"/>
                <w:sz w:val="24"/>
                <w:lang w:eastAsia="ru-RU"/>
              </w:rPr>
              <w:t>ПК 3.2</w:t>
            </w:r>
          </w:p>
        </w:tc>
        <w:tc>
          <w:tcPr>
            <w:tcW w:w="2127" w:type="dxa"/>
            <w:tcBorders>
              <w:top w:val="single" w:sz="4" w:space="0" w:color="auto"/>
              <w:left w:val="single" w:sz="4" w:space="0" w:color="auto"/>
              <w:bottom w:val="single" w:sz="4" w:space="0" w:color="auto"/>
              <w:right w:val="single" w:sz="4" w:space="0" w:color="auto"/>
            </w:tcBorders>
          </w:tcPr>
          <w:p w14:paraId="53E9B8B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p w14:paraId="485F85D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01.01</w:t>
            </w:r>
          </w:p>
          <w:p w14:paraId="139E68A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01.01</w:t>
            </w:r>
          </w:p>
        </w:tc>
      </w:tr>
      <w:tr w:rsidR="00EA2241" w14:paraId="4AB8FEF4" w14:textId="77777777" w:rsidTr="000C7C59">
        <w:trPr>
          <w:trHeight w:val="510"/>
        </w:trPr>
        <w:tc>
          <w:tcPr>
            <w:tcW w:w="1570" w:type="dxa"/>
            <w:vMerge/>
          </w:tcPr>
          <w:p w14:paraId="75B25692"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55B009B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Автоматическое регулирование возбуждения синхронных генераторов (АРВ).  </w:t>
            </w:r>
            <w:r w:rsidRPr="000C7C59">
              <w:rPr>
                <w:rFonts w:ascii="Times New Roman" w:eastAsia="Times New Roman" w:hAnsi="Times New Roman" w:cs="Times New Roman"/>
                <w:color w:val="000000"/>
                <w:sz w:val="24"/>
                <w:lang w:eastAsia="ru-RU"/>
              </w:rPr>
              <w:t>Назначение АРВ синхронных машин. Типы автоматических регуляторов возбуждения.</w:t>
            </w:r>
          </w:p>
        </w:tc>
        <w:tc>
          <w:tcPr>
            <w:tcW w:w="1701" w:type="dxa"/>
            <w:tcBorders>
              <w:top w:val="single" w:sz="4" w:space="0" w:color="auto"/>
              <w:left w:val="single" w:sz="4" w:space="0" w:color="auto"/>
              <w:bottom w:val="single" w:sz="4" w:space="0" w:color="auto"/>
              <w:right w:val="single" w:sz="4" w:space="0" w:color="auto"/>
            </w:tcBorders>
          </w:tcPr>
          <w:p w14:paraId="5D72644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87F23F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10925D9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p w14:paraId="5A1E4F6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7D9674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4A5B08F9"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Уо03.01</w:t>
            </w:r>
          </w:p>
          <w:p w14:paraId="2174029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03.04</w:t>
            </w:r>
          </w:p>
          <w:p w14:paraId="7A931A7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03.05</w:t>
            </w:r>
          </w:p>
          <w:p w14:paraId="786A298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03.01</w:t>
            </w:r>
          </w:p>
          <w:p w14:paraId="1BC72C9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03.04</w:t>
            </w:r>
          </w:p>
          <w:p w14:paraId="4306073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03.05</w:t>
            </w:r>
          </w:p>
          <w:p w14:paraId="594F1CC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04.03</w:t>
            </w:r>
          </w:p>
          <w:p w14:paraId="4B0FAB5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Уо</w:t>
            </w:r>
            <w:proofErr w:type="spellEnd"/>
            <w:r w:rsidRPr="000C7C59">
              <w:rPr>
                <w:rFonts w:ascii="Times New Roman" w:eastAsia="Times New Roman" w:hAnsi="Times New Roman" w:cs="Times New Roman"/>
                <w:lang w:eastAsia="ru-RU"/>
              </w:rPr>
              <w:t xml:space="preserve"> 04.05</w:t>
            </w:r>
          </w:p>
          <w:p w14:paraId="332C6F5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roofErr w:type="spellStart"/>
            <w:r w:rsidRPr="000C7C59">
              <w:rPr>
                <w:rFonts w:ascii="Times New Roman" w:eastAsia="Times New Roman" w:hAnsi="Times New Roman" w:cs="Times New Roman"/>
                <w:lang w:eastAsia="ru-RU"/>
              </w:rPr>
              <w:t>Зо</w:t>
            </w:r>
            <w:proofErr w:type="spellEnd"/>
            <w:r w:rsidRPr="000C7C59">
              <w:rPr>
                <w:rFonts w:ascii="Times New Roman" w:eastAsia="Times New Roman" w:hAnsi="Times New Roman" w:cs="Times New Roman"/>
                <w:lang w:eastAsia="ru-RU"/>
              </w:rPr>
              <w:t xml:space="preserve"> 04.01</w:t>
            </w:r>
          </w:p>
        </w:tc>
      </w:tr>
      <w:tr w:rsidR="00EA2241" w14:paraId="6EB568FB" w14:textId="77777777" w:rsidTr="000C7C59">
        <w:trPr>
          <w:trHeight w:val="510"/>
        </w:trPr>
        <w:tc>
          <w:tcPr>
            <w:tcW w:w="1570" w:type="dxa"/>
            <w:vMerge/>
          </w:tcPr>
          <w:p w14:paraId="3619AB0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11C259CD"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23.</w:t>
            </w:r>
            <w:r w:rsidRPr="000C7C59">
              <w:rPr>
                <w:rFonts w:ascii="Times New Roman" w:eastAsia="Times New Roman" w:hAnsi="Times New Roman" w:cs="Times New Roman"/>
                <w:sz w:val="24"/>
                <w:lang w:eastAsia="ru-RU"/>
              </w:rPr>
              <w:t xml:space="preserve"> Вычерчивание схем возбуждения генераторов со статическими выпрямителями и бесщеточной системы возбуждения.</w:t>
            </w:r>
          </w:p>
        </w:tc>
        <w:tc>
          <w:tcPr>
            <w:tcW w:w="1701" w:type="dxa"/>
            <w:tcBorders>
              <w:top w:val="single" w:sz="4" w:space="0" w:color="auto"/>
              <w:left w:val="single" w:sz="4" w:space="0" w:color="auto"/>
              <w:bottom w:val="single" w:sz="4" w:space="0" w:color="auto"/>
              <w:right w:val="single" w:sz="4" w:space="0" w:color="auto"/>
            </w:tcBorders>
          </w:tcPr>
          <w:p w14:paraId="67FBBA6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3F2BE73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1251762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5A2F96B4"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230F7A13" w14:textId="77777777" w:rsidTr="000C7C59">
        <w:trPr>
          <w:trHeight w:val="510"/>
        </w:trPr>
        <w:tc>
          <w:tcPr>
            <w:tcW w:w="1570" w:type="dxa"/>
            <w:vMerge/>
          </w:tcPr>
          <w:p w14:paraId="40894D1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E60029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24.</w:t>
            </w:r>
            <w:r w:rsidRPr="000C7C59">
              <w:rPr>
                <w:rFonts w:ascii="Times New Roman" w:eastAsia="Times New Roman" w:hAnsi="Times New Roman" w:cs="Times New Roman"/>
                <w:sz w:val="24"/>
                <w:lang w:eastAsia="ru-RU"/>
              </w:rPr>
              <w:t xml:space="preserve">  Вычерчивание и описание работы схемы устройства быстродействующей форсировки возбуждения </w:t>
            </w:r>
          </w:p>
        </w:tc>
        <w:tc>
          <w:tcPr>
            <w:tcW w:w="1701" w:type="dxa"/>
            <w:tcBorders>
              <w:top w:val="single" w:sz="4" w:space="0" w:color="auto"/>
              <w:left w:val="single" w:sz="4" w:space="0" w:color="auto"/>
              <w:bottom w:val="single" w:sz="4" w:space="0" w:color="auto"/>
              <w:right w:val="single" w:sz="4" w:space="0" w:color="auto"/>
            </w:tcBorders>
          </w:tcPr>
          <w:p w14:paraId="745119E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665B76E0"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5DEC65F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511162F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6D467329" w14:textId="77777777" w:rsidTr="000C7C59">
        <w:trPr>
          <w:trHeight w:val="510"/>
        </w:trPr>
        <w:tc>
          <w:tcPr>
            <w:tcW w:w="1570" w:type="dxa"/>
            <w:vMerge/>
          </w:tcPr>
          <w:p w14:paraId="23CAEF8A"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3B54434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Регулирование напряжения на подстанциях с помощью трансформаторов (автотрансформаторов) снабженных устройствами ПБВ и РПН.</w:t>
            </w:r>
          </w:p>
        </w:tc>
        <w:tc>
          <w:tcPr>
            <w:tcW w:w="1701" w:type="dxa"/>
            <w:tcBorders>
              <w:top w:val="single" w:sz="4" w:space="0" w:color="auto"/>
              <w:left w:val="single" w:sz="4" w:space="0" w:color="auto"/>
              <w:bottom w:val="single" w:sz="4" w:space="0" w:color="auto"/>
              <w:right w:val="single" w:sz="4" w:space="0" w:color="auto"/>
            </w:tcBorders>
          </w:tcPr>
          <w:p w14:paraId="2AA67CF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501619ED"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AED8A63"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05E2EA6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78372766" w14:textId="77777777" w:rsidTr="000C7C59">
        <w:trPr>
          <w:trHeight w:val="510"/>
        </w:trPr>
        <w:tc>
          <w:tcPr>
            <w:tcW w:w="1570" w:type="dxa"/>
            <w:vMerge/>
          </w:tcPr>
          <w:p w14:paraId="42BCE9A0"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45B712B"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Лабораторная работа № 3. </w:t>
            </w:r>
            <w:r w:rsidRPr="000C7C59">
              <w:rPr>
                <w:rFonts w:ascii="Times New Roman" w:eastAsia="Times New Roman" w:hAnsi="Times New Roman" w:cs="Times New Roman"/>
                <w:sz w:val="24"/>
                <w:lang w:eastAsia="ru-RU"/>
              </w:rPr>
              <w:t>Встречное регулирование напряжения.</w:t>
            </w:r>
          </w:p>
        </w:tc>
        <w:tc>
          <w:tcPr>
            <w:tcW w:w="1701" w:type="dxa"/>
            <w:tcBorders>
              <w:top w:val="single" w:sz="4" w:space="0" w:color="auto"/>
              <w:left w:val="single" w:sz="4" w:space="0" w:color="auto"/>
              <w:bottom w:val="single" w:sz="4" w:space="0" w:color="auto"/>
              <w:right w:val="single" w:sz="4" w:space="0" w:color="auto"/>
            </w:tcBorders>
          </w:tcPr>
          <w:p w14:paraId="23117AD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4</w:t>
            </w:r>
          </w:p>
        </w:tc>
        <w:tc>
          <w:tcPr>
            <w:tcW w:w="3402" w:type="dxa"/>
            <w:tcBorders>
              <w:top w:val="single" w:sz="4" w:space="0" w:color="auto"/>
              <w:left w:val="single" w:sz="4" w:space="0" w:color="auto"/>
              <w:bottom w:val="single" w:sz="4" w:space="0" w:color="auto"/>
              <w:right w:val="single" w:sz="4" w:space="0" w:color="auto"/>
            </w:tcBorders>
          </w:tcPr>
          <w:p w14:paraId="70A2DD2D"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30BFB5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6DB5F2F9"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1186259E" w14:textId="77777777" w:rsidTr="000C7C59">
        <w:trPr>
          <w:trHeight w:val="510"/>
        </w:trPr>
        <w:tc>
          <w:tcPr>
            <w:tcW w:w="1570" w:type="dxa"/>
            <w:vMerge/>
          </w:tcPr>
          <w:p w14:paraId="76EF787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5BECD27B"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 </w:t>
            </w:r>
            <w:proofErr w:type="gramStart"/>
            <w:r w:rsidRPr="000C7C59">
              <w:rPr>
                <w:rFonts w:ascii="Times New Roman" w:eastAsia="Times New Roman" w:hAnsi="Times New Roman" w:cs="Times New Roman"/>
                <w:b/>
                <w:sz w:val="24"/>
                <w:lang w:eastAsia="ru-RU"/>
              </w:rPr>
              <w:t>25</w:t>
            </w:r>
            <w:r w:rsidRPr="000C7C59">
              <w:rPr>
                <w:rFonts w:ascii="Times New Roman" w:eastAsia="Times New Roman" w:hAnsi="Times New Roman" w:cs="Times New Roman"/>
                <w:sz w:val="24"/>
                <w:lang w:eastAsia="ru-RU"/>
              </w:rPr>
              <w:t xml:space="preserve">  Оформление</w:t>
            </w:r>
            <w:proofErr w:type="gramEnd"/>
            <w:r w:rsidRPr="000C7C59">
              <w:rPr>
                <w:rFonts w:ascii="Times New Roman" w:eastAsia="Times New Roman" w:hAnsi="Times New Roman" w:cs="Times New Roman"/>
                <w:sz w:val="24"/>
                <w:lang w:eastAsia="ru-RU"/>
              </w:rPr>
              <w:t xml:space="preserve"> отчета по лабораторной работе №3.</w:t>
            </w:r>
          </w:p>
        </w:tc>
        <w:tc>
          <w:tcPr>
            <w:tcW w:w="1701" w:type="dxa"/>
            <w:tcBorders>
              <w:top w:val="single" w:sz="4" w:space="0" w:color="auto"/>
              <w:left w:val="single" w:sz="4" w:space="0" w:color="auto"/>
              <w:bottom w:val="single" w:sz="4" w:space="0" w:color="auto"/>
              <w:right w:val="single" w:sz="4" w:space="0" w:color="auto"/>
            </w:tcBorders>
          </w:tcPr>
          <w:p w14:paraId="2753988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4D0EE60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F9A9D56"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992D86F"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6EC79C1F" w14:textId="77777777" w:rsidTr="000C7C59">
        <w:trPr>
          <w:trHeight w:val="510"/>
        </w:trPr>
        <w:tc>
          <w:tcPr>
            <w:tcW w:w="1570" w:type="dxa"/>
            <w:vMerge/>
          </w:tcPr>
          <w:p w14:paraId="625DEBA6"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826238F"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 xml:space="preserve">Устройства для продольного и поперечного регулирования напряжения в электрической сети. </w:t>
            </w:r>
            <w:r w:rsidRPr="000C7C59">
              <w:rPr>
                <w:rFonts w:ascii="Times New Roman" w:eastAsia="Times New Roman" w:hAnsi="Times New Roman" w:cs="Times New Roman"/>
                <w:color w:val="000000"/>
                <w:sz w:val="24"/>
                <w:lang w:eastAsia="ru-RU"/>
              </w:rPr>
              <w:t>Управляемые батареи конденсаторов</w:t>
            </w:r>
          </w:p>
        </w:tc>
        <w:tc>
          <w:tcPr>
            <w:tcW w:w="1701" w:type="dxa"/>
            <w:tcBorders>
              <w:top w:val="single" w:sz="4" w:space="0" w:color="auto"/>
              <w:left w:val="single" w:sz="4" w:space="0" w:color="auto"/>
              <w:bottom w:val="single" w:sz="4" w:space="0" w:color="auto"/>
              <w:right w:val="single" w:sz="4" w:space="0" w:color="auto"/>
            </w:tcBorders>
          </w:tcPr>
          <w:p w14:paraId="7A2F002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78251AB9"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427F2D8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2401A946"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48AE3C54" w14:textId="77777777" w:rsidTr="000C7C59">
        <w:trPr>
          <w:trHeight w:val="510"/>
        </w:trPr>
        <w:tc>
          <w:tcPr>
            <w:tcW w:w="1570" w:type="dxa"/>
            <w:vMerge/>
          </w:tcPr>
          <w:p w14:paraId="7ABD4C3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4B21DD08"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Лабораторная работа № 4.</w:t>
            </w:r>
            <w:r w:rsidRPr="000C7C59">
              <w:rPr>
                <w:rFonts w:ascii="Times New Roman" w:eastAsia="Times New Roman" w:hAnsi="Times New Roman" w:cs="Times New Roman"/>
                <w:color w:val="000000"/>
                <w:sz w:val="24"/>
                <w:lang w:eastAsia="ru-RU"/>
              </w:rPr>
              <w:t xml:space="preserve"> Регулирование напряжения путем поперечной компенсации реактивной мощности с помощью конденсаторной батареи.</w:t>
            </w:r>
          </w:p>
        </w:tc>
        <w:tc>
          <w:tcPr>
            <w:tcW w:w="1701" w:type="dxa"/>
            <w:tcBorders>
              <w:top w:val="single" w:sz="4" w:space="0" w:color="auto"/>
              <w:left w:val="single" w:sz="4" w:space="0" w:color="auto"/>
              <w:bottom w:val="single" w:sz="4" w:space="0" w:color="auto"/>
              <w:right w:val="single" w:sz="4" w:space="0" w:color="auto"/>
            </w:tcBorders>
          </w:tcPr>
          <w:p w14:paraId="6D2949E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6405267D"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34A2881D"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5A4CA04B"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2A83C4D4" w14:textId="77777777" w:rsidTr="000C7C59">
        <w:trPr>
          <w:trHeight w:val="510"/>
        </w:trPr>
        <w:tc>
          <w:tcPr>
            <w:tcW w:w="1570" w:type="dxa"/>
            <w:vMerge/>
          </w:tcPr>
          <w:p w14:paraId="5F4D4F9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33F3FF7F"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СРС № 26.</w:t>
            </w:r>
            <w:r w:rsidRPr="000C7C59">
              <w:rPr>
                <w:rFonts w:ascii="Times New Roman" w:eastAsia="Times New Roman" w:hAnsi="Times New Roman" w:cs="Times New Roman"/>
                <w:sz w:val="24"/>
                <w:lang w:eastAsia="ru-RU"/>
              </w:rPr>
              <w:t xml:space="preserve"> Оформление отчета по лабораторной работе №4.</w:t>
            </w:r>
          </w:p>
        </w:tc>
        <w:tc>
          <w:tcPr>
            <w:tcW w:w="1701" w:type="dxa"/>
            <w:tcBorders>
              <w:top w:val="single" w:sz="4" w:space="0" w:color="auto"/>
              <w:left w:val="single" w:sz="4" w:space="0" w:color="auto"/>
              <w:bottom w:val="single" w:sz="4" w:space="0" w:color="auto"/>
              <w:right w:val="single" w:sz="4" w:space="0" w:color="auto"/>
            </w:tcBorders>
          </w:tcPr>
          <w:p w14:paraId="329D6D3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5C74057D"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6A0367D2"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1FB2D435"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3F91639D" w14:textId="77777777" w:rsidTr="000C7C59">
        <w:trPr>
          <w:trHeight w:val="510"/>
        </w:trPr>
        <w:tc>
          <w:tcPr>
            <w:tcW w:w="1570" w:type="dxa"/>
            <w:vMerge/>
          </w:tcPr>
          <w:p w14:paraId="1C22CF1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E7033B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Лабораторная работа № 5.</w:t>
            </w:r>
            <w:r w:rsidRPr="000C7C59">
              <w:rPr>
                <w:rFonts w:ascii="Times New Roman" w:eastAsia="Times New Roman" w:hAnsi="Times New Roman" w:cs="Times New Roman"/>
                <w:sz w:val="24"/>
                <w:lang w:eastAsia="ru-RU"/>
              </w:rPr>
              <w:t xml:space="preserve"> Регулирование напряжения путем продольной компенсации реактивной мощности с помощью конденсаторной батареи</w:t>
            </w:r>
          </w:p>
        </w:tc>
        <w:tc>
          <w:tcPr>
            <w:tcW w:w="1701" w:type="dxa"/>
            <w:tcBorders>
              <w:top w:val="single" w:sz="4" w:space="0" w:color="auto"/>
              <w:left w:val="single" w:sz="4" w:space="0" w:color="auto"/>
              <w:bottom w:val="single" w:sz="4" w:space="0" w:color="auto"/>
              <w:right w:val="single" w:sz="4" w:space="0" w:color="auto"/>
            </w:tcBorders>
          </w:tcPr>
          <w:p w14:paraId="317C1B4B"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012FC7D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21115FEA"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32995652"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r w:rsidR="00EA2241" w14:paraId="341CB6CF" w14:textId="77777777" w:rsidTr="000C7C59">
        <w:trPr>
          <w:trHeight w:val="510"/>
        </w:trPr>
        <w:tc>
          <w:tcPr>
            <w:tcW w:w="1570" w:type="dxa"/>
            <w:vMerge/>
          </w:tcPr>
          <w:p w14:paraId="47A75BB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7A77076C"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b/>
                <w:sz w:val="24"/>
                <w:lang w:eastAsia="ru-RU"/>
              </w:rPr>
              <w:t xml:space="preserve">СРС № </w:t>
            </w:r>
            <w:proofErr w:type="gramStart"/>
            <w:r w:rsidRPr="000C7C59">
              <w:rPr>
                <w:rFonts w:ascii="Times New Roman" w:eastAsia="Times New Roman" w:hAnsi="Times New Roman" w:cs="Times New Roman"/>
                <w:b/>
                <w:sz w:val="24"/>
                <w:lang w:eastAsia="ru-RU"/>
              </w:rPr>
              <w:t>27</w:t>
            </w:r>
            <w:r w:rsidRPr="000C7C59">
              <w:rPr>
                <w:rFonts w:ascii="Times New Roman" w:eastAsia="Times New Roman" w:hAnsi="Times New Roman" w:cs="Times New Roman"/>
                <w:sz w:val="24"/>
                <w:lang w:eastAsia="ru-RU"/>
              </w:rPr>
              <w:t xml:space="preserve">  Оформление</w:t>
            </w:r>
            <w:proofErr w:type="gramEnd"/>
            <w:r w:rsidRPr="000C7C59">
              <w:rPr>
                <w:rFonts w:ascii="Times New Roman" w:eastAsia="Times New Roman" w:hAnsi="Times New Roman" w:cs="Times New Roman"/>
                <w:sz w:val="24"/>
                <w:lang w:eastAsia="ru-RU"/>
              </w:rPr>
              <w:t xml:space="preserve"> отчета по лабораторной работе №5</w:t>
            </w:r>
          </w:p>
        </w:tc>
        <w:tc>
          <w:tcPr>
            <w:tcW w:w="1701" w:type="dxa"/>
            <w:tcBorders>
              <w:top w:val="single" w:sz="4" w:space="0" w:color="auto"/>
              <w:left w:val="single" w:sz="4" w:space="0" w:color="auto"/>
              <w:bottom w:val="single" w:sz="4" w:space="0" w:color="auto"/>
              <w:right w:val="single" w:sz="4" w:space="0" w:color="auto"/>
            </w:tcBorders>
          </w:tcPr>
          <w:p w14:paraId="4364A90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0.5</w:t>
            </w:r>
          </w:p>
        </w:tc>
        <w:tc>
          <w:tcPr>
            <w:tcW w:w="3402" w:type="dxa"/>
            <w:tcBorders>
              <w:top w:val="single" w:sz="4" w:space="0" w:color="auto"/>
              <w:left w:val="single" w:sz="4" w:space="0" w:color="auto"/>
              <w:bottom w:val="single" w:sz="4" w:space="0" w:color="auto"/>
              <w:right w:val="single" w:sz="4" w:space="0" w:color="auto"/>
            </w:tcBorders>
          </w:tcPr>
          <w:p w14:paraId="07B64A71"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752880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343A1AA3"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769069DC" w14:textId="77777777" w:rsidTr="000C7C59">
        <w:trPr>
          <w:trHeight w:val="510"/>
        </w:trPr>
        <w:tc>
          <w:tcPr>
            <w:tcW w:w="1570" w:type="dxa"/>
            <w:vMerge/>
          </w:tcPr>
          <w:p w14:paraId="4C9DE3A3"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6032C625" w14:textId="77777777" w:rsidR="000C7C59" w:rsidRPr="000C7C59" w:rsidRDefault="000C7C59" w:rsidP="000C7C59">
            <w:pPr>
              <w:spacing w:after="0" w:line="240" w:lineRule="auto"/>
              <w:contextualSpacing/>
              <w:rPr>
                <w:rFonts w:ascii="Times New Roman" w:eastAsia="Times New Roman" w:hAnsi="Times New Roman" w:cs="Times New Roman"/>
                <w:b/>
                <w:sz w:val="24"/>
                <w:lang w:eastAsia="ru-RU"/>
              </w:rPr>
            </w:pPr>
          </w:p>
        </w:tc>
        <w:tc>
          <w:tcPr>
            <w:tcW w:w="1701" w:type="dxa"/>
            <w:tcBorders>
              <w:top w:val="single" w:sz="4" w:space="0" w:color="auto"/>
              <w:left w:val="single" w:sz="4" w:space="0" w:color="auto"/>
              <w:bottom w:val="single" w:sz="4" w:space="0" w:color="auto"/>
              <w:right w:val="single" w:sz="4" w:space="0" w:color="auto"/>
            </w:tcBorders>
          </w:tcPr>
          <w:p w14:paraId="16E862CB"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3402" w:type="dxa"/>
            <w:tcBorders>
              <w:top w:val="single" w:sz="4" w:space="0" w:color="auto"/>
              <w:left w:val="single" w:sz="4" w:space="0" w:color="auto"/>
              <w:bottom w:val="single" w:sz="4" w:space="0" w:color="auto"/>
              <w:right w:val="single" w:sz="4" w:space="0" w:color="auto"/>
            </w:tcBorders>
          </w:tcPr>
          <w:p w14:paraId="6C22C80E"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0D61B7C7"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c>
          <w:tcPr>
            <w:tcW w:w="2127" w:type="dxa"/>
            <w:tcBorders>
              <w:top w:val="single" w:sz="4" w:space="0" w:color="auto"/>
              <w:left w:val="single" w:sz="4" w:space="0" w:color="auto"/>
              <w:bottom w:val="single" w:sz="4" w:space="0" w:color="auto"/>
              <w:right w:val="single" w:sz="4" w:space="0" w:color="auto"/>
            </w:tcBorders>
          </w:tcPr>
          <w:p w14:paraId="78D3F5FA"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p>
        </w:tc>
      </w:tr>
      <w:tr w:rsidR="00EA2241" w14:paraId="75D0F8B8" w14:textId="77777777" w:rsidTr="000C7C59">
        <w:trPr>
          <w:trHeight w:val="510"/>
        </w:trPr>
        <w:tc>
          <w:tcPr>
            <w:tcW w:w="1570" w:type="dxa"/>
            <w:vMerge/>
          </w:tcPr>
          <w:p w14:paraId="1D3A0872"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5386" w:type="dxa"/>
            <w:tcBorders>
              <w:top w:val="single" w:sz="4" w:space="0" w:color="auto"/>
              <w:left w:val="single" w:sz="4" w:space="0" w:color="auto"/>
              <w:bottom w:val="single" w:sz="4" w:space="0" w:color="auto"/>
              <w:right w:val="single" w:sz="4" w:space="0" w:color="auto"/>
            </w:tcBorders>
          </w:tcPr>
          <w:p w14:paraId="5662CA11"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Выбор синхронных компенсаторов по условиям регулирования напряжения.</w:t>
            </w:r>
          </w:p>
        </w:tc>
        <w:tc>
          <w:tcPr>
            <w:tcW w:w="1701" w:type="dxa"/>
            <w:tcBorders>
              <w:top w:val="single" w:sz="4" w:space="0" w:color="auto"/>
              <w:left w:val="single" w:sz="4" w:space="0" w:color="auto"/>
              <w:bottom w:val="single" w:sz="4" w:space="0" w:color="auto"/>
              <w:right w:val="single" w:sz="4" w:space="0" w:color="auto"/>
            </w:tcBorders>
          </w:tcPr>
          <w:p w14:paraId="26EEC10C" w14:textId="77777777" w:rsidR="000C7C59" w:rsidRPr="000C7C59" w:rsidRDefault="000C7C59" w:rsidP="000C7C59">
            <w:pPr>
              <w:spacing w:after="0" w:line="240" w:lineRule="auto"/>
              <w:contextualSpacing/>
              <w:jc w:val="center"/>
              <w:rPr>
                <w:rFonts w:ascii="Times New Roman" w:eastAsia="Times New Roman" w:hAnsi="Times New Roman" w:cs="Times New Roman"/>
                <w:lang w:eastAsia="ru-RU"/>
              </w:rPr>
            </w:pPr>
            <w:r w:rsidRPr="000C7C59">
              <w:rPr>
                <w:rFonts w:ascii="Times New Roman" w:eastAsia="Times New Roman" w:hAnsi="Times New Roman" w:cs="Times New Roman"/>
                <w:sz w:val="24"/>
                <w:lang w:eastAsia="ru-RU"/>
              </w:rPr>
              <w:t>2</w:t>
            </w:r>
          </w:p>
        </w:tc>
        <w:tc>
          <w:tcPr>
            <w:tcW w:w="3402" w:type="dxa"/>
            <w:tcBorders>
              <w:top w:val="single" w:sz="4" w:space="0" w:color="auto"/>
              <w:left w:val="single" w:sz="4" w:space="0" w:color="auto"/>
              <w:bottom w:val="single" w:sz="4" w:space="0" w:color="auto"/>
              <w:right w:val="single" w:sz="4" w:space="0" w:color="auto"/>
            </w:tcBorders>
          </w:tcPr>
          <w:p w14:paraId="3070BF27" w14:textId="77777777" w:rsidR="000C7C59" w:rsidRPr="000C7C59" w:rsidRDefault="000C7C59" w:rsidP="000C7C59">
            <w:pPr>
              <w:spacing w:after="0" w:line="240" w:lineRule="auto"/>
              <w:contextualSpacing/>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14:paraId="7062142E"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c>
          <w:tcPr>
            <w:tcW w:w="2127" w:type="dxa"/>
            <w:tcBorders>
              <w:top w:val="single" w:sz="4" w:space="0" w:color="auto"/>
              <w:left w:val="single" w:sz="4" w:space="0" w:color="auto"/>
              <w:bottom w:val="single" w:sz="4" w:space="0" w:color="auto"/>
              <w:right w:val="single" w:sz="4" w:space="0" w:color="auto"/>
            </w:tcBorders>
          </w:tcPr>
          <w:p w14:paraId="7DAD20D1" w14:textId="77777777" w:rsidR="000C7C59" w:rsidRPr="000C7C59" w:rsidRDefault="000C7C59" w:rsidP="000C7C59">
            <w:pPr>
              <w:spacing w:after="0" w:line="240" w:lineRule="auto"/>
              <w:contextualSpacing/>
              <w:jc w:val="center"/>
              <w:rPr>
                <w:rFonts w:ascii="Times New Roman" w:eastAsia="Times New Roman" w:hAnsi="Times New Roman" w:cs="Times New Roman"/>
                <w:sz w:val="24"/>
                <w:lang w:eastAsia="ru-RU"/>
              </w:rPr>
            </w:pPr>
          </w:p>
        </w:tc>
      </w:tr>
    </w:tbl>
    <w:p w14:paraId="6CE2A25A" w14:textId="77777777" w:rsidR="000C7C59" w:rsidRPr="000C7C59" w:rsidRDefault="000C7C59" w:rsidP="000C7C59">
      <w:pPr>
        <w:spacing w:after="200" w:line="276" w:lineRule="auto"/>
        <w:rPr>
          <w:rFonts w:ascii="Times New Roman" w:eastAsia="Times New Roman" w:hAnsi="Times New Roman" w:cs="Times New Roman"/>
          <w:b/>
          <w:bCs/>
          <w:lang w:eastAsia="ru-RU"/>
        </w:rPr>
      </w:pPr>
    </w:p>
    <w:tbl>
      <w:tblPr>
        <w:tblW w:w="517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43"/>
        <w:gridCol w:w="1680"/>
        <w:gridCol w:w="3348"/>
        <w:gridCol w:w="1260"/>
        <w:gridCol w:w="2088"/>
      </w:tblGrid>
      <w:tr w:rsidR="000C7C59" w:rsidRPr="000C7C59" w14:paraId="6FCB84C6" w14:textId="77777777" w:rsidTr="000C7C59">
        <w:trPr>
          <w:trHeight w:val="548"/>
        </w:trPr>
        <w:tc>
          <w:tcPr>
            <w:tcW w:w="2248" w:type="pct"/>
          </w:tcPr>
          <w:p w14:paraId="4D7B4C1C" w14:textId="77777777" w:rsidR="000C7C59" w:rsidRPr="000C7C59" w:rsidRDefault="000C7C59" w:rsidP="000C7C59">
            <w:pPr>
              <w:suppressAutoHyphens/>
              <w:spacing w:after="200" w:line="276" w:lineRule="auto"/>
              <w:rPr>
                <w:rFonts w:ascii="Times New Roman" w:eastAsia="Times New Roman" w:hAnsi="Times New Roman" w:cs="Times New Roman"/>
                <w:b/>
                <w:lang w:eastAsia="ru-RU"/>
              </w:rPr>
            </w:pPr>
            <w:r w:rsidRPr="000C7C59">
              <w:rPr>
                <w:rFonts w:ascii="Times New Roman" w:eastAsia="Times New Roman" w:hAnsi="Times New Roman" w:cs="Times New Roman"/>
                <w:b/>
                <w:lang w:eastAsia="ru-RU"/>
              </w:rPr>
              <w:t>Промежуточная аттестация</w:t>
            </w:r>
          </w:p>
        </w:tc>
        <w:tc>
          <w:tcPr>
            <w:tcW w:w="552" w:type="pct"/>
            <w:vAlign w:val="center"/>
          </w:tcPr>
          <w:p w14:paraId="0E2399EE" w14:textId="77777777" w:rsidR="000C7C59" w:rsidRPr="000C7C59" w:rsidRDefault="000C7C59" w:rsidP="000C7C59">
            <w:pPr>
              <w:spacing w:after="200" w:line="276" w:lineRule="auto"/>
              <w:rPr>
                <w:rFonts w:ascii="Times New Roman" w:eastAsia="Times New Roman" w:hAnsi="Times New Roman" w:cs="Times New Roman"/>
                <w:b/>
                <w:i/>
                <w:lang w:eastAsia="ru-RU"/>
              </w:rPr>
            </w:pPr>
            <w:r w:rsidRPr="000C7C59">
              <w:rPr>
                <w:rFonts w:ascii="Times New Roman" w:eastAsia="Times New Roman" w:hAnsi="Times New Roman" w:cs="Times New Roman"/>
                <w:b/>
                <w:i/>
                <w:lang w:eastAsia="ru-RU"/>
              </w:rPr>
              <w:t>ДЗ</w:t>
            </w:r>
          </w:p>
        </w:tc>
        <w:tc>
          <w:tcPr>
            <w:tcW w:w="1100" w:type="pct"/>
          </w:tcPr>
          <w:p w14:paraId="06D4E514" w14:textId="77777777" w:rsidR="000C7C59" w:rsidRPr="000C7C59" w:rsidRDefault="000C7C59" w:rsidP="000C7C59">
            <w:pPr>
              <w:spacing w:after="200" w:line="276" w:lineRule="auto"/>
              <w:rPr>
                <w:rFonts w:ascii="Times New Roman" w:eastAsia="Times New Roman" w:hAnsi="Times New Roman" w:cs="Times New Roman"/>
                <w:b/>
                <w:i/>
                <w:lang w:eastAsia="ru-RU"/>
              </w:rPr>
            </w:pPr>
          </w:p>
        </w:tc>
        <w:tc>
          <w:tcPr>
            <w:tcW w:w="414" w:type="pct"/>
          </w:tcPr>
          <w:p w14:paraId="3064EAC9" w14:textId="77777777" w:rsidR="000C7C59" w:rsidRPr="000C7C59" w:rsidRDefault="000C7C59" w:rsidP="000C7C59">
            <w:pPr>
              <w:spacing w:after="200" w:line="276" w:lineRule="auto"/>
              <w:rPr>
                <w:rFonts w:ascii="Times New Roman" w:eastAsia="Times New Roman" w:hAnsi="Times New Roman" w:cs="Times New Roman"/>
                <w:b/>
                <w:i/>
                <w:lang w:eastAsia="ru-RU"/>
              </w:rPr>
            </w:pPr>
          </w:p>
        </w:tc>
        <w:tc>
          <w:tcPr>
            <w:tcW w:w="687" w:type="pct"/>
          </w:tcPr>
          <w:p w14:paraId="2A8FF58A" w14:textId="77777777" w:rsidR="000C7C59" w:rsidRPr="000C7C59" w:rsidRDefault="000C7C59" w:rsidP="000C7C59">
            <w:pPr>
              <w:spacing w:after="200" w:line="276" w:lineRule="auto"/>
              <w:rPr>
                <w:rFonts w:ascii="Times New Roman" w:eastAsia="Times New Roman" w:hAnsi="Times New Roman" w:cs="Times New Roman"/>
                <w:b/>
                <w:i/>
                <w:lang w:eastAsia="ru-RU"/>
              </w:rPr>
            </w:pPr>
          </w:p>
        </w:tc>
      </w:tr>
      <w:tr w:rsidR="000C7C59" w:rsidRPr="000C7C59" w14:paraId="2F5EAEDB" w14:textId="77777777" w:rsidTr="000C7C59">
        <w:trPr>
          <w:trHeight w:val="20"/>
        </w:trPr>
        <w:tc>
          <w:tcPr>
            <w:tcW w:w="2248" w:type="pct"/>
          </w:tcPr>
          <w:p w14:paraId="6DB1915E" w14:textId="77777777" w:rsidR="000C7C59" w:rsidRPr="000C7C59" w:rsidRDefault="000C7C59" w:rsidP="000C7C59">
            <w:pPr>
              <w:spacing w:after="200" w:line="276" w:lineRule="auto"/>
              <w:rPr>
                <w:rFonts w:ascii="Times New Roman" w:eastAsia="Times New Roman" w:hAnsi="Times New Roman" w:cs="Times New Roman"/>
                <w:b/>
                <w:bCs/>
                <w:lang w:eastAsia="ru-RU"/>
              </w:rPr>
            </w:pPr>
            <w:r w:rsidRPr="000C7C59">
              <w:rPr>
                <w:rFonts w:ascii="Times New Roman" w:eastAsia="Times New Roman" w:hAnsi="Times New Roman" w:cs="Times New Roman"/>
                <w:b/>
                <w:bCs/>
                <w:lang w:eastAsia="ru-RU"/>
              </w:rPr>
              <w:t>Всего:</w:t>
            </w:r>
          </w:p>
        </w:tc>
        <w:tc>
          <w:tcPr>
            <w:tcW w:w="552" w:type="pct"/>
            <w:vAlign w:val="center"/>
          </w:tcPr>
          <w:p w14:paraId="5022C3A6" w14:textId="77777777" w:rsidR="000C7C59" w:rsidRPr="000C7C59" w:rsidRDefault="000C7C59" w:rsidP="000C7C59">
            <w:pPr>
              <w:spacing w:after="200" w:line="276" w:lineRule="auto"/>
              <w:rPr>
                <w:rFonts w:ascii="Times New Roman" w:eastAsia="Times New Roman" w:hAnsi="Times New Roman" w:cs="Times New Roman"/>
                <w:b/>
                <w:bCs/>
                <w:i/>
                <w:lang w:eastAsia="ru-RU"/>
              </w:rPr>
            </w:pPr>
            <w:r w:rsidRPr="000C7C59">
              <w:rPr>
                <w:rFonts w:ascii="Times New Roman" w:eastAsia="Times New Roman" w:hAnsi="Times New Roman" w:cs="Times New Roman"/>
                <w:b/>
                <w:bCs/>
                <w:i/>
                <w:lang w:eastAsia="ru-RU"/>
              </w:rPr>
              <w:t>88</w:t>
            </w:r>
          </w:p>
        </w:tc>
        <w:tc>
          <w:tcPr>
            <w:tcW w:w="1100" w:type="pct"/>
          </w:tcPr>
          <w:p w14:paraId="60B8A4EC" w14:textId="77777777" w:rsidR="000C7C59" w:rsidRPr="000C7C59" w:rsidRDefault="000C7C59" w:rsidP="000C7C59">
            <w:pPr>
              <w:spacing w:after="200" w:line="276" w:lineRule="auto"/>
              <w:rPr>
                <w:rFonts w:ascii="Times New Roman" w:eastAsia="Times New Roman" w:hAnsi="Times New Roman" w:cs="Times New Roman"/>
                <w:b/>
                <w:bCs/>
                <w:i/>
                <w:lang w:eastAsia="ru-RU"/>
              </w:rPr>
            </w:pPr>
          </w:p>
        </w:tc>
        <w:tc>
          <w:tcPr>
            <w:tcW w:w="414" w:type="pct"/>
          </w:tcPr>
          <w:p w14:paraId="269BE7F9" w14:textId="77777777" w:rsidR="000C7C59" w:rsidRPr="000C7C59" w:rsidRDefault="000C7C59" w:rsidP="000C7C59">
            <w:pPr>
              <w:spacing w:after="200" w:line="276" w:lineRule="auto"/>
              <w:rPr>
                <w:rFonts w:ascii="Times New Roman" w:eastAsia="Times New Roman" w:hAnsi="Times New Roman" w:cs="Times New Roman"/>
                <w:b/>
                <w:bCs/>
                <w:i/>
                <w:lang w:eastAsia="ru-RU"/>
              </w:rPr>
            </w:pPr>
          </w:p>
        </w:tc>
        <w:tc>
          <w:tcPr>
            <w:tcW w:w="687" w:type="pct"/>
          </w:tcPr>
          <w:p w14:paraId="461F070F" w14:textId="77777777" w:rsidR="000C7C59" w:rsidRPr="000C7C59" w:rsidRDefault="000C7C59" w:rsidP="000C7C59">
            <w:pPr>
              <w:spacing w:after="200" w:line="276" w:lineRule="auto"/>
              <w:rPr>
                <w:rFonts w:ascii="Times New Roman" w:eastAsia="Times New Roman" w:hAnsi="Times New Roman" w:cs="Times New Roman"/>
                <w:b/>
                <w:bCs/>
                <w:i/>
                <w:lang w:eastAsia="ru-RU"/>
              </w:rPr>
            </w:pPr>
          </w:p>
        </w:tc>
      </w:tr>
    </w:tbl>
    <w:p w14:paraId="5E66CA51" w14:textId="77777777" w:rsidR="000C7C59" w:rsidRPr="000C7C59" w:rsidRDefault="000C7C59" w:rsidP="000C7C59">
      <w:pPr>
        <w:suppressAutoHyphens/>
        <w:spacing w:after="200" w:line="276" w:lineRule="auto"/>
        <w:jc w:val="both"/>
        <w:rPr>
          <w:rFonts w:ascii="Calibri" w:eastAsia="Times New Roman" w:hAnsi="Calibri" w:cs="Times New Roman"/>
          <w:i/>
          <w:lang w:eastAsia="ru-RU"/>
        </w:rPr>
      </w:pPr>
    </w:p>
    <w:p w14:paraId="286C7F90" w14:textId="77777777" w:rsidR="000C7C59" w:rsidRPr="000C7C59" w:rsidRDefault="000C7C59" w:rsidP="000C7C59">
      <w:pPr>
        <w:spacing w:after="200" w:line="276" w:lineRule="auto"/>
        <w:ind w:firstLine="709"/>
        <w:rPr>
          <w:rFonts w:ascii="Times New Roman" w:eastAsia="Times New Roman" w:hAnsi="Times New Roman" w:cs="Times New Roman"/>
          <w:i/>
          <w:lang w:eastAsia="ru-RU"/>
        </w:rPr>
        <w:sectPr w:rsidR="000C7C59" w:rsidRPr="000C7C59" w:rsidSect="000C7C59">
          <w:pgSz w:w="16840" w:h="11907" w:orient="landscape"/>
          <w:pgMar w:top="851" w:right="1134" w:bottom="851" w:left="992" w:header="709" w:footer="709" w:gutter="0"/>
          <w:cols w:space="720"/>
        </w:sectPr>
      </w:pPr>
    </w:p>
    <w:p w14:paraId="65666DA2" w14:textId="77777777" w:rsidR="000C7C59" w:rsidRPr="000C7C59" w:rsidRDefault="000C7C59" w:rsidP="000C7C59">
      <w:pPr>
        <w:spacing w:after="200" w:line="276" w:lineRule="auto"/>
        <w:ind w:left="1353"/>
        <w:rPr>
          <w:rFonts w:ascii="Times New Roman" w:eastAsia="Times New Roman" w:hAnsi="Times New Roman" w:cs="Times New Roman"/>
          <w:b/>
          <w:bCs/>
          <w:lang w:eastAsia="ru-RU"/>
        </w:rPr>
      </w:pPr>
      <w:r w:rsidRPr="000C7C59">
        <w:rPr>
          <w:rFonts w:ascii="Times New Roman" w:eastAsia="Times New Roman" w:hAnsi="Times New Roman" w:cs="Times New Roman"/>
          <w:b/>
          <w:bCs/>
          <w:lang w:eastAsia="ru-RU"/>
        </w:rPr>
        <w:lastRenderedPageBreak/>
        <w:t>3. УСЛОВИЯ РЕАЛИЗАЦИИ УЧЕБНОЙ ДИСЦИПЛИНЫ</w:t>
      </w:r>
    </w:p>
    <w:p w14:paraId="2588D424"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Cs/>
          <w:sz w:val="24"/>
          <w:szCs w:val="24"/>
          <w:lang w:eastAsia="ru-RU"/>
        </w:rPr>
      </w:pPr>
      <w:r w:rsidRPr="000C7C59">
        <w:rPr>
          <w:rFonts w:ascii="Times New Roman" w:eastAsia="Times New Roman" w:hAnsi="Times New Roman" w:cs="Times New Roman"/>
          <w:bCs/>
          <w:sz w:val="24"/>
          <w:szCs w:val="24"/>
          <w:lang w:eastAsia="ru-RU"/>
        </w:rPr>
        <w:t>3.1. Для реализации программы учебной дисциплины должны быть предусмотрены следующие специальные помещения:</w:t>
      </w:r>
    </w:p>
    <w:p w14:paraId="0D3F3F53" w14:textId="77777777" w:rsidR="000C7C59" w:rsidRPr="000C7C59" w:rsidRDefault="000C7C59" w:rsidP="000C7C59">
      <w:pPr>
        <w:suppressAutoHyphens/>
        <w:autoSpaceDE w:val="0"/>
        <w:autoSpaceDN w:val="0"/>
        <w:adjustRightInd w:val="0"/>
        <w:spacing w:after="0" w:line="276" w:lineRule="auto"/>
        <w:ind w:firstLine="709"/>
        <w:jc w:val="both"/>
        <w:rPr>
          <w:rFonts w:ascii="Times New Roman" w:eastAsia="Times New Roman" w:hAnsi="Times New Roman" w:cs="Times New Roman"/>
          <w:sz w:val="24"/>
          <w:szCs w:val="24"/>
        </w:rPr>
      </w:pPr>
      <w:r w:rsidRPr="000C7C59">
        <w:rPr>
          <w:rFonts w:ascii="Times New Roman" w:eastAsia="Times New Roman" w:hAnsi="Times New Roman" w:cs="Times New Roman"/>
          <w:bCs/>
          <w:sz w:val="24"/>
          <w:szCs w:val="24"/>
          <w:lang w:eastAsia="ru-RU"/>
        </w:rPr>
        <w:t>Кабинет</w:t>
      </w:r>
      <w:r w:rsidRPr="000C7C59">
        <w:rPr>
          <w:rFonts w:ascii="Times New Roman" w:eastAsia="Times New Roman" w:hAnsi="Times New Roman" w:cs="Times New Roman"/>
          <w:bCs/>
          <w:i/>
          <w:sz w:val="24"/>
          <w:szCs w:val="24"/>
          <w:lang w:eastAsia="ru-RU"/>
        </w:rPr>
        <w:t xml:space="preserve"> </w:t>
      </w:r>
      <w:r w:rsidRPr="000C7C59">
        <w:rPr>
          <w:rFonts w:ascii="Times New Roman" w:eastAsia="Times New Roman" w:hAnsi="Times New Roman" w:cs="Times New Roman"/>
          <w:bCs/>
          <w:sz w:val="24"/>
          <w:szCs w:val="24"/>
          <w:lang w:eastAsia="ru-RU"/>
        </w:rPr>
        <w:t>«Электротехники»</w:t>
      </w:r>
      <w:r w:rsidRPr="000C7C59">
        <w:rPr>
          <w:rFonts w:ascii="Times New Roman" w:eastAsia="Times New Roman" w:hAnsi="Times New Roman" w:cs="Times New Roman"/>
          <w:sz w:val="24"/>
          <w:szCs w:val="24"/>
        </w:rPr>
        <w:t xml:space="preserve">, </w:t>
      </w:r>
      <w:r w:rsidRPr="000C7C59">
        <w:rPr>
          <w:rFonts w:ascii="Times New Roman" w:eastAsia="Times New Roman" w:hAnsi="Times New Roman" w:cs="Times New Roman"/>
          <w:bCs/>
          <w:sz w:val="24"/>
          <w:szCs w:val="24"/>
          <w:lang w:eastAsia="ru-RU"/>
        </w:rPr>
        <w:t>оснащенный в соответствии с п. 6.1.2.1 образовательной программы по профессии «Электромонтер по ремонту и обслуживанию электрооборудования»</w:t>
      </w:r>
    </w:p>
    <w:p w14:paraId="4E6D0940"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Cs/>
          <w:i/>
          <w:sz w:val="24"/>
          <w:szCs w:val="24"/>
          <w:lang w:eastAsia="ru-RU"/>
        </w:rPr>
      </w:pPr>
      <w:r w:rsidRPr="000C7C59">
        <w:rPr>
          <w:rFonts w:ascii="Times New Roman" w:eastAsia="Times New Roman" w:hAnsi="Times New Roman" w:cs="Times New Roman"/>
          <w:bCs/>
          <w:i/>
          <w:sz w:val="24"/>
          <w:szCs w:val="24"/>
          <w:lang w:eastAsia="ru-RU"/>
        </w:rPr>
        <w:t>В случае необходимости:</w:t>
      </w:r>
    </w:p>
    <w:p w14:paraId="4808BBA2"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Cs/>
          <w:i/>
          <w:sz w:val="24"/>
          <w:szCs w:val="24"/>
          <w:lang w:eastAsia="ru-RU"/>
        </w:rPr>
      </w:pPr>
      <w:r w:rsidRPr="000C7C59">
        <w:rPr>
          <w:rFonts w:ascii="Times New Roman" w:eastAsia="Times New Roman" w:hAnsi="Times New Roman" w:cs="Times New Roman"/>
          <w:bCs/>
          <w:sz w:val="24"/>
          <w:szCs w:val="24"/>
          <w:lang w:eastAsia="ru-RU"/>
        </w:rPr>
        <w:t>Мастерская по компетенции «Электромонтаж», оснащенная необходимым для реализации программы учебной дисциплины оборудованием, приведенным в п. 6.1.2.3 образовательной программы по данной профессии.</w:t>
      </w:r>
    </w:p>
    <w:p w14:paraId="12131876"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Cs/>
          <w:sz w:val="24"/>
          <w:szCs w:val="24"/>
          <w:lang w:eastAsia="ru-RU"/>
        </w:rPr>
      </w:pPr>
    </w:p>
    <w:p w14:paraId="019E1BD8"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
          <w:bCs/>
          <w:sz w:val="24"/>
          <w:szCs w:val="24"/>
          <w:lang w:eastAsia="ru-RU"/>
        </w:rPr>
      </w:pPr>
      <w:r w:rsidRPr="000C7C59">
        <w:rPr>
          <w:rFonts w:ascii="Times New Roman" w:eastAsia="Times New Roman" w:hAnsi="Times New Roman" w:cs="Times New Roman"/>
          <w:b/>
          <w:bCs/>
          <w:sz w:val="24"/>
          <w:szCs w:val="24"/>
          <w:lang w:eastAsia="ru-RU"/>
        </w:rPr>
        <w:t>3.2. Информационное обеспечение реализации программы</w:t>
      </w:r>
    </w:p>
    <w:p w14:paraId="299EF10E"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Cs/>
          <w:sz w:val="24"/>
          <w:szCs w:val="24"/>
          <w:lang w:eastAsia="ru-RU"/>
        </w:rPr>
      </w:pPr>
      <w:r w:rsidRPr="000C7C59">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0C7C59">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7" w:name="_Hlk90308800"/>
      <w:r w:rsidRPr="000C7C59">
        <w:rPr>
          <w:rFonts w:ascii="Times New Roman" w:eastAsia="Times New Roman" w:hAnsi="Times New Roman" w:cs="Times New Roman"/>
          <w:sz w:val="24"/>
          <w:szCs w:val="24"/>
          <w:lang w:eastAsia="ru-RU"/>
        </w:rPr>
        <w:t xml:space="preserve">При формировании </w:t>
      </w:r>
      <w:r w:rsidRPr="000C7C59">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7"/>
    </w:p>
    <w:p w14:paraId="519279C8"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sz w:val="24"/>
          <w:szCs w:val="24"/>
          <w:lang w:eastAsia="ru-RU"/>
        </w:rPr>
      </w:pPr>
    </w:p>
    <w:p w14:paraId="7B56CEDF" w14:textId="77777777" w:rsidR="000C7C59" w:rsidRPr="000C7C59" w:rsidRDefault="000C7C59" w:rsidP="000C7C59">
      <w:pPr>
        <w:suppressAutoHyphens/>
        <w:spacing w:after="0" w:line="276" w:lineRule="auto"/>
        <w:ind w:firstLine="709"/>
        <w:jc w:val="both"/>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3.2.1. Основные печатные издания</w:t>
      </w:r>
    </w:p>
    <w:p w14:paraId="4C4B4808"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Правила устройства электроустановок </w:t>
      </w:r>
      <w:r w:rsidRPr="000C7C59">
        <w:rPr>
          <w:rFonts w:ascii="Times New Roman" w:eastAsia="Times New Roman" w:hAnsi="Times New Roman" w:cs="Times New Roman"/>
          <w:color w:val="000000"/>
          <w:sz w:val="24"/>
          <w:szCs w:val="24"/>
          <w:lang w:eastAsia="ru-RU"/>
        </w:rPr>
        <w:t xml:space="preserve">[Текст] </w:t>
      </w:r>
      <w:r w:rsidRPr="000C7C59">
        <w:rPr>
          <w:rFonts w:ascii="Times New Roman" w:eastAsia="Times New Roman" w:hAnsi="Times New Roman" w:cs="Times New Roman"/>
          <w:sz w:val="24"/>
          <w:szCs w:val="24"/>
          <w:lang w:eastAsia="ru-RU"/>
        </w:rPr>
        <w:t xml:space="preserve">- 7-е издание. – СПб.: </w:t>
      </w:r>
    </w:p>
    <w:p w14:paraId="7F174108" w14:textId="77777777" w:rsidR="000C7C59" w:rsidRPr="000C7C59" w:rsidRDefault="000C7C59" w:rsidP="000C7C59">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Издательство ДЕАН, 2016. – 701 с.</w:t>
      </w:r>
    </w:p>
    <w:p w14:paraId="3A26BFDA"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color w:val="000000"/>
          <w:sz w:val="24"/>
          <w:szCs w:val="24"/>
          <w:lang w:eastAsia="ru-RU"/>
        </w:rPr>
        <w:t xml:space="preserve">Правила технической эксплуатации электрических </w:t>
      </w:r>
      <w:proofErr w:type="gramStart"/>
      <w:r w:rsidRPr="000C7C59">
        <w:rPr>
          <w:rFonts w:ascii="Times New Roman" w:eastAsia="Times New Roman" w:hAnsi="Times New Roman" w:cs="Times New Roman"/>
          <w:color w:val="000000"/>
          <w:sz w:val="24"/>
          <w:szCs w:val="24"/>
          <w:lang w:eastAsia="ru-RU"/>
        </w:rPr>
        <w:t>станций  и</w:t>
      </w:r>
      <w:proofErr w:type="gramEnd"/>
      <w:r w:rsidRPr="000C7C59">
        <w:rPr>
          <w:rFonts w:ascii="Times New Roman" w:eastAsia="Times New Roman" w:hAnsi="Times New Roman" w:cs="Times New Roman"/>
          <w:color w:val="000000"/>
          <w:sz w:val="24"/>
          <w:szCs w:val="24"/>
          <w:lang w:eastAsia="ru-RU"/>
        </w:rPr>
        <w:t xml:space="preserve">  сетей </w:t>
      </w:r>
    </w:p>
    <w:p w14:paraId="7B9AD00E" w14:textId="77777777" w:rsidR="000C7C59" w:rsidRPr="000C7C59" w:rsidRDefault="000C7C59" w:rsidP="000C7C59">
      <w:pPr>
        <w:tabs>
          <w:tab w:val="left" w:pos="0"/>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color w:val="000000"/>
          <w:sz w:val="24"/>
          <w:szCs w:val="24"/>
          <w:lang w:eastAsia="ru-RU"/>
        </w:rPr>
        <w:t>Российской Федерации [Текст] – М.: Издательство «Омега-Л», 2016. – 256 с.</w:t>
      </w:r>
    </w:p>
    <w:p w14:paraId="7D2C9C52"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Справочник по проектированию электрических сетей </w:t>
      </w:r>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под ред. </w:t>
      </w:r>
    </w:p>
    <w:p w14:paraId="33760414" w14:textId="77777777" w:rsidR="000C7C59" w:rsidRPr="000C7C59" w:rsidRDefault="000C7C59" w:rsidP="000C7C59">
      <w:pPr>
        <w:tabs>
          <w:tab w:val="left" w:pos="284"/>
        </w:tabs>
        <w:spacing w:after="0" w:line="240" w:lineRule="auto"/>
        <w:ind w:firstLine="709"/>
        <w:jc w:val="both"/>
        <w:rPr>
          <w:rFonts w:ascii="Times New Roman" w:eastAsia="Times New Roman" w:hAnsi="Times New Roman" w:cs="Times New Roman"/>
          <w:sz w:val="24"/>
          <w:szCs w:val="24"/>
          <w:lang w:eastAsia="ru-RU"/>
        </w:rPr>
      </w:pPr>
      <w:proofErr w:type="spellStart"/>
      <w:proofErr w:type="gramStart"/>
      <w:r w:rsidRPr="000C7C59">
        <w:rPr>
          <w:rFonts w:ascii="Times New Roman" w:eastAsia="Times New Roman" w:hAnsi="Times New Roman" w:cs="Times New Roman"/>
          <w:sz w:val="24"/>
          <w:szCs w:val="24"/>
          <w:lang w:eastAsia="ru-RU"/>
        </w:rPr>
        <w:t>Д.Л.Файбисовича</w:t>
      </w:r>
      <w:proofErr w:type="spellEnd"/>
      <w:r w:rsidRPr="000C7C59">
        <w:rPr>
          <w:rFonts w:ascii="Times New Roman" w:eastAsia="Times New Roman" w:hAnsi="Times New Roman" w:cs="Times New Roman"/>
          <w:sz w:val="24"/>
          <w:szCs w:val="24"/>
          <w:lang w:eastAsia="ru-RU"/>
        </w:rPr>
        <w:t>.-</w:t>
      </w:r>
      <w:proofErr w:type="gramEnd"/>
      <w:r w:rsidRPr="000C7C59">
        <w:rPr>
          <w:rFonts w:ascii="Times New Roman" w:eastAsia="Times New Roman" w:hAnsi="Times New Roman" w:cs="Times New Roman"/>
          <w:sz w:val="24"/>
          <w:szCs w:val="24"/>
          <w:lang w:eastAsia="ru-RU"/>
        </w:rPr>
        <w:t xml:space="preserve"> М.: ЭНАС, 2016. - 320 с.</w:t>
      </w:r>
    </w:p>
    <w:p w14:paraId="51874AB5"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Александровская, А.Н. Автоматика: учебник </w:t>
      </w:r>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 М.: </w:t>
      </w:r>
    </w:p>
    <w:p w14:paraId="4E49DA9E" w14:textId="77777777" w:rsidR="000C7C59" w:rsidRPr="000C7C59" w:rsidRDefault="000C7C59" w:rsidP="000C7C59">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Издательский центр «Академия», </w:t>
      </w:r>
      <w:proofErr w:type="gramStart"/>
      <w:r w:rsidRPr="000C7C59">
        <w:rPr>
          <w:rFonts w:ascii="Times New Roman" w:eastAsia="Times New Roman" w:hAnsi="Times New Roman" w:cs="Times New Roman"/>
          <w:sz w:val="24"/>
          <w:szCs w:val="24"/>
          <w:lang w:eastAsia="ru-RU"/>
        </w:rPr>
        <w:t>2016– 256</w:t>
      </w:r>
      <w:proofErr w:type="gramEnd"/>
      <w:r w:rsidRPr="000C7C59">
        <w:rPr>
          <w:rFonts w:ascii="Times New Roman" w:eastAsia="Times New Roman" w:hAnsi="Times New Roman" w:cs="Times New Roman"/>
          <w:sz w:val="24"/>
          <w:szCs w:val="24"/>
          <w:lang w:eastAsia="ru-RU"/>
        </w:rPr>
        <w:t xml:space="preserve"> с. (рекомендовано ФГУ «ФИРО»)</w:t>
      </w:r>
    </w:p>
    <w:p w14:paraId="0254C993"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Быстрицкий, Г.Ф. Общая </w:t>
      </w:r>
      <w:proofErr w:type="gramStart"/>
      <w:r w:rsidRPr="000C7C59">
        <w:rPr>
          <w:rFonts w:ascii="Times New Roman" w:eastAsia="Times New Roman" w:hAnsi="Times New Roman" w:cs="Times New Roman"/>
          <w:sz w:val="24"/>
          <w:szCs w:val="24"/>
          <w:lang w:eastAsia="ru-RU"/>
        </w:rPr>
        <w:t>энергетика</w:t>
      </w:r>
      <w:r w:rsidRPr="000C7C59">
        <w:rPr>
          <w:rFonts w:ascii="Times New Roman" w:eastAsia="Times New Roman" w:hAnsi="Times New Roman" w:cs="Times New Roman"/>
          <w:color w:val="000000"/>
          <w:sz w:val="24"/>
          <w:szCs w:val="24"/>
          <w:lang w:eastAsia="ru-RU"/>
        </w:rPr>
        <w:t>[</w:t>
      </w:r>
      <w:proofErr w:type="gramEnd"/>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w:t>
      </w:r>
      <w:proofErr w:type="spellStart"/>
      <w:r w:rsidRPr="000C7C59">
        <w:rPr>
          <w:rFonts w:ascii="Times New Roman" w:eastAsia="Times New Roman" w:hAnsi="Times New Roman" w:cs="Times New Roman"/>
          <w:sz w:val="24"/>
          <w:szCs w:val="24"/>
          <w:lang w:eastAsia="ru-RU"/>
        </w:rPr>
        <w:t>учеб.пособие</w:t>
      </w:r>
      <w:proofErr w:type="spellEnd"/>
      <w:r w:rsidRPr="000C7C59">
        <w:rPr>
          <w:rFonts w:ascii="Times New Roman" w:eastAsia="Times New Roman" w:hAnsi="Times New Roman" w:cs="Times New Roman"/>
          <w:sz w:val="24"/>
          <w:szCs w:val="24"/>
          <w:lang w:eastAsia="ru-RU"/>
        </w:rPr>
        <w:t xml:space="preserve">. – М.: </w:t>
      </w:r>
    </w:p>
    <w:p w14:paraId="09C5CEA5" w14:textId="77777777" w:rsidR="000C7C59" w:rsidRPr="000C7C59" w:rsidRDefault="000C7C59" w:rsidP="000C7C59">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КНОРУС, 2016. – 296 с. (допущено Минобразованием России)</w:t>
      </w:r>
    </w:p>
    <w:p w14:paraId="049532F0"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Информационно-измерительная техника и электроника </w:t>
      </w:r>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w:t>
      </w:r>
    </w:p>
    <w:p w14:paraId="6ACFE4FC" w14:textId="77777777" w:rsidR="000C7C59" w:rsidRPr="000C7C59" w:rsidRDefault="000C7C59" w:rsidP="000C7C59">
      <w:pPr>
        <w:tabs>
          <w:tab w:val="left" w:pos="0"/>
          <w:tab w:val="left" w:pos="284"/>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учебник/ </w:t>
      </w:r>
      <w:proofErr w:type="spellStart"/>
      <w:r w:rsidRPr="000C7C59">
        <w:rPr>
          <w:rFonts w:ascii="Times New Roman" w:eastAsia="Times New Roman" w:hAnsi="Times New Roman" w:cs="Times New Roman"/>
          <w:sz w:val="24"/>
          <w:szCs w:val="24"/>
          <w:lang w:eastAsia="ru-RU"/>
        </w:rPr>
        <w:t>Г.Г.Ранев</w:t>
      </w:r>
      <w:proofErr w:type="spellEnd"/>
      <w:r w:rsidRPr="000C7C59">
        <w:rPr>
          <w:rFonts w:ascii="Times New Roman" w:eastAsia="Times New Roman" w:hAnsi="Times New Roman" w:cs="Times New Roman"/>
          <w:sz w:val="24"/>
          <w:szCs w:val="24"/>
          <w:lang w:eastAsia="ru-RU"/>
        </w:rPr>
        <w:t xml:space="preserve">, </w:t>
      </w:r>
      <w:proofErr w:type="spellStart"/>
      <w:r w:rsidRPr="000C7C59">
        <w:rPr>
          <w:rFonts w:ascii="Times New Roman" w:eastAsia="Times New Roman" w:hAnsi="Times New Roman" w:cs="Times New Roman"/>
          <w:sz w:val="24"/>
          <w:szCs w:val="24"/>
          <w:lang w:eastAsia="ru-RU"/>
        </w:rPr>
        <w:t>В.А.Сурогина</w:t>
      </w:r>
      <w:proofErr w:type="spellEnd"/>
      <w:r w:rsidRPr="000C7C59">
        <w:rPr>
          <w:rFonts w:ascii="Times New Roman" w:eastAsia="Times New Roman" w:hAnsi="Times New Roman" w:cs="Times New Roman"/>
          <w:sz w:val="24"/>
          <w:szCs w:val="24"/>
          <w:lang w:eastAsia="ru-RU"/>
        </w:rPr>
        <w:t xml:space="preserve">, В.И. Калашников и др.; Под </w:t>
      </w:r>
      <w:proofErr w:type="spellStart"/>
      <w:proofErr w:type="gramStart"/>
      <w:r w:rsidRPr="000C7C59">
        <w:rPr>
          <w:rFonts w:ascii="Times New Roman" w:eastAsia="Times New Roman" w:hAnsi="Times New Roman" w:cs="Times New Roman"/>
          <w:sz w:val="24"/>
          <w:szCs w:val="24"/>
          <w:lang w:eastAsia="ru-RU"/>
        </w:rPr>
        <w:t>ред.Г.Г.Ранева</w:t>
      </w:r>
      <w:proofErr w:type="spellEnd"/>
      <w:proofErr w:type="gramEnd"/>
      <w:r w:rsidRPr="000C7C59">
        <w:rPr>
          <w:rFonts w:ascii="Times New Roman" w:eastAsia="Times New Roman" w:hAnsi="Times New Roman" w:cs="Times New Roman"/>
          <w:sz w:val="24"/>
          <w:szCs w:val="24"/>
          <w:lang w:eastAsia="ru-RU"/>
        </w:rPr>
        <w:t xml:space="preserve">.- 3-е </w:t>
      </w:r>
      <w:proofErr w:type="spellStart"/>
      <w:r w:rsidRPr="000C7C59">
        <w:rPr>
          <w:rFonts w:ascii="Times New Roman" w:eastAsia="Times New Roman" w:hAnsi="Times New Roman" w:cs="Times New Roman"/>
          <w:sz w:val="24"/>
          <w:szCs w:val="24"/>
          <w:lang w:eastAsia="ru-RU"/>
        </w:rPr>
        <w:t>изд</w:t>
      </w:r>
      <w:proofErr w:type="spellEnd"/>
      <w:r w:rsidRPr="000C7C59">
        <w:rPr>
          <w:rFonts w:ascii="Times New Roman" w:eastAsia="Times New Roman" w:hAnsi="Times New Roman" w:cs="Times New Roman"/>
          <w:sz w:val="24"/>
          <w:szCs w:val="24"/>
          <w:lang w:eastAsia="ru-RU"/>
        </w:rPr>
        <w:t>; стер.- М.: Издательский центр «Академия», 2017. – 512 с. (допущено Минобрнауки России)</w:t>
      </w:r>
    </w:p>
    <w:p w14:paraId="44909741"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proofErr w:type="spellStart"/>
      <w:r w:rsidRPr="000C7C59">
        <w:rPr>
          <w:rFonts w:ascii="Times New Roman" w:eastAsia="Times New Roman" w:hAnsi="Times New Roman" w:cs="Times New Roman"/>
          <w:sz w:val="24"/>
          <w:szCs w:val="24"/>
          <w:lang w:eastAsia="ru-RU"/>
        </w:rPr>
        <w:t>Карнеева</w:t>
      </w:r>
      <w:proofErr w:type="spellEnd"/>
      <w:r w:rsidRPr="000C7C59">
        <w:rPr>
          <w:rFonts w:ascii="Times New Roman" w:eastAsia="Times New Roman" w:hAnsi="Times New Roman" w:cs="Times New Roman"/>
          <w:sz w:val="24"/>
          <w:szCs w:val="24"/>
          <w:lang w:eastAsia="ru-RU"/>
        </w:rPr>
        <w:t xml:space="preserve">, Л.К.    Электрооборудование электрических станций и </w:t>
      </w:r>
    </w:p>
    <w:p w14:paraId="7A07675C" w14:textId="77777777" w:rsidR="000C7C59" w:rsidRPr="000C7C59" w:rsidRDefault="000C7C59" w:rsidP="000C7C59">
      <w:pPr>
        <w:tabs>
          <w:tab w:val="left" w:pos="284"/>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подстанций (примеры расчетов, задачи, справочные данные)</w:t>
      </w:r>
      <w:r w:rsidRPr="000C7C59">
        <w:rPr>
          <w:rFonts w:ascii="Times New Roman" w:eastAsia="Times New Roman" w:hAnsi="Times New Roman" w:cs="Times New Roman"/>
          <w:color w:val="000000"/>
          <w:sz w:val="24"/>
          <w:szCs w:val="24"/>
          <w:lang w:eastAsia="ru-RU"/>
        </w:rPr>
        <w:t xml:space="preserve"> [Текст]</w:t>
      </w:r>
      <w:r w:rsidRPr="000C7C59">
        <w:rPr>
          <w:rFonts w:ascii="Times New Roman" w:eastAsia="Times New Roman" w:hAnsi="Times New Roman" w:cs="Times New Roman"/>
          <w:sz w:val="24"/>
          <w:szCs w:val="24"/>
          <w:lang w:eastAsia="ru-RU"/>
        </w:rPr>
        <w:t xml:space="preserve">: Практикум для студентов образовательных учреждений </w:t>
      </w:r>
      <w:proofErr w:type="spellStart"/>
      <w:proofErr w:type="gramStart"/>
      <w:r w:rsidRPr="000C7C59">
        <w:rPr>
          <w:rFonts w:ascii="Times New Roman" w:eastAsia="Times New Roman" w:hAnsi="Times New Roman" w:cs="Times New Roman"/>
          <w:sz w:val="24"/>
          <w:szCs w:val="24"/>
          <w:lang w:eastAsia="ru-RU"/>
        </w:rPr>
        <w:t>сред.проф</w:t>
      </w:r>
      <w:proofErr w:type="gramEnd"/>
      <w:r w:rsidRPr="000C7C59">
        <w:rPr>
          <w:rFonts w:ascii="Times New Roman" w:eastAsia="Times New Roman" w:hAnsi="Times New Roman" w:cs="Times New Roman"/>
          <w:sz w:val="24"/>
          <w:szCs w:val="24"/>
          <w:lang w:eastAsia="ru-RU"/>
        </w:rPr>
        <w:t>.образования</w:t>
      </w:r>
      <w:proofErr w:type="spellEnd"/>
      <w:r w:rsidRPr="000C7C59">
        <w:rPr>
          <w:rFonts w:ascii="Times New Roman" w:eastAsia="Times New Roman" w:hAnsi="Times New Roman" w:cs="Times New Roman"/>
          <w:sz w:val="24"/>
          <w:szCs w:val="24"/>
          <w:lang w:eastAsia="ru-RU"/>
        </w:rPr>
        <w:t xml:space="preserve">. – Иваново: </w:t>
      </w:r>
      <w:proofErr w:type="gramStart"/>
      <w:r w:rsidRPr="000C7C59">
        <w:rPr>
          <w:rFonts w:ascii="Times New Roman" w:eastAsia="Times New Roman" w:hAnsi="Times New Roman" w:cs="Times New Roman"/>
          <w:sz w:val="24"/>
          <w:szCs w:val="24"/>
          <w:lang w:eastAsia="ru-RU"/>
        </w:rPr>
        <w:t>МЗЭТ  ГОУ</w:t>
      </w:r>
      <w:proofErr w:type="gramEnd"/>
      <w:r w:rsidRPr="000C7C59">
        <w:rPr>
          <w:rFonts w:ascii="Times New Roman" w:eastAsia="Times New Roman" w:hAnsi="Times New Roman" w:cs="Times New Roman"/>
          <w:sz w:val="24"/>
          <w:szCs w:val="24"/>
          <w:lang w:eastAsia="ru-RU"/>
        </w:rPr>
        <w:t xml:space="preserve"> СПО ИЭК, 2006.-224 </w:t>
      </w:r>
      <w:r w:rsidRPr="000C7C59">
        <w:rPr>
          <w:rFonts w:ascii="Times New Roman" w:eastAsia="Times New Roman" w:hAnsi="Times New Roman" w:cs="Times New Roman"/>
          <w:sz w:val="24"/>
          <w:szCs w:val="24"/>
          <w:lang w:val="en-US" w:eastAsia="ru-RU"/>
        </w:rPr>
        <w:t>c</w:t>
      </w:r>
      <w:r w:rsidRPr="000C7C59">
        <w:rPr>
          <w:rFonts w:ascii="Times New Roman" w:eastAsia="Times New Roman" w:hAnsi="Times New Roman" w:cs="Times New Roman"/>
          <w:sz w:val="24"/>
          <w:szCs w:val="24"/>
          <w:lang w:eastAsia="ru-RU"/>
        </w:rPr>
        <w:t>.</w:t>
      </w:r>
    </w:p>
    <w:p w14:paraId="091530F5"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Лыкин, А. В. Электрические системы и сети </w:t>
      </w:r>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w:t>
      </w:r>
    </w:p>
    <w:p w14:paraId="0D03D649" w14:textId="77777777" w:rsidR="000C7C59" w:rsidRPr="000C7C59" w:rsidRDefault="000C7C59" w:rsidP="000C7C59">
      <w:pPr>
        <w:tabs>
          <w:tab w:val="left" w:pos="0"/>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учебник/</w:t>
      </w:r>
      <w:proofErr w:type="spellStart"/>
      <w:r w:rsidRPr="000C7C59">
        <w:rPr>
          <w:rFonts w:ascii="Times New Roman" w:eastAsia="Times New Roman" w:hAnsi="Times New Roman" w:cs="Times New Roman"/>
          <w:sz w:val="24"/>
          <w:szCs w:val="24"/>
          <w:lang w:eastAsia="ru-RU"/>
        </w:rPr>
        <w:t>А.В.Лыкин</w:t>
      </w:r>
      <w:proofErr w:type="spellEnd"/>
      <w:r w:rsidRPr="000C7C59">
        <w:rPr>
          <w:rFonts w:ascii="Times New Roman" w:eastAsia="Times New Roman" w:hAnsi="Times New Roman" w:cs="Times New Roman"/>
          <w:sz w:val="24"/>
          <w:szCs w:val="24"/>
          <w:lang w:eastAsia="ru-RU"/>
        </w:rPr>
        <w:t xml:space="preserve"> – М.: Логос, 2018. – 254 с.</w:t>
      </w:r>
    </w:p>
    <w:p w14:paraId="67407998"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proofErr w:type="spellStart"/>
      <w:r w:rsidRPr="000C7C59">
        <w:rPr>
          <w:rFonts w:ascii="Times New Roman" w:eastAsia="Times New Roman" w:hAnsi="Times New Roman" w:cs="Times New Roman"/>
          <w:sz w:val="24"/>
          <w:szCs w:val="24"/>
          <w:lang w:eastAsia="ru-RU"/>
        </w:rPr>
        <w:t>Раздорожный</w:t>
      </w:r>
      <w:proofErr w:type="spellEnd"/>
      <w:r w:rsidRPr="000C7C59">
        <w:rPr>
          <w:rFonts w:ascii="Times New Roman" w:eastAsia="Times New Roman" w:hAnsi="Times New Roman" w:cs="Times New Roman"/>
          <w:sz w:val="24"/>
          <w:szCs w:val="24"/>
          <w:lang w:eastAsia="ru-RU"/>
        </w:rPr>
        <w:t>, А.А. Экономика организации (предприятия)</w:t>
      </w:r>
      <w:r w:rsidRPr="000C7C59">
        <w:rPr>
          <w:rFonts w:ascii="Times New Roman" w:eastAsia="Times New Roman" w:hAnsi="Times New Roman" w:cs="Times New Roman"/>
          <w:color w:val="000000"/>
          <w:sz w:val="24"/>
          <w:szCs w:val="24"/>
          <w:lang w:eastAsia="ru-RU"/>
        </w:rPr>
        <w:t xml:space="preserve"> [Текст]</w:t>
      </w:r>
      <w:r w:rsidRPr="000C7C59">
        <w:rPr>
          <w:rFonts w:ascii="Times New Roman" w:eastAsia="Times New Roman" w:hAnsi="Times New Roman" w:cs="Times New Roman"/>
          <w:sz w:val="24"/>
          <w:szCs w:val="24"/>
          <w:lang w:eastAsia="ru-RU"/>
        </w:rPr>
        <w:t xml:space="preserve">: </w:t>
      </w:r>
    </w:p>
    <w:p w14:paraId="2F85BC92" w14:textId="77777777" w:rsidR="000C7C59" w:rsidRPr="000C7C59" w:rsidRDefault="000C7C59" w:rsidP="000C7C59">
      <w:pPr>
        <w:tabs>
          <w:tab w:val="left" w:pos="0"/>
          <w:tab w:val="left" w:pos="284"/>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Учебное пособие. – М.: РИОР Издательский дом, 2018.- 95 с.</w:t>
      </w:r>
    </w:p>
    <w:p w14:paraId="38A00CA6" w14:textId="77777777" w:rsidR="000C7C59" w:rsidRPr="000C7C59" w:rsidRDefault="000C7C59" w:rsidP="005F5E0C">
      <w:pPr>
        <w:numPr>
          <w:ilvl w:val="0"/>
          <w:numId w:val="7"/>
        </w:num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shd w:val="clear" w:color="auto" w:fill="FFFFFF"/>
          <w:lang w:eastAsia="ru-RU"/>
        </w:rPr>
        <w:t xml:space="preserve">Рожкова, Л.Д. Электрооборудование электрических станций и </w:t>
      </w:r>
    </w:p>
    <w:p w14:paraId="6F120D73" w14:textId="77777777" w:rsidR="000C7C59" w:rsidRPr="000C7C59" w:rsidRDefault="000C7C59" w:rsidP="000C7C59">
      <w:pPr>
        <w:shd w:val="clear" w:color="auto" w:fill="FFFFFF"/>
        <w:tabs>
          <w:tab w:val="left" w:pos="806"/>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shd w:val="clear" w:color="auto" w:fill="FFFFFF"/>
          <w:lang w:eastAsia="ru-RU"/>
        </w:rPr>
        <w:t xml:space="preserve">подстанций </w:t>
      </w:r>
      <w:r w:rsidRPr="000C7C59">
        <w:rPr>
          <w:rFonts w:ascii="Times New Roman" w:eastAsia="Times New Roman" w:hAnsi="Times New Roman" w:cs="Times New Roman"/>
          <w:color w:val="000000"/>
          <w:sz w:val="24"/>
          <w:szCs w:val="24"/>
          <w:shd w:val="clear" w:color="auto" w:fill="FFFFFF"/>
          <w:lang w:eastAsia="ru-RU"/>
        </w:rPr>
        <w:t>[Текст]</w:t>
      </w:r>
      <w:r w:rsidRPr="000C7C59">
        <w:rPr>
          <w:rFonts w:ascii="Times New Roman" w:eastAsia="Times New Roman" w:hAnsi="Times New Roman" w:cs="Times New Roman"/>
          <w:sz w:val="24"/>
          <w:szCs w:val="24"/>
          <w:shd w:val="clear" w:color="auto" w:fill="FFFFFF"/>
          <w:lang w:eastAsia="ru-RU"/>
        </w:rPr>
        <w:t xml:space="preserve">: Учебник для </w:t>
      </w:r>
      <w:proofErr w:type="spellStart"/>
      <w:proofErr w:type="gramStart"/>
      <w:r w:rsidRPr="000C7C59">
        <w:rPr>
          <w:rFonts w:ascii="Times New Roman" w:eastAsia="Times New Roman" w:hAnsi="Times New Roman" w:cs="Times New Roman"/>
          <w:sz w:val="24"/>
          <w:szCs w:val="24"/>
          <w:shd w:val="clear" w:color="auto" w:fill="FFFFFF"/>
          <w:lang w:eastAsia="ru-RU"/>
        </w:rPr>
        <w:t>сред.проф</w:t>
      </w:r>
      <w:proofErr w:type="gramEnd"/>
      <w:r w:rsidRPr="000C7C59">
        <w:rPr>
          <w:rFonts w:ascii="Times New Roman" w:eastAsia="Times New Roman" w:hAnsi="Times New Roman" w:cs="Times New Roman"/>
          <w:sz w:val="24"/>
          <w:szCs w:val="24"/>
          <w:shd w:val="clear" w:color="auto" w:fill="FFFFFF"/>
          <w:lang w:eastAsia="ru-RU"/>
        </w:rPr>
        <w:t>.образования</w:t>
      </w:r>
      <w:proofErr w:type="spellEnd"/>
      <w:r w:rsidRPr="000C7C59">
        <w:rPr>
          <w:rFonts w:ascii="Times New Roman" w:eastAsia="Times New Roman" w:hAnsi="Times New Roman" w:cs="Times New Roman"/>
          <w:sz w:val="24"/>
          <w:szCs w:val="24"/>
          <w:shd w:val="clear" w:color="auto" w:fill="FFFFFF"/>
          <w:lang w:eastAsia="ru-RU"/>
        </w:rPr>
        <w:t xml:space="preserve"> / Л.Д. Рожкова, Л.К. </w:t>
      </w:r>
      <w:proofErr w:type="spellStart"/>
      <w:r w:rsidRPr="000C7C59">
        <w:rPr>
          <w:rFonts w:ascii="Times New Roman" w:eastAsia="Times New Roman" w:hAnsi="Times New Roman" w:cs="Times New Roman"/>
          <w:sz w:val="24"/>
          <w:szCs w:val="24"/>
          <w:shd w:val="clear" w:color="auto" w:fill="FFFFFF"/>
          <w:lang w:eastAsia="ru-RU"/>
        </w:rPr>
        <w:t>Карнеева</w:t>
      </w:r>
      <w:proofErr w:type="spellEnd"/>
      <w:r w:rsidRPr="000C7C59">
        <w:rPr>
          <w:rFonts w:ascii="Times New Roman" w:eastAsia="Times New Roman" w:hAnsi="Times New Roman" w:cs="Times New Roman"/>
          <w:sz w:val="24"/>
          <w:szCs w:val="24"/>
          <w:shd w:val="clear" w:color="auto" w:fill="FFFFFF"/>
          <w:lang w:eastAsia="ru-RU"/>
        </w:rPr>
        <w:t xml:space="preserve">, Т.В. Чиркова. </w:t>
      </w:r>
      <w:r w:rsidRPr="000C7C59">
        <w:rPr>
          <w:rFonts w:ascii="Times New Roman" w:eastAsia="Times New Roman" w:hAnsi="Times New Roman" w:cs="Times New Roman"/>
          <w:color w:val="000000"/>
          <w:sz w:val="24"/>
          <w:szCs w:val="24"/>
          <w:shd w:val="clear" w:color="auto" w:fill="FFFFFF"/>
          <w:lang w:eastAsia="ru-RU"/>
        </w:rPr>
        <w:t xml:space="preserve">- </w:t>
      </w:r>
      <w:r w:rsidRPr="000C7C59">
        <w:rPr>
          <w:rFonts w:ascii="Times New Roman" w:eastAsia="Times New Roman" w:hAnsi="Times New Roman" w:cs="Times New Roman"/>
          <w:sz w:val="24"/>
          <w:szCs w:val="24"/>
          <w:shd w:val="clear" w:color="auto" w:fill="FFFFFF"/>
          <w:lang w:eastAsia="ru-RU"/>
        </w:rPr>
        <w:t>М.: Издательский центр «Академия», 2016. – 448 с. (</w:t>
      </w:r>
      <w:proofErr w:type="gramStart"/>
      <w:r w:rsidRPr="000C7C59">
        <w:rPr>
          <w:rFonts w:ascii="Times New Roman" w:eastAsia="Times New Roman" w:hAnsi="Times New Roman" w:cs="Times New Roman"/>
          <w:sz w:val="24"/>
          <w:szCs w:val="24"/>
          <w:shd w:val="clear" w:color="auto" w:fill="FFFFFF"/>
          <w:lang w:eastAsia="ru-RU"/>
        </w:rPr>
        <w:t>допущено  Минобразованием</w:t>
      </w:r>
      <w:proofErr w:type="gramEnd"/>
      <w:r w:rsidRPr="000C7C59">
        <w:rPr>
          <w:rFonts w:ascii="Times New Roman" w:eastAsia="Times New Roman" w:hAnsi="Times New Roman" w:cs="Times New Roman"/>
          <w:sz w:val="24"/>
          <w:szCs w:val="24"/>
          <w:shd w:val="clear" w:color="auto" w:fill="FFFFFF"/>
          <w:lang w:eastAsia="ru-RU"/>
        </w:rPr>
        <w:t xml:space="preserve"> России) </w:t>
      </w:r>
    </w:p>
    <w:p w14:paraId="229AEA1E" w14:textId="77777777" w:rsidR="000C7C59" w:rsidRPr="000C7C59" w:rsidRDefault="000C7C59" w:rsidP="005F5E0C">
      <w:pPr>
        <w:numPr>
          <w:ilvl w:val="0"/>
          <w:numId w:val="7"/>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Экономика и управление энергетическими предприятиями </w:t>
      </w:r>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w:t>
      </w:r>
    </w:p>
    <w:p w14:paraId="2C1445C2" w14:textId="77777777" w:rsidR="000C7C59" w:rsidRPr="000C7C59" w:rsidRDefault="000C7C59" w:rsidP="000C7C59">
      <w:pPr>
        <w:tabs>
          <w:tab w:val="left" w:pos="284"/>
          <w:tab w:val="left" w:pos="540"/>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lastRenderedPageBreak/>
        <w:t xml:space="preserve">Учебник для студентов высших учебных заведений / </w:t>
      </w:r>
      <w:proofErr w:type="gramStart"/>
      <w:r w:rsidRPr="000C7C59">
        <w:rPr>
          <w:rFonts w:ascii="Times New Roman" w:eastAsia="Times New Roman" w:hAnsi="Times New Roman" w:cs="Times New Roman"/>
          <w:sz w:val="24"/>
          <w:szCs w:val="24"/>
          <w:lang w:eastAsia="ru-RU"/>
        </w:rPr>
        <w:t>Т.Ф.</w:t>
      </w:r>
      <w:proofErr w:type="gramEnd"/>
      <w:r w:rsidRPr="000C7C59">
        <w:rPr>
          <w:rFonts w:ascii="Times New Roman" w:eastAsia="Times New Roman" w:hAnsi="Times New Roman" w:cs="Times New Roman"/>
          <w:sz w:val="24"/>
          <w:szCs w:val="24"/>
          <w:lang w:eastAsia="ru-RU"/>
        </w:rPr>
        <w:t xml:space="preserve"> Басова, Е.И. Борисов, В.В. Бологова и др.; Под редакцией </w:t>
      </w:r>
      <w:proofErr w:type="spellStart"/>
      <w:r w:rsidRPr="000C7C59">
        <w:rPr>
          <w:rFonts w:ascii="Times New Roman" w:eastAsia="Times New Roman" w:hAnsi="Times New Roman" w:cs="Times New Roman"/>
          <w:sz w:val="24"/>
          <w:szCs w:val="24"/>
          <w:lang w:eastAsia="ru-RU"/>
        </w:rPr>
        <w:t>Н.Н.Кожевникова</w:t>
      </w:r>
      <w:proofErr w:type="spellEnd"/>
      <w:r w:rsidRPr="000C7C59">
        <w:rPr>
          <w:rFonts w:ascii="Times New Roman" w:eastAsia="Times New Roman" w:hAnsi="Times New Roman" w:cs="Times New Roman"/>
          <w:sz w:val="24"/>
          <w:szCs w:val="24"/>
          <w:lang w:eastAsia="ru-RU"/>
        </w:rPr>
        <w:t>. – М.: Издательский центр «Академия», 2018. – 432 с.</w:t>
      </w:r>
    </w:p>
    <w:p w14:paraId="20C4FA8C" w14:textId="77777777" w:rsidR="000C7C59" w:rsidRPr="000C7C59" w:rsidRDefault="000C7C59" w:rsidP="000C7C59">
      <w:pPr>
        <w:spacing w:after="0" w:line="276" w:lineRule="auto"/>
        <w:ind w:firstLine="709"/>
        <w:contextualSpacing/>
        <w:rPr>
          <w:rFonts w:ascii="Times New Roman" w:eastAsia="Times New Roman" w:hAnsi="Times New Roman" w:cs="Times New Roman"/>
          <w:b/>
          <w:sz w:val="24"/>
          <w:szCs w:val="24"/>
          <w:lang w:eastAsia="ru-RU"/>
        </w:rPr>
      </w:pPr>
    </w:p>
    <w:p w14:paraId="3FCC82E2" w14:textId="77777777" w:rsidR="000C7C59" w:rsidRPr="000C7C59" w:rsidRDefault="000C7C59" w:rsidP="000C7C59">
      <w:pPr>
        <w:spacing w:after="0" w:line="276" w:lineRule="auto"/>
        <w:ind w:firstLine="709"/>
        <w:contextualSpacing/>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 xml:space="preserve">3.2.2. Основные электронные издания </w:t>
      </w:r>
    </w:p>
    <w:p w14:paraId="23C5F085" w14:textId="77777777" w:rsidR="000C7C59" w:rsidRPr="000C7C59" w:rsidRDefault="000C7C59" w:rsidP="005F5E0C">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ГОСТ </w:t>
      </w:r>
      <w:proofErr w:type="gramStart"/>
      <w:r w:rsidRPr="000C7C59">
        <w:rPr>
          <w:rFonts w:ascii="Times New Roman" w:eastAsia="Times New Roman" w:hAnsi="Times New Roman" w:cs="Times New Roman"/>
          <w:sz w:val="24"/>
          <w:szCs w:val="24"/>
          <w:lang w:eastAsia="ru-RU"/>
        </w:rPr>
        <w:t>13109-97</w:t>
      </w:r>
      <w:proofErr w:type="gramEnd"/>
      <w:r w:rsidRPr="000C7C59">
        <w:rPr>
          <w:rFonts w:ascii="Times New Roman" w:eastAsia="Times New Roman" w:hAnsi="Times New Roman" w:cs="Times New Roman"/>
          <w:sz w:val="24"/>
          <w:szCs w:val="24"/>
          <w:lang w:eastAsia="ru-RU"/>
        </w:rPr>
        <w:t xml:space="preserve">. Нормы качества электрической энергии в системах электроснабжения общего назначения. – М.: Издательство стандартов, 1998 г. - 31 с.  - </w:t>
      </w:r>
      <w:r w:rsidRPr="000C7C59">
        <w:rPr>
          <w:rFonts w:ascii="Times New Roman" w:eastAsia="Times New Roman" w:hAnsi="Times New Roman" w:cs="Times New Roman"/>
          <w:sz w:val="24"/>
          <w:szCs w:val="24"/>
          <w:lang w:val="en-US" w:eastAsia="ru-RU"/>
        </w:rPr>
        <w:t>URL</w:t>
      </w:r>
      <w:r w:rsidRPr="000C7C59">
        <w:rPr>
          <w:rFonts w:ascii="Times New Roman" w:eastAsia="Times New Roman" w:hAnsi="Times New Roman" w:cs="Times New Roman"/>
          <w:sz w:val="24"/>
          <w:szCs w:val="24"/>
          <w:lang w:eastAsia="ru-RU"/>
        </w:rPr>
        <w:t xml:space="preserve">:  </w:t>
      </w:r>
      <w:hyperlink r:id="rId28">
        <w:r w:rsidRPr="000C7C59">
          <w:rPr>
            <w:rFonts w:ascii="Times New Roman" w:eastAsia="Times New Roman" w:hAnsi="Times New Roman" w:cs="Times New Roman"/>
            <w:color w:val="0000FF"/>
            <w:sz w:val="24"/>
            <w:szCs w:val="24"/>
            <w:u w:val="single"/>
            <w:lang w:eastAsia="ru-RU"/>
          </w:rPr>
          <w:t>http://www.matic.ru/index.php?pages=123</w:t>
        </w:r>
      </w:hyperlink>
      <w:r w:rsidRPr="000C7C59">
        <w:rPr>
          <w:rFonts w:ascii="Times New Roman" w:eastAsia="Times New Roman" w:hAnsi="Times New Roman" w:cs="Times New Roman"/>
          <w:sz w:val="24"/>
          <w:szCs w:val="24"/>
          <w:lang w:eastAsia="ru-RU"/>
        </w:rPr>
        <w:t>/.  Дата обращения 16.11.2012.</w:t>
      </w:r>
    </w:p>
    <w:p w14:paraId="7BA8DEAD" w14:textId="77777777" w:rsidR="000C7C59" w:rsidRPr="000C7C59" w:rsidRDefault="000C7C59" w:rsidP="005F5E0C">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Нормы технологического проектирования тепловых электрических </w:t>
      </w:r>
    </w:p>
    <w:p w14:paraId="1873942D" w14:textId="77777777" w:rsidR="000C7C59" w:rsidRPr="000C7C59" w:rsidRDefault="000C7C59" w:rsidP="001C7D08">
      <w:p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станций и тепловых сетей </w:t>
      </w:r>
      <w:r w:rsidRPr="000C7C59">
        <w:rPr>
          <w:rFonts w:ascii="Times New Roman" w:eastAsia="Times New Roman" w:hAnsi="Times New Roman" w:cs="Times New Roman"/>
          <w:color w:val="000000"/>
          <w:sz w:val="24"/>
          <w:szCs w:val="24"/>
          <w:lang w:eastAsia="ru-RU"/>
        </w:rPr>
        <w:t>[Текст</w:t>
      </w:r>
      <w:proofErr w:type="gramStart"/>
      <w:r w:rsidRPr="000C7C59">
        <w:rPr>
          <w:rFonts w:ascii="Times New Roman" w:eastAsia="Times New Roman" w:hAnsi="Times New Roman" w:cs="Times New Roman"/>
          <w:color w:val="000000"/>
          <w:sz w:val="24"/>
          <w:szCs w:val="24"/>
          <w:lang w:eastAsia="ru-RU"/>
        </w:rPr>
        <w:t>]</w:t>
      </w:r>
      <w:r w:rsidRPr="000C7C59">
        <w:rPr>
          <w:rFonts w:ascii="Times New Roman" w:eastAsia="Times New Roman" w:hAnsi="Times New Roman" w:cs="Times New Roman"/>
          <w:sz w:val="24"/>
          <w:szCs w:val="24"/>
          <w:lang w:eastAsia="ru-RU"/>
        </w:rPr>
        <w:t>:  ВНТП</w:t>
      </w:r>
      <w:proofErr w:type="gramEnd"/>
      <w:r w:rsidRPr="000C7C59">
        <w:rPr>
          <w:rFonts w:ascii="Times New Roman" w:eastAsia="Times New Roman" w:hAnsi="Times New Roman" w:cs="Times New Roman"/>
          <w:sz w:val="24"/>
          <w:szCs w:val="24"/>
          <w:lang w:eastAsia="ru-RU"/>
        </w:rPr>
        <w:t xml:space="preserve">-Т-88 Минэнерго СССР, - М.: ЦНТП </w:t>
      </w:r>
      <w:proofErr w:type="spellStart"/>
      <w:r w:rsidRPr="000C7C59">
        <w:rPr>
          <w:rFonts w:ascii="Times New Roman" w:eastAsia="Times New Roman" w:hAnsi="Times New Roman" w:cs="Times New Roman"/>
          <w:sz w:val="24"/>
          <w:szCs w:val="24"/>
          <w:lang w:eastAsia="ru-RU"/>
        </w:rPr>
        <w:t>Информэнерго</w:t>
      </w:r>
      <w:proofErr w:type="spellEnd"/>
      <w:r w:rsidRPr="000C7C59">
        <w:rPr>
          <w:rFonts w:ascii="Times New Roman" w:eastAsia="Times New Roman" w:hAnsi="Times New Roman" w:cs="Times New Roman"/>
          <w:sz w:val="24"/>
          <w:szCs w:val="24"/>
          <w:lang w:eastAsia="ru-RU"/>
        </w:rPr>
        <w:t>, 1988. – 252 с.</w:t>
      </w:r>
    </w:p>
    <w:p w14:paraId="2508499B" w14:textId="77777777" w:rsidR="000C7C59" w:rsidRPr="000C7C59" w:rsidRDefault="000C7C59" w:rsidP="005F5E0C">
      <w:pPr>
        <w:numPr>
          <w:ilvl w:val="0"/>
          <w:numId w:val="8"/>
        </w:numPr>
        <w:spacing w:after="0" w:line="240" w:lineRule="auto"/>
        <w:ind w:firstLine="709"/>
        <w:jc w:val="both"/>
        <w:rPr>
          <w:rFonts w:ascii="Times New Roman" w:eastAsia="Times New Roman" w:hAnsi="Times New Roman" w:cs="Times New Roman"/>
          <w:sz w:val="24"/>
          <w:szCs w:val="24"/>
          <w:lang w:eastAsia="ru-RU"/>
        </w:rPr>
      </w:pPr>
      <w:bookmarkStart w:id="8" w:name="OLE_LINK1"/>
      <w:bookmarkStart w:id="9" w:name="OLE_LINK2"/>
      <w:r w:rsidRPr="000C7C59">
        <w:rPr>
          <w:rFonts w:ascii="Times New Roman" w:eastAsia="Times New Roman" w:hAnsi="Times New Roman" w:cs="Times New Roman"/>
          <w:sz w:val="24"/>
          <w:szCs w:val="24"/>
          <w:lang w:eastAsia="ru-RU"/>
        </w:rPr>
        <w:t xml:space="preserve">Нормы технологического проектирования подстанций переменного тока с </w:t>
      </w:r>
    </w:p>
    <w:p w14:paraId="49FC8F2F" w14:textId="77777777" w:rsidR="000C7C59" w:rsidRPr="000C7C59" w:rsidRDefault="000C7C59" w:rsidP="001C7D08">
      <w:p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высшим напряжением </w:t>
      </w:r>
      <w:proofErr w:type="gramStart"/>
      <w:r w:rsidRPr="000C7C59">
        <w:rPr>
          <w:rFonts w:ascii="Times New Roman" w:eastAsia="Times New Roman" w:hAnsi="Times New Roman" w:cs="Times New Roman"/>
          <w:sz w:val="24"/>
          <w:szCs w:val="24"/>
          <w:lang w:eastAsia="ru-RU"/>
        </w:rPr>
        <w:t>35-750</w:t>
      </w:r>
      <w:proofErr w:type="gramEnd"/>
      <w:r w:rsidRPr="000C7C59">
        <w:rPr>
          <w:rFonts w:ascii="Times New Roman" w:eastAsia="Times New Roman" w:hAnsi="Times New Roman" w:cs="Times New Roman"/>
          <w:sz w:val="24"/>
          <w:szCs w:val="24"/>
          <w:lang w:eastAsia="ru-RU"/>
        </w:rPr>
        <w:t xml:space="preserve"> </w:t>
      </w:r>
      <w:proofErr w:type="spellStart"/>
      <w:r w:rsidRPr="000C7C59">
        <w:rPr>
          <w:rFonts w:ascii="Times New Roman" w:eastAsia="Times New Roman" w:hAnsi="Times New Roman" w:cs="Times New Roman"/>
          <w:sz w:val="24"/>
          <w:szCs w:val="24"/>
          <w:lang w:eastAsia="ru-RU"/>
        </w:rPr>
        <w:t>кВ</w:t>
      </w:r>
      <w:proofErr w:type="spellEnd"/>
      <w:r w:rsidRPr="000C7C59">
        <w:rPr>
          <w:rFonts w:ascii="Times New Roman" w:eastAsia="Times New Roman" w:hAnsi="Times New Roman" w:cs="Times New Roman"/>
          <w:sz w:val="24"/>
          <w:szCs w:val="24"/>
          <w:lang w:eastAsia="ru-RU"/>
        </w:rPr>
        <w:t xml:space="preserve"> </w:t>
      </w:r>
      <w:r w:rsidRPr="000C7C59">
        <w:rPr>
          <w:rFonts w:ascii="Times New Roman" w:eastAsia="Times New Roman" w:hAnsi="Times New Roman" w:cs="Times New Roman"/>
          <w:color w:val="000000"/>
          <w:sz w:val="24"/>
          <w:szCs w:val="24"/>
          <w:lang w:eastAsia="ru-RU"/>
        </w:rPr>
        <w:t>[Текст]</w:t>
      </w:r>
      <w:r w:rsidRPr="000C7C59">
        <w:rPr>
          <w:rFonts w:ascii="Times New Roman" w:eastAsia="Times New Roman" w:hAnsi="Times New Roman" w:cs="Times New Roman"/>
          <w:sz w:val="24"/>
          <w:szCs w:val="24"/>
          <w:lang w:eastAsia="ru-RU"/>
        </w:rPr>
        <w:t xml:space="preserve">. СО 154-34.20.122-2006.-  </w:t>
      </w:r>
      <w:r w:rsidRPr="000C7C59">
        <w:rPr>
          <w:rFonts w:ascii="Times New Roman" w:eastAsia="Times New Roman" w:hAnsi="Times New Roman" w:cs="Times New Roman"/>
          <w:sz w:val="24"/>
          <w:szCs w:val="24"/>
          <w:lang w:val="en-US" w:eastAsia="ru-RU"/>
        </w:rPr>
        <w:t xml:space="preserve">URL: </w:t>
      </w:r>
      <w:hyperlink r:id="rId29">
        <w:r w:rsidRPr="000C7C59">
          <w:rPr>
            <w:rFonts w:ascii="Times New Roman" w:eastAsia="Times New Roman" w:hAnsi="Times New Roman" w:cs="Times New Roman"/>
            <w:color w:val="0000FF"/>
            <w:sz w:val="24"/>
            <w:szCs w:val="24"/>
            <w:u w:val="single"/>
            <w:lang w:val="en-US" w:eastAsia="ru-RU"/>
          </w:rPr>
          <w:t xml:space="preserve">http://www.cius-ees.ru/uploaded/file_catalog/SO_153-34.20.122-2006_NTP_PS.pdf.  </w:t>
        </w:r>
        <w:r w:rsidRPr="000C7C59">
          <w:rPr>
            <w:rFonts w:ascii="Times New Roman" w:eastAsia="Times New Roman" w:hAnsi="Times New Roman" w:cs="Times New Roman"/>
            <w:color w:val="0000FF"/>
            <w:sz w:val="24"/>
            <w:szCs w:val="24"/>
            <w:u w:val="single"/>
            <w:lang w:eastAsia="ru-RU"/>
          </w:rPr>
          <w:t>Дата обращения 29.03.2011</w:t>
        </w:r>
      </w:hyperlink>
      <w:r w:rsidRPr="000C7C59">
        <w:rPr>
          <w:rFonts w:ascii="Times New Roman" w:eastAsia="Times New Roman" w:hAnsi="Times New Roman" w:cs="Times New Roman"/>
          <w:sz w:val="24"/>
          <w:szCs w:val="24"/>
          <w:lang w:eastAsia="ru-RU"/>
        </w:rPr>
        <w:t xml:space="preserve"> г.</w:t>
      </w:r>
      <w:bookmarkEnd w:id="8"/>
      <w:bookmarkEnd w:id="9"/>
    </w:p>
    <w:p w14:paraId="790DC9AC" w14:textId="77777777" w:rsidR="000C7C59" w:rsidRPr="000C7C59" w:rsidRDefault="000C7C59" w:rsidP="005F5E0C">
      <w:pPr>
        <w:numPr>
          <w:ilvl w:val="0"/>
          <w:numId w:val="8"/>
        </w:numPr>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 Нормы технологического проектирования воздушных линий </w:t>
      </w:r>
    </w:p>
    <w:p w14:paraId="20FED641" w14:textId="77777777" w:rsidR="000C7C59" w:rsidRPr="000C7C59" w:rsidRDefault="000C7C59" w:rsidP="001C7D08">
      <w:p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электропередачи. СО </w:t>
      </w:r>
      <w:proofErr w:type="gramStart"/>
      <w:r w:rsidRPr="000C7C59">
        <w:rPr>
          <w:rFonts w:ascii="Times New Roman" w:eastAsia="Times New Roman" w:hAnsi="Times New Roman" w:cs="Times New Roman"/>
          <w:sz w:val="24"/>
          <w:szCs w:val="24"/>
          <w:lang w:eastAsia="ru-RU"/>
        </w:rPr>
        <w:t>154-34</w:t>
      </w:r>
      <w:proofErr w:type="gramEnd"/>
      <w:r w:rsidRPr="000C7C59">
        <w:rPr>
          <w:rFonts w:ascii="Times New Roman" w:eastAsia="Times New Roman" w:hAnsi="Times New Roman" w:cs="Times New Roman"/>
          <w:sz w:val="24"/>
          <w:szCs w:val="24"/>
          <w:lang w:eastAsia="ru-RU"/>
        </w:rPr>
        <w:t xml:space="preserve">.20.121-2006. -  </w:t>
      </w:r>
      <w:r w:rsidRPr="000C7C59">
        <w:rPr>
          <w:rFonts w:ascii="Times New Roman" w:eastAsia="Times New Roman" w:hAnsi="Times New Roman" w:cs="Times New Roman"/>
          <w:sz w:val="24"/>
          <w:szCs w:val="24"/>
          <w:lang w:val="en-US" w:eastAsia="ru-RU"/>
        </w:rPr>
        <w:t>URL</w:t>
      </w:r>
      <w:r w:rsidRPr="000C7C59">
        <w:rPr>
          <w:rFonts w:ascii="Times New Roman" w:eastAsia="Times New Roman" w:hAnsi="Times New Roman" w:cs="Times New Roman"/>
          <w:sz w:val="24"/>
          <w:szCs w:val="24"/>
          <w:lang w:eastAsia="ru-RU"/>
        </w:rPr>
        <w:t xml:space="preserve">: </w:t>
      </w:r>
      <w:hyperlink r:id="rId30">
        <w:r w:rsidRPr="000C7C59">
          <w:rPr>
            <w:rFonts w:ascii="Times New Roman" w:eastAsia="Times New Roman" w:hAnsi="Times New Roman" w:cs="Times New Roman"/>
            <w:color w:val="0000FF"/>
            <w:sz w:val="24"/>
            <w:szCs w:val="24"/>
            <w:u w:val="single"/>
            <w:lang w:eastAsia="ru-RU"/>
          </w:rPr>
          <w:t>http://libgost.ru/so/68275-Tekst_SO_153_34_20_121_2006_Normy_tehnologicheskogo_proektirovaniya_vozdushnyh_liniiy_elektroperedachi_napryazheniem_35_750_kV.html. Дата обращения 29.03.2011</w:t>
        </w:r>
      </w:hyperlink>
      <w:r w:rsidRPr="000C7C59">
        <w:rPr>
          <w:rFonts w:ascii="Times New Roman" w:eastAsia="Times New Roman" w:hAnsi="Times New Roman" w:cs="Times New Roman"/>
          <w:sz w:val="24"/>
          <w:szCs w:val="24"/>
          <w:lang w:eastAsia="ru-RU"/>
        </w:rPr>
        <w:t xml:space="preserve"> г.</w:t>
      </w:r>
    </w:p>
    <w:p w14:paraId="6B6E3E5F" w14:textId="77777777" w:rsidR="000C7C59" w:rsidRPr="000C7C59" w:rsidRDefault="000C7C59" w:rsidP="005F5E0C">
      <w:pPr>
        <w:numPr>
          <w:ilvl w:val="0"/>
          <w:numId w:val="8"/>
        </w:num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r w:rsidRPr="000C7C59">
        <w:rPr>
          <w:rFonts w:ascii="Times New Roman" w:eastAsia="Times New Roman" w:hAnsi="Times New Roman" w:cs="Times New Roman"/>
          <w:sz w:val="24"/>
          <w:szCs w:val="24"/>
          <w:lang w:eastAsia="ru-RU"/>
        </w:rPr>
        <w:t xml:space="preserve">Колесников А И </w:t>
      </w:r>
      <w:proofErr w:type="spellStart"/>
      <w:r w:rsidRPr="000C7C59">
        <w:rPr>
          <w:rFonts w:ascii="Times New Roman" w:eastAsia="Times New Roman" w:hAnsi="Times New Roman" w:cs="Times New Roman"/>
          <w:sz w:val="24"/>
          <w:szCs w:val="24"/>
          <w:lang w:eastAsia="ru-RU"/>
        </w:rPr>
        <w:t>и</w:t>
      </w:r>
      <w:proofErr w:type="spellEnd"/>
      <w:r w:rsidRPr="000C7C59">
        <w:rPr>
          <w:rFonts w:ascii="Times New Roman" w:eastAsia="Times New Roman" w:hAnsi="Times New Roman" w:cs="Times New Roman"/>
          <w:sz w:val="24"/>
          <w:szCs w:val="24"/>
          <w:lang w:eastAsia="ru-RU"/>
        </w:rPr>
        <w:t xml:space="preserve"> др. Энергосбережение промышленных и коммунальных </w:t>
      </w:r>
      <w:proofErr w:type="gramStart"/>
      <w:r w:rsidRPr="000C7C59">
        <w:rPr>
          <w:rFonts w:ascii="Times New Roman" w:eastAsia="Times New Roman" w:hAnsi="Times New Roman" w:cs="Times New Roman"/>
          <w:sz w:val="24"/>
          <w:szCs w:val="24"/>
          <w:lang w:eastAsia="ru-RU"/>
        </w:rPr>
        <w:t>предприятиях:уч.пос.</w:t>
      </w:r>
      <w:proofErr w:type="gramEnd"/>
      <w:r w:rsidRPr="000C7C59">
        <w:rPr>
          <w:rFonts w:ascii="Times New Roman" w:eastAsia="Times New Roman" w:hAnsi="Times New Roman" w:cs="Times New Roman"/>
          <w:sz w:val="24"/>
          <w:szCs w:val="24"/>
          <w:lang w:eastAsia="ru-RU"/>
        </w:rPr>
        <w:t xml:space="preserve">-М.:НИЦ-ИНФРА-М,2010.-124с.,2010 </w:t>
      </w:r>
      <w:hyperlink r:id="rId31" w:history="1">
        <w:r w:rsidRPr="000C7C59">
          <w:rPr>
            <w:rFonts w:ascii="Times New Roman" w:eastAsia="Times New Roman" w:hAnsi="Times New Roman" w:cs="Times New Roman"/>
            <w:color w:val="0000FF"/>
            <w:sz w:val="24"/>
            <w:szCs w:val="24"/>
            <w:u w:val="single"/>
            <w:lang w:eastAsia="ru-RU"/>
          </w:rPr>
          <w:t>https://znanium.com/</w:t>
        </w:r>
      </w:hyperlink>
    </w:p>
    <w:p w14:paraId="7F5BBCA4" w14:textId="77777777" w:rsidR="000C7C59" w:rsidRPr="000C7C59" w:rsidRDefault="000C7C59" w:rsidP="005F5E0C">
      <w:pPr>
        <w:numPr>
          <w:ilvl w:val="0"/>
          <w:numId w:val="8"/>
        </w:numPr>
        <w:tabs>
          <w:tab w:val="left" w:pos="540"/>
          <w:tab w:val="left" w:pos="567"/>
        </w:tabs>
        <w:spacing w:after="0" w:line="240" w:lineRule="auto"/>
        <w:ind w:firstLine="709"/>
        <w:jc w:val="both"/>
        <w:rPr>
          <w:rFonts w:ascii="Times New Roman" w:eastAsia="Times New Roman" w:hAnsi="Times New Roman" w:cs="Times New Roman"/>
          <w:sz w:val="24"/>
          <w:szCs w:val="24"/>
          <w:lang w:eastAsia="ru-RU"/>
        </w:rPr>
      </w:pPr>
      <w:proofErr w:type="spellStart"/>
      <w:r w:rsidRPr="000C7C59">
        <w:rPr>
          <w:rFonts w:ascii="Times New Roman" w:eastAsia="Times New Roman" w:hAnsi="Times New Roman" w:cs="Times New Roman"/>
          <w:sz w:val="24"/>
          <w:szCs w:val="24"/>
          <w:lang w:eastAsia="ru-RU"/>
        </w:rPr>
        <w:t>Сибикин</w:t>
      </w:r>
      <w:proofErr w:type="spellEnd"/>
      <w:r w:rsidRPr="000C7C59">
        <w:rPr>
          <w:rFonts w:ascii="Times New Roman" w:eastAsia="Times New Roman" w:hAnsi="Times New Roman" w:cs="Times New Roman"/>
          <w:sz w:val="24"/>
          <w:szCs w:val="24"/>
          <w:lang w:eastAsia="ru-RU"/>
        </w:rPr>
        <w:t xml:space="preserve"> Ю.</w:t>
      </w:r>
      <w:proofErr w:type="gramStart"/>
      <w:r w:rsidRPr="000C7C59">
        <w:rPr>
          <w:rFonts w:ascii="Times New Roman" w:eastAsia="Times New Roman" w:hAnsi="Times New Roman" w:cs="Times New Roman"/>
          <w:sz w:val="24"/>
          <w:szCs w:val="24"/>
          <w:lang w:eastAsia="ru-RU"/>
        </w:rPr>
        <w:t>Д .Технология</w:t>
      </w:r>
      <w:proofErr w:type="gramEnd"/>
      <w:r w:rsidRPr="000C7C59">
        <w:rPr>
          <w:rFonts w:ascii="Times New Roman" w:eastAsia="Times New Roman" w:hAnsi="Times New Roman" w:cs="Times New Roman"/>
          <w:sz w:val="24"/>
          <w:szCs w:val="24"/>
          <w:lang w:eastAsia="ru-RU"/>
        </w:rPr>
        <w:t xml:space="preserve"> энергосбережения:2022  </w:t>
      </w:r>
      <w:hyperlink r:id="rId32" w:history="1">
        <w:r w:rsidRPr="000C7C59">
          <w:rPr>
            <w:rFonts w:ascii="Times New Roman" w:eastAsia="Times New Roman" w:hAnsi="Times New Roman" w:cs="Times New Roman"/>
            <w:color w:val="0000FF"/>
            <w:sz w:val="24"/>
            <w:szCs w:val="24"/>
            <w:u w:val="single"/>
            <w:lang w:eastAsia="ru-RU"/>
          </w:rPr>
          <w:t>https://znanium.com/</w:t>
        </w:r>
      </w:hyperlink>
    </w:p>
    <w:p w14:paraId="7D60E2C6" w14:textId="77777777" w:rsidR="001C7D08" w:rsidRDefault="001C7D08">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8E8C83C" w14:textId="77777777" w:rsidR="000C7C59" w:rsidRPr="000C7C59" w:rsidRDefault="000C7C59" w:rsidP="000C7C59">
      <w:pPr>
        <w:spacing w:after="200" w:line="276" w:lineRule="auto"/>
        <w:contextualSpacing/>
        <w:jc w:val="center"/>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lastRenderedPageBreak/>
        <w:t xml:space="preserve">4. КОНТРОЛЬ И ОЦЕНКА РЕЗУЛЬТАТОВ ОСВОЕНИЯ  </w:t>
      </w:r>
    </w:p>
    <w:p w14:paraId="6556547A" w14:textId="77777777" w:rsidR="000C7C59" w:rsidRPr="000C7C59" w:rsidRDefault="000C7C59" w:rsidP="000C7C59">
      <w:pPr>
        <w:spacing w:after="200" w:line="276" w:lineRule="auto"/>
        <w:contextualSpacing/>
        <w:jc w:val="center"/>
        <w:rPr>
          <w:rFonts w:ascii="Times New Roman" w:eastAsia="Times New Roman" w:hAnsi="Times New Roman" w:cs="Times New Roman"/>
          <w:b/>
          <w:sz w:val="24"/>
          <w:szCs w:val="24"/>
          <w:lang w:eastAsia="ru-RU"/>
        </w:rPr>
      </w:pPr>
      <w:r w:rsidRPr="000C7C59">
        <w:rPr>
          <w:rFonts w:ascii="Times New Roman" w:eastAsia="Times New Roman" w:hAnsi="Times New Roman" w:cs="Times New Roman"/>
          <w:b/>
          <w:sz w:val="24"/>
          <w:szCs w:val="24"/>
          <w:lang w:eastAsia="ru-RU"/>
        </w:rPr>
        <w:t>УЧЕБНОЙ ДИСЦИПЛИНЫ</w:t>
      </w:r>
    </w:p>
    <w:p w14:paraId="3BF3AC61" w14:textId="77777777" w:rsidR="000C7C59" w:rsidRPr="000C7C59" w:rsidRDefault="000C7C59" w:rsidP="000C7C59">
      <w:pPr>
        <w:spacing w:after="200" w:line="276" w:lineRule="auto"/>
        <w:contextualSpacing/>
        <w:jc w:val="center"/>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1"/>
        <w:gridCol w:w="2816"/>
        <w:gridCol w:w="3257"/>
      </w:tblGrid>
      <w:tr w:rsidR="000C7C59" w:rsidRPr="000C7C59" w14:paraId="71DF48CB" w14:textId="77777777" w:rsidTr="000C7C59">
        <w:tc>
          <w:tcPr>
            <w:tcW w:w="1750" w:type="pct"/>
          </w:tcPr>
          <w:p w14:paraId="0E28D9D6" w14:textId="77777777" w:rsidR="000C7C59" w:rsidRPr="000C7C59" w:rsidRDefault="000C7C59" w:rsidP="001C7D08">
            <w:pPr>
              <w:spacing w:after="0" w:line="240" w:lineRule="auto"/>
              <w:jc w:val="center"/>
              <w:rPr>
                <w:rFonts w:ascii="Times New Roman" w:eastAsia="Times New Roman" w:hAnsi="Times New Roman" w:cs="Times New Roman"/>
                <w:sz w:val="24"/>
                <w:szCs w:val="24"/>
                <w:lang w:eastAsia="ru-RU"/>
              </w:rPr>
            </w:pPr>
            <w:r w:rsidRPr="000C7C59">
              <w:rPr>
                <w:rFonts w:ascii="Times New Roman" w:eastAsia="Times New Roman" w:hAnsi="Times New Roman" w:cs="Times New Roman"/>
                <w:b/>
                <w:bCs/>
                <w:i/>
                <w:lang w:eastAsia="ru-RU"/>
              </w:rPr>
              <w:t>Результаты обучения</w:t>
            </w:r>
            <w:r w:rsidRPr="000C7C59">
              <w:rPr>
                <w:rFonts w:ascii="Times New Roman" w:eastAsia="Times New Roman" w:hAnsi="Times New Roman" w:cs="Times New Roman"/>
                <w:i/>
                <w:vertAlign w:val="superscript"/>
                <w:lang w:eastAsia="ru-RU"/>
              </w:rPr>
              <w:footnoteReference w:id="12"/>
            </w:r>
          </w:p>
        </w:tc>
        <w:tc>
          <w:tcPr>
            <w:tcW w:w="1507" w:type="pct"/>
          </w:tcPr>
          <w:p w14:paraId="50399CFD" w14:textId="77777777" w:rsidR="000C7C59" w:rsidRPr="000C7C59" w:rsidRDefault="000C7C59" w:rsidP="001C7D08">
            <w:pPr>
              <w:spacing w:after="0" w:line="240" w:lineRule="auto"/>
              <w:jc w:val="center"/>
              <w:rPr>
                <w:rFonts w:ascii="Times New Roman" w:eastAsia="Times New Roman" w:hAnsi="Times New Roman" w:cs="Times New Roman"/>
                <w:b/>
                <w:bCs/>
                <w:i/>
                <w:lang w:eastAsia="ru-RU"/>
              </w:rPr>
            </w:pPr>
            <w:r w:rsidRPr="000C7C59">
              <w:rPr>
                <w:rFonts w:ascii="Times New Roman" w:eastAsia="Times New Roman" w:hAnsi="Times New Roman" w:cs="Times New Roman"/>
                <w:b/>
                <w:bCs/>
                <w:i/>
                <w:lang w:eastAsia="ru-RU"/>
              </w:rPr>
              <w:t>Критерии оценки</w:t>
            </w:r>
          </w:p>
        </w:tc>
        <w:tc>
          <w:tcPr>
            <w:tcW w:w="1743" w:type="pct"/>
          </w:tcPr>
          <w:p w14:paraId="4D48833B" w14:textId="77777777" w:rsidR="000C7C59" w:rsidRPr="000C7C59" w:rsidRDefault="000C7C59" w:rsidP="001C7D08">
            <w:pPr>
              <w:spacing w:after="0" w:line="240" w:lineRule="auto"/>
              <w:jc w:val="center"/>
              <w:rPr>
                <w:rFonts w:ascii="Times New Roman" w:eastAsia="Times New Roman" w:hAnsi="Times New Roman" w:cs="Times New Roman"/>
                <w:b/>
                <w:bCs/>
                <w:i/>
                <w:lang w:eastAsia="ru-RU"/>
              </w:rPr>
            </w:pPr>
            <w:r w:rsidRPr="000C7C59">
              <w:rPr>
                <w:rFonts w:ascii="Times New Roman" w:eastAsia="Times New Roman" w:hAnsi="Times New Roman" w:cs="Times New Roman"/>
                <w:b/>
                <w:bCs/>
                <w:i/>
                <w:lang w:eastAsia="ru-RU"/>
              </w:rPr>
              <w:t>Методы оценки</w:t>
            </w:r>
          </w:p>
        </w:tc>
      </w:tr>
      <w:tr w:rsidR="000C7C59" w:rsidRPr="000C7C59" w14:paraId="0D462A59" w14:textId="77777777" w:rsidTr="000C7C59">
        <w:tc>
          <w:tcPr>
            <w:tcW w:w="1750" w:type="pct"/>
          </w:tcPr>
          <w:p w14:paraId="1DF89633"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 xml:space="preserve">Знать: Научные основы и понятие энергосбережения и </w:t>
            </w:r>
            <w:proofErr w:type="spellStart"/>
            <w:r w:rsidRPr="000C7C59">
              <w:rPr>
                <w:rFonts w:ascii="Times New Roman" w:eastAsia="Times New Roman" w:hAnsi="Times New Roman" w:cs="Times New Roman"/>
                <w:bCs/>
                <w:lang w:eastAsia="ru-RU"/>
              </w:rPr>
              <w:t>энергоэффективно</w:t>
            </w:r>
            <w:proofErr w:type="spellEnd"/>
            <w:r w:rsidRPr="000C7C59">
              <w:rPr>
                <w:rFonts w:ascii="Times New Roman" w:eastAsia="Times New Roman" w:hAnsi="Times New Roman" w:cs="Times New Roman"/>
                <w:bCs/>
                <w:lang w:eastAsia="ru-RU"/>
              </w:rPr>
              <w:t xml:space="preserve"> производства;</w:t>
            </w:r>
          </w:p>
          <w:p w14:paraId="64A6DF24"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 xml:space="preserve">Нормативно-правовые документы по вопросам энергосбережения и эффективного </w:t>
            </w:r>
            <w:proofErr w:type="spellStart"/>
            <w:r w:rsidRPr="000C7C59">
              <w:rPr>
                <w:rFonts w:ascii="Times New Roman" w:eastAsia="Times New Roman" w:hAnsi="Times New Roman" w:cs="Times New Roman"/>
                <w:bCs/>
                <w:lang w:eastAsia="ru-RU"/>
              </w:rPr>
              <w:t>энергопользования</w:t>
            </w:r>
            <w:proofErr w:type="spellEnd"/>
            <w:r w:rsidRPr="000C7C59">
              <w:rPr>
                <w:rFonts w:ascii="Times New Roman" w:eastAsia="Times New Roman" w:hAnsi="Times New Roman" w:cs="Times New Roman"/>
                <w:bCs/>
                <w:lang w:eastAsia="ru-RU"/>
              </w:rPr>
              <w:t xml:space="preserve"> в РФ.</w:t>
            </w:r>
          </w:p>
          <w:p w14:paraId="70CB6641"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Экономические проблемы топливно-энергетического округа;</w:t>
            </w:r>
          </w:p>
          <w:p w14:paraId="461EC752"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Факторы негативного воздействия энергетики на окружающую среду и человека;</w:t>
            </w:r>
          </w:p>
          <w:p w14:paraId="25D16A6F"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Общие вопросы энергетического обследования предприятий;</w:t>
            </w:r>
          </w:p>
          <w:p w14:paraId="6DECEF66"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Современные энергосберегающие методы, технологии, оборудовании;</w:t>
            </w:r>
          </w:p>
        </w:tc>
        <w:tc>
          <w:tcPr>
            <w:tcW w:w="1507" w:type="pct"/>
          </w:tcPr>
          <w:p w14:paraId="35A91C68"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 xml:space="preserve">Обучающийся свободно владеет теоретическим </w:t>
            </w:r>
            <w:proofErr w:type="gramStart"/>
            <w:r w:rsidRPr="000C7C59">
              <w:rPr>
                <w:rFonts w:ascii="Times New Roman" w:eastAsia="Times New Roman" w:hAnsi="Times New Roman" w:cs="Times New Roman"/>
                <w:bCs/>
                <w:lang w:eastAsia="ru-RU"/>
              </w:rPr>
              <w:t>материалом ,без</w:t>
            </w:r>
            <w:proofErr w:type="gramEnd"/>
            <w:r w:rsidRPr="000C7C59">
              <w:rPr>
                <w:rFonts w:ascii="Times New Roman" w:eastAsia="Times New Roman" w:hAnsi="Times New Roman" w:cs="Times New Roman"/>
                <w:bCs/>
                <w:lang w:eastAsia="ru-RU"/>
              </w:rPr>
              <w:t xml:space="preserve"> затруднений излагает и использует на практике. </w:t>
            </w:r>
          </w:p>
        </w:tc>
        <w:tc>
          <w:tcPr>
            <w:tcW w:w="1743" w:type="pct"/>
          </w:tcPr>
          <w:p w14:paraId="33B3A177"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Текущий контроль в форме тестирования, оценки выполненных практических заданий самостоятельной работы</w:t>
            </w:r>
          </w:p>
        </w:tc>
      </w:tr>
      <w:tr w:rsidR="000C7C59" w:rsidRPr="000C7C59" w14:paraId="6D537513" w14:textId="77777777" w:rsidTr="000C7C59">
        <w:trPr>
          <w:trHeight w:val="896"/>
        </w:trPr>
        <w:tc>
          <w:tcPr>
            <w:tcW w:w="1750" w:type="pct"/>
          </w:tcPr>
          <w:p w14:paraId="57D3632F"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 xml:space="preserve"> Умений</w:t>
            </w:r>
            <w:proofErr w:type="gramStart"/>
            <w:r w:rsidRPr="000C7C59">
              <w:rPr>
                <w:rFonts w:ascii="Times New Roman" w:eastAsia="Times New Roman" w:hAnsi="Times New Roman" w:cs="Times New Roman"/>
                <w:bCs/>
                <w:lang w:eastAsia="ru-RU"/>
              </w:rPr>
              <w:t>: Пользоваться</w:t>
            </w:r>
            <w:proofErr w:type="gramEnd"/>
            <w:r w:rsidRPr="000C7C59">
              <w:rPr>
                <w:rFonts w:ascii="Times New Roman" w:eastAsia="Times New Roman" w:hAnsi="Times New Roman" w:cs="Times New Roman"/>
                <w:bCs/>
                <w:lang w:eastAsia="ru-RU"/>
              </w:rPr>
              <w:t xml:space="preserve"> терминологией в части энергосбережения;</w:t>
            </w:r>
          </w:p>
          <w:p w14:paraId="6390ED85"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 xml:space="preserve">Пользоваться нормативно-правовыми документами в рамках профессиональной </w:t>
            </w:r>
            <w:proofErr w:type="gramStart"/>
            <w:r w:rsidRPr="000C7C59">
              <w:rPr>
                <w:rFonts w:ascii="Times New Roman" w:eastAsia="Times New Roman" w:hAnsi="Times New Roman" w:cs="Times New Roman"/>
                <w:bCs/>
                <w:lang w:eastAsia="ru-RU"/>
              </w:rPr>
              <w:t>деятельности .оценивать</w:t>
            </w:r>
            <w:proofErr w:type="gramEnd"/>
            <w:r w:rsidRPr="000C7C59">
              <w:rPr>
                <w:rFonts w:ascii="Times New Roman" w:eastAsia="Times New Roman" w:hAnsi="Times New Roman" w:cs="Times New Roman"/>
                <w:bCs/>
                <w:lang w:eastAsia="ru-RU"/>
              </w:rPr>
              <w:t xml:space="preserve"> последствия неэффективного выполнения политики энергосбережения и </w:t>
            </w:r>
            <w:proofErr w:type="spellStart"/>
            <w:r w:rsidRPr="000C7C59">
              <w:rPr>
                <w:rFonts w:ascii="Times New Roman" w:eastAsia="Times New Roman" w:hAnsi="Times New Roman" w:cs="Times New Roman"/>
                <w:bCs/>
                <w:lang w:eastAsia="ru-RU"/>
              </w:rPr>
              <w:t>энергопользования</w:t>
            </w:r>
            <w:proofErr w:type="spellEnd"/>
            <w:r w:rsidRPr="000C7C59">
              <w:rPr>
                <w:rFonts w:ascii="Times New Roman" w:eastAsia="Times New Roman" w:hAnsi="Times New Roman" w:cs="Times New Roman"/>
                <w:bCs/>
                <w:lang w:eastAsia="ru-RU"/>
              </w:rPr>
              <w:t>;</w:t>
            </w:r>
          </w:p>
          <w:p w14:paraId="49F4F34A"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Снимать показания приборов и вести учет расхода энергоресурсов;</w:t>
            </w:r>
          </w:p>
          <w:p w14:paraId="55262DE8"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Вести учет расхода энергоресурсов;</w:t>
            </w:r>
          </w:p>
          <w:p w14:paraId="34BBF6D2"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Определять класс энергетической эффективности электрооборудования;</w:t>
            </w:r>
          </w:p>
          <w:p w14:paraId="29F8B274"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Работать с технической документацией;</w:t>
            </w:r>
          </w:p>
        </w:tc>
        <w:tc>
          <w:tcPr>
            <w:tcW w:w="1507" w:type="pct"/>
          </w:tcPr>
          <w:p w14:paraId="44E2CFA7"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Знает оборудование, правильно выполняет технологические операции. владеет приемами самоконтроля, соблюдает правила безопасности.</w:t>
            </w:r>
          </w:p>
        </w:tc>
        <w:tc>
          <w:tcPr>
            <w:tcW w:w="1743" w:type="pct"/>
          </w:tcPr>
          <w:p w14:paraId="4C450665"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 xml:space="preserve"> Оценка результатов выполнения практической работы</w:t>
            </w:r>
          </w:p>
          <w:p w14:paraId="0F132A89" w14:textId="77777777" w:rsidR="000C7C59" w:rsidRPr="000C7C59" w:rsidRDefault="000C7C59" w:rsidP="001C7D08">
            <w:pPr>
              <w:spacing w:after="0" w:line="240" w:lineRule="auto"/>
              <w:rPr>
                <w:rFonts w:ascii="Times New Roman" w:eastAsia="Times New Roman" w:hAnsi="Times New Roman" w:cs="Times New Roman"/>
                <w:bCs/>
                <w:lang w:eastAsia="ru-RU"/>
              </w:rPr>
            </w:pPr>
            <w:r w:rsidRPr="000C7C59">
              <w:rPr>
                <w:rFonts w:ascii="Times New Roman" w:eastAsia="Times New Roman" w:hAnsi="Times New Roman" w:cs="Times New Roman"/>
                <w:bCs/>
                <w:lang w:eastAsia="ru-RU"/>
              </w:rPr>
              <w:t>Экспертное наблюдение за ходом выполнения практической работы</w:t>
            </w:r>
          </w:p>
        </w:tc>
      </w:tr>
    </w:tbl>
    <w:p w14:paraId="35BF59A8" w14:textId="77777777" w:rsidR="000C7C59" w:rsidRPr="000C7C59" w:rsidRDefault="000C7C59" w:rsidP="000C7C59">
      <w:pPr>
        <w:spacing w:after="0" w:line="276" w:lineRule="auto"/>
        <w:jc w:val="both"/>
        <w:rPr>
          <w:rFonts w:ascii="Times New Roman" w:eastAsia="Times New Roman" w:hAnsi="Times New Roman" w:cs="Times New Roman"/>
          <w:b/>
          <w:szCs w:val="52"/>
          <w:lang w:eastAsia="ru-RU"/>
        </w:rPr>
      </w:pPr>
    </w:p>
    <w:p w14:paraId="08DF5056" w14:textId="77777777" w:rsidR="000C7C59" w:rsidRPr="000C7C59" w:rsidRDefault="000C7C59" w:rsidP="000C7C59">
      <w:pPr>
        <w:spacing w:after="0" w:line="276" w:lineRule="auto"/>
        <w:jc w:val="both"/>
        <w:rPr>
          <w:rFonts w:ascii="Times New Roman" w:eastAsia="Times New Roman" w:hAnsi="Times New Roman" w:cs="Times New Roman"/>
          <w:b/>
          <w:szCs w:val="52"/>
          <w:lang w:eastAsia="ru-RU"/>
        </w:rPr>
        <w:sectPr w:rsidR="000C7C59" w:rsidRPr="000C7C59" w:rsidSect="000C7C59">
          <w:footerReference w:type="even" r:id="rId33"/>
          <w:footerReference w:type="default" r:id="rId34"/>
          <w:pgSz w:w="11906" w:h="16838"/>
          <w:pgMar w:top="1134" w:right="851" w:bottom="1134" w:left="1701" w:header="709" w:footer="709" w:gutter="0"/>
          <w:cols w:space="708"/>
          <w:docGrid w:linePitch="360"/>
        </w:sectPr>
      </w:pPr>
    </w:p>
    <w:p w14:paraId="7A199F99" w14:textId="77777777" w:rsidR="002747A5" w:rsidRPr="00005A04" w:rsidRDefault="002747A5" w:rsidP="002747A5">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lastRenderedPageBreak/>
        <w:t>*Для сведения</w:t>
      </w:r>
    </w:p>
    <w:p w14:paraId="440C9ECD" w14:textId="77777777" w:rsidR="002747A5" w:rsidRPr="00005A04" w:rsidRDefault="002747A5" w:rsidP="002747A5">
      <w:pPr>
        <w:spacing w:line="256"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Цифровой конструктор применяется при формировании образовательной программы (Раздел 4 ПООП-П). Прописывается в программном обеспечении после составления всех рабочих программ.</w:t>
      </w:r>
    </w:p>
    <w:p w14:paraId="3334FFCE" w14:textId="77777777" w:rsidR="002747A5" w:rsidRPr="00005A04" w:rsidRDefault="002747A5" w:rsidP="002747A5">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ПК=Н+У+З</w:t>
      </w:r>
    </w:p>
    <w:p w14:paraId="134659CE" w14:textId="77777777" w:rsidR="002747A5" w:rsidRPr="00005A04" w:rsidRDefault="002747A5" w:rsidP="002747A5">
      <w:pPr>
        <w:spacing w:after="200" w:line="276" w:lineRule="auto"/>
        <w:rPr>
          <w:rFonts w:ascii="Times New Roman" w:eastAsia="Times New Roman" w:hAnsi="Times New Roman" w:cs="Times New Roman"/>
          <w:sz w:val="24"/>
          <w:szCs w:val="24"/>
          <w:lang w:eastAsia="ru-RU"/>
        </w:rPr>
      </w:pPr>
    </w:p>
    <w:tbl>
      <w:tblPr>
        <w:tblW w:w="9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3"/>
        <w:gridCol w:w="2575"/>
        <w:gridCol w:w="2336"/>
        <w:gridCol w:w="2337"/>
      </w:tblGrid>
      <w:tr w:rsidR="002747A5" w:rsidRPr="00005A04" w14:paraId="0B6E3761" w14:textId="77777777" w:rsidTr="005601F3">
        <w:tc>
          <w:tcPr>
            <w:tcW w:w="2353" w:type="dxa"/>
            <w:shd w:val="clear" w:color="auto" w:fill="auto"/>
          </w:tcPr>
          <w:p w14:paraId="0CEFF0C2" w14:textId="77777777" w:rsidR="002747A5" w:rsidRPr="00005A04" w:rsidRDefault="002747A5"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Профессиональные компетенции (ПК)</w:t>
            </w:r>
          </w:p>
        </w:tc>
        <w:tc>
          <w:tcPr>
            <w:tcW w:w="2575" w:type="dxa"/>
            <w:shd w:val="clear" w:color="auto" w:fill="auto"/>
          </w:tcPr>
          <w:p w14:paraId="6BF3E970" w14:textId="77777777" w:rsidR="002747A5" w:rsidRPr="00005A04" w:rsidRDefault="002747A5"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Навыки (Н)/практический опыт (ПО)</w:t>
            </w:r>
          </w:p>
        </w:tc>
        <w:tc>
          <w:tcPr>
            <w:tcW w:w="2336" w:type="dxa"/>
            <w:shd w:val="clear" w:color="auto" w:fill="auto"/>
          </w:tcPr>
          <w:p w14:paraId="074F58EA" w14:textId="77777777" w:rsidR="002747A5" w:rsidRPr="00005A04" w:rsidRDefault="002747A5"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Умения (У)</w:t>
            </w:r>
          </w:p>
        </w:tc>
        <w:tc>
          <w:tcPr>
            <w:tcW w:w="2337" w:type="dxa"/>
            <w:shd w:val="clear" w:color="auto" w:fill="auto"/>
          </w:tcPr>
          <w:p w14:paraId="0A12B9CA" w14:textId="77777777" w:rsidR="002747A5" w:rsidRPr="00005A04" w:rsidRDefault="002747A5" w:rsidP="005601F3">
            <w:pPr>
              <w:spacing w:after="0" w:line="240" w:lineRule="auto"/>
              <w:rPr>
                <w:rFonts w:ascii="Times New Roman" w:eastAsia="Calibri" w:hAnsi="Times New Roman" w:cs="Times New Roman"/>
                <w:b/>
                <w:bCs/>
                <w:sz w:val="24"/>
                <w:szCs w:val="24"/>
              </w:rPr>
            </w:pPr>
            <w:r w:rsidRPr="00005A04">
              <w:rPr>
                <w:rFonts w:ascii="Times New Roman" w:eastAsia="Calibri" w:hAnsi="Times New Roman" w:cs="Times New Roman"/>
                <w:b/>
                <w:bCs/>
                <w:sz w:val="24"/>
                <w:szCs w:val="24"/>
              </w:rPr>
              <w:t>Знания (З)</w:t>
            </w:r>
          </w:p>
        </w:tc>
      </w:tr>
      <w:tr w:rsidR="002747A5" w:rsidRPr="00005A04" w14:paraId="4E4D2ACB" w14:textId="77777777" w:rsidTr="005601F3">
        <w:tc>
          <w:tcPr>
            <w:tcW w:w="2353" w:type="dxa"/>
            <w:shd w:val="clear" w:color="auto" w:fill="auto"/>
          </w:tcPr>
          <w:p w14:paraId="1E4F322C"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2.3</w:t>
            </w:r>
          </w:p>
        </w:tc>
        <w:tc>
          <w:tcPr>
            <w:tcW w:w="2575" w:type="dxa"/>
            <w:shd w:val="clear" w:color="auto" w:fill="auto"/>
          </w:tcPr>
          <w:p w14:paraId="5F4482B9"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2.3.01/ ПО 2.3.01</w:t>
            </w:r>
          </w:p>
        </w:tc>
        <w:tc>
          <w:tcPr>
            <w:tcW w:w="2336" w:type="dxa"/>
            <w:shd w:val="clear" w:color="auto" w:fill="auto"/>
          </w:tcPr>
          <w:p w14:paraId="6257CAA6"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2.301</w:t>
            </w:r>
          </w:p>
        </w:tc>
        <w:tc>
          <w:tcPr>
            <w:tcW w:w="2337" w:type="dxa"/>
            <w:shd w:val="clear" w:color="auto" w:fill="auto"/>
          </w:tcPr>
          <w:p w14:paraId="5D061B2B"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2.3.01</w:t>
            </w:r>
          </w:p>
        </w:tc>
      </w:tr>
      <w:tr w:rsidR="002747A5" w:rsidRPr="00005A04" w14:paraId="152E520A" w14:textId="77777777" w:rsidTr="005601F3">
        <w:tc>
          <w:tcPr>
            <w:tcW w:w="2353" w:type="dxa"/>
            <w:shd w:val="clear" w:color="auto" w:fill="auto"/>
          </w:tcPr>
          <w:p w14:paraId="016F965A" w14:textId="77777777" w:rsidR="002747A5" w:rsidRPr="00005A04" w:rsidRDefault="002747A5"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30E79DB0" w14:textId="77777777" w:rsidR="002747A5" w:rsidRPr="00005A04" w:rsidRDefault="002747A5" w:rsidP="005601F3">
            <w:pPr>
              <w:spacing w:after="0" w:line="240" w:lineRule="auto"/>
              <w:rPr>
                <w:rFonts w:ascii="Times New Roman" w:eastAsia="Calibri" w:hAnsi="Times New Roman" w:cs="Times New Roman"/>
                <w:sz w:val="24"/>
                <w:szCs w:val="24"/>
              </w:rPr>
            </w:pPr>
          </w:p>
        </w:tc>
        <w:tc>
          <w:tcPr>
            <w:tcW w:w="2336" w:type="dxa"/>
            <w:shd w:val="clear" w:color="auto" w:fill="auto"/>
          </w:tcPr>
          <w:p w14:paraId="40993C1C" w14:textId="77777777" w:rsidR="002747A5" w:rsidRPr="00005A04" w:rsidRDefault="002747A5" w:rsidP="005601F3">
            <w:pPr>
              <w:spacing w:after="0" w:line="240" w:lineRule="auto"/>
              <w:rPr>
                <w:rFonts w:ascii="Times New Roman" w:eastAsia="Calibri" w:hAnsi="Times New Roman" w:cs="Times New Roman"/>
                <w:sz w:val="24"/>
                <w:szCs w:val="24"/>
              </w:rPr>
            </w:pPr>
          </w:p>
        </w:tc>
        <w:tc>
          <w:tcPr>
            <w:tcW w:w="2337" w:type="dxa"/>
            <w:shd w:val="clear" w:color="auto" w:fill="auto"/>
          </w:tcPr>
          <w:p w14:paraId="51A3D4FA"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2.3.02</w:t>
            </w:r>
          </w:p>
        </w:tc>
      </w:tr>
      <w:tr w:rsidR="002747A5" w:rsidRPr="00005A04" w14:paraId="0D4F4BBD" w14:textId="77777777" w:rsidTr="005601F3">
        <w:tc>
          <w:tcPr>
            <w:tcW w:w="2353" w:type="dxa"/>
            <w:vMerge w:val="restart"/>
            <w:shd w:val="clear" w:color="auto" w:fill="auto"/>
          </w:tcPr>
          <w:p w14:paraId="2D0E0D98"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ПК 3.2</w:t>
            </w:r>
          </w:p>
        </w:tc>
        <w:tc>
          <w:tcPr>
            <w:tcW w:w="2575" w:type="dxa"/>
            <w:shd w:val="clear" w:color="auto" w:fill="auto"/>
          </w:tcPr>
          <w:p w14:paraId="0F2C5065"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Н 3.2.01/ ПО 3.2.01</w:t>
            </w:r>
          </w:p>
        </w:tc>
        <w:tc>
          <w:tcPr>
            <w:tcW w:w="2336" w:type="dxa"/>
            <w:shd w:val="clear" w:color="auto" w:fill="auto"/>
          </w:tcPr>
          <w:p w14:paraId="3214F3CE"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У 3.201</w:t>
            </w:r>
          </w:p>
        </w:tc>
        <w:tc>
          <w:tcPr>
            <w:tcW w:w="2337" w:type="dxa"/>
            <w:shd w:val="clear" w:color="auto" w:fill="auto"/>
          </w:tcPr>
          <w:p w14:paraId="68D9F9C1"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3.2.01</w:t>
            </w:r>
          </w:p>
        </w:tc>
      </w:tr>
      <w:tr w:rsidR="002747A5" w:rsidRPr="00005A04" w14:paraId="3E5343F0" w14:textId="77777777" w:rsidTr="005601F3">
        <w:tc>
          <w:tcPr>
            <w:tcW w:w="2353" w:type="dxa"/>
            <w:vMerge/>
            <w:shd w:val="clear" w:color="auto" w:fill="auto"/>
          </w:tcPr>
          <w:p w14:paraId="36195758" w14:textId="77777777" w:rsidR="002747A5" w:rsidRPr="00005A04" w:rsidRDefault="002747A5" w:rsidP="005601F3">
            <w:pPr>
              <w:spacing w:after="0" w:line="240" w:lineRule="auto"/>
              <w:rPr>
                <w:rFonts w:ascii="Times New Roman" w:eastAsia="Calibri" w:hAnsi="Times New Roman" w:cs="Times New Roman"/>
                <w:sz w:val="24"/>
                <w:szCs w:val="24"/>
              </w:rPr>
            </w:pPr>
          </w:p>
        </w:tc>
        <w:tc>
          <w:tcPr>
            <w:tcW w:w="2575" w:type="dxa"/>
            <w:shd w:val="clear" w:color="auto" w:fill="auto"/>
          </w:tcPr>
          <w:p w14:paraId="0538A1F7" w14:textId="77777777" w:rsidR="002747A5" w:rsidRPr="00005A04" w:rsidRDefault="002747A5" w:rsidP="005601F3">
            <w:pPr>
              <w:spacing w:after="0" w:line="240" w:lineRule="auto"/>
              <w:rPr>
                <w:rFonts w:ascii="Times New Roman" w:eastAsia="Calibri" w:hAnsi="Times New Roman" w:cs="Times New Roman"/>
                <w:sz w:val="24"/>
                <w:szCs w:val="24"/>
              </w:rPr>
            </w:pPr>
          </w:p>
        </w:tc>
        <w:tc>
          <w:tcPr>
            <w:tcW w:w="2336" w:type="dxa"/>
            <w:shd w:val="clear" w:color="auto" w:fill="auto"/>
          </w:tcPr>
          <w:p w14:paraId="68AA2FC9" w14:textId="77777777" w:rsidR="002747A5" w:rsidRPr="00005A04" w:rsidRDefault="002747A5" w:rsidP="005601F3">
            <w:pPr>
              <w:spacing w:after="0" w:line="240" w:lineRule="auto"/>
              <w:rPr>
                <w:rFonts w:ascii="Times New Roman" w:eastAsia="Calibri" w:hAnsi="Times New Roman" w:cs="Times New Roman"/>
                <w:sz w:val="24"/>
                <w:szCs w:val="24"/>
              </w:rPr>
            </w:pPr>
          </w:p>
        </w:tc>
        <w:tc>
          <w:tcPr>
            <w:tcW w:w="2337" w:type="dxa"/>
            <w:shd w:val="clear" w:color="auto" w:fill="auto"/>
          </w:tcPr>
          <w:p w14:paraId="63F80E8E" w14:textId="77777777" w:rsidR="002747A5" w:rsidRPr="00005A04" w:rsidRDefault="002747A5" w:rsidP="005601F3">
            <w:pPr>
              <w:spacing w:after="0" w:line="240" w:lineRule="auto"/>
              <w:rPr>
                <w:rFonts w:ascii="Times New Roman" w:eastAsia="Calibri" w:hAnsi="Times New Roman" w:cs="Times New Roman"/>
                <w:sz w:val="24"/>
                <w:szCs w:val="24"/>
              </w:rPr>
            </w:pPr>
            <w:r w:rsidRPr="00005A04">
              <w:rPr>
                <w:rFonts w:ascii="Times New Roman" w:eastAsia="Calibri" w:hAnsi="Times New Roman" w:cs="Times New Roman"/>
                <w:sz w:val="24"/>
                <w:szCs w:val="24"/>
              </w:rPr>
              <w:t>З 3.2.02</w:t>
            </w:r>
          </w:p>
        </w:tc>
      </w:tr>
    </w:tbl>
    <w:p w14:paraId="1B622CAD" w14:textId="77777777" w:rsidR="002747A5" w:rsidRPr="00005A04" w:rsidRDefault="002747A5" w:rsidP="002747A5">
      <w:pPr>
        <w:spacing w:after="200" w:line="276" w:lineRule="auto"/>
        <w:rPr>
          <w:rFonts w:ascii="Times New Roman" w:eastAsia="Times New Roman" w:hAnsi="Times New Roman" w:cs="Times New Roman"/>
          <w:sz w:val="24"/>
          <w:szCs w:val="24"/>
          <w:lang w:eastAsia="ru-RU"/>
        </w:rPr>
      </w:pPr>
    </w:p>
    <w:p w14:paraId="20589E33" w14:textId="77777777" w:rsidR="002747A5" w:rsidRPr="00005A04" w:rsidRDefault="002747A5" w:rsidP="002747A5">
      <w:pPr>
        <w:spacing w:after="200" w:line="276"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Основа ОК= умения общие (</w:t>
      </w: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)+знания общие (</w:t>
      </w: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5"/>
        <w:gridCol w:w="3115"/>
        <w:gridCol w:w="3115"/>
      </w:tblGrid>
      <w:tr w:rsidR="002747A5" w:rsidRPr="00005A04" w14:paraId="512672B0" w14:textId="77777777" w:rsidTr="005601F3">
        <w:tc>
          <w:tcPr>
            <w:tcW w:w="3115" w:type="dxa"/>
            <w:shd w:val="clear" w:color="auto" w:fill="auto"/>
          </w:tcPr>
          <w:p w14:paraId="02B9CA98" w14:textId="77777777" w:rsidR="002747A5" w:rsidRPr="00005A04" w:rsidRDefault="002747A5" w:rsidP="005601F3">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Общие компетенции (ОК)</w:t>
            </w:r>
          </w:p>
        </w:tc>
        <w:tc>
          <w:tcPr>
            <w:tcW w:w="3115" w:type="dxa"/>
            <w:shd w:val="clear" w:color="auto" w:fill="auto"/>
          </w:tcPr>
          <w:p w14:paraId="2C9DE84F" w14:textId="77777777" w:rsidR="002747A5" w:rsidRPr="00005A04" w:rsidRDefault="002747A5" w:rsidP="005601F3">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Умения общие (</w:t>
            </w:r>
            <w:proofErr w:type="spellStart"/>
            <w:r w:rsidRPr="00005A04">
              <w:rPr>
                <w:rFonts w:ascii="Times New Roman" w:eastAsia="Times New Roman" w:hAnsi="Times New Roman" w:cs="Times New Roman"/>
                <w:b/>
                <w:bCs/>
                <w:sz w:val="24"/>
                <w:szCs w:val="24"/>
                <w:lang w:eastAsia="ru-RU"/>
              </w:rPr>
              <w:t>Уо</w:t>
            </w:r>
            <w:proofErr w:type="spellEnd"/>
            <w:r w:rsidRPr="00005A04">
              <w:rPr>
                <w:rFonts w:ascii="Times New Roman" w:eastAsia="Times New Roman" w:hAnsi="Times New Roman" w:cs="Times New Roman"/>
                <w:b/>
                <w:bCs/>
                <w:sz w:val="24"/>
                <w:szCs w:val="24"/>
                <w:lang w:eastAsia="ru-RU"/>
              </w:rPr>
              <w:t>)</w:t>
            </w:r>
          </w:p>
        </w:tc>
        <w:tc>
          <w:tcPr>
            <w:tcW w:w="3115" w:type="dxa"/>
            <w:shd w:val="clear" w:color="auto" w:fill="auto"/>
          </w:tcPr>
          <w:p w14:paraId="40E5F64B" w14:textId="77777777" w:rsidR="002747A5" w:rsidRPr="00005A04" w:rsidRDefault="002747A5" w:rsidP="005601F3">
            <w:pPr>
              <w:spacing w:after="120" w:line="240" w:lineRule="auto"/>
              <w:rPr>
                <w:rFonts w:ascii="Times New Roman" w:eastAsia="Times New Roman" w:hAnsi="Times New Roman" w:cs="Times New Roman"/>
                <w:b/>
                <w:bCs/>
                <w:sz w:val="24"/>
                <w:szCs w:val="24"/>
                <w:lang w:eastAsia="ru-RU"/>
              </w:rPr>
            </w:pPr>
            <w:r w:rsidRPr="00005A04">
              <w:rPr>
                <w:rFonts w:ascii="Times New Roman" w:eastAsia="Times New Roman" w:hAnsi="Times New Roman" w:cs="Times New Roman"/>
                <w:b/>
                <w:bCs/>
                <w:sz w:val="24"/>
                <w:szCs w:val="24"/>
                <w:lang w:eastAsia="ru-RU"/>
              </w:rPr>
              <w:t>Знания общие (</w:t>
            </w:r>
            <w:proofErr w:type="spellStart"/>
            <w:r w:rsidRPr="00005A04">
              <w:rPr>
                <w:rFonts w:ascii="Times New Roman" w:eastAsia="Times New Roman" w:hAnsi="Times New Roman" w:cs="Times New Roman"/>
                <w:b/>
                <w:bCs/>
                <w:sz w:val="24"/>
                <w:szCs w:val="24"/>
                <w:lang w:eastAsia="ru-RU"/>
              </w:rPr>
              <w:t>Зо</w:t>
            </w:r>
            <w:proofErr w:type="spellEnd"/>
            <w:r w:rsidRPr="00005A04">
              <w:rPr>
                <w:rFonts w:ascii="Times New Roman" w:eastAsia="Times New Roman" w:hAnsi="Times New Roman" w:cs="Times New Roman"/>
                <w:b/>
                <w:bCs/>
                <w:sz w:val="24"/>
                <w:szCs w:val="24"/>
                <w:lang w:eastAsia="ru-RU"/>
              </w:rPr>
              <w:t>)</w:t>
            </w:r>
          </w:p>
        </w:tc>
      </w:tr>
      <w:tr w:rsidR="002747A5" w:rsidRPr="00005A04" w14:paraId="437AD3DA" w14:textId="77777777" w:rsidTr="005601F3">
        <w:tc>
          <w:tcPr>
            <w:tcW w:w="3115" w:type="dxa"/>
            <w:vMerge w:val="restart"/>
            <w:shd w:val="clear" w:color="auto" w:fill="auto"/>
          </w:tcPr>
          <w:p w14:paraId="4B0AA2CD"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01</w:t>
            </w:r>
          </w:p>
        </w:tc>
        <w:tc>
          <w:tcPr>
            <w:tcW w:w="3115" w:type="dxa"/>
          </w:tcPr>
          <w:p w14:paraId="72147CA5"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01.01</w:t>
            </w:r>
          </w:p>
        </w:tc>
        <w:tc>
          <w:tcPr>
            <w:tcW w:w="3115" w:type="dxa"/>
          </w:tcPr>
          <w:p w14:paraId="16FEAE8B"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01.01</w:t>
            </w:r>
          </w:p>
        </w:tc>
      </w:tr>
      <w:tr w:rsidR="002747A5" w:rsidRPr="00005A04" w14:paraId="3D0E3DBB" w14:textId="77777777" w:rsidTr="005601F3">
        <w:tc>
          <w:tcPr>
            <w:tcW w:w="3115" w:type="dxa"/>
            <w:vMerge/>
            <w:shd w:val="clear" w:color="auto" w:fill="auto"/>
          </w:tcPr>
          <w:p w14:paraId="5A1E255D"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tcPr>
          <w:p w14:paraId="518C5273"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01.02</w:t>
            </w:r>
          </w:p>
        </w:tc>
        <w:tc>
          <w:tcPr>
            <w:tcW w:w="3115" w:type="dxa"/>
          </w:tcPr>
          <w:p w14:paraId="0F43F4AD"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01.02</w:t>
            </w:r>
          </w:p>
        </w:tc>
      </w:tr>
      <w:tr w:rsidR="002747A5" w:rsidRPr="00005A04" w14:paraId="6B0D72FC" w14:textId="77777777" w:rsidTr="005601F3">
        <w:tc>
          <w:tcPr>
            <w:tcW w:w="3115" w:type="dxa"/>
            <w:vMerge/>
            <w:shd w:val="clear" w:color="auto" w:fill="auto"/>
          </w:tcPr>
          <w:p w14:paraId="66630134"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tcPr>
          <w:p w14:paraId="7F3212A9"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
        </w:tc>
        <w:tc>
          <w:tcPr>
            <w:tcW w:w="3115" w:type="dxa"/>
          </w:tcPr>
          <w:p w14:paraId="3F02D761"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Зо</w:t>
            </w:r>
            <w:proofErr w:type="spellEnd"/>
            <w:r w:rsidRPr="00005A04">
              <w:rPr>
                <w:rFonts w:ascii="Times New Roman" w:eastAsia="Times New Roman" w:hAnsi="Times New Roman" w:cs="Times New Roman"/>
                <w:bCs/>
                <w:iCs/>
                <w:sz w:val="24"/>
                <w:szCs w:val="24"/>
                <w:lang w:eastAsia="ru-RU"/>
              </w:rPr>
              <w:t xml:space="preserve"> 01.03</w:t>
            </w:r>
          </w:p>
        </w:tc>
      </w:tr>
      <w:tr w:rsidR="002747A5" w:rsidRPr="00005A04" w14:paraId="40C8B9AA" w14:textId="77777777" w:rsidTr="005601F3">
        <w:tc>
          <w:tcPr>
            <w:tcW w:w="3115" w:type="dxa"/>
            <w:vMerge w:val="restart"/>
            <w:shd w:val="clear" w:color="auto" w:fill="auto"/>
          </w:tcPr>
          <w:p w14:paraId="7E012A13"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02</w:t>
            </w:r>
          </w:p>
        </w:tc>
        <w:tc>
          <w:tcPr>
            <w:tcW w:w="3115" w:type="dxa"/>
          </w:tcPr>
          <w:p w14:paraId="0DB816E9"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r w:rsidRPr="00005A04">
              <w:rPr>
                <w:rFonts w:ascii="Times New Roman" w:eastAsia="Times New Roman" w:hAnsi="Times New Roman" w:cs="Times New Roman"/>
                <w:sz w:val="24"/>
                <w:szCs w:val="24"/>
                <w:lang w:eastAsia="ru-RU"/>
              </w:rPr>
              <w:t>о.02.01</w:t>
            </w:r>
          </w:p>
        </w:tc>
        <w:tc>
          <w:tcPr>
            <w:tcW w:w="3115" w:type="dxa"/>
          </w:tcPr>
          <w:p w14:paraId="6A53B3CC"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Зо.02.01</w:t>
            </w:r>
          </w:p>
          <w:p w14:paraId="28257A12"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
        </w:tc>
      </w:tr>
      <w:tr w:rsidR="002747A5" w:rsidRPr="00005A04" w14:paraId="3A9187F4" w14:textId="77777777" w:rsidTr="005601F3">
        <w:tc>
          <w:tcPr>
            <w:tcW w:w="3115" w:type="dxa"/>
            <w:vMerge/>
            <w:shd w:val="clear" w:color="auto" w:fill="auto"/>
          </w:tcPr>
          <w:p w14:paraId="6F878047"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C51159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Уо.02.02</w:t>
            </w:r>
          </w:p>
        </w:tc>
        <w:tc>
          <w:tcPr>
            <w:tcW w:w="3115" w:type="dxa"/>
            <w:shd w:val="clear" w:color="auto" w:fill="auto"/>
          </w:tcPr>
          <w:p w14:paraId="0DB6D838"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Зо.02.02</w:t>
            </w:r>
          </w:p>
        </w:tc>
      </w:tr>
      <w:tr w:rsidR="002747A5" w:rsidRPr="00005A04" w14:paraId="5C89C11D" w14:textId="77777777" w:rsidTr="005601F3">
        <w:tc>
          <w:tcPr>
            <w:tcW w:w="3115" w:type="dxa"/>
            <w:vMerge/>
            <w:shd w:val="clear" w:color="auto" w:fill="auto"/>
          </w:tcPr>
          <w:p w14:paraId="7C196A89"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7619143C"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02.03</w:t>
            </w:r>
          </w:p>
        </w:tc>
        <w:tc>
          <w:tcPr>
            <w:tcW w:w="3115" w:type="dxa"/>
            <w:shd w:val="clear" w:color="auto" w:fill="auto"/>
          </w:tcPr>
          <w:p w14:paraId="3B2A3569"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02.02</w:t>
            </w:r>
          </w:p>
          <w:p w14:paraId="5D4FE179"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155BA335" w14:textId="77777777" w:rsidTr="005601F3">
        <w:tc>
          <w:tcPr>
            <w:tcW w:w="3115" w:type="dxa"/>
            <w:vMerge/>
            <w:shd w:val="clear" w:color="auto" w:fill="auto"/>
          </w:tcPr>
          <w:p w14:paraId="2BC24D6D"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8212AE8"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02.04</w:t>
            </w:r>
          </w:p>
        </w:tc>
        <w:tc>
          <w:tcPr>
            <w:tcW w:w="3115" w:type="dxa"/>
            <w:shd w:val="clear" w:color="auto" w:fill="auto"/>
          </w:tcPr>
          <w:p w14:paraId="0B77FE18"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02.03</w:t>
            </w:r>
          </w:p>
        </w:tc>
      </w:tr>
      <w:tr w:rsidR="002747A5" w:rsidRPr="00005A04" w14:paraId="57C7C047" w14:textId="77777777" w:rsidTr="005601F3">
        <w:tc>
          <w:tcPr>
            <w:tcW w:w="3115" w:type="dxa"/>
            <w:vMerge/>
            <w:shd w:val="clear" w:color="auto" w:fill="auto"/>
          </w:tcPr>
          <w:p w14:paraId="7790DC7A"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B672551"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02.05</w:t>
            </w:r>
          </w:p>
        </w:tc>
        <w:tc>
          <w:tcPr>
            <w:tcW w:w="3115" w:type="dxa"/>
            <w:shd w:val="clear" w:color="auto" w:fill="auto"/>
          </w:tcPr>
          <w:p w14:paraId="0F0F449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02.04</w:t>
            </w:r>
          </w:p>
        </w:tc>
      </w:tr>
      <w:tr w:rsidR="002747A5" w:rsidRPr="00005A04" w14:paraId="1BBDA9FB" w14:textId="77777777" w:rsidTr="005601F3">
        <w:tc>
          <w:tcPr>
            <w:tcW w:w="3115" w:type="dxa"/>
            <w:vMerge/>
            <w:shd w:val="clear" w:color="auto" w:fill="auto"/>
          </w:tcPr>
          <w:p w14:paraId="2528590F"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7ED5231"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02.06</w:t>
            </w:r>
          </w:p>
        </w:tc>
        <w:tc>
          <w:tcPr>
            <w:tcW w:w="3115" w:type="dxa"/>
            <w:shd w:val="clear" w:color="auto" w:fill="auto"/>
          </w:tcPr>
          <w:p w14:paraId="0676EF0E"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64AB738C" w14:textId="77777777" w:rsidTr="005601F3">
        <w:tc>
          <w:tcPr>
            <w:tcW w:w="3115" w:type="dxa"/>
            <w:vMerge/>
            <w:shd w:val="clear" w:color="auto" w:fill="auto"/>
          </w:tcPr>
          <w:p w14:paraId="562EB702"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92FA3BD" w14:textId="77777777" w:rsidR="002747A5" w:rsidRPr="00005A04" w:rsidRDefault="002747A5" w:rsidP="005601F3">
            <w:pPr>
              <w:suppressAutoHyphens/>
              <w:spacing w:after="0" w:line="240" w:lineRule="auto"/>
              <w:jc w:val="both"/>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02.07</w:t>
            </w:r>
          </w:p>
        </w:tc>
        <w:tc>
          <w:tcPr>
            <w:tcW w:w="3115" w:type="dxa"/>
            <w:shd w:val="clear" w:color="auto" w:fill="auto"/>
          </w:tcPr>
          <w:p w14:paraId="13A9659A"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026E63F7" w14:textId="77777777" w:rsidTr="005601F3">
        <w:tc>
          <w:tcPr>
            <w:tcW w:w="3115" w:type="dxa"/>
            <w:vMerge w:val="restart"/>
            <w:shd w:val="clear" w:color="auto" w:fill="auto"/>
          </w:tcPr>
          <w:p w14:paraId="207CC151"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03</w:t>
            </w:r>
          </w:p>
        </w:tc>
        <w:tc>
          <w:tcPr>
            <w:tcW w:w="3115" w:type="dxa"/>
            <w:shd w:val="clear" w:color="auto" w:fill="auto"/>
          </w:tcPr>
          <w:p w14:paraId="6D10F2C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Уо.03.01</w:t>
            </w:r>
          </w:p>
        </w:tc>
        <w:tc>
          <w:tcPr>
            <w:tcW w:w="3115" w:type="dxa"/>
            <w:shd w:val="clear" w:color="auto" w:fill="auto"/>
          </w:tcPr>
          <w:p w14:paraId="3E3E9888"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03.01</w:t>
            </w:r>
          </w:p>
        </w:tc>
      </w:tr>
      <w:tr w:rsidR="002747A5" w:rsidRPr="00005A04" w14:paraId="37859727" w14:textId="77777777" w:rsidTr="005601F3">
        <w:tc>
          <w:tcPr>
            <w:tcW w:w="3115" w:type="dxa"/>
            <w:vMerge/>
            <w:shd w:val="clear" w:color="auto" w:fill="auto"/>
          </w:tcPr>
          <w:p w14:paraId="5FFDA3F0"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0872AA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Уо.03.02</w:t>
            </w:r>
          </w:p>
        </w:tc>
        <w:tc>
          <w:tcPr>
            <w:tcW w:w="3115" w:type="dxa"/>
            <w:shd w:val="clear" w:color="auto" w:fill="auto"/>
          </w:tcPr>
          <w:p w14:paraId="7C7BE177"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Зо.03.02</w:t>
            </w:r>
          </w:p>
        </w:tc>
      </w:tr>
      <w:tr w:rsidR="002747A5" w:rsidRPr="00005A04" w14:paraId="47D924F9" w14:textId="77777777" w:rsidTr="005601F3">
        <w:tc>
          <w:tcPr>
            <w:tcW w:w="3115" w:type="dxa"/>
            <w:vMerge/>
            <w:shd w:val="clear" w:color="auto" w:fill="auto"/>
          </w:tcPr>
          <w:p w14:paraId="1B049600"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9FB47E2"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03.02</w:t>
            </w:r>
          </w:p>
        </w:tc>
        <w:tc>
          <w:tcPr>
            <w:tcW w:w="3115" w:type="dxa"/>
            <w:shd w:val="clear" w:color="auto" w:fill="auto"/>
          </w:tcPr>
          <w:p w14:paraId="58016053"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03.03</w:t>
            </w:r>
          </w:p>
        </w:tc>
      </w:tr>
      <w:tr w:rsidR="002747A5" w:rsidRPr="00005A04" w14:paraId="7B322B15" w14:textId="77777777" w:rsidTr="005601F3">
        <w:tc>
          <w:tcPr>
            <w:tcW w:w="3115" w:type="dxa"/>
            <w:vMerge/>
            <w:shd w:val="clear" w:color="auto" w:fill="auto"/>
          </w:tcPr>
          <w:p w14:paraId="706C2F9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016B54A2"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03.03</w:t>
            </w:r>
          </w:p>
        </w:tc>
        <w:tc>
          <w:tcPr>
            <w:tcW w:w="3115" w:type="dxa"/>
            <w:shd w:val="clear" w:color="auto" w:fill="auto"/>
          </w:tcPr>
          <w:p w14:paraId="0D9A8021"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03.04</w:t>
            </w:r>
          </w:p>
        </w:tc>
      </w:tr>
      <w:tr w:rsidR="002747A5" w:rsidRPr="00005A04" w14:paraId="4482947C" w14:textId="77777777" w:rsidTr="005601F3">
        <w:tc>
          <w:tcPr>
            <w:tcW w:w="3115" w:type="dxa"/>
            <w:vMerge/>
            <w:shd w:val="clear" w:color="auto" w:fill="auto"/>
          </w:tcPr>
          <w:p w14:paraId="4EABB9B4"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D00145F"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03.04</w:t>
            </w:r>
          </w:p>
        </w:tc>
        <w:tc>
          <w:tcPr>
            <w:tcW w:w="3115" w:type="dxa"/>
            <w:shd w:val="clear" w:color="auto" w:fill="auto"/>
          </w:tcPr>
          <w:p w14:paraId="771A3C27"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03.05</w:t>
            </w:r>
          </w:p>
        </w:tc>
      </w:tr>
      <w:tr w:rsidR="002747A5" w:rsidRPr="00005A04" w14:paraId="4898AF3B" w14:textId="77777777" w:rsidTr="005601F3">
        <w:tc>
          <w:tcPr>
            <w:tcW w:w="3115" w:type="dxa"/>
            <w:vMerge/>
            <w:shd w:val="clear" w:color="auto" w:fill="auto"/>
          </w:tcPr>
          <w:p w14:paraId="60873DAD"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3F55ED84"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03.05</w:t>
            </w:r>
          </w:p>
        </w:tc>
        <w:tc>
          <w:tcPr>
            <w:tcW w:w="3115" w:type="dxa"/>
            <w:shd w:val="clear" w:color="auto" w:fill="auto"/>
          </w:tcPr>
          <w:p w14:paraId="5E85A85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030CAC08" w14:textId="77777777" w:rsidTr="005601F3">
        <w:tc>
          <w:tcPr>
            <w:tcW w:w="3115" w:type="dxa"/>
            <w:vMerge w:val="restart"/>
            <w:shd w:val="clear" w:color="auto" w:fill="auto"/>
          </w:tcPr>
          <w:p w14:paraId="24875429"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04</w:t>
            </w:r>
          </w:p>
        </w:tc>
        <w:tc>
          <w:tcPr>
            <w:tcW w:w="3115" w:type="dxa"/>
          </w:tcPr>
          <w:p w14:paraId="76B467AE"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pacing w:val="-4"/>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04.01</w:t>
            </w:r>
          </w:p>
        </w:tc>
        <w:tc>
          <w:tcPr>
            <w:tcW w:w="3115" w:type="dxa"/>
            <w:shd w:val="clear" w:color="auto" w:fill="auto"/>
          </w:tcPr>
          <w:p w14:paraId="01FA86A9"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Зо.04.01</w:t>
            </w:r>
          </w:p>
        </w:tc>
      </w:tr>
      <w:tr w:rsidR="002747A5" w:rsidRPr="00005A04" w14:paraId="57433005" w14:textId="77777777" w:rsidTr="005601F3">
        <w:tc>
          <w:tcPr>
            <w:tcW w:w="3115" w:type="dxa"/>
            <w:vMerge/>
            <w:shd w:val="clear" w:color="auto" w:fill="auto"/>
          </w:tcPr>
          <w:p w14:paraId="18306FF3"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tcPr>
          <w:p w14:paraId="15437ADE"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04.02</w:t>
            </w:r>
          </w:p>
        </w:tc>
        <w:tc>
          <w:tcPr>
            <w:tcW w:w="3115" w:type="dxa"/>
            <w:shd w:val="clear" w:color="auto" w:fill="auto"/>
          </w:tcPr>
          <w:p w14:paraId="58CD4E5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Зо.04.02</w:t>
            </w:r>
          </w:p>
        </w:tc>
      </w:tr>
      <w:tr w:rsidR="002747A5" w:rsidRPr="00005A04" w14:paraId="5F3E3411" w14:textId="77777777" w:rsidTr="005601F3">
        <w:tc>
          <w:tcPr>
            <w:tcW w:w="3115" w:type="dxa"/>
            <w:vMerge/>
            <w:shd w:val="clear" w:color="auto" w:fill="auto"/>
          </w:tcPr>
          <w:p w14:paraId="47962454"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tcPr>
          <w:p w14:paraId="65FC95A9"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04.03</w:t>
            </w:r>
          </w:p>
        </w:tc>
        <w:tc>
          <w:tcPr>
            <w:tcW w:w="3115" w:type="dxa"/>
            <w:shd w:val="clear" w:color="auto" w:fill="auto"/>
          </w:tcPr>
          <w:p w14:paraId="26066AD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240C088E" w14:textId="77777777" w:rsidTr="005601F3">
        <w:tc>
          <w:tcPr>
            <w:tcW w:w="3115" w:type="dxa"/>
            <w:vMerge/>
            <w:shd w:val="clear" w:color="auto" w:fill="auto"/>
          </w:tcPr>
          <w:p w14:paraId="70604837"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tcPr>
          <w:p w14:paraId="38BF503B"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04.04</w:t>
            </w:r>
          </w:p>
        </w:tc>
        <w:tc>
          <w:tcPr>
            <w:tcW w:w="3115" w:type="dxa"/>
            <w:shd w:val="clear" w:color="auto" w:fill="auto"/>
          </w:tcPr>
          <w:p w14:paraId="1E75B0CA"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7601CB64" w14:textId="77777777" w:rsidTr="005601F3">
        <w:tc>
          <w:tcPr>
            <w:tcW w:w="3115" w:type="dxa"/>
            <w:vMerge/>
            <w:shd w:val="clear" w:color="auto" w:fill="auto"/>
          </w:tcPr>
          <w:p w14:paraId="7CB0FAE3"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tcPr>
          <w:p w14:paraId="2C95C55C" w14:textId="77777777" w:rsidR="002747A5" w:rsidRPr="00005A04" w:rsidRDefault="002747A5" w:rsidP="005601F3">
            <w:pPr>
              <w:suppressAutoHyphens/>
              <w:spacing w:after="0" w:line="240" w:lineRule="auto"/>
              <w:jc w:val="both"/>
              <w:rPr>
                <w:rFonts w:ascii="Times New Roman" w:eastAsia="Times New Roman" w:hAnsi="Times New Roman" w:cs="Times New Roman"/>
                <w:bCs/>
                <w:iCs/>
                <w:sz w:val="24"/>
                <w:szCs w:val="24"/>
                <w:lang w:eastAsia="ru-RU"/>
              </w:rPr>
            </w:pPr>
            <w:proofErr w:type="spellStart"/>
            <w:r w:rsidRPr="00005A04">
              <w:rPr>
                <w:rFonts w:ascii="Times New Roman" w:eastAsia="Times New Roman" w:hAnsi="Times New Roman" w:cs="Times New Roman"/>
                <w:bCs/>
                <w:iCs/>
                <w:sz w:val="24"/>
                <w:szCs w:val="24"/>
                <w:lang w:eastAsia="ru-RU"/>
              </w:rPr>
              <w:t>Уо</w:t>
            </w:r>
            <w:proofErr w:type="spellEnd"/>
            <w:r w:rsidRPr="00005A04">
              <w:rPr>
                <w:rFonts w:ascii="Times New Roman" w:eastAsia="Times New Roman" w:hAnsi="Times New Roman" w:cs="Times New Roman"/>
                <w:bCs/>
                <w:iCs/>
                <w:sz w:val="24"/>
                <w:szCs w:val="24"/>
                <w:lang w:eastAsia="ru-RU"/>
              </w:rPr>
              <w:t xml:space="preserve"> 04.05</w:t>
            </w:r>
          </w:p>
        </w:tc>
        <w:tc>
          <w:tcPr>
            <w:tcW w:w="3115" w:type="dxa"/>
            <w:shd w:val="clear" w:color="auto" w:fill="auto"/>
          </w:tcPr>
          <w:p w14:paraId="08C12DA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6E43F527" w14:textId="77777777" w:rsidTr="005601F3">
        <w:tc>
          <w:tcPr>
            <w:tcW w:w="3115" w:type="dxa"/>
            <w:vMerge w:val="restart"/>
            <w:shd w:val="clear" w:color="auto" w:fill="auto"/>
          </w:tcPr>
          <w:p w14:paraId="3DE4A61A"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05</w:t>
            </w:r>
          </w:p>
        </w:tc>
        <w:tc>
          <w:tcPr>
            <w:tcW w:w="3115" w:type="dxa"/>
            <w:shd w:val="clear" w:color="auto" w:fill="auto"/>
          </w:tcPr>
          <w:p w14:paraId="07C50725"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Уо.05.01</w:t>
            </w:r>
          </w:p>
        </w:tc>
        <w:tc>
          <w:tcPr>
            <w:tcW w:w="3115" w:type="dxa"/>
            <w:shd w:val="clear" w:color="auto" w:fill="auto"/>
          </w:tcPr>
          <w:p w14:paraId="2CAFC5C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Зо.05.01</w:t>
            </w:r>
          </w:p>
        </w:tc>
      </w:tr>
      <w:tr w:rsidR="002747A5" w:rsidRPr="00005A04" w14:paraId="0BB0EB7E" w14:textId="77777777" w:rsidTr="005601F3">
        <w:tc>
          <w:tcPr>
            <w:tcW w:w="3115" w:type="dxa"/>
            <w:vMerge/>
            <w:shd w:val="clear" w:color="auto" w:fill="auto"/>
          </w:tcPr>
          <w:p w14:paraId="4020D56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6A78A30"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Уо.05.02</w:t>
            </w:r>
          </w:p>
        </w:tc>
        <w:tc>
          <w:tcPr>
            <w:tcW w:w="3115" w:type="dxa"/>
            <w:shd w:val="clear" w:color="auto" w:fill="auto"/>
          </w:tcPr>
          <w:p w14:paraId="246D2F00"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Зо.05.02</w:t>
            </w:r>
          </w:p>
        </w:tc>
      </w:tr>
      <w:tr w:rsidR="002747A5" w:rsidRPr="00005A04" w14:paraId="12210696" w14:textId="77777777" w:rsidTr="005601F3">
        <w:tc>
          <w:tcPr>
            <w:tcW w:w="3115" w:type="dxa"/>
            <w:vMerge/>
            <w:shd w:val="clear" w:color="auto" w:fill="auto"/>
          </w:tcPr>
          <w:p w14:paraId="1D47081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90ECAA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05.03</w:t>
            </w:r>
          </w:p>
        </w:tc>
        <w:tc>
          <w:tcPr>
            <w:tcW w:w="3115" w:type="dxa"/>
            <w:shd w:val="clear" w:color="auto" w:fill="auto"/>
          </w:tcPr>
          <w:p w14:paraId="5781302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395BF747" w14:textId="77777777" w:rsidTr="005601F3">
        <w:tc>
          <w:tcPr>
            <w:tcW w:w="3115" w:type="dxa"/>
            <w:vMerge/>
            <w:shd w:val="clear" w:color="auto" w:fill="auto"/>
          </w:tcPr>
          <w:p w14:paraId="180667B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8C6567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05.04</w:t>
            </w:r>
          </w:p>
        </w:tc>
        <w:tc>
          <w:tcPr>
            <w:tcW w:w="3115" w:type="dxa"/>
            <w:shd w:val="clear" w:color="auto" w:fill="auto"/>
          </w:tcPr>
          <w:p w14:paraId="7BEFCB6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r>
      <w:tr w:rsidR="002747A5" w:rsidRPr="00005A04" w14:paraId="08C09DE2" w14:textId="77777777" w:rsidTr="005601F3">
        <w:tc>
          <w:tcPr>
            <w:tcW w:w="3115" w:type="dxa"/>
            <w:vMerge w:val="restart"/>
            <w:shd w:val="clear" w:color="auto" w:fill="auto"/>
          </w:tcPr>
          <w:p w14:paraId="182A412D"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06</w:t>
            </w:r>
          </w:p>
        </w:tc>
        <w:tc>
          <w:tcPr>
            <w:tcW w:w="3115" w:type="dxa"/>
            <w:shd w:val="clear" w:color="auto" w:fill="auto"/>
          </w:tcPr>
          <w:p w14:paraId="281321C8"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Уо.06.01</w:t>
            </w:r>
          </w:p>
        </w:tc>
        <w:tc>
          <w:tcPr>
            <w:tcW w:w="3115" w:type="dxa"/>
            <w:shd w:val="clear" w:color="auto" w:fill="auto"/>
          </w:tcPr>
          <w:p w14:paraId="0103C59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Зо.06.01</w:t>
            </w:r>
          </w:p>
        </w:tc>
      </w:tr>
      <w:tr w:rsidR="002747A5" w:rsidRPr="00005A04" w14:paraId="2C12E036" w14:textId="77777777" w:rsidTr="005601F3">
        <w:tc>
          <w:tcPr>
            <w:tcW w:w="3115" w:type="dxa"/>
            <w:vMerge/>
            <w:shd w:val="clear" w:color="auto" w:fill="auto"/>
          </w:tcPr>
          <w:p w14:paraId="6075A105"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1BAF31D2"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Уо.06.02</w:t>
            </w:r>
          </w:p>
        </w:tc>
        <w:tc>
          <w:tcPr>
            <w:tcW w:w="3115" w:type="dxa"/>
            <w:shd w:val="clear" w:color="auto" w:fill="auto"/>
          </w:tcPr>
          <w:p w14:paraId="2B16FDC9"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Зо.06.02</w:t>
            </w:r>
          </w:p>
        </w:tc>
      </w:tr>
      <w:tr w:rsidR="002747A5" w:rsidRPr="00005A04" w14:paraId="6C4E950F" w14:textId="77777777" w:rsidTr="005601F3">
        <w:tc>
          <w:tcPr>
            <w:tcW w:w="3115" w:type="dxa"/>
            <w:vMerge w:val="restart"/>
            <w:shd w:val="clear" w:color="auto" w:fill="auto"/>
          </w:tcPr>
          <w:p w14:paraId="6B304970"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ОК 07</w:t>
            </w:r>
          </w:p>
        </w:tc>
        <w:tc>
          <w:tcPr>
            <w:tcW w:w="3115" w:type="dxa"/>
            <w:shd w:val="clear" w:color="auto" w:fill="auto"/>
          </w:tcPr>
          <w:p w14:paraId="367E3504"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Уо.07.01</w:t>
            </w:r>
          </w:p>
        </w:tc>
        <w:tc>
          <w:tcPr>
            <w:tcW w:w="3115" w:type="dxa"/>
            <w:shd w:val="clear" w:color="auto" w:fill="auto"/>
          </w:tcPr>
          <w:p w14:paraId="22C4A083"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Зо.07.01</w:t>
            </w:r>
          </w:p>
        </w:tc>
      </w:tr>
      <w:tr w:rsidR="002747A5" w:rsidRPr="00005A04" w14:paraId="5CA95D07" w14:textId="77777777" w:rsidTr="005601F3">
        <w:tc>
          <w:tcPr>
            <w:tcW w:w="3115" w:type="dxa"/>
            <w:vMerge/>
            <w:shd w:val="clear" w:color="auto" w:fill="auto"/>
          </w:tcPr>
          <w:p w14:paraId="1DB947A1"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7FDA39C"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Уо.07.02</w:t>
            </w:r>
          </w:p>
        </w:tc>
        <w:tc>
          <w:tcPr>
            <w:tcW w:w="3115" w:type="dxa"/>
            <w:shd w:val="clear" w:color="auto" w:fill="auto"/>
          </w:tcPr>
          <w:p w14:paraId="087A7363"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r w:rsidRPr="00005A04">
              <w:rPr>
                <w:rFonts w:ascii="Times New Roman" w:eastAsia="Times New Roman" w:hAnsi="Times New Roman" w:cs="Times New Roman"/>
                <w:sz w:val="24"/>
                <w:szCs w:val="24"/>
                <w:lang w:eastAsia="ru-RU"/>
              </w:rPr>
              <w:t>Зо.07.02</w:t>
            </w:r>
          </w:p>
        </w:tc>
      </w:tr>
      <w:tr w:rsidR="002747A5" w:rsidRPr="00005A04" w14:paraId="1E19C7F2" w14:textId="77777777" w:rsidTr="005601F3">
        <w:tc>
          <w:tcPr>
            <w:tcW w:w="3115" w:type="dxa"/>
            <w:vMerge/>
            <w:shd w:val="clear" w:color="auto" w:fill="auto"/>
          </w:tcPr>
          <w:p w14:paraId="6862BAFE"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EACA03B"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2F8BB7E0"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Уо</w:t>
            </w:r>
            <w:proofErr w:type="spellEnd"/>
            <w:r w:rsidRPr="00005A04">
              <w:rPr>
                <w:rFonts w:ascii="Times New Roman" w:eastAsia="Times New Roman" w:hAnsi="Times New Roman" w:cs="Times New Roman"/>
                <w:sz w:val="24"/>
                <w:szCs w:val="24"/>
                <w:lang w:eastAsia="ru-RU"/>
              </w:rPr>
              <w:t xml:space="preserve"> 07.03</w:t>
            </w:r>
          </w:p>
        </w:tc>
      </w:tr>
      <w:tr w:rsidR="002747A5" w:rsidRPr="00005A04" w14:paraId="33A58187" w14:textId="77777777" w:rsidTr="005601F3">
        <w:tc>
          <w:tcPr>
            <w:tcW w:w="3115" w:type="dxa"/>
            <w:vMerge/>
            <w:shd w:val="clear" w:color="auto" w:fill="auto"/>
          </w:tcPr>
          <w:p w14:paraId="5E1851E6"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660ACD3A"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77020C2"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07.03</w:t>
            </w:r>
          </w:p>
        </w:tc>
      </w:tr>
      <w:tr w:rsidR="002747A5" w:rsidRPr="00005A04" w14:paraId="761A2E8F" w14:textId="77777777" w:rsidTr="005601F3">
        <w:tc>
          <w:tcPr>
            <w:tcW w:w="3115" w:type="dxa"/>
            <w:vMerge/>
            <w:shd w:val="clear" w:color="auto" w:fill="auto"/>
          </w:tcPr>
          <w:p w14:paraId="6F66E3B8"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593AF537"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
        </w:tc>
        <w:tc>
          <w:tcPr>
            <w:tcW w:w="3115" w:type="dxa"/>
            <w:shd w:val="clear" w:color="auto" w:fill="auto"/>
          </w:tcPr>
          <w:p w14:paraId="45DE240F" w14:textId="77777777" w:rsidR="002747A5" w:rsidRPr="00005A04" w:rsidRDefault="002747A5" w:rsidP="005601F3">
            <w:pPr>
              <w:spacing w:after="120" w:line="240" w:lineRule="auto"/>
              <w:rPr>
                <w:rFonts w:ascii="Times New Roman" w:eastAsia="Times New Roman" w:hAnsi="Times New Roman" w:cs="Times New Roman"/>
                <w:sz w:val="24"/>
                <w:szCs w:val="24"/>
                <w:lang w:eastAsia="ru-RU"/>
              </w:rPr>
            </w:pPr>
            <w:proofErr w:type="spellStart"/>
            <w:r w:rsidRPr="00005A04">
              <w:rPr>
                <w:rFonts w:ascii="Times New Roman" w:eastAsia="Times New Roman" w:hAnsi="Times New Roman" w:cs="Times New Roman"/>
                <w:sz w:val="24"/>
                <w:szCs w:val="24"/>
                <w:lang w:eastAsia="ru-RU"/>
              </w:rPr>
              <w:t>Зо</w:t>
            </w:r>
            <w:proofErr w:type="spellEnd"/>
            <w:r w:rsidRPr="00005A04">
              <w:rPr>
                <w:rFonts w:ascii="Times New Roman" w:eastAsia="Times New Roman" w:hAnsi="Times New Roman" w:cs="Times New Roman"/>
                <w:sz w:val="24"/>
                <w:szCs w:val="24"/>
                <w:lang w:eastAsia="ru-RU"/>
              </w:rPr>
              <w:t xml:space="preserve"> 07.04</w:t>
            </w:r>
          </w:p>
        </w:tc>
      </w:tr>
    </w:tbl>
    <w:p w14:paraId="65791F5B" w14:textId="77777777" w:rsidR="000C7C59" w:rsidRPr="000C7C59" w:rsidRDefault="000C7C59" w:rsidP="000C7C59">
      <w:pPr>
        <w:spacing w:after="0" w:line="276" w:lineRule="auto"/>
        <w:jc w:val="both"/>
        <w:rPr>
          <w:rFonts w:ascii="Times New Roman" w:eastAsia="Times New Roman" w:hAnsi="Times New Roman" w:cs="Times New Roman"/>
          <w:b/>
          <w:szCs w:val="52"/>
          <w:lang w:eastAsia="ru-RU"/>
        </w:rPr>
      </w:pPr>
    </w:p>
    <w:p w14:paraId="72B4C630" w14:textId="77777777" w:rsidR="002747A5" w:rsidRDefault="002747A5" w:rsidP="000C7C59">
      <w:pPr>
        <w:spacing w:after="200" w:line="276" w:lineRule="auto"/>
        <w:rPr>
          <w:rFonts w:ascii="Times New Roman" w:eastAsia="Times New Roman" w:hAnsi="Times New Roman" w:cs="Times New Roman"/>
          <w:sz w:val="24"/>
          <w:szCs w:val="24"/>
          <w:lang w:eastAsia="ru-RU"/>
        </w:rPr>
      </w:pPr>
    </w:p>
    <w:p w14:paraId="1C24215E" w14:textId="77777777" w:rsidR="000C7C59" w:rsidRPr="000C7C59" w:rsidRDefault="000C7C59" w:rsidP="000C7C59">
      <w:pPr>
        <w:spacing w:after="200" w:line="276" w:lineRule="auto"/>
        <w:jc w:val="center"/>
        <w:rPr>
          <w:rFonts w:ascii="Times New Roman" w:eastAsia="Times New Roman" w:hAnsi="Times New Roman" w:cs="Times New Roman"/>
          <w:b/>
          <w:i/>
          <w:sz w:val="24"/>
          <w:szCs w:val="24"/>
          <w:vertAlign w:val="superscript"/>
          <w:lang w:eastAsia="ru-RU"/>
        </w:rPr>
      </w:pPr>
    </w:p>
    <w:p w14:paraId="3120C56D" w14:textId="1650C3AB" w:rsidR="00DF1062" w:rsidRDefault="00DF1062"/>
    <w:sectPr w:rsidR="00DF1062" w:rsidSect="00AC4BE3">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ED28A1" w14:textId="77777777" w:rsidR="005F5E0C" w:rsidRDefault="005F5E0C" w:rsidP="00005A04">
      <w:pPr>
        <w:spacing w:after="0" w:line="240" w:lineRule="auto"/>
      </w:pPr>
      <w:r>
        <w:separator/>
      </w:r>
    </w:p>
  </w:endnote>
  <w:endnote w:type="continuationSeparator" w:id="0">
    <w:p w14:paraId="3DF109C3" w14:textId="77777777" w:rsidR="005F5E0C" w:rsidRDefault="005F5E0C" w:rsidP="0000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altName w:val="?¬СЎюЎнЎю|Ўю?"/>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SimSun">
    <w:altName w:val="§­§°§®§Ц"/>
    <w:panose1 w:val="02010600030101010101"/>
    <w:charset w:val="86"/>
    <w:family w:val="auto"/>
    <w:pitch w:val="variable"/>
    <w:sig w:usb0="00000003" w:usb1="288F0000" w:usb2="00000016" w:usb3="00000000" w:csb0="00040001" w:csb1="00000000"/>
  </w:font>
  <w:font w:name="DejaVu Sans">
    <w:charset w:val="CC"/>
    <w:family w:val="swiss"/>
    <w:pitch w:val="variable"/>
    <w:sig w:usb0="E7002EFF" w:usb1="D200F5FF" w:usb2="0A246029" w:usb3="00000000" w:csb0="000001FF" w:csb1="00000000"/>
  </w:font>
  <w:font w:name="Arial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SchoolBookSanPin">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48775" w14:textId="77777777" w:rsidR="002A1E4A" w:rsidRDefault="002A1E4A">
    <w:pPr>
      <w:pStyle w:val="a5"/>
      <w:jc w:val="center"/>
    </w:pPr>
    <w:r>
      <w:fldChar w:fldCharType="begin"/>
    </w:r>
    <w:r>
      <w:instrText>PAGE   \* MERGEFORMAT</w:instrText>
    </w:r>
    <w:r>
      <w:fldChar w:fldCharType="separate"/>
    </w:r>
    <w:r w:rsidR="00FE0C28" w:rsidRPr="00FE0C28">
      <w:rPr>
        <w:noProof/>
        <w:lang w:val="ru-RU"/>
      </w:rPr>
      <w:t>248</w:t>
    </w:r>
    <w:r>
      <w:fldChar w:fldCharType="end"/>
    </w:r>
  </w:p>
  <w:p w14:paraId="607D61A7" w14:textId="77777777" w:rsidR="002A1E4A" w:rsidRDefault="002A1E4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8D806" w14:textId="77777777" w:rsidR="002A1E4A" w:rsidRDefault="002A1E4A">
    <w:pPr>
      <w:pStyle w:val="a5"/>
      <w:jc w:val="center"/>
    </w:pPr>
    <w:r>
      <w:fldChar w:fldCharType="begin"/>
    </w:r>
    <w:r>
      <w:instrText>PAGE   \* MERGEFORMAT</w:instrText>
    </w:r>
    <w:r>
      <w:fldChar w:fldCharType="separate"/>
    </w:r>
    <w:r w:rsidR="00FE0C28" w:rsidRPr="00FE0C28">
      <w:rPr>
        <w:noProof/>
        <w:lang w:val="ru-RU"/>
      </w:rPr>
      <w:t>308</w:t>
    </w:r>
    <w:r>
      <w:fldChar w:fldCharType="end"/>
    </w:r>
  </w:p>
  <w:p w14:paraId="73143EAF" w14:textId="77777777" w:rsidR="002A1E4A" w:rsidRDefault="002A1E4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60A24" w14:textId="77777777" w:rsidR="002A1E4A" w:rsidRDefault="002A1E4A" w:rsidP="006E1A4A">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FFFD9D" w14:textId="77777777" w:rsidR="002A1E4A" w:rsidRDefault="002A1E4A" w:rsidP="006E1A4A">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71096" w14:textId="77777777" w:rsidR="002A1E4A" w:rsidRDefault="002A1E4A" w:rsidP="006E1A4A">
    <w:pPr>
      <w:pStyle w:val="a5"/>
      <w:jc w:val="center"/>
    </w:pPr>
    <w:r>
      <w:fldChar w:fldCharType="begin"/>
    </w:r>
    <w:r>
      <w:instrText>PAGE   \* MERGEFORMAT</w:instrText>
    </w:r>
    <w:r>
      <w:fldChar w:fldCharType="separate"/>
    </w:r>
    <w:r w:rsidR="00FE0C28">
      <w:rPr>
        <w:noProof/>
      </w:rPr>
      <w:t>313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4FBA4" w14:textId="77777777" w:rsidR="002A1E4A" w:rsidRDefault="002A1E4A">
    <w:pPr>
      <w:pStyle w:val="a5"/>
      <w:jc w:val="center"/>
    </w:pPr>
    <w:r>
      <w:fldChar w:fldCharType="begin"/>
    </w:r>
    <w:r>
      <w:instrText>PAGE   \* MERGEFORMAT</w:instrText>
    </w:r>
    <w:r>
      <w:fldChar w:fldCharType="separate"/>
    </w:r>
    <w:r w:rsidR="00FE0C28" w:rsidRPr="00FE0C28">
      <w:rPr>
        <w:noProof/>
        <w:lang w:val="ru-RU"/>
      </w:rPr>
      <w:t>324</w:t>
    </w:r>
    <w:r>
      <w:fldChar w:fldCharType="end"/>
    </w:r>
  </w:p>
  <w:p w14:paraId="56B695D3" w14:textId="77777777" w:rsidR="002A1E4A" w:rsidRDefault="002A1E4A">
    <w:pPr>
      <w:pStyle w:val="a5"/>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0F582" w14:textId="77777777" w:rsidR="002A1E4A" w:rsidRDefault="002A1E4A">
    <w:pPr>
      <w:pStyle w:val="a5"/>
      <w:jc w:val="center"/>
    </w:pPr>
    <w:r>
      <w:fldChar w:fldCharType="begin"/>
    </w:r>
    <w:r>
      <w:instrText>PAGE   \* MERGEFORMAT</w:instrText>
    </w:r>
    <w:r>
      <w:fldChar w:fldCharType="separate"/>
    </w:r>
    <w:r w:rsidR="00FE0C28" w:rsidRPr="00FE0C28">
      <w:rPr>
        <w:noProof/>
        <w:lang w:val="ru-RU"/>
      </w:rPr>
      <w:t>374</w:t>
    </w:r>
    <w:r>
      <w:fldChar w:fldCharType="end"/>
    </w:r>
  </w:p>
  <w:p w14:paraId="7FE74FD8" w14:textId="77777777" w:rsidR="002A1E4A" w:rsidRDefault="002A1E4A">
    <w:pPr>
      <w:pStyle w:val="a5"/>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585F" w14:textId="77777777" w:rsidR="002A1E4A" w:rsidRDefault="002A1E4A" w:rsidP="000C7C59">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B3710F9" w14:textId="77777777" w:rsidR="002A1E4A" w:rsidRDefault="002A1E4A" w:rsidP="000C7C59">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DBDB7" w14:textId="77777777" w:rsidR="002A1E4A" w:rsidRDefault="002A1E4A" w:rsidP="000C7C59">
    <w:pPr>
      <w:pStyle w:val="a5"/>
      <w:jc w:val="right"/>
    </w:pPr>
    <w:r>
      <w:fldChar w:fldCharType="begin"/>
    </w:r>
    <w:r>
      <w:instrText>PAGE   \* MERGEFORMAT</w:instrText>
    </w:r>
    <w:r>
      <w:fldChar w:fldCharType="separate"/>
    </w:r>
    <w:r w:rsidR="00FE0C28">
      <w:rPr>
        <w:noProof/>
      </w:rPr>
      <w:t>379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2BBDE" w14:textId="77777777" w:rsidR="005F5E0C" w:rsidRDefault="005F5E0C" w:rsidP="00005A04">
      <w:pPr>
        <w:spacing w:after="0" w:line="240" w:lineRule="auto"/>
      </w:pPr>
      <w:r>
        <w:separator/>
      </w:r>
    </w:p>
  </w:footnote>
  <w:footnote w:type="continuationSeparator" w:id="0">
    <w:p w14:paraId="6819197B" w14:textId="77777777" w:rsidR="005F5E0C" w:rsidRDefault="005F5E0C" w:rsidP="00005A04">
      <w:pPr>
        <w:spacing w:after="0" w:line="240" w:lineRule="auto"/>
      </w:pPr>
      <w:r>
        <w:continuationSeparator/>
      </w:r>
    </w:p>
  </w:footnote>
  <w:footnote w:id="1">
    <w:p w14:paraId="5CBE8AFD" w14:textId="77777777" w:rsidR="002A1E4A" w:rsidRPr="00475FC2" w:rsidRDefault="002A1E4A" w:rsidP="00005A04">
      <w:pPr>
        <w:pStyle w:val="a8"/>
        <w:rPr>
          <w:lang w:val="ru-RU"/>
        </w:rPr>
      </w:pPr>
      <w:r>
        <w:rPr>
          <w:rStyle w:val="aa"/>
        </w:rPr>
        <w:footnoteRef/>
      </w:r>
      <w:r w:rsidRPr="00475FC2">
        <w:rPr>
          <w:lang w:val="ru-RU"/>
        </w:rPr>
        <w:t xml:space="preserve"> </w:t>
      </w:r>
      <w:r>
        <w:rPr>
          <w:lang w:val="ru-RU"/>
        </w:rPr>
        <w:t>В соответствии с Приложением 3 ПООП-П.</w:t>
      </w:r>
    </w:p>
  </w:footnote>
  <w:footnote w:id="2">
    <w:p w14:paraId="14E6F76F" w14:textId="77777777" w:rsidR="002A1E4A" w:rsidRDefault="002A1E4A" w:rsidP="00005A04">
      <w:pPr>
        <w:pStyle w:val="a8"/>
        <w:rPr>
          <w:lang w:val="ru-RU"/>
        </w:rPr>
      </w:pPr>
      <w:r w:rsidRPr="00610A19">
        <w:rPr>
          <w:rStyle w:val="aa"/>
        </w:rPr>
        <w:footnoteRef/>
      </w:r>
      <w:r w:rsidRPr="00610A19">
        <w:rPr>
          <w:lang w:val="ru-RU"/>
        </w:rPr>
        <w:t xml:space="preserve"> </w:t>
      </w:r>
      <w:bookmarkStart w:id="6" w:name="_Hlk75854515"/>
      <w:r w:rsidRPr="00610A19">
        <w:rPr>
          <w:lang w:val="ru-RU"/>
        </w:rPr>
        <w:t>В ходе оценивания могут быть учтены личностные результаты.</w:t>
      </w:r>
      <w:bookmarkEnd w:id="6"/>
    </w:p>
  </w:footnote>
  <w:footnote w:id="3">
    <w:p w14:paraId="7BAF29E6" w14:textId="77777777" w:rsidR="002A1E4A" w:rsidRPr="00BC3366" w:rsidRDefault="002A1E4A" w:rsidP="006E1A4A">
      <w:pPr>
        <w:pStyle w:val="a8"/>
        <w:jc w:val="both"/>
        <w:rPr>
          <w:i/>
          <w:lang w:val="ru-RU"/>
        </w:rPr>
      </w:pPr>
      <w:r w:rsidRPr="00BC3366">
        <w:rPr>
          <w:rStyle w:val="aa"/>
          <w:i/>
        </w:rPr>
        <w:footnoteRef/>
      </w:r>
      <w:r w:rsidRPr="00BC3366">
        <w:rPr>
          <w:i/>
          <w:lang w:val="ru-RU"/>
        </w:rPr>
        <w:t xml:space="preserve"> Приводятся только коды компетенций общих и профессиональных</w:t>
      </w:r>
      <w:r>
        <w:rPr>
          <w:i/>
          <w:lang w:val="ru-RU"/>
        </w:rPr>
        <w:t>,</w:t>
      </w:r>
      <w:r w:rsidRPr="00BC3366">
        <w:rPr>
          <w:i/>
          <w:lang w:val="ru-RU"/>
        </w:rPr>
        <w:t xml:space="preserve"> необходим</w:t>
      </w:r>
      <w:r>
        <w:rPr>
          <w:i/>
          <w:lang w:val="ru-RU"/>
        </w:rPr>
        <w:t>ых для</w:t>
      </w:r>
      <w:r w:rsidRPr="00BC3366">
        <w:rPr>
          <w:i/>
          <w:lang w:val="ru-RU"/>
        </w:rPr>
        <w:t xml:space="preserve"> освоени</w:t>
      </w:r>
      <w:r>
        <w:rPr>
          <w:i/>
          <w:lang w:val="ru-RU"/>
        </w:rPr>
        <w:t>я</w:t>
      </w:r>
      <w:r w:rsidRPr="00BC3366">
        <w:rPr>
          <w:i/>
          <w:lang w:val="ru-RU"/>
        </w:rPr>
        <w:t xml:space="preserve"> данной дисциплины</w:t>
      </w:r>
      <w:r>
        <w:rPr>
          <w:i/>
          <w:lang w:val="ru-RU"/>
        </w:rPr>
        <w:t>,</w:t>
      </w:r>
      <w:r w:rsidRPr="00D12EB4">
        <w:rPr>
          <w:i/>
          <w:lang w:val="ru-RU"/>
        </w:rPr>
        <w:t xml:space="preserve"> </w:t>
      </w:r>
      <w:r w:rsidRPr="002105F7">
        <w:rPr>
          <w:i/>
          <w:lang w:val="ru-RU"/>
        </w:rPr>
        <w:t xml:space="preserve">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w:t>
      </w:r>
      <w:r>
        <w:rPr>
          <w:i/>
          <w:lang w:val="ru-RU"/>
        </w:rPr>
        <w:t>ПООП-П</w:t>
      </w:r>
      <w:r w:rsidRPr="002105F7">
        <w:rPr>
          <w:i/>
          <w:lang w:val="ru-RU"/>
        </w:rPr>
        <w:t>.</w:t>
      </w:r>
    </w:p>
  </w:footnote>
  <w:footnote w:id="4">
    <w:p w14:paraId="09E74ED3" w14:textId="77777777" w:rsidR="002A1E4A" w:rsidRPr="006931D1" w:rsidRDefault="002A1E4A" w:rsidP="006E1A4A">
      <w:pPr>
        <w:pStyle w:val="a8"/>
        <w:suppressAutoHyphens/>
        <w:jc w:val="both"/>
        <w:rPr>
          <w:i/>
          <w:lang w:val="ru-RU"/>
        </w:rPr>
      </w:pPr>
      <w:r>
        <w:rPr>
          <w:rStyle w:val="aa"/>
        </w:rPr>
        <w:footnoteRef/>
      </w:r>
      <w:r w:rsidRPr="007459D5">
        <w:rPr>
          <w:lang w:val="ru-RU"/>
        </w:rPr>
        <w:t xml:space="preserve"> </w:t>
      </w:r>
      <w:r w:rsidRPr="00531143">
        <w:rPr>
          <w:rStyle w:val="ae"/>
          <w:i w:val="0"/>
          <w:lang w:val="ru-RU"/>
        </w:rPr>
        <w:t xml:space="preserve">Самостоятельная работа в рамках образовательной программы планируется образовательной организацией </w:t>
      </w:r>
      <w:r>
        <w:rPr>
          <w:rStyle w:val="ae"/>
          <w:i w:val="0"/>
          <w:lang w:val="ru-RU"/>
        </w:rPr>
        <w:t>в</w:t>
      </w:r>
      <w:r w:rsidRPr="00531143">
        <w:rPr>
          <w:rStyle w:val="ae"/>
          <w:i w:val="0"/>
          <w:lang w:val="ru-RU"/>
        </w:rPr>
        <w:t xml:space="preserve"> соответствии с требованиями </w:t>
      </w:r>
      <w:r>
        <w:rPr>
          <w:rStyle w:val="ae"/>
          <w:i w:val="0"/>
          <w:lang w:val="ru-RU"/>
        </w:rPr>
        <w:t xml:space="preserve">ФГОС СПО </w:t>
      </w:r>
      <w:r w:rsidRPr="00531143">
        <w:rPr>
          <w:rStyle w:val="ae"/>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09C7A848" w14:textId="77777777" w:rsidR="002A1E4A" w:rsidRPr="00475FC2" w:rsidRDefault="002A1E4A" w:rsidP="006E1A4A">
      <w:pPr>
        <w:pStyle w:val="a8"/>
        <w:rPr>
          <w:lang w:val="ru-RU"/>
        </w:rPr>
      </w:pPr>
      <w:r>
        <w:rPr>
          <w:rStyle w:val="aa"/>
        </w:rPr>
        <w:footnoteRef/>
      </w:r>
      <w:r w:rsidRPr="00475FC2">
        <w:rPr>
          <w:lang w:val="ru-RU"/>
        </w:rPr>
        <w:t xml:space="preserve"> </w:t>
      </w:r>
      <w:r>
        <w:rPr>
          <w:lang w:val="ru-RU"/>
        </w:rPr>
        <w:t>В соответствии с Приложением 3 ПООП-П.</w:t>
      </w:r>
    </w:p>
  </w:footnote>
  <w:footnote w:id="6">
    <w:p w14:paraId="4B8F8B67" w14:textId="77777777" w:rsidR="002A1E4A" w:rsidRDefault="002A1E4A" w:rsidP="006E1A4A">
      <w:pPr>
        <w:pStyle w:val="a8"/>
        <w:rPr>
          <w:lang w:val="ru-RU"/>
        </w:rPr>
      </w:pPr>
      <w:r w:rsidRPr="00610A19">
        <w:rPr>
          <w:rStyle w:val="aa"/>
        </w:rPr>
        <w:footnoteRef/>
      </w:r>
      <w:r w:rsidRPr="00610A19">
        <w:rPr>
          <w:lang w:val="ru-RU"/>
        </w:rPr>
        <w:t xml:space="preserve"> В ходе оценивания могут быть учтены личностные результаты.</w:t>
      </w:r>
    </w:p>
  </w:footnote>
  <w:footnote w:id="7">
    <w:p w14:paraId="5CE3BF90" w14:textId="77777777" w:rsidR="002A1E4A" w:rsidRDefault="002A1E4A" w:rsidP="00DB75CC">
      <w:pPr>
        <w:pStyle w:val="a8"/>
        <w:rPr>
          <w:lang w:val="ru-RU"/>
        </w:rPr>
      </w:pPr>
      <w:r w:rsidRPr="00610A19">
        <w:rPr>
          <w:rStyle w:val="aa"/>
        </w:rPr>
        <w:footnoteRef/>
      </w:r>
      <w:r w:rsidRPr="00610A19">
        <w:rPr>
          <w:lang w:val="ru-RU"/>
        </w:rPr>
        <w:t xml:space="preserve"> В ходе оценивания могут быть учтены личностные результаты.</w:t>
      </w:r>
    </w:p>
  </w:footnote>
  <w:footnote w:id="8">
    <w:p w14:paraId="2838ECA7" w14:textId="77777777" w:rsidR="002A1E4A" w:rsidRPr="00475FC2" w:rsidRDefault="002A1E4A" w:rsidP="002E2E3B">
      <w:pPr>
        <w:pStyle w:val="a8"/>
        <w:rPr>
          <w:lang w:val="ru-RU"/>
        </w:rPr>
      </w:pPr>
      <w:r>
        <w:rPr>
          <w:rStyle w:val="aa"/>
        </w:rPr>
        <w:footnoteRef/>
      </w:r>
      <w:r w:rsidRPr="00475FC2">
        <w:rPr>
          <w:lang w:val="ru-RU"/>
        </w:rPr>
        <w:t xml:space="preserve"> </w:t>
      </w:r>
      <w:r>
        <w:rPr>
          <w:lang w:val="ru-RU"/>
        </w:rPr>
        <w:t>В соответствии с Приложением 3 ПООП-П.</w:t>
      </w:r>
    </w:p>
  </w:footnote>
  <w:footnote w:id="9">
    <w:p w14:paraId="2ADB8761" w14:textId="77777777" w:rsidR="002A1E4A" w:rsidRDefault="002A1E4A" w:rsidP="002E2E3B">
      <w:pPr>
        <w:pStyle w:val="a8"/>
        <w:rPr>
          <w:lang w:val="ru-RU"/>
        </w:rPr>
      </w:pPr>
      <w:r w:rsidRPr="00610A19">
        <w:rPr>
          <w:rStyle w:val="aa"/>
        </w:rPr>
        <w:footnoteRef/>
      </w:r>
      <w:r w:rsidRPr="00610A19">
        <w:rPr>
          <w:lang w:val="ru-RU"/>
        </w:rPr>
        <w:t xml:space="preserve"> В ходе оценивания могут быть учтены личностные результаты.</w:t>
      </w:r>
    </w:p>
  </w:footnote>
  <w:footnote w:id="10">
    <w:p w14:paraId="42E55D5E" w14:textId="77777777" w:rsidR="002A1E4A" w:rsidRDefault="002A1E4A"/>
    <w:p w14:paraId="743BC3C6" w14:textId="77777777" w:rsidR="002A1E4A" w:rsidRPr="00EA5FFC" w:rsidRDefault="002A1E4A" w:rsidP="002721C8">
      <w:pPr>
        <w:pStyle w:val="a8"/>
        <w:rPr>
          <w:lang w:val="ru-RU"/>
        </w:rPr>
      </w:pPr>
    </w:p>
  </w:footnote>
  <w:footnote w:id="11">
    <w:p w14:paraId="33D280F6" w14:textId="77777777" w:rsidR="002A1E4A" w:rsidRDefault="002A1E4A"/>
    <w:p w14:paraId="2DAA24ED" w14:textId="77777777" w:rsidR="002A1E4A" w:rsidRPr="00475FC2" w:rsidRDefault="002A1E4A" w:rsidP="000C7C59">
      <w:pPr>
        <w:pStyle w:val="a8"/>
        <w:rPr>
          <w:lang w:val="ru-RU"/>
        </w:rPr>
      </w:pPr>
    </w:p>
  </w:footnote>
  <w:footnote w:id="12">
    <w:p w14:paraId="73575D7A" w14:textId="77777777" w:rsidR="002A1E4A" w:rsidRDefault="002A1E4A" w:rsidP="000C7C59">
      <w:pPr>
        <w:pStyle w:val="a8"/>
        <w:rPr>
          <w:lang w:val="ru-RU"/>
        </w:rPr>
      </w:pPr>
      <w:r w:rsidRPr="00610A19">
        <w:rPr>
          <w:rStyle w:val="aa"/>
        </w:rPr>
        <w:footnoteRef/>
      </w:r>
      <w:r w:rsidRPr="00610A19">
        <w:rPr>
          <w:lang w:val="ru-RU"/>
        </w:rP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multilevel"/>
    <w:tmpl w:val="3CB8B072"/>
    <w:lvl w:ilvl="0">
      <w:start w:val="1"/>
      <w:numFmt w:val="decimal"/>
      <w:suff w:val="space"/>
      <w:lvlText w:val="%1."/>
      <w:lvlJc w:val="left"/>
      <w:pPr>
        <w:ind w:left="720" w:hanging="360"/>
      </w:pPr>
      <w:rPr>
        <w:rFonts w:eastAsia="Calibri" w:hint="default"/>
        <w:b w:val="0"/>
        <w:bCs/>
        <w:kern w:val="1"/>
        <w:sz w:val="26"/>
        <w:szCs w:val="26"/>
        <w:lang w:eastAsia="hi-IN" w:bidi="hi-I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suff w:val="space"/>
      <w:lvlText w:val="%4."/>
      <w:lvlJc w:val="left"/>
      <w:pPr>
        <w:ind w:left="1800" w:hanging="360"/>
      </w:pPr>
      <w:rPr>
        <w:rFonts w:hint="default"/>
      </w:rPr>
    </w:lvl>
    <w:lvl w:ilvl="4">
      <w:start w:val="1"/>
      <w:numFmt w:val="decimal"/>
      <w:suff w:val="space"/>
      <w:lvlText w:val="%5."/>
      <w:lvlJc w:val="left"/>
      <w:pPr>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1C4706D"/>
    <w:multiLevelType w:val="hybridMultilevel"/>
    <w:tmpl w:val="0D2CBA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457431"/>
    <w:multiLevelType w:val="multilevel"/>
    <w:tmpl w:val="40C4FE06"/>
    <w:lvl w:ilvl="0">
      <w:start w:val="1"/>
      <w:numFmt w:val="decimal"/>
      <w:lvlText w:val="%1."/>
      <w:lvlJc w:val="left"/>
      <w:pPr>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062"/>
        </w:tabs>
        <w:ind w:left="2062"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3" w15:restartNumberingAfterBreak="0">
    <w:nsid w:val="0775392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9CF7327"/>
    <w:multiLevelType w:val="multilevel"/>
    <w:tmpl w:val="D3BC7860"/>
    <w:lvl w:ilvl="0">
      <w:numFmt w:val="bullet"/>
      <w:lvlText w:val="-"/>
      <w:lvlJc w:val="left"/>
      <w:pPr>
        <w:tabs>
          <w:tab w:val="num" w:pos="0"/>
        </w:tabs>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15:restartNumberingAfterBreak="0">
    <w:nsid w:val="0AA473DF"/>
    <w:multiLevelType w:val="hybridMultilevel"/>
    <w:tmpl w:val="AB72CD8A"/>
    <w:lvl w:ilvl="0" w:tplc="DF22C720">
      <w:start w:val="1"/>
      <w:numFmt w:val="decimal"/>
      <w:lvlText w:val="%1."/>
      <w:lvlJc w:val="left"/>
      <w:pPr>
        <w:tabs>
          <w:tab w:val="num" w:pos="643"/>
        </w:tabs>
        <w:ind w:left="643" w:hanging="360"/>
      </w:pPr>
      <w:rPr>
        <w:rFonts w:cs="Times New Roman" w:hint="default"/>
      </w:rPr>
    </w:lvl>
    <w:lvl w:ilvl="1" w:tplc="04190019" w:tentative="1">
      <w:start w:val="1"/>
      <w:numFmt w:val="lowerLetter"/>
      <w:lvlText w:val="%2."/>
      <w:lvlJc w:val="left"/>
      <w:pPr>
        <w:tabs>
          <w:tab w:val="num" w:pos="1363"/>
        </w:tabs>
        <w:ind w:left="1363" w:hanging="360"/>
      </w:pPr>
      <w:rPr>
        <w:rFonts w:cs="Times New Roman"/>
      </w:rPr>
    </w:lvl>
    <w:lvl w:ilvl="2" w:tplc="0419001B" w:tentative="1">
      <w:start w:val="1"/>
      <w:numFmt w:val="lowerRoman"/>
      <w:lvlText w:val="%3."/>
      <w:lvlJc w:val="right"/>
      <w:pPr>
        <w:tabs>
          <w:tab w:val="num" w:pos="2083"/>
        </w:tabs>
        <w:ind w:left="2083" w:hanging="180"/>
      </w:pPr>
      <w:rPr>
        <w:rFonts w:cs="Times New Roman"/>
      </w:rPr>
    </w:lvl>
    <w:lvl w:ilvl="3" w:tplc="0419000F" w:tentative="1">
      <w:start w:val="1"/>
      <w:numFmt w:val="decimal"/>
      <w:lvlText w:val="%4."/>
      <w:lvlJc w:val="left"/>
      <w:pPr>
        <w:tabs>
          <w:tab w:val="num" w:pos="2803"/>
        </w:tabs>
        <w:ind w:left="2803" w:hanging="360"/>
      </w:pPr>
      <w:rPr>
        <w:rFonts w:cs="Times New Roman"/>
      </w:rPr>
    </w:lvl>
    <w:lvl w:ilvl="4" w:tplc="04190019" w:tentative="1">
      <w:start w:val="1"/>
      <w:numFmt w:val="lowerLetter"/>
      <w:lvlText w:val="%5."/>
      <w:lvlJc w:val="left"/>
      <w:pPr>
        <w:tabs>
          <w:tab w:val="num" w:pos="3523"/>
        </w:tabs>
        <w:ind w:left="3523" w:hanging="360"/>
      </w:pPr>
      <w:rPr>
        <w:rFonts w:cs="Times New Roman"/>
      </w:rPr>
    </w:lvl>
    <w:lvl w:ilvl="5" w:tplc="0419001B" w:tentative="1">
      <w:start w:val="1"/>
      <w:numFmt w:val="lowerRoman"/>
      <w:lvlText w:val="%6."/>
      <w:lvlJc w:val="right"/>
      <w:pPr>
        <w:tabs>
          <w:tab w:val="num" w:pos="4243"/>
        </w:tabs>
        <w:ind w:left="4243" w:hanging="180"/>
      </w:pPr>
      <w:rPr>
        <w:rFonts w:cs="Times New Roman"/>
      </w:rPr>
    </w:lvl>
    <w:lvl w:ilvl="6" w:tplc="0419000F" w:tentative="1">
      <w:start w:val="1"/>
      <w:numFmt w:val="decimal"/>
      <w:lvlText w:val="%7."/>
      <w:lvlJc w:val="left"/>
      <w:pPr>
        <w:tabs>
          <w:tab w:val="num" w:pos="4963"/>
        </w:tabs>
        <w:ind w:left="4963" w:hanging="360"/>
      </w:pPr>
      <w:rPr>
        <w:rFonts w:cs="Times New Roman"/>
      </w:rPr>
    </w:lvl>
    <w:lvl w:ilvl="7" w:tplc="04190019" w:tentative="1">
      <w:start w:val="1"/>
      <w:numFmt w:val="lowerLetter"/>
      <w:lvlText w:val="%8."/>
      <w:lvlJc w:val="left"/>
      <w:pPr>
        <w:tabs>
          <w:tab w:val="num" w:pos="5683"/>
        </w:tabs>
        <w:ind w:left="5683" w:hanging="360"/>
      </w:pPr>
      <w:rPr>
        <w:rFonts w:cs="Times New Roman"/>
      </w:rPr>
    </w:lvl>
    <w:lvl w:ilvl="8" w:tplc="0419001B" w:tentative="1">
      <w:start w:val="1"/>
      <w:numFmt w:val="lowerRoman"/>
      <w:lvlText w:val="%9."/>
      <w:lvlJc w:val="right"/>
      <w:pPr>
        <w:tabs>
          <w:tab w:val="num" w:pos="6403"/>
        </w:tabs>
        <w:ind w:left="6403" w:hanging="180"/>
      </w:pPr>
      <w:rPr>
        <w:rFonts w:cs="Times New Roman"/>
      </w:rPr>
    </w:lvl>
  </w:abstractNum>
  <w:abstractNum w:abstractNumId="7" w15:restartNumberingAfterBreak="0">
    <w:nsid w:val="0AC009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8" w15:restartNumberingAfterBreak="0">
    <w:nsid w:val="0C5714BE"/>
    <w:multiLevelType w:val="hybridMultilevel"/>
    <w:tmpl w:val="6464DA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787240"/>
    <w:multiLevelType w:val="hybridMultilevel"/>
    <w:tmpl w:val="654811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0E144197"/>
    <w:multiLevelType w:val="hybridMultilevel"/>
    <w:tmpl w:val="0E7C1EAA"/>
    <w:lvl w:ilvl="0" w:tplc="A6EE843A">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1F241198">
      <w:numFmt w:val="bullet"/>
      <w:lvlText w:val="•"/>
      <w:lvlJc w:val="left"/>
      <w:pPr>
        <w:ind w:left="411" w:hanging="140"/>
      </w:pPr>
      <w:rPr>
        <w:rFonts w:hint="default"/>
        <w:lang w:val="ru-RU" w:eastAsia="en-US" w:bidi="ar-SA"/>
      </w:rPr>
    </w:lvl>
    <w:lvl w:ilvl="2" w:tplc="5448BF3A">
      <w:numFmt w:val="bullet"/>
      <w:lvlText w:val="•"/>
      <w:lvlJc w:val="left"/>
      <w:pPr>
        <w:ind w:left="722" w:hanging="140"/>
      </w:pPr>
      <w:rPr>
        <w:rFonts w:hint="default"/>
        <w:lang w:val="ru-RU" w:eastAsia="en-US" w:bidi="ar-SA"/>
      </w:rPr>
    </w:lvl>
    <w:lvl w:ilvl="3" w:tplc="943C3222">
      <w:numFmt w:val="bullet"/>
      <w:lvlText w:val="•"/>
      <w:lvlJc w:val="left"/>
      <w:pPr>
        <w:ind w:left="1034" w:hanging="140"/>
      </w:pPr>
      <w:rPr>
        <w:rFonts w:hint="default"/>
        <w:lang w:val="ru-RU" w:eastAsia="en-US" w:bidi="ar-SA"/>
      </w:rPr>
    </w:lvl>
    <w:lvl w:ilvl="4" w:tplc="A7CCDB0E">
      <w:numFmt w:val="bullet"/>
      <w:lvlText w:val="•"/>
      <w:lvlJc w:val="left"/>
      <w:pPr>
        <w:ind w:left="1345" w:hanging="140"/>
      </w:pPr>
      <w:rPr>
        <w:rFonts w:hint="default"/>
        <w:lang w:val="ru-RU" w:eastAsia="en-US" w:bidi="ar-SA"/>
      </w:rPr>
    </w:lvl>
    <w:lvl w:ilvl="5" w:tplc="3DB6D7CA">
      <w:numFmt w:val="bullet"/>
      <w:lvlText w:val="•"/>
      <w:lvlJc w:val="left"/>
      <w:pPr>
        <w:ind w:left="1657" w:hanging="140"/>
      </w:pPr>
      <w:rPr>
        <w:rFonts w:hint="default"/>
        <w:lang w:val="ru-RU" w:eastAsia="en-US" w:bidi="ar-SA"/>
      </w:rPr>
    </w:lvl>
    <w:lvl w:ilvl="6" w:tplc="E1B8E9E0">
      <w:numFmt w:val="bullet"/>
      <w:lvlText w:val="•"/>
      <w:lvlJc w:val="left"/>
      <w:pPr>
        <w:ind w:left="1968" w:hanging="140"/>
      </w:pPr>
      <w:rPr>
        <w:rFonts w:hint="default"/>
        <w:lang w:val="ru-RU" w:eastAsia="en-US" w:bidi="ar-SA"/>
      </w:rPr>
    </w:lvl>
    <w:lvl w:ilvl="7" w:tplc="D840B716">
      <w:numFmt w:val="bullet"/>
      <w:lvlText w:val="•"/>
      <w:lvlJc w:val="left"/>
      <w:pPr>
        <w:ind w:left="2279" w:hanging="140"/>
      </w:pPr>
      <w:rPr>
        <w:rFonts w:hint="default"/>
        <w:lang w:val="ru-RU" w:eastAsia="en-US" w:bidi="ar-SA"/>
      </w:rPr>
    </w:lvl>
    <w:lvl w:ilvl="8" w:tplc="45EA797E">
      <w:numFmt w:val="bullet"/>
      <w:lvlText w:val="•"/>
      <w:lvlJc w:val="left"/>
      <w:pPr>
        <w:ind w:left="2591" w:hanging="140"/>
      </w:pPr>
      <w:rPr>
        <w:rFonts w:hint="default"/>
        <w:lang w:val="ru-RU" w:eastAsia="en-US" w:bidi="ar-SA"/>
      </w:rPr>
    </w:lvl>
  </w:abstractNum>
  <w:abstractNum w:abstractNumId="11" w15:restartNumberingAfterBreak="0">
    <w:nsid w:val="11DA7BC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1F9380E"/>
    <w:multiLevelType w:val="hybridMultilevel"/>
    <w:tmpl w:val="112AFFA0"/>
    <w:lvl w:ilvl="0" w:tplc="21E25768">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2962765"/>
    <w:multiLevelType w:val="hybridMultilevel"/>
    <w:tmpl w:val="05F60F2E"/>
    <w:lvl w:ilvl="0" w:tplc="BF04AE6A">
      <w:start w:val="1"/>
      <w:numFmt w:val="decimal"/>
      <w:lvlText w:val="%1."/>
      <w:lvlJc w:val="left"/>
      <w:rPr>
        <w:rFonts w:ascii="Times New Roman" w:hAnsi="Times New Roman" w:cs="Times New Roman"/>
      </w:rPr>
    </w:lvl>
    <w:lvl w:ilvl="1" w:tplc="8FA671C6">
      <w:start w:val="1"/>
      <w:numFmt w:val="lowerRoman"/>
      <w:lvlText w:val="%2."/>
      <w:lvlJc w:val="left"/>
      <w:rPr>
        <w:rFonts w:ascii="Times New Roman" w:hAnsi="Times New Roman" w:cs="Times New Roman"/>
      </w:rPr>
    </w:lvl>
    <w:lvl w:ilvl="2" w:tplc="3A22B4FC">
      <w:start w:val="1"/>
      <w:numFmt w:val="lowerLetter"/>
      <w:lvlText w:val="%3."/>
      <w:lvlJc w:val="left"/>
      <w:rPr>
        <w:rFonts w:ascii="Times New Roman" w:hAnsi="Times New Roman" w:cs="Times New Roman"/>
      </w:rPr>
    </w:lvl>
    <w:lvl w:ilvl="3" w:tplc="B1849474">
      <w:start w:val="1"/>
      <w:numFmt w:val="decimal"/>
      <w:lvlText w:val="%4."/>
      <w:lvlJc w:val="left"/>
      <w:rPr>
        <w:rFonts w:ascii="Times New Roman" w:hAnsi="Times New Roman" w:cs="Times New Roman"/>
      </w:rPr>
    </w:lvl>
    <w:lvl w:ilvl="4" w:tplc="D160F930">
      <w:start w:val="1"/>
      <w:numFmt w:val="lowerRoman"/>
      <w:lvlText w:val="%5."/>
      <w:lvlJc w:val="left"/>
      <w:rPr>
        <w:rFonts w:ascii="Times New Roman" w:hAnsi="Times New Roman" w:cs="Times New Roman"/>
      </w:rPr>
    </w:lvl>
    <w:lvl w:ilvl="5" w:tplc="2CF639B8">
      <w:start w:val="1"/>
      <w:numFmt w:val="lowerLetter"/>
      <w:lvlText w:val="%6."/>
      <w:lvlJc w:val="left"/>
      <w:rPr>
        <w:rFonts w:ascii="Times New Roman" w:hAnsi="Times New Roman" w:cs="Times New Roman"/>
      </w:rPr>
    </w:lvl>
    <w:lvl w:ilvl="6" w:tplc="C262CA60">
      <w:start w:val="1"/>
      <w:numFmt w:val="decimal"/>
      <w:lvlText w:val="%7."/>
      <w:lvlJc w:val="left"/>
      <w:rPr>
        <w:rFonts w:ascii="Times New Roman" w:hAnsi="Times New Roman" w:cs="Times New Roman"/>
      </w:rPr>
    </w:lvl>
    <w:lvl w:ilvl="7" w:tplc="77300876">
      <w:start w:val="1"/>
      <w:numFmt w:val="lowerRoman"/>
      <w:lvlText w:val="%8."/>
      <w:lvlJc w:val="left"/>
      <w:rPr>
        <w:rFonts w:ascii="Times New Roman" w:hAnsi="Times New Roman" w:cs="Times New Roman"/>
      </w:rPr>
    </w:lvl>
    <w:lvl w:ilvl="8" w:tplc="FAA64852">
      <w:start w:val="1"/>
      <w:numFmt w:val="lowerLetter"/>
      <w:lvlText w:val="%9."/>
      <w:lvlJc w:val="left"/>
      <w:rPr>
        <w:rFonts w:ascii="Times New Roman" w:hAnsi="Times New Roman" w:cs="Times New Roman"/>
      </w:rPr>
    </w:lvl>
  </w:abstractNum>
  <w:abstractNum w:abstractNumId="14" w15:restartNumberingAfterBreak="0">
    <w:nsid w:val="139739F6"/>
    <w:multiLevelType w:val="hybridMultilevel"/>
    <w:tmpl w:val="FFFFFFFF"/>
    <w:lvl w:ilvl="0" w:tplc="AD589030">
      <w:numFmt w:val="bullet"/>
      <w:lvlText w:val="-"/>
      <w:lvlJc w:val="left"/>
      <w:pPr>
        <w:ind w:left="105" w:hanging="459"/>
      </w:pPr>
      <w:rPr>
        <w:rFonts w:ascii="Times New Roman" w:eastAsia="Times New Roman" w:hAnsi="Times New Roman" w:cs="Times New Roman" w:hint="default"/>
        <w:w w:val="99"/>
        <w:sz w:val="24"/>
        <w:szCs w:val="24"/>
        <w:lang w:val="ru-RU" w:eastAsia="en-US" w:bidi="ar-SA"/>
      </w:rPr>
    </w:lvl>
    <w:lvl w:ilvl="1" w:tplc="F506714E">
      <w:numFmt w:val="bullet"/>
      <w:lvlText w:val="•"/>
      <w:lvlJc w:val="left"/>
      <w:pPr>
        <w:ind w:left="446" w:hanging="459"/>
      </w:pPr>
      <w:rPr>
        <w:rFonts w:hint="default"/>
        <w:lang w:val="ru-RU" w:eastAsia="en-US" w:bidi="ar-SA"/>
      </w:rPr>
    </w:lvl>
    <w:lvl w:ilvl="2" w:tplc="4ADA1EC4">
      <w:numFmt w:val="bullet"/>
      <w:lvlText w:val="•"/>
      <w:lvlJc w:val="left"/>
      <w:pPr>
        <w:ind w:left="792" w:hanging="459"/>
      </w:pPr>
      <w:rPr>
        <w:rFonts w:hint="default"/>
        <w:lang w:val="ru-RU" w:eastAsia="en-US" w:bidi="ar-SA"/>
      </w:rPr>
    </w:lvl>
    <w:lvl w:ilvl="3" w:tplc="BFDAA3A0">
      <w:numFmt w:val="bullet"/>
      <w:lvlText w:val="•"/>
      <w:lvlJc w:val="left"/>
      <w:pPr>
        <w:ind w:left="1138" w:hanging="459"/>
      </w:pPr>
      <w:rPr>
        <w:rFonts w:hint="default"/>
        <w:lang w:val="ru-RU" w:eastAsia="en-US" w:bidi="ar-SA"/>
      </w:rPr>
    </w:lvl>
    <w:lvl w:ilvl="4" w:tplc="A7504D80">
      <w:numFmt w:val="bullet"/>
      <w:lvlText w:val="•"/>
      <w:lvlJc w:val="left"/>
      <w:pPr>
        <w:ind w:left="1484" w:hanging="459"/>
      </w:pPr>
      <w:rPr>
        <w:rFonts w:hint="default"/>
        <w:lang w:val="ru-RU" w:eastAsia="en-US" w:bidi="ar-SA"/>
      </w:rPr>
    </w:lvl>
    <w:lvl w:ilvl="5" w:tplc="989288D4">
      <w:numFmt w:val="bullet"/>
      <w:lvlText w:val="•"/>
      <w:lvlJc w:val="left"/>
      <w:pPr>
        <w:ind w:left="1830" w:hanging="459"/>
      </w:pPr>
      <w:rPr>
        <w:rFonts w:hint="default"/>
        <w:lang w:val="ru-RU" w:eastAsia="en-US" w:bidi="ar-SA"/>
      </w:rPr>
    </w:lvl>
    <w:lvl w:ilvl="6" w:tplc="C332DDE4">
      <w:numFmt w:val="bullet"/>
      <w:lvlText w:val="•"/>
      <w:lvlJc w:val="left"/>
      <w:pPr>
        <w:ind w:left="2176" w:hanging="459"/>
      </w:pPr>
      <w:rPr>
        <w:rFonts w:hint="default"/>
        <w:lang w:val="ru-RU" w:eastAsia="en-US" w:bidi="ar-SA"/>
      </w:rPr>
    </w:lvl>
    <w:lvl w:ilvl="7" w:tplc="F3DABDC4">
      <w:numFmt w:val="bullet"/>
      <w:lvlText w:val="•"/>
      <w:lvlJc w:val="left"/>
      <w:pPr>
        <w:ind w:left="2522" w:hanging="459"/>
      </w:pPr>
      <w:rPr>
        <w:rFonts w:hint="default"/>
        <w:lang w:val="ru-RU" w:eastAsia="en-US" w:bidi="ar-SA"/>
      </w:rPr>
    </w:lvl>
    <w:lvl w:ilvl="8" w:tplc="953A3B38">
      <w:numFmt w:val="bullet"/>
      <w:lvlText w:val="•"/>
      <w:lvlJc w:val="left"/>
      <w:pPr>
        <w:ind w:left="2868" w:hanging="459"/>
      </w:pPr>
      <w:rPr>
        <w:rFonts w:hint="default"/>
        <w:lang w:val="ru-RU" w:eastAsia="en-US" w:bidi="ar-SA"/>
      </w:rPr>
    </w:lvl>
  </w:abstractNum>
  <w:abstractNum w:abstractNumId="15" w15:restartNumberingAfterBreak="0">
    <w:nsid w:val="154353E5"/>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 w15:restartNumberingAfterBreak="0">
    <w:nsid w:val="168D5A8B"/>
    <w:multiLevelType w:val="hybridMultilevel"/>
    <w:tmpl w:val="08CA8D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70B47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8" w15:restartNumberingAfterBreak="0">
    <w:nsid w:val="19714C8F"/>
    <w:multiLevelType w:val="hybridMultilevel"/>
    <w:tmpl w:val="FFFFFFFF"/>
    <w:lvl w:ilvl="0" w:tplc="9460D284">
      <w:start w:val="1"/>
      <w:numFmt w:val="decimal"/>
      <w:lvlText w:val="%1."/>
      <w:lvlJc w:val="left"/>
      <w:pPr>
        <w:ind w:left="830" w:hanging="348"/>
        <w:jc w:val="right"/>
      </w:pPr>
      <w:rPr>
        <w:rFonts w:hint="default"/>
        <w:w w:val="100"/>
        <w:lang w:val="ru-RU" w:eastAsia="en-US" w:bidi="ar-SA"/>
      </w:rPr>
    </w:lvl>
    <w:lvl w:ilvl="1" w:tplc="9DD8DD80">
      <w:numFmt w:val="bullet"/>
      <w:lvlText w:val="•"/>
      <w:lvlJc w:val="left"/>
      <w:pPr>
        <w:ind w:left="980" w:hanging="348"/>
      </w:pPr>
      <w:rPr>
        <w:rFonts w:hint="default"/>
        <w:lang w:val="ru-RU" w:eastAsia="en-US" w:bidi="ar-SA"/>
      </w:rPr>
    </w:lvl>
    <w:lvl w:ilvl="2" w:tplc="18A02C2A">
      <w:numFmt w:val="bullet"/>
      <w:lvlText w:val="•"/>
      <w:lvlJc w:val="left"/>
      <w:pPr>
        <w:ind w:left="1949" w:hanging="348"/>
      </w:pPr>
      <w:rPr>
        <w:rFonts w:hint="default"/>
        <w:lang w:val="ru-RU" w:eastAsia="en-US" w:bidi="ar-SA"/>
      </w:rPr>
    </w:lvl>
    <w:lvl w:ilvl="3" w:tplc="BAC0D8C2">
      <w:numFmt w:val="bullet"/>
      <w:lvlText w:val="•"/>
      <w:lvlJc w:val="left"/>
      <w:pPr>
        <w:ind w:left="2919" w:hanging="348"/>
      </w:pPr>
      <w:rPr>
        <w:rFonts w:hint="default"/>
        <w:lang w:val="ru-RU" w:eastAsia="en-US" w:bidi="ar-SA"/>
      </w:rPr>
    </w:lvl>
    <w:lvl w:ilvl="4" w:tplc="41943044">
      <w:numFmt w:val="bullet"/>
      <w:lvlText w:val="•"/>
      <w:lvlJc w:val="left"/>
      <w:pPr>
        <w:ind w:left="3888" w:hanging="348"/>
      </w:pPr>
      <w:rPr>
        <w:rFonts w:hint="default"/>
        <w:lang w:val="ru-RU" w:eastAsia="en-US" w:bidi="ar-SA"/>
      </w:rPr>
    </w:lvl>
    <w:lvl w:ilvl="5" w:tplc="ECD06AB2">
      <w:numFmt w:val="bullet"/>
      <w:lvlText w:val="•"/>
      <w:lvlJc w:val="left"/>
      <w:pPr>
        <w:ind w:left="4858" w:hanging="348"/>
      </w:pPr>
      <w:rPr>
        <w:rFonts w:hint="default"/>
        <w:lang w:val="ru-RU" w:eastAsia="en-US" w:bidi="ar-SA"/>
      </w:rPr>
    </w:lvl>
    <w:lvl w:ilvl="6" w:tplc="A7FAA780">
      <w:numFmt w:val="bullet"/>
      <w:lvlText w:val="•"/>
      <w:lvlJc w:val="left"/>
      <w:pPr>
        <w:ind w:left="5828" w:hanging="348"/>
      </w:pPr>
      <w:rPr>
        <w:rFonts w:hint="default"/>
        <w:lang w:val="ru-RU" w:eastAsia="en-US" w:bidi="ar-SA"/>
      </w:rPr>
    </w:lvl>
    <w:lvl w:ilvl="7" w:tplc="4FA840FC">
      <w:numFmt w:val="bullet"/>
      <w:lvlText w:val="•"/>
      <w:lvlJc w:val="left"/>
      <w:pPr>
        <w:ind w:left="6797" w:hanging="348"/>
      </w:pPr>
      <w:rPr>
        <w:rFonts w:hint="default"/>
        <w:lang w:val="ru-RU" w:eastAsia="en-US" w:bidi="ar-SA"/>
      </w:rPr>
    </w:lvl>
    <w:lvl w:ilvl="8" w:tplc="705C1CAC">
      <w:numFmt w:val="bullet"/>
      <w:lvlText w:val="•"/>
      <w:lvlJc w:val="left"/>
      <w:pPr>
        <w:ind w:left="7767" w:hanging="348"/>
      </w:pPr>
      <w:rPr>
        <w:rFonts w:hint="default"/>
        <w:lang w:val="ru-RU" w:eastAsia="en-US" w:bidi="ar-SA"/>
      </w:rPr>
    </w:lvl>
  </w:abstractNum>
  <w:abstractNum w:abstractNumId="19" w15:restartNumberingAfterBreak="0">
    <w:nsid w:val="197D0D37"/>
    <w:multiLevelType w:val="multilevel"/>
    <w:tmpl w:val="7DE431AA"/>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0" w15:restartNumberingAfterBreak="0">
    <w:nsid w:val="1A4176B9"/>
    <w:multiLevelType w:val="multilevel"/>
    <w:tmpl w:val="F554623A"/>
    <w:lvl w:ilvl="0">
      <w:start w:val="1"/>
      <w:numFmt w:val="decimal"/>
      <w:lvlText w:val="%1."/>
      <w:lvlJc w:val="left"/>
      <w:pPr>
        <w:ind w:left="420" w:hanging="360"/>
      </w:pPr>
      <w:rPr>
        <w:rFonts w:hint="default"/>
        <w:b w:val="0"/>
        <w:sz w:val="24"/>
      </w:rPr>
    </w:lvl>
    <w:lvl w:ilvl="1">
      <w:start w:val="2"/>
      <w:numFmt w:val="decimal"/>
      <w:isLgl/>
      <w:lvlText w:val="%1.%2."/>
      <w:lvlJc w:val="left"/>
      <w:pPr>
        <w:ind w:left="98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52" w:hanging="720"/>
      </w:pPr>
      <w:rPr>
        <w:rFonts w:hint="default"/>
      </w:rPr>
    </w:lvl>
    <w:lvl w:ilvl="4">
      <w:start w:val="1"/>
      <w:numFmt w:val="decimal"/>
      <w:isLgl/>
      <w:lvlText w:val="%1.%2.%3.%4.%5."/>
      <w:lvlJc w:val="left"/>
      <w:pPr>
        <w:ind w:left="2436" w:hanging="1080"/>
      </w:pPr>
      <w:rPr>
        <w:rFonts w:hint="default"/>
      </w:rPr>
    </w:lvl>
    <w:lvl w:ilvl="5">
      <w:start w:val="1"/>
      <w:numFmt w:val="decimal"/>
      <w:isLgl/>
      <w:lvlText w:val="%1.%2.%3.%4.%5.%6."/>
      <w:lvlJc w:val="left"/>
      <w:pPr>
        <w:ind w:left="2760" w:hanging="1080"/>
      </w:pPr>
      <w:rPr>
        <w:rFonts w:hint="default"/>
      </w:rPr>
    </w:lvl>
    <w:lvl w:ilvl="6">
      <w:start w:val="1"/>
      <w:numFmt w:val="decimal"/>
      <w:isLgl/>
      <w:lvlText w:val="%1.%2.%3.%4.%5.%6.%7."/>
      <w:lvlJc w:val="left"/>
      <w:pPr>
        <w:ind w:left="3444" w:hanging="1440"/>
      </w:pPr>
      <w:rPr>
        <w:rFonts w:hint="default"/>
      </w:rPr>
    </w:lvl>
    <w:lvl w:ilvl="7">
      <w:start w:val="1"/>
      <w:numFmt w:val="decimal"/>
      <w:isLgl/>
      <w:lvlText w:val="%1.%2.%3.%4.%5.%6.%7.%8."/>
      <w:lvlJc w:val="left"/>
      <w:pPr>
        <w:ind w:left="3768" w:hanging="1440"/>
      </w:pPr>
      <w:rPr>
        <w:rFonts w:hint="default"/>
      </w:rPr>
    </w:lvl>
    <w:lvl w:ilvl="8">
      <w:start w:val="1"/>
      <w:numFmt w:val="decimal"/>
      <w:isLgl/>
      <w:lvlText w:val="%1.%2.%3.%4.%5.%6.%7.%8.%9."/>
      <w:lvlJc w:val="left"/>
      <w:pPr>
        <w:ind w:left="4452" w:hanging="1800"/>
      </w:pPr>
      <w:rPr>
        <w:rFonts w:hint="default"/>
      </w:rPr>
    </w:lvl>
  </w:abstractNum>
  <w:abstractNum w:abstractNumId="21" w15:restartNumberingAfterBreak="0">
    <w:nsid w:val="1A4C0A0A"/>
    <w:multiLevelType w:val="hybridMultilevel"/>
    <w:tmpl w:val="406AB0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AF00FF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3" w15:restartNumberingAfterBreak="0">
    <w:nsid w:val="1E4A323A"/>
    <w:multiLevelType w:val="hybridMultilevel"/>
    <w:tmpl w:val="FFFFFFFF"/>
    <w:lvl w:ilvl="0" w:tplc="3D4C1840">
      <w:numFmt w:val="bullet"/>
      <w:lvlText w:val="-"/>
      <w:lvlJc w:val="left"/>
      <w:pPr>
        <w:ind w:left="107" w:hanging="252"/>
      </w:pPr>
      <w:rPr>
        <w:rFonts w:ascii="Times New Roman" w:eastAsia="Times New Roman" w:hAnsi="Times New Roman" w:cs="Times New Roman" w:hint="default"/>
        <w:i/>
        <w:iCs/>
        <w:w w:val="99"/>
        <w:sz w:val="24"/>
        <w:szCs w:val="24"/>
        <w:lang w:val="ru-RU" w:eastAsia="en-US" w:bidi="ar-SA"/>
      </w:rPr>
    </w:lvl>
    <w:lvl w:ilvl="1" w:tplc="8DF45F60">
      <w:numFmt w:val="bullet"/>
      <w:lvlText w:val="•"/>
      <w:lvlJc w:val="left"/>
      <w:pPr>
        <w:ind w:left="590" w:hanging="252"/>
      </w:pPr>
      <w:rPr>
        <w:rFonts w:hint="default"/>
        <w:lang w:val="ru-RU" w:eastAsia="en-US" w:bidi="ar-SA"/>
      </w:rPr>
    </w:lvl>
    <w:lvl w:ilvl="2" w:tplc="438A5356">
      <w:numFmt w:val="bullet"/>
      <w:lvlText w:val="•"/>
      <w:lvlJc w:val="left"/>
      <w:pPr>
        <w:ind w:left="1080" w:hanging="252"/>
      </w:pPr>
      <w:rPr>
        <w:rFonts w:hint="default"/>
        <w:lang w:val="ru-RU" w:eastAsia="en-US" w:bidi="ar-SA"/>
      </w:rPr>
    </w:lvl>
    <w:lvl w:ilvl="3" w:tplc="7A4AE13E">
      <w:numFmt w:val="bullet"/>
      <w:lvlText w:val="•"/>
      <w:lvlJc w:val="left"/>
      <w:pPr>
        <w:ind w:left="1570" w:hanging="252"/>
      </w:pPr>
      <w:rPr>
        <w:rFonts w:hint="default"/>
        <w:lang w:val="ru-RU" w:eastAsia="en-US" w:bidi="ar-SA"/>
      </w:rPr>
    </w:lvl>
    <w:lvl w:ilvl="4" w:tplc="A0962E36">
      <w:numFmt w:val="bullet"/>
      <w:lvlText w:val="•"/>
      <w:lvlJc w:val="left"/>
      <w:pPr>
        <w:ind w:left="2060" w:hanging="252"/>
      </w:pPr>
      <w:rPr>
        <w:rFonts w:hint="default"/>
        <w:lang w:val="ru-RU" w:eastAsia="en-US" w:bidi="ar-SA"/>
      </w:rPr>
    </w:lvl>
    <w:lvl w:ilvl="5" w:tplc="4C9442C2">
      <w:numFmt w:val="bullet"/>
      <w:lvlText w:val="•"/>
      <w:lvlJc w:val="left"/>
      <w:pPr>
        <w:ind w:left="2550" w:hanging="252"/>
      </w:pPr>
      <w:rPr>
        <w:rFonts w:hint="default"/>
        <w:lang w:val="ru-RU" w:eastAsia="en-US" w:bidi="ar-SA"/>
      </w:rPr>
    </w:lvl>
    <w:lvl w:ilvl="6" w:tplc="70AAA162">
      <w:numFmt w:val="bullet"/>
      <w:lvlText w:val="•"/>
      <w:lvlJc w:val="left"/>
      <w:pPr>
        <w:ind w:left="3040" w:hanging="252"/>
      </w:pPr>
      <w:rPr>
        <w:rFonts w:hint="default"/>
        <w:lang w:val="ru-RU" w:eastAsia="en-US" w:bidi="ar-SA"/>
      </w:rPr>
    </w:lvl>
    <w:lvl w:ilvl="7" w:tplc="CB9A6F1A">
      <w:numFmt w:val="bullet"/>
      <w:lvlText w:val="•"/>
      <w:lvlJc w:val="left"/>
      <w:pPr>
        <w:ind w:left="3530" w:hanging="252"/>
      </w:pPr>
      <w:rPr>
        <w:rFonts w:hint="default"/>
        <w:lang w:val="ru-RU" w:eastAsia="en-US" w:bidi="ar-SA"/>
      </w:rPr>
    </w:lvl>
    <w:lvl w:ilvl="8" w:tplc="BB7C036E">
      <w:numFmt w:val="bullet"/>
      <w:lvlText w:val="•"/>
      <w:lvlJc w:val="left"/>
      <w:pPr>
        <w:ind w:left="4020" w:hanging="252"/>
      </w:pPr>
      <w:rPr>
        <w:rFonts w:hint="default"/>
        <w:lang w:val="ru-RU" w:eastAsia="en-US" w:bidi="ar-SA"/>
      </w:rPr>
    </w:lvl>
  </w:abstractNum>
  <w:abstractNum w:abstractNumId="24" w15:restartNumberingAfterBreak="0">
    <w:nsid w:val="1E85063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1F1A69D8"/>
    <w:multiLevelType w:val="hybridMultilevel"/>
    <w:tmpl w:val="8AB26E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0E9555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7" w15:restartNumberingAfterBreak="0">
    <w:nsid w:val="215270E9"/>
    <w:multiLevelType w:val="hybridMultilevel"/>
    <w:tmpl w:val="B5AE6E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478501B"/>
    <w:multiLevelType w:val="multilevel"/>
    <w:tmpl w:val="692A069A"/>
    <w:lvl w:ilvl="0">
      <w:start w:val="1"/>
      <w:numFmt w:val="decimal"/>
      <w:lvlText w:val="%1."/>
      <w:lvlJc w:val="left"/>
      <w:pPr>
        <w:ind w:left="1069"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9" w15:restartNumberingAfterBreak="0">
    <w:nsid w:val="24BF66C6"/>
    <w:multiLevelType w:val="hybridMultilevel"/>
    <w:tmpl w:val="5BF8A060"/>
    <w:lvl w:ilvl="0" w:tplc="4686F054">
      <w:start w:val="1"/>
      <w:numFmt w:val="decimal"/>
      <w:lvlText w:val="%1."/>
      <w:lvlJc w:val="left"/>
      <w:pPr>
        <w:ind w:left="1416" w:hanging="360"/>
      </w:pPr>
      <w:rPr>
        <w:rFonts w:hint="default"/>
      </w:rPr>
    </w:lvl>
    <w:lvl w:ilvl="1" w:tplc="04190019" w:tentative="1">
      <w:start w:val="1"/>
      <w:numFmt w:val="lowerLetter"/>
      <w:lvlText w:val="%2."/>
      <w:lvlJc w:val="left"/>
      <w:pPr>
        <w:ind w:left="2136" w:hanging="360"/>
      </w:pPr>
    </w:lvl>
    <w:lvl w:ilvl="2" w:tplc="0419001B" w:tentative="1">
      <w:start w:val="1"/>
      <w:numFmt w:val="lowerRoman"/>
      <w:lvlText w:val="%3."/>
      <w:lvlJc w:val="right"/>
      <w:pPr>
        <w:ind w:left="2856" w:hanging="180"/>
      </w:pPr>
    </w:lvl>
    <w:lvl w:ilvl="3" w:tplc="0419000F" w:tentative="1">
      <w:start w:val="1"/>
      <w:numFmt w:val="decimal"/>
      <w:lvlText w:val="%4."/>
      <w:lvlJc w:val="left"/>
      <w:pPr>
        <w:ind w:left="3576" w:hanging="360"/>
      </w:pPr>
    </w:lvl>
    <w:lvl w:ilvl="4" w:tplc="04190019" w:tentative="1">
      <w:start w:val="1"/>
      <w:numFmt w:val="lowerLetter"/>
      <w:lvlText w:val="%5."/>
      <w:lvlJc w:val="left"/>
      <w:pPr>
        <w:ind w:left="4296" w:hanging="360"/>
      </w:pPr>
    </w:lvl>
    <w:lvl w:ilvl="5" w:tplc="0419001B" w:tentative="1">
      <w:start w:val="1"/>
      <w:numFmt w:val="lowerRoman"/>
      <w:lvlText w:val="%6."/>
      <w:lvlJc w:val="right"/>
      <w:pPr>
        <w:ind w:left="5016" w:hanging="180"/>
      </w:pPr>
    </w:lvl>
    <w:lvl w:ilvl="6" w:tplc="0419000F" w:tentative="1">
      <w:start w:val="1"/>
      <w:numFmt w:val="decimal"/>
      <w:lvlText w:val="%7."/>
      <w:lvlJc w:val="left"/>
      <w:pPr>
        <w:ind w:left="5736" w:hanging="360"/>
      </w:pPr>
    </w:lvl>
    <w:lvl w:ilvl="7" w:tplc="04190019" w:tentative="1">
      <w:start w:val="1"/>
      <w:numFmt w:val="lowerLetter"/>
      <w:lvlText w:val="%8."/>
      <w:lvlJc w:val="left"/>
      <w:pPr>
        <w:ind w:left="6456" w:hanging="360"/>
      </w:pPr>
    </w:lvl>
    <w:lvl w:ilvl="8" w:tplc="0419001B" w:tentative="1">
      <w:start w:val="1"/>
      <w:numFmt w:val="lowerRoman"/>
      <w:lvlText w:val="%9."/>
      <w:lvlJc w:val="right"/>
      <w:pPr>
        <w:ind w:left="7176" w:hanging="180"/>
      </w:pPr>
    </w:lvl>
  </w:abstractNum>
  <w:abstractNum w:abstractNumId="30" w15:restartNumberingAfterBreak="0">
    <w:nsid w:val="25FE48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283D7112"/>
    <w:multiLevelType w:val="multilevel"/>
    <w:tmpl w:val="378C4BC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2BF92248"/>
    <w:multiLevelType w:val="hybridMultilevel"/>
    <w:tmpl w:val="D6BA4B4E"/>
    <w:lvl w:ilvl="0" w:tplc="EF32D83A">
      <w:start w:val="4"/>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2BFF030E"/>
    <w:multiLevelType w:val="hybridMultilevel"/>
    <w:tmpl w:val="2B944314"/>
    <w:lvl w:ilvl="0" w:tplc="A136FF86">
      <w:start w:val="1"/>
      <w:numFmt w:val="decimal"/>
      <w:lvlText w:val="%1."/>
      <w:lvlJc w:val="left"/>
      <w:pPr>
        <w:ind w:left="720" w:hanging="360"/>
      </w:pPr>
      <w:rPr>
        <w:rFonts w:ascii="Times New Roman" w:eastAsia="Calibri"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2C8F383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2CC11B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6" w15:restartNumberingAfterBreak="0">
    <w:nsid w:val="2D8F129F"/>
    <w:multiLevelType w:val="hybridMultilevel"/>
    <w:tmpl w:val="F102A2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2E397E0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2F352FCA"/>
    <w:multiLevelType w:val="hybridMultilevel"/>
    <w:tmpl w:val="E00CD70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8C472AF"/>
    <w:multiLevelType w:val="multilevel"/>
    <w:tmpl w:val="E990B9E0"/>
    <w:lvl w:ilvl="0">
      <w:start w:val="1"/>
      <w:numFmt w:val="decimal"/>
      <w:lvlText w:val="%1."/>
      <w:lvlJc w:val="left"/>
      <w:pPr>
        <w:ind w:left="720" w:hanging="360"/>
      </w:pPr>
      <w:rPr>
        <w:b w:val="0"/>
      </w:rPr>
    </w:lvl>
    <w:lvl w:ilvl="1">
      <w:start w:val="2"/>
      <w:numFmt w:val="decimal"/>
      <w:isLgl/>
      <w:lvlText w:val="%1.%2."/>
      <w:lvlJc w:val="left"/>
      <w:pPr>
        <w:ind w:left="1119" w:hanging="585"/>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0" w15:restartNumberingAfterBreak="0">
    <w:nsid w:val="39215E0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3BB12474"/>
    <w:multiLevelType w:val="hybridMultilevel"/>
    <w:tmpl w:val="682A8088"/>
    <w:lvl w:ilvl="0" w:tplc="2EA02E0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2"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3" w15:restartNumberingAfterBreak="0">
    <w:nsid w:val="40F1150C"/>
    <w:multiLevelType w:val="multilevel"/>
    <w:tmpl w:val="29F85664"/>
    <w:lvl w:ilvl="0">
      <w:start w:val="2"/>
      <w:numFmt w:val="decimal"/>
      <w:lvlText w:val="%1."/>
      <w:lvlJc w:val="left"/>
      <w:pPr>
        <w:ind w:left="420" w:hanging="420"/>
      </w:pPr>
      <w:rPr>
        <w:rFonts w:hint="default"/>
        <w:sz w:val="22"/>
      </w:rPr>
    </w:lvl>
    <w:lvl w:ilvl="1">
      <w:start w:val="2"/>
      <w:numFmt w:val="decimal"/>
      <w:lvlText w:val="%1.%2."/>
      <w:lvlJc w:val="left"/>
      <w:pPr>
        <w:ind w:left="1129" w:hanging="420"/>
      </w:pPr>
      <w:rPr>
        <w:rFonts w:hint="default"/>
        <w:sz w:val="22"/>
      </w:rPr>
    </w:lvl>
    <w:lvl w:ilvl="2">
      <w:start w:val="1"/>
      <w:numFmt w:val="decimal"/>
      <w:lvlText w:val="%1.%2.%3."/>
      <w:lvlJc w:val="left"/>
      <w:pPr>
        <w:ind w:left="2138" w:hanging="720"/>
      </w:pPr>
      <w:rPr>
        <w:rFonts w:hint="default"/>
        <w:sz w:val="22"/>
      </w:rPr>
    </w:lvl>
    <w:lvl w:ilvl="3">
      <w:start w:val="1"/>
      <w:numFmt w:val="decimal"/>
      <w:lvlText w:val="%1.%2.%3.%4."/>
      <w:lvlJc w:val="left"/>
      <w:pPr>
        <w:ind w:left="2847" w:hanging="720"/>
      </w:pPr>
      <w:rPr>
        <w:rFonts w:hint="default"/>
        <w:sz w:val="22"/>
      </w:rPr>
    </w:lvl>
    <w:lvl w:ilvl="4">
      <w:start w:val="1"/>
      <w:numFmt w:val="decimal"/>
      <w:lvlText w:val="%1.%2.%3.%4.%5."/>
      <w:lvlJc w:val="left"/>
      <w:pPr>
        <w:ind w:left="3916" w:hanging="1080"/>
      </w:pPr>
      <w:rPr>
        <w:rFonts w:hint="default"/>
        <w:sz w:val="22"/>
      </w:rPr>
    </w:lvl>
    <w:lvl w:ilvl="5">
      <w:start w:val="1"/>
      <w:numFmt w:val="decimal"/>
      <w:lvlText w:val="%1.%2.%3.%4.%5.%6."/>
      <w:lvlJc w:val="left"/>
      <w:pPr>
        <w:ind w:left="4625" w:hanging="1080"/>
      </w:pPr>
      <w:rPr>
        <w:rFonts w:hint="default"/>
        <w:sz w:val="22"/>
      </w:rPr>
    </w:lvl>
    <w:lvl w:ilvl="6">
      <w:start w:val="1"/>
      <w:numFmt w:val="decimal"/>
      <w:lvlText w:val="%1.%2.%3.%4.%5.%6.%7."/>
      <w:lvlJc w:val="left"/>
      <w:pPr>
        <w:ind w:left="5694" w:hanging="1440"/>
      </w:pPr>
      <w:rPr>
        <w:rFonts w:hint="default"/>
        <w:sz w:val="22"/>
      </w:rPr>
    </w:lvl>
    <w:lvl w:ilvl="7">
      <w:start w:val="1"/>
      <w:numFmt w:val="decimal"/>
      <w:lvlText w:val="%1.%2.%3.%4.%5.%6.%7.%8."/>
      <w:lvlJc w:val="left"/>
      <w:pPr>
        <w:ind w:left="6403" w:hanging="1440"/>
      </w:pPr>
      <w:rPr>
        <w:rFonts w:hint="default"/>
        <w:sz w:val="22"/>
      </w:rPr>
    </w:lvl>
    <w:lvl w:ilvl="8">
      <w:start w:val="1"/>
      <w:numFmt w:val="decimal"/>
      <w:lvlText w:val="%1.%2.%3.%4.%5.%6.%7.%8.%9."/>
      <w:lvlJc w:val="left"/>
      <w:pPr>
        <w:ind w:left="7472" w:hanging="1800"/>
      </w:pPr>
      <w:rPr>
        <w:rFonts w:hint="default"/>
        <w:sz w:val="22"/>
      </w:rPr>
    </w:lvl>
  </w:abstractNum>
  <w:abstractNum w:abstractNumId="44" w15:restartNumberingAfterBreak="0">
    <w:nsid w:val="432F20BD"/>
    <w:multiLevelType w:val="multilevel"/>
    <w:tmpl w:val="424CC0E4"/>
    <w:lvl w:ilvl="0">
      <w:start w:val="1"/>
      <w:numFmt w:val="decimal"/>
      <w:lvlText w:val="%1."/>
      <w:lvlJc w:val="left"/>
      <w:pPr>
        <w:tabs>
          <w:tab w:val="num" w:pos="0"/>
        </w:tabs>
        <w:ind w:left="644" w:hanging="360"/>
      </w:pPr>
    </w:lvl>
    <w:lvl w:ilvl="1">
      <w:start w:val="1"/>
      <w:numFmt w:val="lowerLetter"/>
      <w:lvlText w:val="%2."/>
      <w:lvlJc w:val="left"/>
      <w:pPr>
        <w:tabs>
          <w:tab w:val="num" w:pos="0"/>
        </w:tabs>
        <w:ind w:left="1364" w:hanging="360"/>
      </w:pPr>
    </w:lvl>
    <w:lvl w:ilvl="2">
      <w:start w:val="1"/>
      <w:numFmt w:val="lowerRoman"/>
      <w:lvlText w:val="%3."/>
      <w:lvlJc w:val="right"/>
      <w:pPr>
        <w:tabs>
          <w:tab w:val="num" w:pos="0"/>
        </w:tabs>
        <w:ind w:left="2084" w:hanging="180"/>
      </w:pPr>
    </w:lvl>
    <w:lvl w:ilvl="3">
      <w:start w:val="1"/>
      <w:numFmt w:val="decimal"/>
      <w:lvlText w:val="%4."/>
      <w:lvlJc w:val="left"/>
      <w:pPr>
        <w:tabs>
          <w:tab w:val="num" w:pos="0"/>
        </w:tabs>
        <w:ind w:left="2804" w:hanging="360"/>
      </w:pPr>
    </w:lvl>
    <w:lvl w:ilvl="4">
      <w:start w:val="1"/>
      <w:numFmt w:val="lowerLetter"/>
      <w:lvlText w:val="%5."/>
      <w:lvlJc w:val="left"/>
      <w:pPr>
        <w:tabs>
          <w:tab w:val="num" w:pos="0"/>
        </w:tabs>
        <w:ind w:left="3524" w:hanging="360"/>
      </w:pPr>
    </w:lvl>
    <w:lvl w:ilvl="5">
      <w:start w:val="1"/>
      <w:numFmt w:val="lowerRoman"/>
      <w:lvlText w:val="%6."/>
      <w:lvlJc w:val="right"/>
      <w:pPr>
        <w:tabs>
          <w:tab w:val="num" w:pos="0"/>
        </w:tabs>
        <w:ind w:left="4244" w:hanging="180"/>
      </w:pPr>
    </w:lvl>
    <w:lvl w:ilvl="6">
      <w:start w:val="1"/>
      <w:numFmt w:val="decimal"/>
      <w:lvlText w:val="%7."/>
      <w:lvlJc w:val="left"/>
      <w:pPr>
        <w:tabs>
          <w:tab w:val="num" w:pos="0"/>
        </w:tabs>
        <w:ind w:left="4964" w:hanging="360"/>
      </w:pPr>
    </w:lvl>
    <w:lvl w:ilvl="7">
      <w:start w:val="1"/>
      <w:numFmt w:val="lowerLetter"/>
      <w:lvlText w:val="%8."/>
      <w:lvlJc w:val="left"/>
      <w:pPr>
        <w:tabs>
          <w:tab w:val="num" w:pos="0"/>
        </w:tabs>
        <w:ind w:left="5684" w:hanging="360"/>
      </w:pPr>
    </w:lvl>
    <w:lvl w:ilvl="8">
      <w:start w:val="1"/>
      <w:numFmt w:val="lowerRoman"/>
      <w:lvlText w:val="%9."/>
      <w:lvlJc w:val="right"/>
      <w:pPr>
        <w:tabs>
          <w:tab w:val="num" w:pos="0"/>
        </w:tabs>
        <w:ind w:left="6404" w:hanging="180"/>
      </w:pPr>
    </w:lvl>
  </w:abstractNum>
  <w:abstractNum w:abstractNumId="45" w15:restartNumberingAfterBreak="0">
    <w:nsid w:val="44BE7060"/>
    <w:multiLevelType w:val="hybridMultilevel"/>
    <w:tmpl w:val="C666BA4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6E21678"/>
    <w:multiLevelType w:val="multilevel"/>
    <w:tmpl w:val="643A65C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7" w15:restartNumberingAfterBreak="0">
    <w:nsid w:val="473452AB"/>
    <w:multiLevelType w:val="hybridMultilevel"/>
    <w:tmpl w:val="081C60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490F07C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9" w15:restartNumberingAfterBreak="0">
    <w:nsid w:val="49DA7593"/>
    <w:multiLevelType w:val="multilevel"/>
    <w:tmpl w:val="77D0F400"/>
    <w:lvl w:ilvl="0">
      <w:start w:val="1"/>
      <w:numFmt w:val="decimal"/>
      <w:lvlText w:val="%1."/>
      <w:lvlJc w:val="left"/>
      <w:pPr>
        <w:ind w:left="360" w:hanging="360"/>
      </w:pPr>
      <w:rPr>
        <w:rFonts w:hint="default"/>
      </w:rPr>
    </w:lvl>
    <w:lvl w:ilvl="1">
      <w:start w:val="2"/>
      <w:numFmt w:val="decimal"/>
      <w:isLgl/>
      <w:lvlText w:val="%1.%2."/>
      <w:lvlJc w:val="left"/>
      <w:pPr>
        <w:ind w:left="1074" w:hanging="72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2142" w:hanging="108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3210" w:hanging="1440"/>
      </w:pPr>
      <w:rPr>
        <w:rFonts w:hint="default"/>
      </w:rPr>
    </w:lvl>
    <w:lvl w:ilvl="6">
      <w:start w:val="1"/>
      <w:numFmt w:val="decimal"/>
      <w:isLgl/>
      <w:lvlText w:val="%1.%2.%3.%4.%5.%6.%7."/>
      <w:lvlJc w:val="left"/>
      <w:pPr>
        <w:ind w:left="3924" w:hanging="1800"/>
      </w:pPr>
      <w:rPr>
        <w:rFonts w:hint="default"/>
      </w:rPr>
    </w:lvl>
    <w:lvl w:ilvl="7">
      <w:start w:val="1"/>
      <w:numFmt w:val="decimal"/>
      <w:isLgl/>
      <w:lvlText w:val="%1.%2.%3.%4.%5.%6.%7.%8."/>
      <w:lvlJc w:val="left"/>
      <w:pPr>
        <w:ind w:left="4278" w:hanging="1800"/>
      </w:pPr>
      <w:rPr>
        <w:rFonts w:hint="default"/>
      </w:rPr>
    </w:lvl>
    <w:lvl w:ilvl="8">
      <w:start w:val="1"/>
      <w:numFmt w:val="decimal"/>
      <w:isLgl/>
      <w:lvlText w:val="%1.%2.%3.%4.%5.%6.%7.%8.%9."/>
      <w:lvlJc w:val="left"/>
      <w:pPr>
        <w:ind w:left="4992" w:hanging="2160"/>
      </w:pPr>
      <w:rPr>
        <w:rFonts w:hint="default"/>
      </w:rPr>
    </w:lvl>
  </w:abstractNum>
  <w:abstractNum w:abstractNumId="50" w15:restartNumberingAfterBreak="0">
    <w:nsid w:val="4B275FB8"/>
    <w:multiLevelType w:val="hybridMultilevel"/>
    <w:tmpl w:val="42DC42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B663D9C"/>
    <w:multiLevelType w:val="hybridMultilevel"/>
    <w:tmpl w:val="9154C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4CEC365F"/>
    <w:multiLevelType w:val="multilevel"/>
    <w:tmpl w:val="32FA24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4DB01A5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4" w15:restartNumberingAfterBreak="0">
    <w:nsid w:val="4DC124F6"/>
    <w:multiLevelType w:val="multilevel"/>
    <w:tmpl w:val="5546B17A"/>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4E391943"/>
    <w:multiLevelType w:val="hybridMultilevel"/>
    <w:tmpl w:val="3FC030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4EAD0017"/>
    <w:multiLevelType w:val="hybridMultilevel"/>
    <w:tmpl w:val="FFFFFFFF"/>
    <w:lvl w:ilvl="0" w:tplc="1EFCE9C4">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B36A5B48">
      <w:numFmt w:val="bullet"/>
      <w:lvlText w:val="•"/>
      <w:lvlJc w:val="left"/>
      <w:pPr>
        <w:ind w:left="599" w:hanging="140"/>
      </w:pPr>
      <w:rPr>
        <w:rFonts w:hint="default"/>
        <w:lang w:val="ru-RU" w:eastAsia="en-US" w:bidi="ar-SA"/>
      </w:rPr>
    </w:lvl>
    <w:lvl w:ilvl="2" w:tplc="34784586">
      <w:numFmt w:val="bullet"/>
      <w:lvlText w:val="•"/>
      <w:lvlJc w:val="left"/>
      <w:pPr>
        <w:ind w:left="1098" w:hanging="140"/>
      </w:pPr>
      <w:rPr>
        <w:rFonts w:hint="default"/>
        <w:lang w:val="ru-RU" w:eastAsia="en-US" w:bidi="ar-SA"/>
      </w:rPr>
    </w:lvl>
    <w:lvl w:ilvl="3" w:tplc="BB600804">
      <w:numFmt w:val="bullet"/>
      <w:lvlText w:val="•"/>
      <w:lvlJc w:val="left"/>
      <w:pPr>
        <w:ind w:left="1597" w:hanging="140"/>
      </w:pPr>
      <w:rPr>
        <w:rFonts w:hint="default"/>
        <w:lang w:val="ru-RU" w:eastAsia="en-US" w:bidi="ar-SA"/>
      </w:rPr>
    </w:lvl>
    <w:lvl w:ilvl="4" w:tplc="F72270A8">
      <w:numFmt w:val="bullet"/>
      <w:lvlText w:val="•"/>
      <w:lvlJc w:val="left"/>
      <w:pPr>
        <w:ind w:left="2097" w:hanging="140"/>
      </w:pPr>
      <w:rPr>
        <w:rFonts w:hint="default"/>
        <w:lang w:val="ru-RU" w:eastAsia="en-US" w:bidi="ar-SA"/>
      </w:rPr>
    </w:lvl>
    <w:lvl w:ilvl="5" w:tplc="744639B4">
      <w:numFmt w:val="bullet"/>
      <w:lvlText w:val="•"/>
      <w:lvlJc w:val="left"/>
      <w:pPr>
        <w:ind w:left="2596" w:hanging="140"/>
      </w:pPr>
      <w:rPr>
        <w:rFonts w:hint="default"/>
        <w:lang w:val="ru-RU" w:eastAsia="en-US" w:bidi="ar-SA"/>
      </w:rPr>
    </w:lvl>
    <w:lvl w:ilvl="6" w:tplc="3B12B264">
      <w:numFmt w:val="bullet"/>
      <w:lvlText w:val="•"/>
      <w:lvlJc w:val="left"/>
      <w:pPr>
        <w:ind w:left="3095" w:hanging="140"/>
      </w:pPr>
      <w:rPr>
        <w:rFonts w:hint="default"/>
        <w:lang w:val="ru-RU" w:eastAsia="en-US" w:bidi="ar-SA"/>
      </w:rPr>
    </w:lvl>
    <w:lvl w:ilvl="7" w:tplc="5680E248">
      <w:numFmt w:val="bullet"/>
      <w:lvlText w:val="•"/>
      <w:lvlJc w:val="left"/>
      <w:pPr>
        <w:ind w:left="3595" w:hanging="140"/>
      </w:pPr>
      <w:rPr>
        <w:rFonts w:hint="default"/>
        <w:lang w:val="ru-RU" w:eastAsia="en-US" w:bidi="ar-SA"/>
      </w:rPr>
    </w:lvl>
    <w:lvl w:ilvl="8" w:tplc="A0C64514">
      <w:numFmt w:val="bullet"/>
      <w:lvlText w:val="•"/>
      <w:lvlJc w:val="left"/>
      <w:pPr>
        <w:ind w:left="4094" w:hanging="140"/>
      </w:pPr>
      <w:rPr>
        <w:rFonts w:hint="default"/>
        <w:lang w:val="ru-RU" w:eastAsia="en-US" w:bidi="ar-SA"/>
      </w:rPr>
    </w:lvl>
  </w:abstractNum>
  <w:abstractNum w:abstractNumId="57" w15:restartNumberingAfterBreak="0">
    <w:nsid w:val="4F0D7B8C"/>
    <w:multiLevelType w:val="hybridMultilevel"/>
    <w:tmpl w:val="FFFFFFFF"/>
    <w:lvl w:ilvl="0" w:tplc="E8B04018">
      <w:numFmt w:val="bullet"/>
      <w:lvlText w:val="-"/>
      <w:lvlJc w:val="left"/>
      <w:pPr>
        <w:ind w:left="107" w:hanging="140"/>
      </w:pPr>
      <w:rPr>
        <w:rFonts w:ascii="Times New Roman" w:eastAsia="Times New Roman" w:hAnsi="Times New Roman" w:cs="Times New Roman" w:hint="default"/>
        <w:i/>
        <w:iCs/>
        <w:w w:val="99"/>
        <w:sz w:val="24"/>
        <w:szCs w:val="24"/>
        <w:lang w:val="ru-RU" w:eastAsia="en-US" w:bidi="ar-SA"/>
      </w:rPr>
    </w:lvl>
    <w:lvl w:ilvl="1" w:tplc="53927F4C">
      <w:numFmt w:val="bullet"/>
      <w:lvlText w:val="•"/>
      <w:lvlJc w:val="left"/>
      <w:pPr>
        <w:ind w:left="429" w:hanging="140"/>
      </w:pPr>
      <w:rPr>
        <w:rFonts w:hint="default"/>
        <w:lang w:val="ru-RU" w:eastAsia="en-US" w:bidi="ar-SA"/>
      </w:rPr>
    </w:lvl>
    <w:lvl w:ilvl="2" w:tplc="EDAC8F36">
      <w:numFmt w:val="bullet"/>
      <w:lvlText w:val="•"/>
      <w:lvlJc w:val="left"/>
      <w:pPr>
        <w:ind w:left="759" w:hanging="140"/>
      </w:pPr>
      <w:rPr>
        <w:rFonts w:hint="default"/>
        <w:lang w:val="ru-RU" w:eastAsia="en-US" w:bidi="ar-SA"/>
      </w:rPr>
    </w:lvl>
    <w:lvl w:ilvl="3" w:tplc="925A11B8">
      <w:numFmt w:val="bullet"/>
      <w:lvlText w:val="•"/>
      <w:lvlJc w:val="left"/>
      <w:pPr>
        <w:ind w:left="1089" w:hanging="140"/>
      </w:pPr>
      <w:rPr>
        <w:rFonts w:hint="default"/>
        <w:lang w:val="ru-RU" w:eastAsia="en-US" w:bidi="ar-SA"/>
      </w:rPr>
    </w:lvl>
    <w:lvl w:ilvl="4" w:tplc="0B3A1B1A">
      <w:numFmt w:val="bullet"/>
      <w:lvlText w:val="•"/>
      <w:lvlJc w:val="left"/>
      <w:pPr>
        <w:ind w:left="1419" w:hanging="140"/>
      </w:pPr>
      <w:rPr>
        <w:rFonts w:hint="default"/>
        <w:lang w:val="ru-RU" w:eastAsia="en-US" w:bidi="ar-SA"/>
      </w:rPr>
    </w:lvl>
    <w:lvl w:ilvl="5" w:tplc="3BEE9F40">
      <w:numFmt w:val="bullet"/>
      <w:lvlText w:val="•"/>
      <w:lvlJc w:val="left"/>
      <w:pPr>
        <w:ind w:left="1749" w:hanging="140"/>
      </w:pPr>
      <w:rPr>
        <w:rFonts w:hint="default"/>
        <w:lang w:val="ru-RU" w:eastAsia="en-US" w:bidi="ar-SA"/>
      </w:rPr>
    </w:lvl>
    <w:lvl w:ilvl="6" w:tplc="E6CEFA72">
      <w:numFmt w:val="bullet"/>
      <w:lvlText w:val="•"/>
      <w:lvlJc w:val="left"/>
      <w:pPr>
        <w:ind w:left="2079" w:hanging="140"/>
      </w:pPr>
      <w:rPr>
        <w:rFonts w:hint="default"/>
        <w:lang w:val="ru-RU" w:eastAsia="en-US" w:bidi="ar-SA"/>
      </w:rPr>
    </w:lvl>
    <w:lvl w:ilvl="7" w:tplc="92E4DBFE">
      <w:numFmt w:val="bullet"/>
      <w:lvlText w:val="•"/>
      <w:lvlJc w:val="left"/>
      <w:pPr>
        <w:ind w:left="2409" w:hanging="140"/>
      </w:pPr>
      <w:rPr>
        <w:rFonts w:hint="default"/>
        <w:lang w:val="ru-RU" w:eastAsia="en-US" w:bidi="ar-SA"/>
      </w:rPr>
    </w:lvl>
    <w:lvl w:ilvl="8" w:tplc="32AA1FAC">
      <w:numFmt w:val="bullet"/>
      <w:lvlText w:val="•"/>
      <w:lvlJc w:val="left"/>
      <w:pPr>
        <w:ind w:left="2739" w:hanging="140"/>
      </w:pPr>
      <w:rPr>
        <w:rFonts w:hint="default"/>
        <w:lang w:val="ru-RU" w:eastAsia="en-US" w:bidi="ar-SA"/>
      </w:rPr>
    </w:lvl>
  </w:abstractNum>
  <w:abstractNum w:abstractNumId="58" w15:restartNumberingAfterBreak="0">
    <w:nsid w:val="569F5F39"/>
    <w:multiLevelType w:val="hybridMultilevel"/>
    <w:tmpl w:val="E3CEF104"/>
    <w:lvl w:ilvl="0" w:tplc="0419000F">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9" w15:restartNumberingAfterBreak="0">
    <w:nsid w:val="56D03CFE"/>
    <w:multiLevelType w:val="hybridMultilevel"/>
    <w:tmpl w:val="75FA66B8"/>
    <w:lvl w:ilvl="0" w:tplc="708884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594275A9"/>
    <w:multiLevelType w:val="hybridMultilevel"/>
    <w:tmpl w:val="FFFFFFFF"/>
    <w:lvl w:ilvl="0" w:tplc="320AF690">
      <w:start w:val="1"/>
      <w:numFmt w:val="decimal"/>
      <w:lvlText w:val="%1."/>
      <w:lvlJc w:val="left"/>
      <w:pPr>
        <w:ind w:left="222" w:hanging="428"/>
      </w:pPr>
      <w:rPr>
        <w:rFonts w:ascii="Times New Roman" w:eastAsia="Times New Roman" w:hAnsi="Times New Roman" w:cs="Times New Roman" w:hint="default"/>
        <w:w w:val="100"/>
        <w:sz w:val="24"/>
        <w:szCs w:val="24"/>
        <w:lang w:val="ru-RU" w:eastAsia="en-US" w:bidi="ar-SA"/>
      </w:rPr>
    </w:lvl>
    <w:lvl w:ilvl="1" w:tplc="B4E8B250">
      <w:numFmt w:val="bullet"/>
      <w:lvlText w:val="•"/>
      <w:lvlJc w:val="left"/>
      <w:pPr>
        <w:ind w:left="1200" w:hanging="428"/>
      </w:pPr>
      <w:rPr>
        <w:rFonts w:hint="default"/>
        <w:lang w:val="ru-RU" w:eastAsia="en-US" w:bidi="ar-SA"/>
      </w:rPr>
    </w:lvl>
    <w:lvl w:ilvl="2" w:tplc="18BE8630">
      <w:numFmt w:val="bullet"/>
      <w:lvlText w:val="•"/>
      <w:lvlJc w:val="left"/>
      <w:pPr>
        <w:ind w:left="2180" w:hanging="428"/>
      </w:pPr>
      <w:rPr>
        <w:rFonts w:hint="default"/>
        <w:lang w:val="ru-RU" w:eastAsia="en-US" w:bidi="ar-SA"/>
      </w:rPr>
    </w:lvl>
    <w:lvl w:ilvl="3" w:tplc="437AEA4A">
      <w:numFmt w:val="bullet"/>
      <w:lvlText w:val="•"/>
      <w:lvlJc w:val="left"/>
      <w:pPr>
        <w:ind w:left="3160" w:hanging="428"/>
      </w:pPr>
      <w:rPr>
        <w:rFonts w:hint="default"/>
        <w:lang w:val="ru-RU" w:eastAsia="en-US" w:bidi="ar-SA"/>
      </w:rPr>
    </w:lvl>
    <w:lvl w:ilvl="4" w:tplc="A86CDDE6">
      <w:numFmt w:val="bullet"/>
      <w:lvlText w:val="•"/>
      <w:lvlJc w:val="left"/>
      <w:pPr>
        <w:ind w:left="4140" w:hanging="428"/>
      </w:pPr>
      <w:rPr>
        <w:rFonts w:hint="default"/>
        <w:lang w:val="ru-RU" w:eastAsia="en-US" w:bidi="ar-SA"/>
      </w:rPr>
    </w:lvl>
    <w:lvl w:ilvl="5" w:tplc="6AA2678A">
      <w:numFmt w:val="bullet"/>
      <w:lvlText w:val="•"/>
      <w:lvlJc w:val="left"/>
      <w:pPr>
        <w:ind w:left="5120" w:hanging="428"/>
      </w:pPr>
      <w:rPr>
        <w:rFonts w:hint="default"/>
        <w:lang w:val="ru-RU" w:eastAsia="en-US" w:bidi="ar-SA"/>
      </w:rPr>
    </w:lvl>
    <w:lvl w:ilvl="6" w:tplc="9AD0A166">
      <w:numFmt w:val="bullet"/>
      <w:lvlText w:val="•"/>
      <w:lvlJc w:val="left"/>
      <w:pPr>
        <w:ind w:left="6100" w:hanging="428"/>
      </w:pPr>
      <w:rPr>
        <w:rFonts w:hint="default"/>
        <w:lang w:val="ru-RU" w:eastAsia="en-US" w:bidi="ar-SA"/>
      </w:rPr>
    </w:lvl>
    <w:lvl w:ilvl="7" w:tplc="59045428">
      <w:numFmt w:val="bullet"/>
      <w:lvlText w:val="•"/>
      <w:lvlJc w:val="left"/>
      <w:pPr>
        <w:ind w:left="7080" w:hanging="428"/>
      </w:pPr>
      <w:rPr>
        <w:rFonts w:hint="default"/>
        <w:lang w:val="ru-RU" w:eastAsia="en-US" w:bidi="ar-SA"/>
      </w:rPr>
    </w:lvl>
    <w:lvl w:ilvl="8" w:tplc="F1248FE8">
      <w:numFmt w:val="bullet"/>
      <w:lvlText w:val="•"/>
      <w:lvlJc w:val="left"/>
      <w:pPr>
        <w:ind w:left="8060" w:hanging="428"/>
      </w:pPr>
      <w:rPr>
        <w:rFonts w:hint="default"/>
        <w:lang w:val="ru-RU" w:eastAsia="en-US" w:bidi="ar-SA"/>
      </w:rPr>
    </w:lvl>
  </w:abstractNum>
  <w:abstractNum w:abstractNumId="61" w15:restartNumberingAfterBreak="0">
    <w:nsid w:val="5CE20A74"/>
    <w:multiLevelType w:val="hybridMultilevel"/>
    <w:tmpl w:val="638454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DF4213E"/>
    <w:multiLevelType w:val="hybridMultilevel"/>
    <w:tmpl w:val="B902F3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F104655"/>
    <w:multiLevelType w:val="hybridMultilevel"/>
    <w:tmpl w:val="886634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65" w15:restartNumberingAfterBreak="0">
    <w:nsid w:val="610849C0"/>
    <w:multiLevelType w:val="hybridMultilevel"/>
    <w:tmpl w:val="B658D7B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302221A"/>
    <w:multiLevelType w:val="hybridMultilevel"/>
    <w:tmpl w:val="57B671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63AB5343"/>
    <w:multiLevelType w:val="hybridMultilevel"/>
    <w:tmpl w:val="FFFFFFFF"/>
    <w:lvl w:ilvl="0" w:tplc="D5B8AD2C">
      <w:start w:val="1"/>
      <w:numFmt w:val="decimal"/>
      <w:lvlText w:val="%1."/>
      <w:lvlJc w:val="left"/>
      <w:pPr>
        <w:ind w:left="830" w:hanging="348"/>
      </w:pPr>
      <w:rPr>
        <w:rFonts w:ascii="Times New Roman" w:eastAsia="Times New Roman" w:hAnsi="Times New Roman" w:cs="Times New Roman" w:hint="default"/>
        <w:w w:val="100"/>
        <w:sz w:val="24"/>
        <w:szCs w:val="24"/>
        <w:lang w:val="ru-RU" w:eastAsia="en-US" w:bidi="ar-SA"/>
      </w:rPr>
    </w:lvl>
    <w:lvl w:ilvl="1" w:tplc="1248C660">
      <w:numFmt w:val="bullet"/>
      <w:lvlText w:val="•"/>
      <w:lvlJc w:val="left"/>
      <w:pPr>
        <w:ind w:left="1726" w:hanging="348"/>
      </w:pPr>
      <w:rPr>
        <w:rFonts w:hint="default"/>
        <w:lang w:val="ru-RU" w:eastAsia="en-US" w:bidi="ar-SA"/>
      </w:rPr>
    </w:lvl>
    <w:lvl w:ilvl="2" w:tplc="CA62A2CC">
      <w:numFmt w:val="bullet"/>
      <w:lvlText w:val="•"/>
      <w:lvlJc w:val="left"/>
      <w:pPr>
        <w:ind w:left="2613" w:hanging="348"/>
      </w:pPr>
      <w:rPr>
        <w:rFonts w:hint="default"/>
        <w:lang w:val="ru-RU" w:eastAsia="en-US" w:bidi="ar-SA"/>
      </w:rPr>
    </w:lvl>
    <w:lvl w:ilvl="3" w:tplc="0F9C2A1C">
      <w:numFmt w:val="bullet"/>
      <w:lvlText w:val="•"/>
      <w:lvlJc w:val="left"/>
      <w:pPr>
        <w:ind w:left="3499" w:hanging="348"/>
      </w:pPr>
      <w:rPr>
        <w:rFonts w:hint="default"/>
        <w:lang w:val="ru-RU" w:eastAsia="en-US" w:bidi="ar-SA"/>
      </w:rPr>
    </w:lvl>
    <w:lvl w:ilvl="4" w:tplc="BF3619FC">
      <w:numFmt w:val="bullet"/>
      <w:lvlText w:val="•"/>
      <w:lvlJc w:val="left"/>
      <w:pPr>
        <w:ind w:left="4386" w:hanging="348"/>
      </w:pPr>
      <w:rPr>
        <w:rFonts w:hint="default"/>
        <w:lang w:val="ru-RU" w:eastAsia="en-US" w:bidi="ar-SA"/>
      </w:rPr>
    </w:lvl>
    <w:lvl w:ilvl="5" w:tplc="4E1E57A6">
      <w:numFmt w:val="bullet"/>
      <w:lvlText w:val="•"/>
      <w:lvlJc w:val="left"/>
      <w:pPr>
        <w:ind w:left="5273" w:hanging="348"/>
      </w:pPr>
      <w:rPr>
        <w:rFonts w:hint="default"/>
        <w:lang w:val="ru-RU" w:eastAsia="en-US" w:bidi="ar-SA"/>
      </w:rPr>
    </w:lvl>
    <w:lvl w:ilvl="6" w:tplc="F6A4BC86">
      <w:numFmt w:val="bullet"/>
      <w:lvlText w:val="•"/>
      <w:lvlJc w:val="left"/>
      <w:pPr>
        <w:ind w:left="6159" w:hanging="348"/>
      </w:pPr>
      <w:rPr>
        <w:rFonts w:hint="default"/>
        <w:lang w:val="ru-RU" w:eastAsia="en-US" w:bidi="ar-SA"/>
      </w:rPr>
    </w:lvl>
    <w:lvl w:ilvl="7" w:tplc="F636061E">
      <w:numFmt w:val="bullet"/>
      <w:lvlText w:val="•"/>
      <w:lvlJc w:val="left"/>
      <w:pPr>
        <w:ind w:left="7046" w:hanging="348"/>
      </w:pPr>
      <w:rPr>
        <w:rFonts w:hint="default"/>
        <w:lang w:val="ru-RU" w:eastAsia="en-US" w:bidi="ar-SA"/>
      </w:rPr>
    </w:lvl>
    <w:lvl w:ilvl="8" w:tplc="E690B1E4">
      <w:numFmt w:val="bullet"/>
      <w:lvlText w:val="•"/>
      <w:lvlJc w:val="left"/>
      <w:pPr>
        <w:ind w:left="7933" w:hanging="348"/>
      </w:pPr>
      <w:rPr>
        <w:rFonts w:hint="default"/>
        <w:lang w:val="ru-RU" w:eastAsia="en-US" w:bidi="ar-SA"/>
      </w:rPr>
    </w:lvl>
  </w:abstractNum>
  <w:abstractNum w:abstractNumId="68" w15:restartNumberingAfterBreak="0">
    <w:nsid w:val="64654101"/>
    <w:multiLevelType w:val="hybridMultilevel"/>
    <w:tmpl w:val="84C620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67590DB1"/>
    <w:multiLevelType w:val="hybridMultilevel"/>
    <w:tmpl w:val="FFFFFFFF"/>
    <w:lvl w:ilvl="0" w:tplc="E250BE28">
      <w:numFmt w:val="bullet"/>
      <w:lvlText w:val="-"/>
      <w:lvlJc w:val="left"/>
      <w:pPr>
        <w:ind w:left="107" w:hanging="140"/>
      </w:pPr>
      <w:rPr>
        <w:rFonts w:ascii="Times New Roman" w:eastAsia="Times New Roman" w:hAnsi="Times New Roman" w:cs="Times New Roman" w:hint="default"/>
        <w:w w:val="99"/>
        <w:sz w:val="24"/>
        <w:szCs w:val="24"/>
        <w:lang w:val="ru-RU" w:eastAsia="en-US" w:bidi="ar-SA"/>
      </w:rPr>
    </w:lvl>
    <w:lvl w:ilvl="1" w:tplc="844E14C4">
      <w:numFmt w:val="bullet"/>
      <w:lvlText w:val="•"/>
      <w:lvlJc w:val="left"/>
      <w:pPr>
        <w:ind w:left="599" w:hanging="140"/>
      </w:pPr>
      <w:rPr>
        <w:rFonts w:hint="default"/>
        <w:lang w:val="ru-RU" w:eastAsia="en-US" w:bidi="ar-SA"/>
      </w:rPr>
    </w:lvl>
    <w:lvl w:ilvl="2" w:tplc="E5F22B50">
      <w:numFmt w:val="bullet"/>
      <w:lvlText w:val="•"/>
      <w:lvlJc w:val="left"/>
      <w:pPr>
        <w:ind w:left="1098" w:hanging="140"/>
      </w:pPr>
      <w:rPr>
        <w:rFonts w:hint="default"/>
        <w:lang w:val="ru-RU" w:eastAsia="en-US" w:bidi="ar-SA"/>
      </w:rPr>
    </w:lvl>
    <w:lvl w:ilvl="3" w:tplc="10CA6144">
      <w:numFmt w:val="bullet"/>
      <w:lvlText w:val="•"/>
      <w:lvlJc w:val="left"/>
      <w:pPr>
        <w:ind w:left="1597" w:hanging="140"/>
      </w:pPr>
      <w:rPr>
        <w:rFonts w:hint="default"/>
        <w:lang w:val="ru-RU" w:eastAsia="en-US" w:bidi="ar-SA"/>
      </w:rPr>
    </w:lvl>
    <w:lvl w:ilvl="4" w:tplc="F3EA1CDC">
      <w:numFmt w:val="bullet"/>
      <w:lvlText w:val="•"/>
      <w:lvlJc w:val="left"/>
      <w:pPr>
        <w:ind w:left="2097" w:hanging="140"/>
      </w:pPr>
      <w:rPr>
        <w:rFonts w:hint="default"/>
        <w:lang w:val="ru-RU" w:eastAsia="en-US" w:bidi="ar-SA"/>
      </w:rPr>
    </w:lvl>
    <w:lvl w:ilvl="5" w:tplc="70B40CD8">
      <w:numFmt w:val="bullet"/>
      <w:lvlText w:val="•"/>
      <w:lvlJc w:val="left"/>
      <w:pPr>
        <w:ind w:left="2596" w:hanging="140"/>
      </w:pPr>
      <w:rPr>
        <w:rFonts w:hint="default"/>
        <w:lang w:val="ru-RU" w:eastAsia="en-US" w:bidi="ar-SA"/>
      </w:rPr>
    </w:lvl>
    <w:lvl w:ilvl="6" w:tplc="3F727FE2">
      <w:numFmt w:val="bullet"/>
      <w:lvlText w:val="•"/>
      <w:lvlJc w:val="left"/>
      <w:pPr>
        <w:ind w:left="3095" w:hanging="140"/>
      </w:pPr>
      <w:rPr>
        <w:rFonts w:hint="default"/>
        <w:lang w:val="ru-RU" w:eastAsia="en-US" w:bidi="ar-SA"/>
      </w:rPr>
    </w:lvl>
    <w:lvl w:ilvl="7" w:tplc="7AFEF616">
      <w:numFmt w:val="bullet"/>
      <w:lvlText w:val="•"/>
      <w:lvlJc w:val="left"/>
      <w:pPr>
        <w:ind w:left="3595" w:hanging="140"/>
      </w:pPr>
      <w:rPr>
        <w:rFonts w:hint="default"/>
        <w:lang w:val="ru-RU" w:eastAsia="en-US" w:bidi="ar-SA"/>
      </w:rPr>
    </w:lvl>
    <w:lvl w:ilvl="8" w:tplc="567E9038">
      <w:numFmt w:val="bullet"/>
      <w:lvlText w:val="•"/>
      <w:lvlJc w:val="left"/>
      <w:pPr>
        <w:ind w:left="4094" w:hanging="140"/>
      </w:pPr>
      <w:rPr>
        <w:rFonts w:hint="default"/>
        <w:lang w:val="ru-RU" w:eastAsia="en-US" w:bidi="ar-SA"/>
      </w:rPr>
    </w:lvl>
  </w:abstractNum>
  <w:abstractNum w:abstractNumId="70" w15:restartNumberingAfterBreak="0">
    <w:nsid w:val="68A7161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1" w15:restartNumberingAfterBreak="0">
    <w:nsid w:val="6BBB3E73"/>
    <w:multiLevelType w:val="hybridMultilevel"/>
    <w:tmpl w:val="24C054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6C205B20"/>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3" w15:restartNumberingAfterBreak="0">
    <w:nsid w:val="6DEE222B"/>
    <w:multiLevelType w:val="hybridMultilevel"/>
    <w:tmpl w:val="FFFFFFFF"/>
    <w:lvl w:ilvl="0" w:tplc="320AF690">
      <w:start w:val="1"/>
      <w:numFmt w:val="decimal"/>
      <w:lvlText w:val="%1."/>
      <w:lvlJc w:val="left"/>
      <w:pPr>
        <w:ind w:left="222" w:hanging="428"/>
      </w:pPr>
      <w:rPr>
        <w:rFonts w:ascii="Times New Roman" w:eastAsia="Times New Roman" w:hAnsi="Times New Roman" w:cs="Times New Roman" w:hint="default"/>
        <w:w w:val="100"/>
        <w:sz w:val="24"/>
        <w:szCs w:val="24"/>
        <w:lang w:val="ru-RU" w:eastAsia="en-US" w:bidi="ar-SA"/>
      </w:rPr>
    </w:lvl>
    <w:lvl w:ilvl="1" w:tplc="B4E8B250">
      <w:numFmt w:val="bullet"/>
      <w:lvlText w:val="•"/>
      <w:lvlJc w:val="left"/>
      <w:pPr>
        <w:ind w:left="1200" w:hanging="428"/>
      </w:pPr>
      <w:rPr>
        <w:rFonts w:hint="default"/>
        <w:lang w:val="ru-RU" w:eastAsia="en-US" w:bidi="ar-SA"/>
      </w:rPr>
    </w:lvl>
    <w:lvl w:ilvl="2" w:tplc="18BE8630">
      <w:numFmt w:val="bullet"/>
      <w:lvlText w:val="•"/>
      <w:lvlJc w:val="left"/>
      <w:pPr>
        <w:ind w:left="2180" w:hanging="428"/>
      </w:pPr>
      <w:rPr>
        <w:rFonts w:hint="default"/>
        <w:lang w:val="ru-RU" w:eastAsia="en-US" w:bidi="ar-SA"/>
      </w:rPr>
    </w:lvl>
    <w:lvl w:ilvl="3" w:tplc="437AEA4A">
      <w:numFmt w:val="bullet"/>
      <w:lvlText w:val="•"/>
      <w:lvlJc w:val="left"/>
      <w:pPr>
        <w:ind w:left="3160" w:hanging="428"/>
      </w:pPr>
      <w:rPr>
        <w:rFonts w:hint="default"/>
        <w:lang w:val="ru-RU" w:eastAsia="en-US" w:bidi="ar-SA"/>
      </w:rPr>
    </w:lvl>
    <w:lvl w:ilvl="4" w:tplc="A86CDDE6">
      <w:numFmt w:val="bullet"/>
      <w:lvlText w:val="•"/>
      <w:lvlJc w:val="left"/>
      <w:pPr>
        <w:ind w:left="4140" w:hanging="428"/>
      </w:pPr>
      <w:rPr>
        <w:rFonts w:hint="default"/>
        <w:lang w:val="ru-RU" w:eastAsia="en-US" w:bidi="ar-SA"/>
      </w:rPr>
    </w:lvl>
    <w:lvl w:ilvl="5" w:tplc="6AA2678A">
      <w:numFmt w:val="bullet"/>
      <w:lvlText w:val="•"/>
      <w:lvlJc w:val="left"/>
      <w:pPr>
        <w:ind w:left="5120" w:hanging="428"/>
      </w:pPr>
      <w:rPr>
        <w:rFonts w:hint="default"/>
        <w:lang w:val="ru-RU" w:eastAsia="en-US" w:bidi="ar-SA"/>
      </w:rPr>
    </w:lvl>
    <w:lvl w:ilvl="6" w:tplc="9AD0A166">
      <w:numFmt w:val="bullet"/>
      <w:lvlText w:val="•"/>
      <w:lvlJc w:val="left"/>
      <w:pPr>
        <w:ind w:left="6100" w:hanging="428"/>
      </w:pPr>
      <w:rPr>
        <w:rFonts w:hint="default"/>
        <w:lang w:val="ru-RU" w:eastAsia="en-US" w:bidi="ar-SA"/>
      </w:rPr>
    </w:lvl>
    <w:lvl w:ilvl="7" w:tplc="59045428">
      <w:numFmt w:val="bullet"/>
      <w:lvlText w:val="•"/>
      <w:lvlJc w:val="left"/>
      <w:pPr>
        <w:ind w:left="7080" w:hanging="428"/>
      </w:pPr>
      <w:rPr>
        <w:rFonts w:hint="default"/>
        <w:lang w:val="ru-RU" w:eastAsia="en-US" w:bidi="ar-SA"/>
      </w:rPr>
    </w:lvl>
    <w:lvl w:ilvl="8" w:tplc="F1248FE8">
      <w:numFmt w:val="bullet"/>
      <w:lvlText w:val="•"/>
      <w:lvlJc w:val="left"/>
      <w:pPr>
        <w:ind w:left="8060" w:hanging="428"/>
      </w:pPr>
      <w:rPr>
        <w:rFonts w:hint="default"/>
        <w:lang w:val="ru-RU" w:eastAsia="en-US" w:bidi="ar-SA"/>
      </w:rPr>
    </w:lvl>
  </w:abstractNum>
  <w:abstractNum w:abstractNumId="7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6FBB2BDA"/>
    <w:multiLevelType w:val="multilevel"/>
    <w:tmpl w:val="1E32CDB2"/>
    <w:lvl w:ilvl="0">
      <w:start w:val="1"/>
      <w:numFmt w:val="decimal"/>
      <w:lvlText w:val="Тема 4.%1"/>
      <w:lvlJc w:val="left"/>
      <w:pPr>
        <w:ind w:left="1154" w:hanging="1041"/>
      </w:pPr>
      <w:rPr>
        <w:b/>
        <w:i w:val="0"/>
        <w:sz w:val="24"/>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6" w15:restartNumberingAfterBreak="0">
    <w:nsid w:val="725F7C2F"/>
    <w:multiLevelType w:val="hybridMultilevel"/>
    <w:tmpl w:val="DE74C2BA"/>
    <w:lvl w:ilvl="0" w:tplc="0B7E5BDA">
      <w:start w:val="1"/>
      <w:numFmt w:val="decimal"/>
      <w:lvlText w:val="%1."/>
      <w:lvlJc w:val="left"/>
      <w:rPr>
        <w:rFonts w:ascii="Times New Roman" w:hAnsi="Times New Roman" w:cs="Times New Roman"/>
      </w:rPr>
    </w:lvl>
    <w:lvl w:ilvl="1" w:tplc="2AB4C6BE">
      <w:start w:val="1"/>
      <w:numFmt w:val="lowerRoman"/>
      <w:lvlText w:val="%2."/>
      <w:lvlJc w:val="left"/>
      <w:rPr>
        <w:rFonts w:ascii="Times New Roman" w:hAnsi="Times New Roman" w:cs="Times New Roman"/>
      </w:rPr>
    </w:lvl>
    <w:lvl w:ilvl="2" w:tplc="E27A0148">
      <w:start w:val="1"/>
      <w:numFmt w:val="lowerLetter"/>
      <w:lvlText w:val="%3."/>
      <w:lvlJc w:val="left"/>
      <w:rPr>
        <w:rFonts w:ascii="Times New Roman" w:hAnsi="Times New Roman" w:cs="Times New Roman"/>
      </w:rPr>
    </w:lvl>
    <w:lvl w:ilvl="3" w:tplc="646E6754">
      <w:start w:val="1"/>
      <w:numFmt w:val="decimal"/>
      <w:lvlText w:val="%4."/>
      <w:lvlJc w:val="left"/>
      <w:rPr>
        <w:rFonts w:ascii="Times New Roman" w:hAnsi="Times New Roman" w:cs="Times New Roman"/>
      </w:rPr>
    </w:lvl>
    <w:lvl w:ilvl="4" w:tplc="81588E72">
      <w:start w:val="1"/>
      <w:numFmt w:val="lowerRoman"/>
      <w:lvlText w:val="%5."/>
      <w:lvlJc w:val="left"/>
      <w:rPr>
        <w:rFonts w:ascii="Times New Roman" w:hAnsi="Times New Roman" w:cs="Times New Roman"/>
      </w:rPr>
    </w:lvl>
    <w:lvl w:ilvl="5" w:tplc="1BF848B2">
      <w:start w:val="1"/>
      <w:numFmt w:val="lowerLetter"/>
      <w:lvlText w:val="%6."/>
      <w:lvlJc w:val="left"/>
      <w:rPr>
        <w:rFonts w:ascii="Times New Roman" w:hAnsi="Times New Roman" w:cs="Times New Roman"/>
      </w:rPr>
    </w:lvl>
    <w:lvl w:ilvl="6" w:tplc="58CC1CF0">
      <w:start w:val="1"/>
      <w:numFmt w:val="decimal"/>
      <w:lvlText w:val="%7."/>
      <w:lvlJc w:val="left"/>
      <w:rPr>
        <w:rFonts w:ascii="Times New Roman" w:hAnsi="Times New Roman" w:cs="Times New Roman"/>
      </w:rPr>
    </w:lvl>
    <w:lvl w:ilvl="7" w:tplc="9F26F400">
      <w:start w:val="1"/>
      <w:numFmt w:val="lowerRoman"/>
      <w:lvlText w:val="%8."/>
      <w:lvlJc w:val="left"/>
      <w:rPr>
        <w:rFonts w:ascii="Times New Roman" w:hAnsi="Times New Roman" w:cs="Times New Roman"/>
      </w:rPr>
    </w:lvl>
    <w:lvl w:ilvl="8" w:tplc="4CAAA20C">
      <w:start w:val="1"/>
      <w:numFmt w:val="lowerLetter"/>
      <w:lvlText w:val="%9."/>
      <w:lvlJc w:val="left"/>
      <w:rPr>
        <w:rFonts w:ascii="Times New Roman" w:hAnsi="Times New Roman" w:cs="Times New Roman"/>
      </w:rPr>
    </w:lvl>
  </w:abstractNum>
  <w:abstractNum w:abstractNumId="77" w15:restartNumberingAfterBreak="0">
    <w:nsid w:val="75AC16D6"/>
    <w:multiLevelType w:val="hybridMultilevel"/>
    <w:tmpl w:val="B27A8C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8D71513"/>
    <w:multiLevelType w:val="hybridMultilevel"/>
    <w:tmpl w:val="603E993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9" w15:restartNumberingAfterBreak="0">
    <w:nsid w:val="7C03470B"/>
    <w:multiLevelType w:val="hybridMultilevel"/>
    <w:tmpl w:val="08B669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C48254B"/>
    <w:multiLevelType w:val="hybridMultilevel"/>
    <w:tmpl w:val="65420C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E7C3DF1"/>
    <w:multiLevelType w:val="hybridMultilevel"/>
    <w:tmpl w:val="881632D6"/>
    <w:lvl w:ilvl="0" w:tplc="A0E63BE2">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EF02018"/>
    <w:multiLevelType w:val="hybridMultilevel"/>
    <w:tmpl w:val="ECEEEA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3" w15:restartNumberingAfterBreak="0">
    <w:nsid w:val="7F424FC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num w:numId="1" w16cid:durableId="1536230357">
    <w:abstractNumId w:val="5"/>
  </w:num>
  <w:num w:numId="2" w16cid:durableId="1840150232">
    <w:abstractNumId w:val="74"/>
  </w:num>
  <w:num w:numId="3" w16cid:durableId="278148195">
    <w:abstractNumId w:val="17"/>
  </w:num>
  <w:num w:numId="4" w16cid:durableId="91508719">
    <w:abstractNumId w:val="59"/>
  </w:num>
  <w:num w:numId="5" w16cid:durableId="1057706243">
    <w:abstractNumId w:val="19"/>
  </w:num>
  <w:num w:numId="6" w16cid:durableId="1933128623">
    <w:abstractNumId w:val="82"/>
  </w:num>
  <w:num w:numId="7" w16cid:durableId="1727799314">
    <w:abstractNumId w:val="76"/>
  </w:num>
  <w:num w:numId="8" w16cid:durableId="1607352063">
    <w:abstractNumId w:val="13"/>
  </w:num>
  <w:num w:numId="9" w16cid:durableId="143087672">
    <w:abstractNumId w:val="0"/>
  </w:num>
  <w:num w:numId="10" w16cid:durableId="219512564">
    <w:abstractNumId w:val="28"/>
  </w:num>
  <w:num w:numId="11" w16cid:durableId="101850626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11951136">
    <w:abstractNumId w:val="20"/>
  </w:num>
  <w:num w:numId="13" w16cid:durableId="190579193">
    <w:abstractNumId w:val="39"/>
  </w:num>
  <w:num w:numId="14" w16cid:durableId="155461949">
    <w:abstractNumId w:val="16"/>
  </w:num>
  <w:num w:numId="15" w16cid:durableId="1092313617">
    <w:abstractNumId w:val="83"/>
  </w:num>
  <w:num w:numId="16" w16cid:durableId="1692878784">
    <w:abstractNumId w:val="4"/>
  </w:num>
  <w:num w:numId="17" w16cid:durableId="264962495">
    <w:abstractNumId w:val="44"/>
  </w:num>
  <w:num w:numId="18" w16cid:durableId="259684220">
    <w:abstractNumId w:val="46"/>
  </w:num>
  <w:num w:numId="19" w16cid:durableId="1909610312">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53280613">
    <w:abstractNumId w:val="27"/>
  </w:num>
  <w:num w:numId="21" w16cid:durableId="1605383055">
    <w:abstractNumId w:val="58"/>
  </w:num>
  <w:num w:numId="22" w16cid:durableId="1374960817">
    <w:abstractNumId w:val="52"/>
  </w:num>
  <w:num w:numId="23" w16cid:durableId="1895309250">
    <w:abstractNumId w:val="24"/>
  </w:num>
  <w:num w:numId="24" w16cid:durableId="1047488360">
    <w:abstractNumId w:val="78"/>
  </w:num>
  <w:num w:numId="25" w16cid:durableId="334109185">
    <w:abstractNumId w:val="6"/>
  </w:num>
  <w:num w:numId="26" w16cid:durableId="1404912341">
    <w:abstractNumId w:val="1"/>
  </w:num>
  <w:num w:numId="27" w16cid:durableId="1738165173">
    <w:abstractNumId w:val="15"/>
  </w:num>
  <w:num w:numId="28" w16cid:durableId="1660499825">
    <w:abstractNumId w:val="61"/>
  </w:num>
  <w:num w:numId="29" w16cid:durableId="1531146283">
    <w:abstractNumId w:val="43"/>
  </w:num>
  <w:num w:numId="30" w16cid:durableId="43264038">
    <w:abstractNumId w:val="30"/>
  </w:num>
  <w:num w:numId="31" w16cid:durableId="2007509636">
    <w:abstractNumId w:val="55"/>
  </w:num>
  <w:num w:numId="32" w16cid:durableId="1767994165">
    <w:abstractNumId w:val="22"/>
  </w:num>
  <w:num w:numId="33" w16cid:durableId="96497224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02556978">
    <w:abstractNumId w:val="40"/>
  </w:num>
  <w:num w:numId="35" w16cid:durableId="919366458">
    <w:abstractNumId w:val="49"/>
  </w:num>
  <w:num w:numId="36" w16cid:durableId="940837177">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67157468">
    <w:abstractNumId w:val="33"/>
  </w:num>
  <w:num w:numId="38" w16cid:durableId="1535771250">
    <w:abstractNumId w:val="70"/>
  </w:num>
  <w:num w:numId="39" w16cid:durableId="356345546">
    <w:abstractNumId w:val="54"/>
  </w:num>
  <w:num w:numId="40" w16cid:durableId="2118013748">
    <w:abstractNumId w:val="75"/>
  </w:num>
  <w:num w:numId="41" w16cid:durableId="1982229128">
    <w:abstractNumId w:val="51"/>
  </w:num>
  <w:num w:numId="42" w16cid:durableId="987824512">
    <w:abstractNumId w:val="45"/>
  </w:num>
  <w:num w:numId="43" w16cid:durableId="77288323">
    <w:abstractNumId w:val="10"/>
  </w:num>
  <w:num w:numId="44" w16cid:durableId="693269989">
    <w:abstractNumId w:val="72"/>
  </w:num>
  <w:num w:numId="45" w16cid:durableId="687608565">
    <w:abstractNumId w:val="12"/>
  </w:num>
  <w:num w:numId="46" w16cid:durableId="696779235">
    <w:abstractNumId w:val="38"/>
  </w:num>
  <w:num w:numId="47" w16cid:durableId="1188720327">
    <w:abstractNumId w:val="47"/>
  </w:num>
  <w:num w:numId="48" w16cid:durableId="388574439">
    <w:abstractNumId w:val="8"/>
  </w:num>
  <w:num w:numId="49" w16cid:durableId="541938051">
    <w:abstractNumId w:val="62"/>
  </w:num>
  <w:num w:numId="50" w16cid:durableId="1841003059">
    <w:abstractNumId w:val="77"/>
  </w:num>
  <w:num w:numId="51" w16cid:durableId="1682512700">
    <w:abstractNumId w:val="9"/>
  </w:num>
  <w:num w:numId="52" w16cid:durableId="16006826">
    <w:abstractNumId w:val="68"/>
  </w:num>
  <w:num w:numId="53" w16cid:durableId="806976864">
    <w:abstractNumId w:val="50"/>
  </w:num>
  <w:num w:numId="54" w16cid:durableId="1821068735">
    <w:abstractNumId w:val="79"/>
  </w:num>
  <w:num w:numId="55" w16cid:durableId="314845798">
    <w:abstractNumId w:val="65"/>
  </w:num>
  <w:num w:numId="56" w16cid:durableId="1078557815">
    <w:abstractNumId w:val="63"/>
  </w:num>
  <w:num w:numId="57" w16cid:durableId="1093282855">
    <w:abstractNumId w:val="71"/>
  </w:num>
  <w:num w:numId="58" w16cid:durableId="2904284">
    <w:abstractNumId w:val="36"/>
  </w:num>
  <w:num w:numId="59" w16cid:durableId="334919171">
    <w:abstractNumId w:val="66"/>
  </w:num>
  <w:num w:numId="60" w16cid:durableId="870267366">
    <w:abstractNumId w:val="25"/>
  </w:num>
  <w:num w:numId="61" w16cid:durableId="1529369594">
    <w:abstractNumId w:val="80"/>
  </w:num>
  <w:num w:numId="62" w16cid:durableId="1306737133">
    <w:abstractNumId w:val="21"/>
  </w:num>
  <w:num w:numId="63" w16cid:durableId="1773279474">
    <w:abstractNumId w:val="41"/>
  </w:num>
  <w:num w:numId="64" w16cid:durableId="2048867311">
    <w:abstractNumId w:val="29"/>
  </w:num>
  <w:num w:numId="65" w16cid:durableId="268976802">
    <w:abstractNumId w:val="35"/>
  </w:num>
  <w:num w:numId="66" w16cid:durableId="102770168">
    <w:abstractNumId w:val="57"/>
  </w:num>
  <w:num w:numId="67" w16cid:durableId="574705047">
    <w:abstractNumId w:val="23"/>
  </w:num>
  <w:num w:numId="68" w16cid:durableId="1676766621">
    <w:abstractNumId w:val="14"/>
  </w:num>
  <w:num w:numId="69" w16cid:durableId="1715275313">
    <w:abstractNumId w:val="60"/>
  </w:num>
  <w:num w:numId="70" w16cid:durableId="1595015915">
    <w:abstractNumId w:val="73"/>
  </w:num>
  <w:num w:numId="71" w16cid:durableId="210460946">
    <w:abstractNumId w:val="53"/>
  </w:num>
  <w:num w:numId="72" w16cid:durableId="202862807">
    <w:abstractNumId w:val="67"/>
  </w:num>
  <w:num w:numId="73" w16cid:durableId="2081904477">
    <w:abstractNumId w:val="18"/>
  </w:num>
  <w:num w:numId="74" w16cid:durableId="628123270">
    <w:abstractNumId w:val="69"/>
  </w:num>
  <w:num w:numId="75" w16cid:durableId="185481369">
    <w:abstractNumId w:val="56"/>
  </w:num>
  <w:num w:numId="76" w16cid:durableId="1630282914">
    <w:abstractNumId w:val="34"/>
  </w:num>
  <w:num w:numId="77" w16cid:durableId="423649171">
    <w:abstractNumId w:val="32"/>
  </w:num>
  <w:num w:numId="78" w16cid:durableId="28184392">
    <w:abstractNumId w:val="26"/>
  </w:num>
  <w:num w:numId="79" w16cid:durableId="1496190825">
    <w:abstractNumId w:val="2"/>
  </w:num>
  <w:num w:numId="80" w16cid:durableId="1786732362">
    <w:abstractNumId w:val="7"/>
  </w:num>
  <w:num w:numId="81" w16cid:durableId="197012846">
    <w:abstractNumId w:val="37"/>
  </w:num>
  <w:num w:numId="82" w16cid:durableId="678778345">
    <w:abstractNumId w:val="3"/>
  </w:num>
  <w:num w:numId="83" w16cid:durableId="1327325618">
    <w:abstractNumId w:val="48"/>
  </w:num>
  <w:num w:numId="84" w16cid:durableId="24411047">
    <w:abstractNumId w:val="1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6"/>
    <w:rsid w:val="00005A04"/>
    <w:rsid w:val="00053E68"/>
    <w:rsid w:val="0009301A"/>
    <w:rsid w:val="000A0BB6"/>
    <w:rsid w:val="000B7647"/>
    <w:rsid w:val="000B7AE3"/>
    <w:rsid w:val="000C348F"/>
    <w:rsid w:val="000C7C59"/>
    <w:rsid w:val="000E5644"/>
    <w:rsid w:val="0010309A"/>
    <w:rsid w:val="00164BF2"/>
    <w:rsid w:val="001862E1"/>
    <w:rsid w:val="001C7D08"/>
    <w:rsid w:val="001E138E"/>
    <w:rsid w:val="0022129A"/>
    <w:rsid w:val="002378ED"/>
    <w:rsid w:val="00266398"/>
    <w:rsid w:val="002721C8"/>
    <w:rsid w:val="002747A5"/>
    <w:rsid w:val="002A1E4A"/>
    <w:rsid w:val="002E2E3B"/>
    <w:rsid w:val="0032427B"/>
    <w:rsid w:val="00395D06"/>
    <w:rsid w:val="003A4BB0"/>
    <w:rsid w:val="003C1576"/>
    <w:rsid w:val="00405295"/>
    <w:rsid w:val="00487945"/>
    <w:rsid w:val="004C52C2"/>
    <w:rsid w:val="004D2A21"/>
    <w:rsid w:val="00532F1E"/>
    <w:rsid w:val="00556E19"/>
    <w:rsid w:val="005601F3"/>
    <w:rsid w:val="00564E89"/>
    <w:rsid w:val="005E0EC6"/>
    <w:rsid w:val="005F5E0C"/>
    <w:rsid w:val="006500A9"/>
    <w:rsid w:val="006774F7"/>
    <w:rsid w:val="006C177F"/>
    <w:rsid w:val="006E1A4A"/>
    <w:rsid w:val="00716631"/>
    <w:rsid w:val="00782E66"/>
    <w:rsid w:val="00793E1D"/>
    <w:rsid w:val="007D1313"/>
    <w:rsid w:val="007E120D"/>
    <w:rsid w:val="00803A22"/>
    <w:rsid w:val="00836DA0"/>
    <w:rsid w:val="00895CF0"/>
    <w:rsid w:val="008C319F"/>
    <w:rsid w:val="008C5C65"/>
    <w:rsid w:val="008E417D"/>
    <w:rsid w:val="008E6DCF"/>
    <w:rsid w:val="00940B83"/>
    <w:rsid w:val="0094666C"/>
    <w:rsid w:val="00953AB0"/>
    <w:rsid w:val="009E30BA"/>
    <w:rsid w:val="00A46FBD"/>
    <w:rsid w:val="00A50253"/>
    <w:rsid w:val="00A565F8"/>
    <w:rsid w:val="00A63FD8"/>
    <w:rsid w:val="00AB2AD7"/>
    <w:rsid w:val="00AC4BE3"/>
    <w:rsid w:val="00B1376D"/>
    <w:rsid w:val="00B66CE5"/>
    <w:rsid w:val="00B90587"/>
    <w:rsid w:val="00B970A8"/>
    <w:rsid w:val="00BC3A6C"/>
    <w:rsid w:val="00C10F78"/>
    <w:rsid w:val="00C3691B"/>
    <w:rsid w:val="00C92E05"/>
    <w:rsid w:val="00CE76C7"/>
    <w:rsid w:val="00D4255C"/>
    <w:rsid w:val="00D63B2A"/>
    <w:rsid w:val="00D756D8"/>
    <w:rsid w:val="00D82E9F"/>
    <w:rsid w:val="00D83FA7"/>
    <w:rsid w:val="00D86131"/>
    <w:rsid w:val="00DB6757"/>
    <w:rsid w:val="00DB75CC"/>
    <w:rsid w:val="00DE57BB"/>
    <w:rsid w:val="00DF1062"/>
    <w:rsid w:val="00DF7174"/>
    <w:rsid w:val="00E270B8"/>
    <w:rsid w:val="00EA2241"/>
    <w:rsid w:val="00F65B40"/>
    <w:rsid w:val="00FA175A"/>
    <w:rsid w:val="00FE0C28"/>
    <w:rsid w:val="00FF12E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6C6617"/>
  <w15:chartTrackingRefBased/>
  <w15:docId w15:val="{CC5E3BA3-DB16-4024-84DB-092E411B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05A04"/>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005A04"/>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05A04"/>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05A04"/>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qFormat/>
    <w:rsid w:val="000B7AE3"/>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6">
    <w:name w:val="heading 6"/>
    <w:basedOn w:val="a"/>
    <w:next w:val="a"/>
    <w:link w:val="60"/>
    <w:uiPriority w:val="9"/>
    <w:semiHidden/>
    <w:unhideWhenUsed/>
    <w:qFormat/>
    <w:rsid w:val="00895CF0"/>
    <w:pPr>
      <w:keepNext/>
      <w:keepLines/>
      <w:spacing w:before="40" w:after="0"/>
      <w:outlineLvl w:val="5"/>
    </w:pPr>
    <w:rPr>
      <w:rFonts w:eastAsiaTheme="minorEastAsia"/>
      <w:color w:val="1F4E79" w:themeColor="accent1" w:themeShade="80"/>
    </w:rPr>
  </w:style>
  <w:style w:type="paragraph" w:styleId="7">
    <w:name w:val="heading 7"/>
    <w:basedOn w:val="a"/>
    <w:next w:val="a"/>
    <w:link w:val="70"/>
    <w:uiPriority w:val="9"/>
    <w:semiHidden/>
    <w:unhideWhenUsed/>
    <w:qFormat/>
    <w:rsid w:val="00895CF0"/>
    <w:pPr>
      <w:keepNext/>
      <w:keepLines/>
      <w:spacing w:before="40" w:after="0"/>
      <w:outlineLvl w:val="6"/>
    </w:pPr>
    <w:rPr>
      <w:rFonts w:asciiTheme="majorHAnsi" w:eastAsiaTheme="majorEastAsia" w:hAnsiTheme="majorHAnsi" w:cstheme="majorBidi"/>
      <w:i/>
      <w:iCs/>
      <w:color w:val="1F4E79" w:themeColor="accent1" w:themeShade="80"/>
    </w:rPr>
  </w:style>
  <w:style w:type="paragraph" w:styleId="8">
    <w:name w:val="heading 8"/>
    <w:basedOn w:val="a"/>
    <w:next w:val="a"/>
    <w:link w:val="80"/>
    <w:uiPriority w:val="9"/>
    <w:semiHidden/>
    <w:unhideWhenUsed/>
    <w:qFormat/>
    <w:rsid w:val="00895CF0"/>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
    <w:qFormat/>
    <w:rsid w:val="000B7AE3"/>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5A04"/>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005A04"/>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05A04"/>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05A04"/>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005A04"/>
  </w:style>
  <w:style w:type="paragraph" w:styleId="a3">
    <w:name w:val="Body Text"/>
    <w:basedOn w:val="a"/>
    <w:link w:val="a4"/>
    <w:qFormat/>
    <w:rsid w:val="00005A04"/>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005A04"/>
    <w:rPr>
      <w:rFonts w:ascii="Times New Roman" w:eastAsia="Times New Roman" w:hAnsi="Times New Roman" w:cs="Times New Roman"/>
      <w:sz w:val="24"/>
      <w:szCs w:val="24"/>
      <w:lang w:val="x-none" w:eastAsia="x-none"/>
    </w:rPr>
  </w:style>
  <w:style w:type="paragraph" w:styleId="21">
    <w:name w:val="Body Text 2"/>
    <w:basedOn w:val="a"/>
    <w:link w:val="22"/>
    <w:rsid w:val="00005A04"/>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05A04"/>
    <w:rPr>
      <w:rFonts w:ascii="Times New Roman" w:eastAsia="Times New Roman" w:hAnsi="Times New Roman" w:cs="Times New Roman"/>
      <w:sz w:val="24"/>
      <w:szCs w:val="24"/>
      <w:lang w:val="x-none" w:eastAsia="x-none"/>
    </w:rPr>
  </w:style>
  <w:style w:type="character" w:customStyle="1" w:styleId="blk">
    <w:name w:val="blk"/>
    <w:rsid w:val="00005A04"/>
  </w:style>
  <w:style w:type="paragraph" w:styleId="a5">
    <w:name w:val="footer"/>
    <w:aliases w:val="Нижний колонтитул Знак Знак Знак,Нижний колонтитул1,Нижний колонтитул Знак Знак,?ижний колонтитул"/>
    <w:basedOn w:val="a"/>
    <w:link w:val="a6"/>
    <w:uiPriority w:val="99"/>
    <w:rsid w:val="00005A04"/>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ижний колонтитул Знак"/>
    <w:basedOn w:val="a0"/>
    <w:link w:val="a5"/>
    <w:uiPriority w:val="99"/>
    <w:rsid w:val="00005A04"/>
    <w:rPr>
      <w:rFonts w:ascii="Times New Roman" w:eastAsia="Times New Roman" w:hAnsi="Times New Roman" w:cs="Times New Roman"/>
      <w:sz w:val="24"/>
      <w:szCs w:val="24"/>
      <w:lang w:val="x-none" w:eastAsia="x-none"/>
    </w:rPr>
  </w:style>
  <w:style w:type="character" w:styleId="a7">
    <w:name w:val="page number"/>
    <w:rsid w:val="00005A04"/>
    <w:rPr>
      <w:rFonts w:cs="Times New Roman"/>
    </w:rPr>
  </w:style>
  <w:style w:type="paragraph" w:customStyle="1" w:styleId="12">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qFormat/>
    <w:rsid w:val="00005A04"/>
    <w:pPr>
      <w:spacing w:after="120" w:line="276" w:lineRule="auto"/>
      <w:ind w:firstLine="709"/>
      <w:outlineLvl w:val="0"/>
    </w:pPr>
    <w:rPr>
      <w:rFonts w:ascii="Times New Roman" w:eastAsia="Times New Roman" w:hAnsi="Times New Roman" w:cs="Times New Roman"/>
      <w:kern w:val="28"/>
      <w:sz w:val="24"/>
      <w:szCs w:val="24"/>
      <w:lang w:eastAsia="ru-RU"/>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9"/>
    <w:uiPriority w:val="99"/>
    <w:qFormat/>
    <w:rsid w:val="00005A04"/>
    <w:pPr>
      <w:spacing w:after="0" w:line="240" w:lineRule="auto"/>
    </w:pPr>
    <w:rPr>
      <w:rFonts w:ascii="Times New Roman" w:eastAsia="Times New Roman" w:hAnsi="Times New Roman" w:cs="Times New Roman"/>
      <w:sz w:val="20"/>
      <w:szCs w:val="20"/>
      <w:lang w:val="en-US" w:eastAsia="x-none"/>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005A04"/>
    <w:rPr>
      <w:rFonts w:ascii="Times New Roman" w:eastAsia="Times New Roman" w:hAnsi="Times New Roman" w:cs="Times New Roman"/>
      <w:sz w:val="20"/>
      <w:szCs w:val="20"/>
      <w:lang w:val="en-US" w:eastAsia="x-none"/>
    </w:rPr>
  </w:style>
  <w:style w:type="character" w:styleId="aa">
    <w:name w:val="footnote reference"/>
    <w:uiPriority w:val="99"/>
    <w:rsid w:val="00005A04"/>
    <w:rPr>
      <w:rFonts w:cs="Times New Roman"/>
      <w:vertAlign w:val="superscript"/>
    </w:rPr>
  </w:style>
  <w:style w:type="paragraph" w:styleId="23">
    <w:name w:val="List 2"/>
    <w:basedOn w:val="a"/>
    <w:rsid w:val="00005A04"/>
    <w:pPr>
      <w:spacing w:before="120" w:after="120" w:line="240" w:lineRule="auto"/>
      <w:ind w:left="720" w:hanging="360"/>
      <w:jc w:val="both"/>
    </w:pPr>
    <w:rPr>
      <w:rFonts w:ascii="Arial" w:eastAsia="Batang" w:hAnsi="Arial" w:cs="Times New Roman"/>
      <w:sz w:val="20"/>
      <w:szCs w:val="24"/>
      <w:lang w:eastAsia="ko-KR"/>
    </w:rPr>
  </w:style>
  <w:style w:type="character" w:styleId="ab">
    <w:name w:val="Hyperlink"/>
    <w:uiPriority w:val="99"/>
    <w:rsid w:val="00005A04"/>
    <w:rPr>
      <w:rFonts w:cs="Times New Roman"/>
      <w:color w:val="0000FF"/>
      <w:u w:val="single"/>
    </w:rPr>
  </w:style>
  <w:style w:type="paragraph" w:styleId="13">
    <w:name w:val="toc 1"/>
    <w:basedOn w:val="a"/>
    <w:next w:val="a"/>
    <w:autoRedefine/>
    <w:uiPriority w:val="39"/>
    <w:qFormat/>
    <w:rsid w:val="00005A04"/>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05A04"/>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005A04"/>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05A04"/>
    <w:rPr>
      <w:rFonts w:ascii="Times New Roman" w:hAnsi="Times New Roman"/>
      <w:sz w:val="20"/>
      <w:lang w:val="x-none" w:eastAsia="ru-RU"/>
    </w:rPr>
  </w:style>
  <w:style w:type="paragraph" w:styleId="ac">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d"/>
    <w:uiPriority w:val="34"/>
    <w:qFormat/>
    <w:rsid w:val="00005A04"/>
    <w:pPr>
      <w:spacing w:before="120" w:after="120" w:line="240" w:lineRule="auto"/>
      <w:ind w:left="708"/>
    </w:pPr>
    <w:rPr>
      <w:rFonts w:ascii="Times New Roman" w:eastAsia="Times New Roman" w:hAnsi="Times New Roman" w:cs="Times New Roman"/>
      <w:sz w:val="24"/>
      <w:szCs w:val="24"/>
      <w:lang w:val="x-none" w:eastAsia="x-none"/>
    </w:rPr>
  </w:style>
  <w:style w:type="character" w:styleId="ae">
    <w:name w:val="Emphasis"/>
    <w:qFormat/>
    <w:rsid w:val="00005A04"/>
    <w:rPr>
      <w:rFonts w:cs="Times New Roman"/>
      <w:i/>
    </w:rPr>
  </w:style>
  <w:style w:type="paragraph" w:styleId="af">
    <w:name w:val="Balloon Text"/>
    <w:basedOn w:val="a"/>
    <w:link w:val="af0"/>
    <w:uiPriority w:val="99"/>
    <w:rsid w:val="00005A04"/>
    <w:pPr>
      <w:spacing w:after="0" w:line="240" w:lineRule="auto"/>
    </w:pPr>
    <w:rPr>
      <w:rFonts w:ascii="Segoe UI" w:eastAsia="Times New Roman" w:hAnsi="Segoe UI" w:cs="Times New Roman"/>
      <w:sz w:val="18"/>
      <w:szCs w:val="18"/>
      <w:lang w:val="x-none" w:eastAsia="x-none"/>
    </w:rPr>
  </w:style>
  <w:style w:type="character" w:customStyle="1" w:styleId="af0">
    <w:name w:val="Текст выноски Знак"/>
    <w:basedOn w:val="a0"/>
    <w:link w:val="af"/>
    <w:uiPriority w:val="99"/>
    <w:rsid w:val="00005A04"/>
    <w:rPr>
      <w:rFonts w:ascii="Segoe UI" w:eastAsia="Times New Roman" w:hAnsi="Segoe UI" w:cs="Times New Roman"/>
      <w:sz w:val="18"/>
      <w:szCs w:val="18"/>
      <w:lang w:val="x-none" w:eastAsia="x-none"/>
    </w:rPr>
  </w:style>
  <w:style w:type="paragraph" w:customStyle="1" w:styleId="ConsPlusNormal">
    <w:name w:val="ConsPlusNormal"/>
    <w:qFormat/>
    <w:rsid w:val="00005A04"/>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uiPriority w:val="99"/>
    <w:unhideWhenUsed/>
    <w:rsid w:val="00005A04"/>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2">
    <w:name w:val="Верхний колонтитул Знак"/>
    <w:basedOn w:val="a0"/>
    <w:link w:val="af1"/>
    <w:uiPriority w:val="99"/>
    <w:rsid w:val="00005A04"/>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05A04"/>
    <w:rPr>
      <w:rFonts w:cs="Times New Roman"/>
      <w:sz w:val="20"/>
      <w:szCs w:val="20"/>
    </w:rPr>
  </w:style>
  <w:style w:type="paragraph" w:styleId="af3">
    <w:name w:val="annotation text"/>
    <w:basedOn w:val="a"/>
    <w:link w:val="af4"/>
    <w:uiPriority w:val="99"/>
    <w:unhideWhenUsed/>
    <w:rsid w:val="00005A04"/>
    <w:pPr>
      <w:spacing w:after="0" w:line="240" w:lineRule="auto"/>
    </w:pPr>
    <w:rPr>
      <w:rFonts w:ascii="Calibri" w:eastAsia="Times New Roman" w:hAnsi="Calibri" w:cs="Times New Roman"/>
      <w:sz w:val="20"/>
      <w:szCs w:val="20"/>
      <w:lang w:val="x-none" w:eastAsia="x-none"/>
    </w:rPr>
  </w:style>
  <w:style w:type="character" w:customStyle="1" w:styleId="af4">
    <w:name w:val="Текст примечания Знак"/>
    <w:basedOn w:val="a0"/>
    <w:link w:val="af3"/>
    <w:uiPriority w:val="99"/>
    <w:rsid w:val="00005A04"/>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005A04"/>
    <w:rPr>
      <w:rFonts w:cs="Times New Roman"/>
      <w:sz w:val="20"/>
      <w:szCs w:val="20"/>
    </w:rPr>
  </w:style>
  <w:style w:type="character" w:customStyle="1" w:styleId="111">
    <w:name w:val="Тема примечания Знак11"/>
    <w:uiPriority w:val="99"/>
    <w:rsid w:val="00005A04"/>
    <w:rPr>
      <w:rFonts w:cs="Times New Roman"/>
      <w:b/>
      <w:bCs/>
      <w:sz w:val="20"/>
      <w:szCs w:val="20"/>
    </w:rPr>
  </w:style>
  <w:style w:type="paragraph" w:styleId="af5">
    <w:name w:val="annotation subject"/>
    <w:basedOn w:val="af3"/>
    <w:next w:val="af3"/>
    <w:link w:val="af6"/>
    <w:uiPriority w:val="99"/>
    <w:unhideWhenUsed/>
    <w:rsid w:val="00005A04"/>
    <w:rPr>
      <w:rFonts w:ascii="Times New Roman" w:hAnsi="Times New Roman"/>
      <w:b/>
      <w:bCs/>
    </w:rPr>
  </w:style>
  <w:style w:type="character" w:customStyle="1" w:styleId="af6">
    <w:name w:val="Тема примечания Знак"/>
    <w:basedOn w:val="af4"/>
    <w:link w:val="af5"/>
    <w:uiPriority w:val="99"/>
    <w:rsid w:val="00005A04"/>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005A04"/>
    <w:rPr>
      <w:rFonts w:cs="Times New Roman"/>
      <w:b/>
      <w:bCs/>
      <w:sz w:val="20"/>
      <w:szCs w:val="20"/>
    </w:rPr>
  </w:style>
  <w:style w:type="paragraph" w:styleId="25">
    <w:name w:val="Body Text Indent 2"/>
    <w:basedOn w:val="a"/>
    <w:link w:val="26"/>
    <w:rsid w:val="00005A04"/>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05A04"/>
    <w:rPr>
      <w:rFonts w:ascii="Times New Roman" w:eastAsia="Times New Roman" w:hAnsi="Times New Roman" w:cs="Times New Roman"/>
      <w:sz w:val="24"/>
      <w:szCs w:val="24"/>
      <w:lang w:val="x-none" w:eastAsia="x-none"/>
    </w:rPr>
  </w:style>
  <w:style w:type="character" w:customStyle="1" w:styleId="apple-converted-space">
    <w:name w:val="apple-converted-space"/>
    <w:rsid w:val="00005A04"/>
  </w:style>
  <w:style w:type="character" w:customStyle="1" w:styleId="af7">
    <w:name w:val="Цветовое выделение"/>
    <w:uiPriority w:val="99"/>
    <w:rsid w:val="00005A04"/>
    <w:rPr>
      <w:b/>
      <w:color w:val="26282F"/>
    </w:rPr>
  </w:style>
  <w:style w:type="character" w:customStyle="1" w:styleId="af8">
    <w:name w:val="Гипертекстовая ссылка"/>
    <w:uiPriority w:val="99"/>
    <w:rsid w:val="00005A04"/>
    <w:rPr>
      <w:b/>
      <w:color w:val="106BBE"/>
    </w:rPr>
  </w:style>
  <w:style w:type="character" w:customStyle="1" w:styleId="af9">
    <w:name w:val="Активная гипертекстовая ссылка"/>
    <w:uiPriority w:val="99"/>
    <w:rsid w:val="00005A04"/>
    <w:rPr>
      <w:b/>
      <w:color w:val="106BBE"/>
      <w:u w:val="single"/>
    </w:rPr>
  </w:style>
  <w:style w:type="paragraph" w:customStyle="1" w:styleId="afa">
    <w:name w:val="Внимание"/>
    <w:basedOn w:val="a"/>
    <w:next w:val="a"/>
    <w:uiPriority w:val="99"/>
    <w:rsid w:val="00005A0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b">
    <w:name w:val="Внимание: криминал!!"/>
    <w:basedOn w:val="afa"/>
    <w:next w:val="a"/>
    <w:uiPriority w:val="99"/>
    <w:rsid w:val="00005A04"/>
  </w:style>
  <w:style w:type="paragraph" w:customStyle="1" w:styleId="afc">
    <w:name w:val="Внимание: недобросовестность!"/>
    <w:basedOn w:val="afa"/>
    <w:next w:val="a"/>
    <w:uiPriority w:val="99"/>
    <w:rsid w:val="00005A04"/>
  </w:style>
  <w:style w:type="character" w:customStyle="1" w:styleId="afd">
    <w:name w:val="Выделение для Базового Поиска"/>
    <w:uiPriority w:val="99"/>
    <w:rsid w:val="00005A04"/>
    <w:rPr>
      <w:b/>
      <w:color w:val="0058A9"/>
    </w:rPr>
  </w:style>
  <w:style w:type="character" w:customStyle="1" w:styleId="afe">
    <w:name w:val="Выделение для Базового Поиска (курсив)"/>
    <w:uiPriority w:val="99"/>
    <w:rsid w:val="00005A04"/>
    <w:rPr>
      <w:b/>
      <w:i/>
      <w:color w:val="0058A9"/>
    </w:rPr>
  </w:style>
  <w:style w:type="paragraph" w:customStyle="1" w:styleId="aff">
    <w:name w:val="Дочерний элемент списка"/>
    <w:basedOn w:val="a"/>
    <w:next w:val="a"/>
    <w:uiPriority w:val="99"/>
    <w:rsid w:val="00005A04"/>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0">
    <w:name w:val="Основное меню (преемственное)"/>
    <w:basedOn w:val="a"/>
    <w:next w:val="a"/>
    <w:uiPriority w:val="99"/>
    <w:rsid w:val="00005A04"/>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6">
    <w:name w:val="Заголовок1"/>
    <w:basedOn w:val="aff0"/>
    <w:next w:val="a"/>
    <w:uiPriority w:val="99"/>
    <w:rsid w:val="00005A04"/>
    <w:rPr>
      <w:b/>
      <w:bCs/>
      <w:color w:val="0058A9"/>
      <w:shd w:val="clear" w:color="auto" w:fill="ECE9D8"/>
    </w:rPr>
  </w:style>
  <w:style w:type="paragraph" w:customStyle="1" w:styleId="aff1">
    <w:name w:val="Заголовок группы контролов"/>
    <w:basedOn w:val="a"/>
    <w:next w:val="a"/>
    <w:uiPriority w:val="99"/>
    <w:rsid w:val="00005A04"/>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2">
    <w:name w:val="Заголовок для информации об изменениях"/>
    <w:basedOn w:val="1"/>
    <w:next w:val="a"/>
    <w:uiPriority w:val="99"/>
    <w:rsid w:val="00005A04"/>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uiPriority w:val="99"/>
    <w:rsid w:val="00005A04"/>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4">
    <w:name w:val="Заголовок своего сообщения"/>
    <w:uiPriority w:val="99"/>
    <w:rsid w:val="00005A04"/>
    <w:rPr>
      <w:b/>
      <w:color w:val="26282F"/>
    </w:rPr>
  </w:style>
  <w:style w:type="paragraph" w:customStyle="1" w:styleId="aff5">
    <w:name w:val="Заголовок статьи"/>
    <w:basedOn w:val="a"/>
    <w:next w:val="a"/>
    <w:uiPriority w:val="99"/>
    <w:rsid w:val="00005A04"/>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6">
    <w:name w:val="Заголовок чужого сообщения"/>
    <w:uiPriority w:val="99"/>
    <w:rsid w:val="00005A04"/>
    <w:rPr>
      <w:b/>
      <w:color w:val="FF0000"/>
    </w:rPr>
  </w:style>
  <w:style w:type="paragraph" w:customStyle="1" w:styleId="aff7">
    <w:name w:val="Заголовок ЭР (левое окно)"/>
    <w:basedOn w:val="a"/>
    <w:next w:val="a"/>
    <w:uiPriority w:val="99"/>
    <w:rsid w:val="00005A04"/>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8">
    <w:name w:val="Заголовок ЭР (правое окно)"/>
    <w:basedOn w:val="aff7"/>
    <w:next w:val="a"/>
    <w:uiPriority w:val="99"/>
    <w:rsid w:val="00005A04"/>
    <w:pPr>
      <w:spacing w:after="0"/>
      <w:jc w:val="left"/>
    </w:pPr>
  </w:style>
  <w:style w:type="paragraph" w:customStyle="1" w:styleId="aff9">
    <w:name w:val="Интерактивный заголовок"/>
    <w:basedOn w:val="16"/>
    <w:next w:val="a"/>
    <w:uiPriority w:val="99"/>
    <w:rsid w:val="00005A04"/>
    <w:rPr>
      <w:u w:val="single"/>
    </w:rPr>
  </w:style>
  <w:style w:type="paragraph" w:customStyle="1" w:styleId="affa">
    <w:name w:val="Текст информации об изменениях"/>
    <w:basedOn w:val="a"/>
    <w:next w:val="a"/>
    <w:uiPriority w:val="99"/>
    <w:rsid w:val="00005A04"/>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b">
    <w:name w:val="Информация об изменениях"/>
    <w:basedOn w:val="affa"/>
    <w:next w:val="a"/>
    <w:uiPriority w:val="99"/>
    <w:rsid w:val="00005A04"/>
    <w:pPr>
      <w:spacing w:before="180"/>
      <w:ind w:left="360" w:right="360" w:firstLine="0"/>
    </w:pPr>
    <w:rPr>
      <w:shd w:val="clear" w:color="auto" w:fill="EAEFED"/>
    </w:rPr>
  </w:style>
  <w:style w:type="paragraph" w:customStyle="1" w:styleId="affc">
    <w:name w:val="Текст (справка)"/>
    <w:basedOn w:val="a"/>
    <w:next w:val="a"/>
    <w:uiPriority w:val="99"/>
    <w:rsid w:val="00005A04"/>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d">
    <w:name w:val="Комментарий"/>
    <w:basedOn w:val="affc"/>
    <w:next w:val="a"/>
    <w:uiPriority w:val="99"/>
    <w:rsid w:val="00005A04"/>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005A04"/>
    <w:rPr>
      <w:i/>
      <w:iCs/>
    </w:rPr>
  </w:style>
  <w:style w:type="paragraph" w:customStyle="1" w:styleId="afff">
    <w:name w:val="Текст (лев. подпись)"/>
    <w:basedOn w:val="a"/>
    <w:next w:val="a"/>
    <w:uiPriority w:val="99"/>
    <w:rsid w:val="00005A0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0">
    <w:name w:val="Колонтитул (левый)"/>
    <w:basedOn w:val="afff"/>
    <w:next w:val="a"/>
    <w:uiPriority w:val="99"/>
    <w:rsid w:val="00005A04"/>
    <w:rPr>
      <w:sz w:val="14"/>
      <w:szCs w:val="14"/>
    </w:rPr>
  </w:style>
  <w:style w:type="paragraph" w:customStyle="1" w:styleId="afff1">
    <w:name w:val="Текст (прав. подпись)"/>
    <w:basedOn w:val="a"/>
    <w:next w:val="a"/>
    <w:uiPriority w:val="99"/>
    <w:rsid w:val="00005A04"/>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2">
    <w:name w:val="Колонтитул (правый)"/>
    <w:basedOn w:val="afff1"/>
    <w:next w:val="a"/>
    <w:uiPriority w:val="99"/>
    <w:rsid w:val="00005A04"/>
    <w:rPr>
      <w:sz w:val="14"/>
      <w:szCs w:val="14"/>
    </w:rPr>
  </w:style>
  <w:style w:type="paragraph" w:customStyle="1" w:styleId="afff3">
    <w:name w:val="Комментарий пользователя"/>
    <w:basedOn w:val="affd"/>
    <w:next w:val="a"/>
    <w:uiPriority w:val="99"/>
    <w:rsid w:val="00005A04"/>
    <w:pPr>
      <w:jc w:val="left"/>
    </w:pPr>
    <w:rPr>
      <w:shd w:val="clear" w:color="auto" w:fill="FFDFE0"/>
    </w:rPr>
  </w:style>
  <w:style w:type="paragraph" w:customStyle="1" w:styleId="afff4">
    <w:name w:val="Куда обратиться?"/>
    <w:basedOn w:val="afa"/>
    <w:next w:val="a"/>
    <w:uiPriority w:val="99"/>
    <w:rsid w:val="00005A04"/>
  </w:style>
  <w:style w:type="paragraph" w:customStyle="1" w:styleId="afff5">
    <w:name w:val="Моноширинный"/>
    <w:basedOn w:val="a"/>
    <w:next w:val="a"/>
    <w:uiPriority w:val="99"/>
    <w:rsid w:val="00005A0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6">
    <w:name w:val="Найденные слова"/>
    <w:uiPriority w:val="99"/>
    <w:rsid w:val="00005A04"/>
    <w:rPr>
      <w:b/>
      <w:color w:val="26282F"/>
      <w:shd w:val="clear" w:color="auto" w:fill="FFF580"/>
    </w:rPr>
  </w:style>
  <w:style w:type="paragraph" w:customStyle="1" w:styleId="afff7">
    <w:name w:val="Напишите нам"/>
    <w:basedOn w:val="a"/>
    <w:next w:val="a"/>
    <w:uiPriority w:val="99"/>
    <w:rsid w:val="00005A04"/>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8">
    <w:name w:val="Не вступил в силу"/>
    <w:uiPriority w:val="99"/>
    <w:rsid w:val="00005A04"/>
    <w:rPr>
      <w:b/>
      <w:color w:val="000000"/>
      <w:shd w:val="clear" w:color="auto" w:fill="D8EDE8"/>
    </w:rPr>
  </w:style>
  <w:style w:type="paragraph" w:customStyle="1" w:styleId="afff9">
    <w:name w:val="Необходимые документы"/>
    <w:basedOn w:val="afa"/>
    <w:next w:val="a"/>
    <w:uiPriority w:val="99"/>
    <w:rsid w:val="00005A04"/>
    <w:pPr>
      <w:ind w:firstLine="118"/>
    </w:pPr>
  </w:style>
  <w:style w:type="paragraph" w:customStyle="1" w:styleId="afffa">
    <w:name w:val="Нормальный (таблица)"/>
    <w:basedOn w:val="a"/>
    <w:next w:val="a"/>
    <w:uiPriority w:val="99"/>
    <w:rsid w:val="00005A04"/>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b">
    <w:name w:val="Таблицы (моноширинный)"/>
    <w:basedOn w:val="a"/>
    <w:next w:val="a"/>
    <w:uiPriority w:val="99"/>
    <w:rsid w:val="00005A04"/>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c">
    <w:name w:val="Оглавление"/>
    <w:basedOn w:val="afffb"/>
    <w:next w:val="a"/>
    <w:uiPriority w:val="99"/>
    <w:rsid w:val="00005A04"/>
    <w:pPr>
      <w:ind w:left="140"/>
    </w:pPr>
  </w:style>
  <w:style w:type="character" w:customStyle="1" w:styleId="afffd">
    <w:name w:val="Опечатки"/>
    <w:uiPriority w:val="99"/>
    <w:rsid w:val="00005A04"/>
    <w:rPr>
      <w:color w:val="FF0000"/>
    </w:rPr>
  </w:style>
  <w:style w:type="paragraph" w:customStyle="1" w:styleId="afffe">
    <w:name w:val="Переменная часть"/>
    <w:basedOn w:val="aff0"/>
    <w:next w:val="a"/>
    <w:uiPriority w:val="99"/>
    <w:rsid w:val="00005A04"/>
    <w:rPr>
      <w:sz w:val="18"/>
      <w:szCs w:val="18"/>
    </w:rPr>
  </w:style>
  <w:style w:type="paragraph" w:customStyle="1" w:styleId="affff">
    <w:name w:val="Подвал для информации об изменениях"/>
    <w:basedOn w:val="1"/>
    <w:next w:val="a"/>
    <w:uiPriority w:val="99"/>
    <w:rsid w:val="00005A04"/>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uiPriority w:val="99"/>
    <w:rsid w:val="00005A04"/>
    <w:rPr>
      <w:b/>
      <w:bCs/>
    </w:rPr>
  </w:style>
  <w:style w:type="paragraph" w:customStyle="1" w:styleId="affff1">
    <w:name w:val="Подчёркнуный текст"/>
    <w:basedOn w:val="a"/>
    <w:next w:val="a"/>
    <w:uiPriority w:val="99"/>
    <w:rsid w:val="00005A04"/>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2">
    <w:name w:val="Постоянная часть"/>
    <w:basedOn w:val="aff0"/>
    <w:next w:val="a"/>
    <w:uiPriority w:val="99"/>
    <w:rsid w:val="00005A04"/>
    <w:rPr>
      <w:sz w:val="20"/>
      <w:szCs w:val="20"/>
    </w:rPr>
  </w:style>
  <w:style w:type="paragraph" w:customStyle="1" w:styleId="affff3">
    <w:name w:val="Прижатый влево"/>
    <w:basedOn w:val="a"/>
    <w:next w:val="a"/>
    <w:uiPriority w:val="99"/>
    <w:rsid w:val="00005A04"/>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4">
    <w:name w:val="Пример."/>
    <w:basedOn w:val="afa"/>
    <w:next w:val="a"/>
    <w:uiPriority w:val="99"/>
    <w:rsid w:val="00005A04"/>
  </w:style>
  <w:style w:type="paragraph" w:customStyle="1" w:styleId="affff5">
    <w:name w:val="Примечание."/>
    <w:basedOn w:val="afa"/>
    <w:next w:val="a"/>
    <w:uiPriority w:val="99"/>
    <w:rsid w:val="00005A04"/>
  </w:style>
  <w:style w:type="character" w:customStyle="1" w:styleId="affff6">
    <w:name w:val="Продолжение ссылки"/>
    <w:uiPriority w:val="99"/>
    <w:rsid w:val="00005A04"/>
  </w:style>
  <w:style w:type="paragraph" w:customStyle="1" w:styleId="affff7">
    <w:name w:val="Словарная статья"/>
    <w:basedOn w:val="a"/>
    <w:next w:val="a"/>
    <w:uiPriority w:val="99"/>
    <w:rsid w:val="00005A04"/>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8">
    <w:name w:val="Сравнение редакций"/>
    <w:uiPriority w:val="99"/>
    <w:rsid w:val="00005A04"/>
    <w:rPr>
      <w:b/>
      <w:color w:val="26282F"/>
    </w:rPr>
  </w:style>
  <w:style w:type="character" w:customStyle="1" w:styleId="affff9">
    <w:name w:val="Сравнение редакций. Добавленный фрагмент"/>
    <w:uiPriority w:val="99"/>
    <w:rsid w:val="00005A04"/>
    <w:rPr>
      <w:color w:val="000000"/>
      <w:shd w:val="clear" w:color="auto" w:fill="C1D7FF"/>
    </w:rPr>
  </w:style>
  <w:style w:type="character" w:customStyle="1" w:styleId="affffa">
    <w:name w:val="Сравнение редакций. Удаленный фрагмент"/>
    <w:uiPriority w:val="99"/>
    <w:rsid w:val="00005A04"/>
    <w:rPr>
      <w:color w:val="000000"/>
      <w:shd w:val="clear" w:color="auto" w:fill="C4C413"/>
    </w:rPr>
  </w:style>
  <w:style w:type="paragraph" w:customStyle="1" w:styleId="affffb">
    <w:name w:val="Ссылка на официальную публикацию"/>
    <w:basedOn w:val="a"/>
    <w:next w:val="a"/>
    <w:uiPriority w:val="99"/>
    <w:rsid w:val="00005A04"/>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c">
    <w:name w:val="Ссылка на утративший силу документ"/>
    <w:uiPriority w:val="99"/>
    <w:rsid w:val="00005A04"/>
    <w:rPr>
      <w:b/>
      <w:color w:val="749232"/>
    </w:rPr>
  </w:style>
  <w:style w:type="paragraph" w:customStyle="1" w:styleId="affffd">
    <w:name w:val="Текст в таблице"/>
    <w:basedOn w:val="afffa"/>
    <w:next w:val="a"/>
    <w:uiPriority w:val="99"/>
    <w:rsid w:val="00005A04"/>
    <w:pPr>
      <w:ind w:firstLine="500"/>
    </w:pPr>
  </w:style>
  <w:style w:type="paragraph" w:customStyle="1" w:styleId="affffe">
    <w:name w:val="Текст ЭР (см. также)"/>
    <w:basedOn w:val="a"/>
    <w:next w:val="a"/>
    <w:uiPriority w:val="99"/>
    <w:rsid w:val="00005A04"/>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
    <w:name w:val="Технический комментарий"/>
    <w:basedOn w:val="a"/>
    <w:next w:val="a"/>
    <w:uiPriority w:val="99"/>
    <w:rsid w:val="00005A04"/>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0">
    <w:name w:val="Утратил силу"/>
    <w:uiPriority w:val="99"/>
    <w:rsid w:val="00005A04"/>
    <w:rPr>
      <w:b/>
      <w:strike/>
      <w:color w:val="666600"/>
    </w:rPr>
  </w:style>
  <w:style w:type="paragraph" w:customStyle="1" w:styleId="afffff1">
    <w:name w:val="Формула"/>
    <w:basedOn w:val="a"/>
    <w:next w:val="a"/>
    <w:uiPriority w:val="99"/>
    <w:rsid w:val="00005A04"/>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2">
    <w:name w:val="Центрированный (таблица)"/>
    <w:basedOn w:val="afffa"/>
    <w:next w:val="a"/>
    <w:uiPriority w:val="99"/>
    <w:rsid w:val="00005A04"/>
    <w:pPr>
      <w:jc w:val="center"/>
    </w:pPr>
  </w:style>
  <w:style w:type="paragraph" w:customStyle="1" w:styleId="-">
    <w:name w:val="ЭР-содержание (правое окно)"/>
    <w:basedOn w:val="a"/>
    <w:next w:val="a"/>
    <w:uiPriority w:val="99"/>
    <w:rsid w:val="00005A04"/>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qFormat/>
    <w:rsid w:val="00005A04"/>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uiPriority w:val="99"/>
    <w:unhideWhenUsed/>
    <w:rsid w:val="00005A04"/>
    <w:rPr>
      <w:rFonts w:cs="Times New Roman"/>
      <w:sz w:val="16"/>
    </w:rPr>
  </w:style>
  <w:style w:type="paragraph" w:styleId="41">
    <w:name w:val="toc 4"/>
    <w:basedOn w:val="a"/>
    <w:next w:val="a"/>
    <w:autoRedefine/>
    <w:rsid w:val="00005A04"/>
    <w:pPr>
      <w:spacing w:after="0" w:line="240" w:lineRule="auto"/>
      <w:ind w:left="720"/>
    </w:pPr>
    <w:rPr>
      <w:rFonts w:ascii="Calibri" w:eastAsia="Times New Roman" w:hAnsi="Calibri" w:cs="Calibri"/>
      <w:sz w:val="20"/>
      <w:szCs w:val="20"/>
      <w:lang w:eastAsia="ru-RU"/>
    </w:rPr>
  </w:style>
  <w:style w:type="paragraph" w:styleId="51">
    <w:name w:val="toc 5"/>
    <w:basedOn w:val="a"/>
    <w:next w:val="a"/>
    <w:autoRedefine/>
    <w:rsid w:val="00005A04"/>
    <w:pPr>
      <w:spacing w:after="0" w:line="240" w:lineRule="auto"/>
      <w:ind w:left="960"/>
    </w:pPr>
    <w:rPr>
      <w:rFonts w:ascii="Calibri" w:eastAsia="Times New Roman" w:hAnsi="Calibri" w:cs="Calibri"/>
      <w:sz w:val="20"/>
      <w:szCs w:val="20"/>
      <w:lang w:eastAsia="ru-RU"/>
    </w:rPr>
  </w:style>
  <w:style w:type="paragraph" w:styleId="61">
    <w:name w:val="toc 6"/>
    <w:basedOn w:val="a"/>
    <w:next w:val="a"/>
    <w:autoRedefine/>
    <w:rsid w:val="00005A04"/>
    <w:pPr>
      <w:spacing w:after="0" w:line="240" w:lineRule="auto"/>
      <w:ind w:left="1200"/>
    </w:pPr>
    <w:rPr>
      <w:rFonts w:ascii="Calibri" w:eastAsia="Times New Roman" w:hAnsi="Calibri" w:cs="Calibri"/>
      <w:sz w:val="20"/>
      <w:szCs w:val="20"/>
      <w:lang w:eastAsia="ru-RU"/>
    </w:rPr>
  </w:style>
  <w:style w:type="paragraph" w:styleId="71">
    <w:name w:val="toc 7"/>
    <w:basedOn w:val="a"/>
    <w:next w:val="a"/>
    <w:autoRedefine/>
    <w:rsid w:val="00005A04"/>
    <w:pPr>
      <w:spacing w:after="0" w:line="240" w:lineRule="auto"/>
      <w:ind w:left="1440"/>
    </w:pPr>
    <w:rPr>
      <w:rFonts w:ascii="Calibri" w:eastAsia="Times New Roman" w:hAnsi="Calibri" w:cs="Calibri"/>
      <w:sz w:val="20"/>
      <w:szCs w:val="20"/>
      <w:lang w:eastAsia="ru-RU"/>
    </w:rPr>
  </w:style>
  <w:style w:type="paragraph" w:styleId="81">
    <w:name w:val="toc 8"/>
    <w:basedOn w:val="a"/>
    <w:next w:val="a"/>
    <w:autoRedefine/>
    <w:rsid w:val="00005A04"/>
    <w:pPr>
      <w:spacing w:after="0" w:line="240" w:lineRule="auto"/>
      <w:ind w:left="1680"/>
    </w:pPr>
    <w:rPr>
      <w:rFonts w:ascii="Calibri" w:eastAsia="Times New Roman" w:hAnsi="Calibri" w:cs="Calibri"/>
      <w:sz w:val="20"/>
      <w:szCs w:val="20"/>
      <w:lang w:eastAsia="ru-RU"/>
    </w:rPr>
  </w:style>
  <w:style w:type="paragraph" w:styleId="91">
    <w:name w:val="toc 9"/>
    <w:basedOn w:val="a"/>
    <w:next w:val="a"/>
    <w:autoRedefine/>
    <w:rsid w:val="00005A04"/>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05A0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4">
    <w:name w:val="Table Grid"/>
    <w:basedOn w:val="a1"/>
    <w:uiPriority w:val="39"/>
    <w:rsid w:val="00005A0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uiPriority w:val="99"/>
    <w:semiHidden/>
    <w:unhideWhenUsed/>
    <w:rsid w:val="00005A04"/>
    <w:pPr>
      <w:spacing w:after="0" w:line="240" w:lineRule="auto"/>
    </w:pPr>
    <w:rPr>
      <w:rFonts w:ascii="Calibri" w:eastAsia="Times New Roman" w:hAnsi="Calibri" w:cs="Times New Roman"/>
      <w:sz w:val="20"/>
      <w:szCs w:val="20"/>
      <w:lang w:val="x-none" w:eastAsia="x-none"/>
    </w:rPr>
  </w:style>
  <w:style w:type="character" w:customStyle="1" w:styleId="afffff6">
    <w:name w:val="Текст концевой сноски Знак"/>
    <w:basedOn w:val="a0"/>
    <w:link w:val="afffff5"/>
    <w:uiPriority w:val="99"/>
    <w:semiHidden/>
    <w:rsid w:val="00005A04"/>
    <w:rPr>
      <w:rFonts w:ascii="Calibri" w:eastAsia="Times New Roman" w:hAnsi="Calibri" w:cs="Times New Roman"/>
      <w:sz w:val="20"/>
      <w:szCs w:val="20"/>
      <w:lang w:val="x-none" w:eastAsia="x-none"/>
    </w:rPr>
  </w:style>
  <w:style w:type="character" w:styleId="afffff7">
    <w:name w:val="endnote reference"/>
    <w:uiPriority w:val="99"/>
    <w:semiHidden/>
    <w:unhideWhenUsed/>
    <w:rsid w:val="00005A04"/>
    <w:rPr>
      <w:rFonts w:cs="Times New Roman"/>
      <w:vertAlign w:val="superscript"/>
    </w:rPr>
  </w:style>
  <w:style w:type="character" w:customStyle="1" w:styleId="ad">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1 Абзац списка Знак"/>
    <w:link w:val="ac"/>
    <w:uiPriority w:val="34"/>
    <w:qFormat/>
    <w:locked/>
    <w:rsid w:val="00005A04"/>
    <w:rPr>
      <w:rFonts w:ascii="Times New Roman" w:eastAsia="Times New Roman" w:hAnsi="Times New Roman" w:cs="Times New Roman"/>
      <w:sz w:val="24"/>
      <w:szCs w:val="24"/>
      <w:lang w:val="x-none" w:eastAsia="x-none"/>
    </w:rPr>
  </w:style>
  <w:style w:type="character" w:customStyle="1" w:styleId="17">
    <w:name w:val="Обычный (Интернет) Знак1"/>
    <w:link w:val="afffff8"/>
    <w:uiPriority w:val="99"/>
    <w:locked/>
    <w:rsid w:val="00005A04"/>
    <w:rPr>
      <w:rFonts w:ascii="Times New Roman" w:hAnsi="Times New Roman" w:cs="Times New Roman"/>
      <w:sz w:val="24"/>
      <w:szCs w:val="24"/>
    </w:rPr>
  </w:style>
  <w:style w:type="character" w:styleId="afffff9">
    <w:name w:val="Strong"/>
    <w:uiPriority w:val="22"/>
    <w:qFormat/>
    <w:rsid w:val="00005A04"/>
    <w:rPr>
      <w:b/>
      <w:bCs/>
    </w:rPr>
  </w:style>
  <w:style w:type="table" w:customStyle="1" w:styleId="TableNormal">
    <w:name w:val="Table Normal"/>
    <w:uiPriority w:val="2"/>
    <w:semiHidden/>
    <w:unhideWhenUsed/>
    <w:qFormat/>
    <w:rsid w:val="00005A0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05A04"/>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005A04"/>
    <w:rPr>
      <w:color w:val="0000FF"/>
      <w:u w:val="single"/>
    </w:rPr>
  </w:style>
  <w:style w:type="character" w:styleId="afffffb">
    <w:name w:val="Subtle Emphasis"/>
    <w:uiPriority w:val="19"/>
    <w:qFormat/>
    <w:rsid w:val="00005A04"/>
    <w:rPr>
      <w:i/>
      <w:iCs/>
      <w:color w:val="404040"/>
    </w:rPr>
  </w:style>
  <w:style w:type="paragraph" w:styleId="afffffc">
    <w:name w:val="Subtitle"/>
    <w:basedOn w:val="a"/>
    <w:next w:val="a"/>
    <w:link w:val="afffffd"/>
    <w:uiPriority w:val="11"/>
    <w:qFormat/>
    <w:rsid w:val="00005A04"/>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uiPriority w:val="11"/>
    <w:rsid w:val="00005A04"/>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005A04"/>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005A04"/>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005A04"/>
    <w:rPr>
      <w:color w:val="605E5C"/>
      <w:shd w:val="clear" w:color="auto" w:fill="E1DFDD"/>
    </w:rPr>
  </w:style>
  <w:style w:type="character" w:customStyle="1" w:styleId="19">
    <w:name w:val="Заголовок Знак1"/>
    <w:link w:val="affffff"/>
    <w:uiPriority w:val="10"/>
    <w:rsid w:val="00005A04"/>
    <w:rPr>
      <w:rFonts w:ascii="Times New Roman" w:hAnsi="Times New Roman"/>
      <w:kern w:val="28"/>
      <w:sz w:val="24"/>
      <w:szCs w:val="24"/>
    </w:rPr>
  </w:style>
  <w:style w:type="table" w:customStyle="1" w:styleId="1a">
    <w:name w:val="Сетка таблицы1"/>
    <w:basedOn w:val="a1"/>
    <w:next w:val="afffff4"/>
    <w:uiPriority w:val="39"/>
    <w:rsid w:val="00005A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4"/>
    <w:uiPriority w:val="39"/>
    <w:rsid w:val="00005A0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005A04"/>
    <w:pPr>
      <w:snapToGrid w:val="0"/>
      <w:spacing w:after="0" w:line="240" w:lineRule="auto"/>
    </w:pPr>
    <w:rPr>
      <w:rFonts w:ascii="Times New Roman" w:eastAsia="Times New Roman" w:hAnsi="Times New Roman" w:cs="Times New Roman"/>
      <w:iCs/>
      <w:sz w:val="24"/>
      <w:szCs w:val="28"/>
      <w:lang w:eastAsia="ru-RU"/>
    </w:rPr>
  </w:style>
  <w:style w:type="paragraph" w:customStyle="1" w:styleId="s16">
    <w:name w:val="s_16"/>
    <w:basedOn w:val="a"/>
    <w:rsid w:val="00005A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fff8">
    <w:name w:val="Normal (Web)"/>
    <w:basedOn w:val="a"/>
    <w:link w:val="17"/>
    <w:uiPriority w:val="99"/>
    <w:unhideWhenUsed/>
    <w:qFormat/>
    <w:rsid w:val="00005A04"/>
    <w:rPr>
      <w:rFonts w:ascii="Times New Roman" w:hAnsi="Times New Roman" w:cs="Times New Roman"/>
      <w:sz w:val="24"/>
      <w:szCs w:val="24"/>
    </w:rPr>
  </w:style>
  <w:style w:type="paragraph" w:styleId="affffff">
    <w:name w:val="Title"/>
    <w:basedOn w:val="a"/>
    <w:next w:val="a"/>
    <w:link w:val="19"/>
    <w:qFormat/>
    <w:rsid w:val="00005A04"/>
    <w:pPr>
      <w:spacing w:after="0" w:line="240" w:lineRule="auto"/>
      <w:contextualSpacing/>
    </w:pPr>
    <w:rPr>
      <w:rFonts w:ascii="Times New Roman" w:hAnsi="Times New Roman"/>
      <w:kern w:val="28"/>
      <w:sz w:val="24"/>
      <w:szCs w:val="24"/>
    </w:rPr>
  </w:style>
  <w:style w:type="character" w:customStyle="1" w:styleId="affffff0">
    <w:name w:val="Название Знак"/>
    <w:basedOn w:val="a0"/>
    <w:rsid w:val="00005A04"/>
    <w:rPr>
      <w:rFonts w:asciiTheme="majorHAnsi" w:eastAsiaTheme="majorEastAsia" w:hAnsiTheme="majorHAnsi" w:cstheme="majorBidi"/>
      <w:spacing w:val="-10"/>
      <w:kern w:val="28"/>
      <w:sz w:val="56"/>
      <w:szCs w:val="56"/>
    </w:rPr>
  </w:style>
  <w:style w:type="table" w:customStyle="1" w:styleId="310">
    <w:name w:val="Таблица простая 31"/>
    <w:basedOn w:val="a1"/>
    <w:next w:val="32"/>
    <w:uiPriority w:val="43"/>
    <w:rsid w:val="006E1A4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6E1A4A"/>
    <w:rPr>
      <w:color w:val="605E5C"/>
      <w:shd w:val="clear" w:color="auto" w:fill="E1DFDD"/>
    </w:rPr>
  </w:style>
  <w:style w:type="paragraph" w:customStyle="1" w:styleId="29">
    <w:name w:val="Без интервала2"/>
    <w:rsid w:val="006E1A4A"/>
    <w:pPr>
      <w:suppressAutoHyphens/>
      <w:spacing w:after="0" w:line="240" w:lineRule="auto"/>
    </w:pPr>
    <w:rPr>
      <w:rFonts w:ascii="Calibri" w:eastAsia="Calibri" w:hAnsi="Calibri" w:cs="Calibri"/>
      <w:sz w:val="20"/>
      <w:szCs w:val="20"/>
      <w:lang w:eastAsia="zh-CN" w:bidi="hi-IN"/>
    </w:rPr>
  </w:style>
  <w:style w:type="paragraph" w:customStyle="1" w:styleId="1b">
    <w:name w:val="Абзац списка1"/>
    <w:basedOn w:val="a"/>
    <w:rsid w:val="006E1A4A"/>
    <w:pPr>
      <w:spacing w:after="200" w:line="276" w:lineRule="auto"/>
      <w:ind w:left="720"/>
      <w:contextualSpacing/>
    </w:pPr>
    <w:rPr>
      <w:rFonts w:ascii="Calibri" w:eastAsia="Times New Roman" w:hAnsi="Calibri" w:cs="Calibri"/>
      <w:lang w:eastAsia="ru-RU"/>
    </w:rPr>
  </w:style>
  <w:style w:type="paragraph" w:styleId="affffff1">
    <w:name w:val="No Spacing"/>
    <w:link w:val="affffff2"/>
    <w:uiPriority w:val="99"/>
    <w:qFormat/>
    <w:rsid w:val="006E1A4A"/>
    <w:pPr>
      <w:spacing w:after="0" w:line="240" w:lineRule="auto"/>
    </w:pPr>
    <w:rPr>
      <w:rFonts w:ascii="Times New Roman" w:eastAsia="Times New Roman" w:hAnsi="Times New Roman" w:cs="Times New Roman"/>
      <w:sz w:val="24"/>
      <w:szCs w:val="24"/>
      <w:lang w:eastAsia="ru-RU"/>
    </w:rPr>
  </w:style>
  <w:style w:type="numbering" w:customStyle="1" w:styleId="2a">
    <w:name w:val="Нет списка2"/>
    <w:next w:val="a2"/>
    <w:uiPriority w:val="99"/>
    <w:semiHidden/>
    <w:unhideWhenUsed/>
    <w:rsid w:val="006E1A4A"/>
  </w:style>
  <w:style w:type="table" w:customStyle="1" w:styleId="33">
    <w:name w:val="Сетка таблицы3"/>
    <w:basedOn w:val="a1"/>
    <w:next w:val="afffff4"/>
    <w:uiPriority w:val="59"/>
    <w:rsid w:val="006E1A4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6E1A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2">
    <w:name w:val="Сетка таблицы11"/>
    <w:basedOn w:val="a1"/>
    <w:next w:val="afffff4"/>
    <w:uiPriority w:val="39"/>
    <w:rsid w:val="006E1A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4"/>
    <w:uiPriority w:val="39"/>
    <w:rsid w:val="006E1A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
    <w:name w:val="Без интервала1"/>
    <w:rsid w:val="006E1A4A"/>
    <w:pPr>
      <w:suppressAutoHyphens/>
      <w:spacing w:after="0" w:line="240" w:lineRule="auto"/>
    </w:pPr>
    <w:rPr>
      <w:rFonts w:ascii="Times New Roman" w:eastAsia="Times New Roman" w:hAnsi="Times New Roman" w:cs="Times New Roman"/>
      <w:sz w:val="24"/>
      <w:szCs w:val="24"/>
      <w:lang w:eastAsia="ru-RU"/>
    </w:rPr>
  </w:style>
  <w:style w:type="character" w:customStyle="1" w:styleId="FontStyle52">
    <w:name w:val="Font Style52"/>
    <w:rsid w:val="006E1A4A"/>
    <w:rPr>
      <w:rFonts w:ascii="Times New Roman" w:hAnsi="Times New Roman" w:cs="Times New Roman"/>
      <w:sz w:val="22"/>
      <w:szCs w:val="22"/>
    </w:rPr>
  </w:style>
  <w:style w:type="paragraph" w:customStyle="1" w:styleId="Style40">
    <w:name w:val="Style40"/>
    <w:basedOn w:val="a"/>
    <w:rsid w:val="006E1A4A"/>
    <w:pPr>
      <w:widowControl w:val="0"/>
      <w:suppressAutoHyphens/>
      <w:autoSpaceDE w:val="0"/>
      <w:spacing w:after="0" w:line="274" w:lineRule="exact"/>
      <w:ind w:firstLine="295"/>
    </w:pPr>
    <w:rPr>
      <w:rFonts w:ascii="Times New Roman" w:eastAsia="Calibri" w:hAnsi="Times New Roman" w:cs="Times New Roman"/>
      <w:sz w:val="24"/>
      <w:szCs w:val="24"/>
      <w:lang w:eastAsia="ru-RU"/>
    </w:rPr>
  </w:style>
  <w:style w:type="paragraph" w:customStyle="1" w:styleId="1d">
    <w:name w:val="Стиль1"/>
    <w:basedOn w:val="a"/>
    <w:rsid w:val="006E1A4A"/>
    <w:pPr>
      <w:suppressAutoHyphens/>
      <w:spacing w:before="280" w:after="280" w:line="360" w:lineRule="auto"/>
      <w:jc w:val="both"/>
    </w:pPr>
    <w:rPr>
      <w:rFonts w:ascii="Calibri" w:eastAsia="SimSun" w:hAnsi="Calibri" w:cs="Calibri"/>
      <w:sz w:val="28"/>
      <w:szCs w:val="28"/>
      <w:lang w:eastAsia="ru-RU"/>
    </w:rPr>
  </w:style>
  <w:style w:type="numbering" w:customStyle="1" w:styleId="34">
    <w:name w:val="Нет списка3"/>
    <w:next w:val="a2"/>
    <w:uiPriority w:val="99"/>
    <w:semiHidden/>
    <w:unhideWhenUsed/>
    <w:rsid w:val="006E1A4A"/>
  </w:style>
  <w:style w:type="table" w:customStyle="1" w:styleId="42">
    <w:name w:val="Сетка таблицы4"/>
    <w:basedOn w:val="a1"/>
    <w:next w:val="afffff4"/>
    <w:uiPriority w:val="39"/>
    <w:qFormat/>
    <w:rsid w:val="006E1A4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6E1A4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6E1A4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4"/>
    <w:uiPriority w:val="39"/>
    <w:rsid w:val="006E1A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4"/>
    <w:uiPriority w:val="39"/>
    <w:rsid w:val="006E1A4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uiPriority w:val="99"/>
    <w:qFormat/>
    <w:rsid w:val="006E1A4A"/>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51">
    <w:name w:val="Font Style51"/>
    <w:uiPriority w:val="99"/>
    <w:qFormat/>
    <w:rsid w:val="006E1A4A"/>
    <w:rPr>
      <w:rFonts w:ascii="Times New Roman" w:hAnsi="Times New Roman"/>
      <w:color w:val="000000"/>
      <w:sz w:val="22"/>
    </w:rPr>
  </w:style>
  <w:style w:type="table" w:customStyle="1" w:styleId="52">
    <w:name w:val="Сетка таблицы5"/>
    <w:basedOn w:val="a1"/>
    <w:next w:val="afffff4"/>
    <w:uiPriority w:val="39"/>
    <w:rsid w:val="006E1A4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3">
    <w:name w:val="?одзаголовок"/>
    <w:basedOn w:val="a"/>
    <w:next w:val="a"/>
    <w:uiPriority w:val="99"/>
    <w:rsid w:val="006E1A4A"/>
    <w:pPr>
      <w:widowControl w:val="0"/>
      <w:autoSpaceDE w:val="0"/>
      <w:autoSpaceDN w:val="0"/>
      <w:adjustRightInd w:val="0"/>
      <w:spacing w:after="60" w:line="264" w:lineRule="auto"/>
      <w:jc w:val="center"/>
    </w:pPr>
    <w:rPr>
      <w:rFonts w:ascii="Calibri Light" w:eastAsia="Times New Roman" w:hAnsi="Calibri Light" w:cs="Calibri Light"/>
      <w:sz w:val="24"/>
      <w:szCs w:val="24"/>
      <w:lang w:eastAsia="ru-RU"/>
    </w:rPr>
  </w:style>
  <w:style w:type="numbering" w:customStyle="1" w:styleId="43">
    <w:name w:val="Нет списка4"/>
    <w:next w:val="a2"/>
    <w:uiPriority w:val="99"/>
    <w:semiHidden/>
    <w:unhideWhenUsed/>
    <w:rsid w:val="002E2E3B"/>
  </w:style>
  <w:style w:type="paragraph" w:customStyle="1" w:styleId="2b">
    <w:name w:val="2"/>
    <w:basedOn w:val="a"/>
    <w:next w:val="a"/>
    <w:uiPriority w:val="10"/>
    <w:qFormat/>
    <w:rsid w:val="002E2E3B"/>
    <w:pPr>
      <w:spacing w:after="120" w:line="276" w:lineRule="auto"/>
      <w:ind w:firstLine="709"/>
      <w:outlineLvl w:val="0"/>
    </w:pPr>
    <w:rPr>
      <w:rFonts w:ascii="Times New Roman" w:eastAsia="Times New Roman" w:hAnsi="Times New Roman" w:cs="Times New Roman"/>
      <w:kern w:val="28"/>
      <w:sz w:val="24"/>
      <w:szCs w:val="24"/>
      <w:lang w:eastAsia="ru-RU"/>
    </w:rPr>
  </w:style>
  <w:style w:type="table" w:customStyle="1" w:styleId="62">
    <w:name w:val="Сетка таблицы6"/>
    <w:basedOn w:val="a1"/>
    <w:next w:val="afffff4"/>
    <w:uiPriority w:val="39"/>
    <w:rsid w:val="002E2E3B"/>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2E2E3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2E2E3B"/>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next w:val="afffff4"/>
    <w:uiPriority w:val="39"/>
    <w:rsid w:val="002E2E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4"/>
    <w:uiPriority w:val="39"/>
    <w:rsid w:val="002E2E3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
    <w:name w:val="Нет списка5"/>
    <w:next w:val="a2"/>
    <w:uiPriority w:val="99"/>
    <w:semiHidden/>
    <w:unhideWhenUsed/>
    <w:rsid w:val="002721C8"/>
  </w:style>
  <w:style w:type="table" w:customStyle="1" w:styleId="140">
    <w:name w:val="Сетка таблицы14"/>
    <w:basedOn w:val="a1"/>
    <w:next w:val="afffff4"/>
    <w:uiPriority w:val="59"/>
    <w:rsid w:val="00272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ffff4"/>
    <w:uiPriority w:val="39"/>
    <w:rsid w:val="002721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
    <w:name w:val="Нет списка6"/>
    <w:next w:val="a2"/>
    <w:uiPriority w:val="99"/>
    <w:semiHidden/>
    <w:unhideWhenUsed/>
    <w:rsid w:val="000C7C59"/>
  </w:style>
  <w:style w:type="paragraph" w:customStyle="1" w:styleId="1e">
    <w:name w:val="1"/>
    <w:basedOn w:val="a"/>
    <w:next w:val="a"/>
    <w:link w:val="affffff4"/>
    <w:uiPriority w:val="10"/>
    <w:qFormat/>
    <w:rsid w:val="000C7C59"/>
    <w:pPr>
      <w:spacing w:after="120" w:line="276" w:lineRule="auto"/>
      <w:ind w:firstLine="709"/>
      <w:outlineLvl w:val="0"/>
    </w:pPr>
    <w:rPr>
      <w:rFonts w:ascii="Times New Roman" w:hAnsi="Times New Roman"/>
      <w:kern w:val="28"/>
      <w:sz w:val="24"/>
      <w:szCs w:val="24"/>
    </w:rPr>
  </w:style>
  <w:style w:type="character" w:customStyle="1" w:styleId="affffff5">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ocked/>
    <w:rsid w:val="000C7C59"/>
    <w:rPr>
      <w:rFonts w:ascii="Times New Roman" w:hAnsi="Times New Roman"/>
      <w:sz w:val="24"/>
      <w:szCs w:val="24"/>
      <w:lang w:val="en-US" w:eastAsia="nl-NL"/>
    </w:rPr>
  </w:style>
  <w:style w:type="table" w:customStyle="1" w:styleId="340">
    <w:name w:val="Таблица простая 34"/>
    <w:basedOn w:val="a1"/>
    <w:next w:val="32"/>
    <w:uiPriority w:val="43"/>
    <w:rsid w:val="000C7C59"/>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4">
    <w:name w:val="Заголовок Знак"/>
    <w:link w:val="1e"/>
    <w:uiPriority w:val="10"/>
    <w:rsid w:val="000C7C59"/>
    <w:rPr>
      <w:rFonts w:ascii="Times New Roman" w:hAnsi="Times New Roman"/>
      <w:kern w:val="28"/>
      <w:sz w:val="24"/>
      <w:szCs w:val="24"/>
    </w:rPr>
  </w:style>
  <w:style w:type="paragraph" w:styleId="35">
    <w:name w:val="Body Text 3"/>
    <w:basedOn w:val="a"/>
    <w:link w:val="36"/>
    <w:uiPriority w:val="99"/>
    <w:rsid w:val="000C7C59"/>
    <w:pPr>
      <w:spacing w:after="120" w:line="276" w:lineRule="auto"/>
    </w:pPr>
    <w:rPr>
      <w:rFonts w:ascii="Calibri" w:eastAsia="Times New Roman" w:hAnsi="Calibri" w:cs="Times New Roman"/>
      <w:sz w:val="16"/>
      <w:szCs w:val="16"/>
      <w:lang w:eastAsia="ru-RU"/>
    </w:rPr>
  </w:style>
  <w:style w:type="character" w:customStyle="1" w:styleId="36">
    <w:name w:val="Основной текст 3 Знак"/>
    <w:basedOn w:val="a0"/>
    <w:link w:val="35"/>
    <w:uiPriority w:val="99"/>
    <w:rsid w:val="000C7C59"/>
    <w:rPr>
      <w:rFonts w:ascii="Calibri" w:eastAsia="Times New Roman" w:hAnsi="Calibri" w:cs="Times New Roman"/>
      <w:sz w:val="16"/>
      <w:szCs w:val="16"/>
      <w:lang w:eastAsia="ru-RU"/>
    </w:rPr>
  </w:style>
  <w:style w:type="paragraph" w:customStyle="1" w:styleId="affffff6">
    <w:name w:val="Базовый"/>
    <w:rsid w:val="000C7C59"/>
    <w:pPr>
      <w:suppressAutoHyphens/>
      <w:spacing w:after="200" w:line="276" w:lineRule="auto"/>
    </w:pPr>
    <w:rPr>
      <w:rFonts w:ascii="Calibri" w:eastAsia="DejaVu Sans" w:hAnsi="Calibri" w:cs="Calibri"/>
    </w:rPr>
  </w:style>
  <w:style w:type="character" w:customStyle="1" w:styleId="fontstyle01">
    <w:name w:val="fontstyle01"/>
    <w:basedOn w:val="a0"/>
    <w:qFormat/>
    <w:rsid w:val="00CE76C7"/>
    <w:rPr>
      <w:rFonts w:ascii="ArialMT" w:hAnsi="ArialMT" w:hint="default"/>
      <w:b w:val="0"/>
      <w:bCs w:val="0"/>
      <w:i w:val="0"/>
      <w:iCs w:val="0"/>
      <w:color w:val="000000"/>
      <w:sz w:val="30"/>
      <w:szCs w:val="30"/>
    </w:rPr>
  </w:style>
  <w:style w:type="character" w:customStyle="1" w:styleId="affffff7">
    <w:name w:val="Основной текст_"/>
    <w:basedOn w:val="a0"/>
    <w:link w:val="1f"/>
    <w:locked/>
    <w:rsid w:val="00CE76C7"/>
    <w:rPr>
      <w:rFonts w:ascii="Arial" w:eastAsia="Arial" w:hAnsi="Arial" w:cs="Arial"/>
      <w:sz w:val="28"/>
      <w:szCs w:val="28"/>
      <w:shd w:val="clear" w:color="auto" w:fill="FFFFFF"/>
    </w:rPr>
  </w:style>
  <w:style w:type="paragraph" w:customStyle="1" w:styleId="1f">
    <w:name w:val="Основной текст1"/>
    <w:basedOn w:val="a"/>
    <w:link w:val="affffff7"/>
    <w:qFormat/>
    <w:rsid w:val="00CE76C7"/>
    <w:pPr>
      <w:widowControl w:val="0"/>
      <w:shd w:val="clear" w:color="auto" w:fill="FFFFFF"/>
      <w:spacing w:after="240" w:line="256" w:lineRule="auto"/>
      <w:ind w:firstLine="400"/>
    </w:pPr>
    <w:rPr>
      <w:rFonts w:ascii="Arial" w:eastAsia="Arial" w:hAnsi="Arial" w:cs="Arial"/>
      <w:sz w:val="28"/>
      <w:szCs w:val="28"/>
    </w:rPr>
  </w:style>
  <w:style w:type="character" w:customStyle="1" w:styleId="73">
    <w:name w:val="Основной текст7"/>
    <w:rsid w:val="00CE76C7"/>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f0">
    <w:name w:val="Верхний колонтитул Знак1"/>
    <w:basedOn w:val="a0"/>
    <w:uiPriority w:val="99"/>
    <w:semiHidden/>
    <w:rsid w:val="00CE76C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CE76C7"/>
    <w:rPr>
      <w:rFonts w:ascii="Calibri" w:eastAsia="Times New Roman" w:hAnsi="Calibri" w:cs="Times New Roman"/>
      <w:lang w:eastAsia="ru-RU"/>
    </w:rPr>
  </w:style>
  <w:style w:type="character" w:customStyle="1" w:styleId="37">
    <w:name w:val="Неразрешенное упоминание3"/>
    <w:basedOn w:val="a0"/>
    <w:uiPriority w:val="99"/>
    <w:semiHidden/>
    <w:unhideWhenUsed/>
    <w:rsid w:val="00CE76C7"/>
    <w:rPr>
      <w:color w:val="605E5C"/>
      <w:shd w:val="clear" w:color="auto" w:fill="E1DFDD"/>
    </w:rPr>
  </w:style>
  <w:style w:type="character" w:customStyle="1" w:styleId="50">
    <w:name w:val="Заголовок 5 Знак"/>
    <w:basedOn w:val="a0"/>
    <w:link w:val="5"/>
    <w:uiPriority w:val="9"/>
    <w:rsid w:val="000B7AE3"/>
    <w:rPr>
      <w:rFonts w:ascii="Cambria" w:eastAsia="Times New Roman" w:hAnsi="Cambria" w:cs="Times New Roman"/>
      <w:color w:val="243F60"/>
      <w:sz w:val="28"/>
      <w:szCs w:val="28"/>
      <w:lang w:eastAsia="ar-SA"/>
    </w:rPr>
  </w:style>
  <w:style w:type="character" w:customStyle="1" w:styleId="90">
    <w:name w:val="Заголовок 9 Знак"/>
    <w:basedOn w:val="a0"/>
    <w:link w:val="9"/>
    <w:uiPriority w:val="9"/>
    <w:rsid w:val="000B7AE3"/>
    <w:rPr>
      <w:rFonts w:ascii="Arial" w:eastAsia="Times New Roman" w:hAnsi="Arial" w:cs="Times New Roman"/>
      <w:lang w:eastAsia="ar-SA"/>
    </w:rPr>
  </w:style>
  <w:style w:type="numbering" w:customStyle="1" w:styleId="113">
    <w:name w:val="Нет списка11"/>
    <w:next w:val="a2"/>
    <w:semiHidden/>
    <w:rsid w:val="000B7AE3"/>
  </w:style>
  <w:style w:type="character" w:customStyle="1" w:styleId="2c">
    <w:name w:val="Основной текст (2)_"/>
    <w:link w:val="2d"/>
    <w:rsid w:val="000B7AE3"/>
    <w:rPr>
      <w:shd w:val="clear" w:color="auto" w:fill="FFFFFF"/>
    </w:rPr>
  </w:style>
  <w:style w:type="paragraph" w:customStyle="1" w:styleId="2d">
    <w:name w:val="Основной текст (2)"/>
    <w:basedOn w:val="a"/>
    <w:link w:val="2c"/>
    <w:rsid w:val="000B7AE3"/>
    <w:pPr>
      <w:widowControl w:val="0"/>
      <w:shd w:val="clear" w:color="auto" w:fill="FFFFFF"/>
      <w:spacing w:after="0" w:line="317" w:lineRule="exact"/>
      <w:jc w:val="center"/>
    </w:pPr>
  </w:style>
  <w:style w:type="paragraph" w:customStyle="1" w:styleId="211">
    <w:name w:val="Основной текст (2)1"/>
    <w:basedOn w:val="a"/>
    <w:rsid w:val="000B7AE3"/>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4">
    <w:name w:val="Заголовок №6_"/>
    <w:link w:val="65"/>
    <w:rsid w:val="000B7AE3"/>
    <w:rPr>
      <w:b/>
      <w:bCs/>
      <w:shd w:val="clear" w:color="auto" w:fill="FFFFFF"/>
    </w:rPr>
  </w:style>
  <w:style w:type="character" w:customStyle="1" w:styleId="2e">
    <w:name w:val="Основной текст (2) + Полужирный"/>
    <w:rsid w:val="000B7AE3"/>
    <w:rPr>
      <w:rFonts w:ascii="Times New Roman" w:hAnsi="Times New Roman" w:cs="Times New Roman"/>
      <w:b/>
      <w:bCs/>
      <w:u w:val="none"/>
      <w:lang w:bidi="ar-SA"/>
    </w:rPr>
  </w:style>
  <w:style w:type="paragraph" w:customStyle="1" w:styleId="65">
    <w:name w:val="Заголовок №6"/>
    <w:basedOn w:val="a"/>
    <w:link w:val="64"/>
    <w:rsid w:val="000B7AE3"/>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0B7AE3"/>
  </w:style>
  <w:style w:type="paragraph" w:styleId="affffff8">
    <w:name w:val="Body Text Indent"/>
    <w:basedOn w:val="a"/>
    <w:link w:val="affffff9"/>
    <w:uiPriority w:val="99"/>
    <w:rsid w:val="000B7AE3"/>
    <w:pPr>
      <w:spacing w:after="120" w:line="240" w:lineRule="auto"/>
      <w:ind w:left="283"/>
    </w:pPr>
    <w:rPr>
      <w:rFonts w:ascii="Times New Roman" w:eastAsia="Times New Roman" w:hAnsi="Times New Roman" w:cs="Times New Roman"/>
      <w:sz w:val="24"/>
      <w:szCs w:val="24"/>
      <w:lang w:eastAsia="ru-RU"/>
    </w:rPr>
  </w:style>
  <w:style w:type="character" w:customStyle="1" w:styleId="affffff9">
    <w:name w:val="Основной текст с отступом Знак"/>
    <w:basedOn w:val="a0"/>
    <w:link w:val="affffff8"/>
    <w:uiPriority w:val="99"/>
    <w:rsid w:val="000B7AE3"/>
    <w:rPr>
      <w:rFonts w:ascii="Times New Roman" w:eastAsia="Times New Roman" w:hAnsi="Times New Roman" w:cs="Times New Roman"/>
      <w:sz w:val="24"/>
      <w:szCs w:val="24"/>
      <w:lang w:eastAsia="ru-RU"/>
    </w:rPr>
  </w:style>
  <w:style w:type="paragraph" w:styleId="affffffa">
    <w:name w:val="Document Map"/>
    <w:basedOn w:val="a"/>
    <w:link w:val="affffffb"/>
    <w:semiHidden/>
    <w:rsid w:val="000B7AE3"/>
    <w:pPr>
      <w:shd w:val="clear" w:color="auto" w:fill="000080"/>
      <w:spacing w:after="0" w:line="240" w:lineRule="auto"/>
    </w:pPr>
    <w:rPr>
      <w:rFonts w:ascii="Tahoma" w:eastAsia="Times New Roman" w:hAnsi="Tahoma" w:cs="Tahoma"/>
      <w:sz w:val="20"/>
      <w:szCs w:val="20"/>
      <w:lang w:eastAsia="ru-RU"/>
    </w:rPr>
  </w:style>
  <w:style w:type="character" w:customStyle="1" w:styleId="affffffb">
    <w:name w:val="Схема документа Знак"/>
    <w:basedOn w:val="a0"/>
    <w:link w:val="affffffa"/>
    <w:semiHidden/>
    <w:rsid w:val="000B7AE3"/>
    <w:rPr>
      <w:rFonts w:ascii="Tahoma" w:eastAsia="Times New Roman" w:hAnsi="Tahoma" w:cs="Tahoma"/>
      <w:sz w:val="20"/>
      <w:szCs w:val="20"/>
      <w:shd w:val="clear" w:color="auto" w:fill="000080"/>
      <w:lang w:eastAsia="ru-RU"/>
    </w:rPr>
  </w:style>
  <w:style w:type="paragraph" w:customStyle="1" w:styleId="affffffc">
    <w:name w:val="Для таблиц"/>
    <w:basedOn w:val="a"/>
    <w:rsid w:val="000B7AE3"/>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0B7AE3"/>
  </w:style>
  <w:style w:type="character" w:customStyle="1" w:styleId="WW8Num1z1">
    <w:name w:val="WW8Num1z1"/>
    <w:rsid w:val="000B7AE3"/>
  </w:style>
  <w:style w:type="character" w:customStyle="1" w:styleId="WW8Num1z2">
    <w:name w:val="WW8Num1z2"/>
    <w:rsid w:val="000B7AE3"/>
  </w:style>
  <w:style w:type="character" w:customStyle="1" w:styleId="WW8Num1z3">
    <w:name w:val="WW8Num1z3"/>
    <w:rsid w:val="000B7AE3"/>
  </w:style>
  <w:style w:type="character" w:customStyle="1" w:styleId="WW8Num1z4">
    <w:name w:val="WW8Num1z4"/>
    <w:rsid w:val="000B7AE3"/>
  </w:style>
  <w:style w:type="character" w:customStyle="1" w:styleId="WW8Num1z5">
    <w:name w:val="WW8Num1z5"/>
    <w:rsid w:val="000B7AE3"/>
  </w:style>
  <w:style w:type="character" w:customStyle="1" w:styleId="WW8Num1z6">
    <w:name w:val="WW8Num1z6"/>
    <w:rsid w:val="000B7AE3"/>
  </w:style>
  <w:style w:type="character" w:customStyle="1" w:styleId="WW8Num1z7">
    <w:name w:val="WW8Num1z7"/>
    <w:rsid w:val="000B7AE3"/>
  </w:style>
  <w:style w:type="character" w:customStyle="1" w:styleId="WW8Num1z8">
    <w:name w:val="WW8Num1z8"/>
    <w:rsid w:val="000B7AE3"/>
  </w:style>
  <w:style w:type="character" w:customStyle="1" w:styleId="WW8Num2z0">
    <w:name w:val="WW8Num2z0"/>
    <w:rsid w:val="000B7AE3"/>
    <w:rPr>
      <w:rFonts w:ascii="Times New Roman" w:hAnsi="Times New Roman" w:cs="Times New Roman"/>
      <w:kern w:val="1"/>
      <w:sz w:val="26"/>
      <w:szCs w:val="26"/>
      <w:lang w:eastAsia="hi-IN" w:bidi="hi-IN"/>
    </w:rPr>
  </w:style>
  <w:style w:type="character" w:customStyle="1" w:styleId="WW8Num3z0">
    <w:name w:val="WW8Num3z0"/>
    <w:rsid w:val="000B7AE3"/>
    <w:rPr>
      <w:rFonts w:ascii="Symbol" w:hAnsi="Symbol" w:cs="Symbol"/>
    </w:rPr>
  </w:style>
  <w:style w:type="character" w:customStyle="1" w:styleId="WW8Num4z0">
    <w:name w:val="WW8Num4z0"/>
    <w:rsid w:val="000B7AE3"/>
    <w:rPr>
      <w:rFonts w:ascii="Times New Roman" w:hAnsi="Times New Roman" w:cs="Times New Roman"/>
      <w:color w:val="000000"/>
      <w:sz w:val="26"/>
      <w:szCs w:val="26"/>
      <w:shd w:val="clear" w:color="auto" w:fill="FFFFFF"/>
    </w:rPr>
  </w:style>
  <w:style w:type="character" w:customStyle="1" w:styleId="WW8Num5z0">
    <w:name w:val="WW8Num5z0"/>
    <w:rsid w:val="000B7AE3"/>
    <w:rPr>
      <w:rFonts w:ascii="Symbol" w:hAnsi="Symbol" w:cs="Symbol" w:hint="default"/>
    </w:rPr>
  </w:style>
  <w:style w:type="character" w:customStyle="1" w:styleId="WW8Num6z0">
    <w:name w:val="WW8Num6z0"/>
    <w:rsid w:val="000B7AE3"/>
    <w:rPr>
      <w:rFonts w:ascii="Symbol" w:hAnsi="Symbol" w:cs="Symbol" w:hint="default"/>
      <w:sz w:val="26"/>
      <w:szCs w:val="26"/>
    </w:rPr>
  </w:style>
  <w:style w:type="character" w:customStyle="1" w:styleId="WW8Num7z0">
    <w:name w:val="WW8Num7z0"/>
    <w:rsid w:val="000B7AE3"/>
    <w:rPr>
      <w:rFonts w:ascii="Symbol" w:hAnsi="Symbol" w:cs="Symbol" w:hint="default"/>
    </w:rPr>
  </w:style>
  <w:style w:type="character" w:customStyle="1" w:styleId="WW8Num8z0">
    <w:name w:val="WW8Num8z0"/>
    <w:rsid w:val="000B7AE3"/>
    <w:rPr>
      <w:rFonts w:ascii="Symbol" w:hAnsi="Symbol" w:cs="Symbol" w:hint="default"/>
      <w:bCs/>
      <w:sz w:val="26"/>
      <w:szCs w:val="26"/>
    </w:rPr>
  </w:style>
  <w:style w:type="character" w:customStyle="1" w:styleId="WW8Num9z0">
    <w:name w:val="WW8Num9z0"/>
    <w:rsid w:val="000B7AE3"/>
    <w:rPr>
      <w:rFonts w:ascii="Symbol" w:hAnsi="Symbol" w:cs="Symbol"/>
      <w:sz w:val="26"/>
      <w:szCs w:val="26"/>
    </w:rPr>
  </w:style>
  <w:style w:type="character" w:customStyle="1" w:styleId="WW8Num10z0">
    <w:name w:val="WW8Num10z0"/>
    <w:rsid w:val="000B7AE3"/>
    <w:rPr>
      <w:rFonts w:ascii="Symbol" w:hAnsi="Symbol" w:cs="Symbol" w:hint="default"/>
    </w:rPr>
  </w:style>
  <w:style w:type="character" w:customStyle="1" w:styleId="WW8Num11z0">
    <w:name w:val="WW8Num11z0"/>
    <w:rsid w:val="000B7AE3"/>
    <w:rPr>
      <w:rFonts w:ascii="Symbol" w:eastAsia="Mangal" w:hAnsi="Symbol" w:cs="Symbol"/>
      <w:b/>
      <w:bCs/>
      <w:kern w:val="1"/>
      <w:sz w:val="24"/>
      <w:szCs w:val="24"/>
      <w:lang w:val="hi-IN"/>
    </w:rPr>
  </w:style>
  <w:style w:type="character" w:customStyle="1" w:styleId="WW8Num12z0">
    <w:name w:val="WW8Num12z0"/>
    <w:rsid w:val="000B7AE3"/>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WW8Num13z0">
    <w:name w:val="WW8Num13z0"/>
    <w:rsid w:val="000B7AE3"/>
    <w:rPr>
      <w:rFonts w:ascii="Symbol" w:eastAsia="Calibri" w:hAnsi="Symbol" w:cs="Symbol" w:hint="default"/>
      <w:sz w:val="20"/>
      <w:szCs w:val="20"/>
    </w:rPr>
  </w:style>
  <w:style w:type="character" w:customStyle="1" w:styleId="WW8Num14z0">
    <w:name w:val="WW8Num14z0"/>
    <w:rsid w:val="000B7AE3"/>
    <w:rPr>
      <w:rFonts w:ascii="Symbol" w:hAnsi="Symbol" w:cs="Times New Roman" w:hint="default"/>
      <w:b/>
      <w:color w:val="auto"/>
      <w:sz w:val="24"/>
      <w:szCs w:val="26"/>
      <w:shd w:val="clear" w:color="auto" w:fill="FFFFFF"/>
      <w:lang w:val="en-US"/>
    </w:rPr>
  </w:style>
  <w:style w:type="character" w:customStyle="1" w:styleId="WW8Num14z1">
    <w:name w:val="WW8Num14z1"/>
    <w:rsid w:val="000B7AE3"/>
  </w:style>
  <w:style w:type="character" w:customStyle="1" w:styleId="WW8Num14z2">
    <w:name w:val="WW8Num14z2"/>
    <w:rsid w:val="000B7AE3"/>
  </w:style>
  <w:style w:type="character" w:customStyle="1" w:styleId="WW8Num14z4">
    <w:name w:val="WW8Num14z4"/>
    <w:rsid w:val="000B7AE3"/>
  </w:style>
  <w:style w:type="character" w:customStyle="1" w:styleId="WW8Num15z0">
    <w:name w:val="WW8Num15z0"/>
    <w:rsid w:val="000B7AE3"/>
    <w:rPr>
      <w:rFonts w:ascii="Times New Roman" w:hAnsi="Times New Roman" w:cs="Times New Roman"/>
      <w:bCs/>
      <w:sz w:val="20"/>
      <w:szCs w:val="20"/>
    </w:rPr>
  </w:style>
  <w:style w:type="character" w:customStyle="1" w:styleId="WW8Num16z0">
    <w:name w:val="WW8Num16z0"/>
    <w:rsid w:val="000B7AE3"/>
    <w:rPr>
      <w:rFonts w:ascii="Symbol" w:eastAsia="Times New Roman CYR" w:hAnsi="Symbol" w:cs="Symbol" w:hint="default"/>
    </w:rPr>
  </w:style>
  <w:style w:type="character" w:customStyle="1" w:styleId="WW8Num16z1">
    <w:name w:val="WW8Num16z1"/>
    <w:rsid w:val="000B7AE3"/>
    <w:rPr>
      <w:rFonts w:ascii="Courier New" w:hAnsi="Courier New" w:cs="Courier New" w:hint="default"/>
    </w:rPr>
  </w:style>
  <w:style w:type="character" w:customStyle="1" w:styleId="WW8Num16z2">
    <w:name w:val="WW8Num16z2"/>
    <w:rsid w:val="000B7AE3"/>
    <w:rPr>
      <w:rFonts w:ascii="Wingdings" w:hAnsi="Wingdings" w:cs="Wingdings" w:hint="default"/>
    </w:rPr>
  </w:style>
  <w:style w:type="character" w:customStyle="1" w:styleId="WW8Num17z0">
    <w:name w:val="WW8Num17z0"/>
    <w:rsid w:val="000B7AE3"/>
    <w:rPr>
      <w:rFonts w:ascii="Times New Roman" w:hAnsi="Times New Roman" w:cs="Times New Roman" w:hint="default"/>
      <w:b/>
      <w:i/>
      <w:sz w:val="26"/>
      <w:szCs w:val="26"/>
      <w:lang w:val="en-US"/>
    </w:rPr>
  </w:style>
  <w:style w:type="character" w:customStyle="1" w:styleId="WW8Num17z1">
    <w:name w:val="WW8Num17z1"/>
    <w:rsid w:val="000B7AE3"/>
  </w:style>
  <w:style w:type="character" w:customStyle="1" w:styleId="WW8Num17z2">
    <w:name w:val="WW8Num17z2"/>
    <w:rsid w:val="000B7AE3"/>
  </w:style>
  <w:style w:type="character" w:customStyle="1" w:styleId="WW8Num17z3">
    <w:name w:val="WW8Num17z3"/>
    <w:rsid w:val="000B7AE3"/>
  </w:style>
  <w:style w:type="character" w:customStyle="1" w:styleId="WW8Num17z4">
    <w:name w:val="WW8Num17z4"/>
    <w:rsid w:val="000B7AE3"/>
  </w:style>
  <w:style w:type="character" w:customStyle="1" w:styleId="WW8Num17z5">
    <w:name w:val="WW8Num17z5"/>
    <w:rsid w:val="000B7AE3"/>
  </w:style>
  <w:style w:type="character" w:customStyle="1" w:styleId="WW8Num17z6">
    <w:name w:val="WW8Num17z6"/>
    <w:rsid w:val="000B7AE3"/>
  </w:style>
  <w:style w:type="character" w:customStyle="1" w:styleId="WW8Num17z7">
    <w:name w:val="WW8Num17z7"/>
    <w:rsid w:val="000B7AE3"/>
  </w:style>
  <w:style w:type="character" w:customStyle="1" w:styleId="WW8Num17z8">
    <w:name w:val="WW8Num17z8"/>
    <w:rsid w:val="000B7AE3"/>
  </w:style>
  <w:style w:type="character" w:customStyle="1" w:styleId="WW8Num18z0">
    <w:name w:val="WW8Num18z0"/>
    <w:rsid w:val="000B7AE3"/>
  </w:style>
  <w:style w:type="character" w:customStyle="1" w:styleId="WW8Num18z1">
    <w:name w:val="WW8Num18z1"/>
    <w:rsid w:val="000B7AE3"/>
  </w:style>
  <w:style w:type="character" w:customStyle="1" w:styleId="WW8Num18z2">
    <w:name w:val="WW8Num18z2"/>
    <w:rsid w:val="000B7AE3"/>
  </w:style>
  <w:style w:type="character" w:customStyle="1" w:styleId="WW8Num18z3">
    <w:name w:val="WW8Num18z3"/>
    <w:rsid w:val="000B7AE3"/>
  </w:style>
  <w:style w:type="character" w:customStyle="1" w:styleId="WW8Num18z4">
    <w:name w:val="WW8Num18z4"/>
    <w:rsid w:val="000B7AE3"/>
  </w:style>
  <w:style w:type="character" w:customStyle="1" w:styleId="WW8Num18z5">
    <w:name w:val="WW8Num18z5"/>
    <w:rsid w:val="000B7AE3"/>
  </w:style>
  <w:style w:type="character" w:customStyle="1" w:styleId="WW8Num18z6">
    <w:name w:val="WW8Num18z6"/>
    <w:rsid w:val="000B7AE3"/>
  </w:style>
  <w:style w:type="character" w:customStyle="1" w:styleId="WW8Num18z7">
    <w:name w:val="WW8Num18z7"/>
    <w:rsid w:val="000B7AE3"/>
  </w:style>
  <w:style w:type="character" w:customStyle="1" w:styleId="WW8Num18z8">
    <w:name w:val="WW8Num18z8"/>
    <w:rsid w:val="000B7AE3"/>
  </w:style>
  <w:style w:type="character" w:customStyle="1" w:styleId="WW8Num19z0">
    <w:name w:val="WW8Num19z0"/>
    <w:rsid w:val="000B7AE3"/>
    <w:rPr>
      <w:rFonts w:ascii="Times New Roman" w:hAnsi="Times New Roman" w:cs="Times New Roman" w:hint="default"/>
      <w:bCs/>
      <w:sz w:val="26"/>
      <w:szCs w:val="26"/>
    </w:rPr>
  </w:style>
  <w:style w:type="character" w:customStyle="1" w:styleId="WW8Num19z1">
    <w:name w:val="WW8Num19z1"/>
    <w:rsid w:val="000B7AE3"/>
  </w:style>
  <w:style w:type="character" w:customStyle="1" w:styleId="WW8Num19z2">
    <w:name w:val="WW8Num19z2"/>
    <w:rsid w:val="000B7AE3"/>
  </w:style>
  <w:style w:type="character" w:customStyle="1" w:styleId="WW8Num19z3">
    <w:name w:val="WW8Num19z3"/>
    <w:rsid w:val="000B7AE3"/>
  </w:style>
  <w:style w:type="character" w:customStyle="1" w:styleId="WW8Num19z4">
    <w:name w:val="WW8Num19z4"/>
    <w:rsid w:val="000B7AE3"/>
  </w:style>
  <w:style w:type="character" w:customStyle="1" w:styleId="WW8Num19z5">
    <w:name w:val="WW8Num19z5"/>
    <w:rsid w:val="000B7AE3"/>
  </w:style>
  <w:style w:type="character" w:customStyle="1" w:styleId="WW8Num19z6">
    <w:name w:val="WW8Num19z6"/>
    <w:rsid w:val="000B7AE3"/>
  </w:style>
  <w:style w:type="character" w:customStyle="1" w:styleId="WW8Num19z7">
    <w:name w:val="WW8Num19z7"/>
    <w:rsid w:val="000B7AE3"/>
  </w:style>
  <w:style w:type="character" w:customStyle="1" w:styleId="WW8Num19z8">
    <w:name w:val="WW8Num19z8"/>
    <w:rsid w:val="000B7AE3"/>
  </w:style>
  <w:style w:type="character" w:customStyle="1" w:styleId="WW8Num20z0">
    <w:name w:val="WW8Num20z0"/>
    <w:rsid w:val="000B7AE3"/>
    <w:rPr>
      <w:rFonts w:ascii="Symbol" w:hAnsi="Symbol" w:cs="Symbol" w:hint="default"/>
    </w:rPr>
  </w:style>
  <w:style w:type="character" w:customStyle="1" w:styleId="WW8Num20z1">
    <w:name w:val="WW8Num20z1"/>
    <w:rsid w:val="000B7AE3"/>
    <w:rPr>
      <w:rFonts w:ascii="Courier New" w:hAnsi="Courier New" w:cs="Courier New" w:hint="default"/>
    </w:rPr>
  </w:style>
  <w:style w:type="character" w:customStyle="1" w:styleId="WW8Num20z2">
    <w:name w:val="WW8Num20z2"/>
    <w:rsid w:val="000B7AE3"/>
    <w:rPr>
      <w:rFonts w:ascii="Wingdings" w:hAnsi="Wingdings" w:cs="Wingdings" w:hint="default"/>
    </w:rPr>
  </w:style>
  <w:style w:type="character" w:customStyle="1" w:styleId="WW8Num20z3">
    <w:name w:val="WW8Num20z3"/>
    <w:rsid w:val="000B7AE3"/>
  </w:style>
  <w:style w:type="character" w:customStyle="1" w:styleId="WW8Num20z4">
    <w:name w:val="WW8Num20z4"/>
    <w:rsid w:val="000B7AE3"/>
  </w:style>
  <w:style w:type="character" w:customStyle="1" w:styleId="WW8Num20z5">
    <w:name w:val="WW8Num20z5"/>
    <w:rsid w:val="000B7AE3"/>
  </w:style>
  <w:style w:type="character" w:customStyle="1" w:styleId="WW8Num20z6">
    <w:name w:val="WW8Num20z6"/>
    <w:rsid w:val="000B7AE3"/>
  </w:style>
  <w:style w:type="character" w:customStyle="1" w:styleId="WW8Num20z7">
    <w:name w:val="WW8Num20z7"/>
    <w:rsid w:val="000B7AE3"/>
  </w:style>
  <w:style w:type="character" w:customStyle="1" w:styleId="WW8Num20z8">
    <w:name w:val="WW8Num20z8"/>
    <w:rsid w:val="000B7AE3"/>
  </w:style>
  <w:style w:type="character" w:customStyle="1" w:styleId="WW8Num21z0">
    <w:name w:val="WW8Num21z0"/>
    <w:rsid w:val="000B7AE3"/>
  </w:style>
  <w:style w:type="character" w:customStyle="1" w:styleId="WW8Num21z1">
    <w:name w:val="WW8Num21z1"/>
    <w:rsid w:val="000B7AE3"/>
  </w:style>
  <w:style w:type="character" w:customStyle="1" w:styleId="WW8Num21z2">
    <w:name w:val="WW8Num21z2"/>
    <w:rsid w:val="000B7AE3"/>
  </w:style>
  <w:style w:type="character" w:customStyle="1" w:styleId="WW8Num21z4">
    <w:name w:val="WW8Num21z4"/>
    <w:rsid w:val="000B7AE3"/>
  </w:style>
  <w:style w:type="character" w:customStyle="1" w:styleId="WW8Num22z0">
    <w:name w:val="WW8Num22z0"/>
    <w:rsid w:val="000B7AE3"/>
  </w:style>
  <w:style w:type="character" w:customStyle="1" w:styleId="WW8Num22z1">
    <w:name w:val="WW8Num22z1"/>
    <w:rsid w:val="000B7AE3"/>
  </w:style>
  <w:style w:type="character" w:customStyle="1" w:styleId="WW8Num22z2">
    <w:name w:val="WW8Num22z2"/>
    <w:rsid w:val="000B7AE3"/>
  </w:style>
  <w:style w:type="character" w:customStyle="1" w:styleId="WW8Num22z3">
    <w:name w:val="WW8Num22z3"/>
    <w:rsid w:val="000B7AE3"/>
  </w:style>
  <w:style w:type="character" w:customStyle="1" w:styleId="WW8Num22z4">
    <w:name w:val="WW8Num22z4"/>
    <w:rsid w:val="000B7AE3"/>
  </w:style>
  <w:style w:type="character" w:customStyle="1" w:styleId="WW8Num22z5">
    <w:name w:val="WW8Num22z5"/>
    <w:rsid w:val="000B7AE3"/>
  </w:style>
  <w:style w:type="character" w:customStyle="1" w:styleId="WW8Num22z6">
    <w:name w:val="WW8Num22z6"/>
    <w:rsid w:val="000B7AE3"/>
  </w:style>
  <w:style w:type="character" w:customStyle="1" w:styleId="WW8Num22z7">
    <w:name w:val="WW8Num22z7"/>
    <w:rsid w:val="000B7AE3"/>
  </w:style>
  <w:style w:type="character" w:customStyle="1" w:styleId="WW8Num22z8">
    <w:name w:val="WW8Num22z8"/>
    <w:rsid w:val="000B7AE3"/>
  </w:style>
  <w:style w:type="character" w:customStyle="1" w:styleId="WW8Num23z0">
    <w:name w:val="WW8Num23z0"/>
    <w:rsid w:val="000B7AE3"/>
  </w:style>
  <w:style w:type="character" w:customStyle="1" w:styleId="WW8Num23z1">
    <w:name w:val="WW8Num23z1"/>
    <w:rsid w:val="000B7AE3"/>
  </w:style>
  <w:style w:type="character" w:customStyle="1" w:styleId="WW8Num23z2">
    <w:name w:val="WW8Num23z2"/>
    <w:rsid w:val="000B7AE3"/>
  </w:style>
  <w:style w:type="character" w:customStyle="1" w:styleId="WW8Num23z3">
    <w:name w:val="WW8Num23z3"/>
    <w:rsid w:val="000B7AE3"/>
  </w:style>
  <w:style w:type="character" w:customStyle="1" w:styleId="WW8Num23z4">
    <w:name w:val="WW8Num23z4"/>
    <w:rsid w:val="000B7AE3"/>
  </w:style>
  <w:style w:type="character" w:customStyle="1" w:styleId="WW8Num23z5">
    <w:name w:val="WW8Num23z5"/>
    <w:rsid w:val="000B7AE3"/>
  </w:style>
  <w:style w:type="character" w:customStyle="1" w:styleId="WW8Num23z6">
    <w:name w:val="WW8Num23z6"/>
    <w:rsid w:val="000B7AE3"/>
  </w:style>
  <w:style w:type="character" w:customStyle="1" w:styleId="WW8Num23z7">
    <w:name w:val="WW8Num23z7"/>
    <w:rsid w:val="000B7AE3"/>
  </w:style>
  <w:style w:type="character" w:customStyle="1" w:styleId="WW8Num23z8">
    <w:name w:val="WW8Num23z8"/>
    <w:rsid w:val="000B7AE3"/>
  </w:style>
  <w:style w:type="character" w:customStyle="1" w:styleId="WW8Num24z0">
    <w:name w:val="WW8Num24z0"/>
    <w:rsid w:val="000B7AE3"/>
    <w:rPr>
      <w:rFonts w:ascii="Times New Roman" w:eastAsia="Calibri" w:hAnsi="Times New Roman" w:cs="Times New Roman" w:hint="default"/>
      <w:bCs/>
      <w:sz w:val="26"/>
      <w:szCs w:val="26"/>
    </w:rPr>
  </w:style>
  <w:style w:type="character" w:customStyle="1" w:styleId="WW8Num24z1">
    <w:name w:val="WW8Num24z1"/>
    <w:rsid w:val="000B7AE3"/>
  </w:style>
  <w:style w:type="character" w:customStyle="1" w:styleId="WW8Num24z2">
    <w:name w:val="WW8Num24z2"/>
    <w:rsid w:val="000B7AE3"/>
  </w:style>
  <w:style w:type="character" w:customStyle="1" w:styleId="WW8Num24z3">
    <w:name w:val="WW8Num24z3"/>
    <w:rsid w:val="000B7AE3"/>
  </w:style>
  <w:style w:type="character" w:customStyle="1" w:styleId="WW8Num24z4">
    <w:name w:val="WW8Num24z4"/>
    <w:rsid w:val="000B7AE3"/>
  </w:style>
  <w:style w:type="character" w:customStyle="1" w:styleId="WW8Num24z5">
    <w:name w:val="WW8Num24z5"/>
    <w:rsid w:val="000B7AE3"/>
  </w:style>
  <w:style w:type="character" w:customStyle="1" w:styleId="WW8Num24z6">
    <w:name w:val="WW8Num24z6"/>
    <w:rsid w:val="000B7AE3"/>
  </w:style>
  <w:style w:type="character" w:customStyle="1" w:styleId="WW8Num24z7">
    <w:name w:val="WW8Num24z7"/>
    <w:rsid w:val="000B7AE3"/>
  </w:style>
  <w:style w:type="character" w:customStyle="1" w:styleId="WW8Num24z8">
    <w:name w:val="WW8Num24z8"/>
    <w:rsid w:val="000B7AE3"/>
  </w:style>
  <w:style w:type="character" w:customStyle="1" w:styleId="WW8Num25z0">
    <w:name w:val="WW8Num25z0"/>
    <w:rsid w:val="000B7AE3"/>
    <w:rPr>
      <w:rFonts w:ascii="Symbol" w:hAnsi="Symbol" w:cs="Symbol" w:hint="default"/>
    </w:rPr>
  </w:style>
  <w:style w:type="character" w:customStyle="1" w:styleId="WW8Num25z1">
    <w:name w:val="WW8Num25z1"/>
    <w:rsid w:val="000B7AE3"/>
    <w:rPr>
      <w:rFonts w:ascii="Courier New" w:hAnsi="Courier New" w:cs="Courier New" w:hint="default"/>
    </w:rPr>
  </w:style>
  <w:style w:type="character" w:customStyle="1" w:styleId="WW8Num25z2">
    <w:name w:val="WW8Num25z2"/>
    <w:rsid w:val="000B7AE3"/>
    <w:rPr>
      <w:rFonts w:ascii="Wingdings" w:hAnsi="Wingdings" w:cs="Wingdings" w:hint="default"/>
    </w:rPr>
  </w:style>
  <w:style w:type="character" w:customStyle="1" w:styleId="WW8Num25z3">
    <w:name w:val="WW8Num25z3"/>
    <w:rsid w:val="000B7AE3"/>
  </w:style>
  <w:style w:type="character" w:customStyle="1" w:styleId="WW8Num25z4">
    <w:name w:val="WW8Num25z4"/>
    <w:rsid w:val="000B7AE3"/>
  </w:style>
  <w:style w:type="character" w:customStyle="1" w:styleId="WW8Num25z5">
    <w:name w:val="WW8Num25z5"/>
    <w:rsid w:val="000B7AE3"/>
  </w:style>
  <w:style w:type="character" w:customStyle="1" w:styleId="WW8Num25z6">
    <w:name w:val="WW8Num25z6"/>
    <w:rsid w:val="000B7AE3"/>
  </w:style>
  <w:style w:type="character" w:customStyle="1" w:styleId="WW8Num25z7">
    <w:name w:val="WW8Num25z7"/>
    <w:rsid w:val="000B7AE3"/>
  </w:style>
  <w:style w:type="character" w:customStyle="1" w:styleId="WW8Num25z8">
    <w:name w:val="WW8Num25z8"/>
    <w:rsid w:val="000B7AE3"/>
  </w:style>
  <w:style w:type="character" w:customStyle="1" w:styleId="WW8Num26z0">
    <w:name w:val="WW8Num26z0"/>
    <w:rsid w:val="000B7AE3"/>
  </w:style>
  <w:style w:type="character" w:customStyle="1" w:styleId="WW8Num26z1">
    <w:name w:val="WW8Num26z1"/>
    <w:rsid w:val="000B7AE3"/>
  </w:style>
  <w:style w:type="character" w:customStyle="1" w:styleId="WW8Num26z2">
    <w:name w:val="WW8Num26z2"/>
    <w:rsid w:val="000B7AE3"/>
  </w:style>
  <w:style w:type="character" w:customStyle="1" w:styleId="WW8Num26z3">
    <w:name w:val="WW8Num26z3"/>
    <w:rsid w:val="000B7AE3"/>
  </w:style>
  <w:style w:type="character" w:customStyle="1" w:styleId="WW8Num26z4">
    <w:name w:val="WW8Num26z4"/>
    <w:rsid w:val="000B7AE3"/>
  </w:style>
  <w:style w:type="character" w:customStyle="1" w:styleId="WW8Num26z5">
    <w:name w:val="WW8Num26z5"/>
    <w:rsid w:val="000B7AE3"/>
  </w:style>
  <w:style w:type="character" w:customStyle="1" w:styleId="WW8Num26z6">
    <w:name w:val="WW8Num26z6"/>
    <w:rsid w:val="000B7AE3"/>
  </w:style>
  <w:style w:type="character" w:customStyle="1" w:styleId="WW8Num26z7">
    <w:name w:val="WW8Num26z7"/>
    <w:rsid w:val="000B7AE3"/>
  </w:style>
  <w:style w:type="character" w:customStyle="1" w:styleId="WW8Num26z8">
    <w:name w:val="WW8Num26z8"/>
    <w:rsid w:val="000B7AE3"/>
  </w:style>
  <w:style w:type="character" w:customStyle="1" w:styleId="2f">
    <w:name w:val="Основной шрифт абзаца2"/>
    <w:rsid w:val="000B7AE3"/>
  </w:style>
  <w:style w:type="character" w:customStyle="1" w:styleId="WW8Num11z1">
    <w:name w:val="WW8Num11z1"/>
    <w:rsid w:val="000B7AE3"/>
    <w:rPr>
      <w:rFonts w:ascii="Courier New" w:hAnsi="Courier New" w:cs="Courier New"/>
    </w:rPr>
  </w:style>
  <w:style w:type="character" w:customStyle="1" w:styleId="WW8Num11z2">
    <w:name w:val="WW8Num11z2"/>
    <w:rsid w:val="000B7AE3"/>
    <w:rPr>
      <w:rFonts w:ascii="Wingdings" w:hAnsi="Wingdings" w:cs="Wingdings"/>
    </w:rPr>
  </w:style>
  <w:style w:type="character" w:customStyle="1" w:styleId="WW8Num11z3">
    <w:name w:val="WW8Num11z3"/>
    <w:rsid w:val="000B7AE3"/>
  </w:style>
  <w:style w:type="character" w:customStyle="1" w:styleId="WW8Num11z4">
    <w:name w:val="WW8Num11z4"/>
    <w:rsid w:val="000B7AE3"/>
  </w:style>
  <w:style w:type="character" w:customStyle="1" w:styleId="WW8Num11z5">
    <w:name w:val="WW8Num11z5"/>
    <w:rsid w:val="000B7AE3"/>
  </w:style>
  <w:style w:type="character" w:customStyle="1" w:styleId="WW8Num11z6">
    <w:name w:val="WW8Num11z6"/>
    <w:rsid w:val="000B7AE3"/>
  </w:style>
  <w:style w:type="character" w:customStyle="1" w:styleId="WW8Num11z7">
    <w:name w:val="WW8Num11z7"/>
    <w:rsid w:val="000B7AE3"/>
  </w:style>
  <w:style w:type="character" w:customStyle="1" w:styleId="WW8Num11z8">
    <w:name w:val="WW8Num11z8"/>
    <w:rsid w:val="000B7AE3"/>
  </w:style>
  <w:style w:type="character" w:customStyle="1" w:styleId="WW8Num13z1">
    <w:name w:val="WW8Num13z1"/>
    <w:rsid w:val="000B7AE3"/>
    <w:rPr>
      <w:rFonts w:ascii="Courier New" w:hAnsi="Courier New" w:cs="Courier New" w:hint="default"/>
    </w:rPr>
  </w:style>
  <w:style w:type="character" w:customStyle="1" w:styleId="WW8Num13z2">
    <w:name w:val="WW8Num13z2"/>
    <w:rsid w:val="000B7AE3"/>
    <w:rPr>
      <w:rFonts w:ascii="Wingdings" w:hAnsi="Wingdings" w:cs="Wingdings" w:hint="default"/>
    </w:rPr>
  </w:style>
  <w:style w:type="character" w:customStyle="1" w:styleId="WW8Num14z3">
    <w:name w:val="WW8Num14z3"/>
    <w:rsid w:val="000B7AE3"/>
  </w:style>
  <w:style w:type="character" w:customStyle="1" w:styleId="WW8Num14z5">
    <w:name w:val="WW8Num14z5"/>
    <w:rsid w:val="000B7AE3"/>
  </w:style>
  <w:style w:type="character" w:customStyle="1" w:styleId="WW8Num14z6">
    <w:name w:val="WW8Num14z6"/>
    <w:rsid w:val="000B7AE3"/>
  </w:style>
  <w:style w:type="character" w:customStyle="1" w:styleId="WW8Num14z7">
    <w:name w:val="WW8Num14z7"/>
    <w:rsid w:val="000B7AE3"/>
  </w:style>
  <w:style w:type="character" w:customStyle="1" w:styleId="WW8Num14z8">
    <w:name w:val="WW8Num14z8"/>
    <w:rsid w:val="000B7AE3"/>
  </w:style>
  <w:style w:type="character" w:customStyle="1" w:styleId="WW8Num15z1">
    <w:name w:val="WW8Num15z1"/>
    <w:rsid w:val="000B7AE3"/>
    <w:rPr>
      <w:rFonts w:hint="default"/>
    </w:rPr>
  </w:style>
  <w:style w:type="character" w:customStyle="1" w:styleId="WW8Num21z3">
    <w:name w:val="WW8Num21z3"/>
    <w:rsid w:val="000B7AE3"/>
  </w:style>
  <w:style w:type="character" w:customStyle="1" w:styleId="WW8Num21z5">
    <w:name w:val="WW8Num21z5"/>
    <w:rsid w:val="000B7AE3"/>
  </w:style>
  <w:style w:type="character" w:customStyle="1" w:styleId="WW8Num21z6">
    <w:name w:val="WW8Num21z6"/>
    <w:rsid w:val="000B7AE3"/>
  </w:style>
  <w:style w:type="character" w:customStyle="1" w:styleId="WW8Num21z7">
    <w:name w:val="WW8Num21z7"/>
    <w:rsid w:val="000B7AE3"/>
  </w:style>
  <w:style w:type="character" w:customStyle="1" w:styleId="WW8Num21z8">
    <w:name w:val="WW8Num21z8"/>
    <w:rsid w:val="000B7AE3"/>
  </w:style>
  <w:style w:type="character" w:customStyle="1" w:styleId="WW8Num27z0">
    <w:name w:val="WW8Num27z0"/>
    <w:rsid w:val="000B7AE3"/>
    <w:rPr>
      <w:rFonts w:hint="default"/>
    </w:rPr>
  </w:style>
  <w:style w:type="character" w:customStyle="1" w:styleId="WW8Num27z1">
    <w:name w:val="WW8Num27z1"/>
    <w:rsid w:val="000B7AE3"/>
  </w:style>
  <w:style w:type="character" w:customStyle="1" w:styleId="WW8Num27z2">
    <w:name w:val="WW8Num27z2"/>
    <w:rsid w:val="000B7AE3"/>
  </w:style>
  <w:style w:type="character" w:customStyle="1" w:styleId="WW8Num27z3">
    <w:name w:val="WW8Num27z3"/>
    <w:rsid w:val="000B7AE3"/>
  </w:style>
  <w:style w:type="character" w:customStyle="1" w:styleId="WW8Num27z4">
    <w:name w:val="WW8Num27z4"/>
    <w:rsid w:val="000B7AE3"/>
  </w:style>
  <w:style w:type="character" w:customStyle="1" w:styleId="WW8Num27z5">
    <w:name w:val="WW8Num27z5"/>
    <w:rsid w:val="000B7AE3"/>
  </w:style>
  <w:style w:type="character" w:customStyle="1" w:styleId="WW8Num27z6">
    <w:name w:val="WW8Num27z6"/>
    <w:rsid w:val="000B7AE3"/>
  </w:style>
  <w:style w:type="character" w:customStyle="1" w:styleId="WW8Num27z7">
    <w:name w:val="WW8Num27z7"/>
    <w:rsid w:val="000B7AE3"/>
  </w:style>
  <w:style w:type="character" w:customStyle="1" w:styleId="WW8Num27z8">
    <w:name w:val="WW8Num27z8"/>
    <w:rsid w:val="000B7AE3"/>
  </w:style>
  <w:style w:type="character" w:customStyle="1" w:styleId="WW8Num28z0">
    <w:name w:val="WW8Num28z0"/>
    <w:rsid w:val="000B7AE3"/>
    <w:rPr>
      <w:rFonts w:ascii="Symbol" w:hAnsi="Symbol" w:cs="Symbol" w:hint="default"/>
    </w:rPr>
  </w:style>
  <w:style w:type="character" w:customStyle="1" w:styleId="WW8Num28z1">
    <w:name w:val="WW8Num28z1"/>
    <w:rsid w:val="000B7AE3"/>
    <w:rPr>
      <w:rFonts w:ascii="Courier New" w:hAnsi="Courier New" w:cs="Courier New" w:hint="default"/>
    </w:rPr>
  </w:style>
  <w:style w:type="character" w:customStyle="1" w:styleId="WW8Num28z2">
    <w:name w:val="WW8Num28z2"/>
    <w:rsid w:val="000B7AE3"/>
    <w:rPr>
      <w:rFonts w:ascii="Wingdings" w:hAnsi="Wingdings" w:cs="Wingdings" w:hint="default"/>
    </w:rPr>
  </w:style>
  <w:style w:type="character" w:customStyle="1" w:styleId="WW8Num29z0">
    <w:name w:val="WW8Num29z0"/>
    <w:rsid w:val="000B7AE3"/>
    <w:rPr>
      <w:rFonts w:ascii="Times New Roman" w:hAnsi="Times New Roman" w:cs="Times New Roman" w:hint="default"/>
      <w:i/>
      <w:sz w:val="26"/>
      <w:szCs w:val="26"/>
      <w:lang w:val="en-US"/>
    </w:rPr>
  </w:style>
  <w:style w:type="character" w:customStyle="1" w:styleId="WW8Num29z1">
    <w:name w:val="WW8Num29z1"/>
    <w:rsid w:val="000B7AE3"/>
  </w:style>
  <w:style w:type="character" w:customStyle="1" w:styleId="WW8Num29z2">
    <w:name w:val="WW8Num29z2"/>
    <w:rsid w:val="000B7AE3"/>
  </w:style>
  <w:style w:type="character" w:customStyle="1" w:styleId="WW8Num29z3">
    <w:name w:val="WW8Num29z3"/>
    <w:rsid w:val="000B7AE3"/>
  </w:style>
  <w:style w:type="character" w:customStyle="1" w:styleId="WW8Num29z4">
    <w:name w:val="WW8Num29z4"/>
    <w:rsid w:val="000B7AE3"/>
  </w:style>
  <w:style w:type="character" w:customStyle="1" w:styleId="WW8Num29z5">
    <w:name w:val="WW8Num29z5"/>
    <w:rsid w:val="000B7AE3"/>
  </w:style>
  <w:style w:type="character" w:customStyle="1" w:styleId="WW8Num29z6">
    <w:name w:val="WW8Num29z6"/>
    <w:rsid w:val="000B7AE3"/>
  </w:style>
  <w:style w:type="character" w:customStyle="1" w:styleId="WW8Num29z7">
    <w:name w:val="WW8Num29z7"/>
    <w:rsid w:val="000B7AE3"/>
  </w:style>
  <w:style w:type="character" w:customStyle="1" w:styleId="WW8Num29z8">
    <w:name w:val="WW8Num29z8"/>
    <w:rsid w:val="000B7AE3"/>
  </w:style>
  <w:style w:type="character" w:customStyle="1" w:styleId="WW8Num30z0">
    <w:name w:val="WW8Num30z0"/>
    <w:rsid w:val="000B7AE3"/>
    <w:rPr>
      <w:rFonts w:ascii="Times New Roman" w:hAnsi="Times New Roman" w:cs="Times New Roman" w:hint="default"/>
      <w:color w:val="000000"/>
      <w:sz w:val="26"/>
      <w:szCs w:val="26"/>
      <w:shd w:val="clear" w:color="auto" w:fill="FFFFFF"/>
    </w:rPr>
  </w:style>
  <w:style w:type="character" w:customStyle="1" w:styleId="WW8Num30z1">
    <w:name w:val="WW8Num30z1"/>
    <w:rsid w:val="000B7AE3"/>
  </w:style>
  <w:style w:type="character" w:customStyle="1" w:styleId="WW8Num30z2">
    <w:name w:val="WW8Num30z2"/>
    <w:rsid w:val="000B7AE3"/>
  </w:style>
  <w:style w:type="character" w:customStyle="1" w:styleId="WW8Num30z3">
    <w:name w:val="WW8Num30z3"/>
    <w:rsid w:val="000B7AE3"/>
  </w:style>
  <w:style w:type="character" w:customStyle="1" w:styleId="WW8Num30z4">
    <w:name w:val="WW8Num30z4"/>
    <w:rsid w:val="000B7AE3"/>
  </w:style>
  <w:style w:type="character" w:customStyle="1" w:styleId="WW8Num30z5">
    <w:name w:val="WW8Num30z5"/>
    <w:rsid w:val="000B7AE3"/>
  </w:style>
  <w:style w:type="character" w:customStyle="1" w:styleId="WW8Num30z6">
    <w:name w:val="WW8Num30z6"/>
    <w:rsid w:val="000B7AE3"/>
  </w:style>
  <w:style w:type="character" w:customStyle="1" w:styleId="WW8Num30z7">
    <w:name w:val="WW8Num30z7"/>
    <w:rsid w:val="000B7AE3"/>
  </w:style>
  <w:style w:type="character" w:customStyle="1" w:styleId="WW8Num30z8">
    <w:name w:val="WW8Num30z8"/>
    <w:rsid w:val="000B7AE3"/>
  </w:style>
  <w:style w:type="character" w:customStyle="1" w:styleId="WW8Num31z0">
    <w:name w:val="WW8Num31z0"/>
    <w:rsid w:val="000B7AE3"/>
    <w:rPr>
      <w:rFonts w:ascii="Times New Roman" w:hAnsi="Times New Roman" w:cs="Times New Roman"/>
      <w:sz w:val="26"/>
      <w:szCs w:val="26"/>
    </w:rPr>
  </w:style>
  <w:style w:type="character" w:customStyle="1" w:styleId="WW8Num31z1">
    <w:name w:val="WW8Num31z1"/>
    <w:rsid w:val="000B7AE3"/>
    <w:rPr>
      <w:rFonts w:hint="default"/>
    </w:rPr>
  </w:style>
  <w:style w:type="character" w:customStyle="1" w:styleId="1f2">
    <w:name w:val="Основной шрифт абзаца1"/>
    <w:rsid w:val="000B7AE3"/>
  </w:style>
  <w:style w:type="character" w:customStyle="1" w:styleId="66">
    <w:name w:val="Знак Знак6"/>
    <w:rsid w:val="000B7AE3"/>
    <w:rPr>
      <w:rFonts w:ascii="Times New Roman" w:hAnsi="Times New Roman" w:cs="Times New Roman"/>
      <w:sz w:val="28"/>
      <w:szCs w:val="28"/>
    </w:rPr>
  </w:style>
  <w:style w:type="character" w:customStyle="1" w:styleId="54">
    <w:name w:val="Знак Знак5"/>
    <w:rsid w:val="000B7AE3"/>
    <w:rPr>
      <w:rFonts w:eastAsia="Times New Roman"/>
    </w:rPr>
  </w:style>
  <w:style w:type="character" w:customStyle="1" w:styleId="44">
    <w:name w:val="Знак Знак4"/>
    <w:rsid w:val="000B7AE3"/>
    <w:rPr>
      <w:rFonts w:eastAsia="Times New Roman"/>
    </w:rPr>
  </w:style>
  <w:style w:type="character" w:customStyle="1" w:styleId="38">
    <w:name w:val="Знак Знак3"/>
    <w:rsid w:val="000B7AE3"/>
    <w:rPr>
      <w:rFonts w:ascii="Tahoma" w:hAnsi="Tahoma" w:cs="Tahoma"/>
      <w:sz w:val="16"/>
      <w:szCs w:val="16"/>
    </w:rPr>
  </w:style>
  <w:style w:type="character" w:customStyle="1" w:styleId="2f0">
    <w:name w:val="Знак Знак2"/>
    <w:rsid w:val="000B7AE3"/>
    <w:rPr>
      <w:rFonts w:eastAsia="Times New Roman"/>
    </w:rPr>
  </w:style>
  <w:style w:type="character" w:customStyle="1" w:styleId="1f3">
    <w:name w:val="Знак Знак1"/>
    <w:rsid w:val="000B7AE3"/>
    <w:rPr>
      <w:rFonts w:eastAsia="Times New Roman"/>
    </w:rPr>
  </w:style>
  <w:style w:type="character" w:customStyle="1" w:styleId="74">
    <w:name w:val="Знак Знак7"/>
    <w:rsid w:val="000B7AE3"/>
    <w:rPr>
      <w:rFonts w:ascii="Arial" w:eastAsia="Times New Roman" w:hAnsi="Arial" w:cs="Arial"/>
      <w:sz w:val="22"/>
      <w:szCs w:val="22"/>
    </w:rPr>
  </w:style>
  <w:style w:type="character" w:customStyle="1" w:styleId="100">
    <w:name w:val="Знак Знак10"/>
    <w:rsid w:val="000B7AE3"/>
    <w:rPr>
      <w:rFonts w:ascii="Arial" w:eastAsia="Times New Roman" w:hAnsi="Arial" w:cs="Arial"/>
      <w:b/>
      <w:bCs/>
      <w:i/>
      <w:iCs/>
      <w:sz w:val="28"/>
      <w:szCs w:val="28"/>
    </w:rPr>
  </w:style>
  <w:style w:type="character" w:customStyle="1" w:styleId="114">
    <w:name w:val="Знак Знак11"/>
    <w:rsid w:val="000B7AE3"/>
    <w:rPr>
      <w:rFonts w:ascii="Times New Roman" w:eastAsia="Times New Roman" w:hAnsi="Times New Roman" w:cs="Times New Roman"/>
      <w:b/>
      <w:bCs/>
      <w:kern w:val="1"/>
      <w:sz w:val="48"/>
      <w:szCs w:val="48"/>
    </w:rPr>
  </w:style>
  <w:style w:type="character" w:customStyle="1" w:styleId="92">
    <w:name w:val="Знак Знак9"/>
    <w:rsid w:val="000B7AE3"/>
    <w:rPr>
      <w:rFonts w:ascii="Cambria" w:eastAsia="Times New Roman" w:hAnsi="Cambria" w:cs="Times New Roman"/>
      <w:b/>
      <w:bCs/>
      <w:i/>
      <w:iCs/>
      <w:color w:val="4F81BD"/>
      <w:sz w:val="28"/>
      <w:szCs w:val="28"/>
    </w:rPr>
  </w:style>
  <w:style w:type="character" w:customStyle="1" w:styleId="82">
    <w:name w:val="Знак Знак8"/>
    <w:rsid w:val="000B7AE3"/>
    <w:rPr>
      <w:rFonts w:ascii="Cambria" w:eastAsia="Times New Roman" w:hAnsi="Cambria" w:cs="Times New Roman"/>
      <w:color w:val="243F60"/>
      <w:sz w:val="28"/>
      <w:szCs w:val="28"/>
    </w:rPr>
  </w:style>
  <w:style w:type="character" w:styleId="HTML">
    <w:name w:val="HTML Variable"/>
    <w:rsid w:val="000B7AE3"/>
    <w:rPr>
      <w:i/>
      <w:iCs/>
    </w:rPr>
  </w:style>
  <w:style w:type="character" w:customStyle="1" w:styleId="symbol">
    <w:name w:val="symbol"/>
    <w:basedOn w:val="1f2"/>
    <w:rsid w:val="000B7AE3"/>
  </w:style>
  <w:style w:type="character" w:customStyle="1" w:styleId="defin">
    <w:name w:val="defin"/>
    <w:basedOn w:val="1f2"/>
    <w:rsid w:val="000B7AE3"/>
  </w:style>
  <w:style w:type="character" w:styleId="HTML0">
    <w:name w:val="HTML Definition"/>
    <w:rsid w:val="000B7AE3"/>
    <w:rPr>
      <w:i/>
      <w:iCs/>
    </w:rPr>
  </w:style>
  <w:style w:type="character" w:customStyle="1" w:styleId="power">
    <w:name w:val="power"/>
    <w:basedOn w:val="1f2"/>
    <w:rsid w:val="000B7AE3"/>
  </w:style>
  <w:style w:type="character" w:customStyle="1" w:styleId="index">
    <w:name w:val="index"/>
    <w:basedOn w:val="1f2"/>
    <w:rsid w:val="000B7AE3"/>
  </w:style>
  <w:style w:type="character" w:customStyle="1" w:styleId="var">
    <w:name w:val="var"/>
    <w:basedOn w:val="1f2"/>
    <w:rsid w:val="000B7AE3"/>
  </w:style>
  <w:style w:type="character" w:customStyle="1" w:styleId="affffffd">
    <w:name w:val="Знак Знак"/>
    <w:rsid w:val="000B7AE3"/>
    <w:rPr>
      <w:rFonts w:ascii="Courier New" w:eastAsia="Times New Roman" w:hAnsi="Courier New" w:cs="Courier New"/>
    </w:rPr>
  </w:style>
  <w:style w:type="character" w:customStyle="1" w:styleId="scale">
    <w:name w:val="scale"/>
    <w:basedOn w:val="1f2"/>
    <w:rsid w:val="000B7AE3"/>
  </w:style>
  <w:style w:type="character" w:customStyle="1" w:styleId="icmmi10">
    <w:name w:val="icmmi10"/>
    <w:basedOn w:val="1f2"/>
    <w:rsid w:val="000B7AE3"/>
  </w:style>
  <w:style w:type="character" w:customStyle="1" w:styleId="icmr10">
    <w:name w:val="icmr10"/>
    <w:basedOn w:val="1f2"/>
    <w:rsid w:val="000B7AE3"/>
  </w:style>
  <w:style w:type="character" w:customStyle="1" w:styleId="icmsy10">
    <w:name w:val="icmsy10"/>
    <w:basedOn w:val="1f2"/>
    <w:rsid w:val="000B7AE3"/>
  </w:style>
  <w:style w:type="character" w:customStyle="1" w:styleId="FontStyle25">
    <w:name w:val="Font Style25"/>
    <w:rsid w:val="000B7AE3"/>
    <w:rPr>
      <w:rFonts w:ascii="Times New Roman" w:hAnsi="Times New Roman" w:cs="Times New Roman"/>
      <w:sz w:val="22"/>
      <w:szCs w:val="22"/>
    </w:rPr>
  </w:style>
  <w:style w:type="character" w:customStyle="1" w:styleId="-0">
    <w:name w:val="Èíòåðíåò-ññûëêà"/>
    <w:rsid w:val="000B7AE3"/>
    <w:rPr>
      <w:color w:val="0000FF"/>
      <w:u w:val="single"/>
    </w:rPr>
  </w:style>
  <w:style w:type="character" w:customStyle="1" w:styleId="1f4">
    <w:name w:val="Гиперссылка1"/>
    <w:rsid w:val="000B7AE3"/>
    <w:rPr>
      <w:color w:val="0000FF"/>
      <w:u w:val="single"/>
    </w:rPr>
  </w:style>
  <w:style w:type="character" w:customStyle="1" w:styleId="affffffe">
    <w:name w:val="Символ сноски"/>
    <w:qFormat/>
    <w:rsid w:val="000B7AE3"/>
    <w:rPr>
      <w:vertAlign w:val="superscript"/>
    </w:rPr>
  </w:style>
  <w:style w:type="paragraph" w:styleId="afffffff">
    <w:name w:val="List"/>
    <w:basedOn w:val="a3"/>
    <w:rsid w:val="000B7AE3"/>
    <w:pPr>
      <w:suppressAutoHyphens/>
    </w:pPr>
    <w:rPr>
      <w:rFonts w:eastAsia="Calibri" w:cs="Mangal"/>
      <w:sz w:val="28"/>
      <w:szCs w:val="28"/>
      <w:lang w:val="ru-RU" w:eastAsia="ar-SA"/>
    </w:rPr>
  </w:style>
  <w:style w:type="paragraph" w:customStyle="1" w:styleId="1f5">
    <w:name w:val="Название1"/>
    <w:basedOn w:val="a"/>
    <w:rsid w:val="000B7AE3"/>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f1">
    <w:name w:val="Указатель2"/>
    <w:basedOn w:val="a"/>
    <w:rsid w:val="000B7AE3"/>
    <w:pPr>
      <w:suppressLineNumbers/>
      <w:suppressAutoHyphens/>
      <w:spacing w:after="200" w:line="276" w:lineRule="auto"/>
    </w:pPr>
    <w:rPr>
      <w:rFonts w:ascii="Calibri" w:eastAsia="Times New Roman" w:hAnsi="Calibri" w:cs="Mangal"/>
      <w:lang w:eastAsia="ar-SA"/>
    </w:rPr>
  </w:style>
  <w:style w:type="paragraph" w:customStyle="1" w:styleId="1f6">
    <w:name w:val="Название объекта1"/>
    <w:basedOn w:val="a"/>
    <w:rsid w:val="000B7AE3"/>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f7">
    <w:name w:val="Указатель1"/>
    <w:basedOn w:val="a"/>
    <w:rsid w:val="000B7AE3"/>
    <w:pPr>
      <w:suppressLineNumbers/>
      <w:suppressAutoHyphens/>
      <w:spacing w:after="200" w:line="276" w:lineRule="auto"/>
    </w:pPr>
    <w:rPr>
      <w:rFonts w:ascii="Calibri" w:eastAsia="Times New Roman" w:hAnsi="Calibri" w:cs="Mangal"/>
      <w:lang w:eastAsia="ar-SA"/>
    </w:rPr>
  </w:style>
  <w:style w:type="paragraph" w:customStyle="1" w:styleId="212">
    <w:name w:val="Основной текст с отступом 21"/>
    <w:basedOn w:val="a"/>
    <w:rsid w:val="000B7AE3"/>
    <w:pPr>
      <w:suppressAutoHyphens/>
      <w:spacing w:after="120" w:line="480" w:lineRule="auto"/>
      <w:ind w:left="283"/>
    </w:pPr>
    <w:rPr>
      <w:rFonts w:ascii="Calibri" w:eastAsia="Times New Roman" w:hAnsi="Calibri" w:cs="Times New Roman"/>
      <w:sz w:val="20"/>
      <w:szCs w:val="20"/>
      <w:lang w:eastAsia="ar-SA"/>
    </w:rPr>
  </w:style>
  <w:style w:type="paragraph" w:customStyle="1" w:styleId="txt">
    <w:name w:val="txt"/>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0B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0B7AE3"/>
    <w:rPr>
      <w:rFonts w:ascii="Courier New" w:eastAsia="Times New Roman" w:hAnsi="Courier New" w:cs="Times New Roman"/>
      <w:sz w:val="20"/>
      <w:szCs w:val="20"/>
      <w:lang w:eastAsia="ar-SA"/>
    </w:rPr>
  </w:style>
  <w:style w:type="paragraph" w:customStyle="1" w:styleId="western">
    <w:name w:val="western"/>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0B7AE3"/>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0B7AE3"/>
    <w:pPr>
      <w:suppressAutoHyphens/>
      <w:spacing w:after="200" w:line="276" w:lineRule="auto"/>
      <w:ind w:left="720"/>
    </w:pPr>
    <w:rPr>
      <w:rFonts w:ascii="Calibri" w:eastAsia="Calibri" w:hAnsi="Calibri" w:cs="Calibri"/>
      <w:lang w:eastAsia="ar-SA"/>
    </w:rPr>
  </w:style>
  <w:style w:type="paragraph" w:customStyle="1" w:styleId="afffffff0">
    <w:name w:val="Знак Знак Знак Знак"/>
    <w:basedOn w:val="a"/>
    <w:rsid w:val="000B7AE3"/>
    <w:pPr>
      <w:suppressAutoHyphens/>
      <w:spacing w:line="240" w:lineRule="exact"/>
    </w:pPr>
    <w:rPr>
      <w:rFonts w:ascii="Verdana" w:eastAsia="Times New Roman" w:hAnsi="Verdana" w:cs="Times New Roman"/>
      <w:sz w:val="20"/>
      <w:szCs w:val="20"/>
      <w:lang w:val="en-US" w:eastAsia="ar-SA"/>
    </w:rPr>
  </w:style>
  <w:style w:type="paragraph" w:customStyle="1" w:styleId="1f8">
    <w:name w:val="Схема документа1"/>
    <w:basedOn w:val="a"/>
    <w:rsid w:val="000B7AE3"/>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311">
    <w:name w:val="Основной текст с отступом 31"/>
    <w:basedOn w:val="a"/>
    <w:rsid w:val="000B7AE3"/>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1f9">
    <w:name w:val="Текст1"/>
    <w:basedOn w:val="a"/>
    <w:rsid w:val="000B7AE3"/>
    <w:pPr>
      <w:suppressAutoHyphens/>
      <w:spacing w:after="0" w:line="240" w:lineRule="auto"/>
    </w:pPr>
    <w:rPr>
      <w:rFonts w:ascii="Courier New" w:eastAsia="Times New Roman" w:hAnsi="Courier New" w:cs="Times New Roman"/>
      <w:sz w:val="20"/>
      <w:szCs w:val="20"/>
      <w:lang w:eastAsia="ar-SA"/>
    </w:rPr>
  </w:style>
  <w:style w:type="paragraph" w:customStyle="1" w:styleId="213">
    <w:name w:val="Основной текст 21"/>
    <w:basedOn w:val="a"/>
    <w:rsid w:val="000B7AE3"/>
    <w:pPr>
      <w:suppressAutoHyphens/>
      <w:spacing w:after="120" w:line="480" w:lineRule="auto"/>
    </w:pPr>
    <w:rPr>
      <w:rFonts w:ascii="Calibri" w:eastAsia="Times New Roman" w:hAnsi="Calibri" w:cs="Calibri"/>
      <w:lang w:eastAsia="ar-SA"/>
    </w:rPr>
  </w:style>
  <w:style w:type="paragraph" w:customStyle="1" w:styleId="afffffff1">
    <w:name w:val="Содержимое таблицы"/>
    <w:basedOn w:val="a"/>
    <w:rsid w:val="000B7AE3"/>
    <w:pPr>
      <w:widowControl w:val="0"/>
      <w:suppressAutoHyphens/>
      <w:spacing w:after="200" w:line="276" w:lineRule="auto"/>
    </w:pPr>
    <w:rPr>
      <w:rFonts w:ascii="Calibri" w:eastAsia="Calibri" w:hAnsi="Calibri" w:cs="Calibri"/>
      <w:szCs w:val="24"/>
      <w:lang w:eastAsia="hi-IN" w:bidi="hi-IN"/>
    </w:rPr>
  </w:style>
  <w:style w:type="paragraph" w:customStyle="1" w:styleId="afffffff2">
    <w:name w:val="Абзац"/>
    <w:basedOn w:val="a"/>
    <w:rsid w:val="000B7AE3"/>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fa">
    <w:name w:val="Обычный1"/>
    <w:rsid w:val="000B7AE3"/>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fffff3">
    <w:name w:val="Заголовок таблицы"/>
    <w:basedOn w:val="afffffff1"/>
    <w:rsid w:val="000B7AE3"/>
    <w:pPr>
      <w:suppressLineNumbers/>
      <w:jc w:val="center"/>
    </w:pPr>
    <w:rPr>
      <w:b/>
      <w:bCs/>
    </w:rPr>
  </w:style>
  <w:style w:type="paragraph" w:customStyle="1" w:styleId="101">
    <w:name w:val="Оглавление 10"/>
    <w:basedOn w:val="1f7"/>
    <w:rsid w:val="000B7AE3"/>
    <w:pPr>
      <w:tabs>
        <w:tab w:val="right" w:leader="dot" w:pos="7091"/>
      </w:tabs>
      <w:ind w:left="2547"/>
    </w:pPr>
  </w:style>
  <w:style w:type="paragraph" w:customStyle="1" w:styleId="2f2">
    <w:name w:val="Схема документа2"/>
    <w:basedOn w:val="a"/>
    <w:rsid w:val="000B7AE3"/>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fffff4">
    <w:name w:val="Содержимое врезки"/>
    <w:basedOn w:val="a3"/>
    <w:rsid w:val="000B7AE3"/>
    <w:pPr>
      <w:suppressAutoHyphens/>
    </w:pPr>
    <w:rPr>
      <w:rFonts w:eastAsia="Calibri"/>
      <w:sz w:val="28"/>
      <w:szCs w:val="28"/>
      <w:lang w:val="ru-RU" w:eastAsia="ar-SA"/>
    </w:rPr>
  </w:style>
  <w:style w:type="character" w:customStyle="1" w:styleId="s19">
    <w:name w:val="s19"/>
    <w:basedOn w:val="1f2"/>
    <w:rsid w:val="000B7AE3"/>
  </w:style>
  <w:style w:type="character" w:customStyle="1" w:styleId="FontStyle48">
    <w:name w:val="Font Style48"/>
    <w:basedOn w:val="a0"/>
    <w:uiPriority w:val="99"/>
    <w:rsid w:val="000B7AE3"/>
    <w:rPr>
      <w:rFonts w:ascii="Arial Narrow" w:hAnsi="Arial Narrow" w:cs="Arial Narrow" w:hint="default"/>
      <w:sz w:val="18"/>
      <w:szCs w:val="18"/>
    </w:rPr>
  </w:style>
  <w:style w:type="paragraph" w:customStyle="1" w:styleId="Style8">
    <w:name w:val="Style8"/>
    <w:basedOn w:val="a"/>
    <w:uiPriority w:val="99"/>
    <w:rsid w:val="000B7AE3"/>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customStyle="1" w:styleId="ListLabel161">
    <w:name w:val="ListLabel 161"/>
    <w:qFormat/>
    <w:rsid w:val="000B7AE3"/>
    <w:rPr>
      <w:rFonts w:ascii="Times New Roman" w:eastAsia="Times New Roman" w:hAnsi="Times New Roman" w:cs="Times New Roman" w:hint="default"/>
      <w:iCs/>
      <w:sz w:val="24"/>
      <w:szCs w:val="24"/>
      <w:lang w:eastAsia="ar-SA"/>
    </w:rPr>
  </w:style>
  <w:style w:type="table" w:customStyle="1" w:styleId="321">
    <w:name w:val="Сетка таблицы32"/>
    <w:basedOn w:val="a1"/>
    <w:next w:val="afffff4"/>
    <w:uiPriority w:val="59"/>
    <w:rsid w:val="000B7AE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b">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0B7AE3"/>
    <w:rPr>
      <w:rFonts w:ascii="Calibri" w:eastAsia="Times New Roman" w:hAnsi="Calibri" w:cs="Times New Roman"/>
      <w:sz w:val="20"/>
      <w:szCs w:val="20"/>
      <w:lang w:eastAsia="ru-RU"/>
    </w:rPr>
  </w:style>
  <w:style w:type="paragraph" w:customStyle="1" w:styleId="ConsPlusNonformat">
    <w:name w:val="ConsPlusNonformat"/>
    <w:qFormat/>
    <w:rsid w:val="000B7A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B7A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qFormat/>
    <w:rsid w:val="000B7A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0B7AE3"/>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fc">
    <w:name w:val="Текст выноски Знак1"/>
    <w:basedOn w:val="a0"/>
    <w:uiPriority w:val="99"/>
    <w:semiHidden/>
    <w:rsid w:val="000B7AE3"/>
    <w:rPr>
      <w:rFonts w:ascii="Segoe UI" w:eastAsia="Times New Roman" w:hAnsi="Segoe UI" w:cs="Segoe UI"/>
      <w:sz w:val="18"/>
      <w:szCs w:val="18"/>
      <w:lang w:eastAsia="ru-RU"/>
    </w:rPr>
  </w:style>
  <w:style w:type="character" w:customStyle="1" w:styleId="1fd">
    <w:name w:val="Основной текст Знак1"/>
    <w:basedOn w:val="a0"/>
    <w:uiPriority w:val="99"/>
    <w:semiHidden/>
    <w:rsid w:val="000B7AE3"/>
    <w:rPr>
      <w:rFonts w:ascii="Calibri" w:eastAsia="Times New Roman" w:hAnsi="Calibri" w:cs="Times New Roman"/>
      <w:lang w:eastAsia="ru-RU"/>
    </w:rPr>
  </w:style>
  <w:style w:type="table" w:customStyle="1" w:styleId="410">
    <w:name w:val="Сетка таблицы41"/>
    <w:basedOn w:val="a1"/>
    <w:uiPriority w:val="39"/>
    <w:qFormat/>
    <w:rsid w:val="000B7AE3"/>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0">
    <w:name w:val="Заголовок 6 Знак"/>
    <w:basedOn w:val="a0"/>
    <w:link w:val="6"/>
    <w:uiPriority w:val="9"/>
    <w:semiHidden/>
    <w:rsid w:val="00895CF0"/>
    <w:rPr>
      <w:rFonts w:eastAsiaTheme="minorEastAsia"/>
      <w:color w:val="1F4E79" w:themeColor="accent1" w:themeShade="80"/>
    </w:rPr>
  </w:style>
  <w:style w:type="character" w:customStyle="1" w:styleId="70">
    <w:name w:val="Заголовок 7 Знак"/>
    <w:basedOn w:val="a0"/>
    <w:link w:val="7"/>
    <w:uiPriority w:val="9"/>
    <w:semiHidden/>
    <w:rsid w:val="00895CF0"/>
    <w:rPr>
      <w:rFonts w:asciiTheme="majorHAnsi" w:eastAsiaTheme="majorEastAsia" w:hAnsiTheme="majorHAnsi" w:cstheme="majorBidi"/>
      <w:i/>
      <w:iCs/>
      <w:color w:val="1F4E79" w:themeColor="accent1" w:themeShade="80"/>
    </w:rPr>
  </w:style>
  <w:style w:type="character" w:customStyle="1" w:styleId="80">
    <w:name w:val="Заголовок 8 Знак"/>
    <w:basedOn w:val="a0"/>
    <w:link w:val="8"/>
    <w:uiPriority w:val="9"/>
    <w:semiHidden/>
    <w:rsid w:val="00895CF0"/>
    <w:rPr>
      <w:rFonts w:eastAsiaTheme="minorEastAsia"/>
      <w:color w:val="262626" w:themeColor="text1" w:themeTint="D9"/>
      <w:sz w:val="21"/>
      <w:szCs w:val="21"/>
    </w:rPr>
  </w:style>
  <w:style w:type="paragraph" w:styleId="afffffff5">
    <w:name w:val="caption"/>
    <w:basedOn w:val="a"/>
    <w:next w:val="a"/>
    <w:uiPriority w:val="35"/>
    <w:semiHidden/>
    <w:unhideWhenUsed/>
    <w:qFormat/>
    <w:rsid w:val="00895CF0"/>
    <w:pPr>
      <w:spacing w:after="200" w:line="240" w:lineRule="auto"/>
    </w:pPr>
    <w:rPr>
      <w:rFonts w:eastAsiaTheme="minorEastAsia"/>
      <w:i/>
      <w:iCs/>
      <w:color w:val="44546A" w:themeColor="text2"/>
      <w:sz w:val="18"/>
      <w:szCs w:val="18"/>
    </w:rPr>
  </w:style>
  <w:style w:type="paragraph" w:styleId="2f3">
    <w:name w:val="Quote"/>
    <w:basedOn w:val="a"/>
    <w:next w:val="a"/>
    <w:link w:val="2f4"/>
    <w:uiPriority w:val="29"/>
    <w:qFormat/>
    <w:rsid w:val="00895CF0"/>
    <w:pPr>
      <w:spacing w:before="200"/>
      <w:ind w:left="864" w:right="864"/>
    </w:pPr>
    <w:rPr>
      <w:rFonts w:eastAsiaTheme="minorEastAsia"/>
      <w:i/>
      <w:iCs/>
      <w:color w:val="404040" w:themeColor="text1" w:themeTint="BF"/>
    </w:rPr>
  </w:style>
  <w:style w:type="character" w:customStyle="1" w:styleId="2f4">
    <w:name w:val="Цитата 2 Знак"/>
    <w:basedOn w:val="a0"/>
    <w:link w:val="2f3"/>
    <w:uiPriority w:val="29"/>
    <w:rsid w:val="00895CF0"/>
    <w:rPr>
      <w:rFonts w:eastAsiaTheme="minorEastAsia"/>
      <w:i/>
      <w:iCs/>
      <w:color w:val="404040" w:themeColor="text1" w:themeTint="BF"/>
    </w:rPr>
  </w:style>
  <w:style w:type="paragraph" w:styleId="afffffff6">
    <w:name w:val="Intense Quote"/>
    <w:basedOn w:val="a"/>
    <w:next w:val="a"/>
    <w:link w:val="afffffff7"/>
    <w:uiPriority w:val="30"/>
    <w:qFormat/>
    <w:rsid w:val="00895CF0"/>
    <w:pPr>
      <w:pBdr>
        <w:top w:val="single" w:sz="4" w:space="10" w:color="5B9BD5" w:themeColor="accent1"/>
        <w:bottom w:val="single" w:sz="4" w:space="10" w:color="5B9BD5" w:themeColor="accent1"/>
      </w:pBdr>
      <w:spacing w:before="360" w:after="360"/>
      <w:ind w:left="864" w:right="864"/>
      <w:jc w:val="center"/>
    </w:pPr>
    <w:rPr>
      <w:rFonts w:eastAsiaTheme="minorEastAsia"/>
      <w:i/>
      <w:iCs/>
      <w:color w:val="5B9BD5" w:themeColor="accent1"/>
    </w:rPr>
  </w:style>
  <w:style w:type="character" w:customStyle="1" w:styleId="afffffff7">
    <w:name w:val="Выделенная цитата Знак"/>
    <w:basedOn w:val="a0"/>
    <w:link w:val="afffffff6"/>
    <w:uiPriority w:val="30"/>
    <w:rsid w:val="00895CF0"/>
    <w:rPr>
      <w:rFonts w:eastAsiaTheme="minorEastAsia"/>
      <w:i/>
      <w:iCs/>
      <w:color w:val="5B9BD5" w:themeColor="accent1"/>
    </w:rPr>
  </w:style>
  <w:style w:type="character" w:styleId="afffffff8">
    <w:name w:val="Intense Emphasis"/>
    <w:basedOn w:val="a0"/>
    <w:uiPriority w:val="21"/>
    <w:qFormat/>
    <w:rsid w:val="00895CF0"/>
    <w:rPr>
      <w:i/>
      <w:iCs/>
      <w:color w:val="5B9BD5" w:themeColor="accent1"/>
    </w:rPr>
  </w:style>
  <w:style w:type="character" w:styleId="afffffff9">
    <w:name w:val="Subtle Reference"/>
    <w:basedOn w:val="a0"/>
    <w:uiPriority w:val="31"/>
    <w:qFormat/>
    <w:rsid w:val="00895CF0"/>
    <w:rPr>
      <w:smallCaps/>
      <w:color w:val="404040" w:themeColor="text1" w:themeTint="BF"/>
    </w:rPr>
  </w:style>
  <w:style w:type="character" w:styleId="afffffffa">
    <w:name w:val="Intense Reference"/>
    <w:basedOn w:val="a0"/>
    <w:uiPriority w:val="32"/>
    <w:qFormat/>
    <w:rsid w:val="00895CF0"/>
    <w:rPr>
      <w:b/>
      <w:bCs/>
      <w:smallCaps/>
      <w:color w:val="5B9BD5" w:themeColor="accent1"/>
      <w:spacing w:val="5"/>
    </w:rPr>
  </w:style>
  <w:style w:type="character" w:styleId="afffffffb">
    <w:name w:val="Book Title"/>
    <w:basedOn w:val="a0"/>
    <w:uiPriority w:val="33"/>
    <w:qFormat/>
    <w:rsid w:val="00895CF0"/>
    <w:rPr>
      <w:b/>
      <w:bCs/>
      <w:i/>
      <w:iCs/>
      <w:spacing w:val="5"/>
    </w:rPr>
  </w:style>
  <w:style w:type="character" w:customStyle="1" w:styleId="page-link">
    <w:name w:val="page-link"/>
    <w:basedOn w:val="a0"/>
    <w:rsid w:val="00895CF0"/>
  </w:style>
  <w:style w:type="character" w:customStyle="1" w:styleId="45">
    <w:name w:val="Неразрешенное упоминание4"/>
    <w:uiPriority w:val="99"/>
    <w:semiHidden/>
    <w:unhideWhenUsed/>
    <w:rsid w:val="00DF7174"/>
    <w:rPr>
      <w:color w:val="605E5C"/>
      <w:shd w:val="clear" w:color="auto" w:fill="E1DFDD"/>
    </w:rPr>
  </w:style>
  <w:style w:type="paragraph" w:customStyle="1" w:styleId="2f5">
    <w:name w:val="Заголовок2"/>
    <w:basedOn w:val="a"/>
    <w:next w:val="a"/>
    <w:uiPriority w:val="10"/>
    <w:qFormat/>
    <w:rsid w:val="00DF7174"/>
    <w:pPr>
      <w:spacing w:after="120" w:line="276" w:lineRule="auto"/>
      <w:ind w:firstLine="709"/>
      <w:outlineLvl w:val="0"/>
    </w:pPr>
    <w:rPr>
      <w:rFonts w:ascii="Times New Roman" w:eastAsia="Times New Roman" w:hAnsi="Times New Roman" w:cs="Times New Roman"/>
      <w:kern w:val="28"/>
      <w:sz w:val="24"/>
      <w:szCs w:val="24"/>
      <w:lang w:eastAsia="ru-RU"/>
    </w:rPr>
  </w:style>
  <w:style w:type="paragraph" w:customStyle="1" w:styleId="pboth">
    <w:name w:val="pboth"/>
    <w:basedOn w:val="a"/>
    <w:rsid w:val="00DF717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5">
    <w:name w:val="Заголовок 11"/>
    <w:basedOn w:val="a"/>
    <w:uiPriority w:val="1"/>
    <w:qFormat/>
    <w:rsid w:val="00DF7174"/>
    <w:pPr>
      <w:widowControl w:val="0"/>
      <w:autoSpaceDE w:val="0"/>
      <w:autoSpaceDN w:val="0"/>
      <w:spacing w:before="72" w:after="0" w:line="240" w:lineRule="auto"/>
      <w:ind w:left="1010"/>
      <w:jc w:val="both"/>
      <w:outlineLvl w:val="1"/>
    </w:pPr>
    <w:rPr>
      <w:rFonts w:ascii="Times New Roman" w:eastAsia="Times New Roman" w:hAnsi="Times New Roman" w:cs="Times New Roman"/>
      <w:b/>
      <w:bCs/>
      <w:sz w:val="28"/>
      <w:szCs w:val="28"/>
    </w:rPr>
  </w:style>
  <w:style w:type="character" w:customStyle="1" w:styleId="2f6">
    <w:name w:val="Заголовок №2_"/>
    <w:basedOn w:val="a0"/>
    <w:link w:val="2f7"/>
    <w:rsid w:val="00DF7174"/>
    <w:rPr>
      <w:rFonts w:ascii="Arial" w:eastAsia="Arial" w:hAnsi="Arial" w:cs="Arial"/>
      <w:b/>
      <w:bCs/>
      <w:color w:val="231F20"/>
      <w:shd w:val="clear" w:color="auto" w:fill="FFFFFF"/>
    </w:rPr>
  </w:style>
  <w:style w:type="paragraph" w:customStyle="1" w:styleId="2f7">
    <w:name w:val="Заголовок №2"/>
    <w:basedOn w:val="a"/>
    <w:link w:val="2f6"/>
    <w:rsid w:val="00DF7174"/>
    <w:pPr>
      <w:widowControl w:val="0"/>
      <w:shd w:val="clear" w:color="auto" w:fill="FFFFFF"/>
      <w:spacing w:line="240" w:lineRule="auto"/>
      <w:jc w:val="center"/>
      <w:outlineLvl w:val="1"/>
    </w:pPr>
    <w:rPr>
      <w:rFonts w:ascii="Arial" w:eastAsia="Arial" w:hAnsi="Arial" w:cs="Arial"/>
      <w:b/>
      <w:bCs/>
      <w:color w:val="231F20"/>
    </w:rPr>
  </w:style>
  <w:style w:type="character" w:customStyle="1" w:styleId="organictextcontentspan">
    <w:name w:val="organictextcontentspan"/>
    <w:basedOn w:val="a0"/>
    <w:rsid w:val="00DF7174"/>
  </w:style>
  <w:style w:type="character" w:customStyle="1" w:styleId="extendedtext-short">
    <w:name w:val="extendedtext-short"/>
    <w:basedOn w:val="a0"/>
    <w:rsid w:val="00DF7174"/>
  </w:style>
  <w:style w:type="character" w:customStyle="1" w:styleId="afffffffc">
    <w:name w:val="Основной текст + Курсив"/>
    <w:rsid w:val="00DF7174"/>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1">
    <w:name w:val="Интернет-ссылка"/>
    <w:basedOn w:val="a0"/>
    <w:unhideWhenUsed/>
    <w:rsid w:val="00DF7174"/>
    <w:rPr>
      <w:color w:val="0563C1" w:themeColor="hyperlink"/>
      <w:u w:val="single"/>
    </w:rPr>
  </w:style>
  <w:style w:type="character" w:customStyle="1" w:styleId="afffffffd">
    <w:name w:val="Привязка сноски"/>
    <w:rsid w:val="00DE57BB"/>
    <w:rPr>
      <w:rFonts w:cs="Times New Roman"/>
      <w:vertAlign w:val="superscript"/>
    </w:rPr>
  </w:style>
  <w:style w:type="paragraph" w:customStyle="1" w:styleId="ConsNormal">
    <w:name w:val="ConsNormal"/>
    <w:uiPriority w:val="99"/>
    <w:rsid w:val="008E6DCF"/>
    <w:pPr>
      <w:widowControl w:val="0"/>
      <w:suppressAutoHyphens/>
      <w:autoSpaceDE w:val="0"/>
      <w:spacing w:after="0" w:line="240" w:lineRule="auto"/>
      <w:ind w:right="19772" w:firstLine="720"/>
    </w:pPr>
    <w:rPr>
      <w:rFonts w:ascii="Arial" w:eastAsia="Times New Roman" w:hAnsi="Arial" w:cs="Arial"/>
      <w:lang w:eastAsia="ar-SA"/>
    </w:rPr>
  </w:style>
  <w:style w:type="character" w:customStyle="1" w:styleId="WW8Num4z1">
    <w:name w:val="WW8Num4z1"/>
    <w:rsid w:val="008C319F"/>
    <w:rPr>
      <w:rFonts w:ascii="Courier New" w:hAnsi="Courier New" w:cs="Courier New"/>
    </w:rPr>
  </w:style>
  <w:style w:type="character" w:customStyle="1" w:styleId="ListLabel1">
    <w:name w:val="ListLabel 1"/>
    <w:rsid w:val="008C319F"/>
    <w:rPr>
      <w:b/>
    </w:rPr>
  </w:style>
  <w:style w:type="character" w:customStyle="1" w:styleId="ListLabel2">
    <w:name w:val="ListLabel 2"/>
    <w:rsid w:val="008C319F"/>
    <w:rPr>
      <w:rFonts w:cs="Courier New"/>
    </w:rPr>
  </w:style>
  <w:style w:type="character" w:customStyle="1" w:styleId="ListLabel3">
    <w:name w:val="ListLabel 3"/>
    <w:rsid w:val="008C319F"/>
    <w:rPr>
      <w:b/>
      <w:i w:val="0"/>
      <w:sz w:val="24"/>
    </w:rPr>
  </w:style>
  <w:style w:type="character" w:customStyle="1" w:styleId="ListLabel4">
    <w:name w:val="ListLabel 4"/>
    <w:rsid w:val="008C319F"/>
    <w:rPr>
      <w:rFonts w:cs="Times New Roman"/>
    </w:rPr>
  </w:style>
  <w:style w:type="character" w:customStyle="1" w:styleId="ListLabel5">
    <w:name w:val="ListLabel 5"/>
    <w:rsid w:val="008C319F"/>
    <w:rPr>
      <w:sz w:val="28"/>
      <w:szCs w:val="22"/>
    </w:rPr>
  </w:style>
  <w:style w:type="paragraph" w:styleId="1fe">
    <w:name w:val="index 1"/>
    <w:basedOn w:val="a"/>
    <w:next w:val="a"/>
    <w:autoRedefine/>
    <w:uiPriority w:val="99"/>
    <w:semiHidden/>
    <w:unhideWhenUsed/>
    <w:rsid w:val="008C319F"/>
    <w:pPr>
      <w:spacing w:after="0" w:line="240" w:lineRule="auto"/>
      <w:ind w:left="220" w:hanging="220"/>
    </w:pPr>
  </w:style>
  <w:style w:type="paragraph" w:styleId="afffffffe">
    <w:name w:val="index heading"/>
    <w:basedOn w:val="a"/>
    <w:rsid w:val="008C319F"/>
    <w:pPr>
      <w:suppressLineNumbers/>
      <w:suppressAutoHyphens/>
      <w:spacing w:after="0" w:line="240" w:lineRule="auto"/>
    </w:pPr>
    <w:rPr>
      <w:rFonts w:ascii="Times New Roman" w:eastAsia="Times New Roman" w:hAnsi="Times New Roman" w:cs="Mangal"/>
      <w:sz w:val="24"/>
      <w:szCs w:val="24"/>
      <w:lang w:eastAsia="ru-RU"/>
    </w:rPr>
  </w:style>
  <w:style w:type="paragraph" w:customStyle="1" w:styleId="221">
    <w:name w:val="Основной текст 22"/>
    <w:basedOn w:val="a"/>
    <w:rsid w:val="008C319F"/>
    <w:pPr>
      <w:suppressAutoHyphens/>
      <w:spacing w:after="0" w:line="360" w:lineRule="auto"/>
      <w:ind w:left="360"/>
      <w:jc w:val="both"/>
    </w:pPr>
    <w:rPr>
      <w:rFonts w:ascii="Times New Roman" w:eastAsia="Times New Roman" w:hAnsi="Times New Roman" w:cs="Times New Roman"/>
      <w:sz w:val="28"/>
      <w:szCs w:val="20"/>
      <w:lang w:eastAsia="ru-RU"/>
    </w:rPr>
  </w:style>
  <w:style w:type="paragraph" w:customStyle="1" w:styleId="affffffff">
    <w:name w:val="Заглавие"/>
    <w:basedOn w:val="a"/>
    <w:qFormat/>
    <w:rsid w:val="008C319F"/>
    <w:pPr>
      <w:suppressAutoHyphens/>
      <w:spacing w:after="0" w:line="240" w:lineRule="auto"/>
      <w:jc w:val="center"/>
    </w:pPr>
    <w:rPr>
      <w:rFonts w:ascii="Times New Roman" w:eastAsia="Times New Roman" w:hAnsi="Times New Roman" w:cs="Times New Roman"/>
      <w:sz w:val="28"/>
      <w:szCs w:val="24"/>
      <w:lang w:eastAsia="ru-RU"/>
    </w:rPr>
  </w:style>
  <w:style w:type="character" w:customStyle="1" w:styleId="affffff2">
    <w:name w:val="Без интервала Знак"/>
    <w:link w:val="affffff1"/>
    <w:uiPriority w:val="99"/>
    <w:locked/>
    <w:rsid w:val="008C319F"/>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andia.ru/text/category/tehnicheskaya_literatura/" TargetMode="External"/><Relationship Id="rId18" Type="http://schemas.openxmlformats.org/officeDocument/2006/relationships/footer" Target="footer5.xml"/><Relationship Id="rId26" Type="http://schemas.openxmlformats.org/officeDocument/2006/relationships/hyperlink" Target="http://www.mchs.gov.ru" TargetMode="External"/><Relationship Id="rId3" Type="http://schemas.openxmlformats.org/officeDocument/2006/relationships/styles" Target="styles.xml"/><Relationship Id="rId21" Type="http://schemas.openxmlformats.org/officeDocument/2006/relationships/hyperlink" Target="http://window.edu.ru/window/catalog?p_rubr=2.2.75.29.9" TargetMode="Externa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hyperlink" Target="http://pandia.ru/text/category/tehnicheskaya_literatura/" TargetMode="External"/><Relationship Id="rId17" Type="http://schemas.openxmlformats.org/officeDocument/2006/relationships/footer" Target="footer4.xml"/><Relationship Id="rId25" Type="http://schemas.openxmlformats.org/officeDocument/2006/relationships/hyperlink" Target="http://www.magbvt.ru" TargetMode="Externa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znanium.com/" TargetMode="External"/><Relationship Id="rId29" Type="http://schemas.openxmlformats.org/officeDocument/2006/relationships/hyperlink" Target="http://www.cius-ees.ru/uploaded/file_catalog/SO_153-34.20.122-2006_NTP_PS.pdf.%20%20&#1044;&#1072;&#1090;&#1072;%20&#1086;&#1073;&#1088;&#1072;&#1097;&#1077;&#1085;&#1080;&#1103;%2029.03.20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nanium.com/" TargetMode="External"/><Relationship Id="rId24" Type="http://schemas.openxmlformats.org/officeDocument/2006/relationships/hyperlink" Target="https://znanium.com/" TargetMode="External"/><Relationship Id="rId32" Type="http://schemas.openxmlformats.org/officeDocument/2006/relationships/hyperlink" Target="https://znanium.com/" TargetMode="External"/><Relationship Id="rId5" Type="http://schemas.openxmlformats.org/officeDocument/2006/relationships/webSettings" Target="webSettings.xml"/><Relationship Id="rId15" Type="http://schemas.openxmlformats.org/officeDocument/2006/relationships/hyperlink" Target="https://znanium.com/" TargetMode="External"/><Relationship Id="rId23" Type="http://schemas.openxmlformats.org/officeDocument/2006/relationships/hyperlink" Target="https://znanium.com/" TargetMode="External"/><Relationship Id="rId28" Type="http://schemas.openxmlformats.org/officeDocument/2006/relationships/hyperlink" Target="http://www.matic.ru/index.php?pages=123" TargetMode="External"/><Relationship Id="rId36" Type="http://schemas.openxmlformats.org/officeDocument/2006/relationships/theme" Target="theme/theme1.xml"/><Relationship Id="rId10" Type="http://schemas.openxmlformats.org/officeDocument/2006/relationships/hyperlink" Target="https://znanium.com/" TargetMode="External"/><Relationship Id="rId19" Type="http://schemas.openxmlformats.org/officeDocument/2006/relationships/hyperlink" Target="https://znanium.com/" TargetMode="External"/><Relationship Id="rId31" Type="http://schemas.openxmlformats.org/officeDocument/2006/relationships/hyperlink" Target="https://znanium.com/"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znanium.com/" TargetMode="External"/><Relationship Id="rId22" Type="http://schemas.openxmlformats.org/officeDocument/2006/relationships/footer" Target="footer6.xml"/><Relationship Id="rId27" Type="http://schemas.openxmlformats.org/officeDocument/2006/relationships/hyperlink" Target="http://bzhde.ru" TargetMode="External"/><Relationship Id="rId30" Type="http://schemas.openxmlformats.org/officeDocument/2006/relationships/hyperlink" Target="http://libgost.ru/so/68275-Tekst_SO_153_34_20_121_2006_Normy_tehnologicheskogo_proektirovaniya_vozdushnyh_liniiy_elektroperedachi_napryazheniem_35_750_kV.html.%20&#1044;&#1072;&#1090;&#1072;%20&#1086;&#1073;&#1088;&#1072;&#1097;&#1077;&#1085;&#1080;&#1103;%2029.03.2011"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C7BCC2-63B2-4E37-8E22-6411EF555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367</TotalTime>
  <Pages>138</Pages>
  <Words>19625</Words>
  <Characters>111866</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ГБОУ СПО СО "Краснотурьинский политехникум"</Company>
  <LinksUpToDate>false</LinksUpToDate>
  <CharactersWithSpaces>131229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Светлана Тюрина</cp:lastModifiedBy>
  <cp:revision>25</cp:revision>
  <dcterms:created xsi:type="dcterms:W3CDTF">2022-06-23T08:41:00Z</dcterms:created>
  <dcterms:modified xsi:type="dcterms:W3CDTF">2022-07-28T06:43:00Z</dcterms:modified>
</cp:coreProperties>
</file>