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8BDFED2" w14:textId="12BC1D88"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9A0AAA">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w:t>
      </w:r>
      <w:bookmarkEnd w:id="1"/>
      <w:r w:rsidR="00DE36B6" w:rsidRPr="00252EF2">
        <w:rPr>
          <w:rFonts w:ascii="Times New Roman" w:hAnsi="Times New Roman"/>
          <w:b/>
          <w:sz w:val="24"/>
          <w:szCs w:val="24"/>
        </w:rPr>
        <w:t>по специальности</w:t>
      </w:r>
      <w:r w:rsidR="00DE36B6" w:rsidRPr="00252EF2">
        <w:rPr>
          <w:rFonts w:ascii="Times New Roman" w:hAnsi="Times New Roman"/>
          <w:b/>
          <w:i/>
          <w:sz w:val="24"/>
          <w:szCs w:val="24"/>
        </w:rPr>
        <w:t xml:space="preserve"> </w:t>
      </w:r>
      <w:r w:rsidR="00DE36B6" w:rsidRPr="00252EF2">
        <w:rPr>
          <w:rFonts w:ascii="Times New Roman" w:hAnsi="Times New Roman"/>
          <w:b/>
          <w:i/>
          <w:sz w:val="24"/>
          <w:szCs w:val="24"/>
        </w:rPr>
        <w:br/>
      </w:r>
      <w:r w:rsidR="00DE36B6" w:rsidRPr="009A4F80">
        <w:rPr>
          <w:rFonts w:ascii="Times New Roman" w:hAnsi="Times New Roman"/>
          <w:b/>
          <w:iCs/>
          <w:sz w:val="24"/>
          <w:szCs w:val="24"/>
        </w:rPr>
        <w:t>38.02.03 Операционная деятельность в логистике</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59A48EEB" w14:textId="2FE92B93" w:rsidR="008C6D76" w:rsidRPr="0080768A" w:rsidRDefault="00896BB3" w:rsidP="0080768A">
      <w:pPr>
        <w:pStyle w:val="14"/>
        <w:spacing w:before="0"/>
        <w:rPr>
          <w:rFonts w:asciiTheme="minorHAnsi" w:eastAsiaTheme="minorEastAsia" w:hAnsiTheme="minorHAnsi" w:cstheme="minorBidi"/>
          <w:lang w:eastAsia="ru-RU"/>
        </w:rPr>
      </w:pPr>
      <w:r w:rsidRPr="0080768A">
        <w:rPr>
          <w:lang w:eastAsia="ru-RU"/>
        </w:rPr>
        <w:fldChar w:fldCharType="begin"/>
      </w:r>
      <w:r w:rsidRPr="0080768A">
        <w:rPr>
          <w:lang w:eastAsia="ru-RU"/>
        </w:rPr>
        <w:instrText xml:space="preserve"> TOC \o "3-3" \h \z \t "Заголовок 1;1;Заголовок 2;2;Заголовок1;1;Заголовок;1" </w:instrText>
      </w:r>
      <w:r w:rsidRPr="0080768A">
        <w:rPr>
          <w:lang w:eastAsia="ru-RU"/>
        </w:rPr>
        <w:fldChar w:fldCharType="separate"/>
      </w:r>
    </w:p>
    <w:p w14:paraId="2DE3E613" w14:textId="362A4182" w:rsidR="008C6D76" w:rsidRPr="0080768A" w:rsidRDefault="00BD3704" w:rsidP="0080768A">
      <w:pPr>
        <w:pStyle w:val="14"/>
        <w:rPr>
          <w:rFonts w:asciiTheme="minorHAnsi" w:eastAsiaTheme="minorEastAsia" w:hAnsiTheme="minorHAnsi" w:cstheme="minorBidi"/>
          <w:lang w:eastAsia="ru-RU"/>
        </w:rPr>
      </w:pPr>
      <w:hyperlink w:anchor="_Toc163577278" w:history="1">
        <w:r w:rsidR="008C6D76" w:rsidRPr="0080768A">
          <w:rPr>
            <w:rStyle w:val="af0"/>
          </w:rPr>
          <w:t xml:space="preserve">«ОП.01 </w:t>
        </w:r>
        <w:r w:rsidR="008C6D76" w:rsidRPr="0080768A">
          <w:rPr>
            <w:rStyle w:val="af0"/>
            <w:iCs/>
          </w:rPr>
          <w:t>ИНФОРМАЦИОННОЕ ОБЕСПЕЧЕНИЕ ЛОГИСТИЧЕСКИХ ПРОЦЕССОВ</w:t>
        </w:r>
        <w:r w:rsidR="008C6D76" w:rsidRPr="0080768A">
          <w:rPr>
            <w:rStyle w:val="af0"/>
          </w:rPr>
          <w:t>»</w:t>
        </w:r>
        <w:r w:rsidR="008C6D76" w:rsidRPr="0080768A">
          <w:rPr>
            <w:webHidden/>
          </w:rPr>
          <w:tab/>
        </w:r>
        <w:r w:rsidR="008C6D76" w:rsidRPr="0080768A">
          <w:rPr>
            <w:webHidden/>
          </w:rPr>
          <w:fldChar w:fldCharType="begin"/>
        </w:r>
        <w:r w:rsidR="008C6D76" w:rsidRPr="0080768A">
          <w:rPr>
            <w:webHidden/>
          </w:rPr>
          <w:instrText xml:space="preserve"> PAGEREF _Toc163577278 \h </w:instrText>
        </w:r>
        <w:r w:rsidR="008C6D76" w:rsidRPr="0080768A">
          <w:rPr>
            <w:webHidden/>
          </w:rPr>
        </w:r>
        <w:r w:rsidR="008C6D76" w:rsidRPr="0080768A">
          <w:rPr>
            <w:webHidden/>
          </w:rPr>
          <w:fldChar w:fldCharType="separate"/>
        </w:r>
        <w:r w:rsidR="0080768A" w:rsidRPr="0080768A">
          <w:rPr>
            <w:webHidden/>
          </w:rPr>
          <w:t>2</w:t>
        </w:r>
        <w:r w:rsidR="008C6D76" w:rsidRPr="0080768A">
          <w:rPr>
            <w:webHidden/>
          </w:rPr>
          <w:fldChar w:fldCharType="end"/>
        </w:r>
      </w:hyperlink>
    </w:p>
    <w:p w14:paraId="6EB3F73B" w14:textId="51A6E4C5" w:rsidR="008C6D76" w:rsidRPr="0080768A" w:rsidRDefault="00BD3704" w:rsidP="0080768A">
      <w:pPr>
        <w:pStyle w:val="14"/>
        <w:rPr>
          <w:rFonts w:asciiTheme="minorHAnsi" w:eastAsiaTheme="minorEastAsia" w:hAnsiTheme="minorHAnsi" w:cstheme="minorBidi"/>
          <w:lang w:eastAsia="ru-RU"/>
        </w:rPr>
      </w:pPr>
      <w:hyperlink w:anchor="_Toc163577281" w:history="1">
        <w:r w:rsidR="008C6D76" w:rsidRPr="0080768A">
          <w:rPr>
            <w:rStyle w:val="af0"/>
          </w:rPr>
          <w:t>«ОП.02 ЭКОНОМИКА ОРГАНИЗАЦИИ»</w:t>
        </w:r>
        <w:r w:rsidR="008C6D76" w:rsidRPr="0080768A">
          <w:rPr>
            <w:webHidden/>
          </w:rPr>
          <w:tab/>
        </w:r>
        <w:r w:rsidR="008C6D76" w:rsidRPr="0080768A">
          <w:rPr>
            <w:webHidden/>
          </w:rPr>
          <w:fldChar w:fldCharType="begin"/>
        </w:r>
        <w:r w:rsidR="008C6D76" w:rsidRPr="0080768A">
          <w:rPr>
            <w:webHidden/>
          </w:rPr>
          <w:instrText xml:space="preserve"> PAGEREF _Toc163577281 \h </w:instrText>
        </w:r>
        <w:r w:rsidR="008C6D76" w:rsidRPr="0080768A">
          <w:rPr>
            <w:webHidden/>
          </w:rPr>
        </w:r>
        <w:r w:rsidR="008C6D76" w:rsidRPr="0080768A">
          <w:rPr>
            <w:webHidden/>
          </w:rPr>
          <w:fldChar w:fldCharType="separate"/>
        </w:r>
        <w:r w:rsidR="0080768A" w:rsidRPr="0080768A">
          <w:rPr>
            <w:webHidden/>
          </w:rPr>
          <w:t>12</w:t>
        </w:r>
        <w:r w:rsidR="008C6D76" w:rsidRPr="0080768A">
          <w:rPr>
            <w:webHidden/>
          </w:rPr>
          <w:fldChar w:fldCharType="end"/>
        </w:r>
      </w:hyperlink>
    </w:p>
    <w:p w14:paraId="5CBE04BC" w14:textId="0159A957" w:rsidR="008C6D76" w:rsidRPr="0080768A" w:rsidRDefault="00BD3704" w:rsidP="0080768A">
      <w:pPr>
        <w:pStyle w:val="14"/>
        <w:rPr>
          <w:rFonts w:asciiTheme="minorHAnsi" w:eastAsiaTheme="minorEastAsia" w:hAnsiTheme="minorHAnsi" w:cstheme="minorBidi"/>
          <w:lang w:eastAsia="ru-RU"/>
        </w:rPr>
      </w:pPr>
      <w:hyperlink w:anchor="_Toc163577284" w:history="1">
        <w:r w:rsidR="008C6D76" w:rsidRPr="0080768A">
          <w:rPr>
            <w:rStyle w:val="af0"/>
          </w:rPr>
          <w:t>«ОП.03 СТАТИСТИКА»</w:t>
        </w:r>
        <w:r w:rsidR="008C6D76" w:rsidRPr="0080768A">
          <w:rPr>
            <w:webHidden/>
          </w:rPr>
          <w:tab/>
        </w:r>
        <w:r w:rsidR="008C6D76" w:rsidRPr="0080768A">
          <w:rPr>
            <w:webHidden/>
          </w:rPr>
          <w:fldChar w:fldCharType="begin"/>
        </w:r>
        <w:r w:rsidR="008C6D76" w:rsidRPr="0080768A">
          <w:rPr>
            <w:webHidden/>
          </w:rPr>
          <w:instrText xml:space="preserve"> PAGEREF _Toc163577284 \h </w:instrText>
        </w:r>
        <w:r w:rsidR="008C6D76" w:rsidRPr="0080768A">
          <w:rPr>
            <w:webHidden/>
          </w:rPr>
        </w:r>
        <w:r w:rsidR="008C6D76" w:rsidRPr="0080768A">
          <w:rPr>
            <w:webHidden/>
          </w:rPr>
          <w:fldChar w:fldCharType="separate"/>
        </w:r>
        <w:r w:rsidR="0080768A" w:rsidRPr="0080768A">
          <w:rPr>
            <w:webHidden/>
          </w:rPr>
          <w:t>21</w:t>
        </w:r>
        <w:r w:rsidR="008C6D76" w:rsidRPr="0080768A">
          <w:rPr>
            <w:webHidden/>
          </w:rPr>
          <w:fldChar w:fldCharType="end"/>
        </w:r>
      </w:hyperlink>
    </w:p>
    <w:p w14:paraId="45B17EC7" w14:textId="51FA05C2" w:rsidR="008C6D76" w:rsidRPr="0080768A" w:rsidRDefault="00BD3704" w:rsidP="0080768A">
      <w:pPr>
        <w:pStyle w:val="14"/>
        <w:rPr>
          <w:rFonts w:asciiTheme="minorHAnsi" w:eastAsiaTheme="minorEastAsia" w:hAnsiTheme="minorHAnsi" w:cstheme="minorBidi"/>
          <w:lang w:eastAsia="ru-RU"/>
        </w:rPr>
      </w:pPr>
      <w:hyperlink w:anchor="_Toc163577287" w:history="1">
        <w:r w:rsidR="008C6D76" w:rsidRPr="0080768A">
          <w:rPr>
            <w:rStyle w:val="af0"/>
          </w:rPr>
          <w:t>«ОП.04 ДОКУМЕНТАЦИОННОЕ ОБЕСПЕЧЕНИЕ УПРАВЛЕНИЯ»</w:t>
        </w:r>
        <w:r w:rsidR="008C6D76" w:rsidRPr="0080768A">
          <w:rPr>
            <w:webHidden/>
          </w:rPr>
          <w:tab/>
        </w:r>
        <w:r w:rsidR="008C6D76" w:rsidRPr="0080768A">
          <w:rPr>
            <w:webHidden/>
          </w:rPr>
          <w:fldChar w:fldCharType="begin"/>
        </w:r>
        <w:r w:rsidR="008C6D76" w:rsidRPr="0080768A">
          <w:rPr>
            <w:webHidden/>
          </w:rPr>
          <w:instrText xml:space="preserve"> PAGEREF _Toc163577287 \h </w:instrText>
        </w:r>
        <w:r w:rsidR="008C6D76" w:rsidRPr="0080768A">
          <w:rPr>
            <w:webHidden/>
          </w:rPr>
        </w:r>
        <w:r w:rsidR="008C6D76" w:rsidRPr="0080768A">
          <w:rPr>
            <w:webHidden/>
          </w:rPr>
          <w:fldChar w:fldCharType="separate"/>
        </w:r>
        <w:r w:rsidR="0080768A" w:rsidRPr="0080768A">
          <w:rPr>
            <w:webHidden/>
          </w:rPr>
          <w:t>28</w:t>
        </w:r>
        <w:r w:rsidR="008C6D76" w:rsidRPr="0080768A">
          <w:rPr>
            <w:webHidden/>
          </w:rPr>
          <w:fldChar w:fldCharType="end"/>
        </w:r>
      </w:hyperlink>
    </w:p>
    <w:p w14:paraId="50D31FD5" w14:textId="137C00D1" w:rsidR="008C6D76" w:rsidRPr="0080768A" w:rsidRDefault="00BD3704" w:rsidP="0080768A">
      <w:pPr>
        <w:pStyle w:val="14"/>
        <w:rPr>
          <w:rFonts w:asciiTheme="minorHAnsi" w:eastAsiaTheme="minorEastAsia" w:hAnsiTheme="minorHAnsi" w:cstheme="minorBidi"/>
          <w:lang w:eastAsia="ru-RU"/>
        </w:rPr>
      </w:pPr>
      <w:hyperlink w:anchor="_Toc163577290" w:history="1">
        <w:r w:rsidR="008C6D76" w:rsidRPr="0080768A">
          <w:rPr>
            <w:rStyle w:val="af0"/>
          </w:rPr>
          <w:t>«ОП.05 ФИНАНСЫ, ДЕНЕЖНОЕ ОБРАЩЕНИЕ И КРЕДИТ»</w:t>
        </w:r>
        <w:r w:rsidR="008C6D76" w:rsidRPr="0080768A">
          <w:rPr>
            <w:webHidden/>
          </w:rPr>
          <w:tab/>
        </w:r>
        <w:r w:rsidR="008C6D76" w:rsidRPr="0080768A">
          <w:rPr>
            <w:webHidden/>
          </w:rPr>
          <w:fldChar w:fldCharType="begin"/>
        </w:r>
        <w:r w:rsidR="008C6D76" w:rsidRPr="0080768A">
          <w:rPr>
            <w:webHidden/>
          </w:rPr>
          <w:instrText xml:space="preserve"> PAGEREF _Toc163577290 \h </w:instrText>
        </w:r>
        <w:r w:rsidR="008C6D76" w:rsidRPr="0080768A">
          <w:rPr>
            <w:webHidden/>
          </w:rPr>
        </w:r>
        <w:r w:rsidR="008C6D76" w:rsidRPr="0080768A">
          <w:rPr>
            <w:webHidden/>
          </w:rPr>
          <w:fldChar w:fldCharType="separate"/>
        </w:r>
        <w:r w:rsidR="0080768A" w:rsidRPr="0080768A">
          <w:rPr>
            <w:webHidden/>
          </w:rPr>
          <w:t>35</w:t>
        </w:r>
        <w:r w:rsidR="008C6D76" w:rsidRPr="0080768A">
          <w:rPr>
            <w:webHidden/>
          </w:rPr>
          <w:fldChar w:fldCharType="end"/>
        </w:r>
      </w:hyperlink>
    </w:p>
    <w:p w14:paraId="36EF34C4" w14:textId="54148C6B" w:rsidR="008C6D76" w:rsidRPr="0080768A" w:rsidRDefault="00BD3704" w:rsidP="0080768A">
      <w:pPr>
        <w:pStyle w:val="14"/>
        <w:rPr>
          <w:rFonts w:asciiTheme="minorHAnsi" w:eastAsiaTheme="minorEastAsia" w:hAnsiTheme="minorHAnsi" w:cstheme="minorBidi"/>
          <w:lang w:eastAsia="ru-RU"/>
        </w:rPr>
      </w:pPr>
      <w:hyperlink w:anchor="_Toc163577293" w:history="1">
        <w:r w:rsidR="008C6D76" w:rsidRPr="0080768A">
          <w:rPr>
            <w:rStyle w:val="af0"/>
          </w:rPr>
          <w:t>«ОП.06 ОСНОВЫ ЛОГИСТИЧЕСКОЙ ДЕЯТЕЛЬНОСТИ»</w:t>
        </w:r>
        <w:r w:rsidR="008C6D76" w:rsidRPr="0080768A">
          <w:rPr>
            <w:webHidden/>
          </w:rPr>
          <w:tab/>
        </w:r>
        <w:r w:rsidR="008C6D76" w:rsidRPr="0080768A">
          <w:rPr>
            <w:webHidden/>
          </w:rPr>
          <w:fldChar w:fldCharType="begin"/>
        </w:r>
        <w:r w:rsidR="008C6D76" w:rsidRPr="0080768A">
          <w:rPr>
            <w:webHidden/>
          </w:rPr>
          <w:instrText xml:space="preserve"> PAGEREF _Toc163577293 \h </w:instrText>
        </w:r>
        <w:r w:rsidR="008C6D76" w:rsidRPr="0080768A">
          <w:rPr>
            <w:webHidden/>
          </w:rPr>
        </w:r>
        <w:r w:rsidR="008C6D76" w:rsidRPr="0080768A">
          <w:rPr>
            <w:webHidden/>
          </w:rPr>
          <w:fldChar w:fldCharType="separate"/>
        </w:r>
        <w:r w:rsidR="0080768A" w:rsidRPr="0080768A">
          <w:rPr>
            <w:webHidden/>
          </w:rPr>
          <w:t>44</w:t>
        </w:r>
        <w:r w:rsidR="008C6D76" w:rsidRPr="0080768A">
          <w:rPr>
            <w:webHidden/>
          </w:rPr>
          <w:fldChar w:fldCharType="end"/>
        </w:r>
      </w:hyperlink>
    </w:p>
    <w:p w14:paraId="1318A813" w14:textId="45F61C17" w:rsidR="008C6D76" w:rsidRPr="0080768A" w:rsidRDefault="00BD3704" w:rsidP="0080768A">
      <w:pPr>
        <w:pStyle w:val="14"/>
        <w:rPr>
          <w:rFonts w:asciiTheme="minorHAnsi" w:eastAsiaTheme="minorEastAsia" w:hAnsiTheme="minorHAnsi" w:cstheme="minorBidi"/>
          <w:lang w:eastAsia="ru-RU"/>
        </w:rPr>
      </w:pPr>
      <w:hyperlink w:anchor="_Toc163577296" w:history="1">
        <w:r w:rsidR="008C6D76" w:rsidRPr="0080768A">
          <w:rPr>
            <w:rStyle w:val="af0"/>
          </w:rPr>
          <w:t>«ОП.07 НАЛОГИ И НАЛОГООБЛОЖЕНИЕ»</w:t>
        </w:r>
        <w:r w:rsidR="008C6D76" w:rsidRPr="0080768A">
          <w:rPr>
            <w:webHidden/>
          </w:rPr>
          <w:tab/>
        </w:r>
        <w:r w:rsidR="008C6D76" w:rsidRPr="0080768A">
          <w:rPr>
            <w:webHidden/>
          </w:rPr>
          <w:fldChar w:fldCharType="begin"/>
        </w:r>
        <w:r w:rsidR="008C6D76" w:rsidRPr="0080768A">
          <w:rPr>
            <w:webHidden/>
          </w:rPr>
          <w:instrText xml:space="preserve"> PAGEREF _Toc163577296 \h </w:instrText>
        </w:r>
        <w:r w:rsidR="008C6D76" w:rsidRPr="0080768A">
          <w:rPr>
            <w:webHidden/>
          </w:rPr>
        </w:r>
        <w:r w:rsidR="008C6D76" w:rsidRPr="0080768A">
          <w:rPr>
            <w:webHidden/>
          </w:rPr>
          <w:fldChar w:fldCharType="separate"/>
        </w:r>
        <w:r w:rsidR="0080768A" w:rsidRPr="0080768A">
          <w:rPr>
            <w:webHidden/>
          </w:rPr>
          <w:t>51</w:t>
        </w:r>
        <w:r w:rsidR="008C6D76" w:rsidRPr="0080768A">
          <w:rPr>
            <w:webHidden/>
          </w:rPr>
          <w:fldChar w:fldCharType="end"/>
        </w:r>
      </w:hyperlink>
    </w:p>
    <w:p w14:paraId="59753DCD" w14:textId="06F436A9" w:rsidR="008C6D76" w:rsidRPr="0080768A" w:rsidRDefault="00BD3704" w:rsidP="0080768A">
      <w:pPr>
        <w:pStyle w:val="14"/>
        <w:rPr>
          <w:rFonts w:asciiTheme="minorHAnsi" w:eastAsiaTheme="minorEastAsia" w:hAnsiTheme="minorHAnsi" w:cstheme="minorBidi"/>
          <w:lang w:eastAsia="ru-RU"/>
        </w:rPr>
      </w:pPr>
      <w:hyperlink w:anchor="_Toc163577299" w:history="1">
        <w:r w:rsidR="008C6D76" w:rsidRPr="0080768A">
          <w:rPr>
            <w:rStyle w:val="af0"/>
          </w:rPr>
          <w:t>«ОП.08 МОДЕЛИРОВАНИЕ ЛОГИСТИЧЕСКИХ СИСТЕМ»</w:t>
        </w:r>
        <w:r w:rsidR="008C6D76" w:rsidRPr="0080768A">
          <w:rPr>
            <w:webHidden/>
          </w:rPr>
          <w:tab/>
        </w:r>
        <w:r w:rsidR="008C6D76" w:rsidRPr="0080768A">
          <w:rPr>
            <w:webHidden/>
          </w:rPr>
          <w:fldChar w:fldCharType="begin"/>
        </w:r>
        <w:r w:rsidR="008C6D76" w:rsidRPr="0080768A">
          <w:rPr>
            <w:webHidden/>
          </w:rPr>
          <w:instrText xml:space="preserve"> PAGEREF _Toc163577299 \h </w:instrText>
        </w:r>
        <w:r w:rsidR="008C6D76" w:rsidRPr="0080768A">
          <w:rPr>
            <w:webHidden/>
          </w:rPr>
        </w:r>
        <w:r w:rsidR="008C6D76" w:rsidRPr="0080768A">
          <w:rPr>
            <w:webHidden/>
          </w:rPr>
          <w:fldChar w:fldCharType="separate"/>
        </w:r>
        <w:r w:rsidR="0080768A" w:rsidRPr="0080768A">
          <w:rPr>
            <w:webHidden/>
          </w:rPr>
          <w:t>58</w:t>
        </w:r>
        <w:r w:rsidR="008C6D76" w:rsidRPr="0080768A">
          <w:rPr>
            <w:webHidden/>
          </w:rPr>
          <w:fldChar w:fldCharType="end"/>
        </w:r>
      </w:hyperlink>
    </w:p>
    <w:p w14:paraId="2D73747A" w14:textId="1C3ED87F" w:rsidR="008C6D76" w:rsidRPr="0080768A" w:rsidRDefault="00BD3704" w:rsidP="0080768A">
      <w:pPr>
        <w:pStyle w:val="14"/>
        <w:rPr>
          <w:rFonts w:asciiTheme="minorHAnsi" w:eastAsiaTheme="minorEastAsia" w:hAnsiTheme="minorHAnsi" w:cstheme="minorBidi"/>
          <w:lang w:eastAsia="ru-RU"/>
        </w:rPr>
      </w:pPr>
      <w:hyperlink w:anchor="_Toc163577302" w:history="1">
        <w:r w:rsidR="008C6D76" w:rsidRPr="0080768A">
          <w:rPr>
            <w:rStyle w:val="af0"/>
          </w:rPr>
          <w:t>«ОП.09 МЕНЕДЖМЕНТ»</w:t>
        </w:r>
        <w:r w:rsidR="008C6D76" w:rsidRPr="0080768A">
          <w:rPr>
            <w:webHidden/>
          </w:rPr>
          <w:tab/>
        </w:r>
        <w:r w:rsidR="008C6D76" w:rsidRPr="0080768A">
          <w:rPr>
            <w:webHidden/>
          </w:rPr>
          <w:fldChar w:fldCharType="begin"/>
        </w:r>
        <w:r w:rsidR="008C6D76" w:rsidRPr="0080768A">
          <w:rPr>
            <w:webHidden/>
          </w:rPr>
          <w:instrText xml:space="preserve"> PAGEREF _Toc163577302 \h </w:instrText>
        </w:r>
        <w:r w:rsidR="008C6D76" w:rsidRPr="0080768A">
          <w:rPr>
            <w:webHidden/>
          </w:rPr>
        </w:r>
        <w:r w:rsidR="008C6D76" w:rsidRPr="0080768A">
          <w:rPr>
            <w:webHidden/>
          </w:rPr>
          <w:fldChar w:fldCharType="separate"/>
        </w:r>
        <w:r w:rsidR="0080768A" w:rsidRPr="0080768A">
          <w:rPr>
            <w:webHidden/>
          </w:rPr>
          <w:t>64</w:t>
        </w:r>
        <w:r w:rsidR="008C6D76" w:rsidRPr="0080768A">
          <w:rPr>
            <w:webHidden/>
          </w:rPr>
          <w:fldChar w:fldCharType="end"/>
        </w:r>
      </w:hyperlink>
    </w:p>
    <w:p w14:paraId="77E71456" w14:textId="694FB2C3" w:rsidR="008C6D76" w:rsidRPr="0080768A" w:rsidRDefault="00BD3704" w:rsidP="0080768A">
      <w:pPr>
        <w:pStyle w:val="14"/>
        <w:rPr>
          <w:rFonts w:asciiTheme="minorHAnsi" w:eastAsiaTheme="minorEastAsia" w:hAnsiTheme="minorHAnsi" w:cstheme="minorBidi"/>
          <w:lang w:eastAsia="ru-RU"/>
        </w:rPr>
      </w:pPr>
      <w:hyperlink w:anchor="_Toc163577305" w:history="1">
        <w:r w:rsidR="008C6D76" w:rsidRPr="0080768A">
          <w:rPr>
            <w:rStyle w:val="af0"/>
          </w:rPr>
          <w:t xml:space="preserve">«ОП.10 </w:t>
        </w:r>
        <w:r w:rsidR="008C6D76" w:rsidRPr="0080768A">
          <w:rPr>
            <w:rStyle w:val="af0"/>
            <w:iCs/>
          </w:rPr>
          <w:t>БУХГАЛТЕРСКИЙ УЧЕТ ЛОГИСТИЧЕСКИХ ОПЕРАЦИЙ</w:t>
        </w:r>
        <w:r w:rsidR="008C6D76" w:rsidRPr="0080768A">
          <w:rPr>
            <w:rStyle w:val="af0"/>
          </w:rPr>
          <w:t>»</w:t>
        </w:r>
        <w:r w:rsidR="008C6D76" w:rsidRPr="0080768A">
          <w:rPr>
            <w:webHidden/>
          </w:rPr>
          <w:tab/>
        </w:r>
        <w:r w:rsidR="008C6D76" w:rsidRPr="0080768A">
          <w:rPr>
            <w:webHidden/>
          </w:rPr>
          <w:fldChar w:fldCharType="begin"/>
        </w:r>
        <w:r w:rsidR="008C6D76" w:rsidRPr="0080768A">
          <w:rPr>
            <w:webHidden/>
          </w:rPr>
          <w:instrText xml:space="preserve"> PAGEREF _Toc163577305 \h </w:instrText>
        </w:r>
        <w:r w:rsidR="008C6D76" w:rsidRPr="0080768A">
          <w:rPr>
            <w:webHidden/>
          </w:rPr>
        </w:r>
        <w:r w:rsidR="008C6D76" w:rsidRPr="0080768A">
          <w:rPr>
            <w:webHidden/>
          </w:rPr>
          <w:fldChar w:fldCharType="separate"/>
        </w:r>
        <w:r w:rsidR="0080768A" w:rsidRPr="0080768A">
          <w:rPr>
            <w:webHidden/>
          </w:rPr>
          <w:t>71</w:t>
        </w:r>
        <w:r w:rsidR="008C6D76" w:rsidRPr="0080768A">
          <w:rPr>
            <w:webHidden/>
          </w:rPr>
          <w:fldChar w:fldCharType="end"/>
        </w:r>
      </w:hyperlink>
    </w:p>
    <w:p w14:paraId="3100BF8D" w14:textId="5D820B80" w:rsidR="008C6D76" w:rsidRPr="0080768A" w:rsidRDefault="00BD3704" w:rsidP="0080768A">
      <w:pPr>
        <w:pStyle w:val="14"/>
        <w:spacing w:line="480" w:lineRule="auto"/>
        <w:rPr>
          <w:rFonts w:asciiTheme="minorHAnsi" w:eastAsiaTheme="minorEastAsia" w:hAnsiTheme="minorHAnsi" w:cstheme="minorBidi"/>
          <w:lang w:eastAsia="ru-RU"/>
        </w:rPr>
      </w:pPr>
      <w:hyperlink w:anchor="_Toc163577308" w:history="1">
        <w:r w:rsidR="008C6D76" w:rsidRPr="0080768A">
          <w:rPr>
            <w:rStyle w:val="af0"/>
          </w:rPr>
          <w:t>«ОП.11 ПРАВОВОЕ ОБЕСПЕЧЕНИЕ ПРОФЕССИОНАЛЬНОЙ ДЕЯТЕЛЬНОСТИ»</w:t>
        </w:r>
        <w:r w:rsidR="008C6D76" w:rsidRPr="0080768A">
          <w:rPr>
            <w:webHidden/>
          </w:rPr>
          <w:tab/>
        </w:r>
        <w:r w:rsidR="008C6D76" w:rsidRPr="0080768A">
          <w:rPr>
            <w:webHidden/>
          </w:rPr>
          <w:fldChar w:fldCharType="begin"/>
        </w:r>
        <w:r w:rsidR="008C6D76" w:rsidRPr="0080768A">
          <w:rPr>
            <w:webHidden/>
          </w:rPr>
          <w:instrText xml:space="preserve"> PAGEREF _Toc163577308 \h </w:instrText>
        </w:r>
        <w:r w:rsidR="008C6D76" w:rsidRPr="0080768A">
          <w:rPr>
            <w:webHidden/>
          </w:rPr>
        </w:r>
        <w:r w:rsidR="008C6D76" w:rsidRPr="0080768A">
          <w:rPr>
            <w:webHidden/>
          </w:rPr>
          <w:fldChar w:fldCharType="separate"/>
        </w:r>
        <w:r w:rsidR="0080768A" w:rsidRPr="0080768A">
          <w:rPr>
            <w:webHidden/>
          </w:rPr>
          <w:t>81</w:t>
        </w:r>
        <w:r w:rsidR="008C6D76" w:rsidRPr="0080768A">
          <w:rPr>
            <w:webHidden/>
          </w:rPr>
          <w:fldChar w:fldCharType="end"/>
        </w:r>
      </w:hyperlink>
    </w:p>
    <w:p w14:paraId="1E6AFD87" w14:textId="32F65224" w:rsidR="0080768A" w:rsidRPr="0080768A" w:rsidRDefault="00896BB3" w:rsidP="0080768A">
      <w:pPr>
        <w:tabs>
          <w:tab w:val="right" w:leader="dot" w:pos="14459"/>
          <w:tab w:val="right" w:leader="dot" w:pos="14570"/>
        </w:tabs>
        <w:spacing w:line="480" w:lineRule="auto"/>
        <w:rPr>
          <w:rFonts w:ascii="Times New Roman" w:eastAsia="Times New Roman" w:hAnsi="Times New Roman" w:cs="Times New Roman"/>
          <w:b/>
          <w:bCs/>
          <w:noProof/>
          <w:lang w:eastAsia="ru-RU"/>
        </w:rPr>
      </w:pPr>
      <w:r w:rsidRPr="0080768A">
        <w:rPr>
          <w:rFonts w:ascii="Times New Roman" w:eastAsia="Times New Roman" w:hAnsi="Times New Roman" w:cs="Times New Roman"/>
          <w:b/>
          <w:bCs/>
          <w:noProof/>
          <w:lang w:eastAsia="ru-RU"/>
        </w:rPr>
        <w:fldChar w:fldCharType="end"/>
      </w:r>
      <w:r w:rsidR="0080768A" w:rsidRPr="0080768A">
        <w:rPr>
          <w:rFonts w:ascii="Times New Roman" w:eastAsia="Times New Roman" w:hAnsi="Times New Roman" w:cs="Times New Roman"/>
          <w:b/>
          <w:bCs/>
          <w:noProof/>
          <w:lang w:eastAsia="ru-RU"/>
        </w:rPr>
        <w:t>«СГ.01 ИСТОРИЯ РОССИИ»</w:t>
      </w:r>
      <w:r w:rsidR="0080768A" w:rsidRPr="0080768A">
        <w:rPr>
          <w:rFonts w:ascii="Times New Roman" w:eastAsia="Times New Roman" w:hAnsi="Times New Roman" w:cs="Times New Roman"/>
          <w:b/>
          <w:bCs/>
          <w:noProof/>
          <w:lang w:eastAsia="ru-RU"/>
        </w:rPr>
        <w:tab/>
        <w:t>89</w:t>
      </w:r>
    </w:p>
    <w:p w14:paraId="098CD653" w14:textId="5E2D3F57" w:rsidR="0080768A" w:rsidRPr="0080768A" w:rsidRDefault="0080768A" w:rsidP="0080768A">
      <w:pPr>
        <w:tabs>
          <w:tab w:val="right" w:leader="dot" w:pos="14459"/>
          <w:tab w:val="right" w:leader="dot" w:pos="14570"/>
        </w:tabs>
        <w:spacing w:line="480" w:lineRule="auto"/>
        <w:rPr>
          <w:rFonts w:ascii="Times New Roman" w:eastAsia="Times New Roman" w:hAnsi="Times New Roman" w:cs="Times New Roman"/>
          <w:b/>
          <w:bCs/>
          <w:noProof/>
          <w:lang w:eastAsia="ru-RU"/>
        </w:rPr>
      </w:pPr>
      <w:r w:rsidRPr="0080768A">
        <w:rPr>
          <w:rFonts w:ascii="Times New Roman" w:eastAsia="Times New Roman" w:hAnsi="Times New Roman" w:cs="Times New Roman"/>
          <w:b/>
          <w:bCs/>
          <w:noProof/>
          <w:lang w:eastAsia="ru-RU"/>
        </w:rPr>
        <w:t>«СГ.02 ИНОСТРАННЫЙ ЯЗЫК В ПРОФЕССИОНАЛЬНОЙ ДЕЯТЕЛЬНОСТИ»</w:t>
      </w:r>
      <w:r w:rsidRPr="0080768A">
        <w:rPr>
          <w:rFonts w:ascii="Times New Roman" w:eastAsia="Times New Roman" w:hAnsi="Times New Roman" w:cs="Times New Roman"/>
          <w:b/>
          <w:bCs/>
          <w:noProof/>
          <w:lang w:eastAsia="ru-RU"/>
        </w:rPr>
        <w:tab/>
        <w:t>90</w:t>
      </w:r>
    </w:p>
    <w:p w14:paraId="7B06DD0E" w14:textId="282673B9" w:rsidR="0080768A" w:rsidRPr="0080768A" w:rsidRDefault="0080768A" w:rsidP="0080768A">
      <w:pPr>
        <w:tabs>
          <w:tab w:val="right" w:leader="dot" w:pos="14459"/>
          <w:tab w:val="right" w:leader="dot" w:pos="14570"/>
        </w:tabs>
        <w:spacing w:line="480" w:lineRule="auto"/>
        <w:rPr>
          <w:rFonts w:ascii="Times New Roman" w:eastAsia="Times New Roman" w:hAnsi="Times New Roman" w:cs="Times New Roman"/>
          <w:b/>
          <w:bCs/>
          <w:noProof/>
          <w:lang w:eastAsia="ru-RU"/>
        </w:rPr>
      </w:pPr>
      <w:r w:rsidRPr="0080768A">
        <w:rPr>
          <w:rFonts w:ascii="Times New Roman" w:eastAsia="Times New Roman" w:hAnsi="Times New Roman" w:cs="Times New Roman"/>
          <w:b/>
          <w:bCs/>
          <w:noProof/>
          <w:lang w:eastAsia="ru-RU"/>
        </w:rPr>
        <w:t>«СГ.03 БЕЗОПАСНОСТЬ ЖИЗНЕДЕЯТЕЛЬНОСТИ»</w:t>
      </w:r>
      <w:r w:rsidRPr="0080768A">
        <w:rPr>
          <w:rFonts w:ascii="Times New Roman" w:eastAsia="Times New Roman" w:hAnsi="Times New Roman" w:cs="Times New Roman"/>
          <w:b/>
          <w:bCs/>
          <w:noProof/>
          <w:lang w:eastAsia="ru-RU"/>
        </w:rPr>
        <w:tab/>
        <w:t>91</w:t>
      </w:r>
    </w:p>
    <w:p w14:paraId="15516DDC" w14:textId="30880024" w:rsidR="00CD2973" w:rsidRPr="0080768A" w:rsidRDefault="0080768A" w:rsidP="0080768A">
      <w:pPr>
        <w:tabs>
          <w:tab w:val="right" w:leader="dot" w:pos="14459"/>
          <w:tab w:val="right" w:leader="dot" w:pos="14570"/>
        </w:tabs>
        <w:spacing w:line="480" w:lineRule="auto"/>
        <w:rPr>
          <w:rFonts w:ascii="Times New Roman" w:eastAsia="Times New Roman" w:hAnsi="Times New Roman" w:cs="Times New Roman"/>
          <w:b/>
          <w:bCs/>
          <w:lang w:eastAsia="ru-RU"/>
        </w:rPr>
      </w:pPr>
      <w:r w:rsidRPr="0080768A">
        <w:rPr>
          <w:rFonts w:ascii="Times New Roman" w:eastAsia="Times New Roman" w:hAnsi="Times New Roman" w:cs="Times New Roman"/>
          <w:b/>
          <w:bCs/>
          <w:noProof/>
          <w:lang w:eastAsia="ru-RU"/>
        </w:rPr>
        <w:t>«СГ.04 ФИЗИЧЕСКАЯ КУЛЬТУРА»</w:t>
      </w:r>
      <w:r w:rsidRPr="0080768A">
        <w:rPr>
          <w:rFonts w:ascii="Times New Roman" w:eastAsia="Times New Roman" w:hAnsi="Times New Roman" w:cs="Times New Roman"/>
          <w:b/>
          <w:bCs/>
          <w:noProof/>
          <w:lang w:eastAsia="ru-RU"/>
        </w:rPr>
        <w:tab/>
        <w:t>92</w:t>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76A94161" w14:textId="6926CE28" w:rsidR="006E7FF4" w:rsidRPr="0080768A" w:rsidRDefault="00955D56" w:rsidP="001861AA">
      <w:pPr>
        <w:pStyle w:val="1d"/>
        <w:jc w:val="center"/>
        <w:rPr>
          <w:b/>
          <w:color w:val="000000"/>
          <w:lang w:val="ru-RU"/>
        </w:rPr>
      </w:pPr>
      <w:bookmarkStart w:id="3" w:name="_Toc156228940"/>
      <w:bookmarkStart w:id="4" w:name="_Toc156295008"/>
      <w:r w:rsidRPr="00A0276D">
        <w:rPr>
          <w:b/>
          <w:bCs/>
          <w:lang w:val="ru-RU"/>
        </w:rPr>
        <w:t>202</w:t>
      </w:r>
      <w:r w:rsidR="00DE36B6">
        <w:rPr>
          <w:b/>
          <w:bCs/>
          <w:lang w:val="ru-RU"/>
        </w:rPr>
        <w:t>4</w:t>
      </w:r>
      <w:r w:rsidRPr="00A0276D">
        <w:rPr>
          <w:b/>
          <w:bCs/>
          <w:lang w:val="ru-RU"/>
        </w:rPr>
        <w:t xml:space="preserve"> г.</w:t>
      </w:r>
      <w:bookmarkEnd w:id="3"/>
      <w:bookmarkEnd w:id="4"/>
      <w:r w:rsidR="006E7FF4" w:rsidRPr="0080768A">
        <w:rPr>
          <w:b/>
          <w:color w:val="000000"/>
          <w:lang w:val="ru-RU"/>
        </w:rPr>
        <w:br w:type="page"/>
      </w:r>
    </w:p>
    <w:p w14:paraId="744909B6" w14:textId="6A36FA34" w:rsidR="00651748" w:rsidRPr="0083050F" w:rsidRDefault="00651748" w:rsidP="00651748">
      <w:pPr>
        <w:pStyle w:val="1"/>
        <w:jc w:val="right"/>
      </w:pPr>
      <w:bookmarkStart w:id="5" w:name="_Toc163577277"/>
      <w:r>
        <w:lastRenderedPageBreak/>
        <w:t>Приложение 2.</w:t>
      </w:r>
      <w:r w:rsidR="001861AA">
        <w:t>1</w:t>
      </w:r>
      <w:r>
        <w:br/>
      </w:r>
      <w:r w:rsidRPr="0083050F">
        <w:t>к ПОП-П по специальности</w:t>
      </w:r>
      <w:r w:rsidRPr="0083050F">
        <w:rPr>
          <w:i/>
        </w:rPr>
        <w:t xml:space="preserve"> </w:t>
      </w:r>
      <w:r w:rsidRPr="0083050F">
        <w:rPr>
          <w:i/>
        </w:rPr>
        <w:br/>
      </w:r>
      <w:r w:rsidRPr="0083050F">
        <w:rPr>
          <w:iCs/>
        </w:rPr>
        <w:t>38.02.03 Операционная деятельность в логистике</w:t>
      </w:r>
      <w:bookmarkEnd w:id="5"/>
    </w:p>
    <w:p w14:paraId="31068B78" w14:textId="77777777" w:rsidR="00651748" w:rsidRDefault="00651748" w:rsidP="00651748">
      <w:pPr>
        <w:jc w:val="right"/>
        <w:rPr>
          <w:rFonts w:ascii="Times New Roman" w:hAnsi="Times New Roman" w:cs="Times New Roman"/>
          <w:b/>
          <w:bCs/>
          <w:color w:val="0070C0"/>
          <w:sz w:val="24"/>
          <w:szCs w:val="24"/>
        </w:rPr>
      </w:pPr>
    </w:p>
    <w:p w14:paraId="63215A46" w14:textId="77777777" w:rsidR="00651748" w:rsidRDefault="00651748" w:rsidP="00651748">
      <w:pPr>
        <w:jc w:val="right"/>
        <w:rPr>
          <w:rFonts w:ascii="Times New Roman" w:hAnsi="Times New Roman" w:cs="Times New Roman"/>
          <w:b/>
          <w:bCs/>
          <w:color w:val="0070C0"/>
          <w:sz w:val="24"/>
          <w:szCs w:val="24"/>
        </w:rPr>
      </w:pPr>
    </w:p>
    <w:p w14:paraId="11912DE9" w14:textId="77777777" w:rsidR="00651748" w:rsidRDefault="00651748" w:rsidP="00651748">
      <w:pPr>
        <w:jc w:val="right"/>
        <w:rPr>
          <w:rFonts w:ascii="Times New Roman" w:hAnsi="Times New Roman" w:cs="Times New Roman"/>
          <w:b/>
          <w:bCs/>
          <w:color w:val="0070C0"/>
          <w:sz w:val="24"/>
          <w:szCs w:val="24"/>
        </w:rPr>
      </w:pPr>
    </w:p>
    <w:p w14:paraId="099B0E80" w14:textId="77777777" w:rsidR="00651748" w:rsidRDefault="00651748" w:rsidP="00651748">
      <w:pPr>
        <w:jc w:val="right"/>
        <w:rPr>
          <w:rFonts w:ascii="Times New Roman" w:hAnsi="Times New Roman" w:cs="Times New Roman"/>
          <w:b/>
          <w:bCs/>
          <w:color w:val="0070C0"/>
          <w:sz w:val="24"/>
          <w:szCs w:val="24"/>
        </w:rPr>
      </w:pPr>
    </w:p>
    <w:p w14:paraId="1C880996" w14:textId="77777777" w:rsidR="00651748" w:rsidRDefault="00651748" w:rsidP="00651748">
      <w:pPr>
        <w:jc w:val="right"/>
        <w:rPr>
          <w:rFonts w:ascii="Times New Roman" w:hAnsi="Times New Roman" w:cs="Times New Roman"/>
          <w:b/>
          <w:bCs/>
          <w:color w:val="0070C0"/>
          <w:sz w:val="24"/>
          <w:szCs w:val="24"/>
        </w:rPr>
      </w:pPr>
    </w:p>
    <w:p w14:paraId="29E4851A" w14:textId="77777777" w:rsidR="00651748" w:rsidRDefault="00651748" w:rsidP="00651748">
      <w:pPr>
        <w:jc w:val="right"/>
        <w:rPr>
          <w:rFonts w:ascii="Times New Roman" w:hAnsi="Times New Roman" w:cs="Times New Roman"/>
          <w:b/>
          <w:bCs/>
          <w:color w:val="0070C0"/>
          <w:sz w:val="24"/>
          <w:szCs w:val="24"/>
        </w:rPr>
      </w:pPr>
    </w:p>
    <w:p w14:paraId="3ED30678" w14:textId="77777777" w:rsidR="00651748" w:rsidRDefault="00651748" w:rsidP="00651748">
      <w:pPr>
        <w:jc w:val="right"/>
        <w:rPr>
          <w:rFonts w:ascii="Times New Roman" w:hAnsi="Times New Roman" w:cs="Times New Roman"/>
          <w:b/>
          <w:bCs/>
          <w:color w:val="0070C0"/>
          <w:sz w:val="24"/>
          <w:szCs w:val="24"/>
        </w:rPr>
      </w:pPr>
    </w:p>
    <w:p w14:paraId="40AC0322" w14:textId="77777777" w:rsidR="00651748" w:rsidRDefault="00651748" w:rsidP="00651748">
      <w:pPr>
        <w:jc w:val="right"/>
        <w:rPr>
          <w:rFonts w:ascii="Times New Roman" w:hAnsi="Times New Roman" w:cs="Times New Roman"/>
          <w:b/>
          <w:bCs/>
          <w:color w:val="0070C0"/>
          <w:sz w:val="24"/>
          <w:szCs w:val="24"/>
        </w:rPr>
      </w:pPr>
    </w:p>
    <w:p w14:paraId="22010B84" w14:textId="77777777" w:rsidR="00651748" w:rsidRDefault="00651748" w:rsidP="00651748">
      <w:pPr>
        <w:jc w:val="right"/>
        <w:rPr>
          <w:rFonts w:ascii="Times New Roman" w:hAnsi="Times New Roman" w:cs="Times New Roman"/>
          <w:b/>
          <w:bCs/>
          <w:color w:val="0070C0"/>
          <w:sz w:val="24"/>
          <w:szCs w:val="24"/>
        </w:rPr>
      </w:pPr>
    </w:p>
    <w:p w14:paraId="1D238A77" w14:textId="77777777" w:rsidR="00651748" w:rsidRDefault="00651748" w:rsidP="00651748">
      <w:pPr>
        <w:jc w:val="right"/>
        <w:rPr>
          <w:rFonts w:ascii="Times New Roman" w:hAnsi="Times New Roman" w:cs="Times New Roman"/>
          <w:b/>
          <w:bCs/>
          <w:color w:val="0070C0"/>
          <w:sz w:val="24"/>
          <w:szCs w:val="24"/>
        </w:rPr>
      </w:pPr>
    </w:p>
    <w:p w14:paraId="7783C3F4" w14:textId="77777777" w:rsidR="00651748" w:rsidRPr="00502F97" w:rsidRDefault="00651748" w:rsidP="00651748">
      <w:pPr>
        <w:jc w:val="right"/>
        <w:rPr>
          <w:rFonts w:ascii="Times New Roman" w:hAnsi="Times New Roman" w:cs="Times New Roman"/>
          <w:b/>
          <w:bCs/>
          <w:color w:val="0070C0"/>
          <w:sz w:val="24"/>
          <w:szCs w:val="24"/>
        </w:rPr>
      </w:pPr>
    </w:p>
    <w:p w14:paraId="150167D9" w14:textId="77777777" w:rsidR="00651748" w:rsidRPr="008F578C" w:rsidRDefault="00651748" w:rsidP="0065174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1F99B36" w14:textId="69255905" w:rsidR="00651748" w:rsidRPr="0010395E" w:rsidRDefault="00651748" w:rsidP="00651748">
      <w:pPr>
        <w:pStyle w:val="1"/>
        <w:rPr>
          <w:bCs w:val="0"/>
        </w:rPr>
      </w:pPr>
      <w:bookmarkStart w:id="6" w:name="_Toc163577278"/>
      <w:r w:rsidRPr="006E7FF4">
        <w:t>«</w:t>
      </w:r>
      <w:r w:rsidR="005F1228">
        <w:t>ОП.01</w:t>
      </w:r>
      <w:r>
        <w:t xml:space="preserve"> </w:t>
      </w:r>
      <w:r w:rsidR="0010395E" w:rsidRPr="0010395E">
        <w:rPr>
          <w:bCs w:val="0"/>
          <w:iCs/>
        </w:rPr>
        <w:t>ИНФОРМАЦИОННОЕ ОБЕСПЕЧЕНИЕ ЛОГИСТИЧЕСКИХ ПРОЦЕССОВ</w:t>
      </w:r>
      <w:r w:rsidRPr="0010395E">
        <w:rPr>
          <w:bCs w:val="0"/>
        </w:rPr>
        <w:t>»</w:t>
      </w:r>
      <w:bookmarkEnd w:id="6"/>
    </w:p>
    <w:p w14:paraId="0FC46D57" w14:textId="77777777" w:rsidR="00651748" w:rsidRDefault="00651748" w:rsidP="001861AA">
      <w:pPr>
        <w:pStyle w:val="ConsPlusNormal"/>
      </w:pPr>
    </w:p>
    <w:p w14:paraId="7DA36CDB" w14:textId="77777777" w:rsidR="00651748" w:rsidRDefault="00651748" w:rsidP="001861AA">
      <w:pPr>
        <w:pStyle w:val="ConsPlusNormal"/>
      </w:pPr>
    </w:p>
    <w:p w14:paraId="01940DFD" w14:textId="77777777" w:rsidR="00651748" w:rsidRDefault="00651748" w:rsidP="001861AA">
      <w:pPr>
        <w:pStyle w:val="ConsPlusNormal"/>
      </w:pPr>
    </w:p>
    <w:p w14:paraId="27E96346" w14:textId="77777777" w:rsidR="00651748" w:rsidRDefault="00651748" w:rsidP="001861AA">
      <w:pPr>
        <w:pStyle w:val="ConsPlusNormal"/>
      </w:pPr>
    </w:p>
    <w:p w14:paraId="2B044023" w14:textId="77777777" w:rsidR="001861AA" w:rsidRDefault="001861AA" w:rsidP="001861AA">
      <w:pPr>
        <w:pStyle w:val="ConsPlusNormal"/>
      </w:pPr>
    </w:p>
    <w:p w14:paraId="5D1D38EF" w14:textId="77777777" w:rsidR="001861AA" w:rsidRDefault="001861AA" w:rsidP="001861AA">
      <w:pPr>
        <w:pStyle w:val="ConsPlusNormal"/>
      </w:pPr>
    </w:p>
    <w:p w14:paraId="451E07D5" w14:textId="77777777" w:rsidR="001861AA" w:rsidRDefault="001861AA" w:rsidP="001861AA">
      <w:pPr>
        <w:pStyle w:val="ConsPlusNormal"/>
      </w:pPr>
    </w:p>
    <w:p w14:paraId="2C1F5C82" w14:textId="77777777" w:rsidR="001861AA" w:rsidRDefault="001861AA" w:rsidP="001861AA">
      <w:pPr>
        <w:pStyle w:val="ConsPlusNormal"/>
      </w:pPr>
    </w:p>
    <w:p w14:paraId="4A2CB0CE" w14:textId="77777777" w:rsidR="001861AA" w:rsidRDefault="001861AA" w:rsidP="001861AA">
      <w:pPr>
        <w:pStyle w:val="ConsPlusNormal"/>
      </w:pPr>
    </w:p>
    <w:p w14:paraId="2F87B6EA" w14:textId="77777777" w:rsidR="001861AA" w:rsidRDefault="001861AA" w:rsidP="001861AA">
      <w:pPr>
        <w:pStyle w:val="ConsPlusNormal"/>
      </w:pPr>
    </w:p>
    <w:p w14:paraId="0480EDF4" w14:textId="77777777" w:rsidR="001861AA" w:rsidRDefault="001861AA" w:rsidP="001861AA">
      <w:pPr>
        <w:pStyle w:val="ConsPlusNormal"/>
      </w:pPr>
    </w:p>
    <w:p w14:paraId="61354CEE" w14:textId="77777777" w:rsidR="001861AA" w:rsidRDefault="001861AA" w:rsidP="001861AA">
      <w:pPr>
        <w:pStyle w:val="ConsPlusNormal"/>
      </w:pPr>
    </w:p>
    <w:p w14:paraId="54D53581" w14:textId="77777777" w:rsidR="001861AA" w:rsidRDefault="001861AA" w:rsidP="001861AA">
      <w:pPr>
        <w:pStyle w:val="ConsPlusNormal"/>
      </w:pPr>
    </w:p>
    <w:p w14:paraId="1272770C" w14:textId="77777777" w:rsidR="001861AA" w:rsidRDefault="001861AA" w:rsidP="001861AA">
      <w:pPr>
        <w:pStyle w:val="ConsPlusNormal"/>
      </w:pPr>
    </w:p>
    <w:p w14:paraId="4C4DD163" w14:textId="77777777" w:rsidR="001861AA" w:rsidRPr="00C042F9" w:rsidRDefault="001861AA" w:rsidP="001861AA">
      <w:pPr>
        <w:pStyle w:val="ConsPlusNormal"/>
        <w:rPr>
          <w:rStyle w:val="afb"/>
          <w:i w:val="0"/>
          <w:iCs/>
        </w:rPr>
      </w:pPr>
    </w:p>
    <w:p w14:paraId="6066AE7C" w14:textId="77777777" w:rsidR="001861AA" w:rsidRDefault="001861AA" w:rsidP="001861AA">
      <w:pPr>
        <w:pStyle w:val="ConsPlusNormal"/>
      </w:pPr>
    </w:p>
    <w:p w14:paraId="5E40BDFC" w14:textId="77777777" w:rsidR="001861AA" w:rsidRDefault="001861AA" w:rsidP="001861AA">
      <w:pPr>
        <w:pStyle w:val="ConsPlusNormal"/>
      </w:pPr>
    </w:p>
    <w:p w14:paraId="74C55ECF" w14:textId="77777777" w:rsidR="001861AA" w:rsidRDefault="001861AA" w:rsidP="001861AA">
      <w:pPr>
        <w:pStyle w:val="ConsPlusNormal"/>
      </w:pPr>
    </w:p>
    <w:p w14:paraId="52D32B7A" w14:textId="77777777" w:rsidR="001861AA" w:rsidRDefault="001861AA" w:rsidP="001861AA">
      <w:pPr>
        <w:pStyle w:val="ConsPlusNormal"/>
      </w:pPr>
    </w:p>
    <w:p w14:paraId="0A37BFF7" w14:textId="77777777" w:rsidR="001861AA" w:rsidRDefault="001861AA" w:rsidP="001861AA">
      <w:pPr>
        <w:pStyle w:val="ConsPlusNormal"/>
      </w:pPr>
    </w:p>
    <w:p w14:paraId="17CC15A3" w14:textId="77777777" w:rsidR="001861AA" w:rsidRDefault="001861AA" w:rsidP="001861AA">
      <w:pPr>
        <w:pStyle w:val="ConsPlusNormal"/>
      </w:pPr>
    </w:p>
    <w:p w14:paraId="0B66DCD1" w14:textId="77777777" w:rsidR="001861AA" w:rsidRDefault="001861AA" w:rsidP="001861AA">
      <w:pPr>
        <w:pStyle w:val="ConsPlusNormal"/>
      </w:pPr>
    </w:p>
    <w:p w14:paraId="04320629" w14:textId="77777777" w:rsidR="001861AA" w:rsidRDefault="001861AA" w:rsidP="001861AA">
      <w:pPr>
        <w:pStyle w:val="ConsPlusNormal"/>
      </w:pPr>
    </w:p>
    <w:p w14:paraId="0E230A45" w14:textId="77777777" w:rsidR="001861AA" w:rsidRDefault="001861AA" w:rsidP="001861AA">
      <w:pPr>
        <w:pStyle w:val="ConsPlusNormal"/>
      </w:pPr>
    </w:p>
    <w:p w14:paraId="714DB575" w14:textId="77777777" w:rsidR="001861AA" w:rsidRDefault="001861AA" w:rsidP="001861AA">
      <w:pPr>
        <w:pStyle w:val="ConsPlusNormal"/>
      </w:pPr>
    </w:p>
    <w:p w14:paraId="4D3732C7" w14:textId="77777777" w:rsidR="001861AA" w:rsidRPr="00C042F9" w:rsidRDefault="001861AA" w:rsidP="001861AA">
      <w:pPr>
        <w:pStyle w:val="ConsPlusNormal"/>
        <w:rPr>
          <w:rStyle w:val="afb"/>
          <w:i w:val="0"/>
          <w:iCs/>
        </w:rPr>
      </w:pPr>
    </w:p>
    <w:p w14:paraId="3F924F65" w14:textId="59A3DE13" w:rsidR="00651748" w:rsidRDefault="00651748" w:rsidP="001861AA">
      <w:pPr>
        <w:pStyle w:val="ConsPlusNormal"/>
      </w:pPr>
    </w:p>
    <w:p w14:paraId="7E8B5A50" w14:textId="7E19DB70" w:rsidR="001861AA" w:rsidRDefault="001861AA" w:rsidP="001861AA">
      <w:pPr>
        <w:pStyle w:val="ConsPlusNormal"/>
      </w:pPr>
    </w:p>
    <w:p w14:paraId="41044874" w14:textId="5C5C7237" w:rsidR="001861AA" w:rsidRDefault="001861AA" w:rsidP="001861AA">
      <w:pPr>
        <w:pStyle w:val="ConsPlusNormal"/>
      </w:pPr>
    </w:p>
    <w:p w14:paraId="61968D48" w14:textId="67B6F32C" w:rsidR="001861AA" w:rsidRDefault="001861AA" w:rsidP="001861AA">
      <w:pPr>
        <w:pStyle w:val="ConsPlusNormal"/>
      </w:pPr>
    </w:p>
    <w:p w14:paraId="709BCE07" w14:textId="243BC3BA" w:rsidR="001861AA" w:rsidRDefault="001861AA" w:rsidP="001861AA">
      <w:pPr>
        <w:pStyle w:val="ConsPlusNormal"/>
      </w:pPr>
    </w:p>
    <w:p w14:paraId="6AFCA84C" w14:textId="77777777" w:rsidR="00651748" w:rsidRDefault="00651748" w:rsidP="001861AA">
      <w:pPr>
        <w:pStyle w:val="ConsPlusNormal"/>
      </w:pPr>
    </w:p>
    <w:p w14:paraId="79D16298" w14:textId="77777777" w:rsidR="00651748" w:rsidRDefault="00651748" w:rsidP="001861AA">
      <w:pPr>
        <w:pStyle w:val="ConsPlusNormal"/>
      </w:pPr>
    </w:p>
    <w:p w14:paraId="70C04C24" w14:textId="77777777" w:rsidR="00651748" w:rsidRDefault="00651748" w:rsidP="001861AA">
      <w:pPr>
        <w:pStyle w:val="ConsPlusNormal"/>
      </w:pPr>
    </w:p>
    <w:p w14:paraId="1C35E2B6" w14:textId="77777777" w:rsidR="00651748" w:rsidRDefault="00651748" w:rsidP="001861AA">
      <w:pPr>
        <w:pStyle w:val="ConsPlusNormal"/>
      </w:pPr>
    </w:p>
    <w:p w14:paraId="5A472DAB" w14:textId="77777777" w:rsidR="00651748" w:rsidRDefault="00651748" w:rsidP="001861AA">
      <w:pPr>
        <w:pStyle w:val="ConsPlusNormal"/>
      </w:pPr>
    </w:p>
    <w:p w14:paraId="77AFD2E2" w14:textId="77777777" w:rsidR="00651748" w:rsidRPr="00C042F9" w:rsidRDefault="00651748" w:rsidP="001861AA">
      <w:pPr>
        <w:pStyle w:val="ConsPlusNormal"/>
        <w:rPr>
          <w:rStyle w:val="afb"/>
          <w:i w:val="0"/>
          <w:iCs/>
        </w:rPr>
      </w:pPr>
    </w:p>
    <w:p w14:paraId="5E28F81E" w14:textId="1BF9DFDD" w:rsidR="00651748" w:rsidRDefault="00651748" w:rsidP="001861AA">
      <w:pPr>
        <w:pStyle w:val="1"/>
        <w:rPr>
          <w:rFonts w:ascii="Times New Roman Полужирный" w:eastAsia="Segoe UI" w:hAnsi="Times New Roman Полужирный"/>
          <w:b w:val="0"/>
          <w:bCs w:val="0"/>
          <w:caps/>
          <w:kern w:val="32"/>
          <w:lang w:val="x-none" w:eastAsia="x-none"/>
        </w:rPr>
      </w:pPr>
      <w:bookmarkStart w:id="7" w:name="_Toc163577279"/>
      <w:r w:rsidRPr="00C042F9">
        <w:rPr>
          <w:rStyle w:val="afb"/>
          <w:i w:val="0"/>
          <w:iCs/>
        </w:rPr>
        <w:t>2024 г</w:t>
      </w:r>
      <w:bookmarkEnd w:id="7"/>
      <w:r w:rsidR="001861AA">
        <w:rPr>
          <w:rStyle w:val="afb"/>
          <w:i w:val="0"/>
          <w:iCs/>
        </w:rPr>
        <w:t>.</w:t>
      </w:r>
    </w:p>
    <w:p w14:paraId="64C3795A" w14:textId="77777777" w:rsidR="00651748" w:rsidRPr="00DF068E" w:rsidRDefault="00651748" w:rsidP="0065174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A136576" w14:textId="77777777" w:rsidR="00651748" w:rsidRPr="000143A1" w:rsidRDefault="00651748" w:rsidP="0080768A">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15282BB3" w14:textId="77777777" w:rsidR="00651748" w:rsidRPr="000143A1" w:rsidRDefault="00BD3704" w:rsidP="0080768A">
      <w:pPr>
        <w:pStyle w:val="14"/>
        <w:rPr>
          <w:rFonts w:asciiTheme="minorHAnsi" w:eastAsiaTheme="minorEastAsia" w:hAnsiTheme="minorHAnsi" w:cstheme="minorBidi"/>
          <w:lang w:eastAsia="ru-RU"/>
        </w:rPr>
      </w:pPr>
      <w:hyperlink w:anchor="_Toc156294876" w:history="1">
        <w:r w:rsidR="00651748" w:rsidRPr="000143A1">
          <w:rPr>
            <w:rStyle w:val="af0"/>
            <w:b w:val="0"/>
            <w:bCs w:val="0"/>
          </w:rPr>
          <w:t>1. ОБЩАЯ ХАРАКТЕРИСТИКА</w:t>
        </w:r>
        <w:r w:rsidR="00651748" w:rsidRPr="000143A1">
          <w:rPr>
            <w:webHidden/>
          </w:rPr>
          <w:tab/>
        </w:r>
      </w:hyperlink>
    </w:p>
    <w:p w14:paraId="41211E9C"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77" w:history="1">
        <w:r w:rsidR="00651748" w:rsidRPr="000143A1">
          <w:rPr>
            <w:rStyle w:val="af0"/>
            <w:i w:val="0"/>
            <w:iCs w:val="0"/>
          </w:rPr>
          <w:t>1.1. Цель и место дисциплины в структуре образовательной программы</w:t>
        </w:r>
        <w:r w:rsidR="00651748" w:rsidRPr="000143A1">
          <w:rPr>
            <w:i w:val="0"/>
            <w:iCs w:val="0"/>
            <w:webHidden/>
          </w:rPr>
          <w:tab/>
        </w:r>
      </w:hyperlink>
    </w:p>
    <w:p w14:paraId="2EA0236F"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78" w:history="1">
        <w:r w:rsidR="00651748" w:rsidRPr="000143A1">
          <w:rPr>
            <w:rStyle w:val="af0"/>
            <w:i w:val="0"/>
            <w:iCs w:val="0"/>
          </w:rPr>
          <w:t>1.2. Планируемые результаты освоения дисциплины</w:t>
        </w:r>
        <w:r w:rsidR="00651748" w:rsidRPr="000143A1">
          <w:rPr>
            <w:i w:val="0"/>
            <w:iCs w:val="0"/>
            <w:webHidden/>
          </w:rPr>
          <w:tab/>
        </w:r>
      </w:hyperlink>
    </w:p>
    <w:p w14:paraId="507C2E38" w14:textId="77777777" w:rsidR="00651748" w:rsidRPr="000143A1" w:rsidRDefault="00BD3704" w:rsidP="0080768A">
      <w:pPr>
        <w:pStyle w:val="14"/>
        <w:rPr>
          <w:rFonts w:asciiTheme="minorHAnsi" w:eastAsiaTheme="minorEastAsia" w:hAnsiTheme="minorHAnsi" w:cstheme="minorBidi"/>
          <w:lang w:eastAsia="ru-RU"/>
        </w:rPr>
      </w:pPr>
      <w:hyperlink w:anchor="_Toc156294879" w:history="1">
        <w:r w:rsidR="00651748" w:rsidRPr="000143A1">
          <w:rPr>
            <w:rStyle w:val="af0"/>
            <w:b w:val="0"/>
            <w:bCs w:val="0"/>
          </w:rPr>
          <w:t>2. СТРУКТУРА И СОДЕРЖАНИЕ ДИСЦИПЛИНЫ</w:t>
        </w:r>
        <w:r w:rsidR="00651748" w:rsidRPr="000143A1">
          <w:rPr>
            <w:webHidden/>
          </w:rPr>
          <w:tab/>
        </w:r>
      </w:hyperlink>
    </w:p>
    <w:p w14:paraId="4705EC77"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0" w:history="1">
        <w:r w:rsidR="00651748" w:rsidRPr="000143A1">
          <w:rPr>
            <w:rStyle w:val="af0"/>
            <w:i w:val="0"/>
            <w:iCs w:val="0"/>
          </w:rPr>
          <w:t>2.1. Трудоемкость освоения дисциплины</w:t>
        </w:r>
        <w:r w:rsidR="00651748" w:rsidRPr="000143A1">
          <w:rPr>
            <w:i w:val="0"/>
            <w:iCs w:val="0"/>
            <w:webHidden/>
          </w:rPr>
          <w:tab/>
        </w:r>
      </w:hyperlink>
    </w:p>
    <w:p w14:paraId="494D6E11"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1" w:history="1">
        <w:r w:rsidR="00651748" w:rsidRPr="000143A1">
          <w:rPr>
            <w:rStyle w:val="af0"/>
            <w:i w:val="0"/>
            <w:iCs w:val="0"/>
          </w:rPr>
          <w:t>2.2. Примерное содержание дисциплины</w:t>
        </w:r>
        <w:r w:rsidR="00651748" w:rsidRPr="000143A1">
          <w:rPr>
            <w:i w:val="0"/>
            <w:iCs w:val="0"/>
            <w:webHidden/>
          </w:rPr>
          <w:tab/>
        </w:r>
      </w:hyperlink>
    </w:p>
    <w:p w14:paraId="3A845E0A"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3" w:history="1">
        <w:r w:rsidR="00651748" w:rsidRPr="000143A1">
          <w:rPr>
            <w:rStyle w:val="af0"/>
            <w:i w:val="0"/>
            <w:iCs w:val="0"/>
          </w:rPr>
          <w:t>2.3. Курсовой проект (работа)</w:t>
        </w:r>
        <w:r w:rsidR="00651748" w:rsidRPr="000143A1">
          <w:rPr>
            <w:i w:val="0"/>
            <w:iCs w:val="0"/>
            <w:webHidden/>
          </w:rPr>
          <w:tab/>
        </w:r>
      </w:hyperlink>
    </w:p>
    <w:p w14:paraId="031873A3" w14:textId="77777777" w:rsidR="00651748" w:rsidRPr="000143A1" w:rsidRDefault="00BD3704" w:rsidP="0080768A">
      <w:pPr>
        <w:pStyle w:val="14"/>
        <w:rPr>
          <w:rFonts w:asciiTheme="minorHAnsi" w:eastAsiaTheme="minorEastAsia" w:hAnsiTheme="minorHAnsi" w:cstheme="minorBidi"/>
          <w:lang w:eastAsia="ru-RU"/>
        </w:rPr>
      </w:pPr>
      <w:hyperlink w:anchor="_Toc156294884" w:history="1">
        <w:r w:rsidR="00651748" w:rsidRPr="000143A1">
          <w:rPr>
            <w:rStyle w:val="af0"/>
            <w:b w:val="0"/>
            <w:bCs w:val="0"/>
          </w:rPr>
          <w:t>3. УСЛОВИЯ РЕАЛИЗАЦИИ ДИСЦИПЛИНЫ</w:t>
        </w:r>
        <w:r w:rsidR="00651748" w:rsidRPr="000143A1">
          <w:rPr>
            <w:webHidden/>
          </w:rPr>
          <w:tab/>
        </w:r>
      </w:hyperlink>
    </w:p>
    <w:p w14:paraId="5C18EB10"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5" w:history="1">
        <w:r w:rsidR="00651748" w:rsidRPr="000143A1">
          <w:rPr>
            <w:rStyle w:val="af0"/>
            <w:i w:val="0"/>
            <w:iCs w:val="0"/>
          </w:rPr>
          <w:t>3.1. Материально-техническое обеспечение</w:t>
        </w:r>
        <w:r w:rsidR="00651748" w:rsidRPr="000143A1">
          <w:rPr>
            <w:i w:val="0"/>
            <w:iCs w:val="0"/>
            <w:webHidden/>
          </w:rPr>
          <w:tab/>
        </w:r>
      </w:hyperlink>
    </w:p>
    <w:p w14:paraId="42FE9D28"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6" w:history="1">
        <w:r w:rsidR="00651748" w:rsidRPr="000143A1">
          <w:rPr>
            <w:rStyle w:val="af0"/>
            <w:i w:val="0"/>
            <w:iCs w:val="0"/>
          </w:rPr>
          <w:t>3.2. Учебно-методическое обеспечение</w:t>
        </w:r>
        <w:r w:rsidR="00651748" w:rsidRPr="000143A1">
          <w:rPr>
            <w:i w:val="0"/>
            <w:iCs w:val="0"/>
            <w:webHidden/>
          </w:rPr>
          <w:tab/>
        </w:r>
      </w:hyperlink>
    </w:p>
    <w:p w14:paraId="3CDFD7EE" w14:textId="77777777" w:rsidR="00651748" w:rsidRPr="000143A1" w:rsidRDefault="00BD3704" w:rsidP="0080768A">
      <w:pPr>
        <w:pStyle w:val="14"/>
        <w:rPr>
          <w:rFonts w:asciiTheme="minorHAnsi" w:eastAsiaTheme="minorEastAsia" w:hAnsiTheme="minorHAnsi" w:cstheme="minorBidi"/>
          <w:lang w:eastAsia="ru-RU"/>
        </w:rPr>
      </w:pPr>
      <w:hyperlink w:anchor="_Toc156294887" w:history="1">
        <w:r w:rsidR="00651748" w:rsidRPr="000143A1">
          <w:rPr>
            <w:rStyle w:val="af0"/>
            <w:b w:val="0"/>
            <w:bCs w:val="0"/>
          </w:rPr>
          <w:t>4. КОНТРОЛЬ И ОЦЕНКА РЕЗУЛЬТАТОВ ОСВОЕНИЯ ДИСЦИПЛИНЫ</w:t>
        </w:r>
        <w:r w:rsidR="00651748" w:rsidRPr="000143A1">
          <w:rPr>
            <w:webHidden/>
          </w:rPr>
          <w:tab/>
        </w:r>
      </w:hyperlink>
    </w:p>
    <w:p w14:paraId="726B9B7A" w14:textId="77777777" w:rsidR="00651748" w:rsidRPr="00DF068E" w:rsidRDefault="00651748" w:rsidP="001861AA">
      <w:pPr>
        <w:pStyle w:val="ConsPlusNormal"/>
      </w:pPr>
      <w:r w:rsidRPr="000143A1">
        <w:fldChar w:fldCharType="end"/>
      </w:r>
    </w:p>
    <w:p w14:paraId="2538853E" w14:textId="77777777" w:rsidR="00651748" w:rsidRPr="00DF068E" w:rsidRDefault="00651748" w:rsidP="00651748">
      <w:pPr>
        <w:pStyle w:val="1f"/>
        <w:jc w:val="left"/>
        <w:rPr>
          <w:rFonts w:ascii="Times New Roman" w:hAnsi="Times New Roman"/>
          <w:lang w:val="ru-RU"/>
        </w:rPr>
        <w:sectPr w:rsidR="00651748" w:rsidRPr="00DF068E" w:rsidSect="00502F97">
          <w:headerReference w:type="even" r:id="rId8"/>
          <w:headerReference w:type="default" r:id="rId9"/>
          <w:pgSz w:w="11906" w:h="16838"/>
          <w:pgMar w:top="1134" w:right="567" w:bottom="1134" w:left="1701" w:header="709" w:footer="709" w:gutter="0"/>
          <w:cols w:space="708"/>
          <w:docGrid w:linePitch="360"/>
        </w:sectPr>
      </w:pPr>
    </w:p>
    <w:p w14:paraId="045C60FC" w14:textId="77777777" w:rsidR="00651748" w:rsidRPr="00F70F81" w:rsidRDefault="00651748" w:rsidP="00E54924">
      <w:pPr>
        <w:pStyle w:val="1f"/>
        <w:numPr>
          <w:ilvl w:val="0"/>
          <w:numId w:val="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70165A2" w14:textId="2ADBFD85" w:rsidR="00651748" w:rsidRPr="0010395E" w:rsidRDefault="00651748" w:rsidP="0010395E">
      <w:pPr>
        <w:suppressAutoHyphens/>
        <w:jc w:val="center"/>
        <w:rPr>
          <w:rFonts w:ascii="Times New Roman" w:hAnsi="Times New Roman"/>
          <w:b/>
          <w:sz w:val="24"/>
          <w:szCs w:val="24"/>
        </w:rPr>
      </w:pPr>
      <w:r w:rsidRPr="00F70F81">
        <w:rPr>
          <w:rFonts w:eastAsia="Segoe UI"/>
        </w:rPr>
        <w:t>«</w:t>
      </w:r>
      <w:r w:rsidR="0010395E">
        <w:rPr>
          <w:rFonts w:ascii="Times New Roman" w:hAnsi="Times New Roman"/>
          <w:b/>
          <w:sz w:val="24"/>
          <w:szCs w:val="24"/>
        </w:rPr>
        <w:t>ОП.01 ИНФОРМАЦИОННОЕ ОБЕСПЕЧЕНИЕ ЛОГИСТИЧЕСКИХ ПРОЦЕССОВ</w:t>
      </w:r>
      <w:r w:rsidRPr="00F70F81">
        <w:rPr>
          <w:rFonts w:eastAsia="Segoe UI"/>
        </w:rPr>
        <w:t>»</w:t>
      </w:r>
    </w:p>
    <w:p w14:paraId="3BA4D9A2" w14:textId="54999B93" w:rsidR="00651748" w:rsidRPr="00021F3A" w:rsidRDefault="00651748" w:rsidP="0010395E">
      <w:pPr>
        <w:pStyle w:val="1d"/>
        <w:rPr>
          <w:rFonts w:eastAsia="Segoe UI"/>
          <w:vertAlign w:val="superscript"/>
          <w:lang w:val="ru-RU"/>
        </w:rPr>
      </w:pPr>
    </w:p>
    <w:p w14:paraId="3E3DF744" w14:textId="77777777" w:rsidR="00651748" w:rsidRPr="00021F3A" w:rsidRDefault="00651748" w:rsidP="00651748">
      <w:pPr>
        <w:pStyle w:val="1d"/>
        <w:rPr>
          <w:lang w:val="ru-RU"/>
        </w:rPr>
      </w:pPr>
    </w:p>
    <w:p w14:paraId="6A43B641" w14:textId="77777777" w:rsidR="00651748" w:rsidRPr="00EA6E1D" w:rsidRDefault="00651748" w:rsidP="0065174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43C9C9D" w14:textId="384BC361" w:rsidR="00574AF7" w:rsidRPr="00925BAB" w:rsidRDefault="00651748" w:rsidP="00925BAB">
      <w:pPr>
        <w:suppressAutoHyphens/>
        <w:ind w:firstLine="708"/>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7627C3" w:rsidRPr="00315F34">
        <w:rPr>
          <w:rFonts w:ascii="Times New Roman" w:hAnsi="Times New Roman"/>
          <w:sz w:val="24"/>
          <w:szCs w:val="24"/>
        </w:rPr>
        <w:t>«</w:t>
      </w:r>
      <w:r w:rsidR="007627C3">
        <w:rPr>
          <w:rFonts w:ascii="Times New Roman" w:hAnsi="Times New Roman"/>
          <w:sz w:val="24"/>
          <w:szCs w:val="24"/>
        </w:rPr>
        <w:t>Информационное обеспечение логистических процессов</w:t>
      </w:r>
      <w:r w:rsidR="007627C3" w:rsidRPr="00315F34">
        <w:rPr>
          <w:rFonts w:ascii="Times New Roman" w:hAnsi="Times New Roman"/>
          <w:sz w:val="24"/>
          <w:szCs w:val="24"/>
        </w:rPr>
        <w:t>»</w:t>
      </w:r>
      <w:r w:rsidRPr="00FD4FB3">
        <w:rPr>
          <w:rFonts w:ascii="Times New Roman" w:eastAsia="Times New Roman" w:hAnsi="Times New Roman" w:cs="Times New Roman"/>
          <w:sz w:val="24"/>
          <w:szCs w:val="24"/>
          <w:lang w:eastAsia="ru-RU"/>
        </w:rPr>
        <w:t xml:space="preserve">: </w:t>
      </w:r>
      <w:r w:rsidR="00925BAB" w:rsidRPr="00925BAB">
        <w:rPr>
          <w:rFonts w:ascii="Times New Roman" w:eastAsia="Times New Roman" w:hAnsi="Times New Roman" w:cs="Times New Roman"/>
          <w:sz w:val="24"/>
          <w:szCs w:val="24"/>
          <w:lang w:eastAsia="ru-RU"/>
        </w:rPr>
        <w:t>получение обучающимися теоретических знаний в области применения современной компьютерной техники для решения задач автоматизированной обработки экономической информации</w:t>
      </w:r>
      <w:r w:rsidR="00925BAB">
        <w:rPr>
          <w:rFonts w:ascii="Times New Roman" w:eastAsia="Times New Roman" w:hAnsi="Times New Roman" w:cs="Times New Roman"/>
          <w:sz w:val="24"/>
          <w:szCs w:val="24"/>
          <w:lang w:eastAsia="ru-RU"/>
        </w:rPr>
        <w:t>.</w:t>
      </w:r>
    </w:p>
    <w:p w14:paraId="077AE452" w14:textId="2A095873" w:rsidR="00651748" w:rsidRPr="00FD4FB3" w:rsidRDefault="00651748" w:rsidP="00651748">
      <w:pPr>
        <w:suppressAutoHyphens/>
        <w:spacing w:line="276" w:lineRule="auto"/>
        <w:ind w:firstLine="709"/>
        <w:jc w:val="both"/>
        <w:rPr>
          <w:rFonts w:ascii="Times New Roman" w:hAnsi="Times New Roman" w:cs="Times New Roman"/>
          <w:sz w:val="24"/>
          <w:szCs w:val="24"/>
        </w:rPr>
      </w:pPr>
      <w:r w:rsidRPr="00FD4FB3">
        <w:rPr>
          <w:rFonts w:ascii="Times New Roman" w:hAnsi="Times New Roman" w:cs="Times New Roman"/>
          <w:sz w:val="24"/>
          <w:szCs w:val="24"/>
        </w:rPr>
        <w:t xml:space="preserve">Дисциплина </w:t>
      </w:r>
      <w:r w:rsidR="007627C3" w:rsidRPr="00315F34">
        <w:rPr>
          <w:rFonts w:ascii="Times New Roman" w:hAnsi="Times New Roman"/>
          <w:sz w:val="24"/>
          <w:szCs w:val="24"/>
        </w:rPr>
        <w:t>«</w:t>
      </w:r>
      <w:r w:rsidR="007627C3">
        <w:rPr>
          <w:rFonts w:ascii="Times New Roman" w:hAnsi="Times New Roman"/>
          <w:sz w:val="24"/>
          <w:szCs w:val="24"/>
        </w:rPr>
        <w:t>Информационное обеспечение логистических процессов</w:t>
      </w:r>
      <w:r w:rsidR="007627C3" w:rsidRPr="00315F34">
        <w:rPr>
          <w:rFonts w:ascii="Times New Roman" w:hAnsi="Times New Roman"/>
          <w:sz w:val="24"/>
          <w:szCs w:val="24"/>
        </w:rPr>
        <w:t>»</w:t>
      </w:r>
      <w:r w:rsidRPr="00FD4FB3">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FD4FB3">
        <w:rPr>
          <w:rFonts w:ascii="Times New Roman" w:hAnsi="Times New Roman" w:cs="Times New Roman"/>
          <w:sz w:val="24"/>
          <w:szCs w:val="24"/>
        </w:rPr>
        <w:t xml:space="preserve"> цикла образовательной программы.</w:t>
      </w:r>
    </w:p>
    <w:p w14:paraId="1095C5F4" w14:textId="77777777" w:rsidR="00651748" w:rsidRPr="00FD4FB3" w:rsidRDefault="00651748" w:rsidP="00651748">
      <w:pPr>
        <w:suppressAutoHyphens/>
        <w:spacing w:line="276" w:lineRule="auto"/>
        <w:ind w:firstLine="709"/>
        <w:jc w:val="both"/>
        <w:rPr>
          <w:rFonts w:ascii="Times New Roman" w:hAnsi="Times New Roman" w:cs="Times New Roman"/>
          <w:sz w:val="24"/>
          <w:szCs w:val="24"/>
        </w:rPr>
      </w:pPr>
    </w:p>
    <w:p w14:paraId="5CD7E2E7" w14:textId="77777777" w:rsidR="00651748" w:rsidRPr="00EA6E1D" w:rsidRDefault="00651748" w:rsidP="0065174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12899C6" w14:textId="77777777" w:rsidR="00651748" w:rsidRDefault="00651748" w:rsidP="0065174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DA0234F" w14:textId="6B33B9AC" w:rsidR="00651748" w:rsidRDefault="00651748" w:rsidP="0065174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3A66EE33" w14:textId="77777777" w:rsidR="0080768A" w:rsidRDefault="0080768A" w:rsidP="00651748">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052"/>
        <w:gridCol w:w="3043"/>
        <w:gridCol w:w="2545"/>
      </w:tblGrid>
      <w:tr w:rsidR="00651748" w:rsidRPr="001409DA" w14:paraId="29CC4718" w14:textId="77777777" w:rsidTr="00845D7B">
        <w:tc>
          <w:tcPr>
            <w:tcW w:w="988" w:type="dxa"/>
            <w:tcBorders>
              <w:top w:val="single" w:sz="4" w:space="0" w:color="auto"/>
              <w:left w:val="single" w:sz="4" w:space="0" w:color="auto"/>
              <w:right w:val="single" w:sz="4" w:space="0" w:color="auto"/>
            </w:tcBorders>
          </w:tcPr>
          <w:p w14:paraId="33777A7F" w14:textId="77777777" w:rsidR="00651748" w:rsidRPr="001409DA" w:rsidRDefault="00651748" w:rsidP="00925BAB">
            <w:pPr>
              <w:rPr>
                <w:rStyle w:val="afb"/>
                <w:b/>
                <w:i w:val="0"/>
                <w:sz w:val="24"/>
                <w:szCs w:val="24"/>
              </w:rPr>
            </w:pPr>
            <w:r w:rsidRPr="001409DA">
              <w:rPr>
                <w:rStyle w:val="afb"/>
                <w:b/>
                <w:i w:val="0"/>
                <w:sz w:val="24"/>
                <w:szCs w:val="24"/>
              </w:rPr>
              <w:t xml:space="preserve">Код ОК, </w:t>
            </w:r>
          </w:p>
          <w:p w14:paraId="09A32A17" w14:textId="77777777" w:rsidR="00651748" w:rsidRPr="001409DA" w:rsidRDefault="00651748" w:rsidP="00925BAB">
            <w:pPr>
              <w:rPr>
                <w:rStyle w:val="afb"/>
                <w:b/>
                <w:i w:val="0"/>
                <w:sz w:val="24"/>
                <w:szCs w:val="24"/>
              </w:rPr>
            </w:pPr>
            <w:r w:rsidRPr="001409DA">
              <w:rPr>
                <w:rStyle w:val="afb"/>
                <w:b/>
                <w:i w:val="0"/>
                <w:sz w:val="24"/>
                <w:szCs w:val="24"/>
              </w:rPr>
              <w:t>ПК</w:t>
            </w:r>
          </w:p>
        </w:tc>
        <w:tc>
          <w:tcPr>
            <w:tcW w:w="3052" w:type="dxa"/>
            <w:tcBorders>
              <w:top w:val="single" w:sz="4" w:space="0" w:color="auto"/>
              <w:left w:val="single" w:sz="4" w:space="0" w:color="auto"/>
              <w:right w:val="single" w:sz="4" w:space="0" w:color="auto"/>
            </w:tcBorders>
          </w:tcPr>
          <w:p w14:paraId="53926090" w14:textId="77777777"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Уметь</w:t>
            </w:r>
          </w:p>
        </w:tc>
        <w:tc>
          <w:tcPr>
            <w:tcW w:w="3043" w:type="dxa"/>
            <w:tcBorders>
              <w:top w:val="single" w:sz="4" w:space="0" w:color="auto"/>
              <w:left w:val="single" w:sz="4" w:space="0" w:color="auto"/>
              <w:bottom w:val="single" w:sz="4" w:space="0" w:color="auto"/>
              <w:right w:val="single" w:sz="4" w:space="0" w:color="auto"/>
            </w:tcBorders>
            <w:shd w:val="clear" w:color="auto" w:fill="auto"/>
          </w:tcPr>
          <w:p w14:paraId="318F5499" w14:textId="77777777"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Знать</w:t>
            </w:r>
          </w:p>
        </w:tc>
        <w:tc>
          <w:tcPr>
            <w:tcW w:w="2545" w:type="dxa"/>
            <w:tcBorders>
              <w:top w:val="single" w:sz="4" w:space="0" w:color="auto"/>
              <w:left w:val="single" w:sz="4" w:space="0" w:color="auto"/>
              <w:bottom w:val="single" w:sz="4" w:space="0" w:color="auto"/>
              <w:right w:val="single" w:sz="4" w:space="0" w:color="auto"/>
            </w:tcBorders>
          </w:tcPr>
          <w:p w14:paraId="62AD34B7" w14:textId="77777777"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 xml:space="preserve">Владеть навыками </w:t>
            </w:r>
          </w:p>
        </w:tc>
      </w:tr>
      <w:tr w:rsidR="001B5999" w:rsidRPr="001409DA" w14:paraId="2D93B6FE" w14:textId="77777777" w:rsidTr="00845D7B">
        <w:tc>
          <w:tcPr>
            <w:tcW w:w="988" w:type="dxa"/>
            <w:tcBorders>
              <w:top w:val="single" w:sz="4" w:space="0" w:color="auto"/>
              <w:left w:val="single" w:sz="4" w:space="0" w:color="auto"/>
              <w:right w:val="single" w:sz="4" w:space="0" w:color="auto"/>
            </w:tcBorders>
          </w:tcPr>
          <w:p w14:paraId="3CCA9CF0" w14:textId="77777777" w:rsidR="001B5999" w:rsidRPr="00B72360" w:rsidRDefault="001B5999" w:rsidP="001B5999">
            <w:pPr>
              <w:suppressAutoHyphens/>
              <w:rPr>
                <w:rFonts w:ascii="Times New Roman" w:hAnsi="Times New Roman"/>
                <w:iCs/>
              </w:rPr>
            </w:pPr>
            <w:r w:rsidRPr="00B72360">
              <w:rPr>
                <w:rFonts w:ascii="Times New Roman" w:hAnsi="Times New Roman"/>
                <w:iCs/>
              </w:rPr>
              <w:t>ПК.1.1</w:t>
            </w:r>
          </w:p>
          <w:p w14:paraId="43F36799" w14:textId="77777777" w:rsidR="001B5999" w:rsidRPr="00B72360" w:rsidRDefault="001B5999" w:rsidP="001B5999">
            <w:pPr>
              <w:suppressAutoHyphens/>
              <w:rPr>
                <w:rFonts w:ascii="Times New Roman" w:hAnsi="Times New Roman"/>
                <w:iCs/>
              </w:rPr>
            </w:pPr>
            <w:r w:rsidRPr="00B72360">
              <w:rPr>
                <w:rFonts w:ascii="Times New Roman" w:hAnsi="Times New Roman"/>
                <w:iCs/>
              </w:rPr>
              <w:t>ПК.1.3</w:t>
            </w:r>
          </w:p>
          <w:p w14:paraId="6BDA2C33" w14:textId="77777777" w:rsidR="001B5999" w:rsidRPr="00B72360" w:rsidRDefault="001B5999" w:rsidP="001B5999">
            <w:pPr>
              <w:suppressAutoHyphens/>
              <w:rPr>
                <w:rFonts w:ascii="Times New Roman" w:hAnsi="Times New Roman"/>
                <w:iCs/>
              </w:rPr>
            </w:pPr>
            <w:r w:rsidRPr="00B72360">
              <w:rPr>
                <w:rFonts w:ascii="Times New Roman" w:hAnsi="Times New Roman"/>
                <w:iCs/>
              </w:rPr>
              <w:t>ПК.2.1</w:t>
            </w:r>
          </w:p>
          <w:p w14:paraId="2BDE95A4" w14:textId="77777777" w:rsidR="001B5999" w:rsidRPr="00B72360" w:rsidRDefault="001B5999" w:rsidP="001B5999">
            <w:pPr>
              <w:suppressAutoHyphens/>
              <w:rPr>
                <w:rFonts w:ascii="Times New Roman" w:hAnsi="Times New Roman"/>
                <w:iCs/>
              </w:rPr>
            </w:pPr>
            <w:r w:rsidRPr="00B72360">
              <w:rPr>
                <w:rFonts w:ascii="Times New Roman" w:hAnsi="Times New Roman"/>
                <w:iCs/>
              </w:rPr>
              <w:t>ПК.3.1</w:t>
            </w:r>
          </w:p>
          <w:p w14:paraId="151F8AD3" w14:textId="77777777" w:rsidR="001B5999" w:rsidRPr="00B72360" w:rsidRDefault="001B5999" w:rsidP="001B5999">
            <w:pPr>
              <w:suppressAutoHyphens/>
              <w:rPr>
                <w:rFonts w:ascii="Times New Roman" w:hAnsi="Times New Roman"/>
                <w:iCs/>
              </w:rPr>
            </w:pPr>
            <w:r w:rsidRPr="00B72360">
              <w:rPr>
                <w:rFonts w:ascii="Times New Roman" w:hAnsi="Times New Roman"/>
                <w:iCs/>
              </w:rPr>
              <w:t>ОК 01</w:t>
            </w:r>
          </w:p>
          <w:p w14:paraId="761D76BF" w14:textId="77777777" w:rsidR="001B5999" w:rsidRPr="00B72360" w:rsidRDefault="001B5999" w:rsidP="001B5999">
            <w:pPr>
              <w:suppressAutoHyphens/>
              <w:rPr>
                <w:rFonts w:ascii="Times New Roman" w:hAnsi="Times New Roman"/>
                <w:iCs/>
              </w:rPr>
            </w:pPr>
            <w:r w:rsidRPr="00B72360">
              <w:rPr>
                <w:rFonts w:ascii="Times New Roman" w:hAnsi="Times New Roman"/>
                <w:iCs/>
              </w:rPr>
              <w:t>ОК 02</w:t>
            </w:r>
          </w:p>
          <w:p w14:paraId="63618322" w14:textId="77777777" w:rsidR="001B5999" w:rsidRPr="00B72360" w:rsidRDefault="001B5999" w:rsidP="001B5999">
            <w:pPr>
              <w:suppressAutoHyphens/>
              <w:rPr>
                <w:rFonts w:ascii="Times New Roman" w:hAnsi="Times New Roman"/>
                <w:iCs/>
              </w:rPr>
            </w:pPr>
            <w:r w:rsidRPr="00B72360">
              <w:rPr>
                <w:rFonts w:ascii="Times New Roman" w:hAnsi="Times New Roman"/>
                <w:iCs/>
              </w:rPr>
              <w:t>ОК 03</w:t>
            </w:r>
          </w:p>
          <w:p w14:paraId="2EF09209" w14:textId="77777777" w:rsidR="001B5999" w:rsidRPr="00B72360" w:rsidRDefault="001B5999" w:rsidP="001B5999">
            <w:pPr>
              <w:suppressAutoHyphens/>
              <w:rPr>
                <w:rFonts w:ascii="Times New Roman" w:hAnsi="Times New Roman"/>
                <w:iCs/>
              </w:rPr>
            </w:pPr>
            <w:r w:rsidRPr="00B72360">
              <w:rPr>
                <w:rFonts w:ascii="Times New Roman" w:hAnsi="Times New Roman"/>
                <w:iCs/>
              </w:rPr>
              <w:t>ОК 04</w:t>
            </w:r>
          </w:p>
          <w:p w14:paraId="5E1F1F36" w14:textId="77777777" w:rsidR="001B5999" w:rsidRPr="00B72360" w:rsidRDefault="001B5999" w:rsidP="001B5999">
            <w:pPr>
              <w:suppressAutoHyphens/>
              <w:rPr>
                <w:rFonts w:ascii="Times New Roman" w:hAnsi="Times New Roman"/>
                <w:iCs/>
              </w:rPr>
            </w:pPr>
            <w:r w:rsidRPr="00B72360">
              <w:rPr>
                <w:rFonts w:ascii="Times New Roman" w:hAnsi="Times New Roman"/>
                <w:iCs/>
              </w:rPr>
              <w:t>ОК 05</w:t>
            </w:r>
          </w:p>
          <w:p w14:paraId="1CD02BCD" w14:textId="6AFD4071" w:rsidR="001B5999" w:rsidRPr="001409DA" w:rsidRDefault="001B5999" w:rsidP="001B5999">
            <w:pPr>
              <w:rPr>
                <w:rFonts w:ascii="Times New Roman" w:hAnsi="Times New Roman" w:cs="Times New Roman"/>
                <w:bCs/>
                <w:sz w:val="24"/>
                <w:szCs w:val="24"/>
              </w:rPr>
            </w:pPr>
            <w:r w:rsidRPr="00B72360">
              <w:rPr>
                <w:rFonts w:ascii="Times New Roman" w:hAnsi="Times New Roman"/>
                <w:iCs/>
              </w:rPr>
              <w:t>ОК 09</w:t>
            </w:r>
          </w:p>
        </w:tc>
        <w:tc>
          <w:tcPr>
            <w:tcW w:w="3052" w:type="dxa"/>
            <w:tcBorders>
              <w:top w:val="single" w:sz="4" w:space="0" w:color="auto"/>
              <w:left w:val="single" w:sz="4" w:space="0" w:color="auto"/>
              <w:right w:val="single" w:sz="4" w:space="0" w:color="auto"/>
            </w:tcBorders>
            <w:hideMark/>
          </w:tcPr>
          <w:p w14:paraId="1EAA4C65" w14:textId="77777777" w:rsidR="001B5999" w:rsidRPr="00B72360" w:rsidRDefault="001B5999" w:rsidP="001B5999">
            <w:pPr>
              <w:suppressAutoHyphens/>
              <w:jc w:val="both"/>
              <w:rPr>
                <w:rFonts w:ascii="Times New Roman" w:hAnsi="Times New Roman"/>
              </w:rPr>
            </w:pPr>
            <w:r w:rsidRPr="00B72360">
              <w:rPr>
                <w:rFonts w:ascii="Times New Roman" w:hAnsi="Times New Roman"/>
              </w:rPr>
              <w:t xml:space="preserve">распознавать задачу или проблему в профессиональном или социальном контексте; </w:t>
            </w:r>
          </w:p>
          <w:p w14:paraId="06418A13" w14:textId="77777777" w:rsidR="001B5999" w:rsidRPr="00B72360" w:rsidRDefault="001B5999" w:rsidP="001B5999">
            <w:pPr>
              <w:suppressAutoHyphens/>
              <w:jc w:val="both"/>
              <w:rPr>
                <w:rFonts w:ascii="Times New Roman" w:hAnsi="Times New Roman"/>
              </w:rPr>
            </w:pPr>
            <w:r w:rsidRPr="00B72360">
              <w:rPr>
                <w:rFonts w:ascii="Times New Roman" w:hAnsi="Times New Roman"/>
              </w:rPr>
              <w:t xml:space="preserve">анализировать задачу или проблему и выделять её составные части; </w:t>
            </w:r>
          </w:p>
          <w:p w14:paraId="1B5AA40A" w14:textId="77777777" w:rsidR="001B5999" w:rsidRPr="00B72360" w:rsidRDefault="001B5999" w:rsidP="001B5999">
            <w:pPr>
              <w:suppressAutoHyphens/>
              <w:jc w:val="both"/>
              <w:rPr>
                <w:rFonts w:ascii="Times New Roman" w:hAnsi="Times New Roman"/>
              </w:rPr>
            </w:pPr>
            <w:r w:rsidRPr="00B72360">
              <w:rPr>
                <w:rFonts w:ascii="Times New Roman" w:hAnsi="Times New Roman"/>
              </w:rPr>
              <w:t xml:space="preserve">определять этапы решения задачи; </w:t>
            </w:r>
          </w:p>
          <w:p w14:paraId="7F53E2C1" w14:textId="77777777" w:rsidR="001B5999" w:rsidRPr="00B72360" w:rsidRDefault="001B5999" w:rsidP="001B5999">
            <w:pPr>
              <w:suppressAutoHyphens/>
              <w:jc w:val="both"/>
              <w:rPr>
                <w:rFonts w:ascii="Times New Roman" w:hAnsi="Times New Roman"/>
              </w:rPr>
            </w:pPr>
            <w:r w:rsidRPr="00B72360">
              <w:rPr>
                <w:rFonts w:ascii="Times New Roman" w:hAnsi="Times New Roman"/>
              </w:rPr>
              <w:t>выявлять и эффективно искать информацию, необходимую для решения задачи и/или проблемы;</w:t>
            </w:r>
          </w:p>
          <w:p w14:paraId="502EFF1F" w14:textId="77777777" w:rsidR="001B5999" w:rsidRPr="00B72360" w:rsidRDefault="001B5999" w:rsidP="001B5999">
            <w:pPr>
              <w:suppressAutoHyphens/>
              <w:jc w:val="both"/>
              <w:rPr>
                <w:rFonts w:ascii="Times New Roman" w:hAnsi="Times New Roman"/>
              </w:rPr>
            </w:pPr>
            <w:r w:rsidRPr="00B72360">
              <w:rPr>
                <w:rFonts w:ascii="Times New Roman" w:hAnsi="Times New Roman"/>
              </w:rPr>
              <w:t xml:space="preserve">владеть актуальными методами работы в профессиональной и смежных сферах; </w:t>
            </w:r>
          </w:p>
          <w:p w14:paraId="35FE2F97" w14:textId="77777777" w:rsidR="001B5999" w:rsidRPr="00B72360" w:rsidRDefault="001B5999" w:rsidP="001B5999">
            <w:pPr>
              <w:suppressAutoHyphens/>
              <w:jc w:val="both"/>
              <w:rPr>
                <w:rFonts w:ascii="Times New Roman" w:hAnsi="Times New Roman"/>
              </w:rPr>
            </w:pPr>
            <w:r w:rsidRPr="00B72360">
              <w:rPr>
                <w:rFonts w:ascii="Times New Roman" w:hAnsi="Times New Roman"/>
              </w:rPr>
              <w:t>определять задачи для поиска информации;</w:t>
            </w:r>
          </w:p>
          <w:p w14:paraId="737479D6" w14:textId="77777777" w:rsidR="001B5999" w:rsidRPr="00B72360" w:rsidRDefault="001B5999" w:rsidP="001B5999">
            <w:pPr>
              <w:suppressAutoHyphens/>
              <w:jc w:val="both"/>
              <w:rPr>
                <w:rFonts w:ascii="Times New Roman" w:hAnsi="Times New Roman"/>
              </w:rPr>
            </w:pPr>
            <w:r w:rsidRPr="00B72360">
              <w:rPr>
                <w:rFonts w:ascii="Times New Roman" w:hAnsi="Times New Roman"/>
              </w:rPr>
              <w:t xml:space="preserve">определять необходимые источники информации; </w:t>
            </w:r>
          </w:p>
          <w:p w14:paraId="5672F99B" w14:textId="77777777" w:rsidR="001B5999" w:rsidRPr="00B72360" w:rsidRDefault="001B5999" w:rsidP="001B5999">
            <w:pPr>
              <w:suppressAutoHyphens/>
              <w:jc w:val="both"/>
              <w:rPr>
                <w:rFonts w:ascii="Times New Roman" w:hAnsi="Times New Roman"/>
              </w:rPr>
            </w:pPr>
            <w:r w:rsidRPr="00B72360">
              <w:rPr>
                <w:rFonts w:ascii="Times New Roman" w:hAnsi="Times New Roman"/>
              </w:rPr>
              <w:t>структурировать получаемую информацию;</w:t>
            </w:r>
          </w:p>
          <w:p w14:paraId="13DE9AAF" w14:textId="77777777" w:rsidR="001B5999" w:rsidRPr="00B72360" w:rsidRDefault="001B5999" w:rsidP="001B5999">
            <w:pPr>
              <w:suppressAutoHyphens/>
              <w:jc w:val="both"/>
              <w:rPr>
                <w:rFonts w:ascii="Times New Roman" w:hAnsi="Times New Roman"/>
              </w:rPr>
            </w:pPr>
            <w:r w:rsidRPr="00B72360">
              <w:rPr>
                <w:rFonts w:ascii="Times New Roman" w:hAnsi="Times New Roman"/>
              </w:rPr>
              <w:t xml:space="preserve">выделять наиболее значимое в перечне информации; </w:t>
            </w:r>
          </w:p>
          <w:p w14:paraId="5DE0EA36" w14:textId="77777777" w:rsidR="001B5999" w:rsidRPr="00B72360" w:rsidRDefault="001B5999" w:rsidP="001B5999">
            <w:pPr>
              <w:suppressAutoHyphens/>
              <w:jc w:val="both"/>
              <w:rPr>
                <w:rFonts w:ascii="Times New Roman" w:hAnsi="Times New Roman"/>
              </w:rPr>
            </w:pPr>
            <w:r w:rsidRPr="00B72360">
              <w:rPr>
                <w:rFonts w:ascii="Times New Roman" w:hAnsi="Times New Roman"/>
              </w:rPr>
              <w:t xml:space="preserve">определять актуальность нормативно-правовой </w:t>
            </w:r>
            <w:r w:rsidRPr="00B72360">
              <w:rPr>
                <w:rFonts w:ascii="Times New Roman" w:hAnsi="Times New Roman"/>
              </w:rPr>
              <w:lastRenderedPageBreak/>
              <w:t>документации в профессиональной деятельности;</w:t>
            </w:r>
          </w:p>
          <w:p w14:paraId="18861421" w14:textId="77777777" w:rsidR="001B5999" w:rsidRPr="00B72360" w:rsidRDefault="001B5999" w:rsidP="001B5999">
            <w:pPr>
              <w:suppressAutoHyphens/>
              <w:jc w:val="both"/>
              <w:rPr>
                <w:rFonts w:ascii="Times New Roman" w:hAnsi="Times New Roman"/>
              </w:rPr>
            </w:pPr>
            <w:r w:rsidRPr="00B72360">
              <w:rPr>
                <w:rFonts w:ascii="Times New Roman" w:hAnsi="Times New Roman"/>
              </w:rPr>
              <w:t>обрабатывать текстовую табличную информацию;</w:t>
            </w:r>
          </w:p>
          <w:p w14:paraId="6ABEE8CA" w14:textId="77777777" w:rsidR="001B5999" w:rsidRPr="00B72360" w:rsidRDefault="001B5999" w:rsidP="001B5999">
            <w:pPr>
              <w:suppressAutoHyphens/>
              <w:jc w:val="both"/>
              <w:rPr>
                <w:rFonts w:ascii="Times New Roman" w:hAnsi="Times New Roman"/>
              </w:rPr>
            </w:pPr>
            <w:r w:rsidRPr="00B72360">
              <w:rPr>
                <w:rFonts w:ascii="Times New Roman" w:hAnsi="Times New Roman"/>
              </w:rPr>
              <w:t>использовать деловую графику и мультимедиа информацию;</w:t>
            </w:r>
          </w:p>
          <w:p w14:paraId="38F56D11" w14:textId="77777777" w:rsidR="001B5999" w:rsidRPr="00B72360" w:rsidRDefault="001B5999" w:rsidP="001B5999">
            <w:pPr>
              <w:suppressAutoHyphens/>
              <w:jc w:val="both"/>
              <w:rPr>
                <w:rFonts w:ascii="Times New Roman" w:hAnsi="Times New Roman"/>
              </w:rPr>
            </w:pPr>
            <w:r w:rsidRPr="00B72360">
              <w:rPr>
                <w:rFonts w:ascii="Times New Roman" w:hAnsi="Times New Roman"/>
              </w:rPr>
              <w:t>создавать презентации;</w:t>
            </w:r>
          </w:p>
          <w:p w14:paraId="3A65FD4B" w14:textId="77777777" w:rsidR="001B5999" w:rsidRPr="00B72360" w:rsidRDefault="001B5999" w:rsidP="001B5999">
            <w:pPr>
              <w:suppressAutoHyphens/>
              <w:jc w:val="both"/>
              <w:rPr>
                <w:rFonts w:ascii="Times New Roman" w:hAnsi="Times New Roman"/>
              </w:rPr>
            </w:pPr>
            <w:r w:rsidRPr="00B72360">
              <w:rPr>
                <w:rFonts w:ascii="Times New Roman" w:hAnsi="Times New Roman"/>
              </w:rPr>
              <w:t>читать (интерпретировать) интерфейс специализированного программного обеспечения, находить контекстную помощь, работать с документацией;</w:t>
            </w:r>
          </w:p>
          <w:p w14:paraId="792D2745" w14:textId="75B2F119" w:rsidR="001B5999" w:rsidRPr="001409DA" w:rsidRDefault="001B5999" w:rsidP="001B5999">
            <w:pPr>
              <w:rPr>
                <w:rFonts w:ascii="Times New Roman" w:hAnsi="Times New Roman" w:cs="Times New Roman"/>
                <w:bCs/>
                <w:sz w:val="24"/>
                <w:szCs w:val="24"/>
              </w:rPr>
            </w:pPr>
            <w:r w:rsidRPr="00B72360">
              <w:rPr>
                <w:rFonts w:ascii="Times New Roman" w:hAnsi="Times New Roman"/>
              </w:rPr>
              <w:t>пользоваться автоматизированными системами делопроизводства.</w:t>
            </w:r>
          </w:p>
        </w:tc>
        <w:tc>
          <w:tcPr>
            <w:tcW w:w="3043" w:type="dxa"/>
            <w:tcBorders>
              <w:top w:val="single" w:sz="4" w:space="0" w:color="auto"/>
              <w:left w:val="single" w:sz="4" w:space="0" w:color="auto"/>
              <w:bottom w:val="single" w:sz="4" w:space="0" w:color="auto"/>
              <w:right w:val="single" w:sz="4" w:space="0" w:color="auto"/>
            </w:tcBorders>
            <w:shd w:val="clear" w:color="auto" w:fill="auto"/>
          </w:tcPr>
          <w:p w14:paraId="3DD7222A" w14:textId="77777777" w:rsidR="001B5999" w:rsidRPr="00B72360" w:rsidRDefault="001B5999" w:rsidP="001B5999">
            <w:pPr>
              <w:suppressAutoHyphens/>
              <w:jc w:val="both"/>
              <w:rPr>
                <w:rFonts w:ascii="Times New Roman" w:hAnsi="Times New Roman"/>
              </w:rPr>
            </w:pPr>
            <w:r w:rsidRPr="00B72360">
              <w:rPr>
                <w:rFonts w:ascii="Times New Roman" w:hAnsi="Times New Roman"/>
              </w:rPr>
              <w:lastRenderedPageBreak/>
              <w:t xml:space="preserve">актуальный профессиональный и социальный контекст, в котором необходимо вести профессиональную деятельность; </w:t>
            </w:r>
          </w:p>
          <w:p w14:paraId="0146834C" w14:textId="77777777" w:rsidR="001B5999" w:rsidRPr="00B72360" w:rsidRDefault="001B5999" w:rsidP="001B5999">
            <w:pPr>
              <w:suppressAutoHyphens/>
              <w:jc w:val="both"/>
              <w:rPr>
                <w:rFonts w:ascii="Times New Roman" w:hAnsi="Times New Roman"/>
              </w:rPr>
            </w:pPr>
            <w:r w:rsidRPr="00B72360">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p w14:paraId="0927AC84" w14:textId="77777777" w:rsidR="001B5999" w:rsidRPr="00B72360" w:rsidRDefault="001B5999" w:rsidP="001B5999">
            <w:pPr>
              <w:suppressAutoHyphens/>
              <w:jc w:val="both"/>
              <w:rPr>
                <w:rFonts w:ascii="Times New Roman" w:hAnsi="Times New Roman"/>
              </w:rPr>
            </w:pPr>
            <w:r w:rsidRPr="00B72360">
              <w:rPr>
                <w:rFonts w:ascii="Times New Roman" w:hAnsi="Times New Roman"/>
              </w:rPr>
              <w:t xml:space="preserve">алгоритмы выполнения работ в профессиональной и смежных областях; </w:t>
            </w:r>
          </w:p>
          <w:p w14:paraId="5211F661" w14:textId="77777777" w:rsidR="001B5999" w:rsidRPr="00B72360" w:rsidRDefault="001B5999" w:rsidP="001B5999">
            <w:pPr>
              <w:suppressAutoHyphens/>
              <w:jc w:val="both"/>
              <w:rPr>
                <w:rFonts w:ascii="Times New Roman" w:hAnsi="Times New Roman"/>
              </w:rPr>
            </w:pPr>
            <w:r w:rsidRPr="00B72360">
              <w:rPr>
                <w:rFonts w:ascii="Times New Roman" w:hAnsi="Times New Roman"/>
              </w:rPr>
              <w:t xml:space="preserve">методы работы в профессиональной и смежных сферах; </w:t>
            </w:r>
          </w:p>
          <w:p w14:paraId="1625D5F3" w14:textId="77777777" w:rsidR="001B5999" w:rsidRPr="00B72360" w:rsidRDefault="001B5999" w:rsidP="001B5999">
            <w:pPr>
              <w:suppressAutoHyphens/>
              <w:jc w:val="both"/>
              <w:rPr>
                <w:rFonts w:ascii="Times New Roman" w:hAnsi="Times New Roman"/>
              </w:rPr>
            </w:pPr>
            <w:r w:rsidRPr="00B72360">
              <w:rPr>
                <w:rFonts w:ascii="Times New Roman" w:hAnsi="Times New Roman"/>
              </w:rPr>
              <w:t>основные методы и средства сбора, обработки, хранения, передачи и накопления информации;</w:t>
            </w:r>
          </w:p>
          <w:p w14:paraId="448D79E2" w14:textId="77777777" w:rsidR="001B5999" w:rsidRPr="00B72360" w:rsidRDefault="001B5999" w:rsidP="001B5999">
            <w:pPr>
              <w:suppressAutoHyphens/>
              <w:jc w:val="both"/>
              <w:rPr>
                <w:rFonts w:ascii="Times New Roman" w:hAnsi="Times New Roman"/>
              </w:rPr>
            </w:pPr>
            <w:r w:rsidRPr="00B72360">
              <w:rPr>
                <w:rFonts w:ascii="Times New Roman" w:hAnsi="Times New Roman"/>
              </w:rPr>
              <w:t>технологию поиска информации в сети Интернет;</w:t>
            </w:r>
          </w:p>
          <w:p w14:paraId="0289AC32" w14:textId="77777777" w:rsidR="001B5999" w:rsidRPr="00B72360" w:rsidRDefault="001B5999" w:rsidP="001B5999">
            <w:pPr>
              <w:suppressAutoHyphens/>
              <w:jc w:val="both"/>
              <w:rPr>
                <w:rFonts w:ascii="Times New Roman" w:hAnsi="Times New Roman"/>
              </w:rPr>
            </w:pPr>
            <w:r w:rsidRPr="00B72360">
              <w:rPr>
                <w:rFonts w:ascii="Times New Roman" w:hAnsi="Times New Roman"/>
              </w:rPr>
              <w:t xml:space="preserve">номенклатуру информационных источников, применяемых в профессиональной </w:t>
            </w:r>
            <w:r w:rsidRPr="00B72360">
              <w:rPr>
                <w:rFonts w:ascii="Times New Roman" w:hAnsi="Times New Roman"/>
              </w:rPr>
              <w:lastRenderedPageBreak/>
              <w:t xml:space="preserve">деятельности; приемы структурирования информации; </w:t>
            </w:r>
          </w:p>
          <w:p w14:paraId="769FAC83" w14:textId="77777777" w:rsidR="001B5999" w:rsidRPr="00B72360" w:rsidRDefault="001B5999" w:rsidP="001B5999">
            <w:pPr>
              <w:suppressAutoHyphens/>
              <w:jc w:val="both"/>
              <w:rPr>
                <w:rFonts w:ascii="Times New Roman" w:hAnsi="Times New Roman"/>
              </w:rPr>
            </w:pPr>
            <w:r w:rsidRPr="00B72360">
              <w:rPr>
                <w:rFonts w:ascii="Times New Roman" w:hAnsi="Times New Roman"/>
              </w:rPr>
              <w:t xml:space="preserve">содержание актуальной нормативно-правовой документации; </w:t>
            </w:r>
          </w:p>
          <w:p w14:paraId="66AA2031" w14:textId="77777777" w:rsidR="001B5999" w:rsidRPr="00B72360" w:rsidRDefault="001B5999" w:rsidP="001B5999">
            <w:pPr>
              <w:suppressAutoHyphens/>
              <w:jc w:val="both"/>
              <w:rPr>
                <w:rFonts w:ascii="Times New Roman" w:hAnsi="Times New Roman"/>
              </w:rPr>
            </w:pPr>
            <w:r w:rsidRPr="00B72360">
              <w:rPr>
                <w:rFonts w:ascii="Times New Roman" w:hAnsi="Times New Roman"/>
              </w:rPr>
              <w:t>основы проектной деятельности;</w:t>
            </w:r>
          </w:p>
          <w:p w14:paraId="27A1D949" w14:textId="77777777" w:rsidR="001B5999" w:rsidRPr="00B72360" w:rsidRDefault="001B5999" w:rsidP="001B5999">
            <w:pPr>
              <w:suppressAutoHyphens/>
              <w:jc w:val="both"/>
              <w:rPr>
                <w:rFonts w:ascii="Times New Roman" w:hAnsi="Times New Roman"/>
              </w:rPr>
            </w:pPr>
            <w:r w:rsidRPr="00B72360">
              <w:rPr>
                <w:rFonts w:ascii="Times New Roman" w:hAnsi="Times New Roman"/>
              </w:rPr>
              <w:t>правила оформления документов и построения устных сообщений;</w:t>
            </w:r>
          </w:p>
          <w:p w14:paraId="07198510" w14:textId="77777777" w:rsidR="001B5999" w:rsidRPr="00B72360" w:rsidRDefault="001B5999" w:rsidP="001B5999">
            <w:pPr>
              <w:suppressAutoHyphens/>
              <w:jc w:val="both"/>
              <w:rPr>
                <w:rFonts w:ascii="Times New Roman" w:hAnsi="Times New Roman"/>
              </w:rPr>
            </w:pPr>
            <w:r w:rsidRPr="00B72360">
              <w:rPr>
                <w:rFonts w:ascii="Times New Roman" w:hAnsi="Times New Roman"/>
              </w:rPr>
              <w:t>назначение, состав, основные характеристики организационной и компьютерной техники;</w:t>
            </w:r>
          </w:p>
          <w:p w14:paraId="79126B7C" w14:textId="77777777" w:rsidR="001B5999" w:rsidRPr="00B72360" w:rsidRDefault="001B5999" w:rsidP="001B5999">
            <w:pPr>
              <w:suppressAutoHyphens/>
              <w:jc w:val="both"/>
              <w:rPr>
                <w:rFonts w:ascii="Times New Roman" w:hAnsi="Times New Roman"/>
              </w:rPr>
            </w:pPr>
            <w:r w:rsidRPr="00B72360">
              <w:rPr>
                <w:rFonts w:ascii="Times New Roman" w:hAnsi="Times New Roman"/>
              </w:rPr>
              <w:t>основные компоненты компьютерных сетей, принципы пакетной передачи данных, организацию межсетевого взаимодействия;</w:t>
            </w:r>
          </w:p>
          <w:p w14:paraId="52B2687C" w14:textId="77777777" w:rsidR="001B5999" w:rsidRPr="00B72360" w:rsidRDefault="001B5999" w:rsidP="001B5999">
            <w:pPr>
              <w:suppressAutoHyphens/>
              <w:jc w:val="both"/>
              <w:rPr>
                <w:rFonts w:ascii="Times New Roman" w:hAnsi="Times New Roman"/>
              </w:rPr>
            </w:pPr>
            <w:r w:rsidRPr="00B72360">
              <w:rPr>
                <w:rFonts w:ascii="Times New Roman" w:hAnsi="Times New Roman"/>
              </w:rPr>
              <w:t>назначение и принципы использования системного и прикладного программного обеспечения;</w:t>
            </w:r>
          </w:p>
          <w:p w14:paraId="215F4161" w14:textId="77777777" w:rsidR="001B5999" w:rsidRPr="00B72360" w:rsidRDefault="001B5999" w:rsidP="001B5999">
            <w:pPr>
              <w:suppressAutoHyphens/>
              <w:jc w:val="both"/>
              <w:rPr>
                <w:rFonts w:ascii="Times New Roman" w:hAnsi="Times New Roman"/>
              </w:rPr>
            </w:pPr>
            <w:r w:rsidRPr="00B72360">
              <w:rPr>
                <w:rFonts w:ascii="Times New Roman" w:hAnsi="Times New Roman"/>
              </w:rPr>
              <w:t>принципы защиты информации от несанкционированного доступа;</w:t>
            </w:r>
          </w:p>
          <w:p w14:paraId="5E5BE208" w14:textId="77777777" w:rsidR="001B5999" w:rsidRPr="00B72360" w:rsidRDefault="001B5999" w:rsidP="001B5999">
            <w:pPr>
              <w:suppressAutoHyphens/>
              <w:jc w:val="both"/>
              <w:rPr>
                <w:rFonts w:ascii="Times New Roman" w:hAnsi="Times New Roman"/>
              </w:rPr>
            </w:pPr>
            <w:r w:rsidRPr="00B72360">
              <w:rPr>
                <w:rFonts w:ascii="Times New Roman" w:hAnsi="Times New Roman"/>
              </w:rPr>
              <w:t>правовые аспекты использования информационных технологий и программного обеспечения;</w:t>
            </w:r>
          </w:p>
          <w:p w14:paraId="05FB24CD" w14:textId="77777777" w:rsidR="001B5999" w:rsidRPr="00B72360" w:rsidRDefault="001B5999" w:rsidP="001B5999">
            <w:pPr>
              <w:suppressAutoHyphens/>
              <w:jc w:val="both"/>
              <w:rPr>
                <w:rFonts w:ascii="Times New Roman" w:hAnsi="Times New Roman"/>
              </w:rPr>
            </w:pPr>
            <w:r w:rsidRPr="00B72360">
              <w:rPr>
                <w:rFonts w:ascii="Times New Roman" w:hAnsi="Times New Roman"/>
              </w:rPr>
              <w:t>основные понятия автоматизированной обработки информации;</w:t>
            </w:r>
          </w:p>
          <w:p w14:paraId="54486D10" w14:textId="0EBF826D" w:rsidR="001B5999" w:rsidRPr="001409DA" w:rsidRDefault="001B5999" w:rsidP="001B5999">
            <w:pPr>
              <w:rPr>
                <w:rFonts w:ascii="Times New Roman" w:hAnsi="Times New Roman" w:cs="Times New Roman"/>
                <w:bCs/>
                <w:i/>
                <w:sz w:val="24"/>
                <w:szCs w:val="24"/>
              </w:rPr>
            </w:pPr>
            <w:r w:rsidRPr="00B72360">
              <w:rPr>
                <w:rFonts w:ascii="Times New Roman" w:hAnsi="Times New Roman"/>
              </w:rPr>
              <w:t>основные угрозы и методы обеспечения информационной безопасности</w:t>
            </w:r>
          </w:p>
        </w:tc>
        <w:tc>
          <w:tcPr>
            <w:tcW w:w="2545" w:type="dxa"/>
            <w:tcBorders>
              <w:top w:val="single" w:sz="4" w:space="0" w:color="auto"/>
              <w:left w:val="single" w:sz="4" w:space="0" w:color="auto"/>
              <w:bottom w:val="single" w:sz="4" w:space="0" w:color="auto"/>
              <w:right w:val="single" w:sz="4" w:space="0" w:color="auto"/>
            </w:tcBorders>
          </w:tcPr>
          <w:p w14:paraId="039C9C31" w14:textId="6772B1BE" w:rsidR="001B5999" w:rsidRDefault="00BD43D5" w:rsidP="0046198A">
            <w:pPr>
              <w:jc w:val="both"/>
              <w:rPr>
                <w:rFonts w:ascii="Times New Roman" w:hAnsi="Times New Roman"/>
              </w:rPr>
            </w:pPr>
            <w:r w:rsidRPr="00E5024D">
              <w:rPr>
                <w:rFonts w:ascii="Times New Roman" w:hAnsi="Times New Roman"/>
              </w:rPr>
              <w:lastRenderedPageBreak/>
              <w:t>заполнени</w:t>
            </w:r>
            <w:r>
              <w:rPr>
                <w:rFonts w:ascii="Times New Roman" w:hAnsi="Times New Roman"/>
              </w:rPr>
              <w:t>я</w:t>
            </w:r>
            <w:r w:rsidRPr="00E5024D">
              <w:rPr>
                <w:rFonts w:ascii="Times New Roman" w:hAnsi="Times New Roman"/>
              </w:rPr>
              <w:t xml:space="preserve"> документации, связанной с закупками; анализ</w:t>
            </w:r>
            <w:r>
              <w:rPr>
                <w:rFonts w:ascii="Times New Roman" w:hAnsi="Times New Roman"/>
              </w:rPr>
              <w:t>а</w:t>
            </w:r>
            <w:r w:rsidRPr="00E5024D">
              <w:rPr>
                <w:rFonts w:ascii="Times New Roman" w:hAnsi="Times New Roman"/>
              </w:rPr>
              <w:t xml:space="preserve"> логистической системы управления запасами и их нормирования</w:t>
            </w:r>
            <w:r w:rsidR="0046198A">
              <w:rPr>
                <w:rFonts w:ascii="Times New Roman" w:hAnsi="Times New Roman"/>
              </w:rPr>
              <w:t>;</w:t>
            </w:r>
          </w:p>
          <w:p w14:paraId="6F827785" w14:textId="77777777" w:rsidR="00BD43D5" w:rsidRDefault="0046198A" w:rsidP="0046198A">
            <w:pPr>
              <w:jc w:val="both"/>
              <w:rPr>
                <w:rFonts w:ascii="Times New Roman" w:hAnsi="Times New Roman"/>
                <w:bCs/>
              </w:rPr>
            </w:pPr>
            <w:r w:rsidRPr="002D404B">
              <w:rPr>
                <w:rFonts w:ascii="Times New Roman" w:hAnsi="Times New Roman"/>
                <w:bCs/>
              </w:rPr>
              <w:t>заполнения документации, связанной с складским учетом</w:t>
            </w:r>
            <w:r>
              <w:rPr>
                <w:rFonts w:ascii="Times New Roman" w:hAnsi="Times New Roman"/>
                <w:bCs/>
              </w:rPr>
              <w:t xml:space="preserve">; </w:t>
            </w:r>
            <w:r w:rsidRPr="00CF722E">
              <w:rPr>
                <w:rFonts w:ascii="Times New Roman" w:hAnsi="Times New Roman"/>
                <w:bCs/>
              </w:rPr>
              <w:t>составления форм первичных документов, применяемых для оформления хозяйственных операций, составления типовых договоров приемки, передачи товарно-материальных ценностей</w:t>
            </w:r>
            <w:r>
              <w:rPr>
                <w:rFonts w:ascii="Times New Roman" w:hAnsi="Times New Roman"/>
                <w:bCs/>
              </w:rPr>
              <w:t>;</w:t>
            </w:r>
          </w:p>
          <w:p w14:paraId="514E9829" w14:textId="77777777" w:rsidR="0046198A" w:rsidRDefault="0046198A" w:rsidP="0046198A">
            <w:pPr>
              <w:jc w:val="both"/>
              <w:rPr>
                <w:rFonts w:ascii="Times New Roman" w:hAnsi="Times New Roman"/>
                <w:bCs/>
              </w:rPr>
            </w:pPr>
            <w:r w:rsidRPr="00E5024D">
              <w:rPr>
                <w:rFonts w:ascii="Times New Roman" w:hAnsi="Times New Roman"/>
                <w:bCs/>
              </w:rPr>
              <w:t>участи</w:t>
            </w:r>
            <w:r>
              <w:rPr>
                <w:rFonts w:ascii="Times New Roman" w:hAnsi="Times New Roman"/>
                <w:bCs/>
              </w:rPr>
              <w:t>я</w:t>
            </w:r>
            <w:r w:rsidRPr="00E5024D">
              <w:rPr>
                <w:rFonts w:ascii="Times New Roman" w:hAnsi="Times New Roman"/>
                <w:bCs/>
              </w:rPr>
              <w:t xml:space="preserve"> в оперативном планировании и организации материальных потоков в производстве и распределении; </w:t>
            </w:r>
            <w:r w:rsidRPr="00E5024D">
              <w:rPr>
                <w:rFonts w:ascii="Times New Roman" w:hAnsi="Times New Roman"/>
                <w:bCs/>
              </w:rPr>
              <w:lastRenderedPageBreak/>
              <w:t>определени</w:t>
            </w:r>
            <w:r>
              <w:rPr>
                <w:rFonts w:ascii="Times New Roman" w:hAnsi="Times New Roman"/>
                <w:bCs/>
              </w:rPr>
              <w:t>я</w:t>
            </w:r>
            <w:r w:rsidRPr="00E5024D">
              <w:rPr>
                <w:rFonts w:ascii="Times New Roman" w:hAnsi="Times New Roman"/>
                <w:bCs/>
              </w:rPr>
              <w:t xml:space="preserve"> и анализа логистических издержек в производстве и распределении</w:t>
            </w:r>
            <w:r>
              <w:rPr>
                <w:rFonts w:ascii="Times New Roman" w:hAnsi="Times New Roman"/>
                <w:bCs/>
              </w:rPr>
              <w:t>;</w:t>
            </w:r>
          </w:p>
          <w:p w14:paraId="798CE756" w14:textId="7D7374A3" w:rsidR="0046198A" w:rsidRPr="001409DA" w:rsidRDefault="0046198A" w:rsidP="0046198A">
            <w:pPr>
              <w:jc w:val="both"/>
              <w:rPr>
                <w:rFonts w:ascii="Times New Roman" w:hAnsi="Times New Roman" w:cs="Times New Roman"/>
                <w:bCs/>
                <w:i/>
                <w:sz w:val="24"/>
                <w:szCs w:val="24"/>
              </w:rPr>
            </w:pPr>
          </w:p>
        </w:tc>
      </w:tr>
    </w:tbl>
    <w:p w14:paraId="506F3F82" w14:textId="41FAB405" w:rsidR="00651748" w:rsidRDefault="00651748" w:rsidP="00651748">
      <w:pPr>
        <w:rPr>
          <w:rFonts w:ascii="Times New Roman" w:eastAsia="Segoe UI" w:hAnsi="Times New Roman" w:cs="Times New Roman"/>
          <w:b/>
          <w:bCs/>
          <w:caps/>
          <w:kern w:val="32"/>
          <w:sz w:val="24"/>
          <w:szCs w:val="24"/>
          <w:lang w:val="x-none" w:eastAsia="x-none"/>
        </w:rPr>
      </w:pPr>
    </w:p>
    <w:p w14:paraId="49D90DB1" w14:textId="77777777" w:rsidR="00845D7B" w:rsidRDefault="00845D7B" w:rsidP="00651748">
      <w:pPr>
        <w:rPr>
          <w:rFonts w:ascii="Times New Roman" w:eastAsia="Segoe UI" w:hAnsi="Times New Roman" w:cs="Times New Roman"/>
          <w:b/>
          <w:bCs/>
          <w:caps/>
          <w:kern w:val="32"/>
          <w:sz w:val="24"/>
          <w:szCs w:val="24"/>
          <w:lang w:val="x-none" w:eastAsia="x-none"/>
        </w:rPr>
      </w:pPr>
    </w:p>
    <w:p w14:paraId="56E4458D" w14:textId="77777777" w:rsidR="00651748" w:rsidRPr="00B115E3" w:rsidRDefault="00651748" w:rsidP="0065174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E4D1E93" w14:textId="19CCF7F7" w:rsidR="00651748" w:rsidRDefault="00651748" w:rsidP="0065174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6751859C" w14:textId="77777777" w:rsidR="0080768A" w:rsidRPr="00E11160" w:rsidRDefault="0080768A" w:rsidP="0080768A">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51748" w:rsidRPr="00DB7B6A" w14:paraId="3C4563E7" w14:textId="77777777" w:rsidTr="00925BAB">
        <w:trPr>
          <w:trHeight w:val="23"/>
        </w:trPr>
        <w:tc>
          <w:tcPr>
            <w:tcW w:w="2460" w:type="pct"/>
            <w:vAlign w:val="center"/>
          </w:tcPr>
          <w:p w14:paraId="3F9A938B" w14:textId="77777777" w:rsidR="00651748" w:rsidRPr="00F70F81" w:rsidRDefault="00651748" w:rsidP="00925BA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81B006F" w14:textId="77777777"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EEC59FF" w14:textId="77777777"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651748" w:rsidRPr="00DB7B6A" w14:paraId="11DE92A1" w14:textId="77777777" w:rsidTr="00925BAB">
        <w:trPr>
          <w:trHeight w:val="23"/>
        </w:trPr>
        <w:tc>
          <w:tcPr>
            <w:tcW w:w="2460" w:type="pct"/>
            <w:vAlign w:val="center"/>
          </w:tcPr>
          <w:p w14:paraId="4D166DB5" w14:textId="77777777"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07B9BF5" w14:textId="51FB4A43" w:rsidR="00651748" w:rsidRPr="00F70F81" w:rsidRDefault="00643D9C" w:rsidP="00925BAB">
            <w:pPr>
              <w:jc w:val="center"/>
              <w:rPr>
                <w:rFonts w:ascii="Times New Roman" w:hAnsi="Times New Roman" w:cs="Times New Roman"/>
                <w:bCs/>
                <w:sz w:val="24"/>
                <w:szCs w:val="24"/>
              </w:rPr>
            </w:pPr>
            <w:r>
              <w:rPr>
                <w:rFonts w:ascii="Times New Roman" w:hAnsi="Times New Roman" w:cs="Times New Roman"/>
                <w:bCs/>
                <w:sz w:val="24"/>
                <w:szCs w:val="24"/>
              </w:rPr>
              <w:t>38</w:t>
            </w:r>
          </w:p>
        </w:tc>
        <w:tc>
          <w:tcPr>
            <w:tcW w:w="1345" w:type="pct"/>
            <w:vAlign w:val="center"/>
          </w:tcPr>
          <w:p w14:paraId="511AF2B9" w14:textId="3A1E9F41" w:rsidR="00651748" w:rsidRPr="00F70F81" w:rsidRDefault="00643D9C" w:rsidP="00925BAB">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643D9C" w:rsidRPr="00DB7B6A" w14:paraId="77BA83C3" w14:textId="77777777" w:rsidTr="00925BAB">
        <w:trPr>
          <w:trHeight w:val="23"/>
        </w:trPr>
        <w:tc>
          <w:tcPr>
            <w:tcW w:w="2460" w:type="pct"/>
            <w:vAlign w:val="center"/>
          </w:tcPr>
          <w:p w14:paraId="22ABE1CA" w14:textId="77777777" w:rsidR="00643D9C" w:rsidRPr="00F70F81" w:rsidRDefault="00643D9C" w:rsidP="00643D9C">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
            </w:r>
          </w:p>
        </w:tc>
        <w:tc>
          <w:tcPr>
            <w:tcW w:w="1195" w:type="pct"/>
          </w:tcPr>
          <w:p w14:paraId="3701B7CF" w14:textId="6E2D6E9B" w:rsidR="00643D9C" w:rsidRPr="00F70F81" w:rsidRDefault="00643D9C" w:rsidP="00643D9C">
            <w:pPr>
              <w:jc w:val="center"/>
              <w:rPr>
                <w:rFonts w:ascii="Times New Roman" w:hAnsi="Times New Roman" w:cs="Times New Roman"/>
                <w:bCs/>
                <w:sz w:val="24"/>
                <w:szCs w:val="24"/>
              </w:rPr>
            </w:pPr>
            <w:r w:rsidRPr="009A74F2">
              <w:rPr>
                <w:rFonts w:ascii="Times New Roman" w:hAnsi="Times New Roman" w:cs="Times New Roman"/>
                <w:bCs/>
                <w:sz w:val="24"/>
                <w:szCs w:val="24"/>
              </w:rPr>
              <w:t>-</w:t>
            </w:r>
          </w:p>
        </w:tc>
        <w:tc>
          <w:tcPr>
            <w:tcW w:w="1345" w:type="pct"/>
          </w:tcPr>
          <w:p w14:paraId="57F5473B" w14:textId="1C97924E" w:rsidR="00643D9C" w:rsidRPr="00F70F81" w:rsidRDefault="00643D9C" w:rsidP="00643D9C">
            <w:pPr>
              <w:jc w:val="center"/>
              <w:rPr>
                <w:rFonts w:ascii="Times New Roman" w:hAnsi="Times New Roman" w:cs="Times New Roman"/>
                <w:bCs/>
                <w:sz w:val="24"/>
                <w:szCs w:val="24"/>
              </w:rPr>
            </w:pPr>
            <w:r w:rsidRPr="009A74F2">
              <w:rPr>
                <w:rFonts w:ascii="Times New Roman" w:hAnsi="Times New Roman" w:cs="Times New Roman"/>
                <w:bCs/>
                <w:sz w:val="24"/>
                <w:szCs w:val="24"/>
              </w:rPr>
              <w:t>-</w:t>
            </w:r>
          </w:p>
        </w:tc>
      </w:tr>
      <w:tr w:rsidR="00643D9C" w:rsidRPr="00DB7B6A" w14:paraId="16B4E288" w14:textId="77777777" w:rsidTr="00925BAB">
        <w:trPr>
          <w:trHeight w:val="23"/>
        </w:trPr>
        <w:tc>
          <w:tcPr>
            <w:tcW w:w="2460" w:type="pct"/>
            <w:vAlign w:val="center"/>
          </w:tcPr>
          <w:p w14:paraId="495DCE2B" w14:textId="77777777" w:rsidR="00643D9C" w:rsidRPr="00F70F81" w:rsidRDefault="00643D9C" w:rsidP="00643D9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tcPr>
          <w:p w14:paraId="2EBB2B0D" w14:textId="733A609E" w:rsidR="00643D9C" w:rsidRPr="00F70F81" w:rsidRDefault="00643D9C" w:rsidP="00643D9C">
            <w:pPr>
              <w:jc w:val="center"/>
              <w:rPr>
                <w:rFonts w:ascii="Times New Roman" w:hAnsi="Times New Roman" w:cs="Times New Roman"/>
                <w:bCs/>
                <w:sz w:val="24"/>
                <w:szCs w:val="24"/>
              </w:rPr>
            </w:pPr>
            <w:r w:rsidRPr="009A74F2">
              <w:rPr>
                <w:rFonts w:ascii="Times New Roman" w:hAnsi="Times New Roman" w:cs="Times New Roman"/>
                <w:bCs/>
                <w:sz w:val="24"/>
                <w:szCs w:val="24"/>
              </w:rPr>
              <w:t>-</w:t>
            </w:r>
          </w:p>
        </w:tc>
        <w:tc>
          <w:tcPr>
            <w:tcW w:w="1345" w:type="pct"/>
          </w:tcPr>
          <w:p w14:paraId="5D6F6CFC" w14:textId="5A37CE37" w:rsidR="00643D9C" w:rsidRPr="00F70F81" w:rsidRDefault="00643D9C" w:rsidP="00643D9C">
            <w:pPr>
              <w:jc w:val="center"/>
              <w:rPr>
                <w:rFonts w:ascii="Times New Roman" w:hAnsi="Times New Roman" w:cs="Times New Roman"/>
                <w:bCs/>
                <w:sz w:val="24"/>
                <w:szCs w:val="24"/>
              </w:rPr>
            </w:pPr>
            <w:r w:rsidRPr="009A74F2">
              <w:rPr>
                <w:rFonts w:ascii="Times New Roman" w:hAnsi="Times New Roman" w:cs="Times New Roman"/>
                <w:bCs/>
                <w:sz w:val="24"/>
                <w:szCs w:val="24"/>
              </w:rPr>
              <w:t>-</w:t>
            </w:r>
          </w:p>
        </w:tc>
      </w:tr>
      <w:tr w:rsidR="00643D9C" w:rsidRPr="00DB7B6A" w14:paraId="3BF7408A" w14:textId="77777777" w:rsidTr="00925BAB">
        <w:trPr>
          <w:trHeight w:val="23"/>
        </w:trPr>
        <w:tc>
          <w:tcPr>
            <w:tcW w:w="2460" w:type="pct"/>
            <w:vAlign w:val="center"/>
          </w:tcPr>
          <w:p w14:paraId="34632CDC" w14:textId="77777777" w:rsidR="00643D9C" w:rsidRPr="00F70F81" w:rsidRDefault="00643D9C" w:rsidP="00643D9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tcPr>
          <w:p w14:paraId="5BBCC944" w14:textId="173F6849" w:rsidR="00643D9C" w:rsidRPr="00F70F81" w:rsidRDefault="00643D9C" w:rsidP="00643D9C">
            <w:pPr>
              <w:jc w:val="center"/>
              <w:rPr>
                <w:rFonts w:ascii="Times New Roman" w:hAnsi="Times New Roman" w:cs="Times New Roman"/>
                <w:bCs/>
                <w:sz w:val="24"/>
                <w:szCs w:val="24"/>
              </w:rPr>
            </w:pPr>
            <w:r w:rsidRPr="009A74F2">
              <w:rPr>
                <w:rFonts w:ascii="Times New Roman" w:hAnsi="Times New Roman" w:cs="Times New Roman"/>
                <w:bCs/>
                <w:sz w:val="24"/>
                <w:szCs w:val="24"/>
              </w:rPr>
              <w:t>-</w:t>
            </w:r>
          </w:p>
        </w:tc>
        <w:tc>
          <w:tcPr>
            <w:tcW w:w="1345" w:type="pct"/>
          </w:tcPr>
          <w:p w14:paraId="74820B45" w14:textId="50094D3C" w:rsidR="00643D9C" w:rsidRPr="00F70F81" w:rsidRDefault="00643D9C" w:rsidP="00643D9C">
            <w:pPr>
              <w:jc w:val="center"/>
              <w:rPr>
                <w:rFonts w:ascii="Times New Roman" w:hAnsi="Times New Roman" w:cs="Times New Roman"/>
                <w:bCs/>
                <w:sz w:val="24"/>
                <w:szCs w:val="24"/>
              </w:rPr>
            </w:pPr>
            <w:r w:rsidRPr="009A74F2">
              <w:rPr>
                <w:rFonts w:ascii="Times New Roman" w:hAnsi="Times New Roman" w:cs="Times New Roman"/>
                <w:bCs/>
                <w:sz w:val="24"/>
                <w:szCs w:val="24"/>
              </w:rPr>
              <w:t>-</w:t>
            </w:r>
          </w:p>
        </w:tc>
      </w:tr>
      <w:tr w:rsidR="00651748" w:rsidRPr="00257255" w14:paraId="7D2FD738" w14:textId="77777777" w:rsidTr="00925BAB">
        <w:trPr>
          <w:trHeight w:val="23"/>
        </w:trPr>
        <w:tc>
          <w:tcPr>
            <w:tcW w:w="2460" w:type="pct"/>
            <w:vAlign w:val="center"/>
          </w:tcPr>
          <w:p w14:paraId="1773CC52" w14:textId="77777777"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07225A1" w14:textId="00FAB60A" w:rsidR="00651748" w:rsidRPr="00F70F81" w:rsidRDefault="00643D9C" w:rsidP="00925BAB">
            <w:pPr>
              <w:jc w:val="center"/>
              <w:rPr>
                <w:rFonts w:ascii="Times New Roman" w:hAnsi="Times New Roman" w:cs="Times New Roman"/>
                <w:b/>
                <w:sz w:val="24"/>
                <w:szCs w:val="24"/>
              </w:rPr>
            </w:pPr>
            <w:r>
              <w:rPr>
                <w:rFonts w:ascii="Times New Roman" w:hAnsi="Times New Roman" w:cs="Times New Roman"/>
                <w:b/>
                <w:sz w:val="24"/>
                <w:szCs w:val="24"/>
              </w:rPr>
              <w:t>38</w:t>
            </w:r>
          </w:p>
        </w:tc>
        <w:tc>
          <w:tcPr>
            <w:tcW w:w="1345" w:type="pct"/>
            <w:vAlign w:val="center"/>
          </w:tcPr>
          <w:p w14:paraId="461A6209" w14:textId="42B2AEC5" w:rsidR="00651748" w:rsidRPr="00F70F81" w:rsidRDefault="00643D9C" w:rsidP="00925BAB">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3739086B" w14:textId="4926CC03" w:rsidR="00651748" w:rsidRDefault="00845D7B" w:rsidP="00651748">
      <w:pPr>
        <w:rPr>
          <w:rFonts w:ascii="Times New Roman" w:hAnsi="Times New Roman" w:cs="Times New Roman"/>
          <w:iCs/>
          <w:sz w:val="24"/>
          <w:szCs w:val="24"/>
        </w:rPr>
      </w:pPr>
      <w:r>
        <w:rPr>
          <w:rFonts w:ascii="Times New Roman" w:hAnsi="Times New Roman" w:cs="Times New Roman"/>
          <w:iCs/>
          <w:sz w:val="24"/>
          <w:szCs w:val="24"/>
        </w:rPr>
        <w:br w:type="page"/>
      </w:r>
    </w:p>
    <w:p w14:paraId="4E790343" w14:textId="3D7FAB6E" w:rsidR="00651748" w:rsidRDefault="00651748" w:rsidP="00651748">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65E07B2B" w14:textId="77777777" w:rsidR="0080768A" w:rsidRPr="00782EFC" w:rsidRDefault="0080768A" w:rsidP="0080768A">
      <w:pPr>
        <w:pStyle w:val="ConsPlusNormal"/>
      </w:pPr>
    </w:p>
    <w:tbl>
      <w:tblPr>
        <w:tblW w:w="508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6950"/>
        <w:gridCol w:w="8"/>
      </w:tblGrid>
      <w:tr w:rsidR="00347BB4" w:rsidRPr="009334BD" w14:paraId="4A958360" w14:textId="77777777" w:rsidTr="00ED206B">
        <w:trPr>
          <w:gridAfter w:val="1"/>
          <w:wAfter w:w="4" w:type="pct"/>
          <w:trHeight w:val="20"/>
        </w:trPr>
        <w:tc>
          <w:tcPr>
            <w:tcW w:w="1448" w:type="pct"/>
            <w:vAlign w:val="center"/>
          </w:tcPr>
          <w:p w14:paraId="14FCC1A3" w14:textId="77777777" w:rsidR="00347BB4" w:rsidRPr="009334BD" w:rsidRDefault="00347BB4" w:rsidP="00925BAB">
            <w:pPr>
              <w:jc w:val="center"/>
              <w:rPr>
                <w:rFonts w:ascii="Times New Roman" w:hAnsi="Times New Roman"/>
                <w:b/>
              </w:rPr>
            </w:pPr>
            <w:r w:rsidRPr="009334BD">
              <w:rPr>
                <w:rFonts w:ascii="Times New Roman" w:hAnsi="Times New Roman"/>
                <w:b/>
              </w:rPr>
              <w:t>Наименование</w:t>
            </w:r>
          </w:p>
          <w:p w14:paraId="3F9D53F2" w14:textId="77777777" w:rsidR="00347BB4" w:rsidRPr="009334BD" w:rsidRDefault="00347BB4" w:rsidP="00925BAB">
            <w:pPr>
              <w:jc w:val="center"/>
              <w:rPr>
                <w:rFonts w:ascii="Times New Roman" w:hAnsi="Times New Roman"/>
                <w:b/>
              </w:rPr>
            </w:pPr>
            <w:r w:rsidRPr="009334BD">
              <w:rPr>
                <w:rFonts w:ascii="Times New Roman" w:hAnsi="Times New Roman"/>
                <w:b/>
              </w:rPr>
              <w:t>разделов и тем</w:t>
            </w:r>
          </w:p>
        </w:tc>
        <w:tc>
          <w:tcPr>
            <w:tcW w:w="3548" w:type="pct"/>
            <w:vAlign w:val="center"/>
          </w:tcPr>
          <w:p w14:paraId="11AA3A91" w14:textId="77777777" w:rsidR="00347BB4" w:rsidRPr="009334BD" w:rsidRDefault="00347BB4" w:rsidP="00925BAB">
            <w:pPr>
              <w:jc w:val="center"/>
              <w:rPr>
                <w:rFonts w:ascii="Times New Roman" w:hAnsi="Times New Roman"/>
                <w:b/>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347BB4" w:rsidRPr="009334BD" w14:paraId="5E8F7A16" w14:textId="77777777" w:rsidTr="00ED206B">
        <w:trPr>
          <w:trHeight w:val="20"/>
        </w:trPr>
        <w:tc>
          <w:tcPr>
            <w:tcW w:w="5000" w:type="pct"/>
            <w:gridSpan w:val="3"/>
          </w:tcPr>
          <w:p w14:paraId="0855CC68" w14:textId="77777777" w:rsidR="00347BB4" w:rsidRPr="009334BD" w:rsidRDefault="00347BB4" w:rsidP="00925BAB">
            <w:pPr>
              <w:rPr>
                <w:rFonts w:ascii="Times New Roman" w:hAnsi="Times New Roman"/>
                <w:b/>
              </w:rPr>
            </w:pPr>
            <w:r w:rsidRPr="009334BD">
              <w:rPr>
                <w:rFonts w:ascii="Times New Roman" w:hAnsi="Times New Roman"/>
                <w:b/>
              </w:rPr>
              <w:t>Раздел 1. Применение информационных технологий в отрасли логистики</w:t>
            </w:r>
            <w:r>
              <w:rPr>
                <w:rFonts w:ascii="Times New Roman" w:hAnsi="Times New Roman"/>
                <w:b/>
              </w:rPr>
              <w:t xml:space="preserve"> (16 ч)</w:t>
            </w:r>
          </w:p>
        </w:tc>
      </w:tr>
      <w:tr w:rsidR="00347BB4" w:rsidRPr="009334BD" w14:paraId="310D682A" w14:textId="77777777" w:rsidTr="00ED206B">
        <w:trPr>
          <w:gridAfter w:val="1"/>
          <w:wAfter w:w="4" w:type="pct"/>
          <w:trHeight w:val="201"/>
        </w:trPr>
        <w:tc>
          <w:tcPr>
            <w:tcW w:w="1448" w:type="pct"/>
            <w:vMerge w:val="restart"/>
          </w:tcPr>
          <w:p w14:paraId="414B82B2" w14:textId="77777777" w:rsidR="00347BB4" w:rsidRPr="009334BD" w:rsidRDefault="00347BB4" w:rsidP="00925BAB">
            <w:pPr>
              <w:rPr>
                <w:rFonts w:ascii="Times New Roman" w:hAnsi="Times New Roman"/>
                <w:b/>
              </w:rPr>
            </w:pPr>
            <w:r w:rsidRPr="009334BD">
              <w:rPr>
                <w:rFonts w:ascii="Times New Roman" w:hAnsi="Times New Roman"/>
                <w:b/>
              </w:rPr>
              <w:t xml:space="preserve">Тема 1.1. </w:t>
            </w:r>
          </w:p>
          <w:p w14:paraId="08E1C54D" w14:textId="77777777" w:rsidR="00347BB4" w:rsidRPr="009334BD" w:rsidRDefault="00347BB4" w:rsidP="00925BAB">
            <w:pPr>
              <w:rPr>
                <w:rFonts w:ascii="Times New Roman" w:hAnsi="Times New Roman"/>
              </w:rPr>
            </w:pPr>
            <w:r w:rsidRPr="009334BD">
              <w:rPr>
                <w:rFonts w:ascii="Times New Roman" w:hAnsi="Times New Roman"/>
                <w:b/>
              </w:rPr>
              <w:t>Понятие и сущность информационных систем и технологий</w:t>
            </w:r>
            <w:r w:rsidRPr="009334BD">
              <w:rPr>
                <w:rFonts w:ascii="Times New Roman" w:hAnsi="Times New Roman"/>
              </w:rPr>
              <w:t xml:space="preserve"> </w:t>
            </w:r>
          </w:p>
        </w:tc>
        <w:tc>
          <w:tcPr>
            <w:tcW w:w="3548" w:type="pct"/>
            <w:tcBorders>
              <w:bottom w:val="single" w:sz="4" w:space="0" w:color="auto"/>
            </w:tcBorders>
          </w:tcPr>
          <w:p w14:paraId="585ADE42" w14:textId="77777777" w:rsidR="00347BB4" w:rsidRPr="009334BD" w:rsidRDefault="00347BB4" w:rsidP="00925BAB">
            <w:pPr>
              <w:jc w:val="both"/>
              <w:rPr>
                <w:rFonts w:ascii="Times New Roman" w:hAnsi="Times New Roman"/>
                <w:b/>
              </w:rPr>
            </w:pPr>
            <w:r w:rsidRPr="009334BD">
              <w:rPr>
                <w:rFonts w:ascii="Times New Roman" w:hAnsi="Times New Roman"/>
                <w:b/>
              </w:rPr>
              <w:t>Содержание учебного материала</w:t>
            </w:r>
          </w:p>
        </w:tc>
      </w:tr>
      <w:tr w:rsidR="00347BB4" w:rsidRPr="009334BD" w14:paraId="11F8A272" w14:textId="77777777" w:rsidTr="00ED206B">
        <w:trPr>
          <w:gridAfter w:val="1"/>
          <w:wAfter w:w="4" w:type="pct"/>
          <w:trHeight w:val="2108"/>
        </w:trPr>
        <w:tc>
          <w:tcPr>
            <w:tcW w:w="1448" w:type="pct"/>
            <w:vMerge/>
          </w:tcPr>
          <w:p w14:paraId="6A61D318" w14:textId="77777777" w:rsidR="00347BB4" w:rsidRPr="009334BD" w:rsidRDefault="00347BB4" w:rsidP="00925BAB">
            <w:pPr>
              <w:rPr>
                <w:rFonts w:ascii="Times New Roman" w:hAnsi="Times New Roman"/>
              </w:rPr>
            </w:pPr>
          </w:p>
        </w:tc>
        <w:tc>
          <w:tcPr>
            <w:tcW w:w="3548" w:type="pct"/>
          </w:tcPr>
          <w:p w14:paraId="45EC36A1" w14:textId="77777777" w:rsidR="00347BB4" w:rsidRPr="009334BD" w:rsidRDefault="00347BB4" w:rsidP="00925BAB">
            <w:pPr>
              <w:jc w:val="both"/>
              <w:rPr>
                <w:rFonts w:ascii="Times New Roman" w:hAnsi="Times New Roman"/>
              </w:rPr>
            </w:pPr>
            <w:r w:rsidRPr="009334BD">
              <w:rPr>
                <w:rFonts w:ascii="Times New Roman" w:hAnsi="Times New Roman"/>
              </w:rPr>
              <w:t>Цели, задачи дисциплины</w:t>
            </w:r>
            <w:r w:rsidRPr="009334BD">
              <w:rPr>
                <w:rFonts w:ascii="Times New Roman" w:eastAsia="Calibri" w:hAnsi="Times New Roman"/>
              </w:rPr>
              <w:t>.</w:t>
            </w:r>
            <w:r w:rsidRPr="009334BD">
              <w:rPr>
                <w:rFonts w:ascii="Times New Roman" w:hAnsi="Times New Roman"/>
              </w:rPr>
              <w:t xml:space="preserve"> Понятия информации, информационной технологии, информационной системы. Техника безопасности. Применение информационных технологий в логистике. Способы обработки, хранения, передачи и накопления информации. Операции обработки информации. Общие положения по техническому и программному обеспечению информационных технологий.  Классификация и состав информационных систем. Понятие качества информационных процессов. Жизненный цикл информационных систем. </w:t>
            </w:r>
          </w:p>
        </w:tc>
      </w:tr>
      <w:tr w:rsidR="00347BB4" w:rsidRPr="009334BD" w14:paraId="2184209E" w14:textId="77777777" w:rsidTr="00ED206B">
        <w:trPr>
          <w:gridAfter w:val="1"/>
          <w:wAfter w:w="4" w:type="pct"/>
          <w:trHeight w:val="20"/>
        </w:trPr>
        <w:tc>
          <w:tcPr>
            <w:tcW w:w="1448" w:type="pct"/>
            <w:vMerge/>
          </w:tcPr>
          <w:p w14:paraId="0A7CAEBB" w14:textId="77777777" w:rsidR="00347BB4" w:rsidRPr="009334BD" w:rsidRDefault="00347BB4" w:rsidP="00925BAB">
            <w:pPr>
              <w:rPr>
                <w:rFonts w:ascii="Times New Roman" w:hAnsi="Times New Roman"/>
              </w:rPr>
            </w:pPr>
          </w:p>
        </w:tc>
        <w:tc>
          <w:tcPr>
            <w:tcW w:w="3548" w:type="pct"/>
          </w:tcPr>
          <w:p w14:paraId="6C480210" w14:textId="77777777" w:rsidR="00347BB4" w:rsidRPr="009334BD" w:rsidRDefault="00347BB4" w:rsidP="00925BAB">
            <w:pPr>
              <w:jc w:val="both"/>
              <w:rPr>
                <w:rFonts w:ascii="Times New Roman" w:hAnsi="Times New Roman"/>
                <w:b/>
              </w:rPr>
            </w:pPr>
            <w:r w:rsidRPr="009334BD">
              <w:rPr>
                <w:rFonts w:ascii="Times New Roman" w:hAnsi="Times New Roman"/>
                <w:b/>
              </w:rPr>
              <w:t>В том числе практических занятий</w:t>
            </w:r>
          </w:p>
        </w:tc>
      </w:tr>
      <w:tr w:rsidR="00347BB4" w:rsidRPr="009334BD" w14:paraId="52B9E731" w14:textId="77777777" w:rsidTr="00ED206B">
        <w:trPr>
          <w:gridAfter w:val="1"/>
          <w:wAfter w:w="4" w:type="pct"/>
          <w:trHeight w:val="134"/>
        </w:trPr>
        <w:tc>
          <w:tcPr>
            <w:tcW w:w="1448" w:type="pct"/>
            <w:vMerge/>
          </w:tcPr>
          <w:p w14:paraId="64E40A2A" w14:textId="77777777" w:rsidR="00347BB4" w:rsidRPr="009334BD" w:rsidRDefault="00347BB4" w:rsidP="00925BAB">
            <w:pPr>
              <w:rPr>
                <w:rFonts w:ascii="Times New Roman" w:hAnsi="Times New Roman"/>
              </w:rPr>
            </w:pPr>
          </w:p>
        </w:tc>
        <w:tc>
          <w:tcPr>
            <w:tcW w:w="3548" w:type="pct"/>
          </w:tcPr>
          <w:p w14:paraId="1B66D303" w14:textId="77777777" w:rsidR="00347BB4" w:rsidRPr="009334BD" w:rsidRDefault="00347BB4" w:rsidP="00925BAB">
            <w:pPr>
              <w:jc w:val="both"/>
              <w:rPr>
                <w:rFonts w:ascii="Times New Roman" w:hAnsi="Times New Roman"/>
              </w:rPr>
            </w:pPr>
            <w:r w:rsidRPr="009334BD">
              <w:rPr>
                <w:rFonts w:ascii="Times New Roman" w:hAnsi="Times New Roman"/>
              </w:rPr>
              <w:t>Практическое занятие №1. Анализ информационных систем и технологий, применяемых в экономической деятельности</w:t>
            </w:r>
          </w:p>
        </w:tc>
      </w:tr>
      <w:tr w:rsidR="00347BB4" w:rsidRPr="009334BD" w14:paraId="593A316C" w14:textId="77777777" w:rsidTr="00ED206B">
        <w:trPr>
          <w:gridAfter w:val="1"/>
          <w:wAfter w:w="4" w:type="pct"/>
          <w:trHeight w:val="134"/>
        </w:trPr>
        <w:tc>
          <w:tcPr>
            <w:tcW w:w="1448" w:type="pct"/>
            <w:vMerge w:val="restart"/>
          </w:tcPr>
          <w:p w14:paraId="40E7191E" w14:textId="77777777" w:rsidR="00347BB4" w:rsidRPr="009334BD" w:rsidRDefault="00347BB4" w:rsidP="00925BAB">
            <w:pPr>
              <w:rPr>
                <w:rFonts w:ascii="Times New Roman" w:hAnsi="Times New Roman"/>
                <w:b/>
              </w:rPr>
            </w:pPr>
            <w:r w:rsidRPr="009334BD">
              <w:rPr>
                <w:rFonts w:ascii="Times New Roman" w:hAnsi="Times New Roman"/>
                <w:b/>
              </w:rPr>
              <w:t xml:space="preserve">Тема 1.2. </w:t>
            </w:r>
          </w:p>
          <w:p w14:paraId="7CBB7753" w14:textId="77777777" w:rsidR="00347BB4" w:rsidRPr="009334BD" w:rsidRDefault="00347BB4" w:rsidP="00925BAB">
            <w:pPr>
              <w:rPr>
                <w:rFonts w:ascii="Times New Roman" w:hAnsi="Times New Roman"/>
              </w:rPr>
            </w:pPr>
            <w:r w:rsidRPr="009334BD">
              <w:rPr>
                <w:rFonts w:ascii="Times New Roman" w:hAnsi="Times New Roman"/>
                <w:b/>
              </w:rPr>
              <w:t>Техническое обеспечение информационных технологий</w:t>
            </w:r>
          </w:p>
        </w:tc>
        <w:tc>
          <w:tcPr>
            <w:tcW w:w="3548" w:type="pct"/>
          </w:tcPr>
          <w:p w14:paraId="3EDDACC7" w14:textId="77777777" w:rsidR="00347BB4" w:rsidRPr="009334BD" w:rsidRDefault="00347BB4" w:rsidP="00925BAB">
            <w:pPr>
              <w:jc w:val="both"/>
              <w:rPr>
                <w:rFonts w:ascii="Times New Roman" w:hAnsi="Times New Roman"/>
                <w:b/>
              </w:rPr>
            </w:pPr>
            <w:r w:rsidRPr="009334BD">
              <w:rPr>
                <w:rFonts w:ascii="Times New Roman" w:hAnsi="Times New Roman"/>
                <w:b/>
              </w:rPr>
              <w:t xml:space="preserve">Содержание учебного материала </w:t>
            </w:r>
          </w:p>
        </w:tc>
      </w:tr>
      <w:tr w:rsidR="00347BB4" w:rsidRPr="009334BD" w14:paraId="48A76D68" w14:textId="77777777" w:rsidTr="00ED206B">
        <w:trPr>
          <w:gridAfter w:val="1"/>
          <w:wAfter w:w="4" w:type="pct"/>
          <w:trHeight w:val="134"/>
        </w:trPr>
        <w:tc>
          <w:tcPr>
            <w:tcW w:w="1448" w:type="pct"/>
            <w:vMerge/>
          </w:tcPr>
          <w:p w14:paraId="2886E1FD" w14:textId="77777777" w:rsidR="00347BB4" w:rsidRPr="009334BD" w:rsidRDefault="00347BB4" w:rsidP="00925BAB">
            <w:pPr>
              <w:rPr>
                <w:rFonts w:ascii="Times New Roman" w:hAnsi="Times New Roman"/>
              </w:rPr>
            </w:pPr>
          </w:p>
        </w:tc>
        <w:tc>
          <w:tcPr>
            <w:tcW w:w="3548" w:type="pct"/>
          </w:tcPr>
          <w:p w14:paraId="59987403" w14:textId="77777777" w:rsidR="00347BB4" w:rsidRPr="009334BD" w:rsidRDefault="00347BB4" w:rsidP="00925BAB">
            <w:pPr>
              <w:jc w:val="both"/>
              <w:rPr>
                <w:rFonts w:ascii="Times New Roman" w:hAnsi="Times New Roman"/>
              </w:rPr>
            </w:pPr>
            <w:r w:rsidRPr="009334BD">
              <w:rPr>
                <w:rFonts w:ascii="Times New Roman" w:hAnsi="Times New Roman"/>
              </w:rPr>
              <w:t>Принципы классификации компьютеров. Архитектура персонального компьютера. Основные характеристики системных блоков и мониторов.  Классификация печатающих устройств. Состав периферийных устройств: сканеры, копиры, электронные планшеты, веб-камеры и т.д.</w:t>
            </w:r>
          </w:p>
        </w:tc>
      </w:tr>
      <w:tr w:rsidR="00347BB4" w:rsidRPr="002F1839" w14:paraId="32D3A6B8" w14:textId="77777777" w:rsidTr="00ED206B">
        <w:trPr>
          <w:gridAfter w:val="1"/>
          <w:wAfter w:w="4" w:type="pct"/>
          <w:trHeight w:val="20"/>
        </w:trPr>
        <w:tc>
          <w:tcPr>
            <w:tcW w:w="1448" w:type="pct"/>
            <w:vMerge/>
          </w:tcPr>
          <w:p w14:paraId="5A1D1236" w14:textId="77777777" w:rsidR="00347BB4" w:rsidRPr="009334BD" w:rsidRDefault="00347BB4" w:rsidP="00925BAB">
            <w:pPr>
              <w:rPr>
                <w:rFonts w:ascii="Times New Roman" w:hAnsi="Times New Roman"/>
              </w:rPr>
            </w:pPr>
          </w:p>
        </w:tc>
        <w:tc>
          <w:tcPr>
            <w:tcW w:w="3548" w:type="pct"/>
          </w:tcPr>
          <w:p w14:paraId="28507CE2" w14:textId="77777777" w:rsidR="00347BB4" w:rsidRPr="002F1839" w:rsidRDefault="00347BB4" w:rsidP="00925BAB">
            <w:pPr>
              <w:jc w:val="both"/>
              <w:rPr>
                <w:rFonts w:ascii="Times New Roman" w:hAnsi="Times New Roman"/>
                <w:b/>
              </w:rPr>
            </w:pPr>
            <w:r w:rsidRPr="002F1839">
              <w:rPr>
                <w:rFonts w:ascii="Times New Roman" w:hAnsi="Times New Roman"/>
                <w:b/>
              </w:rPr>
              <w:t xml:space="preserve">В том числе практических занятий </w:t>
            </w:r>
          </w:p>
        </w:tc>
      </w:tr>
      <w:tr w:rsidR="00347BB4" w:rsidRPr="009334BD" w14:paraId="0AC5284F" w14:textId="77777777" w:rsidTr="00ED206B">
        <w:trPr>
          <w:gridAfter w:val="1"/>
          <w:wAfter w:w="4" w:type="pct"/>
          <w:trHeight w:val="867"/>
        </w:trPr>
        <w:tc>
          <w:tcPr>
            <w:tcW w:w="1448" w:type="pct"/>
            <w:vMerge/>
          </w:tcPr>
          <w:p w14:paraId="7CAFB8A8" w14:textId="77777777" w:rsidR="00347BB4" w:rsidRPr="009334BD" w:rsidRDefault="00347BB4" w:rsidP="00925BAB">
            <w:pPr>
              <w:rPr>
                <w:rFonts w:ascii="Times New Roman" w:hAnsi="Times New Roman"/>
              </w:rPr>
            </w:pPr>
          </w:p>
        </w:tc>
        <w:tc>
          <w:tcPr>
            <w:tcW w:w="3548" w:type="pct"/>
          </w:tcPr>
          <w:p w14:paraId="7C4C00BC" w14:textId="77777777" w:rsidR="00347BB4" w:rsidRPr="009334BD" w:rsidRDefault="00347BB4" w:rsidP="00925BAB">
            <w:pPr>
              <w:jc w:val="both"/>
              <w:rPr>
                <w:rFonts w:ascii="Times New Roman" w:hAnsi="Times New Roman"/>
              </w:rPr>
            </w:pPr>
            <w:r w:rsidRPr="009334BD">
              <w:rPr>
                <w:rFonts w:ascii="Times New Roman" w:hAnsi="Times New Roman"/>
              </w:rPr>
              <w:t>Практическое занятие №2. Персональный компьютер и его составные части. Тестирование устройств персонального компьютера с описанием их назначения.</w:t>
            </w:r>
          </w:p>
        </w:tc>
      </w:tr>
      <w:tr w:rsidR="00347BB4" w:rsidRPr="002F1839" w14:paraId="11D93C10" w14:textId="77777777" w:rsidTr="00ED206B">
        <w:trPr>
          <w:gridAfter w:val="1"/>
          <w:wAfter w:w="4" w:type="pct"/>
        </w:trPr>
        <w:tc>
          <w:tcPr>
            <w:tcW w:w="1448" w:type="pct"/>
            <w:vMerge w:val="restart"/>
          </w:tcPr>
          <w:p w14:paraId="48A8037D" w14:textId="77777777" w:rsidR="00347BB4" w:rsidRPr="002F1839" w:rsidRDefault="00347BB4" w:rsidP="00925BAB">
            <w:pPr>
              <w:rPr>
                <w:rFonts w:ascii="Times New Roman" w:hAnsi="Times New Roman"/>
                <w:b/>
              </w:rPr>
            </w:pPr>
            <w:r w:rsidRPr="002F1839">
              <w:rPr>
                <w:rFonts w:ascii="Times New Roman" w:hAnsi="Times New Roman"/>
                <w:b/>
              </w:rPr>
              <w:t xml:space="preserve">Тема 1.3. </w:t>
            </w:r>
          </w:p>
          <w:p w14:paraId="709AB35D" w14:textId="77777777" w:rsidR="00347BB4" w:rsidRPr="002F1839" w:rsidRDefault="00347BB4" w:rsidP="00925BAB">
            <w:pPr>
              <w:rPr>
                <w:rFonts w:ascii="Times New Roman" w:hAnsi="Times New Roman"/>
                <w:b/>
              </w:rPr>
            </w:pPr>
            <w:r w:rsidRPr="002F1839">
              <w:rPr>
                <w:rFonts w:ascii="Times New Roman" w:hAnsi="Times New Roman"/>
                <w:b/>
              </w:rPr>
              <w:t>Программное обеспечение информационных технологий.</w:t>
            </w:r>
          </w:p>
          <w:p w14:paraId="79DFF8A2" w14:textId="77777777" w:rsidR="00347BB4" w:rsidRPr="002F1839" w:rsidRDefault="00347BB4" w:rsidP="00925BAB">
            <w:pPr>
              <w:rPr>
                <w:rFonts w:ascii="Times New Roman" w:hAnsi="Times New Roman"/>
                <w:b/>
              </w:rPr>
            </w:pPr>
          </w:p>
        </w:tc>
        <w:tc>
          <w:tcPr>
            <w:tcW w:w="3548" w:type="pct"/>
          </w:tcPr>
          <w:p w14:paraId="205256D0" w14:textId="77777777" w:rsidR="00347BB4" w:rsidRPr="002F1839" w:rsidRDefault="00347BB4" w:rsidP="00925BAB">
            <w:pPr>
              <w:jc w:val="both"/>
              <w:rPr>
                <w:rFonts w:ascii="Times New Roman" w:hAnsi="Times New Roman"/>
                <w:b/>
              </w:rPr>
            </w:pPr>
            <w:r w:rsidRPr="002F1839">
              <w:rPr>
                <w:rFonts w:ascii="Times New Roman" w:hAnsi="Times New Roman"/>
                <w:b/>
              </w:rPr>
              <w:t>Содержание учебного материала</w:t>
            </w:r>
          </w:p>
        </w:tc>
      </w:tr>
      <w:tr w:rsidR="00347BB4" w:rsidRPr="009334BD" w14:paraId="0AC250BF" w14:textId="77777777" w:rsidTr="00ED206B">
        <w:trPr>
          <w:gridAfter w:val="1"/>
          <w:wAfter w:w="4" w:type="pct"/>
          <w:trHeight w:val="1775"/>
        </w:trPr>
        <w:tc>
          <w:tcPr>
            <w:tcW w:w="1448" w:type="pct"/>
            <w:vMerge/>
          </w:tcPr>
          <w:p w14:paraId="55E1E4C3" w14:textId="77777777" w:rsidR="00347BB4" w:rsidRPr="009334BD" w:rsidRDefault="00347BB4" w:rsidP="00925BAB">
            <w:pPr>
              <w:rPr>
                <w:rFonts w:ascii="Times New Roman" w:hAnsi="Times New Roman"/>
              </w:rPr>
            </w:pPr>
          </w:p>
        </w:tc>
        <w:tc>
          <w:tcPr>
            <w:tcW w:w="3548" w:type="pct"/>
          </w:tcPr>
          <w:p w14:paraId="5611FA75" w14:textId="77777777" w:rsidR="00347BB4" w:rsidRPr="009334BD" w:rsidRDefault="00347BB4" w:rsidP="00925BAB">
            <w:pPr>
              <w:jc w:val="both"/>
              <w:rPr>
                <w:rFonts w:ascii="Times New Roman" w:hAnsi="Times New Roman"/>
              </w:rPr>
            </w:pPr>
            <w:r w:rsidRPr="009334BD">
              <w:rPr>
                <w:rFonts w:ascii="Times New Roman" w:hAnsi="Times New Roman"/>
              </w:rPr>
              <w:t>Понятие платформы программного обеспечения. Сравнительная характеристика используемых платформ. Структура базового программного обеспечения. Классификация и основные характеристики операционной системы. Особенности интерфейса операционной системы. Программы – утилиты. Классификация и направления использования прикладного программного обеспечения для решения прикладных задач, перспективы его развития.</w:t>
            </w:r>
          </w:p>
        </w:tc>
      </w:tr>
      <w:tr w:rsidR="00347BB4" w:rsidRPr="002F1839" w14:paraId="6B5FBE2A" w14:textId="77777777" w:rsidTr="00ED206B">
        <w:trPr>
          <w:gridAfter w:val="1"/>
          <w:wAfter w:w="4" w:type="pct"/>
        </w:trPr>
        <w:tc>
          <w:tcPr>
            <w:tcW w:w="1448" w:type="pct"/>
            <w:vMerge/>
          </w:tcPr>
          <w:p w14:paraId="5BA054A0" w14:textId="77777777" w:rsidR="00347BB4" w:rsidRPr="009334BD" w:rsidRDefault="00347BB4" w:rsidP="00925BAB">
            <w:pPr>
              <w:rPr>
                <w:rFonts w:ascii="Times New Roman" w:hAnsi="Times New Roman"/>
              </w:rPr>
            </w:pPr>
          </w:p>
        </w:tc>
        <w:tc>
          <w:tcPr>
            <w:tcW w:w="3548" w:type="pct"/>
          </w:tcPr>
          <w:p w14:paraId="30DB6288" w14:textId="77777777" w:rsidR="00347BB4" w:rsidRPr="002F1839" w:rsidRDefault="00347BB4" w:rsidP="00925BAB">
            <w:pPr>
              <w:jc w:val="both"/>
              <w:rPr>
                <w:rFonts w:ascii="Times New Roman" w:hAnsi="Times New Roman"/>
                <w:b/>
              </w:rPr>
            </w:pPr>
            <w:r w:rsidRPr="002F1839">
              <w:rPr>
                <w:rFonts w:ascii="Times New Roman" w:hAnsi="Times New Roman"/>
                <w:b/>
              </w:rPr>
              <w:t xml:space="preserve">В том числе практических занятий </w:t>
            </w:r>
          </w:p>
        </w:tc>
      </w:tr>
      <w:tr w:rsidR="00347BB4" w:rsidRPr="009334BD" w14:paraId="0CC7DF20" w14:textId="77777777" w:rsidTr="00ED206B">
        <w:trPr>
          <w:gridAfter w:val="1"/>
          <w:wAfter w:w="4" w:type="pct"/>
        </w:trPr>
        <w:tc>
          <w:tcPr>
            <w:tcW w:w="1448" w:type="pct"/>
            <w:vMerge/>
          </w:tcPr>
          <w:p w14:paraId="530F4B64" w14:textId="77777777" w:rsidR="00347BB4" w:rsidRPr="009334BD" w:rsidRDefault="00347BB4" w:rsidP="00925BAB">
            <w:pPr>
              <w:rPr>
                <w:rFonts w:ascii="Times New Roman" w:hAnsi="Times New Roman"/>
              </w:rPr>
            </w:pPr>
          </w:p>
        </w:tc>
        <w:tc>
          <w:tcPr>
            <w:tcW w:w="3548" w:type="pct"/>
          </w:tcPr>
          <w:p w14:paraId="0CCC182B" w14:textId="77777777" w:rsidR="00347BB4" w:rsidRPr="009334BD" w:rsidRDefault="00347BB4" w:rsidP="00925BAB">
            <w:pPr>
              <w:jc w:val="both"/>
              <w:rPr>
                <w:rFonts w:ascii="Times New Roman" w:hAnsi="Times New Roman"/>
              </w:rPr>
            </w:pPr>
            <w:r w:rsidRPr="009334BD">
              <w:rPr>
                <w:rFonts w:ascii="Times New Roman" w:hAnsi="Times New Roman"/>
              </w:rPr>
              <w:t>Практическое занятие №3. Прикладное программное обеспечение: файловые менеджеры, программы-архиваторы, утилиты.</w:t>
            </w:r>
          </w:p>
        </w:tc>
      </w:tr>
      <w:tr w:rsidR="00347BB4" w:rsidRPr="002F1839" w14:paraId="7B778A8F" w14:textId="77777777" w:rsidTr="00ED206B">
        <w:trPr>
          <w:gridAfter w:val="1"/>
          <w:wAfter w:w="4" w:type="pct"/>
          <w:trHeight w:val="162"/>
        </w:trPr>
        <w:tc>
          <w:tcPr>
            <w:tcW w:w="1448" w:type="pct"/>
            <w:vMerge w:val="restart"/>
          </w:tcPr>
          <w:p w14:paraId="6AC77643" w14:textId="77777777" w:rsidR="00347BB4" w:rsidRPr="002F1839" w:rsidRDefault="00347BB4" w:rsidP="00925BAB">
            <w:pPr>
              <w:rPr>
                <w:rFonts w:ascii="Times New Roman" w:hAnsi="Times New Roman"/>
                <w:b/>
              </w:rPr>
            </w:pPr>
            <w:r w:rsidRPr="002F1839">
              <w:rPr>
                <w:rFonts w:ascii="Times New Roman" w:hAnsi="Times New Roman"/>
                <w:b/>
              </w:rPr>
              <w:t>Тема 1.4. Компьютерные вирусы. Антивирусы. Защита информации в информационных системах.</w:t>
            </w:r>
          </w:p>
        </w:tc>
        <w:tc>
          <w:tcPr>
            <w:tcW w:w="3548" w:type="pct"/>
          </w:tcPr>
          <w:p w14:paraId="0110C58E" w14:textId="77777777" w:rsidR="00347BB4" w:rsidRPr="002F1839" w:rsidRDefault="00347BB4" w:rsidP="00925BAB">
            <w:pPr>
              <w:jc w:val="both"/>
              <w:rPr>
                <w:rFonts w:ascii="Times New Roman" w:hAnsi="Times New Roman"/>
                <w:b/>
              </w:rPr>
            </w:pPr>
            <w:r w:rsidRPr="002F1839">
              <w:rPr>
                <w:rFonts w:ascii="Times New Roman" w:hAnsi="Times New Roman"/>
                <w:b/>
              </w:rPr>
              <w:t>Содержание учебного материала</w:t>
            </w:r>
          </w:p>
        </w:tc>
      </w:tr>
      <w:tr w:rsidR="00347BB4" w:rsidRPr="009334BD" w14:paraId="15E3DFF2" w14:textId="77777777" w:rsidTr="00ED206B">
        <w:trPr>
          <w:gridAfter w:val="1"/>
          <w:wAfter w:w="4" w:type="pct"/>
          <w:trHeight w:val="1981"/>
        </w:trPr>
        <w:tc>
          <w:tcPr>
            <w:tcW w:w="1448" w:type="pct"/>
            <w:vMerge/>
          </w:tcPr>
          <w:p w14:paraId="340B9613" w14:textId="77777777" w:rsidR="00347BB4" w:rsidRPr="009334BD" w:rsidRDefault="00347BB4" w:rsidP="00925BAB">
            <w:pPr>
              <w:rPr>
                <w:rFonts w:ascii="Times New Roman" w:hAnsi="Times New Roman"/>
              </w:rPr>
            </w:pPr>
          </w:p>
        </w:tc>
        <w:tc>
          <w:tcPr>
            <w:tcW w:w="3548" w:type="pct"/>
          </w:tcPr>
          <w:p w14:paraId="3B891B2A" w14:textId="77777777" w:rsidR="00347BB4" w:rsidRPr="009334BD" w:rsidRDefault="00347BB4" w:rsidP="00925BAB">
            <w:pPr>
              <w:jc w:val="both"/>
              <w:rPr>
                <w:rFonts w:ascii="Times New Roman" w:hAnsi="Times New Roman"/>
              </w:rPr>
            </w:pPr>
            <w:r w:rsidRPr="009334BD">
              <w:rPr>
                <w:rFonts w:ascii="Times New Roman" w:hAnsi="Times New Roman"/>
              </w:rPr>
              <w:t>Понятие компьютерного вируса, защиты информации и информационной безопасности. Принципы и способы защиты информации в информационных системах. Характеристика угроз безопасности информации и их источников. Методы обеспечения информационной безопасности. Принципы защиты информации от несанкционированного доступа. Правовое обеспечение применения информационных технологий и защиты информации.</w:t>
            </w:r>
          </w:p>
        </w:tc>
      </w:tr>
      <w:tr w:rsidR="00347BB4" w:rsidRPr="002F1839" w14:paraId="3FBF418B" w14:textId="77777777" w:rsidTr="00ED206B">
        <w:trPr>
          <w:gridAfter w:val="1"/>
          <w:wAfter w:w="4" w:type="pct"/>
        </w:trPr>
        <w:tc>
          <w:tcPr>
            <w:tcW w:w="1448" w:type="pct"/>
            <w:vMerge/>
          </w:tcPr>
          <w:p w14:paraId="6212F78A" w14:textId="77777777" w:rsidR="00347BB4" w:rsidRPr="009334BD" w:rsidRDefault="00347BB4" w:rsidP="00925BAB">
            <w:pPr>
              <w:rPr>
                <w:rFonts w:ascii="Times New Roman" w:hAnsi="Times New Roman"/>
              </w:rPr>
            </w:pPr>
          </w:p>
        </w:tc>
        <w:tc>
          <w:tcPr>
            <w:tcW w:w="3548" w:type="pct"/>
          </w:tcPr>
          <w:p w14:paraId="0CAF64EB" w14:textId="77777777" w:rsidR="00347BB4" w:rsidRPr="002F1839" w:rsidRDefault="00347BB4" w:rsidP="00925BAB">
            <w:pPr>
              <w:jc w:val="both"/>
              <w:rPr>
                <w:rFonts w:ascii="Times New Roman" w:hAnsi="Times New Roman"/>
                <w:b/>
              </w:rPr>
            </w:pPr>
            <w:r w:rsidRPr="002F1839">
              <w:rPr>
                <w:rFonts w:ascii="Times New Roman" w:hAnsi="Times New Roman"/>
                <w:b/>
              </w:rPr>
              <w:t>В том числе практических занятий</w:t>
            </w:r>
          </w:p>
        </w:tc>
      </w:tr>
      <w:tr w:rsidR="00347BB4" w:rsidRPr="009334BD" w14:paraId="6D994523" w14:textId="77777777" w:rsidTr="00ED206B">
        <w:trPr>
          <w:gridAfter w:val="1"/>
          <w:wAfter w:w="4" w:type="pct"/>
          <w:trHeight w:val="342"/>
        </w:trPr>
        <w:tc>
          <w:tcPr>
            <w:tcW w:w="1448" w:type="pct"/>
            <w:vMerge/>
          </w:tcPr>
          <w:p w14:paraId="274257DA" w14:textId="77777777" w:rsidR="00347BB4" w:rsidRPr="009334BD" w:rsidRDefault="00347BB4" w:rsidP="00925BAB">
            <w:pPr>
              <w:rPr>
                <w:rFonts w:ascii="Times New Roman" w:hAnsi="Times New Roman"/>
              </w:rPr>
            </w:pPr>
          </w:p>
        </w:tc>
        <w:tc>
          <w:tcPr>
            <w:tcW w:w="3548" w:type="pct"/>
          </w:tcPr>
          <w:p w14:paraId="3730FE51" w14:textId="77777777" w:rsidR="00347BB4" w:rsidRPr="009334BD" w:rsidRDefault="00347BB4" w:rsidP="00925BAB">
            <w:pPr>
              <w:jc w:val="both"/>
              <w:rPr>
                <w:rFonts w:ascii="Times New Roman" w:hAnsi="Times New Roman"/>
              </w:rPr>
            </w:pPr>
            <w:r w:rsidRPr="009334BD">
              <w:rPr>
                <w:rFonts w:ascii="Times New Roman" w:hAnsi="Times New Roman"/>
              </w:rPr>
              <w:t>Практическое занятие №4. Организация защиты информации на персональном компьютере.</w:t>
            </w:r>
          </w:p>
        </w:tc>
      </w:tr>
      <w:tr w:rsidR="00347BB4" w:rsidRPr="002F1839" w14:paraId="526FE89B" w14:textId="77777777" w:rsidTr="00ED206B">
        <w:tc>
          <w:tcPr>
            <w:tcW w:w="5000" w:type="pct"/>
            <w:gridSpan w:val="3"/>
          </w:tcPr>
          <w:p w14:paraId="2BFE3625" w14:textId="77777777" w:rsidR="00347BB4" w:rsidRPr="002F1839" w:rsidRDefault="00347BB4" w:rsidP="00925BAB">
            <w:pPr>
              <w:jc w:val="both"/>
              <w:rPr>
                <w:rFonts w:ascii="Times New Roman" w:hAnsi="Times New Roman"/>
                <w:b/>
              </w:rPr>
            </w:pPr>
            <w:r w:rsidRPr="002F1839">
              <w:rPr>
                <w:rFonts w:ascii="Times New Roman" w:hAnsi="Times New Roman"/>
                <w:b/>
              </w:rPr>
              <w:t>Раздел 2. Технологии создания и преобразования информационных объектов в логистике</w:t>
            </w:r>
            <w:r>
              <w:rPr>
                <w:rFonts w:ascii="Times New Roman" w:hAnsi="Times New Roman"/>
                <w:b/>
              </w:rPr>
              <w:t xml:space="preserve"> (16 ч)</w:t>
            </w:r>
          </w:p>
        </w:tc>
      </w:tr>
      <w:tr w:rsidR="00347BB4" w:rsidRPr="002F1839" w14:paraId="146D751F" w14:textId="77777777" w:rsidTr="00ED206B">
        <w:trPr>
          <w:gridAfter w:val="1"/>
          <w:wAfter w:w="4" w:type="pct"/>
        </w:trPr>
        <w:tc>
          <w:tcPr>
            <w:tcW w:w="1448" w:type="pct"/>
            <w:vMerge w:val="restart"/>
          </w:tcPr>
          <w:p w14:paraId="2A3B60DF" w14:textId="77777777" w:rsidR="00347BB4" w:rsidRPr="002F1839" w:rsidRDefault="00347BB4" w:rsidP="00925BAB">
            <w:pPr>
              <w:rPr>
                <w:rFonts w:ascii="Times New Roman" w:hAnsi="Times New Roman"/>
                <w:b/>
              </w:rPr>
            </w:pPr>
            <w:r w:rsidRPr="002F1839">
              <w:rPr>
                <w:rFonts w:ascii="Times New Roman" w:hAnsi="Times New Roman"/>
                <w:b/>
              </w:rPr>
              <w:t xml:space="preserve">Тема 2.1. </w:t>
            </w:r>
          </w:p>
          <w:p w14:paraId="43000754" w14:textId="77777777" w:rsidR="00347BB4" w:rsidRPr="002F1839" w:rsidRDefault="00347BB4" w:rsidP="00925BAB">
            <w:pPr>
              <w:rPr>
                <w:rFonts w:ascii="Times New Roman" w:hAnsi="Times New Roman"/>
                <w:b/>
              </w:rPr>
            </w:pPr>
            <w:r w:rsidRPr="002F1839">
              <w:rPr>
                <w:rFonts w:ascii="Times New Roman" w:hAnsi="Times New Roman"/>
                <w:b/>
              </w:rPr>
              <w:lastRenderedPageBreak/>
              <w:t>Технологии создания и обработки текстовой и числовой информации</w:t>
            </w:r>
          </w:p>
        </w:tc>
        <w:tc>
          <w:tcPr>
            <w:tcW w:w="3548" w:type="pct"/>
          </w:tcPr>
          <w:p w14:paraId="732603D2" w14:textId="77777777" w:rsidR="00347BB4" w:rsidRPr="002F1839" w:rsidRDefault="00347BB4" w:rsidP="00925BAB">
            <w:pPr>
              <w:jc w:val="both"/>
              <w:rPr>
                <w:rFonts w:ascii="Times New Roman" w:hAnsi="Times New Roman"/>
                <w:b/>
              </w:rPr>
            </w:pPr>
            <w:r w:rsidRPr="002F1839">
              <w:rPr>
                <w:rFonts w:ascii="Times New Roman" w:hAnsi="Times New Roman"/>
                <w:b/>
              </w:rPr>
              <w:lastRenderedPageBreak/>
              <w:t>Содержание учебного материала:</w:t>
            </w:r>
          </w:p>
        </w:tc>
      </w:tr>
      <w:tr w:rsidR="00347BB4" w:rsidRPr="009334BD" w14:paraId="669D9B93" w14:textId="77777777" w:rsidTr="00ED206B">
        <w:trPr>
          <w:gridAfter w:val="1"/>
          <w:wAfter w:w="4" w:type="pct"/>
        </w:trPr>
        <w:tc>
          <w:tcPr>
            <w:tcW w:w="1448" w:type="pct"/>
            <w:vMerge/>
          </w:tcPr>
          <w:p w14:paraId="4632D40B" w14:textId="77777777" w:rsidR="00347BB4" w:rsidRPr="009334BD" w:rsidRDefault="00347BB4" w:rsidP="00925BAB">
            <w:pPr>
              <w:rPr>
                <w:rFonts w:ascii="Times New Roman" w:hAnsi="Times New Roman"/>
              </w:rPr>
            </w:pPr>
          </w:p>
        </w:tc>
        <w:tc>
          <w:tcPr>
            <w:tcW w:w="3548" w:type="pct"/>
          </w:tcPr>
          <w:p w14:paraId="26FD832A" w14:textId="77777777" w:rsidR="00347BB4" w:rsidRPr="009334BD" w:rsidRDefault="00347BB4" w:rsidP="00925BAB">
            <w:pPr>
              <w:jc w:val="both"/>
              <w:rPr>
                <w:rFonts w:ascii="Times New Roman" w:hAnsi="Times New Roman"/>
              </w:rPr>
            </w:pPr>
            <w:r w:rsidRPr="009334BD">
              <w:rPr>
                <w:rFonts w:ascii="Times New Roman" w:hAnsi="Times New Roman"/>
              </w:rPr>
              <w:t xml:space="preserve">Списки: маркированные, нумерованные, многоуровневые. Автоматическое создание списков. Создание и описание новых стилей </w:t>
            </w:r>
            <w:r w:rsidRPr="009334BD">
              <w:rPr>
                <w:rFonts w:ascii="Times New Roman" w:hAnsi="Times New Roman"/>
              </w:rPr>
              <w:lastRenderedPageBreak/>
              <w:t>списков, форматирование созданных списков. Создание и оформление газетных колонок. Оформление колонок текста с помощью табуляции. Способы создания таблиц, преобразование текста в таблицы. Конструктор: стили оформление таблиц. Макет: добавление и удаление фрагментов таблицы, расположение и направление текста. Нумерация страниц, колонтитулы, разрывы страниц, разделов. Стилевое оформление заголовков, редактирование стилей. Создание и редактирование автособираемого оглавления. Экономические расчеты и анализ финансового состояния предприятия. Организация расчетов в табличном процессоре MS Excel. Относительная и абсолютная адресация в табличном процессоре MS Excel. Связанные таблицы. Расчет промежуточных итогов в таблицах MS Excel. Подбор параметра. Организация обратного расчета. Связи между файлами и консолидация данных в MS Excel. Накопление средств и инвестирование проектов в MS Excel. Использование электронных таблиц для финансовых и экономических расчетов. Использование специализированных программ для анализа финансового состояния организации</w:t>
            </w:r>
          </w:p>
        </w:tc>
      </w:tr>
      <w:tr w:rsidR="00347BB4" w:rsidRPr="002F1839" w14:paraId="2F707817" w14:textId="77777777" w:rsidTr="00ED206B">
        <w:trPr>
          <w:gridAfter w:val="1"/>
          <w:wAfter w:w="4" w:type="pct"/>
        </w:trPr>
        <w:tc>
          <w:tcPr>
            <w:tcW w:w="1448" w:type="pct"/>
            <w:vMerge/>
          </w:tcPr>
          <w:p w14:paraId="476654E2" w14:textId="77777777" w:rsidR="00347BB4" w:rsidRPr="009334BD" w:rsidRDefault="00347BB4" w:rsidP="00925BAB">
            <w:pPr>
              <w:rPr>
                <w:rFonts w:ascii="Times New Roman" w:hAnsi="Times New Roman"/>
              </w:rPr>
            </w:pPr>
          </w:p>
        </w:tc>
        <w:tc>
          <w:tcPr>
            <w:tcW w:w="3548" w:type="pct"/>
          </w:tcPr>
          <w:p w14:paraId="3BD32CF5" w14:textId="77777777" w:rsidR="00347BB4" w:rsidRPr="002F1839" w:rsidRDefault="00347BB4" w:rsidP="00925BAB">
            <w:pPr>
              <w:jc w:val="both"/>
              <w:rPr>
                <w:rFonts w:ascii="Times New Roman" w:hAnsi="Times New Roman"/>
                <w:b/>
              </w:rPr>
            </w:pPr>
            <w:r w:rsidRPr="002F1839">
              <w:rPr>
                <w:rFonts w:ascii="Times New Roman" w:hAnsi="Times New Roman"/>
                <w:b/>
              </w:rPr>
              <w:t xml:space="preserve">В том числе практических занятий </w:t>
            </w:r>
          </w:p>
        </w:tc>
      </w:tr>
      <w:tr w:rsidR="00347BB4" w:rsidRPr="009334BD" w14:paraId="55DDF3A7" w14:textId="77777777" w:rsidTr="00ED206B">
        <w:trPr>
          <w:gridAfter w:val="1"/>
          <w:wAfter w:w="4" w:type="pct"/>
        </w:trPr>
        <w:tc>
          <w:tcPr>
            <w:tcW w:w="1448" w:type="pct"/>
            <w:vMerge/>
          </w:tcPr>
          <w:p w14:paraId="08BBCFF8" w14:textId="77777777" w:rsidR="00347BB4" w:rsidRPr="009334BD" w:rsidRDefault="00347BB4" w:rsidP="00925BAB">
            <w:pPr>
              <w:rPr>
                <w:rFonts w:ascii="Times New Roman" w:hAnsi="Times New Roman"/>
              </w:rPr>
            </w:pPr>
          </w:p>
        </w:tc>
        <w:tc>
          <w:tcPr>
            <w:tcW w:w="3548" w:type="pct"/>
          </w:tcPr>
          <w:p w14:paraId="282606C1" w14:textId="77777777" w:rsidR="00347BB4" w:rsidRPr="009334BD" w:rsidRDefault="00347BB4" w:rsidP="00925BAB">
            <w:pPr>
              <w:jc w:val="both"/>
              <w:rPr>
                <w:rFonts w:ascii="Times New Roman" w:hAnsi="Times New Roman"/>
              </w:rPr>
            </w:pPr>
            <w:r w:rsidRPr="009334BD">
              <w:rPr>
                <w:rFonts w:ascii="Times New Roman" w:hAnsi="Times New Roman"/>
              </w:rPr>
              <w:t>Практическое занятие №5. Создание и оформление маркированных, нумерованных и многоуровневых списков, газетных колонок.</w:t>
            </w:r>
          </w:p>
        </w:tc>
      </w:tr>
      <w:tr w:rsidR="00347BB4" w:rsidRPr="009334BD" w14:paraId="5F045E8E" w14:textId="77777777" w:rsidTr="00ED206B">
        <w:trPr>
          <w:gridAfter w:val="1"/>
          <w:wAfter w:w="4" w:type="pct"/>
        </w:trPr>
        <w:tc>
          <w:tcPr>
            <w:tcW w:w="1448" w:type="pct"/>
            <w:vMerge/>
          </w:tcPr>
          <w:p w14:paraId="3ED929D5" w14:textId="77777777" w:rsidR="00347BB4" w:rsidRPr="009334BD" w:rsidRDefault="00347BB4" w:rsidP="00925BAB">
            <w:pPr>
              <w:rPr>
                <w:rFonts w:ascii="Times New Roman" w:hAnsi="Times New Roman"/>
              </w:rPr>
            </w:pPr>
          </w:p>
        </w:tc>
        <w:tc>
          <w:tcPr>
            <w:tcW w:w="3548" w:type="pct"/>
          </w:tcPr>
          <w:p w14:paraId="2C2693E4" w14:textId="77777777" w:rsidR="00347BB4" w:rsidRPr="009334BD" w:rsidRDefault="00347BB4" w:rsidP="00925BAB">
            <w:pPr>
              <w:jc w:val="both"/>
              <w:rPr>
                <w:rFonts w:ascii="Times New Roman" w:hAnsi="Times New Roman"/>
              </w:rPr>
            </w:pPr>
            <w:r w:rsidRPr="009334BD">
              <w:rPr>
                <w:rFonts w:ascii="Times New Roman" w:hAnsi="Times New Roman"/>
              </w:rPr>
              <w:t>Практическое занятие №6. Создание и оформление таблиц в тексте. Стили, создание и редактирование автособираемого оглавления. Гиперссылки.</w:t>
            </w:r>
          </w:p>
        </w:tc>
      </w:tr>
      <w:tr w:rsidR="00347BB4" w:rsidRPr="009334BD" w14:paraId="26271A75" w14:textId="77777777" w:rsidTr="00ED206B">
        <w:trPr>
          <w:gridAfter w:val="1"/>
          <w:wAfter w:w="4" w:type="pct"/>
          <w:trHeight w:val="135"/>
        </w:trPr>
        <w:tc>
          <w:tcPr>
            <w:tcW w:w="1448" w:type="pct"/>
            <w:vMerge/>
          </w:tcPr>
          <w:p w14:paraId="45AC476D" w14:textId="77777777" w:rsidR="00347BB4" w:rsidRPr="009334BD" w:rsidRDefault="00347BB4" w:rsidP="00925BAB">
            <w:pPr>
              <w:rPr>
                <w:rFonts w:ascii="Times New Roman" w:hAnsi="Times New Roman"/>
              </w:rPr>
            </w:pPr>
          </w:p>
        </w:tc>
        <w:tc>
          <w:tcPr>
            <w:tcW w:w="3548" w:type="pct"/>
          </w:tcPr>
          <w:p w14:paraId="7D3CF244" w14:textId="77777777" w:rsidR="00347BB4" w:rsidRPr="009334BD" w:rsidRDefault="00347BB4" w:rsidP="00925BAB">
            <w:pPr>
              <w:jc w:val="both"/>
              <w:rPr>
                <w:rFonts w:ascii="Times New Roman" w:hAnsi="Times New Roman"/>
              </w:rPr>
            </w:pPr>
            <w:r w:rsidRPr="009334BD">
              <w:rPr>
                <w:rFonts w:ascii="Times New Roman" w:hAnsi="Times New Roman"/>
              </w:rPr>
              <w:t>Практическое занятие №7. Относительная и абсолютная адресация в табличном процессоре MS Excel. Фильтры.</w:t>
            </w:r>
          </w:p>
        </w:tc>
      </w:tr>
      <w:tr w:rsidR="00347BB4" w:rsidRPr="002F1839" w14:paraId="6E9BE217" w14:textId="77777777" w:rsidTr="00ED206B">
        <w:trPr>
          <w:gridAfter w:val="1"/>
          <w:wAfter w:w="4" w:type="pct"/>
        </w:trPr>
        <w:tc>
          <w:tcPr>
            <w:tcW w:w="1448" w:type="pct"/>
            <w:vMerge w:val="restart"/>
          </w:tcPr>
          <w:p w14:paraId="452EC8CE" w14:textId="77777777" w:rsidR="00347BB4" w:rsidRPr="002F1839" w:rsidRDefault="00347BB4" w:rsidP="00925BAB">
            <w:pPr>
              <w:rPr>
                <w:rFonts w:ascii="Times New Roman" w:hAnsi="Times New Roman"/>
                <w:b/>
              </w:rPr>
            </w:pPr>
            <w:r w:rsidRPr="002F1839">
              <w:rPr>
                <w:rFonts w:ascii="Times New Roman" w:hAnsi="Times New Roman"/>
                <w:b/>
              </w:rPr>
              <w:t xml:space="preserve">Тема 2.2. </w:t>
            </w:r>
          </w:p>
          <w:p w14:paraId="2EDA598F" w14:textId="77777777" w:rsidR="00347BB4" w:rsidRPr="002F1839" w:rsidRDefault="00347BB4" w:rsidP="00925BAB">
            <w:pPr>
              <w:rPr>
                <w:rFonts w:ascii="Times New Roman" w:hAnsi="Times New Roman"/>
                <w:b/>
              </w:rPr>
            </w:pPr>
            <w:r w:rsidRPr="002F1839">
              <w:rPr>
                <w:rFonts w:ascii="Times New Roman" w:hAnsi="Times New Roman"/>
                <w:b/>
              </w:rPr>
              <w:t>Технологии создания и обработки графической информации</w:t>
            </w:r>
          </w:p>
        </w:tc>
        <w:tc>
          <w:tcPr>
            <w:tcW w:w="3548" w:type="pct"/>
          </w:tcPr>
          <w:p w14:paraId="09AA8ACF" w14:textId="77777777" w:rsidR="00347BB4" w:rsidRPr="002F1839" w:rsidRDefault="00347BB4" w:rsidP="00925BAB">
            <w:pPr>
              <w:jc w:val="both"/>
              <w:rPr>
                <w:rFonts w:ascii="Times New Roman" w:hAnsi="Times New Roman"/>
                <w:b/>
              </w:rPr>
            </w:pPr>
            <w:r w:rsidRPr="002F1839">
              <w:rPr>
                <w:rFonts w:ascii="Times New Roman" w:hAnsi="Times New Roman"/>
                <w:b/>
              </w:rPr>
              <w:t>Содержание учебного материала</w:t>
            </w:r>
          </w:p>
        </w:tc>
      </w:tr>
      <w:tr w:rsidR="00347BB4" w:rsidRPr="009334BD" w14:paraId="052A044F" w14:textId="77777777" w:rsidTr="00ED206B">
        <w:trPr>
          <w:gridAfter w:val="1"/>
          <w:wAfter w:w="4" w:type="pct"/>
          <w:trHeight w:val="645"/>
        </w:trPr>
        <w:tc>
          <w:tcPr>
            <w:tcW w:w="1448" w:type="pct"/>
            <w:vMerge/>
          </w:tcPr>
          <w:p w14:paraId="6D3D83B7" w14:textId="77777777" w:rsidR="00347BB4" w:rsidRPr="009334BD" w:rsidRDefault="00347BB4" w:rsidP="00925BAB">
            <w:pPr>
              <w:rPr>
                <w:rFonts w:ascii="Times New Roman" w:hAnsi="Times New Roman"/>
              </w:rPr>
            </w:pPr>
          </w:p>
        </w:tc>
        <w:tc>
          <w:tcPr>
            <w:tcW w:w="3548" w:type="pct"/>
          </w:tcPr>
          <w:p w14:paraId="6BF2EAF4" w14:textId="77777777" w:rsidR="00347BB4" w:rsidRPr="009334BD" w:rsidRDefault="00347BB4" w:rsidP="00925BAB">
            <w:pPr>
              <w:jc w:val="both"/>
              <w:rPr>
                <w:rFonts w:ascii="Times New Roman" w:hAnsi="Times New Roman"/>
              </w:rPr>
            </w:pPr>
            <w:r w:rsidRPr="009334BD">
              <w:rPr>
                <w:rFonts w:ascii="Times New Roman" w:hAnsi="Times New Roman"/>
              </w:rPr>
              <w:t>Компьютерная графика, ее виды. Мультимедийные программы.</w:t>
            </w:r>
          </w:p>
          <w:p w14:paraId="612C8CFF" w14:textId="77777777" w:rsidR="00347BB4" w:rsidRPr="009334BD" w:rsidRDefault="00347BB4" w:rsidP="00925BAB">
            <w:pPr>
              <w:jc w:val="both"/>
              <w:rPr>
                <w:rFonts w:ascii="Times New Roman" w:hAnsi="Times New Roman"/>
              </w:rPr>
            </w:pPr>
            <w:r w:rsidRPr="009334BD">
              <w:rPr>
                <w:rFonts w:ascii="Times New Roman" w:hAnsi="Times New Roman"/>
              </w:rPr>
              <w:t>Назначение и основные возможности программы подготовки презентаций MS Power Point. Основные требования к деловым презентациям.</w:t>
            </w:r>
          </w:p>
        </w:tc>
      </w:tr>
      <w:tr w:rsidR="00347BB4" w:rsidRPr="002F1839" w14:paraId="6A17CA76" w14:textId="77777777" w:rsidTr="00ED206B">
        <w:trPr>
          <w:gridAfter w:val="1"/>
          <w:wAfter w:w="4" w:type="pct"/>
        </w:trPr>
        <w:tc>
          <w:tcPr>
            <w:tcW w:w="1448" w:type="pct"/>
            <w:vMerge/>
          </w:tcPr>
          <w:p w14:paraId="37F3ECDE" w14:textId="77777777" w:rsidR="00347BB4" w:rsidRPr="009334BD" w:rsidRDefault="00347BB4" w:rsidP="00925BAB">
            <w:pPr>
              <w:rPr>
                <w:rFonts w:ascii="Times New Roman" w:hAnsi="Times New Roman"/>
              </w:rPr>
            </w:pPr>
          </w:p>
        </w:tc>
        <w:tc>
          <w:tcPr>
            <w:tcW w:w="3548" w:type="pct"/>
          </w:tcPr>
          <w:p w14:paraId="23D2D3E5" w14:textId="77777777" w:rsidR="00347BB4" w:rsidRPr="002F1839" w:rsidRDefault="00347BB4" w:rsidP="00925BAB">
            <w:pPr>
              <w:jc w:val="both"/>
              <w:rPr>
                <w:rFonts w:ascii="Times New Roman" w:hAnsi="Times New Roman"/>
                <w:b/>
              </w:rPr>
            </w:pPr>
            <w:r w:rsidRPr="002F1839">
              <w:rPr>
                <w:rFonts w:ascii="Times New Roman" w:hAnsi="Times New Roman"/>
                <w:b/>
              </w:rPr>
              <w:t xml:space="preserve">В том числе практических занятий </w:t>
            </w:r>
          </w:p>
        </w:tc>
      </w:tr>
      <w:tr w:rsidR="00347BB4" w:rsidRPr="009334BD" w14:paraId="3436F147" w14:textId="77777777" w:rsidTr="00ED206B">
        <w:trPr>
          <w:gridAfter w:val="1"/>
          <w:wAfter w:w="4" w:type="pct"/>
        </w:trPr>
        <w:tc>
          <w:tcPr>
            <w:tcW w:w="1448" w:type="pct"/>
            <w:vMerge/>
          </w:tcPr>
          <w:p w14:paraId="2DBEFBA4" w14:textId="77777777" w:rsidR="00347BB4" w:rsidRPr="009334BD" w:rsidRDefault="00347BB4" w:rsidP="00925BAB">
            <w:pPr>
              <w:rPr>
                <w:rFonts w:ascii="Times New Roman" w:hAnsi="Times New Roman"/>
              </w:rPr>
            </w:pPr>
          </w:p>
        </w:tc>
        <w:tc>
          <w:tcPr>
            <w:tcW w:w="3548" w:type="pct"/>
          </w:tcPr>
          <w:p w14:paraId="12C89634" w14:textId="77777777" w:rsidR="00347BB4" w:rsidRPr="009334BD" w:rsidRDefault="00347BB4" w:rsidP="00925BAB">
            <w:pPr>
              <w:jc w:val="both"/>
              <w:rPr>
                <w:rFonts w:ascii="Times New Roman" w:hAnsi="Times New Roman"/>
              </w:rPr>
            </w:pPr>
            <w:r w:rsidRPr="009334BD">
              <w:rPr>
                <w:rFonts w:ascii="Times New Roman" w:hAnsi="Times New Roman"/>
              </w:rPr>
              <w:t>Практическое занятие №8. Создание мультимедийных презентаций в MS Power Point.</w:t>
            </w:r>
          </w:p>
        </w:tc>
      </w:tr>
      <w:tr w:rsidR="00347BB4" w:rsidRPr="002F1839" w14:paraId="4CBEE0DC" w14:textId="77777777" w:rsidTr="00ED206B">
        <w:tc>
          <w:tcPr>
            <w:tcW w:w="5000" w:type="pct"/>
            <w:gridSpan w:val="3"/>
          </w:tcPr>
          <w:p w14:paraId="3AD306F6" w14:textId="77777777" w:rsidR="00347BB4" w:rsidRPr="002F1839" w:rsidRDefault="00347BB4" w:rsidP="00925BAB">
            <w:pPr>
              <w:jc w:val="both"/>
              <w:rPr>
                <w:rFonts w:ascii="Times New Roman" w:hAnsi="Times New Roman"/>
                <w:b/>
              </w:rPr>
            </w:pPr>
            <w:r w:rsidRPr="002F1839">
              <w:rPr>
                <w:rFonts w:ascii="Times New Roman" w:hAnsi="Times New Roman"/>
                <w:b/>
              </w:rPr>
              <w:t>Раздел 3. Телекоммуникационные технологии</w:t>
            </w:r>
            <w:r>
              <w:rPr>
                <w:rFonts w:ascii="Times New Roman" w:hAnsi="Times New Roman"/>
                <w:b/>
              </w:rPr>
              <w:t xml:space="preserve"> (6 ч)</w:t>
            </w:r>
          </w:p>
        </w:tc>
      </w:tr>
      <w:tr w:rsidR="00347BB4" w:rsidRPr="002F1839" w14:paraId="205DF1E1" w14:textId="77777777" w:rsidTr="00ED206B">
        <w:trPr>
          <w:gridAfter w:val="1"/>
          <w:wAfter w:w="4" w:type="pct"/>
          <w:trHeight w:val="277"/>
        </w:trPr>
        <w:tc>
          <w:tcPr>
            <w:tcW w:w="1448" w:type="pct"/>
            <w:vMerge w:val="restart"/>
          </w:tcPr>
          <w:p w14:paraId="51C53B6D" w14:textId="77777777" w:rsidR="00347BB4" w:rsidRPr="002F1839" w:rsidRDefault="00347BB4" w:rsidP="00925BAB">
            <w:pPr>
              <w:rPr>
                <w:rFonts w:ascii="Times New Roman" w:hAnsi="Times New Roman"/>
                <w:b/>
              </w:rPr>
            </w:pPr>
            <w:r w:rsidRPr="002F1839">
              <w:rPr>
                <w:rFonts w:ascii="Times New Roman" w:hAnsi="Times New Roman"/>
                <w:b/>
              </w:rPr>
              <w:t>Тема 3.1. Представления о технических и программных средствах телекоммуникационных технологий.</w:t>
            </w:r>
          </w:p>
        </w:tc>
        <w:tc>
          <w:tcPr>
            <w:tcW w:w="3548" w:type="pct"/>
          </w:tcPr>
          <w:p w14:paraId="1685A6D5" w14:textId="77777777" w:rsidR="00347BB4" w:rsidRPr="002F1839" w:rsidRDefault="00347BB4" w:rsidP="00925BAB">
            <w:pPr>
              <w:jc w:val="both"/>
              <w:rPr>
                <w:rFonts w:ascii="Times New Roman" w:hAnsi="Times New Roman"/>
                <w:b/>
              </w:rPr>
            </w:pPr>
            <w:r w:rsidRPr="002F1839">
              <w:rPr>
                <w:rFonts w:ascii="Times New Roman" w:hAnsi="Times New Roman"/>
                <w:b/>
              </w:rPr>
              <w:t>Содержание учебного материала</w:t>
            </w:r>
          </w:p>
        </w:tc>
      </w:tr>
      <w:tr w:rsidR="00347BB4" w:rsidRPr="009334BD" w14:paraId="3287F177" w14:textId="77777777" w:rsidTr="00ED206B">
        <w:trPr>
          <w:gridAfter w:val="1"/>
          <w:wAfter w:w="4" w:type="pct"/>
          <w:trHeight w:val="3674"/>
        </w:trPr>
        <w:tc>
          <w:tcPr>
            <w:tcW w:w="1448" w:type="pct"/>
            <w:vMerge/>
          </w:tcPr>
          <w:p w14:paraId="4F14F691" w14:textId="77777777" w:rsidR="00347BB4" w:rsidRPr="009334BD" w:rsidRDefault="00347BB4" w:rsidP="00925BAB">
            <w:pPr>
              <w:rPr>
                <w:rFonts w:ascii="Times New Roman" w:hAnsi="Times New Roman"/>
              </w:rPr>
            </w:pPr>
          </w:p>
        </w:tc>
        <w:tc>
          <w:tcPr>
            <w:tcW w:w="3548" w:type="pct"/>
          </w:tcPr>
          <w:p w14:paraId="7243EA7F" w14:textId="77777777" w:rsidR="00347BB4" w:rsidRPr="009334BD" w:rsidRDefault="00347BB4" w:rsidP="00925BAB">
            <w:pPr>
              <w:jc w:val="both"/>
              <w:rPr>
                <w:rFonts w:ascii="Times New Roman" w:hAnsi="Times New Roman"/>
              </w:rPr>
            </w:pPr>
            <w:r w:rsidRPr="009334BD">
              <w:rPr>
                <w:rFonts w:ascii="Times New Roman" w:hAnsi="Times New Roman"/>
              </w:rPr>
              <w:t>Интернет-технологии. Способы и скоростные характеристики подключения, провайдер. Поиск информации с использованием компьютера. Программные поисковые сервисы. Использование ключевых слов, фраз для поиска информации. Комбинации условия поиска. Передача информации между компьютерами. Проводная и беспроводная связь. Методы создания и сопровождения сайта. Браузер. Примеры работы с интернет-магазином, интернет-турагентством, интернет-библиотекой и пр. Поисковые системы. Пример поиска информации на государственных образовательных порталах. Осуществление поиска информации или информационного объекта в тексте, файловых структурах, базах данных, сети Интернет. Создание ящика электронной почты и настройка его параметров. Формирование адресной книги. Социальные сети. Этические нормы коммуникаций в Интернете. Интернет-журналы и СМИ.</w:t>
            </w:r>
          </w:p>
        </w:tc>
      </w:tr>
      <w:tr w:rsidR="00347BB4" w:rsidRPr="00C9059E" w14:paraId="5BECCDDF" w14:textId="77777777" w:rsidTr="00ED206B">
        <w:trPr>
          <w:gridAfter w:val="1"/>
          <w:wAfter w:w="4" w:type="pct"/>
        </w:trPr>
        <w:tc>
          <w:tcPr>
            <w:tcW w:w="1448" w:type="pct"/>
            <w:vMerge/>
          </w:tcPr>
          <w:p w14:paraId="2447284A" w14:textId="77777777" w:rsidR="00347BB4" w:rsidRPr="009334BD" w:rsidRDefault="00347BB4" w:rsidP="00925BAB">
            <w:pPr>
              <w:rPr>
                <w:rFonts w:ascii="Times New Roman" w:hAnsi="Times New Roman"/>
              </w:rPr>
            </w:pPr>
          </w:p>
        </w:tc>
        <w:tc>
          <w:tcPr>
            <w:tcW w:w="3548" w:type="pct"/>
          </w:tcPr>
          <w:p w14:paraId="58E1725A" w14:textId="77777777" w:rsidR="00347BB4" w:rsidRPr="00C9059E" w:rsidRDefault="00347BB4" w:rsidP="00925BAB">
            <w:pPr>
              <w:jc w:val="both"/>
              <w:rPr>
                <w:rFonts w:ascii="Times New Roman" w:hAnsi="Times New Roman"/>
                <w:b/>
              </w:rPr>
            </w:pPr>
            <w:r w:rsidRPr="00C9059E">
              <w:rPr>
                <w:rFonts w:ascii="Times New Roman" w:hAnsi="Times New Roman"/>
                <w:b/>
              </w:rPr>
              <w:t xml:space="preserve">В том числе практических занятий </w:t>
            </w:r>
          </w:p>
        </w:tc>
      </w:tr>
      <w:tr w:rsidR="00347BB4" w:rsidRPr="009334BD" w14:paraId="0032CA5F" w14:textId="77777777" w:rsidTr="00ED206B">
        <w:trPr>
          <w:gridAfter w:val="1"/>
          <w:wAfter w:w="4" w:type="pct"/>
        </w:trPr>
        <w:tc>
          <w:tcPr>
            <w:tcW w:w="1448" w:type="pct"/>
            <w:vMerge/>
          </w:tcPr>
          <w:p w14:paraId="26A2C26C" w14:textId="77777777" w:rsidR="00347BB4" w:rsidRPr="009334BD" w:rsidRDefault="00347BB4" w:rsidP="00925BAB">
            <w:pPr>
              <w:rPr>
                <w:rFonts w:ascii="Times New Roman" w:hAnsi="Times New Roman"/>
              </w:rPr>
            </w:pPr>
          </w:p>
        </w:tc>
        <w:tc>
          <w:tcPr>
            <w:tcW w:w="3548" w:type="pct"/>
          </w:tcPr>
          <w:p w14:paraId="4D097DFA" w14:textId="77777777" w:rsidR="00347BB4" w:rsidRPr="009334BD" w:rsidRDefault="00347BB4" w:rsidP="00925BAB">
            <w:pPr>
              <w:jc w:val="both"/>
              <w:rPr>
                <w:rFonts w:ascii="Times New Roman" w:hAnsi="Times New Roman"/>
              </w:rPr>
            </w:pPr>
            <w:r w:rsidRPr="009334BD">
              <w:rPr>
                <w:rFonts w:ascii="Times New Roman" w:hAnsi="Times New Roman"/>
              </w:rPr>
              <w:t>Практическое занятие №9. Работа с поисковыми системами, электронной почтой. Создание сайта-визитки средствами онлайн-редактора. Использование сервисов Google Docs для совместной работы с документами.</w:t>
            </w:r>
          </w:p>
        </w:tc>
      </w:tr>
      <w:tr w:rsidR="00347BB4" w:rsidRPr="00C9059E" w14:paraId="5227552F" w14:textId="77777777" w:rsidTr="00ED206B">
        <w:tc>
          <w:tcPr>
            <w:tcW w:w="5000" w:type="pct"/>
            <w:gridSpan w:val="3"/>
          </w:tcPr>
          <w:p w14:paraId="378A5D3A" w14:textId="77777777" w:rsidR="00347BB4" w:rsidRPr="00C9059E" w:rsidRDefault="00347BB4" w:rsidP="00925BAB">
            <w:pPr>
              <w:jc w:val="both"/>
              <w:rPr>
                <w:rFonts w:ascii="Times New Roman" w:hAnsi="Times New Roman"/>
                <w:b/>
              </w:rPr>
            </w:pPr>
            <w:r w:rsidRPr="00C9059E">
              <w:rPr>
                <w:rFonts w:ascii="Times New Roman" w:hAnsi="Times New Roman"/>
                <w:b/>
              </w:rPr>
              <w:t>Промежуточная аттестация</w:t>
            </w:r>
          </w:p>
        </w:tc>
      </w:tr>
      <w:tr w:rsidR="00347BB4" w:rsidRPr="00C9059E" w14:paraId="5C546320" w14:textId="77777777" w:rsidTr="00ED206B">
        <w:trPr>
          <w:trHeight w:val="20"/>
        </w:trPr>
        <w:tc>
          <w:tcPr>
            <w:tcW w:w="5000" w:type="pct"/>
            <w:gridSpan w:val="3"/>
          </w:tcPr>
          <w:p w14:paraId="49FBCF81" w14:textId="77777777" w:rsidR="00347BB4" w:rsidRPr="00C9059E" w:rsidRDefault="00347BB4" w:rsidP="00925BAB">
            <w:pPr>
              <w:jc w:val="both"/>
              <w:rPr>
                <w:rFonts w:ascii="Times New Roman" w:hAnsi="Times New Roman"/>
                <w:b/>
              </w:rPr>
            </w:pPr>
            <w:r w:rsidRPr="00C9059E">
              <w:rPr>
                <w:rFonts w:ascii="Times New Roman" w:hAnsi="Times New Roman"/>
                <w:b/>
              </w:rPr>
              <w:lastRenderedPageBreak/>
              <w:t>Всего:</w:t>
            </w:r>
            <w:r>
              <w:rPr>
                <w:rFonts w:ascii="Times New Roman" w:hAnsi="Times New Roman"/>
                <w:b/>
              </w:rPr>
              <w:t xml:space="preserve"> 38</w:t>
            </w:r>
          </w:p>
        </w:tc>
      </w:tr>
    </w:tbl>
    <w:p w14:paraId="4C9FC389" w14:textId="77777777" w:rsidR="0080768A" w:rsidRDefault="0080768A" w:rsidP="0080768A">
      <w:pPr>
        <w:pStyle w:val="ConsPlusNormal"/>
      </w:pPr>
    </w:p>
    <w:p w14:paraId="071F672C" w14:textId="77777777" w:rsidR="0080768A" w:rsidRDefault="0080768A" w:rsidP="0080768A">
      <w:pPr>
        <w:pStyle w:val="ConsPlusNormal"/>
      </w:pPr>
    </w:p>
    <w:p w14:paraId="0D6B709F" w14:textId="281D4CFE" w:rsidR="00651748" w:rsidRPr="00DF068E" w:rsidRDefault="00651748" w:rsidP="0065174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DCC2AF2" w14:textId="77777777" w:rsidR="00651748" w:rsidRPr="00E11160" w:rsidRDefault="00651748" w:rsidP="00651748">
      <w:pPr>
        <w:pStyle w:val="114"/>
        <w:rPr>
          <w:rFonts w:ascii="Times New Roman" w:hAnsi="Times New Roman"/>
        </w:rPr>
      </w:pPr>
      <w:r w:rsidRPr="00E11160">
        <w:rPr>
          <w:rFonts w:ascii="Times New Roman" w:hAnsi="Times New Roman"/>
        </w:rPr>
        <w:t>3.1. Материально-техническое обеспечение</w:t>
      </w:r>
    </w:p>
    <w:p w14:paraId="4C98860A" w14:textId="3D1600A8" w:rsidR="00651748" w:rsidRPr="00D71504" w:rsidRDefault="00D71504" w:rsidP="00D71504">
      <w:pPr>
        <w:suppressAutoHyphens/>
        <w:ind w:firstLine="709"/>
        <w:jc w:val="both"/>
        <w:rPr>
          <w:rFonts w:ascii="Times New Roman" w:hAnsi="Times New Roman"/>
          <w:sz w:val="24"/>
          <w:szCs w:val="24"/>
        </w:rPr>
      </w:pPr>
      <w:bookmarkStart w:id="8" w:name="_Hlk161302214"/>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bookmarkEnd w:id="8"/>
      <w:r w:rsidR="00651748" w:rsidRPr="00FA680C">
        <w:rPr>
          <w:rFonts w:ascii="Times New Roman" w:hAnsi="Times New Roman" w:cs="Times New Roman"/>
          <w:bCs/>
          <w:i/>
          <w:sz w:val="24"/>
          <w:szCs w:val="24"/>
        </w:rPr>
        <w:t xml:space="preserve">, </w:t>
      </w:r>
      <w:r w:rsidR="00651748" w:rsidRPr="00FA680C">
        <w:rPr>
          <w:rFonts w:ascii="Times New Roman" w:hAnsi="Times New Roman" w:cs="Times New Roman"/>
          <w:bCs/>
          <w:sz w:val="24"/>
          <w:szCs w:val="24"/>
        </w:rPr>
        <w:t xml:space="preserve">оснащенный </w:t>
      </w:r>
      <w:r w:rsidR="00651748" w:rsidRPr="00FA680C">
        <w:rPr>
          <w:rFonts w:ascii="Times New Roman" w:hAnsi="Times New Roman" w:cs="Times New Roman"/>
          <w:bCs/>
          <w:iCs/>
          <w:sz w:val="24"/>
          <w:szCs w:val="24"/>
        </w:rPr>
        <w:t xml:space="preserve">в соответствии с приложением 3 </w:t>
      </w:r>
      <w:r w:rsidR="00651748">
        <w:rPr>
          <w:rFonts w:ascii="Times New Roman" w:hAnsi="Times New Roman" w:cs="Times New Roman"/>
          <w:bCs/>
          <w:iCs/>
          <w:sz w:val="24"/>
          <w:szCs w:val="24"/>
        </w:rPr>
        <w:t>ПОП-П</w:t>
      </w:r>
      <w:r w:rsidR="00651748" w:rsidRPr="00FA680C">
        <w:rPr>
          <w:rFonts w:ascii="Times New Roman" w:hAnsi="Times New Roman" w:cs="Times New Roman"/>
          <w:bCs/>
          <w:sz w:val="24"/>
          <w:szCs w:val="24"/>
        </w:rPr>
        <w:t xml:space="preserve">. </w:t>
      </w:r>
    </w:p>
    <w:p w14:paraId="4CBB5647" w14:textId="6E80F430" w:rsidR="00651748" w:rsidRPr="00FA680C" w:rsidRDefault="00347BB4" w:rsidP="00651748">
      <w:pPr>
        <w:suppressAutoHyphens/>
        <w:ind w:firstLine="709"/>
        <w:jc w:val="both"/>
        <w:rPr>
          <w:rFonts w:ascii="Times New Roman" w:hAnsi="Times New Roman" w:cs="Times New Roman"/>
          <w:bCs/>
          <w:i/>
          <w:sz w:val="24"/>
          <w:szCs w:val="24"/>
        </w:rPr>
      </w:pPr>
      <w:r w:rsidRPr="00F87651">
        <w:rPr>
          <w:rFonts w:ascii="Times New Roman" w:hAnsi="Times New Roman"/>
          <w:bCs/>
          <w:sz w:val="24"/>
          <w:szCs w:val="24"/>
        </w:rPr>
        <w:t>Лаборатория «Планирования и организации логистических процессов»</w:t>
      </w:r>
      <w:r>
        <w:rPr>
          <w:rFonts w:ascii="Times New Roman" w:hAnsi="Times New Roman"/>
          <w:bCs/>
          <w:sz w:val="24"/>
          <w:szCs w:val="24"/>
        </w:rPr>
        <w:t xml:space="preserve">, </w:t>
      </w:r>
      <w:r w:rsidR="00651748" w:rsidRPr="00FA680C">
        <w:rPr>
          <w:rFonts w:ascii="Times New Roman" w:hAnsi="Times New Roman" w:cs="Times New Roman"/>
          <w:bCs/>
          <w:sz w:val="24"/>
          <w:szCs w:val="24"/>
        </w:rPr>
        <w:t xml:space="preserve">оснащенная в соответствии с </w:t>
      </w:r>
      <w:r w:rsidR="00651748" w:rsidRPr="00FA680C">
        <w:rPr>
          <w:rFonts w:ascii="Times New Roman" w:hAnsi="Times New Roman" w:cs="Times New Roman"/>
          <w:bCs/>
          <w:iCs/>
          <w:sz w:val="24"/>
          <w:szCs w:val="24"/>
        </w:rPr>
        <w:t>приложением 3</w:t>
      </w:r>
      <w:r w:rsidR="00651748">
        <w:rPr>
          <w:rFonts w:ascii="Times New Roman" w:hAnsi="Times New Roman" w:cs="Times New Roman"/>
          <w:bCs/>
          <w:iCs/>
          <w:sz w:val="24"/>
          <w:szCs w:val="24"/>
        </w:rPr>
        <w:t xml:space="preserve"> ПОП-П</w:t>
      </w:r>
      <w:r w:rsidR="00651748" w:rsidRPr="00FA680C">
        <w:rPr>
          <w:rFonts w:ascii="Times New Roman" w:hAnsi="Times New Roman" w:cs="Times New Roman"/>
          <w:bCs/>
          <w:i/>
          <w:sz w:val="24"/>
          <w:szCs w:val="24"/>
        </w:rPr>
        <w:t>.</w:t>
      </w:r>
    </w:p>
    <w:p w14:paraId="49E9CDC4" w14:textId="77777777" w:rsidR="00651748" w:rsidRDefault="00651748" w:rsidP="00651748"/>
    <w:p w14:paraId="2987A83A" w14:textId="77777777" w:rsidR="00651748" w:rsidRPr="00E11160" w:rsidRDefault="00651748" w:rsidP="0065174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44D929C" w14:textId="77777777" w:rsidR="00651748" w:rsidRDefault="00651748" w:rsidP="0065174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BCDB6D" w14:textId="77777777" w:rsidR="00F11516" w:rsidRPr="007D0C63" w:rsidRDefault="00F11516" w:rsidP="00F11516">
      <w:pPr>
        <w:suppressAutoHyphens/>
        <w:ind w:firstLine="709"/>
        <w:jc w:val="both"/>
        <w:rPr>
          <w:rFonts w:ascii="Times New Roman" w:hAnsi="Times New Roman"/>
          <w:b/>
          <w:sz w:val="24"/>
          <w:szCs w:val="24"/>
        </w:rPr>
      </w:pPr>
      <w:r w:rsidRPr="007D0C63">
        <w:rPr>
          <w:rFonts w:ascii="Times New Roman" w:hAnsi="Times New Roman"/>
          <w:b/>
          <w:sz w:val="24"/>
          <w:szCs w:val="24"/>
        </w:rPr>
        <w:t>3.2.1. Основные печатные</w:t>
      </w:r>
      <w:r>
        <w:rPr>
          <w:rFonts w:ascii="Times New Roman" w:hAnsi="Times New Roman"/>
          <w:b/>
          <w:sz w:val="24"/>
          <w:szCs w:val="24"/>
        </w:rPr>
        <w:t xml:space="preserve"> и электронные </w:t>
      </w:r>
      <w:r w:rsidRPr="007D0C63">
        <w:rPr>
          <w:rFonts w:ascii="Times New Roman" w:hAnsi="Times New Roman"/>
          <w:b/>
          <w:sz w:val="24"/>
          <w:szCs w:val="24"/>
        </w:rPr>
        <w:t>издания</w:t>
      </w:r>
    </w:p>
    <w:p w14:paraId="713A9D3E" w14:textId="77777777" w:rsidR="00F11516" w:rsidRDefault="00F11516" w:rsidP="00E54924">
      <w:pPr>
        <w:numPr>
          <w:ilvl w:val="1"/>
          <w:numId w:val="25"/>
        </w:numPr>
        <w:spacing w:line="276" w:lineRule="auto"/>
        <w:ind w:left="0" w:firstLine="709"/>
        <w:contextualSpacing/>
        <w:jc w:val="both"/>
        <w:rPr>
          <w:rFonts w:ascii="Times New Roman" w:hAnsi="Times New Roman"/>
          <w:bCs/>
          <w:sz w:val="24"/>
          <w:szCs w:val="24"/>
        </w:rPr>
      </w:pPr>
      <w:r w:rsidRPr="00425082">
        <w:rPr>
          <w:rFonts w:ascii="Times New Roman" w:hAnsi="Times New Roman"/>
          <w:bCs/>
          <w:sz w:val="24"/>
          <w:szCs w:val="24"/>
        </w:rPr>
        <w:t xml:space="preserve">Внуков, А. А.  Основы информационной безопасности: защита информации : учебное пособие для среднего профессионального образования / А. А. Внуков. — 3-е изд., перераб. и доп. — Москва : Издательство Юрайт, 2021. — 161 с. — (Профессиональное образование). — ISBN 978-5-534-13948-8. — Текст : электронный // Образовательная платформа Юрайт [сайт]. — URL: </w:t>
      </w:r>
      <w:hyperlink r:id="rId10" w:history="1">
        <w:r w:rsidRPr="00425082">
          <w:rPr>
            <w:rStyle w:val="af0"/>
            <w:rFonts w:ascii="Times New Roman" w:hAnsi="Times New Roman"/>
            <w:bCs/>
            <w:sz w:val="24"/>
            <w:szCs w:val="24"/>
          </w:rPr>
          <w:t>https://urait.ru/bcode/475890</w:t>
        </w:r>
      </w:hyperlink>
      <w:r w:rsidRPr="00FF5A1E">
        <w:rPr>
          <w:rFonts w:ascii="Times New Roman" w:hAnsi="Times New Roman"/>
          <w:bCs/>
          <w:sz w:val="24"/>
          <w:szCs w:val="24"/>
        </w:rPr>
        <w:t xml:space="preserve"> </w:t>
      </w:r>
    </w:p>
    <w:p w14:paraId="70AF39A6" w14:textId="77777777" w:rsidR="00F11516" w:rsidRPr="00425082" w:rsidRDefault="00F11516" w:rsidP="00E54924">
      <w:pPr>
        <w:numPr>
          <w:ilvl w:val="1"/>
          <w:numId w:val="25"/>
        </w:numPr>
        <w:spacing w:line="276" w:lineRule="auto"/>
        <w:ind w:left="0" w:firstLine="709"/>
        <w:contextualSpacing/>
        <w:jc w:val="both"/>
        <w:rPr>
          <w:rFonts w:ascii="Times New Roman" w:hAnsi="Times New Roman"/>
          <w:bCs/>
          <w:sz w:val="24"/>
          <w:szCs w:val="24"/>
        </w:rPr>
      </w:pPr>
      <w:r w:rsidRPr="00425082">
        <w:rPr>
          <w:rFonts w:ascii="Times New Roman" w:hAnsi="Times New Roman"/>
          <w:bCs/>
          <w:sz w:val="24"/>
          <w:szCs w:val="24"/>
        </w:rPr>
        <w:t>Гаврилов, М. В.  Информатика и информационные технологии : учебник для среднего профессионального образования / М. В. Гаврилов, В. А. Климов. — 4-е изд., перераб. и доп. — Москва : Издательство Юрайт, 2021. — 383 с. — (Профессиональное образование). — ISBN 978-5-534-03051-8. — Текст : электронный // Образовательная платформа Юрайт [сайт]. — URL: https://urait.ru/bcode/469424</w:t>
      </w:r>
    </w:p>
    <w:p w14:paraId="0D438553" w14:textId="77777777" w:rsidR="00F11516" w:rsidRPr="008C5151" w:rsidRDefault="00F11516" w:rsidP="00E54924">
      <w:pPr>
        <w:numPr>
          <w:ilvl w:val="1"/>
          <w:numId w:val="25"/>
        </w:numPr>
        <w:spacing w:line="276" w:lineRule="auto"/>
        <w:ind w:left="0" w:firstLine="709"/>
        <w:contextualSpacing/>
        <w:jc w:val="both"/>
        <w:rPr>
          <w:rFonts w:ascii="Times New Roman" w:hAnsi="Times New Roman"/>
          <w:bCs/>
          <w:sz w:val="24"/>
          <w:szCs w:val="24"/>
        </w:rPr>
      </w:pPr>
      <w:r w:rsidRPr="008C5151">
        <w:rPr>
          <w:rFonts w:ascii="Times New Roman" w:hAnsi="Times New Roman"/>
          <w:bCs/>
          <w:sz w:val="24"/>
          <w:szCs w:val="24"/>
        </w:rPr>
        <w:t>Жук, Ю. А. Информационные технологии: мультимедиа : учебное пособие для спо / Ю. А. Жук. — Санкт-Петербург : Лань, 2021. — 208 с. — ISBN 978-5-8114-6829-4. — Текст : электронный // Лань : электронно-библиотечная система. — URL: https://e.lanbook.com/book/153641</w:t>
      </w:r>
    </w:p>
    <w:p w14:paraId="2FDD716F" w14:textId="77777777" w:rsidR="00F11516" w:rsidRPr="008C5151" w:rsidRDefault="00F11516" w:rsidP="00E54924">
      <w:pPr>
        <w:numPr>
          <w:ilvl w:val="1"/>
          <w:numId w:val="25"/>
        </w:numPr>
        <w:spacing w:line="276" w:lineRule="auto"/>
        <w:ind w:left="0" w:firstLine="709"/>
        <w:contextualSpacing/>
        <w:jc w:val="both"/>
        <w:rPr>
          <w:rFonts w:ascii="Times New Roman" w:hAnsi="Times New Roman"/>
          <w:bCs/>
          <w:sz w:val="24"/>
          <w:szCs w:val="24"/>
        </w:rPr>
      </w:pPr>
      <w:r w:rsidRPr="008C5151">
        <w:rPr>
          <w:rFonts w:ascii="Times New Roman" w:hAnsi="Times New Roman"/>
          <w:bCs/>
          <w:sz w:val="24"/>
          <w:szCs w:val="24"/>
        </w:rPr>
        <w:t>Калмыкова, С. В. Работа с таблицами на примере Microsoft Excel : учебное пособие для спо / С. В. Калмыкова, Е. Ю. Ярошевская, И. А. Иванова. — Санкт-Петербург : Лань, 2020. — 136 с. — ISBN 978-5-8114-5993-3. — Текст : электронный // Лань : электронно-библиотечная система. — URL: https://e.lanbook.com/book/147234</w:t>
      </w:r>
    </w:p>
    <w:p w14:paraId="5D557561" w14:textId="77777777" w:rsidR="00F11516" w:rsidRPr="008C5151" w:rsidRDefault="00F11516" w:rsidP="00E54924">
      <w:pPr>
        <w:numPr>
          <w:ilvl w:val="1"/>
          <w:numId w:val="25"/>
        </w:numPr>
        <w:spacing w:line="276" w:lineRule="auto"/>
        <w:ind w:left="0" w:firstLine="709"/>
        <w:contextualSpacing/>
        <w:jc w:val="both"/>
        <w:rPr>
          <w:rFonts w:ascii="Times New Roman" w:hAnsi="Times New Roman"/>
          <w:bCs/>
          <w:sz w:val="24"/>
          <w:szCs w:val="24"/>
        </w:rPr>
      </w:pPr>
      <w:r w:rsidRPr="008C5151">
        <w:rPr>
          <w:rFonts w:ascii="Times New Roman" w:hAnsi="Times New Roman"/>
          <w:bCs/>
          <w:sz w:val="24"/>
          <w:szCs w:val="24"/>
        </w:rPr>
        <w:t>Коломейченко, А. С. Информационные технологии : учебное пособие для спо / А. С. Коломейченко, Н. В. Польшакова, О. В. Чеха. — 2-е изд., перераб. — Санкт-Петербург : Лань, 2021. — 212 с. — ISBN 978-5-8114-7565-0. — Текст : электронный // Лань : электронно-библиотечная система. — URL: https://e.lanbook.com/book/177031</w:t>
      </w:r>
    </w:p>
    <w:p w14:paraId="32850413" w14:textId="77777777" w:rsidR="00F11516" w:rsidRPr="00425082" w:rsidRDefault="00F11516" w:rsidP="00E54924">
      <w:pPr>
        <w:numPr>
          <w:ilvl w:val="1"/>
          <w:numId w:val="25"/>
        </w:numPr>
        <w:spacing w:line="276" w:lineRule="auto"/>
        <w:ind w:left="0" w:firstLine="709"/>
        <w:contextualSpacing/>
        <w:jc w:val="both"/>
        <w:rPr>
          <w:rFonts w:ascii="Times New Roman" w:hAnsi="Times New Roman"/>
          <w:bCs/>
          <w:sz w:val="24"/>
          <w:szCs w:val="24"/>
        </w:rPr>
      </w:pPr>
      <w:r w:rsidRPr="00425082">
        <w:rPr>
          <w:rFonts w:ascii="Times New Roman" w:hAnsi="Times New Roman"/>
          <w:bCs/>
          <w:sz w:val="24"/>
          <w:szCs w:val="24"/>
        </w:rPr>
        <w:t>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Москва : Издательство Юрайт, 2021. — 255 с. — (Профессиональное образование). — ISBN 978-5-534-00973-6. — Текст : электронный // Образовательная платформа Юрайт [сайт]. — URL: https://urait.ru/bcode/470353</w:t>
      </w:r>
    </w:p>
    <w:p w14:paraId="1AED03E5" w14:textId="77777777" w:rsidR="00F11516" w:rsidRPr="00425082" w:rsidRDefault="00F11516" w:rsidP="00E54924">
      <w:pPr>
        <w:numPr>
          <w:ilvl w:val="1"/>
          <w:numId w:val="25"/>
        </w:numPr>
        <w:spacing w:line="276" w:lineRule="auto"/>
        <w:ind w:left="0" w:firstLine="709"/>
        <w:contextualSpacing/>
        <w:jc w:val="both"/>
        <w:rPr>
          <w:rFonts w:ascii="Times New Roman" w:hAnsi="Times New Roman"/>
          <w:bCs/>
          <w:sz w:val="24"/>
          <w:szCs w:val="24"/>
        </w:rPr>
      </w:pPr>
      <w:r w:rsidRPr="00425082">
        <w:rPr>
          <w:rFonts w:ascii="Times New Roman" w:hAnsi="Times New Roman"/>
          <w:bCs/>
          <w:sz w:val="24"/>
          <w:szCs w:val="24"/>
        </w:rPr>
        <w:lastRenderedPageBreak/>
        <w:t>Советов, Б. Я.  Информационные технологии : учебник для среднего профессионального образования / Б. Я. Советов, В. В. Цехановский. — 7-е изд., перераб. и доп. — Москва : Издательство Юрайт, 2021. — 327 с. — (Профессиональное образование). — ISBN 978-5-534-06399-8. — Текст : электронный // Образовательная платформа Юрайт [сайт]. — URL: https://urait.ru/bcode/469425</w:t>
      </w:r>
    </w:p>
    <w:p w14:paraId="11BB1693" w14:textId="77777777" w:rsidR="00F11516" w:rsidRDefault="00F11516" w:rsidP="00E54924">
      <w:pPr>
        <w:numPr>
          <w:ilvl w:val="1"/>
          <w:numId w:val="25"/>
        </w:numPr>
        <w:spacing w:line="276" w:lineRule="auto"/>
        <w:ind w:left="0" w:firstLine="709"/>
        <w:contextualSpacing/>
        <w:jc w:val="both"/>
        <w:rPr>
          <w:rFonts w:ascii="Times New Roman" w:hAnsi="Times New Roman"/>
          <w:bCs/>
          <w:sz w:val="24"/>
          <w:szCs w:val="24"/>
        </w:rPr>
      </w:pPr>
      <w:r w:rsidRPr="00425082">
        <w:rPr>
          <w:rFonts w:ascii="Times New Roman" w:hAnsi="Times New Roman"/>
          <w:bCs/>
          <w:sz w:val="24"/>
          <w:szCs w:val="24"/>
        </w:rPr>
        <w:t xml:space="preserve">Управление цепями поставок : учебное пособие для СПО / составители П. П. Крылатков, М. А. Прилуцкая, под редакцией И. В. Ершовой. — 2-е изд. — Саратов, Екатеринбург : Профобразование, Уральский федеральный университет, 2020. — 139 c. — ISBN 978-5-4488-0774-9, 978-5-7996-2930-4. — Текст : электронный // Электронный ресурс цифровой образовательной среды СПО PROFобразование : [сайт]. — URL: </w:t>
      </w:r>
      <w:hyperlink r:id="rId11" w:history="1">
        <w:r w:rsidRPr="00772766">
          <w:rPr>
            <w:rStyle w:val="af0"/>
            <w:rFonts w:ascii="Times New Roman" w:hAnsi="Times New Roman"/>
            <w:bCs/>
            <w:sz w:val="24"/>
            <w:szCs w:val="24"/>
          </w:rPr>
          <w:t>https://profspo.ru/books/92376</w:t>
        </w:r>
      </w:hyperlink>
    </w:p>
    <w:p w14:paraId="160B6493" w14:textId="05771EB7" w:rsidR="00F11516" w:rsidRDefault="00F11516" w:rsidP="009C2949">
      <w:pPr>
        <w:pStyle w:val="a4"/>
        <w:numPr>
          <w:ilvl w:val="2"/>
          <w:numId w:val="46"/>
        </w:numPr>
        <w:spacing w:line="276" w:lineRule="auto"/>
        <w:jc w:val="both"/>
        <w:rPr>
          <w:rFonts w:ascii="Times New Roman" w:hAnsi="Times New Roman" w:cs="Times New Roman"/>
          <w:b/>
          <w:sz w:val="24"/>
          <w:szCs w:val="24"/>
        </w:rPr>
      </w:pPr>
      <w:r w:rsidRPr="00F11516">
        <w:rPr>
          <w:rFonts w:ascii="Times New Roman" w:hAnsi="Times New Roman" w:cs="Times New Roman"/>
          <w:b/>
          <w:sz w:val="24"/>
          <w:szCs w:val="24"/>
        </w:rPr>
        <w:t>Дополнительные источники</w:t>
      </w:r>
    </w:p>
    <w:p w14:paraId="6263BDE9" w14:textId="77777777" w:rsidR="009C2949" w:rsidRDefault="009C2949" w:rsidP="009C2949">
      <w:pPr>
        <w:pStyle w:val="a4"/>
        <w:numPr>
          <w:ilvl w:val="0"/>
          <w:numId w:val="26"/>
        </w:numPr>
        <w:spacing w:line="276" w:lineRule="auto"/>
        <w:ind w:left="0" w:firstLine="709"/>
        <w:jc w:val="both"/>
        <w:rPr>
          <w:rFonts w:ascii="Times New Roman" w:hAnsi="Times New Roman"/>
          <w:bCs/>
          <w:sz w:val="24"/>
          <w:szCs w:val="24"/>
        </w:rPr>
      </w:pPr>
      <w:r w:rsidRPr="009C2949">
        <w:rPr>
          <w:rFonts w:ascii="Times New Roman" w:hAnsi="Times New Roman"/>
          <w:bCs/>
          <w:sz w:val="24"/>
          <w:szCs w:val="24"/>
        </w:rPr>
        <w:t xml:space="preserve">Левкин, Г. Г. Логистика : учебное пособие для СПО / Г. Г. Левкин, Е. А. Панова. — 2-е изд. — Саратов : Профобразование, Ай Пи Эр Медиа, 2018. — 184 c. — ISBN 978-5-4486-0362-4, 978-5-4488-0196-9. — Текст : электронный // Электронный ресурс цифровой образовательной среды СПО PROFобразование : [сайт]. — URL: </w:t>
      </w:r>
      <w:hyperlink r:id="rId12" w:history="1">
        <w:r w:rsidRPr="00A701FF">
          <w:rPr>
            <w:rStyle w:val="af0"/>
            <w:rFonts w:ascii="Times New Roman" w:hAnsi="Times New Roman"/>
            <w:bCs/>
            <w:sz w:val="24"/>
            <w:szCs w:val="24"/>
          </w:rPr>
          <w:t>https://profspo.ru/books/76993</w:t>
        </w:r>
      </w:hyperlink>
    </w:p>
    <w:p w14:paraId="2D317906" w14:textId="2C16C8E0" w:rsidR="009C2949" w:rsidRDefault="009C2949" w:rsidP="009C2949">
      <w:pPr>
        <w:pStyle w:val="a4"/>
        <w:numPr>
          <w:ilvl w:val="0"/>
          <w:numId w:val="26"/>
        </w:numPr>
        <w:spacing w:line="276" w:lineRule="auto"/>
        <w:ind w:left="0" w:firstLine="709"/>
        <w:jc w:val="both"/>
        <w:rPr>
          <w:rFonts w:ascii="Times New Roman" w:hAnsi="Times New Roman"/>
          <w:bCs/>
          <w:sz w:val="24"/>
          <w:szCs w:val="24"/>
        </w:rPr>
      </w:pPr>
      <w:r w:rsidRPr="009C2949">
        <w:rPr>
          <w:rFonts w:ascii="Times New Roman" w:hAnsi="Times New Roman"/>
          <w:bCs/>
          <w:sz w:val="24"/>
          <w:szCs w:val="24"/>
        </w:rPr>
        <w:t xml:space="preserve">Журавлев, А. Е. Информатика. Практикум в среде Microsoft Office 2016/2019 : учебное пособие для спо / А. Е. Журавлев. — 2-е изд., стер. — Санкт-Петербург : Лань, 2021. — 124 с. — ISBN 978-5-8114-8610-6. — Текст : электронный // Лань : электронно-библиотечная система. — URL: </w:t>
      </w:r>
      <w:hyperlink r:id="rId13" w:history="1">
        <w:r w:rsidRPr="00A701FF">
          <w:rPr>
            <w:rStyle w:val="af0"/>
            <w:rFonts w:ascii="Times New Roman" w:hAnsi="Times New Roman"/>
            <w:bCs/>
            <w:sz w:val="24"/>
            <w:szCs w:val="24"/>
          </w:rPr>
          <w:t>https://e.lanbook.com/book/179035</w:t>
        </w:r>
      </w:hyperlink>
    </w:p>
    <w:p w14:paraId="71EE2353" w14:textId="77777777" w:rsidR="009C2949" w:rsidRPr="009C2949" w:rsidRDefault="00F11516" w:rsidP="009C2949">
      <w:pPr>
        <w:pStyle w:val="a4"/>
        <w:numPr>
          <w:ilvl w:val="0"/>
          <w:numId w:val="26"/>
        </w:numPr>
        <w:spacing w:line="276" w:lineRule="auto"/>
        <w:ind w:left="0" w:firstLine="709"/>
        <w:jc w:val="both"/>
        <w:rPr>
          <w:rFonts w:ascii="Times New Roman" w:hAnsi="Times New Roman"/>
          <w:bCs/>
          <w:sz w:val="24"/>
          <w:szCs w:val="24"/>
        </w:rPr>
      </w:pPr>
      <w:r w:rsidRPr="009C2949">
        <w:rPr>
          <w:rFonts w:ascii="Times New Roman" w:hAnsi="Times New Roman" w:cs="Times New Roman"/>
          <w:bCs/>
          <w:sz w:val="24"/>
          <w:szCs w:val="24"/>
        </w:rPr>
        <w:t>Специализированный научно-практический журнал «Логистика»</w:t>
      </w:r>
    </w:p>
    <w:p w14:paraId="725E7D35" w14:textId="57DDC57D" w:rsidR="00F11516" w:rsidRPr="009C2949" w:rsidRDefault="00BD3704" w:rsidP="009C2949">
      <w:pPr>
        <w:pStyle w:val="a4"/>
        <w:numPr>
          <w:ilvl w:val="0"/>
          <w:numId w:val="26"/>
        </w:numPr>
        <w:spacing w:line="276" w:lineRule="auto"/>
        <w:ind w:left="0" w:firstLine="709"/>
        <w:jc w:val="both"/>
        <w:rPr>
          <w:rFonts w:ascii="Times New Roman" w:hAnsi="Times New Roman"/>
          <w:bCs/>
          <w:sz w:val="24"/>
          <w:szCs w:val="24"/>
        </w:rPr>
      </w:pPr>
      <w:hyperlink r:id="rId14" w:history="1">
        <w:r w:rsidR="00F11516" w:rsidRPr="009C2949">
          <w:rPr>
            <w:rStyle w:val="af0"/>
            <w:rFonts w:ascii="Times New Roman" w:hAnsi="Times New Roman" w:cs="Times New Roman"/>
            <w:bCs/>
            <w:sz w:val="24"/>
            <w:szCs w:val="24"/>
          </w:rPr>
          <w:t>http://loginfo.ru/</w:t>
        </w:r>
      </w:hyperlink>
      <w:r w:rsidR="00F11516" w:rsidRPr="009C2949">
        <w:rPr>
          <w:rFonts w:ascii="Times New Roman" w:hAnsi="Times New Roman" w:cs="Times New Roman"/>
          <w:bCs/>
          <w:sz w:val="24"/>
          <w:szCs w:val="24"/>
        </w:rPr>
        <w:t xml:space="preserve"> - журнал о логистике в бизнесе «Логинфо»</w:t>
      </w:r>
    </w:p>
    <w:p w14:paraId="0EBBA4D7" w14:textId="5AC5AD9E" w:rsidR="00F11516" w:rsidRDefault="00F11516" w:rsidP="009C2949">
      <w:pPr>
        <w:pStyle w:val="a4"/>
        <w:spacing w:line="276" w:lineRule="auto"/>
        <w:ind w:left="0" w:firstLine="709"/>
        <w:jc w:val="both"/>
        <w:rPr>
          <w:rFonts w:ascii="Times New Roman" w:hAnsi="Times New Roman" w:cs="Times New Roman"/>
          <w:bCs/>
          <w:sz w:val="24"/>
          <w:szCs w:val="24"/>
        </w:rPr>
      </w:pPr>
    </w:p>
    <w:p w14:paraId="6CA26DCC" w14:textId="77777777" w:rsidR="0080768A" w:rsidRPr="00F11516" w:rsidRDefault="0080768A" w:rsidP="009C2949">
      <w:pPr>
        <w:pStyle w:val="a4"/>
        <w:spacing w:line="276" w:lineRule="auto"/>
        <w:ind w:left="0" w:firstLine="709"/>
        <w:jc w:val="both"/>
        <w:rPr>
          <w:rFonts w:ascii="Times New Roman" w:hAnsi="Times New Roman" w:cs="Times New Roman"/>
          <w:bCs/>
          <w:sz w:val="24"/>
          <w:szCs w:val="24"/>
        </w:rPr>
      </w:pPr>
    </w:p>
    <w:p w14:paraId="218ECB25" w14:textId="2E5B1E6D" w:rsidR="00651748" w:rsidRDefault="00651748" w:rsidP="00651748">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78AB040D" w14:textId="77777777" w:rsidR="0080768A" w:rsidRPr="00DF068E" w:rsidRDefault="0080768A" w:rsidP="0080768A">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3352"/>
        <w:gridCol w:w="2748"/>
      </w:tblGrid>
      <w:tr w:rsidR="00F11516" w:rsidRPr="00461202" w14:paraId="1A82E0EB" w14:textId="77777777" w:rsidTr="00925BAB">
        <w:tc>
          <w:tcPr>
            <w:tcW w:w="1832" w:type="pct"/>
          </w:tcPr>
          <w:p w14:paraId="4491A36C" w14:textId="77777777" w:rsidR="00F11516" w:rsidRPr="00461202" w:rsidRDefault="00F11516" w:rsidP="00925BAB">
            <w:pPr>
              <w:jc w:val="center"/>
              <w:rPr>
                <w:rFonts w:ascii="Times New Roman" w:hAnsi="Times New Roman"/>
                <w:b/>
                <w:bCs/>
                <w:iCs/>
              </w:rPr>
            </w:pPr>
            <w:r w:rsidRPr="00461202">
              <w:rPr>
                <w:rFonts w:ascii="Times New Roman" w:hAnsi="Times New Roman"/>
                <w:b/>
                <w:bCs/>
                <w:iCs/>
              </w:rPr>
              <w:t>Результаты обучения</w:t>
            </w:r>
          </w:p>
        </w:tc>
        <w:tc>
          <w:tcPr>
            <w:tcW w:w="1741" w:type="pct"/>
            <w:vAlign w:val="center"/>
          </w:tcPr>
          <w:p w14:paraId="22373D75" w14:textId="77777777" w:rsidR="00F11516" w:rsidRPr="00461202" w:rsidRDefault="00F11516" w:rsidP="00925BAB">
            <w:pPr>
              <w:jc w:val="center"/>
              <w:rPr>
                <w:rFonts w:ascii="Times New Roman" w:hAnsi="Times New Roman"/>
                <w:b/>
                <w:bCs/>
                <w:iCs/>
              </w:rPr>
            </w:pPr>
            <w:r w:rsidRPr="00854F21">
              <w:rPr>
                <w:rFonts w:ascii="Times New Roman" w:hAnsi="Times New Roman" w:cs="Times New Roman"/>
                <w:b/>
                <w:iCs/>
                <w:sz w:val="24"/>
                <w:szCs w:val="24"/>
              </w:rPr>
              <w:t>Показатели освоенности компетенций</w:t>
            </w:r>
          </w:p>
        </w:tc>
        <w:tc>
          <w:tcPr>
            <w:tcW w:w="1427" w:type="pct"/>
          </w:tcPr>
          <w:p w14:paraId="3C3D661B" w14:textId="77777777" w:rsidR="00F11516" w:rsidRPr="00461202" w:rsidRDefault="00F11516" w:rsidP="00925BAB">
            <w:pPr>
              <w:jc w:val="center"/>
              <w:rPr>
                <w:rFonts w:ascii="Times New Roman" w:hAnsi="Times New Roman"/>
                <w:b/>
                <w:bCs/>
                <w:iCs/>
              </w:rPr>
            </w:pPr>
            <w:r w:rsidRPr="00461202">
              <w:rPr>
                <w:rFonts w:ascii="Times New Roman" w:hAnsi="Times New Roman"/>
                <w:b/>
                <w:bCs/>
                <w:iCs/>
              </w:rPr>
              <w:t>Методы оценки</w:t>
            </w:r>
          </w:p>
        </w:tc>
      </w:tr>
      <w:tr w:rsidR="00F11516" w:rsidRPr="00461202" w14:paraId="549EB1FD" w14:textId="77777777" w:rsidTr="009C2949">
        <w:tc>
          <w:tcPr>
            <w:tcW w:w="1832" w:type="pct"/>
            <w:vAlign w:val="center"/>
          </w:tcPr>
          <w:p w14:paraId="0A615B28" w14:textId="00ABD583" w:rsidR="00F11516" w:rsidRPr="00461202" w:rsidRDefault="00F11516" w:rsidP="00925BAB">
            <w:pPr>
              <w:jc w:val="both"/>
              <w:rPr>
                <w:rFonts w:ascii="Times New Roman" w:hAnsi="Times New Roman"/>
                <w:u w:val="single"/>
              </w:rPr>
            </w:pPr>
            <w:r>
              <w:rPr>
                <w:rFonts w:ascii="Times New Roman" w:hAnsi="Times New Roman"/>
                <w:u w:val="single"/>
              </w:rPr>
              <w:t>Зна</w:t>
            </w:r>
            <w:r w:rsidR="00536919">
              <w:rPr>
                <w:rFonts w:ascii="Times New Roman" w:hAnsi="Times New Roman"/>
                <w:u w:val="single"/>
              </w:rPr>
              <w:t>ет:</w:t>
            </w:r>
          </w:p>
          <w:p w14:paraId="53F2B0F9" w14:textId="77777777" w:rsidR="00F11516" w:rsidRPr="00C44496" w:rsidRDefault="00F11516" w:rsidP="00925BAB">
            <w:pPr>
              <w:jc w:val="both"/>
              <w:rPr>
                <w:rFonts w:ascii="Times New Roman" w:hAnsi="Times New Roman"/>
              </w:rPr>
            </w:pPr>
            <w:r w:rsidRPr="00C44496">
              <w:rPr>
                <w:rFonts w:ascii="Times New Roman" w:hAnsi="Times New Roman"/>
              </w:rPr>
              <w:t xml:space="preserve">актуальный профессиональный и социальный контекст, в котором необходимо вести профессиональную деятельность; </w:t>
            </w:r>
          </w:p>
          <w:p w14:paraId="207C1714" w14:textId="77777777" w:rsidR="00F11516" w:rsidRPr="00C44496" w:rsidRDefault="00F11516" w:rsidP="00925BAB">
            <w:pPr>
              <w:jc w:val="both"/>
              <w:rPr>
                <w:rFonts w:ascii="Times New Roman" w:hAnsi="Times New Roman"/>
              </w:rPr>
            </w:pPr>
            <w:r w:rsidRPr="00C44496">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p w14:paraId="538E0CD7" w14:textId="77777777" w:rsidR="00F11516" w:rsidRPr="00C44496" w:rsidRDefault="00F11516" w:rsidP="00925BAB">
            <w:pPr>
              <w:jc w:val="both"/>
              <w:rPr>
                <w:rFonts w:ascii="Times New Roman" w:hAnsi="Times New Roman"/>
              </w:rPr>
            </w:pPr>
            <w:r w:rsidRPr="00C44496">
              <w:rPr>
                <w:rFonts w:ascii="Times New Roman" w:hAnsi="Times New Roman"/>
              </w:rPr>
              <w:t xml:space="preserve">алгоритмы выполнения работ в профессиональной и смежных областях; </w:t>
            </w:r>
          </w:p>
          <w:p w14:paraId="0B8F8540" w14:textId="77777777" w:rsidR="00F11516" w:rsidRPr="00C44496" w:rsidRDefault="00F11516" w:rsidP="00925BAB">
            <w:pPr>
              <w:jc w:val="both"/>
              <w:rPr>
                <w:rFonts w:ascii="Times New Roman" w:hAnsi="Times New Roman"/>
              </w:rPr>
            </w:pPr>
            <w:r w:rsidRPr="00C44496">
              <w:rPr>
                <w:rFonts w:ascii="Times New Roman" w:hAnsi="Times New Roman"/>
              </w:rPr>
              <w:t xml:space="preserve">методы работы в профессиональной и смежных сферах; </w:t>
            </w:r>
          </w:p>
          <w:p w14:paraId="1BF7A65E" w14:textId="77777777" w:rsidR="00F11516" w:rsidRPr="00C44496" w:rsidRDefault="00F11516" w:rsidP="00925BAB">
            <w:pPr>
              <w:jc w:val="both"/>
              <w:rPr>
                <w:rFonts w:ascii="Times New Roman" w:hAnsi="Times New Roman"/>
              </w:rPr>
            </w:pPr>
            <w:r w:rsidRPr="00C44496">
              <w:rPr>
                <w:rFonts w:ascii="Times New Roman" w:hAnsi="Times New Roman"/>
              </w:rPr>
              <w:t>основные методы и средства сбора, обработки, хранения, передачи и накопления информации;</w:t>
            </w:r>
          </w:p>
          <w:p w14:paraId="06B62DE2" w14:textId="77777777" w:rsidR="00F11516" w:rsidRPr="00C44496" w:rsidRDefault="00F11516" w:rsidP="00925BAB">
            <w:pPr>
              <w:jc w:val="both"/>
              <w:rPr>
                <w:rFonts w:ascii="Times New Roman" w:hAnsi="Times New Roman"/>
              </w:rPr>
            </w:pPr>
            <w:r w:rsidRPr="00C44496">
              <w:rPr>
                <w:rFonts w:ascii="Times New Roman" w:hAnsi="Times New Roman"/>
              </w:rPr>
              <w:t>технологию поиска информации в сети Интернет;</w:t>
            </w:r>
          </w:p>
          <w:p w14:paraId="160AE064" w14:textId="77777777" w:rsidR="00F11516" w:rsidRPr="00C44496" w:rsidRDefault="00F11516" w:rsidP="00925BAB">
            <w:pPr>
              <w:jc w:val="both"/>
              <w:rPr>
                <w:rFonts w:ascii="Times New Roman" w:hAnsi="Times New Roman"/>
              </w:rPr>
            </w:pPr>
            <w:r w:rsidRPr="00C44496">
              <w:rPr>
                <w:rFonts w:ascii="Times New Roman" w:hAnsi="Times New Roman"/>
              </w:rPr>
              <w:lastRenderedPageBreak/>
              <w:t xml:space="preserve">номенклатуру информационных источников, применяемых в профессиональной деятельности; приемы структурирования информации; </w:t>
            </w:r>
          </w:p>
          <w:p w14:paraId="3A4F1307" w14:textId="77777777" w:rsidR="00F11516" w:rsidRPr="00C44496" w:rsidRDefault="00F11516" w:rsidP="00925BAB">
            <w:pPr>
              <w:jc w:val="both"/>
              <w:rPr>
                <w:rFonts w:ascii="Times New Roman" w:hAnsi="Times New Roman"/>
              </w:rPr>
            </w:pPr>
            <w:r w:rsidRPr="00C44496">
              <w:rPr>
                <w:rFonts w:ascii="Times New Roman" w:hAnsi="Times New Roman"/>
              </w:rPr>
              <w:t xml:space="preserve">содержание актуальной нормативно-правовой документации; </w:t>
            </w:r>
          </w:p>
          <w:p w14:paraId="0699BDF3" w14:textId="77777777" w:rsidR="00F11516" w:rsidRPr="00C44496" w:rsidRDefault="00F11516" w:rsidP="00925BAB">
            <w:pPr>
              <w:jc w:val="both"/>
              <w:rPr>
                <w:rFonts w:ascii="Times New Roman" w:hAnsi="Times New Roman"/>
              </w:rPr>
            </w:pPr>
            <w:r w:rsidRPr="00C44496">
              <w:rPr>
                <w:rFonts w:ascii="Times New Roman" w:hAnsi="Times New Roman"/>
              </w:rPr>
              <w:t>основы проектной деятельности;</w:t>
            </w:r>
          </w:p>
          <w:p w14:paraId="5318D4EA" w14:textId="77777777" w:rsidR="00F11516" w:rsidRPr="00C44496" w:rsidRDefault="00F11516" w:rsidP="00925BAB">
            <w:pPr>
              <w:jc w:val="both"/>
              <w:rPr>
                <w:rFonts w:ascii="Times New Roman" w:hAnsi="Times New Roman"/>
              </w:rPr>
            </w:pPr>
            <w:r w:rsidRPr="00C44496">
              <w:rPr>
                <w:rFonts w:ascii="Times New Roman" w:hAnsi="Times New Roman"/>
              </w:rPr>
              <w:t>правила оформления документов и построения устных сообщений;</w:t>
            </w:r>
          </w:p>
          <w:p w14:paraId="7AACF357" w14:textId="77777777" w:rsidR="00F11516" w:rsidRPr="00C44496" w:rsidRDefault="00F11516" w:rsidP="00925BAB">
            <w:pPr>
              <w:jc w:val="both"/>
              <w:rPr>
                <w:rFonts w:ascii="Times New Roman" w:hAnsi="Times New Roman"/>
              </w:rPr>
            </w:pPr>
            <w:r w:rsidRPr="00C44496">
              <w:rPr>
                <w:rFonts w:ascii="Times New Roman" w:hAnsi="Times New Roman"/>
              </w:rPr>
              <w:t>назначение, состав, основные характеристики организационной и компьютерной техники;</w:t>
            </w:r>
          </w:p>
          <w:p w14:paraId="580044BE" w14:textId="77777777" w:rsidR="00F11516" w:rsidRPr="00C44496" w:rsidRDefault="00F11516" w:rsidP="00925BAB">
            <w:pPr>
              <w:jc w:val="both"/>
              <w:rPr>
                <w:rFonts w:ascii="Times New Roman" w:hAnsi="Times New Roman"/>
              </w:rPr>
            </w:pPr>
            <w:r w:rsidRPr="00C44496">
              <w:rPr>
                <w:rFonts w:ascii="Times New Roman" w:hAnsi="Times New Roman"/>
              </w:rPr>
              <w:t>основные компоненты компьютерных сетей, принципы пакетной передачи данных, организацию межсетевого взаимодействия;</w:t>
            </w:r>
          </w:p>
          <w:p w14:paraId="1D5A1BD8" w14:textId="77777777" w:rsidR="00F11516" w:rsidRPr="00C44496" w:rsidRDefault="00F11516" w:rsidP="00925BAB">
            <w:pPr>
              <w:jc w:val="both"/>
              <w:rPr>
                <w:rFonts w:ascii="Times New Roman" w:hAnsi="Times New Roman"/>
              </w:rPr>
            </w:pPr>
            <w:r w:rsidRPr="00C44496">
              <w:rPr>
                <w:rFonts w:ascii="Times New Roman" w:hAnsi="Times New Roman"/>
              </w:rPr>
              <w:t>назначение и принципы использования системного и прикладного программного обеспечения;</w:t>
            </w:r>
          </w:p>
          <w:p w14:paraId="24EAF9BF" w14:textId="77777777" w:rsidR="00F11516" w:rsidRPr="00C44496" w:rsidRDefault="00F11516" w:rsidP="00925BAB">
            <w:pPr>
              <w:jc w:val="both"/>
              <w:rPr>
                <w:rFonts w:ascii="Times New Roman" w:hAnsi="Times New Roman"/>
              </w:rPr>
            </w:pPr>
            <w:r w:rsidRPr="00C44496">
              <w:rPr>
                <w:rFonts w:ascii="Times New Roman" w:hAnsi="Times New Roman"/>
              </w:rPr>
              <w:t>принципы защиты информации от несанкционированного доступа;</w:t>
            </w:r>
          </w:p>
          <w:p w14:paraId="657BEAC7" w14:textId="77777777" w:rsidR="00F11516" w:rsidRPr="00C44496" w:rsidRDefault="00F11516" w:rsidP="00925BAB">
            <w:pPr>
              <w:jc w:val="both"/>
              <w:rPr>
                <w:rFonts w:ascii="Times New Roman" w:hAnsi="Times New Roman"/>
              </w:rPr>
            </w:pPr>
            <w:r w:rsidRPr="00C44496">
              <w:rPr>
                <w:rFonts w:ascii="Times New Roman" w:hAnsi="Times New Roman"/>
              </w:rPr>
              <w:t>правовые аспекты использования информационных технологий и программного обеспечения;</w:t>
            </w:r>
          </w:p>
          <w:p w14:paraId="5DEABEB1" w14:textId="77777777" w:rsidR="00F11516" w:rsidRPr="00C44496" w:rsidRDefault="00F11516" w:rsidP="00925BAB">
            <w:pPr>
              <w:jc w:val="both"/>
              <w:rPr>
                <w:rFonts w:ascii="Times New Roman" w:hAnsi="Times New Roman"/>
              </w:rPr>
            </w:pPr>
            <w:r w:rsidRPr="00C44496">
              <w:rPr>
                <w:rFonts w:ascii="Times New Roman" w:hAnsi="Times New Roman"/>
              </w:rPr>
              <w:t>основные понятия автоматизированной обработки информации;</w:t>
            </w:r>
          </w:p>
          <w:p w14:paraId="11A26372" w14:textId="77777777" w:rsidR="00F11516" w:rsidRPr="00461202" w:rsidRDefault="00F11516" w:rsidP="00925BAB">
            <w:pPr>
              <w:rPr>
                <w:rFonts w:ascii="Times New Roman" w:hAnsi="Times New Roman"/>
                <w:bCs/>
                <w:i/>
              </w:rPr>
            </w:pPr>
            <w:r w:rsidRPr="00C44496">
              <w:rPr>
                <w:rFonts w:ascii="Times New Roman" w:hAnsi="Times New Roman"/>
              </w:rPr>
              <w:t>основные угрозы и методы обеспечения информационной безопасности</w:t>
            </w:r>
          </w:p>
        </w:tc>
        <w:tc>
          <w:tcPr>
            <w:tcW w:w="1741" w:type="pct"/>
          </w:tcPr>
          <w:p w14:paraId="1DCDC968" w14:textId="77777777" w:rsidR="00F11516" w:rsidRPr="00C44496" w:rsidRDefault="00F11516" w:rsidP="00925BAB">
            <w:pPr>
              <w:jc w:val="both"/>
              <w:rPr>
                <w:rFonts w:ascii="Times New Roman" w:hAnsi="Times New Roman"/>
              </w:rPr>
            </w:pPr>
            <w:r>
              <w:rPr>
                <w:rFonts w:ascii="Times New Roman" w:hAnsi="Times New Roman"/>
              </w:rPr>
              <w:lastRenderedPageBreak/>
              <w:t xml:space="preserve">демонстрирует знания </w:t>
            </w:r>
            <w:r w:rsidRPr="00C44496">
              <w:rPr>
                <w:rFonts w:ascii="Times New Roman" w:hAnsi="Times New Roman"/>
              </w:rPr>
              <w:t>актуальн</w:t>
            </w:r>
            <w:r>
              <w:rPr>
                <w:rFonts w:ascii="Times New Roman" w:hAnsi="Times New Roman"/>
              </w:rPr>
              <w:t>ого</w:t>
            </w:r>
            <w:r w:rsidRPr="00C44496">
              <w:rPr>
                <w:rFonts w:ascii="Times New Roman" w:hAnsi="Times New Roman"/>
              </w:rPr>
              <w:t xml:space="preserve"> профессиональн</w:t>
            </w:r>
            <w:r>
              <w:rPr>
                <w:rFonts w:ascii="Times New Roman" w:hAnsi="Times New Roman"/>
              </w:rPr>
              <w:t>ого</w:t>
            </w:r>
            <w:r w:rsidRPr="00C44496">
              <w:rPr>
                <w:rFonts w:ascii="Times New Roman" w:hAnsi="Times New Roman"/>
              </w:rPr>
              <w:t xml:space="preserve"> и социальн</w:t>
            </w:r>
            <w:r>
              <w:rPr>
                <w:rFonts w:ascii="Times New Roman" w:hAnsi="Times New Roman"/>
              </w:rPr>
              <w:t>ого</w:t>
            </w:r>
            <w:r w:rsidRPr="00C44496">
              <w:rPr>
                <w:rFonts w:ascii="Times New Roman" w:hAnsi="Times New Roman"/>
              </w:rPr>
              <w:t xml:space="preserve"> контекст</w:t>
            </w:r>
            <w:r>
              <w:rPr>
                <w:rFonts w:ascii="Times New Roman" w:hAnsi="Times New Roman"/>
              </w:rPr>
              <w:t>а</w:t>
            </w:r>
            <w:r w:rsidRPr="00C44496">
              <w:rPr>
                <w:rFonts w:ascii="Times New Roman" w:hAnsi="Times New Roman"/>
              </w:rPr>
              <w:t xml:space="preserve">, в котором необходимо вести профессиональную деятельность; </w:t>
            </w:r>
          </w:p>
          <w:p w14:paraId="7AB46F13" w14:textId="77777777"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основны</w:t>
            </w:r>
            <w:r>
              <w:rPr>
                <w:rFonts w:ascii="Times New Roman" w:hAnsi="Times New Roman"/>
              </w:rPr>
              <w:t>х</w:t>
            </w:r>
            <w:r w:rsidRPr="00C44496">
              <w:rPr>
                <w:rFonts w:ascii="Times New Roman" w:hAnsi="Times New Roman"/>
              </w:rPr>
              <w:t xml:space="preserve"> источник</w:t>
            </w:r>
            <w:r>
              <w:rPr>
                <w:rFonts w:ascii="Times New Roman" w:hAnsi="Times New Roman"/>
              </w:rPr>
              <w:t>ов</w:t>
            </w:r>
            <w:r w:rsidRPr="00C44496">
              <w:rPr>
                <w:rFonts w:ascii="Times New Roman" w:hAnsi="Times New Roman"/>
              </w:rPr>
              <w:t xml:space="preserve"> информации и ресурсы для решения задач и проблем в профессиональном и/или социальном контексте;</w:t>
            </w:r>
          </w:p>
          <w:p w14:paraId="77161300" w14:textId="77777777"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алгоритм</w:t>
            </w:r>
            <w:r>
              <w:rPr>
                <w:rFonts w:ascii="Times New Roman" w:hAnsi="Times New Roman"/>
              </w:rPr>
              <w:t>ов</w:t>
            </w:r>
            <w:r w:rsidRPr="00C44496">
              <w:rPr>
                <w:rFonts w:ascii="Times New Roman" w:hAnsi="Times New Roman"/>
              </w:rPr>
              <w:t xml:space="preserve"> выполнения работ в профессиональной и смежных областях; </w:t>
            </w:r>
          </w:p>
          <w:p w14:paraId="24E3E4CE" w14:textId="77777777"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метод</w:t>
            </w:r>
            <w:r>
              <w:rPr>
                <w:rFonts w:ascii="Times New Roman" w:hAnsi="Times New Roman"/>
              </w:rPr>
              <w:t>ов</w:t>
            </w:r>
            <w:r w:rsidRPr="00C44496">
              <w:rPr>
                <w:rFonts w:ascii="Times New Roman" w:hAnsi="Times New Roman"/>
              </w:rPr>
              <w:t xml:space="preserve"> работы в профессиональной и смежных сферах; </w:t>
            </w:r>
          </w:p>
          <w:p w14:paraId="55CD8BC6" w14:textId="77777777"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основны</w:t>
            </w:r>
            <w:r>
              <w:rPr>
                <w:rFonts w:ascii="Times New Roman" w:hAnsi="Times New Roman"/>
              </w:rPr>
              <w:t>х</w:t>
            </w:r>
            <w:r w:rsidRPr="00C44496">
              <w:rPr>
                <w:rFonts w:ascii="Times New Roman" w:hAnsi="Times New Roman"/>
              </w:rPr>
              <w:t xml:space="preserve"> метод</w:t>
            </w:r>
            <w:r>
              <w:rPr>
                <w:rFonts w:ascii="Times New Roman" w:hAnsi="Times New Roman"/>
              </w:rPr>
              <w:t>ов</w:t>
            </w:r>
            <w:r w:rsidRPr="00C44496">
              <w:rPr>
                <w:rFonts w:ascii="Times New Roman" w:hAnsi="Times New Roman"/>
              </w:rPr>
              <w:t xml:space="preserve"> и средств сбора, </w:t>
            </w:r>
            <w:r w:rsidRPr="00C44496">
              <w:rPr>
                <w:rFonts w:ascii="Times New Roman" w:hAnsi="Times New Roman"/>
              </w:rPr>
              <w:lastRenderedPageBreak/>
              <w:t>обработки, хранения, передачи и накопления информации;</w:t>
            </w:r>
          </w:p>
          <w:p w14:paraId="49781C12" w14:textId="77777777"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технологи</w:t>
            </w:r>
            <w:r>
              <w:rPr>
                <w:rFonts w:ascii="Times New Roman" w:hAnsi="Times New Roman"/>
              </w:rPr>
              <w:t>и</w:t>
            </w:r>
            <w:r w:rsidRPr="00C44496">
              <w:rPr>
                <w:rFonts w:ascii="Times New Roman" w:hAnsi="Times New Roman"/>
              </w:rPr>
              <w:t xml:space="preserve"> поиска информации в сети Интернет;</w:t>
            </w:r>
          </w:p>
          <w:p w14:paraId="1FD9C305" w14:textId="77777777" w:rsidR="00F1151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номенклатур</w:t>
            </w:r>
            <w:r>
              <w:rPr>
                <w:rFonts w:ascii="Times New Roman" w:hAnsi="Times New Roman"/>
              </w:rPr>
              <w:t>ы</w:t>
            </w:r>
            <w:r w:rsidRPr="00C44496">
              <w:rPr>
                <w:rFonts w:ascii="Times New Roman" w:hAnsi="Times New Roman"/>
              </w:rPr>
              <w:t xml:space="preserve"> информационных источников, применяемых в профессиональной деятельности; </w:t>
            </w:r>
          </w:p>
          <w:p w14:paraId="001B608D" w14:textId="77777777"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прием</w:t>
            </w:r>
            <w:r>
              <w:rPr>
                <w:rFonts w:ascii="Times New Roman" w:hAnsi="Times New Roman"/>
              </w:rPr>
              <w:t>ов</w:t>
            </w:r>
            <w:r w:rsidRPr="00C44496">
              <w:rPr>
                <w:rFonts w:ascii="Times New Roman" w:hAnsi="Times New Roman"/>
              </w:rPr>
              <w:t xml:space="preserve"> структурирования информации; </w:t>
            </w:r>
          </w:p>
          <w:p w14:paraId="3553AA82" w14:textId="77777777"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содержани</w:t>
            </w:r>
            <w:r>
              <w:rPr>
                <w:rFonts w:ascii="Times New Roman" w:hAnsi="Times New Roman"/>
              </w:rPr>
              <w:t>я</w:t>
            </w:r>
            <w:r w:rsidRPr="00C44496">
              <w:rPr>
                <w:rFonts w:ascii="Times New Roman" w:hAnsi="Times New Roman"/>
              </w:rPr>
              <w:t xml:space="preserve"> актуальной нормативно-правовой документации; </w:t>
            </w:r>
          </w:p>
          <w:p w14:paraId="65C11A49" w14:textId="77777777"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основ проектной деятельности;</w:t>
            </w:r>
          </w:p>
          <w:p w14:paraId="3C1A61AC" w14:textId="77777777"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правил оформления документов и построения устных сообщений;</w:t>
            </w:r>
          </w:p>
          <w:p w14:paraId="5B21E6B0" w14:textId="77777777"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назначени</w:t>
            </w:r>
            <w:r>
              <w:rPr>
                <w:rFonts w:ascii="Times New Roman" w:hAnsi="Times New Roman"/>
              </w:rPr>
              <w:t>я</w:t>
            </w:r>
            <w:r w:rsidRPr="00C44496">
              <w:rPr>
                <w:rFonts w:ascii="Times New Roman" w:hAnsi="Times New Roman"/>
              </w:rPr>
              <w:t>, состав</w:t>
            </w:r>
            <w:r>
              <w:rPr>
                <w:rFonts w:ascii="Times New Roman" w:hAnsi="Times New Roman"/>
              </w:rPr>
              <w:t>а</w:t>
            </w:r>
            <w:r w:rsidRPr="00C44496">
              <w:rPr>
                <w:rFonts w:ascii="Times New Roman" w:hAnsi="Times New Roman"/>
              </w:rPr>
              <w:t>, основны</w:t>
            </w:r>
            <w:r>
              <w:rPr>
                <w:rFonts w:ascii="Times New Roman" w:hAnsi="Times New Roman"/>
              </w:rPr>
              <w:t>х характеристик</w:t>
            </w:r>
            <w:r w:rsidRPr="00C44496">
              <w:rPr>
                <w:rFonts w:ascii="Times New Roman" w:hAnsi="Times New Roman"/>
              </w:rPr>
              <w:t xml:space="preserve"> организационной и компьютерной техники;</w:t>
            </w:r>
          </w:p>
          <w:p w14:paraId="3E9BDAA9" w14:textId="77777777"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основны</w:t>
            </w:r>
            <w:r>
              <w:rPr>
                <w:rFonts w:ascii="Times New Roman" w:hAnsi="Times New Roman"/>
              </w:rPr>
              <w:t>х</w:t>
            </w:r>
            <w:r w:rsidRPr="00C44496">
              <w:rPr>
                <w:rFonts w:ascii="Times New Roman" w:hAnsi="Times New Roman"/>
              </w:rPr>
              <w:t xml:space="preserve"> компонент</w:t>
            </w:r>
            <w:r>
              <w:rPr>
                <w:rFonts w:ascii="Times New Roman" w:hAnsi="Times New Roman"/>
              </w:rPr>
              <w:t>ов</w:t>
            </w:r>
            <w:r w:rsidRPr="00C44496">
              <w:rPr>
                <w:rFonts w:ascii="Times New Roman" w:hAnsi="Times New Roman"/>
              </w:rPr>
              <w:t xml:space="preserve"> компьютерных сетей, принцип</w:t>
            </w:r>
            <w:r>
              <w:rPr>
                <w:rFonts w:ascii="Times New Roman" w:hAnsi="Times New Roman"/>
              </w:rPr>
              <w:t>ов</w:t>
            </w:r>
            <w:r w:rsidRPr="00C44496">
              <w:rPr>
                <w:rFonts w:ascii="Times New Roman" w:hAnsi="Times New Roman"/>
              </w:rPr>
              <w:t xml:space="preserve"> пакетной передачи данных, организаци</w:t>
            </w:r>
            <w:r>
              <w:rPr>
                <w:rFonts w:ascii="Times New Roman" w:hAnsi="Times New Roman"/>
              </w:rPr>
              <w:t>и</w:t>
            </w:r>
            <w:r w:rsidRPr="00C44496">
              <w:rPr>
                <w:rFonts w:ascii="Times New Roman" w:hAnsi="Times New Roman"/>
              </w:rPr>
              <w:t xml:space="preserve"> межсетевого взаимодействия;</w:t>
            </w:r>
          </w:p>
          <w:p w14:paraId="7C204E5F" w14:textId="77777777"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назначени</w:t>
            </w:r>
            <w:r>
              <w:rPr>
                <w:rFonts w:ascii="Times New Roman" w:hAnsi="Times New Roman"/>
              </w:rPr>
              <w:t>я</w:t>
            </w:r>
            <w:r w:rsidRPr="00C44496">
              <w:rPr>
                <w:rFonts w:ascii="Times New Roman" w:hAnsi="Times New Roman"/>
              </w:rPr>
              <w:t xml:space="preserve"> и принцип</w:t>
            </w:r>
            <w:r>
              <w:rPr>
                <w:rFonts w:ascii="Times New Roman" w:hAnsi="Times New Roman"/>
              </w:rPr>
              <w:t>ов</w:t>
            </w:r>
            <w:r w:rsidRPr="00C44496">
              <w:rPr>
                <w:rFonts w:ascii="Times New Roman" w:hAnsi="Times New Roman"/>
              </w:rPr>
              <w:t xml:space="preserve"> использования системного и прикладного программного обеспечения;</w:t>
            </w:r>
          </w:p>
          <w:p w14:paraId="7E6B8F90" w14:textId="77777777"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принцип</w:t>
            </w:r>
            <w:r>
              <w:rPr>
                <w:rFonts w:ascii="Times New Roman" w:hAnsi="Times New Roman"/>
              </w:rPr>
              <w:t>ов</w:t>
            </w:r>
            <w:r w:rsidRPr="00C44496">
              <w:rPr>
                <w:rFonts w:ascii="Times New Roman" w:hAnsi="Times New Roman"/>
              </w:rPr>
              <w:t xml:space="preserve"> защиты информации от несанкционированного доступа;</w:t>
            </w:r>
          </w:p>
          <w:p w14:paraId="7F6F8DA8" w14:textId="77777777"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правовы</w:t>
            </w:r>
            <w:r>
              <w:rPr>
                <w:rFonts w:ascii="Times New Roman" w:hAnsi="Times New Roman"/>
              </w:rPr>
              <w:t>х</w:t>
            </w:r>
            <w:r w:rsidRPr="00C44496">
              <w:rPr>
                <w:rFonts w:ascii="Times New Roman" w:hAnsi="Times New Roman"/>
              </w:rPr>
              <w:t xml:space="preserve"> аспект</w:t>
            </w:r>
            <w:r>
              <w:rPr>
                <w:rFonts w:ascii="Times New Roman" w:hAnsi="Times New Roman"/>
              </w:rPr>
              <w:t>ов</w:t>
            </w:r>
            <w:r w:rsidRPr="00C44496">
              <w:rPr>
                <w:rFonts w:ascii="Times New Roman" w:hAnsi="Times New Roman"/>
              </w:rPr>
              <w:t xml:space="preserve"> использования информационных технологий и программного обеспечения;</w:t>
            </w:r>
          </w:p>
          <w:p w14:paraId="759A5A18" w14:textId="77777777" w:rsidR="00F1151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основны</w:t>
            </w:r>
            <w:r>
              <w:rPr>
                <w:rFonts w:ascii="Times New Roman" w:hAnsi="Times New Roman"/>
              </w:rPr>
              <w:t>х</w:t>
            </w:r>
            <w:r w:rsidRPr="00C44496">
              <w:rPr>
                <w:rFonts w:ascii="Times New Roman" w:hAnsi="Times New Roman"/>
              </w:rPr>
              <w:t xml:space="preserve"> поняти</w:t>
            </w:r>
            <w:r>
              <w:rPr>
                <w:rFonts w:ascii="Times New Roman" w:hAnsi="Times New Roman"/>
              </w:rPr>
              <w:t>й</w:t>
            </w:r>
            <w:r w:rsidRPr="00C44496">
              <w:rPr>
                <w:rFonts w:ascii="Times New Roman" w:hAnsi="Times New Roman"/>
              </w:rPr>
              <w:t xml:space="preserve"> автоматиз</w:t>
            </w:r>
            <w:r>
              <w:rPr>
                <w:rFonts w:ascii="Times New Roman" w:hAnsi="Times New Roman"/>
              </w:rPr>
              <w:t>ированной обработки информации;</w:t>
            </w:r>
          </w:p>
          <w:p w14:paraId="3D7F327F" w14:textId="77777777"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основны</w:t>
            </w:r>
            <w:r>
              <w:rPr>
                <w:rFonts w:ascii="Times New Roman" w:hAnsi="Times New Roman"/>
              </w:rPr>
              <w:t>х</w:t>
            </w:r>
            <w:r w:rsidRPr="00C44496">
              <w:rPr>
                <w:rFonts w:ascii="Times New Roman" w:hAnsi="Times New Roman"/>
              </w:rPr>
              <w:t xml:space="preserve"> угроз и метод</w:t>
            </w:r>
            <w:r>
              <w:rPr>
                <w:rFonts w:ascii="Times New Roman" w:hAnsi="Times New Roman"/>
              </w:rPr>
              <w:t>ов</w:t>
            </w:r>
            <w:r w:rsidRPr="00C44496">
              <w:rPr>
                <w:rFonts w:ascii="Times New Roman" w:hAnsi="Times New Roman"/>
              </w:rPr>
              <w:t xml:space="preserve"> обеспечения информационной безопасности</w:t>
            </w:r>
          </w:p>
        </w:tc>
        <w:tc>
          <w:tcPr>
            <w:tcW w:w="1427" w:type="pct"/>
          </w:tcPr>
          <w:p w14:paraId="53C0FBA4" w14:textId="77777777" w:rsidR="00F11516" w:rsidRPr="00461202" w:rsidRDefault="00F11516" w:rsidP="00525FCB">
            <w:pPr>
              <w:jc w:val="both"/>
              <w:rPr>
                <w:rFonts w:ascii="Times New Roman" w:hAnsi="Times New Roman"/>
              </w:rPr>
            </w:pPr>
            <w:r w:rsidRPr="00461202">
              <w:rPr>
                <w:rFonts w:ascii="Times New Roman" w:hAnsi="Times New Roman"/>
              </w:rPr>
              <w:lastRenderedPageBreak/>
              <w:t>Устный опрос.</w:t>
            </w:r>
          </w:p>
          <w:p w14:paraId="2D82A3B0" w14:textId="77777777" w:rsidR="00F11516" w:rsidRDefault="00F11516" w:rsidP="00525FCB">
            <w:pPr>
              <w:jc w:val="both"/>
              <w:rPr>
                <w:rFonts w:ascii="Times New Roman" w:hAnsi="Times New Roman"/>
              </w:rPr>
            </w:pPr>
            <w:r w:rsidRPr="00461202">
              <w:rPr>
                <w:rFonts w:ascii="Times New Roman" w:hAnsi="Times New Roman"/>
              </w:rPr>
              <w:t>Тестирование.</w:t>
            </w:r>
          </w:p>
          <w:p w14:paraId="07CE5A01" w14:textId="77777777" w:rsidR="00F11516" w:rsidRDefault="00F11516" w:rsidP="00525FCB">
            <w:pPr>
              <w:jc w:val="both"/>
              <w:rPr>
                <w:rFonts w:ascii="Times New Roman" w:hAnsi="Times New Roman"/>
              </w:rPr>
            </w:pPr>
            <w:r>
              <w:rPr>
                <w:rFonts w:ascii="Times New Roman" w:hAnsi="Times New Roman"/>
              </w:rPr>
              <w:t>Контрольные работы.</w:t>
            </w:r>
          </w:p>
          <w:p w14:paraId="125F7B48" w14:textId="77777777" w:rsidR="00F11516" w:rsidRPr="00461202" w:rsidRDefault="00F11516" w:rsidP="00525FCB">
            <w:pPr>
              <w:jc w:val="both"/>
              <w:rPr>
                <w:rFonts w:ascii="Times New Roman" w:hAnsi="Times New Roman"/>
              </w:rPr>
            </w:pPr>
            <w:r>
              <w:rPr>
                <w:rFonts w:ascii="Times New Roman" w:hAnsi="Times New Roman"/>
              </w:rPr>
              <w:t>Проверочные работы.</w:t>
            </w:r>
          </w:p>
          <w:p w14:paraId="7409455B" w14:textId="77777777" w:rsidR="00F11516" w:rsidRPr="00461202" w:rsidRDefault="00F11516" w:rsidP="00525FCB">
            <w:pPr>
              <w:jc w:val="both"/>
              <w:rPr>
                <w:rFonts w:ascii="Times New Roman" w:hAnsi="Times New Roman"/>
              </w:rPr>
            </w:pPr>
            <w:r w:rsidRPr="00461202">
              <w:rPr>
                <w:rFonts w:ascii="Times New Roman" w:hAnsi="Times New Roman"/>
              </w:rPr>
              <w:t>Оценка выполнения практического задания.</w:t>
            </w:r>
          </w:p>
          <w:p w14:paraId="22B6A9D9" w14:textId="77777777" w:rsidR="00F11516" w:rsidRPr="00461202" w:rsidRDefault="00F11516" w:rsidP="00525FCB">
            <w:pPr>
              <w:jc w:val="both"/>
              <w:rPr>
                <w:rFonts w:ascii="Times New Roman" w:hAnsi="Times New Roman"/>
              </w:rPr>
            </w:pPr>
          </w:p>
        </w:tc>
      </w:tr>
      <w:tr w:rsidR="00F11516" w:rsidRPr="00461202" w14:paraId="3FE80FBE" w14:textId="77777777" w:rsidTr="00925BAB">
        <w:trPr>
          <w:trHeight w:val="896"/>
        </w:trPr>
        <w:tc>
          <w:tcPr>
            <w:tcW w:w="1832" w:type="pct"/>
          </w:tcPr>
          <w:p w14:paraId="528F7E1B" w14:textId="69F5BC14" w:rsidR="00F11516" w:rsidRPr="00461202" w:rsidRDefault="00F11516" w:rsidP="00925BAB">
            <w:pPr>
              <w:jc w:val="both"/>
              <w:rPr>
                <w:rFonts w:ascii="Times New Roman" w:hAnsi="Times New Roman"/>
                <w:u w:val="single"/>
              </w:rPr>
            </w:pPr>
            <w:r>
              <w:rPr>
                <w:rFonts w:ascii="Times New Roman" w:hAnsi="Times New Roman"/>
                <w:u w:val="single"/>
              </w:rPr>
              <w:t>Уме</w:t>
            </w:r>
            <w:r w:rsidR="00536919">
              <w:rPr>
                <w:rFonts w:ascii="Times New Roman" w:hAnsi="Times New Roman"/>
                <w:u w:val="single"/>
              </w:rPr>
              <w:t>ет:</w:t>
            </w:r>
          </w:p>
          <w:p w14:paraId="65E5B709" w14:textId="77777777" w:rsidR="00F11516" w:rsidRPr="00C126AD" w:rsidRDefault="00F11516" w:rsidP="00925BAB">
            <w:pPr>
              <w:jc w:val="both"/>
              <w:rPr>
                <w:rFonts w:ascii="Times New Roman" w:hAnsi="Times New Roman"/>
              </w:rPr>
            </w:pPr>
            <w:r w:rsidRPr="00C126AD">
              <w:rPr>
                <w:rFonts w:ascii="Times New Roman" w:hAnsi="Times New Roman"/>
              </w:rPr>
              <w:t xml:space="preserve">распознавать задачу или проблему в профессиональном или социальном контексте; </w:t>
            </w:r>
          </w:p>
          <w:p w14:paraId="38ABBD52" w14:textId="77777777" w:rsidR="00F11516" w:rsidRPr="00C126AD" w:rsidRDefault="00F11516" w:rsidP="00925BAB">
            <w:pPr>
              <w:jc w:val="both"/>
              <w:rPr>
                <w:rFonts w:ascii="Times New Roman" w:hAnsi="Times New Roman"/>
              </w:rPr>
            </w:pPr>
            <w:r w:rsidRPr="00C126AD">
              <w:rPr>
                <w:rFonts w:ascii="Times New Roman" w:hAnsi="Times New Roman"/>
              </w:rPr>
              <w:t xml:space="preserve">анализировать задачу или проблему и выделять её составные части; </w:t>
            </w:r>
          </w:p>
          <w:p w14:paraId="2F8ABF98" w14:textId="77777777" w:rsidR="00F11516" w:rsidRPr="00C126AD" w:rsidRDefault="00F11516" w:rsidP="00925BAB">
            <w:pPr>
              <w:jc w:val="both"/>
              <w:rPr>
                <w:rFonts w:ascii="Times New Roman" w:hAnsi="Times New Roman"/>
              </w:rPr>
            </w:pPr>
            <w:r w:rsidRPr="00C126AD">
              <w:rPr>
                <w:rFonts w:ascii="Times New Roman" w:hAnsi="Times New Roman"/>
              </w:rPr>
              <w:t xml:space="preserve">определять этапы решения задачи; </w:t>
            </w:r>
          </w:p>
          <w:p w14:paraId="78E4E4A9" w14:textId="77777777" w:rsidR="00F11516" w:rsidRPr="00C126AD" w:rsidRDefault="00F11516" w:rsidP="00925BAB">
            <w:pPr>
              <w:jc w:val="both"/>
              <w:rPr>
                <w:rFonts w:ascii="Times New Roman" w:hAnsi="Times New Roman"/>
              </w:rPr>
            </w:pPr>
            <w:r w:rsidRPr="00C126AD">
              <w:rPr>
                <w:rFonts w:ascii="Times New Roman" w:hAnsi="Times New Roman"/>
              </w:rPr>
              <w:lastRenderedPageBreak/>
              <w:t>выявлять и эффективно искать информацию, необходимую для решения задачи и/или проблемы;</w:t>
            </w:r>
          </w:p>
          <w:p w14:paraId="00251B50" w14:textId="77777777" w:rsidR="00F11516" w:rsidRPr="00C126AD" w:rsidRDefault="00F11516" w:rsidP="00925BAB">
            <w:pPr>
              <w:jc w:val="both"/>
              <w:rPr>
                <w:rFonts w:ascii="Times New Roman" w:hAnsi="Times New Roman"/>
              </w:rPr>
            </w:pPr>
            <w:r w:rsidRPr="00C126AD">
              <w:rPr>
                <w:rFonts w:ascii="Times New Roman" w:hAnsi="Times New Roman"/>
              </w:rPr>
              <w:t xml:space="preserve">владеть актуальными методами работы в профессиональной и смежных сферах; </w:t>
            </w:r>
          </w:p>
          <w:p w14:paraId="2A957F8A" w14:textId="77777777" w:rsidR="00F11516" w:rsidRPr="00C126AD" w:rsidRDefault="00F11516" w:rsidP="00925BAB">
            <w:pPr>
              <w:jc w:val="both"/>
              <w:rPr>
                <w:rFonts w:ascii="Times New Roman" w:hAnsi="Times New Roman"/>
              </w:rPr>
            </w:pPr>
            <w:r w:rsidRPr="00C126AD">
              <w:rPr>
                <w:rFonts w:ascii="Times New Roman" w:hAnsi="Times New Roman"/>
              </w:rPr>
              <w:t>определять задачи для поиска информации;</w:t>
            </w:r>
          </w:p>
          <w:p w14:paraId="444AA2CE" w14:textId="77777777" w:rsidR="00F11516" w:rsidRPr="00C126AD" w:rsidRDefault="00F11516" w:rsidP="00925BAB">
            <w:pPr>
              <w:jc w:val="both"/>
              <w:rPr>
                <w:rFonts w:ascii="Times New Roman" w:hAnsi="Times New Roman"/>
              </w:rPr>
            </w:pPr>
            <w:r w:rsidRPr="00C126AD">
              <w:rPr>
                <w:rFonts w:ascii="Times New Roman" w:hAnsi="Times New Roman"/>
              </w:rPr>
              <w:t xml:space="preserve">определять необходимые источники информации; </w:t>
            </w:r>
          </w:p>
          <w:p w14:paraId="7E54A09C" w14:textId="77777777" w:rsidR="00F11516" w:rsidRPr="00C126AD" w:rsidRDefault="00F11516" w:rsidP="00925BAB">
            <w:pPr>
              <w:jc w:val="both"/>
              <w:rPr>
                <w:rFonts w:ascii="Times New Roman" w:hAnsi="Times New Roman"/>
              </w:rPr>
            </w:pPr>
            <w:r w:rsidRPr="00C126AD">
              <w:rPr>
                <w:rFonts w:ascii="Times New Roman" w:hAnsi="Times New Roman"/>
              </w:rPr>
              <w:t>структурировать получаемую информацию;</w:t>
            </w:r>
          </w:p>
          <w:p w14:paraId="0FA27078" w14:textId="77777777" w:rsidR="00F11516" w:rsidRPr="00C126AD" w:rsidRDefault="00F11516" w:rsidP="00925BAB">
            <w:pPr>
              <w:jc w:val="both"/>
              <w:rPr>
                <w:rFonts w:ascii="Times New Roman" w:hAnsi="Times New Roman"/>
              </w:rPr>
            </w:pPr>
            <w:r w:rsidRPr="00C126AD">
              <w:rPr>
                <w:rFonts w:ascii="Times New Roman" w:hAnsi="Times New Roman"/>
              </w:rPr>
              <w:t xml:space="preserve">выделять наиболее значимое в перечне информации; </w:t>
            </w:r>
          </w:p>
          <w:p w14:paraId="65C15F5E" w14:textId="77777777" w:rsidR="00F11516" w:rsidRPr="00C126AD" w:rsidRDefault="00F11516" w:rsidP="00925BAB">
            <w:pPr>
              <w:jc w:val="both"/>
              <w:rPr>
                <w:rFonts w:ascii="Times New Roman" w:hAnsi="Times New Roman"/>
              </w:rPr>
            </w:pPr>
            <w:r w:rsidRPr="00C126AD">
              <w:rPr>
                <w:rFonts w:ascii="Times New Roman" w:hAnsi="Times New Roman"/>
              </w:rPr>
              <w:t>определять актуальность нормативно-правовой документации в профессиональной деятельности;</w:t>
            </w:r>
          </w:p>
          <w:p w14:paraId="467486B2" w14:textId="77777777" w:rsidR="00F11516" w:rsidRPr="00C126AD" w:rsidRDefault="00F11516" w:rsidP="00925BAB">
            <w:pPr>
              <w:jc w:val="both"/>
              <w:rPr>
                <w:rFonts w:ascii="Times New Roman" w:hAnsi="Times New Roman"/>
              </w:rPr>
            </w:pPr>
            <w:r w:rsidRPr="00C126AD">
              <w:rPr>
                <w:rFonts w:ascii="Times New Roman" w:hAnsi="Times New Roman"/>
              </w:rPr>
              <w:t>обрабатывать текстовую табличную информацию;</w:t>
            </w:r>
          </w:p>
          <w:p w14:paraId="7F602391" w14:textId="77777777" w:rsidR="00F11516" w:rsidRPr="00C126AD" w:rsidRDefault="00F11516" w:rsidP="00925BAB">
            <w:pPr>
              <w:jc w:val="both"/>
              <w:rPr>
                <w:rFonts w:ascii="Times New Roman" w:hAnsi="Times New Roman"/>
              </w:rPr>
            </w:pPr>
            <w:r w:rsidRPr="00C126AD">
              <w:rPr>
                <w:rFonts w:ascii="Times New Roman" w:hAnsi="Times New Roman"/>
              </w:rPr>
              <w:t>использовать деловую графику и мультимедиа информацию;</w:t>
            </w:r>
          </w:p>
          <w:p w14:paraId="264167C4" w14:textId="77777777" w:rsidR="00F11516" w:rsidRPr="00C126AD" w:rsidRDefault="00F11516" w:rsidP="00925BAB">
            <w:pPr>
              <w:jc w:val="both"/>
              <w:rPr>
                <w:rFonts w:ascii="Times New Roman" w:hAnsi="Times New Roman"/>
              </w:rPr>
            </w:pPr>
            <w:r w:rsidRPr="00C126AD">
              <w:rPr>
                <w:rFonts w:ascii="Times New Roman" w:hAnsi="Times New Roman"/>
              </w:rPr>
              <w:t>создавать презентации;</w:t>
            </w:r>
          </w:p>
          <w:p w14:paraId="363687DF" w14:textId="77777777" w:rsidR="00F11516" w:rsidRDefault="00F11516" w:rsidP="00925BAB">
            <w:pPr>
              <w:jc w:val="both"/>
              <w:rPr>
                <w:rFonts w:ascii="Times New Roman" w:hAnsi="Times New Roman"/>
              </w:rPr>
            </w:pPr>
            <w:r w:rsidRPr="00C126AD">
              <w:rPr>
                <w:rFonts w:ascii="Times New Roman" w:hAnsi="Times New Roman"/>
              </w:rPr>
              <w:t>читать (интерпретировать) интерфейс специализированного программного обеспечения, находить контекстную по</w:t>
            </w:r>
            <w:r>
              <w:rPr>
                <w:rFonts w:ascii="Times New Roman" w:hAnsi="Times New Roman"/>
              </w:rPr>
              <w:t>мощь, работать с документацией;</w:t>
            </w:r>
          </w:p>
          <w:p w14:paraId="65073C4B" w14:textId="77777777" w:rsidR="00F11516" w:rsidRPr="00C126AD" w:rsidRDefault="00F11516" w:rsidP="00925BAB">
            <w:pPr>
              <w:jc w:val="both"/>
              <w:rPr>
                <w:rFonts w:ascii="Times New Roman" w:hAnsi="Times New Roman"/>
              </w:rPr>
            </w:pPr>
            <w:r w:rsidRPr="00C126AD">
              <w:rPr>
                <w:rFonts w:ascii="Times New Roman" w:hAnsi="Times New Roman"/>
              </w:rPr>
              <w:t xml:space="preserve">пользоваться </w:t>
            </w:r>
            <w:r>
              <w:rPr>
                <w:rFonts w:ascii="Times New Roman" w:hAnsi="Times New Roman"/>
              </w:rPr>
              <w:t>а</w:t>
            </w:r>
            <w:r w:rsidRPr="00C126AD">
              <w:rPr>
                <w:rFonts w:ascii="Times New Roman" w:hAnsi="Times New Roman"/>
              </w:rPr>
              <w:t>втоматизированными системами делопроизводства</w:t>
            </w:r>
          </w:p>
        </w:tc>
        <w:tc>
          <w:tcPr>
            <w:tcW w:w="1741" w:type="pct"/>
          </w:tcPr>
          <w:p w14:paraId="61A0F19F" w14:textId="77777777" w:rsidR="00F11516" w:rsidRPr="00C126AD" w:rsidRDefault="00F11516" w:rsidP="00925BAB">
            <w:pPr>
              <w:jc w:val="both"/>
              <w:rPr>
                <w:rFonts w:ascii="Times New Roman" w:hAnsi="Times New Roman"/>
              </w:rPr>
            </w:pPr>
            <w:r>
              <w:rPr>
                <w:rFonts w:ascii="Times New Roman" w:hAnsi="Times New Roman"/>
              </w:rPr>
              <w:lastRenderedPageBreak/>
              <w:t>демонстрирует умение идентифицировать</w:t>
            </w:r>
            <w:r w:rsidRPr="00C126AD">
              <w:rPr>
                <w:rFonts w:ascii="Times New Roman" w:hAnsi="Times New Roman"/>
              </w:rPr>
              <w:t xml:space="preserve"> проблему в профессиональном или социальном контексте; </w:t>
            </w:r>
          </w:p>
          <w:p w14:paraId="76623B92" w14:textId="77777777" w:rsidR="00F11516" w:rsidRPr="00C126AD" w:rsidRDefault="00F11516" w:rsidP="00925BAB">
            <w:pPr>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 xml:space="preserve">анализировать задачу или проблему и выделять её составные части; </w:t>
            </w:r>
          </w:p>
          <w:p w14:paraId="319455F0" w14:textId="77777777" w:rsidR="00F11516" w:rsidRPr="00C126AD" w:rsidRDefault="00F11516" w:rsidP="00925BAB">
            <w:pPr>
              <w:jc w:val="both"/>
              <w:rPr>
                <w:rFonts w:ascii="Times New Roman" w:hAnsi="Times New Roman"/>
              </w:rPr>
            </w:pPr>
            <w:r>
              <w:rPr>
                <w:rFonts w:ascii="Times New Roman" w:hAnsi="Times New Roman"/>
              </w:rPr>
              <w:lastRenderedPageBreak/>
              <w:t xml:space="preserve">демонстрирует умение </w:t>
            </w:r>
            <w:r w:rsidRPr="00C126AD">
              <w:rPr>
                <w:rFonts w:ascii="Times New Roman" w:hAnsi="Times New Roman"/>
              </w:rPr>
              <w:t xml:space="preserve">определять этапы решения задачи; </w:t>
            </w:r>
          </w:p>
          <w:p w14:paraId="22B1A272" w14:textId="77777777" w:rsidR="00F11516" w:rsidRPr="00C126AD" w:rsidRDefault="00F11516" w:rsidP="00925BAB">
            <w:pPr>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выявлять и эффективно искать информацию, необходимую для решения задачи и/или проблемы;</w:t>
            </w:r>
          </w:p>
          <w:p w14:paraId="13B1A31E" w14:textId="77777777" w:rsidR="00F11516" w:rsidRPr="00C126AD" w:rsidRDefault="00F11516" w:rsidP="00925BAB">
            <w:pPr>
              <w:jc w:val="both"/>
              <w:rPr>
                <w:rFonts w:ascii="Times New Roman" w:hAnsi="Times New Roman"/>
              </w:rPr>
            </w:pPr>
            <w:r>
              <w:rPr>
                <w:rFonts w:ascii="Times New Roman" w:hAnsi="Times New Roman"/>
              </w:rPr>
              <w:t>демонстрирует умение использования</w:t>
            </w:r>
            <w:r w:rsidRPr="00C126AD">
              <w:rPr>
                <w:rFonts w:ascii="Times New Roman" w:hAnsi="Times New Roman"/>
              </w:rPr>
              <w:t xml:space="preserve"> актуальны</w:t>
            </w:r>
            <w:r>
              <w:rPr>
                <w:rFonts w:ascii="Times New Roman" w:hAnsi="Times New Roman"/>
              </w:rPr>
              <w:t>х</w:t>
            </w:r>
            <w:r w:rsidRPr="00C126AD">
              <w:rPr>
                <w:rFonts w:ascii="Times New Roman" w:hAnsi="Times New Roman"/>
              </w:rPr>
              <w:t xml:space="preserve"> метод</w:t>
            </w:r>
            <w:r>
              <w:rPr>
                <w:rFonts w:ascii="Times New Roman" w:hAnsi="Times New Roman"/>
              </w:rPr>
              <w:t>ов</w:t>
            </w:r>
            <w:r w:rsidRPr="00C126AD">
              <w:rPr>
                <w:rFonts w:ascii="Times New Roman" w:hAnsi="Times New Roman"/>
              </w:rPr>
              <w:t xml:space="preserve"> работы в профессиональной и смежных сферах; </w:t>
            </w:r>
          </w:p>
          <w:p w14:paraId="20CB761D" w14:textId="77777777" w:rsidR="00F11516" w:rsidRPr="00C126AD" w:rsidRDefault="00F11516" w:rsidP="00925BAB">
            <w:pPr>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определять задачи для поиска информации;</w:t>
            </w:r>
          </w:p>
          <w:p w14:paraId="387F0390" w14:textId="77777777" w:rsidR="00F11516" w:rsidRPr="00C126AD" w:rsidRDefault="00F11516" w:rsidP="00925BAB">
            <w:pPr>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 xml:space="preserve">определять необходимые источники информации; </w:t>
            </w:r>
          </w:p>
          <w:p w14:paraId="7BB87AA9" w14:textId="77777777" w:rsidR="00F11516" w:rsidRPr="00C126AD" w:rsidRDefault="00F11516" w:rsidP="00925BAB">
            <w:pPr>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структурировать получаемую информацию;</w:t>
            </w:r>
          </w:p>
          <w:p w14:paraId="6F468CF1" w14:textId="77777777" w:rsidR="00F11516" w:rsidRPr="00C126AD" w:rsidRDefault="00F11516" w:rsidP="00925BAB">
            <w:pPr>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 xml:space="preserve">выделять наиболее значимое в перечне информации; </w:t>
            </w:r>
          </w:p>
          <w:p w14:paraId="0099FAF5" w14:textId="77777777" w:rsidR="00F11516" w:rsidRPr="00C126AD" w:rsidRDefault="00F11516" w:rsidP="00925BAB">
            <w:pPr>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определять актуальность нормативно-правовой документации в профессиональной деятельности;</w:t>
            </w:r>
          </w:p>
          <w:p w14:paraId="2E3D30CB" w14:textId="77777777" w:rsidR="00F11516" w:rsidRPr="00C126AD" w:rsidRDefault="00F11516" w:rsidP="00925BAB">
            <w:pPr>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обрабатывать текстовую табличную информацию;</w:t>
            </w:r>
          </w:p>
          <w:p w14:paraId="7C85A087" w14:textId="77777777" w:rsidR="00F11516" w:rsidRPr="00C126AD" w:rsidRDefault="00F11516" w:rsidP="00925BAB">
            <w:pPr>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использовать деловую графику и мультимедиа информацию;</w:t>
            </w:r>
          </w:p>
          <w:p w14:paraId="2D6C5D02" w14:textId="77777777" w:rsidR="00F11516" w:rsidRPr="00C126AD" w:rsidRDefault="00F11516" w:rsidP="00925BAB">
            <w:pPr>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создавать презентации;</w:t>
            </w:r>
          </w:p>
          <w:p w14:paraId="3138DEA2" w14:textId="77777777" w:rsidR="00F11516" w:rsidRDefault="00F11516" w:rsidP="00925BAB">
            <w:pPr>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читать (интерпретировать) интерфейс специализированного программного обеспечения, находить контекстную по</w:t>
            </w:r>
            <w:r>
              <w:rPr>
                <w:rFonts w:ascii="Times New Roman" w:hAnsi="Times New Roman"/>
              </w:rPr>
              <w:t>мощь,</w:t>
            </w:r>
          </w:p>
          <w:p w14:paraId="6DC1BC93" w14:textId="77777777" w:rsidR="00F11516" w:rsidRDefault="00F11516" w:rsidP="00925BAB">
            <w:pPr>
              <w:jc w:val="both"/>
              <w:rPr>
                <w:rFonts w:ascii="Times New Roman" w:hAnsi="Times New Roman"/>
              </w:rPr>
            </w:pPr>
            <w:r>
              <w:rPr>
                <w:rFonts w:ascii="Times New Roman" w:hAnsi="Times New Roman"/>
              </w:rPr>
              <w:t>демонстрирует умение работать с документацией;</w:t>
            </w:r>
          </w:p>
          <w:p w14:paraId="3C6C376F" w14:textId="77777777" w:rsidR="00F11516" w:rsidRPr="00C44496" w:rsidRDefault="00F11516" w:rsidP="00925BAB">
            <w:pPr>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пользоваться автоматизированными системами делопроизводства</w:t>
            </w:r>
          </w:p>
        </w:tc>
        <w:tc>
          <w:tcPr>
            <w:tcW w:w="1427" w:type="pct"/>
          </w:tcPr>
          <w:p w14:paraId="2D3749D9" w14:textId="77777777" w:rsidR="00F11516" w:rsidRDefault="00F11516" w:rsidP="00525FCB">
            <w:pPr>
              <w:jc w:val="both"/>
              <w:rPr>
                <w:rFonts w:ascii="Times New Roman" w:hAnsi="Times New Roman"/>
                <w:color w:val="000000"/>
              </w:rPr>
            </w:pPr>
            <w:r w:rsidRPr="00461202">
              <w:rPr>
                <w:rFonts w:ascii="Times New Roman" w:hAnsi="Times New Roman"/>
              </w:rPr>
              <w:lastRenderedPageBreak/>
              <w:t xml:space="preserve">Экспертное наблюдение и оценивание выполнения </w:t>
            </w:r>
            <w:r w:rsidRPr="00461202">
              <w:rPr>
                <w:rFonts w:ascii="Times New Roman" w:hAnsi="Times New Roman"/>
                <w:color w:val="000000"/>
              </w:rPr>
              <w:t>индивидуальных и групповых заданий.</w:t>
            </w:r>
          </w:p>
          <w:p w14:paraId="3D18C267" w14:textId="77777777" w:rsidR="00F11516" w:rsidRPr="00461202" w:rsidRDefault="00F11516" w:rsidP="00525FCB">
            <w:pPr>
              <w:jc w:val="both"/>
              <w:rPr>
                <w:rFonts w:ascii="Times New Roman" w:hAnsi="Times New Roman"/>
                <w:color w:val="000000"/>
              </w:rPr>
            </w:pPr>
            <w:r>
              <w:rPr>
                <w:rFonts w:ascii="Times New Roman" w:hAnsi="Times New Roman"/>
                <w:color w:val="000000"/>
              </w:rPr>
              <w:t>Оценка результата выполнения практических работ.</w:t>
            </w:r>
          </w:p>
          <w:p w14:paraId="79E6C893" w14:textId="77777777" w:rsidR="00F11516" w:rsidRPr="00461202" w:rsidRDefault="00F11516" w:rsidP="00525FCB">
            <w:pPr>
              <w:jc w:val="both"/>
              <w:rPr>
                <w:rFonts w:ascii="Times New Roman" w:hAnsi="Times New Roman"/>
              </w:rPr>
            </w:pPr>
            <w:r w:rsidRPr="00461202">
              <w:rPr>
                <w:rFonts w:ascii="Times New Roman" w:hAnsi="Times New Roman"/>
              </w:rPr>
              <w:t xml:space="preserve">Текущий контроль в форме собеседования, </w:t>
            </w:r>
            <w:r w:rsidRPr="00461202">
              <w:rPr>
                <w:rFonts w:ascii="Times New Roman" w:hAnsi="Times New Roman"/>
              </w:rPr>
              <w:lastRenderedPageBreak/>
              <w:t>решения ситуационных задач</w:t>
            </w:r>
          </w:p>
          <w:p w14:paraId="25A9A378" w14:textId="77777777" w:rsidR="00F11516" w:rsidRPr="00461202" w:rsidRDefault="00F11516" w:rsidP="00525FCB">
            <w:pPr>
              <w:jc w:val="both"/>
              <w:rPr>
                <w:rFonts w:ascii="Times New Roman" w:hAnsi="Times New Roman"/>
              </w:rPr>
            </w:pPr>
          </w:p>
          <w:p w14:paraId="77F0F401" w14:textId="77777777" w:rsidR="00F11516" w:rsidRPr="00461202" w:rsidRDefault="00F11516" w:rsidP="00525FCB">
            <w:pPr>
              <w:jc w:val="both"/>
              <w:rPr>
                <w:rFonts w:ascii="Times New Roman" w:hAnsi="Times New Roman"/>
              </w:rPr>
            </w:pPr>
          </w:p>
          <w:p w14:paraId="71CDBA27" w14:textId="77777777" w:rsidR="00F11516" w:rsidRPr="00461202" w:rsidRDefault="00F11516" w:rsidP="00525FCB">
            <w:pPr>
              <w:jc w:val="both"/>
              <w:rPr>
                <w:rFonts w:ascii="Times New Roman" w:hAnsi="Times New Roman"/>
                <w:iCs/>
              </w:rPr>
            </w:pPr>
          </w:p>
          <w:p w14:paraId="7C6B6AAB" w14:textId="77777777" w:rsidR="00F11516" w:rsidRPr="00461202" w:rsidRDefault="00F11516" w:rsidP="00525FCB">
            <w:pPr>
              <w:jc w:val="both"/>
              <w:rPr>
                <w:rFonts w:ascii="Times New Roman" w:hAnsi="Times New Roman"/>
                <w:bCs/>
                <w:i/>
              </w:rPr>
            </w:pPr>
          </w:p>
        </w:tc>
      </w:tr>
    </w:tbl>
    <w:p w14:paraId="44B0BBF9" w14:textId="77777777" w:rsidR="00F11516" w:rsidRPr="00315F34" w:rsidRDefault="00F11516" w:rsidP="00F11516">
      <w:pPr>
        <w:jc w:val="both"/>
        <w:rPr>
          <w:rFonts w:ascii="Times New Roman" w:hAnsi="Times New Roman"/>
          <w:b/>
          <w:szCs w:val="52"/>
        </w:rPr>
      </w:pPr>
    </w:p>
    <w:p w14:paraId="57D548DF" w14:textId="77777777" w:rsidR="00651748" w:rsidRDefault="00651748" w:rsidP="001409DA">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2C5970E6" w14:textId="7A9CB867" w:rsidR="00651748" w:rsidRPr="0083050F" w:rsidRDefault="00651748" w:rsidP="00651748">
      <w:pPr>
        <w:pStyle w:val="1"/>
        <w:jc w:val="right"/>
      </w:pPr>
      <w:bookmarkStart w:id="9" w:name="_Toc163577280"/>
      <w:r>
        <w:lastRenderedPageBreak/>
        <w:t>Приложение 2.</w:t>
      </w:r>
      <w:r w:rsidR="001861AA">
        <w:t>2</w:t>
      </w:r>
      <w:r>
        <w:br/>
      </w:r>
      <w:r w:rsidRPr="0083050F">
        <w:t>к ПОП-П по специальности</w:t>
      </w:r>
      <w:r w:rsidRPr="0083050F">
        <w:rPr>
          <w:i/>
        </w:rPr>
        <w:t xml:space="preserve"> </w:t>
      </w:r>
      <w:r w:rsidRPr="0083050F">
        <w:rPr>
          <w:i/>
        </w:rPr>
        <w:br/>
      </w:r>
      <w:r w:rsidRPr="0083050F">
        <w:rPr>
          <w:iCs/>
        </w:rPr>
        <w:t>38.02.03 Операционная деятельность в логистике</w:t>
      </w:r>
      <w:bookmarkEnd w:id="9"/>
    </w:p>
    <w:p w14:paraId="7E4CF1E1" w14:textId="77777777" w:rsidR="00651748" w:rsidRDefault="00651748" w:rsidP="00651748">
      <w:pPr>
        <w:jc w:val="right"/>
        <w:rPr>
          <w:rFonts w:ascii="Times New Roman" w:hAnsi="Times New Roman" w:cs="Times New Roman"/>
          <w:b/>
          <w:bCs/>
          <w:color w:val="0070C0"/>
          <w:sz w:val="24"/>
          <w:szCs w:val="24"/>
        </w:rPr>
      </w:pPr>
    </w:p>
    <w:p w14:paraId="68E84C22" w14:textId="77777777" w:rsidR="00651748" w:rsidRDefault="00651748" w:rsidP="00651748">
      <w:pPr>
        <w:jc w:val="right"/>
        <w:rPr>
          <w:rFonts w:ascii="Times New Roman" w:hAnsi="Times New Roman" w:cs="Times New Roman"/>
          <w:b/>
          <w:bCs/>
          <w:color w:val="0070C0"/>
          <w:sz w:val="24"/>
          <w:szCs w:val="24"/>
        </w:rPr>
      </w:pPr>
    </w:p>
    <w:p w14:paraId="32BD96E2" w14:textId="77777777" w:rsidR="00651748" w:rsidRDefault="00651748" w:rsidP="00651748">
      <w:pPr>
        <w:jc w:val="right"/>
        <w:rPr>
          <w:rFonts w:ascii="Times New Roman" w:hAnsi="Times New Roman" w:cs="Times New Roman"/>
          <w:b/>
          <w:bCs/>
          <w:color w:val="0070C0"/>
          <w:sz w:val="24"/>
          <w:szCs w:val="24"/>
        </w:rPr>
      </w:pPr>
    </w:p>
    <w:p w14:paraId="2E523079" w14:textId="77777777" w:rsidR="00651748" w:rsidRDefault="00651748" w:rsidP="00651748">
      <w:pPr>
        <w:jc w:val="right"/>
        <w:rPr>
          <w:rFonts w:ascii="Times New Roman" w:hAnsi="Times New Roman" w:cs="Times New Roman"/>
          <w:b/>
          <w:bCs/>
          <w:color w:val="0070C0"/>
          <w:sz w:val="24"/>
          <w:szCs w:val="24"/>
        </w:rPr>
      </w:pPr>
    </w:p>
    <w:p w14:paraId="221A59AA" w14:textId="77777777" w:rsidR="00651748" w:rsidRDefault="00651748" w:rsidP="00651748">
      <w:pPr>
        <w:jc w:val="right"/>
        <w:rPr>
          <w:rFonts w:ascii="Times New Roman" w:hAnsi="Times New Roman" w:cs="Times New Roman"/>
          <w:b/>
          <w:bCs/>
          <w:color w:val="0070C0"/>
          <w:sz w:val="24"/>
          <w:szCs w:val="24"/>
        </w:rPr>
      </w:pPr>
    </w:p>
    <w:p w14:paraId="67EEA213" w14:textId="77777777" w:rsidR="00651748" w:rsidRDefault="00651748" w:rsidP="00651748">
      <w:pPr>
        <w:jc w:val="right"/>
        <w:rPr>
          <w:rFonts w:ascii="Times New Roman" w:hAnsi="Times New Roman" w:cs="Times New Roman"/>
          <w:b/>
          <w:bCs/>
          <w:color w:val="0070C0"/>
          <w:sz w:val="24"/>
          <w:szCs w:val="24"/>
        </w:rPr>
      </w:pPr>
    </w:p>
    <w:p w14:paraId="48CCB281" w14:textId="77777777" w:rsidR="00651748" w:rsidRDefault="00651748" w:rsidP="00651748">
      <w:pPr>
        <w:jc w:val="right"/>
        <w:rPr>
          <w:rFonts w:ascii="Times New Roman" w:hAnsi="Times New Roman" w:cs="Times New Roman"/>
          <w:b/>
          <w:bCs/>
          <w:color w:val="0070C0"/>
          <w:sz w:val="24"/>
          <w:szCs w:val="24"/>
        </w:rPr>
      </w:pPr>
    </w:p>
    <w:p w14:paraId="6FE8E583" w14:textId="77777777" w:rsidR="00651748" w:rsidRDefault="00651748" w:rsidP="00651748">
      <w:pPr>
        <w:jc w:val="right"/>
        <w:rPr>
          <w:rFonts w:ascii="Times New Roman" w:hAnsi="Times New Roman" w:cs="Times New Roman"/>
          <w:b/>
          <w:bCs/>
          <w:color w:val="0070C0"/>
          <w:sz w:val="24"/>
          <w:szCs w:val="24"/>
        </w:rPr>
      </w:pPr>
    </w:p>
    <w:p w14:paraId="54B9CCF2" w14:textId="77777777" w:rsidR="00651748" w:rsidRDefault="00651748" w:rsidP="00651748">
      <w:pPr>
        <w:jc w:val="right"/>
        <w:rPr>
          <w:rFonts w:ascii="Times New Roman" w:hAnsi="Times New Roman" w:cs="Times New Roman"/>
          <w:b/>
          <w:bCs/>
          <w:color w:val="0070C0"/>
          <w:sz w:val="24"/>
          <w:szCs w:val="24"/>
        </w:rPr>
      </w:pPr>
    </w:p>
    <w:p w14:paraId="76F85194" w14:textId="77777777" w:rsidR="00651748" w:rsidRDefault="00651748" w:rsidP="00651748">
      <w:pPr>
        <w:jc w:val="right"/>
        <w:rPr>
          <w:rFonts w:ascii="Times New Roman" w:hAnsi="Times New Roman" w:cs="Times New Roman"/>
          <w:b/>
          <w:bCs/>
          <w:color w:val="0070C0"/>
          <w:sz w:val="24"/>
          <w:szCs w:val="24"/>
        </w:rPr>
      </w:pPr>
    </w:p>
    <w:p w14:paraId="2F5E89A9" w14:textId="77777777" w:rsidR="00651748" w:rsidRPr="00502F97" w:rsidRDefault="00651748" w:rsidP="00651748">
      <w:pPr>
        <w:jc w:val="right"/>
        <w:rPr>
          <w:rFonts w:ascii="Times New Roman" w:hAnsi="Times New Roman" w:cs="Times New Roman"/>
          <w:b/>
          <w:bCs/>
          <w:color w:val="0070C0"/>
          <w:sz w:val="24"/>
          <w:szCs w:val="24"/>
        </w:rPr>
      </w:pPr>
    </w:p>
    <w:p w14:paraId="58D3EBA4" w14:textId="77777777" w:rsidR="00651748" w:rsidRPr="008F578C" w:rsidRDefault="00651748" w:rsidP="0065174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503C4D9" w14:textId="73A09857" w:rsidR="00651748" w:rsidRDefault="00651748" w:rsidP="001861AA">
      <w:pPr>
        <w:pStyle w:val="1"/>
      </w:pPr>
      <w:bookmarkStart w:id="10" w:name="_Toc163577281"/>
      <w:r w:rsidRPr="006E7FF4">
        <w:t>«</w:t>
      </w:r>
      <w:r w:rsidR="005F1228">
        <w:t>ОП.02</w:t>
      </w:r>
      <w:r>
        <w:t xml:space="preserve"> </w:t>
      </w:r>
      <w:r w:rsidR="00574AF7" w:rsidRPr="00574AF7">
        <w:t xml:space="preserve">ЭКОНОМИКА </w:t>
      </w:r>
      <w:r w:rsidR="00574AF7" w:rsidRPr="001861AA">
        <w:t>ОРГАНИЗАЦИИ</w:t>
      </w:r>
      <w:r w:rsidRPr="00574AF7">
        <w:t>»</w:t>
      </w:r>
      <w:bookmarkEnd w:id="10"/>
    </w:p>
    <w:p w14:paraId="0CA3A39C" w14:textId="77777777" w:rsidR="00651748" w:rsidRDefault="00651748" w:rsidP="001861AA">
      <w:pPr>
        <w:pStyle w:val="ConsPlusNormal"/>
      </w:pPr>
    </w:p>
    <w:p w14:paraId="7CC844ED" w14:textId="77777777" w:rsidR="00651748" w:rsidRDefault="00651748" w:rsidP="001861AA">
      <w:pPr>
        <w:pStyle w:val="ConsPlusNormal"/>
      </w:pPr>
    </w:p>
    <w:p w14:paraId="2A092D36" w14:textId="77777777" w:rsidR="00651748" w:rsidRDefault="00651748" w:rsidP="001861AA">
      <w:pPr>
        <w:pStyle w:val="ConsPlusNormal"/>
      </w:pPr>
    </w:p>
    <w:p w14:paraId="3D1846DC" w14:textId="77777777" w:rsidR="00651748" w:rsidRDefault="00651748" w:rsidP="001861AA">
      <w:pPr>
        <w:pStyle w:val="ConsPlusNormal"/>
      </w:pPr>
    </w:p>
    <w:p w14:paraId="67634262" w14:textId="77777777" w:rsidR="00651748" w:rsidRDefault="00651748" w:rsidP="001861AA">
      <w:pPr>
        <w:pStyle w:val="ConsPlusNormal"/>
      </w:pPr>
    </w:p>
    <w:p w14:paraId="65F688FC" w14:textId="77777777" w:rsidR="00651748" w:rsidRDefault="00651748" w:rsidP="001861AA">
      <w:pPr>
        <w:pStyle w:val="ConsPlusNormal"/>
      </w:pPr>
    </w:p>
    <w:p w14:paraId="3DF20E27" w14:textId="77777777" w:rsidR="00651748" w:rsidRDefault="00651748" w:rsidP="001861AA">
      <w:pPr>
        <w:pStyle w:val="ConsPlusNormal"/>
      </w:pPr>
    </w:p>
    <w:p w14:paraId="66B1AA60" w14:textId="77777777" w:rsidR="001861AA" w:rsidRDefault="001861AA" w:rsidP="001861AA">
      <w:pPr>
        <w:pStyle w:val="ConsPlusNormal"/>
      </w:pPr>
    </w:p>
    <w:p w14:paraId="48E206BB" w14:textId="77777777" w:rsidR="001861AA" w:rsidRDefault="001861AA" w:rsidP="001861AA">
      <w:pPr>
        <w:pStyle w:val="ConsPlusNormal"/>
      </w:pPr>
    </w:p>
    <w:p w14:paraId="22291651" w14:textId="77777777" w:rsidR="001861AA" w:rsidRDefault="001861AA" w:rsidP="001861AA">
      <w:pPr>
        <w:pStyle w:val="ConsPlusNormal"/>
      </w:pPr>
    </w:p>
    <w:p w14:paraId="1D49E7DC" w14:textId="77777777" w:rsidR="001861AA" w:rsidRDefault="001861AA" w:rsidP="001861AA">
      <w:pPr>
        <w:pStyle w:val="ConsPlusNormal"/>
      </w:pPr>
    </w:p>
    <w:p w14:paraId="3750B2DF" w14:textId="77777777" w:rsidR="001861AA" w:rsidRDefault="001861AA" w:rsidP="001861AA">
      <w:pPr>
        <w:pStyle w:val="ConsPlusNormal"/>
      </w:pPr>
    </w:p>
    <w:p w14:paraId="03FA85C0" w14:textId="77777777" w:rsidR="001861AA" w:rsidRDefault="001861AA" w:rsidP="001861AA">
      <w:pPr>
        <w:pStyle w:val="ConsPlusNormal"/>
      </w:pPr>
    </w:p>
    <w:p w14:paraId="3CE9D923" w14:textId="77777777" w:rsidR="001861AA" w:rsidRDefault="001861AA" w:rsidP="001861AA">
      <w:pPr>
        <w:pStyle w:val="ConsPlusNormal"/>
      </w:pPr>
    </w:p>
    <w:p w14:paraId="723BEB01" w14:textId="77777777" w:rsidR="001861AA" w:rsidRDefault="001861AA" w:rsidP="001861AA">
      <w:pPr>
        <w:pStyle w:val="ConsPlusNormal"/>
      </w:pPr>
    </w:p>
    <w:p w14:paraId="7FB376A7" w14:textId="77777777" w:rsidR="001861AA" w:rsidRDefault="001861AA" w:rsidP="001861AA">
      <w:pPr>
        <w:pStyle w:val="ConsPlusNormal"/>
      </w:pPr>
    </w:p>
    <w:p w14:paraId="22DBD716" w14:textId="77777777" w:rsidR="001861AA" w:rsidRDefault="001861AA" w:rsidP="001861AA">
      <w:pPr>
        <w:pStyle w:val="ConsPlusNormal"/>
      </w:pPr>
    </w:p>
    <w:p w14:paraId="66D7288D" w14:textId="77777777" w:rsidR="001861AA" w:rsidRDefault="001861AA" w:rsidP="001861AA">
      <w:pPr>
        <w:pStyle w:val="ConsPlusNormal"/>
      </w:pPr>
    </w:p>
    <w:p w14:paraId="673BA6F3" w14:textId="77777777" w:rsidR="001861AA" w:rsidRDefault="001861AA" w:rsidP="001861AA">
      <w:pPr>
        <w:pStyle w:val="ConsPlusNormal"/>
      </w:pPr>
    </w:p>
    <w:p w14:paraId="7680B089" w14:textId="77777777" w:rsidR="001861AA" w:rsidRDefault="001861AA" w:rsidP="001861AA">
      <w:pPr>
        <w:pStyle w:val="ConsPlusNormal"/>
      </w:pPr>
    </w:p>
    <w:p w14:paraId="42016610" w14:textId="77777777" w:rsidR="001861AA" w:rsidRDefault="001861AA" w:rsidP="001861AA">
      <w:pPr>
        <w:pStyle w:val="ConsPlusNormal"/>
      </w:pPr>
    </w:p>
    <w:p w14:paraId="4AB55C0A" w14:textId="77777777" w:rsidR="001861AA" w:rsidRPr="00C042F9" w:rsidRDefault="001861AA" w:rsidP="001861AA">
      <w:pPr>
        <w:pStyle w:val="ConsPlusNormal"/>
        <w:rPr>
          <w:rStyle w:val="afb"/>
          <w:i w:val="0"/>
          <w:iCs/>
        </w:rPr>
      </w:pPr>
    </w:p>
    <w:p w14:paraId="2A98B883" w14:textId="77777777" w:rsidR="001861AA" w:rsidRDefault="001861AA" w:rsidP="001861AA">
      <w:pPr>
        <w:pStyle w:val="ConsPlusNormal"/>
      </w:pPr>
    </w:p>
    <w:p w14:paraId="3FEB3B01" w14:textId="77777777" w:rsidR="001861AA" w:rsidRDefault="001861AA" w:rsidP="001861AA">
      <w:pPr>
        <w:pStyle w:val="ConsPlusNormal"/>
      </w:pPr>
    </w:p>
    <w:p w14:paraId="3E435ECB" w14:textId="77777777" w:rsidR="001861AA" w:rsidRDefault="001861AA" w:rsidP="001861AA">
      <w:pPr>
        <w:pStyle w:val="ConsPlusNormal"/>
      </w:pPr>
    </w:p>
    <w:p w14:paraId="39986BE3" w14:textId="77777777" w:rsidR="001861AA" w:rsidRDefault="001861AA" w:rsidP="001861AA">
      <w:pPr>
        <w:pStyle w:val="ConsPlusNormal"/>
      </w:pPr>
    </w:p>
    <w:p w14:paraId="276FAAA6" w14:textId="77777777" w:rsidR="001861AA" w:rsidRDefault="001861AA" w:rsidP="001861AA">
      <w:pPr>
        <w:pStyle w:val="ConsPlusNormal"/>
      </w:pPr>
    </w:p>
    <w:p w14:paraId="01F26B37" w14:textId="77777777" w:rsidR="001861AA" w:rsidRDefault="001861AA" w:rsidP="001861AA">
      <w:pPr>
        <w:pStyle w:val="ConsPlusNormal"/>
      </w:pPr>
    </w:p>
    <w:p w14:paraId="4C07C657" w14:textId="77777777" w:rsidR="001861AA" w:rsidRDefault="001861AA" w:rsidP="001861AA">
      <w:pPr>
        <w:pStyle w:val="ConsPlusNormal"/>
      </w:pPr>
    </w:p>
    <w:p w14:paraId="6150DBA3" w14:textId="77777777" w:rsidR="001861AA" w:rsidRDefault="001861AA" w:rsidP="001861AA">
      <w:pPr>
        <w:pStyle w:val="ConsPlusNormal"/>
      </w:pPr>
    </w:p>
    <w:p w14:paraId="7606D97F" w14:textId="77777777" w:rsidR="001861AA" w:rsidRDefault="001861AA" w:rsidP="001861AA">
      <w:pPr>
        <w:pStyle w:val="ConsPlusNormal"/>
      </w:pPr>
    </w:p>
    <w:p w14:paraId="7FD2E2CE" w14:textId="77777777" w:rsidR="001861AA" w:rsidRDefault="001861AA" w:rsidP="001861AA">
      <w:pPr>
        <w:pStyle w:val="ConsPlusNormal"/>
      </w:pPr>
    </w:p>
    <w:p w14:paraId="5853FAD6" w14:textId="77777777" w:rsidR="001861AA" w:rsidRPr="00C042F9" w:rsidRDefault="001861AA" w:rsidP="001861AA">
      <w:pPr>
        <w:pStyle w:val="ConsPlusNormal"/>
        <w:rPr>
          <w:rStyle w:val="afb"/>
          <w:i w:val="0"/>
          <w:iCs/>
        </w:rPr>
      </w:pPr>
    </w:p>
    <w:p w14:paraId="0A15C982" w14:textId="77777777" w:rsidR="00651748" w:rsidRDefault="00651748" w:rsidP="001861AA">
      <w:pPr>
        <w:pStyle w:val="ConsPlusNormal"/>
      </w:pPr>
    </w:p>
    <w:p w14:paraId="00E043D1" w14:textId="77777777" w:rsidR="00651748" w:rsidRDefault="00651748" w:rsidP="001861AA">
      <w:pPr>
        <w:pStyle w:val="ConsPlusNormal"/>
      </w:pPr>
    </w:p>
    <w:p w14:paraId="36965642" w14:textId="77777777" w:rsidR="00651748" w:rsidRDefault="00651748" w:rsidP="001861AA">
      <w:pPr>
        <w:pStyle w:val="ConsPlusNormal"/>
      </w:pPr>
    </w:p>
    <w:p w14:paraId="4077F7B2" w14:textId="77777777" w:rsidR="00651748" w:rsidRPr="00C042F9" w:rsidRDefault="00651748" w:rsidP="001861AA">
      <w:pPr>
        <w:pStyle w:val="ConsPlusNormal"/>
        <w:rPr>
          <w:rStyle w:val="afb"/>
          <w:i w:val="0"/>
          <w:iCs/>
        </w:rPr>
      </w:pPr>
    </w:p>
    <w:p w14:paraId="5566452C" w14:textId="28CAC347" w:rsidR="00651748" w:rsidRPr="00C042F9" w:rsidRDefault="00651748" w:rsidP="00651748">
      <w:pPr>
        <w:pStyle w:val="1"/>
        <w:rPr>
          <w:rStyle w:val="afb"/>
          <w:i w:val="0"/>
          <w:iCs/>
        </w:rPr>
      </w:pPr>
      <w:bookmarkStart w:id="11" w:name="_Toc163577282"/>
      <w:r w:rsidRPr="00C042F9">
        <w:rPr>
          <w:rStyle w:val="afb"/>
          <w:i w:val="0"/>
          <w:iCs/>
        </w:rPr>
        <w:t>2024 г</w:t>
      </w:r>
      <w:bookmarkEnd w:id="11"/>
      <w:r w:rsidR="001861AA">
        <w:rPr>
          <w:rStyle w:val="afb"/>
          <w:i w:val="0"/>
          <w:iCs/>
        </w:rPr>
        <w:t>.</w:t>
      </w:r>
    </w:p>
    <w:p w14:paraId="276223D9" w14:textId="77777777" w:rsidR="00651748" w:rsidRPr="00DF068E" w:rsidRDefault="00651748" w:rsidP="0065174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B060569" w14:textId="77777777" w:rsidR="00651748" w:rsidRPr="000143A1" w:rsidRDefault="00651748" w:rsidP="0080768A">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310A7539" w14:textId="77777777" w:rsidR="00651748" w:rsidRPr="000143A1" w:rsidRDefault="00BD3704" w:rsidP="0080768A">
      <w:pPr>
        <w:pStyle w:val="14"/>
        <w:rPr>
          <w:rFonts w:asciiTheme="minorHAnsi" w:eastAsiaTheme="minorEastAsia" w:hAnsiTheme="minorHAnsi" w:cstheme="minorBidi"/>
          <w:lang w:eastAsia="ru-RU"/>
        </w:rPr>
      </w:pPr>
      <w:hyperlink w:anchor="_Toc156294876" w:history="1">
        <w:r w:rsidR="00651748" w:rsidRPr="000143A1">
          <w:rPr>
            <w:rStyle w:val="af0"/>
            <w:b w:val="0"/>
            <w:bCs w:val="0"/>
          </w:rPr>
          <w:t>1. ОБЩАЯ ХАРАКТЕРИСТИКА</w:t>
        </w:r>
        <w:r w:rsidR="00651748" w:rsidRPr="000143A1">
          <w:rPr>
            <w:webHidden/>
          </w:rPr>
          <w:tab/>
        </w:r>
      </w:hyperlink>
    </w:p>
    <w:p w14:paraId="793FCAB8"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77" w:history="1">
        <w:r w:rsidR="00651748" w:rsidRPr="000143A1">
          <w:rPr>
            <w:rStyle w:val="af0"/>
            <w:i w:val="0"/>
            <w:iCs w:val="0"/>
          </w:rPr>
          <w:t>1.1. Цель и место дисциплины в структуре образовательной программы</w:t>
        </w:r>
        <w:r w:rsidR="00651748" w:rsidRPr="000143A1">
          <w:rPr>
            <w:i w:val="0"/>
            <w:iCs w:val="0"/>
            <w:webHidden/>
          </w:rPr>
          <w:tab/>
        </w:r>
      </w:hyperlink>
    </w:p>
    <w:p w14:paraId="1F50EBD5"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78" w:history="1">
        <w:r w:rsidR="00651748" w:rsidRPr="000143A1">
          <w:rPr>
            <w:rStyle w:val="af0"/>
            <w:i w:val="0"/>
            <w:iCs w:val="0"/>
          </w:rPr>
          <w:t>1.2. Планируемые результаты освоения дисциплины</w:t>
        </w:r>
        <w:r w:rsidR="00651748" w:rsidRPr="000143A1">
          <w:rPr>
            <w:i w:val="0"/>
            <w:iCs w:val="0"/>
            <w:webHidden/>
          </w:rPr>
          <w:tab/>
        </w:r>
      </w:hyperlink>
    </w:p>
    <w:p w14:paraId="7E740EEF" w14:textId="77777777" w:rsidR="00651748" w:rsidRPr="000143A1" w:rsidRDefault="00BD3704" w:rsidP="0080768A">
      <w:pPr>
        <w:pStyle w:val="14"/>
        <w:rPr>
          <w:rFonts w:asciiTheme="minorHAnsi" w:eastAsiaTheme="minorEastAsia" w:hAnsiTheme="minorHAnsi" w:cstheme="minorBidi"/>
          <w:lang w:eastAsia="ru-RU"/>
        </w:rPr>
      </w:pPr>
      <w:hyperlink w:anchor="_Toc156294879" w:history="1">
        <w:r w:rsidR="00651748" w:rsidRPr="000143A1">
          <w:rPr>
            <w:rStyle w:val="af0"/>
            <w:b w:val="0"/>
            <w:bCs w:val="0"/>
          </w:rPr>
          <w:t>2. СТРУКТУРА И СОДЕРЖАНИЕ ДИСЦИПЛИНЫ</w:t>
        </w:r>
        <w:r w:rsidR="00651748" w:rsidRPr="000143A1">
          <w:rPr>
            <w:webHidden/>
          </w:rPr>
          <w:tab/>
        </w:r>
      </w:hyperlink>
    </w:p>
    <w:p w14:paraId="456DEEBF"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0" w:history="1">
        <w:r w:rsidR="00651748" w:rsidRPr="000143A1">
          <w:rPr>
            <w:rStyle w:val="af0"/>
            <w:i w:val="0"/>
            <w:iCs w:val="0"/>
          </w:rPr>
          <w:t>2.1. Трудоемкость освоения дисциплины</w:t>
        </w:r>
        <w:r w:rsidR="00651748" w:rsidRPr="000143A1">
          <w:rPr>
            <w:i w:val="0"/>
            <w:iCs w:val="0"/>
            <w:webHidden/>
          </w:rPr>
          <w:tab/>
        </w:r>
      </w:hyperlink>
    </w:p>
    <w:p w14:paraId="256CDC0C"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1" w:history="1">
        <w:r w:rsidR="00651748" w:rsidRPr="000143A1">
          <w:rPr>
            <w:rStyle w:val="af0"/>
            <w:i w:val="0"/>
            <w:iCs w:val="0"/>
          </w:rPr>
          <w:t>2.2. Примерное содержание дисциплины</w:t>
        </w:r>
        <w:r w:rsidR="00651748" w:rsidRPr="000143A1">
          <w:rPr>
            <w:i w:val="0"/>
            <w:iCs w:val="0"/>
            <w:webHidden/>
          </w:rPr>
          <w:tab/>
        </w:r>
      </w:hyperlink>
    </w:p>
    <w:p w14:paraId="5C4276D9"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3" w:history="1">
        <w:r w:rsidR="00651748" w:rsidRPr="000143A1">
          <w:rPr>
            <w:rStyle w:val="af0"/>
            <w:i w:val="0"/>
            <w:iCs w:val="0"/>
          </w:rPr>
          <w:t>2.3. Курсовой проект (работа)</w:t>
        </w:r>
        <w:r w:rsidR="00651748" w:rsidRPr="000143A1">
          <w:rPr>
            <w:i w:val="0"/>
            <w:iCs w:val="0"/>
            <w:webHidden/>
          </w:rPr>
          <w:tab/>
        </w:r>
      </w:hyperlink>
    </w:p>
    <w:p w14:paraId="7CD64F66" w14:textId="77777777" w:rsidR="00651748" w:rsidRPr="000143A1" w:rsidRDefault="00BD3704" w:rsidP="0080768A">
      <w:pPr>
        <w:pStyle w:val="14"/>
        <w:rPr>
          <w:rFonts w:asciiTheme="minorHAnsi" w:eastAsiaTheme="minorEastAsia" w:hAnsiTheme="minorHAnsi" w:cstheme="minorBidi"/>
          <w:lang w:eastAsia="ru-RU"/>
        </w:rPr>
      </w:pPr>
      <w:hyperlink w:anchor="_Toc156294884" w:history="1">
        <w:r w:rsidR="00651748" w:rsidRPr="000143A1">
          <w:rPr>
            <w:rStyle w:val="af0"/>
            <w:b w:val="0"/>
            <w:bCs w:val="0"/>
          </w:rPr>
          <w:t>3. УСЛОВИЯ РЕАЛИЗАЦИИ ДИСЦИПЛИНЫ</w:t>
        </w:r>
        <w:r w:rsidR="00651748" w:rsidRPr="000143A1">
          <w:rPr>
            <w:webHidden/>
          </w:rPr>
          <w:tab/>
        </w:r>
      </w:hyperlink>
    </w:p>
    <w:p w14:paraId="44B103D3"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5" w:history="1">
        <w:r w:rsidR="00651748" w:rsidRPr="000143A1">
          <w:rPr>
            <w:rStyle w:val="af0"/>
            <w:i w:val="0"/>
            <w:iCs w:val="0"/>
          </w:rPr>
          <w:t>3.1. Материально-техническое обеспечение</w:t>
        </w:r>
        <w:r w:rsidR="00651748" w:rsidRPr="000143A1">
          <w:rPr>
            <w:i w:val="0"/>
            <w:iCs w:val="0"/>
            <w:webHidden/>
          </w:rPr>
          <w:tab/>
        </w:r>
      </w:hyperlink>
    </w:p>
    <w:p w14:paraId="55EC9496"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6" w:history="1">
        <w:r w:rsidR="00651748" w:rsidRPr="000143A1">
          <w:rPr>
            <w:rStyle w:val="af0"/>
            <w:i w:val="0"/>
            <w:iCs w:val="0"/>
          </w:rPr>
          <w:t>3.2. Учебно-методическое обеспечение</w:t>
        </w:r>
        <w:r w:rsidR="00651748" w:rsidRPr="000143A1">
          <w:rPr>
            <w:i w:val="0"/>
            <w:iCs w:val="0"/>
            <w:webHidden/>
          </w:rPr>
          <w:tab/>
        </w:r>
      </w:hyperlink>
    </w:p>
    <w:p w14:paraId="700D1DA6" w14:textId="77777777" w:rsidR="00651748" w:rsidRPr="000143A1" w:rsidRDefault="00BD3704" w:rsidP="0080768A">
      <w:pPr>
        <w:pStyle w:val="14"/>
        <w:rPr>
          <w:rFonts w:asciiTheme="minorHAnsi" w:eastAsiaTheme="minorEastAsia" w:hAnsiTheme="minorHAnsi" w:cstheme="minorBidi"/>
          <w:lang w:eastAsia="ru-RU"/>
        </w:rPr>
      </w:pPr>
      <w:hyperlink w:anchor="_Toc156294887" w:history="1">
        <w:r w:rsidR="00651748" w:rsidRPr="000143A1">
          <w:rPr>
            <w:rStyle w:val="af0"/>
            <w:b w:val="0"/>
            <w:bCs w:val="0"/>
          </w:rPr>
          <w:t>4. КОНТРОЛЬ И ОЦЕНКА РЕЗУЛЬТАТОВ ОСВОЕНИЯ ДИСЦИПЛИНЫ</w:t>
        </w:r>
        <w:r w:rsidR="00651748" w:rsidRPr="000143A1">
          <w:rPr>
            <w:webHidden/>
          </w:rPr>
          <w:tab/>
        </w:r>
      </w:hyperlink>
    </w:p>
    <w:p w14:paraId="42375D5E" w14:textId="77777777" w:rsidR="00651748" w:rsidRPr="00DF068E" w:rsidRDefault="00651748" w:rsidP="001861AA">
      <w:pPr>
        <w:pStyle w:val="ConsPlusNormal"/>
      </w:pPr>
      <w:r w:rsidRPr="000143A1">
        <w:fldChar w:fldCharType="end"/>
      </w:r>
    </w:p>
    <w:p w14:paraId="6105C6EC" w14:textId="77777777" w:rsidR="00651748" w:rsidRPr="00DF068E" w:rsidRDefault="00651748" w:rsidP="00651748">
      <w:pPr>
        <w:pStyle w:val="1f"/>
        <w:jc w:val="left"/>
        <w:rPr>
          <w:rFonts w:ascii="Times New Roman" w:hAnsi="Times New Roman"/>
          <w:lang w:val="ru-RU"/>
        </w:rPr>
        <w:sectPr w:rsidR="00651748" w:rsidRPr="00DF068E" w:rsidSect="00502F97">
          <w:headerReference w:type="even" r:id="rId15"/>
          <w:headerReference w:type="default" r:id="rId16"/>
          <w:pgSz w:w="11906" w:h="16838"/>
          <w:pgMar w:top="1134" w:right="567" w:bottom="1134" w:left="1701" w:header="709" w:footer="709" w:gutter="0"/>
          <w:cols w:space="708"/>
          <w:docGrid w:linePitch="360"/>
        </w:sectPr>
      </w:pPr>
    </w:p>
    <w:p w14:paraId="35AD3B87" w14:textId="77777777" w:rsidR="00651748" w:rsidRPr="00F70F81" w:rsidRDefault="00651748" w:rsidP="00E54924">
      <w:pPr>
        <w:pStyle w:val="1f"/>
        <w:numPr>
          <w:ilvl w:val="0"/>
          <w:numId w:val="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E2A08DB" w14:textId="39A79ACB" w:rsidR="00574AF7" w:rsidRPr="00574AF7" w:rsidRDefault="005C2749" w:rsidP="005C2749">
      <w:pPr>
        <w:pStyle w:val="a4"/>
        <w:suppressAutoHyphens/>
        <w:jc w:val="center"/>
        <w:rPr>
          <w:rFonts w:ascii="Times New Roman" w:hAnsi="Times New Roman"/>
          <w:b/>
          <w:sz w:val="24"/>
          <w:szCs w:val="24"/>
        </w:rPr>
      </w:pPr>
      <w:r>
        <w:rPr>
          <w:rFonts w:ascii="Times New Roman" w:hAnsi="Times New Roman"/>
          <w:b/>
          <w:sz w:val="24"/>
          <w:szCs w:val="24"/>
        </w:rPr>
        <w:t>«</w:t>
      </w:r>
      <w:r w:rsidR="00574AF7" w:rsidRPr="00574AF7">
        <w:rPr>
          <w:rFonts w:ascii="Times New Roman" w:hAnsi="Times New Roman"/>
          <w:b/>
          <w:sz w:val="24"/>
          <w:szCs w:val="24"/>
        </w:rPr>
        <w:t>ОП.02 ЭКОНОМИКА ОРГАНИЗАЦИИ</w:t>
      </w:r>
      <w:r>
        <w:rPr>
          <w:rFonts w:ascii="Times New Roman" w:hAnsi="Times New Roman"/>
          <w:b/>
          <w:sz w:val="24"/>
          <w:szCs w:val="24"/>
        </w:rPr>
        <w:t>»</w:t>
      </w:r>
    </w:p>
    <w:p w14:paraId="6DC8C641" w14:textId="4A66A990" w:rsidR="00651748" w:rsidRPr="00021F3A" w:rsidRDefault="00651748" w:rsidP="00651748">
      <w:pPr>
        <w:pStyle w:val="1d"/>
        <w:jc w:val="center"/>
        <w:rPr>
          <w:rFonts w:eastAsia="Segoe UI"/>
          <w:vertAlign w:val="superscript"/>
          <w:lang w:val="ru-RU"/>
        </w:rPr>
      </w:pPr>
    </w:p>
    <w:p w14:paraId="4A6A9AE2" w14:textId="77777777" w:rsidR="00651748" w:rsidRPr="00021F3A" w:rsidRDefault="00651748" w:rsidP="00651748">
      <w:pPr>
        <w:pStyle w:val="1d"/>
        <w:rPr>
          <w:lang w:val="ru-RU"/>
        </w:rPr>
      </w:pPr>
    </w:p>
    <w:p w14:paraId="76C49FE6" w14:textId="77777777" w:rsidR="00651748" w:rsidRPr="00EA6E1D" w:rsidRDefault="00651748" w:rsidP="0065174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4041FE1" w14:textId="3B312D31" w:rsidR="005C2749" w:rsidRPr="00FD4FB3" w:rsidRDefault="00651748" w:rsidP="0065174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5C2749" w:rsidRPr="00315F34">
        <w:rPr>
          <w:rFonts w:ascii="Times New Roman" w:hAnsi="Times New Roman"/>
          <w:sz w:val="24"/>
          <w:szCs w:val="24"/>
        </w:rPr>
        <w:t>«</w:t>
      </w:r>
      <w:r w:rsidR="005C2749">
        <w:rPr>
          <w:rFonts w:ascii="Times New Roman" w:hAnsi="Times New Roman"/>
          <w:sz w:val="24"/>
          <w:szCs w:val="24"/>
        </w:rPr>
        <w:t>Экономика организации</w:t>
      </w:r>
      <w:r w:rsidR="005C2749" w:rsidRPr="00315F34">
        <w:rPr>
          <w:rFonts w:ascii="Times New Roman" w:hAnsi="Times New Roman"/>
          <w:sz w:val="24"/>
          <w:szCs w:val="24"/>
        </w:rPr>
        <w:t>»</w:t>
      </w:r>
      <w:r w:rsidRPr="00FD4FB3">
        <w:rPr>
          <w:rFonts w:ascii="Times New Roman" w:eastAsia="Times New Roman" w:hAnsi="Times New Roman" w:cs="Times New Roman"/>
          <w:sz w:val="24"/>
          <w:szCs w:val="24"/>
          <w:lang w:eastAsia="ru-RU"/>
        </w:rPr>
        <w:t xml:space="preserve">: </w:t>
      </w:r>
      <w:r w:rsidR="00925BAB" w:rsidRPr="00925BAB">
        <w:rPr>
          <w:rFonts w:ascii="Times New Roman" w:eastAsia="Times New Roman" w:hAnsi="Times New Roman" w:cs="Times New Roman"/>
          <w:sz w:val="24"/>
          <w:szCs w:val="24"/>
          <w:lang w:eastAsia="ru-RU"/>
        </w:rPr>
        <w:t>формирование цельной системы экономического мышления и знаний, развитие умения решать экономические задачи</w:t>
      </w:r>
      <w:r w:rsidR="00925BAB">
        <w:rPr>
          <w:rFonts w:ascii="Times New Roman" w:eastAsia="Times New Roman" w:hAnsi="Times New Roman" w:cs="Times New Roman"/>
          <w:sz w:val="24"/>
          <w:szCs w:val="24"/>
          <w:lang w:eastAsia="ru-RU"/>
        </w:rPr>
        <w:t>.</w:t>
      </w:r>
    </w:p>
    <w:p w14:paraId="0EA87AC0" w14:textId="59DD8389" w:rsidR="00651748" w:rsidRPr="00FD4FB3" w:rsidRDefault="00651748" w:rsidP="00651748">
      <w:pPr>
        <w:suppressAutoHyphens/>
        <w:spacing w:line="276" w:lineRule="auto"/>
        <w:ind w:firstLine="709"/>
        <w:jc w:val="both"/>
        <w:rPr>
          <w:rFonts w:ascii="Times New Roman" w:hAnsi="Times New Roman" w:cs="Times New Roman"/>
          <w:sz w:val="24"/>
          <w:szCs w:val="24"/>
        </w:rPr>
      </w:pPr>
      <w:r w:rsidRPr="00FD4FB3">
        <w:rPr>
          <w:rFonts w:ascii="Times New Roman" w:hAnsi="Times New Roman" w:cs="Times New Roman"/>
          <w:sz w:val="24"/>
          <w:szCs w:val="24"/>
        </w:rPr>
        <w:t xml:space="preserve">Дисциплина </w:t>
      </w:r>
      <w:r w:rsidR="005C2749" w:rsidRPr="00315F34">
        <w:rPr>
          <w:rFonts w:ascii="Times New Roman" w:hAnsi="Times New Roman"/>
          <w:sz w:val="24"/>
          <w:szCs w:val="24"/>
        </w:rPr>
        <w:t>«</w:t>
      </w:r>
      <w:r w:rsidR="005C2749">
        <w:rPr>
          <w:rFonts w:ascii="Times New Roman" w:hAnsi="Times New Roman"/>
          <w:sz w:val="24"/>
          <w:szCs w:val="24"/>
        </w:rPr>
        <w:t>Экономика организации</w:t>
      </w:r>
      <w:r w:rsidR="005C2749" w:rsidRPr="00315F34">
        <w:rPr>
          <w:rFonts w:ascii="Times New Roman" w:hAnsi="Times New Roman"/>
          <w:sz w:val="24"/>
          <w:szCs w:val="24"/>
        </w:rPr>
        <w:t>»</w:t>
      </w:r>
      <w:r w:rsidRPr="00FD4FB3">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FD4FB3">
        <w:rPr>
          <w:rFonts w:ascii="Times New Roman" w:hAnsi="Times New Roman" w:cs="Times New Roman"/>
          <w:sz w:val="24"/>
          <w:szCs w:val="24"/>
        </w:rPr>
        <w:t xml:space="preserve"> цикла образовательной программы.</w:t>
      </w:r>
    </w:p>
    <w:p w14:paraId="7079DA35" w14:textId="77777777" w:rsidR="00651748" w:rsidRPr="00FD4FB3" w:rsidRDefault="00651748" w:rsidP="00651748">
      <w:pPr>
        <w:suppressAutoHyphens/>
        <w:spacing w:line="276" w:lineRule="auto"/>
        <w:ind w:firstLine="709"/>
        <w:jc w:val="both"/>
        <w:rPr>
          <w:rFonts w:ascii="Times New Roman" w:hAnsi="Times New Roman" w:cs="Times New Roman"/>
          <w:sz w:val="24"/>
          <w:szCs w:val="24"/>
        </w:rPr>
      </w:pPr>
    </w:p>
    <w:p w14:paraId="0DB527E1" w14:textId="77777777" w:rsidR="00651748" w:rsidRPr="00EA6E1D" w:rsidRDefault="00651748" w:rsidP="0065174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9C7A9B1" w14:textId="77777777" w:rsidR="00651748" w:rsidRDefault="00651748" w:rsidP="0065174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BC5EC06" w14:textId="53C7595D" w:rsidR="00651748" w:rsidRDefault="00651748" w:rsidP="0065174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p w14:paraId="21BC1B54" w14:textId="77777777" w:rsidR="0080768A" w:rsidRDefault="0080768A" w:rsidP="0080768A">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126"/>
        <w:gridCol w:w="3260"/>
        <w:gridCol w:w="3254"/>
      </w:tblGrid>
      <w:tr w:rsidR="00651748" w:rsidRPr="001409DA" w14:paraId="2FD5860D" w14:textId="77777777" w:rsidTr="009C2949">
        <w:tc>
          <w:tcPr>
            <w:tcW w:w="988" w:type="dxa"/>
            <w:tcBorders>
              <w:top w:val="single" w:sz="4" w:space="0" w:color="auto"/>
              <w:left w:val="single" w:sz="4" w:space="0" w:color="auto"/>
              <w:right w:val="single" w:sz="4" w:space="0" w:color="auto"/>
            </w:tcBorders>
          </w:tcPr>
          <w:p w14:paraId="72FCA4C7" w14:textId="77777777" w:rsidR="00651748" w:rsidRPr="001409DA" w:rsidRDefault="00651748" w:rsidP="00925BAB">
            <w:pPr>
              <w:rPr>
                <w:rStyle w:val="afb"/>
                <w:b/>
                <w:i w:val="0"/>
                <w:sz w:val="24"/>
                <w:szCs w:val="24"/>
              </w:rPr>
            </w:pPr>
            <w:r w:rsidRPr="001409DA">
              <w:rPr>
                <w:rStyle w:val="afb"/>
                <w:b/>
                <w:i w:val="0"/>
                <w:sz w:val="24"/>
                <w:szCs w:val="24"/>
              </w:rPr>
              <w:t xml:space="preserve">Код ОК, </w:t>
            </w:r>
          </w:p>
          <w:p w14:paraId="614A5735" w14:textId="77777777" w:rsidR="00651748" w:rsidRPr="001409DA" w:rsidRDefault="00651748" w:rsidP="00925BAB">
            <w:pPr>
              <w:rPr>
                <w:rStyle w:val="afb"/>
                <w:b/>
                <w:i w:val="0"/>
                <w:sz w:val="24"/>
                <w:szCs w:val="24"/>
              </w:rPr>
            </w:pPr>
            <w:r w:rsidRPr="001409DA">
              <w:rPr>
                <w:rStyle w:val="afb"/>
                <w:b/>
                <w:i w:val="0"/>
                <w:sz w:val="24"/>
                <w:szCs w:val="24"/>
              </w:rPr>
              <w:t>ПК</w:t>
            </w:r>
          </w:p>
        </w:tc>
        <w:tc>
          <w:tcPr>
            <w:tcW w:w="2126" w:type="dxa"/>
            <w:tcBorders>
              <w:top w:val="single" w:sz="4" w:space="0" w:color="auto"/>
              <w:left w:val="single" w:sz="4" w:space="0" w:color="auto"/>
              <w:right w:val="single" w:sz="4" w:space="0" w:color="auto"/>
            </w:tcBorders>
          </w:tcPr>
          <w:p w14:paraId="7C008243" w14:textId="77777777"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Уметь</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A9247C4" w14:textId="77777777"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Знать</w:t>
            </w:r>
          </w:p>
        </w:tc>
        <w:tc>
          <w:tcPr>
            <w:tcW w:w="3254" w:type="dxa"/>
            <w:tcBorders>
              <w:top w:val="single" w:sz="4" w:space="0" w:color="auto"/>
              <w:left w:val="single" w:sz="4" w:space="0" w:color="auto"/>
              <w:bottom w:val="single" w:sz="4" w:space="0" w:color="auto"/>
              <w:right w:val="single" w:sz="4" w:space="0" w:color="auto"/>
            </w:tcBorders>
          </w:tcPr>
          <w:p w14:paraId="18D7F4C2" w14:textId="77777777"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 xml:space="preserve">Владеть навыками </w:t>
            </w:r>
          </w:p>
        </w:tc>
      </w:tr>
      <w:tr w:rsidR="00536919" w:rsidRPr="001409DA" w14:paraId="65623DCF" w14:textId="77777777" w:rsidTr="009C2949">
        <w:tc>
          <w:tcPr>
            <w:tcW w:w="988" w:type="dxa"/>
            <w:tcBorders>
              <w:top w:val="single" w:sz="4" w:space="0" w:color="auto"/>
              <w:left w:val="single" w:sz="4" w:space="0" w:color="auto"/>
              <w:right w:val="single" w:sz="4" w:space="0" w:color="auto"/>
            </w:tcBorders>
          </w:tcPr>
          <w:p w14:paraId="429ACEB7" w14:textId="77777777" w:rsidR="00536919" w:rsidRPr="00CC1C01" w:rsidRDefault="00536919" w:rsidP="00536919">
            <w:pPr>
              <w:suppressAutoHyphens/>
              <w:rPr>
                <w:rFonts w:ascii="Times New Roman" w:hAnsi="Times New Roman"/>
                <w:iCs/>
              </w:rPr>
            </w:pPr>
            <w:r w:rsidRPr="00CC1C01">
              <w:rPr>
                <w:rFonts w:ascii="Times New Roman" w:hAnsi="Times New Roman"/>
                <w:iCs/>
              </w:rPr>
              <w:t>ПК.2.2</w:t>
            </w:r>
          </w:p>
          <w:p w14:paraId="47F927B5" w14:textId="77777777" w:rsidR="00536919" w:rsidRDefault="00536919" w:rsidP="00536919">
            <w:pPr>
              <w:suppressAutoHyphens/>
              <w:rPr>
                <w:rFonts w:ascii="Times New Roman" w:hAnsi="Times New Roman"/>
                <w:iCs/>
              </w:rPr>
            </w:pPr>
            <w:r w:rsidRPr="00CC1C01">
              <w:rPr>
                <w:rFonts w:ascii="Times New Roman" w:hAnsi="Times New Roman"/>
                <w:iCs/>
              </w:rPr>
              <w:t>ПК.3.3</w:t>
            </w:r>
          </w:p>
          <w:p w14:paraId="3C7533CE" w14:textId="77777777" w:rsidR="00536919" w:rsidRPr="00CC1C01" w:rsidRDefault="00536919" w:rsidP="00536919">
            <w:pPr>
              <w:suppressAutoHyphens/>
              <w:rPr>
                <w:rFonts w:ascii="Times New Roman" w:hAnsi="Times New Roman"/>
                <w:iCs/>
              </w:rPr>
            </w:pPr>
            <w:r>
              <w:rPr>
                <w:rFonts w:ascii="Times New Roman" w:hAnsi="Times New Roman"/>
                <w:iCs/>
              </w:rPr>
              <w:t>ПК.4.1</w:t>
            </w:r>
          </w:p>
          <w:p w14:paraId="775132A2" w14:textId="77777777" w:rsidR="00536919" w:rsidRPr="00CC1C01" w:rsidRDefault="00536919" w:rsidP="00536919">
            <w:pPr>
              <w:suppressAutoHyphens/>
              <w:rPr>
                <w:rFonts w:ascii="Times New Roman" w:hAnsi="Times New Roman"/>
                <w:iCs/>
              </w:rPr>
            </w:pPr>
            <w:r w:rsidRPr="00CC1C01">
              <w:rPr>
                <w:rFonts w:ascii="Times New Roman" w:hAnsi="Times New Roman"/>
                <w:iCs/>
              </w:rPr>
              <w:t>ПК.4.2</w:t>
            </w:r>
          </w:p>
          <w:p w14:paraId="01107807" w14:textId="77777777" w:rsidR="00536919" w:rsidRPr="00CC1C01" w:rsidRDefault="00536919" w:rsidP="00536919">
            <w:pPr>
              <w:suppressAutoHyphens/>
              <w:rPr>
                <w:rFonts w:ascii="Times New Roman" w:hAnsi="Times New Roman"/>
                <w:iCs/>
              </w:rPr>
            </w:pPr>
            <w:r w:rsidRPr="00CC1C01">
              <w:rPr>
                <w:rFonts w:ascii="Times New Roman" w:hAnsi="Times New Roman"/>
                <w:iCs/>
              </w:rPr>
              <w:t>ПК.4.3</w:t>
            </w:r>
          </w:p>
          <w:p w14:paraId="6FD94BBA" w14:textId="77777777" w:rsidR="00536919" w:rsidRPr="00CC1C01" w:rsidRDefault="00536919" w:rsidP="00536919">
            <w:pPr>
              <w:suppressAutoHyphens/>
              <w:rPr>
                <w:rFonts w:ascii="Times New Roman" w:hAnsi="Times New Roman"/>
                <w:iCs/>
              </w:rPr>
            </w:pPr>
            <w:r w:rsidRPr="00CC1C01">
              <w:rPr>
                <w:rFonts w:ascii="Times New Roman" w:hAnsi="Times New Roman"/>
                <w:iCs/>
              </w:rPr>
              <w:t>ОК 01</w:t>
            </w:r>
          </w:p>
          <w:p w14:paraId="7E3B1EB2" w14:textId="77777777" w:rsidR="00536919" w:rsidRPr="00CC1C01" w:rsidRDefault="00536919" w:rsidP="00536919">
            <w:pPr>
              <w:suppressAutoHyphens/>
              <w:rPr>
                <w:rFonts w:ascii="Times New Roman" w:hAnsi="Times New Roman"/>
                <w:iCs/>
              </w:rPr>
            </w:pPr>
            <w:r w:rsidRPr="00CC1C01">
              <w:rPr>
                <w:rFonts w:ascii="Times New Roman" w:hAnsi="Times New Roman"/>
                <w:iCs/>
              </w:rPr>
              <w:t>ОК 02</w:t>
            </w:r>
          </w:p>
          <w:p w14:paraId="3D158F45" w14:textId="77777777" w:rsidR="00536919" w:rsidRPr="00CC1C01" w:rsidRDefault="00536919" w:rsidP="00536919">
            <w:pPr>
              <w:suppressAutoHyphens/>
              <w:rPr>
                <w:rFonts w:ascii="Times New Roman" w:hAnsi="Times New Roman"/>
                <w:iCs/>
              </w:rPr>
            </w:pPr>
            <w:r w:rsidRPr="00CC1C01">
              <w:rPr>
                <w:rFonts w:ascii="Times New Roman" w:hAnsi="Times New Roman"/>
                <w:iCs/>
              </w:rPr>
              <w:t>ОК 03</w:t>
            </w:r>
          </w:p>
          <w:p w14:paraId="7F262699" w14:textId="77777777" w:rsidR="00536919" w:rsidRPr="00CC1C01" w:rsidRDefault="00536919" w:rsidP="00536919">
            <w:pPr>
              <w:suppressAutoHyphens/>
              <w:rPr>
                <w:rFonts w:ascii="Times New Roman" w:hAnsi="Times New Roman"/>
                <w:iCs/>
              </w:rPr>
            </w:pPr>
            <w:r w:rsidRPr="00CC1C01">
              <w:rPr>
                <w:rFonts w:ascii="Times New Roman" w:hAnsi="Times New Roman"/>
                <w:iCs/>
              </w:rPr>
              <w:t>ОК 04</w:t>
            </w:r>
          </w:p>
          <w:p w14:paraId="75A3C84B" w14:textId="77777777" w:rsidR="00536919" w:rsidRPr="00CC1C01" w:rsidRDefault="00536919" w:rsidP="00536919">
            <w:pPr>
              <w:suppressAutoHyphens/>
              <w:rPr>
                <w:rFonts w:ascii="Times New Roman" w:hAnsi="Times New Roman"/>
                <w:iCs/>
              </w:rPr>
            </w:pPr>
            <w:r w:rsidRPr="00CC1C01">
              <w:rPr>
                <w:rFonts w:ascii="Times New Roman" w:hAnsi="Times New Roman"/>
                <w:iCs/>
              </w:rPr>
              <w:t>ОК 05</w:t>
            </w:r>
          </w:p>
          <w:p w14:paraId="2747EA3F" w14:textId="77777777" w:rsidR="00536919" w:rsidRPr="00CC1C01" w:rsidRDefault="00536919" w:rsidP="00536919">
            <w:pPr>
              <w:suppressAutoHyphens/>
              <w:rPr>
                <w:rFonts w:ascii="Times New Roman" w:hAnsi="Times New Roman"/>
                <w:iCs/>
              </w:rPr>
            </w:pPr>
            <w:r w:rsidRPr="00CC1C01">
              <w:rPr>
                <w:rFonts w:ascii="Times New Roman" w:hAnsi="Times New Roman"/>
                <w:iCs/>
              </w:rPr>
              <w:t>ОК 09</w:t>
            </w:r>
          </w:p>
          <w:p w14:paraId="2D8476D1" w14:textId="19E35E06" w:rsidR="00536919" w:rsidRPr="001409DA" w:rsidRDefault="00536919" w:rsidP="00536919">
            <w:pPr>
              <w:suppressAutoHyphens/>
              <w:rPr>
                <w:rFonts w:ascii="Times New Roman" w:hAnsi="Times New Roman" w:cs="Times New Roman"/>
                <w:bCs/>
                <w:sz w:val="24"/>
                <w:szCs w:val="24"/>
              </w:rPr>
            </w:pPr>
          </w:p>
        </w:tc>
        <w:tc>
          <w:tcPr>
            <w:tcW w:w="2126" w:type="dxa"/>
            <w:tcBorders>
              <w:top w:val="single" w:sz="4" w:space="0" w:color="auto"/>
              <w:left w:val="single" w:sz="4" w:space="0" w:color="auto"/>
              <w:right w:val="single" w:sz="4" w:space="0" w:color="auto"/>
            </w:tcBorders>
            <w:hideMark/>
          </w:tcPr>
          <w:p w14:paraId="7ABA0E66" w14:textId="77777777" w:rsidR="00536919" w:rsidRPr="00CC1C01" w:rsidRDefault="00536919" w:rsidP="00536919">
            <w:pPr>
              <w:suppressAutoHyphens/>
              <w:jc w:val="both"/>
              <w:rPr>
                <w:rFonts w:ascii="Times New Roman" w:hAnsi="Times New Roman"/>
              </w:rPr>
            </w:pPr>
            <w:r w:rsidRPr="00CC1C01">
              <w:rPr>
                <w:rFonts w:ascii="Times New Roman" w:hAnsi="Times New Roman"/>
              </w:rPr>
              <w:t xml:space="preserve">определять организационно-правовые формы </w:t>
            </w:r>
            <w:r>
              <w:rPr>
                <w:rFonts w:ascii="Times New Roman" w:hAnsi="Times New Roman"/>
              </w:rPr>
              <w:t xml:space="preserve">собственности </w:t>
            </w:r>
            <w:r w:rsidRPr="00CC1C01">
              <w:rPr>
                <w:rFonts w:ascii="Times New Roman" w:hAnsi="Times New Roman"/>
              </w:rPr>
              <w:t>организаций;</w:t>
            </w:r>
          </w:p>
          <w:p w14:paraId="4EC765DA" w14:textId="77777777" w:rsidR="00536919" w:rsidRPr="00CC1C01" w:rsidRDefault="00536919" w:rsidP="00536919">
            <w:pPr>
              <w:suppressAutoHyphens/>
              <w:jc w:val="both"/>
              <w:rPr>
                <w:rFonts w:ascii="Times New Roman" w:hAnsi="Times New Roman"/>
              </w:rPr>
            </w:pPr>
            <w:r w:rsidRPr="00CC1C01">
              <w:rPr>
                <w:rFonts w:ascii="Times New Roman" w:hAnsi="Times New Roman"/>
              </w:rPr>
              <w:t>планировать деятельность организации;</w:t>
            </w:r>
          </w:p>
          <w:p w14:paraId="529B2D58" w14:textId="77777777" w:rsidR="00536919" w:rsidRPr="00CC1C01" w:rsidRDefault="00536919" w:rsidP="00536919">
            <w:pPr>
              <w:suppressAutoHyphens/>
              <w:jc w:val="both"/>
              <w:rPr>
                <w:rFonts w:ascii="Times New Roman" w:hAnsi="Times New Roman"/>
              </w:rPr>
            </w:pPr>
            <w:r w:rsidRPr="00CC1C01">
              <w:rPr>
                <w:rFonts w:ascii="Times New Roman" w:hAnsi="Times New Roman"/>
              </w:rPr>
              <w:t>определять состав материальных, трудовых и финансовых ресурсов организации;</w:t>
            </w:r>
          </w:p>
          <w:p w14:paraId="262757F2" w14:textId="77777777" w:rsidR="00536919" w:rsidRPr="00CC1C01" w:rsidRDefault="00536919" w:rsidP="00536919">
            <w:pPr>
              <w:suppressAutoHyphens/>
              <w:jc w:val="both"/>
              <w:rPr>
                <w:rFonts w:ascii="Times New Roman" w:hAnsi="Times New Roman"/>
              </w:rPr>
            </w:pPr>
            <w:r w:rsidRPr="00CC1C01">
              <w:rPr>
                <w:rFonts w:ascii="Times New Roman" w:hAnsi="Times New Roman"/>
              </w:rPr>
              <w:t>рассчитывать по принятой методологии основные технико-экономические показатели деятельности организации;</w:t>
            </w:r>
          </w:p>
          <w:p w14:paraId="4DCEFE73" w14:textId="4E65A39F" w:rsidR="00536919" w:rsidRPr="001409DA" w:rsidRDefault="00536919" w:rsidP="00536919">
            <w:pPr>
              <w:rPr>
                <w:rFonts w:ascii="Times New Roman" w:hAnsi="Times New Roman" w:cs="Times New Roman"/>
                <w:bCs/>
                <w:sz w:val="24"/>
                <w:szCs w:val="24"/>
              </w:rPr>
            </w:pPr>
            <w:r w:rsidRPr="00CC1C01">
              <w:rPr>
                <w:rFonts w:ascii="Times New Roman" w:hAnsi="Times New Roman"/>
              </w:rPr>
              <w:t>находить и использовать необходимую экономическую информацию</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2087743F" w14:textId="77777777" w:rsidR="00536919" w:rsidRPr="00CC1C01" w:rsidRDefault="00536919" w:rsidP="00536919">
            <w:pPr>
              <w:suppressAutoHyphens/>
              <w:jc w:val="both"/>
              <w:rPr>
                <w:rFonts w:ascii="Times New Roman" w:hAnsi="Times New Roman"/>
                <w:iCs/>
              </w:rPr>
            </w:pPr>
            <w:r w:rsidRPr="00CC1C01">
              <w:rPr>
                <w:rFonts w:ascii="Times New Roman" w:hAnsi="Times New Roman"/>
                <w:iCs/>
              </w:rPr>
              <w:t>сущность организации как основного звена экономики отраслей;</w:t>
            </w:r>
          </w:p>
          <w:p w14:paraId="07834631" w14:textId="77777777" w:rsidR="00536919" w:rsidRPr="00CC1C01" w:rsidRDefault="00536919" w:rsidP="00536919">
            <w:pPr>
              <w:suppressAutoHyphens/>
              <w:jc w:val="both"/>
              <w:rPr>
                <w:rFonts w:ascii="Times New Roman" w:hAnsi="Times New Roman"/>
                <w:iCs/>
              </w:rPr>
            </w:pPr>
            <w:r w:rsidRPr="00CC1C01">
              <w:rPr>
                <w:rFonts w:ascii="Times New Roman" w:hAnsi="Times New Roman"/>
                <w:iCs/>
              </w:rPr>
              <w:t>основные принципы построения экономической системы организации;</w:t>
            </w:r>
          </w:p>
          <w:p w14:paraId="52288D35" w14:textId="77777777" w:rsidR="00536919" w:rsidRPr="00CC1C01" w:rsidRDefault="00536919" w:rsidP="00536919">
            <w:pPr>
              <w:suppressAutoHyphens/>
              <w:jc w:val="both"/>
              <w:rPr>
                <w:rFonts w:ascii="Times New Roman" w:hAnsi="Times New Roman"/>
                <w:iCs/>
              </w:rPr>
            </w:pPr>
            <w:r w:rsidRPr="00CC1C01">
              <w:rPr>
                <w:rFonts w:ascii="Times New Roman" w:hAnsi="Times New Roman"/>
                <w:iCs/>
              </w:rPr>
              <w:t>управление основными и оборотными средствами и оценку эффективности их использования;</w:t>
            </w:r>
          </w:p>
          <w:p w14:paraId="78BE0810" w14:textId="77777777" w:rsidR="00536919" w:rsidRPr="00CC1C01" w:rsidRDefault="00536919" w:rsidP="00536919">
            <w:pPr>
              <w:suppressAutoHyphens/>
              <w:jc w:val="both"/>
              <w:rPr>
                <w:rFonts w:ascii="Times New Roman" w:hAnsi="Times New Roman"/>
                <w:iCs/>
              </w:rPr>
            </w:pPr>
            <w:r w:rsidRPr="00CC1C01">
              <w:rPr>
                <w:rFonts w:ascii="Times New Roman" w:hAnsi="Times New Roman"/>
                <w:iCs/>
              </w:rPr>
              <w:t>организацию производственного и технологического процессов;</w:t>
            </w:r>
          </w:p>
          <w:p w14:paraId="2D48378A" w14:textId="77777777" w:rsidR="00536919" w:rsidRPr="00CC1C01" w:rsidRDefault="00536919" w:rsidP="00536919">
            <w:pPr>
              <w:suppressAutoHyphens/>
              <w:jc w:val="both"/>
              <w:rPr>
                <w:rFonts w:ascii="Times New Roman" w:hAnsi="Times New Roman"/>
                <w:iCs/>
              </w:rPr>
            </w:pPr>
            <w:r w:rsidRPr="00CC1C01">
              <w:rPr>
                <w:rFonts w:ascii="Times New Roman" w:hAnsi="Times New Roman"/>
                <w:iCs/>
              </w:rPr>
              <w:t>состав материальных, трудовых и финансовых ресурсов организации, показатели их эффективного использования;</w:t>
            </w:r>
          </w:p>
          <w:p w14:paraId="468767FF" w14:textId="77777777" w:rsidR="00536919" w:rsidRPr="00CC1C01" w:rsidRDefault="00536919" w:rsidP="00536919">
            <w:pPr>
              <w:suppressAutoHyphens/>
              <w:jc w:val="both"/>
              <w:rPr>
                <w:rFonts w:ascii="Times New Roman" w:hAnsi="Times New Roman"/>
                <w:iCs/>
              </w:rPr>
            </w:pPr>
            <w:r w:rsidRPr="00CC1C01">
              <w:rPr>
                <w:rFonts w:ascii="Times New Roman" w:hAnsi="Times New Roman"/>
                <w:iCs/>
              </w:rPr>
              <w:t>способы экономии ресурсов, энергосберегающие технологии;</w:t>
            </w:r>
          </w:p>
          <w:p w14:paraId="53AD8AAF" w14:textId="77777777" w:rsidR="00536919" w:rsidRPr="00CC1C01" w:rsidRDefault="00536919" w:rsidP="00536919">
            <w:pPr>
              <w:suppressAutoHyphens/>
              <w:jc w:val="both"/>
              <w:rPr>
                <w:rFonts w:ascii="Times New Roman" w:hAnsi="Times New Roman"/>
                <w:iCs/>
              </w:rPr>
            </w:pPr>
            <w:r w:rsidRPr="00CC1C01">
              <w:rPr>
                <w:rFonts w:ascii="Times New Roman" w:hAnsi="Times New Roman"/>
                <w:iCs/>
              </w:rPr>
              <w:t>механизмы ценообразования, формы оплаты труда;</w:t>
            </w:r>
          </w:p>
          <w:p w14:paraId="43AE4EBD" w14:textId="77777777" w:rsidR="00536919" w:rsidRPr="00CC1C01" w:rsidRDefault="00536919" w:rsidP="00536919">
            <w:pPr>
              <w:suppressAutoHyphens/>
              <w:jc w:val="both"/>
              <w:rPr>
                <w:rFonts w:ascii="Times New Roman" w:hAnsi="Times New Roman"/>
                <w:iCs/>
              </w:rPr>
            </w:pPr>
            <w:r w:rsidRPr="00CC1C01">
              <w:rPr>
                <w:rFonts w:ascii="Times New Roman" w:hAnsi="Times New Roman"/>
                <w:iCs/>
              </w:rPr>
              <w:t>основные технико-экономические показатели деятельности организации и методику их расчета;</w:t>
            </w:r>
          </w:p>
          <w:p w14:paraId="19046968" w14:textId="110F8978" w:rsidR="00536919" w:rsidRPr="001409DA" w:rsidRDefault="00536919" w:rsidP="00536919">
            <w:pPr>
              <w:rPr>
                <w:rFonts w:ascii="Times New Roman" w:hAnsi="Times New Roman" w:cs="Times New Roman"/>
                <w:bCs/>
                <w:i/>
                <w:sz w:val="24"/>
                <w:szCs w:val="24"/>
              </w:rPr>
            </w:pPr>
            <w:r w:rsidRPr="00CC1C01">
              <w:rPr>
                <w:rFonts w:ascii="Times New Roman" w:hAnsi="Times New Roman"/>
                <w:iCs/>
              </w:rPr>
              <w:t>аспекты развития отрасли, организацию хозяйствующих субъектов в рыночной экономике</w:t>
            </w:r>
          </w:p>
        </w:tc>
        <w:tc>
          <w:tcPr>
            <w:tcW w:w="3254" w:type="dxa"/>
            <w:tcBorders>
              <w:top w:val="single" w:sz="4" w:space="0" w:color="auto"/>
              <w:left w:val="single" w:sz="4" w:space="0" w:color="auto"/>
              <w:bottom w:val="single" w:sz="4" w:space="0" w:color="auto"/>
              <w:right w:val="single" w:sz="4" w:space="0" w:color="auto"/>
            </w:tcBorders>
          </w:tcPr>
          <w:p w14:paraId="1EA56227" w14:textId="77777777" w:rsidR="00536919" w:rsidRDefault="00525FCB" w:rsidP="00525FCB">
            <w:pPr>
              <w:jc w:val="both"/>
              <w:rPr>
                <w:rFonts w:ascii="Times New Roman" w:hAnsi="Times New Roman"/>
              </w:rPr>
            </w:pPr>
            <w:r w:rsidRPr="00E5024D">
              <w:rPr>
                <w:rFonts w:ascii="Times New Roman" w:hAnsi="Times New Roman"/>
              </w:rPr>
              <w:t>участи</w:t>
            </w:r>
            <w:r>
              <w:rPr>
                <w:rFonts w:ascii="Times New Roman" w:hAnsi="Times New Roman"/>
              </w:rPr>
              <w:t>я</w:t>
            </w:r>
            <w:r w:rsidRPr="00E5024D">
              <w:rPr>
                <w:rFonts w:ascii="Times New Roman" w:hAnsi="Times New Roman"/>
              </w:rPr>
              <w:t xml:space="preserve"> в оперативном планировании и организации материальных потоков в производстве и распределении; определени</w:t>
            </w:r>
            <w:r>
              <w:rPr>
                <w:rFonts w:ascii="Times New Roman" w:hAnsi="Times New Roman"/>
              </w:rPr>
              <w:t>я</w:t>
            </w:r>
            <w:r w:rsidRPr="00E5024D">
              <w:rPr>
                <w:rFonts w:ascii="Times New Roman" w:hAnsi="Times New Roman"/>
              </w:rPr>
              <w:t xml:space="preserve"> и анализ</w:t>
            </w:r>
            <w:r>
              <w:rPr>
                <w:rFonts w:ascii="Times New Roman" w:hAnsi="Times New Roman"/>
              </w:rPr>
              <w:t>а</w:t>
            </w:r>
            <w:r w:rsidRPr="00E5024D">
              <w:rPr>
                <w:rFonts w:ascii="Times New Roman" w:hAnsi="Times New Roman"/>
              </w:rPr>
              <w:t xml:space="preserve"> логистических издержек в производстве и распределении</w:t>
            </w:r>
            <w:r>
              <w:rPr>
                <w:rFonts w:ascii="Times New Roman" w:hAnsi="Times New Roman"/>
              </w:rPr>
              <w:t>;</w:t>
            </w:r>
          </w:p>
          <w:p w14:paraId="6D10F8F2" w14:textId="77777777" w:rsidR="00525FCB" w:rsidRDefault="00525FCB" w:rsidP="00525FCB">
            <w:pPr>
              <w:jc w:val="both"/>
              <w:rPr>
                <w:rFonts w:ascii="Times New Roman" w:hAnsi="Times New Roman"/>
              </w:rPr>
            </w:pPr>
            <w:r w:rsidRPr="00E5024D">
              <w:rPr>
                <w:rFonts w:ascii="Times New Roman" w:hAnsi="Times New Roman"/>
              </w:rPr>
              <w:t>участи</w:t>
            </w:r>
            <w:r>
              <w:rPr>
                <w:rFonts w:ascii="Times New Roman" w:hAnsi="Times New Roman"/>
              </w:rPr>
              <w:t>я</w:t>
            </w:r>
            <w:r w:rsidRPr="00E5024D">
              <w:rPr>
                <w:rFonts w:ascii="Times New Roman" w:hAnsi="Times New Roman"/>
              </w:rPr>
              <w:t xml:space="preserve"> в анализе элементов логистического сервиса</w:t>
            </w:r>
            <w:r>
              <w:rPr>
                <w:rFonts w:ascii="Times New Roman" w:hAnsi="Times New Roman"/>
              </w:rPr>
              <w:t>;</w:t>
            </w:r>
          </w:p>
          <w:p w14:paraId="17C24345" w14:textId="77777777" w:rsidR="00525FCB" w:rsidRDefault="00525FCB" w:rsidP="00525FCB">
            <w:pPr>
              <w:jc w:val="both"/>
              <w:rPr>
                <w:rFonts w:ascii="Times New Roman" w:hAnsi="Times New Roman"/>
              </w:rPr>
            </w:pPr>
            <w:r w:rsidRPr="00E5024D">
              <w:rPr>
                <w:rFonts w:ascii="Times New Roman" w:hAnsi="Times New Roman"/>
              </w:rPr>
              <w:t>участи</w:t>
            </w:r>
            <w:r>
              <w:rPr>
                <w:rFonts w:ascii="Times New Roman" w:hAnsi="Times New Roman"/>
              </w:rPr>
              <w:t>я</w:t>
            </w:r>
            <w:r w:rsidRPr="00E5024D">
              <w:rPr>
                <w:rFonts w:ascii="Times New Roman" w:hAnsi="Times New Roman"/>
              </w:rPr>
              <w:t xml:space="preserve"> в планировании и организации логистических процессов</w:t>
            </w:r>
            <w:r>
              <w:rPr>
                <w:rFonts w:ascii="Times New Roman" w:hAnsi="Times New Roman"/>
              </w:rPr>
              <w:t>;</w:t>
            </w:r>
          </w:p>
          <w:p w14:paraId="1CED872A" w14:textId="77777777" w:rsidR="00525FCB" w:rsidRDefault="00525FCB" w:rsidP="00525FCB">
            <w:pPr>
              <w:jc w:val="both"/>
              <w:rPr>
                <w:rFonts w:ascii="Times New Roman" w:hAnsi="Times New Roman"/>
              </w:rPr>
            </w:pPr>
            <w:r w:rsidRPr="00E5024D">
              <w:rPr>
                <w:rFonts w:ascii="Times New Roman" w:hAnsi="Times New Roman"/>
              </w:rPr>
              <w:t>расчет</w:t>
            </w:r>
            <w:r>
              <w:rPr>
                <w:rFonts w:ascii="Times New Roman" w:hAnsi="Times New Roman"/>
              </w:rPr>
              <w:t>а</w:t>
            </w:r>
            <w:r w:rsidRPr="00E5024D">
              <w:rPr>
                <w:rFonts w:ascii="Times New Roman" w:hAnsi="Times New Roman"/>
              </w:rPr>
              <w:t xml:space="preserve"> основных параметров эффективного функционирования элементов логистической системы; выявлени</w:t>
            </w:r>
            <w:r>
              <w:rPr>
                <w:rFonts w:ascii="Times New Roman" w:hAnsi="Times New Roman"/>
              </w:rPr>
              <w:t>я</w:t>
            </w:r>
            <w:r w:rsidRPr="00E5024D">
              <w:rPr>
                <w:rFonts w:ascii="Times New Roman" w:hAnsi="Times New Roman"/>
              </w:rPr>
              <w:t xml:space="preserve"> причин и факторов отклонений фактических показателей функционирования логистических систем от плановых</w:t>
            </w:r>
            <w:r>
              <w:rPr>
                <w:rFonts w:ascii="Times New Roman" w:hAnsi="Times New Roman"/>
              </w:rPr>
              <w:t>;</w:t>
            </w:r>
          </w:p>
          <w:p w14:paraId="594C7646" w14:textId="41EE24CE" w:rsidR="00525FCB" w:rsidRPr="001409DA" w:rsidRDefault="00525FCB" w:rsidP="00525FCB">
            <w:pPr>
              <w:jc w:val="both"/>
              <w:rPr>
                <w:rFonts w:ascii="Times New Roman" w:hAnsi="Times New Roman" w:cs="Times New Roman"/>
                <w:bCs/>
                <w:i/>
                <w:sz w:val="24"/>
                <w:szCs w:val="24"/>
              </w:rPr>
            </w:pPr>
            <w:r w:rsidRPr="00E5024D">
              <w:rPr>
                <w:rFonts w:ascii="Times New Roman" w:hAnsi="Times New Roman"/>
              </w:rPr>
              <w:t>участи</w:t>
            </w:r>
            <w:r>
              <w:rPr>
                <w:rFonts w:ascii="Times New Roman" w:hAnsi="Times New Roman"/>
              </w:rPr>
              <w:t>я</w:t>
            </w:r>
            <w:r w:rsidRPr="00E5024D">
              <w:rPr>
                <w:rFonts w:ascii="Times New Roman" w:hAnsi="Times New Roman"/>
              </w:rPr>
              <w:t xml:space="preserve"> в контроле логистических операций, процессов, систем; выявлени</w:t>
            </w:r>
            <w:r>
              <w:rPr>
                <w:rFonts w:ascii="Times New Roman" w:hAnsi="Times New Roman"/>
              </w:rPr>
              <w:t>я</w:t>
            </w:r>
            <w:r w:rsidRPr="00E5024D">
              <w:rPr>
                <w:rFonts w:ascii="Times New Roman" w:hAnsi="Times New Roman"/>
              </w:rPr>
              <w:t xml:space="preserve"> причин и факторов отклонений фактических показателей функционирования логистических систем от плановых</w:t>
            </w:r>
          </w:p>
        </w:tc>
      </w:tr>
    </w:tbl>
    <w:p w14:paraId="38658B6D" w14:textId="77777777" w:rsidR="00651748" w:rsidRDefault="00651748" w:rsidP="00651748">
      <w:pPr>
        <w:rPr>
          <w:rFonts w:ascii="Times New Roman" w:eastAsia="Segoe UI" w:hAnsi="Times New Roman" w:cs="Times New Roman"/>
          <w:b/>
          <w:bCs/>
          <w:caps/>
          <w:kern w:val="32"/>
          <w:sz w:val="24"/>
          <w:szCs w:val="24"/>
          <w:lang w:val="x-none" w:eastAsia="x-none"/>
        </w:rPr>
      </w:pPr>
    </w:p>
    <w:p w14:paraId="2AA29C88" w14:textId="77777777" w:rsidR="00651748" w:rsidRPr="00B115E3" w:rsidRDefault="00651748" w:rsidP="0065174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B5BE646" w14:textId="4871377D" w:rsidR="00651748" w:rsidRDefault="00651748" w:rsidP="0065174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3A6A854F" w14:textId="77777777" w:rsidR="0080768A" w:rsidRPr="00E11160" w:rsidRDefault="0080768A" w:rsidP="0080768A">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51748" w:rsidRPr="00DB7B6A" w14:paraId="299B8269" w14:textId="77777777" w:rsidTr="00925BAB">
        <w:trPr>
          <w:trHeight w:val="23"/>
        </w:trPr>
        <w:tc>
          <w:tcPr>
            <w:tcW w:w="2460" w:type="pct"/>
            <w:vAlign w:val="center"/>
          </w:tcPr>
          <w:p w14:paraId="4F9DCF3D" w14:textId="77777777" w:rsidR="00651748" w:rsidRPr="00F70F81" w:rsidRDefault="00651748" w:rsidP="00925BA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4243FC2" w14:textId="77777777"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DAEE532" w14:textId="77777777"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651748" w:rsidRPr="00DB7B6A" w14:paraId="1DC4870C" w14:textId="77777777" w:rsidTr="00925BAB">
        <w:trPr>
          <w:trHeight w:val="23"/>
        </w:trPr>
        <w:tc>
          <w:tcPr>
            <w:tcW w:w="2460" w:type="pct"/>
            <w:vAlign w:val="center"/>
          </w:tcPr>
          <w:p w14:paraId="4DE6C86A" w14:textId="77777777"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9A37548" w14:textId="7EF05387" w:rsidR="00651748" w:rsidRPr="00F70F81" w:rsidRDefault="00E0200C" w:rsidP="00925BAB">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7ED71EC6" w14:textId="553DC5BE" w:rsidR="00651748" w:rsidRPr="00F70F81" w:rsidRDefault="00E0200C" w:rsidP="00925BAB">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E0200C" w:rsidRPr="00DB7B6A" w14:paraId="382B180C" w14:textId="77777777" w:rsidTr="00925BAB">
        <w:trPr>
          <w:trHeight w:val="23"/>
        </w:trPr>
        <w:tc>
          <w:tcPr>
            <w:tcW w:w="2460" w:type="pct"/>
            <w:vAlign w:val="center"/>
          </w:tcPr>
          <w:p w14:paraId="177D873E" w14:textId="77777777" w:rsidR="00E0200C" w:rsidRPr="00F70F81" w:rsidRDefault="00E0200C" w:rsidP="00E0200C">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4"/>
            </w:r>
          </w:p>
        </w:tc>
        <w:tc>
          <w:tcPr>
            <w:tcW w:w="1195" w:type="pct"/>
          </w:tcPr>
          <w:p w14:paraId="45BA0B9F" w14:textId="3344BCFD" w:rsidR="00E0200C" w:rsidRPr="00F70F81" w:rsidRDefault="00E0200C" w:rsidP="00E0200C">
            <w:pPr>
              <w:jc w:val="center"/>
              <w:rPr>
                <w:rFonts w:ascii="Times New Roman" w:hAnsi="Times New Roman" w:cs="Times New Roman"/>
                <w:bCs/>
                <w:sz w:val="24"/>
                <w:szCs w:val="24"/>
              </w:rPr>
            </w:pPr>
            <w:r w:rsidRPr="00341EF8">
              <w:rPr>
                <w:rFonts w:ascii="Times New Roman" w:hAnsi="Times New Roman" w:cs="Times New Roman"/>
                <w:bCs/>
                <w:sz w:val="24"/>
                <w:szCs w:val="24"/>
              </w:rPr>
              <w:t>-</w:t>
            </w:r>
          </w:p>
        </w:tc>
        <w:tc>
          <w:tcPr>
            <w:tcW w:w="1345" w:type="pct"/>
          </w:tcPr>
          <w:p w14:paraId="0D5CB226" w14:textId="06D983E7" w:rsidR="00E0200C" w:rsidRPr="00F70F81" w:rsidRDefault="00E0200C" w:rsidP="00E0200C">
            <w:pPr>
              <w:jc w:val="center"/>
              <w:rPr>
                <w:rFonts w:ascii="Times New Roman" w:hAnsi="Times New Roman" w:cs="Times New Roman"/>
                <w:bCs/>
                <w:sz w:val="24"/>
                <w:szCs w:val="24"/>
              </w:rPr>
            </w:pPr>
            <w:r w:rsidRPr="00341EF8">
              <w:rPr>
                <w:rFonts w:ascii="Times New Roman" w:hAnsi="Times New Roman" w:cs="Times New Roman"/>
                <w:bCs/>
                <w:sz w:val="24"/>
                <w:szCs w:val="24"/>
              </w:rPr>
              <w:t>-</w:t>
            </w:r>
          </w:p>
        </w:tc>
      </w:tr>
      <w:tr w:rsidR="00E0200C" w:rsidRPr="00DB7B6A" w14:paraId="23242EBB" w14:textId="77777777" w:rsidTr="00925BAB">
        <w:trPr>
          <w:trHeight w:val="23"/>
        </w:trPr>
        <w:tc>
          <w:tcPr>
            <w:tcW w:w="2460" w:type="pct"/>
            <w:vAlign w:val="center"/>
          </w:tcPr>
          <w:p w14:paraId="68465FB2" w14:textId="77777777" w:rsidR="00E0200C" w:rsidRPr="00F70F81" w:rsidRDefault="00E0200C" w:rsidP="00E0200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tcPr>
          <w:p w14:paraId="6ED2199C" w14:textId="49C8C4FD" w:rsidR="00E0200C" w:rsidRPr="00F70F81" w:rsidRDefault="00E0200C" w:rsidP="00E0200C">
            <w:pPr>
              <w:jc w:val="center"/>
              <w:rPr>
                <w:rFonts w:ascii="Times New Roman" w:hAnsi="Times New Roman" w:cs="Times New Roman"/>
                <w:bCs/>
                <w:sz w:val="24"/>
                <w:szCs w:val="24"/>
              </w:rPr>
            </w:pPr>
            <w:r w:rsidRPr="00341EF8">
              <w:rPr>
                <w:rFonts w:ascii="Times New Roman" w:hAnsi="Times New Roman" w:cs="Times New Roman"/>
                <w:bCs/>
                <w:sz w:val="24"/>
                <w:szCs w:val="24"/>
              </w:rPr>
              <w:t>-</w:t>
            </w:r>
          </w:p>
        </w:tc>
        <w:tc>
          <w:tcPr>
            <w:tcW w:w="1345" w:type="pct"/>
          </w:tcPr>
          <w:p w14:paraId="0D2D6FBC" w14:textId="373580D1" w:rsidR="00E0200C" w:rsidRPr="00F70F81" w:rsidRDefault="00E0200C" w:rsidP="00E0200C">
            <w:pPr>
              <w:jc w:val="center"/>
              <w:rPr>
                <w:rFonts w:ascii="Times New Roman" w:hAnsi="Times New Roman" w:cs="Times New Roman"/>
                <w:bCs/>
                <w:sz w:val="24"/>
                <w:szCs w:val="24"/>
              </w:rPr>
            </w:pPr>
            <w:r w:rsidRPr="00341EF8">
              <w:rPr>
                <w:rFonts w:ascii="Times New Roman" w:hAnsi="Times New Roman" w:cs="Times New Roman"/>
                <w:bCs/>
                <w:sz w:val="24"/>
                <w:szCs w:val="24"/>
              </w:rPr>
              <w:t>-</w:t>
            </w:r>
          </w:p>
        </w:tc>
      </w:tr>
      <w:tr w:rsidR="00E0200C" w:rsidRPr="00DB7B6A" w14:paraId="4721FE6C" w14:textId="77777777" w:rsidTr="00925BAB">
        <w:trPr>
          <w:trHeight w:val="23"/>
        </w:trPr>
        <w:tc>
          <w:tcPr>
            <w:tcW w:w="2460" w:type="pct"/>
            <w:vAlign w:val="center"/>
          </w:tcPr>
          <w:p w14:paraId="3E216E96" w14:textId="77777777" w:rsidR="00E0200C" w:rsidRPr="00F70F81" w:rsidRDefault="00E0200C" w:rsidP="00E0200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tcPr>
          <w:p w14:paraId="239C423E" w14:textId="6B9FB2DD" w:rsidR="00E0200C" w:rsidRPr="00F70F81" w:rsidRDefault="00E0200C" w:rsidP="00E0200C">
            <w:pPr>
              <w:jc w:val="center"/>
              <w:rPr>
                <w:rFonts w:ascii="Times New Roman" w:hAnsi="Times New Roman" w:cs="Times New Roman"/>
                <w:bCs/>
                <w:sz w:val="24"/>
                <w:szCs w:val="24"/>
              </w:rPr>
            </w:pPr>
            <w:r w:rsidRPr="00341EF8">
              <w:rPr>
                <w:rFonts w:ascii="Times New Roman" w:hAnsi="Times New Roman" w:cs="Times New Roman"/>
                <w:bCs/>
                <w:sz w:val="24"/>
                <w:szCs w:val="24"/>
              </w:rPr>
              <w:t>-</w:t>
            </w:r>
          </w:p>
        </w:tc>
        <w:tc>
          <w:tcPr>
            <w:tcW w:w="1345" w:type="pct"/>
          </w:tcPr>
          <w:p w14:paraId="3CA5FE85" w14:textId="61B768C3" w:rsidR="00E0200C" w:rsidRPr="00F70F81" w:rsidRDefault="00E0200C" w:rsidP="00E0200C">
            <w:pPr>
              <w:jc w:val="center"/>
              <w:rPr>
                <w:rFonts w:ascii="Times New Roman" w:hAnsi="Times New Roman" w:cs="Times New Roman"/>
                <w:bCs/>
                <w:sz w:val="24"/>
                <w:szCs w:val="24"/>
              </w:rPr>
            </w:pPr>
            <w:r w:rsidRPr="00341EF8">
              <w:rPr>
                <w:rFonts w:ascii="Times New Roman" w:hAnsi="Times New Roman" w:cs="Times New Roman"/>
                <w:bCs/>
                <w:sz w:val="24"/>
                <w:szCs w:val="24"/>
              </w:rPr>
              <w:t>-</w:t>
            </w:r>
          </w:p>
        </w:tc>
      </w:tr>
      <w:tr w:rsidR="00651748" w:rsidRPr="00257255" w14:paraId="0FE629BD" w14:textId="77777777" w:rsidTr="00925BAB">
        <w:trPr>
          <w:trHeight w:val="23"/>
        </w:trPr>
        <w:tc>
          <w:tcPr>
            <w:tcW w:w="2460" w:type="pct"/>
            <w:vAlign w:val="center"/>
          </w:tcPr>
          <w:p w14:paraId="7E2A415C" w14:textId="77777777"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61A553E" w14:textId="081E76C1" w:rsidR="00651748" w:rsidRPr="00F70F81" w:rsidRDefault="00E0200C" w:rsidP="00925BAB">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2B44F7E1" w14:textId="58FF681A" w:rsidR="00651748" w:rsidRPr="00F70F81" w:rsidRDefault="00E0200C" w:rsidP="00925BAB">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21DEAC35" w14:textId="77777777" w:rsidR="00651748" w:rsidRPr="00DB7B6A" w:rsidRDefault="00651748" w:rsidP="00651748">
      <w:pPr>
        <w:rPr>
          <w:rFonts w:ascii="Times New Roman" w:hAnsi="Times New Roman" w:cs="Times New Roman"/>
          <w:iCs/>
          <w:sz w:val="24"/>
          <w:szCs w:val="24"/>
        </w:rPr>
      </w:pPr>
    </w:p>
    <w:p w14:paraId="76812CF1" w14:textId="23890BCE" w:rsidR="00651748" w:rsidRDefault="00651748" w:rsidP="0065174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5B96AB16" w14:textId="77777777" w:rsidR="0080768A" w:rsidRPr="00782EFC" w:rsidRDefault="0080768A" w:rsidP="0080768A">
      <w:pPr>
        <w:pStyle w:val="ConsPlusNormal"/>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3"/>
        <w:gridCol w:w="6179"/>
      </w:tblGrid>
      <w:tr w:rsidR="00ED206B" w:rsidRPr="00F70F81" w14:paraId="18112EAE" w14:textId="77777777" w:rsidTr="00ED206B">
        <w:trPr>
          <w:trHeight w:val="20"/>
        </w:trPr>
        <w:tc>
          <w:tcPr>
            <w:tcW w:w="3773" w:type="dxa"/>
            <w:vAlign w:val="center"/>
          </w:tcPr>
          <w:p w14:paraId="5C82C914" w14:textId="77777777" w:rsidR="00ED206B" w:rsidRDefault="00ED206B" w:rsidP="00991703">
            <w:pPr>
              <w:suppressAutoHyphens/>
              <w:jc w:val="center"/>
              <w:rPr>
                <w:rFonts w:ascii="Times New Roman" w:hAnsi="Times New Roman"/>
                <w:b/>
                <w:bCs/>
              </w:rPr>
            </w:pPr>
            <w:r w:rsidRPr="00CC1C01">
              <w:rPr>
                <w:rFonts w:ascii="Times New Roman" w:hAnsi="Times New Roman"/>
                <w:b/>
                <w:bCs/>
              </w:rPr>
              <w:t xml:space="preserve">Наименование </w:t>
            </w:r>
          </w:p>
          <w:p w14:paraId="2068F639" w14:textId="77777777" w:rsidR="00ED206B" w:rsidRPr="00CC1C01" w:rsidRDefault="00ED206B" w:rsidP="00991703">
            <w:pPr>
              <w:suppressAutoHyphens/>
              <w:jc w:val="center"/>
              <w:rPr>
                <w:rFonts w:ascii="Times New Roman" w:hAnsi="Times New Roman"/>
                <w:b/>
                <w:bCs/>
              </w:rPr>
            </w:pPr>
            <w:r w:rsidRPr="00CC1C01">
              <w:rPr>
                <w:rFonts w:ascii="Times New Roman" w:hAnsi="Times New Roman"/>
                <w:b/>
                <w:bCs/>
              </w:rPr>
              <w:t>разделов и тем</w:t>
            </w:r>
          </w:p>
        </w:tc>
        <w:tc>
          <w:tcPr>
            <w:tcW w:w="6179" w:type="dxa"/>
            <w:vAlign w:val="center"/>
          </w:tcPr>
          <w:p w14:paraId="75BABDD3" w14:textId="77777777" w:rsidR="00ED206B" w:rsidRPr="00F70F81" w:rsidRDefault="00ED206B" w:rsidP="00991703">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ED206B" w:rsidRPr="00CC1C01" w14:paraId="4863558E" w14:textId="77777777" w:rsidTr="00ED206B">
        <w:trPr>
          <w:trHeight w:val="234"/>
        </w:trPr>
        <w:tc>
          <w:tcPr>
            <w:tcW w:w="9952" w:type="dxa"/>
            <w:gridSpan w:val="2"/>
          </w:tcPr>
          <w:p w14:paraId="7B6AB9B5" w14:textId="77777777" w:rsidR="00ED206B" w:rsidRPr="00CC1C01" w:rsidRDefault="00ED206B" w:rsidP="00991703">
            <w:pPr>
              <w:jc w:val="both"/>
              <w:rPr>
                <w:rFonts w:ascii="Times New Roman" w:hAnsi="Times New Roman"/>
                <w:b/>
                <w:bCs/>
              </w:rPr>
            </w:pPr>
            <w:r w:rsidRPr="00CC1C01">
              <w:rPr>
                <w:rFonts w:ascii="Times New Roman" w:hAnsi="Times New Roman"/>
                <w:b/>
                <w:bCs/>
              </w:rPr>
              <w:t>Раздел 1. Предприятие как субъект и объект предпринимательской деятельности</w:t>
            </w:r>
            <w:r>
              <w:rPr>
                <w:rFonts w:ascii="Times New Roman" w:hAnsi="Times New Roman"/>
                <w:b/>
                <w:bCs/>
              </w:rPr>
              <w:t xml:space="preserve"> (6 ч)</w:t>
            </w:r>
          </w:p>
        </w:tc>
      </w:tr>
      <w:tr w:rsidR="00ED206B" w:rsidRPr="00CC1C01" w14:paraId="651537E5" w14:textId="77777777" w:rsidTr="00ED206B">
        <w:trPr>
          <w:trHeight w:val="191"/>
        </w:trPr>
        <w:tc>
          <w:tcPr>
            <w:tcW w:w="3773" w:type="dxa"/>
            <w:vMerge w:val="restart"/>
          </w:tcPr>
          <w:p w14:paraId="25D60BB8" w14:textId="77777777" w:rsidR="00ED206B" w:rsidRPr="00CC1C01" w:rsidRDefault="00ED206B" w:rsidP="00991703">
            <w:pPr>
              <w:autoSpaceDE w:val="0"/>
              <w:autoSpaceDN w:val="0"/>
              <w:adjustRightInd w:val="0"/>
              <w:rPr>
                <w:rFonts w:ascii="Times New Roman" w:hAnsi="Times New Roman"/>
                <w:b/>
              </w:rPr>
            </w:pPr>
            <w:r w:rsidRPr="00CC1C01">
              <w:rPr>
                <w:rFonts w:ascii="Times New Roman" w:hAnsi="Times New Roman"/>
                <w:b/>
                <w:bCs/>
              </w:rPr>
              <w:t xml:space="preserve">Тема 1.1. </w:t>
            </w:r>
            <w:r w:rsidRPr="00CC1C01">
              <w:rPr>
                <w:rFonts w:ascii="Times New Roman" w:hAnsi="Times New Roman"/>
                <w:b/>
              </w:rPr>
              <w:t>Предприятие как субъект и объект предпринимательской деятельности</w:t>
            </w:r>
          </w:p>
        </w:tc>
        <w:tc>
          <w:tcPr>
            <w:tcW w:w="6179" w:type="dxa"/>
          </w:tcPr>
          <w:p w14:paraId="1F8C513C" w14:textId="77777777" w:rsidR="00ED206B" w:rsidRPr="00CC1C01" w:rsidRDefault="00ED206B" w:rsidP="00991703">
            <w:pPr>
              <w:jc w:val="both"/>
              <w:rPr>
                <w:rFonts w:ascii="Times New Roman" w:hAnsi="Times New Roman"/>
                <w:b/>
                <w:bCs/>
              </w:rPr>
            </w:pPr>
            <w:r w:rsidRPr="00CC1C01">
              <w:rPr>
                <w:rFonts w:ascii="Times New Roman" w:hAnsi="Times New Roman"/>
                <w:b/>
                <w:bCs/>
              </w:rPr>
              <w:t>Содержание учебного материала</w:t>
            </w:r>
          </w:p>
        </w:tc>
      </w:tr>
      <w:tr w:rsidR="00ED206B" w:rsidRPr="00CC1C01" w14:paraId="72E2A863" w14:textId="77777777" w:rsidTr="00ED206B">
        <w:trPr>
          <w:trHeight w:val="1321"/>
        </w:trPr>
        <w:tc>
          <w:tcPr>
            <w:tcW w:w="3773" w:type="dxa"/>
            <w:vMerge/>
          </w:tcPr>
          <w:p w14:paraId="7A0E48DE" w14:textId="77777777" w:rsidR="00ED206B" w:rsidRPr="00CC1C01" w:rsidRDefault="00ED206B" w:rsidP="00991703">
            <w:pPr>
              <w:jc w:val="both"/>
              <w:rPr>
                <w:rFonts w:ascii="Times New Roman" w:hAnsi="Times New Roman"/>
                <w:b/>
                <w:bCs/>
              </w:rPr>
            </w:pPr>
          </w:p>
        </w:tc>
        <w:tc>
          <w:tcPr>
            <w:tcW w:w="6179" w:type="dxa"/>
          </w:tcPr>
          <w:p w14:paraId="110E7672" w14:textId="77777777" w:rsidR="00ED206B" w:rsidRPr="00CC1C01" w:rsidRDefault="00ED206B" w:rsidP="00991703">
            <w:pPr>
              <w:jc w:val="both"/>
              <w:rPr>
                <w:rFonts w:ascii="Times New Roman" w:hAnsi="Times New Roman"/>
              </w:rPr>
            </w:pPr>
            <w:r w:rsidRPr="00CC1C01">
              <w:rPr>
                <w:rFonts w:ascii="Times New Roman" w:hAnsi="Times New Roman"/>
              </w:rPr>
              <w:t xml:space="preserve">Сущность предпринимательства и предпринимательской деятельности. Виды предпринимательства. Понятие организаций (предприятий), их признаки и классификация. Порядок создания и регистрации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Организационно-правовые формы </w:t>
            </w:r>
            <w:r>
              <w:rPr>
                <w:rFonts w:ascii="Times New Roman" w:hAnsi="Times New Roman"/>
              </w:rPr>
              <w:t>собственности организаций (</w:t>
            </w:r>
            <w:r w:rsidRPr="00CC1C01">
              <w:rPr>
                <w:rFonts w:ascii="Times New Roman" w:hAnsi="Times New Roman"/>
              </w:rPr>
              <w:t>предприятий</w:t>
            </w:r>
            <w:r>
              <w:rPr>
                <w:rFonts w:ascii="Times New Roman" w:hAnsi="Times New Roman"/>
              </w:rPr>
              <w:t>)</w:t>
            </w:r>
            <w:r w:rsidRPr="00CC1C01">
              <w:rPr>
                <w:rFonts w:ascii="Times New Roman" w:hAnsi="Times New Roman"/>
              </w:rPr>
              <w:t>. Малые и средние предприятия как субъекты. предпринимательской деятельности. Внутренняя и внешняя среда предприятий</w:t>
            </w:r>
          </w:p>
        </w:tc>
      </w:tr>
      <w:tr w:rsidR="00ED206B" w:rsidRPr="00CC1C01" w14:paraId="2C24D1F2" w14:textId="77777777" w:rsidTr="00ED206B">
        <w:trPr>
          <w:trHeight w:val="641"/>
        </w:trPr>
        <w:tc>
          <w:tcPr>
            <w:tcW w:w="3773" w:type="dxa"/>
            <w:vMerge/>
          </w:tcPr>
          <w:p w14:paraId="7C62C7E9" w14:textId="77777777" w:rsidR="00ED206B" w:rsidRPr="00CC1C01" w:rsidRDefault="00ED206B" w:rsidP="00991703">
            <w:pPr>
              <w:jc w:val="both"/>
              <w:rPr>
                <w:rFonts w:ascii="Times New Roman" w:hAnsi="Times New Roman"/>
                <w:b/>
                <w:bCs/>
              </w:rPr>
            </w:pPr>
          </w:p>
        </w:tc>
        <w:tc>
          <w:tcPr>
            <w:tcW w:w="6179" w:type="dxa"/>
          </w:tcPr>
          <w:p w14:paraId="749C2FDA" w14:textId="77777777" w:rsidR="00ED206B" w:rsidRDefault="00ED206B" w:rsidP="00991703">
            <w:pPr>
              <w:jc w:val="both"/>
              <w:rPr>
                <w:rFonts w:ascii="Times New Roman" w:hAnsi="Times New Roman"/>
                <w:b/>
                <w:bCs/>
              </w:rPr>
            </w:pPr>
            <w:r w:rsidRPr="00CC1C01">
              <w:rPr>
                <w:rFonts w:ascii="Times New Roman" w:hAnsi="Times New Roman"/>
                <w:b/>
                <w:bCs/>
              </w:rPr>
              <w:t xml:space="preserve">Самостоятельная </w:t>
            </w:r>
            <w:r>
              <w:rPr>
                <w:rFonts w:ascii="Times New Roman" w:hAnsi="Times New Roman"/>
                <w:b/>
                <w:bCs/>
              </w:rPr>
              <w:t>работа обучающихся</w:t>
            </w:r>
          </w:p>
          <w:p w14:paraId="26E4A1ED" w14:textId="77777777" w:rsidR="00ED206B" w:rsidRPr="00CC1C01" w:rsidRDefault="00ED206B" w:rsidP="00991703">
            <w:pPr>
              <w:jc w:val="both"/>
              <w:rPr>
                <w:rFonts w:ascii="Times New Roman" w:hAnsi="Times New Roman"/>
              </w:rPr>
            </w:pPr>
            <w:r>
              <w:rPr>
                <w:rFonts w:ascii="Times New Roman" w:hAnsi="Times New Roman"/>
                <w:bCs/>
              </w:rPr>
              <w:t xml:space="preserve">Сравнительный анализ </w:t>
            </w:r>
            <w:r w:rsidRPr="00CC1C01">
              <w:rPr>
                <w:rFonts w:ascii="Times New Roman" w:hAnsi="Times New Roman"/>
                <w:bCs/>
              </w:rPr>
              <w:t>организационно-правовы</w:t>
            </w:r>
            <w:r>
              <w:rPr>
                <w:rFonts w:ascii="Times New Roman" w:hAnsi="Times New Roman"/>
                <w:bCs/>
              </w:rPr>
              <w:t>х форм экономической деятельности</w:t>
            </w:r>
          </w:p>
        </w:tc>
      </w:tr>
      <w:tr w:rsidR="00ED206B" w:rsidRPr="00CC1C01" w14:paraId="0C76006F" w14:textId="77777777" w:rsidTr="00ED206B">
        <w:trPr>
          <w:trHeight w:val="53"/>
        </w:trPr>
        <w:tc>
          <w:tcPr>
            <w:tcW w:w="9952" w:type="dxa"/>
            <w:gridSpan w:val="2"/>
            <w:tcBorders>
              <w:top w:val="single" w:sz="4" w:space="0" w:color="auto"/>
              <w:left w:val="single" w:sz="4" w:space="0" w:color="auto"/>
              <w:bottom w:val="single" w:sz="4" w:space="0" w:color="auto"/>
              <w:right w:val="single" w:sz="4" w:space="0" w:color="auto"/>
            </w:tcBorders>
          </w:tcPr>
          <w:p w14:paraId="1B970A62" w14:textId="77777777" w:rsidR="00ED206B" w:rsidRPr="00CC1C01" w:rsidRDefault="00ED206B" w:rsidP="00991703">
            <w:pPr>
              <w:jc w:val="both"/>
              <w:rPr>
                <w:rFonts w:ascii="Times New Roman" w:hAnsi="Times New Roman"/>
                <w:b/>
                <w:bCs/>
              </w:rPr>
            </w:pPr>
            <w:r w:rsidRPr="00CC1C01">
              <w:rPr>
                <w:rFonts w:ascii="Times New Roman" w:hAnsi="Times New Roman"/>
                <w:b/>
                <w:bCs/>
              </w:rPr>
              <w:t>Раздел 2. Производственный процесс и принципы его организации</w:t>
            </w:r>
            <w:r>
              <w:rPr>
                <w:rFonts w:ascii="Times New Roman" w:hAnsi="Times New Roman"/>
                <w:b/>
                <w:bCs/>
              </w:rPr>
              <w:t xml:space="preserve">. </w:t>
            </w:r>
            <w:r w:rsidRPr="00CC1C01">
              <w:rPr>
                <w:rFonts w:ascii="Times New Roman" w:hAnsi="Times New Roman"/>
                <w:b/>
                <w:bCs/>
              </w:rPr>
              <w:t>Основные фонды и оборотные средства предприятия</w:t>
            </w:r>
            <w:r>
              <w:rPr>
                <w:rFonts w:ascii="Times New Roman" w:hAnsi="Times New Roman"/>
                <w:b/>
                <w:bCs/>
              </w:rPr>
              <w:t xml:space="preserve"> (16 ч)</w:t>
            </w:r>
          </w:p>
        </w:tc>
      </w:tr>
      <w:tr w:rsidR="00ED206B" w:rsidRPr="00CC1C01" w14:paraId="1B73886C" w14:textId="77777777" w:rsidTr="00ED206B">
        <w:trPr>
          <w:trHeight w:val="191"/>
        </w:trPr>
        <w:tc>
          <w:tcPr>
            <w:tcW w:w="3773" w:type="dxa"/>
            <w:vMerge w:val="restart"/>
          </w:tcPr>
          <w:p w14:paraId="25FB69F5" w14:textId="77777777" w:rsidR="00ED206B" w:rsidRPr="00CC1C01" w:rsidRDefault="00ED206B" w:rsidP="00991703">
            <w:pPr>
              <w:autoSpaceDE w:val="0"/>
              <w:autoSpaceDN w:val="0"/>
              <w:adjustRightInd w:val="0"/>
              <w:rPr>
                <w:rFonts w:ascii="Times New Roman" w:hAnsi="Times New Roman"/>
                <w:b/>
              </w:rPr>
            </w:pPr>
            <w:r w:rsidRPr="00CC1C01">
              <w:rPr>
                <w:rFonts w:ascii="Times New Roman" w:hAnsi="Times New Roman"/>
                <w:b/>
                <w:bCs/>
              </w:rPr>
              <w:t xml:space="preserve">Тема 2.1. </w:t>
            </w:r>
            <w:r w:rsidRPr="00CC1C01">
              <w:rPr>
                <w:rFonts w:ascii="Times New Roman" w:hAnsi="Times New Roman"/>
                <w:b/>
              </w:rPr>
              <w:t>Производственный процесс и принципы его организации</w:t>
            </w:r>
          </w:p>
        </w:tc>
        <w:tc>
          <w:tcPr>
            <w:tcW w:w="6179" w:type="dxa"/>
          </w:tcPr>
          <w:p w14:paraId="391CA85B" w14:textId="77777777" w:rsidR="00ED206B" w:rsidRPr="00CC1C01" w:rsidRDefault="00ED206B" w:rsidP="00991703">
            <w:pPr>
              <w:jc w:val="both"/>
              <w:rPr>
                <w:rFonts w:ascii="Times New Roman" w:hAnsi="Times New Roman"/>
                <w:b/>
                <w:bCs/>
              </w:rPr>
            </w:pPr>
            <w:r w:rsidRPr="00CC1C01">
              <w:rPr>
                <w:rFonts w:ascii="Times New Roman" w:hAnsi="Times New Roman"/>
                <w:b/>
                <w:bCs/>
              </w:rPr>
              <w:t>Содержание учебного материала</w:t>
            </w:r>
          </w:p>
        </w:tc>
      </w:tr>
      <w:tr w:rsidR="00ED206B" w:rsidRPr="00CC1C01" w14:paraId="0BD73DA0" w14:textId="77777777" w:rsidTr="00ED206B">
        <w:trPr>
          <w:trHeight w:val="1002"/>
        </w:trPr>
        <w:tc>
          <w:tcPr>
            <w:tcW w:w="3773" w:type="dxa"/>
            <w:vMerge/>
          </w:tcPr>
          <w:p w14:paraId="3A455726" w14:textId="77777777" w:rsidR="00ED206B" w:rsidRPr="00CC1C01" w:rsidRDefault="00ED206B" w:rsidP="00991703">
            <w:pPr>
              <w:jc w:val="both"/>
              <w:rPr>
                <w:rFonts w:ascii="Times New Roman" w:hAnsi="Times New Roman"/>
                <w:b/>
                <w:bCs/>
              </w:rPr>
            </w:pPr>
          </w:p>
        </w:tc>
        <w:tc>
          <w:tcPr>
            <w:tcW w:w="6179" w:type="dxa"/>
          </w:tcPr>
          <w:p w14:paraId="112D2453" w14:textId="77777777" w:rsidR="00ED206B" w:rsidRPr="00CC1C01" w:rsidRDefault="00ED206B" w:rsidP="00991703">
            <w:pPr>
              <w:jc w:val="both"/>
              <w:rPr>
                <w:rFonts w:ascii="Times New Roman" w:hAnsi="Times New Roman"/>
              </w:rPr>
            </w:pPr>
            <w:r w:rsidRPr="00CC1C01">
              <w:rPr>
                <w:rFonts w:ascii="Times New Roman" w:hAnsi="Times New Roman"/>
              </w:rPr>
              <w:t>Типы и методы организации производства. Производственный процесс и принципы его организации. Длительность производственного цикла при различных видах движения предмета труда. Производственная структура</w:t>
            </w:r>
            <w:r>
              <w:rPr>
                <w:rFonts w:ascii="Times New Roman" w:hAnsi="Times New Roman"/>
              </w:rPr>
              <w:t xml:space="preserve"> 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w:t>
            </w:r>
          </w:p>
        </w:tc>
      </w:tr>
      <w:tr w:rsidR="00ED206B" w:rsidRPr="00CC1C01" w14:paraId="514DCDA8" w14:textId="77777777" w:rsidTr="00ED206B">
        <w:trPr>
          <w:trHeight w:val="53"/>
        </w:trPr>
        <w:tc>
          <w:tcPr>
            <w:tcW w:w="3773" w:type="dxa"/>
            <w:vMerge/>
          </w:tcPr>
          <w:p w14:paraId="5B63E2D0" w14:textId="77777777" w:rsidR="00ED206B" w:rsidRPr="00CC1C01" w:rsidRDefault="00ED206B" w:rsidP="00991703">
            <w:pPr>
              <w:jc w:val="both"/>
              <w:rPr>
                <w:rFonts w:ascii="Times New Roman" w:hAnsi="Times New Roman"/>
                <w:b/>
                <w:bCs/>
              </w:rPr>
            </w:pPr>
          </w:p>
        </w:tc>
        <w:tc>
          <w:tcPr>
            <w:tcW w:w="6179" w:type="dxa"/>
          </w:tcPr>
          <w:p w14:paraId="22012E8A" w14:textId="77777777" w:rsidR="00ED206B" w:rsidRDefault="00ED206B" w:rsidP="00991703">
            <w:pPr>
              <w:jc w:val="both"/>
              <w:rPr>
                <w:rFonts w:ascii="Times New Roman" w:hAnsi="Times New Roman"/>
                <w:b/>
                <w:bCs/>
              </w:rPr>
            </w:pPr>
            <w:r w:rsidRPr="00CC1C01">
              <w:rPr>
                <w:rFonts w:ascii="Times New Roman" w:hAnsi="Times New Roman"/>
                <w:b/>
                <w:bCs/>
              </w:rPr>
              <w:t xml:space="preserve">Самостоятельная </w:t>
            </w:r>
            <w:r>
              <w:rPr>
                <w:rFonts w:ascii="Times New Roman" w:hAnsi="Times New Roman"/>
                <w:b/>
                <w:bCs/>
              </w:rPr>
              <w:t>работа обучающихся</w:t>
            </w:r>
          </w:p>
          <w:p w14:paraId="226329F8" w14:textId="77777777" w:rsidR="00ED206B" w:rsidRPr="00CC1C01" w:rsidRDefault="00ED206B" w:rsidP="00991703">
            <w:pPr>
              <w:jc w:val="both"/>
              <w:rPr>
                <w:rFonts w:ascii="Times New Roman" w:hAnsi="Times New Roman"/>
              </w:rPr>
            </w:pPr>
            <w:r>
              <w:rPr>
                <w:rFonts w:ascii="Times New Roman" w:hAnsi="Times New Roman"/>
                <w:bCs/>
              </w:rPr>
              <w:t>П</w:t>
            </w:r>
            <w:r w:rsidRPr="00CC1C01">
              <w:rPr>
                <w:rFonts w:ascii="Times New Roman" w:hAnsi="Times New Roman"/>
                <w:bCs/>
              </w:rPr>
              <w:t xml:space="preserve">остроение </w:t>
            </w:r>
            <w:r>
              <w:rPr>
                <w:rFonts w:ascii="Times New Roman" w:hAnsi="Times New Roman"/>
                <w:bCs/>
              </w:rPr>
              <w:t>схемы простой производственной структуры предприятия и простого производственного процесса</w:t>
            </w:r>
          </w:p>
        </w:tc>
      </w:tr>
      <w:tr w:rsidR="00ED206B" w:rsidRPr="00CC1C01" w14:paraId="4B287676" w14:textId="77777777" w:rsidTr="00ED206B">
        <w:trPr>
          <w:trHeight w:val="191"/>
        </w:trPr>
        <w:tc>
          <w:tcPr>
            <w:tcW w:w="3773" w:type="dxa"/>
            <w:vMerge w:val="restart"/>
          </w:tcPr>
          <w:p w14:paraId="30D79992" w14:textId="77777777" w:rsidR="00ED206B" w:rsidRPr="00CC1C01" w:rsidRDefault="00ED206B" w:rsidP="00991703">
            <w:pPr>
              <w:autoSpaceDE w:val="0"/>
              <w:autoSpaceDN w:val="0"/>
              <w:adjustRightInd w:val="0"/>
              <w:rPr>
                <w:rFonts w:ascii="Times New Roman" w:hAnsi="Times New Roman"/>
                <w:b/>
              </w:rPr>
            </w:pPr>
            <w:r w:rsidRPr="00CC1C01">
              <w:rPr>
                <w:rFonts w:ascii="Times New Roman" w:hAnsi="Times New Roman"/>
                <w:b/>
                <w:bCs/>
              </w:rPr>
              <w:t xml:space="preserve">Тема </w:t>
            </w:r>
            <w:r>
              <w:rPr>
                <w:rFonts w:ascii="Times New Roman" w:hAnsi="Times New Roman"/>
                <w:b/>
                <w:bCs/>
              </w:rPr>
              <w:t>2.2</w:t>
            </w:r>
            <w:r w:rsidRPr="00CC1C01">
              <w:rPr>
                <w:rFonts w:ascii="Times New Roman" w:hAnsi="Times New Roman"/>
                <w:b/>
                <w:bCs/>
              </w:rPr>
              <w:t xml:space="preserve">. </w:t>
            </w:r>
            <w:r w:rsidRPr="00CC1C01">
              <w:rPr>
                <w:rFonts w:ascii="Times New Roman" w:hAnsi="Times New Roman"/>
                <w:b/>
              </w:rPr>
              <w:t>Основные фонды и оборотные средства предприятия</w:t>
            </w:r>
          </w:p>
        </w:tc>
        <w:tc>
          <w:tcPr>
            <w:tcW w:w="6179" w:type="dxa"/>
          </w:tcPr>
          <w:p w14:paraId="5A2B5353" w14:textId="77777777" w:rsidR="00ED206B" w:rsidRPr="00CC1C01" w:rsidRDefault="00ED206B" w:rsidP="00991703">
            <w:pPr>
              <w:jc w:val="both"/>
              <w:rPr>
                <w:rFonts w:ascii="Times New Roman" w:hAnsi="Times New Roman"/>
                <w:b/>
                <w:bCs/>
              </w:rPr>
            </w:pPr>
            <w:r w:rsidRPr="00CC1C01">
              <w:rPr>
                <w:rFonts w:ascii="Times New Roman" w:hAnsi="Times New Roman"/>
                <w:b/>
                <w:bCs/>
              </w:rPr>
              <w:t>Содержание учебного материала</w:t>
            </w:r>
          </w:p>
        </w:tc>
      </w:tr>
      <w:tr w:rsidR="00ED206B" w:rsidRPr="00CC1C01" w14:paraId="605ABF5D" w14:textId="77777777" w:rsidTr="00ED206B">
        <w:trPr>
          <w:trHeight w:val="1321"/>
        </w:trPr>
        <w:tc>
          <w:tcPr>
            <w:tcW w:w="3773" w:type="dxa"/>
            <w:vMerge/>
          </w:tcPr>
          <w:p w14:paraId="6A556881" w14:textId="77777777" w:rsidR="00ED206B" w:rsidRPr="00CC1C01" w:rsidRDefault="00ED206B" w:rsidP="00991703">
            <w:pPr>
              <w:jc w:val="both"/>
              <w:rPr>
                <w:rFonts w:ascii="Times New Roman" w:hAnsi="Times New Roman"/>
                <w:b/>
                <w:bCs/>
              </w:rPr>
            </w:pPr>
          </w:p>
        </w:tc>
        <w:tc>
          <w:tcPr>
            <w:tcW w:w="6179" w:type="dxa"/>
          </w:tcPr>
          <w:p w14:paraId="6996FC52" w14:textId="77777777" w:rsidR="00ED206B" w:rsidRPr="00CC1C01" w:rsidRDefault="00ED206B" w:rsidP="00991703">
            <w:pPr>
              <w:jc w:val="both"/>
              <w:rPr>
                <w:rFonts w:ascii="Times New Roman" w:hAnsi="Times New Roman"/>
              </w:rPr>
            </w:pPr>
            <w:r w:rsidRPr="00CC1C01">
              <w:rPr>
                <w:rFonts w:ascii="Times New Roman" w:hAnsi="Times New Roman"/>
              </w:rPr>
              <w:t xml:space="preserve">Понятие и сущность основных фондов предприятия. Классификация основных фондов предприятия. Оценка основных фондов предприятия. Износ и амортизация основных фондов предприятия. Показатели движения и эффективности использования основных фондов. Производственная мощность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Понятие и сущность оборотных средств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Классификация оборотных средств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Показатели эффективности использования оборотных средств </w:t>
            </w:r>
            <w:r>
              <w:rPr>
                <w:rFonts w:ascii="Times New Roman" w:hAnsi="Times New Roman"/>
              </w:rPr>
              <w:t xml:space="preserve">организации </w:t>
            </w:r>
            <w:r>
              <w:rPr>
                <w:rFonts w:ascii="Times New Roman" w:hAnsi="Times New Roman"/>
              </w:rPr>
              <w:lastRenderedPageBreak/>
              <w:t>(</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Нормирование оборотных средств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w:t>
            </w:r>
          </w:p>
        </w:tc>
      </w:tr>
      <w:tr w:rsidR="00ED206B" w:rsidRPr="00CC1C01" w14:paraId="13753C54" w14:textId="77777777" w:rsidTr="00ED206B">
        <w:trPr>
          <w:trHeight w:val="50"/>
        </w:trPr>
        <w:tc>
          <w:tcPr>
            <w:tcW w:w="3773" w:type="dxa"/>
            <w:vMerge/>
          </w:tcPr>
          <w:p w14:paraId="146C2A01" w14:textId="77777777" w:rsidR="00ED206B" w:rsidRPr="00CC1C01" w:rsidRDefault="00ED206B" w:rsidP="00991703">
            <w:pPr>
              <w:jc w:val="both"/>
              <w:rPr>
                <w:rFonts w:ascii="Times New Roman" w:hAnsi="Times New Roman"/>
                <w:b/>
                <w:bCs/>
              </w:rPr>
            </w:pPr>
          </w:p>
        </w:tc>
        <w:tc>
          <w:tcPr>
            <w:tcW w:w="6179" w:type="dxa"/>
          </w:tcPr>
          <w:p w14:paraId="14942C54" w14:textId="77777777" w:rsidR="00ED206B" w:rsidRPr="00CC1C01" w:rsidRDefault="00ED206B" w:rsidP="00991703">
            <w:pPr>
              <w:jc w:val="both"/>
              <w:rPr>
                <w:rFonts w:ascii="Times New Roman" w:hAnsi="Times New Roman"/>
                <w:b/>
                <w:bCs/>
              </w:rPr>
            </w:pPr>
            <w:r>
              <w:rPr>
                <w:rFonts w:ascii="Times New Roman" w:hAnsi="Times New Roman"/>
                <w:b/>
                <w:bCs/>
              </w:rPr>
              <w:t>В том числе практических занятий</w:t>
            </w:r>
          </w:p>
        </w:tc>
      </w:tr>
      <w:tr w:rsidR="00ED206B" w:rsidRPr="00CC1C01" w14:paraId="450B9F67" w14:textId="77777777" w:rsidTr="00ED206B">
        <w:trPr>
          <w:trHeight w:val="196"/>
        </w:trPr>
        <w:tc>
          <w:tcPr>
            <w:tcW w:w="3773" w:type="dxa"/>
            <w:vMerge/>
          </w:tcPr>
          <w:p w14:paraId="139823A2" w14:textId="77777777" w:rsidR="00ED206B" w:rsidRPr="00CC1C01" w:rsidRDefault="00ED206B" w:rsidP="00991703">
            <w:pPr>
              <w:jc w:val="both"/>
              <w:rPr>
                <w:rFonts w:ascii="Times New Roman" w:hAnsi="Times New Roman"/>
                <w:b/>
                <w:bCs/>
              </w:rPr>
            </w:pPr>
          </w:p>
        </w:tc>
        <w:tc>
          <w:tcPr>
            <w:tcW w:w="6179" w:type="dxa"/>
          </w:tcPr>
          <w:p w14:paraId="4E9BAB68" w14:textId="77777777" w:rsidR="00ED206B" w:rsidRPr="00CC1C01" w:rsidRDefault="00ED206B" w:rsidP="00991703">
            <w:pPr>
              <w:jc w:val="both"/>
              <w:rPr>
                <w:rFonts w:ascii="Times New Roman" w:hAnsi="Times New Roman"/>
                <w:b/>
                <w:bCs/>
              </w:rPr>
            </w:pPr>
            <w:r w:rsidRPr="003A34AF">
              <w:rPr>
                <w:rFonts w:ascii="Times New Roman" w:hAnsi="Times New Roman"/>
                <w:bCs/>
              </w:rPr>
              <w:t>Практическое занятие №</w:t>
            </w:r>
            <w:r>
              <w:rPr>
                <w:rFonts w:ascii="Times New Roman" w:hAnsi="Times New Roman"/>
                <w:bCs/>
              </w:rPr>
              <w:t xml:space="preserve"> </w:t>
            </w:r>
            <w:r w:rsidRPr="003A34AF">
              <w:rPr>
                <w:rFonts w:ascii="Times New Roman" w:hAnsi="Times New Roman"/>
                <w:bCs/>
              </w:rPr>
              <w:t>1.</w:t>
            </w:r>
            <w:r w:rsidRPr="00CC1C01">
              <w:rPr>
                <w:rFonts w:ascii="Times New Roman" w:hAnsi="Times New Roman"/>
                <w:b/>
                <w:bCs/>
              </w:rPr>
              <w:t xml:space="preserve"> </w:t>
            </w:r>
            <w:r w:rsidRPr="00CC1C01">
              <w:rPr>
                <w:rFonts w:ascii="Times New Roman" w:hAnsi="Times New Roman"/>
              </w:rPr>
              <w:t xml:space="preserve">Расчет величины износа и амортизации основных фондов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и показателей движения и эффективности использования основных фондов</w:t>
            </w:r>
          </w:p>
        </w:tc>
      </w:tr>
      <w:tr w:rsidR="00ED206B" w:rsidRPr="00CC1C01" w14:paraId="7D422A28" w14:textId="77777777" w:rsidTr="00ED206B">
        <w:trPr>
          <w:trHeight w:val="449"/>
        </w:trPr>
        <w:tc>
          <w:tcPr>
            <w:tcW w:w="3773" w:type="dxa"/>
            <w:vMerge/>
          </w:tcPr>
          <w:p w14:paraId="69EF1E76" w14:textId="77777777" w:rsidR="00ED206B" w:rsidRPr="00CC1C01" w:rsidRDefault="00ED206B" w:rsidP="00991703">
            <w:pPr>
              <w:jc w:val="both"/>
              <w:rPr>
                <w:rFonts w:ascii="Times New Roman" w:hAnsi="Times New Roman"/>
                <w:b/>
                <w:bCs/>
              </w:rPr>
            </w:pPr>
          </w:p>
        </w:tc>
        <w:tc>
          <w:tcPr>
            <w:tcW w:w="6179" w:type="dxa"/>
          </w:tcPr>
          <w:p w14:paraId="1570923A" w14:textId="77777777" w:rsidR="00ED206B" w:rsidRDefault="00ED206B" w:rsidP="00991703">
            <w:pPr>
              <w:jc w:val="both"/>
              <w:rPr>
                <w:rFonts w:ascii="Times New Roman" w:hAnsi="Times New Roman"/>
                <w:b/>
                <w:bCs/>
              </w:rPr>
            </w:pPr>
            <w:r w:rsidRPr="00CC1C01">
              <w:rPr>
                <w:rFonts w:ascii="Times New Roman" w:hAnsi="Times New Roman"/>
                <w:b/>
                <w:bCs/>
              </w:rPr>
              <w:t xml:space="preserve">Самостоятельная </w:t>
            </w:r>
            <w:r>
              <w:rPr>
                <w:rFonts w:ascii="Times New Roman" w:hAnsi="Times New Roman"/>
                <w:b/>
                <w:bCs/>
              </w:rPr>
              <w:t>работа обучающихся</w:t>
            </w:r>
          </w:p>
          <w:p w14:paraId="1AA66A21" w14:textId="77777777" w:rsidR="00ED206B" w:rsidRPr="00CC1C01" w:rsidRDefault="00ED206B" w:rsidP="00991703">
            <w:pPr>
              <w:jc w:val="both"/>
              <w:rPr>
                <w:rFonts w:ascii="Times New Roman" w:hAnsi="Times New Roman"/>
              </w:rPr>
            </w:pPr>
            <w:r>
              <w:rPr>
                <w:rFonts w:ascii="Times New Roman" w:hAnsi="Times New Roman"/>
                <w:bCs/>
              </w:rPr>
              <w:t xml:space="preserve">Изучение порядка </w:t>
            </w:r>
            <w:r w:rsidRPr="00CC1C01">
              <w:rPr>
                <w:rFonts w:ascii="Times New Roman" w:hAnsi="Times New Roman"/>
                <w:bCs/>
              </w:rPr>
              <w:t>нормировани</w:t>
            </w:r>
            <w:r>
              <w:rPr>
                <w:rFonts w:ascii="Times New Roman" w:hAnsi="Times New Roman"/>
                <w:bCs/>
              </w:rPr>
              <w:t>я оборотных средств организации (предприятия).</w:t>
            </w:r>
          </w:p>
        </w:tc>
      </w:tr>
      <w:tr w:rsidR="00ED206B" w:rsidRPr="00FE4363" w14:paraId="4C984885" w14:textId="77777777" w:rsidTr="00ED206B">
        <w:trPr>
          <w:trHeight w:val="132"/>
        </w:trPr>
        <w:tc>
          <w:tcPr>
            <w:tcW w:w="9952" w:type="dxa"/>
            <w:gridSpan w:val="2"/>
            <w:tcBorders>
              <w:top w:val="single" w:sz="4" w:space="0" w:color="auto"/>
              <w:left w:val="single" w:sz="4" w:space="0" w:color="auto"/>
              <w:bottom w:val="single" w:sz="4" w:space="0" w:color="auto"/>
              <w:right w:val="single" w:sz="4" w:space="0" w:color="auto"/>
            </w:tcBorders>
          </w:tcPr>
          <w:p w14:paraId="6E584D3E" w14:textId="77777777" w:rsidR="00ED206B" w:rsidRPr="00FE4363" w:rsidRDefault="00ED206B" w:rsidP="00991703">
            <w:pPr>
              <w:jc w:val="both"/>
              <w:rPr>
                <w:rFonts w:ascii="Times New Roman" w:hAnsi="Times New Roman"/>
                <w:b/>
                <w:bCs/>
              </w:rPr>
            </w:pPr>
            <w:r w:rsidRPr="00FE4363">
              <w:rPr>
                <w:rFonts w:ascii="Times New Roman" w:hAnsi="Times New Roman"/>
                <w:b/>
                <w:bCs/>
              </w:rPr>
              <w:t xml:space="preserve">Раздел </w:t>
            </w:r>
            <w:r>
              <w:rPr>
                <w:rFonts w:ascii="Times New Roman" w:hAnsi="Times New Roman"/>
                <w:b/>
                <w:bCs/>
              </w:rPr>
              <w:t>3</w:t>
            </w:r>
            <w:r w:rsidRPr="00FE4363">
              <w:rPr>
                <w:rFonts w:ascii="Times New Roman" w:hAnsi="Times New Roman"/>
                <w:b/>
                <w:bCs/>
              </w:rPr>
              <w:t>. Трудовые ресурсы и оплата труда на предприятии</w:t>
            </w:r>
            <w:r>
              <w:rPr>
                <w:rFonts w:ascii="Times New Roman" w:hAnsi="Times New Roman"/>
                <w:b/>
                <w:bCs/>
              </w:rPr>
              <w:t xml:space="preserve"> (8 ч)</w:t>
            </w:r>
          </w:p>
        </w:tc>
      </w:tr>
      <w:tr w:rsidR="00ED206B" w:rsidRPr="00CC1C01" w14:paraId="15B8551B" w14:textId="77777777" w:rsidTr="00ED206B">
        <w:trPr>
          <w:trHeight w:val="191"/>
        </w:trPr>
        <w:tc>
          <w:tcPr>
            <w:tcW w:w="3773" w:type="dxa"/>
            <w:vMerge w:val="restart"/>
          </w:tcPr>
          <w:p w14:paraId="0923000B" w14:textId="77777777" w:rsidR="00ED206B" w:rsidRPr="00CC1C01" w:rsidRDefault="00ED206B" w:rsidP="00991703">
            <w:pPr>
              <w:autoSpaceDE w:val="0"/>
              <w:autoSpaceDN w:val="0"/>
              <w:adjustRightInd w:val="0"/>
              <w:rPr>
                <w:rFonts w:ascii="Times New Roman" w:hAnsi="Times New Roman"/>
                <w:b/>
              </w:rPr>
            </w:pPr>
            <w:r w:rsidRPr="00CC1C01">
              <w:rPr>
                <w:rFonts w:ascii="Times New Roman" w:hAnsi="Times New Roman"/>
                <w:b/>
                <w:bCs/>
              </w:rPr>
              <w:t xml:space="preserve">Тема </w:t>
            </w:r>
            <w:r>
              <w:rPr>
                <w:rFonts w:ascii="Times New Roman" w:hAnsi="Times New Roman"/>
                <w:b/>
                <w:bCs/>
              </w:rPr>
              <w:t>3</w:t>
            </w:r>
            <w:r w:rsidRPr="00CC1C01">
              <w:rPr>
                <w:rFonts w:ascii="Times New Roman" w:hAnsi="Times New Roman"/>
                <w:b/>
                <w:bCs/>
              </w:rPr>
              <w:t xml:space="preserve">.1. </w:t>
            </w:r>
            <w:r w:rsidRPr="00CC1C01">
              <w:rPr>
                <w:rFonts w:ascii="Times New Roman" w:hAnsi="Times New Roman"/>
                <w:b/>
              </w:rPr>
              <w:t>Трудовые ресурсы предприятия и оплата труда на предприятии</w:t>
            </w:r>
          </w:p>
        </w:tc>
        <w:tc>
          <w:tcPr>
            <w:tcW w:w="6179" w:type="dxa"/>
          </w:tcPr>
          <w:p w14:paraId="1EC564CA" w14:textId="77777777" w:rsidR="00ED206B" w:rsidRPr="00CC1C01" w:rsidRDefault="00ED206B" w:rsidP="00991703">
            <w:pPr>
              <w:jc w:val="both"/>
              <w:rPr>
                <w:rFonts w:ascii="Times New Roman" w:hAnsi="Times New Roman"/>
                <w:b/>
                <w:bCs/>
              </w:rPr>
            </w:pPr>
            <w:r w:rsidRPr="00CC1C01">
              <w:rPr>
                <w:rFonts w:ascii="Times New Roman" w:hAnsi="Times New Roman"/>
                <w:b/>
                <w:bCs/>
              </w:rPr>
              <w:t>Содержание учебного материала</w:t>
            </w:r>
          </w:p>
        </w:tc>
      </w:tr>
      <w:tr w:rsidR="00ED206B" w:rsidRPr="00CC1C01" w14:paraId="52F11233" w14:textId="77777777" w:rsidTr="00ED206B">
        <w:trPr>
          <w:trHeight w:val="1374"/>
        </w:trPr>
        <w:tc>
          <w:tcPr>
            <w:tcW w:w="3773" w:type="dxa"/>
            <w:vMerge/>
          </w:tcPr>
          <w:p w14:paraId="5BA5975E" w14:textId="77777777" w:rsidR="00ED206B" w:rsidRPr="00CC1C01" w:rsidRDefault="00ED206B" w:rsidP="00991703">
            <w:pPr>
              <w:jc w:val="both"/>
              <w:rPr>
                <w:rFonts w:ascii="Times New Roman" w:hAnsi="Times New Roman"/>
                <w:b/>
                <w:bCs/>
              </w:rPr>
            </w:pPr>
          </w:p>
        </w:tc>
        <w:tc>
          <w:tcPr>
            <w:tcW w:w="6179" w:type="dxa"/>
          </w:tcPr>
          <w:p w14:paraId="7AACD194" w14:textId="77777777" w:rsidR="00ED206B" w:rsidRPr="00CC1C01" w:rsidRDefault="00ED206B" w:rsidP="00991703">
            <w:pPr>
              <w:jc w:val="both"/>
              <w:rPr>
                <w:rFonts w:ascii="Times New Roman" w:hAnsi="Times New Roman"/>
              </w:rPr>
            </w:pPr>
            <w:r w:rsidRPr="00CC1C01">
              <w:rPr>
                <w:rFonts w:ascii="Times New Roman" w:hAnsi="Times New Roman"/>
              </w:rPr>
              <w:t xml:space="preserve">Понятие и сущность трудовых ресурсов, персонала, кадров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Классификация трудовых ресурсов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Показатели движения трудовых ресурсов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Показатели эффективности использования трудовых ресурсов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Понятие и сущность заработной платы. Формы оплаты труда. Системы оплаты труда</w:t>
            </w:r>
          </w:p>
        </w:tc>
      </w:tr>
      <w:tr w:rsidR="00ED206B" w:rsidRPr="00FE4363" w14:paraId="0708AE81" w14:textId="77777777" w:rsidTr="00ED206B">
        <w:trPr>
          <w:trHeight w:val="50"/>
        </w:trPr>
        <w:tc>
          <w:tcPr>
            <w:tcW w:w="3773" w:type="dxa"/>
            <w:vMerge/>
          </w:tcPr>
          <w:p w14:paraId="05541D0D" w14:textId="77777777" w:rsidR="00ED206B" w:rsidRPr="00CC1C01" w:rsidRDefault="00ED206B" w:rsidP="00991703">
            <w:pPr>
              <w:jc w:val="both"/>
              <w:rPr>
                <w:rFonts w:ascii="Times New Roman" w:hAnsi="Times New Roman"/>
                <w:b/>
                <w:bCs/>
              </w:rPr>
            </w:pPr>
          </w:p>
        </w:tc>
        <w:tc>
          <w:tcPr>
            <w:tcW w:w="6179" w:type="dxa"/>
          </w:tcPr>
          <w:p w14:paraId="06EB2C21" w14:textId="77777777" w:rsidR="00ED206B" w:rsidRPr="00FE4363" w:rsidRDefault="00ED206B" w:rsidP="00991703">
            <w:pPr>
              <w:jc w:val="both"/>
              <w:rPr>
                <w:rFonts w:ascii="Times New Roman" w:hAnsi="Times New Roman"/>
                <w:bCs/>
              </w:rPr>
            </w:pPr>
            <w:r>
              <w:rPr>
                <w:rFonts w:ascii="Times New Roman" w:hAnsi="Times New Roman"/>
                <w:b/>
                <w:bCs/>
              </w:rPr>
              <w:t>В том числе практических занятий</w:t>
            </w:r>
          </w:p>
        </w:tc>
      </w:tr>
      <w:tr w:rsidR="00ED206B" w:rsidRPr="00CC1C01" w14:paraId="1E70DE48" w14:textId="77777777" w:rsidTr="00ED206B">
        <w:trPr>
          <w:trHeight w:val="50"/>
        </w:trPr>
        <w:tc>
          <w:tcPr>
            <w:tcW w:w="3773" w:type="dxa"/>
            <w:vMerge/>
          </w:tcPr>
          <w:p w14:paraId="731B4D66" w14:textId="77777777" w:rsidR="00ED206B" w:rsidRPr="00CC1C01" w:rsidRDefault="00ED206B" w:rsidP="00991703">
            <w:pPr>
              <w:jc w:val="both"/>
              <w:rPr>
                <w:rFonts w:ascii="Times New Roman" w:hAnsi="Times New Roman"/>
                <w:b/>
                <w:bCs/>
              </w:rPr>
            </w:pPr>
          </w:p>
        </w:tc>
        <w:tc>
          <w:tcPr>
            <w:tcW w:w="6179" w:type="dxa"/>
          </w:tcPr>
          <w:p w14:paraId="79752748" w14:textId="77777777" w:rsidR="00ED206B" w:rsidRPr="00CC1C01" w:rsidRDefault="00ED206B" w:rsidP="00991703">
            <w:pPr>
              <w:jc w:val="both"/>
              <w:rPr>
                <w:rFonts w:ascii="Times New Roman" w:hAnsi="Times New Roman"/>
                <w:b/>
                <w:bCs/>
              </w:rPr>
            </w:pPr>
            <w:r w:rsidRPr="00FE4363">
              <w:rPr>
                <w:rFonts w:ascii="Times New Roman" w:hAnsi="Times New Roman"/>
                <w:bCs/>
              </w:rPr>
              <w:t>Практическое занятие №</w:t>
            </w:r>
            <w:r>
              <w:rPr>
                <w:rFonts w:ascii="Times New Roman" w:hAnsi="Times New Roman"/>
                <w:bCs/>
              </w:rPr>
              <w:t xml:space="preserve"> </w:t>
            </w:r>
            <w:r w:rsidRPr="00FE4363">
              <w:rPr>
                <w:rFonts w:ascii="Times New Roman" w:hAnsi="Times New Roman"/>
                <w:bCs/>
              </w:rPr>
              <w:t>2.</w:t>
            </w:r>
            <w:r w:rsidRPr="00CC1C01">
              <w:rPr>
                <w:rFonts w:ascii="Times New Roman" w:hAnsi="Times New Roman"/>
                <w:b/>
                <w:bCs/>
              </w:rPr>
              <w:t xml:space="preserve"> </w:t>
            </w:r>
            <w:r w:rsidRPr="00CC1C01">
              <w:rPr>
                <w:rFonts w:ascii="Times New Roman" w:hAnsi="Times New Roman"/>
              </w:rPr>
              <w:t xml:space="preserve">Расчет показателей движения и эффективности использования трудовых ресурсов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p>
        </w:tc>
      </w:tr>
      <w:tr w:rsidR="00ED206B" w:rsidRPr="00CC1C01" w14:paraId="70939519" w14:textId="77777777" w:rsidTr="00ED206B">
        <w:trPr>
          <w:trHeight w:val="131"/>
        </w:trPr>
        <w:tc>
          <w:tcPr>
            <w:tcW w:w="3773" w:type="dxa"/>
            <w:vMerge/>
          </w:tcPr>
          <w:p w14:paraId="6B0C4400" w14:textId="77777777" w:rsidR="00ED206B" w:rsidRPr="00CC1C01" w:rsidRDefault="00ED206B" w:rsidP="00991703">
            <w:pPr>
              <w:jc w:val="both"/>
              <w:rPr>
                <w:rFonts w:ascii="Times New Roman" w:hAnsi="Times New Roman"/>
                <w:b/>
                <w:bCs/>
              </w:rPr>
            </w:pPr>
          </w:p>
        </w:tc>
        <w:tc>
          <w:tcPr>
            <w:tcW w:w="6179" w:type="dxa"/>
          </w:tcPr>
          <w:p w14:paraId="509997A7" w14:textId="77777777" w:rsidR="00ED206B" w:rsidRDefault="00ED206B" w:rsidP="00991703">
            <w:pPr>
              <w:jc w:val="both"/>
              <w:rPr>
                <w:rFonts w:ascii="Times New Roman" w:hAnsi="Times New Roman"/>
                <w:b/>
                <w:bCs/>
              </w:rPr>
            </w:pPr>
            <w:r>
              <w:rPr>
                <w:rFonts w:ascii="Times New Roman" w:hAnsi="Times New Roman"/>
                <w:b/>
                <w:bCs/>
              </w:rPr>
              <w:t>Самостоятельная работа обучающихся</w:t>
            </w:r>
          </w:p>
          <w:p w14:paraId="2F5BD1FD" w14:textId="77777777" w:rsidR="00ED206B" w:rsidRPr="00CC1C01" w:rsidRDefault="00ED206B" w:rsidP="00991703">
            <w:pPr>
              <w:jc w:val="both"/>
              <w:rPr>
                <w:rFonts w:ascii="Times New Roman" w:hAnsi="Times New Roman"/>
              </w:rPr>
            </w:pPr>
            <w:r w:rsidRPr="00CC1C01">
              <w:rPr>
                <w:rFonts w:ascii="Times New Roman" w:hAnsi="Times New Roman"/>
                <w:bCs/>
              </w:rPr>
              <w:t xml:space="preserve">Составление таблицы: классификация трудовых ресурсов </w:t>
            </w:r>
            <w:r>
              <w:rPr>
                <w:rFonts w:ascii="Times New Roman" w:hAnsi="Times New Roman"/>
                <w:bCs/>
              </w:rPr>
              <w:t>организации (</w:t>
            </w:r>
            <w:r w:rsidRPr="00CC1C01">
              <w:rPr>
                <w:rFonts w:ascii="Times New Roman" w:hAnsi="Times New Roman"/>
                <w:bCs/>
              </w:rPr>
              <w:t>предприятия</w:t>
            </w:r>
            <w:r>
              <w:rPr>
                <w:rFonts w:ascii="Times New Roman" w:hAnsi="Times New Roman"/>
                <w:bCs/>
              </w:rPr>
              <w:t>)</w:t>
            </w:r>
            <w:r w:rsidRPr="00CC1C01">
              <w:rPr>
                <w:rFonts w:ascii="Times New Roman" w:hAnsi="Times New Roman"/>
                <w:bCs/>
              </w:rPr>
              <w:t>. Определение величины заработной платы при использовании различных форм и систем оплаты труда</w:t>
            </w:r>
          </w:p>
        </w:tc>
      </w:tr>
      <w:tr w:rsidR="00ED206B" w:rsidRPr="00CC1C01" w14:paraId="6F09720B" w14:textId="77777777" w:rsidTr="00ED206B">
        <w:trPr>
          <w:trHeight w:val="238"/>
        </w:trPr>
        <w:tc>
          <w:tcPr>
            <w:tcW w:w="9952" w:type="dxa"/>
            <w:gridSpan w:val="2"/>
            <w:tcBorders>
              <w:top w:val="single" w:sz="4" w:space="0" w:color="auto"/>
              <w:left w:val="single" w:sz="4" w:space="0" w:color="auto"/>
              <w:bottom w:val="single" w:sz="4" w:space="0" w:color="auto"/>
              <w:right w:val="single" w:sz="4" w:space="0" w:color="auto"/>
            </w:tcBorders>
          </w:tcPr>
          <w:p w14:paraId="68CBD724" w14:textId="77777777" w:rsidR="00ED206B" w:rsidRPr="00CC1C01" w:rsidRDefault="00ED206B" w:rsidP="00991703">
            <w:pPr>
              <w:jc w:val="both"/>
              <w:rPr>
                <w:rFonts w:ascii="Times New Roman" w:hAnsi="Times New Roman"/>
                <w:b/>
                <w:bCs/>
              </w:rPr>
            </w:pPr>
            <w:r w:rsidRPr="00CC1C01">
              <w:rPr>
                <w:rFonts w:ascii="Times New Roman" w:hAnsi="Times New Roman"/>
                <w:b/>
                <w:bCs/>
              </w:rPr>
              <w:t xml:space="preserve">Раздел </w:t>
            </w:r>
            <w:r>
              <w:rPr>
                <w:rFonts w:ascii="Times New Roman" w:hAnsi="Times New Roman"/>
                <w:b/>
                <w:bCs/>
              </w:rPr>
              <w:t>4</w:t>
            </w:r>
            <w:r w:rsidRPr="00CC1C01">
              <w:rPr>
                <w:rFonts w:ascii="Times New Roman" w:hAnsi="Times New Roman"/>
                <w:b/>
                <w:bCs/>
              </w:rPr>
              <w:t xml:space="preserve">. Издержки </w:t>
            </w:r>
            <w:r>
              <w:rPr>
                <w:rFonts w:ascii="Times New Roman" w:hAnsi="Times New Roman"/>
                <w:b/>
                <w:bCs/>
              </w:rPr>
              <w:t xml:space="preserve">и финансовые ресурсы </w:t>
            </w:r>
            <w:r w:rsidRPr="00CC1C01">
              <w:rPr>
                <w:rFonts w:ascii="Times New Roman" w:hAnsi="Times New Roman"/>
                <w:b/>
                <w:bCs/>
              </w:rPr>
              <w:t>предприятия</w:t>
            </w:r>
            <w:r>
              <w:rPr>
                <w:rFonts w:ascii="Times New Roman" w:hAnsi="Times New Roman"/>
                <w:b/>
                <w:bCs/>
              </w:rPr>
              <w:t xml:space="preserve"> (20 ч)</w:t>
            </w:r>
          </w:p>
        </w:tc>
      </w:tr>
      <w:tr w:rsidR="00ED206B" w:rsidRPr="00CC1C01" w14:paraId="1649767C" w14:textId="77777777" w:rsidTr="00ED206B">
        <w:trPr>
          <w:trHeight w:val="272"/>
        </w:trPr>
        <w:tc>
          <w:tcPr>
            <w:tcW w:w="3773" w:type="dxa"/>
            <w:vMerge w:val="restart"/>
          </w:tcPr>
          <w:p w14:paraId="5868F466" w14:textId="77777777" w:rsidR="00ED206B" w:rsidRPr="00CC1C01" w:rsidRDefault="00ED206B" w:rsidP="00991703">
            <w:pPr>
              <w:autoSpaceDE w:val="0"/>
              <w:autoSpaceDN w:val="0"/>
              <w:adjustRightInd w:val="0"/>
              <w:rPr>
                <w:rFonts w:ascii="Times New Roman" w:hAnsi="Times New Roman"/>
                <w:b/>
              </w:rPr>
            </w:pPr>
            <w:r w:rsidRPr="00CC1C01">
              <w:rPr>
                <w:rFonts w:ascii="Times New Roman" w:hAnsi="Times New Roman"/>
                <w:b/>
                <w:bCs/>
              </w:rPr>
              <w:t xml:space="preserve">Тема </w:t>
            </w:r>
            <w:r>
              <w:rPr>
                <w:rFonts w:ascii="Times New Roman" w:hAnsi="Times New Roman"/>
                <w:b/>
                <w:bCs/>
              </w:rPr>
              <w:t>4</w:t>
            </w:r>
            <w:r w:rsidRPr="00CC1C01">
              <w:rPr>
                <w:rFonts w:ascii="Times New Roman" w:hAnsi="Times New Roman"/>
                <w:b/>
                <w:bCs/>
              </w:rPr>
              <w:t xml:space="preserve">.1. </w:t>
            </w:r>
            <w:r w:rsidRPr="00CC1C01">
              <w:rPr>
                <w:rFonts w:ascii="Times New Roman" w:hAnsi="Times New Roman"/>
                <w:b/>
              </w:rPr>
              <w:t>Издержки предприятия</w:t>
            </w:r>
          </w:p>
        </w:tc>
        <w:tc>
          <w:tcPr>
            <w:tcW w:w="6179" w:type="dxa"/>
          </w:tcPr>
          <w:p w14:paraId="4D74D62E" w14:textId="77777777" w:rsidR="00ED206B" w:rsidRPr="00CC1C01" w:rsidRDefault="00ED206B" w:rsidP="00991703">
            <w:pPr>
              <w:jc w:val="both"/>
              <w:rPr>
                <w:rFonts w:ascii="Times New Roman" w:hAnsi="Times New Roman"/>
                <w:b/>
                <w:bCs/>
              </w:rPr>
            </w:pPr>
            <w:r w:rsidRPr="00CC1C01">
              <w:rPr>
                <w:rFonts w:ascii="Times New Roman" w:hAnsi="Times New Roman"/>
                <w:b/>
                <w:bCs/>
              </w:rPr>
              <w:t>Содержание учебного материала</w:t>
            </w:r>
          </w:p>
        </w:tc>
      </w:tr>
      <w:tr w:rsidR="00ED206B" w:rsidRPr="00CC1C01" w14:paraId="67FC71EE" w14:textId="77777777" w:rsidTr="00ED206B">
        <w:trPr>
          <w:trHeight w:val="915"/>
        </w:trPr>
        <w:tc>
          <w:tcPr>
            <w:tcW w:w="3773" w:type="dxa"/>
            <w:vMerge/>
          </w:tcPr>
          <w:p w14:paraId="1B53295F" w14:textId="77777777" w:rsidR="00ED206B" w:rsidRPr="00CC1C01" w:rsidRDefault="00ED206B" w:rsidP="00991703">
            <w:pPr>
              <w:jc w:val="both"/>
              <w:rPr>
                <w:rFonts w:ascii="Times New Roman" w:hAnsi="Times New Roman"/>
                <w:b/>
                <w:bCs/>
              </w:rPr>
            </w:pPr>
          </w:p>
        </w:tc>
        <w:tc>
          <w:tcPr>
            <w:tcW w:w="6179" w:type="dxa"/>
          </w:tcPr>
          <w:p w14:paraId="6066EF6F" w14:textId="77777777" w:rsidR="00ED206B" w:rsidRPr="00CC1C01" w:rsidRDefault="00ED206B" w:rsidP="00991703">
            <w:pPr>
              <w:jc w:val="both"/>
              <w:rPr>
                <w:rFonts w:ascii="Times New Roman" w:hAnsi="Times New Roman"/>
              </w:rPr>
            </w:pPr>
            <w:r w:rsidRPr="00CC1C01">
              <w:rPr>
                <w:rFonts w:ascii="Times New Roman" w:hAnsi="Times New Roman"/>
              </w:rPr>
              <w:t xml:space="preserve">Сущность понятий «расходы», «затраты», «издержки».  Классификации издержек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Понятие себестоимости продукции (услуг).  Расчет себестоимости по экономическим элементам затрат (смета затрат).  Сущность и методы калькулирования себестоимости продукции</w:t>
            </w:r>
            <w:r>
              <w:rPr>
                <w:rFonts w:ascii="Times New Roman" w:hAnsi="Times New Roman"/>
              </w:rPr>
              <w:t xml:space="preserve"> и услуг</w:t>
            </w:r>
            <w:r w:rsidRPr="00CC1C01">
              <w:rPr>
                <w:rFonts w:ascii="Times New Roman" w:hAnsi="Times New Roman"/>
              </w:rPr>
              <w:t>.</w:t>
            </w:r>
          </w:p>
        </w:tc>
      </w:tr>
      <w:tr w:rsidR="00ED206B" w:rsidRPr="00FE4363" w14:paraId="2DE2F581" w14:textId="77777777" w:rsidTr="00ED206B">
        <w:trPr>
          <w:trHeight w:val="74"/>
        </w:trPr>
        <w:tc>
          <w:tcPr>
            <w:tcW w:w="3773" w:type="dxa"/>
            <w:vMerge/>
          </w:tcPr>
          <w:p w14:paraId="5AAB93EC" w14:textId="77777777" w:rsidR="00ED206B" w:rsidRPr="00CC1C01" w:rsidRDefault="00ED206B" w:rsidP="00991703">
            <w:pPr>
              <w:jc w:val="both"/>
              <w:rPr>
                <w:rFonts w:ascii="Times New Roman" w:hAnsi="Times New Roman"/>
                <w:b/>
                <w:bCs/>
              </w:rPr>
            </w:pPr>
          </w:p>
        </w:tc>
        <w:tc>
          <w:tcPr>
            <w:tcW w:w="6179" w:type="dxa"/>
          </w:tcPr>
          <w:p w14:paraId="0356A41F" w14:textId="77777777" w:rsidR="00ED206B" w:rsidRPr="00FE4363" w:rsidRDefault="00ED206B" w:rsidP="00991703">
            <w:pPr>
              <w:jc w:val="both"/>
              <w:rPr>
                <w:rFonts w:ascii="Times New Roman" w:hAnsi="Times New Roman"/>
                <w:bCs/>
              </w:rPr>
            </w:pPr>
            <w:r>
              <w:rPr>
                <w:rFonts w:ascii="Times New Roman" w:hAnsi="Times New Roman"/>
                <w:b/>
                <w:bCs/>
              </w:rPr>
              <w:t>В том числе практических занятий</w:t>
            </w:r>
          </w:p>
        </w:tc>
      </w:tr>
      <w:tr w:rsidR="00ED206B" w:rsidRPr="00CC1C01" w14:paraId="02372B2B" w14:textId="77777777" w:rsidTr="00ED206B">
        <w:trPr>
          <w:trHeight w:val="846"/>
        </w:trPr>
        <w:tc>
          <w:tcPr>
            <w:tcW w:w="3773" w:type="dxa"/>
            <w:vMerge/>
          </w:tcPr>
          <w:p w14:paraId="76F13133" w14:textId="77777777" w:rsidR="00ED206B" w:rsidRPr="00CC1C01" w:rsidRDefault="00ED206B" w:rsidP="00991703">
            <w:pPr>
              <w:jc w:val="both"/>
              <w:rPr>
                <w:rFonts w:ascii="Times New Roman" w:hAnsi="Times New Roman"/>
                <w:b/>
                <w:bCs/>
              </w:rPr>
            </w:pPr>
          </w:p>
        </w:tc>
        <w:tc>
          <w:tcPr>
            <w:tcW w:w="6179" w:type="dxa"/>
          </w:tcPr>
          <w:p w14:paraId="1DF95B7A" w14:textId="77777777" w:rsidR="00ED206B" w:rsidRPr="00CC1C01" w:rsidRDefault="00ED206B" w:rsidP="00991703">
            <w:pPr>
              <w:jc w:val="both"/>
              <w:rPr>
                <w:rFonts w:ascii="Times New Roman" w:hAnsi="Times New Roman"/>
                <w:b/>
                <w:bCs/>
              </w:rPr>
            </w:pPr>
            <w:r w:rsidRPr="00FE4363">
              <w:rPr>
                <w:rFonts w:ascii="Times New Roman" w:hAnsi="Times New Roman"/>
                <w:bCs/>
              </w:rPr>
              <w:t>Практическое занятие №</w:t>
            </w:r>
            <w:r>
              <w:rPr>
                <w:rFonts w:ascii="Times New Roman" w:hAnsi="Times New Roman"/>
                <w:bCs/>
              </w:rPr>
              <w:t xml:space="preserve"> </w:t>
            </w:r>
            <w:r w:rsidRPr="00FE4363">
              <w:rPr>
                <w:rFonts w:ascii="Times New Roman" w:hAnsi="Times New Roman"/>
                <w:bCs/>
              </w:rPr>
              <w:t>3.</w:t>
            </w:r>
            <w:r w:rsidRPr="00CC1C01">
              <w:rPr>
                <w:rFonts w:ascii="Times New Roman" w:hAnsi="Times New Roman"/>
                <w:b/>
                <w:bCs/>
              </w:rPr>
              <w:t xml:space="preserve"> </w:t>
            </w:r>
            <w:r w:rsidRPr="00CC1C01">
              <w:rPr>
                <w:rFonts w:ascii="Times New Roman" w:hAnsi="Times New Roman"/>
              </w:rPr>
              <w:t>Расчет сметы затрат на производство</w:t>
            </w:r>
            <w:r>
              <w:rPr>
                <w:rFonts w:ascii="Times New Roman" w:hAnsi="Times New Roman"/>
              </w:rPr>
              <w:t xml:space="preserve"> и оказание услуг</w:t>
            </w:r>
            <w:r w:rsidRPr="00CC1C01">
              <w:rPr>
                <w:rFonts w:ascii="Times New Roman" w:hAnsi="Times New Roman"/>
              </w:rPr>
              <w:t xml:space="preserve">; составление калькуляции себестоимости продукции </w:t>
            </w:r>
            <w:r>
              <w:rPr>
                <w:rFonts w:ascii="Times New Roman" w:hAnsi="Times New Roman"/>
              </w:rPr>
              <w:t xml:space="preserve">и услуги </w:t>
            </w:r>
            <w:r w:rsidRPr="00CC1C01">
              <w:rPr>
                <w:rFonts w:ascii="Times New Roman" w:hAnsi="Times New Roman"/>
              </w:rPr>
              <w:t>с использованием различных методов</w:t>
            </w:r>
          </w:p>
        </w:tc>
      </w:tr>
      <w:tr w:rsidR="00ED206B" w:rsidRPr="00CC1C01" w14:paraId="26FA1AF3" w14:textId="77777777" w:rsidTr="00ED206B">
        <w:trPr>
          <w:trHeight w:val="162"/>
        </w:trPr>
        <w:tc>
          <w:tcPr>
            <w:tcW w:w="3773" w:type="dxa"/>
            <w:vMerge/>
          </w:tcPr>
          <w:p w14:paraId="197FCDEA" w14:textId="77777777" w:rsidR="00ED206B" w:rsidRPr="00CC1C01" w:rsidRDefault="00ED206B" w:rsidP="00991703">
            <w:pPr>
              <w:jc w:val="both"/>
              <w:rPr>
                <w:rFonts w:ascii="Times New Roman" w:hAnsi="Times New Roman"/>
                <w:b/>
                <w:bCs/>
              </w:rPr>
            </w:pPr>
          </w:p>
        </w:tc>
        <w:tc>
          <w:tcPr>
            <w:tcW w:w="6179" w:type="dxa"/>
          </w:tcPr>
          <w:p w14:paraId="570B53D0" w14:textId="77777777" w:rsidR="00ED206B" w:rsidRDefault="00ED206B" w:rsidP="00991703">
            <w:pPr>
              <w:jc w:val="both"/>
              <w:rPr>
                <w:rFonts w:ascii="Times New Roman" w:hAnsi="Times New Roman"/>
                <w:b/>
                <w:bCs/>
              </w:rPr>
            </w:pPr>
            <w:r w:rsidRPr="00CC1C01">
              <w:rPr>
                <w:rFonts w:ascii="Times New Roman" w:hAnsi="Times New Roman"/>
                <w:b/>
                <w:bCs/>
              </w:rPr>
              <w:t>Самостоятельная работа обучающихся</w:t>
            </w:r>
          </w:p>
          <w:p w14:paraId="689B402E" w14:textId="77777777" w:rsidR="00ED206B" w:rsidRPr="00CC1C01" w:rsidRDefault="00ED206B" w:rsidP="00991703">
            <w:pPr>
              <w:jc w:val="both"/>
              <w:rPr>
                <w:rFonts w:ascii="Times New Roman" w:hAnsi="Times New Roman"/>
              </w:rPr>
            </w:pPr>
            <w:r>
              <w:rPr>
                <w:rFonts w:ascii="Times New Roman" w:hAnsi="Times New Roman"/>
                <w:bCs/>
              </w:rPr>
              <w:t>С</w:t>
            </w:r>
            <w:r w:rsidRPr="00CC1C01">
              <w:rPr>
                <w:rFonts w:ascii="Times New Roman" w:hAnsi="Times New Roman"/>
                <w:bCs/>
              </w:rPr>
              <w:t xml:space="preserve">оставление схемы «классификация издержек </w:t>
            </w:r>
            <w:r>
              <w:rPr>
                <w:rFonts w:ascii="Times New Roman" w:hAnsi="Times New Roman"/>
                <w:bCs/>
              </w:rPr>
              <w:t>организации (</w:t>
            </w:r>
            <w:r w:rsidRPr="00CC1C01">
              <w:rPr>
                <w:rFonts w:ascii="Times New Roman" w:hAnsi="Times New Roman"/>
                <w:bCs/>
              </w:rPr>
              <w:t>предприятия</w:t>
            </w:r>
            <w:r>
              <w:rPr>
                <w:rFonts w:ascii="Times New Roman" w:hAnsi="Times New Roman"/>
                <w:bCs/>
              </w:rPr>
              <w:t>)</w:t>
            </w:r>
            <w:r w:rsidRPr="00CC1C01">
              <w:rPr>
                <w:rFonts w:ascii="Times New Roman" w:hAnsi="Times New Roman"/>
                <w:bCs/>
              </w:rPr>
              <w:t>»</w:t>
            </w:r>
          </w:p>
        </w:tc>
      </w:tr>
      <w:tr w:rsidR="00ED206B" w:rsidRPr="00CC1C01" w14:paraId="341F1934" w14:textId="77777777" w:rsidTr="00ED206B">
        <w:trPr>
          <w:trHeight w:val="191"/>
        </w:trPr>
        <w:tc>
          <w:tcPr>
            <w:tcW w:w="3773" w:type="dxa"/>
            <w:vMerge w:val="restart"/>
          </w:tcPr>
          <w:p w14:paraId="63E8A7E1" w14:textId="77777777" w:rsidR="00ED206B" w:rsidRPr="00CC1C01" w:rsidRDefault="00ED206B" w:rsidP="00991703">
            <w:pPr>
              <w:autoSpaceDE w:val="0"/>
              <w:autoSpaceDN w:val="0"/>
              <w:adjustRightInd w:val="0"/>
              <w:rPr>
                <w:rFonts w:ascii="Times New Roman" w:hAnsi="Times New Roman"/>
                <w:b/>
              </w:rPr>
            </w:pPr>
            <w:r w:rsidRPr="00CC1C01">
              <w:rPr>
                <w:rFonts w:ascii="Times New Roman" w:hAnsi="Times New Roman"/>
                <w:b/>
                <w:bCs/>
              </w:rPr>
              <w:t xml:space="preserve">Тема </w:t>
            </w:r>
            <w:r>
              <w:rPr>
                <w:rFonts w:ascii="Times New Roman" w:hAnsi="Times New Roman"/>
                <w:b/>
                <w:bCs/>
              </w:rPr>
              <w:t>4</w:t>
            </w:r>
            <w:r w:rsidRPr="00CC1C01">
              <w:rPr>
                <w:rFonts w:ascii="Times New Roman" w:hAnsi="Times New Roman"/>
                <w:b/>
                <w:bCs/>
              </w:rPr>
              <w:t>.</w:t>
            </w:r>
            <w:r>
              <w:rPr>
                <w:rFonts w:ascii="Times New Roman" w:hAnsi="Times New Roman"/>
                <w:b/>
                <w:bCs/>
              </w:rPr>
              <w:t>2</w:t>
            </w:r>
            <w:r w:rsidRPr="00CC1C01">
              <w:rPr>
                <w:rFonts w:ascii="Times New Roman" w:hAnsi="Times New Roman"/>
                <w:b/>
                <w:bCs/>
              </w:rPr>
              <w:t xml:space="preserve">. </w:t>
            </w:r>
            <w:r w:rsidRPr="00CC1C01">
              <w:rPr>
                <w:rFonts w:ascii="Times New Roman" w:hAnsi="Times New Roman"/>
                <w:b/>
              </w:rPr>
              <w:t>Финансовые ресурсы предприятия</w:t>
            </w:r>
          </w:p>
        </w:tc>
        <w:tc>
          <w:tcPr>
            <w:tcW w:w="6179" w:type="dxa"/>
          </w:tcPr>
          <w:p w14:paraId="6F7D4724" w14:textId="77777777" w:rsidR="00ED206B" w:rsidRPr="00CC1C01" w:rsidRDefault="00ED206B" w:rsidP="00991703">
            <w:pPr>
              <w:jc w:val="both"/>
              <w:rPr>
                <w:rFonts w:ascii="Times New Roman" w:hAnsi="Times New Roman"/>
                <w:b/>
                <w:bCs/>
              </w:rPr>
            </w:pPr>
            <w:r w:rsidRPr="00CC1C01">
              <w:rPr>
                <w:rFonts w:ascii="Times New Roman" w:hAnsi="Times New Roman"/>
                <w:b/>
                <w:bCs/>
              </w:rPr>
              <w:t>Содержание учебного материала</w:t>
            </w:r>
          </w:p>
        </w:tc>
      </w:tr>
      <w:tr w:rsidR="00ED206B" w:rsidRPr="00CC1C01" w14:paraId="5A4F5872" w14:textId="77777777" w:rsidTr="00ED206B">
        <w:trPr>
          <w:trHeight w:val="856"/>
        </w:trPr>
        <w:tc>
          <w:tcPr>
            <w:tcW w:w="3773" w:type="dxa"/>
            <w:vMerge/>
          </w:tcPr>
          <w:p w14:paraId="2816B3BD" w14:textId="77777777" w:rsidR="00ED206B" w:rsidRPr="00CC1C01" w:rsidRDefault="00ED206B" w:rsidP="00991703">
            <w:pPr>
              <w:jc w:val="both"/>
              <w:rPr>
                <w:rFonts w:ascii="Times New Roman" w:hAnsi="Times New Roman"/>
                <w:b/>
                <w:bCs/>
              </w:rPr>
            </w:pPr>
          </w:p>
        </w:tc>
        <w:tc>
          <w:tcPr>
            <w:tcW w:w="6179" w:type="dxa"/>
          </w:tcPr>
          <w:p w14:paraId="09FA16F5" w14:textId="77777777" w:rsidR="00ED206B" w:rsidRPr="00CC1C01" w:rsidRDefault="00ED206B" w:rsidP="00991703">
            <w:pPr>
              <w:jc w:val="both"/>
              <w:rPr>
                <w:rFonts w:ascii="Times New Roman" w:hAnsi="Times New Roman"/>
              </w:rPr>
            </w:pPr>
            <w:r w:rsidRPr="00CC1C01">
              <w:rPr>
                <w:rFonts w:ascii="Times New Roman" w:hAnsi="Times New Roman"/>
              </w:rPr>
              <w:t xml:space="preserve">Понятие и сущность финансов. Принципы организации финансов на предприятии. Финансовые ресурсы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и источники их формирования. Финансовый механизм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w:t>
            </w:r>
            <w:r>
              <w:rPr>
                <w:rFonts w:ascii="Times New Roman" w:hAnsi="Times New Roman"/>
              </w:rPr>
              <w:t xml:space="preserve"> </w:t>
            </w:r>
            <w:r w:rsidRPr="00FE4FDA">
              <w:rPr>
                <w:rFonts w:ascii="Times New Roman" w:hAnsi="Times New Roman"/>
              </w:rPr>
              <w:t>Финансовые ресурсы организации</w:t>
            </w:r>
            <w:r>
              <w:rPr>
                <w:rFonts w:ascii="Times New Roman" w:hAnsi="Times New Roman"/>
              </w:rPr>
              <w:t xml:space="preserve"> (предприятия)</w:t>
            </w:r>
            <w:r w:rsidRPr="00FE4FDA">
              <w:rPr>
                <w:rFonts w:ascii="Times New Roman" w:hAnsi="Times New Roman"/>
              </w:rPr>
              <w:t>, их структура. Формирование финансовых ресурсов. Собственные и заемные финансовые источники. Использование финансовых ресурсов организации</w:t>
            </w:r>
            <w:r>
              <w:rPr>
                <w:rFonts w:ascii="Times New Roman" w:hAnsi="Times New Roman"/>
              </w:rPr>
              <w:t xml:space="preserve"> (предприятия)</w:t>
            </w:r>
            <w:r w:rsidRPr="00FE4FDA">
              <w:rPr>
                <w:rFonts w:ascii="Times New Roman" w:hAnsi="Times New Roman"/>
              </w:rPr>
              <w:t>. Управление финансовыми ресурсами организации</w:t>
            </w:r>
            <w:r>
              <w:rPr>
                <w:rFonts w:ascii="Times New Roman" w:hAnsi="Times New Roman"/>
              </w:rPr>
              <w:t xml:space="preserve"> (предприятия).</w:t>
            </w:r>
          </w:p>
        </w:tc>
      </w:tr>
      <w:tr w:rsidR="00ED206B" w:rsidRPr="007400CB" w14:paraId="42F0529C" w14:textId="77777777" w:rsidTr="00ED206B">
        <w:trPr>
          <w:trHeight w:val="260"/>
        </w:trPr>
        <w:tc>
          <w:tcPr>
            <w:tcW w:w="3773" w:type="dxa"/>
            <w:vMerge/>
          </w:tcPr>
          <w:p w14:paraId="3100E408" w14:textId="77777777" w:rsidR="00ED206B" w:rsidRPr="00CC1C01" w:rsidRDefault="00ED206B" w:rsidP="00991703">
            <w:pPr>
              <w:jc w:val="both"/>
              <w:rPr>
                <w:rFonts w:ascii="Times New Roman" w:hAnsi="Times New Roman"/>
                <w:b/>
                <w:bCs/>
              </w:rPr>
            </w:pPr>
          </w:p>
        </w:tc>
        <w:tc>
          <w:tcPr>
            <w:tcW w:w="6179" w:type="dxa"/>
          </w:tcPr>
          <w:p w14:paraId="0A38DFDA" w14:textId="77777777" w:rsidR="00ED206B" w:rsidRPr="007400CB" w:rsidRDefault="00ED206B" w:rsidP="00991703">
            <w:pPr>
              <w:jc w:val="both"/>
              <w:rPr>
                <w:rFonts w:ascii="Times New Roman" w:hAnsi="Times New Roman"/>
                <w:bCs/>
              </w:rPr>
            </w:pPr>
            <w:r>
              <w:rPr>
                <w:rFonts w:ascii="Times New Roman" w:hAnsi="Times New Roman"/>
                <w:b/>
                <w:bCs/>
              </w:rPr>
              <w:t>В том числе практических занятий</w:t>
            </w:r>
          </w:p>
        </w:tc>
      </w:tr>
      <w:tr w:rsidR="00ED206B" w:rsidRPr="00CC1C01" w14:paraId="6B068B33" w14:textId="77777777" w:rsidTr="00ED206B">
        <w:trPr>
          <w:trHeight w:val="260"/>
        </w:trPr>
        <w:tc>
          <w:tcPr>
            <w:tcW w:w="3773" w:type="dxa"/>
            <w:vMerge/>
          </w:tcPr>
          <w:p w14:paraId="189E0F27" w14:textId="77777777" w:rsidR="00ED206B" w:rsidRPr="00CC1C01" w:rsidRDefault="00ED206B" w:rsidP="00991703">
            <w:pPr>
              <w:jc w:val="both"/>
              <w:rPr>
                <w:rFonts w:ascii="Times New Roman" w:hAnsi="Times New Roman"/>
                <w:b/>
                <w:bCs/>
              </w:rPr>
            </w:pPr>
          </w:p>
        </w:tc>
        <w:tc>
          <w:tcPr>
            <w:tcW w:w="6179" w:type="dxa"/>
          </w:tcPr>
          <w:p w14:paraId="02B814E7" w14:textId="77777777" w:rsidR="00ED206B" w:rsidRPr="00CC1C01" w:rsidRDefault="00ED206B" w:rsidP="00991703">
            <w:pPr>
              <w:jc w:val="both"/>
              <w:rPr>
                <w:rFonts w:ascii="Times New Roman" w:hAnsi="Times New Roman"/>
                <w:b/>
                <w:bCs/>
              </w:rPr>
            </w:pPr>
            <w:r w:rsidRPr="007400CB">
              <w:rPr>
                <w:rFonts w:ascii="Times New Roman" w:hAnsi="Times New Roman"/>
                <w:bCs/>
              </w:rPr>
              <w:t>Практическое занятие №</w:t>
            </w:r>
            <w:r>
              <w:rPr>
                <w:rFonts w:ascii="Times New Roman" w:hAnsi="Times New Roman"/>
                <w:bCs/>
              </w:rPr>
              <w:t xml:space="preserve"> </w:t>
            </w:r>
            <w:r w:rsidRPr="007400CB">
              <w:rPr>
                <w:rFonts w:ascii="Times New Roman" w:hAnsi="Times New Roman"/>
                <w:bCs/>
              </w:rPr>
              <w:t>4.</w:t>
            </w:r>
            <w:r w:rsidRPr="00CC1C01">
              <w:rPr>
                <w:rFonts w:ascii="Times New Roman" w:hAnsi="Times New Roman"/>
                <w:b/>
                <w:bCs/>
              </w:rPr>
              <w:t xml:space="preserve"> </w:t>
            </w:r>
            <w:r w:rsidRPr="00CC1C01">
              <w:rPr>
                <w:rFonts w:ascii="Times New Roman" w:hAnsi="Times New Roman"/>
              </w:rPr>
              <w:t xml:space="preserve">Финансовые ресурсы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и источники их формирования; финансовый механизм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p>
        </w:tc>
      </w:tr>
      <w:tr w:rsidR="00ED206B" w:rsidRPr="00CC1C01" w14:paraId="2537C52B" w14:textId="77777777" w:rsidTr="00ED206B">
        <w:trPr>
          <w:trHeight w:val="499"/>
        </w:trPr>
        <w:tc>
          <w:tcPr>
            <w:tcW w:w="3773" w:type="dxa"/>
            <w:vMerge/>
          </w:tcPr>
          <w:p w14:paraId="751726F3" w14:textId="77777777" w:rsidR="00ED206B" w:rsidRPr="00CC1C01" w:rsidRDefault="00ED206B" w:rsidP="00991703">
            <w:pPr>
              <w:jc w:val="both"/>
              <w:rPr>
                <w:rFonts w:ascii="Times New Roman" w:hAnsi="Times New Roman"/>
                <w:b/>
                <w:bCs/>
              </w:rPr>
            </w:pPr>
          </w:p>
        </w:tc>
        <w:tc>
          <w:tcPr>
            <w:tcW w:w="6179" w:type="dxa"/>
          </w:tcPr>
          <w:p w14:paraId="143E4020" w14:textId="77777777" w:rsidR="00ED206B" w:rsidRDefault="00ED206B" w:rsidP="00991703">
            <w:pPr>
              <w:jc w:val="both"/>
              <w:rPr>
                <w:rFonts w:ascii="Times New Roman" w:hAnsi="Times New Roman"/>
                <w:bCs/>
              </w:rPr>
            </w:pPr>
            <w:r w:rsidRPr="00CC1C01">
              <w:rPr>
                <w:rFonts w:ascii="Times New Roman" w:hAnsi="Times New Roman"/>
                <w:b/>
                <w:bCs/>
              </w:rPr>
              <w:t xml:space="preserve">Самостоятельная </w:t>
            </w:r>
            <w:r>
              <w:rPr>
                <w:rFonts w:ascii="Times New Roman" w:hAnsi="Times New Roman"/>
                <w:b/>
                <w:bCs/>
              </w:rPr>
              <w:t>работа обучающихся</w:t>
            </w:r>
          </w:p>
          <w:p w14:paraId="332ECB3D" w14:textId="77777777" w:rsidR="00ED206B" w:rsidRPr="00CC1C01" w:rsidRDefault="00ED206B" w:rsidP="00991703">
            <w:pPr>
              <w:jc w:val="both"/>
              <w:rPr>
                <w:rFonts w:ascii="Times New Roman" w:hAnsi="Times New Roman"/>
              </w:rPr>
            </w:pPr>
            <w:r>
              <w:rPr>
                <w:rFonts w:ascii="Times New Roman" w:hAnsi="Times New Roman"/>
                <w:bCs/>
              </w:rPr>
              <w:t>Сопоставление финансовых ресурсов и источников их формирования</w:t>
            </w:r>
          </w:p>
        </w:tc>
      </w:tr>
      <w:tr w:rsidR="00ED206B" w:rsidRPr="00CC1C01" w14:paraId="4A6A12B4" w14:textId="77777777" w:rsidTr="00ED206B">
        <w:trPr>
          <w:trHeight w:val="166"/>
        </w:trPr>
        <w:tc>
          <w:tcPr>
            <w:tcW w:w="3773" w:type="dxa"/>
            <w:vMerge w:val="restart"/>
          </w:tcPr>
          <w:p w14:paraId="6793CC93" w14:textId="77777777" w:rsidR="00ED206B" w:rsidRPr="00CC1C01" w:rsidRDefault="00ED206B" w:rsidP="00991703">
            <w:pPr>
              <w:autoSpaceDE w:val="0"/>
              <w:autoSpaceDN w:val="0"/>
              <w:adjustRightInd w:val="0"/>
              <w:rPr>
                <w:rFonts w:ascii="Times New Roman" w:hAnsi="Times New Roman"/>
                <w:b/>
              </w:rPr>
            </w:pPr>
            <w:r w:rsidRPr="00CC1C01">
              <w:rPr>
                <w:rFonts w:ascii="Times New Roman" w:hAnsi="Times New Roman"/>
                <w:b/>
                <w:bCs/>
              </w:rPr>
              <w:t xml:space="preserve">Тема </w:t>
            </w:r>
            <w:r>
              <w:rPr>
                <w:rFonts w:ascii="Times New Roman" w:hAnsi="Times New Roman"/>
                <w:b/>
                <w:bCs/>
              </w:rPr>
              <w:t>4.3</w:t>
            </w:r>
            <w:r w:rsidRPr="00CC1C01">
              <w:rPr>
                <w:rFonts w:ascii="Times New Roman" w:hAnsi="Times New Roman"/>
                <w:b/>
                <w:bCs/>
              </w:rPr>
              <w:t xml:space="preserve">. </w:t>
            </w:r>
            <w:r w:rsidRPr="00CC1C01">
              <w:rPr>
                <w:rFonts w:ascii="Times New Roman" w:hAnsi="Times New Roman"/>
                <w:b/>
              </w:rPr>
              <w:t>Ценообразование и экономическая эффективность предприятия</w:t>
            </w:r>
          </w:p>
        </w:tc>
        <w:tc>
          <w:tcPr>
            <w:tcW w:w="6179" w:type="dxa"/>
          </w:tcPr>
          <w:p w14:paraId="2C1C07F5" w14:textId="77777777" w:rsidR="00ED206B" w:rsidRPr="00CC1C01" w:rsidRDefault="00ED206B" w:rsidP="00991703">
            <w:pPr>
              <w:jc w:val="both"/>
              <w:rPr>
                <w:rFonts w:ascii="Times New Roman" w:hAnsi="Times New Roman"/>
                <w:b/>
                <w:bCs/>
              </w:rPr>
            </w:pPr>
            <w:r w:rsidRPr="00CC1C01">
              <w:rPr>
                <w:rFonts w:ascii="Times New Roman" w:hAnsi="Times New Roman"/>
                <w:b/>
                <w:bCs/>
              </w:rPr>
              <w:t>Содержание учебного материала</w:t>
            </w:r>
          </w:p>
        </w:tc>
      </w:tr>
      <w:tr w:rsidR="00ED206B" w:rsidRPr="00CC1C01" w14:paraId="30AA4E15" w14:textId="77777777" w:rsidTr="00ED206B">
        <w:trPr>
          <w:trHeight w:val="499"/>
        </w:trPr>
        <w:tc>
          <w:tcPr>
            <w:tcW w:w="3773" w:type="dxa"/>
            <w:vMerge/>
          </w:tcPr>
          <w:p w14:paraId="625C4EEB" w14:textId="77777777" w:rsidR="00ED206B" w:rsidRPr="00CC1C01" w:rsidRDefault="00ED206B" w:rsidP="00991703">
            <w:pPr>
              <w:jc w:val="both"/>
              <w:rPr>
                <w:rFonts w:ascii="Times New Roman" w:hAnsi="Times New Roman"/>
                <w:b/>
                <w:bCs/>
              </w:rPr>
            </w:pPr>
          </w:p>
        </w:tc>
        <w:tc>
          <w:tcPr>
            <w:tcW w:w="6179" w:type="dxa"/>
          </w:tcPr>
          <w:p w14:paraId="0A4C6ACF" w14:textId="77777777" w:rsidR="00ED206B" w:rsidRPr="00CC1C01" w:rsidRDefault="00ED206B" w:rsidP="00991703">
            <w:pPr>
              <w:jc w:val="both"/>
              <w:rPr>
                <w:rFonts w:ascii="Times New Roman" w:hAnsi="Times New Roman"/>
              </w:rPr>
            </w:pPr>
            <w:r w:rsidRPr="00CC1C01">
              <w:rPr>
                <w:rFonts w:ascii="Times New Roman" w:hAnsi="Times New Roman"/>
              </w:rPr>
              <w:t xml:space="preserve">Понятие и функции цен. Состав и структура цены. Ценовая политика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Методы ценообразования. Методологический аспект экономической эффективности. Сущность экономической эффективности. Виды эффективности. Классификация ресурсов и затрат в целях определения эффективности. Показатели эффективности. Методы расчета показателей сравнительной эффективности.</w:t>
            </w:r>
          </w:p>
        </w:tc>
      </w:tr>
      <w:tr w:rsidR="00ED206B" w:rsidRPr="00CC1C01" w14:paraId="1623AD80" w14:textId="77777777" w:rsidTr="00ED206B">
        <w:trPr>
          <w:trHeight w:val="238"/>
        </w:trPr>
        <w:tc>
          <w:tcPr>
            <w:tcW w:w="3773" w:type="dxa"/>
            <w:vMerge/>
          </w:tcPr>
          <w:p w14:paraId="10824F07" w14:textId="77777777" w:rsidR="00ED206B" w:rsidRPr="00CC1C01" w:rsidRDefault="00ED206B" w:rsidP="00991703">
            <w:pPr>
              <w:jc w:val="both"/>
              <w:rPr>
                <w:rFonts w:ascii="Times New Roman" w:hAnsi="Times New Roman"/>
                <w:b/>
                <w:bCs/>
              </w:rPr>
            </w:pPr>
          </w:p>
        </w:tc>
        <w:tc>
          <w:tcPr>
            <w:tcW w:w="6179" w:type="dxa"/>
          </w:tcPr>
          <w:p w14:paraId="721E7963" w14:textId="77777777" w:rsidR="00ED206B" w:rsidRPr="00CC1C01" w:rsidRDefault="00ED206B" w:rsidP="00991703">
            <w:pPr>
              <w:jc w:val="both"/>
              <w:rPr>
                <w:rFonts w:ascii="Times New Roman" w:hAnsi="Times New Roman"/>
                <w:b/>
                <w:bCs/>
              </w:rPr>
            </w:pPr>
            <w:r>
              <w:rPr>
                <w:rFonts w:ascii="Times New Roman" w:hAnsi="Times New Roman"/>
                <w:b/>
                <w:bCs/>
              </w:rPr>
              <w:t>В том числе практических занятий</w:t>
            </w:r>
          </w:p>
        </w:tc>
      </w:tr>
      <w:tr w:rsidR="00ED206B" w:rsidRPr="00CC1C01" w14:paraId="08452530" w14:textId="77777777" w:rsidTr="00ED206B">
        <w:trPr>
          <w:trHeight w:val="499"/>
        </w:trPr>
        <w:tc>
          <w:tcPr>
            <w:tcW w:w="3773" w:type="dxa"/>
            <w:vMerge/>
          </w:tcPr>
          <w:p w14:paraId="71C3B594" w14:textId="77777777" w:rsidR="00ED206B" w:rsidRPr="00CC1C01" w:rsidRDefault="00ED206B" w:rsidP="00991703">
            <w:pPr>
              <w:jc w:val="both"/>
              <w:rPr>
                <w:rFonts w:ascii="Times New Roman" w:hAnsi="Times New Roman"/>
                <w:b/>
                <w:bCs/>
              </w:rPr>
            </w:pPr>
          </w:p>
        </w:tc>
        <w:tc>
          <w:tcPr>
            <w:tcW w:w="6179" w:type="dxa"/>
          </w:tcPr>
          <w:p w14:paraId="7C19E3CD" w14:textId="77777777" w:rsidR="00ED206B" w:rsidRPr="00CC1C01" w:rsidRDefault="00ED206B" w:rsidP="00991703">
            <w:pPr>
              <w:jc w:val="both"/>
              <w:rPr>
                <w:rFonts w:ascii="Times New Roman" w:hAnsi="Times New Roman"/>
                <w:b/>
                <w:bCs/>
              </w:rPr>
            </w:pPr>
            <w:r w:rsidRPr="008812FB">
              <w:rPr>
                <w:rFonts w:ascii="Times New Roman" w:hAnsi="Times New Roman"/>
                <w:bCs/>
              </w:rPr>
              <w:t>Практическое занятие №</w:t>
            </w:r>
            <w:r>
              <w:rPr>
                <w:rFonts w:ascii="Times New Roman" w:hAnsi="Times New Roman"/>
                <w:bCs/>
              </w:rPr>
              <w:t xml:space="preserve"> 5</w:t>
            </w:r>
            <w:r w:rsidRPr="008812FB">
              <w:rPr>
                <w:rFonts w:ascii="Times New Roman" w:hAnsi="Times New Roman"/>
                <w:bCs/>
              </w:rPr>
              <w:t xml:space="preserve">. </w:t>
            </w:r>
            <w:r w:rsidRPr="00CC1C01">
              <w:rPr>
                <w:rFonts w:ascii="Times New Roman" w:hAnsi="Times New Roman"/>
              </w:rPr>
              <w:t>Определение цены с использование затратных методов, рыночных и параметрических методов ценообразования</w:t>
            </w:r>
          </w:p>
        </w:tc>
      </w:tr>
      <w:tr w:rsidR="00ED206B" w:rsidRPr="00CC1C01" w14:paraId="1E755E7B" w14:textId="77777777" w:rsidTr="00ED206B">
        <w:trPr>
          <w:trHeight w:val="499"/>
        </w:trPr>
        <w:tc>
          <w:tcPr>
            <w:tcW w:w="3773" w:type="dxa"/>
            <w:vMerge/>
          </w:tcPr>
          <w:p w14:paraId="5FB063B3" w14:textId="77777777" w:rsidR="00ED206B" w:rsidRPr="00CC1C01" w:rsidRDefault="00ED206B" w:rsidP="00991703">
            <w:pPr>
              <w:jc w:val="both"/>
              <w:rPr>
                <w:rFonts w:ascii="Times New Roman" w:hAnsi="Times New Roman"/>
                <w:b/>
                <w:bCs/>
              </w:rPr>
            </w:pPr>
          </w:p>
        </w:tc>
        <w:tc>
          <w:tcPr>
            <w:tcW w:w="6179" w:type="dxa"/>
          </w:tcPr>
          <w:p w14:paraId="0CEDABE3" w14:textId="77777777" w:rsidR="00ED206B" w:rsidRDefault="00ED206B" w:rsidP="00991703">
            <w:pPr>
              <w:jc w:val="both"/>
              <w:rPr>
                <w:rFonts w:ascii="Times New Roman" w:hAnsi="Times New Roman"/>
                <w:b/>
                <w:bCs/>
              </w:rPr>
            </w:pPr>
            <w:r w:rsidRPr="00CC1C01">
              <w:rPr>
                <w:rFonts w:ascii="Times New Roman" w:hAnsi="Times New Roman"/>
                <w:b/>
                <w:bCs/>
              </w:rPr>
              <w:t>Самостоятельная работа обучающихся</w:t>
            </w:r>
          </w:p>
          <w:p w14:paraId="14E7DF7C" w14:textId="77777777" w:rsidR="00ED206B" w:rsidRPr="00CC1C01" w:rsidRDefault="00ED206B" w:rsidP="00991703">
            <w:pPr>
              <w:jc w:val="both"/>
              <w:rPr>
                <w:rFonts w:ascii="Times New Roman" w:hAnsi="Times New Roman"/>
              </w:rPr>
            </w:pPr>
            <w:r>
              <w:rPr>
                <w:rFonts w:ascii="Times New Roman" w:hAnsi="Times New Roman"/>
                <w:bCs/>
              </w:rPr>
              <w:t>Сопоставление методов ценообразования и сфер их применения.</w:t>
            </w:r>
          </w:p>
        </w:tc>
      </w:tr>
      <w:tr w:rsidR="00ED206B" w:rsidRPr="00CC1C01" w14:paraId="4B3F6D6C" w14:textId="77777777" w:rsidTr="00ED206B">
        <w:trPr>
          <w:trHeight w:val="50"/>
        </w:trPr>
        <w:tc>
          <w:tcPr>
            <w:tcW w:w="9952" w:type="dxa"/>
            <w:gridSpan w:val="2"/>
            <w:tcBorders>
              <w:top w:val="single" w:sz="4" w:space="0" w:color="auto"/>
              <w:left w:val="single" w:sz="4" w:space="0" w:color="auto"/>
              <w:bottom w:val="single" w:sz="4" w:space="0" w:color="auto"/>
              <w:right w:val="single" w:sz="4" w:space="0" w:color="auto"/>
            </w:tcBorders>
          </w:tcPr>
          <w:p w14:paraId="17B664A3" w14:textId="77777777" w:rsidR="00ED206B" w:rsidRPr="00CC1C01" w:rsidRDefault="00ED206B" w:rsidP="00991703">
            <w:pPr>
              <w:jc w:val="both"/>
              <w:rPr>
                <w:rFonts w:ascii="Times New Roman" w:hAnsi="Times New Roman"/>
                <w:b/>
                <w:bCs/>
              </w:rPr>
            </w:pPr>
            <w:r w:rsidRPr="00CC1C01">
              <w:rPr>
                <w:rFonts w:ascii="Times New Roman" w:hAnsi="Times New Roman"/>
                <w:b/>
                <w:bCs/>
              </w:rPr>
              <w:t xml:space="preserve">Раздел </w:t>
            </w:r>
            <w:r>
              <w:rPr>
                <w:rFonts w:ascii="Times New Roman" w:hAnsi="Times New Roman"/>
                <w:b/>
                <w:bCs/>
              </w:rPr>
              <w:t>5</w:t>
            </w:r>
            <w:r w:rsidRPr="00CC1C01">
              <w:rPr>
                <w:rFonts w:ascii="Times New Roman" w:hAnsi="Times New Roman"/>
                <w:b/>
                <w:bCs/>
              </w:rPr>
              <w:t>. Управление организацией</w:t>
            </w:r>
            <w:r>
              <w:rPr>
                <w:rFonts w:ascii="Times New Roman" w:hAnsi="Times New Roman"/>
                <w:b/>
                <w:bCs/>
              </w:rPr>
              <w:t xml:space="preserve"> (12 ч)</w:t>
            </w:r>
          </w:p>
        </w:tc>
      </w:tr>
      <w:tr w:rsidR="00ED206B" w:rsidRPr="00CC1C01" w14:paraId="1B8D6764" w14:textId="77777777" w:rsidTr="00ED206B">
        <w:trPr>
          <w:trHeight w:val="191"/>
        </w:trPr>
        <w:tc>
          <w:tcPr>
            <w:tcW w:w="3773" w:type="dxa"/>
            <w:vMerge w:val="restart"/>
          </w:tcPr>
          <w:p w14:paraId="5B55A884" w14:textId="77777777" w:rsidR="00ED206B" w:rsidRPr="00CC1C01" w:rsidRDefault="00ED206B" w:rsidP="00991703">
            <w:pPr>
              <w:autoSpaceDE w:val="0"/>
              <w:autoSpaceDN w:val="0"/>
              <w:adjustRightInd w:val="0"/>
              <w:rPr>
                <w:rFonts w:ascii="Times New Roman" w:hAnsi="Times New Roman"/>
                <w:b/>
              </w:rPr>
            </w:pPr>
            <w:r w:rsidRPr="00CC1C01">
              <w:rPr>
                <w:rFonts w:ascii="Times New Roman" w:hAnsi="Times New Roman"/>
                <w:b/>
                <w:bCs/>
              </w:rPr>
              <w:t xml:space="preserve">Тема </w:t>
            </w:r>
            <w:r>
              <w:rPr>
                <w:rFonts w:ascii="Times New Roman" w:hAnsi="Times New Roman"/>
                <w:b/>
                <w:bCs/>
              </w:rPr>
              <w:t>5</w:t>
            </w:r>
            <w:r w:rsidRPr="00CC1C01">
              <w:rPr>
                <w:rFonts w:ascii="Times New Roman" w:hAnsi="Times New Roman"/>
                <w:b/>
                <w:bCs/>
              </w:rPr>
              <w:t xml:space="preserve">.1. </w:t>
            </w:r>
            <w:r w:rsidRPr="00CC1C01">
              <w:rPr>
                <w:rFonts w:ascii="Times New Roman" w:hAnsi="Times New Roman"/>
                <w:b/>
              </w:rPr>
              <w:t>Управление организацией</w:t>
            </w:r>
          </w:p>
        </w:tc>
        <w:tc>
          <w:tcPr>
            <w:tcW w:w="6179" w:type="dxa"/>
          </w:tcPr>
          <w:p w14:paraId="002EB975" w14:textId="77777777" w:rsidR="00ED206B" w:rsidRPr="00CC1C01" w:rsidRDefault="00ED206B" w:rsidP="00991703">
            <w:pPr>
              <w:jc w:val="both"/>
              <w:rPr>
                <w:rFonts w:ascii="Times New Roman" w:hAnsi="Times New Roman"/>
                <w:b/>
                <w:bCs/>
              </w:rPr>
            </w:pPr>
            <w:r w:rsidRPr="00CC1C01">
              <w:rPr>
                <w:rFonts w:ascii="Times New Roman" w:hAnsi="Times New Roman"/>
                <w:b/>
                <w:bCs/>
              </w:rPr>
              <w:t>Содержание учебного материала</w:t>
            </w:r>
          </w:p>
        </w:tc>
      </w:tr>
      <w:tr w:rsidR="00ED206B" w:rsidRPr="00CC1C01" w14:paraId="1F1555B8" w14:textId="77777777" w:rsidTr="00ED206B">
        <w:trPr>
          <w:trHeight w:val="714"/>
        </w:trPr>
        <w:tc>
          <w:tcPr>
            <w:tcW w:w="3773" w:type="dxa"/>
            <w:vMerge/>
          </w:tcPr>
          <w:p w14:paraId="1AC42F6A" w14:textId="77777777" w:rsidR="00ED206B" w:rsidRPr="00CC1C01" w:rsidRDefault="00ED206B" w:rsidP="00991703">
            <w:pPr>
              <w:jc w:val="both"/>
              <w:rPr>
                <w:rFonts w:ascii="Times New Roman" w:hAnsi="Times New Roman"/>
                <w:b/>
                <w:bCs/>
              </w:rPr>
            </w:pPr>
          </w:p>
        </w:tc>
        <w:tc>
          <w:tcPr>
            <w:tcW w:w="6179" w:type="dxa"/>
          </w:tcPr>
          <w:p w14:paraId="735BAD54" w14:textId="77777777" w:rsidR="00ED206B" w:rsidRPr="00CC1C01" w:rsidRDefault="00ED206B" w:rsidP="00991703">
            <w:pPr>
              <w:jc w:val="both"/>
              <w:rPr>
                <w:rFonts w:ascii="Times New Roman" w:hAnsi="Times New Roman"/>
              </w:rPr>
            </w:pPr>
            <w:r w:rsidRPr="00CC1C01">
              <w:rPr>
                <w:rFonts w:ascii="Times New Roman" w:hAnsi="Times New Roman"/>
              </w:rPr>
              <w:t>Понятие управления. Сущность организационной структуры. Виды организационных структур. Значение организационной структуры. Механизмы и методы управления.</w:t>
            </w:r>
            <w:r>
              <w:rPr>
                <w:rFonts w:ascii="Times New Roman" w:hAnsi="Times New Roman"/>
              </w:rPr>
              <w:t xml:space="preserve"> </w:t>
            </w:r>
            <w:r w:rsidRPr="00BC14FD">
              <w:rPr>
                <w:rFonts w:ascii="Times New Roman" w:hAnsi="Times New Roman"/>
              </w:rPr>
              <w:t>Организационная структура и функции органов управления</w:t>
            </w:r>
          </w:p>
        </w:tc>
      </w:tr>
      <w:tr w:rsidR="00ED206B" w:rsidRPr="00CC1C01" w14:paraId="66B2D1D0" w14:textId="77777777" w:rsidTr="00ED206B">
        <w:trPr>
          <w:trHeight w:val="988"/>
        </w:trPr>
        <w:tc>
          <w:tcPr>
            <w:tcW w:w="3773" w:type="dxa"/>
            <w:vMerge/>
          </w:tcPr>
          <w:p w14:paraId="10864465" w14:textId="77777777" w:rsidR="00ED206B" w:rsidRPr="00CC1C01" w:rsidRDefault="00ED206B" w:rsidP="00991703">
            <w:pPr>
              <w:jc w:val="both"/>
              <w:rPr>
                <w:rFonts w:ascii="Times New Roman" w:hAnsi="Times New Roman"/>
                <w:b/>
                <w:bCs/>
              </w:rPr>
            </w:pPr>
          </w:p>
        </w:tc>
        <w:tc>
          <w:tcPr>
            <w:tcW w:w="6179" w:type="dxa"/>
          </w:tcPr>
          <w:p w14:paraId="09FA9449" w14:textId="77777777" w:rsidR="00ED206B" w:rsidRDefault="00ED206B" w:rsidP="00991703">
            <w:pPr>
              <w:jc w:val="both"/>
              <w:rPr>
                <w:rFonts w:ascii="Times New Roman" w:hAnsi="Times New Roman"/>
                <w:b/>
                <w:bCs/>
              </w:rPr>
            </w:pPr>
            <w:r w:rsidRPr="00CC1C01">
              <w:rPr>
                <w:rFonts w:ascii="Times New Roman" w:hAnsi="Times New Roman"/>
                <w:b/>
                <w:bCs/>
              </w:rPr>
              <w:t>Самостоятельная работа обучающихся</w:t>
            </w:r>
          </w:p>
          <w:p w14:paraId="6D1773D5" w14:textId="77777777" w:rsidR="00ED206B" w:rsidRDefault="00ED206B" w:rsidP="00991703">
            <w:pPr>
              <w:jc w:val="both"/>
              <w:rPr>
                <w:rFonts w:ascii="Times New Roman" w:hAnsi="Times New Roman"/>
                <w:bCs/>
              </w:rPr>
            </w:pPr>
            <w:r>
              <w:rPr>
                <w:rFonts w:ascii="Times New Roman" w:hAnsi="Times New Roman"/>
                <w:bCs/>
              </w:rPr>
              <w:t>Составление схем организационных структур.</w:t>
            </w:r>
          </w:p>
          <w:p w14:paraId="37C39EE0" w14:textId="77777777" w:rsidR="00ED206B" w:rsidRPr="00CC1C01" w:rsidRDefault="00ED206B" w:rsidP="00991703">
            <w:pPr>
              <w:jc w:val="both"/>
              <w:rPr>
                <w:rFonts w:ascii="Times New Roman" w:hAnsi="Times New Roman"/>
              </w:rPr>
            </w:pPr>
            <w:r>
              <w:rPr>
                <w:rFonts w:ascii="Times New Roman" w:hAnsi="Times New Roman"/>
                <w:bCs/>
              </w:rPr>
              <w:t>Изучение влияния организационной структуры на принципы управления организацией (предприятием).</w:t>
            </w:r>
          </w:p>
        </w:tc>
      </w:tr>
      <w:tr w:rsidR="00ED206B" w:rsidRPr="00CC1C01" w14:paraId="29D5CB60" w14:textId="77777777" w:rsidTr="00ED206B">
        <w:trPr>
          <w:trHeight w:val="272"/>
        </w:trPr>
        <w:tc>
          <w:tcPr>
            <w:tcW w:w="3773" w:type="dxa"/>
            <w:vMerge w:val="restart"/>
          </w:tcPr>
          <w:p w14:paraId="7527FB9D" w14:textId="77777777" w:rsidR="00ED206B" w:rsidRPr="00CC1C01" w:rsidRDefault="00ED206B" w:rsidP="00991703">
            <w:pPr>
              <w:autoSpaceDE w:val="0"/>
              <w:autoSpaceDN w:val="0"/>
              <w:adjustRightInd w:val="0"/>
              <w:rPr>
                <w:rFonts w:ascii="Times New Roman" w:hAnsi="Times New Roman"/>
                <w:b/>
              </w:rPr>
            </w:pPr>
            <w:r w:rsidRPr="00CC1C01">
              <w:rPr>
                <w:rFonts w:ascii="Times New Roman" w:hAnsi="Times New Roman"/>
                <w:b/>
                <w:bCs/>
              </w:rPr>
              <w:t xml:space="preserve">Тема </w:t>
            </w:r>
            <w:r>
              <w:rPr>
                <w:rFonts w:ascii="Times New Roman" w:hAnsi="Times New Roman"/>
                <w:b/>
                <w:bCs/>
              </w:rPr>
              <w:t>5.2</w:t>
            </w:r>
            <w:r w:rsidRPr="00CC1C01">
              <w:rPr>
                <w:rFonts w:ascii="Times New Roman" w:hAnsi="Times New Roman"/>
                <w:b/>
                <w:bCs/>
              </w:rPr>
              <w:t xml:space="preserve">. </w:t>
            </w:r>
            <w:r>
              <w:rPr>
                <w:rFonts w:ascii="Times New Roman" w:hAnsi="Times New Roman"/>
                <w:b/>
              </w:rPr>
              <w:t>Финансовый результат</w:t>
            </w:r>
            <w:r w:rsidRPr="00CC1C01">
              <w:rPr>
                <w:rFonts w:ascii="Times New Roman" w:hAnsi="Times New Roman"/>
                <w:b/>
              </w:rPr>
              <w:t xml:space="preserve"> и рентабельность</w:t>
            </w:r>
          </w:p>
        </w:tc>
        <w:tc>
          <w:tcPr>
            <w:tcW w:w="6179" w:type="dxa"/>
          </w:tcPr>
          <w:p w14:paraId="19ECBB2F" w14:textId="77777777" w:rsidR="00ED206B" w:rsidRPr="00CC1C01" w:rsidRDefault="00ED206B" w:rsidP="00991703">
            <w:pPr>
              <w:jc w:val="both"/>
              <w:rPr>
                <w:rFonts w:ascii="Times New Roman" w:hAnsi="Times New Roman"/>
                <w:b/>
                <w:bCs/>
              </w:rPr>
            </w:pPr>
            <w:r w:rsidRPr="00CC1C01">
              <w:rPr>
                <w:rFonts w:ascii="Times New Roman" w:hAnsi="Times New Roman"/>
                <w:b/>
                <w:bCs/>
              </w:rPr>
              <w:t>Содержание учебного материала</w:t>
            </w:r>
          </w:p>
        </w:tc>
      </w:tr>
      <w:tr w:rsidR="00ED206B" w:rsidRPr="00CC1C01" w14:paraId="5ECB780E" w14:textId="77777777" w:rsidTr="00ED206B">
        <w:trPr>
          <w:trHeight w:val="810"/>
        </w:trPr>
        <w:tc>
          <w:tcPr>
            <w:tcW w:w="3773" w:type="dxa"/>
            <w:vMerge/>
          </w:tcPr>
          <w:p w14:paraId="09E7D86D" w14:textId="77777777" w:rsidR="00ED206B" w:rsidRPr="00CC1C01" w:rsidRDefault="00ED206B" w:rsidP="00991703">
            <w:pPr>
              <w:jc w:val="both"/>
              <w:rPr>
                <w:rFonts w:ascii="Times New Roman" w:hAnsi="Times New Roman"/>
                <w:b/>
                <w:bCs/>
              </w:rPr>
            </w:pPr>
          </w:p>
        </w:tc>
        <w:tc>
          <w:tcPr>
            <w:tcW w:w="6179" w:type="dxa"/>
          </w:tcPr>
          <w:p w14:paraId="1E668A11" w14:textId="77777777" w:rsidR="00ED206B" w:rsidRPr="00CC1C01" w:rsidRDefault="00ED206B" w:rsidP="00991703">
            <w:pPr>
              <w:jc w:val="both"/>
              <w:rPr>
                <w:rFonts w:ascii="Times New Roman" w:hAnsi="Times New Roman"/>
              </w:rPr>
            </w:pPr>
            <w:r>
              <w:rPr>
                <w:rFonts w:ascii="Times New Roman" w:hAnsi="Times New Roman"/>
              </w:rPr>
              <w:t xml:space="preserve">Финансовый результат и его виды. Порядок формирования финансового результата. Влияние различных факторов на финансовый результат. </w:t>
            </w:r>
            <w:r w:rsidRPr="00CC1C01">
              <w:rPr>
                <w:rFonts w:ascii="Times New Roman" w:hAnsi="Times New Roman"/>
              </w:rPr>
              <w:t xml:space="preserve">Понятие и сущность доходов и расходов. Прибыль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понятие и виды.</w:t>
            </w:r>
            <w:r>
              <w:t xml:space="preserve"> </w:t>
            </w:r>
            <w:r w:rsidRPr="00BC14FD">
              <w:rPr>
                <w:rFonts w:ascii="Times New Roman" w:hAnsi="Times New Roman"/>
              </w:rPr>
              <w:t>Сущность прибыли</w:t>
            </w:r>
            <w:r>
              <w:rPr>
                <w:rFonts w:ascii="Times New Roman" w:hAnsi="Times New Roman"/>
              </w:rPr>
              <w:t xml:space="preserve"> и</w:t>
            </w:r>
            <w:r w:rsidRPr="00BC14FD">
              <w:rPr>
                <w:rFonts w:ascii="Times New Roman" w:hAnsi="Times New Roman"/>
              </w:rPr>
              <w:t xml:space="preserve"> ее источники.</w:t>
            </w:r>
            <w:r>
              <w:rPr>
                <w:rFonts w:ascii="Times New Roman" w:hAnsi="Times New Roman"/>
              </w:rPr>
              <w:t xml:space="preserve"> </w:t>
            </w:r>
            <w:r w:rsidRPr="00CC1C01">
              <w:rPr>
                <w:rFonts w:ascii="Times New Roman" w:hAnsi="Times New Roman"/>
              </w:rPr>
              <w:t xml:space="preserve"> </w:t>
            </w:r>
            <w:r w:rsidRPr="00BC14FD">
              <w:rPr>
                <w:rFonts w:ascii="Times New Roman" w:hAnsi="Times New Roman"/>
              </w:rPr>
              <w:t>Чистая прибыль и ее распределение</w:t>
            </w:r>
            <w:r>
              <w:rPr>
                <w:rFonts w:ascii="Times New Roman" w:hAnsi="Times New Roman"/>
              </w:rPr>
              <w:t>.</w:t>
            </w:r>
            <w:r w:rsidRPr="00BC14FD">
              <w:rPr>
                <w:rFonts w:ascii="Times New Roman" w:hAnsi="Times New Roman"/>
              </w:rPr>
              <w:t xml:space="preserve"> </w:t>
            </w:r>
            <w:r>
              <w:rPr>
                <w:rFonts w:ascii="Times New Roman" w:hAnsi="Times New Roman"/>
              </w:rPr>
              <w:t>Понятие и п</w:t>
            </w:r>
            <w:r w:rsidRPr="00CC1C01">
              <w:rPr>
                <w:rFonts w:ascii="Times New Roman" w:hAnsi="Times New Roman"/>
              </w:rPr>
              <w:t>оказатели рентабельности.</w:t>
            </w:r>
            <w:r>
              <w:rPr>
                <w:rFonts w:ascii="Times New Roman" w:hAnsi="Times New Roman"/>
              </w:rPr>
              <w:t xml:space="preserve"> Виды рентабельности.</w:t>
            </w:r>
          </w:p>
        </w:tc>
      </w:tr>
      <w:tr w:rsidR="00ED206B" w:rsidRPr="00CC1C01" w14:paraId="514E25A3" w14:textId="77777777" w:rsidTr="00ED206B">
        <w:trPr>
          <w:trHeight w:val="454"/>
        </w:trPr>
        <w:tc>
          <w:tcPr>
            <w:tcW w:w="3773" w:type="dxa"/>
            <w:vMerge/>
          </w:tcPr>
          <w:p w14:paraId="3EC98EAC" w14:textId="77777777" w:rsidR="00ED206B" w:rsidRPr="00CC1C01" w:rsidRDefault="00ED206B" w:rsidP="00991703">
            <w:pPr>
              <w:jc w:val="both"/>
              <w:rPr>
                <w:rFonts w:ascii="Times New Roman" w:hAnsi="Times New Roman"/>
                <w:b/>
                <w:bCs/>
              </w:rPr>
            </w:pPr>
          </w:p>
        </w:tc>
        <w:tc>
          <w:tcPr>
            <w:tcW w:w="6179" w:type="dxa"/>
          </w:tcPr>
          <w:p w14:paraId="5573314D" w14:textId="77777777" w:rsidR="00ED206B" w:rsidRDefault="00ED206B" w:rsidP="00991703">
            <w:pPr>
              <w:jc w:val="both"/>
              <w:rPr>
                <w:rFonts w:ascii="Times New Roman" w:hAnsi="Times New Roman"/>
                <w:b/>
                <w:bCs/>
              </w:rPr>
            </w:pPr>
            <w:r w:rsidRPr="00CC1C01">
              <w:rPr>
                <w:rFonts w:ascii="Times New Roman" w:hAnsi="Times New Roman"/>
                <w:b/>
                <w:bCs/>
              </w:rPr>
              <w:t>Самостоятельная работа обучающихся</w:t>
            </w:r>
          </w:p>
          <w:p w14:paraId="3F37487D" w14:textId="77777777" w:rsidR="00ED206B" w:rsidRDefault="00ED206B" w:rsidP="00991703">
            <w:pPr>
              <w:jc w:val="both"/>
              <w:rPr>
                <w:rFonts w:ascii="Times New Roman" w:hAnsi="Times New Roman"/>
                <w:bCs/>
              </w:rPr>
            </w:pPr>
            <w:r>
              <w:rPr>
                <w:rFonts w:ascii="Times New Roman" w:hAnsi="Times New Roman"/>
                <w:bCs/>
              </w:rPr>
              <w:t>С</w:t>
            </w:r>
            <w:r w:rsidRPr="00CC1C01">
              <w:rPr>
                <w:rFonts w:ascii="Times New Roman" w:hAnsi="Times New Roman"/>
                <w:bCs/>
              </w:rPr>
              <w:t>оставление таблицы «понятия и виды прибыли предприятия»</w:t>
            </w:r>
            <w:r>
              <w:rPr>
                <w:rFonts w:ascii="Times New Roman" w:hAnsi="Times New Roman"/>
                <w:bCs/>
              </w:rPr>
              <w:t>.</w:t>
            </w:r>
          </w:p>
          <w:p w14:paraId="46E4C45E" w14:textId="77777777" w:rsidR="00ED206B" w:rsidRPr="00CC1C01" w:rsidRDefault="00ED206B" w:rsidP="00991703">
            <w:pPr>
              <w:jc w:val="both"/>
              <w:rPr>
                <w:rFonts w:ascii="Times New Roman" w:hAnsi="Times New Roman"/>
              </w:rPr>
            </w:pPr>
            <w:r>
              <w:rPr>
                <w:rFonts w:ascii="Times New Roman" w:hAnsi="Times New Roman"/>
                <w:bCs/>
              </w:rPr>
              <w:t>Составление схемы формирования финансового результата.</w:t>
            </w:r>
          </w:p>
        </w:tc>
      </w:tr>
      <w:tr w:rsidR="00ED206B" w:rsidRPr="00CC1C01" w14:paraId="46E77C01" w14:textId="77777777" w:rsidTr="00ED206B">
        <w:trPr>
          <w:trHeight w:val="191"/>
        </w:trPr>
        <w:tc>
          <w:tcPr>
            <w:tcW w:w="3773" w:type="dxa"/>
            <w:vMerge w:val="restart"/>
          </w:tcPr>
          <w:p w14:paraId="3E06AFBD" w14:textId="77777777" w:rsidR="00ED206B" w:rsidRPr="00CC1C01" w:rsidRDefault="00ED206B" w:rsidP="00991703">
            <w:pPr>
              <w:autoSpaceDE w:val="0"/>
              <w:autoSpaceDN w:val="0"/>
              <w:adjustRightInd w:val="0"/>
              <w:rPr>
                <w:rFonts w:ascii="Times New Roman" w:hAnsi="Times New Roman"/>
                <w:b/>
              </w:rPr>
            </w:pPr>
            <w:r w:rsidRPr="00CC1C01">
              <w:rPr>
                <w:rFonts w:ascii="Times New Roman" w:hAnsi="Times New Roman"/>
                <w:b/>
                <w:bCs/>
              </w:rPr>
              <w:t xml:space="preserve">Тема </w:t>
            </w:r>
            <w:r>
              <w:rPr>
                <w:rFonts w:ascii="Times New Roman" w:hAnsi="Times New Roman"/>
                <w:b/>
                <w:bCs/>
              </w:rPr>
              <w:t>5.3</w:t>
            </w:r>
            <w:r w:rsidRPr="00CC1C01">
              <w:rPr>
                <w:rFonts w:ascii="Times New Roman" w:hAnsi="Times New Roman"/>
                <w:b/>
                <w:bCs/>
              </w:rPr>
              <w:t xml:space="preserve">. </w:t>
            </w:r>
            <w:r w:rsidRPr="00CC1C01">
              <w:rPr>
                <w:rFonts w:ascii="Times New Roman" w:hAnsi="Times New Roman"/>
                <w:b/>
              </w:rPr>
              <w:t>Планирование в организации</w:t>
            </w:r>
          </w:p>
        </w:tc>
        <w:tc>
          <w:tcPr>
            <w:tcW w:w="6179" w:type="dxa"/>
          </w:tcPr>
          <w:p w14:paraId="2190B11D" w14:textId="77777777" w:rsidR="00ED206B" w:rsidRPr="00CC1C01" w:rsidRDefault="00ED206B" w:rsidP="00991703">
            <w:pPr>
              <w:jc w:val="both"/>
              <w:rPr>
                <w:rFonts w:ascii="Times New Roman" w:hAnsi="Times New Roman"/>
                <w:b/>
                <w:bCs/>
              </w:rPr>
            </w:pPr>
            <w:r w:rsidRPr="00CC1C01">
              <w:rPr>
                <w:rFonts w:ascii="Times New Roman" w:hAnsi="Times New Roman"/>
                <w:b/>
                <w:bCs/>
              </w:rPr>
              <w:t>Содержание учебного материала</w:t>
            </w:r>
          </w:p>
        </w:tc>
      </w:tr>
      <w:tr w:rsidR="00ED206B" w:rsidRPr="00CC1C01" w14:paraId="7BEB9F59" w14:textId="77777777" w:rsidTr="00ED206B">
        <w:trPr>
          <w:trHeight w:val="810"/>
        </w:trPr>
        <w:tc>
          <w:tcPr>
            <w:tcW w:w="3773" w:type="dxa"/>
            <w:vMerge/>
          </w:tcPr>
          <w:p w14:paraId="398CFD5E" w14:textId="77777777" w:rsidR="00ED206B" w:rsidRPr="00CC1C01" w:rsidRDefault="00ED206B" w:rsidP="00991703">
            <w:pPr>
              <w:jc w:val="both"/>
              <w:rPr>
                <w:rFonts w:ascii="Times New Roman" w:hAnsi="Times New Roman"/>
                <w:b/>
                <w:bCs/>
              </w:rPr>
            </w:pPr>
          </w:p>
        </w:tc>
        <w:tc>
          <w:tcPr>
            <w:tcW w:w="6179" w:type="dxa"/>
          </w:tcPr>
          <w:p w14:paraId="70E0D22B" w14:textId="77777777" w:rsidR="00ED206B" w:rsidRPr="00CC1C01" w:rsidRDefault="00ED206B" w:rsidP="00991703">
            <w:pPr>
              <w:jc w:val="both"/>
              <w:rPr>
                <w:rFonts w:ascii="Times New Roman" w:hAnsi="Times New Roman"/>
              </w:rPr>
            </w:pPr>
            <w:r w:rsidRPr="00CC1C01">
              <w:rPr>
                <w:rFonts w:ascii="Times New Roman" w:hAnsi="Times New Roman"/>
              </w:rPr>
              <w:t xml:space="preserve">Понятие и основные методы планирования </w:t>
            </w:r>
            <w:r>
              <w:rPr>
                <w:rFonts w:ascii="Times New Roman" w:hAnsi="Times New Roman"/>
              </w:rPr>
              <w:t>и прогнозирования в организации</w:t>
            </w:r>
            <w:r w:rsidRPr="00CC1C01">
              <w:rPr>
                <w:rFonts w:ascii="Times New Roman" w:hAnsi="Times New Roman"/>
              </w:rPr>
              <w:t xml:space="preserve"> </w:t>
            </w:r>
            <w:r>
              <w:rPr>
                <w:rFonts w:ascii="Times New Roman" w:hAnsi="Times New Roman"/>
              </w:rPr>
              <w:t>(</w:t>
            </w:r>
            <w:r w:rsidRPr="00CC1C01">
              <w:rPr>
                <w:rFonts w:ascii="Times New Roman" w:hAnsi="Times New Roman"/>
              </w:rPr>
              <w:t>предприятии</w:t>
            </w:r>
            <w:r>
              <w:rPr>
                <w:rFonts w:ascii="Times New Roman" w:hAnsi="Times New Roman"/>
              </w:rPr>
              <w:t>)</w:t>
            </w:r>
            <w:r w:rsidRPr="00CC1C01">
              <w:rPr>
                <w:rFonts w:ascii="Times New Roman" w:hAnsi="Times New Roman"/>
              </w:rPr>
              <w:t xml:space="preserve">. </w:t>
            </w:r>
            <w:r>
              <w:rPr>
                <w:rFonts w:ascii="Times New Roman" w:hAnsi="Times New Roman"/>
              </w:rPr>
              <w:t xml:space="preserve">Сущность планирования и его необходимость. </w:t>
            </w:r>
            <w:r w:rsidRPr="00BC14FD">
              <w:rPr>
                <w:rFonts w:ascii="Times New Roman" w:hAnsi="Times New Roman"/>
              </w:rPr>
              <w:t>Этапы и виды планирования, основные принципы. Элементы планирования</w:t>
            </w:r>
            <w:r w:rsidRPr="00CC1C01">
              <w:rPr>
                <w:rFonts w:ascii="Times New Roman" w:hAnsi="Times New Roman"/>
              </w:rPr>
              <w:t>. Стратегическое планирование. Текущее планирование. Использование нормативов в планировании. Бизнес-план: сущность, назначение и основные разделы</w:t>
            </w:r>
          </w:p>
        </w:tc>
      </w:tr>
      <w:tr w:rsidR="00ED206B" w:rsidRPr="00CC1C01" w14:paraId="0313A279" w14:textId="77777777" w:rsidTr="00ED206B">
        <w:trPr>
          <w:trHeight w:val="844"/>
        </w:trPr>
        <w:tc>
          <w:tcPr>
            <w:tcW w:w="3773" w:type="dxa"/>
            <w:vMerge/>
          </w:tcPr>
          <w:p w14:paraId="194D108C" w14:textId="77777777" w:rsidR="00ED206B" w:rsidRPr="00CC1C01" w:rsidRDefault="00ED206B" w:rsidP="00991703">
            <w:pPr>
              <w:jc w:val="both"/>
              <w:rPr>
                <w:rFonts w:ascii="Times New Roman" w:hAnsi="Times New Roman"/>
                <w:b/>
                <w:bCs/>
              </w:rPr>
            </w:pPr>
          </w:p>
        </w:tc>
        <w:tc>
          <w:tcPr>
            <w:tcW w:w="6179" w:type="dxa"/>
          </w:tcPr>
          <w:p w14:paraId="3C807E09" w14:textId="77777777" w:rsidR="00ED206B" w:rsidRDefault="00ED206B" w:rsidP="00991703">
            <w:pPr>
              <w:jc w:val="both"/>
              <w:rPr>
                <w:rFonts w:ascii="Times New Roman" w:hAnsi="Times New Roman"/>
                <w:b/>
                <w:bCs/>
              </w:rPr>
            </w:pPr>
            <w:r w:rsidRPr="00CC1C01">
              <w:rPr>
                <w:rFonts w:ascii="Times New Roman" w:hAnsi="Times New Roman"/>
                <w:b/>
                <w:bCs/>
              </w:rPr>
              <w:t>Самостоятельная работа обучающихся</w:t>
            </w:r>
          </w:p>
          <w:p w14:paraId="286FFB6F" w14:textId="77777777" w:rsidR="00ED206B" w:rsidRDefault="00ED206B" w:rsidP="00991703">
            <w:pPr>
              <w:jc w:val="both"/>
              <w:rPr>
                <w:rFonts w:ascii="Times New Roman" w:hAnsi="Times New Roman"/>
                <w:bCs/>
              </w:rPr>
            </w:pPr>
            <w:r>
              <w:rPr>
                <w:rFonts w:ascii="Times New Roman" w:hAnsi="Times New Roman"/>
                <w:bCs/>
              </w:rPr>
              <w:t>С</w:t>
            </w:r>
            <w:r w:rsidRPr="00CC1C01">
              <w:rPr>
                <w:rFonts w:ascii="Times New Roman" w:hAnsi="Times New Roman"/>
                <w:bCs/>
              </w:rPr>
              <w:t xml:space="preserve">оставление таблицы «виды планирования </w:t>
            </w:r>
            <w:r>
              <w:rPr>
                <w:rFonts w:ascii="Times New Roman" w:hAnsi="Times New Roman"/>
                <w:bCs/>
              </w:rPr>
              <w:t>в организации</w:t>
            </w:r>
            <w:r w:rsidRPr="00CC1C01">
              <w:rPr>
                <w:rFonts w:ascii="Times New Roman" w:hAnsi="Times New Roman"/>
                <w:bCs/>
              </w:rPr>
              <w:t xml:space="preserve"> </w:t>
            </w:r>
            <w:r>
              <w:rPr>
                <w:rFonts w:ascii="Times New Roman" w:hAnsi="Times New Roman"/>
                <w:bCs/>
              </w:rPr>
              <w:t>(</w:t>
            </w:r>
            <w:r w:rsidRPr="00CC1C01">
              <w:rPr>
                <w:rFonts w:ascii="Times New Roman" w:hAnsi="Times New Roman"/>
                <w:bCs/>
              </w:rPr>
              <w:t>предприятии</w:t>
            </w:r>
            <w:r>
              <w:rPr>
                <w:rFonts w:ascii="Times New Roman" w:hAnsi="Times New Roman"/>
                <w:bCs/>
              </w:rPr>
              <w:t>)</w:t>
            </w:r>
            <w:r w:rsidRPr="00CC1C01">
              <w:rPr>
                <w:rFonts w:ascii="Times New Roman" w:hAnsi="Times New Roman"/>
                <w:bCs/>
              </w:rPr>
              <w:t>»</w:t>
            </w:r>
            <w:r>
              <w:rPr>
                <w:rFonts w:ascii="Times New Roman" w:hAnsi="Times New Roman"/>
                <w:bCs/>
              </w:rPr>
              <w:t>.</w:t>
            </w:r>
          </w:p>
          <w:p w14:paraId="6B0D94D5" w14:textId="77777777" w:rsidR="00ED206B" w:rsidRPr="00CC1C01" w:rsidRDefault="00ED206B" w:rsidP="00991703">
            <w:pPr>
              <w:jc w:val="both"/>
              <w:rPr>
                <w:rFonts w:ascii="Times New Roman" w:hAnsi="Times New Roman"/>
              </w:rPr>
            </w:pPr>
            <w:r>
              <w:rPr>
                <w:rFonts w:ascii="Times New Roman" w:hAnsi="Times New Roman"/>
                <w:bCs/>
              </w:rPr>
              <w:t>Сопоставление видов планирования и сроков их реализации.</w:t>
            </w:r>
          </w:p>
        </w:tc>
      </w:tr>
      <w:tr w:rsidR="00ED206B" w:rsidRPr="00CC1C01" w14:paraId="4FF306FF" w14:textId="77777777" w:rsidTr="00ED206B">
        <w:trPr>
          <w:trHeight w:val="263"/>
        </w:trPr>
        <w:tc>
          <w:tcPr>
            <w:tcW w:w="9952" w:type="dxa"/>
            <w:gridSpan w:val="2"/>
            <w:tcBorders>
              <w:top w:val="single" w:sz="4" w:space="0" w:color="auto"/>
              <w:left w:val="single" w:sz="4" w:space="0" w:color="auto"/>
              <w:bottom w:val="single" w:sz="4" w:space="0" w:color="auto"/>
              <w:right w:val="single" w:sz="4" w:space="0" w:color="auto"/>
            </w:tcBorders>
          </w:tcPr>
          <w:p w14:paraId="234CAF6F" w14:textId="77777777" w:rsidR="00ED206B" w:rsidRPr="00CC1C01" w:rsidRDefault="00ED206B" w:rsidP="00991703">
            <w:pPr>
              <w:jc w:val="both"/>
              <w:rPr>
                <w:rFonts w:ascii="Times New Roman" w:hAnsi="Times New Roman"/>
                <w:b/>
                <w:bCs/>
              </w:rPr>
            </w:pPr>
            <w:r w:rsidRPr="00CC1C01">
              <w:rPr>
                <w:rFonts w:ascii="Times New Roman" w:hAnsi="Times New Roman"/>
                <w:b/>
                <w:bCs/>
              </w:rPr>
              <w:t xml:space="preserve">Раздел </w:t>
            </w:r>
            <w:r>
              <w:rPr>
                <w:rFonts w:ascii="Times New Roman" w:hAnsi="Times New Roman"/>
                <w:b/>
                <w:bCs/>
              </w:rPr>
              <w:t>6</w:t>
            </w:r>
            <w:r w:rsidRPr="00CC1C01">
              <w:rPr>
                <w:rFonts w:ascii="Times New Roman" w:hAnsi="Times New Roman"/>
                <w:b/>
                <w:bCs/>
              </w:rPr>
              <w:t>. Инновационная и инвестиционная деятельность в организации</w:t>
            </w:r>
            <w:r>
              <w:rPr>
                <w:rFonts w:ascii="Times New Roman" w:hAnsi="Times New Roman"/>
                <w:b/>
                <w:bCs/>
              </w:rPr>
              <w:t xml:space="preserve"> (6 ч)</w:t>
            </w:r>
          </w:p>
        </w:tc>
      </w:tr>
      <w:tr w:rsidR="00ED206B" w:rsidRPr="00CC1C01" w14:paraId="18562DC1" w14:textId="77777777" w:rsidTr="00ED206B">
        <w:trPr>
          <w:trHeight w:val="240"/>
        </w:trPr>
        <w:tc>
          <w:tcPr>
            <w:tcW w:w="3773" w:type="dxa"/>
            <w:vMerge w:val="restart"/>
          </w:tcPr>
          <w:p w14:paraId="39605508" w14:textId="77777777" w:rsidR="00ED206B" w:rsidRPr="00CC1C01" w:rsidRDefault="00ED206B" w:rsidP="00991703">
            <w:pPr>
              <w:autoSpaceDE w:val="0"/>
              <w:autoSpaceDN w:val="0"/>
              <w:adjustRightInd w:val="0"/>
              <w:rPr>
                <w:rFonts w:ascii="Times New Roman" w:hAnsi="Times New Roman"/>
                <w:b/>
              </w:rPr>
            </w:pPr>
            <w:r w:rsidRPr="00CC1C01">
              <w:rPr>
                <w:rFonts w:ascii="Times New Roman" w:hAnsi="Times New Roman"/>
                <w:b/>
                <w:bCs/>
              </w:rPr>
              <w:lastRenderedPageBreak/>
              <w:t xml:space="preserve">Тема </w:t>
            </w:r>
            <w:r>
              <w:rPr>
                <w:rFonts w:ascii="Times New Roman" w:hAnsi="Times New Roman"/>
                <w:b/>
                <w:bCs/>
              </w:rPr>
              <w:t>6</w:t>
            </w:r>
            <w:r w:rsidRPr="00CC1C01">
              <w:rPr>
                <w:rFonts w:ascii="Times New Roman" w:hAnsi="Times New Roman"/>
                <w:b/>
                <w:bCs/>
              </w:rPr>
              <w:t xml:space="preserve">.1. </w:t>
            </w:r>
            <w:r w:rsidRPr="00CC1C01">
              <w:rPr>
                <w:rFonts w:ascii="Times New Roman" w:hAnsi="Times New Roman"/>
                <w:b/>
              </w:rPr>
              <w:t>Инновационная и инвестиционная деятельность в организации</w:t>
            </w:r>
          </w:p>
        </w:tc>
        <w:tc>
          <w:tcPr>
            <w:tcW w:w="6179" w:type="dxa"/>
          </w:tcPr>
          <w:p w14:paraId="3FAAD911" w14:textId="77777777" w:rsidR="00ED206B" w:rsidRPr="00CC1C01" w:rsidRDefault="00ED206B" w:rsidP="00991703">
            <w:pPr>
              <w:jc w:val="both"/>
              <w:rPr>
                <w:rFonts w:ascii="Times New Roman" w:hAnsi="Times New Roman"/>
                <w:b/>
                <w:bCs/>
              </w:rPr>
            </w:pPr>
            <w:r w:rsidRPr="00CC1C01">
              <w:rPr>
                <w:rFonts w:ascii="Times New Roman" w:hAnsi="Times New Roman"/>
                <w:b/>
                <w:bCs/>
              </w:rPr>
              <w:t>Содержание учебного материала</w:t>
            </w:r>
          </w:p>
        </w:tc>
      </w:tr>
      <w:tr w:rsidR="00ED206B" w:rsidRPr="00CC1C01" w14:paraId="3A800ECA" w14:textId="77777777" w:rsidTr="00ED206B">
        <w:trPr>
          <w:trHeight w:val="810"/>
        </w:trPr>
        <w:tc>
          <w:tcPr>
            <w:tcW w:w="3773" w:type="dxa"/>
            <w:vMerge/>
          </w:tcPr>
          <w:p w14:paraId="3D261104" w14:textId="77777777" w:rsidR="00ED206B" w:rsidRPr="00CC1C01" w:rsidRDefault="00ED206B" w:rsidP="00991703">
            <w:pPr>
              <w:jc w:val="both"/>
              <w:rPr>
                <w:rFonts w:ascii="Times New Roman" w:hAnsi="Times New Roman"/>
                <w:b/>
                <w:bCs/>
              </w:rPr>
            </w:pPr>
          </w:p>
        </w:tc>
        <w:tc>
          <w:tcPr>
            <w:tcW w:w="6179" w:type="dxa"/>
          </w:tcPr>
          <w:p w14:paraId="7867A05D" w14:textId="77777777" w:rsidR="00ED206B" w:rsidRPr="00CC1C01" w:rsidRDefault="00ED206B" w:rsidP="00991703">
            <w:pPr>
              <w:jc w:val="both"/>
              <w:rPr>
                <w:rFonts w:ascii="Times New Roman" w:hAnsi="Times New Roman"/>
              </w:rPr>
            </w:pPr>
            <w:r w:rsidRPr="00CC1C01">
              <w:rPr>
                <w:rFonts w:ascii="Times New Roman" w:hAnsi="Times New Roman"/>
              </w:rPr>
              <w:t xml:space="preserve">Понятие и сущность </w:t>
            </w:r>
            <w:r>
              <w:rPr>
                <w:rFonts w:ascii="Times New Roman" w:hAnsi="Times New Roman"/>
              </w:rPr>
              <w:t>инвестиций</w:t>
            </w:r>
            <w:r w:rsidRPr="00CC1C01">
              <w:rPr>
                <w:rFonts w:ascii="Times New Roman" w:hAnsi="Times New Roman"/>
              </w:rPr>
              <w:t xml:space="preserve">. </w:t>
            </w:r>
            <w:r>
              <w:rPr>
                <w:rFonts w:ascii="Times New Roman" w:hAnsi="Times New Roman"/>
              </w:rPr>
              <w:t xml:space="preserve">Виды инвестиций и инвестиционных процессов. Показатели эффективности инвестиционных проектов. Нормативно-правовое регулирование инвестиционной деятельности. Понятие и сущность инновационной деятельности. Влияние инноваций на деятельность организаций (предприятий). Виды инноваций. </w:t>
            </w:r>
          </w:p>
        </w:tc>
      </w:tr>
      <w:tr w:rsidR="00ED206B" w:rsidRPr="008812FB" w14:paraId="38AF018C" w14:textId="77777777" w:rsidTr="00ED206B">
        <w:trPr>
          <w:trHeight w:val="730"/>
        </w:trPr>
        <w:tc>
          <w:tcPr>
            <w:tcW w:w="3773" w:type="dxa"/>
            <w:vMerge/>
          </w:tcPr>
          <w:p w14:paraId="5DC430BA" w14:textId="77777777" w:rsidR="00ED206B" w:rsidRPr="00CC1C01" w:rsidRDefault="00ED206B" w:rsidP="00991703">
            <w:pPr>
              <w:jc w:val="both"/>
              <w:rPr>
                <w:rFonts w:ascii="Times New Roman" w:hAnsi="Times New Roman"/>
                <w:b/>
                <w:bCs/>
              </w:rPr>
            </w:pPr>
          </w:p>
        </w:tc>
        <w:tc>
          <w:tcPr>
            <w:tcW w:w="6179" w:type="dxa"/>
          </w:tcPr>
          <w:p w14:paraId="4A8E2523" w14:textId="77777777" w:rsidR="00ED206B" w:rsidRDefault="00ED206B" w:rsidP="00991703">
            <w:pPr>
              <w:jc w:val="both"/>
              <w:rPr>
                <w:rFonts w:ascii="Times New Roman" w:hAnsi="Times New Roman"/>
                <w:b/>
                <w:bCs/>
              </w:rPr>
            </w:pPr>
            <w:r w:rsidRPr="00CC1C01">
              <w:rPr>
                <w:rFonts w:ascii="Times New Roman" w:hAnsi="Times New Roman"/>
                <w:b/>
                <w:bCs/>
              </w:rPr>
              <w:t>Самостоятельная работа обучающихся</w:t>
            </w:r>
          </w:p>
          <w:p w14:paraId="4A339A30" w14:textId="77777777" w:rsidR="00ED206B" w:rsidRPr="008812FB" w:rsidRDefault="00ED206B" w:rsidP="00991703">
            <w:pPr>
              <w:jc w:val="both"/>
              <w:rPr>
                <w:rFonts w:ascii="Times New Roman" w:hAnsi="Times New Roman"/>
              </w:rPr>
            </w:pPr>
            <w:r w:rsidRPr="008812FB">
              <w:rPr>
                <w:rFonts w:ascii="Times New Roman" w:hAnsi="Times New Roman"/>
                <w:bCs/>
              </w:rPr>
              <w:t>Изучение нормативно-правовых актов, регулирующих инвестиционную деятельность в России, в т.ч. иностранных инвесторов.</w:t>
            </w:r>
          </w:p>
        </w:tc>
      </w:tr>
      <w:tr w:rsidR="00ED206B" w:rsidRPr="00CC1C01" w14:paraId="70DD6863" w14:textId="77777777" w:rsidTr="00ED206B">
        <w:trPr>
          <w:trHeight w:val="20"/>
        </w:trPr>
        <w:tc>
          <w:tcPr>
            <w:tcW w:w="9952" w:type="dxa"/>
            <w:gridSpan w:val="2"/>
          </w:tcPr>
          <w:p w14:paraId="2CDB3718" w14:textId="77777777" w:rsidR="00ED206B" w:rsidRPr="00CC1C01" w:rsidRDefault="00ED206B"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CC1C01">
              <w:rPr>
                <w:rFonts w:ascii="Times New Roman" w:hAnsi="Times New Roman"/>
                <w:b/>
                <w:bCs/>
              </w:rPr>
              <w:t>Промежуточная аттестация</w:t>
            </w:r>
          </w:p>
        </w:tc>
      </w:tr>
      <w:tr w:rsidR="00ED206B" w:rsidRPr="00CC1C01" w14:paraId="3D489AC5" w14:textId="77777777" w:rsidTr="00ED206B">
        <w:trPr>
          <w:trHeight w:val="20"/>
        </w:trPr>
        <w:tc>
          <w:tcPr>
            <w:tcW w:w="9952" w:type="dxa"/>
            <w:gridSpan w:val="2"/>
          </w:tcPr>
          <w:p w14:paraId="78FA818B" w14:textId="77777777" w:rsidR="00ED206B" w:rsidRPr="00CC1C01" w:rsidRDefault="00ED206B"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CC1C01">
              <w:rPr>
                <w:rFonts w:ascii="Times New Roman" w:hAnsi="Times New Roman"/>
                <w:b/>
                <w:bCs/>
              </w:rPr>
              <w:t>Всего</w:t>
            </w:r>
            <w:r>
              <w:rPr>
                <w:rFonts w:ascii="Times New Roman" w:hAnsi="Times New Roman"/>
                <w:b/>
                <w:bCs/>
              </w:rPr>
              <w:t>: 68</w:t>
            </w:r>
          </w:p>
        </w:tc>
      </w:tr>
    </w:tbl>
    <w:p w14:paraId="3EA12034" w14:textId="3E2E4F3F" w:rsidR="00651748" w:rsidRDefault="00651748" w:rsidP="0080768A">
      <w:pPr>
        <w:pStyle w:val="ConsPlusNormal"/>
      </w:pPr>
    </w:p>
    <w:p w14:paraId="11A2FF14" w14:textId="77777777" w:rsidR="0080768A" w:rsidRDefault="0080768A" w:rsidP="0080768A">
      <w:pPr>
        <w:pStyle w:val="ConsPlusNormal"/>
      </w:pPr>
    </w:p>
    <w:p w14:paraId="465D2DA7" w14:textId="77777777" w:rsidR="00651748" w:rsidRPr="00DF068E" w:rsidRDefault="00651748" w:rsidP="0065174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FAD336F" w14:textId="77777777" w:rsidR="00651748" w:rsidRPr="00E11160" w:rsidRDefault="00651748" w:rsidP="00651748">
      <w:pPr>
        <w:pStyle w:val="114"/>
        <w:rPr>
          <w:rFonts w:ascii="Times New Roman" w:hAnsi="Times New Roman"/>
        </w:rPr>
      </w:pPr>
      <w:r w:rsidRPr="00E11160">
        <w:rPr>
          <w:rFonts w:ascii="Times New Roman" w:hAnsi="Times New Roman"/>
        </w:rPr>
        <w:t>3.1. Материально-техническое обеспечение</w:t>
      </w:r>
    </w:p>
    <w:p w14:paraId="1C806A97" w14:textId="43353054" w:rsidR="00651748" w:rsidRPr="00ED206B" w:rsidRDefault="002B410C" w:rsidP="00ED206B">
      <w:pPr>
        <w:suppressAutoHyphens/>
        <w:ind w:firstLine="709"/>
        <w:jc w:val="both"/>
        <w:rPr>
          <w:rFonts w:ascii="Times New Roman" w:hAnsi="Times New Roman"/>
          <w:sz w:val="24"/>
          <w:szCs w:val="24"/>
        </w:rPr>
      </w:pPr>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585D4D6" w14:textId="77777777" w:rsidR="00651748" w:rsidRDefault="00651748" w:rsidP="00651748"/>
    <w:p w14:paraId="7A42CF22" w14:textId="77777777" w:rsidR="00651748" w:rsidRPr="00E11160" w:rsidRDefault="00651748" w:rsidP="0065174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01150CC" w14:textId="77777777" w:rsidR="00651748" w:rsidRDefault="00651748" w:rsidP="0065174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9DD062" w14:textId="77777777" w:rsidR="00ED206B" w:rsidRPr="007D0C63" w:rsidRDefault="00ED206B" w:rsidP="00ED206B">
      <w:pPr>
        <w:suppressAutoHyphens/>
        <w:spacing w:line="360" w:lineRule="auto"/>
        <w:ind w:firstLine="709"/>
        <w:jc w:val="both"/>
        <w:rPr>
          <w:rFonts w:ascii="Times New Roman" w:hAnsi="Times New Roman"/>
          <w:b/>
          <w:sz w:val="24"/>
          <w:szCs w:val="24"/>
        </w:rPr>
      </w:pPr>
      <w:r w:rsidRPr="007D0C63">
        <w:rPr>
          <w:rFonts w:ascii="Times New Roman" w:hAnsi="Times New Roman"/>
          <w:b/>
          <w:sz w:val="24"/>
          <w:szCs w:val="24"/>
        </w:rPr>
        <w:t xml:space="preserve">3.2.1. Основные печатные </w:t>
      </w:r>
      <w:r>
        <w:rPr>
          <w:rFonts w:ascii="Times New Roman" w:hAnsi="Times New Roman"/>
          <w:b/>
          <w:sz w:val="24"/>
          <w:szCs w:val="24"/>
        </w:rPr>
        <w:t xml:space="preserve">и электронные </w:t>
      </w:r>
      <w:r w:rsidRPr="007D0C63">
        <w:rPr>
          <w:rFonts w:ascii="Times New Roman" w:hAnsi="Times New Roman"/>
          <w:b/>
          <w:sz w:val="24"/>
          <w:szCs w:val="24"/>
        </w:rPr>
        <w:t>издания</w:t>
      </w:r>
    </w:p>
    <w:p w14:paraId="6A500F06" w14:textId="77777777" w:rsidR="00ED206B" w:rsidRPr="00EF7EFD" w:rsidRDefault="00ED206B" w:rsidP="00E54924">
      <w:pPr>
        <w:numPr>
          <w:ilvl w:val="1"/>
          <w:numId w:val="27"/>
        </w:numPr>
        <w:spacing w:line="276" w:lineRule="auto"/>
        <w:ind w:left="0" w:firstLine="709"/>
        <w:contextualSpacing/>
        <w:jc w:val="both"/>
        <w:rPr>
          <w:rFonts w:ascii="Times New Roman" w:hAnsi="Times New Roman"/>
          <w:bCs/>
          <w:sz w:val="24"/>
          <w:szCs w:val="24"/>
        </w:rPr>
      </w:pPr>
      <w:r w:rsidRPr="00EF7EFD">
        <w:rPr>
          <w:rFonts w:ascii="Times New Roman" w:hAnsi="Times New Roman"/>
          <w:bCs/>
          <w:sz w:val="24"/>
          <w:szCs w:val="24"/>
        </w:rPr>
        <w:t>Микроэкономика. Экономика предприятия (организации) : учебное пособие для СПО / Е. А. Аникина, Л. М. Борисова, С. А. Дукарт [и др.] ; под редакцией Л. И. Иванкиной. — Саратов : Профобразование, 2021. — 428 c. — ISBN 978-5-4488-0917-0. — Текст : электронный // Электронный ресурс цифровой образовательной среды СПО PROFобразование : [сайт]. — URL: https://profspo.ru/books/99933</w:t>
      </w:r>
    </w:p>
    <w:p w14:paraId="1C5D47B4" w14:textId="77777777" w:rsidR="00ED206B" w:rsidRDefault="00ED206B" w:rsidP="00E54924">
      <w:pPr>
        <w:numPr>
          <w:ilvl w:val="1"/>
          <w:numId w:val="27"/>
        </w:numPr>
        <w:spacing w:line="276" w:lineRule="auto"/>
        <w:ind w:left="0" w:firstLine="709"/>
        <w:contextualSpacing/>
        <w:jc w:val="both"/>
        <w:rPr>
          <w:rFonts w:ascii="Times New Roman" w:hAnsi="Times New Roman"/>
          <w:bCs/>
          <w:sz w:val="24"/>
          <w:szCs w:val="24"/>
        </w:rPr>
      </w:pPr>
      <w:r w:rsidRPr="00EF7EFD">
        <w:rPr>
          <w:rFonts w:ascii="Times New Roman" w:hAnsi="Times New Roman"/>
          <w:bCs/>
          <w:sz w:val="24"/>
          <w:szCs w:val="24"/>
        </w:rPr>
        <w:t>Мокий, М. С.  Экономика организации : учебник и практикум для среднего профессионального образования / М. С. Мокий, О. В. Азоева, В. С. Ивановский ; под редакцией М. С. Мокия. — 4-е изд., перераб. и доп. — Москва : Издательство Юрайт, 2021. — 297 с. — (Профессиональное образование). — ISBN 978-5-534-13970-9. — Текст : электронный // Образовательная платформа Юрайт [сайт]. — URL: https://urait.ru/bcode/469434</w:t>
      </w:r>
      <w:r w:rsidRPr="00FF5A1E">
        <w:rPr>
          <w:rFonts w:ascii="Times New Roman" w:hAnsi="Times New Roman"/>
          <w:bCs/>
          <w:sz w:val="24"/>
          <w:szCs w:val="24"/>
        </w:rPr>
        <w:t xml:space="preserve"> </w:t>
      </w:r>
    </w:p>
    <w:p w14:paraId="419474CB" w14:textId="77777777" w:rsidR="00ED206B" w:rsidRPr="00EF7EFD" w:rsidRDefault="00ED206B" w:rsidP="00E54924">
      <w:pPr>
        <w:numPr>
          <w:ilvl w:val="1"/>
          <w:numId w:val="27"/>
        </w:numPr>
        <w:spacing w:line="276" w:lineRule="auto"/>
        <w:ind w:left="0" w:firstLine="709"/>
        <w:contextualSpacing/>
        <w:jc w:val="both"/>
        <w:rPr>
          <w:rFonts w:ascii="Times New Roman" w:hAnsi="Times New Roman"/>
          <w:bCs/>
          <w:sz w:val="24"/>
          <w:szCs w:val="24"/>
        </w:rPr>
      </w:pPr>
      <w:r w:rsidRPr="00EF7EFD">
        <w:rPr>
          <w:rFonts w:ascii="Times New Roman" w:hAnsi="Times New Roman"/>
          <w:bCs/>
          <w:sz w:val="24"/>
          <w:szCs w:val="24"/>
        </w:rPr>
        <w:t>Экономика организации : учебник и практикум для среднего профессионального образования / А. В. Колышкин [и др.] ; под редакцией А. В. Колышкина, С. А. Смирнова. — Москва : Издательство Юрайт, 2021. — 498 с. — (Профессиональное образование). — ISBN 978-5-534-06278-6. — Текст : электронный // Образовательная платформа Юрайт [сайт]. — URL: https://urait.ru/bcode/474223</w:t>
      </w:r>
    </w:p>
    <w:p w14:paraId="7751769F" w14:textId="77777777" w:rsidR="00ED206B" w:rsidRPr="00EF7EFD" w:rsidRDefault="00ED206B" w:rsidP="00E54924">
      <w:pPr>
        <w:numPr>
          <w:ilvl w:val="1"/>
          <w:numId w:val="27"/>
        </w:numPr>
        <w:spacing w:line="276" w:lineRule="auto"/>
        <w:ind w:left="0" w:firstLine="709"/>
        <w:contextualSpacing/>
        <w:jc w:val="both"/>
        <w:rPr>
          <w:rFonts w:ascii="Times New Roman" w:hAnsi="Times New Roman"/>
          <w:bCs/>
          <w:sz w:val="24"/>
          <w:szCs w:val="24"/>
        </w:rPr>
      </w:pPr>
      <w:r w:rsidRPr="00EF7EFD">
        <w:rPr>
          <w:rFonts w:ascii="Times New Roman" w:hAnsi="Times New Roman"/>
          <w:bCs/>
          <w:sz w:val="24"/>
          <w:szCs w:val="24"/>
        </w:rPr>
        <w:t xml:space="preserve">Экономика предприятия: теория и практика : учебное пособие для СПО / А. Е. Кисова, А. А. Шпиганович, К. В. Барсукова, И. А. Черникова. — 2-е изд. — Липецк, Саратов : Липецкий государственный технический университет, Профобразование, 2021. — 149 c. — </w:t>
      </w:r>
      <w:r w:rsidRPr="00EF7EFD">
        <w:rPr>
          <w:rFonts w:ascii="Times New Roman" w:hAnsi="Times New Roman"/>
          <w:bCs/>
          <w:sz w:val="24"/>
          <w:szCs w:val="24"/>
        </w:rPr>
        <w:lastRenderedPageBreak/>
        <w:t>ISBN 978-5-00175-032-1, 978-5-4488-0982-8. — Текст : электронный // Электронный ресурс цифровой образовательной среды СПО PROFобразование : [сайт]. — URL: https://profspo.ru/books/101616</w:t>
      </w:r>
    </w:p>
    <w:p w14:paraId="0B409AAA" w14:textId="77777777" w:rsidR="00ED206B" w:rsidRDefault="00ED206B" w:rsidP="00E54924">
      <w:pPr>
        <w:numPr>
          <w:ilvl w:val="1"/>
          <w:numId w:val="27"/>
        </w:numPr>
        <w:spacing w:line="276" w:lineRule="auto"/>
        <w:ind w:left="0" w:firstLine="709"/>
        <w:contextualSpacing/>
        <w:jc w:val="both"/>
        <w:rPr>
          <w:rFonts w:ascii="Times New Roman" w:hAnsi="Times New Roman"/>
          <w:bCs/>
          <w:sz w:val="24"/>
          <w:szCs w:val="24"/>
        </w:rPr>
      </w:pPr>
      <w:r w:rsidRPr="00EF7EFD">
        <w:rPr>
          <w:rFonts w:ascii="Times New Roman" w:hAnsi="Times New Roman"/>
          <w:bCs/>
          <w:sz w:val="24"/>
          <w:szCs w:val="24"/>
        </w:rPr>
        <w:t xml:space="preserve">Экономика строительства и коммунальной инфраструктуры : учебное пособие для СПО / Е. Е. Ермолаев, О. Я. Гилёва, В. А. Зайко [и др.]. — Саратов : Профобразование, 2021. — 171 c. — ISBN 978-5-4488-1269-9. — Текст : электронный // Электронный ресурс цифровой образовательной среды СПО PROFобразование : [сайт]. — URL: </w:t>
      </w:r>
      <w:hyperlink r:id="rId17" w:history="1">
        <w:r w:rsidRPr="008C5151">
          <w:rPr>
            <w:rStyle w:val="af0"/>
            <w:rFonts w:ascii="Times New Roman" w:hAnsi="Times New Roman"/>
            <w:bCs/>
            <w:sz w:val="24"/>
            <w:szCs w:val="24"/>
          </w:rPr>
          <w:t>https://profspo.ru/books/106869</w:t>
        </w:r>
      </w:hyperlink>
    </w:p>
    <w:p w14:paraId="487A2A9F" w14:textId="77777777" w:rsidR="00ED206B" w:rsidRPr="008C5151" w:rsidRDefault="00ED206B" w:rsidP="00E54924">
      <w:pPr>
        <w:numPr>
          <w:ilvl w:val="1"/>
          <w:numId w:val="27"/>
        </w:numPr>
        <w:spacing w:line="276" w:lineRule="auto"/>
        <w:ind w:left="0" w:firstLine="709"/>
        <w:contextualSpacing/>
        <w:jc w:val="both"/>
        <w:rPr>
          <w:rFonts w:ascii="Times New Roman" w:hAnsi="Times New Roman"/>
          <w:bCs/>
          <w:sz w:val="24"/>
          <w:szCs w:val="24"/>
        </w:rPr>
      </w:pPr>
      <w:r w:rsidRPr="008C5151">
        <w:rPr>
          <w:rFonts w:ascii="Times New Roman" w:hAnsi="Times New Roman"/>
          <w:bCs/>
          <w:sz w:val="24"/>
          <w:szCs w:val="24"/>
        </w:rPr>
        <w:t>Экономика фирмы. Междисциплинарный анализ : учебник для спо / В. И. Гайдук, П. С. Лемещенко, В. Д. Секерин, А. Е. Горохова. — 2-е изд., стер. — Санкт-Петербург : Лань, 2021. — 420 с. — ISBN 978-5-8114-7880-4. — Текст : электронный // Лань : электронно-библиотечная система. — URL: https://e.lanbook.com/book/166931</w:t>
      </w:r>
    </w:p>
    <w:p w14:paraId="5A593E5D" w14:textId="77777777" w:rsidR="00ED206B" w:rsidRPr="007D0C63" w:rsidRDefault="00ED206B" w:rsidP="00525FCB">
      <w:pPr>
        <w:spacing w:line="276" w:lineRule="auto"/>
        <w:ind w:firstLine="709"/>
        <w:contextualSpacing/>
        <w:jc w:val="both"/>
        <w:rPr>
          <w:rFonts w:ascii="Times New Roman" w:hAnsi="Times New Roman"/>
          <w:bCs/>
          <w:i/>
          <w:sz w:val="24"/>
          <w:szCs w:val="24"/>
        </w:rPr>
      </w:pPr>
      <w:r w:rsidRPr="007D0C63">
        <w:rPr>
          <w:rFonts w:ascii="Times New Roman" w:hAnsi="Times New Roman"/>
          <w:b/>
          <w:bCs/>
          <w:sz w:val="24"/>
          <w:szCs w:val="24"/>
        </w:rPr>
        <w:t>3.2.</w:t>
      </w:r>
      <w:r>
        <w:rPr>
          <w:rFonts w:ascii="Times New Roman" w:hAnsi="Times New Roman"/>
          <w:b/>
          <w:bCs/>
          <w:sz w:val="24"/>
          <w:szCs w:val="24"/>
        </w:rPr>
        <w:t>2</w:t>
      </w:r>
      <w:r w:rsidRPr="007D0C63">
        <w:rPr>
          <w:rFonts w:ascii="Times New Roman" w:hAnsi="Times New Roman"/>
          <w:b/>
          <w:bCs/>
          <w:sz w:val="24"/>
          <w:szCs w:val="24"/>
        </w:rPr>
        <w:t xml:space="preserve">. Дополнительные источники </w:t>
      </w:r>
    </w:p>
    <w:p w14:paraId="2CBA5698" w14:textId="77777777" w:rsidR="00ED206B" w:rsidRPr="0036123C" w:rsidRDefault="00ED206B" w:rsidP="00E54924">
      <w:pPr>
        <w:numPr>
          <w:ilvl w:val="1"/>
          <w:numId w:val="28"/>
        </w:numPr>
        <w:spacing w:line="276" w:lineRule="auto"/>
        <w:contextualSpacing/>
        <w:jc w:val="both"/>
        <w:rPr>
          <w:rFonts w:ascii="Times New Roman" w:hAnsi="Times New Roman"/>
          <w:bCs/>
          <w:sz w:val="24"/>
          <w:szCs w:val="24"/>
        </w:rPr>
      </w:pPr>
      <w:r w:rsidRPr="0036123C">
        <w:rPr>
          <w:rFonts w:ascii="Times New Roman" w:hAnsi="Times New Roman"/>
          <w:bCs/>
          <w:sz w:val="24"/>
          <w:szCs w:val="24"/>
        </w:rPr>
        <w:t>Конституция Российской Федерации</w:t>
      </w:r>
    </w:p>
    <w:p w14:paraId="0398D2C6" w14:textId="77777777" w:rsidR="00ED206B" w:rsidRPr="0036123C" w:rsidRDefault="00ED206B" w:rsidP="00E54924">
      <w:pPr>
        <w:numPr>
          <w:ilvl w:val="1"/>
          <w:numId w:val="28"/>
        </w:numPr>
        <w:spacing w:line="276" w:lineRule="auto"/>
        <w:contextualSpacing/>
        <w:jc w:val="both"/>
        <w:rPr>
          <w:rFonts w:ascii="Times New Roman" w:hAnsi="Times New Roman"/>
          <w:bCs/>
          <w:sz w:val="24"/>
          <w:szCs w:val="24"/>
        </w:rPr>
      </w:pPr>
      <w:r w:rsidRPr="0036123C">
        <w:rPr>
          <w:rFonts w:ascii="Times New Roman" w:hAnsi="Times New Roman"/>
          <w:bCs/>
          <w:sz w:val="24"/>
          <w:szCs w:val="24"/>
        </w:rPr>
        <w:t>Гражданский кодекс Российской Федерации, ч. 1, 2, 3, 4 (в действующей редакции)</w:t>
      </w:r>
    </w:p>
    <w:p w14:paraId="18DAA955" w14:textId="77777777" w:rsidR="00ED206B" w:rsidRPr="008C5151" w:rsidRDefault="00ED206B" w:rsidP="00E54924">
      <w:pPr>
        <w:numPr>
          <w:ilvl w:val="1"/>
          <w:numId w:val="28"/>
        </w:numPr>
        <w:spacing w:line="276" w:lineRule="auto"/>
        <w:ind w:left="0" w:firstLine="709"/>
        <w:jc w:val="both"/>
        <w:rPr>
          <w:rFonts w:ascii="Times New Roman" w:hAnsi="Times New Roman"/>
          <w:bCs/>
          <w:iCs/>
          <w:sz w:val="24"/>
          <w:szCs w:val="24"/>
        </w:rPr>
      </w:pPr>
      <w:r w:rsidRPr="008C5151">
        <w:rPr>
          <w:rFonts w:ascii="Times New Roman" w:hAnsi="Times New Roman"/>
          <w:bCs/>
          <w:iCs/>
          <w:sz w:val="24"/>
          <w:szCs w:val="24"/>
        </w:rPr>
        <w:t xml:space="preserve">Вазим, А. А. Основы экономики : учебник для спо / А. А. Вазим. — 2-е изд., стер. — Санкт-Петербург : Лань, 2022. — 224 с. — ISBN 978-5-8114-8953-4. — Текст : электронный // Лань : электронно-библиотечная система. — URL: </w:t>
      </w:r>
      <w:hyperlink r:id="rId18" w:history="1">
        <w:r w:rsidRPr="008C5151">
          <w:rPr>
            <w:rStyle w:val="af0"/>
            <w:rFonts w:ascii="Times New Roman" w:hAnsi="Times New Roman"/>
            <w:bCs/>
            <w:iCs/>
            <w:sz w:val="24"/>
            <w:szCs w:val="24"/>
          </w:rPr>
          <w:t>https://e.lanbook.com/book/185907</w:t>
        </w:r>
      </w:hyperlink>
    </w:p>
    <w:p w14:paraId="179EEC96" w14:textId="77777777" w:rsidR="00ED206B" w:rsidRPr="008C5151" w:rsidRDefault="00ED206B" w:rsidP="00E54924">
      <w:pPr>
        <w:numPr>
          <w:ilvl w:val="1"/>
          <w:numId w:val="28"/>
        </w:numPr>
        <w:spacing w:line="276" w:lineRule="auto"/>
        <w:ind w:left="0" w:firstLine="709"/>
        <w:jc w:val="both"/>
        <w:rPr>
          <w:rFonts w:ascii="Times New Roman" w:hAnsi="Times New Roman"/>
          <w:bCs/>
          <w:iCs/>
          <w:sz w:val="24"/>
          <w:szCs w:val="24"/>
        </w:rPr>
      </w:pPr>
      <w:r w:rsidRPr="008C5151">
        <w:rPr>
          <w:rFonts w:ascii="Times New Roman" w:hAnsi="Times New Roman"/>
          <w:bCs/>
          <w:iCs/>
          <w:sz w:val="24"/>
          <w:szCs w:val="24"/>
        </w:rPr>
        <w:t>Межотраслевой баланс: анализ динамики и управление макроэкономическими тенденциями : учебное пособие для спо / Н. В. Смирнов, В. П. Пересада, Т. Е. Смирнова [и др.]. — Санкт-Петербург : Лань, 2021. — 180 с. — ISBN 978-5-8114-8302-0. — Текст : электронный // Лань : электронно-библиотечная система. — URL: https://e.lanbook.com/book/183221</w:t>
      </w:r>
    </w:p>
    <w:p w14:paraId="46E6EDA4" w14:textId="77777777" w:rsidR="00ED206B" w:rsidRPr="00EF7EFD" w:rsidRDefault="00ED206B" w:rsidP="00E54924">
      <w:pPr>
        <w:numPr>
          <w:ilvl w:val="1"/>
          <w:numId w:val="28"/>
        </w:numPr>
        <w:spacing w:line="276" w:lineRule="auto"/>
        <w:ind w:left="0" w:firstLine="709"/>
        <w:contextualSpacing/>
        <w:jc w:val="both"/>
        <w:rPr>
          <w:rFonts w:ascii="Times New Roman" w:hAnsi="Times New Roman"/>
          <w:bCs/>
          <w:sz w:val="24"/>
          <w:szCs w:val="24"/>
        </w:rPr>
      </w:pPr>
      <w:r w:rsidRPr="00EF7EFD">
        <w:rPr>
          <w:rFonts w:ascii="Times New Roman" w:hAnsi="Times New Roman"/>
          <w:bCs/>
          <w:sz w:val="24"/>
          <w:szCs w:val="24"/>
        </w:rPr>
        <w:t>Основы экономики организации : учебник и практикум для среднего профессионального образования / Л. А. Чалдаева [и др.] ; под редакцией Л. А. Чалдаевой, А. В. Шарковой. — 3-е изд., перераб. и доп. — Москва : Издательство Юрайт, 2021. — 344 с. — (Профессиональное образование). — ISBN 978-5-534-14874-9. — Текст : электронный // Образовательная платформа Юрайт [сайт]. — URL: https://urait.ru/bcode/484242</w:t>
      </w:r>
    </w:p>
    <w:p w14:paraId="24377A6E" w14:textId="1C19EA30" w:rsidR="00ED206B" w:rsidRPr="00ED206B" w:rsidRDefault="00ED206B" w:rsidP="00E54924">
      <w:pPr>
        <w:numPr>
          <w:ilvl w:val="1"/>
          <w:numId w:val="28"/>
        </w:numPr>
        <w:spacing w:line="276" w:lineRule="auto"/>
        <w:ind w:left="0" w:firstLine="709"/>
        <w:contextualSpacing/>
        <w:jc w:val="both"/>
        <w:rPr>
          <w:rFonts w:ascii="Times New Roman" w:hAnsi="Times New Roman"/>
          <w:bCs/>
          <w:i/>
          <w:sz w:val="24"/>
          <w:szCs w:val="24"/>
        </w:rPr>
      </w:pPr>
      <w:r w:rsidRPr="00EF7EFD">
        <w:rPr>
          <w:rFonts w:ascii="Times New Roman" w:hAnsi="Times New Roman"/>
          <w:bCs/>
          <w:sz w:val="24"/>
          <w:szCs w:val="24"/>
        </w:rPr>
        <w:t xml:space="preserve">Основы экономики организации. Практикум : учебное пособие для среднего профессионального образования / Л. А. Чалдаева [и др.] ; под редакцией Л. А. Чалдаевой, А. В. Шарковой. — Москва : Издательство Юрайт, 2021. — 299 с. — (Профессиональное образование). — ISBN 978-5-9916-9279-3. — Текст : электронный // Образовательная платформа Юрайт [сайт]. — URL: </w:t>
      </w:r>
      <w:hyperlink r:id="rId19" w:history="1">
        <w:r w:rsidRPr="0036123C">
          <w:rPr>
            <w:rStyle w:val="af0"/>
            <w:rFonts w:ascii="Times New Roman" w:hAnsi="Times New Roman"/>
            <w:bCs/>
            <w:sz w:val="24"/>
            <w:szCs w:val="24"/>
          </w:rPr>
          <w:t>https://urait.ru/bcode/471048</w:t>
        </w:r>
      </w:hyperlink>
    </w:p>
    <w:p w14:paraId="3847B062" w14:textId="352057EA" w:rsidR="00525FCB" w:rsidRDefault="00525FCB" w:rsidP="001861AA">
      <w:pPr>
        <w:pStyle w:val="ConsPlusNormal"/>
      </w:pPr>
    </w:p>
    <w:p w14:paraId="34D987F2" w14:textId="77777777" w:rsidR="0080768A" w:rsidRDefault="0080768A" w:rsidP="001861AA">
      <w:pPr>
        <w:pStyle w:val="ConsPlusNormal"/>
      </w:pPr>
    </w:p>
    <w:p w14:paraId="1ABF6356" w14:textId="184123E3" w:rsidR="00651748" w:rsidRDefault="00651748" w:rsidP="00651748">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160A6E32" w14:textId="77777777" w:rsidR="0080768A" w:rsidRDefault="0080768A" w:rsidP="0080768A">
      <w:pPr>
        <w:pStyle w:val="ConsPlusNormal"/>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3554"/>
        <w:gridCol w:w="2411"/>
      </w:tblGrid>
      <w:tr w:rsidR="00ED206B" w:rsidRPr="00525FCB" w14:paraId="5EB4395E" w14:textId="77777777" w:rsidTr="009C2949">
        <w:tc>
          <w:tcPr>
            <w:tcW w:w="1858" w:type="pct"/>
          </w:tcPr>
          <w:p w14:paraId="47002AE2" w14:textId="518DF162" w:rsidR="00ED206B" w:rsidRPr="00525FCB" w:rsidRDefault="00ED206B" w:rsidP="00525FCB">
            <w:pPr>
              <w:spacing w:line="276" w:lineRule="auto"/>
              <w:jc w:val="center"/>
              <w:rPr>
                <w:rFonts w:ascii="Times New Roman" w:hAnsi="Times New Roman"/>
                <w:b/>
                <w:bCs/>
                <w:iCs/>
                <w:sz w:val="24"/>
                <w:szCs w:val="24"/>
              </w:rPr>
            </w:pPr>
            <w:r w:rsidRPr="00525FCB">
              <w:rPr>
                <w:rFonts w:ascii="Times New Roman" w:hAnsi="Times New Roman"/>
                <w:b/>
                <w:bCs/>
                <w:iCs/>
                <w:sz w:val="24"/>
                <w:szCs w:val="24"/>
              </w:rPr>
              <w:t>Результаты обучения</w:t>
            </w:r>
          </w:p>
        </w:tc>
        <w:tc>
          <w:tcPr>
            <w:tcW w:w="1872" w:type="pct"/>
            <w:vAlign w:val="center"/>
          </w:tcPr>
          <w:p w14:paraId="6C79EF86" w14:textId="77777777" w:rsidR="00ED206B" w:rsidRPr="00525FCB" w:rsidRDefault="00ED206B" w:rsidP="00525FCB">
            <w:pPr>
              <w:suppressAutoHyphens/>
              <w:spacing w:line="276" w:lineRule="auto"/>
              <w:contextualSpacing/>
              <w:jc w:val="center"/>
              <w:rPr>
                <w:rFonts w:ascii="Times New Roman" w:hAnsi="Times New Roman" w:cs="Times New Roman"/>
                <w:b/>
                <w:sz w:val="24"/>
                <w:szCs w:val="24"/>
              </w:rPr>
            </w:pPr>
            <w:r w:rsidRPr="00525FCB">
              <w:rPr>
                <w:rFonts w:ascii="Times New Roman" w:hAnsi="Times New Roman" w:cs="Times New Roman"/>
                <w:b/>
                <w:iCs/>
                <w:sz w:val="24"/>
                <w:szCs w:val="24"/>
              </w:rPr>
              <w:t>Показатели освоенности компетенций</w:t>
            </w:r>
          </w:p>
        </w:tc>
        <w:tc>
          <w:tcPr>
            <w:tcW w:w="1270" w:type="pct"/>
          </w:tcPr>
          <w:p w14:paraId="1CE6D634" w14:textId="77777777" w:rsidR="00ED206B" w:rsidRPr="00525FCB" w:rsidRDefault="00ED206B" w:rsidP="00525FCB">
            <w:pPr>
              <w:spacing w:line="276" w:lineRule="auto"/>
              <w:jc w:val="center"/>
              <w:rPr>
                <w:rFonts w:ascii="Times New Roman" w:hAnsi="Times New Roman"/>
                <w:b/>
                <w:bCs/>
                <w:iCs/>
                <w:sz w:val="24"/>
                <w:szCs w:val="24"/>
              </w:rPr>
            </w:pPr>
            <w:r w:rsidRPr="00525FCB">
              <w:rPr>
                <w:rFonts w:ascii="Times New Roman" w:hAnsi="Times New Roman"/>
                <w:b/>
                <w:bCs/>
                <w:iCs/>
                <w:sz w:val="24"/>
                <w:szCs w:val="24"/>
              </w:rPr>
              <w:t>Методы оценки</w:t>
            </w:r>
          </w:p>
        </w:tc>
      </w:tr>
      <w:tr w:rsidR="00ED206B" w:rsidRPr="00525FCB" w14:paraId="57412920" w14:textId="77777777" w:rsidTr="009C2949">
        <w:tc>
          <w:tcPr>
            <w:tcW w:w="1858" w:type="pct"/>
          </w:tcPr>
          <w:p w14:paraId="24695154" w14:textId="77777777" w:rsidR="00ED206B" w:rsidRPr="00525FCB" w:rsidRDefault="00ED206B" w:rsidP="00525FCB">
            <w:pPr>
              <w:spacing w:line="276" w:lineRule="auto"/>
              <w:jc w:val="both"/>
              <w:rPr>
                <w:rFonts w:ascii="Times New Roman" w:hAnsi="Times New Roman"/>
                <w:sz w:val="24"/>
                <w:szCs w:val="24"/>
                <w:u w:val="single"/>
              </w:rPr>
            </w:pPr>
            <w:r w:rsidRPr="00525FCB">
              <w:rPr>
                <w:rFonts w:ascii="Times New Roman" w:hAnsi="Times New Roman"/>
                <w:sz w:val="24"/>
                <w:szCs w:val="24"/>
                <w:u w:val="single"/>
              </w:rPr>
              <w:t>Знает:</w:t>
            </w:r>
          </w:p>
          <w:p w14:paraId="7761C2AD" w14:textId="77777777"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сущность организации как основного звена экономики отраслей;</w:t>
            </w:r>
          </w:p>
          <w:p w14:paraId="7C766BC4" w14:textId="77777777"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lastRenderedPageBreak/>
              <w:t>основные принципы построения экономической системы организации;</w:t>
            </w:r>
          </w:p>
          <w:p w14:paraId="66114765" w14:textId="77777777"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управление основными и оборотными средствами и оценку эффективности их использования;</w:t>
            </w:r>
          </w:p>
          <w:p w14:paraId="3FECDE02" w14:textId="77777777"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организацию производственного и технологического процессов;</w:t>
            </w:r>
          </w:p>
          <w:p w14:paraId="7D0DD747" w14:textId="77777777"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состав материальных, трудовых и финансовых ресурсов организации, показатели их эффективного использования;</w:t>
            </w:r>
          </w:p>
          <w:p w14:paraId="1708B5DB" w14:textId="77777777"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способы экономии ресурсов, энергосберегающие технологии;</w:t>
            </w:r>
          </w:p>
          <w:p w14:paraId="44355E29" w14:textId="77777777"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механизмы ценообразования, формы оплаты труда;</w:t>
            </w:r>
          </w:p>
          <w:p w14:paraId="4E6A2F4C" w14:textId="77777777"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основные технико-экономические показатели деятельности организации и методику их расчета;</w:t>
            </w:r>
          </w:p>
          <w:p w14:paraId="5AA55FBC" w14:textId="77777777"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аспекты развития отрасли, организацию хозяйствующих субъектов в рыночной экономике</w:t>
            </w:r>
          </w:p>
        </w:tc>
        <w:tc>
          <w:tcPr>
            <w:tcW w:w="1872" w:type="pct"/>
          </w:tcPr>
          <w:p w14:paraId="15568312" w14:textId="77777777"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lastRenderedPageBreak/>
              <w:t>демонстрирует знания принципов работы предприятий и их значимость для экономики страны;</w:t>
            </w:r>
          </w:p>
          <w:p w14:paraId="32EEFFDD" w14:textId="77777777"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 xml:space="preserve">демонстрирует знания принципов построения </w:t>
            </w:r>
            <w:r w:rsidRPr="00525FCB">
              <w:rPr>
                <w:rFonts w:ascii="Times New Roman" w:hAnsi="Times New Roman"/>
                <w:bCs/>
                <w:sz w:val="24"/>
                <w:szCs w:val="24"/>
              </w:rPr>
              <w:lastRenderedPageBreak/>
              <w:t>экономической системы организации;</w:t>
            </w:r>
          </w:p>
          <w:p w14:paraId="15DA8F37" w14:textId="77777777"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демонстрирует знания принципов управления основными и оборотными средствами;</w:t>
            </w:r>
          </w:p>
          <w:p w14:paraId="7CB4E0DB" w14:textId="77777777"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демонстрирует знания производственного и технологического процессов;</w:t>
            </w:r>
          </w:p>
          <w:p w14:paraId="42233462" w14:textId="77777777"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демонстрирует знания состава материальных, трудовых и финансовых ресурсов организации, показателей их эффективного использования;</w:t>
            </w:r>
          </w:p>
          <w:p w14:paraId="5B9D7322" w14:textId="77777777"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демонстрирует знания способов экономии ресурсов, энергосберегающих технологий;</w:t>
            </w:r>
          </w:p>
          <w:p w14:paraId="4256CFE5" w14:textId="77777777"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демонстрирует знания механизмов ценообразования, форм оплаты труда;</w:t>
            </w:r>
          </w:p>
          <w:p w14:paraId="1772574A" w14:textId="77777777"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демонстрирует знания технико-экономических показателей деятельности организации и методику их расчета</w:t>
            </w:r>
          </w:p>
        </w:tc>
        <w:tc>
          <w:tcPr>
            <w:tcW w:w="1270" w:type="pct"/>
          </w:tcPr>
          <w:p w14:paraId="188B7638" w14:textId="77777777" w:rsidR="00ED206B" w:rsidRPr="00525FCB" w:rsidRDefault="00ED206B" w:rsidP="00525FCB">
            <w:pPr>
              <w:spacing w:line="276" w:lineRule="auto"/>
              <w:jc w:val="both"/>
              <w:rPr>
                <w:rFonts w:ascii="Times New Roman" w:hAnsi="Times New Roman"/>
                <w:sz w:val="24"/>
                <w:szCs w:val="24"/>
              </w:rPr>
            </w:pPr>
            <w:r w:rsidRPr="00525FCB">
              <w:rPr>
                <w:rFonts w:ascii="Times New Roman" w:hAnsi="Times New Roman"/>
                <w:sz w:val="24"/>
                <w:szCs w:val="24"/>
              </w:rPr>
              <w:lastRenderedPageBreak/>
              <w:t>Устный опрос.</w:t>
            </w:r>
          </w:p>
          <w:p w14:paraId="39430EFF" w14:textId="77777777" w:rsidR="00ED206B" w:rsidRPr="00525FCB" w:rsidRDefault="00ED206B" w:rsidP="00525FCB">
            <w:pPr>
              <w:spacing w:line="276" w:lineRule="auto"/>
              <w:jc w:val="both"/>
              <w:rPr>
                <w:rFonts w:ascii="Times New Roman" w:hAnsi="Times New Roman"/>
                <w:sz w:val="24"/>
                <w:szCs w:val="24"/>
              </w:rPr>
            </w:pPr>
            <w:r w:rsidRPr="00525FCB">
              <w:rPr>
                <w:rFonts w:ascii="Times New Roman" w:hAnsi="Times New Roman"/>
                <w:sz w:val="24"/>
                <w:szCs w:val="24"/>
              </w:rPr>
              <w:t>Тестирование.</w:t>
            </w:r>
          </w:p>
          <w:p w14:paraId="5CA31F82" w14:textId="77777777" w:rsidR="00ED206B" w:rsidRPr="00525FCB" w:rsidRDefault="00ED206B" w:rsidP="00525FCB">
            <w:pPr>
              <w:spacing w:line="276" w:lineRule="auto"/>
              <w:jc w:val="both"/>
              <w:rPr>
                <w:rFonts w:ascii="Times New Roman" w:hAnsi="Times New Roman"/>
                <w:sz w:val="24"/>
                <w:szCs w:val="24"/>
              </w:rPr>
            </w:pPr>
            <w:r w:rsidRPr="00525FCB">
              <w:rPr>
                <w:rFonts w:ascii="Times New Roman" w:hAnsi="Times New Roman"/>
                <w:sz w:val="24"/>
                <w:szCs w:val="24"/>
              </w:rPr>
              <w:t>Контрольные работы.</w:t>
            </w:r>
          </w:p>
          <w:p w14:paraId="78FC9404" w14:textId="77777777" w:rsidR="00ED206B" w:rsidRPr="00525FCB" w:rsidRDefault="00ED206B" w:rsidP="00525FCB">
            <w:pPr>
              <w:spacing w:line="276" w:lineRule="auto"/>
              <w:jc w:val="both"/>
              <w:rPr>
                <w:rFonts w:ascii="Times New Roman" w:hAnsi="Times New Roman"/>
                <w:sz w:val="24"/>
                <w:szCs w:val="24"/>
              </w:rPr>
            </w:pPr>
            <w:r w:rsidRPr="00525FCB">
              <w:rPr>
                <w:rFonts w:ascii="Times New Roman" w:hAnsi="Times New Roman"/>
                <w:sz w:val="24"/>
                <w:szCs w:val="24"/>
              </w:rPr>
              <w:t>Проверочные работы.</w:t>
            </w:r>
          </w:p>
          <w:p w14:paraId="0CC75CD6" w14:textId="77777777" w:rsidR="00ED206B" w:rsidRPr="00525FCB" w:rsidRDefault="00ED206B" w:rsidP="00525FCB">
            <w:pPr>
              <w:spacing w:line="276" w:lineRule="auto"/>
              <w:jc w:val="both"/>
              <w:rPr>
                <w:rFonts w:ascii="Times New Roman" w:hAnsi="Times New Roman"/>
                <w:sz w:val="24"/>
                <w:szCs w:val="24"/>
              </w:rPr>
            </w:pPr>
            <w:r w:rsidRPr="00525FCB">
              <w:rPr>
                <w:rFonts w:ascii="Times New Roman" w:hAnsi="Times New Roman"/>
                <w:sz w:val="24"/>
                <w:szCs w:val="24"/>
              </w:rPr>
              <w:lastRenderedPageBreak/>
              <w:t>Оценка выполнения практического задания.</w:t>
            </w:r>
          </w:p>
        </w:tc>
      </w:tr>
      <w:tr w:rsidR="00ED206B" w:rsidRPr="00525FCB" w14:paraId="72C1C9F2" w14:textId="77777777" w:rsidTr="009C2949">
        <w:trPr>
          <w:trHeight w:val="896"/>
        </w:trPr>
        <w:tc>
          <w:tcPr>
            <w:tcW w:w="1858" w:type="pct"/>
          </w:tcPr>
          <w:p w14:paraId="45DD1BDF" w14:textId="77777777" w:rsidR="00ED206B" w:rsidRPr="00525FCB" w:rsidRDefault="00ED206B" w:rsidP="00525FCB">
            <w:pPr>
              <w:spacing w:line="276" w:lineRule="auto"/>
              <w:jc w:val="both"/>
              <w:rPr>
                <w:rFonts w:ascii="Times New Roman" w:hAnsi="Times New Roman"/>
                <w:sz w:val="24"/>
                <w:szCs w:val="24"/>
                <w:u w:val="single"/>
              </w:rPr>
            </w:pPr>
            <w:r w:rsidRPr="00525FCB">
              <w:rPr>
                <w:rFonts w:ascii="Times New Roman" w:hAnsi="Times New Roman"/>
                <w:sz w:val="24"/>
                <w:szCs w:val="24"/>
                <w:u w:val="single"/>
              </w:rPr>
              <w:lastRenderedPageBreak/>
              <w:t>Умеет:</w:t>
            </w:r>
          </w:p>
          <w:p w14:paraId="4E83096F" w14:textId="77777777"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определять организационно-правовые формы собственности организаций;</w:t>
            </w:r>
          </w:p>
          <w:p w14:paraId="140DD5D9" w14:textId="77777777"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планировать деятельность организации;</w:t>
            </w:r>
          </w:p>
          <w:p w14:paraId="71D1963C" w14:textId="77777777"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определять состав материальных, трудовых и финансовых ресурсов организации;</w:t>
            </w:r>
          </w:p>
          <w:p w14:paraId="107D62AD" w14:textId="77777777"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рассчитывать по принятой методологии основные технико-экономические показатели деятельности организации;</w:t>
            </w:r>
          </w:p>
          <w:p w14:paraId="353F4976" w14:textId="77777777"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находить и использовать необходимую экономическую информацию</w:t>
            </w:r>
          </w:p>
        </w:tc>
        <w:tc>
          <w:tcPr>
            <w:tcW w:w="1872" w:type="pct"/>
          </w:tcPr>
          <w:p w14:paraId="57F1F9B3" w14:textId="77777777"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демонстрирует умение идентифицировать организационно-правовые формы собственности организаций;</w:t>
            </w:r>
          </w:p>
          <w:p w14:paraId="79052CF4" w14:textId="77777777"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демонстрирует умение текущего планирования деятельности организации;</w:t>
            </w:r>
          </w:p>
          <w:p w14:paraId="569A802E" w14:textId="77777777"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демонстрирует умение определять состав материальных, трудовых и финансовых ресурсов организации;</w:t>
            </w:r>
          </w:p>
          <w:p w14:paraId="00344227" w14:textId="77777777"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демонстрирует умение рассчитывать по принятой методологии основные технико-экономические показатели деятельности организации;</w:t>
            </w:r>
          </w:p>
          <w:p w14:paraId="6FDA72AF" w14:textId="77777777" w:rsidR="00ED206B" w:rsidRPr="00525FCB" w:rsidRDefault="00ED206B" w:rsidP="00525FCB">
            <w:pPr>
              <w:spacing w:line="276" w:lineRule="auto"/>
              <w:jc w:val="both"/>
              <w:rPr>
                <w:rFonts w:ascii="Times New Roman" w:hAnsi="Times New Roman"/>
                <w:bCs/>
                <w:i/>
                <w:sz w:val="24"/>
                <w:szCs w:val="24"/>
              </w:rPr>
            </w:pPr>
            <w:r w:rsidRPr="00525FCB">
              <w:rPr>
                <w:rFonts w:ascii="Times New Roman" w:hAnsi="Times New Roman"/>
                <w:bCs/>
                <w:sz w:val="24"/>
                <w:szCs w:val="24"/>
              </w:rPr>
              <w:lastRenderedPageBreak/>
              <w:t>демонстрирует умение находить и использовать необходимую экономическую информацию</w:t>
            </w:r>
          </w:p>
        </w:tc>
        <w:tc>
          <w:tcPr>
            <w:tcW w:w="1270" w:type="pct"/>
          </w:tcPr>
          <w:p w14:paraId="2A6E9D56" w14:textId="77777777" w:rsidR="00ED206B" w:rsidRPr="00525FCB" w:rsidRDefault="00ED206B" w:rsidP="00525FCB">
            <w:pPr>
              <w:spacing w:line="276" w:lineRule="auto"/>
              <w:jc w:val="both"/>
              <w:rPr>
                <w:rFonts w:ascii="Times New Roman" w:hAnsi="Times New Roman"/>
                <w:sz w:val="24"/>
                <w:szCs w:val="24"/>
              </w:rPr>
            </w:pPr>
            <w:r w:rsidRPr="00525FCB">
              <w:rPr>
                <w:rFonts w:ascii="Times New Roman" w:hAnsi="Times New Roman"/>
                <w:sz w:val="24"/>
                <w:szCs w:val="24"/>
              </w:rPr>
              <w:lastRenderedPageBreak/>
              <w:t>Экспертное наблюдение и оценивание выполнения индивидуальных и групповых заданий.</w:t>
            </w:r>
          </w:p>
          <w:p w14:paraId="7096B48C" w14:textId="77777777" w:rsidR="00ED206B" w:rsidRPr="00525FCB" w:rsidRDefault="00ED206B" w:rsidP="00525FCB">
            <w:pPr>
              <w:spacing w:line="276" w:lineRule="auto"/>
              <w:jc w:val="both"/>
              <w:rPr>
                <w:rFonts w:ascii="Times New Roman" w:hAnsi="Times New Roman"/>
                <w:sz w:val="24"/>
                <w:szCs w:val="24"/>
              </w:rPr>
            </w:pPr>
            <w:r w:rsidRPr="00525FCB">
              <w:rPr>
                <w:rFonts w:ascii="Times New Roman" w:hAnsi="Times New Roman"/>
                <w:sz w:val="24"/>
                <w:szCs w:val="24"/>
              </w:rPr>
              <w:t>Оценка результата выполнения практических работ.</w:t>
            </w:r>
          </w:p>
          <w:p w14:paraId="60994390" w14:textId="77777777" w:rsidR="00ED206B" w:rsidRPr="00525FCB" w:rsidRDefault="00ED206B" w:rsidP="00525FCB">
            <w:pPr>
              <w:spacing w:line="276" w:lineRule="auto"/>
              <w:jc w:val="both"/>
              <w:rPr>
                <w:rFonts w:ascii="Times New Roman" w:hAnsi="Times New Roman"/>
                <w:iCs/>
                <w:sz w:val="24"/>
                <w:szCs w:val="24"/>
              </w:rPr>
            </w:pPr>
            <w:r w:rsidRPr="00525FCB">
              <w:rPr>
                <w:rFonts w:ascii="Times New Roman" w:hAnsi="Times New Roman"/>
                <w:sz w:val="24"/>
                <w:szCs w:val="24"/>
              </w:rPr>
              <w:t>Текущий контроль в форме собеседования, решения ситуационных задач</w:t>
            </w:r>
          </w:p>
        </w:tc>
      </w:tr>
    </w:tbl>
    <w:p w14:paraId="4CEE0D07" w14:textId="77777777" w:rsidR="00651748" w:rsidRDefault="00651748" w:rsidP="001409DA">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63769B56" w14:textId="26279BC3" w:rsidR="00651748" w:rsidRPr="0083050F" w:rsidRDefault="00651748" w:rsidP="00651748">
      <w:pPr>
        <w:pStyle w:val="1"/>
        <w:jc w:val="right"/>
      </w:pPr>
      <w:bookmarkStart w:id="12" w:name="_Toc163577283"/>
      <w:r>
        <w:lastRenderedPageBreak/>
        <w:t>Приложение 2.</w:t>
      </w:r>
      <w:r w:rsidR="001861AA">
        <w:t>3</w:t>
      </w:r>
      <w:r>
        <w:br/>
      </w:r>
      <w:r w:rsidRPr="0083050F">
        <w:t>к ПОП-П по специальности</w:t>
      </w:r>
      <w:r w:rsidRPr="0083050F">
        <w:rPr>
          <w:i/>
        </w:rPr>
        <w:t xml:space="preserve"> </w:t>
      </w:r>
      <w:r w:rsidRPr="0083050F">
        <w:rPr>
          <w:i/>
        </w:rPr>
        <w:br/>
      </w:r>
      <w:r w:rsidRPr="0083050F">
        <w:rPr>
          <w:iCs/>
        </w:rPr>
        <w:t>38.02.03 Операционная деятельность в логистике</w:t>
      </w:r>
      <w:bookmarkEnd w:id="12"/>
    </w:p>
    <w:p w14:paraId="58320B41" w14:textId="77777777" w:rsidR="00651748" w:rsidRDefault="00651748" w:rsidP="00651748">
      <w:pPr>
        <w:jc w:val="right"/>
        <w:rPr>
          <w:rFonts w:ascii="Times New Roman" w:hAnsi="Times New Roman" w:cs="Times New Roman"/>
          <w:b/>
          <w:bCs/>
          <w:color w:val="0070C0"/>
          <w:sz w:val="24"/>
          <w:szCs w:val="24"/>
        </w:rPr>
      </w:pPr>
    </w:p>
    <w:p w14:paraId="12E6B4BA" w14:textId="77777777" w:rsidR="00651748" w:rsidRDefault="00651748" w:rsidP="00651748">
      <w:pPr>
        <w:jc w:val="right"/>
        <w:rPr>
          <w:rFonts w:ascii="Times New Roman" w:hAnsi="Times New Roman" w:cs="Times New Roman"/>
          <w:b/>
          <w:bCs/>
          <w:color w:val="0070C0"/>
          <w:sz w:val="24"/>
          <w:szCs w:val="24"/>
        </w:rPr>
      </w:pPr>
    </w:p>
    <w:p w14:paraId="37AFFD91" w14:textId="77777777" w:rsidR="00651748" w:rsidRDefault="00651748" w:rsidP="00651748">
      <w:pPr>
        <w:jc w:val="right"/>
        <w:rPr>
          <w:rFonts w:ascii="Times New Roman" w:hAnsi="Times New Roman" w:cs="Times New Roman"/>
          <w:b/>
          <w:bCs/>
          <w:color w:val="0070C0"/>
          <w:sz w:val="24"/>
          <w:szCs w:val="24"/>
        </w:rPr>
      </w:pPr>
    </w:p>
    <w:p w14:paraId="759F6DC7" w14:textId="77777777" w:rsidR="00651748" w:rsidRDefault="00651748" w:rsidP="00651748">
      <w:pPr>
        <w:jc w:val="right"/>
        <w:rPr>
          <w:rFonts w:ascii="Times New Roman" w:hAnsi="Times New Roman" w:cs="Times New Roman"/>
          <w:b/>
          <w:bCs/>
          <w:color w:val="0070C0"/>
          <w:sz w:val="24"/>
          <w:szCs w:val="24"/>
        </w:rPr>
      </w:pPr>
    </w:p>
    <w:p w14:paraId="00435DCA" w14:textId="77777777" w:rsidR="00651748" w:rsidRDefault="00651748" w:rsidP="00651748">
      <w:pPr>
        <w:jc w:val="right"/>
        <w:rPr>
          <w:rFonts w:ascii="Times New Roman" w:hAnsi="Times New Roman" w:cs="Times New Roman"/>
          <w:b/>
          <w:bCs/>
          <w:color w:val="0070C0"/>
          <w:sz w:val="24"/>
          <w:szCs w:val="24"/>
        </w:rPr>
      </w:pPr>
    </w:p>
    <w:p w14:paraId="3371B07A" w14:textId="77777777" w:rsidR="00651748" w:rsidRDefault="00651748" w:rsidP="00651748">
      <w:pPr>
        <w:jc w:val="right"/>
        <w:rPr>
          <w:rFonts w:ascii="Times New Roman" w:hAnsi="Times New Roman" w:cs="Times New Roman"/>
          <w:b/>
          <w:bCs/>
          <w:color w:val="0070C0"/>
          <w:sz w:val="24"/>
          <w:szCs w:val="24"/>
        </w:rPr>
      </w:pPr>
    </w:p>
    <w:p w14:paraId="2B8C049A" w14:textId="77777777" w:rsidR="00651748" w:rsidRDefault="00651748" w:rsidP="00651748">
      <w:pPr>
        <w:jc w:val="right"/>
        <w:rPr>
          <w:rFonts w:ascii="Times New Roman" w:hAnsi="Times New Roman" w:cs="Times New Roman"/>
          <w:b/>
          <w:bCs/>
          <w:color w:val="0070C0"/>
          <w:sz w:val="24"/>
          <w:szCs w:val="24"/>
        </w:rPr>
      </w:pPr>
    </w:p>
    <w:p w14:paraId="3599465D" w14:textId="77777777" w:rsidR="00651748" w:rsidRDefault="00651748" w:rsidP="00651748">
      <w:pPr>
        <w:jc w:val="right"/>
        <w:rPr>
          <w:rFonts w:ascii="Times New Roman" w:hAnsi="Times New Roman" w:cs="Times New Roman"/>
          <w:b/>
          <w:bCs/>
          <w:color w:val="0070C0"/>
          <w:sz w:val="24"/>
          <w:szCs w:val="24"/>
        </w:rPr>
      </w:pPr>
    </w:p>
    <w:p w14:paraId="542D1D06" w14:textId="77777777" w:rsidR="00651748" w:rsidRDefault="00651748" w:rsidP="00651748">
      <w:pPr>
        <w:jc w:val="right"/>
        <w:rPr>
          <w:rFonts w:ascii="Times New Roman" w:hAnsi="Times New Roman" w:cs="Times New Roman"/>
          <w:b/>
          <w:bCs/>
          <w:color w:val="0070C0"/>
          <w:sz w:val="24"/>
          <w:szCs w:val="24"/>
        </w:rPr>
      </w:pPr>
    </w:p>
    <w:p w14:paraId="61BF54B5" w14:textId="77777777" w:rsidR="00651748" w:rsidRDefault="00651748" w:rsidP="00651748">
      <w:pPr>
        <w:jc w:val="right"/>
        <w:rPr>
          <w:rFonts w:ascii="Times New Roman" w:hAnsi="Times New Roman" w:cs="Times New Roman"/>
          <w:b/>
          <w:bCs/>
          <w:color w:val="0070C0"/>
          <w:sz w:val="24"/>
          <w:szCs w:val="24"/>
        </w:rPr>
      </w:pPr>
    </w:p>
    <w:p w14:paraId="04218251" w14:textId="77777777" w:rsidR="00651748" w:rsidRPr="00502F97" w:rsidRDefault="00651748" w:rsidP="00651748">
      <w:pPr>
        <w:jc w:val="right"/>
        <w:rPr>
          <w:rFonts w:ascii="Times New Roman" w:hAnsi="Times New Roman" w:cs="Times New Roman"/>
          <w:b/>
          <w:bCs/>
          <w:color w:val="0070C0"/>
          <w:sz w:val="24"/>
          <w:szCs w:val="24"/>
        </w:rPr>
      </w:pPr>
    </w:p>
    <w:p w14:paraId="149119BF" w14:textId="77777777" w:rsidR="00651748" w:rsidRPr="008F578C" w:rsidRDefault="00651748" w:rsidP="0065174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D957055" w14:textId="3F835A2A" w:rsidR="00651748" w:rsidRDefault="00651748" w:rsidP="00651748">
      <w:pPr>
        <w:pStyle w:val="1"/>
      </w:pPr>
      <w:bookmarkStart w:id="13" w:name="_Toc163577284"/>
      <w:r w:rsidRPr="006E7FF4">
        <w:t>«</w:t>
      </w:r>
      <w:r w:rsidR="005F1228">
        <w:t>ОП.</w:t>
      </w:r>
      <w:r w:rsidR="005F1228" w:rsidRPr="006B3E61">
        <w:t>03</w:t>
      </w:r>
      <w:r w:rsidRPr="006B3E61">
        <w:t xml:space="preserve"> </w:t>
      </w:r>
      <w:r w:rsidR="006B3E61" w:rsidRPr="006B3E61">
        <w:t>СТАТИСТИКА</w:t>
      </w:r>
      <w:r w:rsidRPr="006B3E61">
        <w:t>»</w:t>
      </w:r>
      <w:bookmarkEnd w:id="13"/>
    </w:p>
    <w:p w14:paraId="09032C59" w14:textId="77777777" w:rsidR="00651748" w:rsidRDefault="00651748" w:rsidP="001861AA">
      <w:pPr>
        <w:pStyle w:val="ConsPlusNormal"/>
      </w:pPr>
    </w:p>
    <w:p w14:paraId="59C90009" w14:textId="77777777" w:rsidR="00651748" w:rsidRDefault="00651748" w:rsidP="001861AA">
      <w:pPr>
        <w:pStyle w:val="ConsPlusNormal"/>
      </w:pPr>
    </w:p>
    <w:p w14:paraId="0F1351D5" w14:textId="77777777" w:rsidR="00651748" w:rsidRDefault="00651748" w:rsidP="001861AA">
      <w:pPr>
        <w:pStyle w:val="ConsPlusNormal"/>
      </w:pPr>
    </w:p>
    <w:p w14:paraId="733715D1" w14:textId="77777777" w:rsidR="00651748" w:rsidRDefault="00651748" w:rsidP="001861AA">
      <w:pPr>
        <w:pStyle w:val="ConsPlusNormal"/>
      </w:pPr>
    </w:p>
    <w:p w14:paraId="234CF108" w14:textId="77777777" w:rsidR="00651748" w:rsidRDefault="00651748" w:rsidP="001861AA">
      <w:pPr>
        <w:pStyle w:val="ConsPlusNormal"/>
      </w:pPr>
    </w:p>
    <w:p w14:paraId="59C78E5B" w14:textId="77777777" w:rsidR="00651748" w:rsidRDefault="00651748" w:rsidP="001861AA">
      <w:pPr>
        <w:pStyle w:val="ConsPlusNormal"/>
      </w:pPr>
    </w:p>
    <w:p w14:paraId="57AD19B7" w14:textId="77777777" w:rsidR="00651748" w:rsidRDefault="00651748" w:rsidP="001861AA">
      <w:pPr>
        <w:pStyle w:val="ConsPlusNormal"/>
      </w:pPr>
    </w:p>
    <w:p w14:paraId="06A4A277" w14:textId="77777777" w:rsidR="001861AA" w:rsidRDefault="001861AA" w:rsidP="001861AA">
      <w:pPr>
        <w:pStyle w:val="ConsPlusNormal"/>
      </w:pPr>
    </w:p>
    <w:p w14:paraId="74F972F6" w14:textId="77777777" w:rsidR="001861AA" w:rsidRDefault="001861AA" w:rsidP="001861AA">
      <w:pPr>
        <w:pStyle w:val="ConsPlusNormal"/>
      </w:pPr>
    </w:p>
    <w:p w14:paraId="20BC4F5D" w14:textId="77777777" w:rsidR="001861AA" w:rsidRDefault="001861AA" w:rsidP="001861AA">
      <w:pPr>
        <w:pStyle w:val="ConsPlusNormal"/>
      </w:pPr>
    </w:p>
    <w:p w14:paraId="733D7055" w14:textId="77777777" w:rsidR="001861AA" w:rsidRDefault="001861AA" w:rsidP="001861AA">
      <w:pPr>
        <w:pStyle w:val="ConsPlusNormal"/>
      </w:pPr>
    </w:p>
    <w:p w14:paraId="170B6D02" w14:textId="77777777" w:rsidR="001861AA" w:rsidRDefault="001861AA" w:rsidP="001861AA">
      <w:pPr>
        <w:pStyle w:val="ConsPlusNormal"/>
      </w:pPr>
    </w:p>
    <w:p w14:paraId="2C61B095" w14:textId="77777777" w:rsidR="001861AA" w:rsidRDefault="001861AA" w:rsidP="001861AA">
      <w:pPr>
        <w:pStyle w:val="ConsPlusNormal"/>
      </w:pPr>
    </w:p>
    <w:p w14:paraId="3AC00937" w14:textId="77777777" w:rsidR="001861AA" w:rsidRDefault="001861AA" w:rsidP="001861AA">
      <w:pPr>
        <w:pStyle w:val="ConsPlusNormal"/>
      </w:pPr>
    </w:p>
    <w:p w14:paraId="742E4896" w14:textId="77777777" w:rsidR="001861AA" w:rsidRDefault="001861AA" w:rsidP="001861AA">
      <w:pPr>
        <w:pStyle w:val="ConsPlusNormal"/>
      </w:pPr>
    </w:p>
    <w:p w14:paraId="2EA398E1" w14:textId="77777777" w:rsidR="001861AA" w:rsidRDefault="001861AA" w:rsidP="001861AA">
      <w:pPr>
        <w:pStyle w:val="ConsPlusNormal"/>
      </w:pPr>
    </w:p>
    <w:p w14:paraId="552CC947" w14:textId="77777777" w:rsidR="001861AA" w:rsidRDefault="001861AA" w:rsidP="001861AA">
      <w:pPr>
        <w:pStyle w:val="ConsPlusNormal"/>
      </w:pPr>
    </w:p>
    <w:p w14:paraId="323284F5" w14:textId="77777777" w:rsidR="001861AA" w:rsidRPr="00C042F9" w:rsidRDefault="001861AA" w:rsidP="001861AA">
      <w:pPr>
        <w:pStyle w:val="ConsPlusNormal"/>
        <w:rPr>
          <w:rStyle w:val="afb"/>
          <w:i w:val="0"/>
          <w:iCs/>
        </w:rPr>
      </w:pPr>
    </w:p>
    <w:p w14:paraId="57236E83" w14:textId="77777777" w:rsidR="001861AA" w:rsidRDefault="001861AA" w:rsidP="001861AA">
      <w:pPr>
        <w:pStyle w:val="ConsPlusNormal"/>
      </w:pPr>
    </w:p>
    <w:p w14:paraId="05538AAF" w14:textId="77777777" w:rsidR="001861AA" w:rsidRDefault="001861AA" w:rsidP="001861AA">
      <w:pPr>
        <w:pStyle w:val="ConsPlusNormal"/>
      </w:pPr>
    </w:p>
    <w:p w14:paraId="70FC0F0C" w14:textId="77777777" w:rsidR="001861AA" w:rsidRDefault="001861AA" w:rsidP="001861AA">
      <w:pPr>
        <w:pStyle w:val="ConsPlusNormal"/>
      </w:pPr>
    </w:p>
    <w:p w14:paraId="10DA3766" w14:textId="77777777" w:rsidR="001861AA" w:rsidRDefault="001861AA" w:rsidP="001861AA">
      <w:pPr>
        <w:pStyle w:val="ConsPlusNormal"/>
      </w:pPr>
    </w:p>
    <w:p w14:paraId="1E8BF73C" w14:textId="77777777" w:rsidR="001861AA" w:rsidRDefault="001861AA" w:rsidP="001861AA">
      <w:pPr>
        <w:pStyle w:val="ConsPlusNormal"/>
      </w:pPr>
    </w:p>
    <w:p w14:paraId="7A986E98" w14:textId="77777777" w:rsidR="001861AA" w:rsidRDefault="001861AA" w:rsidP="001861AA">
      <w:pPr>
        <w:pStyle w:val="ConsPlusNormal"/>
      </w:pPr>
    </w:p>
    <w:p w14:paraId="44D7A718" w14:textId="77777777" w:rsidR="001861AA" w:rsidRDefault="001861AA" w:rsidP="001861AA">
      <w:pPr>
        <w:pStyle w:val="ConsPlusNormal"/>
      </w:pPr>
    </w:p>
    <w:p w14:paraId="20321086" w14:textId="77777777" w:rsidR="001861AA" w:rsidRDefault="001861AA" w:rsidP="001861AA">
      <w:pPr>
        <w:pStyle w:val="ConsPlusNormal"/>
      </w:pPr>
    </w:p>
    <w:p w14:paraId="3BB09F20" w14:textId="77777777" w:rsidR="001861AA" w:rsidRDefault="001861AA" w:rsidP="001861AA">
      <w:pPr>
        <w:pStyle w:val="ConsPlusNormal"/>
      </w:pPr>
    </w:p>
    <w:p w14:paraId="01D55C2E" w14:textId="77777777" w:rsidR="001861AA" w:rsidRDefault="001861AA" w:rsidP="001861AA">
      <w:pPr>
        <w:pStyle w:val="ConsPlusNormal"/>
      </w:pPr>
    </w:p>
    <w:p w14:paraId="713E041C" w14:textId="77777777" w:rsidR="001861AA" w:rsidRPr="00C042F9" w:rsidRDefault="001861AA" w:rsidP="001861AA">
      <w:pPr>
        <w:pStyle w:val="ConsPlusNormal"/>
        <w:rPr>
          <w:rStyle w:val="afb"/>
          <w:i w:val="0"/>
          <w:iCs/>
        </w:rPr>
      </w:pPr>
    </w:p>
    <w:p w14:paraId="082FB324" w14:textId="77777777" w:rsidR="001861AA" w:rsidRDefault="001861AA" w:rsidP="001861AA">
      <w:pPr>
        <w:pStyle w:val="ConsPlusNormal"/>
      </w:pPr>
    </w:p>
    <w:p w14:paraId="28F83330" w14:textId="77777777" w:rsidR="001861AA" w:rsidRDefault="001861AA" w:rsidP="001861AA">
      <w:pPr>
        <w:pStyle w:val="ConsPlusNormal"/>
      </w:pPr>
    </w:p>
    <w:p w14:paraId="54D07A60" w14:textId="77777777" w:rsidR="001861AA" w:rsidRDefault="001861AA" w:rsidP="001861AA">
      <w:pPr>
        <w:pStyle w:val="ConsPlusNormal"/>
      </w:pPr>
    </w:p>
    <w:p w14:paraId="5CF388B8" w14:textId="77777777" w:rsidR="001861AA" w:rsidRPr="00C042F9" w:rsidRDefault="001861AA" w:rsidP="001861AA">
      <w:pPr>
        <w:pStyle w:val="ConsPlusNormal"/>
        <w:rPr>
          <w:rStyle w:val="afb"/>
          <w:i w:val="0"/>
          <w:iCs/>
        </w:rPr>
      </w:pPr>
    </w:p>
    <w:p w14:paraId="26C06776" w14:textId="77777777" w:rsidR="00651748" w:rsidRDefault="00651748" w:rsidP="001861AA">
      <w:pPr>
        <w:pStyle w:val="ConsPlusNormal"/>
      </w:pPr>
    </w:p>
    <w:p w14:paraId="3E4DD583" w14:textId="77777777" w:rsidR="00651748" w:rsidRDefault="00651748" w:rsidP="001861AA">
      <w:pPr>
        <w:pStyle w:val="ConsPlusNormal"/>
      </w:pPr>
    </w:p>
    <w:p w14:paraId="4B04CC8B" w14:textId="77777777" w:rsidR="00651748" w:rsidRDefault="00651748" w:rsidP="001861AA">
      <w:pPr>
        <w:pStyle w:val="ConsPlusNormal"/>
      </w:pPr>
    </w:p>
    <w:p w14:paraId="1227D50E" w14:textId="77777777" w:rsidR="00651748" w:rsidRPr="00C042F9" w:rsidRDefault="00651748" w:rsidP="001861AA">
      <w:pPr>
        <w:pStyle w:val="ConsPlusNormal"/>
        <w:rPr>
          <w:rStyle w:val="afb"/>
          <w:i w:val="0"/>
          <w:iCs/>
        </w:rPr>
      </w:pPr>
    </w:p>
    <w:p w14:paraId="1D25246C" w14:textId="05D0DE81" w:rsidR="00651748" w:rsidRPr="00C042F9" w:rsidRDefault="00651748" w:rsidP="00651748">
      <w:pPr>
        <w:pStyle w:val="1"/>
        <w:rPr>
          <w:rStyle w:val="afb"/>
          <w:i w:val="0"/>
          <w:iCs/>
        </w:rPr>
      </w:pPr>
      <w:bookmarkStart w:id="14" w:name="_Toc163577285"/>
      <w:r w:rsidRPr="00C042F9">
        <w:rPr>
          <w:rStyle w:val="afb"/>
          <w:i w:val="0"/>
          <w:iCs/>
        </w:rPr>
        <w:t>2024 г</w:t>
      </w:r>
      <w:bookmarkEnd w:id="14"/>
      <w:r w:rsidR="001861AA">
        <w:rPr>
          <w:rStyle w:val="afb"/>
          <w:i w:val="0"/>
          <w:iCs/>
        </w:rPr>
        <w:t>.</w:t>
      </w:r>
    </w:p>
    <w:p w14:paraId="2D66C079" w14:textId="77777777" w:rsidR="00651748" w:rsidRPr="00DF068E" w:rsidRDefault="00651748" w:rsidP="0065174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9F2BC3F" w14:textId="77777777" w:rsidR="00651748" w:rsidRPr="000143A1" w:rsidRDefault="00651748" w:rsidP="0080768A">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502C9201" w14:textId="77777777" w:rsidR="00651748" w:rsidRPr="000143A1" w:rsidRDefault="00BD3704" w:rsidP="0080768A">
      <w:pPr>
        <w:pStyle w:val="14"/>
        <w:rPr>
          <w:rFonts w:asciiTheme="minorHAnsi" w:eastAsiaTheme="minorEastAsia" w:hAnsiTheme="minorHAnsi" w:cstheme="minorBidi"/>
          <w:lang w:eastAsia="ru-RU"/>
        </w:rPr>
      </w:pPr>
      <w:hyperlink w:anchor="_Toc156294876" w:history="1">
        <w:r w:rsidR="00651748" w:rsidRPr="000143A1">
          <w:rPr>
            <w:rStyle w:val="af0"/>
            <w:b w:val="0"/>
            <w:bCs w:val="0"/>
          </w:rPr>
          <w:t>1. ОБЩАЯ ХАРАКТЕРИСТИКА</w:t>
        </w:r>
        <w:r w:rsidR="00651748" w:rsidRPr="000143A1">
          <w:rPr>
            <w:webHidden/>
          </w:rPr>
          <w:tab/>
        </w:r>
      </w:hyperlink>
    </w:p>
    <w:p w14:paraId="58EA1763"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77" w:history="1">
        <w:r w:rsidR="00651748" w:rsidRPr="000143A1">
          <w:rPr>
            <w:rStyle w:val="af0"/>
            <w:i w:val="0"/>
            <w:iCs w:val="0"/>
          </w:rPr>
          <w:t>1.1. Цель и место дисциплины в структуре образовательной программы</w:t>
        </w:r>
        <w:r w:rsidR="00651748" w:rsidRPr="000143A1">
          <w:rPr>
            <w:i w:val="0"/>
            <w:iCs w:val="0"/>
            <w:webHidden/>
          </w:rPr>
          <w:tab/>
        </w:r>
      </w:hyperlink>
    </w:p>
    <w:p w14:paraId="279027CE"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78" w:history="1">
        <w:r w:rsidR="00651748" w:rsidRPr="000143A1">
          <w:rPr>
            <w:rStyle w:val="af0"/>
            <w:i w:val="0"/>
            <w:iCs w:val="0"/>
          </w:rPr>
          <w:t>1.2. Планируемые результаты освоения дисциплины</w:t>
        </w:r>
        <w:r w:rsidR="00651748" w:rsidRPr="000143A1">
          <w:rPr>
            <w:i w:val="0"/>
            <w:iCs w:val="0"/>
            <w:webHidden/>
          </w:rPr>
          <w:tab/>
        </w:r>
      </w:hyperlink>
    </w:p>
    <w:p w14:paraId="6053C075" w14:textId="77777777" w:rsidR="00651748" w:rsidRPr="000143A1" w:rsidRDefault="00BD3704" w:rsidP="0080768A">
      <w:pPr>
        <w:pStyle w:val="14"/>
        <w:rPr>
          <w:rFonts w:asciiTheme="minorHAnsi" w:eastAsiaTheme="minorEastAsia" w:hAnsiTheme="minorHAnsi" w:cstheme="minorBidi"/>
          <w:lang w:eastAsia="ru-RU"/>
        </w:rPr>
      </w:pPr>
      <w:hyperlink w:anchor="_Toc156294879" w:history="1">
        <w:r w:rsidR="00651748" w:rsidRPr="000143A1">
          <w:rPr>
            <w:rStyle w:val="af0"/>
            <w:b w:val="0"/>
            <w:bCs w:val="0"/>
          </w:rPr>
          <w:t>2. СТРУКТУРА И СОДЕРЖАНИЕ ДИСЦИПЛИНЫ</w:t>
        </w:r>
        <w:r w:rsidR="00651748" w:rsidRPr="000143A1">
          <w:rPr>
            <w:webHidden/>
          </w:rPr>
          <w:tab/>
        </w:r>
      </w:hyperlink>
    </w:p>
    <w:p w14:paraId="080B324E"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0" w:history="1">
        <w:r w:rsidR="00651748" w:rsidRPr="000143A1">
          <w:rPr>
            <w:rStyle w:val="af0"/>
            <w:i w:val="0"/>
            <w:iCs w:val="0"/>
          </w:rPr>
          <w:t>2.1. Трудоемкость освоения дисциплины</w:t>
        </w:r>
        <w:r w:rsidR="00651748" w:rsidRPr="000143A1">
          <w:rPr>
            <w:i w:val="0"/>
            <w:iCs w:val="0"/>
            <w:webHidden/>
          </w:rPr>
          <w:tab/>
        </w:r>
      </w:hyperlink>
    </w:p>
    <w:p w14:paraId="3095A018"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1" w:history="1">
        <w:r w:rsidR="00651748" w:rsidRPr="000143A1">
          <w:rPr>
            <w:rStyle w:val="af0"/>
            <w:i w:val="0"/>
            <w:iCs w:val="0"/>
          </w:rPr>
          <w:t>2.2. Примерное содержание дисциплины</w:t>
        </w:r>
        <w:r w:rsidR="00651748" w:rsidRPr="000143A1">
          <w:rPr>
            <w:i w:val="0"/>
            <w:iCs w:val="0"/>
            <w:webHidden/>
          </w:rPr>
          <w:tab/>
        </w:r>
      </w:hyperlink>
    </w:p>
    <w:p w14:paraId="772B96AD"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3" w:history="1">
        <w:r w:rsidR="00651748" w:rsidRPr="000143A1">
          <w:rPr>
            <w:rStyle w:val="af0"/>
            <w:i w:val="0"/>
            <w:iCs w:val="0"/>
          </w:rPr>
          <w:t>2.3. Курсовой проект (работа)</w:t>
        </w:r>
        <w:r w:rsidR="00651748" w:rsidRPr="000143A1">
          <w:rPr>
            <w:i w:val="0"/>
            <w:iCs w:val="0"/>
            <w:webHidden/>
          </w:rPr>
          <w:tab/>
        </w:r>
      </w:hyperlink>
    </w:p>
    <w:p w14:paraId="5E406282" w14:textId="77777777" w:rsidR="00651748" w:rsidRPr="000143A1" w:rsidRDefault="00BD3704" w:rsidP="0080768A">
      <w:pPr>
        <w:pStyle w:val="14"/>
        <w:rPr>
          <w:rFonts w:asciiTheme="minorHAnsi" w:eastAsiaTheme="minorEastAsia" w:hAnsiTheme="minorHAnsi" w:cstheme="minorBidi"/>
          <w:lang w:eastAsia="ru-RU"/>
        </w:rPr>
      </w:pPr>
      <w:hyperlink w:anchor="_Toc156294884" w:history="1">
        <w:r w:rsidR="00651748" w:rsidRPr="000143A1">
          <w:rPr>
            <w:rStyle w:val="af0"/>
            <w:b w:val="0"/>
            <w:bCs w:val="0"/>
          </w:rPr>
          <w:t>3. УСЛОВИЯ РЕАЛИЗАЦИИ ДИСЦИПЛИНЫ</w:t>
        </w:r>
        <w:r w:rsidR="00651748" w:rsidRPr="000143A1">
          <w:rPr>
            <w:webHidden/>
          </w:rPr>
          <w:tab/>
        </w:r>
      </w:hyperlink>
    </w:p>
    <w:p w14:paraId="670FF236"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5" w:history="1">
        <w:r w:rsidR="00651748" w:rsidRPr="000143A1">
          <w:rPr>
            <w:rStyle w:val="af0"/>
            <w:i w:val="0"/>
            <w:iCs w:val="0"/>
          </w:rPr>
          <w:t>3.1. Материально-техническое обеспечение</w:t>
        </w:r>
        <w:r w:rsidR="00651748" w:rsidRPr="000143A1">
          <w:rPr>
            <w:i w:val="0"/>
            <w:iCs w:val="0"/>
            <w:webHidden/>
          </w:rPr>
          <w:tab/>
        </w:r>
      </w:hyperlink>
    </w:p>
    <w:p w14:paraId="69CBEB6A"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6" w:history="1">
        <w:r w:rsidR="00651748" w:rsidRPr="000143A1">
          <w:rPr>
            <w:rStyle w:val="af0"/>
            <w:i w:val="0"/>
            <w:iCs w:val="0"/>
          </w:rPr>
          <w:t>3.2. Учебно-методическое обеспечение</w:t>
        </w:r>
        <w:r w:rsidR="00651748" w:rsidRPr="000143A1">
          <w:rPr>
            <w:i w:val="0"/>
            <w:iCs w:val="0"/>
            <w:webHidden/>
          </w:rPr>
          <w:tab/>
        </w:r>
      </w:hyperlink>
    </w:p>
    <w:p w14:paraId="4F132DA1" w14:textId="77777777" w:rsidR="00651748" w:rsidRPr="000143A1" w:rsidRDefault="00BD3704" w:rsidP="0080768A">
      <w:pPr>
        <w:pStyle w:val="14"/>
        <w:rPr>
          <w:rFonts w:asciiTheme="minorHAnsi" w:eastAsiaTheme="minorEastAsia" w:hAnsiTheme="minorHAnsi" w:cstheme="minorBidi"/>
          <w:lang w:eastAsia="ru-RU"/>
        </w:rPr>
      </w:pPr>
      <w:hyperlink w:anchor="_Toc156294887" w:history="1">
        <w:r w:rsidR="00651748" w:rsidRPr="000143A1">
          <w:rPr>
            <w:rStyle w:val="af0"/>
            <w:b w:val="0"/>
            <w:bCs w:val="0"/>
          </w:rPr>
          <w:t>4. КОНТРОЛЬ И ОЦЕНКА РЕЗУЛЬТАТОВ ОСВОЕНИЯ ДИСЦИПЛИНЫ</w:t>
        </w:r>
        <w:r w:rsidR="00651748" w:rsidRPr="000143A1">
          <w:rPr>
            <w:webHidden/>
          </w:rPr>
          <w:tab/>
        </w:r>
      </w:hyperlink>
    </w:p>
    <w:p w14:paraId="2DCA5773" w14:textId="77777777" w:rsidR="00651748" w:rsidRPr="00DF068E" w:rsidRDefault="00651748" w:rsidP="001861AA">
      <w:pPr>
        <w:pStyle w:val="ConsPlusNormal"/>
      </w:pPr>
      <w:r w:rsidRPr="000143A1">
        <w:fldChar w:fldCharType="end"/>
      </w:r>
    </w:p>
    <w:p w14:paraId="4689A813" w14:textId="77777777" w:rsidR="00651748" w:rsidRPr="00DF068E" w:rsidRDefault="00651748" w:rsidP="00651748">
      <w:pPr>
        <w:pStyle w:val="1f"/>
        <w:jc w:val="left"/>
        <w:rPr>
          <w:rFonts w:ascii="Times New Roman" w:hAnsi="Times New Roman"/>
          <w:lang w:val="ru-RU"/>
        </w:rPr>
        <w:sectPr w:rsidR="00651748" w:rsidRPr="00DF068E" w:rsidSect="00502F97">
          <w:headerReference w:type="even" r:id="rId20"/>
          <w:headerReference w:type="default" r:id="rId21"/>
          <w:pgSz w:w="11906" w:h="16838"/>
          <w:pgMar w:top="1134" w:right="567" w:bottom="1134" w:left="1701" w:header="709" w:footer="709" w:gutter="0"/>
          <w:cols w:space="708"/>
          <w:docGrid w:linePitch="360"/>
        </w:sectPr>
      </w:pPr>
    </w:p>
    <w:p w14:paraId="2A01BDD1" w14:textId="77777777" w:rsidR="00651748" w:rsidRPr="00F70F81" w:rsidRDefault="00651748" w:rsidP="00E54924">
      <w:pPr>
        <w:pStyle w:val="1f"/>
        <w:numPr>
          <w:ilvl w:val="0"/>
          <w:numId w:val="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FDBB765" w14:textId="63BF8BA4" w:rsidR="00651748" w:rsidRPr="006B3E61" w:rsidRDefault="00651748" w:rsidP="006B3E61">
      <w:pPr>
        <w:suppressAutoHyphens/>
        <w:jc w:val="center"/>
        <w:rPr>
          <w:rFonts w:ascii="Times New Roman" w:hAnsi="Times New Roman"/>
          <w:b/>
          <w:sz w:val="24"/>
          <w:szCs w:val="24"/>
        </w:rPr>
      </w:pPr>
      <w:r w:rsidRPr="00F70F81">
        <w:rPr>
          <w:rFonts w:eastAsia="Segoe UI"/>
        </w:rPr>
        <w:t>«</w:t>
      </w:r>
      <w:r w:rsidR="006B3E61">
        <w:rPr>
          <w:rFonts w:ascii="Times New Roman" w:hAnsi="Times New Roman"/>
          <w:b/>
          <w:sz w:val="24"/>
          <w:szCs w:val="24"/>
        </w:rPr>
        <w:t>ОП.03 СТАТИСТИКА</w:t>
      </w:r>
      <w:r w:rsidRPr="00F70F81">
        <w:rPr>
          <w:rFonts w:eastAsia="Segoe UI"/>
        </w:rPr>
        <w:t>»</w:t>
      </w:r>
    </w:p>
    <w:p w14:paraId="5BED29A0" w14:textId="77777777" w:rsidR="00651748" w:rsidRPr="00021F3A" w:rsidRDefault="00651748" w:rsidP="00651748">
      <w:pPr>
        <w:pStyle w:val="1d"/>
        <w:rPr>
          <w:lang w:val="ru-RU"/>
        </w:rPr>
      </w:pPr>
    </w:p>
    <w:p w14:paraId="3462B3F2" w14:textId="77777777" w:rsidR="00651748" w:rsidRPr="00EA6E1D" w:rsidRDefault="00651748" w:rsidP="0065174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60F9C36" w14:textId="0B74DC82" w:rsidR="00E8240E" w:rsidRDefault="00651748" w:rsidP="0065174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6B3E61" w:rsidRPr="00315F34">
        <w:rPr>
          <w:rFonts w:ascii="Times New Roman" w:hAnsi="Times New Roman"/>
          <w:sz w:val="24"/>
          <w:szCs w:val="24"/>
        </w:rPr>
        <w:t>«</w:t>
      </w:r>
      <w:r w:rsidR="006B3E61">
        <w:rPr>
          <w:rFonts w:ascii="Times New Roman" w:hAnsi="Times New Roman"/>
          <w:sz w:val="24"/>
          <w:szCs w:val="24"/>
        </w:rPr>
        <w:t>Статистика</w:t>
      </w:r>
      <w:r w:rsidR="006B3E61" w:rsidRPr="00315F34">
        <w:rPr>
          <w:rFonts w:ascii="Times New Roman" w:hAnsi="Times New Roman"/>
          <w:sz w:val="24"/>
          <w:szCs w:val="24"/>
        </w:rPr>
        <w:t>»</w:t>
      </w:r>
      <w:r w:rsidRPr="00FD4FB3">
        <w:rPr>
          <w:rFonts w:ascii="Times New Roman" w:eastAsia="Times New Roman" w:hAnsi="Times New Roman" w:cs="Times New Roman"/>
          <w:sz w:val="24"/>
          <w:szCs w:val="24"/>
          <w:lang w:eastAsia="ru-RU"/>
        </w:rPr>
        <w:t xml:space="preserve">: </w:t>
      </w:r>
      <w:r w:rsidR="009C2949" w:rsidRPr="009C2949">
        <w:rPr>
          <w:rFonts w:ascii="Times New Roman" w:eastAsia="Times New Roman" w:hAnsi="Times New Roman" w:cs="Times New Roman"/>
          <w:sz w:val="24"/>
          <w:szCs w:val="24"/>
          <w:lang w:eastAsia="ru-RU"/>
        </w:rPr>
        <w:t>формирование у обучающихся базовой системы знаний и уме</w:t>
      </w:r>
      <w:r w:rsidR="009C2949">
        <w:rPr>
          <w:rFonts w:ascii="Times New Roman" w:eastAsia="Times New Roman" w:hAnsi="Times New Roman" w:cs="Times New Roman"/>
          <w:sz w:val="24"/>
          <w:szCs w:val="24"/>
          <w:lang w:eastAsia="ru-RU"/>
        </w:rPr>
        <w:t>ний в области теории и практики.</w:t>
      </w:r>
    </w:p>
    <w:p w14:paraId="50C16B22" w14:textId="0AADBBF0" w:rsidR="00651748" w:rsidRPr="00FD4FB3" w:rsidRDefault="00651748" w:rsidP="00651748">
      <w:pPr>
        <w:suppressAutoHyphens/>
        <w:spacing w:line="276" w:lineRule="auto"/>
        <w:ind w:firstLine="709"/>
        <w:jc w:val="both"/>
        <w:rPr>
          <w:rFonts w:ascii="Times New Roman" w:hAnsi="Times New Roman" w:cs="Times New Roman"/>
          <w:sz w:val="24"/>
          <w:szCs w:val="24"/>
        </w:rPr>
      </w:pPr>
      <w:r w:rsidRPr="00FD4FB3">
        <w:rPr>
          <w:rFonts w:ascii="Times New Roman" w:hAnsi="Times New Roman" w:cs="Times New Roman"/>
          <w:sz w:val="24"/>
          <w:szCs w:val="24"/>
        </w:rPr>
        <w:t xml:space="preserve">Дисциплина </w:t>
      </w:r>
      <w:r w:rsidR="006B3E61" w:rsidRPr="00315F34">
        <w:rPr>
          <w:rFonts w:ascii="Times New Roman" w:hAnsi="Times New Roman"/>
          <w:sz w:val="24"/>
          <w:szCs w:val="24"/>
        </w:rPr>
        <w:t>«</w:t>
      </w:r>
      <w:r w:rsidR="006B3E61">
        <w:rPr>
          <w:rFonts w:ascii="Times New Roman" w:hAnsi="Times New Roman"/>
          <w:sz w:val="24"/>
          <w:szCs w:val="24"/>
        </w:rPr>
        <w:t>Статистика</w:t>
      </w:r>
      <w:r w:rsidR="006B3E61" w:rsidRPr="00315F34">
        <w:rPr>
          <w:rFonts w:ascii="Times New Roman" w:hAnsi="Times New Roman"/>
          <w:sz w:val="24"/>
          <w:szCs w:val="24"/>
        </w:rPr>
        <w:t>»</w:t>
      </w:r>
      <w:r w:rsidRPr="00FD4FB3">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FD4FB3">
        <w:rPr>
          <w:rFonts w:ascii="Times New Roman" w:hAnsi="Times New Roman" w:cs="Times New Roman"/>
          <w:sz w:val="24"/>
          <w:szCs w:val="24"/>
        </w:rPr>
        <w:t xml:space="preserve"> цикла образовательной программы.</w:t>
      </w:r>
    </w:p>
    <w:p w14:paraId="2737D2D7" w14:textId="77777777" w:rsidR="00651748" w:rsidRPr="00FD4FB3" w:rsidRDefault="00651748" w:rsidP="00651748">
      <w:pPr>
        <w:suppressAutoHyphens/>
        <w:spacing w:line="276" w:lineRule="auto"/>
        <w:ind w:firstLine="709"/>
        <w:jc w:val="both"/>
        <w:rPr>
          <w:rFonts w:ascii="Times New Roman" w:hAnsi="Times New Roman" w:cs="Times New Roman"/>
          <w:sz w:val="24"/>
          <w:szCs w:val="24"/>
        </w:rPr>
      </w:pPr>
    </w:p>
    <w:p w14:paraId="23A053A1" w14:textId="77777777" w:rsidR="00651748" w:rsidRPr="00EA6E1D" w:rsidRDefault="00651748" w:rsidP="0065174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8B512F1" w14:textId="77777777" w:rsidR="00651748" w:rsidRDefault="00651748" w:rsidP="0065174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5A47E05" w14:textId="29322685" w:rsidR="00651748" w:rsidRDefault="00651748" w:rsidP="0065174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p w14:paraId="03FC7232" w14:textId="77777777" w:rsidR="0080768A" w:rsidRDefault="0080768A" w:rsidP="0080768A">
      <w:pPr>
        <w:pStyle w:val="ConsPlusNormal"/>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4394"/>
        <w:gridCol w:w="4394"/>
      </w:tblGrid>
      <w:tr w:rsidR="00ED206B" w:rsidRPr="001409DA" w14:paraId="0FDF2FE7" w14:textId="77777777" w:rsidTr="00ED206B">
        <w:tc>
          <w:tcPr>
            <w:tcW w:w="988" w:type="dxa"/>
            <w:tcBorders>
              <w:top w:val="single" w:sz="4" w:space="0" w:color="auto"/>
              <w:left w:val="single" w:sz="4" w:space="0" w:color="auto"/>
              <w:right w:val="single" w:sz="4" w:space="0" w:color="auto"/>
            </w:tcBorders>
          </w:tcPr>
          <w:p w14:paraId="028350D3" w14:textId="6A6A6DF7" w:rsidR="00ED206B" w:rsidRPr="001409DA" w:rsidRDefault="00ED206B" w:rsidP="00ED206B">
            <w:pPr>
              <w:rPr>
                <w:rStyle w:val="afb"/>
                <w:b/>
                <w:i w:val="0"/>
                <w:sz w:val="24"/>
                <w:szCs w:val="24"/>
              </w:rPr>
            </w:pPr>
            <w:r>
              <w:rPr>
                <w:rStyle w:val="afb"/>
                <w:b/>
                <w:i w:val="0"/>
                <w:sz w:val="24"/>
                <w:szCs w:val="24"/>
              </w:rPr>
              <w:t>Код ОК</w:t>
            </w:r>
          </w:p>
          <w:p w14:paraId="02C05B50" w14:textId="71D5472D" w:rsidR="00ED206B" w:rsidRPr="001409DA" w:rsidRDefault="00ED206B" w:rsidP="00925BAB">
            <w:pPr>
              <w:rPr>
                <w:rStyle w:val="afb"/>
                <w:b/>
                <w:i w:val="0"/>
                <w:sz w:val="24"/>
                <w:szCs w:val="24"/>
              </w:rPr>
            </w:pPr>
          </w:p>
        </w:tc>
        <w:tc>
          <w:tcPr>
            <w:tcW w:w="4394" w:type="dxa"/>
            <w:tcBorders>
              <w:top w:val="single" w:sz="4" w:space="0" w:color="auto"/>
              <w:left w:val="single" w:sz="4" w:space="0" w:color="auto"/>
              <w:right w:val="single" w:sz="4" w:space="0" w:color="auto"/>
            </w:tcBorders>
          </w:tcPr>
          <w:p w14:paraId="287BC96F" w14:textId="77777777" w:rsidR="00ED206B" w:rsidRPr="001409DA" w:rsidRDefault="00ED206B" w:rsidP="00925BAB">
            <w:pPr>
              <w:jc w:val="center"/>
              <w:rPr>
                <w:rFonts w:ascii="Times New Roman" w:hAnsi="Times New Roman" w:cs="Times New Roman"/>
                <w:b/>
                <w:sz w:val="24"/>
                <w:szCs w:val="24"/>
              </w:rPr>
            </w:pPr>
            <w:r w:rsidRPr="001409DA">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FEB68BC" w14:textId="77777777" w:rsidR="00ED206B" w:rsidRPr="001409DA" w:rsidRDefault="00ED206B" w:rsidP="00925BAB">
            <w:pPr>
              <w:jc w:val="center"/>
              <w:rPr>
                <w:rFonts w:ascii="Times New Roman" w:hAnsi="Times New Roman" w:cs="Times New Roman"/>
                <w:b/>
                <w:sz w:val="24"/>
                <w:szCs w:val="24"/>
              </w:rPr>
            </w:pPr>
            <w:r w:rsidRPr="001409DA">
              <w:rPr>
                <w:rFonts w:ascii="Times New Roman" w:hAnsi="Times New Roman" w:cs="Times New Roman"/>
                <w:b/>
                <w:sz w:val="24"/>
                <w:szCs w:val="24"/>
              </w:rPr>
              <w:t>Знать</w:t>
            </w:r>
          </w:p>
        </w:tc>
      </w:tr>
      <w:tr w:rsidR="00ED206B" w:rsidRPr="001409DA" w14:paraId="032B66C6" w14:textId="77777777" w:rsidTr="00ED206B">
        <w:tc>
          <w:tcPr>
            <w:tcW w:w="988" w:type="dxa"/>
            <w:tcBorders>
              <w:top w:val="single" w:sz="4" w:space="0" w:color="auto"/>
              <w:left w:val="single" w:sz="4" w:space="0" w:color="auto"/>
              <w:right w:val="single" w:sz="4" w:space="0" w:color="auto"/>
            </w:tcBorders>
          </w:tcPr>
          <w:p w14:paraId="287C3CFA" w14:textId="77777777" w:rsidR="00ED206B" w:rsidRPr="00ED149B" w:rsidRDefault="00ED206B" w:rsidP="00ED206B">
            <w:pPr>
              <w:suppressAutoHyphens/>
              <w:rPr>
                <w:rFonts w:ascii="Times New Roman" w:hAnsi="Times New Roman"/>
                <w:iCs/>
              </w:rPr>
            </w:pPr>
            <w:r w:rsidRPr="00ED149B">
              <w:rPr>
                <w:rFonts w:ascii="Times New Roman" w:hAnsi="Times New Roman"/>
                <w:iCs/>
              </w:rPr>
              <w:t>ОК 01</w:t>
            </w:r>
          </w:p>
          <w:p w14:paraId="413BF88B" w14:textId="77777777" w:rsidR="00ED206B" w:rsidRDefault="00ED206B" w:rsidP="00ED206B">
            <w:pPr>
              <w:suppressAutoHyphens/>
              <w:rPr>
                <w:rFonts w:ascii="Times New Roman" w:hAnsi="Times New Roman"/>
                <w:iCs/>
              </w:rPr>
            </w:pPr>
            <w:r w:rsidRPr="00ED149B">
              <w:rPr>
                <w:rFonts w:ascii="Times New Roman" w:hAnsi="Times New Roman"/>
                <w:iCs/>
              </w:rPr>
              <w:t>ОК 02</w:t>
            </w:r>
          </w:p>
          <w:p w14:paraId="34BACF67" w14:textId="77777777" w:rsidR="00ED206B" w:rsidRPr="00ED149B" w:rsidRDefault="00ED206B" w:rsidP="00ED206B">
            <w:pPr>
              <w:suppressAutoHyphens/>
              <w:rPr>
                <w:rFonts w:ascii="Times New Roman" w:hAnsi="Times New Roman"/>
                <w:iCs/>
              </w:rPr>
            </w:pPr>
            <w:r>
              <w:rPr>
                <w:rFonts w:ascii="Times New Roman" w:hAnsi="Times New Roman"/>
                <w:iCs/>
              </w:rPr>
              <w:t>ОК 03</w:t>
            </w:r>
          </w:p>
          <w:p w14:paraId="7DB37343" w14:textId="77777777" w:rsidR="00ED206B" w:rsidRPr="00ED149B" w:rsidRDefault="00ED206B" w:rsidP="00ED206B">
            <w:pPr>
              <w:suppressAutoHyphens/>
              <w:rPr>
                <w:rFonts w:ascii="Times New Roman" w:hAnsi="Times New Roman"/>
                <w:iCs/>
              </w:rPr>
            </w:pPr>
            <w:r w:rsidRPr="00ED149B">
              <w:rPr>
                <w:rFonts w:ascii="Times New Roman" w:hAnsi="Times New Roman"/>
                <w:iCs/>
              </w:rPr>
              <w:t>ОК 04</w:t>
            </w:r>
          </w:p>
          <w:p w14:paraId="6859D12A" w14:textId="77777777" w:rsidR="00ED206B" w:rsidRPr="00ED149B" w:rsidRDefault="00ED206B" w:rsidP="00ED206B">
            <w:pPr>
              <w:suppressAutoHyphens/>
              <w:rPr>
                <w:rFonts w:ascii="Times New Roman" w:hAnsi="Times New Roman"/>
                <w:iCs/>
              </w:rPr>
            </w:pPr>
            <w:r w:rsidRPr="00ED149B">
              <w:rPr>
                <w:rFonts w:ascii="Times New Roman" w:hAnsi="Times New Roman"/>
                <w:iCs/>
              </w:rPr>
              <w:t>ОК 05</w:t>
            </w:r>
          </w:p>
          <w:p w14:paraId="58BA33F7" w14:textId="77777777" w:rsidR="00ED206B" w:rsidRPr="00ED149B" w:rsidRDefault="00ED206B" w:rsidP="00ED206B">
            <w:pPr>
              <w:suppressAutoHyphens/>
              <w:rPr>
                <w:rFonts w:ascii="Times New Roman" w:hAnsi="Times New Roman"/>
                <w:iCs/>
              </w:rPr>
            </w:pPr>
            <w:r>
              <w:rPr>
                <w:rFonts w:ascii="Times New Roman" w:hAnsi="Times New Roman"/>
                <w:iCs/>
              </w:rPr>
              <w:t>ОК 09</w:t>
            </w:r>
          </w:p>
          <w:p w14:paraId="003D7688" w14:textId="42D60B4C" w:rsidR="00ED206B" w:rsidRPr="001409DA" w:rsidRDefault="00ED206B" w:rsidP="00ED206B">
            <w:pPr>
              <w:rPr>
                <w:rFonts w:ascii="Times New Roman" w:hAnsi="Times New Roman" w:cs="Times New Roman"/>
                <w:bCs/>
                <w:sz w:val="24"/>
                <w:szCs w:val="24"/>
              </w:rPr>
            </w:pPr>
          </w:p>
        </w:tc>
        <w:tc>
          <w:tcPr>
            <w:tcW w:w="4394" w:type="dxa"/>
            <w:tcBorders>
              <w:top w:val="single" w:sz="4" w:space="0" w:color="auto"/>
              <w:left w:val="single" w:sz="4" w:space="0" w:color="auto"/>
              <w:right w:val="single" w:sz="4" w:space="0" w:color="auto"/>
            </w:tcBorders>
            <w:hideMark/>
          </w:tcPr>
          <w:p w14:paraId="11432E16" w14:textId="77777777" w:rsidR="00ED206B" w:rsidRPr="00AB75A0" w:rsidRDefault="00ED206B" w:rsidP="00ED206B">
            <w:pPr>
              <w:suppressAutoHyphens/>
              <w:jc w:val="both"/>
              <w:rPr>
                <w:rFonts w:ascii="Times New Roman" w:hAnsi="Times New Roman"/>
              </w:rPr>
            </w:pPr>
            <w:r w:rsidRPr="00AB75A0">
              <w:rPr>
                <w:rFonts w:ascii="Times New Roman" w:hAnsi="Times New Roman"/>
              </w:rPr>
              <w:t xml:space="preserve">собирать и регистрировать статистическую информацию; </w:t>
            </w:r>
          </w:p>
          <w:p w14:paraId="594BB9D0" w14:textId="77777777" w:rsidR="00ED206B" w:rsidRPr="00AB75A0" w:rsidRDefault="00ED206B" w:rsidP="00ED206B">
            <w:pPr>
              <w:suppressAutoHyphens/>
              <w:jc w:val="both"/>
              <w:rPr>
                <w:rFonts w:ascii="Times New Roman" w:hAnsi="Times New Roman"/>
              </w:rPr>
            </w:pPr>
            <w:r w:rsidRPr="00AB75A0">
              <w:rPr>
                <w:rFonts w:ascii="Times New Roman" w:hAnsi="Times New Roman"/>
              </w:rPr>
              <w:t xml:space="preserve">проводить первичную обработку и контроль материалов наблюдения; </w:t>
            </w:r>
          </w:p>
          <w:p w14:paraId="492446C4" w14:textId="77777777" w:rsidR="00ED206B" w:rsidRPr="00AB75A0" w:rsidRDefault="00ED206B" w:rsidP="00ED206B">
            <w:pPr>
              <w:suppressAutoHyphens/>
              <w:jc w:val="both"/>
              <w:rPr>
                <w:rFonts w:ascii="Times New Roman" w:hAnsi="Times New Roman"/>
              </w:rPr>
            </w:pPr>
            <w:r w:rsidRPr="00AB75A0">
              <w:rPr>
                <w:rFonts w:ascii="Times New Roman" w:hAnsi="Times New Roman"/>
              </w:rPr>
              <w:t xml:space="preserve">выполнять расчеты статистических показателей и формулировать основные выводы; </w:t>
            </w:r>
          </w:p>
          <w:p w14:paraId="50F8E911" w14:textId="0FBB9DC1" w:rsidR="00ED206B" w:rsidRPr="001409DA" w:rsidRDefault="00ED206B" w:rsidP="00ED206B">
            <w:pPr>
              <w:rPr>
                <w:rFonts w:ascii="Times New Roman" w:hAnsi="Times New Roman" w:cs="Times New Roman"/>
                <w:bCs/>
                <w:sz w:val="24"/>
                <w:szCs w:val="24"/>
              </w:rPr>
            </w:pPr>
            <w:r w:rsidRPr="00AB75A0">
              <w:rPr>
                <w:rFonts w:ascii="Times New Roman" w:hAnsi="Times New Roman"/>
              </w:rPr>
              <w:t>осуществлять комплексный анализ изучаемых социально-экономических явлений и процессов, в т. ч. с использованием вычислительной техники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8978912" w14:textId="77777777" w:rsidR="00ED206B" w:rsidRPr="00AB75A0" w:rsidRDefault="00ED206B" w:rsidP="00ED206B">
            <w:pPr>
              <w:suppressAutoHyphens/>
              <w:jc w:val="both"/>
              <w:rPr>
                <w:rFonts w:ascii="Times New Roman" w:hAnsi="Times New Roman"/>
              </w:rPr>
            </w:pPr>
            <w:r w:rsidRPr="00AB75A0">
              <w:rPr>
                <w:rFonts w:ascii="Times New Roman" w:hAnsi="Times New Roman"/>
              </w:rPr>
              <w:t xml:space="preserve">предмет, метод и задачи статистики; </w:t>
            </w:r>
          </w:p>
          <w:p w14:paraId="58723DAC" w14:textId="77777777" w:rsidR="00ED206B" w:rsidRPr="00AB75A0" w:rsidRDefault="00ED206B" w:rsidP="00ED206B">
            <w:pPr>
              <w:suppressAutoHyphens/>
              <w:jc w:val="both"/>
              <w:rPr>
                <w:rFonts w:ascii="Times New Roman" w:hAnsi="Times New Roman"/>
              </w:rPr>
            </w:pPr>
            <w:r w:rsidRPr="00AB75A0">
              <w:rPr>
                <w:rFonts w:ascii="Times New Roman" w:hAnsi="Times New Roman"/>
              </w:rPr>
              <w:t xml:space="preserve">общие основы статистической науки; </w:t>
            </w:r>
          </w:p>
          <w:p w14:paraId="31B4C9ED" w14:textId="77777777" w:rsidR="00ED206B" w:rsidRPr="00AB75A0" w:rsidRDefault="00ED206B" w:rsidP="00ED206B">
            <w:pPr>
              <w:suppressAutoHyphens/>
              <w:jc w:val="both"/>
              <w:rPr>
                <w:rFonts w:ascii="Times New Roman" w:hAnsi="Times New Roman"/>
              </w:rPr>
            </w:pPr>
            <w:r w:rsidRPr="00AB75A0">
              <w:rPr>
                <w:rFonts w:ascii="Times New Roman" w:hAnsi="Times New Roman"/>
              </w:rPr>
              <w:t xml:space="preserve">принципы организации государственной статистики; </w:t>
            </w:r>
          </w:p>
          <w:p w14:paraId="7FB345C9" w14:textId="77777777" w:rsidR="00ED206B" w:rsidRPr="00AB75A0" w:rsidRDefault="00ED206B" w:rsidP="00ED206B">
            <w:pPr>
              <w:suppressAutoHyphens/>
              <w:jc w:val="both"/>
              <w:rPr>
                <w:rFonts w:ascii="Times New Roman" w:hAnsi="Times New Roman"/>
              </w:rPr>
            </w:pPr>
            <w:r w:rsidRPr="00AB75A0">
              <w:rPr>
                <w:rFonts w:ascii="Times New Roman" w:hAnsi="Times New Roman"/>
              </w:rPr>
              <w:t xml:space="preserve">современные тенденции развития статистического учета; </w:t>
            </w:r>
          </w:p>
          <w:p w14:paraId="1B89352B" w14:textId="77777777" w:rsidR="00ED206B" w:rsidRPr="00AB75A0" w:rsidRDefault="00ED206B" w:rsidP="00ED206B">
            <w:pPr>
              <w:suppressAutoHyphens/>
              <w:jc w:val="both"/>
              <w:rPr>
                <w:rFonts w:ascii="Times New Roman" w:hAnsi="Times New Roman"/>
              </w:rPr>
            </w:pPr>
            <w:r w:rsidRPr="00AB75A0">
              <w:rPr>
                <w:rFonts w:ascii="Times New Roman" w:hAnsi="Times New Roman"/>
              </w:rPr>
              <w:t xml:space="preserve">основные способы сбора, обработки, анализа и наглядного представления информации; </w:t>
            </w:r>
          </w:p>
          <w:p w14:paraId="79C983EA" w14:textId="77777777" w:rsidR="00ED206B" w:rsidRPr="00AB75A0" w:rsidRDefault="00ED206B" w:rsidP="00ED206B">
            <w:pPr>
              <w:suppressAutoHyphens/>
              <w:jc w:val="both"/>
              <w:rPr>
                <w:rFonts w:ascii="Times New Roman" w:hAnsi="Times New Roman"/>
              </w:rPr>
            </w:pPr>
            <w:r w:rsidRPr="00AB75A0">
              <w:rPr>
                <w:rFonts w:ascii="Times New Roman" w:hAnsi="Times New Roman"/>
              </w:rPr>
              <w:t>основные формы и виды действующей статистической отчетности;</w:t>
            </w:r>
          </w:p>
          <w:p w14:paraId="78120AB7" w14:textId="42D6AB48" w:rsidR="00ED206B" w:rsidRPr="001409DA" w:rsidRDefault="00ED206B" w:rsidP="00ED206B">
            <w:pPr>
              <w:rPr>
                <w:rFonts w:ascii="Times New Roman" w:hAnsi="Times New Roman" w:cs="Times New Roman"/>
                <w:bCs/>
                <w:i/>
                <w:sz w:val="24"/>
                <w:szCs w:val="24"/>
              </w:rPr>
            </w:pPr>
            <w:r w:rsidRPr="00AB75A0">
              <w:rPr>
                <w:rFonts w:ascii="Times New Roman" w:hAnsi="Times New Roman"/>
              </w:rPr>
              <w:t>технику расчета статистических показателей, характеризующих социально-экономические явления</w:t>
            </w:r>
          </w:p>
        </w:tc>
      </w:tr>
    </w:tbl>
    <w:p w14:paraId="019889E9" w14:textId="77777777" w:rsidR="00651748" w:rsidRDefault="00651748" w:rsidP="00651748">
      <w:pPr>
        <w:ind w:firstLine="709"/>
        <w:rPr>
          <w:rFonts w:ascii="Times New Roman" w:hAnsi="Times New Roman" w:cs="Times New Roman"/>
          <w:bCs/>
          <w:sz w:val="24"/>
          <w:szCs w:val="24"/>
        </w:rPr>
      </w:pPr>
    </w:p>
    <w:p w14:paraId="53EF50C3" w14:textId="77777777" w:rsidR="00651748" w:rsidRDefault="00651748" w:rsidP="00651748">
      <w:pPr>
        <w:rPr>
          <w:rFonts w:ascii="Times New Roman" w:eastAsia="Segoe UI" w:hAnsi="Times New Roman" w:cs="Times New Roman"/>
          <w:b/>
          <w:bCs/>
          <w:caps/>
          <w:kern w:val="32"/>
          <w:sz w:val="24"/>
          <w:szCs w:val="24"/>
          <w:lang w:val="x-none" w:eastAsia="x-none"/>
        </w:rPr>
      </w:pPr>
    </w:p>
    <w:p w14:paraId="1EFA2D9F" w14:textId="77777777" w:rsidR="00651748" w:rsidRPr="00B115E3" w:rsidRDefault="00651748" w:rsidP="0065174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EB4F776" w14:textId="06B58C49" w:rsidR="00651748" w:rsidRDefault="00651748" w:rsidP="0065174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7DD36EC2" w14:textId="77777777" w:rsidR="0080768A" w:rsidRPr="00E11160" w:rsidRDefault="0080768A" w:rsidP="0080768A">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51748" w:rsidRPr="00DB7B6A" w14:paraId="3D1F97C2" w14:textId="77777777" w:rsidTr="00925BAB">
        <w:trPr>
          <w:trHeight w:val="23"/>
        </w:trPr>
        <w:tc>
          <w:tcPr>
            <w:tcW w:w="2460" w:type="pct"/>
            <w:vAlign w:val="center"/>
          </w:tcPr>
          <w:p w14:paraId="7F866DBD" w14:textId="77777777" w:rsidR="00651748" w:rsidRPr="00F70F81" w:rsidRDefault="00651748" w:rsidP="00925BA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32CDFDF" w14:textId="77777777"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B9563B9" w14:textId="77777777"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651748" w:rsidRPr="00DB7B6A" w14:paraId="5C18D8A8" w14:textId="77777777" w:rsidTr="00925BAB">
        <w:trPr>
          <w:trHeight w:val="23"/>
        </w:trPr>
        <w:tc>
          <w:tcPr>
            <w:tcW w:w="2460" w:type="pct"/>
            <w:vAlign w:val="center"/>
          </w:tcPr>
          <w:p w14:paraId="000DC85E" w14:textId="77777777"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BCC7E4A" w14:textId="1DAC1AD3" w:rsidR="00651748" w:rsidRPr="00F70F81" w:rsidRDefault="00E0200C" w:rsidP="00925BAB">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5F15A2F1" w14:textId="306BF804" w:rsidR="00651748" w:rsidRPr="00F70F81" w:rsidRDefault="00E0200C" w:rsidP="00925BAB">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E0200C" w:rsidRPr="00DB7B6A" w14:paraId="0E481836" w14:textId="77777777" w:rsidTr="00925BAB">
        <w:trPr>
          <w:trHeight w:val="23"/>
        </w:trPr>
        <w:tc>
          <w:tcPr>
            <w:tcW w:w="2460" w:type="pct"/>
            <w:vAlign w:val="center"/>
          </w:tcPr>
          <w:p w14:paraId="403C8E75" w14:textId="77777777" w:rsidR="00E0200C" w:rsidRPr="00F70F81" w:rsidRDefault="00E0200C" w:rsidP="00E0200C">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6"/>
            </w:r>
          </w:p>
        </w:tc>
        <w:tc>
          <w:tcPr>
            <w:tcW w:w="1195" w:type="pct"/>
          </w:tcPr>
          <w:p w14:paraId="6E31E7C8" w14:textId="047F2106" w:rsidR="00E0200C" w:rsidRPr="00F70F81" w:rsidRDefault="00E0200C" w:rsidP="00E0200C">
            <w:pPr>
              <w:jc w:val="center"/>
              <w:rPr>
                <w:rFonts w:ascii="Times New Roman" w:hAnsi="Times New Roman" w:cs="Times New Roman"/>
                <w:bCs/>
                <w:sz w:val="24"/>
                <w:szCs w:val="24"/>
              </w:rPr>
            </w:pPr>
            <w:r w:rsidRPr="009562CD">
              <w:rPr>
                <w:rFonts w:ascii="Times New Roman" w:hAnsi="Times New Roman" w:cs="Times New Roman"/>
                <w:bCs/>
                <w:sz w:val="24"/>
                <w:szCs w:val="24"/>
              </w:rPr>
              <w:t>-</w:t>
            </w:r>
          </w:p>
        </w:tc>
        <w:tc>
          <w:tcPr>
            <w:tcW w:w="1345" w:type="pct"/>
          </w:tcPr>
          <w:p w14:paraId="0B95D63A" w14:textId="2FE52ABF" w:rsidR="00E0200C" w:rsidRPr="00F70F81" w:rsidRDefault="00E0200C" w:rsidP="00E0200C">
            <w:pPr>
              <w:jc w:val="center"/>
              <w:rPr>
                <w:rFonts w:ascii="Times New Roman" w:hAnsi="Times New Roman" w:cs="Times New Roman"/>
                <w:bCs/>
                <w:sz w:val="24"/>
                <w:szCs w:val="24"/>
              </w:rPr>
            </w:pPr>
            <w:r w:rsidRPr="009562CD">
              <w:rPr>
                <w:rFonts w:ascii="Times New Roman" w:hAnsi="Times New Roman" w:cs="Times New Roman"/>
                <w:bCs/>
                <w:sz w:val="24"/>
                <w:szCs w:val="24"/>
              </w:rPr>
              <w:t>-</w:t>
            </w:r>
          </w:p>
        </w:tc>
      </w:tr>
      <w:tr w:rsidR="00E0200C" w:rsidRPr="00DB7B6A" w14:paraId="73ED9DF1" w14:textId="77777777" w:rsidTr="00925BAB">
        <w:trPr>
          <w:trHeight w:val="23"/>
        </w:trPr>
        <w:tc>
          <w:tcPr>
            <w:tcW w:w="2460" w:type="pct"/>
            <w:vAlign w:val="center"/>
          </w:tcPr>
          <w:p w14:paraId="7ED57860" w14:textId="77777777" w:rsidR="00E0200C" w:rsidRPr="00F70F81" w:rsidRDefault="00E0200C" w:rsidP="00E0200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tcPr>
          <w:p w14:paraId="5E77F3E2" w14:textId="773F4E16" w:rsidR="00E0200C" w:rsidRPr="00F70F81" w:rsidRDefault="00E0200C" w:rsidP="00E0200C">
            <w:pPr>
              <w:jc w:val="center"/>
              <w:rPr>
                <w:rFonts w:ascii="Times New Roman" w:hAnsi="Times New Roman" w:cs="Times New Roman"/>
                <w:bCs/>
                <w:sz w:val="24"/>
                <w:szCs w:val="24"/>
              </w:rPr>
            </w:pPr>
            <w:r w:rsidRPr="009562CD">
              <w:rPr>
                <w:rFonts w:ascii="Times New Roman" w:hAnsi="Times New Roman" w:cs="Times New Roman"/>
                <w:bCs/>
                <w:sz w:val="24"/>
                <w:szCs w:val="24"/>
              </w:rPr>
              <w:t>-</w:t>
            </w:r>
          </w:p>
        </w:tc>
        <w:tc>
          <w:tcPr>
            <w:tcW w:w="1345" w:type="pct"/>
          </w:tcPr>
          <w:p w14:paraId="3AD40C6E" w14:textId="4071643C" w:rsidR="00E0200C" w:rsidRPr="00F70F81" w:rsidRDefault="00E0200C" w:rsidP="00E0200C">
            <w:pPr>
              <w:jc w:val="center"/>
              <w:rPr>
                <w:rFonts w:ascii="Times New Roman" w:hAnsi="Times New Roman" w:cs="Times New Roman"/>
                <w:bCs/>
                <w:sz w:val="24"/>
                <w:szCs w:val="24"/>
              </w:rPr>
            </w:pPr>
            <w:r w:rsidRPr="009562CD">
              <w:rPr>
                <w:rFonts w:ascii="Times New Roman" w:hAnsi="Times New Roman" w:cs="Times New Roman"/>
                <w:bCs/>
                <w:sz w:val="24"/>
                <w:szCs w:val="24"/>
              </w:rPr>
              <w:t>-</w:t>
            </w:r>
          </w:p>
        </w:tc>
      </w:tr>
      <w:tr w:rsidR="00E0200C" w:rsidRPr="00DB7B6A" w14:paraId="51D64B0A" w14:textId="77777777" w:rsidTr="00925BAB">
        <w:trPr>
          <w:trHeight w:val="23"/>
        </w:trPr>
        <w:tc>
          <w:tcPr>
            <w:tcW w:w="2460" w:type="pct"/>
            <w:vAlign w:val="center"/>
          </w:tcPr>
          <w:p w14:paraId="7DD1196A" w14:textId="77777777" w:rsidR="00E0200C" w:rsidRPr="00F70F81" w:rsidRDefault="00E0200C" w:rsidP="00E0200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tcPr>
          <w:p w14:paraId="59C8E2E1" w14:textId="69B4D3F1" w:rsidR="00E0200C" w:rsidRPr="00F70F81" w:rsidRDefault="00E0200C" w:rsidP="00E0200C">
            <w:pPr>
              <w:jc w:val="center"/>
              <w:rPr>
                <w:rFonts w:ascii="Times New Roman" w:hAnsi="Times New Roman" w:cs="Times New Roman"/>
                <w:bCs/>
                <w:sz w:val="24"/>
                <w:szCs w:val="24"/>
              </w:rPr>
            </w:pPr>
            <w:r w:rsidRPr="009562CD">
              <w:rPr>
                <w:rFonts w:ascii="Times New Roman" w:hAnsi="Times New Roman" w:cs="Times New Roman"/>
                <w:bCs/>
                <w:sz w:val="24"/>
                <w:szCs w:val="24"/>
              </w:rPr>
              <w:t>-</w:t>
            </w:r>
          </w:p>
        </w:tc>
        <w:tc>
          <w:tcPr>
            <w:tcW w:w="1345" w:type="pct"/>
          </w:tcPr>
          <w:p w14:paraId="0AB4B6D2" w14:textId="1DDC66BD" w:rsidR="00E0200C" w:rsidRPr="00F70F81" w:rsidRDefault="00E0200C" w:rsidP="00E0200C">
            <w:pPr>
              <w:jc w:val="center"/>
              <w:rPr>
                <w:rFonts w:ascii="Times New Roman" w:hAnsi="Times New Roman" w:cs="Times New Roman"/>
                <w:bCs/>
                <w:sz w:val="24"/>
                <w:szCs w:val="24"/>
              </w:rPr>
            </w:pPr>
            <w:r w:rsidRPr="009562CD">
              <w:rPr>
                <w:rFonts w:ascii="Times New Roman" w:hAnsi="Times New Roman" w:cs="Times New Roman"/>
                <w:bCs/>
                <w:sz w:val="24"/>
                <w:szCs w:val="24"/>
              </w:rPr>
              <w:t>-</w:t>
            </w:r>
          </w:p>
        </w:tc>
      </w:tr>
      <w:tr w:rsidR="00651748" w:rsidRPr="00257255" w14:paraId="1322B110" w14:textId="77777777" w:rsidTr="00925BAB">
        <w:trPr>
          <w:trHeight w:val="23"/>
        </w:trPr>
        <w:tc>
          <w:tcPr>
            <w:tcW w:w="2460" w:type="pct"/>
            <w:vAlign w:val="center"/>
          </w:tcPr>
          <w:p w14:paraId="250993AE" w14:textId="77777777"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B7333E7" w14:textId="578725CA" w:rsidR="00651748" w:rsidRPr="00F70F81" w:rsidRDefault="00E0200C" w:rsidP="00925BAB">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0D9B1FE1" w14:textId="6D53F5F9" w:rsidR="00651748" w:rsidRPr="00F70F81" w:rsidRDefault="00E0200C" w:rsidP="00925BAB">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34EF80BD" w14:textId="77777777" w:rsidR="00651748" w:rsidRDefault="00651748" w:rsidP="00651748">
      <w:pPr>
        <w:rPr>
          <w:rFonts w:ascii="Times New Roman" w:hAnsi="Times New Roman" w:cs="Times New Roman"/>
          <w:iCs/>
          <w:sz w:val="24"/>
          <w:szCs w:val="24"/>
        </w:rPr>
      </w:pPr>
    </w:p>
    <w:p w14:paraId="39FCA29F" w14:textId="2D612C3D" w:rsidR="00651748" w:rsidRDefault="00651748" w:rsidP="00651748">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03EAE4F3" w14:textId="77777777" w:rsidR="0080768A" w:rsidRPr="00782EFC" w:rsidRDefault="0080768A" w:rsidP="0080768A">
      <w:pPr>
        <w:pStyle w:val="ConsPlusNormal"/>
      </w:pPr>
    </w:p>
    <w:tbl>
      <w:tblPr>
        <w:tblW w:w="966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7"/>
        <w:gridCol w:w="6202"/>
      </w:tblGrid>
      <w:tr w:rsidR="00ED206B" w:rsidRPr="00F70F81" w14:paraId="1D8ADD70" w14:textId="77777777" w:rsidTr="00ED206B">
        <w:trPr>
          <w:trHeight w:val="20"/>
        </w:trPr>
        <w:tc>
          <w:tcPr>
            <w:tcW w:w="3467" w:type="dxa"/>
            <w:vAlign w:val="center"/>
          </w:tcPr>
          <w:p w14:paraId="6F92CD25" w14:textId="77777777" w:rsidR="00ED206B" w:rsidRPr="002A3FA2" w:rsidRDefault="00ED206B" w:rsidP="00991703">
            <w:pPr>
              <w:suppressAutoHyphens/>
              <w:jc w:val="center"/>
              <w:rPr>
                <w:rFonts w:ascii="Times New Roman" w:hAnsi="Times New Roman"/>
                <w:b/>
                <w:bCs/>
              </w:rPr>
            </w:pPr>
            <w:r w:rsidRPr="002A3FA2">
              <w:rPr>
                <w:rFonts w:ascii="Times New Roman" w:hAnsi="Times New Roman"/>
                <w:b/>
                <w:bCs/>
              </w:rPr>
              <w:t>Наименование разделов и тем</w:t>
            </w:r>
          </w:p>
        </w:tc>
        <w:tc>
          <w:tcPr>
            <w:tcW w:w="6202" w:type="dxa"/>
            <w:vAlign w:val="center"/>
          </w:tcPr>
          <w:p w14:paraId="6DD4F368" w14:textId="77777777" w:rsidR="00ED206B" w:rsidRPr="00F70F81" w:rsidRDefault="00ED206B" w:rsidP="00991703">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ED206B" w:rsidRPr="002A3FA2" w14:paraId="1984E2FC" w14:textId="77777777" w:rsidTr="00ED206B">
        <w:trPr>
          <w:trHeight w:val="20"/>
        </w:trPr>
        <w:tc>
          <w:tcPr>
            <w:tcW w:w="9669" w:type="dxa"/>
            <w:gridSpan w:val="2"/>
          </w:tcPr>
          <w:p w14:paraId="062D78ED" w14:textId="77777777" w:rsidR="00ED206B" w:rsidRPr="002A3FA2" w:rsidRDefault="00ED206B" w:rsidP="00991703">
            <w:pPr>
              <w:jc w:val="both"/>
              <w:rPr>
                <w:rFonts w:ascii="Times New Roman" w:hAnsi="Times New Roman"/>
                <w:b/>
                <w:bCs/>
              </w:rPr>
            </w:pPr>
            <w:r w:rsidRPr="002A3FA2">
              <w:rPr>
                <w:rFonts w:ascii="Times New Roman" w:hAnsi="Times New Roman"/>
                <w:b/>
                <w:bCs/>
              </w:rPr>
              <w:t>Раздел 1. Введение в статистику</w:t>
            </w:r>
            <w:r>
              <w:rPr>
                <w:rFonts w:ascii="Times New Roman" w:hAnsi="Times New Roman"/>
                <w:b/>
                <w:bCs/>
              </w:rPr>
              <w:t xml:space="preserve"> (16 ч)</w:t>
            </w:r>
          </w:p>
        </w:tc>
      </w:tr>
      <w:tr w:rsidR="00ED206B" w:rsidRPr="002A3FA2" w14:paraId="684E45FC" w14:textId="77777777" w:rsidTr="00ED206B">
        <w:trPr>
          <w:trHeight w:val="191"/>
        </w:trPr>
        <w:tc>
          <w:tcPr>
            <w:tcW w:w="3467" w:type="dxa"/>
            <w:vMerge w:val="restart"/>
          </w:tcPr>
          <w:p w14:paraId="1A048A95" w14:textId="77777777" w:rsidR="00ED206B" w:rsidRPr="002A3FA2" w:rsidRDefault="00ED206B" w:rsidP="00991703">
            <w:pPr>
              <w:autoSpaceDE w:val="0"/>
              <w:autoSpaceDN w:val="0"/>
              <w:adjustRightInd w:val="0"/>
              <w:rPr>
                <w:rFonts w:ascii="Times New Roman" w:hAnsi="Times New Roman"/>
                <w:b/>
              </w:rPr>
            </w:pPr>
            <w:r w:rsidRPr="002A3FA2">
              <w:rPr>
                <w:rFonts w:ascii="Times New Roman" w:hAnsi="Times New Roman"/>
                <w:b/>
                <w:bCs/>
              </w:rPr>
              <w:t xml:space="preserve">Тема 1.1. </w:t>
            </w:r>
            <w:r w:rsidRPr="002A3FA2">
              <w:rPr>
                <w:rFonts w:ascii="Times New Roman" w:hAnsi="Times New Roman"/>
                <w:b/>
              </w:rPr>
              <w:t xml:space="preserve">Предмет, метод и задачи, организация статистики </w:t>
            </w:r>
          </w:p>
        </w:tc>
        <w:tc>
          <w:tcPr>
            <w:tcW w:w="6202" w:type="dxa"/>
          </w:tcPr>
          <w:p w14:paraId="3B452FF9" w14:textId="77777777" w:rsidR="00ED206B" w:rsidRPr="002A3FA2" w:rsidRDefault="00ED206B" w:rsidP="00991703">
            <w:pPr>
              <w:jc w:val="both"/>
              <w:rPr>
                <w:rFonts w:ascii="Times New Roman" w:hAnsi="Times New Roman"/>
                <w:b/>
                <w:bCs/>
              </w:rPr>
            </w:pPr>
            <w:r w:rsidRPr="002A3FA2">
              <w:rPr>
                <w:rFonts w:ascii="Times New Roman" w:hAnsi="Times New Roman"/>
                <w:b/>
                <w:bCs/>
              </w:rPr>
              <w:t>Содержание учебного материала</w:t>
            </w:r>
          </w:p>
        </w:tc>
      </w:tr>
      <w:tr w:rsidR="00ED206B" w:rsidRPr="002A3FA2" w14:paraId="13D0259C" w14:textId="77777777" w:rsidTr="00ED206B">
        <w:trPr>
          <w:trHeight w:val="539"/>
        </w:trPr>
        <w:tc>
          <w:tcPr>
            <w:tcW w:w="3467" w:type="dxa"/>
            <w:vMerge/>
          </w:tcPr>
          <w:p w14:paraId="1DDFCF48" w14:textId="77777777" w:rsidR="00ED206B" w:rsidRPr="002A3FA2" w:rsidRDefault="00ED206B" w:rsidP="00991703">
            <w:pPr>
              <w:rPr>
                <w:rFonts w:ascii="Times New Roman" w:hAnsi="Times New Roman"/>
                <w:b/>
                <w:bCs/>
              </w:rPr>
            </w:pPr>
          </w:p>
        </w:tc>
        <w:tc>
          <w:tcPr>
            <w:tcW w:w="6202" w:type="dxa"/>
          </w:tcPr>
          <w:p w14:paraId="2E1FC4DD" w14:textId="77777777" w:rsidR="00ED206B" w:rsidRPr="002A3FA2" w:rsidRDefault="00ED206B" w:rsidP="00991703">
            <w:pPr>
              <w:jc w:val="both"/>
              <w:rPr>
                <w:rFonts w:ascii="Times New Roman" w:hAnsi="Times New Roman"/>
              </w:rPr>
            </w:pPr>
            <w:r w:rsidRPr="002A3FA2">
              <w:rPr>
                <w:rFonts w:ascii="Times New Roman" w:hAnsi="Times New Roman"/>
              </w:rPr>
              <w:t xml:space="preserve">Предмет и задачи статистики. Статистическая совокупность. Статистические показатели. Система государственной статистики в РФ. </w:t>
            </w:r>
            <w:r w:rsidRPr="0028025D">
              <w:rPr>
                <w:rFonts w:ascii="Times New Roman" w:hAnsi="Times New Roman"/>
              </w:rPr>
              <w:t xml:space="preserve">Задачи и принципы организации государственного статистического учета, тенденции его развития. </w:t>
            </w:r>
            <w:r w:rsidRPr="002A3FA2">
              <w:rPr>
                <w:rFonts w:ascii="Times New Roman" w:hAnsi="Times New Roman"/>
              </w:rPr>
              <w:t xml:space="preserve">Современные технологии организации статистического учета. </w:t>
            </w:r>
            <w:r w:rsidRPr="0028025D">
              <w:rPr>
                <w:rFonts w:ascii="Times New Roman" w:hAnsi="Times New Roman"/>
              </w:rPr>
              <w:t>Единицы статистической совокупности и вариация признаков.</w:t>
            </w:r>
          </w:p>
        </w:tc>
      </w:tr>
      <w:tr w:rsidR="00ED206B" w:rsidRPr="002A3FA2" w14:paraId="1B27D696" w14:textId="77777777" w:rsidTr="00ED206B">
        <w:trPr>
          <w:trHeight w:val="230"/>
        </w:trPr>
        <w:tc>
          <w:tcPr>
            <w:tcW w:w="3467" w:type="dxa"/>
            <w:vMerge w:val="restart"/>
          </w:tcPr>
          <w:p w14:paraId="333F848D" w14:textId="77777777" w:rsidR="00ED206B" w:rsidRPr="002A3FA2" w:rsidRDefault="00ED206B" w:rsidP="00991703">
            <w:pPr>
              <w:rPr>
                <w:rFonts w:ascii="Times New Roman" w:hAnsi="Times New Roman"/>
                <w:b/>
                <w:bCs/>
              </w:rPr>
            </w:pPr>
            <w:r w:rsidRPr="002A3FA2">
              <w:rPr>
                <w:rFonts w:ascii="Times New Roman" w:hAnsi="Times New Roman"/>
                <w:b/>
              </w:rPr>
              <w:t>Тема 1.2. Этапы проведения, формы, виды и способы статистического наблюдения</w:t>
            </w:r>
          </w:p>
        </w:tc>
        <w:tc>
          <w:tcPr>
            <w:tcW w:w="6202" w:type="dxa"/>
          </w:tcPr>
          <w:p w14:paraId="26CCD583" w14:textId="77777777" w:rsidR="00ED206B" w:rsidRPr="002A3FA2" w:rsidRDefault="00ED206B" w:rsidP="00991703">
            <w:pPr>
              <w:jc w:val="both"/>
              <w:rPr>
                <w:rFonts w:ascii="Times New Roman" w:hAnsi="Times New Roman"/>
              </w:rPr>
            </w:pPr>
            <w:r w:rsidRPr="002A3FA2">
              <w:rPr>
                <w:rFonts w:ascii="Times New Roman" w:hAnsi="Times New Roman"/>
                <w:b/>
              </w:rPr>
              <w:t xml:space="preserve">Содержание учебного материала </w:t>
            </w:r>
          </w:p>
        </w:tc>
      </w:tr>
      <w:tr w:rsidR="00ED206B" w:rsidRPr="002A3FA2" w14:paraId="579409EF" w14:textId="77777777" w:rsidTr="00ED206B">
        <w:trPr>
          <w:trHeight w:val="461"/>
        </w:trPr>
        <w:tc>
          <w:tcPr>
            <w:tcW w:w="3467" w:type="dxa"/>
            <w:vMerge/>
          </w:tcPr>
          <w:p w14:paraId="626003B8" w14:textId="77777777" w:rsidR="00ED206B" w:rsidRPr="002A3FA2" w:rsidRDefault="00ED206B" w:rsidP="00991703">
            <w:pPr>
              <w:rPr>
                <w:rFonts w:ascii="Times New Roman" w:hAnsi="Times New Roman"/>
                <w:b/>
                <w:bCs/>
              </w:rPr>
            </w:pPr>
          </w:p>
        </w:tc>
        <w:tc>
          <w:tcPr>
            <w:tcW w:w="6202" w:type="dxa"/>
          </w:tcPr>
          <w:p w14:paraId="187B91C6" w14:textId="77777777" w:rsidR="00ED206B" w:rsidRPr="002A3FA2" w:rsidRDefault="00ED206B" w:rsidP="00991703">
            <w:pPr>
              <w:jc w:val="both"/>
              <w:rPr>
                <w:rFonts w:ascii="Times New Roman" w:hAnsi="Times New Roman"/>
              </w:rPr>
            </w:pPr>
            <w:r w:rsidRPr="002A3FA2">
              <w:rPr>
                <w:rFonts w:ascii="Times New Roman" w:hAnsi="Times New Roman"/>
              </w:rPr>
              <w:t xml:space="preserve">Статистическое наблюдение и этапы его проведения. Точность статистического наблюдения. Виды статистического наблюдения. Статистическая отчетность и ее виды. Специально организованное статистическое наблюдение. Регистровая форма наблюдения. </w:t>
            </w:r>
            <w:r w:rsidRPr="0028025D">
              <w:rPr>
                <w:rFonts w:ascii="Times New Roman" w:hAnsi="Times New Roman"/>
              </w:rPr>
              <w:t>Арифметический и логический контроль качества информации.</w:t>
            </w:r>
          </w:p>
        </w:tc>
      </w:tr>
      <w:tr w:rsidR="00ED206B" w:rsidRPr="002A3FA2" w14:paraId="62A462F0" w14:textId="77777777" w:rsidTr="00ED206B">
        <w:trPr>
          <w:trHeight w:val="53"/>
        </w:trPr>
        <w:tc>
          <w:tcPr>
            <w:tcW w:w="3467" w:type="dxa"/>
            <w:vMerge w:val="restart"/>
          </w:tcPr>
          <w:p w14:paraId="654DE7B8" w14:textId="77777777" w:rsidR="00ED206B" w:rsidRPr="002A3FA2" w:rsidRDefault="00ED206B" w:rsidP="00991703">
            <w:pPr>
              <w:rPr>
                <w:rFonts w:ascii="Times New Roman" w:hAnsi="Times New Roman"/>
                <w:b/>
                <w:bCs/>
              </w:rPr>
            </w:pPr>
            <w:r w:rsidRPr="002A3FA2">
              <w:rPr>
                <w:rFonts w:ascii="Times New Roman" w:hAnsi="Times New Roman"/>
                <w:b/>
              </w:rPr>
              <w:t>Тема 1.3. Сводка и группировка в статистике</w:t>
            </w:r>
          </w:p>
        </w:tc>
        <w:tc>
          <w:tcPr>
            <w:tcW w:w="6202" w:type="dxa"/>
          </w:tcPr>
          <w:p w14:paraId="78BF6C23" w14:textId="77777777" w:rsidR="00ED206B" w:rsidRPr="002A3FA2" w:rsidRDefault="00ED206B" w:rsidP="00991703">
            <w:pPr>
              <w:jc w:val="both"/>
              <w:rPr>
                <w:rFonts w:ascii="Times New Roman" w:hAnsi="Times New Roman"/>
              </w:rPr>
            </w:pPr>
            <w:r w:rsidRPr="002A3FA2">
              <w:rPr>
                <w:rFonts w:ascii="Times New Roman" w:hAnsi="Times New Roman"/>
                <w:b/>
              </w:rPr>
              <w:t>Содержание учебного материала</w:t>
            </w:r>
            <w:r w:rsidRPr="002A3FA2">
              <w:rPr>
                <w:rFonts w:ascii="Times New Roman" w:hAnsi="Times New Roman"/>
              </w:rPr>
              <w:t xml:space="preserve"> </w:t>
            </w:r>
          </w:p>
        </w:tc>
      </w:tr>
      <w:tr w:rsidR="00ED206B" w:rsidRPr="002A3FA2" w14:paraId="65FE6332" w14:textId="77777777" w:rsidTr="00ED206B">
        <w:trPr>
          <w:trHeight w:val="461"/>
        </w:trPr>
        <w:tc>
          <w:tcPr>
            <w:tcW w:w="3467" w:type="dxa"/>
            <w:vMerge/>
          </w:tcPr>
          <w:p w14:paraId="57748480" w14:textId="77777777" w:rsidR="00ED206B" w:rsidRPr="002A3FA2" w:rsidRDefault="00ED206B" w:rsidP="00991703">
            <w:pPr>
              <w:rPr>
                <w:rFonts w:ascii="Times New Roman" w:hAnsi="Times New Roman"/>
                <w:b/>
                <w:bCs/>
              </w:rPr>
            </w:pPr>
          </w:p>
        </w:tc>
        <w:tc>
          <w:tcPr>
            <w:tcW w:w="6202" w:type="dxa"/>
          </w:tcPr>
          <w:p w14:paraId="2C0C113F" w14:textId="77777777" w:rsidR="00ED206B" w:rsidRPr="002A3FA2" w:rsidRDefault="00ED206B" w:rsidP="00991703">
            <w:pPr>
              <w:jc w:val="both"/>
              <w:rPr>
                <w:rFonts w:ascii="Times New Roman" w:hAnsi="Times New Roman"/>
              </w:rPr>
            </w:pPr>
            <w:r w:rsidRPr="002A3FA2">
              <w:rPr>
                <w:rFonts w:ascii="Times New Roman" w:hAnsi="Times New Roman"/>
              </w:rPr>
              <w:t xml:space="preserve">Статистическая сводка. Программа статистической сводки. Результаты сводки. Порядок проведения </w:t>
            </w:r>
            <w:r>
              <w:rPr>
                <w:rFonts w:ascii="Times New Roman" w:hAnsi="Times New Roman"/>
              </w:rPr>
              <w:t xml:space="preserve">группировки. Ряды распределения. </w:t>
            </w:r>
            <w:r w:rsidRPr="0028025D">
              <w:rPr>
                <w:rFonts w:ascii="Times New Roman" w:hAnsi="Times New Roman"/>
              </w:rPr>
              <w:t>Группировка статистических данных. Группировочные признаки. Принцип оптимизации числа групп. Формула Стерджесса. Простые и сложные группировки. Факторные и результативные признаки. Перегруппировка статистических данных. Виды интервалов.</w:t>
            </w:r>
            <w:r>
              <w:rPr>
                <w:rFonts w:ascii="Times New Roman" w:hAnsi="Times New Roman"/>
              </w:rPr>
              <w:t xml:space="preserve"> </w:t>
            </w:r>
            <w:r w:rsidRPr="0028025D">
              <w:rPr>
                <w:rFonts w:ascii="Times New Roman" w:hAnsi="Times New Roman"/>
              </w:rPr>
              <w:t>Ряд распределения. Атрибутивные и вариационные ряды распределения. Элементы вариационного ряда. Дискретные и интервальные вариационные ряды распределения. Графическое изображение рядов распределения: полигон, гистограмма, кумулята и огива.</w:t>
            </w:r>
          </w:p>
        </w:tc>
      </w:tr>
      <w:tr w:rsidR="00ED206B" w:rsidRPr="002A3FA2" w14:paraId="004F0AC1" w14:textId="77777777" w:rsidTr="00ED206B">
        <w:trPr>
          <w:trHeight w:val="53"/>
        </w:trPr>
        <w:tc>
          <w:tcPr>
            <w:tcW w:w="3467" w:type="dxa"/>
            <w:vMerge/>
          </w:tcPr>
          <w:p w14:paraId="6B304FAD" w14:textId="77777777" w:rsidR="00ED206B" w:rsidRPr="002A3FA2" w:rsidRDefault="00ED206B" w:rsidP="00991703">
            <w:pPr>
              <w:rPr>
                <w:rFonts w:ascii="Times New Roman" w:hAnsi="Times New Roman"/>
                <w:b/>
                <w:bCs/>
              </w:rPr>
            </w:pPr>
          </w:p>
        </w:tc>
        <w:tc>
          <w:tcPr>
            <w:tcW w:w="6202" w:type="dxa"/>
          </w:tcPr>
          <w:p w14:paraId="376D89DF" w14:textId="77777777" w:rsidR="00ED206B" w:rsidRPr="002A3FA2" w:rsidRDefault="00ED206B" w:rsidP="00991703">
            <w:pPr>
              <w:jc w:val="both"/>
              <w:rPr>
                <w:rFonts w:ascii="Times New Roman" w:hAnsi="Times New Roman"/>
                <w:b/>
              </w:rPr>
            </w:pPr>
            <w:r>
              <w:rPr>
                <w:rFonts w:ascii="Times New Roman" w:hAnsi="Times New Roman"/>
                <w:b/>
              </w:rPr>
              <w:t>В том числе практических занятий</w:t>
            </w:r>
          </w:p>
        </w:tc>
      </w:tr>
      <w:tr w:rsidR="00ED206B" w:rsidRPr="002A3FA2" w14:paraId="15AC8DC1" w14:textId="77777777" w:rsidTr="00ED206B">
        <w:trPr>
          <w:trHeight w:val="461"/>
        </w:trPr>
        <w:tc>
          <w:tcPr>
            <w:tcW w:w="3467" w:type="dxa"/>
            <w:vMerge/>
          </w:tcPr>
          <w:p w14:paraId="735C4050" w14:textId="77777777" w:rsidR="00ED206B" w:rsidRPr="002A3FA2" w:rsidRDefault="00ED206B" w:rsidP="00991703">
            <w:pPr>
              <w:rPr>
                <w:rFonts w:ascii="Times New Roman" w:hAnsi="Times New Roman"/>
                <w:b/>
                <w:bCs/>
              </w:rPr>
            </w:pPr>
          </w:p>
        </w:tc>
        <w:tc>
          <w:tcPr>
            <w:tcW w:w="6202" w:type="dxa"/>
          </w:tcPr>
          <w:p w14:paraId="351C31BA" w14:textId="77777777" w:rsidR="00ED206B" w:rsidRPr="002A3FA2" w:rsidRDefault="00ED206B" w:rsidP="00991703">
            <w:pPr>
              <w:jc w:val="both"/>
              <w:rPr>
                <w:rFonts w:ascii="Times New Roman" w:hAnsi="Times New Roman"/>
              </w:rPr>
            </w:pPr>
            <w:r w:rsidRPr="002A3FA2">
              <w:rPr>
                <w:rFonts w:ascii="Times New Roman" w:hAnsi="Times New Roman"/>
              </w:rPr>
              <w:t>Практическое занятие № 1</w:t>
            </w:r>
            <w:r>
              <w:rPr>
                <w:rFonts w:ascii="Times New Roman" w:hAnsi="Times New Roman"/>
              </w:rPr>
              <w:t>.</w:t>
            </w:r>
            <w:r w:rsidRPr="002A3FA2">
              <w:rPr>
                <w:rFonts w:ascii="Times New Roman" w:hAnsi="Times New Roman"/>
              </w:rPr>
              <w:t xml:space="preserve"> Проведение сводки и группировки статистических данных. </w:t>
            </w:r>
          </w:p>
        </w:tc>
      </w:tr>
      <w:tr w:rsidR="00ED206B" w:rsidRPr="002A3FA2" w14:paraId="034F9787" w14:textId="77777777" w:rsidTr="00ED206B">
        <w:trPr>
          <w:trHeight w:val="53"/>
        </w:trPr>
        <w:tc>
          <w:tcPr>
            <w:tcW w:w="3467" w:type="dxa"/>
            <w:vMerge w:val="restart"/>
          </w:tcPr>
          <w:p w14:paraId="17C6EF25" w14:textId="77777777" w:rsidR="00ED206B" w:rsidRPr="002A3FA2" w:rsidRDefault="00ED206B" w:rsidP="00991703">
            <w:pPr>
              <w:rPr>
                <w:rFonts w:ascii="Times New Roman" w:hAnsi="Times New Roman"/>
                <w:b/>
                <w:bCs/>
              </w:rPr>
            </w:pPr>
            <w:r w:rsidRPr="002A3FA2">
              <w:rPr>
                <w:rFonts w:ascii="Times New Roman" w:hAnsi="Times New Roman"/>
                <w:b/>
              </w:rPr>
              <w:t xml:space="preserve">Тема 1.4. Способы наглядного представления статистических данных </w:t>
            </w:r>
          </w:p>
        </w:tc>
        <w:tc>
          <w:tcPr>
            <w:tcW w:w="6202" w:type="dxa"/>
          </w:tcPr>
          <w:p w14:paraId="45D1239A" w14:textId="77777777" w:rsidR="00ED206B" w:rsidRPr="002A3FA2" w:rsidRDefault="00ED206B" w:rsidP="00991703">
            <w:pPr>
              <w:jc w:val="both"/>
              <w:rPr>
                <w:rFonts w:ascii="Times New Roman" w:hAnsi="Times New Roman"/>
                <w:b/>
              </w:rPr>
            </w:pPr>
            <w:r w:rsidRPr="002A3FA2">
              <w:rPr>
                <w:rFonts w:ascii="Times New Roman" w:hAnsi="Times New Roman"/>
                <w:b/>
              </w:rPr>
              <w:t>Содержание учебного материала</w:t>
            </w:r>
            <w:r w:rsidRPr="002A3FA2">
              <w:rPr>
                <w:rFonts w:ascii="Times New Roman" w:hAnsi="Times New Roman"/>
              </w:rPr>
              <w:t xml:space="preserve"> </w:t>
            </w:r>
          </w:p>
        </w:tc>
      </w:tr>
      <w:tr w:rsidR="00ED206B" w:rsidRPr="002A3FA2" w14:paraId="15601EA4" w14:textId="77777777" w:rsidTr="00ED206B">
        <w:trPr>
          <w:trHeight w:val="461"/>
        </w:trPr>
        <w:tc>
          <w:tcPr>
            <w:tcW w:w="3467" w:type="dxa"/>
            <w:vMerge/>
          </w:tcPr>
          <w:p w14:paraId="1F74BB96" w14:textId="77777777" w:rsidR="00ED206B" w:rsidRPr="002A3FA2" w:rsidRDefault="00ED206B" w:rsidP="00991703">
            <w:pPr>
              <w:jc w:val="both"/>
              <w:rPr>
                <w:rFonts w:ascii="Times New Roman" w:hAnsi="Times New Roman"/>
                <w:b/>
                <w:bCs/>
              </w:rPr>
            </w:pPr>
          </w:p>
        </w:tc>
        <w:tc>
          <w:tcPr>
            <w:tcW w:w="6202" w:type="dxa"/>
          </w:tcPr>
          <w:p w14:paraId="5C4D1D0B" w14:textId="77777777" w:rsidR="00ED206B" w:rsidRPr="002A3FA2" w:rsidRDefault="00ED206B" w:rsidP="00991703">
            <w:pPr>
              <w:jc w:val="both"/>
              <w:rPr>
                <w:rFonts w:ascii="Times New Roman" w:hAnsi="Times New Roman"/>
                <w:b/>
              </w:rPr>
            </w:pPr>
            <w:r w:rsidRPr="002A3FA2">
              <w:rPr>
                <w:rFonts w:ascii="Times New Roman" w:hAnsi="Times New Roman"/>
              </w:rPr>
              <w:t>Статистические таблицы. Правила построения таблиц в статистике. Структурный и содержательный анализ статистических таблиц. Статистические графики. Элементы статистического графика. Виды графиков.</w:t>
            </w:r>
            <w:r w:rsidRPr="002A3FA2">
              <w:rPr>
                <w:rFonts w:ascii="Times New Roman" w:hAnsi="Times New Roman"/>
                <w:b/>
              </w:rPr>
              <w:t xml:space="preserve"> </w:t>
            </w:r>
          </w:p>
        </w:tc>
      </w:tr>
      <w:tr w:rsidR="00ED206B" w:rsidRPr="002A3FA2" w14:paraId="5815C2C9" w14:textId="77777777" w:rsidTr="00ED206B">
        <w:trPr>
          <w:trHeight w:val="53"/>
        </w:trPr>
        <w:tc>
          <w:tcPr>
            <w:tcW w:w="3467" w:type="dxa"/>
            <w:vMerge/>
          </w:tcPr>
          <w:p w14:paraId="238445C8" w14:textId="77777777" w:rsidR="00ED206B" w:rsidRPr="002A3FA2" w:rsidRDefault="00ED206B" w:rsidP="00991703">
            <w:pPr>
              <w:jc w:val="both"/>
              <w:rPr>
                <w:rFonts w:ascii="Times New Roman" w:hAnsi="Times New Roman"/>
                <w:b/>
                <w:bCs/>
              </w:rPr>
            </w:pPr>
          </w:p>
        </w:tc>
        <w:tc>
          <w:tcPr>
            <w:tcW w:w="6202" w:type="dxa"/>
          </w:tcPr>
          <w:p w14:paraId="2475D915" w14:textId="77777777" w:rsidR="00ED206B" w:rsidRPr="002A3FA2" w:rsidRDefault="00ED206B" w:rsidP="00991703">
            <w:pPr>
              <w:jc w:val="both"/>
              <w:rPr>
                <w:rFonts w:ascii="Times New Roman" w:hAnsi="Times New Roman"/>
                <w:b/>
              </w:rPr>
            </w:pPr>
            <w:r>
              <w:rPr>
                <w:rFonts w:ascii="Times New Roman" w:hAnsi="Times New Roman"/>
                <w:b/>
              </w:rPr>
              <w:t>В том числе практических занятий</w:t>
            </w:r>
          </w:p>
        </w:tc>
      </w:tr>
      <w:tr w:rsidR="00ED206B" w:rsidRPr="002A3FA2" w14:paraId="51263217" w14:textId="77777777" w:rsidTr="00ED206B">
        <w:trPr>
          <w:trHeight w:val="80"/>
        </w:trPr>
        <w:tc>
          <w:tcPr>
            <w:tcW w:w="3467" w:type="dxa"/>
            <w:vMerge/>
          </w:tcPr>
          <w:p w14:paraId="55DE6FC9" w14:textId="77777777" w:rsidR="00ED206B" w:rsidRPr="002A3FA2" w:rsidRDefault="00ED206B" w:rsidP="00991703">
            <w:pPr>
              <w:jc w:val="both"/>
              <w:rPr>
                <w:rFonts w:ascii="Times New Roman" w:hAnsi="Times New Roman"/>
                <w:b/>
                <w:bCs/>
              </w:rPr>
            </w:pPr>
          </w:p>
        </w:tc>
        <w:tc>
          <w:tcPr>
            <w:tcW w:w="6202" w:type="dxa"/>
          </w:tcPr>
          <w:p w14:paraId="517358E5" w14:textId="77777777" w:rsidR="00ED206B" w:rsidRPr="002A3FA2" w:rsidRDefault="00ED206B" w:rsidP="00991703">
            <w:pPr>
              <w:jc w:val="both"/>
              <w:rPr>
                <w:rFonts w:ascii="Times New Roman" w:hAnsi="Times New Roman"/>
                <w:b/>
              </w:rPr>
            </w:pPr>
            <w:r w:rsidRPr="002A3FA2">
              <w:rPr>
                <w:rFonts w:ascii="Times New Roman" w:hAnsi="Times New Roman"/>
              </w:rPr>
              <w:t>Практическое занятие № 2.</w:t>
            </w:r>
            <w:r w:rsidRPr="002A3FA2">
              <w:rPr>
                <w:rFonts w:ascii="Times New Roman" w:hAnsi="Times New Roman"/>
                <w:b/>
              </w:rPr>
              <w:t xml:space="preserve"> </w:t>
            </w:r>
            <w:r w:rsidRPr="002A3FA2">
              <w:rPr>
                <w:rFonts w:ascii="Times New Roman" w:hAnsi="Times New Roman"/>
                <w:bCs/>
              </w:rPr>
              <w:t>Построение и анализ таблиц и графиков</w:t>
            </w:r>
            <w:r>
              <w:rPr>
                <w:rFonts w:ascii="Times New Roman" w:hAnsi="Times New Roman"/>
              </w:rPr>
              <w:t>.</w:t>
            </w:r>
          </w:p>
        </w:tc>
      </w:tr>
      <w:tr w:rsidR="00ED206B" w:rsidRPr="002A3FA2" w14:paraId="14E41A2E" w14:textId="77777777" w:rsidTr="00ED206B">
        <w:trPr>
          <w:trHeight w:val="131"/>
        </w:trPr>
        <w:tc>
          <w:tcPr>
            <w:tcW w:w="9669" w:type="dxa"/>
            <w:gridSpan w:val="2"/>
          </w:tcPr>
          <w:p w14:paraId="415C8195" w14:textId="77777777" w:rsidR="00ED206B" w:rsidRPr="002A3FA2" w:rsidRDefault="00ED206B" w:rsidP="00991703">
            <w:pPr>
              <w:jc w:val="both"/>
              <w:rPr>
                <w:rFonts w:ascii="Times New Roman" w:hAnsi="Times New Roman"/>
                <w:b/>
              </w:rPr>
            </w:pPr>
            <w:r w:rsidRPr="002A3FA2">
              <w:rPr>
                <w:rFonts w:ascii="Times New Roman" w:hAnsi="Times New Roman"/>
                <w:b/>
                <w:bCs/>
              </w:rPr>
              <w:t>Раздел 2. Статистические показатели</w:t>
            </w:r>
            <w:r>
              <w:rPr>
                <w:rFonts w:ascii="Times New Roman" w:hAnsi="Times New Roman"/>
                <w:b/>
                <w:bCs/>
              </w:rPr>
              <w:t xml:space="preserve"> (16 ч)</w:t>
            </w:r>
          </w:p>
        </w:tc>
      </w:tr>
      <w:tr w:rsidR="00ED206B" w:rsidRPr="002A3FA2" w14:paraId="2F1ECB9B" w14:textId="77777777" w:rsidTr="00ED206B">
        <w:trPr>
          <w:trHeight w:val="107"/>
        </w:trPr>
        <w:tc>
          <w:tcPr>
            <w:tcW w:w="3467" w:type="dxa"/>
            <w:vMerge w:val="restart"/>
          </w:tcPr>
          <w:p w14:paraId="0DCD2384" w14:textId="77777777" w:rsidR="00ED206B" w:rsidRPr="002A3FA2" w:rsidRDefault="00ED206B" w:rsidP="00991703">
            <w:pPr>
              <w:rPr>
                <w:rFonts w:ascii="Times New Roman" w:hAnsi="Times New Roman"/>
                <w:b/>
                <w:bCs/>
              </w:rPr>
            </w:pPr>
            <w:r w:rsidRPr="002A3FA2">
              <w:rPr>
                <w:rFonts w:ascii="Times New Roman" w:hAnsi="Times New Roman"/>
                <w:b/>
              </w:rPr>
              <w:t>Тема 2.1. Абсолютные, относительные, средние величины в статистике</w:t>
            </w:r>
          </w:p>
        </w:tc>
        <w:tc>
          <w:tcPr>
            <w:tcW w:w="6202" w:type="dxa"/>
          </w:tcPr>
          <w:p w14:paraId="11D83966" w14:textId="77777777" w:rsidR="00ED206B" w:rsidRPr="002A3FA2" w:rsidRDefault="00ED206B" w:rsidP="00991703">
            <w:pPr>
              <w:jc w:val="both"/>
              <w:rPr>
                <w:rFonts w:ascii="Times New Roman" w:hAnsi="Times New Roman"/>
                <w:b/>
              </w:rPr>
            </w:pPr>
            <w:r w:rsidRPr="002A3FA2">
              <w:rPr>
                <w:rFonts w:ascii="Times New Roman" w:hAnsi="Times New Roman"/>
                <w:b/>
              </w:rPr>
              <w:t>Содержание учебного материала</w:t>
            </w:r>
            <w:r w:rsidRPr="002A3FA2">
              <w:rPr>
                <w:rFonts w:ascii="Times New Roman" w:hAnsi="Times New Roman"/>
              </w:rPr>
              <w:t xml:space="preserve"> </w:t>
            </w:r>
          </w:p>
        </w:tc>
      </w:tr>
      <w:tr w:rsidR="00ED206B" w:rsidRPr="002A3FA2" w14:paraId="6B4DF9D1" w14:textId="77777777" w:rsidTr="00ED206B">
        <w:trPr>
          <w:trHeight w:val="461"/>
        </w:trPr>
        <w:tc>
          <w:tcPr>
            <w:tcW w:w="3467" w:type="dxa"/>
            <w:vMerge/>
          </w:tcPr>
          <w:p w14:paraId="4B75D313" w14:textId="77777777" w:rsidR="00ED206B" w:rsidRPr="002A3FA2" w:rsidRDefault="00ED206B" w:rsidP="00991703">
            <w:pPr>
              <w:rPr>
                <w:rFonts w:ascii="Times New Roman" w:hAnsi="Times New Roman"/>
                <w:b/>
                <w:bCs/>
              </w:rPr>
            </w:pPr>
          </w:p>
        </w:tc>
        <w:tc>
          <w:tcPr>
            <w:tcW w:w="6202" w:type="dxa"/>
          </w:tcPr>
          <w:p w14:paraId="022F4A9C" w14:textId="77777777" w:rsidR="00ED206B" w:rsidRPr="002A3FA2" w:rsidRDefault="00ED206B" w:rsidP="00991703">
            <w:pPr>
              <w:jc w:val="both"/>
              <w:rPr>
                <w:rFonts w:ascii="Times New Roman" w:hAnsi="Times New Roman"/>
                <w:b/>
              </w:rPr>
            </w:pPr>
            <w:r w:rsidRPr="002A3FA2">
              <w:rPr>
                <w:rFonts w:ascii="Times New Roman" w:hAnsi="Times New Roman"/>
              </w:rPr>
              <w:t xml:space="preserve">Индивидуальные и сводные абсолютные показатели. Относительные показатели динамики, плана, выполнения плана, структуры, координации, интенсивности и сравнения. Средние величины в статистике: средняя арифметическая, средняя квадратическая, средняя гармоническая. </w:t>
            </w:r>
          </w:p>
        </w:tc>
      </w:tr>
      <w:tr w:rsidR="00ED206B" w:rsidRPr="002A3FA2" w14:paraId="25608C94" w14:textId="77777777" w:rsidTr="00ED206B">
        <w:trPr>
          <w:trHeight w:val="53"/>
        </w:trPr>
        <w:tc>
          <w:tcPr>
            <w:tcW w:w="3467" w:type="dxa"/>
            <w:vMerge/>
          </w:tcPr>
          <w:p w14:paraId="2975BB25" w14:textId="77777777" w:rsidR="00ED206B" w:rsidRPr="002A3FA2" w:rsidRDefault="00ED206B" w:rsidP="00991703">
            <w:pPr>
              <w:rPr>
                <w:rFonts w:ascii="Times New Roman" w:hAnsi="Times New Roman"/>
                <w:b/>
                <w:bCs/>
              </w:rPr>
            </w:pPr>
          </w:p>
        </w:tc>
        <w:tc>
          <w:tcPr>
            <w:tcW w:w="6202" w:type="dxa"/>
          </w:tcPr>
          <w:p w14:paraId="24993A5B" w14:textId="77777777" w:rsidR="00ED206B" w:rsidRPr="002A3FA2" w:rsidRDefault="00ED206B" w:rsidP="00991703">
            <w:pPr>
              <w:ind w:left="5"/>
              <w:rPr>
                <w:rFonts w:ascii="Times New Roman" w:hAnsi="Times New Roman"/>
                <w:b/>
              </w:rPr>
            </w:pPr>
            <w:r>
              <w:rPr>
                <w:rFonts w:ascii="Times New Roman" w:hAnsi="Times New Roman"/>
                <w:b/>
              </w:rPr>
              <w:t>В том числе практических занятий</w:t>
            </w:r>
          </w:p>
        </w:tc>
      </w:tr>
      <w:tr w:rsidR="00ED206B" w:rsidRPr="002A3FA2" w14:paraId="2A07FFCF" w14:textId="77777777" w:rsidTr="00ED206B">
        <w:trPr>
          <w:trHeight w:val="461"/>
        </w:trPr>
        <w:tc>
          <w:tcPr>
            <w:tcW w:w="3467" w:type="dxa"/>
            <w:vMerge/>
          </w:tcPr>
          <w:p w14:paraId="03FDC33D" w14:textId="77777777" w:rsidR="00ED206B" w:rsidRPr="002A3FA2" w:rsidRDefault="00ED206B" w:rsidP="00991703">
            <w:pPr>
              <w:rPr>
                <w:rFonts w:ascii="Times New Roman" w:hAnsi="Times New Roman"/>
                <w:b/>
                <w:bCs/>
              </w:rPr>
            </w:pPr>
          </w:p>
        </w:tc>
        <w:tc>
          <w:tcPr>
            <w:tcW w:w="6202" w:type="dxa"/>
          </w:tcPr>
          <w:p w14:paraId="3937BADA" w14:textId="77777777" w:rsidR="00ED206B" w:rsidRPr="002A3FA2" w:rsidRDefault="00ED206B" w:rsidP="00991703">
            <w:pPr>
              <w:ind w:left="5"/>
              <w:rPr>
                <w:rFonts w:ascii="Times New Roman" w:hAnsi="Times New Roman"/>
              </w:rPr>
            </w:pPr>
            <w:r w:rsidRPr="002A3FA2">
              <w:rPr>
                <w:rFonts w:ascii="Times New Roman" w:hAnsi="Times New Roman"/>
              </w:rPr>
              <w:t xml:space="preserve">Практическое занятие № 3. Определение относительных показателей </w:t>
            </w:r>
            <w:r>
              <w:rPr>
                <w:rFonts w:ascii="Times New Roman" w:hAnsi="Times New Roman"/>
              </w:rPr>
              <w:t>и анализ полученных результатов.</w:t>
            </w:r>
          </w:p>
        </w:tc>
      </w:tr>
      <w:tr w:rsidR="00ED206B" w:rsidRPr="002A3FA2" w14:paraId="645697EB" w14:textId="77777777" w:rsidTr="00ED206B">
        <w:trPr>
          <w:trHeight w:val="53"/>
        </w:trPr>
        <w:tc>
          <w:tcPr>
            <w:tcW w:w="3467" w:type="dxa"/>
            <w:vMerge w:val="restart"/>
          </w:tcPr>
          <w:p w14:paraId="0FED6E09" w14:textId="77777777" w:rsidR="00ED206B" w:rsidRPr="002A3FA2" w:rsidRDefault="00ED206B" w:rsidP="00991703">
            <w:pPr>
              <w:rPr>
                <w:rFonts w:ascii="Times New Roman" w:hAnsi="Times New Roman"/>
                <w:b/>
                <w:bCs/>
              </w:rPr>
            </w:pPr>
            <w:r w:rsidRPr="002A3FA2">
              <w:rPr>
                <w:rFonts w:ascii="Times New Roman" w:hAnsi="Times New Roman"/>
                <w:b/>
              </w:rPr>
              <w:t xml:space="preserve">Тема 2.2. Показатели вариации и структурные характеристики вариационного ряда распределения </w:t>
            </w:r>
          </w:p>
        </w:tc>
        <w:tc>
          <w:tcPr>
            <w:tcW w:w="6202" w:type="dxa"/>
          </w:tcPr>
          <w:p w14:paraId="22A30DD6" w14:textId="77777777" w:rsidR="00ED206B" w:rsidRPr="002A3FA2" w:rsidRDefault="00ED206B" w:rsidP="00991703">
            <w:pPr>
              <w:jc w:val="both"/>
              <w:rPr>
                <w:rFonts w:ascii="Times New Roman" w:hAnsi="Times New Roman"/>
                <w:b/>
              </w:rPr>
            </w:pPr>
            <w:r w:rsidRPr="002A3FA2">
              <w:rPr>
                <w:rFonts w:ascii="Times New Roman" w:hAnsi="Times New Roman"/>
                <w:b/>
              </w:rPr>
              <w:t xml:space="preserve">Содержание учебного материала </w:t>
            </w:r>
          </w:p>
        </w:tc>
      </w:tr>
      <w:tr w:rsidR="00ED206B" w:rsidRPr="002A3FA2" w14:paraId="71E0E83D" w14:textId="77777777" w:rsidTr="00ED206B">
        <w:trPr>
          <w:trHeight w:val="461"/>
        </w:trPr>
        <w:tc>
          <w:tcPr>
            <w:tcW w:w="3467" w:type="dxa"/>
            <w:vMerge/>
          </w:tcPr>
          <w:p w14:paraId="690EEFA8" w14:textId="77777777" w:rsidR="00ED206B" w:rsidRPr="002A3FA2" w:rsidRDefault="00ED206B" w:rsidP="00991703">
            <w:pPr>
              <w:rPr>
                <w:rFonts w:ascii="Times New Roman" w:hAnsi="Times New Roman"/>
                <w:b/>
                <w:bCs/>
              </w:rPr>
            </w:pPr>
          </w:p>
        </w:tc>
        <w:tc>
          <w:tcPr>
            <w:tcW w:w="6202" w:type="dxa"/>
          </w:tcPr>
          <w:p w14:paraId="7D0CDF56" w14:textId="77777777" w:rsidR="00ED206B" w:rsidRPr="002A3FA2" w:rsidRDefault="00ED206B" w:rsidP="00991703">
            <w:pPr>
              <w:jc w:val="both"/>
              <w:rPr>
                <w:rFonts w:ascii="Times New Roman" w:hAnsi="Times New Roman"/>
                <w:b/>
              </w:rPr>
            </w:pPr>
            <w:r w:rsidRPr="002A3FA2">
              <w:rPr>
                <w:rFonts w:ascii="Times New Roman" w:hAnsi="Times New Roman"/>
              </w:rPr>
              <w:t>Вариация</w:t>
            </w:r>
            <w:r>
              <w:rPr>
                <w:rFonts w:ascii="Times New Roman" w:hAnsi="Times New Roman"/>
              </w:rPr>
              <w:t xml:space="preserve"> и ее основные показатели</w:t>
            </w:r>
            <w:r w:rsidRPr="002A3FA2">
              <w:rPr>
                <w:rFonts w:ascii="Times New Roman" w:hAnsi="Times New Roman"/>
              </w:rPr>
              <w:t xml:space="preserve">. </w:t>
            </w:r>
            <w:r>
              <w:rPr>
                <w:rFonts w:ascii="Times New Roman" w:hAnsi="Times New Roman"/>
              </w:rPr>
              <w:t xml:space="preserve">Структурные характеристики вариационного ряда. </w:t>
            </w:r>
            <w:r w:rsidRPr="002A3FA2">
              <w:rPr>
                <w:rFonts w:ascii="Times New Roman" w:hAnsi="Times New Roman"/>
              </w:rPr>
              <w:t>Абсолютные и относительные показатели вариации. Мода. Медиана. Мода и медиана в дискретном и интервальном вариационном ряду. Графические спосо</w:t>
            </w:r>
            <w:r>
              <w:rPr>
                <w:rFonts w:ascii="Times New Roman" w:hAnsi="Times New Roman"/>
              </w:rPr>
              <w:t xml:space="preserve">бы построения моды и медианы. </w:t>
            </w:r>
          </w:p>
        </w:tc>
      </w:tr>
      <w:tr w:rsidR="00ED206B" w:rsidRPr="002A3FA2" w14:paraId="49019A74" w14:textId="77777777" w:rsidTr="00ED206B">
        <w:trPr>
          <w:trHeight w:val="104"/>
        </w:trPr>
        <w:tc>
          <w:tcPr>
            <w:tcW w:w="3467" w:type="dxa"/>
            <w:vMerge w:val="restart"/>
          </w:tcPr>
          <w:p w14:paraId="5C3A720E" w14:textId="77777777" w:rsidR="00ED206B" w:rsidRPr="002A3FA2" w:rsidRDefault="00ED206B" w:rsidP="00991703">
            <w:pPr>
              <w:rPr>
                <w:rFonts w:ascii="Times New Roman" w:hAnsi="Times New Roman"/>
                <w:b/>
                <w:bCs/>
              </w:rPr>
            </w:pPr>
            <w:r w:rsidRPr="002A3FA2">
              <w:rPr>
                <w:rFonts w:ascii="Times New Roman" w:hAnsi="Times New Roman"/>
                <w:b/>
              </w:rPr>
              <w:t>Тема 2.3. Виды и методы анализа рядов динамики</w:t>
            </w:r>
          </w:p>
        </w:tc>
        <w:tc>
          <w:tcPr>
            <w:tcW w:w="6202" w:type="dxa"/>
          </w:tcPr>
          <w:p w14:paraId="493673B4" w14:textId="77777777" w:rsidR="00ED206B" w:rsidRPr="002A3FA2" w:rsidRDefault="00ED206B" w:rsidP="00991703">
            <w:pPr>
              <w:jc w:val="both"/>
              <w:rPr>
                <w:rFonts w:ascii="Times New Roman" w:hAnsi="Times New Roman"/>
              </w:rPr>
            </w:pPr>
            <w:r w:rsidRPr="002A3FA2">
              <w:rPr>
                <w:rFonts w:ascii="Times New Roman" w:hAnsi="Times New Roman"/>
                <w:b/>
              </w:rPr>
              <w:t>Содержание учебного материала</w:t>
            </w:r>
            <w:r w:rsidRPr="002A3FA2">
              <w:rPr>
                <w:rFonts w:ascii="Times New Roman" w:hAnsi="Times New Roman"/>
              </w:rPr>
              <w:t xml:space="preserve"> </w:t>
            </w:r>
          </w:p>
        </w:tc>
      </w:tr>
      <w:tr w:rsidR="00ED206B" w:rsidRPr="002A3FA2" w14:paraId="7039475C" w14:textId="77777777" w:rsidTr="00ED206B">
        <w:trPr>
          <w:trHeight w:val="461"/>
        </w:trPr>
        <w:tc>
          <w:tcPr>
            <w:tcW w:w="3467" w:type="dxa"/>
            <w:vMerge/>
          </w:tcPr>
          <w:p w14:paraId="5D8F3AB7" w14:textId="77777777" w:rsidR="00ED206B" w:rsidRPr="002A3FA2" w:rsidRDefault="00ED206B" w:rsidP="00991703">
            <w:pPr>
              <w:rPr>
                <w:rFonts w:ascii="Times New Roman" w:hAnsi="Times New Roman"/>
                <w:b/>
                <w:bCs/>
              </w:rPr>
            </w:pPr>
          </w:p>
        </w:tc>
        <w:tc>
          <w:tcPr>
            <w:tcW w:w="6202" w:type="dxa"/>
          </w:tcPr>
          <w:p w14:paraId="5ACC71DE" w14:textId="77777777" w:rsidR="00ED206B" w:rsidRPr="002A3FA2" w:rsidRDefault="00ED206B" w:rsidP="00991703">
            <w:pPr>
              <w:ind w:left="5"/>
              <w:jc w:val="both"/>
              <w:rPr>
                <w:rFonts w:ascii="Times New Roman" w:hAnsi="Times New Roman"/>
              </w:rPr>
            </w:pPr>
            <w:r w:rsidRPr="002A3FA2">
              <w:rPr>
                <w:rFonts w:ascii="Times New Roman" w:hAnsi="Times New Roman"/>
              </w:rPr>
              <w:t xml:space="preserve">Ряды динамики, их виды. Показатели изменения уровней рядов динамики. Методы анализа основной тенденции в рядах динамики. Сезонные колебания. Индексы сезонных колебаний и сезонная волна. </w:t>
            </w:r>
            <w:r w:rsidRPr="00A9478F">
              <w:rPr>
                <w:rFonts w:ascii="Times New Roman" w:hAnsi="Times New Roman"/>
              </w:rPr>
              <w:t>Относительные показатели динамики, планового задания, выполнения плана, структуры, координации, интенсивности и сравнения. Их графическое изображение.</w:t>
            </w:r>
          </w:p>
        </w:tc>
      </w:tr>
      <w:tr w:rsidR="00ED206B" w:rsidRPr="002A3FA2" w14:paraId="30360837" w14:textId="77777777" w:rsidTr="00ED206B">
        <w:trPr>
          <w:trHeight w:val="172"/>
        </w:trPr>
        <w:tc>
          <w:tcPr>
            <w:tcW w:w="3467" w:type="dxa"/>
            <w:vMerge/>
          </w:tcPr>
          <w:p w14:paraId="60737BF9" w14:textId="77777777" w:rsidR="00ED206B" w:rsidRPr="002A3FA2" w:rsidRDefault="00ED206B" w:rsidP="00991703">
            <w:pPr>
              <w:rPr>
                <w:rFonts w:ascii="Times New Roman" w:hAnsi="Times New Roman"/>
                <w:b/>
                <w:bCs/>
              </w:rPr>
            </w:pPr>
          </w:p>
        </w:tc>
        <w:tc>
          <w:tcPr>
            <w:tcW w:w="6202" w:type="dxa"/>
          </w:tcPr>
          <w:p w14:paraId="4967DA7F" w14:textId="77777777" w:rsidR="00ED206B" w:rsidRPr="002A3FA2" w:rsidRDefault="00ED206B" w:rsidP="00991703">
            <w:pPr>
              <w:ind w:left="5"/>
              <w:rPr>
                <w:rFonts w:ascii="Times New Roman" w:hAnsi="Times New Roman"/>
                <w:b/>
              </w:rPr>
            </w:pPr>
            <w:r>
              <w:rPr>
                <w:rFonts w:ascii="Times New Roman" w:hAnsi="Times New Roman"/>
                <w:b/>
              </w:rPr>
              <w:t>В том числе практических занятий</w:t>
            </w:r>
          </w:p>
        </w:tc>
      </w:tr>
      <w:tr w:rsidR="00ED206B" w:rsidRPr="002A3FA2" w14:paraId="3017BFA6" w14:textId="77777777" w:rsidTr="00ED206B">
        <w:trPr>
          <w:trHeight w:val="461"/>
        </w:trPr>
        <w:tc>
          <w:tcPr>
            <w:tcW w:w="3467" w:type="dxa"/>
            <w:vMerge/>
          </w:tcPr>
          <w:p w14:paraId="23E5E3CC" w14:textId="77777777" w:rsidR="00ED206B" w:rsidRPr="002A3FA2" w:rsidRDefault="00ED206B" w:rsidP="00991703">
            <w:pPr>
              <w:rPr>
                <w:rFonts w:ascii="Times New Roman" w:hAnsi="Times New Roman"/>
                <w:b/>
                <w:bCs/>
              </w:rPr>
            </w:pPr>
          </w:p>
        </w:tc>
        <w:tc>
          <w:tcPr>
            <w:tcW w:w="6202" w:type="dxa"/>
          </w:tcPr>
          <w:p w14:paraId="4560DD54" w14:textId="77777777" w:rsidR="00ED206B" w:rsidRPr="002A3FA2" w:rsidRDefault="00ED206B" w:rsidP="00991703">
            <w:pPr>
              <w:jc w:val="both"/>
              <w:rPr>
                <w:rFonts w:ascii="Times New Roman" w:hAnsi="Times New Roman"/>
              </w:rPr>
            </w:pPr>
            <w:r w:rsidRPr="00A30A1C">
              <w:rPr>
                <w:rFonts w:ascii="Times New Roman" w:hAnsi="Times New Roman"/>
              </w:rPr>
              <w:t>Практическое занятие № 4.</w:t>
            </w:r>
            <w:r w:rsidRPr="002A3FA2">
              <w:rPr>
                <w:rFonts w:ascii="Times New Roman" w:hAnsi="Times New Roman"/>
              </w:rPr>
              <w:t xml:space="preserve"> Анализ динамики изучаемого явления. Применение различных методов для выявления тенденции развития явления в рядах</w:t>
            </w:r>
          </w:p>
        </w:tc>
      </w:tr>
      <w:tr w:rsidR="00ED206B" w:rsidRPr="002A3FA2" w14:paraId="6E7E4368" w14:textId="77777777" w:rsidTr="00ED206B">
        <w:trPr>
          <w:trHeight w:val="53"/>
        </w:trPr>
        <w:tc>
          <w:tcPr>
            <w:tcW w:w="3467" w:type="dxa"/>
            <w:vMerge w:val="restart"/>
          </w:tcPr>
          <w:p w14:paraId="1A201EDF" w14:textId="77777777" w:rsidR="00ED206B" w:rsidRPr="002A3FA2" w:rsidRDefault="00ED206B" w:rsidP="00991703">
            <w:pPr>
              <w:rPr>
                <w:rFonts w:ascii="Times New Roman" w:hAnsi="Times New Roman"/>
                <w:b/>
                <w:bCs/>
              </w:rPr>
            </w:pPr>
            <w:r w:rsidRPr="002A3FA2">
              <w:rPr>
                <w:rFonts w:ascii="Times New Roman" w:hAnsi="Times New Roman"/>
                <w:b/>
              </w:rPr>
              <w:t>Тема 2.4. Выборочное наблюдение в статистике</w:t>
            </w:r>
          </w:p>
        </w:tc>
        <w:tc>
          <w:tcPr>
            <w:tcW w:w="6202" w:type="dxa"/>
          </w:tcPr>
          <w:p w14:paraId="5D4D0323" w14:textId="77777777" w:rsidR="00ED206B" w:rsidRPr="002A3FA2" w:rsidRDefault="00ED206B" w:rsidP="00991703">
            <w:pPr>
              <w:jc w:val="both"/>
              <w:rPr>
                <w:rFonts w:ascii="Times New Roman" w:hAnsi="Times New Roman"/>
                <w:b/>
              </w:rPr>
            </w:pPr>
            <w:r w:rsidRPr="002A3FA2">
              <w:rPr>
                <w:rFonts w:ascii="Times New Roman" w:hAnsi="Times New Roman"/>
                <w:b/>
              </w:rPr>
              <w:t>Содержание учебного материала</w:t>
            </w:r>
            <w:r w:rsidRPr="002A3FA2">
              <w:rPr>
                <w:rFonts w:ascii="Times New Roman" w:hAnsi="Times New Roman"/>
              </w:rPr>
              <w:t xml:space="preserve"> </w:t>
            </w:r>
          </w:p>
        </w:tc>
      </w:tr>
      <w:tr w:rsidR="00ED206B" w:rsidRPr="002A3FA2" w14:paraId="57D6FF0D" w14:textId="77777777" w:rsidTr="00ED206B">
        <w:trPr>
          <w:trHeight w:val="461"/>
        </w:trPr>
        <w:tc>
          <w:tcPr>
            <w:tcW w:w="3467" w:type="dxa"/>
            <w:vMerge/>
          </w:tcPr>
          <w:p w14:paraId="7CECE9FC" w14:textId="77777777" w:rsidR="00ED206B" w:rsidRPr="002A3FA2" w:rsidRDefault="00ED206B" w:rsidP="00991703">
            <w:pPr>
              <w:jc w:val="both"/>
              <w:rPr>
                <w:rFonts w:ascii="Times New Roman" w:hAnsi="Times New Roman"/>
                <w:b/>
                <w:bCs/>
              </w:rPr>
            </w:pPr>
          </w:p>
        </w:tc>
        <w:tc>
          <w:tcPr>
            <w:tcW w:w="6202" w:type="dxa"/>
          </w:tcPr>
          <w:p w14:paraId="27D95678" w14:textId="77777777" w:rsidR="00ED206B" w:rsidRPr="002A3FA2" w:rsidRDefault="00ED206B" w:rsidP="00991703">
            <w:pPr>
              <w:jc w:val="both"/>
              <w:rPr>
                <w:rFonts w:ascii="Times New Roman" w:hAnsi="Times New Roman"/>
                <w:b/>
              </w:rPr>
            </w:pPr>
            <w:r w:rsidRPr="002A3FA2">
              <w:rPr>
                <w:rFonts w:ascii="Times New Roman" w:hAnsi="Times New Roman"/>
              </w:rPr>
              <w:t xml:space="preserve">Выборочное наблюдение. Виды выборки. Генеральная и выборочная совокупности. Ошибка выборочного наблюдения. Распространение результатов выборочного наблюдения на генеральную совокупность. </w:t>
            </w:r>
          </w:p>
        </w:tc>
      </w:tr>
      <w:tr w:rsidR="00ED206B" w:rsidRPr="002A3FA2" w14:paraId="4BF71DB1" w14:textId="77777777" w:rsidTr="00ED206B">
        <w:trPr>
          <w:trHeight w:val="216"/>
        </w:trPr>
        <w:tc>
          <w:tcPr>
            <w:tcW w:w="3467" w:type="dxa"/>
            <w:vMerge/>
          </w:tcPr>
          <w:p w14:paraId="6E037E2C" w14:textId="77777777" w:rsidR="00ED206B" w:rsidRPr="002A3FA2" w:rsidRDefault="00ED206B" w:rsidP="00991703">
            <w:pPr>
              <w:jc w:val="both"/>
              <w:rPr>
                <w:rFonts w:ascii="Times New Roman" w:hAnsi="Times New Roman"/>
                <w:b/>
                <w:bCs/>
              </w:rPr>
            </w:pPr>
          </w:p>
        </w:tc>
        <w:tc>
          <w:tcPr>
            <w:tcW w:w="6202" w:type="dxa"/>
          </w:tcPr>
          <w:p w14:paraId="170C3FC5" w14:textId="77777777" w:rsidR="00ED206B" w:rsidRPr="002A3FA2" w:rsidRDefault="00ED206B" w:rsidP="00991703">
            <w:pPr>
              <w:jc w:val="both"/>
              <w:rPr>
                <w:rFonts w:ascii="Times New Roman" w:hAnsi="Times New Roman"/>
                <w:b/>
              </w:rPr>
            </w:pPr>
            <w:r>
              <w:rPr>
                <w:rFonts w:ascii="Times New Roman" w:hAnsi="Times New Roman"/>
                <w:b/>
              </w:rPr>
              <w:t>В том числе практических занятий</w:t>
            </w:r>
          </w:p>
        </w:tc>
      </w:tr>
      <w:tr w:rsidR="00ED206B" w:rsidRPr="002A3FA2" w14:paraId="49894447" w14:textId="77777777" w:rsidTr="00ED206B">
        <w:trPr>
          <w:trHeight w:val="205"/>
        </w:trPr>
        <w:tc>
          <w:tcPr>
            <w:tcW w:w="3467" w:type="dxa"/>
            <w:vMerge/>
          </w:tcPr>
          <w:p w14:paraId="623AE0D2" w14:textId="77777777" w:rsidR="00ED206B" w:rsidRPr="002A3FA2" w:rsidRDefault="00ED206B" w:rsidP="00991703">
            <w:pPr>
              <w:jc w:val="both"/>
              <w:rPr>
                <w:rFonts w:ascii="Times New Roman" w:hAnsi="Times New Roman"/>
                <w:b/>
                <w:bCs/>
              </w:rPr>
            </w:pPr>
          </w:p>
        </w:tc>
        <w:tc>
          <w:tcPr>
            <w:tcW w:w="6202" w:type="dxa"/>
          </w:tcPr>
          <w:p w14:paraId="07CFCA1C" w14:textId="77777777" w:rsidR="00ED206B" w:rsidRPr="002A3FA2" w:rsidRDefault="00ED206B" w:rsidP="00991703">
            <w:pPr>
              <w:jc w:val="both"/>
              <w:rPr>
                <w:rFonts w:ascii="Times New Roman" w:hAnsi="Times New Roman"/>
                <w:b/>
              </w:rPr>
            </w:pPr>
            <w:r w:rsidRPr="000B2CEC">
              <w:rPr>
                <w:rFonts w:ascii="Times New Roman" w:hAnsi="Times New Roman"/>
              </w:rPr>
              <w:t>Практическое занятие № 5.</w:t>
            </w:r>
            <w:r w:rsidRPr="002A3FA2">
              <w:rPr>
                <w:rFonts w:ascii="Times New Roman" w:hAnsi="Times New Roman"/>
              </w:rPr>
              <w:t xml:space="preserve"> Ошибки выборочного наблюдения. Корректировка выборки</w:t>
            </w:r>
            <w:r>
              <w:rPr>
                <w:rFonts w:ascii="Times New Roman" w:hAnsi="Times New Roman"/>
              </w:rPr>
              <w:t>.</w:t>
            </w:r>
          </w:p>
        </w:tc>
      </w:tr>
      <w:tr w:rsidR="00ED206B" w:rsidRPr="002A3FA2" w14:paraId="60EB6EE5" w14:textId="77777777" w:rsidTr="00ED206B">
        <w:trPr>
          <w:trHeight w:val="97"/>
        </w:trPr>
        <w:tc>
          <w:tcPr>
            <w:tcW w:w="3467" w:type="dxa"/>
            <w:vMerge w:val="restart"/>
          </w:tcPr>
          <w:p w14:paraId="320D22CC" w14:textId="77777777" w:rsidR="00ED206B" w:rsidRPr="00A9478F" w:rsidRDefault="00ED206B" w:rsidP="00991703">
            <w:pPr>
              <w:rPr>
                <w:rFonts w:ascii="Times New Roman" w:hAnsi="Times New Roman"/>
                <w:b/>
              </w:rPr>
            </w:pPr>
            <w:r w:rsidRPr="000B2CEC">
              <w:rPr>
                <w:rFonts w:ascii="Times New Roman" w:hAnsi="Times New Roman"/>
                <w:b/>
              </w:rPr>
              <w:t xml:space="preserve">Тема 2.5. </w:t>
            </w:r>
            <w:r w:rsidRPr="00A9478F">
              <w:rPr>
                <w:rFonts w:ascii="Times New Roman" w:hAnsi="Times New Roman"/>
                <w:b/>
              </w:rPr>
              <w:t>Корреляционно-</w:t>
            </w:r>
          </w:p>
          <w:p w14:paraId="3CFCBF21" w14:textId="77777777" w:rsidR="00ED206B" w:rsidRPr="00A9478F" w:rsidRDefault="00ED206B" w:rsidP="00991703">
            <w:pPr>
              <w:rPr>
                <w:rFonts w:ascii="Times New Roman" w:hAnsi="Times New Roman"/>
                <w:b/>
              </w:rPr>
            </w:pPr>
            <w:r w:rsidRPr="00A9478F">
              <w:rPr>
                <w:rFonts w:ascii="Times New Roman" w:hAnsi="Times New Roman"/>
                <w:b/>
              </w:rPr>
              <w:t>регрессионный</w:t>
            </w:r>
          </w:p>
          <w:p w14:paraId="473D38B8" w14:textId="77777777" w:rsidR="00ED206B" w:rsidRPr="000B2CEC" w:rsidRDefault="00ED206B" w:rsidP="00991703">
            <w:pPr>
              <w:rPr>
                <w:rFonts w:ascii="Times New Roman" w:hAnsi="Times New Roman"/>
                <w:b/>
                <w:bCs/>
              </w:rPr>
            </w:pPr>
            <w:r w:rsidRPr="00A9478F">
              <w:rPr>
                <w:rFonts w:ascii="Times New Roman" w:hAnsi="Times New Roman"/>
                <w:b/>
              </w:rPr>
              <w:t>анализ</w:t>
            </w:r>
          </w:p>
        </w:tc>
        <w:tc>
          <w:tcPr>
            <w:tcW w:w="6202" w:type="dxa"/>
          </w:tcPr>
          <w:p w14:paraId="12B5BB9F" w14:textId="77777777" w:rsidR="00ED206B" w:rsidRPr="002A3FA2" w:rsidRDefault="00ED206B" w:rsidP="00991703">
            <w:pPr>
              <w:jc w:val="both"/>
              <w:rPr>
                <w:rFonts w:ascii="Times New Roman" w:hAnsi="Times New Roman"/>
                <w:b/>
              </w:rPr>
            </w:pPr>
            <w:r w:rsidRPr="002A3FA2">
              <w:rPr>
                <w:rFonts w:ascii="Times New Roman" w:hAnsi="Times New Roman"/>
                <w:b/>
              </w:rPr>
              <w:t>Содержание учебного материала</w:t>
            </w:r>
            <w:r w:rsidRPr="002A3FA2">
              <w:rPr>
                <w:rFonts w:ascii="Times New Roman" w:hAnsi="Times New Roman"/>
              </w:rPr>
              <w:t xml:space="preserve"> </w:t>
            </w:r>
          </w:p>
        </w:tc>
      </w:tr>
      <w:tr w:rsidR="00ED206B" w:rsidRPr="002A3FA2" w14:paraId="3C367EEC" w14:textId="77777777" w:rsidTr="00ED206B">
        <w:trPr>
          <w:trHeight w:val="461"/>
        </w:trPr>
        <w:tc>
          <w:tcPr>
            <w:tcW w:w="3467" w:type="dxa"/>
            <w:vMerge/>
          </w:tcPr>
          <w:p w14:paraId="430A2082" w14:textId="77777777" w:rsidR="00ED206B" w:rsidRPr="002A3FA2" w:rsidRDefault="00ED206B" w:rsidP="00991703">
            <w:pPr>
              <w:jc w:val="both"/>
              <w:rPr>
                <w:rFonts w:ascii="Times New Roman" w:hAnsi="Times New Roman"/>
                <w:b/>
                <w:bCs/>
              </w:rPr>
            </w:pPr>
          </w:p>
        </w:tc>
        <w:tc>
          <w:tcPr>
            <w:tcW w:w="6202" w:type="dxa"/>
          </w:tcPr>
          <w:p w14:paraId="768DE27B" w14:textId="77777777" w:rsidR="00ED206B" w:rsidRPr="002A3FA2" w:rsidRDefault="00ED206B" w:rsidP="00991703">
            <w:pPr>
              <w:jc w:val="both"/>
              <w:rPr>
                <w:rFonts w:ascii="Times New Roman" w:hAnsi="Times New Roman"/>
                <w:b/>
              </w:rPr>
            </w:pPr>
            <w:r>
              <w:rPr>
                <w:rFonts w:ascii="Times New Roman" w:hAnsi="Times New Roman"/>
              </w:rPr>
              <w:t>Причинно-</w:t>
            </w:r>
            <w:r w:rsidRPr="002A3FA2">
              <w:rPr>
                <w:rFonts w:ascii="Times New Roman" w:hAnsi="Times New Roman"/>
              </w:rPr>
              <w:t>следственные связи между явлениями. Виды связей. Качественный анализ изучаемого явления. Построение модели связи. Интерпретация результатов. Корреляция. Корреляционно- регрессивный анализ. Уравнение регрессии. Коэффициенты регрессии. Адекватность моделей, построение на основе уравнения регрессии. Интерпретация моделей регрессии.</w:t>
            </w:r>
          </w:p>
        </w:tc>
      </w:tr>
      <w:tr w:rsidR="00ED206B" w:rsidRPr="002A3FA2" w14:paraId="25835A64" w14:textId="77777777" w:rsidTr="00ED206B">
        <w:trPr>
          <w:trHeight w:val="20"/>
        </w:trPr>
        <w:tc>
          <w:tcPr>
            <w:tcW w:w="9669" w:type="dxa"/>
            <w:gridSpan w:val="2"/>
          </w:tcPr>
          <w:p w14:paraId="11AFEF7D" w14:textId="77777777" w:rsidR="00ED206B" w:rsidRPr="002A3FA2" w:rsidRDefault="00ED206B"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2A3FA2">
              <w:rPr>
                <w:rFonts w:ascii="Times New Roman" w:hAnsi="Times New Roman"/>
                <w:b/>
                <w:bCs/>
              </w:rPr>
              <w:t>Промежуточная аттестация</w:t>
            </w:r>
          </w:p>
        </w:tc>
      </w:tr>
      <w:tr w:rsidR="00ED206B" w:rsidRPr="002A3FA2" w14:paraId="24D6215A" w14:textId="77777777" w:rsidTr="00ED206B">
        <w:trPr>
          <w:trHeight w:val="20"/>
        </w:trPr>
        <w:tc>
          <w:tcPr>
            <w:tcW w:w="9669" w:type="dxa"/>
            <w:gridSpan w:val="2"/>
          </w:tcPr>
          <w:p w14:paraId="3B2F68D9" w14:textId="6586C111" w:rsidR="00ED206B" w:rsidRPr="002A3FA2" w:rsidRDefault="00ED206B"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2A3FA2">
              <w:rPr>
                <w:rFonts w:ascii="Times New Roman" w:hAnsi="Times New Roman"/>
                <w:b/>
                <w:bCs/>
              </w:rPr>
              <w:t>Всего</w:t>
            </w:r>
            <w:r>
              <w:rPr>
                <w:rFonts w:ascii="Times New Roman" w:hAnsi="Times New Roman"/>
                <w:b/>
                <w:bCs/>
              </w:rPr>
              <w:t>: 32</w:t>
            </w:r>
          </w:p>
        </w:tc>
      </w:tr>
    </w:tbl>
    <w:p w14:paraId="09F60165" w14:textId="655DE803" w:rsidR="00651748" w:rsidRDefault="00651748" w:rsidP="00651748">
      <w:pPr>
        <w:rPr>
          <w:rFonts w:ascii="Times New Roman" w:hAnsi="Times New Roman" w:cs="Times New Roman"/>
          <w:sz w:val="24"/>
          <w:szCs w:val="24"/>
        </w:rPr>
      </w:pPr>
    </w:p>
    <w:p w14:paraId="5E9A9B99" w14:textId="77777777" w:rsidR="0080768A" w:rsidRDefault="0080768A" w:rsidP="00651748">
      <w:pPr>
        <w:rPr>
          <w:rFonts w:ascii="Times New Roman" w:hAnsi="Times New Roman" w:cs="Times New Roman"/>
          <w:sz w:val="24"/>
          <w:szCs w:val="24"/>
        </w:rPr>
      </w:pPr>
    </w:p>
    <w:p w14:paraId="3DA02C6D" w14:textId="77777777" w:rsidR="00651748" w:rsidRPr="00DF068E" w:rsidRDefault="00651748" w:rsidP="0065174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4D52CED" w14:textId="77777777" w:rsidR="00651748" w:rsidRPr="00E11160" w:rsidRDefault="00651748" w:rsidP="00651748">
      <w:pPr>
        <w:pStyle w:val="114"/>
        <w:rPr>
          <w:rFonts w:ascii="Times New Roman" w:hAnsi="Times New Roman"/>
        </w:rPr>
      </w:pPr>
      <w:r w:rsidRPr="00E11160">
        <w:rPr>
          <w:rFonts w:ascii="Times New Roman" w:hAnsi="Times New Roman"/>
        </w:rPr>
        <w:t>3.1. Материально-техническое обеспечение</w:t>
      </w:r>
    </w:p>
    <w:p w14:paraId="4B35F416" w14:textId="77777777" w:rsidR="002B410C" w:rsidRPr="00D71504" w:rsidRDefault="002B410C" w:rsidP="002B410C">
      <w:pPr>
        <w:suppressAutoHyphens/>
        <w:ind w:firstLine="709"/>
        <w:jc w:val="both"/>
        <w:rPr>
          <w:rFonts w:ascii="Times New Roman" w:hAnsi="Times New Roman"/>
          <w:sz w:val="24"/>
          <w:szCs w:val="24"/>
        </w:rPr>
      </w:pPr>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F56EF84" w14:textId="77777777" w:rsidR="00651748" w:rsidRDefault="00651748" w:rsidP="00651748"/>
    <w:p w14:paraId="752F8CB1" w14:textId="77777777" w:rsidR="00651748" w:rsidRPr="00E11160" w:rsidRDefault="00651748" w:rsidP="0065174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C355850" w14:textId="77777777" w:rsidR="00651748" w:rsidRDefault="00651748" w:rsidP="0065174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F95848" w14:textId="77777777" w:rsidR="00ED206B" w:rsidRPr="007D0C63" w:rsidRDefault="00ED206B" w:rsidP="00ED206B">
      <w:pPr>
        <w:suppressAutoHyphens/>
        <w:ind w:firstLine="709"/>
        <w:jc w:val="both"/>
        <w:rPr>
          <w:rFonts w:ascii="Times New Roman" w:hAnsi="Times New Roman"/>
          <w:b/>
          <w:sz w:val="24"/>
          <w:szCs w:val="24"/>
        </w:rPr>
      </w:pPr>
      <w:r w:rsidRPr="007D0C63">
        <w:rPr>
          <w:rFonts w:ascii="Times New Roman" w:hAnsi="Times New Roman"/>
          <w:b/>
          <w:sz w:val="24"/>
          <w:szCs w:val="24"/>
        </w:rPr>
        <w:t>3.2.1. Основные печатные</w:t>
      </w:r>
      <w:r>
        <w:rPr>
          <w:rFonts w:ascii="Times New Roman" w:hAnsi="Times New Roman"/>
          <w:b/>
          <w:sz w:val="24"/>
          <w:szCs w:val="24"/>
        </w:rPr>
        <w:t xml:space="preserve"> и электронные</w:t>
      </w:r>
      <w:r w:rsidRPr="007D0C63">
        <w:rPr>
          <w:rFonts w:ascii="Times New Roman" w:hAnsi="Times New Roman"/>
          <w:b/>
          <w:sz w:val="24"/>
          <w:szCs w:val="24"/>
        </w:rPr>
        <w:t xml:space="preserve"> издания</w:t>
      </w:r>
    </w:p>
    <w:p w14:paraId="7CBCB791" w14:textId="77777777" w:rsidR="00ED206B" w:rsidRDefault="00ED206B" w:rsidP="00E54924">
      <w:pPr>
        <w:numPr>
          <w:ilvl w:val="0"/>
          <w:numId w:val="29"/>
        </w:numPr>
        <w:spacing w:line="276" w:lineRule="auto"/>
        <w:ind w:left="0" w:firstLine="709"/>
        <w:contextualSpacing/>
        <w:jc w:val="both"/>
        <w:rPr>
          <w:rFonts w:ascii="Times New Roman" w:hAnsi="Times New Roman"/>
          <w:bCs/>
          <w:sz w:val="24"/>
          <w:szCs w:val="24"/>
        </w:rPr>
      </w:pPr>
      <w:r w:rsidRPr="0036123C">
        <w:rPr>
          <w:rFonts w:ascii="Times New Roman" w:hAnsi="Times New Roman"/>
          <w:bCs/>
          <w:sz w:val="24"/>
          <w:szCs w:val="24"/>
        </w:rPr>
        <w:t>Дегтярева, И. Н. Статистика : учебник для СПО / И. Н. Дегтярева. — Саратов, Москва : Профобразование, Ай Пи Ар Медиа, 2021. — 249 c. — ISBN 978-5-4488-1303-0, 978-5-4497-</w:t>
      </w:r>
      <w:r w:rsidRPr="0036123C">
        <w:rPr>
          <w:rFonts w:ascii="Times New Roman" w:hAnsi="Times New Roman"/>
          <w:bCs/>
          <w:sz w:val="24"/>
          <w:szCs w:val="24"/>
        </w:rPr>
        <w:lastRenderedPageBreak/>
        <w:t>1213-4. — Текст : электронный // Электронно-библиотечная система IPR BOOKS : [сайт]. — URL:</w:t>
      </w:r>
      <w:r w:rsidRPr="003825B8">
        <w:rPr>
          <w:rFonts w:ascii="Times New Roman" w:hAnsi="Times New Roman"/>
          <w:bCs/>
          <w:sz w:val="24"/>
          <w:szCs w:val="24"/>
        </w:rPr>
        <w:t xml:space="preserve"> </w:t>
      </w:r>
      <w:hyperlink r:id="rId22" w:history="1">
        <w:r w:rsidRPr="003825B8">
          <w:rPr>
            <w:rStyle w:val="af0"/>
            <w:rFonts w:ascii="Times New Roman" w:hAnsi="Times New Roman"/>
            <w:bCs/>
            <w:sz w:val="24"/>
            <w:szCs w:val="24"/>
          </w:rPr>
          <w:t>https://profspo.ru/books/109497</w:t>
        </w:r>
      </w:hyperlink>
      <w:r w:rsidRPr="0036123C">
        <w:rPr>
          <w:rFonts w:ascii="Times New Roman" w:hAnsi="Times New Roman"/>
          <w:bCs/>
          <w:sz w:val="24"/>
          <w:szCs w:val="24"/>
        </w:rPr>
        <w:t xml:space="preserve"> </w:t>
      </w:r>
    </w:p>
    <w:p w14:paraId="6EDB27B7" w14:textId="77777777" w:rsidR="00ED206B" w:rsidRPr="00797EFA" w:rsidRDefault="00ED206B" w:rsidP="00E54924">
      <w:pPr>
        <w:numPr>
          <w:ilvl w:val="0"/>
          <w:numId w:val="29"/>
        </w:numPr>
        <w:spacing w:line="276" w:lineRule="auto"/>
        <w:ind w:left="0" w:firstLine="709"/>
        <w:contextualSpacing/>
        <w:jc w:val="both"/>
        <w:rPr>
          <w:rFonts w:ascii="Times New Roman" w:hAnsi="Times New Roman"/>
          <w:bCs/>
          <w:sz w:val="24"/>
          <w:szCs w:val="24"/>
        </w:rPr>
      </w:pPr>
      <w:r w:rsidRPr="00797EFA">
        <w:rPr>
          <w:rFonts w:ascii="Times New Roman" w:hAnsi="Times New Roman"/>
          <w:bCs/>
          <w:sz w:val="24"/>
          <w:szCs w:val="24"/>
        </w:rPr>
        <w:t>Долгова, В. Н.  Статистика : учебник и практикум для среднего профессионального образования / В. Н. Долгова, Т. Ю. Медведева. — Москва : Издательство Юрайт, 2021. — 245 с. — (Профессиональное образование). — ISBN 978-5-534-02972-7. — Текст : электронный // Образовательная платформа Юрайт [сайт]. — URL: https://urait.ru/bcode/469771</w:t>
      </w:r>
    </w:p>
    <w:p w14:paraId="688F8300" w14:textId="77777777" w:rsidR="00ED206B" w:rsidRPr="003825B8" w:rsidRDefault="00ED206B" w:rsidP="00E54924">
      <w:pPr>
        <w:numPr>
          <w:ilvl w:val="0"/>
          <w:numId w:val="29"/>
        </w:numPr>
        <w:spacing w:line="276" w:lineRule="auto"/>
        <w:ind w:left="0" w:firstLine="709"/>
        <w:contextualSpacing/>
        <w:jc w:val="both"/>
        <w:rPr>
          <w:rFonts w:ascii="Times New Roman" w:hAnsi="Times New Roman"/>
          <w:bCs/>
          <w:sz w:val="24"/>
          <w:szCs w:val="24"/>
        </w:rPr>
      </w:pPr>
      <w:r w:rsidRPr="003825B8">
        <w:rPr>
          <w:rFonts w:ascii="Times New Roman" w:hAnsi="Times New Roman"/>
          <w:bCs/>
          <w:sz w:val="24"/>
          <w:szCs w:val="24"/>
        </w:rPr>
        <w:t>Лукьяненко, И. С. Статистика : учебник для спо / И. С. Лукьяненко, Т. К. Ивашковская. — 2-е изд., стер. — Санкт-Петербург : Лань, 2022. — 200 с. — ISBN 978-5-8114-9448-4. — Текст : электронный // Лань : электронно-библиотечная система. — URL: https://e.lanbook.com/book/195443</w:t>
      </w:r>
    </w:p>
    <w:p w14:paraId="64A18A03" w14:textId="77777777" w:rsidR="00ED206B" w:rsidRPr="0036123C" w:rsidRDefault="00ED206B" w:rsidP="00E54924">
      <w:pPr>
        <w:numPr>
          <w:ilvl w:val="0"/>
          <w:numId w:val="29"/>
        </w:numPr>
        <w:spacing w:line="276" w:lineRule="auto"/>
        <w:ind w:left="0" w:firstLine="709"/>
        <w:contextualSpacing/>
        <w:jc w:val="both"/>
        <w:rPr>
          <w:rFonts w:ascii="Times New Roman" w:hAnsi="Times New Roman"/>
          <w:bCs/>
          <w:sz w:val="24"/>
          <w:szCs w:val="24"/>
        </w:rPr>
      </w:pPr>
      <w:r w:rsidRPr="0036123C">
        <w:rPr>
          <w:rFonts w:ascii="Times New Roman" w:hAnsi="Times New Roman"/>
          <w:bCs/>
          <w:sz w:val="24"/>
          <w:szCs w:val="24"/>
        </w:rPr>
        <w:t xml:space="preserve">Сальникова, К. В. Статистика : учебник для СПО / К. В. Сальникова. — Саратов : Профобразование, 2021. — 475 c. — ISBN 978-5-4488-0965-1. — Текст : электронный // Электронный ресурс цифровой образовательной среды СПО PROFобразование : [сайт]. — URL: https://profspo.ru/books/101135 </w:t>
      </w:r>
    </w:p>
    <w:p w14:paraId="24388E53" w14:textId="77777777" w:rsidR="00ED206B" w:rsidRPr="00797EFA" w:rsidRDefault="00ED206B" w:rsidP="00E54924">
      <w:pPr>
        <w:numPr>
          <w:ilvl w:val="0"/>
          <w:numId w:val="29"/>
        </w:numPr>
        <w:spacing w:line="276" w:lineRule="auto"/>
        <w:ind w:left="0" w:firstLine="709"/>
        <w:contextualSpacing/>
        <w:jc w:val="both"/>
        <w:rPr>
          <w:rFonts w:ascii="Times New Roman" w:hAnsi="Times New Roman"/>
          <w:bCs/>
          <w:sz w:val="24"/>
          <w:szCs w:val="24"/>
        </w:rPr>
      </w:pPr>
      <w:r w:rsidRPr="00797EFA">
        <w:rPr>
          <w:rFonts w:ascii="Times New Roman" w:hAnsi="Times New Roman"/>
          <w:bCs/>
          <w:sz w:val="24"/>
          <w:szCs w:val="24"/>
        </w:rPr>
        <w:t>Статистика : учебник и практикум для среднего профессионального образования / под редакцией И. И. Елисеевой. — 3-е изд., перераб. и доп. — Москва : Издательство Юрайт, 2021. — 361 с. — (Профессиональное образование). — ISBN 978-5-534-04660-1. — Текст : электронный // Образовательная платформа Юрайт [сайт]. — URL: https://urait.ru/bcode/469663</w:t>
      </w:r>
    </w:p>
    <w:p w14:paraId="28B8DBF2" w14:textId="77777777" w:rsidR="00ED206B" w:rsidRDefault="00ED206B" w:rsidP="00E54924">
      <w:pPr>
        <w:numPr>
          <w:ilvl w:val="0"/>
          <w:numId w:val="29"/>
        </w:numPr>
        <w:spacing w:line="276" w:lineRule="auto"/>
        <w:ind w:left="0" w:firstLine="709"/>
        <w:contextualSpacing/>
        <w:jc w:val="both"/>
        <w:rPr>
          <w:rFonts w:ascii="Times New Roman" w:hAnsi="Times New Roman"/>
          <w:bCs/>
          <w:sz w:val="24"/>
          <w:szCs w:val="24"/>
        </w:rPr>
      </w:pPr>
      <w:r w:rsidRPr="00797EFA">
        <w:rPr>
          <w:rFonts w:ascii="Times New Roman" w:hAnsi="Times New Roman"/>
          <w:bCs/>
          <w:sz w:val="24"/>
          <w:szCs w:val="24"/>
        </w:rPr>
        <w:t>Черткова, Е. А.  Статистика. Автоматизация обработки информации : учебное пособие для среднего профессионального образования / Е. А. Черткова. — 2-е изд., испр. и доп. — Москва : Издательство Юрайт, 2021. — 195 с. — (Профессиональное образование). — ISBN 978-5-9916-9342-4. — Текст : электронный // Образовательная платформа Юрайт [сайт]. — URL: https://urait.ru/bcode/471306</w:t>
      </w:r>
      <w:r w:rsidRPr="00FF5A1E">
        <w:rPr>
          <w:rFonts w:ascii="Times New Roman" w:hAnsi="Times New Roman"/>
          <w:bCs/>
          <w:sz w:val="24"/>
          <w:szCs w:val="24"/>
        </w:rPr>
        <w:t xml:space="preserve"> </w:t>
      </w:r>
    </w:p>
    <w:p w14:paraId="56DAABEE" w14:textId="77777777" w:rsidR="00ED206B" w:rsidRPr="00797EFA" w:rsidRDefault="00ED206B" w:rsidP="00E54924">
      <w:pPr>
        <w:numPr>
          <w:ilvl w:val="0"/>
          <w:numId w:val="29"/>
        </w:numPr>
        <w:spacing w:line="276" w:lineRule="auto"/>
        <w:ind w:left="0" w:firstLine="709"/>
        <w:contextualSpacing/>
        <w:jc w:val="both"/>
        <w:rPr>
          <w:rFonts w:ascii="Times New Roman" w:hAnsi="Times New Roman"/>
          <w:bCs/>
          <w:sz w:val="24"/>
          <w:szCs w:val="24"/>
        </w:rPr>
      </w:pPr>
      <w:r w:rsidRPr="00797EFA">
        <w:rPr>
          <w:rFonts w:ascii="Times New Roman" w:hAnsi="Times New Roman"/>
          <w:bCs/>
          <w:sz w:val="24"/>
          <w:szCs w:val="24"/>
        </w:rPr>
        <w:t>Яковлев, В. Б.  Статистика. Расчеты в Microsoft Excel : учебное пособие для среднего профессионального образования / В. Б. Яковлев. — 2-е изд., испр. и доп. — Москва : Издательство Юрайт, 2021. — 353 с. — (Профессиональное образование). — ISBN 978-5-534-02551-4. — Текст : электронный // Образовательная платформа Юрайт [сайт]. — URL: https://urait.ru/bcode/471933</w:t>
      </w:r>
    </w:p>
    <w:p w14:paraId="6509209C" w14:textId="77777777" w:rsidR="00ED206B" w:rsidRPr="007D0C63" w:rsidRDefault="00ED206B" w:rsidP="00ED206B">
      <w:pPr>
        <w:ind w:firstLine="709"/>
        <w:contextualSpacing/>
        <w:jc w:val="both"/>
        <w:rPr>
          <w:rFonts w:ascii="Times New Roman" w:hAnsi="Times New Roman"/>
          <w:bCs/>
          <w:i/>
          <w:sz w:val="24"/>
          <w:szCs w:val="24"/>
        </w:rPr>
      </w:pPr>
      <w:r w:rsidRPr="007D0C63">
        <w:rPr>
          <w:rFonts w:ascii="Times New Roman" w:hAnsi="Times New Roman"/>
          <w:b/>
          <w:bCs/>
          <w:sz w:val="24"/>
          <w:szCs w:val="24"/>
        </w:rPr>
        <w:t>3.2.</w:t>
      </w:r>
      <w:r>
        <w:rPr>
          <w:rFonts w:ascii="Times New Roman" w:hAnsi="Times New Roman"/>
          <w:b/>
          <w:bCs/>
          <w:sz w:val="24"/>
          <w:szCs w:val="24"/>
        </w:rPr>
        <w:t>2</w:t>
      </w:r>
      <w:r w:rsidRPr="007D0C63">
        <w:rPr>
          <w:rFonts w:ascii="Times New Roman" w:hAnsi="Times New Roman"/>
          <w:b/>
          <w:bCs/>
          <w:sz w:val="24"/>
          <w:szCs w:val="24"/>
        </w:rPr>
        <w:t xml:space="preserve">. Дополнительные источники </w:t>
      </w:r>
    </w:p>
    <w:p w14:paraId="2A34F124" w14:textId="77777777" w:rsidR="00ED206B" w:rsidRPr="00AF0A49" w:rsidRDefault="00ED206B" w:rsidP="00ED206B">
      <w:pPr>
        <w:ind w:firstLine="709"/>
        <w:contextualSpacing/>
        <w:jc w:val="both"/>
        <w:rPr>
          <w:rFonts w:ascii="Times New Roman" w:hAnsi="Times New Roman"/>
          <w:bCs/>
          <w:sz w:val="24"/>
          <w:szCs w:val="24"/>
        </w:rPr>
      </w:pPr>
      <w:r>
        <w:rPr>
          <w:rFonts w:ascii="Times New Roman" w:hAnsi="Times New Roman"/>
          <w:bCs/>
          <w:sz w:val="24"/>
          <w:szCs w:val="24"/>
        </w:rPr>
        <w:t xml:space="preserve">1. </w:t>
      </w:r>
      <w:hyperlink r:id="rId23" w:history="1">
        <w:r w:rsidRPr="00AF0A49">
          <w:rPr>
            <w:rStyle w:val="af0"/>
            <w:rFonts w:ascii="Times New Roman" w:hAnsi="Times New Roman"/>
            <w:bCs/>
            <w:sz w:val="24"/>
            <w:szCs w:val="24"/>
          </w:rPr>
          <w:t>https://rosstat.gov.ru/</w:t>
        </w:r>
      </w:hyperlink>
      <w:r w:rsidRPr="00AF0A49">
        <w:rPr>
          <w:rFonts w:ascii="Times New Roman" w:hAnsi="Times New Roman"/>
          <w:bCs/>
          <w:sz w:val="24"/>
          <w:szCs w:val="24"/>
        </w:rPr>
        <w:t xml:space="preserve"> - официальный сайт Федеральной службы государственной статистики</w:t>
      </w:r>
    </w:p>
    <w:p w14:paraId="4C13BE34" w14:textId="77777777" w:rsidR="00ED206B" w:rsidRDefault="00ED206B" w:rsidP="00ED206B">
      <w:pPr>
        <w:ind w:firstLine="709"/>
        <w:contextualSpacing/>
        <w:jc w:val="both"/>
        <w:rPr>
          <w:rFonts w:ascii="Times New Roman" w:hAnsi="Times New Roman"/>
          <w:bCs/>
          <w:sz w:val="24"/>
          <w:szCs w:val="24"/>
        </w:rPr>
      </w:pPr>
      <w:r w:rsidRPr="00AF0A49">
        <w:rPr>
          <w:rFonts w:ascii="Times New Roman" w:hAnsi="Times New Roman"/>
          <w:bCs/>
          <w:sz w:val="24"/>
          <w:szCs w:val="24"/>
        </w:rPr>
        <w:t xml:space="preserve">2. </w:t>
      </w:r>
      <w:hyperlink r:id="rId24" w:history="1">
        <w:r w:rsidRPr="00AF0A49">
          <w:rPr>
            <w:rStyle w:val="af0"/>
            <w:rFonts w:ascii="Times New Roman" w:hAnsi="Times New Roman"/>
            <w:bCs/>
            <w:sz w:val="24"/>
            <w:szCs w:val="24"/>
          </w:rPr>
          <w:t>https://www.fedstat.ru/</w:t>
        </w:r>
      </w:hyperlink>
      <w:r w:rsidRPr="00AF0A49">
        <w:rPr>
          <w:rFonts w:ascii="Times New Roman" w:hAnsi="Times New Roman"/>
          <w:bCs/>
          <w:sz w:val="24"/>
          <w:szCs w:val="24"/>
        </w:rPr>
        <w:t xml:space="preserve"> </w:t>
      </w:r>
      <w:r>
        <w:rPr>
          <w:rFonts w:ascii="Times New Roman" w:hAnsi="Times New Roman"/>
          <w:bCs/>
          <w:sz w:val="24"/>
          <w:szCs w:val="24"/>
        </w:rPr>
        <w:t xml:space="preserve">- официальный сайт </w:t>
      </w:r>
      <w:r w:rsidRPr="00AF0A49">
        <w:rPr>
          <w:rFonts w:ascii="Times New Roman" w:hAnsi="Times New Roman"/>
          <w:bCs/>
          <w:sz w:val="24"/>
          <w:szCs w:val="24"/>
        </w:rPr>
        <w:t>ЕМИСС</w:t>
      </w:r>
      <w:r>
        <w:rPr>
          <w:rFonts w:ascii="Times New Roman" w:hAnsi="Times New Roman"/>
          <w:bCs/>
          <w:sz w:val="24"/>
          <w:szCs w:val="24"/>
        </w:rPr>
        <w:t xml:space="preserve"> Государственная статистика</w:t>
      </w:r>
    </w:p>
    <w:p w14:paraId="2C74BFB6" w14:textId="77777777" w:rsidR="00ED206B" w:rsidRPr="003825B8" w:rsidRDefault="00ED206B" w:rsidP="00ED206B">
      <w:pPr>
        <w:ind w:firstLine="709"/>
        <w:contextualSpacing/>
        <w:jc w:val="both"/>
        <w:rPr>
          <w:rFonts w:ascii="Times New Roman" w:hAnsi="Times New Roman"/>
          <w:bCs/>
          <w:sz w:val="24"/>
          <w:szCs w:val="24"/>
        </w:rPr>
      </w:pPr>
      <w:r>
        <w:rPr>
          <w:rFonts w:ascii="Times New Roman" w:hAnsi="Times New Roman"/>
          <w:bCs/>
          <w:sz w:val="24"/>
          <w:szCs w:val="24"/>
        </w:rPr>
        <w:t xml:space="preserve">3. </w:t>
      </w:r>
      <w:r w:rsidRPr="003825B8">
        <w:rPr>
          <w:rFonts w:ascii="Times New Roman" w:hAnsi="Times New Roman"/>
          <w:bCs/>
          <w:sz w:val="24"/>
          <w:szCs w:val="24"/>
        </w:rPr>
        <w:t>Кайнова, В. Н. Статистические методы в управлении качеством : учебное пособие для спо / В. Н. Кайнова, Е. В. Зимина. — Санкт-Петербург : Лань, 2021. — 152 с. — ISBN 978-5-8114-7283-3. — Текст : электронный // Лань : электронно-библиотечная система. — URL: https://e.lanbook.com/book/157452</w:t>
      </w:r>
    </w:p>
    <w:p w14:paraId="15EB7566" w14:textId="77777777" w:rsidR="00ED206B" w:rsidRPr="003825B8" w:rsidRDefault="00ED206B" w:rsidP="00ED206B">
      <w:pPr>
        <w:ind w:firstLine="709"/>
        <w:contextualSpacing/>
        <w:jc w:val="both"/>
        <w:rPr>
          <w:rFonts w:ascii="Times New Roman" w:hAnsi="Times New Roman"/>
          <w:bCs/>
          <w:sz w:val="24"/>
          <w:szCs w:val="24"/>
        </w:rPr>
      </w:pPr>
      <w:r>
        <w:rPr>
          <w:rFonts w:ascii="Times New Roman" w:hAnsi="Times New Roman"/>
          <w:bCs/>
          <w:sz w:val="24"/>
          <w:szCs w:val="24"/>
        </w:rPr>
        <w:t>4</w:t>
      </w:r>
      <w:r w:rsidRPr="003825B8">
        <w:rPr>
          <w:rFonts w:ascii="Times New Roman" w:hAnsi="Times New Roman"/>
          <w:bCs/>
          <w:sz w:val="24"/>
          <w:szCs w:val="24"/>
        </w:rPr>
        <w:t>. Леонов, О. А. Статистические методы и инструменты контроля качества : учебное пособие для спо / О. А. Леонов, Н. Ж. Шкаруба, Г. Н. Темасова. — Санкт-Петербург : Лань, 2021. — 144 с. — ISBN 978-5-8114-6904-8. — Текст : электронный // Лань : электронно-библиотечная система. — URL: https://e.lanbook.com/book/153660</w:t>
      </w:r>
    </w:p>
    <w:p w14:paraId="05037A16" w14:textId="77777777" w:rsidR="00ED206B" w:rsidRPr="0036123C" w:rsidRDefault="00ED206B" w:rsidP="00ED206B">
      <w:pPr>
        <w:ind w:firstLine="709"/>
        <w:contextualSpacing/>
        <w:jc w:val="both"/>
        <w:rPr>
          <w:rFonts w:ascii="Times New Roman" w:hAnsi="Times New Roman"/>
          <w:bCs/>
          <w:sz w:val="24"/>
          <w:szCs w:val="24"/>
        </w:rPr>
      </w:pPr>
      <w:r>
        <w:rPr>
          <w:rFonts w:ascii="Times New Roman" w:hAnsi="Times New Roman"/>
          <w:bCs/>
          <w:sz w:val="24"/>
          <w:szCs w:val="24"/>
        </w:rPr>
        <w:t>5</w:t>
      </w:r>
      <w:r w:rsidRPr="003825B8">
        <w:rPr>
          <w:rFonts w:ascii="Times New Roman" w:hAnsi="Times New Roman"/>
          <w:bCs/>
          <w:sz w:val="24"/>
          <w:szCs w:val="24"/>
        </w:rPr>
        <w:t>. Трушков, А. С. Статистическая обработка информации. Основы теории и компьютерный практикум : учебное пособие для спо / А. С. Трушков. — 2-е изд., стер. — Санкт-Петербург : Лань, 2021. — 152 с. — ISBN 978-5-8114-6785-3. — Текст : электронный // Лань : электронно-библиотечная система. — URL: https://e.lanbook.com/book/152664</w:t>
      </w:r>
    </w:p>
    <w:p w14:paraId="3EE52F5E" w14:textId="6C50149F" w:rsidR="00651748" w:rsidRDefault="00ED206B" w:rsidP="00ED206B">
      <w:pPr>
        <w:pStyle w:val="1f"/>
        <w:rPr>
          <w:rFonts w:ascii="Times New Roman" w:hAnsi="Times New Roman"/>
          <w:lang w:val="ru-RU"/>
        </w:rPr>
      </w:pPr>
      <w:r>
        <w:rPr>
          <w:rFonts w:ascii="Times New Roman" w:hAnsi="Times New Roman"/>
          <w:b w:val="0"/>
        </w:rPr>
        <w:br w:type="page"/>
      </w:r>
      <w:r w:rsidR="00651748" w:rsidRPr="00E11160">
        <w:rPr>
          <w:rFonts w:ascii="Times New Roman" w:hAnsi="Times New Roman"/>
        </w:rPr>
        <w:lastRenderedPageBreak/>
        <w:t xml:space="preserve">4. Контроль и оценка результатов </w:t>
      </w:r>
      <w:r w:rsidR="00651748">
        <w:rPr>
          <w:rFonts w:ascii="Times New Roman" w:hAnsi="Times New Roman"/>
        </w:rPr>
        <w:br/>
      </w:r>
      <w:r w:rsidR="00651748" w:rsidRPr="00E11160">
        <w:rPr>
          <w:rFonts w:ascii="Times New Roman" w:hAnsi="Times New Roman"/>
        </w:rPr>
        <w:t xml:space="preserve">освоения </w:t>
      </w:r>
      <w:r w:rsidR="00651748">
        <w:rPr>
          <w:rFonts w:ascii="Times New Roman" w:hAnsi="Times New Roman"/>
          <w:lang w:val="ru-RU"/>
        </w:rPr>
        <w:t>ДИСЦИПЛИНЫ</w:t>
      </w:r>
    </w:p>
    <w:p w14:paraId="57340202" w14:textId="77777777" w:rsidR="0080768A" w:rsidRPr="00DF068E" w:rsidRDefault="0080768A" w:rsidP="0080768A">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3352"/>
        <w:gridCol w:w="2748"/>
      </w:tblGrid>
      <w:tr w:rsidR="00ED206B" w:rsidRPr="00A9478F" w14:paraId="5C1F6429" w14:textId="77777777" w:rsidTr="00991703">
        <w:tc>
          <w:tcPr>
            <w:tcW w:w="1832" w:type="pct"/>
          </w:tcPr>
          <w:p w14:paraId="63F83FC0" w14:textId="0BC5B680" w:rsidR="00ED206B" w:rsidRPr="00A9478F" w:rsidRDefault="00ED206B" w:rsidP="00ED206B">
            <w:pPr>
              <w:jc w:val="center"/>
              <w:rPr>
                <w:rFonts w:ascii="Times New Roman" w:hAnsi="Times New Roman"/>
                <w:b/>
                <w:bCs/>
                <w:iCs/>
              </w:rPr>
            </w:pPr>
            <w:r w:rsidRPr="00A9478F">
              <w:rPr>
                <w:rFonts w:ascii="Times New Roman" w:hAnsi="Times New Roman"/>
                <w:b/>
                <w:bCs/>
                <w:iCs/>
              </w:rPr>
              <w:t>Результаты обучения</w:t>
            </w:r>
          </w:p>
        </w:tc>
        <w:tc>
          <w:tcPr>
            <w:tcW w:w="1741" w:type="pct"/>
            <w:vAlign w:val="center"/>
          </w:tcPr>
          <w:p w14:paraId="45B29339" w14:textId="77777777" w:rsidR="00ED206B" w:rsidRPr="00854F21" w:rsidRDefault="00ED206B" w:rsidP="0099170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27" w:type="pct"/>
          </w:tcPr>
          <w:p w14:paraId="6EC6CFD0" w14:textId="77777777" w:rsidR="00ED206B" w:rsidRPr="00A9478F" w:rsidRDefault="00ED206B" w:rsidP="00991703">
            <w:pPr>
              <w:jc w:val="center"/>
              <w:rPr>
                <w:rFonts w:ascii="Times New Roman" w:hAnsi="Times New Roman"/>
                <w:b/>
                <w:bCs/>
                <w:iCs/>
              </w:rPr>
            </w:pPr>
            <w:r w:rsidRPr="00A9478F">
              <w:rPr>
                <w:rFonts w:ascii="Times New Roman" w:hAnsi="Times New Roman"/>
                <w:b/>
                <w:bCs/>
                <w:iCs/>
              </w:rPr>
              <w:t>Методы оценки</w:t>
            </w:r>
          </w:p>
        </w:tc>
      </w:tr>
      <w:tr w:rsidR="00ED206B" w:rsidRPr="00A9478F" w14:paraId="2736CE0E" w14:textId="77777777" w:rsidTr="009C2949">
        <w:tc>
          <w:tcPr>
            <w:tcW w:w="1832" w:type="pct"/>
          </w:tcPr>
          <w:p w14:paraId="4C1C2DEB" w14:textId="77777777" w:rsidR="00ED206B" w:rsidRDefault="00ED206B" w:rsidP="00991703">
            <w:pPr>
              <w:jc w:val="both"/>
              <w:rPr>
                <w:rFonts w:ascii="Times New Roman" w:hAnsi="Times New Roman"/>
                <w:u w:val="single"/>
              </w:rPr>
            </w:pPr>
            <w:r>
              <w:rPr>
                <w:rFonts w:ascii="Times New Roman" w:hAnsi="Times New Roman"/>
                <w:u w:val="single"/>
              </w:rPr>
              <w:t>Знает:</w:t>
            </w:r>
          </w:p>
          <w:p w14:paraId="701A6B7B" w14:textId="77777777" w:rsidR="00ED206B" w:rsidRPr="00A9478F" w:rsidRDefault="00ED206B" w:rsidP="00991703">
            <w:pPr>
              <w:jc w:val="both"/>
              <w:rPr>
                <w:rFonts w:ascii="Times New Roman" w:hAnsi="Times New Roman"/>
                <w:bCs/>
              </w:rPr>
            </w:pPr>
            <w:r w:rsidRPr="00A9478F">
              <w:rPr>
                <w:rFonts w:ascii="Times New Roman" w:hAnsi="Times New Roman"/>
                <w:bCs/>
              </w:rPr>
              <w:t xml:space="preserve">предмет, метод и задачи статистики; </w:t>
            </w:r>
          </w:p>
          <w:p w14:paraId="409A4917" w14:textId="77777777" w:rsidR="00ED206B" w:rsidRPr="00A9478F" w:rsidRDefault="00ED206B" w:rsidP="00991703">
            <w:pPr>
              <w:jc w:val="both"/>
              <w:rPr>
                <w:rFonts w:ascii="Times New Roman" w:hAnsi="Times New Roman"/>
                <w:bCs/>
              </w:rPr>
            </w:pPr>
            <w:r w:rsidRPr="00A9478F">
              <w:rPr>
                <w:rFonts w:ascii="Times New Roman" w:hAnsi="Times New Roman"/>
                <w:bCs/>
              </w:rPr>
              <w:t xml:space="preserve">общие основы статистической науки; </w:t>
            </w:r>
          </w:p>
          <w:p w14:paraId="79F2D77C" w14:textId="77777777" w:rsidR="00ED206B" w:rsidRPr="00A9478F" w:rsidRDefault="00ED206B" w:rsidP="00991703">
            <w:pPr>
              <w:jc w:val="both"/>
              <w:rPr>
                <w:rFonts w:ascii="Times New Roman" w:hAnsi="Times New Roman"/>
                <w:bCs/>
              </w:rPr>
            </w:pPr>
            <w:r w:rsidRPr="00A9478F">
              <w:rPr>
                <w:rFonts w:ascii="Times New Roman" w:hAnsi="Times New Roman"/>
                <w:bCs/>
              </w:rPr>
              <w:t xml:space="preserve">принципы организации государственной статистики; </w:t>
            </w:r>
          </w:p>
          <w:p w14:paraId="7441B1F8" w14:textId="77777777" w:rsidR="00ED206B" w:rsidRPr="00A9478F" w:rsidRDefault="00ED206B" w:rsidP="00991703">
            <w:pPr>
              <w:jc w:val="both"/>
              <w:rPr>
                <w:rFonts w:ascii="Times New Roman" w:hAnsi="Times New Roman"/>
                <w:bCs/>
              </w:rPr>
            </w:pPr>
            <w:r w:rsidRPr="00A9478F">
              <w:rPr>
                <w:rFonts w:ascii="Times New Roman" w:hAnsi="Times New Roman"/>
                <w:bCs/>
              </w:rPr>
              <w:t xml:space="preserve">современные тенденции развития статистического учета; </w:t>
            </w:r>
          </w:p>
          <w:p w14:paraId="1755761A" w14:textId="77777777" w:rsidR="00ED206B" w:rsidRPr="00A9478F" w:rsidRDefault="00ED206B" w:rsidP="00991703">
            <w:pPr>
              <w:jc w:val="both"/>
              <w:rPr>
                <w:rFonts w:ascii="Times New Roman" w:hAnsi="Times New Roman"/>
                <w:bCs/>
              </w:rPr>
            </w:pPr>
            <w:r w:rsidRPr="00A9478F">
              <w:rPr>
                <w:rFonts w:ascii="Times New Roman" w:hAnsi="Times New Roman"/>
                <w:bCs/>
              </w:rPr>
              <w:t xml:space="preserve">основные способы сбора, обработки, анализа и наглядного представления информации; </w:t>
            </w:r>
          </w:p>
          <w:p w14:paraId="44A0726D" w14:textId="77777777" w:rsidR="00ED206B" w:rsidRPr="00A9478F" w:rsidRDefault="00ED206B" w:rsidP="00991703">
            <w:pPr>
              <w:jc w:val="both"/>
              <w:rPr>
                <w:rFonts w:ascii="Times New Roman" w:hAnsi="Times New Roman"/>
                <w:bCs/>
              </w:rPr>
            </w:pPr>
            <w:r w:rsidRPr="00A9478F">
              <w:rPr>
                <w:rFonts w:ascii="Times New Roman" w:hAnsi="Times New Roman"/>
                <w:bCs/>
              </w:rPr>
              <w:t>основные формы и виды действующей статистической отчетности;</w:t>
            </w:r>
          </w:p>
          <w:p w14:paraId="5A52952A" w14:textId="77777777" w:rsidR="00ED206B" w:rsidRPr="00A9478F" w:rsidRDefault="00ED206B" w:rsidP="00991703">
            <w:pPr>
              <w:jc w:val="both"/>
              <w:rPr>
                <w:rFonts w:ascii="Times New Roman" w:hAnsi="Times New Roman"/>
                <w:bCs/>
              </w:rPr>
            </w:pPr>
            <w:r w:rsidRPr="00A9478F">
              <w:rPr>
                <w:rFonts w:ascii="Times New Roman" w:hAnsi="Times New Roman"/>
                <w:bCs/>
              </w:rPr>
              <w:t>технику расчета статистических показателей, характеризующих социально-экономические явления</w:t>
            </w:r>
          </w:p>
        </w:tc>
        <w:tc>
          <w:tcPr>
            <w:tcW w:w="1741" w:type="pct"/>
          </w:tcPr>
          <w:p w14:paraId="2D3156BB" w14:textId="77777777" w:rsidR="00ED206B" w:rsidRPr="00A9478F" w:rsidRDefault="00ED206B" w:rsidP="00991703">
            <w:pPr>
              <w:jc w:val="both"/>
              <w:rPr>
                <w:rFonts w:ascii="Times New Roman" w:hAnsi="Times New Roman"/>
                <w:bCs/>
              </w:rPr>
            </w:pPr>
            <w:r>
              <w:rPr>
                <w:rFonts w:ascii="Times New Roman" w:hAnsi="Times New Roman"/>
                <w:bCs/>
              </w:rPr>
              <w:t xml:space="preserve">демонстрирует знания </w:t>
            </w:r>
            <w:r w:rsidRPr="00A9478F">
              <w:rPr>
                <w:rFonts w:ascii="Times New Roman" w:hAnsi="Times New Roman"/>
                <w:bCs/>
              </w:rPr>
              <w:t>предмет</w:t>
            </w:r>
            <w:r>
              <w:rPr>
                <w:rFonts w:ascii="Times New Roman" w:hAnsi="Times New Roman"/>
                <w:bCs/>
              </w:rPr>
              <w:t>а</w:t>
            </w:r>
            <w:r w:rsidRPr="00A9478F">
              <w:rPr>
                <w:rFonts w:ascii="Times New Roman" w:hAnsi="Times New Roman"/>
                <w:bCs/>
              </w:rPr>
              <w:t>, метод</w:t>
            </w:r>
            <w:r>
              <w:rPr>
                <w:rFonts w:ascii="Times New Roman" w:hAnsi="Times New Roman"/>
                <w:bCs/>
              </w:rPr>
              <w:t>ов</w:t>
            </w:r>
            <w:r w:rsidRPr="00A9478F">
              <w:rPr>
                <w:rFonts w:ascii="Times New Roman" w:hAnsi="Times New Roman"/>
                <w:bCs/>
              </w:rPr>
              <w:t xml:space="preserve"> и задач статистики; </w:t>
            </w:r>
          </w:p>
          <w:p w14:paraId="58D9220B" w14:textId="77777777" w:rsidR="00ED206B" w:rsidRPr="00A9478F" w:rsidRDefault="00ED206B" w:rsidP="00991703">
            <w:pPr>
              <w:jc w:val="both"/>
              <w:rPr>
                <w:rFonts w:ascii="Times New Roman" w:hAnsi="Times New Roman"/>
                <w:bCs/>
              </w:rPr>
            </w:pPr>
            <w:r>
              <w:rPr>
                <w:rFonts w:ascii="Times New Roman" w:hAnsi="Times New Roman"/>
                <w:bCs/>
              </w:rPr>
              <w:t xml:space="preserve">демонстрирует знания </w:t>
            </w:r>
            <w:r w:rsidRPr="00A9478F">
              <w:rPr>
                <w:rFonts w:ascii="Times New Roman" w:hAnsi="Times New Roman"/>
                <w:bCs/>
              </w:rPr>
              <w:t xml:space="preserve">основ статистической науки; </w:t>
            </w:r>
          </w:p>
          <w:p w14:paraId="1CFBDF3B" w14:textId="77777777" w:rsidR="00ED206B" w:rsidRPr="00A9478F" w:rsidRDefault="00ED206B" w:rsidP="00991703">
            <w:pPr>
              <w:jc w:val="both"/>
              <w:rPr>
                <w:rFonts w:ascii="Times New Roman" w:hAnsi="Times New Roman"/>
                <w:bCs/>
              </w:rPr>
            </w:pPr>
            <w:r>
              <w:rPr>
                <w:rFonts w:ascii="Times New Roman" w:hAnsi="Times New Roman"/>
                <w:bCs/>
              </w:rPr>
              <w:t xml:space="preserve">демонстрирует знания </w:t>
            </w:r>
            <w:r w:rsidRPr="00A9478F">
              <w:rPr>
                <w:rFonts w:ascii="Times New Roman" w:hAnsi="Times New Roman"/>
                <w:bCs/>
              </w:rPr>
              <w:t>принцип</w:t>
            </w:r>
            <w:r>
              <w:rPr>
                <w:rFonts w:ascii="Times New Roman" w:hAnsi="Times New Roman"/>
                <w:bCs/>
              </w:rPr>
              <w:t>ов</w:t>
            </w:r>
            <w:r w:rsidRPr="00A9478F">
              <w:rPr>
                <w:rFonts w:ascii="Times New Roman" w:hAnsi="Times New Roman"/>
                <w:bCs/>
              </w:rPr>
              <w:t xml:space="preserve"> организации государственной статистики; </w:t>
            </w:r>
          </w:p>
          <w:p w14:paraId="05AFAF1B" w14:textId="77777777" w:rsidR="00ED206B" w:rsidRPr="00A9478F" w:rsidRDefault="00ED206B" w:rsidP="00991703">
            <w:pPr>
              <w:jc w:val="both"/>
              <w:rPr>
                <w:rFonts w:ascii="Times New Roman" w:hAnsi="Times New Roman"/>
                <w:bCs/>
              </w:rPr>
            </w:pPr>
            <w:r>
              <w:rPr>
                <w:rFonts w:ascii="Times New Roman" w:hAnsi="Times New Roman"/>
                <w:bCs/>
              </w:rPr>
              <w:t xml:space="preserve">демонстрирует знания </w:t>
            </w:r>
            <w:r w:rsidRPr="00A9478F">
              <w:rPr>
                <w:rFonts w:ascii="Times New Roman" w:hAnsi="Times New Roman"/>
                <w:bCs/>
              </w:rPr>
              <w:t>современны</w:t>
            </w:r>
            <w:r>
              <w:rPr>
                <w:rFonts w:ascii="Times New Roman" w:hAnsi="Times New Roman"/>
                <w:bCs/>
              </w:rPr>
              <w:t>х</w:t>
            </w:r>
            <w:r w:rsidRPr="00A9478F">
              <w:rPr>
                <w:rFonts w:ascii="Times New Roman" w:hAnsi="Times New Roman"/>
                <w:bCs/>
              </w:rPr>
              <w:t xml:space="preserve"> тенденци</w:t>
            </w:r>
            <w:r>
              <w:rPr>
                <w:rFonts w:ascii="Times New Roman" w:hAnsi="Times New Roman"/>
                <w:bCs/>
              </w:rPr>
              <w:t>й</w:t>
            </w:r>
            <w:r w:rsidRPr="00A9478F">
              <w:rPr>
                <w:rFonts w:ascii="Times New Roman" w:hAnsi="Times New Roman"/>
                <w:bCs/>
              </w:rPr>
              <w:t xml:space="preserve"> развития статистического учета; </w:t>
            </w:r>
          </w:p>
          <w:p w14:paraId="3FDD5C06" w14:textId="77777777" w:rsidR="00ED206B" w:rsidRPr="00A9478F" w:rsidRDefault="00ED206B" w:rsidP="00991703">
            <w:pPr>
              <w:jc w:val="both"/>
              <w:rPr>
                <w:rFonts w:ascii="Times New Roman" w:hAnsi="Times New Roman"/>
                <w:bCs/>
              </w:rPr>
            </w:pPr>
            <w:r>
              <w:rPr>
                <w:rFonts w:ascii="Times New Roman" w:hAnsi="Times New Roman"/>
                <w:bCs/>
              </w:rPr>
              <w:t xml:space="preserve">демонстрирует знания </w:t>
            </w:r>
            <w:r w:rsidRPr="00A9478F">
              <w:rPr>
                <w:rFonts w:ascii="Times New Roman" w:hAnsi="Times New Roman"/>
                <w:bCs/>
              </w:rPr>
              <w:t>способ</w:t>
            </w:r>
            <w:r>
              <w:rPr>
                <w:rFonts w:ascii="Times New Roman" w:hAnsi="Times New Roman"/>
                <w:bCs/>
              </w:rPr>
              <w:t>ов</w:t>
            </w:r>
            <w:r w:rsidRPr="00A9478F">
              <w:rPr>
                <w:rFonts w:ascii="Times New Roman" w:hAnsi="Times New Roman"/>
                <w:bCs/>
              </w:rPr>
              <w:t xml:space="preserve"> сбора, обработки, анализа и наглядного представления информации; </w:t>
            </w:r>
          </w:p>
          <w:p w14:paraId="2A203B61" w14:textId="77777777" w:rsidR="00ED206B" w:rsidRPr="00A9478F" w:rsidRDefault="00ED206B" w:rsidP="00991703">
            <w:pPr>
              <w:jc w:val="both"/>
              <w:rPr>
                <w:rFonts w:ascii="Times New Roman" w:hAnsi="Times New Roman"/>
                <w:bCs/>
              </w:rPr>
            </w:pPr>
            <w:r>
              <w:rPr>
                <w:rFonts w:ascii="Times New Roman" w:hAnsi="Times New Roman"/>
                <w:bCs/>
              </w:rPr>
              <w:t xml:space="preserve">демонстрирует знания </w:t>
            </w:r>
            <w:r w:rsidRPr="00A9478F">
              <w:rPr>
                <w:rFonts w:ascii="Times New Roman" w:hAnsi="Times New Roman"/>
                <w:bCs/>
              </w:rPr>
              <w:t>основны</w:t>
            </w:r>
            <w:r>
              <w:rPr>
                <w:rFonts w:ascii="Times New Roman" w:hAnsi="Times New Roman"/>
                <w:bCs/>
              </w:rPr>
              <w:t>х форм</w:t>
            </w:r>
            <w:r w:rsidRPr="00A9478F">
              <w:rPr>
                <w:rFonts w:ascii="Times New Roman" w:hAnsi="Times New Roman"/>
                <w:bCs/>
              </w:rPr>
              <w:t xml:space="preserve"> и вид</w:t>
            </w:r>
            <w:r>
              <w:rPr>
                <w:rFonts w:ascii="Times New Roman" w:hAnsi="Times New Roman"/>
                <w:bCs/>
              </w:rPr>
              <w:t>ов</w:t>
            </w:r>
            <w:r w:rsidRPr="00A9478F">
              <w:rPr>
                <w:rFonts w:ascii="Times New Roman" w:hAnsi="Times New Roman"/>
                <w:bCs/>
              </w:rPr>
              <w:t xml:space="preserve"> действующей статистической отчетности;</w:t>
            </w:r>
          </w:p>
          <w:p w14:paraId="3192D2FA" w14:textId="77777777" w:rsidR="00ED206B" w:rsidRPr="00A9478F" w:rsidRDefault="00ED206B" w:rsidP="00991703">
            <w:pPr>
              <w:jc w:val="both"/>
              <w:rPr>
                <w:rFonts w:ascii="Times New Roman" w:hAnsi="Times New Roman"/>
                <w:bCs/>
              </w:rPr>
            </w:pPr>
            <w:r>
              <w:rPr>
                <w:rFonts w:ascii="Times New Roman" w:hAnsi="Times New Roman"/>
                <w:bCs/>
              </w:rPr>
              <w:t xml:space="preserve">демонстрирует знания по </w:t>
            </w:r>
            <w:r w:rsidRPr="00A9478F">
              <w:rPr>
                <w:rFonts w:ascii="Times New Roman" w:hAnsi="Times New Roman"/>
                <w:bCs/>
              </w:rPr>
              <w:t>техник</w:t>
            </w:r>
            <w:r>
              <w:rPr>
                <w:rFonts w:ascii="Times New Roman" w:hAnsi="Times New Roman"/>
                <w:bCs/>
              </w:rPr>
              <w:t>е</w:t>
            </w:r>
            <w:r w:rsidRPr="00A9478F">
              <w:rPr>
                <w:rFonts w:ascii="Times New Roman" w:hAnsi="Times New Roman"/>
                <w:bCs/>
              </w:rPr>
              <w:t xml:space="preserve"> расчета статистических показателей, характеризующих социально-экономические явления</w:t>
            </w:r>
          </w:p>
        </w:tc>
        <w:tc>
          <w:tcPr>
            <w:tcW w:w="1427" w:type="pct"/>
          </w:tcPr>
          <w:p w14:paraId="68B49962" w14:textId="77777777" w:rsidR="00ED206B" w:rsidRPr="00153FA7" w:rsidRDefault="00ED206B" w:rsidP="00525FCB">
            <w:pPr>
              <w:jc w:val="both"/>
              <w:rPr>
                <w:rFonts w:ascii="Times New Roman" w:hAnsi="Times New Roman"/>
              </w:rPr>
            </w:pPr>
            <w:r w:rsidRPr="00153FA7">
              <w:rPr>
                <w:rFonts w:ascii="Times New Roman" w:hAnsi="Times New Roman"/>
              </w:rPr>
              <w:t>Устный опрос.</w:t>
            </w:r>
          </w:p>
          <w:p w14:paraId="736D3943" w14:textId="77777777" w:rsidR="00ED206B" w:rsidRPr="00153FA7" w:rsidRDefault="00ED206B" w:rsidP="00525FCB">
            <w:pPr>
              <w:jc w:val="both"/>
              <w:rPr>
                <w:rFonts w:ascii="Times New Roman" w:hAnsi="Times New Roman"/>
              </w:rPr>
            </w:pPr>
            <w:r w:rsidRPr="00153FA7">
              <w:rPr>
                <w:rFonts w:ascii="Times New Roman" w:hAnsi="Times New Roman"/>
              </w:rPr>
              <w:t>Тестирование.</w:t>
            </w:r>
          </w:p>
          <w:p w14:paraId="403AB86D" w14:textId="77777777" w:rsidR="00ED206B" w:rsidRPr="00153FA7" w:rsidRDefault="00ED206B" w:rsidP="00525FCB">
            <w:pPr>
              <w:jc w:val="both"/>
              <w:rPr>
                <w:rFonts w:ascii="Times New Roman" w:hAnsi="Times New Roman"/>
              </w:rPr>
            </w:pPr>
            <w:r w:rsidRPr="00153FA7">
              <w:rPr>
                <w:rFonts w:ascii="Times New Roman" w:hAnsi="Times New Roman"/>
              </w:rPr>
              <w:t>Контрольные работы.</w:t>
            </w:r>
          </w:p>
          <w:p w14:paraId="27C1F575" w14:textId="77777777" w:rsidR="00ED206B" w:rsidRPr="00153FA7" w:rsidRDefault="00ED206B" w:rsidP="00525FCB">
            <w:pPr>
              <w:jc w:val="both"/>
              <w:rPr>
                <w:rFonts w:ascii="Times New Roman" w:hAnsi="Times New Roman"/>
              </w:rPr>
            </w:pPr>
            <w:r w:rsidRPr="00153FA7">
              <w:rPr>
                <w:rFonts w:ascii="Times New Roman" w:hAnsi="Times New Roman"/>
              </w:rPr>
              <w:t>Проверочные работы.</w:t>
            </w:r>
          </w:p>
          <w:p w14:paraId="56F24465" w14:textId="77777777" w:rsidR="00ED206B" w:rsidRPr="00A9478F" w:rsidRDefault="00ED206B" w:rsidP="00525FCB">
            <w:pPr>
              <w:jc w:val="both"/>
              <w:rPr>
                <w:rFonts w:ascii="Times New Roman" w:hAnsi="Times New Roman"/>
              </w:rPr>
            </w:pPr>
            <w:r w:rsidRPr="00153FA7">
              <w:rPr>
                <w:rFonts w:ascii="Times New Roman" w:hAnsi="Times New Roman"/>
              </w:rPr>
              <w:t>Оценка выполнения практического задания.</w:t>
            </w:r>
          </w:p>
        </w:tc>
      </w:tr>
      <w:tr w:rsidR="00ED206B" w:rsidRPr="00A9478F" w14:paraId="06911E43" w14:textId="77777777" w:rsidTr="009C2949">
        <w:trPr>
          <w:trHeight w:val="896"/>
        </w:trPr>
        <w:tc>
          <w:tcPr>
            <w:tcW w:w="1832" w:type="pct"/>
          </w:tcPr>
          <w:p w14:paraId="47B45E39" w14:textId="77777777" w:rsidR="00ED206B" w:rsidRPr="00A9478F" w:rsidRDefault="00ED206B" w:rsidP="00991703">
            <w:pPr>
              <w:jc w:val="both"/>
              <w:rPr>
                <w:rFonts w:ascii="Times New Roman" w:hAnsi="Times New Roman"/>
                <w:u w:val="single"/>
              </w:rPr>
            </w:pPr>
            <w:r>
              <w:rPr>
                <w:rFonts w:ascii="Times New Roman" w:hAnsi="Times New Roman"/>
                <w:u w:val="single"/>
              </w:rPr>
              <w:t>Умеет</w:t>
            </w:r>
            <w:r w:rsidRPr="00A9478F">
              <w:rPr>
                <w:rFonts w:ascii="Times New Roman" w:hAnsi="Times New Roman"/>
                <w:u w:val="single"/>
              </w:rPr>
              <w:t>:</w:t>
            </w:r>
          </w:p>
          <w:p w14:paraId="6D8F7CFB" w14:textId="77777777" w:rsidR="00ED206B" w:rsidRPr="00A9478F" w:rsidRDefault="00ED206B" w:rsidP="00991703">
            <w:pPr>
              <w:jc w:val="both"/>
              <w:rPr>
                <w:rFonts w:ascii="Times New Roman" w:hAnsi="Times New Roman"/>
                <w:bCs/>
              </w:rPr>
            </w:pPr>
            <w:r w:rsidRPr="00A9478F">
              <w:rPr>
                <w:rFonts w:ascii="Times New Roman" w:hAnsi="Times New Roman"/>
                <w:bCs/>
              </w:rPr>
              <w:t xml:space="preserve">собирать и регистрировать статистическую информацию; </w:t>
            </w:r>
          </w:p>
          <w:p w14:paraId="34BAA5F1" w14:textId="77777777" w:rsidR="00ED206B" w:rsidRPr="00A9478F" w:rsidRDefault="00ED206B" w:rsidP="00991703">
            <w:pPr>
              <w:jc w:val="both"/>
              <w:rPr>
                <w:rFonts w:ascii="Times New Roman" w:hAnsi="Times New Roman"/>
                <w:bCs/>
              </w:rPr>
            </w:pPr>
            <w:r w:rsidRPr="00A9478F">
              <w:rPr>
                <w:rFonts w:ascii="Times New Roman" w:hAnsi="Times New Roman"/>
                <w:bCs/>
              </w:rPr>
              <w:t xml:space="preserve">проводить первичную обработку и контроль материалов наблюдения; </w:t>
            </w:r>
          </w:p>
          <w:p w14:paraId="777CD2A8" w14:textId="77777777" w:rsidR="00ED206B" w:rsidRPr="00A9478F" w:rsidRDefault="00ED206B" w:rsidP="00991703">
            <w:pPr>
              <w:jc w:val="both"/>
              <w:rPr>
                <w:rFonts w:ascii="Times New Roman" w:hAnsi="Times New Roman"/>
                <w:bCs/>
              </w:rPr>
            </w:pPr>
            <w:r w:rsidRPr="00A9478F">
              <w:rPr>
                <w:rFonts w:ascii="Times New Roman" w:hAnsi="Times New Roman"/>
                <w:bCs/>
              </w:rPr>
              <w:t xml:space="preserve">выполнять расчеты статистических показателей и формулировать основные выводы; </w:t>
            </w:r>
          </w:p>
          <w:p w14:paraId="0AAA7B82" w14:textId="77777777" w:rsidR="00ED206B" w:rsidRPr="00A9478F" w:rsidRDefault="00ED206B" w:rsidP="00991703">
            <w:pPr>
              <w:jc w:val="both"/>
              <w:rPr>
                <w:rFonts w:ascii="Times New Roman" w:hAnsi="Times New Roman"/>
                <w:bCs/>
              </w:rPr>
            </w:pPr>
            <w:r w:rsidRPr="00A9478F">
              <w:rPr>
                <w:rFonts w:ascii="Times New Roman" w:hAnsi="Times New Roman"/>
                <w:bCs/>
              </w:rPr>
              <w:t>осуществлять комплексный анализ изучаемых социально-экономических явлений и процессов, в т. ч. с использованием вычислительной техники</w:t>
            </w:r>
          </w:p>
        </w:tc>
        <w:tc>
          <w:tcPr>
            <w:tcW w:w="1741" w:type="pct"/>
          </w:tcPr>
          <w:p w14:paraId="4950E319" w14:textId="77777777" w:rsidR="00ED206B" w:rsidRPr="00B8364F" w:rsidRDefault="00ED206B" w:rsidP="00991703">
            <w:pPr>
              <w:jc w:val="both"/>
              <w:rPr>
                <w:rFonts w:ascii="Times New Roman" w:hAnsi="Times New Roman"/>
                <w:bCs/>
              </w:rPr>
            </w:pPr>
            <w:r>
              <w:rPr>
                <w:rFonts w:ascii="Times New Roman" w:hAnsi="Times New Roman"/>
                <w:bCs/>
              </w:rPr>
              <w:t xml:space="preserve">демонстрирует умение </w:t>
            </w:r>
            <w:r w:rsidRPr="00B8364F">
              <w:rPr>
                <w:rFonts w:ascii="Times New Roman" w:hAnsi="Times New Roman"/>
                <w:bCs/>
              </w:rPr>
              <w:t xml:space="preserve">собирать и регистрировать статистическую информацию; </w:t>
            </w:r>
          </w:p>
          <w:p w14:paraId="3F250AC0" w14:textId="77777777" w:rsidR="00ED206B" w:rsidRPr="00B8364F" w:rsidRDefault="00ED206B" w:rsidP="00991703">
            <w:pPr>
              <w:jc w:val="both"/>
              <w:rPr>
                <w:rFonts w:ascii="Times New Roman" w:hAnsi="Times New Roman"/>
                <w:bCs/>
              </w:rPr>
            </w:pPr>
            <w:r>
              <w:rPr>
                <w:rFonts w:ascii="Times New Roman" w:hAnsi="Times New Roman"/>
                <w:bCs/>
              </w:rPr>
              <w:t xml:space="preserve">демонстрирует умение </w:t>
            </w:r>
            <w:r w:rsidRPr="00B8364F">
              <w:rPr>
                <w:rFonts w:ascii="Times New Roman" w:hAnsi="Times New Roman"/>
                <w:bCs/>
              </w:rPr>
              <w:t xml:space="preserve">проводить первичную обработку и контроль материалов наблюдения; </w:t>
            </w:r>
          </w:p>
          <w:p w14:paraId="0B1A4B55" w14:textId="77777777" w:rsidR="00ED206B" w:rsidRPr="00B8364F" w:rsidRDefault="00ED206B" w:rsidP="00991703">
            <w:pPr>
              <w:jc w:val="both"/>
              <w:rPr>
                <w:rFonts w:ascii="Times New Roman" w:hAnsi="Times New Roman"/>
                <w:bCs/>
              </w:rPr>
            </w:pPr>
            <w:r>
              <w:rPr>
                <w:rFonts w:ascii="Times New Roman" w:hAnsi="Times New Roman"/>
                <w:bCs/>
              </w:rPr>
              <w:t xml:space="preserve">демонстрирует умение </w:t>
            </w:r>
            <w:r w:rsidRPr="00B8364F">
              <w:rPr>
                <w:rFonts w:ascii="Times New Roman" w:hAnsi="Times New Roman"/>
                <w:bCs/>
              </w:rPr>
              <w:t xml:space="preserve">выполнять расчеты статистических показателей и формулировать основные выводы; </w:t>
            </w:r>
          </w:p>
          <w:p w14:paraId="0AC8BEB8" w14:textId="77777777" w:rsidR="00ED206B" w:rsidRPr="00B8364F" w:rsidRDefault="00ED206B" w:rsidP="00991703">
            <w:pPr>
              <w:jc w:val="both"/>
              <w:rPr>
                <w:rFonts w:ascii="Times New Roman" w:hAnsi="Times New Roman"/>
                <w:bCs/>
              </w:rPr>
            </w:pPr>
            <w:r>
              <w:rPr>
                <w:rFonts w:ascii="Times New Roman" w:hAnsi="Times New Roman"/>
                <w:bCs/>
              </w:rPr>
              <w:t xml:space="preserve">демонстрирует умение </w:t>
            </w:r>
            <w:r w:rsidRPr="00B8364F">
              <w:rPr>
                <w:rFonts w:ascii="Times New Roman" w:hAnsi="Times New Roman"/>
                <w:bCs/>
              </w:rPr>
              <w:t>осуществлять комплексный анализ изучаемых социально-экономических явлений и процессов, в т. ч. с использованием вычислительной техники</w:t>
            </w:r>
          </w:p>
        </w:tc>
        <w:tc>
          <w:tcPr>
            <w:tcW w:w="1427" w:type="pct"/>
          </w:tcPr>
          <w:p w14:paraId="52494D38" w14:textId="77777777" w:rsidR="00ED206B" w:rsidRPr="00153FA7" w:rsidRDefault="00ED206B" w:rsidP="00525FCB">
            <w:pPr>
              <w:jc w:val="both"/>
              <w:rPr>
                <w:rFonts w:ascii="Times New Roman" w:hAnsi="Times New Roman"/>
              </w:rPr>
            </w:pPr>
            <w:r w:rsidRPr="00153FA7">
              <w:rPr>
                <w:rFonts w:ascii="Times New Roman" w:hAnsi="Times New Roman"/>
              </w:rPr>
              <w:t>Экспертное наблюдение и оценивание выполнения индивидуальных и групповых заданий.</w:t>
            </w:r>
          </w:p>
          <w:p w14:paraId="612435E8" w14:textId="77777777" w:rsidR="00ED206B" w:rsidRPr="00153FA7" w:rsidRDefault="00ED206B" w:rsidP="00525FCB">
            <w:pPr>
              <w:jc w:val="both"/>
              <w:rPr>
                <w:rFonts w:ascii="Times New Roman" w:hAnsi="Times New Roman"/>
              </w:rPr>
            </w:pPr>
            <w:r w:rsidRPr="00153FA7">
              <w:rPr>
                <w:rFonts w:ascii="Times New Roman" w:hAnsi="Times New Roman"/>
              </w:rPr>
              <w:t>Оценка результата выполнения практических работ.</w:t>
            </w:r>
          </w:p>
          <w:p w14:paraId="4534F9F2" w14:textId="77777777" w:rsidR="00ED206B" w:rsidRPr="00A9478F" w:rsidRDefault="00ED206B" w:rsidP="00525FCB">
            <w:pPr>
              <w:jc w:val="both"/>
              <w:rPr>
                <w:rFonts w:ascii="Times New Roman" w:hAnsi="Times New Roman"/>
              </w:rPr>
            </w:pPr>
            <w:r w:rsidRPr="00153FA7">
              <w:rPr>
                <w:rFonts w:ascii="Times New Roman" w:hAnsi="Times New Roman"/>
              </w:rPr>
              <w:t>Текущий контроль в форме собеседования, решения ситуационных задач</w:t>
            </w:r>
          </w:p>
          <w:p w14:paraId="1C658BA3" w14:textId="77777777" w:rsidR="00ED206B" w:rsidRPr="00A9478F" w:rsidRDefault="00ED206B" w:rsidP="00525FCB">
            <w:pPr>
              <w:jc w:val="both"/>
              <w:rPr>
                <w:rFonts w:ascii="Times New Roman" w:hAnsi="Times New Roman"/>
              </w:rPr>
            </w:pPr>
          </w:p>
          <w:p w14:paraId="7EAAB411" w14:textId="77777777" w:rsidR="00ED206B" w:rsidRPr="00A9478F" w:rsidRDefault="00ED206B" w:rsidP="00525FCB">
            <w:pPr>
              <w:jc w:val="both"/>
              <w:rPr>
                <w:rFonts w:ascii="Times New Roman" w:hAnsi="Times New Roman"/>
                <w:iCs/>
              </w:rPr>
            </w:pPr>
          </w:p>
          <w:p w14:paraId="75CAF7CB" w14:textId="77777777" w:rsidR="00ED206B" w:rsidRPr="00A9478F" w:rsidRDefault="00ED206B" w:rsidP="00525FCB">
            <w:pPr>
              <w:jc w:val="both"/>
              <w:rPr>
                <w:rFonts w:ascii="Times New Roman" w:hAnsi="Times New Roman"/>
                <w:bCs/>
                <w:i/>
              </w:rPr>
            </w:pPr>
          </w:p>
        </w:tc>
      </w:tr>
    </w:tbl>
    <w:p w14:paraId="559124C0" w14:textId="77777777" w:rsidR="00651748" w:rsidRDefault="00651748" w:rsidP="001409DA">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3C3BC712" w14:textId="0D391DB1" w:rsidR="00651748" w:rsidRPr="0083050F" w:rsidRDefault="00651748" w:rsidP="00651748">
      <w:pPr>
        <w:pStyle w:val="1"/>
        <w:jc w:val="right"/>
      </w:pPr>
      <w:bookmarkStart w:id="15" w:name="_Toc163577286"/>
      <w:r>
        <w:lastRenderedPageBreak/>
        <w:t>Приложение 2.</w:t>
      </w:r>
      <w:r w:rsidR="001861AA">
        <w:t>4</w:t>
      </w:r>
      <w:r>
        <w:br/>
      </w:r>
      <w:r w:rsidRPr="0083050F">
        <w:t>к ПОП-П по специальности</w:t>
      </w:r>
      <w:r w:rsidRPr="0083050F">
        <w:rPr>
          <w:i/>
        </w:rPr>
        <w:t xml:space="preserve"> </w:t>
      </w:r>
      <w:r w:rsidRPr="0083050F">
        <w:rPr>
          <w:i/>
        </w:rPr>
        <w:br/>
      </w:r>
      <w:r w:rsidRPr="0083050F">
        <w:rPr>
          <w:iCs/>
        </w:rPr>
        <w:t>38.02.03 Операционная деятельность в логистике</w:t>
      </w:r>
      <w:bookmarkEnd w:id="15"/>
    </w:p>
    <w:p w14:paraId="5C50D7E7" w14:textId="77777777" w:rsidR="00651748" w:rsidRDefault="00651748" w:rsidP="00651748">
      <w:pPr>
        <w:jc w:val="right"/>
        <w:rPr>
          <w:rFonts w:ascii="Times New Roman" w:hAnsi="Times New Roman" w:cs="Times New Roman"/>
          <w:b/>
          <w:bCs/>
          <w:color w:val="0070C0"/>
          <w:sz w:val="24"/>
          <w:szCs w:val="24"/>
        </w:rPr>
      </w:pPr>
    </w:p>
    <w:p w14:paraId="24779502" w14:textId="77777777" w:rsidR="00651748" w:rsidRDefault="00651748" w:rsidP="00651748">
      <w:pPr>
        <w:jc w:val="right"/>
        <w:rPr>
          <w:rFonts w:ascii="Times New Roman" w:hAnsi="Times New Roman" w:cs="Times New Roman"/>
          <w:b/>
          <w:bCs/>
          <w:color w:val="0070C0"/>
          <w:sz w:val="24"/>
          <w:szCs w:val="24"/>
        </w:rPr>
      </w:pPr>
    </w:p>
    <w:p w14:paraId="1A9C2A45" w14:textId="77777777" w:rsidR="00651748" w:rsidRDefault="00651748" w:rsidP="00651748">
      <w:pPr>
        <w:jc w:val="right"/>
        <w:rPr>
          <w:rFonts w:ascii="Times New Roman" w:hAnsi="Times New Roman" w:cs="Times New Roman"/>
          <w:b/>
          <w:bCs/>
          <w:color w:val="0070C0"/>
          <w:sz w:val="24"/>
          <w:szCs w:val="24"/>
        </w:rPr>
      </w:pPr>
    </w:p>
    <w:p w14:paraId="740E69E9" w14:textId="77777777" w:rsidR="00651748" w:rsidRDefault="00651748" w:rsidP="00651748">
      <w:pPr>
        <w:jc w:val="right"/>
        <w:rPr>
          <w:rFonts w:ascii="Times New Roman" w:hAnsi="Times New Roman" w:cs="Times New Roman"/>
          <w:b/>
          <w:bCs/>
          <w:color w:val="0070C0"/>
          <w:sz w:val="24"/>
          <w:szCs w:val="24"/>
        </w:rPr>
      </w:pPr>
    </w:p>
    <w:p w14:paraId="68020F78" w14:textId="77777777" w:rsidR="00651748" w:rsidRDefault="00651748" w:rsidP="00651748">
      <w:pPr>
        <w:jc w:val="right"/>
        <w:rPr>
          <w:rFonts w:ascii="Times New Roman" w:hAnsi="Times New Roman" w:cs="Times New Roman"/>
          <w:b/>
          <w:bCs/>
          <w:color w:val="0070C0"/>
          <w:sz w:val="24"/>
          <w:szCs w:val="24"/>
        </w:rPr>
      </w:pPr>
    </w:p>
    <w:p w14:paraId="32186A4D" w14:textId="77777777" w:rsidR="00651748" w:rsidRDefault="00651748" w:rsidP="00651748">
      <w:pPr>
        <w:jc w:val="right"/>
        <w:rPr>
          <w:rFonts w:ascii="Times New Roman" w:hAnsi="Times New Roman" w:cs="Times New Roman"/>
          <w:b/>
          <w:bCs/>
          <w:color w:val="0070C0"/>
          <w:sz w:val="24"/>
          <w:szCs w:val="24"/>
        </w:rPr>
      </w:pPr>
    </w:p>
    <w:p w14:paraId="6DB2E18A" w14:textId="77777777" w:rsidR="00651748" w:rsidRDefault="00651748" w:rsidP="00651748">
      <w:pPr>
        <w:jc w:val="right"/>
        <w:rPr>
          <w:rFonts w:ascii="Times New Roman" w:hAnsi="Times New Roman" w:cs="Times New Roman"/>
          <w:b/>
          <w:bCs/>
          <w:color w:val="0070C0"/>
          <w:sz w:val="24"/>
          <w:szCs w:val="24"/>
        </w:rPr>
      </w:pPr>
    </w:p>
    <w:p w14:paraId="0283559C" w14:textId="77777777" w:rsidR="00651748" w:rsidRDefault="00651748" w:rsidP="00651748">
      <w:pPr>
        <w:jc w:val="right"/>
        <w:rPr>
          <w:rFonts w:ascii="Times New Roman" w:hAnsi="Times New Roman" w:cs="Times New Roman"/>
          <w:b/>
          <w:bCs/>
          <w:color w:val="0070C0"/>
          <w:sz w:val="24"/>
          <w:szCs w:val="24"/>
        </w:rPr>
      </w:pPr>
    </w:p>
    <w:p w14:paraId="0377F97F" w14:textId="77777777" w:rsidR="00651748" w:rsidRDefault="00651748" w:rsidP="00651748">
      <w:pPr>
        <w:jc w:val="right"/>
        <w:rPr>
          <w:rFonts w:ascii="Times New Roman" w:hAnsi="Times New Roman" w:cs="Times New Roman"/>
          <w:b/>
          <w:bCs/>
          <w:color w:val="0070C0"/>
          <w:sz w:val="24"/>
          <w:szCs w:val="24"/>
        </w:rPr>
      </w:pPr>
    </w:p>
    <w:p w14:paraId="2CAB3CFB" w14:textId="77777777" w:rsidR="00651748" w:rsidRDefault="00651748" w:rsidP="00651748">
      <w:pPr>
        <w:jc w:val="right"/>
        <w:rPr>
          <w:rFonts w:ascii="Times New Roman" w:hAnsi="Times New Roman" w:cs="Times New Roman"/>
          <w:b/>
          <w:bCs/>
          <w:color w:val="0070C0"/>
          <w:sz w:val="24"/>
          <w:szCs w:val="24"/>
        </w:rPr>
      </w:pPr>
    </w:p>
    <w:p w14:paraId="404F2A5D" w14:textId="77777777" w:rsidR="00651748" w:rsidRPr="00502F97" w:rsidRDefault="00651748" w:rsidP="00651748">
      <w:pPr>
        <w:jc w:val="right"/>
        <w:rPr>
          <w:rFonts w:ascii="Times New Roman" w:hAnsi="Times New Roman" w:cs="Times New Roman"/>
          <w:b/>
          <w:bCs/>
          <w:color w:val="0070C0"/>
          <w:sz w:val="24"/>
          <w:szCs w:val="24"/>
        </w:rPr>
      </w:pPr>
    </w:p>
    <w:p w14:paraId="3818FD6D" w14:textId="77777777" w:rsidR="00651748" w:rsidRPr="008F578C" w:rsidRDefault="00651748" w:rsidP="0065174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1BF1345" w14:textId="32D662D4" w:rsidR="00651748" w:rsidRDefault="00651748" w:rsidP="00651748">
      <w:pPr>
        <w:pStyle w:val="1"/>
      </w:pPr>
      <w:bookmarkStart w:id="16" w:name="_Toc163577287"/>
      <w:r w:rsidRPr="006E7FF4">
        <w:t>«</w:t>
      </w:r>
      <w:r w:rsidR="005F1228">
        <w:t>ОП.04</w:t>
      </w:r>
      <w:r>
        <w:t xml:space="preserve"> </w:t>
      </w:r>
      <w:r w:rsidR="00E8240E" w:rsidRPr="00E8240E">
        <w:rPr>
          <w:bCs w:val="0"/>
        </w:rPr>
        <w:t>ДОКУМЕНТАЦИОННОЕ ОБЕСПЕЧЕНИЕ УПРАВЛЕНИЯ</w:t>
      </w:r>
      <w:r w:rsidRPr="00E8240E">
        <w:rPr>
          <w:bCs w:val="0"/>
        </w:rPr>
        <w:t>»</w:t>
      </w:r>
      <w:bookmarkEnd w:id="16"/>
    </w:p>
    <w:p w14:paraId="0A52FB49" w14:textId="77777777" w:rsidR="00651748" w:rsidRDefault="00651748" w:rsidP="001861AA">
      <w:pPr>
        <w:pStyle w:val="ConsPlusNormal"/>
      </w:pPr>
    </w:p>
    <w:p w14:paraId="2C7EE25B" w14:textId="77777777" w:rsidR="00651748" w:rsidRDefault="00651748" w:rsidP="001861AA">
      <w:pPr>
        <w:pStyle w:val="ConsPlusNormal"/>
      </w:pPr>
    </w:p>
    <w:p w14:paraId="1ABE97CD" w14:textId="77777777" w:rsidR="00651748" w:rsidRDefault="00651748" w:rsidP="001861AA">
      <w:pPr>
        <w:pStyle w:val="ConsPlusNormal"/>
      </w:pPr>
    </w:p>
    <w:p w14:paraId="1CD245AD" w14:textId="77777777" w:rsidR="00651748" w:rsidRDefault="00651748" w:rsidP="001861AA">
      <w:pPr>
        <w:pStyle w:val="ConsPlusNormal"/>
      </w:pPr>
    </w:p>
    <w:p w14:paraId="49C7CC26" w14:textId="77777777" w:rsidR="00651748" w:rsidRDefault="00651748" w:rsidP="001861AA">
      <w:pPr>
        <w:pStyle w:val="ConsPlusNormal"/>
      </w:pPr>
    </w:p>
    <w:p w14:paraId="10EFA087" w14:textId="77777777" w:rsidR="00651748" w:rsidRDefault="00651748" w:rsidP="001861AA">
      <w:pPr>
        <w:pStyle w:val="ConsPlusNormal"/>
      </w:pPr>
    </w:p>
    <w:p w14:paraId="53EE22E6" w14:textId="77777777" w:rsidR="00651748" w:rsidRDefault="00651748" w:rsidP="001861AA">
      <w:pPr>
        <w:pStyle w:val="ConsPlusNormal"/>
      </w:pPr>
    </w:p>
    <w:p w14:paraId="71BDB2CF" w14:textId="77777777" w:rsidR="00651748" w:rsidRDefault="00651748" w:rsidP="001861AA">
      <w:pPr>
        <w:pStyle w:val="ConsPlusNormal"/>
      </w:pPr>
    </w:p>
    <w:p w14:paraId="1581A690" w14:textId="77777777" w:rsidR="00651748" w:rsidRDefault="00651748" w:rsidP="001861AA">
      <w:pPr>
        <w:pStyle w:val="ConsPlusNormal"/>
      </w:pPr>
    </w:p>
    <w:p w14:paraId="29DFA36D" w14:textId="77777777" w:rsidR="00651748" w:rsidRDefault="00651748" w:rsidP="001861AA">
      <w:pPr>
        <w:pStyle w:val="ConsPlusNormal"/>
      </w:pPr>
    </w:p>
    <w:p w14:paraId="71517E9A" w14:textId="77777777" w:rsidR="001861AA" w:rsidRDefault="001861AA" w:rsidP="001861AA">
      <w:pPr>
        <w:pStyle w:val="ConsPlusNormal"/>
      </w:pPr>
    </w:p>
    <w:p w14:paraId="5E72DF77" w14:textId="77777777" w:rsidR="001861AA" w:rsidRDefault="001861AA" w:rsidP="001861AA">
      <w:pPr>
        <w:pStyle w:val="ConsPlusNormal"/>
      </w:pPr>
    </w:p>
    <w:p w14:paraId="77F3CC71" w14:textId="77777777" w:rsidR="001861AA" w:rsidRDefault="001861AA" w:rsidP="001861AA">
      <w:pPr>
        <w:pStyle w:val="ConsPlusNormal"/>
      </w:pPr>
    </w:p>
    <w:p w14:paraId="5EF700B0" w14:textId="77777777" w:rsidR="001861AA" w:rsidRDefault="001861AA" w:rsidP="001861AA">
      <w:pPr>
        <w:pStyle w:val="ConsPlusNormal"/>
      </w:pPr>
    </w:p>
    <w:p w14:paraId="44E240AC" w14:textId="77777777" w:rsidR="001861AA" w:rsidRDefault="001861AA" w:rsidP="001861AA">
      <w:pPr>
        <w:pStyle w:val="ConsPlusNormal"/>
      </w:pPr>
    </w:p>
    <w:p w14:paraId="36D7CD11" w14:textId="77777777" w:rsidR="001861AA" w:rsidRDefault="001861AA" w:rsidP="001861AA">
      <w:pPr>
        <w:pStyle w:val="ConsPlusNormal"/>
      </w:pPr>
    </w:p>
    <w:p w14:paraId="0FE2E310" w14:textId="77777777" w:rsidR="001861AA" w:rsidRDefault="001861AA" w:rsidP="001861AA">
      <w:pPr>
        <w:pStyle w:val="ConsPlusNormal"/>
      </w:pPr>
    </w:p>
    <w:p w14:paraId="0E2DA725" w14:textId="77777777" w:rsidR="001861AA" w:rsidRDefault="001861AA" w:rsidP="001861AA">
      <w:pPr>
        <w:pStyle w:val="ConsPlusNormal"/>
      </w:pPr>
    </w:p>
    <w:p w14:paraId="0871F11D" w14:textId="77777777" w:rsidR="001861AA" w:rsidRDefault="001861AA" w:rsidP="001861AA">
      <w:pPr>
        <w:pStyle w:val="ConsPlusNormal"/>
      </w:pPr>
    </w:p>
    <w:p w14:paraId="163BA1A1" w14:textId="77777777" w:rsidR="001861AA" w:rsidRDefault="001861AA" w:rsidP="001861AA">
      <w:pPr>
        <w:pStyle w:val="ConsPlusNormal"/>
      </w:pPr>
    </w:p>
    <w:p w14:paraId="08B46AE5" w14:textId="77777777" w:rsidR="001861AA" w:rsidRPr="00C042F9" w:rsidRDefault="001861AA" w:rsidP="001861AA">
      <w:pPr>
        <w:pStyle w:val="ConsPlusNormal"/>
        <w:rPr>
          <w:rStyle w:val="afb"/>
          <w:i w:val="0"/>
          <w:iCs/>
        </w:rPr>
      </w:pPr>
    </w:p>
    <w:p w14:paraId="0C7578A9" w14:textId="77777777" w:rsidR="001861AA" w:rsidRDefault="001861AA" w:rsidP="001861AA">
      <w:pPr>
        <w:pStyle w:val="ConsPlusNormal"/>
      </w:pPr>
    </w:p>
    <w:p w14:paraId="11A297FB" w14:textId="77777777" w:rsidR="001861AA" w:rsidRDefault="001861AA" w:rsidP="001861AA">
      <w:pPr>
        <w:pStyle w:val="ConsPlusNormal"/>
      </w:pPr>
    </w:p>
    <w:p w14:paraId="25AD2E95" w14:textId="77777777" w:rsidR="001861AA" w:rsidRDefault="001861AA" w:rsidP="001861AA">
      <w:pPr>
        <w:pStyle w:val="ConsPlusNormal"/>
      </w:pPr>
    </w:p>
    <w:p w14:paraId="7FE0DF05" w14:textId="77777777" w:rsidR="001861AA" w:rsidRDefault="001861AA" w:rsidP="001861AA">
      <w:pPr>
        <w:pStyle w:val="ConsPlusNormal"/>
      </w:pPr>
    </w:p>
    <w:p w14:paraId="70D8BB4C" w14:textId="77777777" w:rsidR="001861AA" w:rsidRDefault="001861AA" w:rsidP="001861AA">
      <w:pPr>
        <w:pStyle w:val="ConsPlusNormal"/>
      </w:pPr>
    </w:p>
    <w:p w14:paraId="459655CF" w14:textId="77777777" w:rsidR="001861AA" w:rsidRDefault="001861AA" w:rsidP="001861AA">
      <w:pPr>
        <w:pStyle w:val="ConsPlusNormal"/>
      </w:pPr>
    </w:p>
    <w:p w14:paraId="3366C223" w14:textId="77777777" w:rsidR="001861AA" w:rsidRDefault="001861AA" w:rsidP="001861AA">
      <w:pPr>
        <w:pStyle w:val="ConsPlusNormal"/>
      </w:pPr>
    </w:p>
    <w:p w14:paraId="08328DB0" w14:textId="77777777" w:rsidR="001861AA" w:rsidRDefault="001861AA" w:rsidP="001861AA">
      <w:pPr>
        <w:pStyle w:val="ConsPlusNormal"/>
      </w:pPr>
    </w:p>
    <w:p w14:paraId="16724BAB" w14:textId="77777777" w:rsidR="001861AA" w:rsidRDefault="001861AA" w:rsidP="001861AA">
      <w:pPr>
        <w:pStyle w:val="ConsPlusNormal"/>
      </w:pPr>
    </w:p>
    <w:p w14:paraId="39CD9179" w14:textId="77777777" w:rsidR="001861AA" w:rsidRDefault="001861AA" w:rsidP="001861AA">
      <w:pPr>
        <w:pStyle w:val="ConsPlusNormal"/>
      </w:pPr>
    </w:p>
    <w:p w14:paraId="1E52AB32" w14:textId="77777777" w:rsidR="001861AA" w:rsidRPr="00C042F9" w:rsidRDefault="001861AA" w:rsidP="001861AA">
      <w:pPr>
        <w:pStyle w:val="ConsPlusNormal"/>
        <w:rPr>
          <w:rStyle w:val="afb"/>
          <w:i w:val="0"/>
          <w:iCs/>
        </w:rPr>
      </w:pPr>
    </w:p>
    <w:p w14:paraId="038D6085" w14:textId="647E67A4" w:rsidR="00651748" w:rsidRDefault="00651748" w:rsidP="001861AA">
      <w:pPr>
        <w:pStyle w:val="ConsPlusNormal"/>
        <w:rPr>
          <w:rStyle w:val="afb"/>
          <w:i w:val="0"/>
          <w:iCs/>
        </w:rPr>
      </w:pPr>
    </w:p>
    <w:p w14:paraId="605AED8C" w14:textId="374866DF" w:rsidR="001861AA" w:rsidRDefault="001861AA" w:rsidP="001861AA">
      <w:pPr>
        <w:pStyle w:val="ConsPlusNormal"/>
        <w:rPr>
          <w:rStyle w:val="afb"/>
          <w:i w:val="0"/>
          <w:iCs/>
        </w:rPr>
      </w:pPr>
    </w:p>
    <w:p w14:paraId="6F9F491C" w14:textId="51F16F7F" w:rsidR="001861AA" w:rsidRDefault="001861AA" w:rsidP="001861AA">
      <w:pPr>
        <w:pStyle w:val="ConsPlusNormal"/>
        <w:rPr>
          <w:rStyle w:val="afb"/>
          <w:i w:val="0"/>
          <w:iCs/>
        </w:rPr>
      </w:pPr>
    </w:p>
    <w:p w14:paraId="364F4AB5" w14:textId="659D6F49" w:rsidR="001861AA" w:rsidRDefault="001861AA" w:rsidP="001861AA">
      <w:pPr>
        <w:pStyle w:val="ConsPlusNormal"/>
        <w:rPr>
          <w:rStyle w:val="afb"/>
          <w:i w:val="0"/>
          <w:iCs/>
        </w:rPr>
      </w:pPr>
    </w:p>
    <w:p w14:paraId="63C31DCE" w14:textId="4E8A8F9D" w:rsidR="001861AA" w:rsidRDefault="001861AA" w:rsidP="001861AA">
      <w:pPr>
        <w:pStyle w:val="ConsPlusNormal"/>
        <w:rPr>
          <w:rStyle w:val="afb"/>
          <w:i w:val="0"/>
          <w:iCs/>
        </w:rPr>
      </w:pPr>
    </w:p>
    <w:p w14:paraId="61BC9293" w14:textId="5A299107" w:rsidR="00651748" w:rsidRPr="00C042F9" w:rsidRDefault="00651748" w:rsidP="00651748">
      <w:pPr>
        <w:pStyle w:val="1"/>
        <w:rPr>
          <w:rStyle w:val="afb"/>
          <w:i w:val="0"/>
          <w:iCs/>
        </w:rPr>
      </w:pPr>
      <w:bookmarkStart w:id="17" w:name="_Toc163577288"/>
      <w:r w:rsidRPr="00C042F9">
        <w:rPr>
          <w:rStyle w:val="afb"/>
          <w:i w:val="0"/>
          <w:iCs/>
        </w:rPr>
        <w:t>2024 г</w:t>
      </w:r>
      <w:bookmarkEnd w:id="17"/>
      <w:r w:rsidR="001861AA">
        <w:rPr>
          <w:rStyle w:val="afb"/>
          <w:i w:val="0"/>
          <w:iCs/>
        </w:rPr>
        <w:t>.</w:t>
      </w:r>
    </w:p>
    <w:p w14:paraId="64A5BCFB" w14:textId="77777777" w:rsidR="00651748" w:rsidRPr="00DF068E" w:rsidRDefault="00651748" w:rsidP="0065174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54FC7AB" w14:textId="77777777" w:rsidR="00651748" w:rsidRPr="000143A1" w:rsidRDefault="00651748" w:rsidP="0080768A">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20ABC6D6" w14:textId="77777777" w:rsidR="00651748" w:rsidRPr="000143A1" w:rsidRDefault="00BD3704" w:rsidP="0080768A">
      <w:pPr>
        <w:pStyle w:val="14"/>
        <w:rPr>
          <w:rFonts w:asciiTheme="minorHAnsi" w:eastAsiaTheme="minorEastAsia" w:hAnsiTheme="minorHAnsi" w:cstheme="minorBidi"/>
          <w:lang w:eastAsia="ru-RU"/>
        </w:rPr>
      </w:pPr>
      <w:hyperlink w:anchor="_Toc156294876" w:history="1">
        <w:r w:rsidR="00651748" w:rsidRPr="000143A1">
          <w:rPr>
            <w:rStyle w:val="af0"/>
            <w:b w:val="0"/>
            <w:bCs w:val="0"/>
          </w:rPr>
          <w:t>1. ОБЩАЯ ХАРАКТЕРИСТИКА</w:t>
        </w:r>
        <w:r w:rsidR="00651748" w:rsidRPr="000143A1">
          <w:rPr>
            <w:webHidden/>
          </w:rPr>
          <w:tab/>
        </w:r>
      </w:hyperlink>
    </w:p>
    <w:p w14:paraId="78F7BFCD"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77" w:history="1">
        <w:r w:rsidR="00651748" w:rsidRPr="000143A1">
          <w:rPr>
            <w:rStyle w:val="af0"/>
            <w:i w:val="0"/>
            <w:iCs w:val="0"/>
          </w:rPr>
          <w:t>1.1. Цель и место дисциплины в структуре образовательной программы</w:t>
        </w:r>
        <w:r w:rsidR="00651748" w:rsidRPr="000143A1">
          <w:rPr>
            <w:i w:val="0"/>
            <w:iCs w:val="0"/>
            <w:webHidden/>
          </w:rPr>
          <w:tab/>
        </w:r>
      </w:hyperlink>
    </w:p>
    <w:p w14:paraId="5386274A"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78" w:history="1">
        <w:r w:rsidR="00651748" w:rsidRPr="000143A1">
          <w:rPr>
            <w:rStyle w:val="af0"/>
            <w:i w:val="0"/>
            <w:iCs w:val="0"/>
          </w:rPr>
          <w:t>1.2. Планируемые результаты освоения дисциплины</w:t>
        </w:r>
        <w:r w:rsidR="00651748" w:rsidRPr="000143A1">
          <w:rPr>
            <w:i w:val="0"/>
            <w:iCs w:val="0"/>
            <w:webHidden/>
          </w:rPr>
          <w:tab/>
        </w:r>
      </w:hyperlink>
    </w:p>
    <w:p w14:paraId="5C9E199F" w14:textId="77777777" w:rsidR="00651748" w:rsidRPr="000143A1" w:rsidRDefault="00BD3704" w:rsidP="0080768A">
      <w:pPr>
        <w:pStyle w:val="14"/>
        <w:rPr>
          <w:rFonts w:asciiTheme="minorHAnsi" w:eastAsiaTheme="minorEastAsia" w:hAnsiTheme="minorHAnsi" w:cstheme="minorBidi"/>
          <w:lang w:eastAsia="ru-RU"/>
        </w:rPr>
      </w:pPr>
      <w:hyperlink w:anchor="_Toc156294879" w:history="1">
        <w:r w:rsidR="00651748" w:rsidRPr="000143A1">
          <w:rPr>
            <w:rStyle w:val="af0"/>
            <w:b w:val="0"/>
            <w:bCs w:val="0"/>
          </w:rPr>
          <w:t>2. СТРУКТУРА И СОДЕРЖАНИЕ ДИСЦИПЛИНЫ</w:t>
        </w:r>
        <w:r w:rsidR="00651748" w:rsidRPr="000143A1">
          <w:rPr>
            <w:webHidden/>
          </w:rPr>
          <w:tab/>
        </w:r>
      </w:hyperlink>
    </w:p>
    <w:p w14:paraId="3849DD80"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0" w:history="1">
        <w:r w:rsidR="00651748" w:rsidRPr="000143A1">
          <w:rPr>
            <w:rStyle w:val="af0"/>
            <w:i w:val="0"/>
            <w:iCs w:val="0"/>
          </w:rPr>
          <w:t>2.1. Трудоемкость освоения дисциплины</w:t>
        </w:r>
        <w:r w:rsidR="00651748" w:rsidRPr="000143A1">
          <w:rPr>
            <w:i w:val="0"/>
            <w:iCs w:val="0"/>
            <w:webHidden/>
          </w:rPr>
          <w:tab/>
        </w:r>
      </w:hyperlink>
    </w:p>
    <w:p w14:paraId="04C35131"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1" w:history="1">
        <w:r w:rsidR="00651748" w:rsidRPr="000143A1">
          <w:rPr>
            <w:rStyle w:val="af0"/>
            <w:i w:val="0"/>
            <w:iCs w:val="0"/>
          </w:rPr>
          <w:t>2.2. Примерное содержание дисциплины</w:t>
        </w:r>
        <w:r w:rsidR="00651748" w:rsidRPr="000143A1">
          <w:rPr>
            <w:i w:val="0"/>
            <w:iCs w:val="0"/>
            <w:webHidden/>
          </w:rPr>
          <w:tab/>
        </w:r>
      </w:hyperlink>
    </w:p>
    <w:p w14:paraId="540E8889"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3" w:history="1">
        <w:r w:rsidR="00651748" w:rsidRPr="000143A1">
          <w:rPr>
            <w:rStyle w:val="af0"/>
            <w:i w:val="0"/>
            <w:iCs w:val="0"/>
          </w:rPr>
          <w:t>2.3. Курсовой проект (работа)</w:t>
        </w:r>
        <w:r w:rsidR="00651748" w:rsidRPr="000143A1">
          <w:rPr>
            <w:i w:val="0"/>
            <w:iCs w:val="0"/>
            <w:webHidden/>
          </w:rPr>
          <w:tab/>
        </w:r>
      </w:hyperlink>
    </w:p>
    <w:p w14:paraId="4C98D167" w14:textId="77777777" w:rsidR="00651748" w:rsidRPr="000143A1" w:rsidRDefault="00BD3704" w:rsidP="0080768A">
      <w:pPr>
        <w:pStyle w:val="14"/>
        <w:rPr>
          <w:rFonts w:asciiTheme="minorHAnsi" w:eastAsiaTheme="minorEastAsia" w:hAnsiTheme="minorHAnsi" w:cstheme="minorBidi"/>
          <w:lang w:eastAsia="ru-RU"/>
        </w:rPr>
      </w:pPr>
      <w:hyperlink w:anchor="_Toc156294884" w:history="1">
        <w:r w:rsidR="00651748" w:rsidRPr="000143A1">
          <w:rPr>
            <w:rStyle w:val="af0"/>
            <w:b w:val="0"/>
            <w:bCs w:val="0"/>
          </w:rPr>
          <w:t>3. УСЛОВИЯ РЕАЛИЗАЦИИ ДИСЦИПЛИНЫ</w:t>
        </w:r>
        <w:r w:rsidR="00651748" w:rsidRPr="000143A1">
          <w:rPr>
            <w:webHidden/>
          </w:rPr>
          <w:tab/>
        </w:r>
      </w:hyperlink>
    </w:p>
    <w:p w14:paraId="1DA629E5"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5" w:history="1">
        <w:r w:rsidR="00651748" w:rsidRPr="000143A1">
          <w:rPr>
            <w:rStyle w:val="af0"/>
            <w:i w:val="0"/>
            <w:iCs w:val="0"/>
          </w:rPr>
          <w:t>3.1. Материально-техническое обеспечение</w:t>
        </w:r>
        <w:r w:rsidR="00651748" w:rsidRPr="000143A1">
          <w:rPr>
            <w:i w:val="0"/>
            <w:iCs w:val="0"/>
            <w:webHidden/>
          </w:rPr>
          <w:tab/>
        </w:r>
      </w:hyperlink>
    </w:p>
    <w:p w14:paraId="0AA208FE"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6" w:history="1">
        <w:r w:rsidR="00651748" w:rsidRPr="000143A1">
          <w:rPr>
            <w:rStyle w:val="af0"/>
            <w:i w:val="0"/>
            <w:iCs w:val="0"/>
          </w:rPr>
          <w:t>3.2. Учебно-методическое обеспечение</w:t>
        </w:r>
        <w:r w:rsidR="00651748" w:rsidRPr="000143A1">
          <w:rPr>
            <w:i w:val="0"/>
            <w:iCs w:val="0"/>
            <w:webHidden/>
          </w:rPr>
          <w:tab/>
        </w:r>
      </w:hyperlink>
    </w:p>
    <w:p w14:paraId="053FA0BD" w14:textId="77777777" w:rsidR="00651748" w:rsidRPr="000143A1" w:rsidRDefault="00BD3704" w:rsidP="0080768A">
      <w:pPr>
        <w:pStyle w:val="14"/>
        <w:rPr>
          <w:rFonts w:asciiTheme="minorHAnsi" w:eastAsiaTheme="minorEastAsia" w:hAnsiTheme="minorHAnsi" w:cstheme="minorBidi"/>
          <w:lang w:eastAsia="ru-RU"/>
        </w:rPr>
      </w:pPr>
      <w:hyperlink w:anchor="_Toc156294887" w:history="1">
        <w:r w:rsidR="00651748" w:rsidRPr="000143A1">
          <w:rPr>
            <w:rStyle w:val="af0"/>
            <w:b w:val="0"/>
            <w:bCs w:val="0"/>
          </w:rPr>
          <w:t>4. КОНТРОЛЬ И ОЦЕНКА РЕЗУЛЬТАТОВ ОСВОЕНИЯ ДИСЦИПЛИНЫ</w:t>
        </w:r>
        <w:r w:rsidR="00651748" w:rsidRPr="000143A1">
          <w:rPr>
            <w:webHidden/>
          </w:rPr>
          <w:tab/>
        </w:r>
      </w:hyperlink>
    </w:p>
    <w:p w14:paraId="7506296E" w14:textId="77777777" w:rsidR="00651748" w:rsidRPr="00DF068E" w:rsidRDefault="00651748" w:rsidP="001861AA">
      <w:pPr>
        <w:pStyle w:val="ConsPlusNormal"/>
      </w:pPr>
      <w:r w:rsidRPr="000143A1">
        <w:fldChar w:fldCharType="end"/>
      </w:r>
    </w:p>
    <w:p w14:paraId="087058B3" w14:textId="77777777" w:rsidR="00651748" w:rsidRPr="00DF068E" w:rsidRDefault="00651748" w:rsidP="00651748">
      <w:pPr>
        <w:pStyle w:val="1f"/>
        <w:jc w:val="left"/>
        <w:rPr>
          <w:rFonts w:ascii="Times New Roman" w:hAnsi="Times New Roman"/>
          <w:lang w:val="ru-RU"/>
        </w:rPr>
        <w:sectPr w:rsidR="00651748" w:rsidRPr="00DF068E" w:rsidSect="00502F97">
          <w:headerReference w:type="even" r:id="rId25"/>
          <w:headerReference w:type="default" r:id="rId26"/>
          <w:pgSz w:w="11906" w:h="16838"/>
          <w:pgMar w:top="1134" w:right="567" w:bottom="1134" w:left="1701" w:header="709" w:footer="709" w:gutter="0"/>
          <w:cols w:space="708"/>
          <w:docGrid w:linePitch="360"/>
        </w:sectPr>
      </w:pPr>
    </w:p>
    <w:p w14:paraId="590788B1" w14:textId="77777777" w:rsidR="00651748" w:rsidRPr="00F70F81" w:rsidRDefault="00651748" w:rsidP="00E54924">
      <w:pPr>
        <w:pStyle w:val="1f"/>
        <w:numPr>
          <w:ilvl w:val="0"/>
          <w:numId w:val="1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113DAF3" w14:textId="0FEE254D" w:rsidR="00651748" w:rsidRPr="00E8240E" w:rsidRDefault="00651748" w:rsidP="00E8240E">
      <w:pPr>
        <w:suppressAutoHyphens/>
        <w:jc w:val="center"/>
        <w:rPr>
          <w:rFonts w:ascii="Times New Roman" w:hAnsi="Times New Roman"/>
          <w:b/>
          <w:sz w:val="24"/>
          <w:szCs w:val="24"/>
        </w:rPr>
      </w:pPr>
      <w:r w:rsidRPr="00F70F81">
        <w:rPr>
          <w:rFonts w:eastAsia="Segoe UI"/>
        </w:rPr>
        <w:t>«</w:t>
      </w:r>
      <w:r w:rsidR="00E8240E">
        <w:rPr>
          <w:rFonts w:ascii="Times New Roman" w:hAnsi="Times New Roman"/>
          <w:b/>
          <w:sz w:val="24"/>
          <w:szCs w:val="24"/>
        </w:rPr>
        <w:t>ОП.04 ДОКУМЕНТАЦИОННОЕ ОБЕСПЕЧЕНИЕ УПРАВЛЕНИЯ</w:t>
      </w:r>
      <w:r w:rsidRPr="00F70F81">
        <w:rPr>
          <w:rFonts w:eastAsia="Segoe UI"/>
        </w:rPr>
        <w:t>»</w:t>
      </w:r>
    </w:p>
    <w:p w14:paraId="7F0517B1" w14:textId="77777777" w:rsidR="00651748" w:rsidRPr="00021F3A" w:rsidRDefault="00651748" w:rsidP="00651748">
      <w:pPr>
        <w:pStyle w:val="1d"/>
        <w:rPr>
          <w:lang w:val="ru-RU"/>
        </w:rPr>
      </w:pPr>
    </w:p>
    <w:p w14:paraId="016AE734" w14:textId="77777777" w:rsidR="00651748" w:rsidRPr="00EA6E1D" w:rsidRDefault="00651748" w:rsidP="0065174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5E84366" w14:textId="77777777" w:rsidR="00845D7B" w:rsidRDefault="00651748" w:rsidP="0065174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E8240E" w:rsidRPr="00315F34">
        <w:rPr>
          <w:rFonts w:ascii="Times New Roman" w:hAnsi="Times New Roman"/>
          <w:sz w:val="24"/>
          <w:szCs w:val="24"/>
        </w:rPr>
        <w:t>«</w:t>
      </w:r>
      <w:r w:rsidR="00E8240E">
        <w:rPr>
          <w:rFonts w:ascii="Times New Roman" w:hAnsi="Times New Roman"/>
          <w:sz w:val="24"/>
          <w:szCs w:val="24"/>
        </w:rPr>
        <w:t>Документационное обеспечение управления</w:t>
      </w:r>
      <w:r w:rsidR="00E8240E" w:rsidRPr="00315F34">
        <w:rPr>
          <w:rFonts w:ascii="Times New Roman" w:hAnsi="Times New Roman"/>
          <w:sz w:val="24"/>
          <w:szCs w:val="24"/>
        </w:rPr>
        <w:t>»</w:t>
      </w:r>
      <w:r w:rsidRPr="00FD4FB3">
        <w:rPr>
          <w:rFonts w:ascii="Times New Roman" w:eastAsia="Times New Roman" w:hAnsi="Times New Roman" w:cs="Times New Roman"/>
          <w:sz w:val="24"/>
          <w:szCs w:val="24"/>
          <w:lang w:eastAsia="ru-RU"/>
        </w:rPr>
        <w:t xml:space="preserve">: </w:t>
      </w:r>
      <w:r w:rsidR="00845D7B" w:rsidRPr="00845D7B">
        <w:rPr>
          <w:rFonts w:ascii="Times New Roman" w:eastAsia="Times New Roman" w:hAnsi="Times New Roman" w:cs="Times New Roman"/>
          <w:sz w:val="24"/>
          <w:szCs w:val="24"/>
          <w:lang w:eastAsia="ru-RU"/>
        </w:rPr>
        <w:t>формирование у обучающихся совокупности теоретических знаний и практических навыков в области документационного обеспечения управления организациями</w:t>
      </w:r>
      <w:r w:rsidR="00845D7B">
        <w:rPr>
          <w:rFonts w:ascii="Times New Roman" w:eastAsia="Times New Roman" w:hAnsi="Times New Roman" w:cs="Times New Roman"/>
          <w:sz w:val="24"/>
          <w:szCs w:val="24"/>
          <w:lang w:eastAsia="ru-RU"/>
        </w:rPr>
        <w:t>.</w:t>
      </w:r>
    </w:p>
    <w:p w14:paraId="5C6527B8" w14:textId="5EB80D6F" w:rsidR="00651748" w:rsidRPr="00FD4FB3" w:rsidRDefault="00651748" w:rsidP="00651748">
      <w:pPr>
        <w:suppressAutoHyphens/>
        <w:spacing w:line="276" w:lineRule="auto"/>
        <w:ind w:firstLine="709"/>
        <w:jc w:val="both"/>
        <w:rPr>
          <w:rFonts w:ascii="Times New Roman" w:hAnsi="Times New Roman" w:cs="Times New Roman"/>
          <w:sz w:val="24"/>
          <w:szCs w:val="24"/>
        </w:rPr>
      </w:pPr>
      <w:r w:rsidRPr="00FD4FB3">
        <w:rPr>
          <w:rFonts w:ascii="Times New Roman" w:hAnsi="Times New Roman" w:cs="Times New Roman"/>
          <w:sz w:val="24"/>
          <w:szCs w:val="24"/>
        </w:rPr>
        <w:t xml:space="preserve">Дисциплина </w:t>
      </w:r>
      <w:r w:rsidR="002C4606" w:rsidRPr="00315F34">
        <w:rPr>
          <w:rFonts w:ascii="Times New Roman" w:hAnsi="Times New Roman"/>
          <w:sz w:val="24"/>
          <w:szCs w:val="24"/>
        </w:rPr>
        <w:t>«</w:t>
      </w:r>
      <w:r w:rsidR="002C4606">
        <w:rPr>
          <w:rFonts w:ascii="Times New Roman" w:hAnsi="Times New Roman"/>
          <w:sz w:val="24"/>
          <w:szCs w:val="24"/>
        </w:rPr>
        <w:t>Документационное обеспечение управления</w:t>
      </w:r>
      <w:r w:rsidR="002C4606" w:rsidRPr="00315F34">
        <w:rPr>
          <w:rFonts w:ascii="Times New Roman" w:hAnsi="Times New Roman"/>
          <w:sz w:val="24"/>
          <w:szCs w:val="24"/>
        </w:rPr>
        <w:t>»</w:t>
      </w:r>
      <w:r w:rsidRPr="00FD4FB3">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FD4FB3">
        <w:rPr>
          <w:rFonts w:ascii="Times New Roman" w:hAnsi="Times New Roman" w:cs="Times New Roman"/>
          <w:sz w:val="24"/>
          <w:szCs w:val="24"/>
        </w:rPr>
        <w:t xml:space="preserve"> цикла образовательной программы.</w:t>
      </w:r>
    </w:p>
    <w:p w14:paraId="2FB1AFF6" w14:textId="77777777" w:rsidR="00651748" w:rsidRPr="00FD4FB3" w:rsidRDefault="00651748" w:rsidP="00651748">
      <w:pPr>
        <w:suppressAutoHyphens/>
        <w:spacing w:line="276" w:lineRule="auto"/>
        <w:ind w:firstLine="709"/>
        <w:jc w:val="both"/>
        <w:rPr>
          <w:rFonts w:ascii="Times New Roman" w:hAnsi="Times New Roman" w:cs="Times New Roman"/>
          <w:sz w:val="24"/>
          <w:szCs w:val="24"/>
        </w:rPr>
      </w:pPr>
    </w:p>
    <w:p w14:paraId="4EB83C58" w14:textId="77777777" w:rsidR="00651748" w:rsidRPr="00EA6E1D" w:rsidRDefault="00651748" w:rsidP="0065174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CEFDCDB" w14:textId="77777777" w:rsidR="00651748" w:rsidRDefault="00651748" w:rsidP="0065174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8F86BB6" w14:textId="013DF673" w:rsidR="00651748" w:rsidRDefault="00651748" w:rsidP="0065174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p w14:paraId="41244696" w14:textId="77777777" w:rsidR="0080768A" w:rsidRDefault="0080768A" w:rsidP="0080768A">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052"/>
        <w:gridCol w:w="2794"/>
        <w:gridCol w:w="2794"/>
      </w:tblGrid>
      <w:tr w:rsidR="00651748" w:rsidRPr="001409DA" w14:paraId="0AD9173D" w14:textId="77777777" w:rsidTr="00925BAB">
        <w:tc>
          <w:tcPr>
            <w:tcW w:w="988" w:type="dxa"/>
            <w:tcBorders>
              <w:top w:val="single" w:sz="4" w:space="0" w:color="auto"/>
              <w:left w:val="single" w:sz="4" w:space="0" w:color="auto"/>
              <w:right w:val="single" w:sz="4" w:space="0" w:color="auto"/>
            </w:tcBorders>
          </w:tcPr>
          <w:p w14:paraId="1D492120" w14:textId="77777777" w:rsidR="00651748" w:rsidRPr="001409DA" w:rsidRDefault="00651748" w:rsidP="00925BAB">
            <w:pPr>
              <w:rPr>
                <w:rStyle w:val="afb"/>
                <w:b/>
                <w:i w:val="0"/>
                <w:sz w:val="24"/>
                <w:szCs w:val="24"/>
              </w:rPr>
            </w:pPr>
            <w:r w:rsidRPr="001409DA">
              <w:rPr>
                <w:rStyle w:val="afb"/>
                <w:b/>
                <w:i w:val="0"/>
                <w:sz w:val="24"/>
                <w:szCs w:val="24"/>
              </w:rPr>
              <w:t xml:space="preserve">Код ОК, </w:t>
            </w:r>
          </w:p>
          <w:p w14:paraId="198893B5" w14:textId="77777777" w:rsidR="00651748" w:rsidRPr="001409DA" w:rsidRDefault="00651748" w:rsidP="00925BAB">
            <w:pPr>
              <w:rPr>
                <w:rStyle w:val="afb"/>
                <w:b/>
                <w:i w:val="0"/>
                <w:sz w:val="24"/>
                <w:szCs w:val="24"/>
              </w:rPr>
            </w:pPr>
            <w:r w:rsidRPr="001409DA">
              <w:rPr>
                <w:rStyle w:val="afb"/>
                <w:b/>
                <w:i w:val="0"/>
                <w:sz w:val="24"/>
                <w:szCs w:val="24"/>
              </w:rPr>
              <w:t>ПК</w:t>
            </w:r>
          </w:p>
        </w:tc>
        <w:tc>
          <w:tcPr>
            <w:tcW w:w="3052" w:type="dxa"/>
            <w:tcBorders>
              <w:top w:val="single" w:sz="4" w:space="0" w:color="auto"/>
              <w:left w:val="single" w:sz="4" w:space="0" w:color="auto"/>
              <w:right w:val="single" w:sz="4" w:space="0" w:color="auto"/>
            </w:tcBorders>
          </w:tcPr>
          <w:p w14:paraId="27973A62" w14:textId="77777777"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FA77AD8" w14:textId="77777777"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0720A7FC" w14:textId="77777777"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 xml:space="preserve">Владеть навыками </w:t>
            </w:r>
          </w:p>
        </w:tc>
      </w:tr>
      <w:tr w:rsidR="00ED206B" w:rsidRPr="001409DA" w14:paraId="49EB3A08" w14:textId="77777777" w:rsidTr="00925BAB">
        <w:tc>
          <w:tcPr>
            <w:tcW w:w="988" w:type="dxa"/>
            <w:tcBorders>
              <w:top w:val="single" w:sz="4" w:space="0" w:color="auto"/>
              <w:left w:val="single" w:sz="4" w:space="0" w:color="auto"/>
              <w:right w:val="single" w:sz="4" w:space="0" w:color="auto"/>
            </w:tcBorders>
          </w:tcPr>
          <w:p w14:paraId="748DFDBB" w14:textId="77777777" w:rsidR="00ED206B" w:rsidRDefault="00ED206B" w:rsidP="00ED206B">
            <w:pPr>
              <w:suppressAutoHyphens/>
              <w:rPr>
                <w:rFonts w:ascii="Times New Roman" w:hAnsi="Times New Roman"/>
                <w:iCs/>
              </w:rPr>
            </w:pPr>
            <w:r>
              <w:rPr>
                <w:rFonts w:ascii="Times New Roman" w:hAnsi="Times New Roman"/>
                <w:iCs/>
              </w:rPr>
              <w:t>ПК.1.1</w:t>
            </w:r>
          </w:p>
          <w:p w14:paraId="064BE660" w14:textId="77777777" w:rsidR="00ED206B" w:rsidRDefault="00ED206B" w:rsidP="00ED206B">
            <w:pPr>
              <w:suppressAutoHyphens/>
              <w:rPr>
                <w:rFonts w:ascii="Times New Roman" w:hAnsi="Times New Roman"/>
                <w:iCs/>
              </w:rPr>
            </w:pPr>
            <w:r>
              <w:rPr>
                <w:rFonts w:ascii="Times New Roman" w:hAnsi="Times New Roman"/>
                <w:iCs/>
              </w:rPr>
              <w:t>ПК.1.3</w:t>
            </w:r>
          </w:p>
          <w:p w14:paraId="28D192AB" w14:textId="77777777" w:rsidR="00ED206B" w:rsidRPr="00153FA7" w:rsidRDefault="00ED206B" w:rsidP="00ED206B">
            <w:pPr>
              <w:suppressAutoHyphens/>
              <w:rPr>
                <w:rFonts w:ascii="Times New Roman" w:hAnsi="Times New Roman"/>
                <w:iCs/>
              </w:rPr>
            </w:pPr>
            <w:r w:rsidRPr="00153FA7">
              <w:rPr>
                <w:rFonts w:ascii="Times New Roman" w:hAnsi="Times New Roman"/>
                <w:iCs/>
              </w:rPr>
              <w:t>ОК 01</w:t>
            </w:r>
          </w:p>
          <w:p w14:paraId="0AF480E4" w14:textId="77777777" w:rsidR="00ED206B" w:rsidRDefault="00ED206B" w:rsidP="00ED206B">
            <w:pPr>
              <w:suppressAutoHyphens/>
              <w:rPr>
                <w:rFonts w:ascii="Times New Roman" w:hAnsi="Times New Roman"/>
                <w:iCs/>
              </w:rPr>
            </w:pPr>
            <w:r w:rsidRPr="00153FA7">
              <w:rPr>
                <w:rFonts w:ascii="Times New Roman" w:hAnsi="Times New Roman"/>
                <w:iCs/>
              </w:rPr>
              <w:t>ОК 02</w:t>
            </w:r>
          </w:p>
          <w:p w14:paraId="61016B57" w14:textId="77777777" w:rsidR="00ED206B" w:rsidRPr="00153FA7" w:rsidRDefault="00ED206B" w:rsidP="00ED206B">
            <w:pPr>
              <w:suppressAutoHyphens/>
              <w:rPr>
                <w:rFonts w:ascii="Times New Roman" w:hAnsi="Times New Roman"/>
                <w:iCs/>
              </w:rPr>
            </w:pPr>
            <w:r>
              <w:rPr>
                <w:rFonts w:ascii="Times New Roman" w:hAnsi="Times New Roman"/>
                <w:iCs/>
              </w:rPr>
              <w:t>ОК 03</w:t>
            </w:r>
          </w:p>
          <w:p w14:paraId="0E7FD182" w14:textId="77777777" w:rsidR="00ED206B" w:rsidRPr="00153FA7" w:rsidRDefault="00ED206B" w:rsidP="00ED206B">
            <w:pPr>
              <w:suppressAutoHyphens/>
              <w:rPr>
                <w:rFonts w:ascii="Times New Roman" w:hAnsi="Times New Roman"/>
                <w:iCs/>
              </w:rPr>
            </w:pPr>
            <w:r w:rsidRPr="00153FA7">
              <w:rPr>
                <w:rFonts w:ascii="Times New Roman" w:hAnsi="Times New Roman"/>
                <w:iCs/>
              </w:rPr>
              <w:t>ОК 04</w:t>
            </w:r>
          </w:p>
          <w:p w14:paraId="58952717" w14:textId="77777777" w:rsidR="00ED206B" w:rsidRPr="00153FA7" w:rsidRDefault="00ED206B" w:rsidP="00ED206B">
            <w:pPr>
              <w:suppressAutoHyphens/>
              <w:rPr>
                <w:rFonts w:ascii="Times New Roman" w:hAnsi="Times New Roman"/>
                <w:iCs/>
              </w:rPr>
            </w:pPr>
            <w:r w:rsidRPr="00153FA7">
              <w:rPr>
                <w:rFonts w:ascii="Times New Roman" w:hAnsi="Times New Roman"/>
                <w:iCs/>
              </w:rPr>
              <w:t>ОК 05</w:t>
            </w:r>
          </w:p>
          <w:p w14:paraId="455D2479" w14:textId="6D098667" w:rsidR="00ED206B" w:rsidRPr="001409DA" w:rsidRDefault="00ED206B" w:rsidP="00ED206B">
            <w:pPr>
              <w:rPr>
                <w:rFonts w:ascii="Times New Roman" w:hAnsi="Times New Roman" w:cs="Times New Roman"/>
                <w:bCs/>
                <w:sz w:val="24"/>
                <w:szCs w:val="24"/>
              </w:rPr>
            </w:pPr>
            <w:r w:rsidRPr="00153FA7">
              <w:rPr>
                <w:rFonts w:ascii="Times New Roman" w:hAnsi="Times New Roman"/>
                <w:iCs/>
              </w:rPr>
              <w:t>ОК 0</w:t>
            </w:r>
            <w:r>
              <w:rPr>
                <w:rFonts w:ascii="Times New Roman" w:hAnsi="Times New Roman"/>
                <w:iCs/>
              </w:rPr>
              <w:t>9</w:t>
            </w:r>
          </w:p>
        </w:tc>
        <w:tc>
          <w:tcPr>
            <w:tcW w:w="3052" w:type="dxa"/>
            <w:tcBorders>
              <w:top w:val="single" w:sz="4" w:space="0" w:color="auto"/>
              <w:left w:val="single" w:sz="4" w:space="0" w:color="auto"/>
              <w:right w:val="single" w:sz="4" w:space="0" w:color="auto"/>
            </w:tcBorders>
            <w:hideMark/>
          </w:tcPr>
          <w:p w14:paraId="49670503" w14:textId="77777777" w:rsidR="00ED206B" w:rsidRPr="00153FA7" w:rsidRDefault="00ED206B" w:rsidP="00ED206B">
            <w:pPr>
              <w:suppressAutoHyphens/>
              <w:jc w:val="both"/>
              <w:rPr>
                <w:rFonts w:ascii="Times New Roman" w:hAnsi="Times New Roman"/>
              </w:rPr>
            </w:pPr>
            <w:r w:rsidRPr="00153FA7">
              <w:rPr>
                <w:rFonts w:ascii="Times New Roman" w:hAnsi="Times New Roman"/>
              </w:rPr>
              <w:t>оформлять документацию в соответствии с нормативной базой, в т.ч. используя информационные технологии;</w:t>
            </w:r>
          </w:p>
          <w:p w14:paraId="1038189D" w14:textId="77777777" w:rsidR="00ED206B" w:rsidRPr="00153FA7" w:rsidRDefault="00ED206B" w:rsidP="00ED206B">
            <w:pPr>
              <w:suppressAutoHyphens/>
              <w:jc w:val="both"/>
              <w:rPr>
                <w:rFonts w:ascii="Times New Roman" w:hAnsi="Times New Roman"/>
              </w:rPr>
            </w:pPr>
            <w:r w:rsidRPr="00153FA7">
              <w:rPr>
                <w:rFonts w:ascii="Times New Roman" w:hAnsi="Times New Roman"/>
              </w:rPr>
              <w:t>унифицировать системы документации;</w:t>
            </w:r>
          </w:p>
          <w:p w14:paraId="5314EE50" w14:textId="77777777" w:rsidR="00ED206B" w:rsidRPr="00153FA7" w:rsidRDefault="00ED206B" w:rsidP="00ED206B">
            <w:pPr>
              <w:suppressAutoHyphens/>
              <w:jc w:val="both"/>
              <w:rPr>
                <w:rFonts w:ascii="Times New Roman" w:hAnsi="Times New Roman"/>
              </w:rPr>
            </w:pPr>
            <w:r w:rsidRPr="00153FA7">
              <w:rPr>
                <w:rFonts w:ascii="Times New Roman" w:hAnsi="Times New Roman"/>
              </w:rPr>
              <w:t>осуществлять хранение и поиск документов;</w:t>
            </w:r>
          </w:p>
          <w:p w14:paraId="65076481" w14:textId="77777777" w:rsidR="00ED206B" w:rsidRPr="00153FA7" w:rsidRDefault="00ED206B" w:rsidP="00ED206B">
            <w:pPr>
              <w:suppressAutoHyphens/>
              <w:jc w:val="both"/>
              <w:rPr>
                <w:rFonts w:ascii="Times New Roman" w:hAnsi="Times New Roman"/>
              </w:rPr>
            </w:pPr>
            <w:r w:rsidRPr="00153FA7">
              <w:rPr>
                <w:rFonts w:ascii="Times New Roman" w:hAnsi="Times New Roman"/>
              </w:rPr>
              <w:t>осуществлять автоматизацию обработки документов;</w:t>
            </w:r>
          </w:p>
          <w:p w14:paraId="214D2155" w14:textId="67A782DA" w:rsidR="00ED206B" w:rsidRPr="001409DA" w:rsidRDefault="00ED206B" w:rsidP="00ED206B">
            <w:pPr>
              <w:rPr>
                <w:rFonts w:ascii="Times New Roman" w:hAnsi="Times New Roman" w:cs="Times New Roman"/>
                <w:bCs/>
                <w:sz w:val="24"/>
                <w:szCs w:val="24"/>
              </w:rPr>
            </w:pPr>
            <w:r w:rsidRPr="00153FA7">
              <w:rPr>
                <w:rFonts w:ascii="Times New Roman" w:hAnsi="Times New Roman"/>
              </w:rPr>
              <w:t>использовать телекоммуникационные технологии в электронном документообороте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48B1E3FC" w14:textId="77777777" w:rsidR="00ED206B" w:rsidRPr="00153FA7" w:rsidRDefault="00ED206B" w:rsidP="00ED206B">
            <w:pPr>
              <w:suppressAutoHyphens/>
              <w:jc w:val="both"/>
              <w:rPr>
                <w:rFonts w:ascii="Times New Roman" w:hAnsi="Times New Roman"/>
              </w:rPr>
            </w:pPr>
            <w:r w:rsidRPr="00153FA7">
              <w:rPr>
                <w:rFonts w:ascii="Times New Roman" w:hAnsi="Times New Roman"/>
              </w:rPr>
              <w:t>понятие, цели, задачи и принципы делопроизводства;</w:t>
            </w:r>
          </w:p>
          <w:p w14:paraId="6B840985" w14:textId="77777777" w:rsidR="00ED206B" w:rsidRPr="00153FA7" w:rsidRDefault="00ED206B" w:rsidP="00ED206B">
            <w:pPr>
              <w:suppressAutoHyphens/>
              <w:jc w:val="both"/>
              <w:rPr>
                <w:rFonts w:ascii="Times New Roman" w:hAnsi="Times New Roman"/>
              </w:rPr>
            </w:pPr>
            <w:r w:rsidRPr="00153FA7">
              <w:rPr>
                <w:rFonts w:ascii="Times New Roman" w:hAnsi="Times New Roman"/>
              </w:rPr>
              <w:t>основные понятия документационного обеспечения управления;</w:t>
            </w:r>
          </w:p>
          <w:p w14:paraId="436E1E64" w14:textId="77777777" w:rsidR="00ED206B" w:rsidRPr="00153FA7" w:rsidRDefault="00ED206B" w:rsidP="00ED206B">
            <w:pPr>
              <w:suppressAutoHyphens/>
              <w:jc w:val="both"/>
              <w:rPr>
                <w:rFonts w:ascii="Times New Roman" w:hAnsi="Times New Roman"/>
              </w:rPr>
            </w:pPr>
            <w:r w:rsidRPr="00153FA7">
              <w:rPr>
                <w:rFonts w:ascii="Times New Roman" w:hAnsi="Times New Roman"/>
              </w:rPr>
              <w:t>системы документационного обеспечения управления;</w:t>
            </w:r>
          </w:p>
          <w:p w14:paraId="7290AB88" w14:textId="77777777" w:rsidR="00ED206B" w:rsidRDefault="00ED206B" w:rsidP="00ED206B">
            <w:pPr>
              <w:suppressAutoHyphens/>
              <w:jc w:val="both"/>
              <w:rPr>
                <w:rFonts w:ascii="Times New Roman" w:hAnsi="Times New Roman"/>
              </w:rPr>
            </w:pPr>
            <w:r w:rsidRPr="00153FA7">
              <w:rPr>
                <w:rFonts w:ascii="Times New Roman" w:hAnsi="Times New Roman"/>
              </w:rPr>
              <w:t>классификацию документов</w:t>
            </w:r>
            <w:r>
              <w:rPr>
                <w:rFonts w:ascii="Times New Roman" w:hAnsi="Times New Roman"/>
              </w:rPr>
              <w:t>;</w:t>
            </w:r>
          </w:p>
          <w:p w14:paraId="33116C01" w14:textId="77777777" w:rsidR="00ED206B" w:rsidRPr="00153FA7" w:rsidRDefault="00ED206B" w:rsidP="00ED206B">
            <w:pPr>
              <w:suppressAutoHyphens/>
              <w:jc w:val="both"/>
              <w:rPr>
                <w:rFonts w:ascii="Times New Roman" w:hAnsi="Times New Roman"/>
              </w:rPr>
            </w:pPr>
            <w:r w:rsidRPr="00153FA7">
              <w:rPr>
                <w:rFonts w:ascii="Times New Roman" w:hAnsi="Times New Roman"/>
              </w:rPr>
              <w:t>требования к составлению и оформлению документов;</w:t>
            </w:r>
          </w:p>
          <w:p w14:paraId="27047885" w14:textId="3E6935E9" w:rsidR="00ED206B" w:rsidRPr="001409DA" w:rsidRDefault="00ED206B" w:rsidP="00ED206B">
            <w:pPr>
              <w:rPr>
                <w:rFonts w:ascii="Times New Roman" w:hAnsi="Times New Roman" w:cs="Times New Roman"/>
                <w:bCs/>
                <w:i/>
                <w:sz w:val="24"/>
                <w:szCs w:val="24"/>
              </w:rPr>
            </w:pPr>
            <w:r w:rsidRPr="00153FA7">
              <w:rPr>
                <w:rFonts w:ascii="Times New Roman" w:hAnsi="Times New Roman"/>
              </w:rPr>
              <w:t>организацию документооборота: прием, обработка, регистрация, контроль, хранение документов, номенклатура дел</w:t>
            </w:r>
          </w:p>
        </w:tc>
        <w:tc>
          <w:tcPr>
            <w:tcW w:w="2794" w:type="dxa"/>
            <w:tcBorders>
              <w:top w:val="single" w:sz="4" w:space="0" w:color="auto"/>
              <w:left w:val="single" w:sz="4" w:space="0" w:color="auto"/>
              <w:bottom w:val="single" w:sz="4" w:space="0" w:color="auto"/>
              <w:right w:val="single" w:sz="4" w:space="0" w:color="auto"/>
            </w:tcBorders>
          </w:tcPr>
          <w:p w14:paraId="1B0CF86A" w14:textId="77777777" w:rsidR="00ED206B" w:rsidRDefault="00525FCB" w:rsidP="00525FCB">
            <w:pPr>
              <w:jc w:val="both"/>
              <w:rPr>
                <w:rFonts w:ascii="Times New Roman" w:hAnsi="Times New Roman"/>
              </w:rPr>
            </w:pPr>
            <w:r w:rsidRPr="00E5024D">
              <w:rPr>
                <w:rFonts w:ascii="Times New Roman" w:hAnsi="Times New Roman"/>
              </w:rPr>
              <w:t>заполнени</w:t>
            </w:r>
            <w:r>
              <w:rPr>
                <w:rFonts w:ascii="Times New Roman" w:hAnsi="Times New Roman"/>
              </w:rPr>
              <w:t>я</w:t>
            </w:r>
            <w:r w:rsidRPr="00E5024D">
              <w:rPr>
                <w:rFonts w:ascii="Times New Roman" w:hAnsi="Times New Roman"/>
              </w:rPr>
              <w:t xml:space="preserve"> документации, связанной с закупками; анализ</w:t>
            </w:r>
            <w:r>
              <w:rPr>
                <w:rFonts w:ascii="Times New Roman" w:hAnsi="Times New Roman"/>
              </w:rPr>
              <w:t>а</w:t>
            </w:r>
            <w:r w:rsidRPr="00E5024D">
              <w:rPr>
                <w:rFonts w:ascii="Times New Roman" w:hAnsi="Times New Roman"/>
              </w:rPr>
              <w:t xml:space="preserve"> логистической системы управления запасами и их нормирования</w:t>
            </w:r>
            <w:r>
              <w:rPr>
                <w:rFonts w:ascii="Times New Roman" w:hAnsi="Times New Roman"/>
              </w:rPr>
              <w:t>;</w:t>
            </w:r>
          </w:p>
          <w:p w14:paraId="71905A75" w14:textId="5C252549" w:rsidR="00525FCB" w:rsidRPr="00525FCB" w:rsidRDefault="00525FCB" w:rsidP="00525FCB">
            <w:pPr>
              <w:jc w:val="both"/>
              <w:rPr>
                <w:rFonts w:ascii="Times New Roman" w:hAnsi="Times New Roman" w:cs="Times New Roman"/>
                <w:bCs/>
                <w:sz w:val="24"/>
                <w:szCs w:val="24"/>
              </w:rPr>
            </w:pPr>
            <w:r w:rsidRPr="002D404B">
              <w:rPr>
                <w:rFonts w:ascii="Times New Roman" w:hAnsi="Times New Roman"/>
                <w:bCs/>
              </w:rPr>
              <w:t>заполнения документации, связанной с складским учетом</w:t>
            </w:r>
            <w:r>
              <w:rPr>
                <w:rFonts w:ascii="Times New Roman" w:hAnsi="Times New Roman"/>
                <w:bCs/>
              </w:rPr>
              <w:t xml:space="preserve">; </w:t>
            </w:r>
            <w:r w:rsidRPr="00CF722E">
              <w:rPr>
                <w:rFonts w:ascii="Times New Roman" w:hAnsi="Times New Roman"/>
                <w:bCs/>
              </w:rPr>
              <w:t>составления форм первичных документов, применяемых для оформления хозяйственных операций, составления типовых договоров приемки, передачи товарно-материальных ценностей</w:t>
            </w:r>
          </w:p>
        </w:tc>
      </w:tr>
    </w:tbl>
    <w:p w14:paraId="16096A89" w14:textId="77777777" w:rsidR="00651748" w:rsidRDefault="00651748" w:rsidP="00651748">
      <w:pPr>
        <w:ind w:firstLine="709"/>
        <w:rPr>
          <w:rFonts w:ascii="Times New Roman" w:hAnsi="Times New Roman" w:cs="Times New Roman"/>
          <w:bCs/>
          <w:sz w:val="24"/>
          <w:szCs w:val="24"/>
        </w:rPr>
      </w:pPr>
    </w:p>
    <w:p w14:paraId="0248B934" w14:textId="77777777" w:rsidR="00651748" w:rsidRDefault="00651748" w:rsidP="00651748">
      <w:pPr>
        <w:rPr>
          <w:rFonts w:ascii="Times New Roman" w:eastAsia="Segoe UI" w:hAnsi="Times New Roman" w:cs="Times New Roman"/>
          <w:b/>
          <w:bCs/>
          <w:caps/>
          <w:kern w:val="32"/>
          <w:sz w:val="24"/>
          <w:szCs w:val="24"/>
          <w:lang w:val="x-none" w:eastAsia="x-none"/>
        </w:rPr>
      </w:pPr>
    </w:p>
    <w:p w14:paraId="13946D68" w14:textId="77777777" w:rsidR="00133E02" w:rsidRDefault="00133E02" w:rsidP="00651748">
      <w:pPr>
        <w:pStyle w:val="1f"/>
        <w:rPr>
          <w:rFonts w:ascii="Times New Roman" w:hAnsi="Times New Roman"/>
        </w:rPr>
      </w:pPr>
      <w:r>
        <w:rPr>
          <w:rFonts w:ascii="Times New Roman" w:hAnsi="Times New Roman"/>
        </w:rPr>
        <w:br w:type="page"/>
      </w:r>
    </w:p>
    <w:p w14:paraId="3AF5B28B" w14:textId="7C1D856C" w:rsidR="00651748" w:rsidRPr="00B115E3" w:rsidRDefault="00651748" w:rsidP="00651748">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7ECF503E" w14:textId="27B4B3CC" w:rsidR="00651748" w:rsidRDefault="00651748" w:rsidP="0065174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5A626D1A" w14:textId="77777777" w:rsidR="0080768A" w:rsidRPr="00E11160" w:rsidRDefault="0080768A" w:rsidP="0080768A">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651748" w:rsidRPr="00DB7B6A" w14:paraId="70D8A311" w14:textId="77777777" w:rsidTr="00525FCB">
        <w:trPr>
          <w:trHeight w:val="23"/>
        </w:trPr>
        <w:tc>
          <w:tcPr>
            <w:tcW w:w="2497" w:type="pct"/>
            <w:vAlign w:val="center"/>
          </w:tcPr>
          <w:p w14:paraId="724651E2" w14:textId="77777777" w:rsidR="00651748" w:rsidRPr="00F70F81" w:rsidRDefault="00651748" w:rsidP="00925BA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0EC03295" w14:textId="77777777"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7E612BC2" w14:textId="77777777"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651748" w:rsidRPr="00DB7B6A" w14:paraId="2F3CBCB1" w14:textId="77777777" w:rsidTr="00525FCB">
        <w:trPr>
          <w:trHeight w:val="23"/>
        </w:trPr>
        <w:tc>
          <w:tcPr>
            <w:tcW w:w="2497" w:type="pct"/>
            <w:vAlign w:val="center"/>
          </w:tcPr>
          <w:p w14:paraId="41F4AB1A" w14:textId="77777777"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6254DBE3" w14:textId="05A4940B" w:rsidR="00651748" w:rsidRPr="00F70F81" w:rsidRDefault="00EE1EAA" w:rsidP="00925BAB">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290" w:type="pct"/>
            <w:vAlign w:val="center"/>
          </w:tcPr>
          <w:p w14:paraId="6C846C54" w14:textId="76834017" w:rsidR="00651748" w:rsidRPr="00F70F81" w:rsidRDefault="00EE1EAA" w:rsidP="00925BAB">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EE1EAA" w:rsidRPr="00DB7B6A" w14:paraId="035958B7" w14:textId="77777777" w:rsidTr="00525FCB">
        <w:trPr>
          <w:trHeight w:val="23"/>
        </w:trPr>
        <w:tc>
          <w:tcPr>
            <w:tcW w:w="2497" w:type="pct"/>
            <w:vAlign w:val="center"/>
          </w:tcPr>
          <w:p w14:paraId="481F949D" w14:textId="77777777" w:rsidR="00EE1EAA" w:rsidRPr="00F70F81" w:rsidRDefault="00EE1EAA" w:rsidP="00EE1EA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8"/>
            </w:r>
          </w:p>
        </w:tc>
        <w:tc>
          <w:tcPr>
            <w:tcW w:w="1213" w:type="pct"/>
          </w:tcPr>
          <w:p w14:paraId="7E951B5B" w14:textId="5CCEE3F0" w:rsidR="00EE1EAA" w:rsidRPr="00F70F81" w:rsidRDefault="00EE1EAA" w:rsidP="00EE1EAA">
            <w:pPr>
              <w:jc w:val="center"/>
              <w:rPr>
                <w:rFonts w:ascii="Times New Roman" w:hAnsi="Times New Roman" w:cs="Times New Roman"/>
                <w:bCs/>
                <w:sz w:val="24"/>
                <w:szCs w:val="24"/>
              </w:rPr>
            </w:pPr>
            <w:r w:rsidRPr="00A42F4D">
              <w:rPr>
                <w:rFonts w:ascii="Times New Roman" w:hAnsi="Times New Roman" w:cs="Times New Roman"/>
                <w:bCs/>
                <w:sz w:val="24"/>
                <w:szCs w:val="24"/>
              </w:rPr>
              <w:t>-</w:t>
            </w:r>
          </w:p>
        </w:tc>
        <w:tc>
          <w:tcPr>
            <w:tcW w:w="1290" w:type="pct"/>
          </w:tcPr>
          <w:p w14:paraId="39476779" w14:textId="3C5BD2A5" w:rsidR="00EE1EAA" w:rsidRPr="00F70F81" w:rsidRDefault="00EE1EAA" w:rsidP="00EE1EAA">
            <w:pPr>
              <w:jc w:val="center"/>
              <w:rPr>
                <w:rFonts w:ascii="Times New Roman" w:hAnsi="Times New Roman" w:cs="Times New Roman"/>
                <w:bCs/>
                <w:sz w:val="24"/>
                <w:szCs w:val="24"/>
              </w:rPr>
            </w:pPr>
            <w:r w:rsidRPr="00A42F4D">
              <w:rPr>
                <w:rFonts w:ascii="Times New Roman" w:hAnsi="Times New Roman" w:cs="Times New Roman"/>
                <w:bCs/>
                <w:sz w:val="24"/>
                <w:szCs w:val="24"/>
              </w:rPr>
              <w:t>-</w:t>
            </w:r>
          </w:p>
        </w:tc>
      </w:tr>
      <w:tr w:rsidR="00EE1EAA" w:rsidRPr="00DB7B6A" w14:paraId="560F25DF" w14:textId="77777777" w:rsidTr="00525FCB">
        <w:trPr>
          <w:trHeight w:val="23"/>
        </w:trPr>
        <w:tc>
          <w:tcPr>
            <w:tcW w:w="2497" w:type="pct"/>
            <w:vAlign w:val="center"/>
          </w:tcPr>
          <w:p w14:paraId="15AD0A19" w14:textId="77777777" w:rsidR="00EE1EAA" w:rsidRPr="00F70F81" w:rsidRDefault="00EE1EAA" w:rsidP="00EE1EA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tcPr>
          <w:p w14:paraId="2A691B9A" w14:textId="35DC6EF0" w:rsidR="00EE1EAA" w:rsidRPr="00F70F81" w:rsidRDefault="00EE1EAA" w:rsidP="00EE1EAA">
            <w:pPr>
              <w:jc w:val="center"/>
              <w:rPr>
                <w:rFonts w:ascii="Times New Roman" w:hAnsi="Times New Roman" w:cs="Times New Roman"/>
                <w:bCs/>
                <w:sz w:val="24"/>
                <w:szCs w:val="24"/>
              </w:rPr>
            </w:pPr>
            <w:r w:rsidRPr="00A42F4D">
              <w:rPr>
                <w:rFonts w:ascii="Times New Roman" w:hAnsi="Times New Roman" w:cs="Times New Roman"/>
                <w:bCs/>
                <w:sz w:val="24"/>
                <w:szCs w:val="24"/>
              </w:rPr>
              <w:t>-</w:t>
            </w:r>
          </w:p>
        </w:tc>
        <w:tc>
          <w:tcPr>
            <w:tcW w:w="1290" w:type="pct"/>
          </w:tcPr>
          <w:p w14:paraId="1D54B778" w14:textId="679CD523" w:rsidR="00EE1EAA" w:rsidRPr="00F70F81" w:rsidRDefault="00EE1EAA" w:rsidP="00EE1EAA">
            <w:pPr>
              <w:jc w:val="center"/>
              <w:rPr>
                <w:rFonts w:ascii="Times New Roman" w:hAnsi="Times New Roman" w:cs="Times New Roman"/>
                <w:bCs/>
                <w:sz w:val="24"/>
                <w:szCs w:val="24"/>
              </w:rPr>
            </w:pPr>
            <w:r w:rsidRPr="00A42F4D">
              <w:rPr>
                <w:rFonts w:ascii="Times New Roman" w:hAnsi="Times New Roman" w:cs="Times New Roman"/>
                <w:bCs/>
                <w:sz w:val="24"/>
                <w:szCs w:val="24"/>
              </w:rPr>
              <w:t>-</w:t>
            </w:r>
          </w:p>
        </w:tc>
      </w:tr>
      <w:tr w:rsidR="00EE1EAA" w:rsidRPr="00DB7B6A" w14:paraId="04B3C8BC" w14:textId="77777777" w:rsidTr="00525FCB">
        <w:trPr>
          <w:trHeight w:val="23"/>
        </w:trPr>
        <w:tc>
          <w:tcPr>
            <w:tcW w:w="2497" w:type="pct"/>
            <w:vAlign w:val="center"/>
          </w:tcPr>
          <w:p w14:paraId="1E2CCD75" w14:textId="77777777" w:rsidR="00EE1EAA" w:rsidRPr="00F70F81" w:rsidRDefault="00EE1EAA" w:rsidP="00EE1EA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tcPr>
          <w:p w14:paraId="37D2B521" w14:textId="5218803C" w:rsidR="00EE1EAA" w:rsidRPr="00F70F81" w:rsidRDefault="00EE1EAA" w:rsidP="00EE1EAA">
            <w:pPr>
              <w:jc w:val="center"/>
              <w:rPr>
                <w:rFonts w:ascii="Times New Roman" w:hAnsi="Times New Roman" w:cs="Times New Roman"/>
                <w:bCs/>
                <w:sz w:val="24"/>
                <w:szCs w:val="24"/>
              </w:rPr>
            </w:pPr>
            <w:r w:rsidRPr="00A42F4D">
              <w:rPr>
                <w:rFonts w:ascii="Times New Roman" w:hAnsi="Times New Roman" w:cs="Times New Roman"/>
                <w:bCs/>
                <w:sz w:val="24"/>
                <w:szCs w:val="24"/>
              </w:rPr>
              <w:t>-</w:t>
            </w:r>
          </w:p>
        </w:tc>
        <w:tc>
          <w:tcPr>
            <w:tcW w:w="1290" w:type="pct"/>
          </w:tcPr>
          <w:p w14:paraId="297B9299" w14:textId="317D6DAB" w:rsidR="00EE1EAA" w:rsidRPr="00F70F81" w:rsidRDefault="00EE1EAA" w:rsidP="00EE1EAA">
            <w:pPr>
              <w:jc w:val="center"/>
              <w:rPr>
                <w:rFonts w:ascii="Times New Roman" w:hAnsi="Times New Roman" w:cs="Times New Roman"/>
                <w:bCs/>
                <w:sz w:val="24"/>
                <w:szCs w:val="24"/>
              </w:rPr>
            </w:pPr>
            <w:r w:rsidRPr="00A42F4D">
              <w:rPr>
                <w:rFonts w:ascii="Times New Roman" w:hAnsi="Times New Roman" w:cs="Times New Roman"/>
                <w:bCs/>
                <w:sz w:val="24"/>
                <w:szCs w:val="24"/>
              </w:rPr>
              <w:t>-</w:t>
            </w:r>
          </w:p>
        </w:tc>
      </w:tr>
      <w:tr w:rsidR="00651748" w:rsidRPr="00257255" w14:paraId="53033374" w14:textId="77777777" w:rsidTr="00525FCB">
        <w:trPr>
          <w:trHeight w:val="23"/>
        </w:trPr>
        <w:tc>
          <w:tcPr>
            <w:tcW w:w="2497" w:type="pct"/>
            <w:vAlign w:val="center"/>
          </w:tcPr>
          <w:p w14:paraId="00287CEA" w14:textId="77777777"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2C4CBB5B" w14:textId="6201DFED" w:rsidR="00651748" w:rsidRPr="00F70F81" w:rsidRDefault="00EE1EAA" w:rsidP="00925BAB">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290" w:type="pct"/>
            <w:vAlign w:val="center"/>
          </w:tcPr>
          <w:p w14:paraId="16BC5B31" w14:textId="52F1628B" w:rsidR="00651748" w:rsidRPr="00F70F81" w:rsidRDefault="00EE1EAA" w:rsidP="00925BAB">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32727B1E" w14:textId="77777777" w:rsidR="00651748" w:rsidRPr="00DB7B6A" w:rsidRDefault="00651748" w:rsidP="00651748">
      <w:pPr>
        <w:rPr>
          <w:rFonts w:ascii="Times New Roman" w:hAnsi="Times New Roman" w:cs="Times New Roman"/>
          <w:iCs/>
          <w:sz w:val="24"/>
          <w:szCs w:val="24"/>
        </w:rPr>
      </w:pPr>
    </w:p>
    <w:p w14:paraId="6CE9FFA5" w14:textId="0D00700A" w:rsidR="00651748" w:rsidRDefault="00651748" w:rsidP="0065174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64D6F131" w14:textId="77777777" w:rsidR="0080768A" w:rsidRPr="00782EFC" w:rsidRDefault="0080768A" w:rsidP="0080768A">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6"/>
        <w:gridCol w:w="7352"/>
      </w:tblGrid>
      <w:tr w:rsidR="00133E02" w:rsidRPr="00133E02" w14:paraId="7490FE7C" w14:textId="77777777" w:rsidTr="00133E02">
        <w:trPr>
          <w:trHeight w:val="839"/>
        </w:trPr>
        <w:tc>
          <w:tcPr>
            <w:tcW w:w="2276" w:type="dxa"/>
            <w:vAlign w:val="center"/>
          </w:tcPr>
          <w:p w14:paraId="1992931E" w14:textId="77777777" w:rsidR="00133E02" w:rsidRPr="00133E02" w:rsidRDefault="00133E02" w:rsidP="00991703">
            <w:pPr>
              <w:suppressAutoHyphens/>
              <w:jc w:val="center"/>
              <w:rPr>
                <w:rFonts w:ascii="Times New Roman" w:hAnsi="Times New Roman" w:cs="Times New Roman"/>
                <w:b/>
                <w:bCs/>
                <w:sz w:val="24"/>
                <w:szCs w:val="24"/>
              </w:rPr>
            </w:pPr>
            <w:r w:rsidRPr="00133E02">
              <w:rPr>
                <w:rFonts w:ascii="Times New Roman" w:hAnsi="Times New Roman" w:cs="Times New Roman"/>
                <w:b/>
                <w:bCs/>
                <w:sz w:val="24"/>
                <w:szCs w:val="24"/>
              </w:rPr>
              <w:t>Наименование разделов и тем</w:t>
            </w:r>
          </w:p>
        </w:tc>
        <w:tc>
          <w:tcPr>
            <w:tcW w:w="7352" w:type="dxa"/>
            <w:vAlign w:val="center"/>
          </w:tcPr>
          <w:p w14:paraId="272293E8" w14:textId="77777777" w:rsidR="00133E02" w:rsidRPr="00133E02" w:rsidRDefault="00133E02" w:rsidP="00991703">
            <w:pPr>
              <w:suppressAutoHyphens/>
              <w:jc w:val="center"/>
              <w:rPr>
                <w:rFonts w:ascii="Times New Roman" w:eastAsia="Times New Roman" w:hAnsi="Times New Roman" w:cs="Times New Roman"/>
                <w:b/>
                <w:sz w:val="24"/>
                <w:szCs w:val="24"/>
                <w:lang w:eastAsia="ru-RU"/>
              </w:rPr>
            </w:pPr>
            <w:r w:rsidRPr="00133E02">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занятий, </w:t>
            </w:r>
            <w:r w:rsidRPr="00133E02">
              <w:rPr>
                <w:rFonts w:ascii="Times New Roman" w:eastAsia="Times New Roman" w:hAnsi="Times New Roman" w:cs="Times New Roman"/>
                <w:i/>
                <w:iCs/>
                <w:sz w:val="24"/>
                <w:szCs w:val="24"/>
                <w:lang w:eastAsia="ru-RU"/>
              </w:rPr>
              <w:t>курсовой проект (работа)</w:t>
            </w:r>
          </w:p>
        </w:tc>
      </w:tr>
      <w:tr w:rsidR="00133E02" w:rsidRPr="00133E02" w14:paraId="4A04E77A" w14:textId="77777777" w:rsidTr="00133E02">
        <w:trPr>
          <w:trHeight w:val="289"/>
        </w:trPr>
        <w:tc>
          <w:tcPr>
            <w:tcW w:w="9628" w:type="dxa"/>
            <w:gridSpan w:val="2"/>
          </w:tcPr>
          <w:p w14:paraId="2BB496AB" w14:textId="77777777" w:rsidR="00133E02" w:rsidRPr="00133E02" w:rsidRDefault="00133E02" w:rsidP="00991703">
            <w:pPr>
              <w:jc w:val="both"/>
              <w:rPr>
                <w:rFonts w:ascii="Times New Roman" w:hAnsi="Times New Roman" w:cs="Times New Roman"/>
                <w:b/>
                <w:bCs/>
                <w:sz w:val="24"/>
                <w:szCs w:val="24"/>
              </w:rPr>
            </w:pPr>
            <w:r w:rsidRPr="00133E02">
              <w:rPr>
                <w:rFonts w:ascii="Times New Roman" w:hAnsi="Times New Roman" w:cs="Times New Roman"/>
                <w:b/>
                <w:bCs/>
                <w:sz w:val="24"/>
                <w:szCs w:val="24"/>
              </w:rPr>
              <w:t>Раздел 1.  Организация документооборота на предприятии (6 ч)</w:t>
            </w:r>
          </w:p>
        </w:tc>
      </w:tr>
      <w:tr w:rsidR="00133E02" w:rsidRPr="00133E02" w14:paraId="65ADA35A" w14:textId="77777777" w:rsidTr="00133E02">
        <w:trPr>
          <w:trHeight w:val="289"/>
        </w:trPr>
        <w:tc>
          <w:tcPr>
            <w:tcW w:w="2276" w:type="dxa"/>
            <w:vMerge w:val="restart"/>
          </w:tcPr>
          <w:p w14:paraId="3931067E" w14:textId="77777777" w:rsidR="00133E02" w:rsidRPr="00133E02" w:rsidRDefault="00133E02" w:rsidP="00991703">
            <w:pPr>
              <w:rPr>
                <w:rFonts w:ascii="Times New Roman" w:hAnsi="Times New Roman" w:cs="Times New Roman"/>
                <w:b/>
                <w:bCs/>
                <w:sz w:val="24"/>
                <w:szCs w:val="24"/>
              </w:rPr>
            </w:pPr>
            <w:r w:rsidRPr="00133E02">
              <w:rPr>
                <w:rFonts w:ascii="Times New Roman" w:hAnsi="Times New Roman" w:cs="Times New Roman"/>
                <w:b/>
                <w:bCs/>
                <w:sz w:val="24"/>
                <w:szCs w:val="24"/>
              </w:rPr>
              <w:t>Тема 1.1.</w:t>
            </w:r>
          </w:p>
          <w:p w14:paraId="28D2DB14" w14:textId="77777777" w:rsidR="00133E02" w:rsidRPr="00133E02" w:rsidRDefault="00133E02" w:rsidP="00991703">
            <w:pPr>
              <w:rPr>
                <w:rFonts w:ascii="Times New Roman" w:hAnsi="Times New Roman" w:cs="Times New Roman"/>
                <w:b/>
                <w:bCs/>
                <w:sz w:val="24"/>
                <w:szCs w:val="24"/>
              </w:rPr>
            </w:pPr>
            <w:r w:rsidRPr="00133E02">
              <w:rPr>
                <w:rFonts w:ascii="Times New Roman" w:hAnsi="Times New Roman" w:cs="Times New Roman"/>
                <w:b/>
                <w:bCs/>
                <w:sz w:val="24"/>
                <w:szCs w:val="24"/>
              </w:rPr>
              <w:t>Документ и система документации</w:t>
            </w:r>
          </w:p>
        </w:tc>
        <w:tc>
          <w:tcPr>
            <w:tcW w:w="7352" w:type="dxa"/>
          </w:tcPr>
          <w:p w14:paraId="3C2B56CC" w14:textId="77777777" w:rsidR="00133E02" w:rsidRPr="00133E02" w:rsidRDefault="00133E02" w:rsidP="00991703">
            <w:pPr>
              <w:jc w:val="both"/>
              <w:rPr>
                <w:rFonts w:ascii="Times New Roman" w:hAnsi="Times New Roman" w:cs="Times New Roman"/>
                <w:b/>
                <w:bCs/>
                <w:i/>
                <w:sz w:val="24"/>
                <w:szCs w:val="24"/>
              </w:rPr>
            </w:pPr>
            <w:r w:rsidRPr="00133E02">
              <w:rPr>
                <w:rFonts w:ascii="Times New Roman" w:hAnsi="Times New Roman" w:cs="Times New Roman"/>
                <w:b/>
                <w:bCs/>
                <w:sz w:val="24"/>
                <w:szCs w:val="24"/>
              </w:rPr>
              <w:t>Содержание учебного материала</w:t>
            </w:r>
          </w:p>
        </w:tc>
      </w:tr>
      <w:tr w:rsidR="00133E02" w:rsidRPr="00133E02" w14:paraId="5464D380" w14:textId="77777777" w:rsidTr="00133E02">
        <w:trPr>
          <w:trHeight w:val="20"/>
        </w:trPr>
        <w:tc>
          <w:tcPr>
            <w:tcW w:w="2276" w:type="dxa"/>
            <w:vMerge/>
          </w:tcPr>
          <w:p w14:paraId="5160AC54" w14:textId="77777777" w:rsidR="00133E02" w:rsidRPr="00133E02" w:rsidRDefault="00133E02" w:rsidP="00991703">
            <w:pPr>
              <w:rPr>
                <w:rFonts w:ascii="Times New Roman" w:hAnsi="Times New Roman" w:cs="Times New Roman"/>
                <w:b/>
                <w:bCs/>
                <w:i/>
                <w:sz w:val="24"/>
                <w:szCs w:val="24"/>
              </w:rPr>
            </w:pPr>
          </w:p>
        </w:tc>
        <w:tc>
          <w:tcPr>
            <w:tcW w:w="7352" w:type="dxa"/>
          </w:tcPr>
          <w:p w14:paraId="04BFFD4B" w14:textId="77777777"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133E02">
              <w:rPr>
                <w:rFonts w:ascii="Times New Roman" w:hAnsi="Times New Roman" w:cs="Times New Roman"/>
                <w:bCs/>
                <w:sz w:val="24"/>
                <w:szCs w:val="24"/>
              </w:rPr>
              <w:t>Значение и содержание дисциплины «Документационное обеспечение управления». Понятие терминов «документ», «документирование», «документационное обеспечение управления». Унификация и стандартизации управленческих документов.</w:t>
            </w:r>
            <w:r w:rsidRPr="00133E02">
              <w:rPr>
                <w:rFonts w:ascii="Times New Roman" w:hAnsi="Times New Roman" w:cs="Times New Roman"/>
                <w:sz w:val="24"/>
                <w:szCs w:val="24"/>
              </w:rPr>
              <w:t xml:space="preserve"> </w:t>
            </w:r>
            <w:r w:rsidRPr="00133E02">
              <w:rPr>
                <w:rFonts w:ascii="Times New Roman" w:hAnsi="Times New Roman" w:cs="Times New Roman"/>
                <w:bCs/>
                <w:sz w:val="24"/>
                <w:szCs w:val="24"/>
              </w:rPr>
              <w:t>Основные понятия делопроизводства. Классификация документов организации. Функции документов.  Понятие и состав реквизитов документа. Схемы расположения реквизитов. Понятие и виды бланков документов. Нормативно-правовое обеспечение делопроизводства.</w:t>
            </w:r>
          </w:p>
        </w:tc>
      </w:tr>
      <w:tr w:rsidR="00133E02" w:rsidRPr="00133E02" w14:paraId="53FB0362" w14:textId="77777777" w:rsidTr="00133E02">
        <w:trPr>
          <w:trHeight w:val="47"/>
        </w:trPr>
        <w:tc>
          <w:tcPr>
            <w:tcW w:w="2276" w:type="dxa"/>
            <w:vMerge w:val="restart"/>
          </w:tcPr>
          <w:p w14:paraId="3B12CA9D" w14:textId="77777777" w:rsidR="00133E02" w:rsidRPr="00133E02" w:rsidRDefault="00133E02" w:rsidP="00991703">
            <w:pPr>
              <w:rPr>
                <w:rFonts w:ascii="Times New Roman" w:hAnsi="Times New Roman" w:cs="Times New Roman"/>
                <w:b/>
                <w:bCs/>
                <w:sz w:val="24"/>
                <w:szCs w:val="24"/>
              </w:rPr>
            </w:pPr>
            <w:r w:rsidRPr="00133E02">
              <w:rPr>
                <w:rFonts w:ascii="Times New Roman" w:hAnsi="Times New Roman" w:cs="Times New Roman"/>
                <w:b/>
                <w:bCs/>
                <w:sz w:val="24"/>
                <w:szCs w:val="24"/>
              </w:rPr>
              <w:t>Тема 1.2. Организация документооборота на предприятии</w:t>
            </w:r>
          </w:p>
        </w:tc>
        <w:tc>
          <w:tcPr>
            <w:tcW w:w="7352" w:type="dxa"/>
          </w:tcPr>
          <w:p w14:paraId="5AF3BF34" w14:textId="77777777" w:rsidR="00133E02" w:rsidRPr="00133E02" w:rsidRDefault="00133E02" w:rsidP="00991703">
            <w:pPr>
              <w:jc w:val="both"/>
              <w:rPr>
                <w:rFonts w:ascii="Times New Roman" w:hAnsi="Times New Roman" w:cs="Times New Roman"/>
                <w:b/>
                <w:bCs/>
                <w:i/>
                <w:sz w:val="24"/>
                <w:szCs w:val="24"/>
              </w:rPr>
            </w:pPr>
            <w:r w:rsidRPr="00133E02">
              <w:rPr>
                <w:rFonts w:ascii="Times New Roman" w:hAnsi="Times New Roman" w:cs="Times New Roman"/>
                <w:b/>
                <w:bCs/>
                <w:sz w:val="24"/>
                <w:szCs w:val="24"/>
              </w:rPr>
              <w:t>Содержание учебного материала</w:t>
            </w:r>
          </w:p>
        </w:tc>
      </w:tr>
      <w:tr w:rsidR="00133E02" w:rsidRPr="00133E02" w14:paraId="7BF54E7D" w14:textId="77777777" w:rsidTr="00133E02">
        <w:trPr>
          <w:trHeight w:val="364"/>
        </w:trPr>
        <w:tc>
          <w:tcPr>
            <w:tcW w:w="2276" w:type="dxa"/>
            <w:vMerge/>
          </w:tcPr>
          <w:p w14:paraId="5FBDAA1B" w14:textId="77777777" w:rsidR="00133E02" w:rsidRPr="00133E02" w:rsidRDefault="00133E02" w:rsidP="00991703">
            <w:pPr>
              <w:rPr>
                <w:rFonts w:ascii="Times New Roman" w:hAnsi="Times New Roman" w:cs="Times New Roman"/>
                <w:b/>
                <w:bCs/>
                <w:sz w:val="24"/>
                <w:szCs w:val="24"/>
              </w:rPr>
            </w:pPr>
          </w:p>
        </w:tc>
        <w:tc>
          <w:tcPr>
            <w:tcW w:w="7352" w:type="dxa"/>
          </w:tcPr>
          <w:p w14:paraId="0A33B00B" w14:textId="77777777"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133E02">
              <w:rPr>
                <w:rFonts w:ascii="Times New Roman" w:hAnsi="Times New Roman" w:cs="Times New Roman"/>
                <w:bCs/>
                <w:sz w:val="24"/>
                <w:szCs w:val="24"/>
              </w:rPr>
              <w:t>Понятие и принципы организации документооборота. Состав и учет объема документооборота предприятий. Организация работы с входящей, исходящей и внутренней документацией. Контроль исполнения документов. Работа с внутренними документами. Базы данных для хранения документов. Законодательные акты и нормативно-методические документы по архивному хранению документов. Работа с запросами. Работа с электронными документами.</w:t>
            </w:r>
          </w:p>
        </w:tc>
      </w:tr>
      <w:tr w:rsidR="00133E02" w:rsidRPr="00133E02" w14:paraId="4B5E48A0" w14:textId="77777777" w:rsidTr="00133E02">
        <w:trPr>
          <w:trHeight w:val="20"/>
        </w:trPr>
        <w:tc>
          <w:tcPr>
            <w:tcW w:w="9628" w:type="dxa"/>
            <w:gridSpan w:val="2"/>
          </w:tcPr>
          <w:p w14:paraId="0CD10FF8" w14:textId="77777777" w:rsidR="00133E02" w:rsidRPr="00133E02" w:rsidRDefault="00133E02" w:rsidP="00991703">
            <w:pPr>
              <w:jc w:val="both"/>
              <w:rPr>
                <w:rFonts w:ascii="Times New Roman" w:hAnsi="Times New Roman" w:cs="Times New Roman"/>
                <w:b/>
                <w:bCs/>
                <w:sz w:val="24"/>
                <w:szCs w:val="24"/>
              </w:rPr>
            </w:pPr>
            <w:r w:rsidRPr="00133E02">
              <w:rPr>
                <w:rFonts w:ascii="Times New Roman" w:hAnsi="Times New Roman" w:cs="Times New Roman"/>
                <w:b/>
                <w:bCs/>
                <w:sz w:val="24"/>
                <w:szCs w:val="24"/>
              </w:rPr>
              <w:t>Раздел 2. Виды документов и порядок работы с ними (36 ч)</w:t>
            </w:r>
          </w:p>
        </w:tc>
      </w:tr>
      <w:tr w:rsidR="00133E02" w:rsidRPr="00133E02" w14:paraId="676886B9" w14:textId="77777777" w:rsidTr="00133E02">
        <w:trPr>
          <w:trHeight w:val="20"/>
        </w:trPr>
        <w:tc>
          <w:tcPr>
            <w:tcW w:w="2276" w:type="dxa"/>
            <w:vMerge w:val="restart"/>
          </w:tcPr>
          <w:p w14:paraId="7B15106B" w14:textId="77777777"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133E02">
              <w:rPr>
                <w:rFonts w:ascii="Times New Roman" w:hAnsi="Times New Roman" w:cs="Times New Roman"/>
                <w:b/>
                <w:bCs/>
                <w:sz w:val="24"/>
                <w:szCs w:val="24"/>
              </w:rPr>
              <w:t>Тема 2.1.</w:t>
            </w:r>
          </w:p>
          <w:p w14:paraId="7223C118" w14:textId="77777777" w:rsidR="00133E02" w:rsidRPr="00133E02" w:rsidRDefault="00133E02" w:rsidP="00991703">
            <w:pPr>
              <w:jc w:val="both"/>
              <w:rPr>
                <w:rFonts w:ascii="Times New Roman" w:hAnsi="Times New Roman" w:cs="Times New Roman"/>
                <w:b/>
                <w:bCs/>
                <w:i/>
                <w:sz w:val="24"/>
                <w:szCs w:val="24"/>
              </w:rPr>
            </w:pPr>
            <w:r w:rsidRPr="00133E02">
              <w:rPr>
                <w:rFonts w:ascii="Times New Roman" w:hAnsi="Times New Roman" w:cs="Times New Roman"/>
                <w:b/>
                <w:bCs/>
                <w:sz w:val="24"/>
                <w:szCs w:val="24"/>
              </w:rPr>
              <w:t>Организационно-распорядительные документы</w:t>
            </w:r>
          </w:p>
        </w:tc>
        <w:tc>
          <w:tcPr>
            <w:tcW w:w="7352" w:type="dxa"/>
          </w:tcPr>
          <w:p w14:paraId="60B3A908" w14:textId="77777777" w:rsidR="00133E02" w:rsidRPr="00133E02" w:rsidRDefault="00133E02" w:rsidP="00991703">
            <w:pPr>
              <w:jc w:val="both"/>
              <w:rPr>
                <w:rFonts w:ascii="Times New Roman" w:hAnsi="Times New Roman" w:cs="Times New Roman"/>
                <w:b/>
                <w:bCs/>
                <w:i/>
                <w:sz w:val="24"/>
                <w:szCs w:val="24"/>
              </w:rPr>
            </w:pPr>
            <w:r w:rsidRPr="00133E02">
              <w:rPr>
                <w:rFonts w:ascii="Times New Roman" w:hAnsi="Times New Roman" w:cs="Times New Roman"/>
                <w:b/>
                <w:bCs/>
                <w:sz w:val="24"/>
                <w:szCs w:val="24"/>
              </w:rPr>
              <w:t>Содержание учебного материала</w:t>
            </w:r>
          </w:p>
        </w:tc>
      </w:tr>
      <w:tr w:rsidR="00133E02" w:rsidRPr="00133E02" w14:paraId="43F9651B" w14:textId="77777777" w:rsidTr="00133E02">
        <w:trPr>
          <w:trHeight w:val="20"/>
        </w:trPr>
        <w:tc>
          <w:tcPr>
            <w:tcW w:w="2276" w:type="dxa"/>
            <w:vMerge/>
          </w:tcPr>
          <w:p w14:paraId="300559D9" w14:textId="77777777" w:rsidR="00133E02" w:rsidRPr="00133E02" w:rsidRDefault="00133E02" w:rsidP="00991703">
            <w:pPr>
              <w:jc w:val="both"/>
              <w:rPr>
                <w:rFonts w:ascii="Times New Roman" w:hAnsi="Times New Roman" w:cs="Times New Roman"/>
                <w:b/>
                <w:bCs/>
                <w:i/>
                <w:sz w:val="24"/>
                <w:szCs w:val="24"/>
              </w:rPr>
            </w:pPr>
          </w:p>
        </w:tc>
        <w:tc>
          <w:tcPr>
            <w:tcW w:w="7352" w:type="dxa"/>
          </w:tcPr>
          <w:p w14:paraId="5854B039" w14:textId="77777777" w:rsidR="00133E02" w:rsidRPr="00133E02" w:rsidRDefault="00133E02" w:rsidP="00991703">
            <w:pPr>
              <w:pStyle w:val="a4"/>
              <w:tabs>
                <w:tab w:val="left" w:pos="176"/>
                <w:tab w:val="left" w:pos="46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rPr>
                <w:rFonts w:ascii="Times New Roman" w:hAnsi="Times New Roman" w:cs="Times New Roman"/>
                <w:bCs/>
                <w:sz w:val="24"/>
                <w:szCs w:val="24"/>
              </w:rPr>
            </w:pPr>
            <w:r w:rsidRPr="00133E02">
              <w:rPr>
                <w:rFonts w:ascii="Times New Roman" w:hAnsi="Times New Roman" w:cs="Times New Roman"/>
                <w:bCs/>
                <w:sz w:val="24"/>
                <w:szCs w:val="24"/>
              </w:rPr>
              <w:t>Организационные документы – устав, учредительные договор, положение. Распорядительные документы – приказ, распоряжение, указание, постановление, решение, инструкция,  протокол. Справочно-информационные документы: служебная записка, объяснительная записка, акт, справка, служебные письма</w:t>
            </w:r>
          </w:p>
        </w:tc>
      </w:tr>
      <w:tr w:rsidR="00133E02" w:rsidRPr="00133E02" w14:paraId="0C5E7F26" w14:textId="77777777" w:rsidTr="00133E02">
        <w:trPr>
          <w:trHeight w:val="20"/>
        </w:trPr>
        <w:tc>
          <w:tcPr>
            <w:tcW w:w="2276" w:type="dxa"/>
            <w:vMerge/>
          </w:tcPr>
          <w:p w14:paraId="51A893F3" w14:textId="77777777" w:rsidR="00133E02" w:rsidRPr="00133E02" w:rsidRDefault="00133E02" w:rsidP="00991703">
            <w:pPr>
              <w:jc w:val="both"/>
              <w:rPr>
                <w:rFonts w:ascii="Times New Roman" w:hAnsi="Times New Roman" w:cs="Times New Roman"/>
                <w:b/>
                <w:bCs/>
                <w:i/>
                <w:sz w:val="24"/>
                <w:szCs w:val="24"/>
              </w:rPr>
            </w:pPr>
          </w:p>
        </w:tc>
        <w:tc>
          <w:tcPr>
            <w:tcW w:w="7352" w:type="dxa"/>
          </w:tcPr>
          <w:p w14:paraId="4B40B4A2" w14:textId="77777777" w:rsidR="00133E02" w:rsidRPr="00133E02" w:rsidRDefault="00133E02" w:rsidP="00991703">
            <w:pPr>
              <w:jc w:val="both"/>
              <w:rPr>
                <w:rFonts w:ascii="Times New Roman" w:hAnsi="Times New Roman" w:cs="Times New Roman"/>
                <w:b/>
                <w:i/>
                <w:sz w:val="24"/>
                <w:szCs w:val="24"/>
              </w:rPr>
            </w:pPr>
            <w:r w:rsidRPr="00133E02">
              <w:rPr>
                <w:rFonts w:ascii="Times New Roman" w:hAnsi="Times New Roman" w:cs="Times New Roman"/>
                <w:b/>
                <w:bCs/>
                <w:sz w:val="24"/>
                <w:szCs w:val="24"/>
              </w:rPr>
              <w:t>В том числе практических занятий</w:t>
            </w:r>
          </w:p>
        </w:tc>
      </w:tr>
      <w:tr w:rsidR="00133E02" w:rsidRPr="00133E02" w14:paraId="2183EC0E" w14:textId="77777777" w:rsidTr="00133E02">
        <w:trPr>
          <w:trHeight w:val="20"/>
        </w:trPr>
        <w:tc>
          <w:tcPr>
            <w:tcW w:w="2276" w:type="dxa"/>
            <w:vMerge/>
          </w:tcPr>
          <w:p w14:paraId="2040958C" w14:textId="77777777" w:rsidR="00133E02" w:rsidRPr="00133E02" w:rsidRDefault="00133E02" w:rsidP="00991703">
            <w:pPr>
              <w:jc w:val="both"/>
              <w:rPr>
                <w:rFonts w:ascii="Times New Roman" w:hAnsi="Times New Roman" w:cs="Times New Roman"/>
                <w:b/>
                <w:bCs/>
                <w:i/>
                <w:sz w:val="24"/>
                <w:szCs w:val="24"/>
              </w:rPr>
            </w:pPr>
          </w:p>
        </w:tc>
        <w:tc>
          <w:tcPr>
            <w:tcW w:w="7352" w:type="dxa"/>
          </w:tcPr>
          <w:p w14:paraId="68B5CCEF" w14:textId="77777777" w:rsidR="00133E02" w:rsidRPr="00133E02" w:rsidRDefault="00133E02" w:rsidP="00991703">
            <w:pPr>
              <w:jc w:val="both"/>
              <w:rPr>
                <w:rFonts w:ascii="Times New Roman" w:hAnsi="Times New Roman" w:cs="Times New Roman"/>
                <w:i/>
                <w:sz w:val="24"/>
                <w:szCs w:val="24"/>
              </w:rPr>
            </w:pPr>
            <w:r w:rsidRPr="00133E02">
              <w:rPr>
                <w:rFonts w:ascii="Times New Roman" w:hAnsi="Times New Roman" w:cs="Times New Roman"/>
                <w:bCs/>
                <w:sz w:val="24"/>
                <w:szCs w:val="24"/>
              </w:rPr>
              <w:t>Практическое занятие № 1. Составление и оформление распоряжения</w:t>
            </w:r>
          </w:p>
        </w:tc>
      </w:tr>
      <w:tr w:rsidR="00133E02" w:rsidRPr="00133E02" w14:paraId="14D3421B" w14:textId="77777777" w:rsidTr="00133E02">
        <w:trPr>
          <w:trHeight w:val="20"/>
        </w:trPr>
        <w:tc>
          <w:tcPr>
            <w:tcW w:w="2276" w:type="dxa"/>
            <w:vMerge/>
          </w:tcPr>
          <w:p w14:paraId="5D0398E5" w14:textId="77777777" w:rsidR="00133E02" w:rsidRPr="00133E02" w:rsidRDefault="00133E02" w:rsidP="00991703">
            <w:pPr>
              <w:jc w:val="both"/>
              <w:rPr>
                <w:rFonts w:ascii="Times New Roman" w:hAnsi="Times New Roman" w:cs="Times New Roman"/>
                <w:b/>
                <w:bCs/>
                <w:i/>
                <w:sz w:val="24"/>
                <w:szCs w:val="24"/>
              </w:rPr>
            </w:pPr>
          </w:p>
        </w:tc>
        <w:tc>
          <w:tcPr>
            <w:tcW w:w="7352" w:type="dxa"/>
          </w:tcPr>
          <w:p w14:paraId="6E0D71CA" w14:textId="77777777" w:rsidR="00133E02" w:rsidRPr="00133E02" w:rsidRDefault="00133E02" w:rsidP="00991703">
            <w:pPr>
              <w:jc w:val="both"/>
              <w:rPr>
                <w:rFonts w:ascii="Times New Roman" w:hAnsi="Times New Roman" w:cs="Times New Roman"/>
                <w:bCs/>
                <w:sz w:val="24"/>
                <w:szCs w:val="24"/>
              </w:rPr>
            </w:pPr>
            <w:r w:rsidRPr="00133E02">
              <w:rPr>
                <w:rFonts w:ascii="Times New Roman" w:hAnsi="Times New Roman" w:cs="Times New Roman"/>
                <w:bCs/>
                <w:sz w:val="24"/>
                <w:szCs w:val="24"/>
              </w:rPr>
              <w:t>Практическое занятие № 2. Составление и оформление деловых писем</w:t>
            </w:r>
          </w:p>
        </w:tc>
      </w:tr>
      <w:tr w:rsidR="00133E02" w:rsidRPr="00133E02" w14:paraId="092685D1" w14:textId="77777777" w:rsidTr="00133E02">
        <w:trPr>
          <w:trHeight w:val="20"/>
        </w:trPr>
        <w:tc>
          <w:tcPr>
            <w:tcW w:w="2276" w:type="dxa"/>
            <w:vMerge/>
          </w:tcPr>
          <w:p w14:paraId="079BB2B2" w14:textId="77777777" w:rsidR="00133E02" w:rsidRPr="00133E02" w:rsidRDefault="00133E02" w:rsidP="00991703">
            <w:pPr>
              <w:jc w:val="both"/>
              <w:rPr>
                <w:rFonts w:ascii="Times New Roman" w:hAnsi="Times New Roman" w:cs="Times New Roman"/>
                <w:b/>
                <w:bCs/>
                <w:i/>
                <w:sz w:val="24"/>
                <w:szCs w:val="24"/>
              </w:rPr>
            </w:pPr>
          </w:p>
        </w:tc>
        <w:tc>
          <w:tcPr>
            <w:tcW w:w="7352" w:type="dxa"/>
          </w:tcPr>
          <w:p w14:paraId="7B230292" w14:textId="77777777" w:rsidR="00133E02" w:rsidRPr="00133E02" w:rsidRDefault="00133E02" w:rsidP="00991703">
            <w:pPr>
              <w:jc w:val="both"/>
              <w:rPr>
                <w:rFonts w:ascii="Times New Roman" w:hAnsi="Times New Roman" w:cs="Times New Roman"/>
                <w:bCs/>
                <w:sz w:val="24"/>
                <w:szCs w:val="24"/>
              </w:rPr>
            </w:pPr>
            <w:r w:rsidRPr="00133E02">
              <w:rPr>
                <w:rFonts w:ascii="Times New Roman" w:hAnsi="Times New Roman" w:cs="Times New Roman"/>
                <w:bCs/>
                <w:sz w:val="24"/>
                <w:szCs w:val="24"/>
              </w:rPr>
              <w:t>Практическое занятие № 3. Оформление справок, докладной и служебной записки, акта.</w:t>
            </w:r>
          </w:p>
        </w:tc>
      </w:tr>
      <w:tr w:rsidR="00133E02" w:rsidRPr="00133E02" w14:paraId="13AAB2FD" w14:textId="77777777" w:rsidTr="00133E02">
        <w:trPr>
          <w:trHeight w:val="47"/>
        </w:trPr>
        <w:tc>
          <w:tcPr>
            <w:tcW w:w="2276" w:type="dxa"/>
            <w:vMerge w:val="restart"/>
          </w:tcPr>
          <w:p w14:paraId="25E85042" w14:textId="77777777"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133E02">
              <w:rPr>
                <w:rFonts w:ascii="Times New Roman" w:hAnsi="Times New Roman" w:cs="Times New Roman"/>
                <w:b/>
                <w:bCs/>
                <w:sz w:val="24"/>
                <w:szCs w:val="24"/>
              </w:rPr>
              <w:t>Тема 2.2.</w:t>
            </w:r>
          </w:p>
          <w:p w14:paraId="5C5BC9B1" w14:textId="77777777"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sz w:val="24"/>
                <w:szCs w:val="24"/>
              </w:rPr>
            </w:pPr>
            <w:r w:rsidRPr="00133E02">
              <w:rPr>
                <w:rFonts w:ascii="Times New Roman" w:hAnsi="Times New Roman" w:cs="Times New Roman"/>
                <w:b/>
                <w:bCs/>
                <w:sz w:val="24"/>
                <w:szCs w:val="24"/>
              </w:rPr>
              <w:t>Кадровая документация</w:t>
            </w:r>
          </w:p>
        </w:tc>
        <w:tc>
          <w:tcPr>
            <w:tcW w:w="7352" w:type="dxa"/>
            <w:vAlign w:val="bottom"/>
          </w:tcPr>
          <w:p w14:paraId="485583B6" w14:textId="77777777" w:rsidR="00133E02" w:rsidRPr="00133E02" w:rsidRDefault="00133E02" w:rsidP="00991703">
            <w:pPr>
              <w:jc w:val="both"/>
              <w:rPr>
                <w:rFonts w:ascii="Times New Roman" w:hAnsi="Times New Roman" w:cs="Times New Roman"/>
                <w:b/>
                <w:i/>
                <w:sz w:val="24"/>
                <w:szCs w:val="24"/>
              </w:rPr>
            </w:pPr>
            <w:r w:rsidRPr="00133E02">
              <w:rPr>
                <w:rFonts w:ascii="Times New Roman" w:hAnsi="Times New Roman" w:cs="Times New Roman"/>
                <w:b/>
                <w:bCs/>
                <w:sz w:val="24"/>
                <w:szCs w:val="24"/>
              </w:rPr>
              <w:t>Содержание учебного материала</w:t>
            </w:r>
          </w:p>
        </w:tc>
      </w:tr>
      <w:tr w:rsidR="00133E02" w:rsidRPr="00133E02" w14:paraId="30949BA4" w14:textId="77777777" w:rsidTr="00133E02">
        <w:trPr>
          <w:trHeight w:val="20"/>
        </w:trPr>
        <w:tc>
          <w:tcPr>
            <w:tcW w:w="2276" w:type="dxa"/>
            <w:vMerge/>
          </w:tcPr>
          <w:p w14:paraId="16A14D88" w14:textId="77777777" w:rsidR="00133E02" w:rsidRPr="00133E02" w:rsidRDefault="00133E02" w:rsidP="00991703">
            <w:pPr>
              <w:jc w:val="both"/>
              <w:rPr>
                <w:rFonts w:ascii="Times New Roman" w:hAnsi="Times New Roman" w:cs="Times New Roman"/>
                <w:b/>
                <w:bCs/>
                <w:sz w:val="24"/>
                <w:szCs w:val="24"/>
              </w:rPr>
            </w:pPr>
          </w:p>
        </w:tc>
        <w:tc>
          <w:tcPr>
            <w:tcW w:w="7352" w:type="dxa"/>
          </w:tcPr>
          <w:p w14:paraId="45282808" w14:textId="77777777"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133E02">
              <w:rPr>
                <w:rFonts w:ascii="Times New Roman" w:hAnsi="Times New Roman" w:cs="Times New Roman"/>
                <w:bCs/>
                <w:sz w:val="24"/>
                <w:szCs w:val="24"/>
              </w:rPr>
              <w:t>Документирование трудовых правоотношений. Состав и особенности оформления документов по личному составу. Комплектование личного дела. Автобиография. Резюме. Заявление о приеме на работу. Приказы по личному составу. Штатное расписание.</w:t>
            </w:r>
          </w:p>
        </w:tc>
      </w:tr>
      <w:tr w:rsidR="00133E02" w:rsidRPr="00133E02" w14:paraId="1A232DFD" w14:textId="77777777" w:rsidTr="00133E02">
        <w:trPr>
          <w:trHeight w:val="20"/>
        </w:trPr>
        <w:tc>
          <w:tcPr>
            <w:tcW w:w="2276" w:type="dxa"/>
            <w:vMerge/>
          </w:tcPr>
          <w:p w14:paraId="5023A929" w14:textId="77777777" w:rsidR="00133E02" w:rsidRPr="00133E02" w:rsidRDefault="00133E02" w:rsidP="00991703">
            <w:pPr>
              <w:jc w:val="both"/>
              <w:rPr>
                <w:rFonts w:ascii="Times New Roman" w:hAnsi="Times New Roman" w:cs="Times New Roman"/>
                <w:b/>
                <w:bCs/>
                <w:sz w:val="24"/>
                <w:szCs w:val="24"/>
              </w:rPr>
            </w:pPr>
          </w:p>
        </w:tc>
        <w:tc>
          <w:tcPr>
            <w:tcW w:w="7352" w:type="dxa"/>
          </w:tcPr>
          <w:p w14:paraId="031D67C9" w14:textId="77777777"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133E02">
              <w:rPr>
                <w:rFonts w:ascii="Times New Roman" w:hAnsi="Times New Roman" w:cs="Times New Roman"/>
                <w:b/>
                <w:bCs/>
                <w:sz w:val="24"/>
                <w:szCs w:val="24"/>
              </w:rPr>
              <w:t>В том числе практических занятий</w:t>
            </w:r>
          </w:p>
        </w:tc>
      </w:tr>
      <w:tr w:rsidR="00133E02" w:rsidRPr="00133E02" w14:paraId="5D534567" w14:textId="77777777" w:rsidTr="00133E02">
        <w:trPr>
          <w:trHeight w:val="60"/>
        </w:trPr>
        <w:tc>
          <w:tcPr>
            <w:tcW w:w="2276" w:type="dxa"/>
            <w:vMerge/>
          </w:tcPr>
          <w:p w14:paraId="52A7FD95" w14:textId="77777777" w:rsidR="00133E02" w:rsidRPr="00133E02" w:rsidRDefault="00133E02" w:rsidP="00991703">
            <w:pPr>
              <w:jc w:val="both"/>
              <w:rPr>
                <w:rFonts w:ascii="Times New Roman" w:hAnsi="Times New Roman" w:cs="Times New Roman"/>
                <w:b/>
                <w:bCs/>
                <w:sz w:val="24"/>
                <w:szCs w:val="24"/>
              </w:rPr>
            </w:pPr>
          </w:p>
        </w:tc>
        <w:tc>
          <w:tcPr>
            <w:tcW w:w="7352" w:type="dxa"/>
          </w:tcPr>
          <w:p w14:paraId="11B8103A" w14:textId="77777777"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133E02">
              <w:rPr>
                <w:rFonts w:ascii="Times New Roman" w:hAnsi="Times New Roman" w:cs="Times New Roman"/>
                <w:bCs/>
                <w:sz w:val="24"/>
                <w:szCs w:val="24"/>
              </w:rPr>
              <w:t>Практическое занятие № 4</w:t>
            </w:r>
            <w:r w:rsidRPr="00133E02">
              <w:rPr>
                <w:rFonts w:ascii="Times New Roman" w:hAnsi="Times New Roman" w:cs="Times New Roman"/>
                <w:bCs/>
                <w:i/>
                <w:sz w:val="24"/>
                <w:szCs w:val="24"/>
              </w:rPr>
              <w:t>.</w:t>
            </w:r>
            <w:r w:rsidRPr="00133E02">
              <w:rPr>
                <w:rFonts w:ascii="Times New Roman" w:hAnsi="Times New Roman" w:cs="Times New Roman"/>
                <w:bCs/>
                <w:sz w:val="24"/>
                <w:szCs w:val="24"/>
              </w:rPr>
              <w:t xml:space="preserve"> Оформление приказов по личному составу.</w:t>
            </w:r>
          </w:p>
        </w:tc>
      </w:tr>
      <w:tr w:rsidR="00133E02" w:rsidRPr="00133E02" w14:paraId="6F511FF4" w14:textId="77777777" w:rsidTr="00133E02">
        <w:trPr>
          <w:trHeight w:val="20"/>
        </w:trPr>
        <w:tc>
          <w:tcPr>
            <w:tcW w:w="2276" w:type="dxa"/>
            <w:vMerge/>
          </w:tcPr>
          <w:p w14:paraId="5E9A736E" w14:textId="77777777" w:rsidR="00133E02" w:rsidRPr="00133E02" w:rsidRDefault="00133E02" w:rsidP="00991703">
            <w:pPr>
              <w:jc w:val="both"/>
              <w:rPr>
                <w:rFonts w:ascii="Times New Roman" w:hAnsi="Times New Roman" w:cs="Times New Roman"/>
                <w:b/>
                <w:bCs/>
                <w:sz w:val="24"/>
                <w:szCs w:val="24"/>
              </w:rPr>
            </w:pPr>
          </w:p>
        </w:tc>
        <w:tc>
          <w:tcPr>
            <w:tcW w:w="7352" w:type="dxa"/>
          </w:tcPr>
          <w:p w14:paraId="664B3C31" w14:textId="77777777" w:rsidR="00133E02" w:rsidRPr="00133E02" w:rsidRDefault="00133E02" w:rsidP="00991703">
            <w:pPr>
              <w:tabs>
                <w:tab w:val="left" w:pos="916"/>
                <w:tab w:val="left" w:pos="1452"/>
                <w:tab w:val="left" w:pos="244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133E02">
              <w:rPr>
                <w:rFonts w:ascii="Times New Roman" w:hAnsi="Times New Roman" w:cs="Times New Roman"/>
                <w:bCs/>
                <w:sz w:val="24"/>
                <w:szCs w:val="24"/>
              </w:rPr>
              <w:t>Практическое занятие № 5.</w:t>
            </w:r>
            <w:r w:rsidRPr="00133E02">
              <w:rPr>
                <w:rFonts w:ascii="Times New Roman" w:hAnsi="Times New Roman" w:cs="Times New Roman"/>
                <w:b/>
                <w:bCs/>
                <w:sz w:val="24"/>
                <w:szCs w:val="24"/>
              </w:rPr>
              <w:t xml:space="preserve"> </w:t>
            </w:r>
            <w:r w:rsidRPr="00133E02">
              <w:rPr>
                <w:rFonts w:ascii="Times New Roman" w:hAnsi="Times New Roman" w:cs="Times New Roman"/>
                <w:bCs/>
                <w:sz w:val="24"/>
                <w:szCs w:val="24"/>
              </w:rPr>
              <w:t>Оформление трудового договора, приказа о приеме на работу, оформление трудовой книжки.</w:t>
            </w:r>
          </w:p>
        </w:tc>
      </w:tr>
      <w:tr w:rsidR="00133E02" w:rsidRPr="00133E02" w14:paraId="59C1AC96" w14:textId="77777777" w:rsidTr="00133E02">
        <w:trPr>
          <w:trHeight w:val="20"/>
        </w:trPr>
        <w:tc>
          <w:tcPr>
            <w:tcW w:w="2276" w:type="dxa"/>
            <w:vMerge w:val="restart"/>
          </w:tcPr>
          <w:p w14:paraId="1643D306" w14:textId="77777777" w:rsidR="00133E02" w:rsidRPr="00133E02" w:rsidRDefault="00133E02" w:rsidP="00991703">
            <w:pPr>
              <w:jc w:val="both"/>
              <w:rPr>
                <w:rFonts w:ascii="Times New Roman" w:hAnsi="Times New Roman" w:cs="Times New Roman"/>
                <w:b/>
                <w:bCs/>
                <w:sz w:val="24"/>
                <w:szCs w:val="24"/>
              </w:rPr>
            </w:pPr>
            <w:r w:rsidRPr="00133E02">
              <w:rPr>
                <w:rFonts w:ascii="Times New Roman" w:hAnsi="Times New Roman" w:cs="Times New Roman"/>
                <w:b/>
                <w:bCs/>
                <w:sz w:val="24"/>
                <w:szCs w:val="24"/>
              </w:rPr>
              <w:t xml:space="preserve">Тема 2.3. </w:t>
            </w:r>
          </w:p>
          <w:p w14:paraId="43033890" w14:textId="77777777" w:rsidR="00133E02" w:rsidRPr="00133E02" w:rsidRDefault="00133E02" w:rsidP="00991703">
            <w:pPr>
              <w:jc w:val="both"/>
              <w:rPr>
                <w:rFonts w:ascii="Times New Roman" w:hAnsi="Times New Roman" w:cs="Times New Roman"/>
                <w:b/>
                <w:bCs/>
                <w:sz w:val="24"/>
                <w:szCs w:val="24"/>
              </w:rPr>
            </w:pPr>
            <w:r w:rsidRPr="00133E02">
              <w:rPr>
                <w:rFonts w:ascii="Times New Roman" w:hAnsi="Times New Roman" w:cs="Times New Roman"/>
                <w:b/>
                <w:bCs/>
                <w:sz w:val="24"/>
                <w:szCs w:val="24"/>
              </w:rPr>
              <w:t>Договорно-правовая документация</w:t>
            </w:r>
          </w:p>
        </w:tc>
        <w:tc>
          <w:tcPr>
            <w:tcW w:w="7352" w:type="dxa"/>
          </w:tcPr>
          <w:p w14:paraId="6D9DCCAB" w14:textId="77777777"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133E02">
              <w:rPr>
                <w:rFonts w:ascii="Times New Roman" w:hAnsi="Times New Roman" w:cs="Times New Roman"/>
                <w:b/>
                <w:bCs/>
                <w:sz w:val="24"/>
                <w:szCs w:val="24"/>
              </w:rPr>
              <w:t>Содержание учебного материала</w:t>
            </w:r>
          </w:p>
        </w:tc>
      </w:tr>
      <w:tr w:rsidR="00133E02" w:rsidRPr="00133E02" w14:paraId="482C6088" w14:textId="77777777" w:rsidTr="00133E02">
        <w:trPr>
          <w:trHeight w:val="20"/>
        </w:trPr>
        <w:tc>
          <w:tcPr>
            <w:tcW w:w="2276" w:type="dxa"/>
            <w:vMerge/>
          </w:tcPr>
          <w:p w14:paraId="7606E90E" w14:textId="77777777" w:rsidR="00133E02" w:rsidRPr="00133E02" w:rsidRDefault="00133E02" w:rsidP="00991703">
            <w:pPr>
              <w:jc w:val="both"/>
              <w:rPr>
                <w:rFonts w:ascii="Times New Roman" w:hAnsi="Times New Roman" w:cs="Times New Roman"/>
                <w:b/>
                <w:bCs/>
                <w:sz w:val="24"/>
                <w:szCs w:val="24"/>
              </w:rPr>
            </w:pPr>
          </w:p>
        </w:tc>
        <w:tc>
          <w:tcPr>
            <w:tcW w:w="7352" w:type="dxa"/>
          </w:tcPr>
          <w:p w14:paraId="0227B3E1" w14:textId="77777777"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133E02">
              <w:rPr>
                <w:rFonts w:ascii="Times New Roman" w:hAnsi="Times New Roman" w:cs="Times New Roman"/>
                <w:bCs/>
                <w:sz w:val="24"/>
                <w:szCs w:val="24"/>
              </w:rPr>
              <w:t>Понятия договора. Виды договоров. Обязательные реквизиты договоров. Правила оформления договоров. Правила оформления претензионных писем. Формуляр искового заявления, требования к его оформлению. Законодательные акты и нормативно-методические документы по договорным документам.</w:t>
            </w:r>
          </w:p>
        </w:tc>
      </w:tr>
      <w:tr w:rsidR="00133E02" w:rsidRPr="00133E02" w14:paraId="28B3F71F" w14:textId="77777777" w:rsidTr="00133E02">
        <w:trPr>
          <w:trHeight w:val="20"/>
        </w:trPr>
        <w:tc>
          <w:tcPr>
            <w:tcW w:w="2276" w:type="dxa"/>
            <w:vMerge/>
          </w:tcPr>
          <w:p w14:paraId="6980182C" w14:textId="77777777" w:rsidR="00133E02" w:rsidRPr="00133E02" w:rsidRDefault="00133E02" w:rsidP="00991703">
            <w:pPr>
              <w:jc w:val="both"/>
              <w:rPr>
                <w:rFonts w:ascii="Times New Roman" w:hAnsi="Times New Roman" w:cs="Times New Roman"/>
                <w:b/>
                <w:bCs/>
                <w:sz w:val="24"/>
                <w:szCs w:val="24"/>
              </w:rPr>
            </w:pPr>
          </w:p>
        </w:tc>
        <w:tc>
          <w:tcPr>
            <w:tcW w:w="7352" w:type="dxa"/>
          </w:tcPr>
          <w:p w14:paraId="722C4DDC" w14:textId="77777777"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133E02">
              <w:rPr>
                <w:rFonts w:ascii="Times New Roman" w:hAnsi="Times New Roman" w:cs="Times New Roman"/>
                <w:b/>
                <w:bCs/>
                <w:sz w:val="24"/>
                <w:szCs w:val="24"/>
              </w:rPr>
              <w:t>В том числе практических занятий</w:t>
            </w:r>
          </w:p>
        </w:tc>
      </w:tr>
      <w:tr w:rsidR="00133E02" w:rsidRPr="00133E02" w14:paraId="69916B56" w14:textId="77777777" w:rsidTr="00133E02">
        <w:trPr>
          <w:trHeight w:val="20"/>
        </w:trPr>
        <w:tc>
          <w:tcPr>
            <w:tcW w:w="2276" w:type="dxa"/>
            <w:vMerge/>
          </w:tcPr>
          <w:p w14:paraId="1B1C2007" w14:textId="77777777" w:rsidR="00133E02" w:rsidRPr="00133E02" w:rsidRDefault="00133E02" w:rsidP="00991703">
            <w:pPr>
              <w:jc w:val="both"/>
              <w:rPr>
                <w:rFonts w:ascii="Times New Roman" w:hAnsi="Times New Roman" w:cs="Times New Roman"/>
                <w:b/>
                <w:bCs/>
                <w:sz w:val="24"/>
                <w:szCs w:val="24"/>
              </w:rPr>
            </w:pPr>
          </w:p>
        </w:tc>
        <w:tc>
          <w:tcPr>
            <w:tcW w:w="7352" w:type="dxa"/>
          </w:tcPr>
          <w:p w14:paraId="21057620" w14:textId="77777777"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133E02">
              <w:rPr>
                <w:rFonts w:ascii="Times New Roman" w:hAnsi="Times New Roman" w:cs="Times New Roman"/>
                <w:bCs/>
                <w:sz w:val="24"/>
                <w:szCs w:val="24"/>
              </w:rPr>
              <w:t>Практическое занятие № 6. Оформление договора купли-продажи</w:t>
            </w:r>
          </w:p>
        </w:tc>
      </w:tr>
      <w:tr w:rsidR="00133E02" w:rsidRPr="00133E02" w14:paraId="5DD1E3A2" w14:textId="77777777" w:rsidTr="00133E02">
        <w:trPr>
          <w:trHeight w:val="20"/>
        </w:trPr>
        <w:tc>
          <w:tcPr>
            <w:tcW w:w="2276" w:type="dxa"/>
            <w:vMerge/>
          </w:tcPr>
          <w:p w14:paraId="0ACFA78C" w14:textId="77777777" w:rsidR="00133E02" w:rsidRPr="00133E02" w:rsidRDefault="00133E02" w:rsidP="00991703">
            <w:pPr>
              <w:jc w:val="both"/>
              <w:rPr>
                <w:rFonts w:ascii="Times New Roman" w:hAnsi="Times New Roman" w:cs="Times New Roman"/>
                <w:b/>
                <w:bCs/>
                <w:sz w:val="24"/>
                <w:szCs w:val="24"/>
              </w:rPr>
            </w:pPr>
          </w:p>
        </w:tc>
        <w:tc>
          <w:tcPr>
            <w:tcW w:w="7352" w:type="dxa"/>
          </w:tcPr>
          <w:p w14:paraId="5B5B6F83" w14:textId="77777777"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133E02">
              <w:rPr>
                <w:rFonts w:ascii="Times New Roman" w:hAnsi="Times New Roman" w:cs="Times New Roman"/>
                <w:bCs/>
                <w:sz w:val="24"/>
                <w:szCs w:val="24"/>
              </w:rPr>
              <w:t>Практическое занятие № 7. Оформление и обработка претензионных писем</w:t>
            </w:r>
          </w:p>
        </w:tc>
      </w:tr>
      <w:tr w:rsidR="00133E02" w:rsidRPr="00133E02" w14:paraId="76DFE64C" w14:textId="77777777" w:rsidTr="00133E02">
        <w:trPr>
          <w:trHeight w:val="174"/>
        </w:trPr>
        <w:tc>
          <w:tcPr>
            <w:tcW w:w="9628" w:type="dxa"/>
            <w:gridSpan w:val="2"/>
          </w:tcPr>
          <w:p w14:paraId="58169F08" w14:textId="77777777"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133E02">
              <w:rPr>
                <w:rFonts w:ascii="Times New Roman" w:hAnsi="Times New Roman" w:cs="Times New Roman"/>
                <w:b/>
                <w:bCs/>
                <w:sz w:val="24"/>
                <w:szCs w:val="24"/>
              </w:rPr>
              <w:t>Промежуточная аттестация</w:t>
            </w:r>
          </w:p>
        </w:tc>
      </w:tr>
      <w:tr w:rsidR="00133E02" w:rsidRPr="00133E02" w14:paraId="4B3A2E01" w14:textId="77777777" w:rsidTr="00133E02">
        <w:trPr>
          <w:trHeight w:val="150"/>
        </w:trPr>
        <w:tc>
          <w:tcPr>
            <w:tcW w:w="9628" w:type="dxa"/>
            <w:gridSpan w:val="2"/>
          </w:tcPr>
          <w:p w14:paraId="0692DD23" w14:textId="681C1D4F"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133E02">
              <w:rPr>
                <w:rFonts w:ascii="Times New Roman" w:hAnsi="Times New Roman" w:cs="Times New Roman"/>
                <w:b/>
                <w:bCs/>
                <w:sz w:val="24"/>
                <w:szCs w:val="24"/>
              </w:rPr>
              <w:t>Всего:</w:t>
            </w:r>
            <w:r>
              <w:rPr>
                <w:rFonts w:ascii="Times New Roman" w:hAnsi="Times New Roman" w:cs="Times New Roman"/>
                <w:b/>
                <w:bCs/>
                <w:sz w:val="24"/>
                <w:szCs w:val="24"/>
              </w:rPr>
              <w:t xml:space="preserve"> 32</w:t>
            </w:r>
          </w:p>
        </w:tc>
      </w:tr>
    </w:tbl>
    <w:p w14:paraId="556C5BAA" w14:textId="24EFE288" w:rsidR="00651748" w:rsidRDefault="00651748" w:rsidP="00651748">
      <w:pPr>
        <w:rPr>
          <w:rFonts w:ascii="Times New Roman" w:hAnsi="Times New Roman" w:cs="Times New Roman"/>
          <w:sz w:val="24"/>
          <w:szCs w:val="24"/>
        </w:rPr>
      </w:pPr>
    </w:p>
    <w:p w14:paraId="21D24D4E" w14:textId="77777777" w:rsidR="0080768A" w:rsidRDefault="0080768A" w:rsidP="00651748">
      <w:pPr>
        <w:rPr>
          <w:rFonts w:ascii="Times New Roman" w:hAnsi="Times New Roman" w:cs="Times New Roman"/>
          <w:sz w:val="24"/>
          <w:szCs w:val="24"/>
        </w:rPr>
      </w:pPr>
    </w:p>
    <w:p w14:paraId="39056465" w14:textId="77777777" w:rsidR="00651748" w:rsidRPr="00DF068E" w:rsidRDefault="00651748" w:rsidP="0065174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EE95627" w14:textId="77777777" w:rsidR="00651748" w:rsidRPr="00E11160" w:rsidRDefault="00651748" w:rsidP="00651748">
      <w:pPr>
        <w:pStyle w:val="114"/>
        <w:rPr>
          <w:rFonts w:ascii="Times New Roman" w:hAnsi="Times New Roman"/>
        </w:rPr>
      </w:pPr>
      <w:r w:rsidRPr="00E11160">
        <w:rPr>
          <w:rFonts w:ascii="Times New Roman" w:hAnsi="Times New Roman"/>
        </w:rPr>
        <w:t>3.1. Материально-техническое обеспечение</w:t>
      </w:r>
    </w:p>
    <w:p w14:paraId="6FE1CEC6" w14:textId="77777777" w:rsidR="002B410C" w:rsidRPr="00D71504" w:rsidRDefault="002B410C" w:rsidP="002B410C">
      <w:pPr>
        <w:suppressAutoHyphens/>
        <w:ind w:firstLine="709"/>
        <w:jc w:val="both"/>
        <w:rPr>
          <w:rFonts w:ascii="Times New Roman" w:hAnsi="Times New Roman"/>
          <w:sz w:val="24"/>
          <w:szCs w:val="24"/>
        </w:rPr>
      </w:pPr>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254DE67" w14:textId="77777777" w:rsidR="00651748" w:rsidRDefault="00651748" w:rsidP="00651748"/>
    <w:p w14:paraId="4CE4FD0B" w14:textId="77777777" w:rsidR="00651748" w:rsidRPr="00E11160" w:rsidRDefault="00651748" w:rsidP="0065174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7CC70DB" w14:textId="77777777" w:rsidR="00651748" w:rsidRDefault="00651748" w:rsidP="0065174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79A141" w14:textId="77777777" w:rsidR="00133E02" w:rsidRPr="007D0C63" w:rsidRDefault="00133E02" w:rsidP="00133E02">
      <w:pPr>
        <w:suppressAutoHyphens/>
        <w:ind w:firstLine="709"/>
        <w:jc w:val="both"/>
        <w:rPr>
          <w:rFonts w:ascii="Times New Roman" w:hAnsi="Times New Roman"/>
          <w:b/>
          <w:sz w:val="24"/>
          <w:szCs w:val="24"/>
        </w:rPr>
      </w:pPr>
      <w:r w:rsidRPr="007D0C63">
        <w:rPr>
          <w:rFonts w:ascii="Times New Roman" w:hAnsi="Times New Roman"/>
          <w:b/>
          <w:sz w:val="24"/>
          <w:szCs w:val="24"/>
        </w:rPr>
        <w:t>3.2.1. Основные печатные</w:t>
      </w:r>
      <w:r>
        <w:rPr>
          <w:rFonts w:ascii="Times New Roman" w:hAnsi="Times New Roman"/>
          <w:b/>
          <w:sz w:val="24"/>
          <w:szCs w:val="24"/>
        </w:rPr>
        <w:t xml:space="preserve"> и электронные</w:t>
      </w:r>
      <w:r w:rsidRPr="007D0C63">
        <w:rPr>
          <w:rFonts w:ascii="Times New Roman" w:hAnsi="Times New Roman"/>
          <w:b/>
          <w:sz w:val="24"/>
          <w:szCs w:val="24"/>
        </w:rPr>
        <w:t xml:space="preserve"> издания</w:t>
      </w:r>
    </w:p>
    <w:p w14:paraId="2E2C0FF5" w14:textId="77777777" w:rsidR="00133E02" w:rsidRDefault="00133E02" w:rsidP="00E54924">
      <w:pPr>
        <w:numPr>
          <w:ilvl w:val="0"/>
          <w:numId w:val="30"/>
        </w:numPr>
        <w:spacing w:line="276" w:lineRule="auto"/>
        <w:ind w:left="0" w:firstLine="709"/>
        <w:contextualSpacing/>
        <w:jc w:val="both"/>
        <w:rPr>
          <w:rFonts w:ascii="Times New Roman" w:hAnsi="Times New Roman"/>
          <w:bCs/>
          <w:sz w:val="24"/>
          <w:szCs w:val="24"/>
        </w:rPr>
      </w:pPr>
      <w:r w:rsidRPr="00711A5F">
        <w:rPr>
          <w:rFonts w:ascii="Times New Roman" w:hAnsi="Times New Roman"/>
          <w:bCs/>
          <w:sz w:val="24"/>
          <w:szCs w:val="24"/>
        </w:rPr>
        <w:t xml:space="preserve">Грозова, О. С.  Делопроизводство : учебное пособие для среднего профессионального образования / О. С. Грозова. — Москва : Издательство Юрайт, 2021. — 126 с. — (Профессиональное образование). — ISBN 978-5-534-08211-1. — Текст : электронный // Образовательная платформа Юрайт [сайт]. — URL: </w:t>
      </w:r>
      <w:hyperlink r:id="rId27" w:history="1">
        <w:r w:rsidRPr="00AF0A49">
          <w:rPr>
            <w:rStyle w:val="af0"/>
            <w:rFonts w:ascii="Times New Roman" w:hAnsi="Times New Roman"/>
            <w:bCs/>
            <w:sz w:val="24"/>
            <w:szCs w:val="24"/>
          </w:rPr>
          <w:t>https://urait.ru/bcode/472842.</w:t>
        </w:r>
      </w:hyperlink>
    </w:p>
    <w:p w14:paraId="6B6CFF92" w14:textId="77777777" w:rsidR="00133E02" w:rsidRPr="00AF0A49" w:rsidRDefault="00133E02" w:rsidP="00E54924">
      <w:pPr>
        <w:numPr>
          <w:ilvl w:val="0"/>
          <w:numId w:val="30"/>
        </w:numPr>
        <w:spacing w:line="276" w:lineRule="auto"/>
        <w:ind w:left="0" w:firstLine="709"/>
        <w:contextualSpacing/>
        <w:jc w:val="both"/>
        <w:rPr>
          <w:rFonts w:ascii="Times New Roman" w:hAnsi="Times New Roman"/>
          <w:bCs/>
          <w:sz w:val="24"/>
          <w:szCs w:val="24"/>
        </w:rPr>
      </w:pPr>
      <w:r w:rsidRPr="00AF0A49">
        <w:rPr>
          <w:rFonts w:ascii="Times New Roman" w:hAnsi="Times New Roman"/>
          <w:bCs/>
          <w:sz w:val="24"/>
          <w:szCs w:val="24"/>
        </w:rPr>
        <w:t>Документационное обеспечение управления. Составление и оформление деловых документов : учебное пособие для СПО / составители Е. И. Башмакова. — Саратов, Москва : Профобразование, Ай Пи Ар Медиа, 2021. — 144 c. — ISBN 978-5-4488-1080-0, 978-5-4497-</w:t>
      </w:r>
      <w:r w:rsidRPr="00AF0A49">
        <w:rPr>
          <w:rFonts w:ascii="Times New Roman" w:hAnsi="Times New Roman"/>
          <w:bCs/>
          <w:sz w:val="24"/>
          <w:szCs w:val="24"/>
        </w:rPr>
        <w:lastRenderedPageBreak/>
        <w:t>0964-6. — Текст : электронный // Электронный ресурс цифровой образовательной среды СПО PROFобразование : [сайт]. — URL: https://profspo.ru/books/103343</w:t>
      </w:r>
    </w:p>
    <w:p w14:paraId="4F956E83" w14:textId="77777777" w:rsidR="00133E02" w:rsidRPr="00711A5F" w:rsidRDefault="00133E02" w:rsidP="00E54924">
      <w:pPr>
        <w:numPr>
          <w:ilvl w:val="0"/>
          <w:numId w:val="30"/>
        </w:numPr>
        <w:spacing w:line="276" w:lineRule="auto"/>
        <w:ind w:left="0" w:firstLine="709"/>
        <w:contextualSpacing/>
        <w:jc w:val="both"/>
        <w:rPr>
          <w:rFonts w:ascii="Times New Roman" w:hAnsi="Times New Roman"/>
          <w:bCs/>
          <w:sz w:val="24"/>
          <w:szCs w:val="24"/>
        </w:rPr>
      </w:pPr>
      <w:r w:rsidRPr="00711A5F">
        <w:rPr>
          <w:rFonts w:ascii="Times New Roman" w:hAnsi="Times New Roman"/>
          <w:bCs/>
          <w:sz w:val="24"/>
          <w:szCs w:val="24"/>
        </w:rPr>
        <w:t>Доронина, Л. А.  Документационное обеспечение управления : учебник и практикум для среднего профессионального образования / Л. А. Доронина, В. С. Иритикова. — Москва : Издательство Юрайт, 2021. — 233 с. — (Профессиональное образование). — ISBN 978-5-534-05783-6. — Текст : электронный // Образовательная платформа Юрайт [сайт]. — URL: https://urait.ru/bcode/473802</w:t>
      </w:r>
    </w:p>
    <w:p w14:paraId="32BD75C7" w14:textId="77777777" w:rsidR="00133E02" w:rsidRPr="00711A5F" w:rsidRDefault="00133E02" w:rsidP="00E54924">
      <w:pPr>
        <w:numPr>
          <w:ilvl w:val="0"/>
          <w:numId w:val="30"/>
        </w:numPr>
        <w:spacing w:line="276" w:lineRule="auto"/>
        <w:ind w:left="0" w:firstLine="709"/>
        <w:contextualSpacing/>
        <w:jc w:val="both"/>
        <w:rPr>
          <w:rFonts w:ascii="Times New Roman" w:hAnsi="Times New Roman"/>
          <w:bCs/>
          <w:sz w:val="24"/>
          <w:szCs w:val="24"/>
        </w:rPr>
      </w:pPr>
      <w:r w:rsidRPr="00711A5F">
        <w:rPr>
          <w:rFonts w:ascii="Times New Roman" w:hAnsi="Times New Roman"/>
          <w:bCs/>
          <w:sz w:val="24"/>
          <w:szCs w:val="24"/>
        </w:rPr>
        <w:t>Корнеев, И. К.  Документационное обеспечение управления : учебник и практикум для среднего профессионального образования / И. К. Корнеев, А. В. Пшенко, В. А. Машурцев. — 2-е изд., перераб. и доп. — Москва : Издательство Юрайт, 2021. — 384 с. — (Профессиональное образование). — ISBN 978-5-534-05022-6. — Текст : электронный // Образовательная платформа Юрайт [сайт]. — URL: https://urait.ru/bcode/472550</w:t>
      </w:r>
    </w:p>
    <w:p w14:paraId="295C1322" w14:textId="77777777" w:rsidR="00133E02" w:rsidRPr="00711A5F" w:rsidRDefault="00133E02" w:rsidP="00E54924">
      <w:pPr>
        <w:numPr>
          <w:ilvl w:val="0"/>
          <w:numId w:val="30"/>
        </w:numPr>
        <w:spacing w:line="276" w:lineRule="auto"/>
        <w:ind w:left="0" w:firstLine="709"/>
        <w:contextualSpacing/>
        <w:jc w:val="both"/>
        <w:rPr>
          <w:rFonts w:ascii="Times New Roman" w:hAnsi="Times New Roman"/>
          <w:bCs/>
          <w:sz w:val="24"/>
          <w:szCs w:val="24"/>
        </w:rPr>
      </w:pPr>
      <w:r w:rsidRPr="00711A5F">
        <w:rPr>
          <w:rFonts w:ascii="Times New Roman" w:hAnsi="Times New Roman"/>
          <w:bCs/>
          <w:sz w:val="24"/>
          <w:szCs w:val="24"/>
        </w:rPr>
        <w:t>Кузнецов, И. Н.  Документационное обеспечение управления. Документооборот и делопроизводство : учебник и практикум для среднего профессионального образования / И. Н. Кузнецов. — 3-е изд., перераб. и доп. — Москва : Издательство Юрайт, 2021. — 462 с. — (Профессиональное образование). — ISBN 978-5-534-04604-5. — Текст : электронный // Образовательная платформа Юрайт [сайт]. — URL: https://urait.ru/bcode/470020</w:t>
      </w:r>
    </w:p>
    <w:p w14:paraId="4C56CFE6" w14:textId="77777777" w:rsidR="00133E02" w:rsidRDefault="00133E02" w:rsidP="00E54924">
      <w:pPr>
        <w:numPr>
          <w:ilvl w:val="0"/>
          <w:numId w:val="30"/>
        </w:numPr>
        <w:spacing w:line="276" w:lineRule="auto"/>
        <w:ind w:left="0" w:firstLine="709"/>
        <w:contextualSpacing/>
        <w:jc w:val="both"/>
        <w:rPr>
          <w:rFonts w:ascii="Times New Roman" w:hAnsi="Times New Roman"/>
          <w:bCs/>
          <w:sz w:val="24"/>
          <w:szCs w:val="24"/>
        </w:rPr>
      </w:pPr>
      <w:r w:rsidRPr="00AF0A49">
        <w:rPr>
          <w:rFonts w:ascii="Times New Roman" w:hAnsi="Times New Roman"/>
          <w:bCs/>
          <w:sz w:val="24"/>
          <w:szCs w:val="24"/>
        </w:rPr>
        <w:t xml:space="preserve">Кузнецова, И. В. Документационное обеспечение управления : учебное пособие для СПО / И. В. Кузнецова, Г. А. Хачатрян. — 2-е изд. — Саратов : Профобразование, Ай Пи Эр Медиа, 2019. — 166 c. — ISBN 978-5-4486-0404-1, 978-5-4488-0216-4. — Текст : электронный // Электронный ресурс цифровой образовательной среды СПО PROFобразование : [сайт]. — URL: https://profspo.ru/books/80326   </w:t>
      </w:r>
    </w:p>
    <w:p w14:paraId="39728E82" w14:textId="77777777" w:rsidR="00133E02" w:rsidRPr="003825B8" w:rsidRDefault="00133E02" w:rsidP="00E54924">
      <w:pPr>
        <w:numPr>
          <w:ilvl w:val="0"/>
          <w:numId w:val="30"/>
        </w:numPr>
        <w:spacing w:line="276" w:lineRule="auto"/>
        <w:ind w:left="0" w:firstLine="709"/>
        <w:contextualSpacing/>
        <w:jc w:val="both"/>
        <w:rPr>
          <w:rFonts w:ascii="Times New Roman" w:hAnsi="Times New Roman"/>
          <w:bCs/>
          <w:sz w:val="24"/>
          <w:szCs w:val="24"/>
        </w:rPr>
      </w:pPr>
      <w:r w:rsidRPr="003825B8">
        <w:rPr>
          <w:rFonts w:ascii="Times New Roman" w:hAnsi="Times New Roman"/>
          <w:bCs/>
          <w:sz w:val="24"/>
          <w:szCs w:val="24"/>
        </w:rPr>
        <w:t>Павлова, Р. С. Документационное обеспечение управления : учебник для спо / Р. С. Павлова. — Санкт-Петербург : Лань, 2021. — 416 с. — ISBN 978-5-8114-6959-8. — Текст : электронный // Лань : электронно-библиотечная система. — URL: https://e.lanbook.com/book/173087</w:t>
      </w:r>
    </w:p>
    <w:p w14:paraId="7AD1F6E7" w14:textId="77777777" w:rsidR="00133E02" w:rsidRPr="003825B8" w:rsidRDefault="00133E02" w:rsidP="00E54924">
      <w:pPr>
        <w:numPr>
          <w:ilvl w:val="0"/>
          <w:numId w:val="30"/>
        </w:numPr>
        <w:spacing w:line="276" w:lineRule="auto"/>
        <w:ind w:left="0" w:firstLine="709"/>
        <w:contextualSpacing/>
        <w:jc w:val="both"/>
        <w:rPr>
          <w:rFonts w:ascii="Times New Roman" w:hAnsi="Times New Roman"/>
          <w:bCs/>
          <w:sz w:val="24"/>
          <w:szCs w:val="24"/>
        </w:rPr>
      </w:pPr>
      <w:r w:rsidRPr="003825B8">
        <w:rPr>
          <w:rFonts w:ascii="Times New Roman" w:hAnsi="Times New Roman"/>
          <w:bCs/>
          <w:sz w:val="24"/>
          <w:szCs w:val="24"/>
        </w:rPr>
        <w:t>Павлова, Р. С. Документирование управленческой деятельности : учебное пособие для спо / Р. С. Павлова. — Санкт-Петербург : Лань, 2021. — 272 с. — ISBN 978-5-8114-7067-9. — Текст : электронный // Лань : электронно-библиотечная система. — URL: https://e.lanbook.com/book/173092</w:t>
      </w:r>
    </w:p>
    <w:p w14:paraId="055604F3" w14:textId="77777777" w:rsidR="00133E02" w:rsidRPr="00133E02" w:rsidRDefault="00133E02" w:rsidP="00133E02">
      <w:pPr>
        <w:ind w:firstLine="709"/>
        <w:contextualSpacing/>
        <w:jc w:val="both"/>
        <w:rPr>
          <w:rFonts w:ascii="Times New Roman" w:hAnsi="Times New Roman" w:cs="Times New Roman"/>
          <w:b/>
          <w:bCs/>
          <w:sz w:val="24"/>
          <w:szCs w:val="24"/>
        </w:rPr>
      </w:pPr>
      <w:r w:rsidRPr="00133E02">
        <w:rPr>
          <w:rFonts w:ascii="Times New Roman" w:hAnsi="Times New Roman" w:cs="Times New Roman"/>
          <w:b/>
          <w:bCs/>
          <w:sz w:val="24"/>
          <w:szCs w:val="24"/>
        </w:rPr>
        <w:t>3.2.2. Дополнительные источники</w:t>
      </w:r>
    </w:p>
    <w:p w14:paraId="50089AF8" w14:textId="77777777" w:rsidR="00133E02" w:rsidRPr="00133E02" w:rsidRDefault="00133E02" w:rsidP="00E54924">
      <w:pPr>
        <w:pStyle w:val="a4"/>
        <w:numPr>
          <w:ilvl w:val="0"/>
          <w:numId w:val="31"/>
        </w:numPr>
        <w:spacing w:line="276" w:lineRule="auto"/>
        <w:ind w:hanging="11"/>
        <w:jc w:val="both"/>
        <w:rPr>
          <w:rFonts w:ascii="Times New Roman" w:hAnsi="Times New Roman" w:cs="Times New Roman"/>
          <w:bCs/>
          <w:sz w:val="24"/>
          <w:szCs w:val="24"/>
        </w:rPr>
      </w:pPr>
      <w:bookmarkStart w:id="18" w:name="_Hlk102342204"/>
      <w:r w:rsidRPr="00133E02">
        <w:rPr>
          <w:rFonts w:ascii="Times New Roman" w:hAnsi="Times New Roman" w:cs="Times New Roman"/>
          <w:bCs/>
          <w:sz w:val="24"/>
          <w:szCs w:val="24"/>
        </w:rPr>
        <w:t>Конституция Российской Федерации</w:t>
      </w:r>
    </w:p>
    <w:p w14:paraId="752DFAE0" w14:textId="77777777" w:rsidR="00133E02" w:rsidRPr="00133E02" w:rsidRDefault="00133E02" w:rsidP="00E54924">
      <w:pPr>
        <w:pStyle w:val="a4"/>
        <w:numPr>
          <w:ilvl w:val="0"/>
          <w:numId w:val="31"/>
        </w:numPr>
        <w:spacing w:line="276" w:lineRule="auto"/>
        <w:ind w:left="0" w:firstLine="709"/>
        <w:jc w:val="both"/>
        <w:rPr>
          <w:rFonts w:ascii="Times New Roman" w:hAnsi="Times New Roman" w:cs="Times New Roman"/>
          <w:bCs/>
          <w:sz w:val="24"/>
          <w:szCs w:val="24"/>
        </w:rPr>
      </w:pPr>
      <w:r w:rsidRPr="00133E02">
        <w:rPr>
          <w:rFonts w:ascii="Times New Roman" w:hAnsi="Times New Roman" w:cs="Times New Roman"/>
          <w:bCs/>
          <w:sz w:val="24"/>
          <w:szCs w:val="24"/>
        </w:rPr>
        <w:t>Гражданский кодекс Российской Федерации, ч. 1, 2, 3, 4 (в действующей редакции)</w:t>
      </w:r>
    </w:p>
    <w:bookmarkEnd w:id="18"/>
    <w:p w14:paraId="7FFE5AF5" w14:textId="77777777" w:rsidR="00133E02" w:rsidRPr="00133E02" w:rsidRDefault="00133E02" w:rsidP="00E54924">
      <w:pPr>
        <w:pStyle w:val="a4"/>
        <w:numPr>
          <w:ilvl w:val="0"/>
          <w:numId w:val="31"/>
        </w:numPr>
        <w:spacing w:line="276" w:lineRule="auto"/>
        <w:ind w:left="0" w:firstLine="709"/>
        <w:jc w:val="both"/>
        <w:rPr>
          <w:rFonts w:ascii="Times New Roman" w:hAnsi="Times New Roman" w:cs="Times New Roman"/>
          <w:bCs/>
          <w:sz w:val="24"/>
          <w:szCs w:val="24"/>
        </w:rPr>
      </w:pPr>
      <w:r w:rsidRPr="00133E02">
        <w:rPr>
          <w:rFonts w:ascii="Times New Roman" w:hAnsi="Times New Roman" w:cs="Times New Roman"/>
          <w:bCs/>
          <w:sz w:val="24"/>
          <w:szCs w:val="24"/>
        </w:rPr>
        <w:t>Трудовой кодекс Российской Федерации от 30 декабря 2001 г. N 197-ФЗ (ТК РФ) (в действующей редакции)</w:t>
      </w:r>
    </w:p>
    <w:p w14:paraId="5BF4654F" w14:textId="77777777" w:rsidR="00133E02" w:rsidRPr="00133E02" w:rsidRDefault="00133E02" w:rsidP="00E54924">
      <w:pPr>
        <w:pStyle w:val="a4"/>
        <w:numPr>
          <w:ilvl w:val="0"/>
          <w:numId w:val="31"/>
        </w:numPr>
        <w:ind w:left="0" w:firstLine="709"/>
        <w:jc w:val="both"/>
        <w:rPr>
          <w:rFonts w:ascii="Times New Roman" w:hAnsi="Times New Roman" w:cs="Times New Roman"/>
          <w:bCs/>
          <w:sz w:val="24"/>
          <w:szCs w:val="24"/>
        </w:rPr>
      </w:pPr>
      <w:r w:rsidRPr="00133E02">
        <w:rPr>
          <w:rFonts w:ascii="Times New Roman" w:hAnsi="Times New Roman" w:cs="Times New Roman"/>
          <w:bCs/>
          <w:sz w:val="24"/>
          <w:szCs w:val="24"/>
        </w:rPr>
        <w:t>Павлова, Р. С. Документационное обеспечение управления. Деловая переписка : учебное пособие для спо / Р. С. Павлова. — Санкт-Петербург : Лань, 2022. — 152 с. — ISBN 978-5-8114-8298-6. — Текст : электронный // Лань : электронно-библиотечная система. — URL: https://e.lanbook.com/book/193314</w:t>
      </w:r>
    </w:p>
    <w:p w14:paraId="49DF6EBA" w14:textId="77777777" w:rsidR="00133E02" w:rsidRPr="00133E02" w:rsidRDefault="00133E02" w:rsidP="00E54924">
      <w:pPr>
        <w:pStyle w:val="a4"/>
        <w:numPr>
          <w:ilvl w:val="0"/>
          <w:numId w:val="31"/>
        </w:numPr>
        <w:ind w:left="0" w:firstLine="709"/>
        <w:jc w:val="both"/>
        <w:rPr>
          <w:rFonts w:ascii="Times New Roman" w:hAnsi="Times New Roman" w:cs="Times New Roman"/>
          <w:bCs/>
          <w:sz w:val="24"/>
          <w:szCs w:val="24"/>
        </w:rPr>
      </w:pPr>
      <w:r w:rsidRPr="00133E02">
        <w:rPr>
          <w:rFonts w:ascii="Times New Roman" w:hAnsi="Times New Roman" w:cs="Times New Roman"/>
          <w:bCs/>
          <w:sz w:val="24"/>
          <w:szCs w:val="24"/>
        </w:rPr>
        <w:t>Егоров, В. П. Делопроизводство и режим секретности : учебник для спо / В. П. Егоров, А. В. Слиньков. — 2-е изд., стер. — Санкт-Петербург : Лань, 2022. — 312 с. — ISBN 978-5-8114-9442-2. — Текст : электронный // Лань : электронно-библиотечная система. — URL: https://e.lanbook.com/book/195428</w:t>
      </w:r>
    </w:p>
    <w:p w14:paraId="1BA7A60C" w14:textId="77777777" w:rsidR="00133E02" w:rsidRPr="00133E02" w:rsidRDefault="00133E02" w:rsidP="00E54924">
      <w:pPr>
        <w:pStyle w:val="a4"/>
        <w:numPr>
          <w:ilvl w:val="0"/>
          <w:numId w:val="31"/>
        </w:numPr>
        <w:ind w:left="0" w:firstLine="709"/>
        <w:jc w:val="both"/>
        <w:rPr>
          <w:rFonts w:ascii="Times New Roman" w:hAnsi="Times New Roman" w:cs="Times New Roman"/>
          <w:bCs/>
          <w:sz w:val="24"/>
          <w:szCs w:val="24"/>
        </w:rPr>
      </w:pPr>
      <w:r w:rsidRPr="00133E02">
        <w:rPr>
          <w:rFonts w:ascii="Times New Roman" w:hAnsi="Times New Roman" w:cs="Times New Roman"/>
          <w:bCs/>
          <w:sz w:val="24"/>
          <w:szCs w:val="24"/>
        </w:rPr>
        <w:t>Егоров, В. П. Документоведение и документационное обеспечение управления в условиях цифровой экономики / В. П. Егоров, А. В. Слиньков. — 2-е изд., стер. — Санкт-Петербург : Лань, 2022. — 372 с. — ISBN 978-5-507-44331-4. — Текст : электронный // Лань : электронно-библиотечная система. — URL: https://e.lanbook.com/book/220493</w:t>
      </w:r>
    </w:p>
    <w:p w14:paraId="0999D0FC" w14:textId="77777777" w:rsidR="00133E02" w:rsidRPr="00133E02" w:rsidRDefault="00133E02" w:rsidP="00E54924">
      <w:pPr>
        <w:pStyle w:val="a4"/>
        <w:numPr>
          <w:ilvl w:val="0"/>
          <w:numId w:val="31"/>
        </w:numPr>
        <w:ind w:left="0" w:firstLine="709"/>
        <w:jc w:val="both"/>
        <w:rPr>
          <w:rFonts w:ascii="Times New Roman" w:hAnsi="Times New Roman" w:cs="Times New Roman"/>
          <w:bCs/>
          <w:sz w:val="24"/>
          <w:szCs w:val="24"/>
        </w:rPr>
      </w:pPr>
      <w:r w:rsidRPr="00133E02">
        <w:rPr>
          <w:rFonts w:ascii="Times New Roman" w:hAnsi="Times New Roman" w:cs="Times New Roman"/>
          <w:bCs/>
          <w:sz w:val="24"/>
          <w:szCs w:val="24"/>
        </w:rPr>
        <w:lastRenderedPageBreak/>
        <w:t>Павлова, Р. С. Конфиденциальное делопроизводство : учебное пособие для спо / Р. С. Павлова. — Санкт-Петербург : Лань, 2021. — 308 с. — ISBN 978-5-8114-7000-6. — Текст : электронный // Лань : электронно-библиотечная система. — URL: https://e.lanbook.com/book/169795</w:t>
      </w:r>
    </w:p>
    <w:p w14:paraId="6CF316FB" w14:textId="77777777" w:rsidR="00133E02" w:rsidRPr="00133E02" w:rsidRDefault="00133E02" w:rsidP="00E54924">
      <w:pPr>
        <w:pStyle w:val="a4"/>
        <w:numPr>
          <w:ilvl w:val="0"/>
          <w:numId w:val="31"/>
        </w:numPr>
        <w:ind w:left="0" w:firstLine="709"/>
        <w:jc w:val="both"/>
        <w:rPr>
          <w:rFonts w:ascii="Times New Roman" w:hAnsi="Times New Roman" w:cs="Times New Roman"/>
          <w:bCs/>
          <w:sz w:val="24"/>
          <w:szCs w:val="24"/>
        </w:rPr>
      </w:pPr>
      <w:r w:rsidRPr="00133E02">
        <w:rPr>
          <w:rFonts w:ascii="Times New Roman" w:hAnsi="Times New Roman" w:cs="Times New Roman"/>
          <w:bCs/>
          <w:sz w:val="24"/>
          <w:szCs w:val="24"/>
        </w:rPr>
        <w:t>Павлова, Р. С. Делопроизводство по обращениям граждан : учебное пособие для спо / Р. С. Павлова. — Санкт-Петербург : Лань, 2021. — 280 с. — ISBN 978-5-8114-7002-0. — Текст : электронный // Лань : электронно-библиотечная система. — URL: https://e.lanbook.com/book/169797</w:t>
      </w:r>
    </w:p>
    <w:p w14:paraId="44C5874E" w14:textId="5BF5FA97" w:rsidR="00133E02" w:rsidRDefault="00133E02" w:rsidP="00E54924">
      <w:pPr>
        <w:numPr>
          <w:ilvl w:val="0"/>
          <w:numId w:val="31"/>
        </w:numPr>
        <w:spacing w:line="276" w:lineRule="auto"/>
        <w:ind w:left="0" w:firstLine="709"/>
        <w:jc w:val="both"/>
        <w:rPr>
          <w:rFonts w:ascii="Times New Roman" w:hAnsi="Times New Roman" w:cs="Times New Roman"/>
          <w:bCs/>
          <w:sz w:val="24"/>
          <w:szCs w:val="24"/>
          <w:lang w:eastAsia="x-none"/>
        </w:rPr>
      </w:pPr>
      <w:r w:rsidRPr="00133E02">
        <w:rPr>
          <w:rFonts w:ascii="Times New Roman" w:hAnsi="Times New Roman" w:cs="Times New Roman"/>
          <w:bCs/>
          <w:sz w:val="24"/>
          <w:szCs w:val="24"/>
          <w:lang w:eastAsia="x-none"/>
        </w:rPr>
        <w:t xml:space="preserve">Егоров, В. П. Документационное обеспечение управления негосударственных организаций в условиях цифровой экономики : учебное пособие для спо / В. П. Егоров, А. В. Слиньков. — Санкт-Петербург : Лань, 2021. — 216 с. — ISBN 978-5-8114-7924-5. — Текст : электронный // Лань : электронно-библиотечная система. — URL: </w:t>
      </w:r>
      <w:hyperlink r:id="rId28" w:history="1">
        <w:r w:rsidR="0080768A" w:rsidRPr="0079071A">
          <w:rPr>
            <w:rStyle w:val="af0"/>
            <w:rFonts w:ascii="Times New Roman" w:hAnsi="Times New Roman" w:cs="Times New Roman"/>
            <w:bCs/>
            <w:sz w:val="24"/>
            <w:szCs w:val="24"/>
            <w:lang w:eastAsia="x-none"/>
          </w:rPr>
          <w:t>https://e.lanbook.com/book/180803</w:t>
        </w:r>
      </w:hyperlink>
    </w:p>
    <w:p w14:paraId="58C225ED" w14:textId="19A0AF44" w:rsidR="0080768A" w:rsidRDefault="0080768A" w:rsidP="0080768A">
      <w:pPr>
        <w:pStyle w:val="ConsPlusNormal"/>
      </w:pPr>
    </w:p>
    <w:p w14:paraId="4470705C" w14:textId="77777777" w:rsidR="0080768A" w:rsidRPr="00133E02" w:rsidRDefault="0080768A" w:rsidP="0080768A">
      <w:pPr>
        <w:pStyle w:val="ConsPlusNormal"/>
      </w:pPr>
    </w:p>
    <w:p w14:paraId="0FBF2999" w14:textId="28935D27" w:rsidR="00651748" w:rsidRDefault="00651748" w:rsidP="00651748">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386971F1" w14:textId="77777777" w:rsidR="0080768A" w:rsidRPr="00DF068E" w:rsidRDefault="0080768A" w:rsidP="0080768A">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3697"/>
        <w:gridCol w:w="2403"/>
      </w:tblGrid>
      <w:tr w:rsidR="00133E02" w:rsidRPr="002A2099" w14:paraId="63D99C0E" w14:textId="77777777" w:rsidTr="00F900D4">
        <w:tc>
          <w:tcPr>
            <w:tcW w:w="1832" w:type="pct"/>
          </w:tcPr>
          <w:p w14:paraId="1D29A673" w14:textId="77777777" w:rsidR="00133E02" w:rsidRPr="002A2099" w:rsidRDefault="00133E02" w:rsidP="00991703">
            <w:pPr>
              <w:jc w:val="center"/>
              <w:rPr>
                <w:rFonts w:ascii="Times New Roman" w:hAnsi="Times New Roman"/>
                <w:b/>
                <w:bCs/>
                <w:iCs/>
              </w:rPr>
            </w:pPr>
            <w:r w:rsidRPr="002A2099">
              <w:rPr>
                <w:rFonts w:ascii="Times New Roman" w:hAnsi="Times New Roman"/>
                <w:b/>
                <w:bCs/>
                <w:iCs/>
              </w:rPr>
              <w:t>Результаты обучения</w:t>
            </w:r>
          </w:p>
        </w:tc>
        <w:tc>
          <w:tcPr>
            <w:tcW w:w="1920" w:type="pct"/>
            <w:vAlign w:val="center"/>
          </w:tcPr>
          <w:p w14:paraId="61E3481E" w14:textId="77777777" w:rsidR="00133E02" w:rsidRPr="00854F21" w:rsidRDefault="00133E02" w:rsidP="0099170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248" w:type="pct"/>
          </w:tcPr>
          <w:p w14:paraId="67528588" w14:textId="77777777" w:rsidR="00133E02" w:rsidRPr="002A2099" w:rsidRDefault="00133E02" w:rsidP="00991703">
            <w:pPr>
              <w:jc w:val="center"/>
              <w:rPr>
                <w:rFonts w:ascii="Times New Roman" w:hAnsi="Times New Roman"/>
                <w:b/>
                <w:bCs/>
                <w:iCs/>
              </w:rPr>
            </w:pPr>
            <w:r w:rsidRPr="002A2099">
              <w:rPr>
                <w:rFonts w:ascii="Times New Roman" w:hAnsi="Times New Roman"/>
                <w:b/>
                <w:bCs/>
                <w:iCs/>
              </w:rPr>
              <w:t>Методы оценки</w:t>
            </w:r>
          </w:p>
        </w:tc>
      </w:tr>
      <w:tr w:rsidR="00133E02" w:rsidRPr="002A2099" w14:paraId="57BBDA84" w14:textId="77777777" w:rsidTr="00F900D4">
        <w:tc>
          <w:tcPr>
            <w:tcW w:w="1832" w:type="pct"/>
          </w:tcPr>
          <w:p w14:paraId="02D14B9E" w14:textId="77777777" w:rsidR="00133E02" w:rsidRPr="002A2099" w:rsidRDefault="00133E02" w:rsidP="00991703">
            <w:pPr>
              <w:jc w:val="both"/>
              <w:rPr>
                <w:rFonts w:ascii="Times New Roman" w:hAnsi="Times New Roman"/>
                <w:u w:val="single"/>
              </w:rPr>
            </w:pPr>
            <w:r>
              <w:rPr>
                <w:rFonts w:ascii="Times New Roman" w:hAnsi="Times New Roman"/>
                <w:u w:val="single"/>
              </w:rPr>
              <w:t>Знает</w:t>
            </w:r>
            <w:r w:rsidRPr="002A2099">
              <w:rPr>
                <w:rFonts w:ascii="Times New Roman" w:hAnsi="Times New Roman"/>
                <w:u w:val="single"/>
              </w:rPr>
              <w:t>:</w:t>
            </w:r>
          </w:p>
          <w:p w14:paraId="324EA9FE" w14:textId="77777777" w:rsidR="00133E02" w:rsidRPr="002A2099" w:rsidRDefault="00133E02" w:rsidP="00991703">
            <w:pPr>
              <w:jc w:val="both"/>
              <w:rPr>
                <w:rFonts w:ascii="Times New Roman" w:hAnsi="Times New Roman"/>
                <w:bCs/>
                <w:iCs/>
              </w:rPr>
            </w:pPr>
            <w:r w:rsidRPr="002A2099">
              <w:rPr>
                <w:rFonts w:ascii="Times New Roman" w:hAnsi="Times New Roman"/>
                <w:bCs/>
                <w:iCs/>
              </w:rPr>
              <w:t>понятие, цели, задачи и принципы делопроизводства;</w:t>
            </w:r>
          </w:p>
          <w:p w14:paraId="0EDC3498" w14:textId="77777777" w:rsidR="00133E02" w:rsidRPr="002A2099" w:rsidRDefault="00133E02" w:rsidP="00991703">
            <w:pPr>
              <w:jc w:val="both"/>
              <w:rPr>
                <w:rFonts w:ascii="Times New Roman" w:hAnsi="Times New Roman"/>
                <w:bCs/>
                <w:iCs/>
              </w:rPr>
            </w:pPr>
            <w:r w:rsidRPr="002A2099">
              <w:rPr>
                <w:rFonts w:ascii="Times New Roman" w:hAnsi="Times New Roman"/>
                <w:bCs/>
                <w:iCs/>
              </w:rPr>
              <w:t>основные понятия документационного обеспечения управления;</w:t>
            </w:r>
          </w:p>
          <w:p w14:paraId="30DA61FE" w14:textId="77777777" w:rsidR="00133E02" w:rsidRPr="002A2099" w:rsidRDefault="00133E02" w:rsidP="00991703">
            <w:pPr>
              <w:jc w:val="both"/>
              <w:rPr>
                <w:rFonts w:ascii="Times New Roman" w:hAnsi="Times New Roman"/>
                <w:bCs/>
                <w:iCs/>
              </w:rPr>
            </w:pPr>
            <w:r w:rsidRPr="002A2099">
              <w:rPr>
                <w:rFonts w:ascii="Times New Roman" w:hAnsi="Times New Roman"/>
                <w:bCs/>
                <w:iCs/>
              </w:rPr>
              <w:t>системы документационного обеспечения управления;</w:t>
            </w:r>
          </w:p>
          <w:p w14:paraId="44EE1EA5" w14:textId="77777777" w:rsidR="00133E02" w:rsidRPr="002A2099" w:rsidRDefault="00133E02" w:rsidP="00991703">
            <w:pPr>
              <w:jc w:val="both"/>
              <w:rPr>
                <w:rFonts w:ascii="Times New Roman" w:hAnsi="Times New Roman"/>
                <w:bCs/>
                <w:iCs/>
              </w:rPr>
            </w:pPr>
            <w:r w:rsidRPr="002A2099">
              <w:rPr>
                <w:rFonts w:ascii="Times New Roman" w:hAnsi="Times New Roman"/>
                <w:bCs/>
                <w:iCs/>
              </w:rPr>
              <w:t>классификацию документов</w:t>
            </w:r>
            <w:r>
              <w:rPr>
                <w:rFonts w:ascii="Times New Roman" w:hAnsi="Times New Roman"/>
                <w:bCs/>
                <w:iCs/>
              </w:rPr>
              <w:t>;</w:t>
            </w:r>
          </w:p>
          <w:p w14:paraId="7E1A83D1" w14:textId="77777777" w:rsidR="00133E02" w:rsidRPr="002A2099" w:rsidRDefault="00133E02" w:rsidP="00991703">
            <w:pPr>
              <w:jc w:val="both"/>
              <w:rPr>
                <w:rFonts w:ascii="Times New Roman" w:hAnsi="Times New Roman"/>
                <w:bCs/>
                <w:iCs/>
              </w:rPr>
            </w:pPr>
            <w:r w:rsidRPr="002A2099">
              <w:rPr>
                <w:rFonts w:ascii="Times New Roman" w:hAnsi="Times New Roman"/>
                <w:bCs/>
                <w:iCs/>
              </w:rPr>
              <w:t>требования к составлению и оформлению документов;</w:t>
            </w:r>
          </w:p>
          <w:p w14:paraId="5A3FEDFF" w14:textId="77777777" w:rsidR="00133E02" w:rsidRPr="002A2099" w:rsidRDefault="00133E02" w:rsidP="00991703">
            <w:pPr>
              <w:jc w:val="both"/>
              <w:rPr>
                <w:rFonts w:ascii="Times New Roman" w:hAnsi="Times New Roman"/>
                <w:bCs/>
                <w:iCs/>
              </w:rPr>
            </w:pPr>
            <w:r w:rsidRPr="002A2099">
              <w:rPr>
                <w:rFonts w:ascii="Times New Roman" w:hAnsi="Times New Roman"/>
                <w:bCs/>
                <w:iCs/>
              </w:rPr>
              <w:t>организацию документооборота: прием, обработка, регистрация, контроль, хранение документов, номенклатура дел</w:t>
            </w:r>
          </w:p>
        </w:tc>
        <w:tc>
          <w:tcPr>
            <w:tcW w:w="1920" w:type="pct"/>
          </w:tcPr>
          <w:p w14:paraId="619A4041" w14:textId="77777777" w:rsidR="00133E02" w:rsidRDefault="00133E02" w:rsidP="00991703">
            <w:pPr>
              <w:jc w:val="both"/>
              <w:rPr>
                <w:rFonts w:ascii="Times New Roman" w:hAnsi="Times New Roman"/>
                <w:bCs/>
                <w:iCs/>
              </w:rPr>
            </w:pPr>
            <w:r>
              <w:rPr>
                <w:rFonts w:ascii="Times New Roman" w:hAnsi="Times New Roman"/>
                <w:bCs/>
                <w:iCs/>
              </w:rPr>
              <w:t>демонстрирует знание основных понятий, применяемых при организации документооборота на предприятии;</w:t>
            </w:r>
          </w:p>
          <w:p w14:paraId="759FD7AD" w14:textId="77777777" w:rsidR="00133E02" w:rsidRPr="002A2099"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2A2099">
              <w:rPr>
                <w:rFonts w:ascii="Times New Roman" w:hAnsi="Times New Roman"/>
                <w:bCs/>
                <w:iCs/>
              </w:rPr>
              <w:t>цел</w:t>
            </w:r>
            <w:r>
              <w:rPr>
                <w:rFonts w:ascii="Times New Roman" w:hAnsi="Times New Roman"/>
                <w:bCs/>
                <w:iCs/>
              </w:rPr>
              <w:t>ей</w:t>
            </w:r>
            <w:r w:rsidRPr="002A2099">
              <w:rPr>
                <w:rFonts w:ascii="Times New Roman" w:hAnsi="Times New Roman"/>
                <w:bCs/>
                <w:iCs/>
              </w:rPr>
              <w:t>, задач и принцип</w:t>
            </w:r>
            <w:r>
              <w:rPr>
                <w:rFonts w:ascii="Times New Roman" w:hAnsi="Times New Roman"/>
                <w:bCs/>
                <w:iCs/>
              </w:rPr>
              <w:t>ов</w:t>
            </w:r>
            <w:r w:rsidRPr="002A2099">
              <w:rPr>
                <w:rFonts w:ascii="Times New Roman" w:hAnsi="Times New Roman"/>
                <w:bCs/>
                <w:iCs/>
              </w:rPr>
              <w:t xml:space="preserve"> делопроизводства;</w:t>
            </w:r>
          </w:p>
          <w:p w14:paraId="1021EE6E" w14:textId="77777777" w:rsidR="00133E02" w:rsidRPr="002A2099"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2A2099">
              <w:rPr>
                <w:rFonts w:ascii="Times New Roman" w:hAnsi="Times New Roman"/>
                <w:bCs/>
                <w:iCs/>
              </w:rPr>
              <w:t>системы документационного обеспечения управления;</w:t>
            </w:r>
          </w:p>
          <w:p w14:paraId="00C498B4" w14:textId="77777777" w:rsidR="00133E02" w:rsidRPr="002A2099"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2A2099">
              <w:rPr>
                <w:rFonts w:ascii="Times New Roman" w:hAnsi="Times New Roman"/>
                <w:bCs/>
                <w:iCs/>
              </w:rPr>
              <w:t>классификаци</w:t>
            </w:r>
            <w:r>
              <w:rPr>
                <w:rFonts w:ascii="Times New Roman" w:hAnsi="Times New Roman"/>
                <w:bCs/>
                <w:iCs/>
              </w:rPr>
              <w:t>и</w:t>
            </w:r>
            <w:r w:rsidRPr="002A2099">
              <w:rPr>
                <w:rFonts w:ascii="Times New Roman" w:hAnsi="Times New Roman"/>
                <w:bCs/>
                <w:iCs/>
              </w:rPr>
              <w:t xml:space="preserve"> документов</w:t>
            </w:r>
            <w:r>
              <w:rPr>
                <w:rFonts w:ascii="Times New Roman" w:hAnsi="Times New Roman"/>
                <w:bCs/>
                <w:iCs/>
              </w:rPr>
              <w:t>,</w:t>
            </w:r>
          </w:p>
          <w:p w14:paraId="1122E159" w14:textId="77777777" w:rsidR="00133E02" w:rsidRPr="002A2099" w:rsidRDefault="00133E02" w:rsidP="00991703">
            <w:pPr>
              <w:jc w:val="both"/>
              <w:rPr>
                <w:rFonts w:ascii="Times New Roman" w:hAnsi="Times New Roman"/>
                <w:bCs/>
                <w:iCs/>
              </w:rPr>
            </w:pPr>
            <w:r w:rsidRPr="002A2099">
              <w:rPr>
                <w:rFonts w:ascii="Times New Roman" w:hAnsi="Times New Roman"/>
                <w:bCs/>
                <w:iCs/>
              </w:rPr>
              <w:t>требовани</w:t>
            </w:r>
            <w:r>
              <w:rPr>
                <w:rFonts w:ascii="Times New Roman" w:hAnsi="Times New Roman"/>
                <w:bCs/>
                <w:iCs/>
              </w:rPr>
              <w:t>й</w:t>
            </w:r>
            <w:r w:rsidRPr="002A2099">
              <w:rPr>
                <w:rFonts w:ascii="Times New Roman" w:hAnsi="Times New Roman"/>
                <w:bCs/>
                <w:iCs/>
              </w:rPr>
              <w:t xml:space="preserve"> к составлению и оформлению документов;</w:t>
            </w:r>
          </w:p>
          <w:p w14:paraId="022BD067" w14:textId="77777777" w:rsidR="00133E02" w:rsidRPr="002A2099"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2A2099">
              <w:rPr>
                <w:rFonts w:ascii="Times New Roman" w:hAnsi="Times New Roman"/>
                <w:bCs/>
                <w:iCs/>
              </w:rPr>
              <w:t>организаци</w:t>
            </w:r>
            <w:r>
              <w:rPr>
                <w:rFonts w:ascii="Times New Roman" w:hAnsi="Times New Roman"/>
                <w:bCs/>
                <w:iCs/>
              </w:rPr>
              <w:t>и</w:t>
            </w:r>
            <w:r w:rsidRPr="002A2099">
              <w:rPr>
                <w:rFonts w:ascii="Times New Roman" w:hAnsi="Times New Roman"/>
                <w:bCs/>
                <w:iCs/>
              </w:rPr>
              <w:t xml:space="preserve"> документооборота: прием, обработка, регистрация, контроль, хранение документов, номенклатура дел</w:t>
            </w:r>
          </w:p>
        </w:tc>
        <w:tc>
          <w:tcPr>
            <w:tcW w:w="1248" w:type="pct"/>
          </w:tcPr>
          <w:p w14:paraId="65E6BFD1" w14:textId="77777777" w:rsidR="00133E02" w:rsidRPr="00104832" w:rsidRDefault="00133E02" w:rsidP="00525FCB">
            <w:pPr>
              <w:jc w:val="both"/>
              <w:rPr>
                <w:rFonts w:ascii="Times New Roman" w:hAnsi="Times New Roman"/>
              </w:rPr>
            </w:pPr>
            <w:r w:rsidRPr="00104832">
              <w:rPr>
                <w:rFonts w:ascii="Times New Roman" w:hAnsi="Times New Roman"/>
              </w:rPr>
              <w:t>Устный опрос.</w:t>
            </w:r>
          </w:p>
          <w:p w14:paraId="6059A68E" w14:textId="77777777" w:rsidR="00133E02" w:rsidRPr="00104832" w:rsidRDefault="00133E02" w:rsidP="00525FCB">
            <w:pPr>
              <w:jc w:val="both"/>
              <w:rPr>
                <w:rFonts w:ascii="Times New Roman" w:hAnsi="Times New Roman"/>
              </w:rPr>
            </w:pPr>
            <w:r w:rsidRPr="00104832">
              <w:rPr>
                <w:rFonts w:ascii="Times New Roman" w:hAnsi="Times New Roman"/>
              </w:rPr>
              <w:t>Тестирование.</w:t>
            </w:r>
          </w:p>
          <w:p w14:paraId="6A5784C7" w14:textId="77777777" w:rsidR="00133E02" w:rsidRPr="00104832" w:rsidRDefault="00133E02" w:rsidP="00525FCB">
            <w:pPr>
              <w:jc w:val="both"/>
              <w:rPr>
                <w:rFonts w:ascii="Times New Roman" w:hAnsi="Times New Roman"/>
              </w:rPr>
            </w:pPr>
            <w:r w:rsidRPr="00104832">
              <w:rPr>
                <w:rFonts w:ascii="Times New Roman" w:hAnsi="Times New Roman"/>
              </w:rPr>
              <w:t>Контрольные работы.</w:t>
            </w:r>
          </w:p>
          <w:p w14:paraId="3A8DB56A" w14:textId="77777777" w:rsidR="00133E02" w:rsidRPr="00104832" w:rsidRDefault="00133E02" w:rsidP="00525FCB">
            <w:pPr>
              <w:jc w:val="both"/>
              <w:rPr>
                <w:rFonts w:ascii="Times New Roman" w:hAnsi="Times New Roman"/>
              </w:rPr>
            </w:pPr>
            <w:r w:rsidRPr="00104832">
              <w:rPr>
                <w:rFonts w:ascii="Times New Roman" w:hAnsi="Times New Roman"/>
              </w:rPr>
              <w:t>Проверочные работы.</w:t>
            </w:r>
          </w:p>
          <w:p w14:paraId="6975654B" w14:textId="77777777" w:rsidR="00133E02" w:rsidRPr="002A2099" w:rsidRDefault="00133E02" w:rsidP="00525FCB">
            <w:pPr>
              <w:jc w:val="both"/>
              <w:rPr>
                <w:rFonts w:ascii="Times New Roman" w:hAnsi="Times New Roman"/>
              </w:rPr>
            </w:pPr>
            <w:r w:rsidRPr="00104832">
              <w:rPr>
                <w:rFonts w:ascii="Times New Roman" w:hAnsi="Times New Roman"/>
              </w:rPr>
              <w:t>Оценка выполнения практического задания</w:t>
            </w:r>
            <w:r>
              <w:rPr>
                <w:rFonts w:ascii="Times New Roman" w:hAnsi="Times New Roman"/>
              </w:rPr>
              <w:t>.</w:t>
            </w:r>
          </w:p>
        </w:tc>
      </w:tr>
      <w:tr w:rsidR="00133E02" w:rsidRPr="002A2099" w14:paraId="6255C621" w14:textId="77777777" w:rsidTr="00F900D4">
        <w:trPr>
          <w:trHeight w:val="896"/>
        </w:trPr>
        <w:tc>
          <w:tcPr>
            <w:tcW w:w="1832" w:type="pct"/>
          </w:tcPr>
          <w:p w14:paraId="5EA065E9" w14:textId="77777777" w:rsidR="00133E02" w:rsidRPr="002A2099" w:rsidRDefault="00133E02" w:rsidP="00991703">
            <w:pPr>
              <w:jc w:val="both"/>
              <w:rPr>
                <w:rFonts w:ascii="Times New Roman" w:hAnsi="Times New Roman"/>
                <w:u w:val="single"/>
              </w:rPr>
            </w:pPr>
            <w:r>
              <w:rPr>
                <w:rFonts w:ascii="Times New Roman" w:hAnsi="Times New Roman"/>
                <w:u w:val="single"/>
              </w:rPr>
              <w:t>Умеет</w:t>
            </w:r>
            <w:r w:rsidRPr="002A2099">
              <w:rPr>
                <w:rFonts w:ascii="Times New Roman" w:hAnsi="Times New Roman"/>
                <w:u w:val="single"/>
              </w:rPr>
              <w:t>:</w:t>
            </w:r>
          </w:p>
          <w:p w14:paraId="4A72776E" w14:textId="77777777" w:rsidR="00133E02" w:rsidRPr="002A2099" w:rsidRDefault="00133E02" w:rsidP="00991703">
            <w:pPr>
              <w:jc w:val="both"/>
              <w:rPr>
                <w:rFonts w:ascii="Times New Roman" w:hAnsi="Times New Roman"/>
                <w:bCs/>
                <w:iCs/>
              </w:rPr>
            </w:pPr>
            <w:r w:rsidRPr="002A2099">
              <w:rPr>
                <w:rFonts w:ascii="Times New Roman" w:hAnsi="Times New Roman"/>
                <w:bCs/>
                <w:iCs/>
              </w:rPr>
              <w:t>оформлять документацию в соответствии с нормативной базой, в т.ч. используя информационные технологии;</w:t>
            </w:r>
          </w:p>
          <w:p w14:paraId="245CA45C" w14:textId="77777777" w:rsidR="00133E02" w:rsidRPr="002A2099" w:rsidRDefault="00133E02" w:rsidP="00991703">
            <w:pPr>
              <w:jc w:val="both"/>
              <w:rPr>
                <w:rFonts w:ascii="Times New Roman" w:hAnsi="Times New Roman"/>
                <w:bCs/>
                <w:iCs/>
              </w:rPr>
            </w:pPr>
            <w:r w:rsidRPr="002A2099">
              <w:rPr>
                <w:rFonts w:ascii="Times New Roman" w:hAnsi="Times New Roman"/>
                <w:bCs/>
                <w:iCs/>
              </w:rPr>
              <w:t>унифицировать системы документации;</w:t>
            </w:r>
          </w:p>
          <w:p w14:paraId="111A1865" w14:textId="77777777" w:rsidR="00133E02" w:rsidRPr="002A2099" w:rsidRDefault="00133E02" w:rsidP="00991703">
            <w:pPr>
              <w:jc w:val="both"/>
              <w:rPr>
                <w:rFonts w:ascii="Times New Roman" w:hAnsi="Times New Roman"/>
                <w:bCs/>
                <w:iCs/>
              </w:rPr>
            </w:pPr>
            <w:r w:rsidRPr="002A2099">
              <w:rPr>
                <w:rFonts w:ascii="Times New Roman" w:hAnsi="Times New Roman"/>
                <w:bCs/>
                <w:iCs/>
              </w:rPr>
              <w:t>осуществлять хранение и поиск документов;</w:t>
            </w:r>
          </w:p>
          <w:p w14:paraId="31268C4C" w14:textId="77777777" w:rsidR="00133E02" w:rsidRPr="002A2099" w:rsidRDefault="00133E02" w:rsidP="00991703">
            <w:pPr>
              <w:jc w:val="both"/>
              <w:rPr>
                <w:rFonts w:ascii="Times New Roman" w:hAnsi="Times New Roman"/>
                <w:bCs/>
                <w:iCs/>
              </w:rPr>
            </w:pPr>
            <w:r w:rsidRPr="002A2099">
              <w:rPr>
                <w:rFonts w:ascii="Times New Roman" w:hAnsi="Times New Roman"/>
                <w:bCs/>
                <w:iCs/>
              </w:rPr>
              <w:t>осуществлять автоматизацию обработки документов;</w:t>
            </w:r>
          </w:p>
          <w:p w14:paraId="2EE0FC87" w14:textId="77777777" w:rsidR="00133E02" w:rsidRPr="002A2099" w:rsidRDefault="00133E02" w:rsidP="00991703">
            <w:pPr>
              <w:jc w:val="both"/>
              <w:rPr>
                <w:rFonts w:ascii="Times New Roman" w:hAnsi="Times New Roman"/>
                <w:bCs/>
                <w:iCs/>
              </w:rPr>
            </w:pPr>
            <w:r w:rsidRPr="002A2099">
              <w:rPr>
                <w:rFonts w:ascii="Times New Roman" w:hAnsi="Times New Roman"/>
                <w:bCs/>
                <w:iCs/>
              </w:rPr>
              <w:t>использовать телекоммуникационные технологии в электронном документообороте</w:t>
            </w:r>
          </w:p>
        </w:tc>
        <w:tc>
          <w:tcPr>
            <w:tcW w:w="1920" w:type="pct"/>
          </w:tcPr>
          <w:p w14:paraId="0844945F" w14:textId="77777777" w:rsidR="00133E02" w:rsidRPr="002A2099"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2A2099">
              <w:rPr>
                <w:rFonts w:ascii="Times New Roman" w:hAnsi="Times New Roman"/>
                <w:bCs/>
                <w:iCs/>
              </w:rPr>
              <w:t>оформлять документацию в соответствии с нормативной базой, в т.ч. используя информационные технологии;</w:t>
            </w:r>
          </w:p>
          <w:p w14:paraId="49FCC55F" w14:textId="77777777" w:rsidR="00133E02" w:rsidRPr="002A2099"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2A2099">
              <w:rPr>
                <w:rFonts w:ascii="Times New Roman" w:hAnsi="Times New Roman"/>
                <w:bCs/>
                <w:iCs/>
              </w:rPr>
              <w:t>унифицировать системы документации;</w:t>
            </w:r>
          </w:p>
          <w:p w14:paraId="012CA495" w14:textId="77777777" w:rsidR="00133E02" w:rsidRPr="002A2099"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2A2099">
              <w:rPr>
                <w:rFonts w:ascii="Times New Roman" w:hAnsi="Times New Roman"/>
                <w:bCs/>
                <w:iCs/>
              </w:rPr>
              <w:t>осуществлять хранение и поиск документов;</w:t>
            </w:r>
          </w:p>
          <w:p w14:paraId="28B29E27" w14:textId="77777777" w:rsidR="00133E02" w:rsidRPr="002A2099"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2A2099">
              <w:rPr>
                <w:rFonts w:ascii="Times New Roman" w:hAnsi="Times New Roman"/>
                <w:bCs/>
                <w:iCs/>
              </w:rPr>
              <w:t>осуществлять автоматизацию обработки документов;</w:t>
            </w:r>
          </w:p>
          <w:p w14:paraId="676A1695" w14:textId="77777777" w:rsidR="00133E02" w:rsidRPr="002A2099"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2A2099">
              <w:rPr>
                <w:rFonts w:ascii="Times New Roman" w:hAnsi="Times New Roman"/>
                <w:bCs/>
                <w:iCs/>
              </w:rPr>
              <w:t>использовать телекоммуникационные технологии в электронном документообороте</w:t>
            </w:r>
          </w:p>
        </w:tc>
        <w:tc>
          <w:tcPr>
            <w:tcW w:w="1248" w:type="pct"/>
          </w:tcPr>
          <w:p w14:paraId="6BF1445B" w14:textId="77777777" w:rsidR="00133E02" w:rsidRPr="00E92901" w:rsidRDefault="00133E02" w:rsidP="00525FCB">
            <w:pPr>
              <w:jc w:val="both"/>
              <w:rPr>
                <w:rFonts w:ascii="Times New Roman" w:hAnsi="Times New Roman"/>
                <w:bCs/>
                <w:iCs/>
              </w:rPr>
            </w:pPr>
            <w:r w:rsidRPr="00E92901">
              <w:rPr>
                <w:rFonts w:ascii="Times New Roman" w:hAnsi="Times New Roman"/>
                <w:bCs/>
                <w:iCs/>
              </w:rPr>
              <w:t>Экспертное наблюдение и оценивание выполнения индивидуальных и групповых заданий.</w:t>
            </w:r>
          </w:p>
          <w:p w14:paraId="21D840B6" w14:textId="77777777" w:rsidR="00133E02" w:rsidRPr="00E92901" w:rsidRDefault="00133E02" w:rsidP="00525FCB">
            <w:pPr>
              <w:jc w:val="both"/>
              <w:rPr>
                <w:rFonts w:ascii="Times New Roman" w:hAnsi="Times New Roman"/>
                <w:bCs/>
                <w:iCs/>
              </w:rPr>
            </w:pPr>
            <w:r w:rsidRPr="00E92901">
              <w:rPr>
                <w:rFonts w:ascii="Times New Roman" w:hAnsi="Times New Roman"/>
                <w:bCs/>
                <w:iCs/>
              </w:rPr>
              <w:t>Оценка результата выполнения практических работ.</w:t>
            </w:r>
          </w:p>
          <w:p w14:paraId="00373E18" w14:textId="77777777" w:rsidR="00133E02" w:rsidRPr="002A2099" w:rsidRDefault="00133E02" w:rsidP="00525FCB">
            <w:pPr>
              <w:jc w:val="both"/>
              <w:rPr>
                <w:rFonts w:ascii="Times New Roman" w:hAnsi="Times New Roman"/>
                <w:bCs/>
                <w:iCs/>
              </w:rPr>
            </w:pPr>
            <w:r w:rsidRPr="00E92901">
              <w:rPr>
                <w:rFonts w:ascii="Times New Roman" w:hAnsi="Times New Roman"/>
                <w:bCs/>
                <w:iCs/>
              </w:rPr>
              <w:t>Текущий контроль в форме собеседования, решения ситуационных задач</w:t>
            </w:r>
            <w:r>
              <w:rPr>
                <w:rFonts w:ascii="Times New Roman" w:hAnsi="Times New Roman"/>
                <w:bCs/>
                <w:iCs/>
              </w:rPr>
              <w:t>.</w:t>
            </w:r>
          </w:p>
        </w:tc>
      </w:tr>
    </w:tbl>
    <w:p w14:paraId="1CDDBF0F" w14:textId="77777777" w:rsidR="00651748" w:rsidRDefault="00651748" w:rsidP="001409DA">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1F75182" w14:textId="77955149" w:rsidR="00651748" w:rsidRPr="0083050F" w:rsidRDefault="00651748" w:rsidP="00651748">
      <w:pPr>
        <w:pStyle w:val="1"/>
        <w:jc w:val="right"/>
      </w:pPr>
      <w:bookmarkStart w:id="19" w:name="_Toc163577289"/>
      <w:r>
        <w:lastRenderedPageBreak/>
        <w:t>Приложение 2.</w:t>
      </w:r>
      <w:r w:rsidR="001861AA">
        <w:t>5</w:t>
      </w:r>
      <w:r>
        <w:br/>
      </w:r>
      <w:r w:rsidRPr="0083050F">
        <w:t>к ПОП-П по специальности</w:t>
      </w:r>
      <w:r w:rsidRPr="0083050F">
        <w:rPr>
          <w:i/>
        </w:rPr>
        <w:t xml:space="preserve"> </w:t>
      </w:r>
      <w:r w:rsidRPr="0083050F">
        <w:rPr>
          <w:i/>
        </w:rPr>
        <w:br/>
      </w:r>
      <w:r w:rsidRPr="0083050F">
        <w:rPr>
          <w:iCs/>
        </w:rPr>
        <w:t>38.02.03 Операционная деятельность в логистике</w:t>
      </w:r>
      <w:bookmarkEnd w:id="19"/>
    </w:p>
    <w:p w14:paraId="07FE9E67" w14:textId="77777777" w:rsidR="00651748" w:rsidRDefault="00651748" w:rsidP="00651748">
      <w:pPr>
        <w:jc w:val="right"/>
        <w:rPr>
          <w:rFonts w:ascii="Times New Roman" w:hAnsi="Times New Roman" w:cs="Times New Roman"/>
          <w:b/>
          <w:bCs/>
          <w:color w:val="0070C0"/>
          <w:sz w:val="24"/>
          <w:szCs w:val="24"/>
        </w:rPr>
      </w:pPr>
    </w:p>
    <w:p w14:paraId="4E0F9569" w14:textId="77777777" w:rsidR="00651748" w:rsidRDefault="00651748" w:rsidP="00651748">
      <w:pPr>
        <w:jc w:val="right"/>
        <w:rPr>
          <w:rFonts w:ascii="Times New Roman" w:hAnsi="Times New Roman" w:cs="Times New Roman"/>
          <w:b/>
          <w:bCs/>
          <w:color w:val="0070C0"/>
          <w:sz w:val="24"/>
          <w:szCs w:val="24"/>
        </w:rPr>
      </w:pPr>
    </w:p>
    <w:p w14:paraId="46E3AC42" w14:textId="77777777" w:rsidR="00651748" w:rsidRDefault="00651748" w:rsidP="00651748">
      <w:pPr>
        <w:jc w:val="right"/>
        <w:rPr>
          <w:rFonts w:ascii="Times New Roman" w:hAnsi="Times New Roman" w:cs="Times New Roman"/>
          <w:b/>
          <w:bCs/>
          <w:color w:val="0070C0"/>
          <w:sz w:val="24"/>
          <w:szCs w:val="24"/>
        </w:rPr>
      </w:pPr>
    </w:p>
    <w:p w14:paraId="275449B4" w14:textId="77777777" w:rsidR="00651748" w:rsidRDefault="00651748" w:rsidP="00651748">
      <w:pPr>
        <w:jc w:val="right"/>
        <w:rPr>
          <w:rFonts w:ascii="Times New Roman" w:hAnsi="Times New Roman" w:cs="Times New Roman"/>
          <w:b/>
          <w:bCs/>
          <w:color w:val="0070C0"/>
          <w:sz w:val="24"/>
          <w:szCs w:val="24"/>
        </w:rPr>
      </w:pPr>
    </w:p>
    <w:p w14:paraId="679C3D2E" w14:textId="77777777" w:rsidR="00651748" w:rsidRDefault="00651748" w:rsidP="00651748">
      <w:pPr>
        <w:jc w:val="right"/>
        <w:rPr>
          <w:rFonts w:ascii="Times New Roman" w:hAnsi="Times New Roman" w:cs="Times New Roman"/>
          <w:b/>
          <w:bCs/>
          <w:color w:val="0070C0"/>
          <w:sz w:val="24"/>
          <w:szCs w:val="24"/>
        </w:rPr>
      </w:pPr>
    </w:p>
    <w:p w14:paraId="6FE3EFCA" w14:textId="77777777" w:rsidR="00651748" w:rsidRDefault="00651748" w:rsidP="00651748">
      <w:pPr>
        <w:jc w:val="right"/>
        <w:rPr>
          <w:rFonts w:ascii="Times New Roman" w:hAnsi="Times New Roman" w:cs="Times New Roman"/>
          <w:b/>
          <w:bCs/>
          <w:color w:val="0070C0"/>
          <w:sz w:val="24"/>
          <w:szCs w:val="24"/>
        </w:rPr>
      </w:pPr>
    </w:p>
    <w:p w14:paraId="16730FAC" w14:textId="77777777" w:rsidR="00651748" w:rsidRDefault="00651748" w:rsidP="00651748">
      <w:pPr>
        <w:jc w:val="right"/>
        <w:rPr>
          <w:rFonts w:ascii="Times New Roman" w:hAnsi="Times New Roman" w:cs="Times New Roman"/>
          <w:b/>
          <w:bCs/>
          <w:color w:val="0070C0"/>
          <w:sz w:val="24"/>
          <w:szCs w:val="24"/>
        </w:rPr>
      </w:pPr>
    </w:p>
    <w:p w14:paraId="572CF38D" w14:textId="77777777" w:rsidR="00651748" w:rsidRDefault="00651748" w:rsidP="00651748">
      <w:pPr>
        <w:jc w:val="right"/>
        <w:rPr>
          <w:rFonts w:ascii="Times New Roman" w:hAnsi="Times New Roman" w:cs="Times New Roman"/>
          <w:b/>
          <w:bCs/>
          <w:color w:val="0070C0"/>
          <w:sz w:val="24"/>
          <w:szCs w:val="24"/>
        </w:rPr>
      </w:pPr>
    </w:p>
    <w:p w14:paraId="72885FA8" w14:textId="77777777" w:rsidR="00651748" w:rsidRDefault="00651748" w:rsidP="00651748">
      <w:pPr>
        <w:jc w:val="right"/>
        <w:rPr>
          <w:rFonts w:ascii="Times New Roman" w:hAnsi="Times New Roman" w:cs="Times New Roman"/>
          <w:b/>
          <w:bCs/>
          <w:color w:val="0070C0"/>
          <w:sz w:val="24"/>
          <w:szCs w:val="24"/>
        </w:rPr>
      </w:pPr>
    </w:p>
    <w:p w14:paraId="74CA9E66" w14:textId="77777777" w:rsidR="00651748" w:rsidRDefault="00651748" w:rsidP="00651748">
      <w:pPr>
        <w:jc w:val="right"/>
        <w:rPr>
          <w:rFonts w:ascii="Times New Roman" w:hAnsi="Times New Roman" w:cs="Times New Roman"/>
          <w:b/>
          <w:bCs/>
          <w:color w:val="0070C0"/>
          <w:sz w:val="24"/>
          <w:szCs w:val="24"/>
        </w:rPr>
      </w:pPr>
    </w:p>
    <w:p w14:paraId="1C2B9E53" w14:textId="77777777" w:rsidR="00651748" w:rsidRPr="00502F97" w:rsidRDefault="00651748" w:rsidP="00651748">
      <w:pPr>
        <w:jc w:val="right"/>
        <w:rPr>
          <w:rFonts w:ascii="Times New Roman" w:hAnsi="Times New Roman" w:cs="Times New Roman"/>
          <w:b/>
          <w:bCs/>
          <w:color w:val="0070C0"/>
          <w:sz w:val="24"/>
          <w:szCs w:val="24"/>
        </w:rPr>
      </w:pPr>
    </w:p>
    <w:p w14:paraId="5065A5F3" w14:textId="77777777" w:rsidR="00651748" w:rsidRPr="008F578C" w:rsidRDefault="00651748" w:rsidP="0065174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69C4646" w14:textId="7920A46C" w:rsidR="00651748" w:rsidRDefault="00651748" w:rsidP="00651748">
      <w:pPr>
        <w:pStyle w:val="1"/>
      </w:pPr>
      <w:bookmarkStart w:id="20" w:name="_Toc163577290"/>
      <w:r w:rsidRPr="006E7FF4">
        <w:t>«</w:t>
      </w:r>
      <w:r w:rsidR="005F1228">
        <w:t>ОП.05</w:t>
      </w:r>
      <w:r>
        <w:t xml:space="preserve"> </w:t>
      </w:r>
      <w:r w:rsidR="002C4606" w:rsidRPr="002C4606">
        <w:rPr>
          <w:bCs w:val="0"/>
        </w:rPr>
        <w:t>ФИНАНСЫ, ДЕНЕЖНОЕ ОБРАЩЕНИЕ И КРЕДИТ</w:t>
      </w:r>
      <w:r w:rsidRPr="002C4606">
        <w:rPr>
          <w:bCs w:val="0"/>
        </w:rPr>
        <w:t>»</w:t>
      </w:r>
      <w:bookmarkEnd w:id="20"/>
    </w:p>
    <w:p w14:paraId="1440D3F5" w14:textId="77777777" w:rsidR="00651748" w:rsidRDefault="00651748" w:rsidP="001861AA">
      <w:pPr>
        <w:pStyle w:val="ConsPlusNormal"/>
      </w:pPr>
    </w:p>
    <w:p w14:paraId="16102065" w14:textId="77777777" w:rsidR="00651748" w:rsidRDefault="00651748" w:rsidP="001861AA">
      <w:pPr>
        <w:pStyle w:val="ConsPlusNormal"/>
      </w:pPr>
    </w:p>
    <w:p w14:paraId="03B773A0" w14:textId="77777777" w:rsidR="00651748" w:rsidRDefault="00651748" w:rsidP="001861AA">
      <w:pPr>
        <w:pStyle w:val="ConsPlusNormal"/>
      </w:pPr>
    </w:p>
    <w:p w14:paraId="2FDB65B1" w14:textId="77777777" w:rsidR="00651748" w:rsidRDefault="00651748" w:rsidP="001861AA">
      <w:pPr>
        <w:pStyle w:val="ConsPlusNormal"/>
      </w:pPr>
    </w:p>
    <w:p w14:paraId="0ED9035B" w14:textId="77777777" w:rsidR="00651748" w:rsidRDefault="00651748" w:rsidP="001861AA">
      <w:pPr>
        <w:pStyle w:val="ConsPlusNormal"/>
      </w:pPr>
    </w:p>
    <w:p w14:paraId="36627B8C" w14:textId="77777777" w:rsidR="00651748" w:rsidRDefault="00651748" w:rsidP="001861AA">
      <w:pPr>
        <w:pStyle w:val="ConsPlusNormal"/>
      </w:pPr>
    </w:p>
    <w:p w14:paraId="7B2A7A41" w14:textId="77777777" w:rsidR="00651748" w:rsidRDefault="00651748" w:rsidP="001861AA">
      <w:pPr>
        <w:pStyle w:val="ConsPlusNormal"/>
      </w:pPr>
    </w:p>
    <w:p w14:paraId="27A10BFF" w14:textId="77777777" w:rsidR="00651748" w:rsidRDefault="00651748" w:rsidP="001861AA">
      <w:pPr>
        <w:pStyle w:val="ConsPlusNormal"/>
      </w:pPr>
    </w:p>
    <w:p w14:paraId="6855FD31" w14:textId="77777777" w:rsidR="00651748" w:rsidRDefault="00651748" w:rsidP="001861AA">
      <w:pPr>
        <w:pStyle w:val="ConsPlusNormal"/>
      </w:pPr>
    </w:p>
    <w:p w14:paraId="455604FE" w14:textId="77777777" w:rsidR="001861AA" w:rsidRDefault="001861AA" w:rsidP="001861AA">
      <w:pPr>
        <w:pStyle w:val="ConsPlusNormal"/>
      </w:pPr>
    </w:p>
    <w:p w14:paraId="100A5606" w14:textId="77777777" w:rsidR="001861AA" w:rsidRDefault="001861AA" w:rsidP="001861AA">
      <w:pPr>
        <w:pStyle w:val="ConsPlusNormal"/>
      </w:pPr>
    </w:p>
    <w:p w14:paraId="7792DE2C" w14:textId="77777777" w:rsidR="001861AA" w:rsidRDefault="001861AA" w:rsidP="001861AA">
      <w:pPr>
        <w:pStyle w:val="ConsPlusNormal"/>
      </w:pPr>
    </w:p>
    <w:p w14:paraId="58622E73" w14:textId="77777777" w:rsidR="001861AA" w:rsidRDefault="001861AA" w:rsidP="001861AA">
      <w:pPr>
        <w:pStyle w:val="ConsPlusNormal"/>
      </w:pPr>
    </w:p>
    <w:p w14:paraId="499CE458" w14:textId="77777777" w:rsidR="001861AA" w:rsidRDefault="001861AA" w:rsidP="001861AA">
      <w:pPr>
        <w:pStyle w:val="ConsPlusNormal"/>
      </w:pPr>
    </w:p>
    <w:p w14:paraId="22F0D365" w14:textId="77777777" w:rsidR="001861AA" w:rsidRDefault="001861AA" w:rsidP="001861AA">
      <w:pPr>
        <w:pStyle w:val="ConsPlusNormal"/>
      </w:pPr>
    </w:p>
    <w:p w14:paraId="0BEA91DA" w14:textId="77777777" w:rsidR="001861AA" w:rsidRDefault="001861AA" w:rsidP="001861AA">
      <w:pPr>
        <w:pStyle w:val="ConsPlusNormal"/>
      </w:pPr>
    </w:p>
    <w:p w14:paraId="40EA0899" w14:textId="77777777" w:rsidR="001861AA" w:rsidRDefault="001861AA" w:rsidP="001861AA">
      <w:pPr>
        <w:pStyle w:val="ConsPlusNormal"/>
      </w:pPr>
    </w:p>
    <w:p w14:paraId="6D58BC75" w14:textId="77777777" w:rsidR="001861AA" w:rsidRDefault="001861AA" w:rsidP="001861AA">
      <w:pPr>
        <w:pStyle w:val="ConsPlusNormal"/>
      </w:pPr>
    </w:p>
    <w:p w14:paraId="0042BD68" w14:textId="77777777" w:rsidR="001861AA" w:rsidRDefault="001861AA" w:rsidP="001861AA">
      <w:pPr>
        <w:pStyle w:val="ConsPlusNormal"/>
      </w:pPr>
    </w:p>
    <w:p w14:paraId="1B68FDA6" w14:textId="77777777" w:rsidR="001861AA" w:rsidRPr="00C042F9" w:rsidRDefault="001861AA" w:rsidP="001861AA">
      <w:pPr>
        <w:pStyle w:val="ConsPlusNormal"/>
        <w:rPr>
          <w:rStyle w:val="afb"/>
          <w:i w:val="0"/>
          <w:iCs/>
        </w:rPr>
      </w:pPr>
    </w:p>
    <w:p w14:paraId="25D78BFF" w14:textId="77777777" w:rsidR="001861AA" w:rsidRDefault="001861AA" w:rsidP="001861AA">
      <w:pPr>
        <w:pStyle w:val="ConsPlusNormal"/>
      </w:pPr>
    </w:p>
    <w:p w14:paraId="59226A76" w14:textId="77777777" w:rsidR="001861AA" w:rsidRDefault="001861AA" w:rsidP="001861AA">
      <w:pPr>
        <w:pStyle w:val="ConsPlusNormal"/>
      </w:pPr>
    </w:p>
    <w:p w14:paraId="185B0CE2" w14:textId="77777777" w:rsidR="001861AA" w:rsidRDefault="001861AA" w:rsidP="001861AA">
      <w:pPr>
        <w:pStyle w:val="ConsPlusNormal"/>
      </w:pPr>
    </w:p>
    <w:p w14:paraId="7809EFAC" w14:textId="77777777" w:rsidR="001861AA" w:rsidRDefault="001861AA" w:rsidP="001861AA">
      <w:pPr>
        <w:pStyle w:val="ConsPlusNormal"/>
      </w:pPr>
    </w:p>
    <w:p w14:paraId="303C94D1" w14:textId="77777777" w:rsidR="001861AA" w:rsidRDefault="001861AA" w:rsidP="001861AA">
      <w:pPr>
        <w:pStyle w:val="ConsPlusNormal"/>
      </w:pPr>
    </w:p>
    <w:p w14:paraId="1F25EF2B" w14:textId="77777777" w:rsidR="001861AA" w:rsidRDefault="001861AA" w:rsidP="001861AA">
      <w:pPr>
        <w:pStyle w:val="ConsPlusNormal"/>
      </w:pPr>
    </w:p>
    <w:p w14:paraId="0D5504EA" w14:textId="77777777" w:rsidR="001861AA" w:rsidRDefault="001861AA" w:rsidP="001861AA">
      <w:pPr>
        <w:pStyle w:val="ConsPlusNormal"/>
      </w:pPr>
    </w:p>
    <w:p w14:paraId="11AA32A4" w14:textId="77777777" w:rsidR="001861AA" w:rsidRDefault="001861AA" w:rsidP="001861AA">
      <w:pPr>
        <w:pStyle w:val="ConsPlusNormal"/>
      </w:pPr>
    </w:p>
    <w:p w14:paraId="496588CE" w14:textId="77777777" w:rsidR="001861AA" w:rsidRDefault="001861AA" w:rsidP="001861AA">
      <w:pPr>
        <w:pStyle w:val="ConsPlusNormal"/>
      </w:pPr>
    </w:p>
    <w:p w14:paraId="573E2EC3" w14:textId="77777777" w:rsidR="001861AA" w:rsidRDefault="001861AA" w:rsidP="001861AA">
      <w:pPr>
        <w:pStyle w:val="ConsPlusNormal"/>
      </w:pPr>
    </w:p>
    <w:p w14:paraId="0794C636" w14:textId="77777777" w:rsidR="001861AA" w:rsidRPr="00C042F9" w:rsidRDefault="001861AA" w:rsidP="001861AA">
      <w:pPr>
        <w:pStyle w:val="ConsPlusNormal"/>
        <w:rPr>
          <w:rStyle w:val="afb"/>
          <w:i w:val="0"/>
          <w:iCs/>
        </w:rPr>
      </w:pPr>
    </w:p>
    <w:p w14:paraId="45DF2C8C" w14:textId="7184B126" w:rsidR="00651748" w:rsidRDefault="00651748" w:rsidP="001861AA">
      <w:pPr>
        <w:pStyle w:val="ConsPlusNormal"/>
      </w:pPr>
    </w:p>
    <w:p w14:paraId="0A8CED1A" w14:textId="648EE62D" w:rsidR="001861AA" w:rsidRDefault="001861AA" w:rsidP="001861AA">
      <w:pPr>
        <w:pStyle w:val="ConsPlusNormal"/>
      </w:pPr>
    </w:p>
    <w:p w14:paraId="59213C24" w14:textId="6B0D0B37" w:rsidR="001861AA" w:rsidRDefault="001861AA" w:rsidP="001861AA">
      <w:pPr>
        <w:pStyle w:val="ConsPlusNormal"/>
      </w:pPr>
    </w:p>
    <w:p w14:paraId="6E742A86" w14:textId="79904618" w:rsidR="001861AA" w:rsidRDefault="001861AA" w:rsidP="001861AA">
      <w:pPr>
        <w:pStyle w:val="ConsPlusNormal"/>
      </w:pPr>
    </w:p>
    <w:p w14:paraId="2EDE0AD2" w14:textId="1751D6C2" w:rsidR="001861AA" w:rsidRDefault="001861AA" w:rsidP="001861AA">
      <w:pPr>
        <w:pStyle w:val="ConsPlusNormal"/>
      </w:pPr>
    </w:p>
    <w:p w14:paraId="1DBCD858" w14:textId="77777777" w:rsidR="00651748" w:rsidRPr="00C042F9" w:rsidRDefault="00651748" w:rsidP="001861AA">
      <w:pPr>
        <w:pStyle w:val="ConsPlusNormal"/>
        <w:rPr>
          <w:rStyle w:val="afb"/>
          <w:i w:val="0"/>
          <w:iCs/>
        </w:rPr>
      </w:pPr>
    </w:p>
    <w:p w14:paraId="70C46781" w14:textId="365C539C" w:rsidR="00651748" w:rsidRPr="00C042F9" w:rsidRDefault="00651748" w:rsidP="00651748">
      <w:pPr>
        <w:pStyle w:val="1"/>
        <w:rPr>
          <w:rStyle w:val="afb"/>
          <w:i w:val="0"/>
          <w:iCs/>
        </w:rPr>
      </w:pPr>
      <w:bookmarkStart w:id="21" w:name="_Toc163577291"/>
      <w:r w:rsidRPr="00C042F9">
        <w:rPr>
          <w:rStyle w:val="afb"/>
          <w:i w:val="0"/>
          <w:iCs/>
        </w:rPr>
        <w:t>2024 г</w:t>
      </w:r>
      <w:bookmarkEnd w:id="21"/>
      <w:r w:rsidR="001861AA">
        <w:rPr>
          <w:rStyle w:val="afb"/>
          <w:i w:val="0"/>
          <w:iCs/>
        </w:rPr>
        <w:t>.</w:t>
      </w:r>
    </w:p>
    <w:p w14:paraId="1B64B9B0" w14:textId="77777777" w:rsidR="00651748" w:rsidRPr="00DF068E" w:rsidRDefault="00651748" w:rsidP="0065174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234469E" w14:textId="77777777" w:rsidR="00651748" w:rsidRPr="000143A1" w:rsidRDefault="00651748" w:rsidP="0080768A">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2A85DF49" w14:textId="77777777" w:rsidR="00651748" w:rsidRPr="000143A1" w:rsidRDefault="00BD3704" w:rsidP="0080768A">
      <w:pPr>
        <w:pStyle w:val="14"/>
        <w:rPr>
          <w:rFonts w:asciiTheme="minorHAnsi" w:eastAsiaTheme="minorEastAsia" w:hAnsiTheme="minorHAnsi" w:cstheme="minorBidi"/>
          <w:lang w:eastAsia="ru-RU"/>
        </w:rPr>
      </w:pPr>
      <w:hyperlink w:anchor="_Toc156294876" w:history="1">
        <w:r w:rsidR="00651748" w:rsidRPr="000143A1">
          <w:rPr>
            <w:rStyle w:val="af0"/>
            <w:b w:val="0"/>
            <w:bCs w:val="0"/>
          </w:rPr>
          <w:t>1. ОБЩАЯ ХАРАКТЕРИСТИКА</w:t>
        </w:r>
        <w:r w:rsidR="00651748" w:rsidRPr="000143A1">
          <w:rPr>
            <w:webHidden/>
          </w:rPr>
          <w:tab/>
        </w:r>
      </w:hyperlink>
    </w:p>
    <w:p w14:paraId="6CD3BCB9"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77" w:history="1">
        <w:r w:rsidR="00651748" w:rsidRPr="000143A1">
          <w:rPr>
            <w:rStyle w:val="af0"/>
            <w:i w:val="0"/>
            <w:iCs w:val="0"/>
          </w:rPr>
          <w:t>1.1. Цель и место дисциплины в структуре образовательной программы</w:t>
        </w:r>
        <w:r w:rsidR="00651748" w:rsidRPr="000143A1">
          <w:rPr>
            <w:i w:val="0"/>
            <w:iCs w:val="0"/>
            <w:webHidden/>
          </w:rPr>
          <w:tab/>
        </w:r>
      </w:hyperlink>
    </w:p>
    <w:p w14:paraId="11FC07CF"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78" w:history="1">
        <w:r w:rsidR="00651748" w:rsidRPr="000143A1">
          <w:rPr>
            <w:rStyle w:val="af0"/>
            <w:i w:val="0"/>
            <w:iCs w:val="0"/>
          </w:rPr>
          <w:t>1.2. Планируемые результаты освоения дисциплины</w:t>
        </w:r>
        <w:r w:rsidR="00651748" w:rsidRPr="000143A1">
          <w:rPr>
            <w:i w:val="0"/>
            <w:iCs w:val="0"/>
            <w:webHidden/>
          </w:rPr>
          <w:tab/>
        </w:r>
      </w:hyperlink>
    </w:p>
    <w:p w14:paraId="0CC45AC2" w14:textId="77777777" w:rsidR="00651748" w:rsidRPr="000143A1" w:rsidRDefault="00BD3704" w:rsidP="0080768A">
      <w:pPr>
        <w:pStyle w:val="14"/>
        <w:rPr>
          <w:rFonts w:asciiTheme="minorHAnsi" w:eastAsiaTheme="minorEastAsia" w:hAnsiTheme="minorHAnsi" w:cstheme="minorBidi"/>
          <w:lang w:eastAsia="ru-RU"/>
        </w:rPr>
      </w:pPr>
      <w:hyperlink w:anchor="_Toc156294879" w:history="1">
        <w:r w:rsidR="00651748" w:rsidRPr="000143A1">
          <w:rPr>
            <w:rStyle w:val="af0"/>
            <w:b w:val="0"/>
            <w:bCs w:val="0"/>
          </w:rPr>
          <w:t>2. СТРУКТУРА И СОДЕРЖАНИЕ ДИСЦИПЛИНЫ</w:t>
        </w:r>
        <w:r w:rsidR="00651748" w:rsidRPr="000143A1">
          <w:rPr>
            <w:webHidden/>
          </w:rPr>
          <w:tab/>
        </w:r>
      </w:hyperlink>
    </w:p>
    <w:p w14:paraId="63DA6DAF"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0" w:history="1">
        <w:r w:rsidR="00651748" w:rsidRPr="000143A1">
          <w:rPr>
            <w:rStyle w:val="af0"/>
            <w:i w:val="0"/>
            <w:iCs w:val="0"/>
          </w:rPr>
          <w:t>2.1. Трудоемкость освоения дисциплины</w:t>
        </w:r>
        <w:r w:rsidR="00651748" w:rsidRPr="000143A1">
          <w:rPr>
            <w:i w:val="0"/>
            <w:iCs w:val="0"/>
            <w:webHidden/>
          </w:rPr>
          <w:tab/>
        </w:r>
      </w:hyperlink>
    </w:p>
    <w:p w14:paraId="4DAECF08"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1" w:history="1">
        <w:r w:rsidR="00651748" w:rsidRPr="000143A1">
          <w:rPr>
            <w:rStyle w:val="af0"/>
            <w:i w:val="0"/>
            <w:iCs w:val="0"/>
          </w:rPr>
          <w:t>2.2. Примерное содержание дисциплины</w:t>
        </w:r>
        <w:r w:rsidR="00651748" w:rsidRPr="000143A1">
          <w:rPr>
            <w:i w:val="0"/>
            <w:iCs w:val="0"/>
            <w:webHidden/>
          </w:rPr>
          <w:tab/>
        </w:r>
      </w:hyperlink>
    </w:p>
    <w:p w14:paraId="4649346E"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3" w:history="1">
        <w:r w:rsidR="00651748" w:rsidRPr="000143A1">
          <w:rPr>
            <w:rStyle w:val="af0"/>
            <w:i w:val="0"/>
            <w:iCs w:val="0"/>
          </w:rPr>
          <w:t>2.3. Курсовой проект (работа)</w:t>
        </w:r>
        <w:r w:rsidR="00651748" w:rsidRPr="000143A1">
          <w:rPr>
            <w:i w:val="0"/>
            <w:iCs w:val="0"/>
            <w:webHidden/>
          </w:rPr>
          <w:tab/>
        </w:r>
      </w:hyperlink>
    </w:p>
    <w:p w14:paraId="016D4797" w14:textId="77777777" w:rsidR="00651748" w:rsidRPr="000143A1" w:rsidRDefault="00BD3704" w:rsidP="0080768A">
      <w:pPr>
        <w:pStyle w:val="14"/>
        <w:rPr>
          <w:rFonts w:asciiTheme="minorHAnsi" w:eastAsiaTheme="minorEastAsia" w:hAnsiTheme="minorHAnsi" w:cstheme="minorBidi"/>
          <w:lang w:eastAsia="ru-RU"/>
        </w:rPr>
      </w:pPr>
      <w:hyperlink w:anchor="_Toc156294884" w:history="1">
        <w:r w:rsidR="00651748" w:rsidRPr="000143A1">
          <w:rPr>
            <w:rStyle w:val="af0"/>
            <w:b w:val="0"/>
            <w:bCs w:val="0"/>
          </w:rPr>
          <w:t>3. УСЛОВИЯ РЕАЛИЗАЦИИ ДИСЦИПЛИНЫ</w:t>
        </w:r>
        <w:r w:rsidR="00651748" w:rsidRPr="000143A1">
          <w:rPr>
            <w:webHidden/>
          </w:rPr>
          <w:tab/>
        </w:r>
      </w:hyperlink>
    </w:p>
    <w:p w14:paraId="58602759"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5" w:history="1">
        <w:r w:rsidR="00651748" w:rsidRPr="000143A1">
          <w:rPr>
            <w:rStyle w:val="af0"/>
            <w:i w:val="0"/>
            <w:iCs w:val="0"/>
          </w:rPr>
          <w:t>3.1. Материально-техническое обеспечение</w:t>
        </w:r>
        <w:r w:rsidR="00651748" w:rsidRPr="000143A1">
          <w:rPr>
            <w:i w:val="0"/>
            <w:iCs w:val="0"/>
            <w:webHidden/>
          </w:rPr>
          <w:tab/>
        </w:r>
      </w:hyperlink>
    </w:p>
    <w:p w14:paraId="7BD263B6"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6" w:history="1">
        <w:r w:rsidR="00651748" w:rsidRPr="000143A1">
          <w:rPr>
            <w:rStyle w:val="af0"/>
            <w:i w:val="0"/>
            <w:iCs w:val="0"/>
          </w:rPr>
          <w:t>3.2. Учебно-методическое обеспечение</w:t>
        </w:r>
        <w:r w:rsidR="00651748" w:rsidRPr="000143A1">
          <w:rPr>
            <w:i w:val="0"/>
            <w:iCs w:val="0"/>
            <w:webHidden/>
          </w:rPr>
          <w:tab/>
        </w:r>
      </w:hyperlink>
    </w:p>
    <w:p w14:paraId="51483560" w14:textId="77777777" w:rsidR="00651748" w:rsidRPr="000143A1" w:rsidRDefault="00BD3704" w:rsidP="0080768A">
      <w:pPr>
        <w:pStyle w:val="14"/>
        <w:rPr>
          <w:rFonts w:asciiTheme="minorHAnsi" w:eastAsiaTheme="minorEastAsia" w:hAnsiTheme="minorHAnsi" w:cstheme="minorBidi"/>
          <w:lang w:eastAsia="ru-RU"/>
        </w:rPr>
      </w:pPr>
      <w:hyperlink w:anchor="_Toc156294887" w:history="1">
        <w:r w:rsidR="00651748" w:rsidRPr="000143A1">
          <w:rPr>
            <w:rStyle w:val="af0"/>
            <w:b w:val="0"/>
            <w:bCs w:val="0"/>
          </w:rPr>
          <w:t>4. КОНТРОЛЬ И ОЦЕНКА РЕЗУЛЬТАТОВ ОСВОЕНИЯ ДИСЦИПЛИНЫ</w:t>
        </w:r>
        <w:r w:rsidR="00651748" w:rsidRPr="000143A1">
          <w:rPr>
            <w:webHidden/>
          </w:rPr>
          <w:tab/>
        </w:r>
      </w:hyperlink>
    </w:p>
    <w:p w14:paraId="5A34923E" w14:textId="77777777" w:rsidR="00651748" w:rsidRPr="00DF068E" w:rsidRDefault="00651748" w:rsidP="001861AA">
      <w:pPr>
        <w:pStyle w:val="ConsPlusNormal"/>
      </w:pPr>
      <w:r w:rsidRPr="000143A1">
        <w:fldChar w:fldCharType="end"/>
      </w:r>
    </w:p>
    <w:p w14:paraId="2DDB43B8" w14:textId="77777777" w:rsidR="00651748" w:rsidRPr="00DF068E" w:rsidRDefault="00651748" w:rsidP="00651748">
      <w:pPr>
        <w:pStyle w:val="1f"/>
        <w:jc w:val="left"/>
        <w:rPr>
          <w:rFonts w:ascii="Times New Roman" w:hAnsi="Times New Roman"/>
          <w:lang w:val="ru-RU"/>
        </w:rPr>
        <w:sectPr w:rsidR="00651748" w:rsidRPr="00DF068E" w:rsidSect="00502F97">
          <w:headerReference w:type="even" r:id="rId29"/>
          <w:headerReference w:type="default" r:id="rId30"/>
          <w:pgSz w:w="11906" w:h="16838"/>
          <w:pgMar w:top="1134" w:right="567" w:bottom="1134" w:left="1701" w:header="709" w:footer="709" w:gutter="0"/>
          <w:cols w:space="708"/>
          <w:docGrid w:linePitch="360"/>
        </w:sectPr>
      </w:pPr>
    </w:p>
    <w:p w14:paraId="4FC1B299" w14:textId="77777777" w:rsidR="00651748" w:rsidRPr="00F70F81" w:rsidRDefault="00651748" w:rsidP="00E54924">
      <w:pPr>
        <w:pStyle w:val="1f"/>
        <w:numPr>
          <w:ilvl w:val="0"/>
          <w:numId w:val="1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4ED7FBB" w14:textId="5EF4BEC0" w:rsidR="00651748" w:rsidRPr="00F70F81" w:rsidRDefault="00651748" w:rsidP="00651748">
      <w:pPr>
        <w:pStyle w:val="1d"/>
        <w:jc w:val="center"/>
        <w:rPr>
          <w:rFonts w:eastAsia="Segoe UI"/>
          <w:lang w:val="ru-RU"/>
        </w:rPr>
      </w:pPr>
      <w:r w:rsidRPr="00F70F81">
        <w:rPr>
          <w:rFonts w:eastAsia="Segoe UI"/>
          <w:lang w:val="ru-RU"/>
        </w:rPr>
        <w:t>«</w:t>
      </w:r>
      <w:r w:rsidR="006358A8" w:rsidRPr="006358A8">
        <w:rPr>
          <w:b/>
          <w:lang w:val="ru-RU"/>
        </w:rPr>
        <w:t>ОП.05 ФИНАНСЫ, ДЕНЕЖНОЕ ОБРАЩЕНИЕ И КРЕДИТ</w:t>
      </w:r>
      <w:r w:rsidRPr="00F70F81">
        <w:rPr>
          <w:rFonts w:eastAsia="Segoe UI"/>
          <w:lang w:val="ru-RU"/>
        </w:rPr>
        <w:t>»</w:t>
      </w:r>
    </w:p>
    <w:p w14:paraId="364A1535" w14:textId="2DE6BE68" w:rsidR="00651748" w:rsidRPr="00021F3A" w:rsidRDefault="00651748" w:rsidP="00651748">
      <w:pPr>
        <w:pStyle w:val="1d"/>
        <w:jc w:val="center"/>
        <w:rPr>
          <w:rFonts w:eastAsia="Segoe UI"/>
          <w:vertAlign w:val="superscript"/>
          <w:lang w:val="ru-RU"/>
        </w:rPr>
      </w:pPr>
    </w:p>
    <w:p w14:paraId="531C57C9" w14:textId="77777777" w:rsidR="00651748" w:rsidRPr="00021F3A" w:rsidRDefault="00651748" w:rsidP="00651748">
      <w:pPr>
        <w:pStyle w:val="1d"/>
        <w:rPr>
          <w:lang w:val="ru-RU"/>
        </w:rPr>
      </w:pPr>
    </w:p>
    <w:p w14:paraId="0160A971" w14:textId="77777777" w:rsidR="00651748" w:rsidRPr="00EA6E1D" w:rsidRDefault="00651748" w:rsidP="0065174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D9BE9B2" w14:textId="3CD59B05" w:rsidR="006358A8" w:rsidRPr="00FD4FB3" w:rsidRDefault="00651748" w:rsidP="0065174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6358A8" w:rsidRPr="00315F34">
        <w:rPr>
          <w:rFonts w:ascii="Times New Roman" w:hAnsi="Times New Roman"/>
          <w:sz w:val="24"/>
          <w:szCs w:val="24"/>
        </w:rPr>
        <w:t>«</w:t>
      </w:r>
      <w:r w:rsidR="006358A8">
        <w:rPr>
          <w:rFonts w:ascii="Times New Roman" w:hAnsi="Times New Roman"/>
          <w:sz w:val="24"/>
          <w:szCs w:val="24"/>
        </w:rPr>
        <w:t>Финансы, денежное обращение и кредит</w:t>
      </w:r>
      <w:r w:rsidR="006358A8" w:rsidRPr="00315F34">
        <w:rPr>
          <w:rFonts w:ascii="Times New Roman" w:hAnsi="Times New Roman"/>
          <w:sz w:val="24"/>
          <w:szCs w:val="24"/>
        </w:rPr>
        <w:t>»</w:t>
      </w:r>
      <w:r w:rsidRPr="00FD4FB3">
        <w:rPr>
          <w:rFonts w:ascii="Times New Roman" w:eastAsia="Times New Roman" w:hAnsi="Times New Roman" w:cs="Times New Roman"/>
          <w:sz w:val="24"/>
          <w:szCs w:val="24"/>
          <w:lang w:eastAsia="ru-RU"/>
        </w:rPr>
        <w:t xml:space="preserve">: </w:t>
      </w:r>
      <w:r w:rsidR="00845D7B" w:rsidRPr="00845D7B">
        <w:rPr>
          <w:rFonts w:ascii="Times New Roman" w:eastAsia="Times New Roman" w:hAnsi="Times New Roman" w:cs="Times New Roman"/>
          <w:sz w:val="24"/>
          <w:szCs w:val="24"/>
          <w:lang w:eastAsia="ru-RU"/>
        </w:rPr>
        <w:t>формирование у студентов базовых знаний теоретических основ и практических навыков в области финансовых, денежных и кредитных отношений.</w:t>
      </w:r>
    </w:p>
    <w:p w14:paraId="642D311E" w14:textId="526DE71B" w:rsidR="00651748" w:rsidRPr="00FD4FB3" w:rsidRDefault="00651748" w:rsidP="00651748">
      <w:pPr>
        <w:suppressAutoHyphens/>
        <w:spacing w:line="276" w:lineRule="auto"/>
        <w:ind w:firstLine="709"/>
        <w:jc w:val="both"/>
        <w:rPr>
          <w:rFonts w:ascii="Times New Roman" w:hAnsi="Times New Roman" w:cs="Times New Roman"/>
          <w:sz w:val="24"/>
          <w:szCs w:val="24"/>
        </w:rPr>
      </w:pPr>
      <w:r w:rsidRPr="00FD4FB3">
        <w:rPr>
          <w:rFonts w:ascii="Times New Roman" w:hAnsi="Times New Roman" w:cs="Times New Roman"/>
          <w:sz w:val="24"/>
          <w:szCs w:val="24"/>
        </w:rPr>
        <w:t xml:space="preserve">Дисциплина </w:t>
      </w:r>
      <w:r w:rsidR="006358A8" w:rsidRPr="00315F34">
        <w:rPr>
          <w:rFonts w:ascii="Times New Roman" w:hAnsi="Times New Roman"/>
          <w:sz w:val="24"/>
          <w:szCs w:val="24"/>
        </w:rPr>
        <w:t>«</w:t>
      </w:r>
      <w:r w:rsidR="006358A8">
        <w:rPr>
          <w:rFonts w:ascii="Times New Roman" w:hAnsi="Times New Roman"/>
          <w:sz w:val="24"/>
          <w:szCs w:val="24"/>
        </w:rPr>
        <w:t>Финансы, денежное обращение и кредит</w:t>
      </w:r>
      <w:r w:rsidR="006358A8" w:rsidRPr="00315F34">
        <w:rPr>
          <w:rFonts w:ascii="Times New Roman" w:hAnsi="Times New Roman"/>
          <w:sz w:val="24"/>
          <w:szCs w:val="24"/>
        </w:rPr>
        <w:t>»</w:t>
      </w:r>
      <w:r w:rsidRPr="00FD4FB3">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FD4FB3">
        <w:rPr>
          <w:rFonts w:ascii="Times New Roman" w:hAnsi="Times New Roman" w:cs="Times New Roman"/>
          <w:sz w:val="24"/>
          <w:szCs w:val="24"/>
        </w:rPr>
        <w:t xml:space="preserve"> цикла образовательной программы.</w:t>
      </w:r>
    </w:p>
    <w:p w14:paraId="34C244E9" w14:textId="77777777" w:rsidR="00651748" w:rsidRPr="00FD4FB3" w:rsidRDefault="00651748" w:rsidP="00651748">
      <w:pPr>
        <w:suppressAutoHyphens/>
        <w:spacing w:line="276" w:lineRule="auto"/>
        <w:ind w:firstLine="709"/>
        <w:jc w:val="both"/>
        <w:rPr>
          <w:rFonts w:ascii="Times New Roman" w:hAnsi="Times New Roman" w:cs="Times New Roman"/>
          <w:sz w:val="24"/>
          <w:szCs w:val="24"/>
        </w:rPr>
      </w:pPr>
    </w:p>
    <w:p w14:paraId="1BDA5F89" w14:textId="77777777" w:rsidR="00651748" w:rsidRPr="00EA6E1D" w:rsidRDefault="00651748" w:rsidP="0065174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38FC9C9" w14:textId="77777777" w:rsidR="00651748" w:rsidRDefault="00651748" w:rsidP="0065174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E3CF4A4" w14:textId="43EA4A1B" w:rsidR="00651748" w:rsidRDefault="00651748" w:rsidP="0065174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p w14:paraId="0E29BDAF" w14:textId="77777777" w:rsidR="0080768A" w:rsidRDefault="0080768A" w:rsidP="0080768A">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685"/>
        <w:gridCol w:w="4820"/>
      </w:tblGrid>
      <w:tr w:rsidR="00133E02" w:rsidRPr="001409DA" w14:paraId="7E5E3FBA" w14:textId="77777777" w:rsidTr="00133E02">
        <w:tc>
          <w:tcPr>
            <w:tcW w:w="988" w:type="dxa"/>
            <w:tcBorders>
              <w:top w:val="single" w:sz="4" w:space="0" w:color="auto"/>
              <w:left w:val="single" w:sz="4" w:space="0" w:color="auto"/>
              <w:right w:val="single" w:sz="4" w:space="0" w:color="auto"/>
            </w:tcBorders>
          </w:tcPr>
          <w:p w14:paraId="63822280" w14:textId="77777777" w:rsidR="00133E02" w:rsidRPr="001409DA" w:rsidRDefault="00133E02" w:rsidP="00925BAB">
            <w:pPr>
              <w:rPr>
                <w:rStyle w:val="afb"/>
                <w:b/>
                <w:i w:val="0"/>
                <w:sz w:val="24"/>
                <w:szCs w:val="24"/>
              </w:rPr>
            </w:pPr>
            <w:r w:rsidRPr="001409DA">
              <w:rPr>
                <w:rStyle w:val="afb"/>
                <w:b/>
                <w:i w:val="0"/>
                <w:sz w:val="24"/>
                <w:szCs w:val="24"/>
              </w:rPr>
              <w:t xml:space="preserve">Код ОК, </w:t>
            </w:r>
          </w:p>
          <w:p w14:paraId="12726A0F" w14:textId="77777777" w:rsidR="00133E02" w:rsidRPr="001409DA" w:rsidRDefault="00133E02" w:rsidP="00925BAB">
            <w:pPr>
              <w:rPr>
                <w:rStyle w:val="afb"/>
                <w:b/>
                <w:i w:val="0"/>
                <w:sz w:val="24"/>
                <w:szCs w:val="24"/>
              </w:rPr>
            </w:pPr>
            <w:r w:rsidRPr="001409DA">
              <w:rPr>
                <w:rStyle w:val="afb"/>
                <w:b/>
                <w:i w:val="0"/>
                <w:sz w:val="24"/>
                <w:szCs w:val="24"/>
              </w:rPr>
              <w:t>ПК</w:t>
            </w:r>
          </w:p>
        </w:tc>
        <w:tc>
          <w:tcPr>
            <w:tcW w:w="3685" w:type="dxa"/>
            <w:tcBorders>
              <w:top w:val="single" w:sz="4" w:space="0" w:color="auto"/>
              <w:left w:val="single" w:sz="4" w:space="0" w:color="auto"/>
              <w:right w:val="single" w:sz="4" w:space="0" w:color="auto"/>
            </w:tcBorders>
          </w:tcPr>
          <w:p w14:paraId="4A5B87F5" w14:textId="77777777" w:rsidR="00133E02" w:rsidRPr="001409DA" w:rsidRDefault="00133E02" w:rsidP="00925BAB">
            <w:pPr>
              <w:jc w:val="center"/>
              <w:rPr>
                <w:rFonts w:ascii="Times New Roman" w:hAnsi="Times New Roman" w:cs="Times New Roman"/>
                <w:b/>
                <w:sz w:val="24"/>
                <w:szCs w:val="24"/>
              </w:rPr>
            </w:pPr>
            <w:r w:rsidRPr="001409DA">
              <w:rPr>
                <w:rFonts w:ascii="Times New Roman" w:hAnsi="Times New Roman" w:cs="Times New Roman"/>
                <w:b/>
                <w:sz w:val="24"/>
                <w:szCs w:val="24"/>
              </w:rPr>
              <w:t>Уметь</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347B98EC" w14:textId="77777777" w:rsidR="00133E02" w:rsidRPr="001409DA" w:rsidRDefault="00133E02" w:rsidP="00925BAB">
            <w:pPr>
              <w:jc w:val="center"/>
              <w:rPr>
                <w:rFonts w:ascii="Times New Roman" w:hAnsi="Times New Roman" w:cs="Times New Roman"/>
                <w:b/>
                <w:sz w:val="24"/>
                <w:szCs w:val="24"/>
              </w:rPr>
            </w:pPr>
            <w:r w:rsidRPr="001409DA">
              <w:rPr>
                <w:rFonts w:ascii="Times New Roman" w:hAnsi="Times New Roman" w:cs="Times New Roman"/>
                <w:b/>
                <w:sz w:val="24"/>
                <w:szCs w:val="24"/>
              </w:rPr>
              <w:t>Знать</w:t>
            </w:r>
          </w:p>
        </w:tc>
      </w:tr>
      <w:tr w:rsidR="00133E02" w:rsidRPr="001409DA" w14:paraId="66CC628A" w14:textId="77777777" w:rsidTr="00133E02">
        <w:tc>
          <w:tcPr>
            <w:tcW w:w="988" w:type="dxa"/>
            <w:tcBorders>
              <w:top w:val="single" w:sz="4" w:space="0" w:color="auto"/>
              <w:left w:val="single" w:sz="4" w:space="0" w:color="auto"/>
              <w:right w:val="single" w:sz="4" w:space="0" w:color="auto"/>
            </w:tcBorders>
          </w:tcPr>
          <w:p w14:paraId="1ED19D64" w14:textId="77777777" w:rsidR="00133E02" w:rsidRDefault="00133E02" w:rsidP="00133E02">
            <w:pPr>
              <w:suppressAutoHyphens/>
              <w:rPr>
                <w:rFonts w:ascii="Times New Roman" w:hAnsi="Times New Roman"/>
                <w:iCs/>
              </w:rPr>
            </w:pPr>
            <w:r w:rsidRPr="00E92901">
              <w:rPr>
                <w:rFonts w:ascii="Times New Roman" w:hAnsi="Times New Roman"/>
                <w:iCs/>
              </w:rPr>
              <w:t>ОК 01</w:t>
            </w:r>
          </w:p>
          <w:p w14:paraId="6A8FC324" w14:textId="77777777" w:rsidR="00133E02" w:rsidRPr="00E92901" w:rsidRDefault="00133E02" w:rsidP="00133E02">
            <w:pPr>
              <w:suppressAutoHyphens/>
              <w:rPr>
                <w:rFonts w:ascii="Times New Roman" w:hAnsi="Times New Roman"/>
                <w:iCs/>
              </w:rPr>
            </w:pPr>
            <w:r>
              <w:rPr>
                <w:rFonts w:ascii="Times New Roman" w:hAnsi="Times New Roman"/>
                <w:iCs/>
              </w:rPr>
              <w:t>ОК 02</w:t>
            </w:r>
          </w:p>
          <w:p w14:paraId="283E36AA" w14:textId="77777777" w:rsidR="00133E02" w:rsidRPr="00E92901" w:rsidRDefault="00133E02" w:rsidP="00133E02">
            <w:pPr>
              <w:suppressAutoHyphens/>
              <w:rPr>
                <w:rFonts w:ascii="Times New Roman" w:hAnsi="Times New Roman"/>
                <w:iCs/>
              </w:rPr>
            </w:pPr>
            <w:r w:rsidRPr="00E92901">
              <w:rPr>
                <w:rFonts w:ascii="Times New Roman" w:hAnsi="Times New Roman"/>
                <w:iCs/>
              </w:rPr>
              <w:t>ОК 0</w:t>
            </w:r>
            <w:r>
              <w:rPr>
                <w:rFonts w:ascii="Times New Roman" w:hAnsi="Times New Roman"/>
                <w:iCs/>
              </w:rPr>
              <w:t>3</w:t>
            </w:r>
          </w:p>
          <w:p w14:paraId="75C3D186" w14:textId="77777777" w:rsidR="00133E02" w:rsidRPr="00E92901" w:rsidRDefault="00133E02" w:rsidP="00133E02">
            <w:pPr>
              <w:suppressAutoHyphens/>
              <w:rPr>
                <w:rFonts w:ascii="Times New Roman" w:hAnsi="Times New Roman"/>
                <w:iCs/>
              </w:rPr>
            </w:pPr>
            <w:r w:rsidRPr="00E92901">
              <w:rPr>
                <w:rFonts w:ascii="Times New Roman" w:hAnsi="Times New Roman"/>
                <w:iCs/>
              </w:rPr>
              <w:t>ОК 04</w:t>
            </w:r>
          </w:p>
          <w:p w14:paraId="744A039A" w14:textId="77777777" w:rsidR="00133E02" w:rsidRPr="00E92901" w:rsidRDefault="00133E02" w:rsidP="00133E02">
            <w:pPr>
              <w:suppressAutoHyphens/>
              <w:rPr>
                <w:rFonts w:ascii="Times New Roman" w:hAnsi="Times New Roman"/>
                <w:iCs/>
              </w:rPr>
            </w:pPr>
            <w:r w:rsidRPr="00E92901">
              <w:rPr>
                <w:rFonts w:ascii="Times New Roman" w:hAnsi="Times New Roman"/>
                <w:iCs/>
              </w:rPr>
              <w:t>ОК 05</w:t>
            </w:r>
          </w:p>
          <w:p w14:paraId="567929F3" w14:textId="77777777" w:rsidR="00133E02" w:rsidRPr="00E92901" w:rsidRDefault="00133E02" w:rsidP="00133E02">
            <w:pPr>
              <w:suppressAutoHyphens/>
              <w:rPr>
                <w:rFonts w:ascii="Times New Roman" w:hAnsi="Times New Roman"/>
                <w:iCs/>
              </w:rPr>
            </w:pPr>
            <w:r w:rsidRPr="00E92901">
              <w:rPr>
                <w:rFonts w:ascii="Times New Roman" w:hAnsi="Times New Roman"/>
                <w:iCs/>
              </w:rPr>
              <w:t>ОК 0</w:t>
            </w:r>
            <w:r>
              <w:rPr>
                <w:rFonts w:ascii="Times New Roman" w:hAnsi="Times New Roman"/>
                <w:iCs/>
              </w:rPr>
              <w:t>9</w:t>
            </w:r>
          </w:p>
          <w:p w14:paraId="00BFCEEA" w14:textId="27A27790" w:rsidR="00133E02" w:rsidRPr="001409DA" w:rsidRDefault="00133E02" w:rsidP="00133E02">
            <w:pPr>
              <w:rPr>
                <w:rFonts w:ascii="Times New Roman" w:hAnsi="Times New Roman" w:cs="Times New Roman"/>
                <w:bCs/>
                <w:sz w:val="24"/>
                <w:szCs w:val="24"/>
              </w:rPr>
            </w:pPr>
          </w:p>
        </w:tc>
        <w:tc>
          <w:tcPr>
            <w:tcW w:w="3685" w:type="dxa"/>
            <w:tcBorders>
              <w:top w:val="single" w:sz="4" w:space="0" w:color="auto"/>
              <w:left w:val="single" w:sz="4" w:space="0" w:color="auto"/>
              <w:right w:val="single" w:sz="4" w:space="0" w:color="auto"/>
            </w:tcBorders>
            <w:hideMark/>
          </w:tcPr>
          <w:p w14:paraId="3AC8BD55" w14:textId="77777777" w:rsidR="00133E02" w:rsidRPr="00E92901" w:rsidRDefault="00133E02" w:rsidP="00133E02">
            <w:pPr>
              <w:suppressAutoHyphens/>
              <w:jc w:val="both"/>
              <w:rPr>
                <w:rFonts w:ascii="Times New Roman" w:hAnsi="Times New Roman"/>
                <w:bCs/>
              </w:rPr>
            </w:pPr>
            <w:r w:rsidRPr="00E92901">
              <w:rPr>
                <w:rFonts w:ascii="Times New Roman" w:hAnsi="Times New Roman"/>
                <w:bCs/>
              </w:rPr>
              <w:t>оперировать кредитно-финансовыми понятиями и категориями, ориентироваться в схемах построения и взаимодействия различных сегментов финансового рынка;</w:t>
            </w:r>
          </w:p>
          <w:p w14:paraId="421429FD" w14:textId="77777777" w:rsidR="00133E02" w:rsidRPr="00E92901" w:rsidRDefault="00133E02" w:rsidP="00133E02">
            <w:pPr>
              <w:suppressAutoHyphens/>
              <w:jc w:val="both"/>
              <w:rPr>
                <w:rFonts w:ascii="Times New Roman" w:hAnsi="Times New Roman"/>
                <w:bCs/>
              </w:rPr>
            </w:pPr>
            <w:r w:rsidRPr="00E92901">
              <w:rPr>
                <w:rFonts w:ascii="Times New Roman" w:hAnsi="Times New Roman"/>
                <w:bCs/>
              </w:rPr>
              <w:t>анализировать показатели, связанные с денежным обращением;</w:t>
            </w:r>
          </w:p>
          <w:p w14:paraId="1A9BB87D" w14:textId="77777777" w:rsidR="00133E02" w:rsidRPr="00E92901" w:rsidRDefault="00133E02" w:rsidP="00133E02">
            <w:pPr>
              <w:suppressAutoHyphens/>
              <w:jc w:val="both"/>
              <w:rPr>
                <w:rFonts w:ascii="Times New Roman" w:hAnsi="Times New Roman"/>
                <w:bCs/>
              </w:rPr>
            </w:pPr>
            <w:r w:rsidRPr="00E92901">
              <w:rPr>
                <w:rFonts w:ascii="Times New Roman" w:hAnsi="Times New Roman"/>
                <w:bCs/>
              </w:rPr>
              <w:t>анализировать структуру государственного бюджета, источники финансирования дефицита бюджета;</w:t>
            </w:r>
          </w:p>
          <w:p w14:paraId="63014443" w14:textId="77777777" w:rsidR="00133E02" w:rsidRDefault="00133E02" w:rsidP="00133E02">
            <w:pPr>
              <w:suppressAutoHyphens/>
              <w:jc w:val="both"/>
              <w:rPr>
                <w:rFonts w:ascii="Times New Roman" w:hAnsi="Times New Roman"/>
                <w:bCs/>
              </w:rPr>
            </w:pPr>
            <w:r w:rsidRPr="00E92901">
              <w:rPr>
                <w:rFonts w:ascii="Times New Roman" w:hAnsi="Times New Roman"/>
                <w:bCs/>
              </w:rPr>
              <w:t>составлять сравнительную характеристику различных ценных бумаг по степени доходности и риска</w:t>
            </w:r>
            <w:r>
              <w:rPr>
                <w:rFonts w:ascii="Times New Roman" w:hAnsi="Times New Roman"/>
                <w:bCs/>
              </w:rPr>
              <w:t>;</w:t>
            </w:r>
          </w:p>
          <w:p w14:paraId="42A4A8AA" w14:textId="77777777" w:rsidR="00133E02" w:rsidRDefault="00133E02" w:rsidP="00133E02">
            <w:pPr>
              <w:suppressAutoHyphens/>
              <w:jc w:val="both"/>
              <w:rPr>
                <w:rFonts w:ascii="Times New Roman" w:hAnsi="Times New Roman"/>
                <w:bCs/>
              </w:rPr>
            </w:pPr>
            <w:r>
              <w:rPr>
                <w:rFonts w:ascii="Times New Roman" w:hAnsi="Times New Roman"/>
                <w:bCs/>
              </w:rPr>
              <w:t>определять и анализировать уровень инфляции;</w:t>
            </w:r>
          </w:p>
          <w:p w14:paraId="5971A2B9" w14:textId="41E751EE" w:rsidR="00133E02" w:rsidRPr="001409DA" w:rsidRDefault="00133E02" w:rsidP="00133E02">
            <w:pPr>
              <w:rPr>
                <w:rFonts w:ascii="Times New Roman" w:hAnsi="Times New Roman" w:cs="Times New Roman"/>
                <w:bCs/>
                <w:sz w:val="24"/>
                <w:szCs w:val="24"/>
              </w:rPr>
            </w:pPr>
            <w:r>
              <w:rPr>
                <w:rFonts w:ascii="Times New Roman" w:hAnsi="Times New Roman"/>
                <w:bCs/>
              </w:rPr>
              <w:t>определять кредитоспособность заемщика</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25C7111C" w14:textId="77777777" w:rsidR="00133E02" w:rsidRPr="00E92901" w:rsidRDefault="00133E02" w:rsidP="00133E02">
            <w:pPr>
              <w:suppressAutoHyphens/>
              <w:jc w:val="both"/>
              <w:rPr>
                <w:rFonts w:ascii="Times New Roman" w:hAnsi="Times New Roman"/>
                <w:bCs/>
              </w:rPr>
            </w:pPr>
            <w:r w:rsidRPr="00E92901">
              <w:rPr>
                <w:rFonts w:ascii="Times New Roman" w:hAnsi="Times New Roman"/>
                <w:bCs/>
              </w:rPr>
              <w:t>сущность финансов, их функции и роль в экономике;</w:t>
            </w:r>
          </w:p>
          <w:p w14:paraId="60E8236E" w14:textId="77777777" w:rsidR="00133E02" w:rsidRPr="00E92901" w:rsidRDefault="00133E02" w:rsidP="00133E02">
            <w:pPr>
              <w:suppressAutoHyphens/>
              <w:jc w:val="both"/>
              <w:rPr>
                <w:rFonts w:ascii="Times New Roman" w:hAnsi="Times New Roman"/>
                <w:bCs/>
              </w:rPr>
            </w:pPr>
            <w:r w:rsidRPr="00E92901">
              <w:rPr>
                <w:rFonts w:ascii="Times New Roman" w:hAnsi="Times New Roman"/>
                <w:bCs/>
              </w:rPr>
              <w:t>принципы финансовой политики и финансового контроля;</w:t>
            </w:r>
          </w:p>
          <w:p w14:paraId="44A41F02" w14:textId="77777777" w:rsidR="00133E02" w:rsidRPr="00E92901" w:rsidRDefault="00133E02" w:rsidP="00133E02">
            <w:pPr>
              <w:suppressAutoHyphens/>
              <w:jc w:val="both"/>
              <w:rPr>
                <w:rFonts w:ascii="Times New Roman" w:hAnsi="Times New Roman"/>
                <w:bCs/>
              </w:rPr>
            </w:pPr>
            <w:r w:rsidRPr="00E92901">
              <w:rPr>
                <w:rFonts w:ascii="Times New Roman" w:hAnsi="Times New Roman"/>
                <w:bCs/>
              </w:rPr>
              <w:t>законы денежного обращения, сущность, виды и функции денег;</w:t>
            </w:r>
          </w:p>
          <w:p w14:paraId="674666B7" w14:textId="77777777" w:rsidR="00133E02" w:rsidRPr="00E92901" w:rsidRDefault="00133E02" w:rsidP="00133E02">
            <w:pPr>
              <w:suppressAutoHyphens/>
              <w:jc w:val="both"/>
              <w:rPr>
                <w:rFonts w:ascii="Times New Roman" w:hAnsi="Times New Roman"/>
                <w:bCs/>
              </w:rPr>
            </w:pPr>
            <w:r w:rsidRPr="00E92901">
              <w:rPr>
                <w:rFonts w:ascii="Times New Roman" w:hAnsi="Times New Roman"/>
                <w:bCs/>
              </w:rPr>
              <w:t>основные типы и элементы денежных систем, виды денежных реформ;</w:t>
            </w:r>
          </w:p>
          <w:p w14:paraId="12DF7644" w14:textId="77777777" w:rsidR="00133E02" w:rsidRPr="00E92901" w:rsidRDefault="00133E02" w:rsidP="00133E02">
            <w:pPr>
              <w:suppressAutoHyphens/>
              <w:jc w:val="both"/>
              <w:rPr>
                <w:rFonts w:ascii="Times New Roman" w:hAnsi="Times New Roman"/>
                <w:bCs/>
              </w:rPr>
            </w:pPr>
            <w:r w:rsidRPr="00E92901">
              <w:rPr>
                <w:rFonts w:ascii="Times New Roman" w:hAnsi="Times New Roman"/>
                <w:bCs/>
              </w:rPr>
              <w:t>структуру кредитной и банковской системы, функции банков и классификацию банковских операций;</w:t>
            </w:r>
          </w:p>
          <w:p w14:paraId="21C8C4E1" w14:textId="77777777" w:rsidR="00133E02" w:rsidRPr="00E92901" w:rsidRDefault="00133E02" w:rsidP="00133E02">
            <w:pPr>
              <w:suppressAutoHyphens/>
              <w:jc w:val="both"/>
              <w:rPr>
                <w:rFonts w:ascii="Times New Roman" w:hAnsi="Times New Roman"/>
                <w:bCs/>
              </w:rPr>
            </w:pPr>
            <w:r w:rsidRPr="00E92901">
              <w:rPr>
                <w:rFonts w:ascii="Times New Roman" w:hAnsi="Times New Roman"/>
                <w:bCs/>
              </w:rPr>
              <w:t>цели, типы и инструменты денежно-кредитной политики;</w:t>
            </w:r>
          </w:p>
          <w:p w14:paraId="2E35ABBA" w14:textId="77777777" w:rsidR="00133E02" w:rsidRPr="00E92901" w:rsidRDefault="00133E02" w:rsidP="00133E02">
            <w:pPr>
              <w:suppressAutoHyphens/>
              <w:jc w:val="both"/>
              <w:rPr>
                <w:rFonts w:ascii="Times New Roman" w:hAnsi="Times New Roman"/>
                <w:bCs/>
              </w:rPr>
            </w:pPr>
            <w:r w:rsidRPr="00E92901">
              <w:rPr>
                <w:rFonts w:ascii="Times New Roman" w:hAnsi="Times New Roman"/>
                <w:bCs/>
              </w:rPr>
              <w:t>структуру финансовой системы, принципы функционирования бюджетной системы и основы бюджетного устройства;</w:t>
            </w:r>
          </w:p>
          <w:p w14:paraId="5C09DD0E" w14:textId="77777777" w:rsidR="00133E02" w:rsidRPr="00E92901" w:rsidRDefault="00133E02" w:rsidP="00133E02">
            <w:pPr>
              <w:suppressAutoHyphens/>
              <w:jc w:val="both"/>
              <w:rPr>
                <w:rFonts w:ascii="Times New Roman" w:hAnsi="Times New Roman"/>
                <w:bCs/>
              </w:rPr>
            </w:pPr>
            <w:r w:rsidRPr="00E92901">
              <w:rPr>
                <w:rFonts w:ascii="Times New Roman" w:hAnsi="Times New Roman"/>
                <w:bCs/>
              </w:rPr>
              <w:t>виды и классификации ценных бумаг, особенности функционирования первичного и вторичного рынков ценных бумаг;</w:t>
            </w:r>
          </w:p>
          <w:p w14:paraId="01723DCD" w14:textId="77777777" w:rsidR="00133E02" w:rsidRPr="00E92901" w:rsidRDefault="00133E02" w:rsidP="00133E02">
            <w:pPr>
              <w:suppressAutoHyphens/>
              <w:jc w:val="both"/>
              <w:rPr>
                <w:rFonts w:ascii="Times New Roman" w:hAnsi="Times New Roman"/>
                <w:bCs/>
              </w:rPr>
            </w:pPr>
            <w:r w:rsidRPr="00E92901">
              <w:rPr>
                <w:rFonts w:ascii="Times New Roman" w:hAnsi="Times New Roman"/>
                <w:bCs/>
              </w:rPr>
              <w:t>характер деятельности и функции профессиональных участников рынка ценных бумаг;</w:t>
            </w:r>
          </w:p>
          <w:p w14:paraId="16B9A18A" w14:textId="77777777" w:rsidR="00133E02" w:rsidRPr="00E92901" w:rsidRDefault="00133E02" w:rsidP="00133E02">
            <w:pPr>
              <w:suppressAutoHyphens/>
              <w:jc w:val="both"/>
              <w:rPr>
                <w:rFonts w:ascii="Times New Roman" w:hAnsi="Times New Roman"/>
                <w:bCs/>
              </w:rPr>
            </w:pPr>
            <w:r w:rsidRPr="00E92901">
              <w:rPr>
                <w:rFonts w:ascii="Times New Roman" w:hAnsi="Times New Roman"/>
                <w:bCs/>
              </w:rPr>
              <w:t>кредит и кредитную систему в условиях рыночной экономики;</w:t>
            </w:r>
          </w:p>
          <w:p w14:paraId="777C8A7E" w14:textId="6A76EA39" w:rsidR="00133E02" w:rsidRPr="001409DA" w:rsidRDefault="00133E02" w:rsidP="00133E02">
            <w:pPr>
              <w:rPr>
                <w:rFonts w:ascii="Times New Roman" w:hAnsi="Times New Roman" w:cs="Times New Roman"/>
                <w:bCs/>
                <w:i/>
                <w:sz w:val="24"/>
                <w:szCs w:val="24"/>
              </w:rPr>
            </w:pPr>
            <w:r w:rsidRPr="00E92901">
              <w:rPr>
                <w:rFonts w:ascii="Times New Roman" w:hAnsi="Times New Roman"/>
                <w:bCs/>
              </w:rPr>
              <w:t>особенности и отличительные черты развития кредитного дела и денежного обращения в России на основных этапах формирования ее экономической системы</w:t>
            </w:r>
          </w:p>
        </w:tc>
      </w:tr>
    </w:tbl>
    <w:p w14:paraId="78485842" w14:textId="77777777" w:rsidR="00651748" w:rsidRDefault="00651748" w:rsidP="00651748">
      <w:pPr>
        <w:ind w:firstLine="709"/>
        <w:rPr>
          <w:rFonts w:ascii="Times New Roman" w:hAnsi="Times New Roman" w:cs="Times New Roman"/>
          <w:bCs/>
          <w:sz w:val="24"/>
          <w:szCs w:val="24"/>
        </w:rPr>
      </w:pPr>
    </w:p>
    <w:p w14:paraId="5ABC79FA" w14:textId="77777777" w:rsidR="00651748" w:rsidRPr="00B115E3" w:rsidRDefault="00651748" w:rsidP="00651748">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0BA045E3" w14:textId="725EAE2D" w:rsidR="00651748" w:rsidRDefault="00651748" w:rsidP="0065174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354CD8C1" w14:textId="77777777" w:rsidR="0080768A" w:rsidRPr="00E11160" w:rsidRDefault="0080768A" w:rsidP="0080768A">
      <w:pPr>
        <w:pStyle w:val="ConsPlusNormal"/>
      </w:pP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651748" w:rsidRPr="00DB7B6A" w14:paraId="0FB6B2C8" w14:textId="77777777" w:rsidTr="00133E02">
        <w:trPr>
          <w:trHeight w:val="23"/>
        </w:trPr>
        <w:tc>
          <w:tcPr>
            <w:tcW w:w="2534" w:type="pct"/>
            <w:vAlign w:val="center"/>
          </w:tcPr>
          <w:p w14:paraId="1EA5D5AE" w14:textId="77777777" w:rsidR="00651748" w:rsidRPr="00F70F81" w:rsidRDefault="00651748" w:rsidP="00925BA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5B03413C" w14:textId="77777777"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26EA9083" w14:textId="77777777"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651748" w:rsidRPr="00DB7B6A" w14:paraId="7074DD1A" w14:textId="77777777" w:rsidTr="00133E02">
        <w:trPr>
          <w:trHeight w:val="23"/>
        </w:trPr>
        <w:tc>
          <w:tcPr>
            <w:tcW w:w="2534" w:type="pct"/>
            <w:vAlign w:val="center"/>
          </w:tcPr>
          <w:p w14:paraId="6EF5572E" w14:textId="77777777"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551E6636" w14:textId="0FACAE9E" w:rsidR="00651748" w:rsidRPr="00F70F81" w:rsidRDefault="00EE1EAA" w:rsidP="00925BAB">
            <w:pPr>
              <w:jc w:val="center"/>
              <w:rPr>
                <w:rFonts w:ascii="Times New Roman" w:hAnsi="Times New Roman" w:cs="Times New Roman"/>
                <w:bCs/>
                <w:sz w:val="24"/>
                <w:szCs w:val="24"/>
              </w:rPr>
            </w:pPr>
            <w:r>
              <w:rPr>
                <w:rFonts w:ascii="Times New Roman" w:hAnsi="Times New Roman" w:cs="Times New Roman"/>
                <w:bCs/>
                <w:sz w:val="24"/>
                <w:szCs w:val="24"/>
              </w:rPr>
              <w:t>38</w:t>
            </w:r>
          </w:p>
        </w:tc>
        <w:tc>
          <w:tcPr>
            <w:tcW w:w="1235" w:type="pct"/>
            <w:vAlign w:val="center"/>
          </w:tcPr>
          <w:p w14:paraId="0A44120B" w14:textId="090E9AB8" w:rsidR="00651748" w:rsidRPr="00F70F81" w:rsidRDefault="00EE1EAA" w:rsidP="00925BAB">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EE1EAA" w:rsidRPr="00DB7B6A" w14:paraId="35C69B03" w14:textId="77777777" w:rsidTr="00133E02">
        <w:trPr>
          <w:trHeight w:val="23"/>
        </w:trPr>
        <w:tc>
          <w:tcPr>
            <w:tcW w:w="2534" w:type="pct"/>
            <w:vAlign w:val="center"/>
          </w:tcPr>
          <w:p w14:paraId="4E53159F" w14:textId="77777777" w:rsidR="00EE1EAA" w:rsidRPr="00F70F81" w:rsidRDefault="00EE1EAA" w:rsidP="00EE1EA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0"/>
            </w:r>
          </w:p>
        </w:tc>
        <w:tc>
          <w:tcPr>
            <w:tcW w:w="1231" w:type="pct"/>
          </w:tcPr>
          <w:p w14:paraId="6471533F" w14:textId="08BD7033" w:rsidR="00EE1EAA" w:rsidRPr="00F70F81" w:rsidRDefault="00EE1EAA" w:rsidP="00EE1EAA">
            <w:pPr>
              <w:jc w:val="center"/>
              <w:rPr>
                <w:rFonts w:ascii="Times New Roman" w:hAnsi="Times New Roman" w:cs="Times New Roman"/>
                <w:bCs/>
                <w:sz w:val="24"/>
                <w:szCs w:val="24"/>
              </w:rPr>
            </w:pPr>
            <w:r w:rsidRPr="005C2DA1">
              <w:rPr>
                <w:rFonts w:ascii="Times New Roman" w:hAnsi="Times New Roman" w:cs="Times New Roman"/>
                <w:bCs/>
                <w:sz w:val="24"/>
                <w:szCs w:val="24"/>
              </w:rPr>
              <w:t>-</w:t>
            </w:r>
          </w:p>
        </w:tc>
        <w:tc>
          <w:tcPr>
            <w:tcW w:w="1235" w:type="pct"/>
          </w:tcPr>
          <w:p w14:paraId="6A937399" w14:textId="45DB2E91" w:rsidR="00EE1EAA" w:rsidRPr="00F70F81" w:rsidRDefault="00EE1EAA" w:rsidP="00EE1EAA">
            <w:pPr>
              <w:jc w:val="center"/>
              <w:rPr>
                <w:rFonts w:ascii="Times New Roman" w:hAnsi="Times New Roman" w:cs="Times New Roman"/>
                <w:bCs/>
                <w:sz w:val="24"/>
                <w:szCs w:val="24"/>
              </w:rPr>
            </w:pPr>
            <w:r w:rsidRPr="005C2DA1">
              <w:rPr>
                <w:rFonts w:ascii="Times New Roman" w:hAnsi="Times New Roman" w:cs="Times New Roman"/>
                <w:bCs/>
                <w:sz w:val="24"/>
                <w:szCs w:val="24"/>
              </w:rPr>
              <w:t>-</w:t>
            </w:r>
          </w:p>
        </w:tc>
      </w:tr>
      <w:tr w:rsidR="00EE1EAA" w:rsidRPr="00DB7B6A" w14:paraId="67C95EDC" w14:textId="77777777" w:rsidTr="00133E02">
        <w:trPr>
          <w:trHeight w:val="23"/>
        </w:trPr>
        <w:tc>
          <w:tcPr>
            <w:tcW w:w="2534" w:type="pct"/>
            <w:vAlign w:val="center"/>
          </w:tcPr>
          <w:p w14:paraId="1F35812F" w14:textId="77777777" w:rsidR="00EE1EAA" w:rsidRPr="00F70F81" w:rsidRDefault="00EE1EAA" w:rsidP="00EE1EA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tcPr>
          <w:p w14:paraId="62A9994D" w14:textId="3DC5CD5B" w:rsidR="00EE1EAA" w:rsidRPr="00F70F81" w:rsidRDefault="00EE1EAA" w:rsidP="00EE1EAA">
            <w:pPr>
              <w:jc w:val="center"/>
              <w:rPr>
                <w:rFonts w:ascii="Times New Roman" w:hAnsi="Times New Roman" w:cs="Times New Roman"/>
                <w:bCs/>
                <w:sz w:val="24"/>
                <w:szCs w:val="24"/>
              </w:rPr>
            </w:pPr>
            <w:r w:rsidRPr="005C2DA1">
              <w:rPr>
                <w:rFonts w:ascii="Times New Roman" w:hAnsi="Times New Roman" w:cs="Times New Roman"/>
                <w:bCs/>
                <w:sz w:val="24"/>
                <w:szCs w:val="24"/>
              </w:rPr>
              <w:t>-</w:t>
            </w:r>
          </w:p>
        </w:tc>
        <w:tc>
          <w:tcPr>
            <w:tcW w:w="1235" w:type="pct"/>
          </w:tcPr>
          <w:p w14:paraId="1F6B05C7" w14:textId="15989169" w:rsidR="00EE1EAA" w:rsidRPr="00F70F81" w:rsidRDefault="00EE1EAA" w:rsidP="00EE1EAA">
            <w:pPr>
              <w:jc w:val="center"/>
              <w:rPr>
                <w:rFonts w:ascii="Times New Roman" w:hAnsi="Times New Roman" w:cs="Times New Roman"/>
                <w:bCs/>
                <w:sz w:val="24"/>
                <w:szCs w:val="24"/>
              </w:rPr>
            </w:pPr>
            <w:r w:rsidRPr="005C2DA1">
              <w:rPr>
                <w:rFonts w:ascii="Times New Roman" w:hAnsi="Times New Roman" w:cs="Times New Roman"/>
                <w:bCs/>
                <w:sz w:val="24"/>
                <w:szCs w:val="24"/>
              </w:rPr>
              <w:t>-</w:t>
            </w:r>
          </w:p>
        </w:tc>
      </w:tr>
      <w:tr w:rsidR="00EE1EAA" w:rsidRPr="00DB7B6A" w14:paraId="5C984461" w14:textId="77777777" w:rsidTr="00133E02">
        <w:trPr>
          <w:trHeight w:val="23"/>
        </w:trPr>
        <w:tc>
          <w:tcPr>
            <w:tcW w:w="2534" w:type="pct"/>
            <w:vAlign w:val="center"/>
          </w:tcPr>
          <w:p w14:paraId="33490746" w14:textId="77777777" w:rsidR="00EE1EAA" w:rsidRPr="00F70F81" w:rsidRDefault="00EE1EAA" w:rsidP="00EE1EA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tcPr>
          <w:p w14:paraId="13A8CABF" w14:textId="5E2AE6BC" w:rsidR="00EE1EAA" w:rsidRPr="00F70F81" w:rsidRDefault="00EE1EAA" w:rsidP="00EE1EAA">
            <w:pPr>
              <w:jc w:val="center"/>
              <w:rPr>
                <w:rFonts w:ascii="Times New Roman" w:hAnsi="Times New Roman" w:cs="Times New Roman"/>
                <w:bCs/>
                <w:sz w:val="24"/>
                <w:szCs w:val="24"/>
              </w:rPr>
            </w:pPr>
            <w:r w:rsidRPr="005C2DA1">
              <w:rPr>
                <w:rFonts w:ascii="Times New Roman" w:hAnsi="Times New Roman" w:cs="Times New Roman"/>
                <w:bCs/>
                <w:sz w:val="24"/>
                <w:szCs w:val="24"/>
              </w:rPr>
              <w:t>-</w:t>
            </w:r>
          </w:p>
        </w:tc>
        <w:tc>
          <w:tcPr>
            <w:tcW w:w="1235" w:type="pct"/>
          </w:tcPr>
          <w:p w14:paraId="4D76AB59" w14:textId="76AC9032" w:rsidR="00EE1EAA" w:rsidRPr="00F70F81" w:rsidRDefault="00EE1EAA" w:rsidP="00EE1EAA">
            <w:pPr>
              <w:jc w:val="center"/>
              <w:rPr>
                <w:rFonts w:ascii="Times New Roman" w:hAnsi="Times New Roman" w:cs="Times New Roman"/>
                <w:bCs/>
                <w:sz w:val="24"/>
                <w:szCs w:val="24"/>
              </w:rPr>
            </w:pPr>
            <w:r w:rsidRPr="005C2DA1">
              <w:rPr>
                <w:rFonts w:ascii="Times New Roman" w:hAnsi="Times New Roman" w:cs="Times New Roman"/>
                <w:bCs/>
                <w:sz w:val="24"/>
                <w:szCs w:val="24"/>
              </w:rPr>
              <w:t>-</w:t>
            </w:r>
          </w:p>
        </w:tc>
      </w:tr>
      <w:tr w:rsidR="00651748" w:rsidRPr="00257255" w14:paraId="618E807C" w14:textId="77777777" w:rsidTr="00133E02">
        <w:trPr>
          <w:trHeight w:val="23"/>
        </w:trPr>
        <w:tc>
          <w:tcPr>
            <w:tcW w:w="2534" w:type="pct"/>
            <w:vAlign w:val="center"/>
          </w:tcPr>
          <w:p w14:paraId="58842F47" w14:textId="77777777"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6216A22A" w14:textId="78A8DAD3" w:rsidR="00651748" w:rsidRPr="00F70F81" w:rsidRDefault="00EE1EAA" w:rsidP="00925BAB">
            <w:pPr>
              <w:jc w:val="center"/>
              <w:rPr>
                <w:rFonts w:ascii="Times New Roman" w:hAnsi="Times New Roman" w:cs="Times New Roman"/>
                <w:b/>
                <w:sz w:val="24"/>
                <w:szCs w:val="24"/>
              </w:rPr>
            </w:pPr>
            <w:r>
              <w:rPr>
                <w:rFonts w:ascii="Times New Roman" w:hAnsi="Times New Roman" w:cs="Times New Roman"/>
                <w:b/>
                <w:sz w:val="24"/>
                <w:szCs w:val="24"/>
              </w:rPr>
              <w:t>38</w:t>
            </w:r>
          </w:p>
        </w:tc>
        <w:tc>
          <w:tcPr>
            <w:tcW w:w="1235" w:type="pct"/>
            <w:vAlign w:val="center"/>
          </w:tcPr>
          <w:p w14:paraId="19580A44" w14:textId="7C6E4497" w:rsidR="00651748" w:rsidRPr="00F70F81" w:rsidRDefault="00EE1EAA" w:rsidP="00925BAB">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5C0BFB16" w14:textId="77777777" w:rsidR="00651748" w:rsidRPr="00DB7B6A" w:rsidRDefault="00651748" w:rsidP="00651748">
      <w:pPr>
        <w:rPr>
          <w:rFonts w:ascii="Times New Roman" w:hAnsi="Times New Roman" w:cs="Times New Roman"/>
          <w:iCs/>
          <w:sz w:val="24"/>
          <w:szCs w:val="24"/>
        </w:rPr>
      </w:pPr>
    </w:p>
    <w:p w14:paraId="52AC6C35" w14:textId="645AEF20" w:rsidR="00651748" w:rsidRDefault="00651748" w:rsidP="0065174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0F9492EB" w14:textId="77777777" w:rsidR="0080768A" w:rsidRPr="00782EFC" w:rsidRDefault="0080768A" w:rsidP="0080768A">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9"/>
        <w:gridCol w:w="7439"/>
      </w:tblGrid>
      <w:tr w:rsidR="00133E02" w:rsidRPr="00F70F81" w14:paraId="4A922A0D" w14:textId="77777777" w:rsidTr="00991703">
        <w:trPr>
          <w:trHeight w:val="20"/>
        </w:trPr>
        <w:tc>
          <w:tcPr>
            <w:tcW w:w="2235" w:type="dxa"/>
            <w:vAlign w:val="center"/>
          </w:tcPr>
          <w:p w14:paraId="7C08660B" w14:textId="77777777" w:rsidR="00133E02" w:rsidRPr="00EB572D" w:rsidRDefault="00133E02" w:rsidP="00991703">
            <w:pPr>
              <w:suppressAutoHyphens/>
              <w:jc w:val="center"/>
              <w:rPr>
                <w:rFonts w:ascii="Times New Roman" w:hAnsi="Times New Roman"/>
                <w:b/>
                <w:bCs/>
              </w:rPr>
            </w:pPr>
            <w:r w:rsidRPr="00EB572D">
              <w:rPr>
                <w:rFonts w:ascii="Times New Roman" w:hAnsi="Times New Roman"/>
                <w:b/>
                <w:bCs/>
              </w:rPr>
              <w:t>Наименование разделов и тем</w:t>
            </w:r>
          </w:p>
        </w:tc>
        <w:tc>
          <w:tcPr>
            <w:tcW w:w="8363" w:type="dxa"/>
            <w:vAlign w:val="center"/>
          </w:tcPr>
          <w:p w14:paraId="693FAB0E" w14:textId="77777777" w:rsidR="00133E02" w:rsidRPr="00F70F81" w:rsidRDefault="00133E02" w:rsidP="00991703">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133E02" w:rsidRPr="00EB572D" w14:paraId="715C9E84" w14:textId="77777777" w:rsidTr="00991703">
        <w:trPr>
          <w:trHeight w:val="20"/>
        </w:trPr>
        <w:tc>
          <w:tcPr>
            <w:tcW w:w="2235" w:type="dxa"/>
          </w:tcPr>
          <w:p w14:paraId="64641920" w14:textId="77777777" w:rsidR="00133E02" w:rsidRPr="00EB572D" w:rsidRDefault="00133E02" w:rsidP="00991703">
            <w:pPr>
              <w:jc w:val="center"/>
              <w:rPr>
                <w:rFonts w:ascii="Times New Roman" w:hAnsi="Times New Roman"/>
                <w:b/>
                <w:bCs/>
                <w:i/>
              </w:rPr>
            </w:pPr>
            <w:r w:rsidRPr="00EB572D">
              <w:rPr>
                <w:rFonts w:ascii="Times New Roman" w:hAnsi="Times New Roman"/>
                <w:b/>
                <w:bCs/>
                <w:i/>
              </w:rPr>
              <w:t>1</w:t>
            </w:r>
          </w:p>
        </w:tc>
        <w:tc>
          <w:tcPr>
            <w:tcW w:w="8363" w:type="dxa"/>
          </w:tcPr>
          <w:p w14:paraId="6F24C9BF" w14:textId="77777777" w:rsidR="00133E02" w:rsidRPr="00EB572D" w:rsidRDefault="00133E02" w:rsidP="00991703">
            <w:pPr>
              <w:jc w:val="center"/>
              <w:rPr>
                <w:rFonts w:ascii="Times New Roman" w:hAnsi="Times New Roman"/>
                <w:b/>
                <w:bCs/>
                <w:i/>
              </w:rPr>
            </w:pPr>
            <w:r w:rsidRPr="00EB572D">
              <w:rPr>
                <w:rFonts w:ascii="Times New Roman" w:hAnsi="Times New Roman"/>
                <w:b/>
                <w:bCs/>
                <w:i/>
              </w:rPr>
              <w:t>2</w:t>
            </w:r>
          </w:p>
        </w:tc>
      </w:tr>
      <w:tr w:rsidR="00133E02" w:rsidRPr="00EB572D" w14:paraId="187C811C" w14:textId="77777777" w:rsidTr="00991703">
        <w:trPr>
          <w:trHeight w:val="20"/>
        </w:trPr>
        <w:tc>
          <w:tcPr>
            <w:tcW w:w="10598" w:type="dxa"/>
            <w:gridSpan w:val="2"/>
          </w:tcPr>
          <w:p w14:paraId="093A3128" w14:textId="77777777" w:rsidR="00133E02" w:rsidRPr="00EB572D" w:rsidRDefault="00133E02" w:rsidP="00991703">
            <w:pPr>
              <w:jc w:val="both"/>
              <w:rPr>
                <w:rFonts w:ascii="Times New Roman" w:hAnsi="Times New Roman"/>
                <w:b/>
                <w:bCs/>
              </w:rPr>
            </w:pPr>
            <w:r w:rsidRPr="00EB572D">
              <w:rPr>
                <w:rFonts w:ascii="Times New Roman" w:hAnsi="Times New Roman"/>
                <w:b/>
                <w:bCs/>
              </w:rPr>
              <w:t>Раздел 1. Понятие о финансах и финансовой системе, управлении финансами</w:t>
            </w:r>
            <w:r>
              <w:rPr>
                <w:rFonts w:ascii="Times New Roman" w:hAnsi="Times New Roman"/>
                <w:b/>
                <w:bCs/>
              </w:rPr>
              <w:t xml:space="preserve"> (20 ч)</w:t>
            </w:r>
          </w:p>
        </w:tc>
      </w:tr>
      <w:tr w:rsidR="00133E02" w:rsidRPr="00EB572D" w14:paraId="36D40C64" w14:textId="77777777" w:rsidTr="00991703">
        <w:trPr>
          <w:trHeight w:val="191"/>
        </w:trPr>
        <w:tc>
          <w:tcPr>
            <w:tcW w:w="2235" w:type="dxa"/>
            <w:vMerge w:val="restart"/>
          </w:tcPr>
          <w:p w14:paraId="7B71BDC6" w14:textId="77777777" w:rsidR="00133E02" w:rsidRPr="00EB572D" w:rsidRDefault="00133E02" w:rsidP="00991703">
            <w:pPr>
              <w:autoSpaceDE w:val="0"/>
              <w:autoSpaceDN w:val="0"/>
              <w:adjustRightInd w:val="0"/>
              <w:rPr>
                <w:rFonts w:ascii="Times New Roman" w:hAnsi="Times New Roman"/>
                <w:b/>
              </w:rPr>
            </w:pPr>
            <w:r w:rsidRPr="00EB572D">
              <w:rPr>
                <w:rFonts w:ascii="Times New Roman" w:hAnsi="Times New Roman"/>
                <w:b/>
                <w:bCs/>
              </w:rPr>
              <w:t xml:space="preserve">Тема 1.1. </w:t>
            </w:r>
            <w:r w:rsidRPr="00EB572D">
              <w:rPr>
                <w:rFonts w:ascii="Times New Roman" w:hAnsi="Times New Roman"/>
                <w:b/>
              </w:rPr>
              <w:t>Социально-экономическая сущность финансов и их функции в условиях рыночной экономики</w:t>
            </w:r>
          </w:p>
        </w:tc>
        <w:tc>
          <w:tcPr>
            <w:tcW w:w="8363" w:type="dxa"/>
          </w:tcPr>
          <w:p w14:paraId="558A5462" w14:textId="77777777" w:rsidR="00133E02" w:rsidRPr="00EB572D" w:rsidRDefault="00133E02" w:rsidP="00991703">
            <w:pPr>
              <w:jc w:val="both"/>
              <w:rPr>
                <w:rFonts w:ascii="Times New Roman" w:hAnsi="Times New Roman"/>
                <w:b/>
                <w:bCs/>
              </w:rPr>
            </w:pPr>
            <w:r w:rsidRPr="00EB572D">
              <w:rPr>
                <w:rFonts w:ascii="Times New Roman" w:hAnsi="Times New Roman"/>
                <w:b/>
                <w:bCs/>
              </w:rPr>
              <w:t>Содержание учебного материала</w:t>
            </w:r>
          </w:p>
        </w:tc>
      </w:tr>
      <w:tr w:rsidR="00133E02" w:rsidRPr="00EB572D" w14:paraId="44C8640B" w14:textId="77777777" w:rsidTr="00991703">
        <w:trPr>
          <w:trHeight w:val="1321"/>
        </w:trPr>
        <w:tc>
          <w:tcPr>
            <w:tcW w:w="2235" w:type="dxa"/>
            <w:vMerge/>
          </w:tcPr>
          <w:p w14:paraId="7FEC3B88" w14:textId="77777777" w:rsidR="00133E02" w:rsidRPr="00EB572D" w:rsidRDefault="00133E02" w:rsidP="00991703">
            <w:pPr>
              <w:jc w:val="both"/>
              <w:rPr>
                <w:rFonts w:ascii="Times New Roman" w:hAnsi="Times New Roman"/>
                <w:b/>
                <w:bCs/>
              </w:rPr>
            </w:pPr>
          </w:p>
        </w:tc>
        <w:tc>
          <w:tcPr>
            <w:tcW w:w="8363" w:type="dxa"/>
          </w:tcPr>
          <w:p w14:paraId="24B4BD21" w14:textId="77777777" w:rsidR="00133E02" w:rsidRPr="00EB572D" w:rsidRDefault="00133E02" w:rsidP="00991703">
            <w:pPr>
              <w:jc w:val="both"/>
              <w:rPr>
                <w:rFonts w:ascii="Times New Roman" w:hAnsi="Times New Roman"/>
              </w:rPr>
            </w:pPr>
            <w:r w:rsidRPr="00EB572D">
              <w:rPr>
                <w:rFonts w:ascii="Times New Roman" w:hAnsi="Times New Roman"/>
              </w:rPr>
              <w:t xml:space="preserve">Понятие о финансах, история их возникновения. Сущность и функции финансов и роль их в экономике. Сферы финансовых отношений. Типы финансовых отношений. Финансовые ресурсы и их состав. Роль финансов в расширенном воспроизводстве. Финансовая система, её сферы. Финансовые потоки и их взаимосвязь. Финансовый рынок и его роль в мобилизации и распределении финансовых ресурсов. Финансовая политика, типы финансовой политики. Общее понятие об управлении финансами. Органы управления </w:t>
            </w:r>
            <w:r w:rsidRPr="00EB572D">
              <w:rPr>
                <w:rFonts w:ascii="Times New Roman" w:hAnsi="Times New Roman"/>
                <w:bCs/>
              </w:rPr>
              <w:t>финансами</w:t>
            </w:r>
            <w:r w:rsidRPr="00EB572D">
              <w:rPr>
                <w:rFonts w:ascii="Times New Roman" w:hAnsi="Times New Roman"/>
              </w:rPr>
              <w:t>. Понятие о финансовом аппарате; его составные части.</w:t>
            </w:r>
          </w:p>
        </w:tc>
      </w:tr>
      <w:tr w:rsidR="00133E02" w:rsidRPr="00EB572D" w14:paraId="06C08920" w14:textId="77777777" w:rsidTr="00991703">
        <w:trPr>
          <w:trHeight w:val="137"/>
        </w:trPr>
        <w:tc>
          <w:tcPr>
            <w:tcW w:w="2235" w:type="dxa"/>
            <w:vMerge w:val="restart"/>
          </w:tcPr>
          <w:p w14:paraId="56B2D7A8" w14:textId="77777777" w:rsidR="00133E02" w:rsidRPr="00EB572D" w:rsidRDefault="00133E02" w:rsidP="00991703">
            <w:pPr>
              <w:autoSpaceDE w:val="0"/>
              <w:autoSpaceDN w:val="0"/>
              <w:adjustRightInd w:val="0"/>
              <w:rPr>
                <w:rFonts w:ascii="Times New Roman" w:hAnsi="Times New Roman"/>
                <w:b/>
                <w:bCs/>
              </w:rPr>
            </w:pPr>
            <w:r w:rsidRPr="00EB572D">
              <w:rPr>
                <w:rFonts w:ascii="Times New Roman" w:hAnsi="Times New Roman"/>
                <w:b/>
                <w:bCs/>
              </w:rPr>
              <w:t xml:space="preserve">Тема 1.2. </w:t>
            </w:r>
            <w:r w:rsidRPr="00EB572D">
              <w:rPr>
                <w:rFonts w:ascii="Times New Roman" w:hAnsi="Times New Roman"/>
                <w:b/>
              </w:rPr>
              <w:t>Деньги, денежное обращение и денежная система</w:t>
            </w:r>
          </w:p>
          <w:p w14:paraId="260823D2" w14:textId="77777777" w:rsidR="00133E02" w:rsidRPr="00EB572D" w:rsidRDefault="00133E02" w:rsidP="00991703">
            <w:pPr>
              <w:autoSpaceDE w:val="0"/>
              <w:autoSpaceDN w:val="0"/>
              <w:adjustRightInd w:val="0"/>
              <w:rPr>
                <w:rFonts w:ascii="Times New Roman" w:hAnsi="Times New Roman"/>
                <w:b/>
              </w:rPr>
            </w:pPr>
          </w:p>
        </w:tc>
        <w:tc>
          <w:tcPr>
            <w:tcW w:w="8363" w:type="dxa"/>
          </w:tcPr>
          <w:p w14:paraId="2152F653" w14:textId="77777777" w:rsidR="00133E02" w:rsidRPr="00EB572D" w:rsidRDefault="00133E02" w:rsidP="00991703">
            <w:pPr>
              <w:jc w:val="both"/>
              <w:rPr>
                <w:rFonts w:ascii="Times New Roman" w:hAnsi="Times New Roman"/>
                <w:b/>
                <w:bCs/>
              </w:rPr>
            </w:pPr>
            <w:r w:rsidRPr="00EB572D">
              <w:rPr>
                <w:rFonts w:ascii="Times New Roman" w:hAnsi="Times New Roman"/>
                <w:b/>
                <w:bCs/>
              </w:rPr>
              <w:t>Содержание учебного материала</w:t>
            </w:r>
          </w:p>
        </w:tc>
      </w:tr>
      <w:tr w:rsidR="00133E02" w:rsidRPr="00EB572D" w14:paraId="0AB7E006" w14:textId="77777777" w:rsidTr="00991703">
        <w:trPr>
          <w:trHeight w:val="1233"/>
        </w:trPr>
        <w:tc>
          <w:tcPr>
            <w:tcW w:w="2235" w:type="dxa"/>
            <w:vMerge/>
          </w:tcPr>
          <w:p w14:paraId="2359423B" w14:textId="77777777" w:rsidR="00133E02" w:rsidRPr="00EB572D" w:rsidRDefault="00133E02" w:rsidP="00991703">
            <w:pPr>
              <w:jc w:val="both"/>
              <w:rPr>
                <w:rFonts w:ascii="Times New Roman" w:hAnsi="Times New Roman"/>
                <w:b/>
                <w:bCs/>
              </w:rPr>
            </w:pPr>
          </w:p>
        </w:tc>
        <w:tc>
          <w:tcPr>
            <w:tcW w:w="8363" w:type="dxa"/>
          </w:tcPr>
          <w:p w14:paraId="324E8E5A" w14:textId="77777777" w:rsidR="00133E02" w:rsidRPr="00EB572D" w:rsidRDefault="00133E02" w:rsidP="00991703">
            <w:pPr>
              <w:autoSpaceDE w:val="0"/>
              <w:autoSpaceDN w:val="0"/>
              <w:adjustRightInd w:val="0"/>
              <w:jc w:val="both"/>
              <w:rPr>
                <w:rFonts w:ascii="Times New Roman" w:hAnsi="Times New Roman"/>
              </w:rPr>
            </w:pPr>
            <w:r w:rsidRPr="00EB572D">
              <w:rPr>
                <w:rFonts w:ascii="Times New Roman" w:hAnsi="Times New Roman"/>
              </w:rPr>
              <w:t>Сущность и функции денег. Виды денег. Понятие о денежном обращении. Наличное и безналичное обращение, их единство и взаимосвязь. Закон денежного обращения. Денежная масса и скорость обращения денег. Понятие о денежной системе. Основные типы и элементы денежной системы. Денежная система Российской Федерации и её элементы Инфляция, её сущность и формы проявления. Особенности инфляционного процесса в России. Виды и типы инфляции. Виды денежных реформ и методы их проведения.</w:t>
            </w:r>
          </w:p>
        </w:tc>
      </w:tr>
      <w:tr w:rsidR="00133E02" w:rsidRPr="00EB572D" w14:paraId="76B29069" w14:textId="77777777" w:rsidTr="00991703">
        <w:trPr>
          <w:trHeight w:val="235"/>
        </w:trPr>
        <w:tc>
          <w:tcPr>
            <w:tcW w:w="2235" w:type="dxa"/>
            <w:vMerge/>
          </w:tcPr>
          <w:p w14:paraId="4B1A0B0A" w14:textId="77777777" w:rsidR="00133E02" w:rsidRPr="00EB572D" w:rsidRDefault="00133E02" w:rsidP="00991703">
            <w:pPr>
              <w:jc w:val="both"/>
              <w:rPr>
                <w:rFonts w:ascii="Times New Roman" w:hAnsi="Times New Roman"/>
                <w:b/>
                <w:bCs/>
              </w:rPr>
            </w:pPr>
          </w:p>
        </w:tc>
        <w:tc>
          <w:tcPr>
            <w:tcW w:w="8363" w:type="dxa"/>
          </w:tcPr>
          <w:p w14:paraId="412655B3" w14:textId="77777777" w:rsidR="00133E02" w:rsidRPr="00EB572D" w:rsidRDefault="00133E02" w:rsidP="00991703">
            <w:pPr>
              <w:jc w:val="both"/>
              <w:rPr>
                <w:rFonts w:ascii="Times New Roman" w:hAnsi="Times New Roman"/>
                <w:b/>
                <w:bCs/>
              </w:rPr>
            </w:pPr>
            <w:r w:rsidRPr="00EB572D">
              <w:rPr>
                <w:rFonts w:ascii="Times New Roman" w:hAnsi="Times New Roman"/>
                <w:b/>
                <w:bCs/>
              </w:rPr>
              <w:t>В том числе практических занятий</w:t>
            </w:r>
          </w:p>
        </w:tc>
      </w:tr>
      <w:tr w:rsidR="00133E02" w:rsidRPr="00EB572D" w14:paraId="6C9C17D4" w14:textId="77777777" w:rsidTr="00991703">
        <w:trPr>
          <w:trHeight w:val="589"/>
        </w:trPr>
        <w:tc>
          <w:tcPr>
            <w:tcW w:w="2235" w:type="dxa"/>
            <w:vMerge/>
          </w:tcPr>
          <w:p w14:paraId="3B5B0AEC" w14:textId="77777777" w:rsidR="00133E02" w:rsidRPr="00EB572D" w:rsidRDefault="00133E02" w:rsidP="00991703">
            <w:pPr>
              <w:jc w:val="both"/>
              <w:rPr>
                <w:rFonts w:ascii="Times New Roman" w:hAnsi="Times New Roman"/>
                <w:b/>
                <w:bCs/>
              </w:rPr>
            </w:pPr>
          </w:p>
        </w:tc>
        <w:tc>
          <w:tcPr>
            <w:tcW w:w="8363" w:type="dxa"/>
          </w:tcPr>
          <w:p w14:paraId="2EBEE676" w14:textId="77777777" w:rsidR="00133E02" w:rsidRPr="00EB572D" w:rsidRDefault="00133E02" w:rsidP="00991703">
            <w:pPr>
              <w:jc w:val="both"/>
              <w:rPr>
                <w:rFonts w:ascii="Times New Roman" w:hAnsi="Times New Roman"/>
                <w:bCs/>
              </w:rPr>
            </w:pPr>
            <w:r>
              <w:rPr>
                <w:rFonts w:ascii="Times New Roman" w:hAnsi="Times New Roman"/>
              </w:rPr>
              <w:t>Практическое занятие № 1.</w:t>
            </w:r>
            <w:r w:rsidRPr="00EB572D">
              <w:rPr>
                <w:rFonts w:ascii="Times New Roman" w:hAnsi="Times New Roman"/>
              </w:rPr>
              <w:t xml:space="preserve"> </w:t>
            </w:r>
            <w:r w:rsidRPr="00686EE2">
              <w:rPr>
                <w:rFonts w:ascii="Times New Roman" w:hAnsi="Times New Roman"/>
              </w:rPr>
              <w:t>Влияние различных факторов на денежную массу и скорость обращения денег</w:t>
            </w:r>
          </w:p>
        </w:tc>
      </w:tr>
      <w:tr w:rsidR="00133E02" w:rsidRPr="00EB572D" w14:paraId="13B8B3E5" w14:textId="77777777" w:rsidTr="00991703">
        <w:trPr>
          <w:trHeight w:val="298"/>
        </w:trPr>
        <w:tc>
          <w:tcPr>
            <w:tcW w:w="2235" w:type="dxa"/>
            <w:vMerge w:val="restart"/>
          </w:tcPr>
          <w:p w14:paraId="3B4B0D7D" w14:textId="77777777" w:rsidR="00133E02" w:rsidRPr="00EB572D" w:rsidRDefault="00133E02" w:rsidP="00991703">
            <w:pPr>
              <w:jc w:val="both"/>
              <w:rPr>
                <w:rFonts w:ascii="Times New Roman" w:hAnsi="Times New Roman"/>
                <w:b/>
                <w:bCs/>
              </w:rPr>
            </w:pPr>
            <w:r w:rsidRPr="00EB572D">
              <w:rPr>
                <w:rFonts w:ascii="Times New Roman" w:hAnsi="Times New Roman"/>
                <w:b/>
                <w:bCs/>
              </w:rPr>
              <w:t xml:space="preserve">Тема 1.3. </w:t>
            </w:r>
          </w:p>
          <w:p w14:paraId="4951366C" w14:textId="77777777" w:rsidR="00133E02" w:rsidRPr="00EB572D" w:rsidRDefault="00133E02" w:rsidP="00991703">
            <w:pPr>
              <w:autoSpaceDE w:val="0"/>
              <w:autoSpaceDN w:val="0"/>
              <w:adjustRightInd w:val="0"/>
              <w:jc w:val="both"/>
              <w:rPr>
                <w:rFonts w:ascii="Times New Roman" w:hAnsi="Times New Roman"/>
                <w:b/>
              </w:rPr>
            </w:pPr>
            <w:r w:rsidRPr="00EB572D">
              <w:rPr>
                <w:rFonts w:ascii="Times New Roman" w:hAnsi="Times New Roman"/>
                <w:b/>
              </w:rPr>
              <w:t>Экономическая сущность государственных финансов</w:t>
            </w:r>
          </w:p>
        </w:tc>
        <w:tc>
          <w:tcPr>
            <w:tcW w:w="8363" w:type="dxa"/>
          </w:tcPr>
          <w:p w14:paraId="4BA1A80C" w14:textId="77777777" w:rsidR="00133E02" w:rsidRPr="00EB572D" w:rsidRDefault="00133E02" w:rsidP="00991703">
            <w:pPr>
              <w:jc w:val="both"/>
              <w:rPr>
                <w:rFonts w:ascii="Times New Roman" w:hAnsi="Times New Roman"/>
                <w:b/>
                <w:bCs/>
              </w:rPr>
            </w:pPr>
            <w:r w:rsidRPr="00EB572D">
              <w:rPr>
                <w:rFonts w:ascii="Times New Roman" w:hAnsi="Times New Roman"/>
                <w:b/>
                <w:bCs/>
              </w:rPr>
              <w:t>Содержание учебного материала</w:t>
            </w:r>
          </w:p>
        </w:tc>
      </w:tr>
      <w:tr w:rsidR="00133E02" w:rsidRPr="00EB572D" w14:paraId="73914A01" w14:textId="77777777" w:rsidTr="00F900D4">
        <w:trPr>
          <w:trHeight w:val="586"/>
        </w:trPr>
        <w:tc>
          <w:tcPr>
            <w:tcW w:w="2235" w:type="dxa"/>
            <w:vMerge/>
          </w:tcPr>
          <w:p w14:paraId="2FDA225F" w14:textId="77777777" w:rsidR="00133E02" w:rsidRPr="00EB572D" w:rsidRDefault="00133E02" w:rsidP="00991703">
            <w:pPr>
              <w:jc w:val="both"/>
              <w:rPr>
                <w:rFonts w:ascii="Times New Roman" w:hAnsi="Times New Roman"/>
                <w:b/>
                <w:bCs/>
              </w:rPr>
            </w:pPr>
          </w:p>
        </w:tc>
        <w:tc>
          <w:tcPr>
            <w:tcW w:w="8363" w:type="dxa"/>
            <w:tcBorders>
              <w:bottom w:val="single" w:sz="4" w:space="0" w:color="auto"/>
            </w:tcBorders>
          </w:tcPr>
          <w:p w14:paraId="5E65699B" w14:textId="77777777" w:rsidR="00133E02" w:rsidRPr="00EB572D" w:rsidRDefault="00133E02" w:rsidP="00991703">
            <w:pPr>
              <w:autoSpaceDE w:val="0"/>
              <w:autoSpaceDN w:val="0"/>
              <w:adjustRightInd w:val="0"/>
              <w:jc w:val="both"/>
              <w:rPr>
                <w:rFonts w:ascii="Times New Roman" w:hAnsi="Times New Roman"/>
              </w:rPr>
            </w:pPr>
            <w:r w:rsidRPr="00EB572D">
              <w:rPr>
                <w:rFonts w:ascii="Times New Roman" w:hAnsi="Times New Roman"/>
              </w:rPr>
              <w:t xml:space="preserve">Основные звенья (составляющие) государственных финансов. Государственные финансы: государственный бюджет, внебюджетные фонды, государственный кредит. Социально-экономическая сущность и роль бюджета государства. Основные функции бюджета. Уровни бюджетной системы Российской Федерации. Принципы функционирования бюджетной системы Российской Федерации. Федеральный бюджет – главное звено бюджетной системы, его значение в решении общегосударственных задач. Доходы </w:t>
            </w:r>
            <w:r>
              <w:rPr>
                <w:rFonts w:ascii="Times New Roman" w:hAnsi="Times New Roman"/>
              </w:rPr>
              <w:t xml:space="preserve">и расходы </w:t>
            </w:r>
            <w:r w:rsidRPr="00EB572D">
              <w:rPr>
                <w:rFonts w:ascii="Times New Roman" w:hAnsi="Times New Roman"/>
              </w:rPr>
              <w:t xml:space="preserve">федерального бюджета. Основные задачи в области государственных расходов. Бюджетный дефицит и методы его финансирования. Социально-экономическая сущность внебюджетных </w:t>
            </w:r>
            <w:r w:rsidRPr="00EB572D">
              <w:rPr>
                <w:rFonts w:ascii="Times New Roman" w:hAnsi="Times New Roman"/>
              </w:rPr>
              <w:lastRenderedPageBreak/>
              <w:t xml:space="preserve">фондов. Источники внебюджетных фондов. Социальные и экономические внебюджетные фонды. </w:t>
            </w:r>
          </w:p>
        </w:tc>
      </w:tr>
      <w:tr w:rsidR="00133E02" w:rsidRPr="00EB572D" w14:paraId="551066D6" w14:textId="77777777" w:rsidTr="00991703">
        <w:trPr>
          <w:trHeight w:val="20"/>
        </w:trPr>
        <w:tc>
          <w:tcPr>
            <w:tcW w:w="2235" w:type="dxa"/>
            <w:vMerge/>
          </w:tcPr>
          <w:p w14:paraId="27D0FB61" w14:textId="77777777" w:rsidR="00133E02" w:rsidRPr="00EB572D" w:rsidRDefault="00133E02" w:rsidP="00991703">
            <w:pPr>
              <w:jc w:val="both"/>
              <w:rPr>
                <w:rFonts w:ascii="Times New Roman" w:hAnsi="Times New Roman"/>
                <w:b/>
                <w:bCs/>
              </w:rPr>
            </w:pPr>
          </w:p>
        </w:tc>
        <w:tc>
          <w:tcPr>
            <w:tcW w:w="8363" w:type="dxa"/>
          </w:tcPr>
          <w:p w14:paraId="17488B30" w14:textId="77777777" w:rsidR="00133E02" w:rsidRPr="00EB572D" w:rsidRDefault="00133E02" w:rsidP="00991703">
            <w:pPr>
              <w:jc w:val="both"/>
              <w:rPr>
                <w:rFonts w:ascii="Times New Roman" w:hAnsi="Times New Roman"/>
                <w:b/>
                <w:bCs/>
              </w:rPr>
            </w:pPr>
            <w:r w:rsidRPr="00EB572D">
              <w:rPr>
                <w:rFonts w:ascii="Times New Roman" w:hAnsi="Times New Roman"/>
                <w:b/>
                <w:bCs/>
              </w:rPr>
              <w:t>В том числе практических занятий</w:t>
            </w:r>
          </w:p>
        </w:tc>
      </w:tr>
      <w:tr w:rsidR="00133E02" w:rsidRPr="00EB572D" w14:paraId="200C3715" w14:textId="77777777" w:rsidTr="00991703">
        <w:trPr>
          <w:trHeight w:val="20"/>
        </w:trPr>
        <w:tc>
          <w:tcPr>
            <w:tcW w:w="2235" w:type="dxa"/>
            <w:vMerge/>
          </w:tcPr>
          <w:p w14:paraId="7145F4A2" w14:textId="77777777" w:rsidR="00133E02" w:rsidRPr="00EB572D" w:rsidRDefault="00133E02" w:rsidP="00991703">
            <w:pPr>
              <w:jc w:val="both"/>
              <w:rPr>
                <w:rFonts w:ascii="Times New Roman" w:hAnsi="Times New Roman"/>
                <w:b/>
                <w:bCs/>
              </w:rPr>
            </w:pPr>
          </w:p>
        </w:tc>
        <w:tc>
          <w:tcPr>
            <w:tcW w:w="8363" w:type="dxa"/>
          </w:tcPr>
          <w:p w14:paraId="23C6E357" w14:textId="77777777" w:rsidR="00133E02" w:rsidRPr="00EB572D" w:rsidRDefault="00133E02" w:rsidP="00991703">
            <w:pPr>
              <w:autoSpaceDE w:val="0"/>
              <w:autoSpaceDN w:val="0"/>
              <w:adjustRightInd w:val="0"/>
              <w:jc w:val="both"/>
              <w:rPr>
                <w:rFonts w:ascii="Times New Roman" w:hAnsi="Times New Roman"/>
              </w:rPr>
            </w:pPr>
            <w:r>
              <w:rPr>
                <w:rFonts w:ascii="Times New Roman" w:hAnsi="Times New Roman"/>
              </w:rPr>
              <w:t xml:space="preserve">Практическое занятие № 2. </w:t>
            </w:r>
            <w:r w:rsidRPr="00EB572D">
              <w:rPr>
                <w:rFonts w:ascii="Times New Roman" w:hAnsi="Times New Roman"/>
              </w:rPr>
              <w:t>Анализ структуры государственного бюджета, источники финансирования дефицита бюджета</w:t>
            </w:r>
            <w:r>
              <w:rPr>
                <w:rFonts w:ascii="Times New Roman" w:hAnsi="Times New Roman"/>
              </w:rPr>
              <w:t>.</w:t>
            </w:r>
          </w:p>
        </w:tc>
      </w:tr>
      <w:tr w:rsidR="00133E02" w:rsidRPr="00EB572D" w14:paraId="4180ED9B" w14:textId="77777777" w:rsidTr="00991703">
        <w:trPr>
          <w:trHeight w:val="20"/>
        </w:trPr>
        <w:tc>
          <w:tcPr>
            <w:tcW w:w="2235" w:type="dxa"/>
            <w:vMerge w:val="restart"/>
          </w:tcPr>
          <w:p w14:paraId="0FA9D622" w14:textId="77777777" w:rsidR="00133E02" w:rsidRPr="00EB572D" w:rsidRDefault="00133E02" w:rsidP="00991703">
            <w:pPr>
              <w:jc w:val="both"/>
              <w:rPr>
                <w:rFonts w:ascii="Times New Roman" w:hAnsi="Times New Roman"/>
                <w:b/>
                <w:bCs/>
              </w:rPr>
            </w:pPr>
            <w:r w:rsidRPr="00EB572D">
              <w:rPr>
                <w:rFonts w:ascii="Times New Roman" w:hAnsi="Times New Roman"/>
                <w:b/>
                <w:bCs/>
              </w:rPr>
              <w:t>Тема 1.4.</w:t>
            </w:r>
          </w:p>
          <w:p w14:paraId="01887DFE" w14:textId="77777777" w:rsidR="00133E02" w:rsidRPr="00EB572D" w:rsidRDefault="00133E02" w:rsidP="00991703">
            <w:pPr>
              <w:autoSpaceDE w:val="0"/>
              <w:autoSpaceDN w:val="0"/>
              <w:adjustRightInd w:val="0"/>
              <w:jc w:val="both"/>
              <w:rPr>
                <w:rFonts w:ascii="Times New Roman" w:hAnsi="Times New Roman"/>
                <w:b/>
              </w:rPr>
            </w:pPr>
            <w:r w:rsidRPr="00EB572D">
              <w:rPr>
                <w:rFonts w:ascii="Times New Roman" w:hAnsi="Times New Roman"/>
                <w:b/>
              </w:rPr>
              <w:t>Финансы организаций различных форм собственности</w:t>
            </w:r>
          </w:p>
        </w:tc>
        <w:tc>
          <w:tcPr>
            <w:tcW w:w="8363" w:type="dxa"/>
          </w:tcPr>
          <w:p w14:paraId="6C56301E" w14:textId="77777777" w:rsidR="00133E02" w:rsidRPr="00EB572D" w:rsidRDefault="00133E02" w:rsidP="00991703">
            <w:pPr>
              <w:jc w:val="both"/>
              <w:rPr>
                <w:rFonts w:ascii="Times New Roman" w:hAnsi="Times New Roman"/>
                <w:b/>
                <w:bCs/>
              </w:rPr>
            </w:pPr>
            <w:r w:rsidRPr="00EB572D">
              <w:rPr>
                <w:rFonts w:ascii="Times New Roman" w:hAnsi="Times New Roman"/>
                <w:b/>
                <w:bCs/>
              </w:rPr>
              <w:t>Содержание учебного материала</w:t>
            </w:r>
          </w:p>
        </w:tc>
      </w:tr>
      <w:tr w:rsidR="00133E02" w:rsidRPr="00EB572D" w14:paraId="2598101B" w14:textId="77777777" w:rsidTr="00991703">
        <w:trPr>
          <w:trHeight w:val="375"/>
        </w:trPr>
        <w:tc>
          <w:tcPr>
            <w:tcW w:w="2235" w:type="dxa"/>
            <w:vMerge/>
          </w:tcPr>
          <w:p w14:paraId="0A281852" w14:textId="77777777" w:rsidR="00133E02" w:rsidRPr="00EB572D" w:rsidRDefault="00133E02" w:rsidP="00991703">
            <w:pPr>
              <w:jc w:val="both"/>
              <w:rPr>
                <w:rFonts w:ascii="Times New Roman" w:hAnsi="Times New Roman"/>
                <w:b/>
                <w:bCs/>
              </w:rPr>
            </w:pPr>
          </w:p>
        </w:tc>
        <w:tc>
          <w:tcPr>
            <w:tcW w:w="8363" w:type="dxa"/>
          </w:tcPr>
          <w:p w14:paraId="3F39C06E" w14:textId="77777777" w:rsidR="00133E02" w:rsidRPr="00EB572D" w:rsidRDefault="00133E02" w:rsidP="00991703">
            <w:pPr>
              <w:autoSpaceDE w:val="0"/>
              <w:autoSpaceDN w:val="0"/>
              <w:adjustRightInd w:val="0"/>
              <w:jc w:val="both"/>
              <w:rPr>
                <w:rFonts w:ascii="Times New Roman" w:hAnsi="Times New Roman"/>
              </w:rPr>
            </w:pPr>
            <w:r w:rsidRPr="00EB572D">
              <w:rPr>
                <w:rFonts w:ascii="Times New Roman" w:hAnsi="Times New Roman"/>
              </w:rPr>
              <w:t>Сущность и функции финансов коммерческих организаций: финансовые отношения, принципы финансов коммерческих организаций. Факторы, влияющие на организацию финансов коммерческих организаций. Финансы домашнего хозяйства. Домашние хозяйства как субъект экономической деятельности. Функции финансов домохозяйств. Бюджет домашнего хозяйства: доходы домашнего хозяйства, денежные расходы и их состав. Финансы учреждений и организаций, осуществляющих некоммерческую деятельность; финансы общественных объединений и пр.</w:t>
            </w:r>
          </w:p>
        </w:tc>
      </w:tr>
      <w:tr w:rsidR="00133E02" w:rsidRPr="00EB572D" w14:paraId="7C7D0131" w14:textId="77777777" w:rsidTr="00991703">
        <w:trPr>
          <w:trHeight w:val="64"/>
        </w:trPr>
        <w:tc>
          <w:tcPr>
            <w:tcW w:w="2235" w:type="dxa"/>
            <w:vMerge/>
          </w:tcPr>
          <w:p w14:paraId="55AEB4F9" w14:textId="77777777" w:rsidR="00133E02" w:rsidRPr="00EB572D" w:rsidRDefault="00133E02" w:rsidP="00991703">
            <w:pPr>
              <w:jc w:val="both"/>
              <w:rPr>
                <w:rFonts w:ascii="Times New Roman" w:hAnsi="Times New Roman"/>
                <w:b/>
                <w:bCs/>
              </w:rPr>
            </w:pPr>
          </w:p>
        </w:tc>
        <w:tc>
          <w:tcPr>
            <w:tcW w:w="8363" w:type="dxa"/>
          </w:tcPr>
          <w:p w14:paraId="2A619424" w14:textId="77777777" w:rsidR="00133E02" w:rsidRPr="00EB572D" w:rsidRDefault="00133E02" w:rsidP="00991703">
            <w:pPr>
              <w:autoSpaceDE w:val="0"/>
              <w:autoSpaceDN w:val="0"/>
              <w:adjustRightInd w:val="0"/>
              <w:jc w:val="both"/>
              <w:rPr>
                <w:rFonts w:ascii="Times New Roman" w:hAnsi="Times New Roman"/>
                <w:bCs/>
              </w:rPr>
            </w:pPr>
            <w:r w:rsidRPr="00EB572D">
              <w:rPr>
                <w:rFonts w:ascii="Times New Roman" w:hAnsi="Times New Roman"/>
                <w:b/>
                <w:bCs/>
              </w:rPr>
              <w:t>В том числе практических занятий</w:t>
            </w:r>
          </w:p>
        </w:tc>
      </w:tr>
      <w:tr w:rsidR="00133E02" w:rsidRPr="00EB572D" w14:paraId="0EBE8D66" w14:textId="77777777" w:rsidTr="00991703">
        <w:trPr>
          <w:trHeight w:val="375"/>
        </w:trPr>
        <w:tc>
          <w:tcPr>
            <w:tcW w:w="2235" w:type="dxa"/>
            <w:vMerge/>
          </w:tcPr>
          <w:p w14:paraId="62A3A604" w14:textId="77777777" w:rsidR="00133E02" w:rsidRPr="00EB572D" w:rsidRDefault="00133E02" w:rsidP="00991703">
            <w:pPr>
              <w:jc w:val="both"/>
              <w:rPr>
                <w:rFonts w:ascii="Times New Roman" w:hAnsi="Times New Roman"/>
                <w:b/>
                <w:bCs/>
              </w:rPr>
            </w:pPr>
          </w:p>
        </w:tc>
        <w:tc>
          <w:tcPr>
            <w:tcW w:w="8363" w:type="dxa"/>
          </w:tcPr>
          <w:p w14:paraId="3B24D2FA" w14:textId="77777777" w:rsidR="00133E02" w:rsidRPr="00EB572D" w:rsidRDefault="00133E02" w:rsidP="00991703">
            <w:pPr>
              <w:autoSpaceDE w:val="0"/>
              <w:autoSpaceDN w:val="0"/>
              <w:adjustRightInd w:val="0"/>
              <w:jc w:val="both"/>
              <w:rPr>
                <w:rFonts w:ascii="Times New Roman" w:hAnsi="Times New Roman"/>
              </w:rPr>
            </w:pPr>
            <w:r>
              <w:rPr>
                <w:rFonts w:ascii="Times New Roman" w:hAnsi="Times New Roman"/>
              </w:rPr>
              <w:t>Практическое занятие № 3. Р</w:t>
            </w:r>
            <w:r w:rsidRPr="00EB572D">
              <w:rPr>
                <w:rFonts w:ascii="Times New Roman" w:hAnsi="Times New Roman"/>
              </w:rPr>
              <w:t>асчёт балансовой и чистой прибыли организаций, функционирующих на коммерческих началах.</w:t>
            </w:r>
          </w:p>
        </w:tc>
      </w:tr>
      <w:tr w:rsidR="00133E02" w14:paraId="2641D503" w14:textId="77777777" w:rsidTr="00991703">
        <w:trPr>
          <w:trHeight w:val="130"/>
        </w:trPr>
        <w:tc>
          <w:tcPr>
            <w:tcW w:w="2235" w:type="dxa"/>
            <w:vMerge/>
          </w:tcPr>
          <w:p w14:paraId="3F434DF5" w14:textId="77777777" w:rsidR="00133E02" w:rsidRPr="00EB572D" w:rsidRDefault="00133E02" w:rsidP="00991703">
            <w:pPr>
              <w:jc w:val="both"/>
              <w:rPr>
                <w:rFonts w:ascii="Times New Roman" w:hAnsi="Times New Roman"/>
                <w:b/>
                <w:bCs/>
              </w:rPr>
            </w:pPr>
          </w:p>
        </w:tc>
        <w:tc>
          <w:tcPr>
            <w:tcW w:w="8363" w:type="dxa"/>
          </w:tcPr>
          <w:p w14:paraId="141289EC" w14:textId="77777777" w:rsidR="00133E02" w:rsidRDefault="00133E02" w:rsidP="00991703">
            <w:pPr>
              <w:autoSpaceDE w:val="0"/>
              <w:autoSpaceDN w:val="0"/>
              <w:adjustRightInd w:val="0"/>
              <w:jc w:val="both"/>
              <w:rPr>
                <w:rFonts w:ascii="Times New Roman" w:hAnsi="Times New Roman"/>
              </w:rPr>
            </w:pPr>
            <w:r>
              <w:rPr>
                <w:rFonts w:ascii="Times New Roman" w:hAnsi="Times New Roman"/>
              </w:rPr>
              <w:t xml:space="preserve">Практическое занятие № 4. </w:t>
            </w:r>
            <w:r w:rsidRPr="00EB572D">
              <w:rPr>
                <w:rFonts w:ascii="Times New Roman" w:hAnsi="Times New Roman"/>
              </w:rPr>
              <w:t xml:space="preserve"> Анализ бюджета домашнего хозяйства.</w:t>
            </w:r>
          </w:p>
        </w:tc>
      </w:tr>
      <w:tr w:rsidR="00133E02" w:rsidRPr="00EB572D" w14:paraId="768EFD05" w14:textId="77777777" w:rsidTr="00991703">
        <w:trPr>
          <w:trHeight w:val="233"/>
        </w:trPr>
        <w:tc>
          <w:tcPr>
            <w:tcW w:w="10598" w:type="dxa"/>
            <w:gridSpan w:val="2"/>
          </w:tcPr>
          <w:p w14:paraId="4695A95C" w14:textId="77777777" w:rsidR="00133E02" w:rsidRPr="00EB572D" w:rsidRDefault="00133E02" w:rsidP="00991703">
            <w:pPr>
              <w:jc w:val="both"/>
              <w:rPr>
                <w:rFonts w:ascii="Times New Roman" w:hAnsi="Times New Roman"/>
                <w:b/>
                <w:bCs/>
              </w:rPr>
            </w:pPr>
            <w:r w:rsidRPr="00EB572D">
              <w:rPr>
                <w:rFonts w:ascii="Times New Roman" w:hAnsi="Times New Roman"/>
                <w:b/>
                <w:bCs/>
              </w:rPr>
              <w:t>Раздел 2. Структура кредитной и банковская системы</w:t>
            </w:r>
            <w:r>
              <w:rPr>
                <w:rFonts w:ascii="Times New Roman" w:hAnsi="Times New Roman"/>
                <w:b/>
                <w:bCs/>
              </w:rPr>
              <w:t xml:space="preserve"> (10 ч)</w:t>
            </w:r>
          </w:p>
        </w:tc>
      </w:tr>
      <w:tr w:rsidR="00133E02" w:rsidRPr="00EB572D" w14:paraId="070ED10D" w14:textId="77777777" w:rsidTr="00991703">
        <w:trPr>
          <w:trHeight w:val="20"/>
        </w:trPr>
        <w:tc>
          <w:tcPr>
            <w:tcW w:w="2235" w:type="dxa"/>
            <w:vMerge w:val="restart"/>
          </w:tcPr>
          <w:p w14:paraId="668D9769" w14:textId="77777777" w:rsidR="00133E02" w:rsidRPr="00EB572D" w:rsidRDefault="00133E02" w:rsidP="00991703">
            <w:pPr>
              <w:jc w:val="both"/>
              <w:rPr>
                <w:rFonts w:ascii="Times New Roman" w:hAnsi="Times New Roman"/>
                <w:b/>
                <w:bCs/>
              </w:rPr>
            </w:pPr>
            <w:r w:rsidRPr="00EB572D">
              <w:rPr>
                <w:rFonts w:ascii="Times New Roman" w:hAnsi="Times New Roman"/>
                <w:b/>
                <w:bCs/>
              </w:rPr>
              <w:t>Тема 2.1.</w:t>
            </w:r>
          </w:p>
          <w:p w14:paraId="60F674E1" w14:textId="77777777" w:rsidR="00133E02" w:rsidRPr="00EB572D" w:rsidRDefault="00133E02" w:rsidP="00991703">
            <w:pPr>
              <w:jc w:val="both"/>
              <w:rPr>
                <w:rFonts w:ascii="Times New Roman" w:hAnsi="Times New Roman"/>
                <w:b/>
                <w:bCs/>
              </w:rPr>
            </w:pPr>
            <w:r w:rsidRPr="00EB572D">
              <w:rPr>
                <w:rFonts w:ascii="Times New Roman" w:hAnsi="Times New Roman"/>
                <w:b/>
                <w:bCs/>
              </w:rPr>
              <w:t>Банковская система Российской Федерации</w:t>
            </w:r>
          </w:p>
        </w:tc>
        <w:tc>
          <w:tcPr>
            <w:tcW w:w="8363" w:type="dxa"/>
          </w:tcPr>
          <w:p w14:paraId="69EEBE7E" w14:textId="77777777" w:rsidR="00133E02" w:rsidRPr="00EB572D" w:rsidRDefault="00133E02" w:rsidP="00991703">
            <w:pPr>
              <w:jc w:val="both"/>
              <w:rPr>
                <w:rFonts w:ascii="Times New Roman" w:hAnsi="Times New Roman"/>
                <w:b/>
                <w:bCs/>
              </w:rPr>
            </w:pPr>
            <w:r w:rsidRPr="00EB572D">
              <w:rPr>
                <w:rFonts w:ascii="Times New Roman" w:hAnsi="Times New Roman"/>
                <w:b/>
                <w:bCs/>
              </w:rPr>
              <w:t>Содержание учебного материала</w:t>
            </w:r>
          </w:p>
        </w:tc>
      </w:tr>
      <w:tr w:rsidR="00133E02" w:rsidRPr="00EB572D" w14:paraId="18893570" w14:textId="77777777" w:rsidTr="00991703">
        <w:trPr>
          <w:trHeight w:val="590"/>
        </w:trPr>
        <w:tc>
          <w:tcPr>
            <w:tcW w:w="2235" w:type="dxa"/>
            <w:vMerge/>
          </w:tcPr>
          <w:p w14:paraId="5E769B10" w14:textId="77777777" w:rsidR="00133E02" w:rsidRPr="00EB572D" w:rsidRDefault="00133E02" w:rsidP="00991703">
            <w:pPr>
              <w:jc w:val="both"/>
              <w:rPr>
                <w:rFonts w:ascii="Times New Roman" w:hAnsi="Times New Roman"/>
                <w:b/>
                <w:bCs/>
              </w:rPr>
            </w:pPr>
          </w:p>
        </w:tc>
        <w:tc>
          <w:tcPr>
            <w:tcW w:w="8363" w:type="dxa"/>
          </w:tcPr>
          <w:p w14:paraId="0727AFA0" w14:textId="77777777" w:rsidR="00133E02" w:rsidRPr="00EB572D" w:rsidRDefault="00133E02" w:rsidP="00991703">
            <w:pPr>
              <w:autoSpaceDE w:val="0"/>
              <w:autoSpaceDN w:val="0"/>
              <w:adjustRightInd w:val="0"/>
              <w:jc w:val="both"/>
              <w:rPr>
                <w:rFonts w:ascii="Times New Roman" w:hAnsi="Times New Roman"/>
              </w:rPr>
            </w:pPr>
            <w:r>
              <w:rPr>
                <w:rFonts w:ascii="Times New Roman" w:hAnsi="Times New Roman"/>
              </w:rPr>
              <w:t>Кредитная и б</w:t>
            </w:r>
            <w:r w:rsidRPr="00EB572D">
              <w:rPr>
                <w:rFonts w:ascii="Times New Roman" w:hAnsi="Times New Roman"/>
              </w:rPr>
              <w:t>анковская систем</w:t>
            </w:r>
            <w:r>
              <w:rPr>
                <w:rFonts w:ascii="Times New Roman" w:hAnsi="Times New Roman"/>
              </w:rPr>
              <w:t>ы</w:t>
            </w:r>
            <w:r w:rsidRPr="00EB572D">
              <w:rPr>
                <w:rFonts w:ascii="Times New Roman" w:hAnsi="Times New Roman"/>
              </w:rPr>
              <w:t xml:space="preserve"> РФ, её структура и функции отдельных звеньев. Задачи и функции Центрального банка России. Роль Центрального банка России в регулировании денежно-кредитной системы. Коммерческие банки России. Функции коммерческих банков. Виды банковских операций. Кредитная политика коммерческих банков. Организация и порядок кредитования. Принципы кредитования. Кредитный договор. Инвестиционная деятельность и политика коммерческих банков. Комиссионно-посреднические операции коммерческих банков. Функции Сберегательного банка и его операции. Виды вкладов и ценных бумаг Сберегательного банка.</w:t>
            </w:r>
          </w:p>
        </w:tc>
      </w:tr>
      <w:tr w:rsidR="00133E02" w:rsidRPr="00EB572D" w14:paraId="16D72066" w14:textId="77777777" w:rsidTr="00991703">
        <w:trPr>
          <w:trHeight w:val="127"/>
        </w:trPr>
        <w:tc>
          <w:tcPr>
            <w:tcW w:w="2235" w:type="dxa"/>
            <w:vMerge/>
          </w:tcPr>
          <w:p w14:paraId="62D3D8E3" w14:textId="77777777" w:rsidR="00133E02" w:rsidRPr="00EB572D" w:rsidRDefault="00133E02" w:rsidP="00991703">
            <w:pPr>
              <w:jc w:val="both"/>
              <w:rPr>
                <w:rFonts w:ascii="Times New Roman" w:hAnsi="Times New Roman"/>
                <w:b/>
                <w:bCs/>
              </w:rPr>
            </w:pPr>
          </w:p>
        </w:tc>
        <w:tc>
          <w:tcPr>
            <w:tcW w:w="8363" w:type="dxa"/>
          </w:tcPr>
          <w:p w14:paraId="74345614" w14:textId="77777777" w:rsidR="00133E02" w:rsidRPr="00EB572D" w:rsidRDefault="00133E02" w:rsidP="00991703">
            <w:pPr>
              <w:jc w:val="both"/>
              <w:rPr>
                <w:rFonts w:ascii="Times New Roman" w:hAnsi="Times New Roman"/>
                <w:b/>
                <w:bCs/>
              </w:rPr>
            </w:pPr>
            <w:r w:rsidRPr="00EB572D">
              <w:rPr>
                <w:rFonts w:ascii="Times New Roman" w:hAnsi="Times New Roman"/>
                <w:b/>
                <w:bCs/>
              </w:rPr>
              <w:t>В том числе практических занятий</w:t>
            </w:r>
          </w:p>
        </w:tc>
      </w:tr>
      <w:tr w:rsidR="00133E02" w:rsidRPr="00EB572D" w14:paraId="28EC0A2A" w14:textId="77777777" w:rsidTr="00991703">
        <w:trPr>
          <w:trHeight w:val="192"/>
        </w:trPr>
        <w:tc>
          <w:tcPr>
            <w:tcW w:w="2235" w:type="dxa"/>
            <w:vMerge/>
          </w:tcPr>
          <w:p w14:paraId="5602A885" w14:textId="77777777" w:rsidR="00133E02" w:rsidRPr="00EB572D" w:rsidRDefault="00133E02" w:rsidP="00991703">
            <w:pPr>
              <w:jc w:val="both"/>
              <w:rPr>
                <w:rFonts w:ascii="Times New Roman" w:hAnsi="Times New Roman"/>
                <w:b/>
                <w:bCs/>
              </w:rPr>
            </w:pPr>
          </w:p>
        </w:tc>
        <w:tc>
          <w:tcPr>
            <w:tcW w:w="8363" w:type="dxa"/>
          </w:tcPr>
          <w:p w14:paraId="3F07CA63" w14:textId="77777777" w:rsidR="00133E02" w:rsidRPr="00EB572D" w:rsidRDefault="00133E02" w:rsidP="00991703">
            <w:pPr>
              <w:autoSpaceDE w:val="0"/>
              <w:autoSpaceDN w:val="0"/>
              <w:adjustRightInd w:val="0"/>
              <w:jc w:val="both"/>
              <w:rPr>
                <w:rFonts w:ascii="Times New Roman" w:hAnsi="Times New Roman"/>
              </w:rPr>
            </w:pPr>
            <w:r>
              <w:rPr>
                <w:rFonts w:ascii="Times New Roman" w:hAnsi="Times New Roman"/>
              </w:rPr>
              <w:t>Практическое занятие № 5.</w:t>
            </w:r>
            <w:r w:rsidRPr="00EB572D">
              <w:rPr>
                <w:rFonts w:ascii="Times New Roman" w:hAnsi="Times New Roman"/>
              </w:rPr>
              <w:t xml:space="preserve"> </w:t>
            </w:r>
            <w:r>
              <w:rPr>
                <w:rFonts w:ascii="Times New Roman" w:hAnsi="Times New Roman"/>
              </w:rPr>
              <w:t>Р</w:t>
            </w:r>
            <w:r w:rsidRPr="00EB572D">
              <w:rPr>
                <w:rFonts w:ascii="Times New Roman" w:hAnsi="Times New Roman"/>
              </w:rPr>
              <w:t>асчёт процентного дохода от вклада денежных средств.</w:t>
            </w:r>
          </w:p>
        </w:tc>
      </w:tr>
      <w:tr w:rsidR="00133E02" w:rsidRPr="00EB572D" w14:paraId="15148FF2" w14:textId="77777777" w:rsidTr="00991703">
        <w:trPr>
          <w:trHeight w:val="321"/>
        </w:trPr>
        <w:tc>
          <w:tcPr>
            <w:tcW w:w="2235" w:type="dxa"/>
            <w:vMerge w:val="restart"/>
          </w:tcPr>
          <w:p w14:paraId="024EAAB4" w14:textId="77777777" w:rsidR="00133E02" w:rsidRPr="00EB572D" w:rsidRDefault="00133E02" w:rsidP="00991703">
            <w:pPr>
              <w:rPr>
                <w:rFonts w:ascii="Times New Roman" w:hAnsi="Times New Roman"/>
                <w:b/>
                <w:bCs/>
              </w:rPr>
            </w:pPr>
            <w:r w:rsidRPr="00EB572D">
              <w:rPr>
                <w:rFonts w:ascii="Times New Roman" w:hAnsi="Times New Roman"/>
                <w:b/>
                <w:bCs/>
              </w:rPr>
              <w:t>Тема 2.2 Развитие кредитного дела в Российской Федерации</w:t>
            </w:r>
          </w:p>
        </w:tc>
        <w:tc>
          <w:tcPr>
            <w:tcW w:w="8363" w:type="dxa"/>
          </w:tcPr>
          <w:p w14:paraId="1EF76CC5" w14:textId="77777777" w:rsidR="00133E02" w:rsidRPr="00EB572D" w:rsidRDefault="00133E02" w:rsidP="00991703">
            <w:pPr>
              <w:jc w:val="both"/>
              <w:rPr>
                <w:rFonts w:ascii="Times New Roman" w:hAnsi="Times New Roman"/>
                <w:b/>
                <w:bCs/>
              </w:rPr>
            </w:pPr>
            <w:r w:rsidRPr="00EB572D">
              <w:rPr>
                <w:rFonts w:ascii="Times New Roman" w:hAnsi="Times New Roman"/>
                <w:b/>
                <w:bCs/>
              </w:rPr>
              <w:t>Содержание учебного материала</w:t>
            </w:r>
          </w:p>
        </w:tc>
      </w:tr>
      <w:tr w:rsidR="00133E02" w:rsidRPr="00EB572D" w14:paraId="158A920B" w14:textId="77777777" w:rsidTr="00991703">
        <w:trPr>
          <w:trHeight w:val="687"/>
        </w:trPr>
        <w:tc>
          <w:tcPr>
            <w:tcW w:w="2235" w:type="dxa"/>
            <w:vMerge/>
          </w:tcPr>
          <w:p w14:paraId="50E3013E" w14:textId="77777777" w:rsidR="00133E02" w:rsidRPr="00EB572D" w:rsidRDefault="00133E02" w:rsidP="00991703">
            <w:pPr>
              <w:jc w:val="both"/>
              <w:rPr>
                <w:rFonts w:ascii="Times New Roman" w:hAnsi="Times New Roman"/>
                <w:b/>
                <w:bCs/>
              </w:rPr>
            </w:pPr>
          </w:p>
        </w:tc>
        <w:tc>
          <w:tcPr>
            <w:tcW w:w="8363" w:type="dxa"/>
          </w:tcPr>
          <w:p w14:paraId="2FB3888F" w14:textId="77777777" w:rsidR="00133E02" w:rsidRPr="00EB572D" w:rsidRDefault="00133E02" w:rsidP="00991703">
            <w:pPr>
              <w:autoSpaceDE w:val="0"/>
              <w:autoSpaceDN w:val="0"/>
              <w:adjustRightInd w:val="0"/>
              <w:jc w:val="both"/>
              <w:rPr>
                <w:rFonts w:ascii="Times New Roman" w:hAnsi="Times New Roman"/>
              </w:rPr>
            </w:pPr>
            <w:r w:rsidRPr="00EB572D">
              <w:rPr>
                <w:rFonts w:ascii="Times New Roman" w:hAnsi="Times New Roman"/>
              </w:rPr>
              <w:t>Понятие «кредит». Необходимость кредита. Сущность кредита и его элементы. Кредит как форма движения ссудного капитала. Особенности и источники ссудного капитала. Структура рынка ссудных капиталов. Понятие «ссудный процент» и его значение. Основные критерии дифференциации процентных ставок. Основные принципы кредита. Функции кредита. Роль кредита в экономике. Классификация кредита по базовым признакам. Банковский кредит как наиболее распространённая форма кредитных отношений в экономике. Сроки погашения. Способы погашения и взимания ссудного процента. Наличие обеспечения. Целевое назначение. Категории заёмщиков. Коммерческий кредит как одна из первых форм кредитных отношений в экономике. Формы векселей. Потребительский кредит как целевая форма кредитования физических лиц. Государственный кредит и его признаки. Международный кредит и его классификация по базовым признакам. Ростовщический кредит как специфическая форма кредита.</w:t>
            </w:r>
          </w:p>
        </w:tc>
      </w:tr>
      <w:tr w:rsidR="00133E02" w:rsidRPr="00EB572D" w14:paraId="595E1A0C" w14:textId="77777777" w:rsidTr="00991703">
        <w:trPr>
          <w:trHeight w:val="20"/>
        </w:trPr>
        <w:tc>
          <w:tcPr>
            <w:tcW w:w="2235" w:type="dxa"/>
            <w:vMerge/>
          </w:tcPr>
          <w:p w14:paraId="00117D67" w14:textId="77777777" w:rsidR="00133E02" w:rsidRPr="00EB572D" w:rsidRDefault="00133E02" w:rsidP="00991703">
            <w:pPr>
              <w:jc w:val="both"/>
              <w:rPr>
                <w:rFonts w:ascii="Times New Roman" w:hAnsi="Times New Roman"/>
                <w:b/>
                <w:bCs/>
              </w:rPr>
            </w:pPr>
          </w:p>
        </w:tc>
        <w:tc>
          <w:tcPr>
            <w:tcW w:w="8363" w:type="dxa"/>
          </w:tcPr>
          <w:p w14:paraId="3A047DE2" w14:textId="77777777" w:rsidR="00133E02" w:rsidRPr="00EB572D" w:rsidRDefault="00133E02" w:rsidP="00991703">
            <w:pPr>
              <w:jc w:val="both"/>
              <w:rPr>
                <w:rFonts w:ascii="Times New Roman" w:hAnsi="Times New Roman"/>
                <w:bCs/>
              </w:rPr>
            </w:pPr>
            <w:r w:rsidRPr="00EB572D">
              <w:rPr>
                <w:rFonts w:ascii="Times New Roman" w:hAnsi="Times New Roman"/>
                <w:b/>
                <w:bCs/>
              </w:rPr>
              <w:t>В том числе практических занятий</w:t>
            </w:r>
          </w:p>
        </w:tc>
      </w:tr>
      <w:tr w:rsidR="00133E02" w:rsidRPr="00EB572D" w14:paraId="48059DC1" w14:textId="77777777" w:rsidTr="00991703">
        <w:trPr>
          <w:trHeight w:val="287"/>
        </w:trPr>
        <w:tc>
          <w:tcPr>
            <w:tcW w:w="2235" w:type="dxa"/>
            <w:vMerge/>
          </w:tcPr>
          <w:p w14:paraId="0A1A28C3" w14:textId="77777777" w:rsidR="00133E02" w:rsidRPr="00EB572D" w:rsidRDefault="00133E02" w:rsidP="00991703">
            <w:pPr>
              <w:jc w:val="both"/>
              <w:rPr>
                <w:rFonts w:ascii="Times New Roman" w:hAnsi="Times New Roman"/>
                <w:b/>
                <w:bCs/>
              </w:rPr>
            </w:pPr>
          </w:p>
        </w:tc>
        <w:tc>
          <w:tcPr>
            <w:tcW w:w="8363" w:type="dxa"/>
          </w:tcPr>
          <w:p w14:paraId="289A719F" w14:textId="77777777" w:rsidR="00133E02" w:rsidRPr="00EB572D" w:rsidRDefault="00133E02" w:rsidP="00991703">
            <w:pPr>
              <w:jc w:val="both"/>
              <w:rPr>
                <w:rFonts w:ascii="Times New Roman" w:hAnsi="Times New Roman"/>
              </w:rPr>
            </w:pPr>
            <w:r>
              <w:rPr>
                <w:rFonts w:ascii="Times New Roman" w:hAnsi="Times New Roman"/>
              </w:rPr>
              <w:t xml:space="preserve">Практическое занятие </w:t>
            </w:r>
            <w:r>
              <w:rPr>
                <w:rFonts w:ascii="Times New Roman" w:hAnsi="Times New Roman"/>
                <w:bCs/>
              </w:rPr>
              <w:t xml:space="preserve">№ 6. </w:t>
            </w:r>
            <w:r>
              <w:rPr>
                <w:rFonts w:ascii="Times New Roman" w:hAnsi="Times New Roman"/>
              </w:rPr>
              <w:t>Р</w:t>
            </w:r>
            <w:r w:rsidRPr="00EB572D">
              <w:rPr>
                <w:rFonts w:ascii="Times New Roman" w:hAnsi="Times New Roman"/>
              </w:rPr>
              <w:t>асчёт</w:t>
            </w:r>
            <w:r>
              <w:rPr>
                <w:rFonts w:ascii="Times New Roman" w:hAnsi="Times New Roman"/>
              </w:rPr>
              <w:t xml:space="preserve"> платежеспособности заемщика и</w:t>
            </w:r>
            <w:r w:rsidRPr="00EB572D">
              <w:rPr>
                <w:rFonts w:ascii="Times New Roman" w:hAnsi="Times New Roman"/>
              </w:rPr>
              <w:t xml:space="preserve"> суммы начисленных процентов за пользование кредитом</w:t>
            </w:r>
          </w:p>
        </w:tc>
      </w:tr>
      <w:tr w:rsidR="00133E02" w:rsidRPr="00EB572D" w14:paraId="001881E3" w14:textId="77777777" w:rsidTr="00991703">
        <w:trPr>
          <w:trHeight w:val="80"/>
        </w:trPr>
        <w:tc>
          <w:tcPr>
            <w:tcW w:w="10598" w:type="dxa"/>
            <w:gridSpan w:val="2"/>
          </w:tcPr>
          <w:p w14:paraId="1A81C969" w14:textId="77777777" w:rsidR="00133E02" w:rsidRPr="00EB572D" w:rsidRDefault="00133E02" w:rsidP="00991703">
            <w:pPr>
              <w:jc w:val="both"/>
              <w:rPr>
                <w:rFonts w:ascii="Times New Roman" w:hAnsi="Times New Roman"/>
                <w:b/>
                <w:bCs/>
              </w:rPr>
            </w:pPr>
            <w:r w:rsidRPr="00EB572D">
              <w:rPr>
                <w:rFonts w:ascii="Times New Roman" w:hAnsi="Times New Roman"/>
                <w:b/>
                <w:bCs/>
              </w:rPr>
              <w:t>Раздел 3. Функционирование первичного и вторичного рынка ценных бумаг</w:t>
            </w:r>
            <w:r>
              <w:rPr>
                <w:rFonts w:ascii="Times New Roman" w:hAnsi="Times New Roman"/>
                <w:b/>
                <w:bCs/>
              </w:rPr>
              <w:t xml:space="preserve"> (4 ч)</w:t>
            </w:r>
          </w:p>
        </w:tc>
      </w:tr>
      <w:tr w:rsidR="00133E02" w:rsidRPr="00EB572D" w14:paraId="017A3AC0" w14:textId="77777777" w:rsidTr="00991703">
        <w:trPr>
          <w:trHeight w:val="64"/>
        </w:trPr>
        <w:tc>
          <w:tcPr>
            <w:tcW w:w="2235" w:type="dxa"/>
            <w:vMerge w:val="restart"/>
          </w:tcPr>
          <w:p w14:paraId="473B928B" w14:textId="77777777" w:rsidR="00133E02" w:rsidRPr="00EB572D" w:rsidRDefault="00133E02" w:rsidP="00991703">
            <w:pPr>
              <w:rPr>
                <w:rFonts w:ascii="Times New Roman" w:hAnsi="Times New Roman"/>
                <w:b/>
                <w:bCs/>
              </w:rPr>
            </w:pPr>
            <w:r w:rsidRPr="00EB572D">
              <w:rPr>
                <w:rFonts w:ascii="Times New Roman" w:hAnsi="Times New Roman"/>
                <w:b/>
                <w:bCs/>
              </w:rPr>
              <w:t xml:space="preserve">Тема 3.1. </w:t>
            </w:r>
          </w:p>
          <w:p w14:paraId="5371B75D" w14:textId="77777777" w:rsidR="00133E02" w:rsidRPr="00EB572D" w:rsidRDefault="00133E02" w:rsidP="00991703">
            <w:pPr>
              <w:rPr>
                <w:rFonts w:ascii="Times New Roman" w:hAnsi="Times New Roman"/>
                <w:b/>
                <w:bCs/>
              </w:rPr>
            </w:pPr>
            <w:r w:rsidRPr="00EB572D">
              <w:rPr>
                <w:rFonts w:ascii="Times New Roman" w:hAnsi="Times New Roman"/>
                <w:b/>
                <w:bCs/>
              </w:rPr>
              <w:lastRenderedPageBreak/>
              <w:t>Рынок ценных бумаг</w:t>
            </w:r>
          </w:p>
          <w:p w14:paraId="4C943C3B" w14:textId="77777777" w:rsidR="00133E02" w:rsidRPr="00EB572D" w:rsidRDefault="00133E02" w:rsidP="00991703">
            <w:pPr>
              <w:jc w:val="center"/>
              <w:rPr>
                <w:rFonts w:ascii="Times New Roman" w:hAnsi="Times New Roman"/>
              </w:rPr>
            </w:pPr>
          </w:p>
        </w:tc>
        <w:tc>
          <w:tcPr>
            <w:tcW w:w="8363" w:type="dxa"/>
          </w:tcPr>
          <w:p w14:paraId="6DD78E47" w14:textId="77777777" w:rsidR="00133E02" w:rsidRPr="00EB572D" w:rsidRDefault="00133E02" w:rsidP="00991703">
            <w:pPr>
              <w:jc w:val="both"/>
              <w:rPr>
                <w:rFonts w:ascii="Times New Roman" w:hAnsi="Times New Roman"/>
                <w:b/>
                <w:bCs/>
              </w:rPr>
            </w:pPr>
            <w:r w:rsidRPr="00EB572D">
              <w:rPr>
                <w:rFonts w:ascii="Times New Roman" w:hAnsi="Times New Roman"/>
                <w:b/>
                <w:bCs/>
              </w:rPr>
              <w:lastRenderedPageBreak/>
              <w:t>Содержание учебного материала</w:t>
            </w:r>
          </w:p>
        </w:tc>
      </w:tr>
      <w:tr w:rsidR="00133E02" w:rsidRPr="00EB572D" w14:paraId="2B4E2CF7" w14:textId="77777777" w:rsidTr="00991703">
        <w:trPr>
          <w:trHeight w:val="3405"/>
        </w:trPr>
        <w:tc>
          <w:tcPr>
            <w:tcW w:w="2235" w:type="dxa"/>
            <w:vMerge/>
            <w:tcBorders>
              <w:bottom w:val="single" w:sz="4" w:space="0" w:color="auto"/>
            </w:tcBorders>
          </w:tcPr>
          <w:p w14:paraId="492C7C17" w14:textId="77777777" w:rsidR="00133E02" w:rsidRPr="00EB572D" w:rsidRDefault="00133E02" w:rsidP="00991703">
            <w:pPr>
              <w:jc w:val="both"/>
              <w:rPr>
                <w:rFonts w:ascii="Times New Roman" w:hAnsi="Times New Roman"/>
                <w:b/>
                <w:bCs/>
                <w:highlight w:val="yellow"/>
              </w:rPr>
            </w:pPr>
          </w:p>
        </w:tc>
        <w:tc>
          <w:tcPr>
            <w:tcW w:w="8363" w:type="dxa"/>
            <w:tcBorders>
              <w:bottom w:val="single" w:sz="4" w:space="0" w:color="auto"/>
            </w:tcBorders>
          </w:tcPr>
          <w:p w14:paraId="4AA15BDE" w14:textId="77777777" w:rsidR="00133E02" w:rsidRPr="00EB572D" w:rsidRDefault="00133E02" w:rsidP="00991703">
            <w:pPr>
              <w:autoSpaceDE w:val="0"/>
              <w:autoSpaceDN w:val="0"/>
              <w:adjustRightInd w:val="0"/>
              <w:jc w:val="both"/>
              <w:rPr>
                <w:rFonts w:ascii="Times New Roman" w:hAnsi="Times New Roman"/>
              </w:rPr>
            </w:pPr>
            <w:r w:rsidRPr="00EB572D">
              <w:rPr>
                <w:rFonts w:ascii="Times New Roman" w:hAnsi="Times New Roman"/>
              </w:rPr>
              <w:t>Понятие «ценная бумага». Классификация ценных бумаг. Основные виды ценных бумаг. Акции: условия выпуска, виды, правила выплаты дивидендов. Виды облигаций, их выпуск, доходы от облигаций. Сберегательные и депозитные сертификаты. Вексель, его виды и особенности. Производные ценные бумаги. Структура рынка ценных бумаг. Характер деятельности и функции профессиональных участников рынка ценных бумаг. Сущность фондовой биржи и её значение для рыночной экономики. Формы бирж. Цель и задачи фондовых бирж. Требования, предъявляемые к фондовой бирже. Условия создания и деятельности фондовых бирж. Фондовые биржи в России, этапы их развития. Современная биржевая ситуация в России. Биржевая торговля. Виды биржевых сделок. Биржевые индексы и их место в биржевой торговле. Виды инвестиционных фондов в Российской Федерации. Общая характеристика современного российского рынка ценных бумаг. Деятельность организации на фондовом рынке.</w:t>
            </w:r>
          </w:p>
        </w:tc>
      </w:tr>
      <w:tr w:rsidR="00133E02" w:rsidRPr="00EB572D" w14:paraId="052E95C7" w14:textId="77777777" w:rsidTr="00991703">
        <w:trPr>
          <w:trHeight w:val="20"/>
        </w:trPr>
        <w:tc>
          <w:tcPr>
            <w:tcW w:w="2235" w:type="dxa"/>
            <w:vMerge/>
          </w:tcPr>
          <w:p w14:paraId="711FC6FC" w14:textId="77777777" w:rsidR="00133E02" w:rsidRPr="00EB572D" w:rsidRDefault="00133E02" w:rsidP="00991703">
            <w:pPr>
              <w:jc w:val="both"/>
              <w:rPr>
                <w:rFonts w:ascii="Times New Roman" w:hAnsi="Times New Roman"/>
                <w:b/>
                <w:bCs/>
              </w:rPr>
            </w:pPr>
          </w:p>
        </w:tc>
        <w:tc>
          <w:tcPr>
            <w:tcW w:w="8363" w:type="dxa"/>
          </w:tcPr>
          <w:p w14:paraId="6B21A7C8" w14:textId="77777777" w:rsidR="00133E02" w:rsidRPr="00EB572D" w:rsidRDefault="00133E02" w:rsidP="00991703">
            <w:pPr>
              <w:jc w:val="both"/>
              <w:rPr>
                <w:rFonts w:ascii="Times New Roman" w:hAnsi="Times New Roman"/>
                <w:b/>
                <w:bCs/>
              </w:rPr>
            </w:pPr>
            <w:r w:rsidRPr="00EB572D">
              <w:rPr>
                <w:rFonts w:ascii="Times New Roman" w:hAnsi="Times New Roman"/>
                <w:b/>
                <w:bCs/>
              </w:rPr>
              <w:t>В том числе практических занятий</w:t>
            </w:r>
          </w:p>
        </w:tc>
      </w:tr>
      <w:tr w:rsidR="00133E02" w:rsidRPr="00EB572D" w14:paraId="40A9D2AB" w14:textId="77777777" w:rsidTr="00991703">
        <w:trPr>
          <w:trHeight w:val="262"/>
        </w:trPr>
        <w:tc>
          <w:tcPr>
            <w:tcW w:w="2235" w:type="dxa"/>
            <w:vMerge/>
          </w:tcPr>
          <w:p w14:paraId="673498FB" w14:textId="77777777" w:rsidR="00133E02" w:rsidRPr="00EB572D" w:rsidRDefault="00133E02" w:rsidP="00991703">
            <w:pPr>
              <w:jc w:val="both"/>
              <w:rPr>
                <w:rFonts w:ascii="Times New Roman" w:hAnsi="Times New Roman"/>
                <w:b/>
                <w:bCs/>
              </w:rPr>
            </w:pPr>
          </w:p>
        </w:tc>
        <w:tc>
          <w:tcPr>
            <w:tcW w:w="8363" w:type="dxa"/>
          </w:tcPr>
          <w:p w14:paraId="67DDBD08" w14:textId="77777777" w:rsidR="00133E02" w:rsidRPr="00EB572D" w:rsidRDefault="00133E02" w:rsidP="00991703">
            <w:pPr>
              <w:jc w:val="both"/>
              <w:rPr>
                <w:rFonts w:ascii="Times New Roman" w:hAnsi="Times New Roman"/>
                <w:bCs/>
              </w:rPr>
            </w:pPr>
            <w:r>
              <w:rPr>
                <w:rFonts w:ascii="Times New Roman" w:hAnsi="Times New Roman"/>
              </w:rPr>
              <w:t xml:space="preserve">Практическое занятие № 7. </w:t>
            </w:r>
            <w:r w:rsidRPr="00EB572D">
              <w:rPr>
                <w:rFonts w:ascii="Times New Roman" w:hAnsi="Times New Roman"/>
              </w:rPr>
              <w:t>Определение суммы дивидендов по акциям</w:t>
            </w:r>
          </w:p>
        </w:tc>
      </w:tr>
      <w:tr w:rsidR="00133E02" w:rsidRPr="00EB572D" w14:paraId="00EEECA4" w14:textId="77777777" w:rsidTr="00991703">
        <w:trPr>
          <w:trHeight w:val="20"/>
        </w:trPr>
        <w:tc>
          <w:tcPr>
            <w:tcW w:w="10598" w:type="dxa"/>
            <w:gridSpan w:val="2"/>
          </w:tcPr>
          <w:p w14:paraId="4E03C023" w14:textId="77777777" w:rsidR="00133E02" w:rsidRPr="00EB572D" w:rsidRDefault="00133E02" w:rsidP="00991703">
            <w:pPr>
              <w:jc w:val="both"/>
              <w:rPr>
                <w:rFonts w:ascii="Times New Roman" w:hAnsi="Times New Roman"/>
                <w:b/>
                <w:bCs/>
              </w:rPr>
            </w:pPr>
            <w:r w:rsidRPr="00EB572D">
              <w:rPr>
                <w:rFonts w:ascii="Times New Roman" w:hAnsi="Times New Roman"/>
                <w:b/>
                <w:bCs/>
              </w:rPr>
              <w:t>Раздел 4. Международные валютно-финансовые и кредитные отношения</w:t>
            </w:r>
            <w:r>
              <w:rPr>
                <w:rFonts w:ascii="Times New Roman" w:hAnsi="Times New Roman"/>
                <w:b/>
                <w:bCs/>
              </w:rPr>
              <w:t xml:space="preserve"> (4 ч)</w:t>
            </w:r>
          </w:p>
        </w:tc>
      </w:tr>
      <w:tr w:rsidR="00133E02" w:rsidRPr="00EB572D" w14:paraId="0CF4682F" w14:textId="77777777" w:rsidTr="00991703">
        <w:trPr>
          <w:trHeight w:val="128"/>
        </w:trPr>
        <w:tc>
          <w:tcPr>
            <w:tcW w:w="2235" w:type="dxa"/>
            <w:vMerge w:val="restart"/>
          </w:tcPr>
          <w:p w14:paraId="68F8EE99" w14:textId="77777777" w:rsidR="00133E02" w:rsidRPr="00EB572D" w:rsidRDefault="00133E02" w:rsidP="00991703">
            <w:pPr>
              <w:rPr>
                <w:rFonts w:ascii="Times New Roman" w:hAnsi="Times New Roman"/>
                <w:b/>
                <w:bCs/>
              </w:rPr>
            </w:pPr>
            <w:r w:rsidRPr="00EB572D">
              <w:rPr>
                <w:rFonts w:ascii="Times New Roman" w:hAnsi="Times New Roman"/>
                <w:b/>
                <w:bCs/>
              </w:rPr>
              <w:t>Тема 4.1 Валютные отношения и валютная система</w:t>
            </w:r>
          </w:p>
        </w:tc>
        <w:tc>
          <w:tcPr>
            <w:tcW w:w="8363" w:type="dxa"/>
          </w:tcPr>
          <w:p w14:paraId="30E64511" w14:textId="77777777" w:rsidR="00133E02" w:rsidRPr="00EB572D" w:rsidRDefault="00133E02" w:rsidP="00991703">
            <w:pPr>
              <w:jc w:val="both"/>
              <w:rPr>
                <w:rFonts w:ascii="Times New Roman" w:hAnsi="Times New Roman"/>
                <w:b/>
                <w:bCs/>
              </w:rPr>
            </w:pPr>
            <w:r w:rsidRPr="00EB572D">
              <w:rPr>
                <w:rFonts w:ascii="Times New Roman" w:hAnsi="Times New Roman"/>
                <w:b/>
                <w:bCs/>
              </w:rPr>
              <w:t>Содержание учебного материала</w:t>
            </w:r>
          </w:p>
        </w:tc>
      </w:tr>
      <w:tr w:rsidR="00133E02" w:rsidRPr="00EB572D" w14:paraId="4F34A688" w14:textId="77777777" w:rsidTr="00991703">
        <w:trPr>
          <w:trHeight w:val="1771"/>
        </w:trPr>
        <w:tc>
          <w:tcPr>
            <w:tcW w:w="2235" w:type="dxa"/>
            <w:vMerge/>
            <w:tcBorders>
              <w:bottom w:val="single" w:sz="4" w:space="0" w:color="auto"/>
            </w:tcBorders>
          </w:tcPr>
          <w:p w14:paraId="174D7FBC" w14:textId="77777777" w:rsidR="00133E02" w:rsidRPr="00EB572D" w:rsidRDefault="00133E02" w:rsidP="00991703">
            <w:pPr>
              <w:jc w:val="both"/>
              <w:rPr>
                <w:rFonts w:ascii="Times New Roman" w:hAnsi="Times New Roman"/>
                <w:b/>
                <w:bCs/>
              </w:rPr>
            </w:pPr>
          </w:p>
        </w:tc>
        <w:tc>
          <w:tcPr>
            <w:tcW w:w="8363" w:type="dxa"/>
            <w:tcBorders>
              <w:bottom w:val="single" w:sz="4" w:space="0" w:color="auto"/>
            </w:tcBorders>
          </w:tcPr>
          <w:p w14:paraId="132A0CAB" w14:textId="77777777" w:rsidR="00133E02" w:rsidRPr="00EB572D" w:rsidRDefault="00133E02" w:rsidP="00991703">
            <w:pPr>
              <w:autoSpaceDE w:val="0"/>
              <w:autoSpaceDN w:val="0"/>
              <w:adjustRightInd w:val="0"/>
              <w:jc w:val="both"/>
              <w:rPr>
                <w:rFonts w:ascii="Times New Roman" w:hAnsi="Times New Roman"/>
              </w:rPr>
            </w:pPr>
            <w:r w:rsidRPr="00EB572D">
              <w:rPr>
                <w:rFonts w:ascii="Times New Roman" w:hAnsi="Times New Roman"/>
              </w:rPr>
              <w:t>Валюта и валютные отношения. Валютная система как совокупность экономических отношений, связанных с функционированием валюты. Национальная, мировая и международная валютные системы. Котировка валют. Валютный курс, инструменты его регулирования. Валютные ценности. Конвертируемость валюты. Валютные операции. Валютный рынок. Валютные запасы. Валютные фонды организаций. Валютное регулирование и валютный контроль.</w:t>
            </w:r>
          </w:p>
        </w:tc>
      </w:tr>
      <w:tr w:rsidR="00133E02" w:rsidRPr="00EB572D" w14:paraId="636D490D" w14:textId="77777777" w:rsidTr="00991703">
        <w:trPr>
          <w:trHeight w:val="295"/>
        </w:trPr>
        <w:tc>
          <w:tcPr>
            <w:tcW w:w="2235" w:type="dxa"/>
            <w:vMerge w:val="restart"/>
          </w:tcPr>
          <w:p w14:paraId="31E581E7" w14:textId="77777777" w:rsidR="00133E02" w:rsidRPr="00EB572D" w:rsidRDefault="00133E02" w:rsidP="00991703">
            <w:pPr>
              <w:rPr>
                <w:rFonts w:ascii="Times New Roman" w:hAnsi="Times New Roman"/>
                <w:b/>
                <w:bCs/>
              </w:rPr>
            </w:pPr>
            <w:r w:rsidRPr="00EB572D">
              <w:rPr>
                <w:rFonts w:ascii="Times New Roman" w:hAnsi="Times New Roman"/>
                <w:b/>
                <w:bCs/>
              </w:rPr>
              <w:t>Тема 4.2. Международные кредитные отношения</w:t>
            </w:r>
          </w:p>
        </w:tc>
        <w:tc>
          <w:tcPr>
            <w:tcW w:w="8363" w:type="dxa"/>
          </w:tcPr>
          <w:p w14:paraId="4CB5543B" w14:textId="77777777" w:rsidR="00133E02" w:rsidRPr="00EB572D" w:rsidRDefault="00133E02" w:rsidP="00991703">
            <w:pPr>
              <w:jc w:val="both"/>
              <w:rPr>
                <w:rFonts w:ascii="Times New Roman" w:hAnsi="Times New Roman"/>
                <w:b/>
                <w:bCs/>
              </w:rPr>
            </w:pPr>
            <w:r w:rsidRPr="00EB572D">
              <w:rPr>
                <w:rFonts w:ascii="Times New Roman" w:hAnsi="Times New Roman"/>
                <w:b/>
                <w:bCs/>
              </w:rPr>
              <w:t xml:space="preserve">Содержание учебного материала </w:t>
            </w:r>
          </w:p>
        </w:tc>
      </w:tr>
      <w:tr w:rsidR="00133E02" w:rsidRPr="00EB572D" w14:paraId="3052AB93" w14:textId="77777777" w:rsidTr="00991703">
        <w:trPr>
          <w:trHeight w:val="144"/>
        </w:trPr>
        <w:tc>
          <w:tcPr>
            <w:tcW w:w="2235" w:type="dxa"/>
            <w:vMerge/>
          </w:tcPr>
          <w:p w14:paraId="72986DF5" w14:textId="77777777" w:rsidR="00133E02" w:rsidRPr="00EB572D" w:rsidRDefault="00133E02" w:rsidP="00991703">
            <w:pPr>
              <w:jc w:val="both"/>
              <w:rPr>
                <w:rFonts w:ascii="Times New Roman" w:hAnsi="Times New Roman"/>
                <w:b/>
                <w:bCs/>
              </w:rPr>
            </w:pPr>
          </w:p>
        </w:tc>
        <w:tc>
          <w:tcPr>
            <w:tcW w:w="8363" w:type="dxa"/>
          </w:tcPr>
          <w:p w14:paraId="5CBF41F8" w14:textId="77777777" w:rsidR="00133E02" w:rsidRPr="00EB572D" w:rsidRDefault="00133E02" w:rsidP="00991703">
            <w:pPr>
              <w:autoSpaceDE w:val="0"/>
              <w:autoSpaceDN w:val="0"/>
              <w:adjustRightInd w:val="0"/>
              <w:jc w:val="both"/>
              <w:rPr>
                <w:rFonts w:ascii="Times New Roman" w:hAnsi="Times New Roman"/>
              </w:rPr>
            </w:pPr>
            <w:r w:rsidRPr="00EB572D">
              <w:rPr>
                <w:rFonts w:ascii="Times New Roman" w:hAnsi="Times New Roman"/>
              </w:rPr>
              <w:t>Международное экономическое сотрудничество в современных условиях. Международный валютный фонд (МВФ), его цели. Формирование капитала МВФ. Виды кредитов МВФ. Международный банк реконструкции и развития (МБРР), его цели. Источники ресурсов банка. Виды кредитов МБРР. Международная ассоциация развития (МАР), Международная финансовая корпорация (МФК), Агентство по гарантиям многосторонних инвестиций и цели их деятельности. Банк международных расчётов (БМР), его задачи. Региональные валютно-кредитные организации и их цели. Парижский и Лондонский клубы, их роль в решении финансовых проблем страны-должника. Всемирная торговая организация (ВТО).</w:t>
            </w:r>
          </w:p>
        </w:tc>
      </w:tr>
      <w:tr w:rsidR="00133E02" w:rsidRPr="00EB572D" w14:paraId="2FE51800" w14:textId="77777777" w:rsidTr="00991703">
        <w:trPr>
          <w:trHeight w:val="20"/>
        </w:trPr>
        <w:tc>
          <w:tcPr>
            <w:tcW w:w="10598" w:type="dxa"/>
            <w:gridSpan w:val="2"/>
          </w:tcPr>
          <w:p w14:paraId="6E8CF021" w14:textId="77777777" w:rsidR="00133E02" w:rsidRPr="00EB572D" w:rsidRDefault="00133E02" w:rsidP="00991703">
            <w:pPr>
              <w:jc w:val="both"/>
              <w:rPr>
                <w:rFonts w:ascii="Times New Roman" w:hAnsi="Times New Roman"/>
                <w:b/>
                <w:bCs/>
              </w:rPr>
            </w:pPr>
            <w:r w:rsidRPr="00EB572D">
              <w:rPr>
                <w:rFonts w:ascii="Times New Roman" w:hAnsi="Times New Roman"/>
                <w:b/>
                <w:bCs/>
              </w:rPr>
              <w:t>Промежуточная аттестация</w:t>
            </w:r>
          </w:p>
        </w:tc>
      </w:tr>
      <w:tr w:rsidR="00133E02" w:rsidRPr="00EB572D" w14:paraId="7D243115" w14:textId="77777777" w:rsidTr="00991703">
        <w:trPr>
          <w:trHeight w:val="20"/>
        </w:trPr>
        <w:tc>
          <w:tcPr>
            <w:tcW w:w="10598" w:type="dxa"/>
            <w:gridSpan w:val="2"/>
          </w:tcPr>
          <w:p w14:paraId="02D69524" w14:textId="77777777" w:rsidR="00133E02" w:rsidRPr="00EB572D" w:rsidRDefault="00133E02" w:rsidP="00991703">
            <w:pPr>
              <w:jc w:val="both"/>
              <w:rPr>
                <w:rFonts w:ascii="Times New Roman" w:hAnsi="Times New Roman"/>
                <w:b/>
                <w:bCs/>
              </w:rPr>
            </w:pPr>
            <w:r w:rsidRPr="00EB572D">
              <w:rPr>
                <w:rFonts w:ascii="Times New Roman" w:hAnsi="Times New Roman"/>
                <w:b/>
                <w:bCs/>
              </w:rPr>
              <w:t>Всего:</w:t>
            </w:r>
            <w:r>
              <w:rPr>
                <w:rFonts w:ascii="Times New Roman" w:hAnsi="Times New Roman"/>
                <w:b/>
                <w:bCs/>
              </w:rPr>
              <w:t xml:space="preserve"> 38</w:t>
            </w:r>
          </w:p>
        </w:tc>
      </w:tr>
    </w:tbl>
    <w:p w14:paraId="3E9A98E9" w14:textId="51D4F140" w:rsidR="00651748" w:rsidRDefault="00651748" w:rsidP="0080768A">
      <w:pPr>
        <w:pStyle w:val="ConsPlusNormal"/>
      </w:pPr>
    </w:p>
    <w:p w14:paraId="713800B5" w14:textId="77777777" w:rsidR="0080768A" w:rsidRDefault="0080768A" w:rsidP="0080768A">
      <w:pPr>
        <w:pStyle w:val="ConsPlusNormal"/>
      </w:pPr>
    </w:p>
    <w:p w14:paraId="7323FBC8" w14:textId="77777777" w:rsidR="00651748" w:rsidRPr="00DF068E" w:rsidRDefault="00651748" w:rsidP="0065174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67F23E3" w14:textId="77777777" w:rsidR="00651748" w:rsidRPr="00E11160" w:rsidRDefault="00651748" w:rsidP="00651748">
      <w:pPr>
        <w:pStyle w:val="114"/>
        <w:rPr>
          <w:rFonts w:ascii="Times New Roman" w:hAnsi="Times New Roman"/>
        </w:rPr>
      </w:pPr>
      <w:r w:rsidRPr="00E11160">
        <w:rPr>
          <w:rFonts w:ascii="Times New Roman" w:hAnsi="Times New Roman"/>
        </w:rPr>
        <w:t>3.1. Материально-техническое обеспечение</w:t>
      </w:r>
    </w:p>
    <w:p w14:paraId="44C67984" w14:textId="77777777" w:rsidR="002B410C" w:rsidRPr="00D71504" w:rsidRDefault="002B410C" w:rsidP="002B410C">
      <w:pPr>
        <w:suppressAutoHyphens/>
        <w:ind w:firstLine="709"/>
        <w:jc w:val="both"/>
        <w:rPr>
          <w:rFonts w:ascii="Times New Roman" w:hAnsi="Times New Roman"/>
          <w:sz w:val="24"/>
          <w:szCs w:val="24"/>
        </w:rPr>
      </w:pPr>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7F96729" w14:textId="77777777" w:rsidR="00651748" w:rsidRDefault="00651748" w:rsidP="00651748"/>
    <w:p w14:paraId="05F74061" w14:textId="77777777" w:rsidR="00651748" w:rsidRPr="00E11160" w:rsidRDefault="00651748" w:rsidP="0065174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96D6A5A" w14:textId="77777777" w:rsidR="00651748" w:rsidRDefault="00651748" w:rsidP="0065174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9609D6" w14:textId="77777777" w:rsidR="00651748" w:rsidRDefault="00651748" w:rsidP="00651748">
      <w:pPr>
        <w:pStyle w:val="a4"/>
        <w:spacing w:line="276" w:lineRule="auto"/>
        <w:ind w:left="0" w:firstLine="709"/>
        <w:jc w:val="both"/>
        <w:rPr>
          <w:rFonts w:ascii="Times New Roman" w:hAnsi="Times New Roman"/>
          <w:bCs/>
          <w:sz w:val="24"/>
          <w:szCs w:val="24"/>
        </w:rPr>
      </w:pPr>
    </w:p>
    <w:p w14:paraId="2B04A434" w14:textId="77777777" w:rsidR="00133E02" w:rsidRPr="007D0C63" w:rsidRDefault="00133E02" w:rsidP="00133E02">
      <w:pPr>
        <w:suppressAutoHyphens/>
        <w:ind w:firstLine="709"/>
        <w:jc w:val="both"/>
        <w:rPr>
          <w:rFonts w:ascii="Times New Roman" w:hAnsi="Times New Roman"/>
          <w:b/>
          <w:sz w:val="24"/>
          <w:szCs w:val="24"/>
        </w:rPr>
      </w:pPr>
      <w:r w:rsidRPr="007D0C63">
        <w:rPr>
          <w:rFonts w:ascii="Times New Roman" w:hAnsi="Times New Roman"/>
          <w:b/>
          <w:sz w:val="24"/>
          <w:szCs w:val="24"/>
        </w:rPr>
        <w:t>3.2.1. Основные печатные</w:t>
      </w:r>
      <w:r>
        <w:rPr>
          <w:rFonts w:ascii="Times New Roman" w:hAnsi="Times New Roman"/>
          <w:b/>
          <w:sz w:val="24"/>
          <w:szCs w:val="24"/>
        </w:rPr>
        <w:t xml:space="preserve"> и электронные</w:t>
      </w:r>
      <w:r w:rsidRPr="007D0C63">
        <w:rPr>
          <w:rFonts w:ascii="Times New Roman" w:hAnsi="Times New Roman"/>
          <w:b/>
          <w:sz w:val="24"/>
          <w:szCs w:val="24"/>
        </w:rPr>
        <w:t xml:space="preserve"> издания</w:t>
      </w:r>
    </w:p>
    <w:p w14:paraId="6C1C3894" w14:textId="77777777" w:rsidR="00133E02" w:rsidRPr="00711A5F" w:rsidRDefault="00133E02" w:rsidP="00E54924">
      <w:pPr>
        <w:numPr>
          <w:ilvl w:val="0"/>
          <w:numId w:val="32"/>
        </w:numPr>
        <w:spacing w:line="276" w:lineRule="auto"/>
        <w:ind w:left="0" w:firstLine="709"/>
        <w:contextualSpacing/>
        <w:jc w:val="both"/>
        <w:rPr>
          <w:rFonts w:ascii="Times New Roman" w:hAnsi="Times New Roman"/>
          <w:bCs/>
          <w:sz w:val="24"/>
          <w:szCs w:val="24"/>
        </w:rPr>
      </w:pPr>
      <w:r w:rsidRPr="00711A5F">
        <w:rPr>
          <w:rFonts w:ascii="Times New Roman" w:hAnsi="Times New Roman"/>
          <w:bCs/>
          <w:sz w:val="24"/>
          <w:szCs w:val="24"/>
        </w:rPr>
        <w:t>Деньги, кредит, банки : учебник и практикум для среднего профессионального образования / В. Ю. Катасонов [и др.] ; под редакцией В. Ю. Катасонова, В. П. Биткова. — 3-е изд., перераб. и доп. — Москва : Издательство Юрайт, 2021. — 559 с. — (Профессиональное образование). — ISBN 978-5-534-14391-1. — Текст : электронный // Образовательная платформа Юрайт [сайт]. — URL: https://urait.ru/bcode/477061</w:t>
      </w:r>
    </w:p>
    <w:p w14:paraId="11B36FDE" w14:textId="77777777" w:rsidR="00133E02" w:rsidRPr="00FF5A1E" w:rsidRDefault="00133E02" w:rsidP="00E54924">
      <w:pPr>
        <w:numPr>
          <w:ilvl w:val="0"/>
          <w:numId w:val="32"/>
        </w:numPr>
        <w:spacing w:line="276" w:lineRule="auto"/>
        <w:ind w:left="0" w:firstLine="709"/>
        <w:contextualSpacing/>
        <w:jc w:val="both"/>
        <w:rPr>
          <w:rFonts w:ascii="Times New Roman" w:hAnsi="Times New Roman"/>
          <w:bCs/>
          <w:sz w:val="24"/>
          <w:szCs w:val="24"/>
        </w:rPr>
      </w:pPr>
      <w:r w:rsidRPr="0069774D">
        <w:rPr>
          <w:rFonts w:ascii="Times New Roman" w:hAnsi="Times New Roman"/>
          <w:bCs/>
          <w:sz w:val="24"/>
          <w:szCs w:val="24"/>
        </w:rPr>
        <w:t>Дмитриева, И. Е. Финансы, денежное обращение и кредит : учебное пособие для СПО / И. Е. Дмитриева. — Саратов, Москва : Профобразование, Ай Пи Ар Медиа, 2020. — 190 c. — ISBN 978-5-4488-0850-0, 978-5-4497-0595-2. — Текст : электронный // Электронный ресурс цифровой образовательной среды СПО PROFобразование : [сайт]. — URL: https://profspo.ru/books/95600</w:t>
      </w:r>
    </w:p>
    <w:p w14:paraId="2BD752EB" w14:textId="77777777" w:rsidR="00133E02" w:rsidRDefault="00133E02" w:rsidP="00E54924">
      <w:pPr>
        <w:numPr>
          <w:ilvl w:val="0"/>
          <w:numId w:val="32"/>
        </w:numPr>
        <w:spacing w:line="276" w:lineRule="auto"/>
        <w:ind w:left="0" w:firstLine="709"/>
        <w:contextualSpacing/>
        <w:jc w:val="both"/>
        <w:rPr>
          <w:rFonts w:ascii="Times New Roman" w:hAnsi="Times New Roman"/>
          <w:bCs/>
          <w:sz w:val="24"/>
          <w:szCs w:val="24"/>
        </w:rPr>
      </w:pPr>
      <w:r w:rsidRPr="00711A5F">
        <w:rPr>
          <w:rFonts w:ascii="Times New Roman" w:hAnsi="Times New Roman"/>
          <w:bCs/>
          <w:sz w:val="24"/>
          <w:szCs w:val="24"/>
        </w:rPr>
        <w:t xml:space="preserve">Кропин, Ю. А.  Деньги, кредит, банки : учебник и практикум для среднего профессионального образования / Ю. А. Кропин. — 3-е изд., перераб. и доп. — Москва : Издательство Юрайт, 2021. — 391 с. — (Профессиональное образование). — ISBN 978-5-534-14879-4. — Текст : электронный // Образовательная платформа Юрайт [сайт]. — URL: </w:t>
      </w:r>
      <w:hyperlink r:id="rId31" w:history="1">
        <w:r w:rsidRPr="0069774D">
          <w:rPr>
            <w:rStyle w:val="af0"/>
            <w:rFonts w:ascii="Times New Roman" w:hAnsi="Times New Roman"/>
            <w:bCs/>
            <w:sz w:val="24"/>
            <w:szCs w:val="24"/>
          </w:rPr>
          <w:t>https://urait.ru/bcode/484246</w:t>
        </w:r>
      </w:hyperlink>
    </w:p>
    <w:p w14:paraId="7E94CED8" w14:textId="77777777" w:rsidR="00133E02" w:rsidRPr="00711A5F" w:rsidRDefault="00133E02" w:rsidP="00E54924">
      <w:pPr>
        <w:numPr>
          <w:ilvl w:val="0"/>
          <w:numId w:val="32"/>
        </w:numPr>
        <w:spacing w:line="276" w:lineRule="auto"/>
        <w:ind w:left="0" w:firstLine="709"/>
        <w:contextualSpacing/>
        <w:jc w:val="both"/>
        <w:rPr>
          <w:rFonts w:ascii="Times New Roman" w:hAnsi="Times New Roman"/>
          <w:bCs/>
          <w:sz w:val="24"/>
          <w:szCs w:val="24"/>
        </w:rPr>
      </w:pPr>
      <w:r w:rsidRPr="00711A5F">
        <w:rPr>
          <w:rFonts w:ascii="Times New Roman" w:hAnsi="Times New Roman"/>
          <w:bCs/>
          <w:sz w:val="24"/>
          <w:szCs w:val="24"/>
        </w:rPr>
        <w:t>Финансы, денежное обращение и кредит : учебник для среднего профессионального образования / Л. А. Чалдаева [и др.] ; под редакцией Л. А. Чалдаевой. — 4-е изд., испр. и доп. — Москва : Издательство Юрайт, 2021. — 434 с. — (Профессиональное образование). — ISBN 978-5-534-13969-3. — Текст : электронный // Образовательная платформа Юрайт [сайт]. — URL: https://urait.ru/bcode/469479</w:t>
      </w:r>
    </w:p>
    <w:p w14:paraId="2DD02DA1" w14:textId="77777777" w:rsidR="00133E02" w:rsidRPr="00711A5F" w:rsidRDefault="00133E02" w:rsidP="00E54924">
      <w:pPr>
        <w:numPr>
          <w:ilvl w:val="0"/>
          <w:numId w:val="32"/>
        </w:numPr>
        <w:spacing w:line="276" w:lineRule="auto"/>
        <w:ind w:left="0" w:firstLine="709"/>
        <w:contextualSpacing/>
        <w:jc w:val="both"/>
        <w:rPr>
          <w:rFonts w:ascii="Times New Roman" w:hAnsi="Times New Roman"/>
          <w:bCs/>
          <w:sz w:val="24"/>
          <w:szCs w:val="24"/>
        </w:rPr>
      </w:pPr>
      <w:r w:rsidRPr="00711A5F">
        <w:rPr>
          <w:rFonts w:ascii="Times New Roman" w:hAnsi="Times New Roman"/>
          <w:bCs/>
          <w:sz w:val="24"/>
          <w:szCs w:val="24"/>
        </w:rPr>
        <w:t>Финансы, денежное обращение и кредит : учебник и практикум для среднего профессионального образования / Д. В. Бураков [и др.] ; под редакцией Д. В. Буракова. — 2-е изд., перераб. и доп. — Москва : Издательство Юрайт, 2021. — 366 с. — (Профессиональное образование). — ISBN 978-5-534-10231-4. — Текст : электронный // Образовательная платформа Юрайт [сайт]. — URL: https://urait.ru/bcode/471406</w:t>
      </w:r>
    </w:p>
    <w:p w14:paraId="2FACE212" w14:textId="12B51C84" w:rsidR="00133E02" w:rsidRPr="00133E02" w:rsidRDefault="0080768A" w:rsidP="0080768A">
      <w:pPr>
        <w:spacing w:line="276" w:lineRule="auto"/>
        <w:ind w:left="708"/>
        <w:contextualSpacing/>
        <w:jc w:val="both"/>
        <w:rPr>
          <w:rFonts w:ascii="Times New Roman" w:hAnsi="Times New Roman" w:cs="Times New Roman"/>
          <w:b/>
          <w:bCs/>
          <w:sz w:val="24"/>
          <w:szCs w:val="24"/>
        </w:rPr>
      </w:pPr>
      <w:r>
        <w:rPr>
          <w:rFonts w:ascii="Times New Roman" w:hAnsi="Times New Roman" w:cs="Times New Roman"/>
          <w:b/>
          <w:bCs/>
          <w:sz w:val="24"/>
          <w:szCs w:val="24"/>
        </w:rPr>
        <w:t xml:space="preserve">3.2.2. </w:t>
      </w:r>
      <w:r w:rsidR="00133E02" w:rsidRPr="00133E02">
        <w:rPr>
          <w:rFonts w:ascii="Times New Roman" w:hAnsi="Times New Roman" w:cs="Times New Roman"/>
          <w:b/>
          <w:bCs/>
          <w:sz w:val="24"/>
          <w:szCs w:val="24"/>
        </w:rPr>
        <w:t xml:space="preserve">Дополнительные источники </w:t>
      </w:r>
    </w:p>
    <w:p w14:paraId="166999CB" w14:textId="77777777" w:rsidR="00133E02" w:rsidRPr="0080768A" w:rsidRDefault="00133E02" w:rsidP="00E54924">
      <w:pPr>
        <w:pStyle w:val="a4"/>
        <w:numPr>
          <w:ilvl w:val="0"/>
          <w:numId w:val="33"/>
        </w:numPr>
        <w:spacing w:line="276" w:lineRule="auto"/>
        <w:ind w:left="0" w:firstLine="709"/>
        <w:jc w:val="both"/>
        <w:rPr>
          <w:rFonts w:ascii="Times New Roman" w:hAnsi="Times New Roman" w:cs="Times New Roman"/>
          <w:bCs/>
          <w:sz w:val="24"/>
          <w:szCs w:val="24"/>
        </w:rPr>
      </w:pPr>
      <w:bookmarkStart w:id="22" w:name="_Hlk102342721"/>
      <w:r w:rsidRPr="0080768A">
        <w:rPr>
          <w:rFonts w:ascii="Times New Roman" w:hAnsi="Times New Roman" w:cs="Times New Roman"/>
          <w:bCs/>
          <w:sz w:val="24"/>
          <w:szCs w:val="24"/>
        </w:rPr>
        <w:t>Конституция Российской Федерации</w:t>
      </w:r>
    </w:p>
    <w:p w14:paraId="6C3DBEA2" w14:textId="77777777" w:rsidR="00133E02" w:rsidRPr="0080768A" w:rsidRDefault="00133E02" w:rsidP="00E54924">
      <w:pPr>
        <w:pStyle w:val="a4"/>
        <w:numPr>
          <w:ilvl w:val="0"/>
          <w:numId w:val="33"/>
        </w:numPr>
        <w:spacing w:line="276" w:lineRule="auto"/>
        <w:ind w:left="0" w:firstLine="709"/>
        <w:jc w:val="both"/>
        <w:rPr>
          <w:rFonts w:ascii="Times New Roman" w:hAnsi="Times New Roman" w:cs="Times New Roman"/>
          <w:bCs/>
          <w:sz w:val="24"/>
          <w:szCs w:val="24"/>
        </w:rPr>
      </w:pPr>
      <w:r w:rsidRPr="0080768A">
        <w:rPr>
          <w:rFonts w:ascii="Times New Roman" w:hAnsi="Times New Roman" w:cs="Times New Roman"/>
          <w:bCs/>
          <w:sz w:val="24"/>
          <w:szCs w:val="24"/>
        </w:rPr>
        <w:t>Гражданский кодекс Российской Федерации, ч. 1, 2, 3, 4 (в действующей редакции)</w:t>
      </w:r>
    </w:p>
    <w:p w14:paraId="17C74E68" w14:textId="77777777" w:rsidR="00133E02" w:rsidRPr="0080768A" w:rsidRDefault="00133E02" w:rsidP="00E54924">
      <w:pPr>
        <w:pStyle w:val="a4"/>
        <w:numPr>
          <w:ilvl w:val="0"/>
          <w:numId w:val="33"/>
        </w:numPr>
        <w:spacing w:line="276" w:lineRule="auto"/>
        <w:ind w:left="0" w:firstLine="709"/>
        <w:jc w:val="both"/>
        <w:rPr>
          <w:rFonts w:ascii="Times New Roman" w:hAnsi="Times New Roman" w:cs="Times New Roman"/>
          <w:bCs/>
          <w:sz w:val="24"/>
          <w:szCs w:val="24"/>
        </w:rPr>
      </w:pPr>
      <w:r w:rsidRPr="0080768A">
        <w:rPr>
          <w:rFonts w:ascii="Times New Roman" w:hAnsi="Times New Roman" w:cs="Times New Roman"/>
          <w:bCs/>
          <w:sz w:val="24"/>
          <w:szCs w:val="24"/>
        </w:rPr>
        <w:t>Федеральный закон от 02.12.1990 №395-1 «О банках и банковской деятельности» (в действующей редакции)</w:t>
      </w:r>
    </w:p>
    <w:p w14:paraId="5417A181" w14:textId="77777777" w:rsidR="00133E02" w:rsidRPr="0080768A" w:rsidRDefault="00133E02" w:rsidP="00E54924">
      <w:pPr>
        <w:pStyle w:val="a4"/>
        <w:numPr>
          <w:ilvl w:val="0"/>
          <w:numId w:val="33"/>
        </w:numPr>
        <w:spacing w:line="276" w:lineRule="auto"/>
        <w:ind w:left="0" w:firstLine="709"/>
        <w:jc w:val="both"/>
        <w:rPr>
          <w:rFonts w:ascii="Times New Roman" w:hAnsi="Times New Roman" w:cs="Times New Roman"/>
          <w:bCs/>
          <w:sz w:val="24"/>
          <w:szCs w:val="24"/>
        </w:rPr>
      </w:pPr>
      <w:r w:rsidRPr="0080768A">
        <w:rPr>
          <w:rFonts w:ascii="Times New Roman" w:hAnsi="Times New Roman" w:cs="Times New Roman"/>
          <w:bCs/>
          <w:sz w:val="24"/>
          <w:szCs w:val="24"/>
        </w:rPr>
        <w:t>Федеральный закон от 16.07.1998 №102-ФЗ «Об ипотеке (залоге недвижимости)» (в действующей редакции)</w:t>
      </w:r>
    </w:p>
    <w:p w14:paraId="299BB4C5" w14:textId="77777777" w:rsidR="00133E02" w:rsidRPr="0080768A" w:rsidRDefault="00133E02" w:rsidP="00E54924">
      <w:pPr>
        <w:pStyle w:val="a4"/>
        <w:numPr>
          <w:ilvl w:val="0"/>
          <w:numId w:val="33"/>
        </w:numPr>
        <w:spacing w:line="276" w:lineRule="auto"/>
        <w:ind w:left="0" w:firstLine="709"/>
        <w:jc w:val="both"/>
        <w:rPr>
          <w:rFonts w:ascii="Times New Roman" w:hAnsi="Times New Roman" w:cs="Times New Roman"/>
          <w:bCs/>
          <w:sz w:val="24"/>
          <w:szCs w:val="24"/>
        </w:rPr>
      </w:pPr>
      <w:r w:rsidRPr="0080768A">
        <w:rPr>
          <w:rFonts w:ascii="Times New Roman" w:hAnsi="Times New Roman" w:cs="Times New Roman"/>
          <w:bCs/>
          <w:sz w:val="24"/>
          <w:szCs w:val="24"/>
        </w:rPr>
        <w:t>Федеральный закон от 27.06.2011 №161-ФЗ «О национальной платежной системе» (в действующей редакции)</w:t>
      </w:r>
    </w:p>
    <w:p w14:paraId="5572BA6A" w14:textId="77777777" w:rsidR="00133E02" w:rsidRPr="0080768A" w:rsidRDefault="00133E02" w:rsidP="00E54924">
      <w:pPr>
        <w:pStyle w:val="a4"/>
        <w:numPr>
          <w:ilvl w:val="0"/>
          <w:numId w:val="33"/>
        </w:numPr>
        <w:spacing w:line="276" w:lineRule="auto"/>
        <w:ind w:left="0" w:firstLine="709"/>
        <w:jc w:val="both"/>
        <w:rPr>
          <w:rFonts w:ascii="Times New Roman" w:hAnsi="Times New Roman" w:cs="Times New Roman"/>
          <w:bCs/>
          <w:sz w:val="24"/>
          <w:szCs w:val="24"/>
        </w:rPr>
      </w:pPr>
      <w:r w:rsidRPr="0080768A">
        <w:rPr>
          <w:rFonts w:ascii="Times New Roman" w:hAnsi="Times New Roman" w:cs="Times New Roman"/>
          <w:bCs/>
          <w:sz w:val="24"/>
          <w:szCs w:val="24"/>
        </w:rPr>
        <w:t>Федеральный закон от 22.04.1996 №39-ФЗ «О рынке ценных бумаг» (в действующей редакции)</w:t>
      </w:r>
    </w:p>
    <w:p w14:paraId="2D664DF9" w14:textId="77777777" w:rsidR="00133E02" w:rsidRPr="0080768A" w:rsidRDefault="00133E02" w:rsidP="00E54924">
      <w:pPr>
        <w:pStyle w:val="a4"/>
        <w:numPr>
          <w:ilvl w:val="0"/>
          <w:numId w:val="33"/>
        </w:numPr>
        <w:spacing w:line="276" w:lineRule="auto"/>
        <w:ind w:left="0" w:firstLine="709"/>
        <w:jc w:val="both"/>
        <w:rPr>
          <w:rFonts w:ascii="Times New Roman" w:hAnsi="Times New Roman" w:cs="Times New Roman"/>
          <w:bCs/>
          <w:sz w:val="24"/>
          <w:szCs w:val="24"/>
        </w:rPr>
      </w:pPr>
      <w:r w:rsidRPr="0080768A">
        <w:rPr>
          <w:rFonts w:ascii="Times New Roman" w:hAnsi="Times New Roman" w:cs="Times New Roman"/>
          <w:bCs/>
          <w:sz w:val="24"/>
          <w:szCs w:val="24"/>
        </w:rPr>
        <w:t>Федеральный закон от 10.07.2002 №86-ФЗ «О Центральном банке Российской Федерации (Банке России)» (в действующей редакции)</w:t>
      </w:r>
    </w:p>
    <w:p w14:paraId="48CA1EA6" w14:textId="77777777" w:rsidR="00133E02" w:rsidRPr="0080768A" w:rsidRDefault="00133E02" w:rsidP="00E54924">
      <w:pPr>
        <w:pStyle w:val="a4"/>
        <w:numPr>
          <w:ilvl w:val="0"/>
          <w:numId w:val="33"/>
        </w:numPr>
        <w:spacing w:line="276" w:lineRule="auto"/>
        <w:ind w:left="0" w:firstLine="709"/>
        <w:jc w:val="both"/>
        <w:rPr>
          <w:rFonts w:ascii="Times New Roman" w:hAnsi="Times New Roman" w:cs="Times New Roman"/>
          <w:bCs/>
          <w:sz w:val="24"/>
          <w:szCs w:val="24"/>
        </w:rPr>
      </w:pPr>
      <w:r w:rsidRPr="0080768A">
        <w:rPr>
          <w:rFonts w:ascii="Times New Roman" w:hAnsi="Times New Roman" w:cs="Times New Roman"/>
          <w:bCs/>
          <w:sz w:val="24"/>
          <w:szCs w:val="24"/>
        </w:rPr>
        <w:t>Федеральный закон от 30.12.2004 №218-ФЗ «О кредитных историях» (в действующей редакции)</w:t>
      </w:r>
    </w:p>
    <w:p w14:paraId="0D06B44E" w14:textId="77777777" w:rsidR="00133E02" w:rsidRPr="0080768A" w:rsidRDefault="00133E02" w:rsidP="00E54924">
      <w:pPr>
        <w:pStyle w:val="a4"/>
        <w:numPr>
          <w:ilvl w:val="0"/>
          <w:numId w:val="33"/>
        </w:numPr>
        <w:spacing w:line="276" w:lineRule="auto"/>
        <w:ind w:left="0" w:firstLine="709"/>
        <w:jc w:val="both"/>
        <w:rPr>
          <w:rFonts w:ascii="Times New Roman" w:hAnsi="Times New Roman" w:cs="Times New Roman"/>
          <w:bCs/>
          <w:sz w:val="24"/>
          <w:szCs w:val="24"/>
        </w:rPr>
      </w:pPr>
      <w:r w:rsidRPr="0080768A">
        <w:rPr>
          <w:rFonts w:ascii="Times New Roman" w:hAnsi="Times New Roman" w:cs="Times New Roman"/>
          <w:bCs/>
          <w:sz w:val="24"/>
          <w:szCs w:val="24"/>
        </w:rPr>
        <w:t xml:space="preserve">Официальный сайт Министерства Финансов Российской Федерации https://www.minfin.ru/ </w:t>
      </w:r>
    </w:p>
    <w:p w14:paraId="553FBA53" w14:textId="77777777" w:rsidR="00133E02" w:rsidRPr="0080768A" w:rsidRDefault="00133E02" w:rsidP="00E54924">
      <w:pPr>
        <w:pStyle w:val="a4"/>
        <w:numPr>
          <w:ilvl w:val="0"/>
          <w:numId w:val="33"/>
        </w:numPr>
        <w:spacing w:line="276" w:lineRule="auto"/>
        <w:ind w:left="0" w:firstLine="709"/>
        <w:jc w:val="both"/>
        <w:rPr>
          <w:rFonts w:ascii="Times New Roman" w:hAnsi="Times New Roman" w:cs="Times New Roman"/>
          <w:bCs/>
          <w:sz w:val="24"/>
          <w:szCs w:val="24"/>
        </w:rPr>
      </w:pPr>
      <w:r w:rsidRPr="0080768A">
        <w:rPr>
          <w:rFonts w:ascii="Times New Roman" w:hAnsi="Times New Roman" w:cs="Times New Roman"/>
          <w:bCs/>
          <w:sz w:val="24"/>
          <w:szCs w:val="24"/>
        </w:rPr>
        <w:t xml:space="preserve">Официальный сайт Центрального Банка Российской Федерации </w:t>
      </w:r>
      <w:hyperlink r:id="rId32" w:history="1">
        <w:r w:rsidRPr="0080768A">
          <w:rPr>
            <w:rStyle w:val="af0"/>
            <w:rFonts w:ascii="Times New Roman" w:hAnsi="Times New Roman" w:cs="Times New Roman"/>
            <w:bCs/>
            <w:sz w:val="24"/>
            <w:szCs w:val="24"/>
          </w:rPr>
          <w:t>http://www.cbr.ru/</w:t>
        </w:r>
      </w:hyperlink>
    </w:p>
    <w:p w14:paraId="08DBDF84" w14:textId="77777777" w:rsidR="00133E02" w:rsidRPr="0080768A" w:rsidRDefault="00133E02" w:rsidP="00E54924">
      <w:pPr>
        <w:pStyle w:val="a4"/>
        <w:numPr>
          <w:ilvl w:val="0"/>
          <w:numId w:val="33"/>
        </w:numPr>
        <w:ind w:left="0" w:firstLine="709"/>
        <w:jc w:val="both"/>
        <w:rPr>
          <w:rFonts w:ascii="Times New Roman" w:hAnsi="Times New Roman" w:cs="Times New Roman"/>
          <w:bCs/>
          <w:sz w:val="24"/>
          <w:szCs w:val="24"/>
        </w:rPr>
      </w:pPr>
      <w:r w:rsidRPr="0080768A">
        <w:rPr>
          <w:rFonts w:ascii="Times New Roman" w:hAnsi="Times New Roman" w:cs="Times New Roman"/>
          <w:bCs/>
          <w:sz w:val="24"/>
          <w:szCs w:val="24"/>
        </w:rPr>
        <w:lastRenderedPageBreak/>
        <w:t>Каледин, С. В. Финансовый менеджмент. Лабораторный практикум : учебное пособие / С. В. Каледин. — Санкт-Петербург : Лань, 2020. — 248 с. — ISBN 978-5-8114-5724-3. — Текст : электронный // Лань : электронно-библиотечная система. — URL: https://e.lanbook.com/book/146806</w:t>
      </w:r>
    </w:p>
    <w:p w14:paraId="761A8ADD" w14:textId="77777777" w:rsidR="00133E02" w:rsidRPr="0080768A" w:rsidRDefault="00133E02" w:rsidP="00E54924">
      <w:pPr>
        <w:pStyle w:val="a4"/>
        <w:numPr>
          <w:ilvl w:val="0"/>
          <w:numId w:val="33"/>
        </w:numPr>
        <w:ind w:left="0" w:firstLine="709"/>
        <w:jc w:val="both"/>
        <w:rPr>
          <w:rFonts w:ascii="Times New Roman" w:hAnsi="Times New Roman" w:cs="Times New Roman"/>
          <w:bCs/>
          <w:sz w:val="24"/>
          <w:szCs w:val="24"/>
        </w:rPr>
      </w:pPr>
      <w:r w:rsidRPr="0080768A">
        <w:rPr>
          <w:rFonts w:ascii="Times New Roman" w:hAnsi="Times New Roman" w:cs="Times New Roman"/>
          <w:bCs/>
          <w:sz w:val="24"/>
          <w:szCs w:val="24"/>
        </w:rPr>
        <w:t>Каледин, С. В. Финансовый менеджмент. Расчет, моделирование и планирование финансовых показателей : учебное пособие / С. В. Каледин. — Санкт-Петербург : Лань, 2020. — 520 с. — ISBN 978-5-8114-5723-6. — Текст : электронный // Лань : электронно-библиотечная система. — URL: https://e.lanbook.com/book/146805</w:t>
      </w:r>
    </w:p>
    <w:p w14:paraId="734E3E29" w14:textId="77777777" w:rsidR="00133E02" w:rsidRPr="0080768A" w:rsidRDefault="00133E02" w:rsidP="00E54924">
      <w:pPr>
        <w:pStyle w:val="a4"/>
        <w:numPr>
          <w:ilvl w:val="0"/>
          <w:numId w:val="33"/>
        </w:numPr>
        <w:spacing w:line="276" w:lineRule="auto"/>
        <w:ind w:left="0" w:firstLine="709"/>
        <w:jc w:val="both"/>
        <w:rPr>
          <w:rFonts w:ascii="Times New Roman" w:hAnsi="Times New Roman" w:cs="Times New Roman"/>
          <w:bCs/>
          <w:sz w:val="24"/>
          <w:szCs w:val="24"/>
        </w:rPr>
      </w:pPr>
      <w:r w:rsidRPr="0080768A">
        <w:rPr>
          <w:rFonts w:ascii="Times New Roman" w:hAnsi="Times New Roman" w:cs="Times New Roman"/>
          <w:bCs/>
          <w:sz w:val="24"/>
          <w:szCs w:val="24"/>
        </w:rPr>
        <w:t>Киреев, В. Л. Банковское дело. Краткий курс : учебное пособие для спо / В. Л. Киреев. — 2-е изд., стер. — Санкт-Петербург : Лань, 2022. — 208 с. — ISBN 978-5-8114-9380-7. — Текст : электронный // Лань : электронно-библиотечная система. — URL: https://e.lanbook.com/book/193400</w:t>
      </w:r>
    </w:p>
    <w:bookmarkEnd w:id="22"/>
    <w:p w14:paraId="1BB3B118" w14:textId="67AD6CD4" w:rsidR="00133E02" w:rsidRDefault="00133E02" w:rsidP="0080768A">
      <w:pPr>
        <w:pStyle w:val="ConsPlusNormal"/>
      </w:pPr>
    </w:p>
    <w:p w14:paraId="0334E3B3" w14:textId="77777777" w:rsidR="0080768A" w:rsidRPr="003B7876" w:rsidRDefault="0080768A" w:rsidP="0080768A">
      <w:pPr>
        <w:pStyle w:val="ConsPlusNormal"/>
      </w:pPr>
    </w:p>
    <w:p w14:paraId="4E1EEC38" w14:textId="5CDEA8CE" w:rsidR="00651748" w:rsidRDefault="00651748" w:rsidP="00651748">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64FED654" w14:textId="77777777" w:rsidR="0080768A" w:rsidRPr="00DF068E" w:rsidRDefault="0080768A" w:rsidP="0080768A">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3352"/>
        <w:gridCol w:w="2748"/>
      </w:tblGrid>
      <w:tr w:rsidR="00133E02" w:rsidRPr="00461202" w14:paraId="3C4374BC" w14:textId="77777777" w:rsidTr="00991703">
        <w:tc>
          <w:tcPr>
            <w:tcW w:w="1832" w:type="pct"/>
          </w:tcPr>
          <w:p w14:paraId="6935627C" w14:textId="77777777" w:rsidR="00133E02" w:rsidRPr="00461202" w:rsidRDefault="00133E02" w:rsidP="00991703">
            <w:pPr>
              <w:jc w:val="center"/>
              <w:rPr>
                <w:rFonts w:ascii="Times New Roman" w:hAnsi="Times New Roman"/>
                <w:b/>
                <w:bCs/>
                <w:iCs/>
              </w:rPr>
            </w:pPr>
            <w:r w:rsidRPr="00461202">
              <w:rPr>
                <w:rFonts w:ascii="Times New Roman" w:hAnsi="Times New Roman"/>
                <w:b/>
                <w:bCs/>
                <w:iCs/>
              </w:rPr>
              <w:t>Результаты обучения</w:t>
            </w:r>
          </w:p>
        </w:tc>
        <w:tc>
          <w:tcPr>
            <w:tcW w:w="1741" w:type="pct"/>
          </w:tcPr>
          <w:p w14:paraId="401013F7" w14:textId="77777777" w:rsidR="00133E02" w:rsidRPr="00461202" w:rsidRDefault="00133E02" w:rsidP="00991703">
            <w:pPr>
              <w:jc w:val="center"/>
              <w:rPr>
                <w:rFonts w:ascii="Times New Roman" w:hAnsi="Times New Roman"/>
                <w:b/>
                <w:bCs/>
                <w:iCs/>
              </w:rPr>
            </w:pPr>
            <w:r w:rsidRPr="00854F21">
              <w:rPr>
                <w:rFonts w:ascii="Times New Roman" w:hAnsi="Times New Roman" w:cs="Times New Roman"/>
                <w:b/>
                <w:iCs/>
                <w:sz w:val="24"/>
                <w:szCs w:val="24"/>
              </w:rPr>
              <w:t>Показатели освоенности компетенций</w:t>
            </w:r>
          </w:p>
        </w:tc>
        <w:tc>
          <w:tcPr>
            <w:tcW w:w="1427" w:type="pct"/>
          </w:tcPr>
          <w:p w14:paraId="43DACEFC" w14:textId="77777777" w:rsidR="00133E02" w:rsidRPr="00461202" w:rsidRDefault="00133E02" w:rsidP="00991703">
            <w:pPr>
              <w:jc w:val="center"/>
              <w:rPr>
                <w:rFonts w:ascii="Times New Roman" w:hAnsi="Times New Roman"/>
                <w:b/>
                <w:bCs/>
                <w:iCs/>
              </w:rPr>
            </w:pPr>
            <w:r w:rsidRPr="00461202">
              <w:rPr>
                <w:rFonts w:ascii="Times New Roman" w:hAnsi="Times New Roman"/>
                <w:b/>
                <w:bCs/>
                <w:iCs/>
              </w:rPr>
              <w:t>Методы оценки</w:t>
            </w:r>
          </w:p>
        </w:tc>
      </w:tr>
      <w:tr w:rsidR="00133E02" w:rsidRPr="00461202" w14:paraId="0AFD0083" w14:textId="77777777" w:rsidTr="00F900D4">
        <w:tc>
          <w:tcPr>
            <w:tcW w:w="1832" w:type="pct"/>
          </w:tcPr>
          <w:p w14:paraId="2F9A7830" w14:textId="77777777" w:rsidR="00133E02" w:rsidRPr="00461202" w:rsidRDefault="00133E02" w:rsidP="00991703">
            <w:pPr>
              <w:jc w:val="both"/>
              <w:rPr>
                <w:rFonts w:ascii="Times New Roman" w:hAnsi="Times New Roman"/>
                <w:u w:val="single"/>
              </w:rPr>
            </w:pPr>
            <w:r>
              <w:rPr>
                <w:rFonts w:ascii="Times New Roman" w:hAnsi="Times New Roman"/>
                <w:u w:val="single"/>
              </w:rPr>
              <w:t>Знает</w:t>
            </w:r>
            <w:r w:rsidRPr="00461202">
              <w:rPr>
                <w:rFonts w:ascii="Times New Roman" w:hAnsi="Times New Roman"/>
                <w:u w:val="single"/>
              </w:rPr>
              <w:t>:</w:t>
            </w:r>
          </w:p>
          <w:p w14:paraId="5401932B" w14:textId="77777777" w:rsidR="00133E02" w:rsidRPr="00216F6F" w:rsidRDefault="00133E02" w:rsidP="00991703">
            <w:pPr>
              <w:jc w:val="both"/>
              <w:rPr>
                <w:rFonts w:ascii="Times New Roman" w:hAnsi="Times New Roman"/>
                <w:bCs/>
                <w:iCs/>
              </w:rPr>
            </w:pPr>
            <w:r w:rsidRPr="00216F6F">
              <w:rPr>
                <w:rFonts w:ascii="Times New Roman" w:hAnsi="Times New Roman"/>
                <w:bCs/>
                <w:iCs/>
              </w:rPr>
              <w:t>сущность финансов, их функции и роль в экономике;</w:t>
            </w:r>
          </w:p>
          <w:p w14:paraId="5B77A845" w14:textId="77777777" w:rsidR="00133E02" w:rsidRPr="00216F6F" w:rsidRDefault="00133E02" w:rsidP="00991703">
            <w:pPr>
              <w:jc w:val="both"/>
              <w:rPr>
                <w:rFonts w:ascii="Times New Roman" w:hAnsi="Times New Roman"/>
                <w:bCs/>
                <w:iCs/>
              </w:rPr>
            </w:pPr>
            <w:r w:rsidRPr="00216F6F">
              <w:rPr>
                <w:rFonts w:ascii="Times New Roman" w:hAnsi="Times New Roman"/>
                <w:bCs/>
                <w:iCs/>
              </w:rPr>
              <w:t>принципы финансовой политики и финансового контроля;</w:t>
            </w:r>
          </w:p>
          <w:p w14:paraId="187F3C21" w14:textId="77777777" w:rsidR="00133E02" w:rsidRPr="00216F6F" w:rsidRDefault="00133E02" w:rsidP="00991703">
            <w:pPr>
              <w:jc w:val="both"/>
              <w:rPr>
                <w:rFonts w:ascii="Times New Roman" w:hAnsi="Times New Roman"/>
                <w:bCs/>
                <w:iCs/>
              </w:rPr>
            </w:pPr>
            <w:r w:rsidRPr="00216F6F">
              <w:rPr>
                <w:rFonts w:ascii="Times New Roman" w:hAnsi="Times New Roman"/>
                <w:bCs/>
                <w:iCs/>
              </w:rPr>
              <w:t>законы денежного обращения, сущность, виды и функции денег;</w:t>
            </w:r>
          </w:p>
          <w:p w14:paraId="64328864" w14:textId="77777777" w:rsidR="00133E02" w:rsidRPr="00216F6F" w:rsidRDefault="00133E02" w:rsidP="00991703">
            <w:pPr>
              <w:jc w:val="both"/>
              <w:rPr>
                <w:rFonts w:ascii="Times New Roman" w:hAnsi="Times New Roman"/>
                <w:bCs/>
                <w:iCs/>
              </w:rPr>
            </w:pPr>
            <w:r w:rsidRPr="00216F6F">
              <w:rPr>
                <w:rFonts w:ascii="Times New Roman" w:hAnsi="Times New Roman"/>
                <w:bCs/>
                <w:iCs/>
              </w:rPr>
              <w:t>основные типы и элементы денежных систем, виды денежных реформ;</w:t>
            </w:r>
          </w:p>
          <w:p w14:paraId="01A74C55" w14:textId="77777777" w:rsidR="00133E02" w:rsidRPr="00216F6F" w:rsidRDefault="00133E02" w:rsidP="00991703">
            <w:pPr>
              <w:jc w:val="both"/>
              <w:rPr>
                <w:rFonts w:ascii="Times New Roman" w:hAnsi="Times New Roman"/>
                <w:bCs/>
                <w:iCs/>
              </w:rPr>
            </w:pPr>
            <w:r w:rsidRPr="00216F6F">
              <w:rPr>
                <w:rFonts w:ascii="Times New Roman" w:hAnsi="Times New Roman"/>
                <w:bCs/>
                <w:iCs/>
              </w:rPr>
              <w:t>структуру кредитной и банковской системы, функции банков и классификацию банковских операций;</w:t>
            </w:r>
          </w:p>
          <w:p w14:paraId="0A2810DB" w14:textId="77777777" w:rsidR="00133E02" w:rsidRPr="00216F6F" w:rsidRDefault="00133E02" w:rsidP="00991703">
            <w:pPr>
              <w:jc w:val="both"/>
              <w:rPr>
                <w:rFonts w:ascii="Times New Roman" w:hAnsi="Times New Roman"/>
                <w:bCs/>
                <w:iCs/>
              </w:rPr>
            </w:pPr>
            <w:r w:rsidRPr="00216F6F">
              <w:rPr>
                <w:rFonts w:ascii="Times New Roman" w:hAnsi="Times New Roman"/>
                <w:bCs/>
                <w:iCs/>
              </w:rPr>
              <w:t>цели, типы и инструменты денежно-кредитной политики;</w:t>
            </w:r>
          </w:p>
          <w:p w14:paraId="3E1B48F9" w14:textId="77777777" w:rsidR="00133E02" w:rsidRPr="00216F6F" w:rsidRDefault="00133E02" w:rsidP="00991703">
            <w:pPr>
              <w:jc w:val="both"/>
              <w:rPr>
                <w:rFonts w:ascii="Times New Roman" w:hAnsi="Times New Roman"/>
                <w:bCs/>
                <w:iCs/>
              </w:rPr>
            </w:pPr>
            <w:r w:rsidRPr="00216F6F">
              <w:rPr>
                <w:rFonts w:ascii="Times New Roman" w:hAnsi="Times New Roman"/>
                <w:bCs/>
                <w:iCs/>
              </w:rPr>
              <w:t>структуру финансовой системы, принципы функционирования бюджетной системы и основы бюджетного устройства;</w:t>
            </w:r>
          </w:p>
          <w:p w14:paraId="37CB4C44" w14:textId="77777777" w:rsidR="00133E02" w:rsidRPr="00216F6F" w:rsidRDefault="00133E02" w:rsidP="00991703">
            <w:pPr>
              <w:jc w:val="both"/>
              <w:rPr>
                <w:rFonts w:ascii="Times New Roman" w:hAnsi="Times New Roman"/>
                <w:bCs/>
                <w:iCs/>
              </w:rPr>
            </w:pPr>
            <w:r w:rsidRPr="00216F6F">
              <w:rPr>
                <w:rFonts w:ascii="Times New Roman" w:hAnsi="Times New Roman"/>
                <w:bCs/>
                <w:iCs/>
              </w:rPr>
              <w:t>виды и классификации ценных бумаг, особенности функционирования первичного и вторичного рынков ценных бумаг;</w:t>
            </w:r>
          </w:p>
          <w:p w14:paraId="0D3999BC" w14:textId="77777777" w:rsidR="00133E02" w:rsidRPr="00216F6F" w:rsidRDefault="00133E02" w:rsidP="00991703">
            <w:pPr>
              <w:jc w:val="both"/>
              <w:rPr>
                <w:rFonts w:ascii="Times New Roman" w:hAnsi="Times New Roman"/>
                <w:bCs/>
                <w:iCs/>
              </w:rPr>
            </w:pPr>
            <w:r w:rsidRPr="00216F6F">
              <w:rPr>
                <w:rFonts w:ascii="Times New Roman" w:hAnsi="Times New Roman"/>
                <w:bCs/>
                <w:iCs/>
              </w:rPr>
              <w:t>характер деятельности и функции профессиональных участников рынка ценных бумаг;</w:t>
            </w:r>
          </w:p>
          <w:p w14:paraId="75CB6A48" w14:textId="77777777" w:rsidR="00133E02" w:rsidRPr="00216F6F" w:rsidRDefault="00133E02" w:rsidP="00991703">
            <w:pPr>
              <w:jc w:val="both"/>
              <w:rPr>
                <w:rFonts w:ascii="Times New Roman" w:hAnsi="Times New Roman"/>
                <w:bCs/>
                <w:iCs/>
              </w:rPr>
            </w:pPr>
            <w:r w:rsidRPr="00216F6F">
              <w:rPr>
                <w:rFonts w:ascii="Times New Roman" w:hAnsi="Times New Roman"/>
                <w:bCs/>
                <w:iCs/>
              </w:rPr>
              <w:t>кредит и кредитную систему в условиях рыночной экономики;</w:t>
            </w:r>
          </w:p>
          <w:p w14:paraId="17B933B6" w14:textId="77777777" w:rsidR="00133E02" w:rsidRPr="00941746" w:rsidRDefault="00133E02" w:rsidP="00991703">
            <w:pPr>
              <w:jc w:val="both"/>
              <w:rPr>
                <w:rFonts w:ascii="Times New Roman" w:hAnsi="Times New Roman"/>
                <w:bCs/>
                <w:iCs/>
              </w:rPr>
            </w:pPr>
            <w:r w:rsidRPr="00216F6F">
              <w:rPr>
                <w:rFonts w:ascii="Times New Roman" w:hAnsi="Times New Roman"/>
                <w:bCs/>
                <w:iCs/>
              </w:rPr>
              <w:t>особенности и отличительные черты развития кредитного дела и денежного обращения в России на основных этапах формирования ее экономической системы</w:t>
            </w:r>
          </w:p>
        </w:tc>
        <w:tc>
          <w:tcPr>
            <w:tcW w:w="1741" w:type="pct"/>
          </w:tcPr>
          <w:p w14:paraId="370181CB" w14:textId="77777777"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216F6F">
              <w:rPr>
                <w:rFonts w:ascii="Times New Roman" w:hAnsi="Times New Roman"/>
                <w:bCs/>
                <w:iCs/>
              </w:rPr>
              <w:t>сущност</w:t>
            </w:r>
            <w:r>
              <w:rPr>
                <w:rFonts w:ascii="Times New Roman" w:hAnsi="Times New Roman"/>
                <w:bCs/>
                <w:iCs/>
              </w:rPr>
              <w:t>и</w:t>
            </w:r>
            <w:r w:rsidRPr="00216F6F">
              <w:rPr>
                <w:rFonts w:ascii="Times New Roman" w:hAnsi="Times New Roman"/>
                <w:bCs/>
                <w:iCs/>
              </w:rPr>
              <w:t xml:space="preserve"> финансов, их функции и роль в экономике;</w:t>
            </w:r>
          </w:p>
          <w:p w14:paraId="4FDD16D2" w14:textId="77777777"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216F6F">
              <w:rPr>
                <w:rFonts w:ascii="Times New Roman" w:hAnsi="Times New Roman"/>
                <w:bCs/>
                <w:iCs/>
              </w:rPr>
              <w:t>принцип</w:t>
            </w:r>
            <w:r>
              <w:rPr>
                <w:rFonts w:ascii="Times New Roman" w:hAnsi="Times New Roman"/>
                <w:bCs/>
                <w:iCs/>
              </w:rPr>
              <w:t>ов</w:t>
            </w:r>
            <w:r w:rsidRPr="00216F6F">
              <w:rPr>
                <w:rFonts w:ascii="Times New Roman" w:hAnsi="Times New Roman"/>
                <w:bCs/>
                <w:iCs/>
              </w:rPr>
              <w:t xml:space="preserve"> финансовой политики и финансового контроля;</w:t>
            </w:r>
          </w:p>
          <w:p w14:paraId="6FC15A77" w14:textId="77777777"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216F6F">
              <w:rPr>
                <w:rFonts w:ascii="Times New Roman" w:hAnsi="Times New Roman"/>
                <w:bCs/>
                <w:iCs/>
              </w:rPr>
              <w:t>закон</w:t>
            </w:r>
            <w:r>
              <w:rPr>
                <w:rFonts w:ascii="Times New Roman" w:hAnsi="Times New Roman"/>
                <w:bCs/>
                <w:iCs/>
              </w:rPr>
              <w:t>а</w:t>
            </w:r>
            <w:r w:rsidRPr="00216F6F">
              <w:rPr>
                <w:rFonts w:ascii="Times New Roman" w:hAnsi="Times New Roman"/>
                <w:bCs/>
                <w:iCs/>
              </w:rPr>
              <w:t xml:space="preserve"> денежного обращения, сущность, вид</w:t>
            </w:r>
            <w:r>
              <w:rPr>
                <w:rFonts w:ascii="Times New Roman" w:hAnsi="Times New Roman"/>
                <w:bCs/>
                <w:iCs/>
              </w:rPr>
              <w:t>ов</w:t>
            </w:r>
            <w:r w:rsidRPr="00216F6F">
              <w:rPr>
                <w:rFonts w:ascii="Times New Roman" w:hAnsi="Times New Roman"/>
                <w:bCs/>
                <w:iCs/>
              </w:rPr>
              <w:t xml:space="preserve"> и функци</w:t>
            </w:r>
            <w:r>
              <w:rPr>
                <w:rFonts w:ascii="Times New Roman" w:hAnsi="Times New Roman"/>
                <w:bCs/>
                <w:iCs/>
              </w:rPr>
              <w:t>й</w:t>
            </w:r>
            <w:r w:rsidRPr="00216F6F">
              <w:rPr>
                <w:rFonts w:ascii="Times New Roman" w:hAnsi="Times New Roman"/>
                <w:bCs/>
                <w:iCs/>
              </w:rPr>
              <w:t xml:space="preserve"> денег;</w:t>
            </w:r>
          </w:p>
          <w:p w14:paraId="67B881D0" w14:textId="77777777"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216F6F">
              <w:rPr>
                <w:rFonts w:ascii="Times New Roman" w:hAnsi="Times New Roman"/>
                <w:bCs/>
                <w:iCs/>
              </w:rPr>
              <w:t>основны</w:t>
            </w:r>
            <w:r>
              <w:rPr>
                <w:rFonts w:ascii="Times New Roman" w:hAnsi="Times New Roman"/>
                <w:bCs/>
                <w:iCs/>
              </w:rPr>
              <w:t>х</w:t>
            </w:r>
            <w:r w:rsidRPr="00216F6F">
              <w:rPr>
                <w:rFonts w:ascii="Times New Roman" w:hAnsi="Times New Roman"/>
                <w:bCs/>
                <w:iCs/>
              </w:rPr>
              <w:t xml:space="preserve"> тип</w:t>
            </w:r>
            <w:r>
              <w:rPr>
                <w:rFonts w:ascii="Times New Roman" w:hAnsi="Times New Roman"/>
                <w:bCs/>
                <w:iCs/>
              </w:rPr>
              <w:t>ов</w:t>
            </w:r>
            <w:r w:rsidRPr="00216F6F">
              <w:rPr>
                <w:rFonts w:ascii="Times New Roman" w:hAnsi="Times New Roman"/>
                <w:bCs/>
                <w:iCs/>
              </w:rPr>
              <w:t xml:space="preserve"> и элемент</w:t>
            </w:r>
            <w:r>
              <w:rPr>
                <w:rFonts w:ascii="Times New Roman" w:hAnsi="Times New Roman"/>
                <w:bCs/>
                <w:iCs/>
              </w:rPr>
              <w:t>ов</w:t>
            </w:r>
            <w:r w:rsidRPr="00216F6F">
              <w:rPr>
                <w:rFonts w:ascii="Times New Roman" w:hAnsi="Times New Roman"/>
                <w:bCs/>
                <w:iCs/>
              </w:rPr>
              <w:t xml:space="preserve"> денежных систем, вид</w:t>
            </w:r>
            <w:r>
              <w:rPr>
                <w:rFonts w:ascii="Times New Roman" w:hAnsi="Times New Roman"/>
                <w:bCs/>
                <w:iCs/>
              </w:rPr>
              <w:t>ов</w:t>
            </w:r>
            <w:r w:rsidRPr="00216F6F">
              <w:rPr>
                <w:rFonts w:ascii="Times New Roman" w:hAnsi="Times New Roman"/>
                <w:bCs/>
                <w:iCs/>
              </w:rPr>
              <w:t xml:space="preserve"> денежных реформ;</w:t>
            </w:r>
          </w:p>
          <w:p w14:paraId="2C58E8B2" w14:textId="77777777"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216F6F">
              <w:rPr>
                <w:rFonts w:ascii="Times New Roman" w:hAnsi="Times New Roman"/>
                <w:bCs/>
                <w:iCs/>
              </w:rPr>
              <w:t>структур</w:t>
            </w:r>
            <w:r>
              <w:rPr>
                <w:rFonts w:ascii="Times New Roman" w:hAnsi="Times New Roman"/>
                <w:bCs/>
                <w:iCs/>
              </w:rPr>
              <w:t>ы</w:t>
            </w:r>
            <w:r w:rsidRPr="00216F6F">
              <w:rPr>
                <w:rFonts w:ascii="Times New Roman" w:hAnsi="Times New Roman"/>
                <w:bCs/>
                <w:iCs/>
              </w:rPr>
              <w:t xml:space="preserve"> кредитной и банковской системы, функци</w:t>
            </w:r>
            <w:r>
              <w:rPr>
                <w:rFonts w:ascii="Times New Roman" w:hAnsi="Times New Roman"/>
                <w:bCs/>
                <w:iCs/>
              </w:rPr>
              <w:t>й</w:t>
            </w:r>
            <w:r w:rsidRPr="00216F6F">
              <w:rPr>
                <w:rFonts w:ascii="Times New Roman" w:hAnsi="Times New Roman"/>
                <w:bCs/>
                <w:iCs/>
              </w:rPr>
              <w:t xml:space="preserve"> банков и классификаци</w:t>
            </w:r>
            <w:r>
              <w:rPr>
                <w:rFonts w:ascii="Times New Roman" w:hAnsi="Times New Roman"/>
                <w:bCs/>
                <w:iCs/>
              </w:rPr>
              <w:t>и</w:t>
            </w:r>
            <w:r w:rsidRPr="00216F6F">
              <w:rPr>
                <w:rFonts w:ascii="Times New Roman" w:hAnsi="Times New Roman"/>
                <w:bCs/>
                <w:iCs/>
              </w:rPr>
              <w:t xml:space="preserve"> банковских операций;</w:t>
            </w:r>
          </w:p>
          <w:p w14:paraId="69E3D039" w14:textId="77777777"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216F6F">
              <w:rPr>
                <w:rFonts w:ascii="Times New Roman" w:hAnsi="Times New Roman"/>
                <w:bCs/>
                <w:iCs/>
              </w:rPr>
              <w:t>цел</w:t>
            </w:r>
            <w:r>
              <w:rPr>
                <w:rFonts w:ascii="Times New Roman" w:hAnsi="Times New Roman"/>
                <w:bCs/>
                <w:iCs/>
              </w:rPr>
              <w:t>ей</w:t>
            </w:r>
            <w:r w:rsidRPr="00216F6F">
              <w:rPr>
                <w:rFonts w:ascii="Times New Roman" w:hAnsi="Times New Roman"/>
                <w:bCs/>
                <w:iCs/>
              </w:rPr>
              <w:t>, тип</w:t>
            </w:r>
            <w:r>
              <w:rPr>
                <w:rFonts w:ascii="Times New Roman" w:hAnsi="Times New Roman"/>
                <w:bCs/>
                <w:iCs/>
              </w:rPr>
              <w:t>ов</w:t>
            </w:r>
            <w:r w:rsidRPr="00216F6F">
              <w:rPr>
                <w:rFonts w:ascii="Times New Roman" w:hAnsi="Times New Roman"/>
                <w:bCs/>
                <w:iCs/>
              </w:rPr>
              <w:t xml:space="preserve"> и инструмент</w:t>
            </w:r>
            <w:r>
              <w:rPr>
                <w:rFonts w:ascii="Times New Roman" w:hAnsi="Times New Roman"/>
                <w:bCs/>
                <w:iCs/>
              </w:rPr>
              <w:t>ов</w:t>
            </w:r>
            <w:r w:rsidRPr="00216F6F">
              <w:rPr>
                <w:rFonts w:ascii="Times New Roman" w:hAnsi="Times New Roman"/>
                <w:bCs/>
                <w:iCs/>
              </w:rPr>
              <w:t xml:space="preserve"> денежно-кредитной политики;</w:t>
            </w:r>
          </w:p>
          <w:p w14:paraId="63B8198F" w14:textId="77777777"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216F6F">
              <w:rPr>
                <w:rFonts w:ascii="Times New Roman" w:hAnsi="Times New Roman"/>
                <w:bCs/>
                <w:iCs/>
              </w:rPr>
              <w:t>структур</w:t>
            </w:r>
            <w:r>
              <w:rPr>
                <w:rFonts w:ascii="Times New Roman" w:hAnsi="Times New Roman"/>
                <w:bCs/>
                <w:iCs/>
              </w:rPr>
              <w:t>ы</w:t>
            </w:r>
            <w:r w:rsidRPr="00216F6F">
              <w:rPr>
                <w:rFonts w:ascii="Times New Roman" w:hAnsi="Times New Roman"/>
                <w:bCs/>
                <w:iCs/>
              </w:rPr>
              <w:t xml:space="preserve"> финансовой системы, принцип</w:t>
            </w:r>
            <w:r>
              <w:rPr>
                <w:rFonts w:ascii="Times New Roman" w:hAnsi="Times New Roman"/>
                <w:bCs/>
                <w:iCs/>
              </w:rPr>
              <w:t>ов</w:t>
            </w:r>
            <w:r w:rsidRPr="00216F6F">
              <w:rPr>
                <w:rFonts w:ascii="Times New Roman" w:hAnsi="Times New Roman"/>
                <w:bCs/>
                <w:iCs/>
              </w:rPr>
              <w:t xml:space="preserve"> функционирования бюджетной системы и основ бюджетного устройства;</w:t>
            </w:r>
          </w:p>
          <w:p w14:paraId="28B970A5" w14:textId="77777777"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216F6F">
              <w:rPr>
                <w:rFonts w:ascii="Times New Roman" w:hAnsi="Times New Roman"/>
                <w:bCs/>
                <w:iCs/>
              </w:rPr>
              <w:t>вид</w:t>
            </w:r>
            <w:r>
              <w:rPr>
                <w:rFonts w:ascii="Times New Roman" w:hAnsi="Times New Roman"/>
                <w:bCs/>
                <w:iCs/>
              </w:rPr>
              <w:t>ов</w:t>
            </w:r>
            <w:r w:rsidRPr="00216F6F">
              <w:rPr>
                <w:rFonts w:ascii="Times New Roman" w:hAnsi="Times New Roman"/>
                <w:bCs/>
                <w:iCs/>
              </w:rPr>
              <w:t xml:space="preserve"> и классификации ценных бумаг, особенност</w:t>
            </w:r>
            <w:r>
              <w:rPr>
                <w:rFonts w:ascii="Times New Roman" w:hAnsi="Times New Roman"/>
                <w:bCs/>
                <w:iCs/>
              </w:rPr>
              <w:t>ей</w:t>
            </w:r>
            <w:r w:rsidRPr="00216F6F">
              <w:rPr>
                <w:rFonts w:ascii="Times New Roman" w:hAnsi="Times New Roman"/>
                <w:bCs/>
                <w:iCs/>
              </w:rPr>
              <w:t xml:space="preserve"> функционирования первичного и вторичного рынков ценных бумаг;</w:t>
            </w:r>
          </w:p>
          <w:p w14:paraId="6D2340C8" w14:textId="77777777"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216F6F">
              <w:rPr>
                <w:rFonts w:ascii="Times New Roman" w:hAnsi="Times New Roman"/>
                <w:bCs/>
                <w:iCs/>
              </w:rPr>
              <w:t>функци</w:t>
            </w:r>
            <w:r>
              <w:rPr>
                <w:rFonts w:ascii="Times New Roman" w:hAnsi="Times New Roman"/>
                <w:bCs/>
                <w:iCs/>
              </w:rPr>
              <w:t>й</w:t>
            </w:r>
            <w:r w:rsidRPr="00216F6F">
              <w:rPr>
                <w:rFonts w:ascii="Times New Roman" w:hAnsi="Times New Roman"/>
                <w:bCs/>
                <w:iCs/>
              </w:rPr>
              <w:t xml:space="preserve"> профессиональных участников рынка ценных бумаг;</w:t>
            </w:r>
          </w:p>
          <w:p w14:paraId="7C79267F" w14:textId="77777777" w:rsidR="00133E02" w:rsidRPr="00216F6F" w:rsidRDefault="00133E02" w:rsidP="00991703">
            <w:pPr>
              <w:jc w:val="both"/>
              <w:rPr>
                <w:rFonts w:ascii="Times New Roman" w:hAnsi="Times New Roman"/>
                <w:bCs/>
                <w:iCs/>
              </w:rPr>
            </w:pPr>
            <w:r>
              <w:rPr>
                <w:rFonts w:ascii="Times New Roman" w:hAnsi="Times New Roman"/>
                <w:bCs/>
                <w:iCs/>
              </w:rPr>
              <w:lastRenderedPageBreak/>
              <w:t xml:space="preserve">демонстрирует знание основных видов кредита и принципов функционирования </w:t>
            </w:r>
            <w:r w:rsidRPr="00216F6F">
              <w:rPr>
                <w:rFonts w:ascii="Times New Roman" w:hAnsi="Times New Roman"/>
                <w:bCs/>
                <w:iCs/>
              </w:rPr>
              <w:t>кредитн</w:t>
            </w:r>
            <w:r>
              <w:rPr>
                <w:rFonts w:ascii="Times New Roman" w:hAnsi="Times New Roman"/>
                <w:bCs/>
                <w:iCs/>
              </w:rPr>
              <w:t>ой</w:t>
            </w:r>
            <w:r w:rsidRPr="00216F6F">
              <w:rPr>
                <w:rFonts w:ascii="Times New Roman" w:hAnsi="Times New Roman"/>
                <w:bCs/>
                <w:iCs/>
              </w:rPr>
              <w:t xml:space="preserve"> систем</w:t>
            </w:r>
            <w:r>
              <w:rPr>
                <w:rFonts w:ascii="Times New Roman" w:hAnsi="Times New Roman"/>
                <w:bCs/>
                <w:iCs/>
              </w:rPr>
              <w:t>ы</w:t>
            </w:r>
            <w:r w:rsidRPr="00216F6F">
              <w:rPr>
                <w:rFonts w:ascii="Times New Roman" w:hAnsi="Times New Roman"/>
                <w:bCs/>
                <w:iCs/>
              </w:rPr>
              <w:t xml:space="preserve"> в условиях рыночной экономики;</w:t>
            </w:r>
          </w:p>
          <w:p w14:paraId="4EC6E16E" w14:textId="77777777" w:rsidR="00133E02" w:rsidRPr="00941746"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216F6F">
              <w:rPr>
                <w:rFonts w:ascii="Times New Roman" w:hAnsi="Times New Roman"/>
                <w:bCs/>
                <w:iCs/>
              </w:rPr>
              <w:t>особенност</w:t>
            </w:r>
            <w:r>
              <w:rPr>
                <w:rFonts w:ascii="Times New Roman" w:hAnsi="Times New Roman"/>
                <w:bCs/>
                <w:iCs/>
              </w:rPr>
              <w:t>ей</w:t>
            </w:r>
            <w:r w:rsidRPr="00216F6F">
              <w:rPr>
                <w:rFonts w:ascii="Times New Roman" w:hAnsi="Times New Roman"/>
                <w:bCs/>
                <w:iCs/>
              </w:rPr>
              <w:t xml:space="preserve"> и отличительны черт развития кредитного дела и денежного обращения в России на основных этапах формирования ее экономической системы</w:t>
            </w:r>
          </w:p>
        </w:tc>
        <w:tc>
          <w:tcPr>
            <w:tcW w:w="1427" w:type="pct"/>
          </w:tcPr>
          <w:p w14:paraId="3EC30636" w14:textId="77777777" w:rsidR="00133E02" w:rsidRPr="005157F4" w:rsidRDefault="00133E02" w:rsidP="00525FCB">
            <w:pPr>
              <w:jc w:val="both"/>
              <w:rPr>
                <w:rFonts w:ascii="Times New Roman" w:hAnsi="Times New Roman"/>
              </w:rPr>
            </w:pPr>
            <w:r w:rsidRPr="005157F4">
              <w:rPr>
                <w:rFonts w:ascii="Times New Roman" w:hAnsi="Times New Roman"/>
              </w:rPr>
              <w:lastRenderedPageBreak/>
              <w:t>Устный опрос.</w:t>
            </w:r>
          </w:p>
          <w:p w14:paraId="5AD229DF" w14:textId="77777777" w:rsidR="00133E02" w:rsidRPr="005157F4" w:rsidRDefault="00133E02" w:rsidP="00525FCB">
            <w:pPr>
              <w:jc w:val="both"/>
              <w:rPr>
                <w:rFonts w:ascii="Times New Roman" w:hAnsi="Times New Roman"/>
              </w:rPr>
            </w:pPr>
            <w:r w:rsidRPr="005157F4">
              <w:rPr>
                <w:rFonts w:ascii="Times New Roman" w:hAnsi="Times New Roman"/>
              </w:rPr>
              <w:t>Тестирование.</w:t>
            </w:r>
          </w:p>
          <w:p w14:paraId="4B9D2B33" w14:textId="77777777" w:rsidR="00133E02" w:rsidRPr="005157F4" w:rsidRDefault="00133E02" w:rsidP="00525FCB">
            <w:pPr>
              <w:jc w:val="both"/>
              <w:rPr>
                <w:rFonts w:ascii="Times New Roman" w:hAnsi="Times New Roman"/>
              </w:rPr>
            </w:pPr>
            <w:r w:rsidRPr="005157F4">
              <w:rPr>
                <w:rFonts w:ascii="Times New Roman" w:hAnsi="Times New Roman"/>
              </w:rPr>
              <w:t>Контрольные работы.</w:t>
            </w:r>
          </w:p>
          <w:p w14:paraId="678F1F8A" w14:textId="77777777" w:rsidR="00133E02" w:rsidRPr="005157F4" w:rsidRDefault="00133E02" w:rsidP="00525FCB">
            <w:pPr>
              <w:jc w:val="both"/>
              <w:rPr>
                <w:rFonts w:ascii="Times New Roman" w:hAnsi="Times New Roman"/>
              </w:rPr>
            </w:pPr>
            <w:r w:rsidRPr="005157F4">
              <w:rPr>
                <w:rFonts w:ascii="Times New Roman" w:hAnsi="Times New Roman"/>
              </w:rPr>
              <w:t>Проверочные работы.</w:t>
            </w:r>
          </w:p>
          <w:p w14:paraId="78B9CD11" w14:textId="77777777" w:rsidR="00133E02" w:rsidRPr="00461202" w:rsidRDefault="00133E02" w:rsidP="00525FCB">
            <w:pPr>
              <w:jc w:val="both"/>
              <w:rPr>
                <w:rFonts w:ascii="Times New Roman" w:hAnsi="Times New Roman"/>
              </w:rPr>
            </w:pPr>
            <w:r w:rsidRPr="005157F4">
              <w:rPr>
                <w:rFonts w:ascii="Times New Roman" w:hAnsi="Times New Roman"/>
              </w:rPr>
              <w:t>Оценка выполнения практического задания.</w:t>
            </w:r>
          </w:p>
        </w:tc>
      </w:tr>
      <w:tr w:rsidR="00133E02" w:rsidRPr="00461202" w14:paraId="13815143" w14:textId="77777777" w:rsidTr="00F900D4">
        <w:trPr>
          <w:trHeight w:val="896"/>
        </w:trPr>
        <w:tc>
          <w:tcPr>
            <w:tcW w:w="1832" w:type="pct"/>
          </w:tcPr>
          <w:p w14:paraId="3A719519" w14:textId="77777777" w:rsidR="00133E02" w:rsidRPr="00461202" w:rsidRDefault="00133E02" w:rsidP="00991703">
            <w:pPr>
              <w:jc w:val="both"/>
              <w:rPr>
                <w:rFonts w:ascii="Times New Roman" w:hAnsi="Times New Roman"/>
                <w:u w:val="single"/>
              </w:rPr>
            </w:pPr>
            <w:r>
              <w:rPr>
                <w:rFonts w:ascii="Times New Roman" w:hAnsi="Times New Roman"/>
                <w:u w:val="single"/>
              </w:rPr>
              <w:t>Умеет</w:t>
            </w:r>
            <w:r w:rsidRPr="00461202">
              <w:rPr>
                <w:rFonts w:ascii="Times New Roman" w:hAnsi="Times New Roman"/>
                <w:u w:val="single"/>
              </w:rPr>
              <w:t>:</w:t>
            </w:r>
          </w:p>
          <w:p w14:paraId="3271AB50" w14:textId="77777777" w:rsidR="00133E02" w:rsidRPr="00216F6F" w:rsidRDefault="00133E02" w:rsidP="00991703">
            <w:pPr>
              <w:jc w:val="both"/>
              <w:rPr>
                <w:rFonts w:ascii="Times New Roman" w:hAnsi="Times New Roman"/>
                <w:bCs/>
                <w:iCs/>
              </w:rPr>
            </w:pPr>
            <w:r w:rsidRPr="00216F6F">
              <w:rPr>
                <w:rFonts w:ascii="Times New Roman" w:hAnsi="Times New Roman"/>
                <w:bCs/>
                <w:iCs/>
              </w:rPr>
              <w:t>оперировать кредитно-финансовыми понятиями и категориями, ориентироваться в схемах построения и взаимодействия различных сегментов финансового рынка;</w:t>
            </w:r>
          </w:p>
          <w:p w14:paraId="4DC5DDA0" w14:textId="77777777" w:rsidR="00133E02" w:rsidRPr="00216F6F" w:rsidRDefault="00133E02" w:rsidP="00991703">
            <w:pPr>
              <w:jc w:val="both"/>
              <w:rPr>
                <w:rFonts w:ascii="Times New Roman" w:hAnsi="Times New Roman"/>
                <w:bCs/>
                <w:iCs/>
              </w:rPr>
            </w:pPr>
            <w:r w:rsidRPr="00216F6F">
              <w:rPr>
                <w:rFonts w:ascii="Times New Roman" w:hAnsi="Times New Roman"/>
                <w:bCs/>
                <w:iCs/>
              </w:rPr>
              <w:t>анализировать показатели, связанные с денежным обращением;</w:t>
            </w:r>
          </w:p>
          <w:p w14:paraId="3AD41A7E" w14:textId="77777777" w:rsidR="00133E02" w:rsidRPr="00216F6F" w:rsidRDefault="00133E02" w:rsidP="00991703">
            <w:pPr>
              <w:jc w:val="both"/>
              <w:rPr>
                <w:rFonts w:ascii="Times New Roman" w:hAnsi="Times New Roman"/>
                <w:bCs/>
                <w:iCs/>
              </w:rPr>
            </w:pPr>
            <w:r w:rsidRPr="00216F6F">
              <w:rPr>
                <w:rFonts w:ascii="Times New Roman" w:hAnsi="Times New Roman"/>
                <w:bCs/>
                <w:iCs/>
              </w:rPr>
              <w:t>анализировать структуру государственного бюджета, источники финансирования дефицита бюджета;</w:t>
            </w:r>
          </w:p>
          <w:p w14:paraId="760925AB" w14:textId="77777777" w:rsidR="00133E02" w:rsidRPr="00216F6F" w:rsidRDefault="00133E02" w:rsidP="00991703">
            <w:pPr>
              <w:jc w:val="both"/>
              <w:rPr>
                <w:rFonts w:ascii="Times New Roman" w:hAnsi="Times New Roman"/>
                <w:bCs/>
                <w:iCs/>
              </w:rPr>
            </w:pPr>
            <w:r w:rsidRPr="00216F6F">
              <w:rPr>
                <w:rFonts w:ascii="Times New Roman" w:hAnsi="Times New Roman"/>
                <w:bCs/>
                <w:iCs/>
              </w:rPr>
              <w:t>составлять сравнительную характеристику различных ценных бумаг по степени доходности и риска;</w:t>
            </w:r>
          </w:p>
          <w:p w14:paraId="57F6FF6A" w14:textId="77777777" w:rsidR="00133E02" w:rsidRPr="00216F6F" w:rsidRDefault="00133E02" w:rsidP="00991703">
            <w:pPr>
              <w:jc w:val="both"/>
              <w:rPr>
                <w:rFonts w:ascii="Times New Roman" w:hAnsi="Times New Roman"/>
                <w:bCs/>
                <w:iCs/>
              </w:rPr>
            </w:pPr>
            <w:r w:rsidRPr="00216F6F">
              <w:rPr>
                <w:rFonts w:ascii="Times New Roman" w:hAnsi="Times New Roman"/>
                <w:bCs/>
                <w:iCs/>
              </w:rPr>
              <w:t>определять и анализировать уровень инфляции;</w:t>
            </w:r>
          </w:p>
          <w:p w14:paraId="39B16DBC" w14:textId="77777777" w:rsidR="00133E02" w:rsidRPr="00216F6F" w:rsidRDefault="00133E02" w:rsidP="00991703">
            <w:pPr>
              <w:jc w:val="both"/>
              <w:rPr>
                <w:rFonts w:ascii="Times New Roman" w:hAnsi="Times New Roman"/>
                <w:bCs/>
                <w:iCs/>
              </w:rPr>
            </w:pPr>
            <w:r w:rsidRPr="00216F6F">
              <w:rPr>
                <w:rFonts w:ascii="Times New Roman" w:hAnsi="Times New Roman"/>
                <w:bCs/>
                <w:iCs/>
              </w:rPr>
              <w:t>определять кредитоспособность заемщика</w:t>
            </w:r>
          </w:p>
        </w:tc>
        <w:tc>
          <w:tcPr>
            <w:tcW w:w="1741" w:type="pct"/>
          </w:tcPr>
          <w:p w14:paraId="66CB922C" w14:textId="77777777"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216F6F">
              <w:rPr>
                <w:rFonts w:ascii="Times New Roman" w:hAnsi="Times New Roman"/>
                <w:bCs/>
                <w:iCs/>
              </w:rPr>
              <w:t>оперировать кредитно-финансовыми понятиями и категориями, ориентироваться в схемах построения и взаимодействия различных сегментов финансового рынка;</w:t>
            </w:r>
          </w:p>
          <w:p w14:paraId="2AB389C3" w14:textId="77777777"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216F6F">
              <w:rPr>
                <w:rFonts w:ascii="Times New Roman" w:hAnsi="Times New Roman"/>
                <w:bCs/>
                <w:iCs/>
              </w:rPr>
              <w:t>анализировать показатели, связанные с денежным обращением;</w:t>
            </w:r>
          </w:p>
          <w:p w14:paraId="44B8C745" w14:textId="77777777"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216F6F">
              <w:rPr>
                <w:rFonts w:ascii="Times New Roman" w:hAnsi="Times New Roman"/>
                <w:bCs/>
                <w:iCs/>
              </w:rPr>
              <w:t>анализировать структуру государственного бюджета, источники финансирования дефицита бюджета;</w:t>
            </w:r>
          </w:p>
          <w:p w14:paraId="7FC17C34" w14:textId="77777777"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216F6F">
              <w:rPr>
                <w:rFonts w:ascii="Times New Roman" w:hAnsi="Times New Roman"/>
                <w:bCs/>
                <w:iCs/>
              </w:rPr>
              <w:t>составлять сравнительную характеристику различных ценных бумаг по степени доходности и риска;</w:t>
            </w:r>
          </w:p>
          <w:p w14:paraId="3CC6C470" w14:textId="77777777"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216F6F">
              <w:rPr>
                <w:rFonts w:ascii="Times New Roman" w:hAnsi="Times New Roman"/>
                <w:bCs/>
                <w:iCs/>
              </w:rPr>
              <w:t>определять и анализировать уровень инфляции;</w:t>
            </w:r>
          </w:p>
          <w:p w14:paraId="306AC5BE" w14:textId="77777777"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216F6F">
              <w:rPr>
                <w:rFonts w:ascii="Times New Roman" w:hAnsi="Times New Roman"/>
                <w:bCs/>
                <w:iCs/>
              </w:rPr>
              <w:t>определять кредитоспособность заемщика</w:t>
            </w:r>
          </w:p>
        </w:tc>
        <w:tc>
          <w:tcPr>
            <w:tcW w:w="1427" w:type="pct"/>
          </w:tcPr>
          <w:p w14:paraId="0B30E7B0" w14:textId="77777777" w:rsidR="00133E02" w:rsidRPr="005157F4" w:rsidRDefault="00133E02" w:rsidP="00525FCB">
            <w:pPr>
              <w:jc w:val="both"/>
              <w:rPr>
                <w:rFonts w:ascii="Times New Roman" w:hAnsi="Times New Roman"/>
                <w:bCs/>
                <w:iCs/>
              </w:rPr>
            </w:pPr>
            <w:r w:rsidRPr="005157F4">
              <w:rPr>
                <w:rFonts w:ascii="Times New Roman" w:hAnsi="Times New Roman"/>
                <w:bCs/>
                <w:iCs/>
              </w:rPr>
              <w:t>Экспертное наблюдение и оценивание выполнения индивидуальных и групповых заданий.</w:t>
            </w:r>
          </w:p>
          <w:p w14:paraId="6E35005C" w14:textId="77777777" w:rsidR="00133E02" w:rsidRPr="005157F4" w:rsidRDefault="00133E02" w:rsidP="00525FCB">
            <w:pPr>
              <w:jc w:val="both"/>
              <w:rPr>
                <w:rFonts w:ascii="Times New Roman" w:hAnsi="Times New Roman"/>
                <w:bCs/>
                <w:iCs/>
              </w:rPr>
            </w:pPr>
            <w:r w:rsidRPr="005157F4">
              <w:rPr>
                <w:rFonts w:ascii="Times New Roman" w:hAnsi="Times New Roman"/>
                <w:bCs/>
                <w:iCs/>
              </w:rPr>
              <w:t>Оценка результата выполнения практических работ.</w:t>
            </w:r>
          </w:p>
          <w:p w14:paraId="025BB6D2" w14:textId="77777777" w:rsidR="00133E02" w:rsidRPr="00216F6F" w:rsidRDefault="00133E02" w:rsidP="00525FCB">
            <w:pPr>
              <w:jc w:val="both"/>
              <w:rPr>
                <w:rFonts w:ascii="Times New Roman" w:hAnsi="Times New Roman"/>
                <w:bCs/>
                <w:iCs/>
              </w:rPr>
            </w:pPr>
            <w:r w:rsidRPr="005157F4">
              <w:rPr>
                <w:rFonts w:ascii="Times New Roman" w:hAnsi="Times New Roman"/>
                <w:bCs/>
                <w:iCs/>
              </w:rPr>
              <w:t>Текущий контроль в форме собеседования, решения ситуационных задач</w:t>
            </w:r>
          </w:p>
        </w:tc>
      </w:tr>
    </w:tbl>
    <w:p w14:paraId="18E7D77C" w14:textId="77777777" w:rsidR="00651748" w:rsidRDefault="00651748" w:rsidP="001409DA">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11426001" w14:textId="4CFC9BEE" w:rsidR="00651748" w:rsidRPr="0083050F" w:rsidRDefault="00651748" w:rsidP="00651748">
      <w:pPr>
        <w:pStyle w:val="1"/>
        <w:jc w:val="right"/>
      </w:pPr>
      <w:bookmarkStart w:id="23" w:name="_Toc163577292"/>
      <w:r>
        <w:lastRenderedPageBreak/>
        <w:t>Приложение 2.</w:t>
      </w:r>
      <w:r w:rsidR="001861AA">
        <w:t>6</w:t>
      </w:r>
      <w:r>
        <w:br/>
      </w:r>
      <w:r w:rsidRPr="0083050F">
        <w:t>к ПОП-П по специальности</w:t>
      </w:r>
      <w:r w:rsidRPr="0083050F">
        <w:rPr>
          <w:i/>
        </w:rPr>
        <w:t xml:space="preserve"> </w:t>
      </w:r>
      <w:r w:rsidRPr="0083050F">
        <w:rPr>
          <w:i/>
        </w:rPr>
        <w:br/>
      </w:r>
      <w:r w:rsidRPr="0083050F">
        <w:rPr>
          <w:iCs/>
        </w:rPr>
        <w:t>38.02.03 Операционная деятельность в логистике</w:t>
      </w:r>
      <w:bookmarkEnd w:id="23"/>
    </w:p>
    <w:p w14:paraId="3A69C36E" w14:textId="77777777" w:rsidR="00651748" w:rsidRDefault="00651748" w:rsidP="00651748">
      <w:pPr>
        <w:jc w:val="right"/>
        <w:rPr>
          <w:rFonts w:ascii="Times New Roman" w:hAnsi="Times New Roman" w:cs="Times New Roman"/>
          <w:b/>
          <w:bCs/>
          <w:color w:val="0070C0"/>
          <w:sz w:val="24"/>
          <w:szCs w:val="24"/>
        </w:rPr>
      </w:pPr>
    </w:p>
    <w:p w14:paraId="067B2E3A" w14:textId="77777777" w:rsidR="00651748" w:rsidRDefault="00651748" w:rsidP="00651748">
      <w:pPr>
        <w:jc w:val="right"/>
        <w:rPr>
          <w:rFonts w:ascii="Times New Roman" w:hAnsi="Times New Roman" w:cs="Times New Roman"/>
          <w:b/>
          <w:bCs/>
          <w:color w:val="0070C0"/>
          <w:sz w:val="24"/>
          <w:szCs w:val="24"/>
        </w:rPr>
      </w:pPr>
    </w:p>
    <w:p w14:paraId="3EA923B0" w14:textId="77777777" w:rsidR="00651748" w:rsidRDefault="00651748" w:rsidP="00651748">
      <w:pPr>
        <w:jc w:val="right"/>
        <w:rPr>
          <w:rFonts w:ascii="Times New Roman" w:hAnsi="Times New Roman" w:cs="Times New Roman"/>
          <w:b/>
          <w:bCs/>
          <w:color w:val="0070C0"/>
          <w:sz w:val="24"/>
          <w:szCs w:val="24"/>
        </w:rPr>
      </w:pPr>
    </w:p>
    <w:p w14:paraId="79CAEEC0" w14:textId="77777777" w:rsidR="00651748" w:rsidRDefault="00651748" w:rsidP="00651748">
      <w:pPr>
        <w:jc w:val="right"/>
        <w:rPr>
          <w:rFonts w:ascii="Times New Roman" w:hAnsi="Times New Roman" w:cs="Times New Roman"/>
          <w:b/>
          <w:bCs/>
          <w:color w:val="0070C0"/>
          <w:sz w:val="24"/>
          <w:szCs w:val="24"/>
        </w:rPr>
      </w:pPr>
    </w:p>
    <w:p w14:paraId="79363774" w14:textId="77777777" w:rsidR="00651748" w:rsidRDefault="00651748" w:rsidP="00651748">
      <w:pPr>
        <w:jc w:val="right"/>
        <w:rPr>
          <w:rFonts w:ascii="Times New Roman" w:hAnsi="Times New Roman" w:cs="Times New Roman"/>
          <w:b/>
          <w:bCs/>
          <w:color w:val="0070C0"/>
          <w:sz w:val="24"/>
          <w:szCs w:val="24"/>
        </w:rPr>
      </w:pPr>
    </w:p>
    <w:p w14:paraId="2FFA5926" w14:textId="77777777" w:rsidR="00651748" w:rsidRDefault="00651748" w:rsidP="00651748">
      <w:pPr>
        <w:jc w:val="right"/>
        <w:rPr>
          <w:rFonts w:ascii="Times New Roman" w:hAnsi="Times New Roman" w:cs="Times New Roman"/>
          <w:b/>
          <w:bCs/>
          <w:color w:val="0070C0"/>
          <w:sz w:val="24"/>
          <w:szCs w:val="24"/>
        </w:rPr>
      </w:pPr>
    </w:p>
    <w:p w14:paraId="323AD1F5" w14:textId="77777777" w:rsidR="00651748" w:rsidRDefault="00651748" w:rsidP="00651748">
      <w:pPr>
        <w:jc w:val="right"/>
        <w:rPr>
          <w:rFonts w:ascii="Times New Roman" w:hAnsi="Times New Roman" w:cs="Times New Roman"/>
          <w:b/>
          <w:bCs/>
          <w:color w:val="0070C0"/>
          <w:sz w:val="24"/>
          <w:szCs w:val="24"/>
        </w:rPr>
      </w:pPr>
    </w:p>
    <w:p w14:paraId="159584F7" w14:textId="77777777" w:rsidR="00651748" w:rsidRDefault="00651748" w:rsidP="00651748">
      <w:pPr>
        <w:jc w:val="right"/>
        <w:rPr>
          <w:rFonts w:ascii="Times New Roman" w:hAnsi="Times New Roman" w:cs="Times New Roman"/>
          <w:b/>
          <w:bCs/>
          <w:color w:val="0070C0"/>
          <w:sz w:val="24"/>
          <w:szCs w:val="24"/>
        </w:rPr>
      </w:pPr>
    </w:p>
    <w:p w14:paraId="241AACDB" w14:textId="77777777" w:rsidR="00651748" w:rsidRDefault="00651748" w:rsidP="00651748">
      <w:pPr>
        <w:jc w:val="right"/>
        <w:rPr>
          <w:rFonts w:ascii="Times New Roman" w:hAnsi="Times New Roman" w:cs="Times New Roman"/>
          <w:b/>
          <w:bCs/>
          <w:color w:val="0070C0"/>
          <w:sz w:val="24"/>
          <w:szCs w:val="24"/>
        </w:rPr>
      </w:pPr>
    </w:p>
    <w:p w14:paraId="2E661F15" w14:textId="77777777" w:rsidR="00651748" w:rsidRDefault="00651748" w:rsidP="00651748">
      <w:pPr>
        <w:jc w:val="right"/>
        <w:rPr>
          <w:rFonts w:ascii="Times New Roman" w:hAnsi="Times New Roman" w:cs="Times New Roman"/>
          <w:b/>
          <w:bCs/>
          <w:color w:val="0070C0"/>
          <w:sz w:val="24"/>
          <w:szCs w:val="24"/>
        </w:rPr>
      </w:pPr>
    </w:p>
    <w:p w14:paraId="1EC33416" w14:textId="77777777" w:rsidR="00651748" w:rsidRPr="00502F97" w:rsidRDefault="00651748" w:rsidP="00651748">
      <w:pPr>
        <w:jc w:val="right"/>
        <w:rPr>
          <w:rFonts w:ascii="Times New Roman" w:hAnsi="Times New Roman" w:cs="Times New Roman"/>
          <w:b/>
          <w:bCs/>
          <w:color w:val="0070C0"/>
          <w:sz w:val="24"/>
          <w:szCs w:val="24"/>
        </w:rPr>
      </w:pPr>
    </w:p>
    <w:p w14:paraId="41B1E019" w14:textId="77777777" w:rsidR="00651748" w:rsidRPr="008F578C" w:rsidRDefault="00651748" w:rsidP="0065174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FEEEA15" w14:textId="370B297E" w:rsidR="00651748" w:rsidRDefault="00651748" w:rsidP="00651748">
      <w:pPr>
        <w:pStyle w:val="1"/>
      </w:pPr>
      <w:bookmarkStart w:id="24" w:name="_Toc163577293"/>
      <w:r w:rsidRPr="006E7FF4">
        <w:t>«</w:t>
      </w:r>
      <w:r w:rsidR="005F1228">
        <w:t>ОП.06</w:t>
      </w:r>
      <w:r w:rsidR="009D13CA">
        <w:t xml:space="preserve"> </w:t>
      </w:r>
      <w:r w:rsidR="009D13CA" w:rsidRPr="009D13CA">
        <w:rPr>
          <w:bCs w:val="0"/>
        </w:rPr>
        <w:t>ОСНОВЫ ЛОГИСТИЧЕСКОЙ ДЕЯТЕЛЬНОСТИ</w:t>
      </w:r>
      <w:r w:rsidRPr="009D13CA">
        <w:rPr>
          <w:bCs w:val="0"/>
        </w:rPr>
        <w:t>»</w:t>
      </w:r>
      <w:bookmarkEnd w:id="24"/>
    </w:p>
    <w:p w14:paraId="6B972103" w14:textId="77777777" w:rsidR="00651748" w:rsidRDefault="00651748" w:rsidP="001861AA">
      <w:pPr>
        <w:pStyle w:val="ConsPlusNormal"/>
      </w:pPr>
    </w:p>
    <w:p w14:paraId="1FDA53D2" w14:textId="77777777" w:rsidR="00651748" w:rsidRDefault="00651748" w:rsidP="001861AA">
      <w:pPr>
        <w:pStyle w:val="ConsPlusNormal"/>
      </w:pPr>
    </w:p>
    <w:p w14:paraId="15CE7024" w14:textId="77777777" w:rsidR="00651748" w:rsidRDefault="00651748" w:rsidP="001861AA">
      <w:pPr>
        <w:pStyle w:val="ConsPlusNormal"/>
      </w:pPr>
    </w:p>
    <w:p w14:paraId="2BB0C82E" w14:textId="77777777" w:rsidR="00651748" w:rsidRDefault="00651748" w:rsidP="001861AA">
      <w:pPr>
        <w:pStyle w:val="ConsPlusNormal"/>
      </w:pPr>
    </w:p>
    <w:p w14:paraId="37FC61E8" w14:textId="77777777" w:rsidR="00651748" w:rsidRDefault="00651748" w:rsidP="001861AA">
      <w:pPr>
        <w:pStyle w:val="ConsPlusNormal"/>
      </w:pPr>
    </w:p>
    <w:p w14:paraId="6844C8E9" w14:textId="77777777" w:rsidR="00651748" w:rsidRDefault="00651748" w:rsidP="001861AA">
      <w:pPr>
        <w:pStyle w:val="ConsPlusNormal"/>
      </w:pPr>
    </w:p>
    <w:p w14:paraId="31DC855C" w14:textId="77777777" w:rsidR="00651748" w:rsidRDefault="00651748" w:rsidP="001861AA">
      <w:pPr>
        <w:pStyle w:val="ConsPlusNormal"/>
      </w:pPr>
    </w:p>
    <w:p w14:paraId="73F4F7C8" w14:textId="77777777" w:rsidR="00651748" w:rsidRDefault="00651748" w:rsidP="001861AA">
      <w:pPr>
        <w:pStyle w:val="ConsPlusNormal"/>
      </w:pPr>
    </w:p>
    <w:p w14:paraId="17D299F0" w14:textId="77777777" w:rsidR="00651748" w:rsidRDefault="00651748" w:rsidP="001861AA">
      <w:pPr>
        <w:pStyle w:val="ConsPlusNormal"/>
      </w:pPr>
    </w:p>
    <w:p w14:paraId="503B4559" w14:textId="77777777" w:rsidR="001861AA" w:rsidRDefault="001861AA" w:rsidP="001861AA">
      <w:pPr>
        <w:pStyle w:val="ConsPlusNormal"/>
      </w:pPr>
    </w:p>
    <w:p w14:paraId="0CE03B08" w14:textId="77777777" w:rsidR="001861AA" w:rsidRDefault="001861AA" w:rsidP="001861AA">
      <w:pPr>
        <w:pStyle w:val="ConsPlusNormal"/>
      </w:pPr>
    </w:p>
    <w:p w14:paraId="11455144" w14:textId="77777777" w:rsidR="001861AA" w:rsidRDefault="001861AA" w:rsidP="001861AA">
      <w:pPr>
        <w:pStyle w:val="ConsPlusNormal"/>
      </w:pPr>
    </w:p>
    <w:p w14:paraId="2B4B4963" w14:textId="77777777" w:rsidR="001861AA" w:rsidRDefault="001861AA" w:rsidP="001861AA">
      <w:pPr>
        <w:pStyle w:val="ConsPlusNormal"/>
      </w:pPr>
    </w:p>
    <w:p w14:paraId="024B30D6" w14:textId="77777777" w:rsidR="001861AA" w:rsidRDefault="001861AA" w:rsidP="001861AA">
      <w:pPr>
        <w:pStyle w:val="ConsPlusNormal"/>
      </w:pPr>
    </w:p>
    <w:p w14:paraId="199D3B5D" w14:textId="77777777" w:rsidR="001861AA" w:rsidRDefault="001861AA" w:rsidP="001861AA">
      <w:pPr>
        <w:pStyle w:val="ConsPlusNormal"/>
      </w:pPr>
    </w:p>
    <w:p w14:paraId="3FFB2C6A" w14:textId="77777777" w:rsidR="001861AA" w:rsidRDefault="001861AA" w:rsidP="001861AA">
      <w:pPr>
        <w:pStyle w:val="ConsPlusNormal"/>
      </w:pPr>
    </w:p>
    <w:p w14:paraId="21E3AFE2" w14:textId="77777777" w:rsidR="001861AA" w:rsidRDefault="001861AA" w:rsidP="001861AA">
      <w:pPr>
        <w:pStyle w:val="ConsPlusNormal"/>
      </w:pPr>
    </w:p>
    <w:p w14:paraId="36DF2E9E" w14:textId="77777777" w:rsidR="001861AA" w:rsidRDefault="001861AA" w:rsidP="001861AA">
      <w:pPr>
        <w:pStyle w:val="ConsPlusNormal"/>
      </w:pPr>
    </w:p>
    <w:p w14:paraId="2B0C421C" w14:textId="77777777" w:rsidR="001861AA" w:rsidRDefault="001861AA" w:rsidP="001861AA">
      <w:pPr>
        <w:pStyle w:val="ConsPlusNormal"/>
      </w:pPr>
    </w:p>
    <w:p w14:paraId="1050F66E" w14:textId="77777777" w:rsidR="001861AA" w:rsidRPr="00C042F9" w:rsidRDefault="001861AA" w:rsidP="001861AA">
      <w:pPr>
        <w:pStyle w:val="ConsPlusNormal"/>
        <w:rPr>
          <w:rStyle w:val="afb"/>
          <w:i w:val="0"/>
          <w:iCs/>
        </w:rPr>
      </w:pPr>
    </w:p>
    <w:p w14:paraId="0D0A8DAA" w14:textId="77777777" w:rsidR="001861AA" w:rsidRDefault="001861AA" w:rsidP="001861AA">
      <w:pPr>
        <w:pStyle w:val="ConsPlusNormal"/>
      </w:pPr>
    </w:p>
    <w:p w14:paraId="68E972F8" w14:textId="77777777" w:rsidR="001861AA" w:rsidRDefault="001861AA" w:rsidP="001861AA">
      <w:pPr>
        <w:pStyle w:val="ConsPlusNormal"/>
      </w:pPr>
    </w:p>
    <w:p w14:paraId="5EEC877B" w14:textId="77777777" w:rsidR="001861AA" w:rsidRDefault="001861AA" w:rsidP="001861AA">
      <w:pPr>
        <w:pStyle w:val="ConsPlusNormal"/>
      </w:pPr>
    </w:p>
    <w:p w14:paraId="33166F66" w14:textId="77777777" w:rsidR="001861AA" w:rsidRDefault="001861AA" w:rsidP="001861AA">
      <w:pPr>
        <w:pStyle w:val="ConsPlusNormal"/>
      </w:pPr>
    </w:p>
    <w:p w14:paraId="7EBC5D3D" w14:textId="77777777" w:rsidR="001861AA" w:rsidRDefault="001861AA" w:rsidP="001861AA">
      <w:pPr>
        <w:pStyle w:val="ConsPlusNormal"/>
      </w:pPr>
    </w:p>
    <w:p w14:paraId="1B51EE6A" w14:textId="77777777" w:rsidR="001861AA" w:rsidRDefault="001861AA" w:rsidP="001861AA">
      <w:pPr>
        <w:pStyle w:val="ConsPlusNormal"/>
      </w:pPr>
    </w:p>
    <w:p w14:paraId="313418B9" w14:textId="77777777" w:rsidR="001861AA" w:rsidRDefault="001861AA" w:rsidP="001861AA">
      <w:pPr>
        <w:pStyle w:val="ConsPlusNormal"/>
      </w:pPr>
    </w:p>
    <w:p w14:paraId="36A53E3C" w14:textId="77777777" w:rsidR="001861AA" w:rsidRDefault="001861AA" w:rsidP="001861AA">
      <w:pPr>
        <w:pStyle w:val="ConsPlusNormal"/>
      </w:pPr>
    </w:p>
    <w:p w14:paraId="7C515325" w14:textId="77777777" w:rsidR="001861AA" w:rsidRDefault="001861AA" w:rsidP="001861AA">
      <w:pPr>
        <w:pStyle w:val="ConsPlusNormal"/>
      </w:pPr>
    </w:p>
    <w:p w14:paraId="56EF99FE" w14:textId="77777777" w:rsidR="001861AA" w:rsidRDefault="001861AA" w:rsidP="001861AA">
      <w:pPr>
        <w:pStyle w:val="ConsPlusNormal"/>
      </w:pPr>
    </w:p>
    <w:p w14:paraId="40F38050" w14:textId="77777777" w:rsidR="001861AA" w:rsidRPr="00C042F9" w:rsidRDefault="001861AA" w:rsidP="001861AA">
      <w:pPr>
        <w:pStyle w:val="ConsPlusNormal"/>
        <w:rPr>
          <w:rStyle w:val="afb"/>
          <w:i w:val="0"/>
          <w:iCs/>
        </w:rPr>
      </w:pPr>
    </w:p>
    <w:p w14:paraId="05683D6B" w14:textId="588E4B23" w:rsidR="00651748" w:rsidRDefault="00651748" w:rsidP="001861AA">
      <w:pPr>
        <w:pStyle w:val="ConsPlusNormal"/>
      </w:pPr>
    </w:p>
    <w:p w14:paraId="65E561E4" w14:textId="193C1D5C" w:rsidR="001861AA" w:rsidRDefault="001861AA" w:rsidP="001861AA">
      <w:pPr>
        <w:pStyle w:val="ConsPlusNormal"/>
      </w:pPr>
    </w:p>
    <w:p w14:paraId="323F048D" w14:textId="369E5C8E" w:rsidR="001861AA" w:rsidRDefault="001861AA" w:rsidP="001861AA">
      <w:pPr>
        <w:pStyle w:val="ConsPlusNormal"/>
      </w:pPr>
    </w:p>
    <w:p w14:paraId="74518A6D" w14:textId="77386571" w:rsidR="001861AA" w:rsidRDefault="001861AA" w:rsidP="001861AA">
      <w:pPr>
        <w:pStyle w:val="ConsPlusNormal"/>
      </w:pPr>
    </w:p>
    <w:p w14:paraId="499884FB" w14:textId="7B325E6E" w:rsidR="001861AA" w:rsidRDefault="001861AA" w:rsidP="001861AA">
      <w:pPr>
        <w:pStyle w:val="ConsPlusNormal"/>
      </w:pPr>
    </w:p>
    <w:p w14:paraId="0B08F250" w14:textId="77777777" w:rsidR="00651748" w:rsidRPr="00C042F9" w:rsidRDefault="00651748" w:rsidP="001861AA">
      <w:pPr>
        <w:pStyle w:val="ConsPlusNormal"/>
        <w:rPr>
          <w:rStyle w:val="afb"/>
          <w:i w:val="0"/>
          <w:iCs/>
        </w:rPr>
      </w:pPr>
    </w:p>
    <w:p w14:paraId="7144A2A1" w14:textId="62B2851A" w:rsidR="00651748" w:rsidRPr="00C042F9" w:rsidRDefault="00651748" w:rsidP="00651748">
      <w:pPr>
        <w:pStyle w:val="1"/>
        <w:rPr>
          <w:rStyle w:val="afb"/>
          <w:i w:val="0"/>
          <w:iCs/>
        </w:rPr>
      </w:pPr>
      <w:bookmarkStart w:id="25" w:name="_Toc163577294"/>
      <w:r w:rsidRPr="00C042F9">
        <w:rPr>
          <w:rStyle w:val="afb"/>
          <w:i w:val="0"/>
          <w:iCs/>
        </w:rPr>
        <w:t>2024 г</w:t>
      </w:r>
      <w:bookmarkEnd w:id="25"/>
      <w:r w:rsidR="001861AA">
        <w:rPr>
          <w:rStyle w:val="afb"/>
          <w:i w:val="0"/>
          <w:iCs/>
        </w:rPr>
        <w:t>.</w:t>
      </w:r>
    </w:p>
    <w:p w14:paraId="2F2E82D4" w14:textId="77777777" w:rsidR="00651748" w:rsidRPr="00DF068E" w:rsidRDefault="00651748" w:rsidP="0065174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65DB93D" w14:textId="77777777" w:rsidR="00651748" w:rsidRPr="000143A1" w:rsidRDefault="00651748" w:rsidP="0080768A">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749811CE" w14:textId="77777777" w:rsidR="00651748" w:rsidRPr="000143A1" w:rsidRDefault="00BD3704" w:rsidP="0080768A">
      <w:pPr>
        <w:pStyle w:val="14"/>
        <w:rPr>
          <w:rFonts w:asciiTheme="minorHAnsi" w:eastAsiaTheme="minorEastAsia" w:hAnsiTheme="minorHAnsi" w:cstheme="minorBidi"/>
          <w:lang w:eastAsia="ru-RU"/>
        </w:rPr>
      </w:pPr>
      <w:hyperlink w:anchor="_Toc156294876" w:history="1">
        <w:r w:rsidR="00651748" w:rsidRPr="000143A1">
          <w:rPr>
            <w:rStyle w:val="af0"/>
            <w:b w:val="0"/>
            <w:bCs w:val="0"/>
          </w:rPr>
          <w:t>1. ОБЩАЯ ХАРАКТЕРИСТИКА</w:t>
        </w:r>
        <w:r w:rsidR="00651748" w:rsidRPr="000143A1">
          <w:rPr>
            <w:webHidden/>
          </w:rPr>
          <w:tab/>
        </w:r>
      </w:hyperlink>
    </w:p>
    <w:p w14:paraId="08EFF1F8"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77" w:history="1">
        <w:r w:rsidR="00651748" w:rsidRPr="000143A1">
          <w:rPr>
            <w:rStyle w:val="af0"/>
            <w:i w:val="0"/>
            <w:iCs w:val="0"/>
          </w:rPr>
          <w:t>1.1. Цель и место дисциплины в структуре образовательной программы</w:t>
        </w:r>
        <w:r w:rsidR="00651748" w:rsidRPr="000143A1">
          <w:rPr>
            <w:i w:val="0"/>
            <w:iCs w:val="0"/>
            <w:webHidden/>
          </w:rPr>
          <w:tab/>
        </w:r>
      </w:hyperlink>
    </w:p>
    <w:p w14:paraId="78225A62"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78" w:history="1">
        <w:r w:rsidR="00651748" w:rsidRPr="000143A1">
          <w:rPr>
            <w:rStyle w:val="af0"/>
            <w:i w:val="0"/>
            <w:iCs w:val="0"/>
          </w:rPr>
          <w:t>1.2. Планируемые результаты освоения дисциплины</w:t>
        </w:r>
        <w:r w:rsidR="00651748" w:rsidRPr="000143A1">
          <w:rPr>
            <w:i w:val="0"/>
            <w:iCs w:val="0"/>
            <w:webHidden/>
          </w:rPr>
          <w:tab/>
        </w:r>
      </w:hyperlink>
    </w:p>
    <w:p w14:paraId="58F250A5" w14:textId="77777777" w:rsidR="00651748" w:rsidRPr="000143A1" w:rsidRDefault="00BD3704" w:rsidP="0080768A">
      <w:pPr>
        <w:pStyle w:val="14"/>
        <w:rPr>
          <w:rFonts w:asciiTheme="minorHAnsi" w:eastAsiaTheme="minorEastAsia" w:hAnsiTheme="minorHAnsi" w:cstheme="minorBidi"/>
          <w:lang w:eastAsia="ru-RU"/>
        </w:rPr>
      </w:pPr>
      <w:hyperlink w:anchor="_Toc156294879" w:history="1">
        <w:r w:rsidR="00651748" w:rsidRPr="000143A1">
          <w:rPr>
            <w:rStyle w:val="af0"/>
            <w:b w:val="0"/>
            <w:bCs w:val="0"/>
          </w:rPr>
          <w:t>2. СТРУКТУРА И СОДЕРЖАНИЕ ДИСЦИПЛИНЫ</w:t>
        </w:r>
        <w:r w:rsidR="00651748" w:rsidRPr="000143A1">
          <w:rPr>
            <w:webHidden/>
          </w:rPr>
          <w:tab/>
        </w:r>
      </w:hyperlink>
    </w:p>
    <w:p w14:paraId="630CAB45"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0" w:history="1">
        <w:r w:rsidR="00651748" w:rsidRPr="000143A1">
          <w:rPr>
            <w:rStyle w:val="af0"/>
            <w:i w:val="0"/>
            <w:iCs w:val="0"/>
          </w:rPr>
          <w:t>2.1. Трудоемкость освоения дисциплины</w:t>
        </w:r>
        <w:r w:rsidR="00651748" w:rsidRPr="000143A1">
          <w:rPr>
            <w:i w:val="0"/>
            <w:iCs w:val="0"/>
            <w:webHidden/>
          </w:rPr>
          <w:tab/>
        </w:r>
      </w:hyperlink>
    </w:p>
    <w:p w14:paraId="78137464"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1" w:history="1">
        <w:r w:rsidR="00651748" w:rsidRPr="000143A1">
          <w:rPr>
            <w:rStyle w:val="af0"/>
            <w:i w:val="0"/>
            <w:iCs w:val="0"/>
          </w:rPr>
          <w:t>2.2. Примерное содержание дисциплины</w:t>
        </w:r>
        <w:r w:rsidR="00651748" w:rsidRPr="000143A1">
          <w:rPr>
            <w:i w:val="0"/>
            <w:iCs w:val="0"/>
            <w:webHidden/>
          </w:rPr>
          <w:tab/>
        </w:r>
      </w:hyperlink>
    </w:p>
    <w:p w14:paraId="1D6529F9"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3" w:history="1">
        <w:r w:rsidR="00651748" w:rsidRPr="000143A1">
          <w:rPr>
            <w:rStyle w:val="af0"/>
            <w:i w:val="0"/>
            <w:iCs w:val="0"/>
          </w:rPr>
          <w:t>2.3. Курсовой проект (работа)</w:t>
        </w:r>
        <w:r w:rsidR="00651748" w:rsidRPr="000143A1">
          <w:rPr>
            <w:i w:val="0"/>
            <w:iCs w:val="0"/>
            <w:webHidden/>
          </w:rPr>
          <w:tab/>
        </w:r>
      </w:hyperlink>
    </w:p>
    <w:p w14:paraId="4D0802DC" w14:textId="77777777" w:rsidR="00651748" w:rsidRPr="000143A1" w:rsidRDefault="00BD3704" w:rsidP="0080768A">
      <w:pPr>
        <w:pStyle w:val="14"/>
        <w:rPr>
          <w:rFonts w:asciiTheme="minorHAnsi" w:eastAsiaTheme="minorEastAsia" w:hAnsiTheme="minorHAnsi" w:cstheme="minorBidi"/>
          <w:lang w:eastAsia="ru-RU"/>
        </w:rPr>
      </w:pPr>
      <w:hyperlink w:anchor="_Toc156294884" w:history="1">
        <w:r w:rsidR="00651748" w:rsidRPr="000143A1">
          <w:rPr>
            <w:rStyle w:val="af0"/>
            <w:b w:val="0"/>
            <w:bCs w:val="0"/>
          </w:rPr>
          <w:t>3. УСЛОВИЯ РЕАЛИЗАЦИИ ДИСЦИПЛИНЫ</w:t>
        </w:r>
        <w:r w:rsidR="00651748" w:rsidRPr="000143A1">
          <w:rPr>
            <w:webHidden/>
          </w:rPr>
          <w:tab/>
        </w:r>
      </w:hyperlink>
    </w:p>
    <w:p w14:paraId="47627DC0"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5" w:history="1">
        <w:r w:rsidR="00651748" w:rsidRPr="000143A1">
          <w:rPr>
            <w:rStyle w:val="af0"/>
            <w:i w:val="0"/>
            <w:iCs w:val="0"/>
          </w:rPr>
          <w:t>3.1. Материально-техническое обеспечение</w:t>
        </w:r>
        <w:r w:rsidR="00651748" w:rsidRPr="000143A1">
          <w:rPr>
            <w:i w:val="0"/>
            <w:iCs w:val="0"/>
            <w:webHidden/>
          </w:rPr>
          <w:tab/>
        </w:r>
      </w:hyperlink>
    </w:p>
    <w:p w14:paraId="287F01B3"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6" w:history="1">
        <w:r w:rsidR="00651748" w:rsidRPr="000143A1">
          <w:rPr>
            <w:rStyle w:val="af0"/>
            <w:i w:val="0"/>
            <w:iCs w:val="0"/>
          </w:rPr>
          <w:t>3.2. Учебно-методическое обеспечение</w:t>
        </w:r>
        <w:r w:rsidR="00651748" w:rsidRPr="000143A1">
          <w:rPr>
            <w:i w:val="0"/>
            <w:iCs w:val="0"/>
            <w:webHidden/>
          </w:rPr>
          <w:tab/>
        </w:r>
      </w:hyperlink>
    </w:p>
    <w:p w14:paraId="2B70E66D" w14:textId="77777777" w:rsidR="00651748" w:rsidRPr="000143A1" w:rsidRDefault="00BD3704" w:rsidP="0080768A">
      <w:pPr>
        <w:pStyle w:val="14"/>
        <w:rPr>
          <w:rFonts w:asciiTheme="minorHAnsi" w:eastAsiaTheme="minorEastAsia" w:hAnsiTheme="minorHAnsi" w:cstheme="minorBidi"/>
          <w:lang w:eastAsia="ru-RU"/>
        </w:rPr>
      </w:pPr>
      <w:hyperlink w:anchor="_Toc156294887" w:history="1">
        <w:r w:rsidR="00651748" w:rsidRPr="000143A1">
          <w:rPr>
            <w:rStyle w:val="af0"/>
            <w:b w:val="0"/>
            <w:bCs w:val="0"/>
          </w:rPr>
          <w:t>4. КОНТРОЛЬ И ОЦЕНКА РЕЗУЛЬТАТОВ ОСВОЕНИЯ ДИСЦИПЛИНЫ</w:t>
        </w:r>
        <w:r w:rsidR="00651748" w:rsidRPr="000143A1">
          <w:rPr>
            <w:webHidden/>
          </w:rPr>
          <w:tab/>
        </w:r>
      </w:hyperlink>
    </w:p>
    <w:p w14:paraId="2544B87E" w14:textId="77777777" w:rsidR="00651748" w:rsidRPr="00DF068E" w:rsidRDefault="00651748" w:rsidP="001861AA">
      <w:pPr>
        <w:pStyle w:val="ConsPlusNormal"/>
      </w:pPr>
      <w:r w:rsidRPr="000143A1">
        <w:fldChar w:fldCharType="end"/>
      </w:r>
    </w:p>
    <w:p w14:paraId="58668BE5" w14:textId="77777777" w:rsidR="00651748" w:rsidRPr="00DF068E" w:rsidRDefault="00651748" w:rsidP="00651748">
      <w:pPr>
        <w:pStyle w:val="1f"/>
        <w:jc w:val="left"/>
        <w:rPr>
          <w:rFonts w:ascii="Times New Roman" w:hAnsi="Times New Roman"/>
          <w:lang w:val="ru-RU"/>
        </w:rPr>
        <w:sectPr w:rsidR="00651748" w:rsidRPr="00DF068E" w:rsidSect="00502F97">
          <w:headerReference w:type="even" r:id="rId33"/>
          <w:headerReference w:type="default" r:id="rId34"/>
          <w:pgSz w:w="11906" w:h="16838"/>
          <w:pgMar w:top="1134" w:right="567" w:bottom="1134" w:left="1701" w:header="709" w:footer="709" w:gutter="0"/>
          <w:cols w:space="708"/>
          <w:docGrid w:linePitch="360"/>
        </w:sectPr>
      </w:pPr>
    </w:p>
    <w:p w14:paraId="7111AD06" w14:textId="77777777" w:rsidR="00651748" w:rsidRPr="00F70F81" w:rsidRDefault="00651748" w:rsidP="00E54924">
      <w:pPr>
        <w:pStyle w:val="1f"/>
        <w:numPr>
          <w:ilvl w:val="0"/>
          <w:numId w:val="1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E27C168" w14:textId="18A02D46" w:rsidR="00651748" w:rsidRPr="00F70F81" w:rsidRDefault="00651748" w:rsidP="00651748">
      <w:pPr>
        <w:pStyle w:val="1d"/>
        <w:jc w:val="center"/>
        <w:rPr>
          <w:rFonts w:eastAsia="Segoe UI"/>
          <w:lang w:val="ru-RU"/>
        </w:rPr>
      </w:pPr>
      <w:r w:rsidRPr="00F70F81">
        <w:rPr>
          <w:rFonts w:eastAsia="Segoe UI"/>
          <w:lang w:val="ru-RU"/>
        </w:rPr>
        <w:t>«</w:t>
      </w:r>
      <w:r w:rsidR="008531C0" w:rsidRPr="00925BAB">
        <w:rPr>
          <w:b/>
          <w:lang w:val="ru-RU"/>
        </w:rPr>
        <w:t>ОП.06 ОСНОВЫ ЛОГИСТИЧЕСКОЙ ДЕЯТЕЛЬНОСТИ</w:t>
      </w:r>
      <w:r w:rsidRPr="00F70F81">
        <w:rPr>
          <w:rFonts w:eastAsia="Segoe UI"/>
          <w:lang w:val="ru-RU"/>
        </w:rPr>
        <w:t>»</w:t>
      </w:r>
    </w:p>
    <w:p w14:paraId="663380EE" w14:textId="1B24E101" w:rsidR="00651748" w:rsidRPr="00021F3A" w:rsidRDefault="00651748" w:rsidP="00651748">
      <w:pPr>
        <w:pStyle w:val="1d"/>
        <w:jc w:val="center"/>
        <w:rPr>
          <w:rFonts w:eastAsia="Segoe UI"/>
          <w:vertAlign w:val="superscript"/>
          <w:lang w:val="ru-RU"/>
        </w:rPr>
      </w:pPr>
    </w:p>
    <w:p w14:paraId="60E6159B" w14:textId="77777777" w:rsidR="00651748" w:rsidRPr="00021F3A" w:rsidRDefault="00651748" w:rsidP="00651748">
      <w:pPr>
        <w:pStyle w:val="1d"/>
        <w:rPr>
          <w:lang w:val="ru-RU"/>
        </w:rPr>
      </w:pPr>
    </w:p>
    <w:p w14:paraId="75D7D1C4" w14:textId="77777777" w:rsidR="00651748" w:rsidRPr="00EA6E1D" w:rsidRDefault="00651748" w:rsidP="0065174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B7F81EB" w14:textId="1EDBDDCE" w:rsidR="008531C0" w:rsidRPr="00FD4FB3" w:rsidRDefault="00651748" w:rsidP="0065174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8531C0" w:rsidRPr="00315F34">
        <w:rPr>
          <w:rFonts w:ascii="Times New Roman" w:hAnsi="Times New Roman"/>
          <w:sz w:val="24"/>
          <w:szCs w:val="24"/>
        </w:rPr>
        <w:t>«</w:t>
      </w:r>
      <w:r w:rsidR="008531C0">
        <w:rPr>
          <w:rFonts w:ascii="Times New Roman" w:hAnsi="Times New Roman"/>
          <w:sz w:val="24"/>
          <w:szCs w:val="24"/>
        </w:rPr>
        <w:t>Основы логистической деятельности</w:t>
      </w:r>
      <w:r w:rsidR="008531C0" w:rsidRPr="00315F34">
        <w:rPr>
          <w:rFonts w:ascii="Times New Roman" w:hAnsi="Times New Roman"/>
          <w:sz w:val="24"/>
          <w:szCs w:val="24"/>
        </w:rPr>
        <w:t>»</w:t>
      </w:r>
      <w:r w:rsidRPr="00FD4FB3">
        <w:rPr>
          <w:rFonts w:ascii="Times New Roman" w:eastAsia="Times New Roman" w:hAnsi="Times New Roman" w:cs="Times New Roman"/>
          <w:sz w:val="24"/>
          <w:szCs w:val="24"/>
          <w:lang w:eastAsia="ru-RU"/>
        </w:rPr>
        <w:t xml:space="preserve">: </w:t>
      </w:r>
      <w:r w:rsidR="00845D7B" w:rsidRPr="00845D7B">
        <w:rPr>
          <w:rFonts w:ascii="Times New Roman" w:eastAsia="Times New Roman" w:hAnsi="Times New Roman" w:cs="Times New Roman"/>
          <w:sz w:val="24"/>
          <w:szCs w:val="24"/>
          <w:lang w:eastAsia="ru-RU"/>
        </w:rPr>
        <w:t>изучение современных подходов к теории и практике управления потоками и методологии логистического познания предприятий, как сложных систем.</w:t>
      </w:r>
    </w:p>
    <w:p w14:paraId="0F5AD7F2" w14:textId="21281769" w:rsidR="00651748" w:rsidRPr="00FD4FB3" w:rsidRDefault="00651748" w:rsidP="00651748">
      <w:pPr>
        <w:suppressAutoHyphens/>
        <w:spacing w:line="276" w:lineRule="auto"/>
        <w:ind w:firstLine="709"/>
        <w:jc w:val="both"/>
        <w:rPr>
          <w:rFonts w:ascii="Times New Roman" w:hAnsi="Times New Roman" w:cs="Times New Roman"/>
          <w:sz w:val="24"/>
          <w:szCs w:val="24"/>
        </w:rPr>
      </w:pPr>
      <w:r w:rsidRPr="00FD4FB3">
        <w:rPr>
          <w:rFonts w:ascii="Times New Roman" w:hAnsi="Times New Roman" w:cs="Times New Roman"/>
          <w:sz w:val="24"/>
          <w:szCs w:val="24"/>
        </w:rPr>
        <w:t xml:space="preserve">Дисциплина </w:t>
      </w:r>
      <w:r w:rsidR="008531C0" w:rsidRPr="00315F34">
        <w:rPr>
          <w:rFonts w:ascii="Times New Roman" w:hAnsi="Times New Roman"/>
          <w:sz w:val="24"/>
          <w:szCs w:val="24"/>
        </w:rPr>
        <w:t>«</w:t>
      </w:r>
      <w:r w:rsidR="008531C0">
        <w:rPr>
          <w:rFonts w:ascii="Times New Roman" w:hAnsi="Times New Roman"/>
          <w:sz w:val="24"/>
          <w:szCs w:val="24"/>
        </w:rPr>
        <w:t>Основы логистической деятельности</w:t>
      </w:r>
      <w:r w:rsidR="008531C0" w:rsidRPr="00315F34">
        <w:rPr>
          <w:rFonts w:ascii="Times New Roman" w:hAnsi="Times New Roman"/>
          <w:sz w:val="24"/>
          <w:szCs w:val="24"/>
        </w:rPr>
        <w:t>»</w:t>
      </w:r>
      <w:r w:rsidRPr="00FD4FB3">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FD4FB3">
        <w:rPr>
          <w:rFonts w:ascii="Times New Roman" w:hAnsi="Times New Roman" w:cs="Times New Roman"/>
          <w:sz w:val="24"/>
          <w:szCs w:val="24"/>
        </w:rPr>
        <w:t xml:space="preserve"> цикла образовательной программы.</w:t>
      </w:r>
    </w:p>
    <w:p w14:paraId="2B1B22E0" w14:textId="77777777" w:rsidR="00651748" w:rsidRPr="00FD4FB3" w:rsidRDefault="00651748" w:rsidP="00651748">
      <w:pPr>
        <w:suppressAutoHyphens/>
        <w:spacing w:line="276" w:lineRule="auto"/>
        <w:ind w:firstLine="709"/>
        <w:jc w:val="both"/>
        <w:rPr>
          <w:rFonts w:ascii="Times New Roman" w:hAnsi="Times New Roman" w:cs="Times New Roman"/>
          <w:sz w:val="24"/>
          <w:szCs w:val="24"/>
        </w:rPr>
      </w:pPr>
    </w:p>
    <w:p w14:paraId="4B15BB8C" w14:textId="77777777" w:rsidR="00651748" w:rsidRPr="00EA6E1D" w:rsidRDefault="00651748" w:rsidP="0065174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BC8D156" w14:textId="77777777" w:rsidR="00651748" w:rsidRDefault="00651748" w:rsidP="0065174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213A42A" w14:textId="1F713926" w:rsidR="00651748" w:rsidRDefault="00651748" w:rsidP="0065174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1"/>
      </w:r>
      <w:r>
        <w:rPr>
          <w:rFonts w:ascii="Times New Roman" w:hAnsi="Times New Roman" w:cs="Times New Roman"/>
          <w:bCs/>
          <w:sz w:val="24"/>
          <w:szCs w:val="24"/>
        </w:rPr>
        <w:t>:</w:t>
      </w:r>
    </w:p>
    <w:p w14:paraId="55AA181B" w14:textId="77777777" w:rsidR="0080768A" w:rsidRDefault="0080768A" w:rsidP="0080768A">
      <w:pPr>
        <w:pStyle w:val="ConsPlusNormal"/>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693"/>
        <w:gridCol w:w="2794"/>
        <w:gridCol w:w="3159"/>
      </w:tblGrid>
      <w:tr w:rsidR="00651748" w:rsidRPr="001409DA" w14:paraId="6BF5967E" w14:textId="77777777" w:rsidTr="00DA68E7">
        <w:tc>
          <w:tcPr>
            <w:tcW w:w="988" w:type="dxa"/>
            <w:tcBorders>
              <w:top w:val="single" w:sz="4" w:space="0" w:color="auto"/>
              <w:left w:val="single" w:sz="4" w:space="0" w:color="auto"/>
              <w:right w:val="single" w:sz="4" w:space="0" w:color="auto"/>
            </w:tcBorders>
          </w:tcPr>
          <w:p w14:paraId="468DA384" w14:textId="77777777" w:rsidR="00651748" w:rsidRPr="001409DA" w:rsidRDefault="00651748" w:rsidP="00925BAB">
            <w:pPr>
              <w:rPr>
                <w:rStyle w:val="afb"/>
                <w:b/>
                <w:i w:val="0"/>
                <w:sz w:val="24"/>
                <w:szCs w:val="24"/>
              </w:rPr>
            </w:pPr>
            <w:r w:rsidRPr="001409DA">
              <w:rPr>
                <w:rStyle w:val="afb"/>
                <w:b/>
                <w:i w:val="0"/>
                <w:sz w:val="24"/>
                <w:szCs w:val="24"/>
              </w:rPr>
              <w:t xml:space="preserve">Код ОК, </w:t>
            </w:r>
          </w:p>
          <w:p w14:paraId="42C6EB01" w14:textId="77777777" w:rsidR="00651748" w:rsidRPr="001409DA" w:rsidRDefault="00651748" w:rsidP="00925BAB">
            <w:pPr>
              <w:rPr>
                <w:rStyle w:val="afb"/>
                <w:b/>
                <w:i w:val="0"/>
                <w:sz w:val="24"/>
                <w:szCs w:val="24"/>
              </w:rPr>
            </w:pPr>
            <w:r w:rsidRPr="001409DA">
              <w:rPr>
                <w:rStyle w:val="afb"/>
                <w:b/>
                <w:i w:val="0"/>
                <w:sz w:val="24"/>
                <w:szCs w:val="24"/>
              </w:rPr>
              <w:t>ПК</w:t>
            </w:r>
          </w:p>
        </w:tc>
        <w:tc>
          <w:tcPr>
            <w:tcW w:w="2693" w:type="dxa"/>
            <w:tcBorders>
              <w:top w:val="single" w:sz="4" w:space="0" w:color="auto"/>
              <w:left w:val="single" w:sz="4" w:space="0" w:color="auto"/>
              <w:right w:val="single" w:sz="4" w:space="0" w:color="auto"/>
            </w:tcBorders>
          </w:tcPr>
          <w:p w14:paraId="64324CFE" w14:textId="77777777"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78C09EFC" w14:textId="77777777"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Знать</w:t>
            </w:r>
          </w:p>
        </w:tc>
        <w:tc>
          <w:tcPr>
            <w:tcW w:w="3159" w:type="dxa"/>
            <w:tcBorders>
              <w:top w:val="single" w:sz="4" w:space="0" w:color="auto"/>
              <w:left w:val="single" w:sz="4" w:space="0" w:color="auto"/>
              <w:bottom w:val="single" w:sz="4" w:space="0" w:color="auto"/>
              <w:right w:val="single" w:sz="4" w:space="0" w:color="auto"/>
            </w:tcBorders>
          </w:tcPr>
          <w:p w14:paraId="10A02D46" w14:textId="77777777"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 xml:space="preserve">Владеть навыками </w:t>
            </w:r>
          </w:p>
        </w:tc>
      </w:tr>
      <w:tr w:rsidR="00133E02" w:rsidRPr="001409DA" w14:paraId="4E57898C" w14:textId="77777777" w:rsidTr="00DA68E7">
        <w:tc>
          <w:tcPr>
            <w:tcW w:w="988" w:type="dxa"/>
            <w:tcBorders>
              <w:top w:val="single" w:sz="4" w:space="0" w:color="auto"/>
              <w:left w:val="single" w:sz="4" w:space="0" w:color="auto"/>
              <w:right w:val="single" w:sz="4" w:space="0" w:color="auto"/>
            </w:tcBorders>
          </w:tcPr>
          <w:p w14:paraId="48DCFF96" w14:textId="77777777" w:rsidR="00133E02" w:rsidRDefault="00133E02" w:rsidP="00133E02">
            <w:pPr>
              <w:suppressAutoHyphens/>
              <w:rPr>
                <w:rFonts w:ascii="Times New Roman" w:hAnsi="Times New Roman"/>
                <w:sz w:val="24"/>
                <w:szCs w:val="24"/>
              </w:rPr>
            </w:pPr>
            <w:r>
              <w:rPr>
                <w:rFonts w:ascii="Times New Roman" w:hAnsi="Times New Roman"/>
                <w:sz w:val="24"/>
                <w:szCs w:val="24"/>
              </w:rPr>
              <w:t>ПК.1.1</w:t>
            </w:r>
          </w:p>
          <w:p w14:paraId="6145F408" w14:textId="77777777" w:rsidR="00133E02" w:rsidRDefault="00133E02" w:rsidP="00133E02">
            <w:pPr>
              <w:suppressAutoHyphens/>
              <w:rPr>
                <w:rFonts w:ascii="Times New Roman" w:hAnsi="Times New Roman"/>
                <w:sz w:val="24"/>
                <w:szCs w:val="24"/>
              </w:rPr>
            </w:pPr>
            <w:r>
              <w:rPr>
                <w:rFonts w:ascii="Times New Roman" w:hAnsi="Times New Roman"/>
                <w:sz w:val="24"/>
                <w:szCs w:val="24"/>
              </w:rPr>
              <w:t>ПК 1.2</w:t>
            </w:r>
          </w:p>
          <w:p w14:paraId="53AFCF3D" w14:textId="77777777" w:rsidR="00133E02" w:rsidRDefault="00133E02" w:rsidP="00133E02">
            <w:pPr>
              <w:suppressAutoHyphens/>
              <w:rPr>
                <w:rFonts w:ascii="Times New Roman" w:hAnsi="Times New Roman"/>
                <w:sz w:val="24"/>
                <w:szCs w:val="24"/>
              </w:rPr>
            </w:pPr>
            <w:r>
              <w:rPr>
                <w:rFonts w:ascii="Times New Roman" w:hAnsi="Times New Roman"/>
                <w:sz w:val="24"/>
                <w:szCs w:val="24"/>
              </w:rPr>
              <w:t>ПК.2.1</w:t>
            </w:r>
          </w:p>
          <w:p w14:paraId="1AAE4C6D" w14:textId="77777777" w:rsidR="00133E02" w:rsidRDefault="00133E02" w:rsidP="00133E02">
            <w:pPr>
              <w:suppressAutoHyphens/>
              <w:rPr>
                <w:rFonts w:ascii="Times New Roman" w:hAnsi="Times New Roman"/>
                <w:sz w:val="24"/>
                <w:szCs w:val="24"/>
              </w:rPr>
            </w:pPr>
            <w:r>
              <w:rPr>
                <w:rFonts w:ascii="Times New Roman" w:hAnsi="Times New Roman"/>
                <w:sz w:val="24"/>
                <w:szCs w:val="24"/>
              </w:rPr>
              <w:t>ПК.3.1</w:t>
            </w:r>
          </w:p>
          <w:p w14:paraId="2BB6AF57" w14:textId="77777777" w:rsidR="00133E02" w:rsidRDefault="00133E02" w:rsidP="00133E02">
            <w:pPr>
              <w:suppressAutoHyphens/>
              <w:rPr>
                <w:rFonts w:ascii="Times New Roman" w:hAnsi="Times New Roman"/>
                <w:iCs/>
              </w:rPr>
            </w:pPr>
            <w:r>
              <w:rPr>
                <w:rFonts w:ascii="Times New Roman" w:hAnsi="Times New Roman"/>
                <w:sz w:val="24"/>
                <w:szCs w:val="24"/>
              </w:rPr>
              <w:t>ПК.3.2</w:t>
            </w:r>
          </w:p>
          <w:p w14:paraId="1A7169DC" w14:textId="77777777" w:rsidR="00133E02" w:rsidRPr="005157F4" w:rsidRDefault="00133E02" w:rsidP="00133E02">
            <w:pPr>
              <w:suppressAutoHyphens/>
              <w:rPr>
                <w:rFonts w:ascii="Times New Roman" w:hAnsi="Times New Roman"/>
                <w:iCs/>
              </w:rPr>
            </w:pPr>
            <w:r w:rsidRPr="005157F4">
              <w:rPr>
                <w:rFonts w:ascii="Times New Roman" w:hAnsi="Times New Roman"/>
                <w:iCs/>
              </w:rPr>
              <w:t>ОК 01</w:t>
            </w:r>
          </w:p>
          <w:p w14:paraId="0BF6DAD1" w14:textId="77777777" w:rsidR="00133E02" w:rsidRDefault="00133E02" w:rsidP="00133E02">
            <w:pPr>
              <w:suppressAutoHyphens/>
              <w:rPr>
                <w:rFonts w:ascii="Times New Roman" w:hAnsi="Times New Roman"/>
                <w:iCs/>
              </w:rPr>
            </w:pPr>
            <w:r w:rsidRPr="005157F4">
              <w:rPr>
                <w:rFonts w:ascii="Times New Roman" w:hAnsi="Times New Roman"/>
                <w:iCs/>
              </w:rPr>
              <w:t>ОК 02</w:t>
            </w:r>
          </w:p>
          <w:p w14:paraId="183538C1" w14:textId="77777777" w:rsidR="00133E02" w:rsidRPr="005157F4" w:rsidRDefault="00133E02" w:rsidP="00133E02">
            <w:pPr>
              <w:suppressAutoHyphens/>
              <w:rPr>
                <w:rFonts w:ascii="Times New Roman" w:hAnsi="Times New Roman"/>
                <w:iCs/>
              </w:rPr>
            </w:pPr>
            <w:r>
              <w:rPr>
                <w:rFonts w:ascii="Times New Roman" w:hAnsi="Times New Roman"/>
                <w:iCs/>
              </w:rPr>
              <w:t>ОК 03</w:t>
            </w:r>
          </w:p>
          <w:p w14:paraId="4CCEF9C3" w14:textId="77777777" w:rsidR="00133E02" w:rsidRPr="005157F4" w:rsidRDefault="00133E02" w:rsidP="00133E02">
            <w:pPr>
              <w:suppressAutoHyphens/>
              <w:rPr>
                <w:rFonts w:ascii="Times New Roman" w:hAnsi="Times New Roman"/>
                <w:iCs/>
              </w:rPr>
            </w:pPr>
            <w:r w:rsidRPr="005157F4">
              <w:rPr>
                <w:rFonts w:ascii="Times New Roman" w:hAnsi="Times New Roman"/>
                <w:iCs/>
              </w:rPr>
              <w:t>ОК 04</w:t>
            </w:r>
          </w:p>
          <w:p w14:paraId="3B5089C7" w14:textId="77777777" w:rsidR="00133E02" w:rsidRPr="005157F4" w:rsidRDefault="00133E02" w:rsidP="00133E02">
            <w:pPr>
              <w:suppressAutoHyphens/>
              <w:rPr>
                <w:rFonts w:ascii="Times New Roman" w:hAnsi="Times New Roman"/>
                <w:iCs/>
              </w:rPr>
            </w:pPr>
            <w:r w:rsidRPr="005157F4">
              <w:rPr>
                <w:rFonts w:ascii="Times New Roman" w:hAnsi="Times New Roman"/>
                <w:iCs/>
              </w:rPr>
              <w:t>ОК 05</w:t>
            </w:r>
          </w:p>
          <w:p w14:paraId="479B453A" w14:textId="1BC26C44" w:rsidR="00133E02" w:rsidRPr="001409DA" w:rsidRDefault="00133E02" w:rsidP="00133E02">
            <w:pPr>
              <w:rPr>
                <w:rFonts w:ascii="Times New Roman" w:hAnsi="Times New Roman" w:cs="Times New Roman"/>
                <w:bCs/>
                <w:sz w:val="24"/>
                <w:szCs w:val="24"/>
              </w:rPr>
            </w:pPr>
            <w:r w:rsidRPr="005157F4">
              <w:rPr>
                <w:rFonts w:ascii="Times New Roman" w:hAnsi="Times New Roman"/>
                <w:iCs/>
              </w:rPr>
              <w:t>ОК 0</w:t>
            </w:r>
            <w:r>
              <w:rPr>
                <w:rFonts w:ascii="Times New Roman" w:hAnsi="Times New Roman"/>
                <w:iCs/>
              </w:rPr>
              <w:t>9</w:t>
            </w:r>
          </w:p>
        </w:tc>
        <w:tc>
          <w:tcPr>
            <w:tcW w:w="2693" w:type="dxa"/>
            <w:tcBorders>
              <w:top w:val="single" w:sz="4" w:space="0" w:color="auto"/>
              <w:left w:val="single" w:sz="4" w:space="0" w:color="auto"/>
              <w:right w:val="single" w:sz="4" w:space="0" w:color="auto"/>
            </w:tcBorders>
            <w:hideMark/>
          </w:tcPr>
          <w:p w14:paraId="418297AD" w14:textId="77777777" w:rsidR="00133E02" w:rsidRPr="00301A39" w:rsidRDefault="00133E02" w:rsidP="00133E02">
            <w:pPr>
              <w:suppressAutoHyphens/>
              <w:jc w:val="both"/>
              <w:rPr>
                <w:rFonts w:ascii="Times New Roman" w:hAnsi="Times New Roman"/>
                <w:iCs/>
              </w:rPr>
            </w:pPr>
            <w:r w:rsidRPr="00301A39">
              <w:rPr>
                <w:rFonts w:ascii="Times New Roman" w:hAnsi="Times New Roman"/>
                <w:iCs/>
              </w:rPr>
              <w:t>планировать и организовывать работу подразделения, применяя логистический подход;</w:t>
            </w:r>
          </w:p>
          <w:p w14:paraId="4A01A416" w14:textId="77777777" w:rsidR="00133E02" w:rsidRPr="00301A39" w:rsidRDefault="00133E02" w:rsidP="00133E02">
            <w:pPr>
              <w:suppressAutoHyphens/>
              <w:jc w:val="both"/>
              <w:rPr>
                <w:rFonts w:ascii="Times New Roman" w:hAnsi="Times New Roman"/>
                <w:iCs/>
              </w:rPr>
            </w:pPr>
            <w:r w:rsidRPr="00301A39">
              <w:rPr>
                <w:rFonts w:ascii="Times New Roman" w:hAnsi="Times New Roman"/>
                <w:iCs/>
              </w:rPr>
              <w:t>применять в профессиональной деятельности приемы логистики;</w:t>
            </w:r>
          </w:p>
          <w:p w14:paraId="3C00AA79" w14:textId="77777777" w:rsidR="00133E02" w:rsidRPr="00301A39" w:rsidRDefault="00133E02" w:rsidP="00133E02">
            <w:pPr>
              <w:suppressAutoHyphens/>
              <w:jc w:val="both"/>
              <w:rPr>
                <w:rFonts w:ascii="Times New Roman" w:hAnsi="Times New Roman"/>
                <w:iCs/>
              </w:rPr>
            </w:pPr>
            <w:r w:rsidRPr="00301A39">
              <w:rPr>
                <w:rFonts w:ascii="Times New Roman" w:hAnsi="Times New Roman"/>
                <w:iCs/>
              </w:rPr>
              <w:t>принимать эффективные решения, используя методологию логистики;</w:t>
            </w:r>
          </w:p>
          <w:p w14:paraId="2ABB99D0" w14:textId="0098AC91" w:rsidR="00133E02" w:rsidRPr="001409DA" w:rsidRDefault="00133E02" w:rsidP="00133E02">
            <w:pPr>
              <w:rPr>
                <w:rFonts w:ascii="Times New Roman" w:hAnsi="Times New Roman" w:cs="Times New Roman"/>
                <w:bCs/>
                <w:sz w:val="24"/>
                <w:szCs w:val="24"/>
              </w:rPr>
            </w:pPr>
            <w:r w:rsidRPr="00301A39">
              <w:rPr>
                <w:rFonts w:ascii="Times New Roman" w:hAnsi="Times New Roman"/>
                <w:iCs/>
              </w:rPr>
              <w:t>учитывать особенности логистики в области</w:t>
            </w:r>
            <w:r>
              <w:rPr>
                <w:rFonts w:ascii="Times New Roman" w:hAnsi="Times New Roman"/>
                <w:iCs/>
              </w:rPr>
              <w:t xml:space="preserve"> </w:t>
            </w:r>
            <w:r w:rsidRPr="00301A39">
              <w:rPr>
                <w:rFonts w:ascii="Times New Roman" w:hAnsi="Times New Roman"/>
                <w:iCs/>
              </w:rPr>
              <w:t>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15D20B32" w14:textId="77777777" w:rsidR="00133E02" w:rsidRPr="00301A39" w:rsidRDefault="00133E02" w:rsidP="00133E02">
            <w:pPr>
              <w:suppressAutoHyphens/>
              <w:jc w:val="both"/>
              <w:rPr>
                <w:rFonts w:ascii="Times New Roman" w:hAnsi="Times New Roman"/>
                <w:iCs/>
              </w:rPr>
            </w:pPr>
            <w:r w:rsidRPr="00301A39">
              <w:rPr>
                <w:rFonts w:ascii="Times New Roman" w:hAnsi="Times New Roman"/>
                <w:iCs/>
              </w:rPr>
              <w:t>сущность и характерные черты современной логистики;</w:t>
            </w:r>
          </w:p>
          <w:p w14:paraId="36044D90" w14:textId="77777777" w:rsidR="00133E02" w:rsidRPr="00301A39" w:rsidRDefault="00133E02" w:rsidP="00133E02">
            <w:pPr>
              <w:suppressAutoHyphens/>
              <w:jc w:val="both"/>
              <w:rPr>
                <w:rFonts w:ascii="Times New Roman" w:hAnsi="Times New Roman"/>
                <w:iCs/>
              </w:rPr>
            </w:pPr>
            <w:r w:rsidRPr="00301A39">
              <w:rPr>
                <w:rFonts w:ascii="Times New Roman" w:hAnsi="Times New Roman"/>
                <w:iCs/>
              </w:rPr>
              <w:t>методы и функции логистики;</w:t>
            </w:r>
          </w:p>
          <w:p w14:paraId="5E206354" w14:textId="77777777" w:rsidR="00133E02" w:rsidRDefault="00133E02" w:rsidP="00133E02">
            <w:pPr>
              <w:suppressAutoHyphens/>
              <w:jc w:val="both"/>
              <w:rPr>
                <w:rFonts w:ascii="Times New Roman" w:hAnsi="Times New Roman"/>
                <w:iCs/>
              </w:rPr>
            </w:pPr>
            <w:r w:rsidRPr="00301A39">
              <w:rPr>
                <w:rFonts w:ascii="Times New Roman" w:hAnsi="Times New Roman"/>
                <w:iCs/>
              </w:rPr>
              <w:t>принципы логистики;</w:t>
            </w:r>
          </w:p>
          <w:p w14:paraId="1B8F7B70" w14:textId="77777777" w:rsidR="00133E02" w:rsidRPr="00301A39" w:rsidRDefault="00133E02" w:rsidP="00133E02">
            <w:pPr>
              <w:suppressAutoHyphens/>
              <w:jc w:val="both"/>
              <w:rPr>
                <w:rFonts w:ascii="Times New Roman" w:hAnsi="Times New Roman"/>
                <w:iCs/>
              </w:rPr>
            </w:pPr>
            <w:r>
              <w:rPr>
                <w:rFonts w:ascii="Times New Roman" w:hAnsi="Times New Roman"/>
                <w:iCs/>
              </w:rPr>
              <w:t>виды логистики и их характерные черты;</w:t>
            </w:r>
          </w:p>
          <w:p w14:paraId="6A7F3D12" w14:textId="77777777" w:rsidR="00133E02" w:rsidRDefault="00133E02" w:rsidP="00133E02">
            <w:pPr>
              <w:suppressAutoHyphens/>
              <w:jc w:val="both"/>
              <w:rPr>
                <w:rFonts w:ascii="Times New Roman" w:hAnsi="Times New Roman"/>
                <w:iCs/>
              </w:rPr>
            </w:pPr>
            <w:r w:rsidRPr="00301A39">
              <w:rPr>
                <w:rFonts w:ascii="Times New Roman" w:hAnsi="Times New Roman"/>
                <w:iCs/>
              </w:rPr>
              <w:t>основные направления и этапы управления потоками в логистике;</w:t>
            </w:r>
          </w:p>
          <w:p w14:paraId="2E56BD06" w14:textId="77777777" w:rsidR="00133E02" w:rsidRPr="00301A39" w:rsidRDefault="00133E02" w:rsidP="00133E02">
            <w:pPr>
              <w:suppressAutoHyphens/>
              <w:jc w:val="both"/>
              <w:rPr>
                <w:rFonts w:ascii="Times New Roman" w:hAnsi="Times New Roman"/>
                <w:iCs/>
              </w:rPr>
            </w:pPr>
            <w:r>
              <w:rPr>
                <w:rFonts w:ascii="Times New Roman" w:hAnsi="Times New Roman"/>
                <w:iCs/>
              </w:rPr>
              <w:t>принципы функционирования и управления логистической цепью;</w:t>
            </w:r>
          </w:p>
          <w:p w14:paraId="509E4EB8" w14:textId="77777777" w:rsidR="00133E02" w:rsidRPr="00301A39" w:rsidRDefault="00133E02" w:rsidP="00133E02">
            <w:pPr>
              <w:suppressAutoHyphens/>
              <w:jc w:val="both"/>
              <w:rPr>
                <w:rFonts w:ascii="Times New Roman" w:hAnsi="Times New Roman"/>
                <w:iCs/>
              </w:rPr>
            </w:pPr>
            <w:r w:rsidRPr="00301A39">
              <w:rPr>
                <w:rFonts w:ascii="Times New Roman" w:hAnsi="Times New Roman"/>
                <w:iCs/>
              </w:rPr>
              <w:t>функциональные подсистемы логистики;</w:t>
            </w:r>
          </w:p>
          <w:p w14:paraId="643EC3E1" w14:textId="77777777" w:rsidR="00133E02" w:rsidRDefault="00133E02" w:rsidP="00133E02">
            <w:pPr>
              <w:suppressAutoHyphens/>
              <w:jc w:val="both"/>
              <w:rPr>
                <w:rFonts w:ascii="Times New Roman" w:hAnsi="Times New Roman"/>
                <w:iCs/>
              </w:rPr>
            </w:pPr>
            <w:r w:rsidRPr="00301A39">
              <w:rPr>
                <w:rFonts w:ascii="Times New Roman" w:hAnsi="Times New Roman"/>
                <w:iCs/>
              </w:rPr>
              <w:t>логистические концепции и технологии</w:t>
            </w:r>
            <w:r>
              <w:rPr>
                <w:rFonts w:ascii="Times New Roman" w:hAnsi="Times New Roman"/>
                <w:iCs/>
              </w:rPr>
              <w:t>;</w:t>
            </w:r>
          </w:p>
          <w:p w14:paraId="7A088EEF" w14:textId="56ED832D" w:rsidR="00133E02" w:rsidRPr="001409DA" w:rsidRDefault="00133E02" w:rsidP="00133E02">
            <w:pPr>
              <w:rPr>
                <w:rFonts w:ascii="Times New Roman" w:hAnsi="Times New Roman" w:cs="Times New Roman"/>
                <w:bCs/>
                <w:i/>
                <w:sz w:val="24"/>
                <w:szCs w:val="24"/>
              </w:rPr>
            </w:pPr>
            <w:r>
              <w:rPr>
                <w:rFonts w:ascii="Times New Roman" w:hAnsi="Times New Roman"/>
                <w:bCs/>
                <w:iCs/>
              </w:rPr>
              <w:t>нормативно-правовое регулирование логистической деятельности</w:t>
            </w:r>
          </w:p>
        </w:tc>
        <w:tc>
          <w:tcPr>
            <w:tcW w:w="3159" w:type="dxa"/>
            <w:tcBorders>
              <w:top w:val="single" w:sz="4" w:space="0" w:color="auto"/>
              <w:left w:val="single" w:sz="4" w:space="0" w:color="auto"/>
              <w:bottom w:val="single" w:sz="4" w:space="0" w:color="auto"/>
              <w:right w:val="single" w:sz="4" w:space="0" w:color="auto"/>
            </w:tcBorders>
          </w:tcPr>
          <w:p w14:paraId="7256C70D" w14:textId="77777777" w:rsidR="00133E02" w:rsidRDefault="00525FCB" w:rsidP="00525FCB">
            <w:pPr>
              <w:jc w:val="both"/>
              <w:rPr>
                <w:rFonts w:ascii="Times New Roman" w:hAnsi="Times New Roman"/>
              </w:rPr>
            </w:pPr>
            <w:r w:rsidRPr="00E5024D">
              <w:rPr>
                <w:rFonts w:ascii="Times New Roman" w:hAnsi="Times New Roman"/>
              </w:rPr>
              <w:t>заполнени</w:t>
            </w:r>
            <w:r>
              <w:rPr>
                <w:rFonts w:ascii="Times New Roman" w:hAnsi="Times New Roman"/>
              </w:rPr>
              <w:t>я</w:t>
            </w:r>
            <w:r w:rsidRPr="00E5024D">
              <w:rPr>
                <w:rFonts w:ascii="Times New Roman" w:hAnsi="Times New Roman"/>
              </w:rPr>
              <w:t xml:space="preserve"> документации, связанной с закупками; анализ</w:t>
            </w:r>
            <w:r>
              <w:rPr>
                <w:rFonts w:ascii="Times New Roman" w:hAnsi="Times New Roman"/>
              </w:rPr>
              <w:t>а</w:t>
            </w:r>
            <w:r w:rsidRPr="00E5024D">
              <w:rPr>
                <w:rFonts w:ascii="Times New Roman" w:hAnsi="Times New Roman"/>
              </w:rPr>
              <w:t xml:space="preserve"> логистической системы управления запасами и их нормирования</w:t>
            </w:r>
            <w:r>
              <w:rPr>
                <w:rFonts w:ascii="Times New Roman" w:hAnsi="Times New Roman"/>
              </w:rPr>
              <w:t>;</w:t>
            </w:r>
          </w:p>
          <w:p w14:paraId="4ED4CEC2" w14:textId="77777777" w:rsidR="00525FCB" w:rsidRDefault="00525FCB" w:rsidP="00525FCB">
            <w:pPr>
              <w:jc w:val="both"/>
              <w:rPr>
                <w:rFonts w:ascii="Times New Roman" w:hAnsi="Times New Roman"/>
                <w:bCs/>
              </w:rPr>
            </w:pPr>
            <w:r w:rsidRPr="00E5024D">
              <w:rPr>
                <w:rFonts w:ascii="Times New Roman" w:hAnsi="Times New Roman"/>
                <w:bCs/>
              </w:rPr>
              <w:t>зонировани</w:t>
            </w:r>
            <w:r>
              <w:rPr>
                <w:rFonts w:ascii="Times New Roman" w:hAnsi="Times New Roman"/>
                <w:bCs/>
              </w:rPr>
              <w:t>я</w:t>
            </w:r>
            <w:r w:rsidRPr="00E5024D">
              <w:rPr>
                <w:rFonts w:ascii="Times New Roman" w:hAnsi="Times New Roman"/>
                <w:bCs/>
              </w:rPr>
              <w:t xml:space="preserve"> складских помещений, рационально</w:t>
            </w:r>
            <w:r>
              <w:rPr>
                <w:rFonts w:ascii="Times New Roman" w:hAnsi="Times New Roman"/>
                <w:bCs/>
              </w:rPr>
              <w:t>го</w:t>
            </w:r>
            <w:r w:rsidRPr="00E5024D">
              <w:rPr>
                <w:rFonts w:ascii="Times New Roman" w:hAnsi="Times New Roman"/>
                <w:bCs/>
              </w:rPr>
              <w:t xml:space="preserve"> размещение товаров на складе, организаци</w:t>
            </w:r>
            <w:r>
              <w:rPr>
                <w:rFonts w:ascii="Times New Roman" w:hAnsi="Times New Roman"/>
                <w:bCs/>
              </w:rPr>
              <w:t>и</w:t>
            </w:r>
            <w:r w:rsidRPr="00E5024D">
              <w:rPr>
                <w:rFonts w:ascii="Times New Roman" w:hAnsi="Times New Roman"/>
                <w:bCs/>
              </w:rPr>
              <w:t xml:space="preserve"> складских работ; участи</w:t>
            </w:r>
            <w:r>
              <w:rPr>
                <w:rFonts w:ascii="Times New Roman" w:hAnsi="Times New Roman"/>
                <w:bCs/>
              </w:rPr>
              <w:t>я</w:t>
            </w:r>
            <w:r w:rsidRPr="00E5024D">
              <w:rPr>
                <w:rFonts w:ascii="Times New Roman" w:hAnsi="Times New Roman"/>
                <w:bCs/>
              </w:rPr>
              <w:t xml:space="preserve"> в организации разгрузки, транспортировки к месту приемки, организаци</w:t>
            </w:r>
            <w:r>
              <w:rPr>
                <w:rFonts w:ascii="Times New Roman" w:hAnsi="Times New Roman"/>
                <w:bCs/>
              </w:rPr>
              <w:t>и</w:t>
            </w:r>
            <w:r w:rsidRPr="00E5024D">
              <w:rPr>
                <w:rFonts w:ascii="Times New Roman" w:hAnsi="Times New Roman"/>
                <w:bCs/>
              </w:rPr>
              <w:t xml:space="preserve"> приемки, размещения, укладки и хранения товаров</w:t>
            </w:r>
            <w:r>
              <w:rPr>
                <w:rFonts w:ascii="Times New Roman" w:hAnsi="Times New Roman"/>
                <w:bCs/>
              </w:rPr>
              <w:t>;</w:t>
            </w:r>
          </w:p>
          <w:p w14:paraId="3C4B68E5" w14:textId="77777777" w:rsidR="00525FCB" w:rsidRDefault="00525FCB" w:rsidP="00525FCB">
            <w:pPr>
              <w:jc w:val="both"/>
              <w:rPr>
                <w:rFonts w:ascii="Times New Roman" w:hAnsi="Times New Roman"/>
                <w:bCs/>
              </w:rPr>
            </w:pPr>
            <w:r w:rsidRPr="00E5024D">
              <w:rPr>
                <w:rFonts w:ascii="Times New Roman" w:hAnsi="Times New Roman"/>
                <w:bCs/>
              </w:rPr>
              <w:t>участи</w:t>
            </w:r>
            <w:r>
              <w:rPr>
                <w:rFonts w:ascii="Times New Roman" w:hAnsi="Times New Roman"/>
                <w:bCs/>
              </w:rPr>
              <w:t>я</w:t>
            </w:r>
            <w:r w:rsidRPr="00E5024D">
              <w:rPr>
                <w:rFonts w:ascii="Times New Roman" w:hAnsi="Times New Roman"/>
                <w:bCs/>
              </w:rPr>
              <w:t xml:space="preserve"> в оперативном планировании и организации материальных потоков в производстве и распределении; определени</w:t>
            </w:r>
            <w:r>
              <w:rPr>
                <w:rFonts w:ascii="Times New Roman" w:hAnsi="Times New Roman"/>
                <w:bCs/>
              </w:rPr>
              <w:t>я</w:t>
            </w:r>
            <w:r w:rsidRPr="00E5024D">
              <w:rPr>
                <w:rFonts w:ascii="Times New Roman" w:hAnsi="Times New Roman"/>
                <w:bCs/>
              </w:rPr>
              <w:t xml:space="preserve"> и анализа логистических издержек в производстве и распределении</w:t>
            </w:r>
            <w:r>
              <w:rPr>
                <w:rFonts w:ascii="Times New Roman" w:hAnsi="Times New Roman"/>
                <w:bCs/>
              </w:rPr>
              <w:t>;</w:t>
            </w:r>
          </w:p>
          <w:p w14:paraId="7CD7278C" w14:textId="77777777" w:rsidR="00525FCB" w:rsidRDefault="00525FCB" w:rsidP="00525FCB">
            <w:pPr>
              <w:jc w:val="both"/>
              <w:rPr>
                <w:rFonts w:ascii="Times New Roman" w:hAnsi="Times New Roman"/>
              </w:rPr>
            </w:pPr>
            <w:r w:rsidRPr="00E5024D">
              <w:rPr>
                <w:rFonts w:ascii="Times New Roman" w:hAnsi="Times New Roman"/>
              </w:rPr>
              <w:t>участи</w:t>
            </w:r>
            <w:r>
              <w:rPr>
                <w:rFonts w:ascii="Times New Roman" w:hAnsi="Times New Roman"/>
              </w:rPr>
              <w:t>я</w:t>
            </w:r>
            <w:r w:rsidRPr="00E5024D">
              <w:rPr>
                <w:rFonts w:ascii="Times New Roman" w:hAnsi="Times New Roman"/>
              </w:rPr>
              <w:t xml:space="preserve"> в планировании и организации процесса перевозки грузов; оптимизаци</w:t>
            </w:r>
            <w:r>
              <w:rPr>
                <w:rFonts w:ascii="Times New Roman" w:hAnsi="Times New Roman"/>
              </w:rPr>
              <w:t>и</w:t>
            </w:r>
            <w:r w:rsidRPr="00E5024D">
              <w:rPr>
                <w:rFonts w:ascii="Times New Roman" w:hAnsi="Times New Roman"/>
              </w:rPr>
              <w:t xml:space="preserve"> транспортных расходов</w:t>
            </w:r>
            <w:r>
              <w:rPr>
                <w:rFonts w:ascii="Times New Roman" w:hAnsi="Times New Roman"/>
              </w:rPr>
              <w:t>;</w:t>
            </w:r>
          </w:p>
          <w:p w14:paraId="356066E1" w14:textId="24A523DD" w:rsidR="00525FCB" w:rsidRPr="001409DA" w:rsidRDefault="00525FCB" w:rsidP="00525FCB">
            <w:pPr>
              <w:jc w:val="both"/>
              <w:rPr>
                <w:rFonts w:ascii="Times New Roman" w:hAnsi="Times New Roman" w:cs="Times New Roman"/>
                <w:bCs/>
                <w:i/>
                <w:sz w:val="24"/>
                <w:szCs w:val="24"/>
              </w:rPr>
            </w:pPr>
            <w:r w:rsidRPr="00E5024D">
              <w:rPr>
                <w:rFonts w:ascii="Times New Roman" w:hAnsi="Times New Roman"/>
              </w:rPr>
              <w:t>участи</w:t>
            </w:r>
            <w:r>
              <w:rPr>
                <w:rFonts w:ascii="Times New Roman" w:hAnsi="Times New Roman"/>
              </w:rPr>
              <w:t>я</w:t>
            </w:r>
            <w:r w:rsidRPr="00E5024D">
              <w:rPr>
                <w:rFonts w:ascii="Times New Roman" w:hAnsi="Times New Roman"/>
              </w:rPr>
              <w:t xml:space="preserve"> в разработке элементов логистического сервиса</w:t>
            </w:r>
          </w:p>
        </w:tc>
      </w:tr>
    </w:tbl>
    <w:p w14:paraId="65142CA6" w14:textId="2E2E3EFD" w:rsidR="00133E02" w:rsidRDefault="00133E02" w:rsidP="00651748">
      <w:pPr>
        <w:ind w:firstLine="709"/>
        <w:rPr>
          <w:rFonts w:ascii="Times New Roman" w:hAnsi="Times New Roman" w:cs="Times New Roman"/>
          <w:bCs/>
          <w:sz w:val="24"/>
          <w:szCs w:val="24"/>
        </w:rPr>
      </w:pPr>
      <w:r>
        <w:rPr>
          <w:rFonts w:ascii="Times New Roman" w:hAnsi="Times New Roman" w:cs="Times New Roman"/>
          <w:bCs/>
          <w:sz w:val="24"/>
          <w:szCs w:val="24"/>
        </w:rPr>
        <w:br w:type="page"/>
      </w:r>
    </w:p>
    <w:p w14:paraId="2C0ADDAF" w14:textId="77777777" w:rsidR="00651748" w:rsidRPr="00B115E3" w:rsidRDefault="00651748" w:rsidP="00651748">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37E75AFE" w14:textId="10BAE921" w:rsidR="00651748" w:rsidRDefault="00651748" w:rsidP="0065174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6D8E55C7" w14:textId="77777777" w:rsidR="0080768A" w:rsidRPr="00E11160" w:rsidRDefault="0080768A" w:rsidP="0080768A">
      <w:pPr>
        <w:pStyle w:val="ConsPlusNormal"/>
      </w:pPr>
    </w:p>
    <w:tbl>
      <w:tblPr>
        <w:tblW w:w="500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485"/>
      </w:tblGrid>
      <w:tr w:rsidR="00651748" w:rsidRPr="00DB7B6A" w14:paraId="0EB56B3B" w14:textId="77777777" w:rsidTr="00DA68E7">
        <w:trPr>
          <w:trHeight w:val="23"/>
        </w:trPr>
        <w:tc>
          <w:tcPr>
            <w:tcW w:w="2497" w:type="pct"/>
            <w:vAlign w:val="center"/>
          </w:tcPr>
          <w:p w14:paraId="419A82A3" w14:textId="77777777" w:rsidR="00651748" w:rsidRPr="00F70F81" w:rsidRDefault="00651748" w:rsidP="00925BA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5F92822D" w14:textId="77777777"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1298E5D2" w14:textId="77777777"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651748" w:rsidRPr="00DB7B6A" w14:paraId="747A4500" w14:textId="77777777" w:rsidTr="00DA68E7">
        <w:trPr>
          <w:trHeight w:val="23"/>
        </w:trPr>
        <w:tc>
          <w:tcPr>
            <w:tcW w:w="2497" w:type="pct"/>
            <w:vAlign w:val="center"/>
          </w:tcPr>
          <w:p w14:paraId="60DF63EA" w14:textId="77777777"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7508EBA9" w14:textId="1D0C9B15" w:rsidR="00651748" w:rsidRPr="00F70F81" w:rsidRDefault="00EE1EAA" w:rsidP="00925BAB">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290" w:type="pct"/>
            <w:vAlign w:val="center"/>
          </w:tcPr>
          <w:p w14:paraId="7245A28F" w14:textId="1D0DB335" w:rsidR="00651748" w:rsidRPr="00F70F81" w:rsidRDefault="00EE1EAA" w:rsidP="00925BAB">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EE1EAA" w:rsidRPr="00DB7B6A" w14:paraId="06C04C23" w14:textId="77777777" w:rsidTr="00DA68E7">
        <w:trPr>
          <w:trHeight w:val="23"/>
        </w:trPr>
        <w:tc>
          <w:tcPr>
            <w:tcW w:w="2497" w:type="pct"/>
            <w:vAlign w:val="center"/>
          </w:tcPr>
          <w:p w14:paraId="11B61759" w14:textId="77777777" w:rsidR="00EE1EAA" w:rsidRPr="00F70F81" w:rsidRDefault="00EE1EAA" w:rsidP="00EE1EA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2"/>
            </w:r>
          </w:p>
        </w:tc>
        <w:tc>
          <w:tcPr>
            <w:tcW w:w="1213" w:type="pct"/>
          </w:tcPr>
          <w:p w14:paraId="11AA7F09" w14:textId="2B660F27" w:rsidR="00EE1EAA" w:rsidRPr="00F70F81" w:rsidRDefault="00EE1EAA" w:rsidP="00EE1EAA">
            <w:pPr>
              <w:jc w:val="center"/>
              <w:rPr>
                <w:rFonts w:ascii="Times New Roman" w:hAnsi="Times New Roman" w:cs="Times New Roman"/>
                <w:bCs/>
                <w:sz w:val="24"/>
                <w:szCs w:val="24"/>
              </w:rPr>
            </w:pPr>
            <w:r w:rsidRPr="003A4828">
              <w:rPr>
                <w:rFonts w:ascii="Times New Roman" w:hAnsi="Times New Roman" w:cs="Times New Roman"/>
                <w:bCs/>
                <w:sz w:val="24"/>
                <w:szCs w:val="24"/>
              </w:rPr>
              <w:t>-</w:t>
            </w:r>
          </w:p>
        </w:tc>
        <w:tc>
          <w:tcPr>
            <w:tcW w:w="1290" w:type="pct"/>
          </w:tcPr>
          <w:p w14:paraId="54D83D9B" w14:textId="25200452" w:rsidR="00EE1EAA" w:rsidRPr="00F70F81" w:rsidRDefault="00EE1EAA" w:rsidP="00EE1EAA">
            <w:pPr>
              <w:jc w:val="center"/>
              <w:rPr>
                <w:rFonts w:ascii="Times New Roman" w:hAnsi="Times New Roman" w:cs="Times New Roman"/>
                <w:bCs/>
                <w:sz w:val="24"/>
                <w:szCs w:val="24"/>
              </w:rPr>
            </w:pPr>
            <w:r w:rsidRPr="003A4828">
              <w:rPr>
                <w:rFonts w:ascii="Times New Roman" w:hAnsi="Times New Roman" w:cs="Times New Roman"/>
                <w:bCs/>
                <w:sz w:val="24"/>
                <w:szCs w:val="24"/>
              </w:rPr>
              <w:t>-</w:t>
            </w:r>
          </w:p>
        </w:tc>
      </w:tr>
      <w:tr w:rsidR="00EE1EAA" w:rsidRPr="00DB7B6A" w14:paraId="7148C685" w14:textId="77777777" w:rsidTr="00DA68E7">
        <w:trPr>
          <w:trHeight w:val="23"/>
        </w:trPr>
        <w:tc>
          <w:tcPr>
            <w:tcW w:w="2497" w:type="pct"/>
            <w:vAlign w:val="center"/>
          </w:tcPr>
          <w:p w14:paraId="1A35929D" w14:textId="77777777" w:rsidR="00EE1EAA" w:rsidRPr="00F70F81" w:rsidRDefault="00EE1EAA" w:rsidP="00EE1EA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tcPr>
          <w:p w14:paraId="144657D8" w14:textId="540E342F" w:rsidR="00EE1EAA" w:rsidRPr="00F70F81" w:rsidRDefault="00EE1EAA" w:rsidP="00EE1EAA">
            <w:pPr>
              <w:jc w:val="center"/>
              <w:rPr>
                <w:rFonts w:ascii="Times New Roman" w:hAnsi="Times New Roman" w:cs="Times New Roman"/>
                <w:bCs/>
                <w:sz w:val="24"/>
                <w:szCs w:val="24"/>
              </w:rPr>
            </w:pPr>
            <w:r w:rsidRPr="003A4828">
              <w:rPr>
                <w:rFonts w:ascii="Times New Roman" w:hAnsi="Times New Roman" w:cs="Times New Roman"/>
                <w:bCs/>
                <w:sz w:val="24"/>
                <w:szCs w:val="24"/>
              </w:rPr>
              <w:t>-</w:t>
            </w:r>
          </w:p>
        </w:tc>
        <w:tc>
          <w:tcPr>
            <w:tcW w:w="1290" w:type="pct"/>
          </w:tcPr>
          <w:p w14:paraId="69A4C5E5" w14:textId="6FFAD66A" w:rsidR="00EE1EAA" w:rsidRPr="00F70F81" w:rsidRDefault="00EE1EAA" w:rsidP="00EE1EAA">
            <w:pPr>
              <w:jc w:val="center"/>
              <w:rPr>
                <w:rFonts w:ascii="Times New Roman" w:hAnsi="Times New Roman" w:cs="Times New Roman"/>
                <w:bCs/>
                <w:sz w:val="24"/>
                <w:szCs w:val="24"/>
              </w:rPr>
            </w:pPr>
            <w:r w:rsidRPr="003A4828">
              <w:rPr>
                <w:rFonts w:ascii="Times New Roman" w:hAnsi="Times New Roman" w:cs="Times New Roman"/>
                <w:bCs/>
                <w:sz w:val="24"/>
                <w:szCs w:val="24"/>
              </w:rPr>
              <w:t>-</w:t>
            </w:r>
          </w:p>
        </w:tc>
      </w:tr>
      <w:tr w:rsidR="00EE1EAA" w:rsidRPr="00DB7B6A" w14:paraId="21DFA4AC" w14:textId="77777777" w:rsidTr="00DA68E7">
        <w:trPr>
          <w:trHeight w:val="23"/>
        </w:trPr>
        <w:tc>
          <w:tcPr>
            <w:tcW w:w="2497" w:type="pct"/>
            <w:vAlign w:val="center"/>
          </w:tcPr>
          <w:p w14:paraId="0FF4BE7A" w14:textId="77777777" w:rsidR="00EE1EAA" w:rsidRPr="00F70F81" w:rsidRDefault="00EE1EAA" w:rsidP="00EE1EA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tcPr>
          <w:p w14:paraId="3B3C0000" w14:textId="2C95ED23" w:rsidR="00EE1EAA" w:rsidRPr="00F70F81" w:rsidRDefault="00EE1EAA" w:rsidP="00EE1EAA">
            <w:pPr>
              <w:jc w:val="center"/>
              <w:rPr>
                <w:rFonts w:ascii="Times New Roman" w:hAnsi="Times New Roman" w:cs="Times New Roman"/>
                <w:bCs/>
                <w:sz w:val="24"/>
                <w:szCs w:val="24"/>
              </w:rPr>
            </w:pPr>
            <w:r w:rsidRPr="003A4828">
              <w:rPr>
                <w:rFonts w:ascii="Times New Roman" w:hAnsi="Times New Roman" w:cs="Times New Roman"/>
                <w:bCs/>
                <w:sz w:val="24"/>
                <w:szCs w:val="24"/>
              </w:rPr>
              <w:t>-</w:t>
            </w:r>
          </w:p>
        </w:tc>
        <w:tc>
          <w:tcPr>
            <w:tcW w:w="1290" w:type="pct"/>
          </w:tcPr>
          <w:p w14:paraId="07D8C3E4" w14:textId="7FDB0935" w:rsidR="00EE1EAA" w:rsidRPr="00F70F81" w:rsidRDefault="00EE1EAA" w:rsidP="00EE1EAA">
            <w:pPr>
              <w:jc w:val="center"/>
              <w:rPr>
                <w:rFonts w:ascii="Times New Roman" w:hAnsi="Times New Roman" w:cs="Times New Roman"/>
                <w:bCs/>
                <w:sz w:val="24"/>
                <w:szCs w:val="24"/>
              </w:rPr>
            </w:pPr>
            <w:r w:rsidRPr="003A4828">
              <w:rPr>
                <w:rFonts w:ascii="Times New Roman" w:hAnsi="Times New Roman" w:cs="Times New Roman"/>
                <w:bCs/>
                <w:sz w:val="24"/>
                <w:szCs w:val="24"/>
              </w:rPr>
              <w:t>-</w:t>
            </w:r>
          </w:p>
        </w:tc>
      </w:tr>
      <w:tr w:rsidR="00651748" w:rsidRPr="00257255" w14:paraId="2B2EF176" w14:textId="77777777" w:rsidTr="00DA68E7">
        <w:trPr>
          <w:trHeight w:val="23"/>
        </w:trPr>
        <w:tc>
          <w:tcPr>
            <w:tcW w:w="2497" w:type="pct"/>
            <w:vAlign w:val="center"/>
          </w:tcPr>
          <w:p w14:paraId="1BBD1FB8" w14:textId="77777777"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4176A964" w14:textId="24E12F4A" w:rsidR="00651748" w:rsidRPr="00F70F81" w:rsidRDefault="00EE1EAA" w:rsidP="00925BAB">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290" w:type="pct"/>
            <w:vAlign w:val="center"/>
          </w:tcPr>
          <w:p w14:paraId="004D291D" w14:textId="0AE420E8" w:rsidR="00651748" w:rsidRPr="00F70F81" w:rsidRDefault="00EE1EAA" w:rsidP="00925BAB">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39CD110C" w14:textId="77777777" w:rsidR="00651748" w:rsidRPr="00DB7B6A" w:rsidRDefault="00651748" w:rsidP="00651748">
      <w:pPr>
        <w:rPr>
          <w:rFonts w:ascii="Times New Roman" w:hAnsi="Times New Roman" w:cs="Times New Roman"/>
          <w:iCs/>
          <w:sz w:val="24"/>
          <w:szCs w:val="24"/>
        </w:rPr>
      </w:pPr>
    </w:p>
    <w:p w14:paraId="0B13BE5F" w14:textId="796BB193" w:rsidR="00651748" w:rsidRDefault="00651748" w:rsidP="0065174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33885894" w14:textId="77777777" w:rsidR="0080768A" w:rsidRPr="00782EFC" w:rsidRDefault="0080768A" w:rsidP="0080768A">
      <w:pPr>
        <w:pStyle w:val="ConsPlusNormal"/>
      </w:pP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8"/>
        <w:gridCol w:w="7482"/>
      </w:tblGrid>
      <w:tr w:rsidR="00133E02" w:rsidRPr="00133E02" w14:paraId="2CC44765" w14:textId="77777777" w:rsidTr="00991703">
        <w:trPr>
          <w:trHeight w:val="20"/>
        </w:trPr>
        <w:tc>
          <w:tcPr>
            <w:tcW w:w="758" w:type="pct"/>
            <w:vAlign w:val="center"/>
          </w:tcPr>
          <w:p w14:paraId="60FC2112" w14:textId="77777777" w:rsidR="00133E02" w:rsidRPr="00133E02" w:rsidRDefault="00133E02" w:rsidP="00991703">
            <w:pPr>
              <w:suppressAutoHyphens/>
              <w:jc w:val="center"/>
              <w:rPr>
                <w:rFonts w:ascii="Times New Roman" w:hAnsi="Times New Roman" w:cs="Times New Roman"/>
                <w:b/>
                <w:bCs/>
                <w:sz w:val="24"/>
                <w:szCs w:val="24"/>
              </w:rPr>
            </w:pPr>
            <w:r w:rsidRPr="00133E02">
              <w:rPr>
                <w:rFonts w:ascii="Times New Roman" w:hAnsi="Times New Roman" w:cs="Times New Roman"/>
                <w:b/>
                <w:bCs/>
                <w:sz w:val="24"/>
                <w:szCs w:val="24"/>
              </w:rPr>
              <w:t>Наименование разделов и тем</w:t>
            </w:r>
          </w:p>
        </w:tc>
        <w:tc>
          <w:tcPr>
            <w:tcW w:w="2722" w:type="pct"/>
            <w:vAlign w:val="center"/>
          </w:tcPr>
          <w:p w14:paraId="438DAA1F" w14:textId="77777777" w:rsidR="00133E02" w:rsidRPr="00133E02" w:rsidRDefault="00133E02" w:rsidP="00991703">
            <w:pPr>
              <w:suppressAutoHyphens/>
              <w:jc w:val="center"/>
              <w:rPr>
                <w:rFonts w:ascii="Times New Roman" w:eastAsia="Times New Roman" w:hAnsi="Times New Roman" w:cs="Times New Roman"/>
                <w:b/>
                <w:sz w:val="24"/>
                <w:szCs w:val="24"/>
                <w:lang w:eastAsia="ru-RU"/>
              </w:rPr>
            </w:pPr>
            <w:r w:rsidRPr="00133E02">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занятий, </w:t>
            </w:r>
            <w:r w:rsidRPr="00133E02">
              <w:rPr>
                <w:rFonts w:ascii="Times New Roman" w:eastAsia="Times New Roman" w:hAnsi="Times New Roman" w:cs="Times New Roman"/>
                <w:i/>
                <w:iCs/>
                <w:sz w:val="24"/>
                <w:szCs w:val="24"/>
                <w:lang w:eastAsia="ru-RU"/>
              </w:rPr>
              <w:t>курсовой проект (работа)</w:t>
            </w:r>
          </w:p>
        </w:tc>
      </w:tr>
      <w:tr w:rsidR="00133E02" w:rsidRPr="00133E02" w14:paraId="7E572223" w14:textId="77777777" w:rsidTr="00991703">
        <w:trPr>
          <w:trHeight w:val="64"/>
        </w:trPr>
        <w:tc>
          <w:tcPr>
            <w:tcW w:w="758" w:type="pct"/>
          </w:tcPr>
          <w:p w14:paraId="00F3C942" w14:textId="77777777" w:rsidR="00133E02" w:rsidRPr="00133E02" w:rsidRDefault="00133E02" w:rsidP="00991703">
            <w:pPr>
              <w:jc w:val="center"/>
              <w:rPr>
                <w:rFonts w:ascii="Times New Roman" w:hAnsi="Times New Roman" w:cs="Times New Roman"/>
                <w:b/>
                <w:bCs/>
                <w:i/>
                <w:iCs/>
                <w:sz w:val="24"/>
                <w:szCs w:val="24"/>
              </w:rPr>
            </w:pPr>
            <w:r w:rsidRPr="00133E02">
              <w:rPr>
                <w:rFonts w:ascii="Times New Roman" w:hAnsi="Times New Roman" w:cs="Times New Roman"/>
                <w:b/>
                <w:bCs/>
                <w:i/>
                <w:iCs/>
                <w:sz w:val="24"/>
                <w:szCs w:val="24"/>
              </w:rPr>
              <w:t>1</w:t>
            </w:r>
          </w:p>
        </w:tc>
        <w:tc>
          <w:tcPr>
            <w:tcW w:w="2722" w:type="pct"/>
          </w:tcPr>
          <w:p w14:paraId="237C9B1B" w14:textId="77777777" w:rsidR="00133E02" w:rsidRPr="00133E02" w:rsidRDefault="00133E02" w:rsidP="00991703">
            <w:pPr>
              <w:jc w:val="center"/>
              <w:rPr>
                <w:rFonts w:ascii="Times New Roman" w:hAnsi="Times New Roman" w:cs="Times New Roman"/>
                <w:b/>
                <w:bCs/>
                <w:i/>
                <w:iCs/>
                <w:sz w:val="24"/>
                <w:szCs w:val="24"/>
              </w:rPr>
            </w:pPr>
            <w:r w:rsidRPr="00133E02">
              <w:rPr>
                <w:rFonts w:ascii="Times New Roman" w:hAnsi="Times New Roman" w:cs="Times New Roman"/>
                <w:b/>
                <w:bCs/>
                <w:i/>
                <w:iCs/>
                <w:sz w:val="24"/>
                <w:szCs w:val="24"/>
              </w:rPr>
              <w:t>2</w:t>
            </w:r>
          </w:p>
        </w:tc>
      </w:tr>
      <w:tr w:rsidR="00133E02" w:rsidRPr="00133E02" w14:paraId="0BCE827B" w14:textId="77777777" w:rsidTr="00991703">
        <w:trPr>
          <w:trHeight w:val="188"/>
        </w:trPr>
        <w:tc>
          <w:tcPr>
            <w:tcW w:w="3480" w:type="pct"/>
            <w:gridSpan w:val="2"/>
          </w:tcPr>
          <w:p w14:paraId="6FC5A16B" w14:textId="77777777" w:rsidR="00133E02" w:rsidRPr="00133E02" w:rsidRDefault="00133E02" w:rsidP="00991703">
            <w:pPr>
              <w:jc w:val="both"/>
              <w:rPr>
                <w:rFonts w:ascii="Times New Roman" w:hAnsi="Times New Roman" w:cs="Times New Roman"/>
                <w:b/>
                <w:bCs/>
                <w:sz w:val="24"/>
                <w:szCs w:val="24"/>
              </w:rPr>
            </w:pPr>
            <w:r w:rsidRPr="00133E02">
              <w:rPr>
                <w:rFonts w:ascii="Times New Roman" w:hAnsi="Times New Roman" w:cs="Times New Roman"/>
                <w:b/>
                <w:bCs/>
                <w:sz w:val="24"/>
                <w:szCs w:val="24"/>
              </w:rPr>
              <w:t>Раздел 1. Сущность и значение логистики (10 ч)</w:t>
            </w:r>
          </w:p>
        </w:tc>
      </w:tr>
      <w:tr w:rsidR="00133E02" w:rsidRPr="00133E02" w14:paraId="1F951222" w14:textId="77777777" w:rsidTr="00991703">
        <w:trPr>
          <w:trHeight w:val="124"/>
        </w:trPr>
        <w:tc>
          <w:tcPr>
            <w:tcW w:w="758" w:type="pct"/>
            <w:vMerge w:val="restart"/>
            <w:tcBorders>
              <w:top w:val="single" w:sz="2" w:space="0" w:color="auto"/>
            </w:tcBorders>
          </w:tcPr>
          <w:p w14:paraId="0C705EDC" w14:textId="77777777" w:rsidR="00133E02" w:rsidRPr="00133E02" w:rsidRDefault="00133E02" w:rsidP="00991703">
            <w:pPr>
              <w:rPr>
                <w:rFonts w:ascii="Times New Roman" w:hAnsi="Times New Roman" w:cs="Times New Roman"/>
                <w:b/>
                <w:bCs/>
                <w:sz w:val="24"/>
                <w:szCs w:val="24"/>
              </w:rPr>
            </w:pPr>
            <w:r w:rsidRPr="00133E02">
              <w:rPr>
                <w:rFonts w:ascii="Times New Roman" w:hAnsi="Times New Roman" w:cs="Times New Roman"/>
                <w:b/>
                <w:bCs/>
                <w:sz w:val="24"/>
                <w:szCs w:val="24"/>
              </w:rPr>
              <w:t>Тема 1.1. Базисные основы логистики</w:t>
            </w:r>
          </w:p>
        </w:tc>
        <w:tc>
          <w:tcPr>
            <w:tcW w:w="2722" w:type="pct"/>
            <w:tcBorders>
              <w:bottom w:val="single" w:sz="4" w:space="0" w:color="auto"/>
            </w:tcBorders>
          </w:tcPr>
          <w:p w14:paraId="4DF3DDE9" w14:textId="77777777" w:rsidR="00133E02" w:rsidRPr="00133E02" w:rsidRDefault="00133E02" w:rsidP="00991703">
            <w:pPr>
              <w:jc w:val="both"/>
              <w:rPr>
                <w:rFonts w:ascii="Times New Roman" w:hAnsi="Times New Roman" w:cs="Times New Roman"/>
                <w:b/>
                <w:bCs/>
                <w:sz w:val="24"/>
                <w:szCs w:val="24"/>
              </w:rPr>
            </w:pPr>
            <w:r w:rsidRPr="00133E02">
              <w:rPr>
                <w:rFonts w:ascii="Times New Roman" w:hAnsi="Times New Roman" w:cs="Times New Roman"/>
                <w:b/>
                <w:bCs/>
                <w:sz w:val="24"/>
                <w:szCs w:val="24"/>
              </w:rPr>
              <w:t xml:space="preserve">Содержание учебного материала </w:t>
            </w:r>
          </w:p>
        </w:tc>
      </w:tr>
      <w:tr w:rsidR="00133E02" w:rsidRPr="00133E02" w14:paraId="204ECB99" w14:textId="77777777" w:rsidTr="00991703">
        <w:trPr>
          <w:trHeight w:val="1191"/>
        </w:trPr>
        <w:tc>
          <w:tcPr>
            <w:tcW w:w="758" w:type="pct"/>
            <w:vMerge/>
            <w:tcBorders>
              <w:bottom w:val="single" w:sz="2" w:space="0" w:color="auto"/>
            </w:tcBorders>
          </w:tcPr>
          <w:p w14:paraId="34E557B4" w14:textId="77777777" w:rsidR="00133E02" w:rsidRPr="00133E02" w:rsidRDefault="00133E02" w:rsidP="00991703">
            <w:pPr>
              <w:jc w:val="both"/>
              <w:rPr>
                <w:rFonts w:ascii="Times New Roman" w:hAnsi="Times New Roman" w:cs="Times New Roman"/>
                <w:b/>
                <w:bCs/>
                <w:sz w:val="24"/>
                <w:szCs w:val="24"/>
              </w:rPr>
            </w:pPr>
          </w:p>
        </w:tc>
        <w:tc>
          <w:tcPr>
            <w:tcW w:w="2722" w:type="pct"/>
            <w:tcBorders>
              <w:bottom w:val="single" w:sz="2" w:space="0" w:color="auto"/>
            </w:tcBorders>
          </w:tcPr>
          <w:p w14:paraId="5D625474" w14:textId="77777777" w:rsidR="00133E02" w:rsidRPr="00133E02" w:rsidRDefault="00133E02" w:rsidP="00991703">
            <w:pPr>
              <w:pStyle w:val="a4"/>
              <w:spacing w:line="276" w:lineRule="auto"/>
              <w:ind w:left="0"/>
              <w:jc w:val="both"/>
              <w:rPr>
                <w:rFonts w:ascii="Times New Roman" w:hAnsi="Times New Roman" w:cs="Times New Roman"/>
                <w:color w:val="FF0000"/>
                <w:sz w:val="24"/>
                <w:szCs w:val="24"/>
                <w:lang w:eastAsia="ru-RU"/>
              </w:rPr>
            </w:pPr>
            <w:r w:rsidRPr="00133E02">
              <w:rPr>
                <w:rFonts w:ascii="Times New Roman" w:hAnsi="Times New Roman" w:cs="Times New Roman"/>
                <w:sz w:val="24"/>
                <w:szCs w:val="24"/>
                <w:lang w:eastAsia="ru-RU"/>
              </w:rPr>
              <w:t>Основные этапы развития логистики. Определения логистики. Виды потоков и их классификация. Логистические операции, функции, системы, звенья и каналы. Основные виды логистики. Связь логистики с другими науками. Принципы, функции и методы логистики Подходы к моделированию логистических систем. Роль логистики в современной экономике и перспективы ее развития.</w:t>
            </w:r>
          </w:p>
        </w:tc>
      </w:tr>
      <w:tr w:rsidR="00133E02" w:rsidRPr="00133E02" w14:paraId="7CC8A2EE" w14:textId="77777777" w:rsidTr="00991703">
        <w:trPr>
          <w:trHeight w:val="20"/>
        </w:trPr>
        <w:tc>
          <w:tcPr>
            <w:tcW w:w="758" w:type="pct"/>
            <w:vMerge/>
            <w:tcBorders>
              <w:top w:val="single" w:sz="2" w:space="0" w:color="auto"/>
            </w:tcBorders>
          </w:tcPr>
          <w:p w14:paraId="09E55DD0" w14:textId="77777777" w:rsidR="00133E02" w:rsidRPr="00133E02" w:rsidRDefault="00133E02" w:rsidP="00991703">
            <w:pPr>
              <w:jc w:val="both"/>
              <w:rPr>
                <w:rFonts w:ascii="Times New Roman" w:hAnsi="Times New Roman" w:cs="Times New Roman"/>
                <w:b/>
                <w:bCs/>
                <w:sz w:val="24"/>
                <w:szCs w:val="24"/>
              </w:rPr>
            </w:pPr>
          </w:p>
        </w:tc>
        <w:tc>
          <w:tcPr>
            <w:tcW w:w="2722" w:type="pct"/>
            <w:tcBorders>
              <w:top w:val="single" w:sz="2" w:space="0" w:color="auto"/>
            </w:tcBorders>
          </w:tcPr>
          <w:p w14:paraId="3F4CB500" w14:textId="77777777" w:rsidR="00133E02" w:rsidRPr="00133E02" w:rsidRDefault="00133E02" w:rsidP="00991703">
            <w:pPr>
              <w:jc w:val="both"/>
              <w:rPr>
                <w:rFonts w:ascii="Times New Roman" w:hAnsi="Times New Roman" w:cs="Times New Roman"/>
                <w:bCs/>
                <w:sz w:val="24"/>
                <w:szCs w:val="24"/>
              </w:rPr>
            </w:pPr>
            <w:r w:rsidRPr="00133E02">
              <w:rPr>
                <w:rFonts w:ascii="Times New Roman" w:hAnsi="Times New Roman" w:cs="Times New Roman"/>
                <w:b/>
                <w:bCs/>
                <w:sz w:val="24"/>
                <w:szCs w:val="24"/>
              </w:rPr>
              <w:t>В том числе практических занятий</w:t>
            </w:r>
          </w:p>
        </w:tc>
      </w:tr>
      <w:tr w:rsidR="00133E02" w:rsidRPr="00133E02" w14:paraId="167CCF71" w14:textId="77777777" w:rsidTr="00991703">
        <w:trPr>
          <w:trHeight w:val="139"/>
        </w:trPr>
        <w:tc>
          <w:tcPr>
            <w:tcW w:w="758" w:type="pct"/>
            <w:vMerge/>
          </w:tcPr>
          <w:p w14:paraId="381F6DD0" w14:textId="77777777" w:rsidR="00133E02" w:rsidRPr="00133E02" w:rsidRDefault="00133E02" w:rsidP="00991703">
            <w:pPr>
              <w:jc w:val="both"/>
              <w:rPr>
                <w:rFonts w:ascii="Times New Roman" w:hAnsi="Times New Roman" w:cs="Times New Roman"/>
                <w:b/>
                <w:bCs/>
                <w:sz w:val="24"/>
                <w:szCs w:val="24"/>
              </w:rPr>
            </w:pPr>
          </w:p>
        </w:tc>
        <w:tc>
          <w:tcPr>
            <w:tcW w:w="2722" w:type="pct"/>
          </w:tcPr>
          <w:p w14:paraId="28C48707" w14:textId="77777777" w:rsidR="00133E02" w:rsidRPr="00133E02" w:rsidRDefault="00133E02" w:rsidP="00991703">
            <w:pPr>
              <w:pStyle w:val="a4"/>
              <w:spacing w:line="276" w:lineRule="auto"/>
              <w:ind w:left="0"/>
              <w:jc w:val="both"/>
              <w:rPr>
                <w:rFonts w:ascii="Times New Roman" w:hAnsi="Times New Roman" w:cs="Times New Roman"/>
                <w:sz w:val="24"/>
                <w:szCs w:val="24"/>
                <w:lang w:eastAsia="ru-RU"/>
              </w:rPr>
            </w:pPr>
            <w:r w:rsidRPr="00133E02">
              <w:rPr>
                <w:rFonts w:ascii="Times New Roman" w:hAnsi="Times New Roman" w:cs="Times New Roman"/>
                <w:sz w:val="24"/>
                <w:szCs w:val="24"/>
                <w:lang w:eastAsia="ru-RU"/>
              </w:rPr>
              <w:t>Практическое занятие № 1. Взаимосвязь видов логистики, использование логистического подхода управления на предприятиях.</w:t>
            </w:r>
          </w:p>
        </w:tc>
      </w:tr>
      <w:tr w:rsidR="00133E02" w:rsidRPr="00133E02" w14:paraId="18EE96AA" w14:textId="77777777" w:rsidTr="00991703">
        <w:trPr>
          <w:trHeight w:val="180"/>
        </w:trPr>
        <w:tc>
          <w:tcPr>
            <w:tcW w:w="758" w:type="pct"/>
            <w:vMerge w:val="restart"/>
          </w:tcPr>
          <w:p w14:paraId="4D2EE8DC" w14:textId="77777777" w:rsidR="00133E02" w:rsidRPr="00133E02" w:rsidRDefault="00133E02" w:rsidP="00991703">
            <w:pPr>
              <w:rPr>
                <w:rFonts w:ascii="Times New Roman" w:hAnsi="Times New Roman" w:cs="Times New Roman"/>
                <w:b/>
                <w:bCs/>
                <w:sz w:val="24"/>
                <w:szCs w:val="24"/>
              </w:rPr>
            </w:pPr>
            <w:r w:rsidRPr="00133E02">
              <w:rPr>
                <w:rFonts w:ascii="Times New Roman" w:hAnsi="Times New Roman" w:cs="Times New Roman"/>
                <w:b/>
                <w:bCs/>
                <w:sz w:val="24"/>
                <w:szCs w:val="24"/>
              </w:rPr>
              <w:t>Тема 1.2. Потоки в логистике</w:t>
            </w:r>
          </w:p>
        </w:tc>
        <w:tc>
          <w:tcPr>
            <w:tcW w:w="2722" w:type="pct"/>
          </w:tcPr>
          <w:p w14:paraId="1BA80C5A" w14:textId="77777777" w:rsidR="00133E02" w:rsidRPr="00133E02" w:rsidRDefault="00133E02" w:rsidP="00991703">
            <w:pPr>
              <w:jc w:val="both"/>
              <w:rPr>
                <w:rFonts w:ascii="Times New Roman" w:hAnsi="Times New Roman" w:cs="Times New Roman"/>
                <w:b/>
                <w:bCs/>
                <w:sz w:val="24"/>
                <w:szCs w:val="24"/>
              </w:rPr>
            </w:pPr>
            <w:r w:rsidRPr="00133E02">
              <w:rPr>
                <w:rFonts w:ascii="Times New Roman" w:hAnsi="Times New Roman" w:cs="Times New Roman"/>
                <w:b/>
                <w:bCs/>
                <w:sz w:val="24"/>
                <w:szCs w:val="24"/>
              </w:rPr>
              <w:t>Содержание учебного материала</w:t>
            </w:r>
          </w:p>
        </w:tc>
      </w:tr>
      <w:tr w:rsidR="00133E02" w:rsidRPr="00133E02" w14:paraId="165834DA" w14:textId="77777777" w:rsidTr="00991703">
        <w:trPr>
          <w:trHeight w:val="1746"/>
        </w:trPr>
        <w:tc>
          <w:tcPr>
            <w:tcW w:w="758" w:type="pct"/>
            <w:vMerge/>
          </w:tcPr>
          <w:p w14:paraId="1416B38E" w14:textId="77777777" w:rsidR="00133E02" w:rsidRPr="00133E02" w:rsidRDefault="00133E02" w:rsidP="00991703">
            <w:pPr>
              <w:jc w:val="both"/>
              <w:rPr>
                <w:rFonts w:ascii="Times New Roman" w:hAnsi="Times New Roman" w:cs="Times New Roman"/>
                <w:b/>
                <w:bCs/>
                <w:sz w:val="24"/>
                <w:szCs w:val="24"/>
              </w:rPr>
            </w:pPr>
          </w:p>
        </w:tc>
        <w:tc>
          <w:tcPr>
            <w:tcW w:w="2722" w:type="pct"/>
          </w:tcPr>
          <w:p w14:paraId="45F3001D" w14:textId="77777777" w:rsidR="00133E02" w:rsidRPr="00133E02" w:rsidRDefault="00133E02" w:rsidP="00991703">
            <w:pPr>
              <w:jc w:val="both"/>
              <w:rPr>
                <w:rFonts w:ascii="Times New Roman" w:hAnsi="Times New Roman" w:cs="Times New Roman"/>
                <w:b/>
                <w:bCs/>
                <w:sz w:val="24"/>
                <w:szCs w:val="24"/>
              </w:rPr>
            </w:pPr>
            <w:r w:rsidRPr="00133E02">
              <w:rPr>
                <w:rFonts w:ascii="Times New Roman" w:hAnsi="Times New Roman" w:cs="Times New Roman"/>
                <w:sz w:val="24"/>
                <w:szCs w:val="24"/>
              </w:rPr>
              <w:t>Материальные, финансовые, информационные и сервисные потоки в логистике. Их роль и значение в логистике. Связь видов потоков и их влияние на логистическую деятельность предприятия. Параметры, признаки классификация, особенности потоков в логистике. Массовый, крупный, средний и мелкий материальный поток. Денежные, горизонтальные и вертикальные финансовые потоки.</w:t>
            </w:r>
          </w:p>
        </w:tc>
      </w:tr>
      <w:tr w:rsidR="00133E02" w:rsidRPr="00133E02" w14:paraId="1F378E2B" w14:textId="77777777" w:rsidTr="00991703">
        <w:trPr>
          <w:trHeight w:val="77"/>
        </w:trPr>
        <w:tc>
          <w:tcPr>
            <w:tcW w:w="758" w:type="pct"/>
            <w:vMerge/>
          </w:tcPr>
          <w:p w14:paraId="50F03A47" w14:textId="77777777" w:rsidR="00133E02" w:rsidRPr="00133E02" w:rsidRDefault="00133E02" w:rsidP="00991703">
            <w:pPr>
              <w:jc w:val="both"/>
              <w:rPr>
                <w:rFonts w:ascii="Times New Roman" w:hAnsi="Times New Roman" w:cs="Times New Roman"/>
                <w:b/>
                <w:bCs/>
                <w:sz w:val="24"/>
                <w:szCs w:val="24"/>
              </w:rPr>
            </w:pPr>
          </w:p>
        </w:tc>
        <w:tc>
          <w:tcPr>
            <w:tcW w:w="2722" w:type="pct"/>
          </w:tcPr>
          <w:p w14:paraId="2AF8A0A4" w14:textId="77777777" w:rsidR="00133E02" w:rsidRPr="00133E02" w:rsidRDefault="00133E02" w:rsidP="00991703">
            <w:pPr>
              <w:jc w:val="both"/>
              <w:rPr>
                <w:rFonts w:ascii="Times New Roman" w:hAnsi="Times New Roman" w:cs="Times New Roman"/>
                <w:sz w:val="24"/>
                <w:szCs w:val="24"/>
              </w:rPr>
            </w:pPr>
            <w:r w:rsidRPr="00133E02">
              <w:rPr>
                <w:rFonts w:ascii="Times New Roman" w:hAnsi="Times New Roman" w:cs="Times New Roman"/>
                <w:b/>
                <w:bCs/>
                <w:sz w:val="24"/>
                <w:szCs w:val="24"/>
              </w:rPr>
              <w:t>В том числе практических занятий</w:t>
            </w:r>
          </w:p>
        </w:tc>
      </w:tr>
      <w:tr w:rsidR="00133E02" w:rsidRPr="00133E02" w14:paraId="0CEAB8B9" w14:textId="77777777" w:rsidTr="00991703">
        <w:trPr>
          <w:trHeight w:val="131"/>
        </w:trPr>
        <w:tc>
          <w:tcPr>
            <w:tcW w:w="758" w:type="pct"/>
            <w:vMerge/>
          </w:tcPr>
          <w:p w14:paraId="3155D240" w14:textId="77777777" w:rsidR="00133E02" w:rsidRPr="00133E02" w:rsidRDefault="00133E02" w:rsidP="00991703">
            <w:pPr>
              <w:jc w:val="both"/>
              <w:rPr>
                <w:rFonts w:ascii="Times New Roman" w:hAnsi="Times New Roman" w:cs="Times New Roman"/>
                <w:b/>
                <w:bCs/>
                <w:sz w:val="24"/>
                <w:szCs w:val="24"/>
              </w:rPr>
            </w:pPr>
          </w:p>
        </w:tc>
        <w:tc>
          <w:tcPr>
            <w:tcW w:w="2722" w:type="pct"/>
          </w:tcPr>
          <w:p w14:paraId="446FB7CB" w14:textId="77777777" w:rsidR="00133E02" w:rsidRPr="00133E02" w:rsidRDefault="00133E02" w:rsidP="00991703">
            <w:pPr>
              <w:jc w:val="both"/>
              <w:rPr>
                <w:rFonts w:ascii="Times New Roman" w:hAnsi="Times New Roman" w:cs="Times New Roman"/>
                <w:sz w:val="24"/>
                <w:szCs w:val="24"/>
              </w:rPr>
            </w:pPr>
            <w:r w:rsidRPr="00133E02">
              <w:rPr>
                <w:rFonts w:ascii="Times New Roman" w:hAnsi="Times New Roman" w:cs="Times New Roman"/>
                <w:sz w:val="24"/>
                <w:szCs w:val="24"/>
              </w:rPr>
              <w:t>Практическое занятие № 2. Взаимосвязь потоков в логистике</w:t>
            </w:r>
          </w:p>
        </w:tc>
      </w:tr>
      <w:tr w:rsidR="00133E02" w:rsidRPr="00133E02" w14:paraId="2D5D1221" w14:textId="77777777" w:rsidTr="00991703">
        <w:trPr>
          <w:trHeight w:val="340"/>
        </w:trPr>
        <w:tc>
          <w:tcPr>
            <w:tcW w:w="3480" w:type="pct"/>
            <w:gridSpan w:val="2"/>
          </w:tcPr>
          <w:p w14:paraId="23BD39BF" w14:textId="77777777" w:rsidR="00133E02" w:rsidRPr="00133E02" w:rsidRDefault="00133E02" w:rsidP="00991703">
            <w:pPr>
              <w:jc w:val="both"/>
              <w:rPr>
                <w:rFonts w:ascii="Times New Roman" w:hAnsi="Times New Roman" w:cs="Times New Roman"/>
                <w:b/>
                <w:bCs/>
                <w:sz w:val="24"/>
                <w:szCs w:val="24"/>
              </w:rPr>
            </w:pPr>
            <w:r w:rsidRPr="00133E02">
              <w:rPr>
                <w:rFonts w:ascii="Times New Roman" w:hAnsi="Times New Roman" w:cs="Times New Roman"/>
                <w:b/>
                <w:bCs/>
                <w:sz w:val="24"/>
                <w:szCs w:val="24"/>
              </w:rPr>
              <w:t>Раздел 2.  Логистические системы и концепции (32 ч)</w:t>
            </w:r>
          </w:p>
        </w:tc>
      </w:tr>
      <w:tr w:rsidR="00133E02" w:rsidRPr="00133E02" w14:paraId="0220F6B3" w14:textId="77777777" w:rsidTr="00991703">
        <w:trPr>
          <w:trHeight w:val="77"/>
        </w:trPr>
        <w:tc>
          <w:tcPr>
            <w:tcW w:w="758" w:type="pct"/>
            <w:vMerge w:val="restart"/>
            <w:tcBorders>
              <w:right w:val="single" w:sz="2" w:space="0" w:color="auto"/>
            </w:tcBorders>
          </w:tcPr>
          <w:p w14:paraId="668D493D" w14:textId="77777777" w:rsidR="00133E02" w:rsidRPr="00133E02" w:rsidRDefault="00133E02" w:rsidP="00991703">
            <w:pPr>
              <w:rPr>
                <w:rFonts w:ascii="Times New Roman" w:hAnsi="Times New Roman" w:cs="Times New Roman"/>
                <w:b/>
                <w:bCs/>
                <w:sz w:val="24"/>
                <w:szCs w:val="24"/>
              </w:rPr>
            </w:pPr>
            <w:r w:rsidRPr="00133E02">
              <w:rPr>
                <w:rFonts w:ascii="Times New Roman" w:hAnsi="Times New Roman" w:cs="Times New Roman"/>
                <w:b/>
                <w:bCs/>
                <w:sz w:val="24"/>
                <w:szCs w:val="24"/>
              </w:rPr>
              <w:t>Тема 2.1. Функциональные подсистемы логистики</w:t>
            </w:r>
          </w:p>
        </w:tc>
        <w:tc>
          <w:tcPr>
            <w:tcW w:w="2722" w:type="pct"/>
            <w:tcBorders>
              <w:left w:val="single" w:sz="2" w:space="0" w:color="auto"/>
            </w:tcBorders>
          </w:tcPr>
          <w:p w14:paraId="553F8D6A" w14:textId="77777777" w:rsidR="00133E02" w:rsidRPr="00133E02" w:rsidRDefault="00133E02" w:rsidP="00991703">
            <w:pPr>
              <w:jc w:val="both"/>
              <w:rPr>
                <w:rFonts w:ascii="Times New Roman" w:hAnsi="Times New Roman" w:cs="Times New Roman"/>
                <w:b/>
                <w:bCs/>
                <w:sz w:val="24"/>
                <w:szCs w:val="24"/>
              </w:rPr>
            </w:pPr>
            <w:r w:rsidRPr="00133E02">
              <w:rPr>
                <w:rFonts w:ascii="Times New Roman" w:hAnsi="Times New Roman" w:cs="Times New Roman"/>
                <w:b/>
                <w:bCs/>
                <w:sz w:val="24"/>
                <w:szCs w:val="24"/>
              </w:rPr>
              <w:t>Содержание учебного материала</w:t>
            </w:r>
          </w:p>
        </w:tc>
      </w:tr>
      <w:tr w:rsidR="00133E02" w:rsidRPr="00133E02" w14:paraId="403848FE" w14:textId="77777777" w:rsidTr="00991703">
        <w:trPr>
          <w:trHeight w:val="653"/>
        </w:trPr>
        <w:tc>
          <w:tcPr>
            <w:tcW w:w="758" w:type="pct"/>
            <w:vMerge/>
            <w:tcBorders>
              <w:right w:val="single" w:sz="2" w:space="0" w:color="auto"/>
            </w:tcBorders>
          </w:tcPr>
          <w:p w14:paraId="45A4E6AD" w14:textId="77777777" w:rsidR="00133E02" w:rsidRPr="00133E02" w:rsidRDefault="00133E02" w:rsidP="00991703">
            <w:pPr>
              <w:rPr>
                <w:rFonts w:ascii="Times New Roman" w:hAnsi="Times New Roman" w:cs="Times New Roman"/>
                <w:sz w:val="24"/>
                <w:szCs w:val="24"/>
              </w:rPr>
            </w:pPr>
          </w:p>
        </w:tc>
        <w:tc>
          <w:tcPr>
            <w:tcW w:w="2722" w:type="pct"/>
            <w:tcBorders>
              <w:left w:val="single" w:sz="2" w:space="0" w:color="auto"/>
            </w:tcBorders>
          </w:tcPr>
          <w:p w14:paraId="623256C9" w14:textId="77777777" w:rsidR="00133E02" w:rsidRPr="00133E02" w:rsidRDefault="00133E02" w:rsidP="00991703">
            <w:pPr>
              <w:jc w:val="both"/>
              <w:rPr>
                <w:rFonts w:ascii="Times New Roman" w:hAnsi="Times New Roman" w:cs="Times New Roman"/>
                <w:sz w:val="24"/>
                <w:szCs w:val="24"/>
              </w:rPr>
            </w:pPr>
            <w:r w:rsidRPr="00133E02">
              <w:rPr>
                <w:rFonts w:ascii="Times New Roman" w:hAnsi="Times New Roman" w:cs="Times New Roman"/>
                <w:sz w:val="24"/>
                <w:szCs w:val="24"/>
              </w:rPr>
              <w:t xml:space="preserve">Сущность и содержание видов логистики. Закупочная, складская, производственная, распределительная, транспортная, сервисная и информационная логистика. Взаимосвязь видов логистики. Сущность и содержание закупочной логистики. Организация и управление закупочной деятельностью. Планирование закупок. Определение потребности в ресурсах. Выбор поставщиков. Производственная логистика: понятие, цель, задачи и особенности. Производственные процессы на предприятии, их структура и классификация. Системы </w:t>
            </w:r>
            <w:r w:rsidRPr="00133E02">
              <w:rPr>
                <w:rFonts w:ascii="Times New Roman" w:hAnsi="Times New Roman" w:cs="Times New Roman"/>
                <w:sz w:val="24"/>
                <w:szCs w:val="24"/>
              </w:rPr>
              <w:lastRenderedPageBreak/>
              <w:t xml:space="preserve">управления потоками в производственной логистике. Цели, задачи и функции распределительной логистики. Системы распределения продукции. Планирование распределения. Оптимизация распределительной деятельности. Роль складирования в логистических системах. Склады и их виды. Функции складов. Тара и упаковка в складской системе. Основные показатели складской деятельности. Структура системы складирования. Сущность, принципы и функции транспортной логистики. Стратегии транспортного обслуживания. Виды транспорта и их показатели. Классификация грузов. </w:t>
            </w:r>
          </w:p>
        </w:tc>
      </w:tr>
      <w:tr w:rsidR="00133E02" w:rsidRPr="00133E02" w14:paraId="2799FEF8" w14:textId="77777777" w:rsidTr="00991703">
        <w:trPr>
          <w:trHeight w:val="77"/>
        </w:trPr>
        <w:tc>
          <w:tcPr>
            <w:tcW w:w="758" w:type="pct"/>
            <w:vMerge w:val="restart"/>
            <w:tcBorders>
              <w:right w:val="single" w:sz="2" w:space="0" w:color="auto"/>
            </w:tcBorders>
          </w:tcPr>
          <w:p w14:paraId="4A55084C" w14:textId="77777777" w:rsidR="00133E02" w:rsidRPr="00133E02" w:rsidRDefault="00133E02" w:rsidP="00991703">
            <w:pPr>
              <w:rPr>
                <w:rFonts w:ascii="Times New Roman" w:hAnsi="Times New Roman" w:cs="Times New Roman"/>
                <w:b/>
                <w:bCs/>
                <w:sz w:val="24"/>
                <w:szCs w:val="24"/>
              </w:rPr>
            </w:pPr>
            <w:r w:rsidRPr="00133E02">
              <w:rPr>
                <w:rFonts w:ascii="Times New Roman" w:hAnsi="Times New Roman" w:cs="Times New Roman"/>
                <w:b/>
                <w:bCs/>
                <w:sz w:val="24"/>
                <w:szCs w:val="24"/>
              </w:rPr>
              <w:lastRenderedPageBreak/>
              <w:t>Тема 2.2. Логистические системы и их элементы</w:t>
            </w:r>
          </w:p>
        </w:tc>
        <w:tc>
          <w:tcPr>
            <w:tcW w:w="2722" w:type="pct"/>
            <w:tcBorders>
              <w:left w:val="single" w:sz="2" w:space="0" w:color="auto"/>
            </w:tcBorders>
          </w:tcPr>
          <w:p w14:paraId="3B2C2526" w14:textId="77777777" w:rsidR="00133E02" w:rsidRPr="00133E02" w:rsidRDefault="00133E02" w:rsidP="00991703">
            <w:pPr>
              <w:jc w:val="both"/>
              <w:rPr>
                <w:rFonts w:ascii="Times New Roman" w:hAnsi="Times New Roman" w:cs="Times New Roman"/>
                <w:b/>
                <w:bCs/>
                <w:sz w:val="24"/>
                <w:szCs w:val="24"/>
              </w:rPr>
            </w:pPr>
            <w:r w:rsidRPr="00133E02">
              <w:rPr>
                <w:rFonts w:ascii="Times New Roman" w:hAnsi="Times New Roman" w:cs="Times New Roman"/>
                <w:b/>
                <w:bCs/>
                <w:sz w:val="24"/>
                <w:szCs w:val="24"/>
              </w:rPr>
              <w:t xml:space="preserve">Содержание учебного материала </w:t>
            </w:r>
          </w:p>
        </w:tc>
      </w:tr>
      <w:tr w:rsidR="00133E02" w:rsidRPr="00133E02" w14:paraId="47CCC91C" w14:textId="77777777" w:rsidTr="00991703">
        <w:trPr>
          <w:trHeight w:val="20"/>
        </w:trPr>
        <w:tc>
          <w:tcPr>
            <w:tcW w:w="758" w:type="pct"/>
            <w:vMerge/>
            <w:tcBorders>
              <w:right w:val="single" w:sz="2" w:space="0" w:color="auto"/>
            </w:tcBorders>
          </w:tcPr>
          <w:p w14:paraId="59D7339A" w14:textId="77777777" w:rsidR="00133E02" w:rsidRPr="00133E02" w:rsidRDefault="00133E02" w:rsidP="00991703">
            <w:pPr>
              <w:rPr>
                <w:rFonts w:ascii="Times New Roman" w:hAnsi="Times New Roman" w:cs="Times New Roman"/>
                <w:b/>
                <w:bCs/>
                <w:sz w:val="24"/>
                <w:szCs w:val="24"/>
              </w:rPr>
            </w:pPr>
          </w:p>
        </w:tc>
        <w:tc>
          <w:tcPr>
            <w:tcW w:w="2722" w:type="pct"/>
            <w:tcBorders>
              <w:left w:val="single" w:sz="2" w:space="0" w:color="auto"/>
            </w:tcBorders>
          </w:tcPr>
          <w:p w14:paraId="2FE38E09" w14:textId="77777777" w:rsidR="00133E02" w:rsidRPr="00133E02" w:rsidRDefault="00133E02" w:rsidP="00991703">
            <w:pPr>
              <w:pStyle w:val="a4"/>
              <w:spacing w:line="276" w:lineRule="auto"/>
              <w:ind w:left="0"/>
              <w:jc w:val="both"/>
              <w:rPr>
                <w:rFonts w:ascii="Times New Roman" w:hAnsi="Times New Roman" w:cs="Times New Roman"/>
                <w:sz w:val="24"/>
                <w:szCs w:val="24"/>
                <w:lang w:eastAsia="ru-RU"/>
              </w:rPr>
            </w:pPr>
            <w:r w:rsidRPr="00133E02">
              <w:rPr>
                <w:rFonts w:ascii="Times New Roman" w:hAnsi="Times New Roman" w:cs="Times New Roman"/>
                <w:sz w:val="24"/>
                <w:szCs w:val="24"/>
                <w:lang w:eastAsia="ru-RU"/>
              </w:rPr>
              <w:t>Логистические системы: понятие, особенности, признаки и свойства. Элементы систем. Классификация логистических систем. Логистические цепи и принципы их формирования. Принципы управления в логистических системах. Издержки, доход, прибыль, рентабельность логистической системы. Подходы к оценке эффективности логистической системы. Виды рисков. Роль аутсорсинга в логистике.</w:t>
            </w:r>
          </w:p>
        </w:tc>
      </w:tr>
      <w:tr w:rsidR="00133E02" w:rsidRPr="00133E02" w14:paraId="4C5F0926" w14:textId="77777777" w:rsidTr="00991703">
        <w:trPr>
          <w:trHeight w:val="20"/>
        </w:trPr>
        <w:tc>
          <w:tcPr>
            <w:tcW w:w="758" w:type="pct"/>
            <w:vMerge/>
            <w:tcBorders>
              <w:right w:val="single" w:sz="2" w:space="0" w:color="auto"/>
            </w:tcBorders>
          </w:tcPr>
          <w:p w14:paraId="164C08D9" w14:textId="77777777" w:rsidR="00133E02" w:rsidRPr="00133E02" w:rsidRDefault="00133E02" w:rsidP="00991703">
            <w:pPr>
              <w:rPr>
                <w:rFonts w:ascii="Times New Roman" w:hAnsi="Times New Roman" w:cs="Times New Roman"/>
                <w:b/>
                <w:bCs/>
                <w:sz w:val="24"/>
                <w:szCs w:val="24"/>
              </w:rPr>
            </w:pPr>
          </w:p>
        </w:tc>
        <w:tc>
          <w:tcPr>
            <w:tcW w:w="2722" w:type="pct"/>
            <w:tcBorders>
              <w:left w:val="single" w:sz="2" w:space="0" w:color="auto"/>
              <w:bottom w:val="single" w:sz="4" w:space="0" w:color="auto"/>
            </w:tcBorders>
          </w:tcPr>
          <w:p w14:paraId="7DFC1FDB" w14:textId="77777777" w:rsidR="00133E02" w:rsidRPr="00133E02" w:rsidRDefault="00133E02" w:rsidP="00991703">
            <w:pPr>
              <w:rPr>
                <w:rFonts w:ascii="Times New Roman" w:hAnsi="Times New Roman" w:cs="Times New Roman"/>
                <w:b/>
                <w:bCs/>
                <w:sz w:val="24"/>
                <w:szCs w:val="24"/>
              </w:rPr>
            </w:pPr>
            <w:r w:rsidRPr="00133E02">
              <w:rPr>
                <w:rFonts w:ascii="Times New Roman" w:hAnsi="Times New Roman" w:cs="Times New Roman"/>
                <w:b/>
                <w:bCs/>
                <w:sz w:val="24"/>
                <w:szCs w:val="24"/>
              </w:rPr>
              <w:t>В том числе практических занятий</w:t>
            </w:r>
          </w:p>
        </w:tc>
      </w:tr>
      <w:tr w:rsidR="00133E02" w:rsidRPr="00133E02" w14:paraId="5DC56C21" w14:textId="77777777" w:rsidTr="00991703">
        <w:trPr>
          <w:trHeight w:val="360"/>
        </w:trPr>
        <w:tc>
          <w:tcPr>
            <w:tcW w:w="758" w:type="pct"/>
            <w:vMerge/>
            <w:tcBorders>
              <w:right w:val="single" w:sz="2" w:space="0" w:color="auto"/>
            </w:tcBorders>
          </w:tcPr>
          <w:p w14:paraId="74EEC28E" w14:textId="77777777" w:rsidR="00133E02" w:rsidRPr="00133E02" w:rsidRDefault="00133E02" w:rsidP="00991703">
            <w:pPr>
              <w:rPr>
                <w:rFonts w:ascii="Times New Roman" w:hAnsi="Times New Roman" w:cs="Times New Roman"/>
                <w:b/>
                <w:bCs/>
                <w:sz w:val="24"/>
                <w:szCs w:val="24"/>
              </w:rPr>
            </w:pPr>
          </w:p>
        </w:tc>
        <w:tc>
          <w:tcPr>
            <w:tcW w:w="2722" w:type="pct"/>
            <w:tcBorders>
              <w:left w:val="single" w:sz="2" w:space="0" w:color="auto"/>
            </w:tcBorders>
          </w:tcPr>
          <w:p w14:paraId="06AAB3EE" w14:textId="77777777" w:rsidR="00133E02" w:rsidRPr="00133E02" w:rsidRDefault="00133E02" w:rsidP="00991703">
            <w:pPr>
              <w:rPr>
                <w:rFonts w:ascii="Times New Roman" w:hAnsi="Times New Roman" w:cs="Times New Roman"/>
                <w:sz w:val="24"/>
                <w:szCs w:val="24"/>
              </w:rPr>
            </w:pPr>
            <w:r w:rsidRPr="00133E02">
              <w:rPr>
                <w:rFonts w:ascii="Times New Roman" w:hAnsi="Times New Roman" w:cs="Times New Roman"/>
                <w:sz w:val="24"/>
                <w:szCs w:val="24"/>
              </w:rPr>
              <w:t>Практическое занятие № 3. Построение простой логистической цепи.</w:t>
            </w:r>
          </w:p>
        </w:tc>
      </w:tr>
      <w:tr w:rsidR="00133E02" w:rsidRPr="00133E02" w14:paraId="1051C7D5" w14:textId="77777777" w:rsidTr="00991703">
        <w:trPr>
          <w:trHeight w:val="360"/>
        </w:trPr>
        <w:tc>
          <w:tcPr>
            <w:tcW w:w="758" w:type="pct"/>
            <w:vMerge/>
            <w:tcBorders>
              <w:bottom w:val="single" w:sz="4" w:space="0" w:color="auto"/>
              <w:right w:val="single" w:sz="2" w:space="0" w:color="auto"/>
            </w:tcBorders>
          </w:tcPr>
          <w:p w14:paraId="79D21071" w14:textId="77777777" w:rsidR="00133E02" w:rsidRPr="00133E02" w:rsidRDefault="00133E02" w:rsidP="00991703">
            <w:pPr>
              <w:rPr>
                <w:rFonts w:ascii="Times New Roman" w:hAnsi="Times New Roman" w:cs="Times New Roman"/>
                <w:b/>
                <w:bCs/>
                <w:sz w:val="24"/>
                <w:szCs w:val="24"/>
              </w:rPr>
            </w:pPr>
          </w:p>
        </w:tc>
        <w:tc>
          <w:tcPr>
            <w:tcW w:w="2722" w:type="pct"/>
            <w:tcBorders>
              <w:left w:val="single" w:sz="2" w:space="0" w:color="auto"/>
            </w:tcBorders>
          </w:tcPr>
          <w:p w14:paraId="0ACDB2D2" w14:textId="77777777" w:rsidR="00133E02" w:rsidRPr="00133E02" w:rsidRDefault="00133E02" w:rsidP="00991703">
            <w:pPr>
              <w:jc w:val="both"/>
              <w:rPr>
                <w:rFonts w:ascii="Times New Roman" w:hAnsi="Times New Roman" w:cs="Times New Roman"/>
                <w:sz w:val="24"/>
                <w:szCs w:val="24"/>
              </w:rPr>
            </w:pPr>
            <w:r w:rsidRPr="00133E02">
              <w:rPr>
                <w:rFonts w:ascii="Times New Roman" w:hAnsi="Times New Roman" w:cs="Times New Roman"/>
                <w:sz w:val="24"/>
                <w:szCs w:val="24"/>
              </w:rPr>
              <w:t>Практическое занятие № 4. Оценка эффективности функционирования логистической цепи</w:t>
            </w:r>
          </w:p>
        </w:tc>
      </w:tr>
      <w:tr w:rsidR="00133E02" w:rsidRPr="00133E02" w14:paraId="11E142B8" w14:textId="77777777" w:rsidTr="00991703">
        <w:trPr>
          <w:trHeight w:val="77"/>
        </w:trPr>
        <w:tc>
          <w:tcPr>
            <w:tcW w:w="758" w:type="pct"/>
            <w:vMerge w:val="restart"/>
            <w:tcBorders>
              <w:right w:val="single" w:sz="2" w:space="0" w:color="auto"/>
            </w:tcBorders>
          </w:tcPr>
          <w:p w14:paraId="2C6BE9EE" w14:textId="77777777" w:rsidR="00133E02" w:rsidRPr="00133E02" w:rsidRDefault="00133E02" w:rsidP="00991703">
            <w:pPr>
              <w:rPr>
                <w:rFonts w:ascii="Times New Roman" w:hAnsi="Times New Roman" w:cs="Times New Roman"/>
                <w:b/>
                <w:bCs/>
                <w:sz w:val="24"/>
                <w:szCs w:val="24"/>
              </w:rPr>
            </w:pPr>
            <w:r w:rsidRPr="00133E02">
              <w:rPr>
                <w:rFonts w:ascii="Times New Roman" w:hAnsi="Times New Roman" w:cs="Times New Roman"/>
                <w:b/>
                <w:bCs/>
                <w:sz w:val="24"/>
                <w:szCs w:val="24"/>
              </w:rPr>
              <w:t xml:space="preserve">Тема 2.3. Логистические концепции </w:t>
            </w:r>
          </w:p>
        </w:tc>
        <w:tc>
          <w:tcPr>
            <w:tcW w:w="2722" w:type="pct"/>
            <w:tcBorders>
              <w:left w:val="single" w:sz="2" w:space="0" w:color="auto"/>
            </w:tcBorders>
          </w:tcPr>
          <w:p w14:paraId="42FA281A" w14:textId="77777777" w:rsidR="00133E02" w:rsidRPr="00133E02" w:rsidRDefault="00133E02" w:rsidP="00991703">
            <w:pPr>
              <w:jc w:val="both"/>
              <w:rPr>
                <w:rFonts w:ascii="Times New Roman" w:hAnsi="Times New Roman" w:cs="Times New Roman"/>
                <w:sz w:val="24"/>
                <w:szCs w:val="24"/>
              </w:rPr>
            </w:pPr>
            <w:r w:rsidRPr="00133E02">
              <w:rPr>
                <w:rFonts w:ascii="Times New Roman" w:hAnsi="Times New Roman" w:cs="Times New Roman"/>
                <w:b/>
                <w:bCs/>
                <w:sz w:val="24"/>
                <w:szCs w:val="24"/>
              </w:rPr>
              <w:t>Содержание учебного материала</w:t>
            </w:r>
          </w:p>
        </w:tc>
      </w:tr>
      <w:tr w:rsidR="00133E02" w:rsidRPr="00133E02" w14:paraId="13408BA9" w14:textId="77777777" w:rsidTr="00991703">
        <w:trPr>
          <w:trHeight w:val="452"/>
        </w:trPr>
        <w:tc>
          <w:tcPr>
            <w:tcW w:w="758" w:type="pct"/>
            <w:vMerge/>
            <w:tcBorders>
              <w:bottom w:val="single" w:sz="4" w:space="0" w:color="auto"/>
              <w:right w:val="single" w:sz="2" w:space="0" w:color="auto"/>
            </w:tcBorders>
          </w:tcPr>
          <w:p w14:paraId="09C93515" w14:textId="77777777" w:rsidR="00133E02" w:rsidRPr="00133E02" w:rsidRDefault="00133E02" w:rsidP="00991703">
            <w:pPr>
              <w:rPr>
                <w:rFonts w:ascii="Times New Roman" w:hAnsi="Times New Roman" w:cs="Times New Roman"/>
                <w:b/>
                <w:bCs/>
                <w:sz w:val="24"/>
                <w:szCs w:val="24"/>
              </w:rPr>
            </w:pPr>
          </w:p>
        </w:tc>
        <w:tc>
          <w:tcPr>
            <w:tcW w:w="2722" w:type="pct"/>
            <w:tcBorders>
              <w:left w:val="single" w:sz="2" w:space="0" w:color="auto"/>
            </w:tcBorders>
          </w:tcPr>
          <w:p w14:paraId="07062EDD" w14:textId="77777777" w:rsidR="00133E02" w:rsidRPr="00133E02" w:rsidRDefault="00133E02" w:rsidP="00991703">
            <w:pPr>
              <w:jc w:val="both"/>
              <w:rPr>
                <w:rFonts w:ascii="Times New Roman" w:hAnsi="Times New Roman" w:cs="Times New Roman"/>
                <w:sz w:val="24"/>
                <w:szCs w:val="24"/>
              </w:rPr>
            </w:pPr>
            <w:r w:rsidRPr="00133E02">
              <w:rPr>
                <w:rFonts w:ascii="Times New Roman" w:hAnsi="Times New Roman" w:cs="Times New Roman"/>
                <w:sz w:val="24"/>
                <w:szCs w:val="24"/>
              </w:rPr>
              <w:t xml:space="preserve">Понятие о логистической концепции. Виды логистических концепций, практика их применения. Концепции «реагирование на спрос», «цепь поставок», «точно в срок», «плоского производства» и др.: история появления, опыт внедрения, основные положения, цели и задачи, роль в экономике и перспективы развития. </w:t>
            </w:r>
          </w:p>
        </w:tc>
      </w:tr>
      <w:tr w:rsidR="00133E02" w:rsidRPr="00133E02" w14:paraId="55B984F4" w14:textId="77777777" w:rsidTr="00991703">
        <w:trPr>
          <w:trHeight w:val="251"/>
        </w:trPr>
        <w:tc>
          <w:tcPr>
            <w:tcW w:w="758" w:type="pct"/>
            <w:vMerge w:val="restart"/>
            <w:tcBorders>
              <w:right w:val="single" w:sz="2" w:space="0" w:color="auto"/>
            </w:tcBorders>
          </w:tcPr>
          <w:p w14:paraId="2E3A8ECA" w14:textId="77777777" w:rsidR="00133E02" w:rsidRPr="00133E02" w:rsidRDefault="00133E02" w:rsidP="00991703">
            <w:pPr>
              <w:rPr>
                <w:rFonts w:ascii="Times New Roman" w:hAnsi="Times New Roman" w:cs="Times New Roman"/>
                <w:b/>
                <w:bCs/>
                <w:sz w:val="24"/>
                <w:szCs w:val="24"/>
              </w:rPr>
            </w:pPr>
          </w:p>
        </w:tc>
        <w:tc>
          <w:tcPr>
            <w:tcW w:w="2722" w:type="pct"/>
            <w:tcBorders>
              <w:left w:val="single" w:sz="2" w:space="0" w:color="auto"/>
            </w:tcBorders>
          </w:tcPr>
          <w:p w14:paraId="17849E4C" w14:textId="77777777" w:rsidR="00133E02" w:rsidRPr="00133E02" w:rsidRDefault="00133E02" w:rsidP="00991703">
            <w:pPr>
              <w:jc w:val="both"/>
              <w:rPr>
                <w:rFonts w:ascii="Times New Roman" w:hAnsi="Times New Roman" w:cs="Times New Roman"/>
                <w:sz w:val="24"/>
                <w:szCs w:val="24"/>
              </w:rPr>
            </w:pPr>
            <w:r w:rsidRPr="00133E02">
              <w:rPr>
                <w:rFonts w:ascii="Times New Roman" w:hAnsi="Times New Roman" w:cs="Times New Roman"/>
                <w:b/>
                <w:bCs/>
                <w:sz w:val="24"/>
                <w:szCs w:val="24"/>
              </w:rPr>
              <w:t>В том числе практических занятий</w:t>
            </w:r>
          </w:p>
        </w:tc>
      </w:tr>
      <w:tr w:rsidR="00133E02" w:rsidRPr="00133E02" w14:paraId="67F4C251" w14:textId="77777777" w:rsidTr="00991703">
        <w:trPr>
          <w:trHeight w:val="251"/>
        </w:trPr>
        <w:tc>
          <w:tcPr>
            <w:tcW w:w="758" w:type="pct"/>
            <w:vMerge/>
            <w:tcBorders>
              <w:bottom w:val="single" w:sz="4" w:space="0" w:color="auto"/>
              <w:right w:val="single" w:sz="2" w:space="0" w:color="auto"/>
            </w:tcBorders>
          </w:tcPr>
          <w:p w14:paraId="492E5916" w14:textId="77777777" w:rsidR="00133E02" w:rsidRPr="00133E02" w:rsidRDefault="00133E02" w:rsidP="00991703">
            <w:pPr>
              <w:rPr>
                <w:rFonts w:ascii="Times New Roman" w:hAnsi="Times New Roman" w:cs="Times New Roman"/>
                <w:b/>
                <w:bCs/>
                <w:sz w:val="24"/>
                <w:szCs w:val="24"/>
              </w:rPr>
            </w:pPr>
          </w:p>
        </w:tc>
        <w:tc>
          <w:tcPr>
            <w:tcW w:w="2722" w:type="pct"/>
            <w:tcBorders>
              <w:left w:val="single" w:sz="2" w:space="0" w:color="auto"/>
            </w:tcBorders>
          </w:tcPr>
          <w:p w14:paraId="121C6FAC" w14:textId="77777777" w:rsidR="00133E02" w:rsidRPr="00133E02" w:rsidRDefault="00133E02" w:rsidP="00991703">
            <w:pPr>
              <w:jc w:val="both"/>
              <w:rPr>
                <w:rFonts w:ascii="Times New Roman" w:hAnsi="Times New Roman" w:cs="Times New Roman"/>
                <w:sz w:val="24"/>
                <w:szCs w:val="24"/>
              </w:rPr>
            </w:pPr>
            <w:r w:rsidRPr="00133E02">
              <w:rPr>
                <w:rFonts w:ascii="Times New Roman" w:hAnsi="Times New Roman" w:cs="Times New Roman"/>
                <w:sz w:val="24"/>
                <w:szCs w:val="24"/>
              </w:rPr>
              <w:t>Практическое занятие № 5. Сопоставление логистических концепций и их взаимосвязь с функциональными подсистемами логистики.</w:t>
            </w:r>
          </w:p>
        </w:tc>
      </w:tr>
      <w:tr w:rsidR="00133E02" w:rsidRPr="00133E02" w14:paraId="3ED65B8C" w14:textId="77777777" w:rsidTr="00991703">
        <w:trPr>
          <w:trHeight w:val="20"/>
        </w:trPr>
        <w:tc>
          <w:tcPr>
            <w:tcW w:w="3480" w:type="pct"/>
            <w:gridSpan w:val="2"/>
            <w:tcBorders>
              <w:top w:val="single" w:sz="2" w:space="0" w:color="auto"/>
            </w:tcBorders>
          </w:tcPr>
          <w:p w14:paraId="33CF9D68" w14:textId="77777777" w:rsidR="00133E02" w:rsidRPr="00133E02" w:rsidRDefault="00133E02" w:rsidP="00991703">
            <w:pPr>
              <w:rPr>
                <w:rFonts w:ascii="Times New Roman" w:hAnsi="Times New Roman" w:cs="Times New Roman"/>
                <w:b/>
                <w:bCs/>
                <w:sz w:val="24"/>
                <w:szCs w:val="24"/>
              </w:rPr>
            </w:pPr>
            <w:r w:rsidRPr="00133E02">
              <w:rPr>
                <w:rFonts w:ascii="Times New Roman" w:hAnsi="Times New Roman" w:cs="Times New Roman"/>
                <w:b/>
                <w:sz w:val="24"/>
                <w:szCs w:val="24"/>
              </w:rPr>
              <w:t>Промежуточная аттестация</w:t>
            </w:r>
          </w:p>
        </w:tc>
      </w:tr>
      <w:tr w:rsidR="00133E02" w:rsidRPr="00133E02" w14:paraId="7A2F2722" w14:textId="77777777" w:rsidTr="00991703">
        <w:trPr>
          <w:trHeight w:val="20"/>
        </w:trPr>
        <w:tc>
          <w:tcPr>
            <w:tcW w:w="3480" w:type="pct"/>
            <w:gridSpan w:val="2"/>
          </w:tcPr>
          <w:p w14:paraId="4082EF9D" w14:textId="77777777" w:rsidR="00133E02" w:rsidRPr="00133E02" w:rsidRDefault="00133E02" w:rsidP="00991703">
            <w:pPr>
              <w:rPr>
                <w:rFonts w:ascii="Times New Roman" w:hAnsi="Times New Roman" w:cs="Times New Roman"/>
                <w:b/>
                <w:bCs/>
                <w:sz w:val="24"/>
                <w:szCs w:val="24"/>
              </w:rPr>
            </w:pPr>
            <w:r w:rsidRPr="00133E02">
              <w:rPr>
                <w:rFonts w:ascii="Times New Roman" w:hAnsi="Times New Roman" w:cs="Times New Roman"/>
                <w:b/>
                <w:bCs/>
                <w:sz w:val="24"/>
                <w:szCs w:val="24"/>
              </w:rPr>
              <w:t>Всего: 32</w:t>
            </w:r>
          </w:p>
        </w:tc>
      </w:tr>
    </w:tbl>
    <w:p w14:paraId="41C8C082" w14:textId="087D9561" w:rsidR="00651748" w:rsidRDefault="00651748" w:rsidP="00651748">
      <w:pPr>
        <w:rPr>
          <w:rFonts w:ascii="Times New Roman" w:hAnsi="Times New Roman" w:cs="Times New Roman"/>
          <w:sz w:val="24"/>
          <w:szCs w:val="24"/>
        </w:rPr>
      </w:pPr>
    </w:p>
    <w:p w14:paraId="54D854DF" w14:textId="77777777" w:rsidR="0080768A" w:rsidRDefault="0080768A" w:rsidP="00651748">
      <w:pPr>
        <w:rPr>
          <w:rFonts w:ascii="Times New Roman" w:hAnsi="Times New Roman" w:cs="Times New Roman"/>
          <w:sz w:val="24"/>
          <w:szCs w:val="24"/>
        </w:rPr>
      </w:pPr>
    </w:p>
    <w:p w14:paraId="4D8E028F" w14:textId="77777777" w:rsidR="00651748" w:rsidRPr="00DF068E" w:rsidRDefault="00651748" w:rsidP="0065174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C050A41" w14:textId="77777777" w:rsidR="00651748" w:rsidRPr="00E11160" w:rsidRDefault="00651748" w:rsidP="00651748">
      <w:pPr>
        <w:pStyle w:val="114"/>
        <w:rPr>
          <w:rFonts w:ascii="Times New Roman" w:hAnsi="Times New Roman"/>
        </w:rPr>
      </w:pPr>
      <w:r w:rsidRPr="00E11160">
        <w:rPr>
          <w:rFonts w:ascii="Times New Roman" w:hAnsi="Times New Roman"/>
        </w:rPr>
        <w:t>3.1. Материально-техническое обеспечение</w:t>
      </w:r>
    </w:p>
    <w:p w14:paraId="0D3092E6" w14:textId="77777777" w:rsidR="002B410C" w:rsidRPr="00D71504" w:rsidRDefault="002B410C" w:rsidP="002B410C">
      <w:pPr>
        <w:suppressAutoHyphens/>
        <w:ind w:firstLine="709"/>
        <w:jc w:val="both"/>
        <w:rPr>
          <w:rFonts w:ascii="Times New Roman" w:hAnsi="Times New Roman"/>
          <w:sz w:val="24"/>
          <w:szCs w:val="24"/>
        </w:rPr>
      </w:pPr>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F621B4F" w14:textId="77777777" w:rsidR="00651748" w:rsidRDefault="00651748" w:rsidP="00651748"/>
    <w:p w14:paraId="31BE7D71" w14:textId="77777777" w:rsidR="00651748" w:rsidRPr="00E11160" w:rsidRDefault="00651748" w:rsidP="0065174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3DF266C" w14:textId="77777777" w:rsidR="00651748" w:rsidRDefault="00651748" w:rsidP="0065174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D1FD49" w14:textId="5EDF6C96" w:rsidR="00651748" w:rsidRDefault="00651748" w:rsidP="00651748">
      <w:pPr>
        <w:pStyle w:val="a4"/>
        <w:spacing w:line="276" w:lineRule="auto"/>
        <w:ind w:left="0" w:firstLine="709"/>
        <w:jc w:val="both"/>
        <w:rPr>
          <w:rFonts w:ascii="Times New Roman" w:hAnsi="Times New Roman"/>
          <w:bCs/>
          <w:sz w:val="24"/>
          <w:szCs w:val="24"/>
        </w:rPr>
      </w:pPr>
    </w:p>
    <w:p w14:paraId="7C85E924" w14:textId="77777777" w:rsidR="00133E02" w:rsidRDefault="00133E02" w:rsidP="00133E02">
      <w:pPr>
        <w:suppressAutoHyphens/>
        <w:ind w:firstLine="709"/>
        <w:jc w:val="both"/>
        <w:rPr>
          <w:rFonts w:ascii="Times New Roman" w:hAnsi="Times New Roman"/>
          <w:b/>
          <w:sz w:val="24"/>
          <w:szCs w:val="24"/>
        </w:rPr>
      </w:pPr>
      <w:r w:rsidRPr="003B7876">
        <w:rPr>
          <w:rFonts w:ascii="Times New Roman" w:hAnsi="Times New Roman"/>
          <w:b/>
          <w:sz w:val="24"/>
          <w:szCs w:val="24"/>
        </w:rPr>
        <w:lastRenderedPageBreak/>
        <w:t>3.2.1. Основные печатные и электронные издания</w:t>
      </w:r>
    </w:p>
    <w:p w14:paraId="384DF381" w14:textId="77777777" w:rsidR="00133E02" w:rsidRPr="00C63C5E" w:rsidRDefault="00133E02" w:rsidP="00E54924">
      <w:pPr>
        <w:numPr>
          <w:ilvl w:val="3"/>
          <w:numId w:val="34"/>
        </w:numPr>
        <w:spacing w:line="276" w:lineRule="auto"/>
        <w:ind w:left="0" w:firstLine="709"/>
        <w:contextualSpacing/>
        <w:jc w:val="both"/>
        <w:rPr>
          <w:rFonts w:ascii="Times New Roman" w:hAnsi="Times New Roman"/>
          <w:sz w:val="24"/>
          <w:szCs w:val="24"/>
        </w:rPr>
      </w:pPr>
      <w:r w:rsidRPr="00C63C5E">
        <w:rPr>
          <w:rFonts w:ascii="Times New Roman" w:hAnsi="Times New Roman"/>
          <w:sz w:val="24"/>
          <w:szCs w:val="24"/>
        </w:rPr>
        <w:t>Григорьев, М. Н.  Коммерческ</w:t>
      </w:r>
      <w:r>
        <w:rPr>
          <w:rFonts w:ascii="Times New Roman" w:hAnsi="Times New Roman"/>
          <w:sz w:val="24"/>
          <w:szCs w:val="24"/>
        </w:rPr>
        <w:t>ая логистика: теория и практика</w:t>
      </w:r>
      <w:r w:rsidRPr="00C63C5E">
        <w:rPr>
          <w:rFonts w:ascii="Times New Roman" w:hAnsi="Times New Roman"/>
          <w:sz w:val="24"/>
          <w:szCs w:val="24"/>
        </w:rPr>
        <w:t xml:space="preserve">: учебник для среднего профессионального образования / М. Н. Григорьев, В. В. Ткач. — </w:t>
      </w:r>
      <w:r>
        <w:rPr>
          <w:rFonts w:ascii="Times New Roman" w:hAnsi="Times New Roman"/>
          <w:sz w:val="24"/>
          <w:szCs w:val="24"/>
        </w:rPr>
        <w:t>3-е изд., испр. и доп. — Москва</w:t>
      </w:r>
      <w:r w:rsidRPr="00C63C5E">
        <w:rPr>
          <w:rFonts w:ascii="Times New Roman" w:hAnsi="Times New Roman"/>
          <w:sz w:val="24"/>
          <w:szCs w:val="24"/>
        </w:rPr>
        <w:t xml:space="preserve">: Издательство Юрайт, 2021. — 507 с. — (Профессиональное образование). — </w:t>
      </w:r>
      <w:r>
        <w:rPr>
          <w:rFonts w:ascii="Times New Roman" w:hAnsi="Times New Roman"/>
          <w:sz w:val="24"/>
          <w:szCs w:val="24"/>
        </w:rPr>
        <w:t>ISBN 978-5-534-03178-2. — Текст</w:t>
      </w:r>
      <w:r w:rsidRPr="00C63C5E">
        <w:rPr>
          <w:rFonts w:ascii="Times New Roman" w:hAnsi="Times New Roman"/>
          <w:sz w:val="24"/>
          <w:szCs w:val="24"/>
        </w:rPr>
        <w:t>: электронный // Образовательная платформа Юрайт [сайт]. — URL: https://urait.ru/bcode/471543</w:t>
      </w:r>
    </w:p>
    <w:p w14:paraId="21836538" w14:textId="77777777" w:rsidR="00133E02" w:rsidRDefault="00133E02" w:rsidP="00E54924">
      <w:pPr>
        <w:numPr>
          <w:ilvl w:val="3"/>
          <w:numId w:val="34"/>
        </w:numPr>
        <w:spacing w:line="276" w:lineRule="auto"/>
        <w:ind w:left="0" w:firstLine="709"/>
        <w:contextualSpacing/>
        <w:jc w:val="both"/>
        <w:rPr>
          <w:rFonts w:ascii="Times New Roman" w:hAnsi="Times New Roman"/>
          <w:sz w:val="24"/>
          <w:szCs w:val="24"/>
        </w:rPr>
      </w:pPr>
      <w:r w:rsidRPr="0029095C">
        <w:rPr>
          <w:rFonts w:ascii="Times New Roman" w:hAnsi="Times New Roman"/>
          <w:sz w:val="24"/>
          <w:szCs w:val="24"/>
        </w:rPr>
        <w:t>Канке, А. А. Логистика : учебное пособие / А. А. Канке, И. П. Кошевая. – 2-е изд., испр. и доп. – Москва : ФОРУМ : ИНФРА-М, 2022. – 384 с.</w:t>
      </w:r>
    </w:p>
    <w:p w14:paraId="48CEE884" w14:textId="77777777" w:rsidR="00133E02" w:rsidRDefault="00133E02" w:rsidP="00E54924">
      <w:pPr>
        <w:numPr>
          <w:ilvl w:val="3"/>
          <w:numId w:val="34"/>
        </w:numPr>
        <w:spacing w:line="276" w:lineRule="auto"/>
        <w:ind w:left="0" w:firstLine="709"/>
        <w:contextualSpacing/>
        <w:jc w:val="both"/>
        <w:rPr>
          <w:rFonts w:ascii="Times New Roman" w:hAnsi="Times New Roman"/>
          <w:sz w:val="24"/>
          <w:szCs w:val="24"/>
        </w:rPr>
      </w:pPr>
      <w:r w:rsidRPr="0029095C">
        <w:rPr>
          <w:rFonts w:ascii="Times New Roman" w:hAnsi="Times New Roman"/>
          <w:sz w:val="24"/>
          <w:szCs w:val="24"/>
        </w:rPr>
        <w:t>Коммерческая логистика : учебное пособие / под общ. ред. Н.А. Нагапетьянца. – 2-е изд., испр. и доп. – Москва : ИНФРА-М, 2022. – 259 с.</w:t>
      </w:r>
    </w:p>
    <w:p w14:paraId="44BADB42" w14:textId="77777777" w:rsidR="00133E02" w:rsidRDefault="00133E02" w:rsidP="00E54924">
      <w:pPr>
        <w:numPr>
          <w:ilvl w:val="3"/>
          <w:numId w:val="34"/>
        </w:numPr>
        <w:suppressAutoHyphens/>
        <w:spacing w:line="276" w:lineRule="auto"/>
        <w:ind w:left="0" w:firstLine="709"/>
        <w:jc w:val="both"/>
        <w:rPr>
          <w:rFonts w:ascii="Times New Roman" w:hAnsi="Times New Roman"/>
          <w:bCs/>
          <w:sz w:val="24"/>
          <w:szCs w:val="24"/>
        </w:rPr>
      </w:pPr>
      <w:r w:rsidRPr="003B7876">
        <w:rPr>
          <w:rFonts w:ascii="Times New Roman" w:hAnsi="Times New Roman"/>
          <w:bCs/>
          <w:sz w:val="24"/>
          <w:szCs w:val="24"/>
        </w:rPr>
        <w:t xml:space="preserve">Лавренко, Е. А. Логистика : практикум для СПО / Е. А. Лавренко, Д. Ю. Воронова. — Саратов : Профобразование, 2020. — 223 c. — ISBN 978-5-4488-0541-7. — Текст : электронный // Электронный ресурс цифровой образовательной среды СПО PROFобразование : [сайт]. — URL: </w:t>
      </w:r>
      <w:hyperlink r:id="rId35" w:history="1">
        <w:r w:rsidRPr="004F62CF">
          <w:rPr>
            <w:rStyle w:val="af0"/>
            <w:rFonts w:ascii="Times New Roman" w:hAnsi="Times New Roman"/>
            <w:bCs/>
            <w:sz w:val="24"/>
            <w:szCs w:val="24"/>
          </w:rPr>
          <w:t>https://profspo.ru/books/91889</w:t>
        </w:r>
      </w:hyperlink>
    </w:p>
    <w:p w14:paraId="4F7A3B82" w14:textId="77777777" w:rsidR="00133E02" w:rsidRPr="00C63C5E" w:rsidRDefault="00133E02" w:rsidP="00E54924">
      <w:pPr>
        <w:numPr>
          <w:ilvl w:val="3"/>
          <w:numId w:val="34"/>
        </w:numPr>
        <w:spacing w:line="276" w:lineRule="auto"/>
        <w:ind w:left="0" w:firstLine="709"/>
        <w:contextualSpacing/>
        <w:jc w:val="both"/>
        <w:rPr>
          <w:rFonts w:ascii="Times New Roman" w:hAnsi="Times New Roman"/>
          <w:sz w:val="24"/>
          <w:szCs w:val="24"/>
        </w:rPr>
      </w:pPr>
      <w:r w:rsidRPr="008B5A44">
        <w:rPr>
          <w:rFonts w:ascii="Times New Roman" w:hAnsi="Times New Roman"/>
          <w:sz w:val="24"/>
          <w:szCs w:val="24"/>
        </w:rPr>
        <w:t>Левкин, Г. Г. Логистика: учебное пособие для СПО / Г. Г. Левкин, Е. А. Панова. — 2-е изд. — Саратов: Профобразование, Ай Пи Эр Медиа, 2018. — 184 c. — ISBN 978-5-4486-0362-4,</w:t>
      </w:r>
      <w:r>
        <w:rPr>
          <w:rFonts w:ascii="Times New Roman" w:hAnsi="Times New Roman"/>
          <w:sz w:val="24"/>
          <w:szCs w:val="24"/>
        </w:rPr>
        <w:t xml:space="preserve"> 978-5-4488-0196-9. — Текст</w:t>
      </w:r>
      <w:r w:rsidRPr="008B5A44">
        <w:rPr>
          <w:rFonts w:ascii="Times New Roman" w:hAnsi="Times New Roman"/>
          <w:sz w:val="24"/>
          <w:szCs w:val="24"/>
        </w:rPr>
        <w:t>: электронный // Электронный ресурс цифровой образовате</w:t>
      </w:r>
      <w:r>
        <w:rPr>
          <w:rFonts w:ascii="Times New Roman" w:hAnsi="Times New Roman"/>
          <w:sz w:val="24"/>
          <w:szCs w:val="24"/>
        </w:rPr>
        <w:t>льной среды СПО PROFобразование</w:t>
      </w:r>
      <w:r w:rsidRPr="008B5A44">
        <w:rPr>
          <w:rFonts w:ascii="Times New Roman" w:hAnsi="Times New Roman"/>
          <w:sz w:val="24"/>
          <w:szCs w:val="24"/>
        </w:rPr>
        <w:t>: [сайт]. — URL: https://profspo.ru/books/76993</w:t>
      </w:r>
    </w:p>
    <w:p w14:paraId="1F49BD79" w14:textId="77777777" w:rsidR="00133E02" w:rsidRDefault="00133E02" w:rsidP="00E54924">
      <w:pPr>
        <w:numPr>
          <w:ilvl w:val="3"/>
          <w:numId w:val="34"/>
        </w:numPr>
        <w:spacing w:line="276" w:lineRule="auto"/>
        <w:ind w:left="0" w:firstLine="709"/>
        <w:contextualSpacing/>
        <w:jc w:val="both"/>
        <w:rPr>
          <w:rFonts w:ascii="Times New Roman" w:hAnsi="Times New Roman"/>
          <w:sz w:val="24"/>
          <w:szCs w:val="24"/>
        </w:rPr>
      </w:pPr>
      <w:r w:rsidRPr="00C63C5E">
        <w:rPr>
          <w:rFonts w:ascii="Times New Roman" w:hAnsi="Times New Roman"/>
          <w:sz w:val="24"/>
          <w:szCs w:val="24"/>
        </w:rPr>
        <w:t xml:space="preserve">Неруш, Ю. М.  Логистика. Практикум: учебное пособие для среднего профессионального образования / Ю. М. Неруш, А. Ю. Неруш. — 2-е изд., перераб. и доп. — Москва: Издательство Юрайт, 2021. — 221 с. — (Профессиональное образование). — ISBN 978-5-534-01263-7. — Текст: электронный // Образовательная платформа Юрайт [сайт]. — URL: </w:t>
      </w:r>
      <w:hyperlink r:id="rId36" w:history="1">
        <w:r w:rsidRPr="008B5A44">
          <w:rPr>
            <w:rStyle w:val="af0"/>
            <w:rFonts w:ascii="Times New Roman" w:hAnsi="Times New Roman"/>
            <w:sz w:val="24"/>
            <w:szCs w:val="24"/>
          </w:rPr>
          <w:t>https://urait.ru/bcode/470001</w:t>
        </w:r>
      </w:hyperlink>
    </w:p>
    <w:p w14:paraId="6AF69D3A" w14:textId="77777777" w:rsidR="00133E02" w:rsidRPr="00C63C5E" w:rsidRDefault="00133E02" w:rsidP="00E54924">
      <w:pPr>
        <w:numPr>
          <w:ilvl w:val="3"/>
          <w:numId w:val="34"/>
        </w:numPr>
        <w:spacing w:line="276" w:lineRule="auto"/>
        <w:ind w:left="0" w:firstLine="709"/>
        <w:contextualSpacing/>
        <w:jc w:val="both"/>
        <w:rPr>
          <w:rFonts w:ascii="Times New Roman" w:hAnsi="Times New Roman"/>
          <w:sz w:val="24"/>
          <w:szCs w:val="24"/>
        </w:rPr>
      </w:pPr>
      <w:r>
        <w:rPr>
          <w:rFonts w:ascii="Times New Roman" w:hAnsi="Times New Roman"/>
          <w:sz w:val="24"/>
          <w:szCs w:val="24"/>
        </w:rPr>
        <w:t>Неруш, Ю. М.  Логистика</w:t>
      </w:r>
      <w:r w:rsidRPr="00C63C5E">
        <w:rPr>
          <w:rFonts w:ascii="Times New Roman" w:hAnsi="Times New Roman"/>
          <w:sz w:val="24"/>
          <w:szCs w:val="24"/>
        </w:rPr>
        <w:t>: учебник и практикум для среднего профессионального образования / Ю. М. Неруш, А. Ю. Неруш. — 5-е</w:t>
      </w:r>
      <w:r>
        <w:rPr>
          <w:rFonts w:ascii="Times New Roman" w:hAnsi="Times New Roman"/>
          <w:sz w:val="24"/>
          <w:szCs w:val="24"/>
        </w:rPr>
        <w:t xml:space="preserve"> изд., перераб. и доп. — Москва</w:t>
      </w:r>
      <w:r w:rsidRPr="00C63C5E">
        <w:rPr>
          <w:rFonts w:ascii="Times New Roman" w:hAnsi="Times New Roman"/>
          <w:sz w:val="24"/>
          <w:szCs w:val="24"/>
        </w:rPr>
        <w:t xml:space="preserve">: Издательство Юрайт, 2021. — 559 с. — (Профессиональное образование). — </w:t>
      </w:r>
      <w:r>
        <w:rPr>
          <w:rFonts w:ascii="Times New Roman" w:hAnsi="Times New Roman"/>
          <w:sz w:val="24"/>
          <w:szCs w:val="24"/>
        </w:rPr>
        <w:t>ISBN 978-5-534-12456-9. — Текст</w:t>
      </w:r>
      <w:r w:rsidRPr="00C63C5E">
        <w:rPr>
          <w:rFonts w:ascii="Times New Roman" w:hAnsi="Times New Roman"/>
          <w:sz w:val="24"/>
          <w:szCs w:val="24"/>
        </w:rPr>
        <w:t>: электронный // Образовательная платформа Юрайт [сайт]. — URL: https://urait.ru/bcode/469999</w:t>
      </w:r>
    </w:p>
    <w:p w14:paraId="11FAA4D9" w14:textId="77777777" w:rsidR="00133E02" w:rsidRDefault="00133E02" w:rsidP="00E54924">
      <w:pPr>
        <w:numPr>
          <w:ilvl w:val="3"/>
          <w:numId w:val="34"/>
        </w:numPr>
        <w:suppressAutoHyphens/>
        <w:spacing w:line="276" w:lineRule="auto"/>
        <w:ind w:left="0" w:firstLine="709"/>
        <w:jc w:val="both"/>
        <w:rPr>
          <w:rFonts w:ascii="Times New Roman" w:hAnsi="Times New Roman"/>
          <w:bCs/>
          <w:sz w:val="24"/>
          <w:szCs w:val="24"/>
        </w:rPr>
      </w:pPr>
      <w:r w:rsidRPr="003B7876">
        <w:rPr>
          <w:rFonts w:ascii="Times New Roman" w:hAnsi="Times New Roman"/>
          <w:bCs/>
          <w:sz w:val="24"/>
          <w:szCs w:val="24"/>
        </w:rPr>
        <w:t xml:space="preserve">Яшин, А. А. Логистика. Основы планирования и оценки эффективности логистических систем : учебное пособие для СПО / А. А. Яшин, М. Л. Ряшко ; под редакцией Л. С. Ружанской. — 2-е изд. — Саратов, Екатеринбург : Профобразование, Уральский федеральный университет, 2019. — 51 c. — ISBN 978-5-4488-0521-9, 978-5-7996-2867-3. — Текст : электронный // Электронный ресурс цифровой образовательной среды СПО PROFобразование : [сайт]. — URL: https://profspo.ru/books/87819  </w:t>
      </w:r>
    </w:p>
    <w:p w14:paraId="34C90EFA" w14:textId="77777777" w:rsidR="00133E02" w:rsidRPr="00133E02" w:rsidRDefault="00133E02" w:rsidP="00133E02">
      <w:pPr>
        <w:pStyle w:val="a4"/>
        <w:spacing w:line="276" w:lineRule="auto"/>
        <w:ind w:left="0" w:firstLine="709"/>
        <w:jc w:val="both"/>
        <w:rPr>
          <w:rFonts w:ascii="Times New Roman" w:hAnsi="Times New Roman" w:cs="Times New Roman"/>
          <w:b/>
          <w:sz w:val="24"/>
          <w:szCs w:val="24"/>
        </w:rPr>
      </w:pPr>
      <w:r w:rsidRPr="00133E02">
        <w:rPr>
          <w:rFonts w:ascii="Times New Roman" w:hAnsi="Times New Roman" w:cs="Times New Roman"/>
          <w:b/>
          <w:sz w:val="24"/>
          <w:szCs w:val="24"/>
        </w:rPr>
        <w:t>3.2.2 Дополнительные источники</w:t>
      </w:r>
    </w:p>
    <w:p w14:paraId="20505EDE" w14:textId="77777777" w:rsidR="00133E02" w:rsidRPr="00133E02" w:rsidRDefault="00133E02" w:rsidP="00E54924">
      <w:pPr>
        <w:pStyle w:val="a4"/>
        <w:numPr>
          <w:ilvl w:val="0"/>
          <w:numId w:val="35"/>
        </w:numPr>
        <w:spacing w:line="276" w:lineRule="auto"/>
        <w:ind w:hanging="11"/>
        <w:jc w:val="both"/>
        <w:rPr>
          <w:rFonts w:ascii="Times New Roman" w:hAnsi="Times New Roman" w:cs="Times New Roman"/>
          <w:bCs/>
          <w:sz w:val="24"/>
          <w:szCs w:val="24"/>
        </w:rPr>
      </w:pPr>
      <w:r w:rsidRPr="00133E02">
        <w:rPr>
          <w:rFonts w:ascii="Times New Roman" w:hAnsi="Times New Roman" w:cs="Times New Roman"/>
          <w:bCs/>
          <w:sz w:val="24"/>
          <w:szCs w:val="24"/>
        </w:rPr>
        <w:t>Конституция Российской Федерации</w:t>
      </w:r>
    </w:p>
    <w:p w14:paraId="46544084" w14:textId="77777777" w:rsidR="00133E02" w:rsidRPr="00133E02" w:rsidRDefault="00133E02" w:rsidP="00E54924">
      <w:pPr>
        <w:pStyle w:val="a4"/>
        <w:numPr>
          <w:ilvl w:val="0"/>
          <w:numId w:val="35"/>
        </w:numPr>
        <w:spacing w:line="276" w:lineRule="auto"/>
        <w:ind w:left="0" w:firstLine="709"/>
        <w:jc w:val="both"/>
        <w:rPr>
          <w:rFonts w:ascii="Times New Roman" w:hAnsi="Times New Roman" w:cs="Times New Roman"/>
          <w:bCs/>
          <w:sz w:val="24"/>
          <w:szCs w:val="24"/>
        </w:rPr>
      </w:pPr>
      <w:r w:rsidRPr="00133E02">
        <w:rPr>
          <w:rFonts w:ascii="Times New Roman" w:hAnsi="Times New Roman" w:cs="Times New Roman"/>
          <w:bCs/>
          <w:sz w:val="24"/>
          <w:szCs w:val="24"/>
        </w:rPr>
        <w:t>Гражданский кодекс Российской Федерации, ч. 1, 2, 3, 4 (в действующей редакции)</w:t>
      </w:r>
    </w:p>
    <w:p w14:paraId="293BE7F0" w14:textId="77777777" w:rsidR="00133E02" w:rsidRPr="00133E02" w:rsidRDefault="00133E02" w:rsidP="00E54924">
      <w:pPr>
        <w:pStyle w:val="a4"/>
        <w:numPr>
          <w:ilvl w:val="0"/>
          <w:numId w:val="35"/>
        </w:numPr>
        <w:spacing w:line="276" w:lineRule="auto"/>
        <w:ind w:hanging="11"/>
        <w:jc w:val="both"/>
        <w:rPr>
          <w:rFonts w:ascii="Times New Roman" w:hAnsi="Times New Roman" w:cs="Times New Roman"/>
          <w:bCs/>
          <w:sz w:val="24"/>
          <w:szCs w:val="24"/>
        </w:rPr>
      </w:pPr>
      <w:r w:rsidRPr="00133E02">
        <w:rPr>
          <w:rFonts w:ascii="Times New Roman" w:hAnsi="Times New Roman" w:cs="Times New Roman"/>
          <w:bCs/>
          <w:sz w:val="24"/>
          <w:szCs w:val="24"/>
        </w:rPr>
        <w:t>Специализированный научно-практический журнал «Логистика»</w:t>
      </w:r>
    </w:p>
    <w:p w14:paraId="7A3DAFCF" w14:textId="77777777" w:rsidR="00133E02" w:rsidRPr="00133E02" w:rsidRDefault="00BD3704" w:rsidP="00E54924">
      <w:pPr>
        <w:pStyle w:val="a4"/>
        <w:numPr>
          <w:ilvl w:val="0"/>
          <w:numId w:val="35"/>
        </w:numPr>
        <w:spacing w:line="276" w:lineRule="auto"/>
        <w:ind w:hanging="11"/>
        <w:jc w:val="both"/>
        <w:rPr>
          <w:rFonts w:ascii="Times New Roman" w:hAnsi="Times New Roman" w:cs="Times New Roman"/>
          <w:bCs/>
          <w:sz w:val="24"/>
          <w:szCs w:val="24"/>
        </w:rPr>
      </w:pPr>
      <w:hyperlink r:id="rId37" w:history="1">
        <w:r w:rsidR="00133E02" w:rsidRPr="00133E02">
          <w:rPr>
            <w:rStyle w:val="af0"/>
            <w:rFonts w:ascii="Times New Roman" w:hAnsi="Times New Roman" w:cs="Times New Roman"/>
            <w:bCs/>
            <w:sz w:val="24"/>
            <w:szCs w:val="24"/>
          </w:rPr>
          <w:t>http://loginfo.ru/</w:t>
        </w:r>
      </w:hyperlink>
      <w:r w:rsidR="00133E02" w:rsidRPr="00133E02">
        <w:rPr>
          <w:rFonts w:ascii="Times New Roman" w:hAnsi="Times New Roman" w:cs="Times New Roman"/>
          <w:bCs/>
          <w:sz w:val="24"/>
          <w:szCs w:val="24"/>
        </w:rPr>
        <w:t xml:space="preserve"> - журнал о логистике в бизнесе «Логинфо»</w:t>
      </w:r>
    </w:p>
    <w:p w14:paraId="2B8E9F4C" w14:textId="77777777" w:rsidR="00133E02" w:rsidRPr="003B7876" w:rsidRDefault="00133E02" w:rsidP="00133E02">
      <w:pPr>
        <w:suppressAutoHyphens/>
        <w:ind w:firstLine="709"/>
        <w:jc w:val="both"/>
        <w:rPr>
          <w:rFonts w:ascii="Times New Roman" w:hAnsi="Times New Roman"/>
          <w:bCs/>
          <w:sz w:val="24"/>
          <w:szCs w:val="24"/>
        </w:rPr>
      </w:pPr>
    </w:p>
    <w:p w14:paraId="0FB4AE91" w14:textId="0A3CD66B" w:rsidR="00651748" w:rsidRDefault="00133E02" w:rsidP="00133E02">
      <w:pPr>
        <w:pStyle w:val="1f"/>
        <w:rPr>
          <w:rFonts w:ascii="Times New Roman" w:hAnsi="Times New Roman"/>
          <w:lang w:val="ru-RU"/>
        </w:rPr>
      </w:pPr>
      <w:r>
        <w:rPr>
          <w:rFonts w:ascii="Times New Roman" w:hAnsi="Times New Roman"/>
          <w:b w:val="0"/>
        </w:rPr>
        <w:br w:type="page"/>
      </w:r>
      <w:r w:rsidR="00651748" w:rsidRPr="00E11160">
        <w:rPr>
          <w:rFonts w:ascii="Times New Roman" w:hAnsi="Times New Roman"/>
        </w:rPr>
        <w:lastRenderedPageBreak/>
        <w:t xml:space="preserve">4. Контроль и оценка результатов </w:t>
      </w:r>
      <w:r w:rsidR="00651748">
        <w:rPr>
          <w:rFonts w:ascii="Times New Roman" w:hAnsi="Times New Roman"/>
        </w:rPr>
        <w:br/>
      </w:r>
      <w:r w:rsidR="00651748" w:rsidRPr="00E11160">
        <w:rPr>
          <w:rFonts w:ascii="Times New Roman" w:hAnsi="Times New Roman"/>
        </w:rPr>
        <w:t xml:space="preserve">освоения </w:t>
      </w:r>
      <w:r w:rsidR="00651748">
        <w:rPr>
          <w:rFonts w:ascii="Times New Roman" w:hAnsi="Times New Roman"/>
          <w:lang w:val="ru-RU"/>
        </w:rPr>
        <w:t>ДИСЦИПЛИНЫ</w:t>
      </w:r>
    </w:p>
    <w:p w14:paraId="5AFA6D75" w14:textId="77777777" w:rsidR="0080768A" w:rsidRPr="00DF068E" w:rsidRDefault="0080768A" w:rsidP="0080768A">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3353"/>
        <w:gridCol w:w="2748"/>
      </w:tblGrid>
      <w:tr w:rsidR="00133E02" w:rsidRPr="00B95CF4" w14:paraId="57711973" w14:textId="77777777" w:rsidTr="00991703">
        <w:tc>
          <w:tcPr>
            <w:tcW w:w="1832" w:type="pct"/>
          </w:tcPr>
          <w:p w14:paraId="367091AA" w14:textId="77777777" w:rsidR="00133E02" w:rsidRPr="00B95CF4" w:rsidRDefault="00133E02" w:rsidP="00991703">
            <w:pPr>
              <w:jc w:val="center"/>
              <w:rPr>
                <w:rFonts w:ascii="Times New Roman" w:hAnsi="Times New Roman"/>
                <w:b/>
                <w:bCs/>
                <w:iCs/>
              </w:rPr>
            </w:pPr>
            <w:r w:rsidRPr="00B95CF4">
              <w:rPr>
                <w:rFonts w:ascii="Times New Roman" w:hAnsi="Times New Roman"/>
                <w:b/>
                <w:bCs/>
                <w:iCs/>
              </w:rPr>
              <w:t>Результаты обучения</w:t>
            </w:r>
          </w:p>
        </w:tc>
        <w:tc>
          <w:tcPr>
            <w:tcW w:w="1741" w:type="pct"/>
            <w:vAlign w:val="center"/>
          </w:tcPr>
          <w:p w14:paraId="1790F762" w14:textId="77777777" w:rsidR="00133E02" w:rsidRPr="00854F21" w:rsidRDefault="00133E02" w:rsidP="0099170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27" w:type="pct"/>
          </w:tcPr>
          <w:p w14:paraId="2F6F2F2A" w14:textId="77777777" w:rsidR="00133E02" w:rsidRPr="00B95CF4" w:rsidRDefault="00133E02" w:rsidP="00991703">
            <w:pPr>
              <w:jc w:val="center"/>
              <w:rPr>
                <w:rFonts w:ascii="Times New Roman" w:hAnsi="Times New Roman"/>
                <w:b/>
                <w:bCs/>
                <w:iCs/>
              </w:rPr>
            </w:pPr>
            <w:r w:rsidRPr="00B95CF4">
              <w:rPr>
                <w:rFonts w:ascii="Times New Roman" w:hAnsi="Times New Roman"/>
                <w:b/>
                <w:bCs/>
                <w:iCs/>
              </w:rPr>
              <w:t>Методы оценки</w:t>
            </w:r>
          </w:p>
        </w:tc>
      </w:tr>
      <w:tr w:rsidR="00133E02" w:rsidRPr="00B95CF4" w14:paraId="3AE63DD7" w14:textId="77777777" w:rsidTr="00991703">
        <w:tc>
          <w:tcPr>
            <w:tcW w:w="1832" w:type="pct"/>
          </w:tcPr>
          <w:p w14:paraId="22E5B929" w14:textId="77777777" w:rsidR="00133E02" w:rsidRPr="00B95CF4" w:rsidRDefault="00133E02" w:rsidP="00991703">
            <w:pPr>
              <w:jc w:val="both"/>
              <w:rPr>
                <w:rFonts w:ascii="Times New Roman" w:hAnsi="Times New Roman"/>
                <w:u w:val="single"/>
              </w:rPr>
            </w:pPr>
            <w:r>
              <w:rPr>
                <w:rFonts w:ascii="Times New Roman" w:hAnsi="Times New Roman"/>
                <w:u w:val="single"/>
              </w:rPr>
              <w:t>Знает</w:t>
            </w:r>
            <w:r w:rsidRPr="00B95CF4">
              <w:rPr>
                <w:rFonts w:ascii="Times New Roman" w:hAnsi="Times New Roman"/>
                <w:u w:val="single"/>
              </w:rPr>
              <w:t>:</w:t>
            </w:r>
          </w:p>
          <w:p w14:paraId="61FD1430" w14:textId="77777777" w:rsidR="00133E02" w:rsidRPr="00B95CF4" w:rsidRDefault="00133E02" w:rsidP="00991703">
            <w:pPr>
              <w:jc w:val="both"/>
              <w:rPr>
                <w:rFonts w:ascii="Times New Roman" w:hAnsi="Times New Roman"/>
                <w:bCs/>
                <w:iCs/>
              </w:rPr>
            </w:pPr>
            <w:r w:rsidRPr="00B95CF4">
              <w:rPr>
                <w:rFonts w:ascii="Times New Roman" w:hAnsi="Times New Roman"/>
                <w:bCs/>
                <w:iCs/>
              </w:rPr>
              <w:t>сущность и характерные черты современной логистики;</w:t>
            </w:r>
          </w:p>
          <w:p w14:paraId="44FC5B6A" w14:textId="77777777" w:rsidR="00133E02" w:rsidRPr="00B95CF4" w:rsidRDefault="00133E02" w:rsidP="00991703">
            <w:pPr>
              <w:jc w:val="both"/>
              <w:rPr>
                <w:rFonts w:ascii="Times New Roman" w:hAnsi="Times New Roman"/>
                <w:bCs/>
                <w:iCs/>
              </w:rPr>
            </w:pPr>
            <w:r w:rsidRPr="00B95CF4">
              <w:rPr>
                <w:rFonts w:ascii="Times New Roman" w:hAnsi="Times New Roman"/>
                <w:bCs/>
                <w:iCs/>
              </w:rPr>
              <w:t>методы и функции логистики;</w:t>
            </w:r>
          </w:p>
          <w:p w14:paraId="204BD384" w14:textId="77777777" w:rsidR="00133E02" w:rsidRPr="00B95CF4" w:rsidRDefault="00133E02" w:rsidP="00991703">
            <w:pPr>
              <w:jc w:val="both"/>
              <w:rPr>
                <w:rFonts w:ascii="Times New Roman" w:hAnsi="Times New Roman"/>
                <w:bCs/>
                <w:iCs/>
              </w:rPr>
            </w:pPr>
            <w:r w:rsidRPr="00B95CF4">
              <w:rPr>
                <w:rFonts w:ascii="Times New Roman" w:hAnsi="Times New Roman"/>
                <w:bCs/>
                <w:iCs/>
              </w:rPr>
              <w:t>принципы логистики;</w:t>
            </w:r>
          </w:p>
          <w:p w14:paraId="17FE38E9" w14:textId="77777777" w:rsidR="00133E02" w:rsidRPr="00B95CF4" w:rsidRDefault="00133E02" w:rsidP="00991703">
            <w:pPr>
              <w:jc w:val="both"/>
              <w:rPr>
                <w:rFonts w:ascii="Times New Roman" w:hAnsi="Times New Roman"/>
                <w:bCs/>
                <w:iCs/>
              </w:rPr>
            </w:pPr>
            <w:r w:rsidRPr="00B95CF4">
              <w:rPr>
                <w:rFonts w:ascii="Times New Roman" w:hAnsi="Times New Roman"/>
                <w:bCs/>
                <w:iCs/>
              </w:rPr>
              <w:t>виды логистики и их характерные черты;</w:t>
            </w:r>
          </w:p>
          <w:p w14:paraId="0EDA00D7" w14:textId="77777777" w:rsidR="00133E02" w:rsidRPr="00B95CF4" w:rsidRDefault="00133E02" w:rsidP="00991703">
            <w:pPr>
              <w:jc w:val="both"/>
              <w:rPr>
                <w:rFonts w:ascii="Times New Roman" w:hAnsi="Times New Roman"/>
                <w:bCs/>
                <w:iCs/>
              </w:rPr>
            </w:pPr>
            <w:r w:rsidRPr="00B95CF4">
              <w:rPr>
                <w:rFonts w:ascii="Times New Roman" w:hAnsi="Times New Roman"/>
                <w:bCs/>
                <w:iCs/>
              </w:rPr>
              <w:t>основные направления и этапы управления потоками в логистике;</w:t>
            </w:r>
          </w:p>
          <w:p w14:paraId="5C5EE270" w14:textId="77777777" w:rsidR="00133E02" w:rsidRPr="00B95CF4" w:rsidRDefault="00133E02" w:rsidP="00991703">
            <w:pPr>
              <w:jc w:val="both"/>
              <w:rPr>
                <w:rFonts w:ascii="Times New Roman" w:hAnsi="Times New Roman"/>
                <w:bCs/>
                <w:iCs/>
              </w:rPr>
            </w:pPr>
            <w:r w:rsidRPr="00B95CF4">
              <w:rPr>
                <w:rFonts w:ascii="Times New Roman" w:hAnsi="Times New Roman"/>
                <w:bCs/>
                <w:iCs/>
              </w:rPr>
              <w:t>принципы функционирования и управления логистической цепью;</w:t>
            </w:r>
          </w:p>
          <w:p w14:paraId="3F21D494" w14:textId="77777777" w:rsidR="00133E02" w:rsidRPr="00B95CF4" w:rsidRDefault="00133E02" w:rsidP="00991703">
            <w:pPr>
              <w:jc w:val="both"/>
              <w:rPr>
                <w:rFonts w:ascii="Times New Roman" w:hAnsi="Times New Roman"/>
                <w:bCs/>
                <w:iCs/>
              </w:rPr>
            </w:pPr>
            <w:r w:rsidRPr="00B95CF4">
              <w:rPr>
                <w:rFonts w:ascii="Times New Roman" w:hAnsi="Times New Roman"/>
                <w:bCs/>
                <w:iCs/>
              </w:rPr>
              <w:t>функциональные подсистемы логистики;</w:t>
            </w:r>
          </w:p>
          <w:p w14:paraId="0FE50F34" w14:textId="77777777" w:rsidR="00133E02" w:rsidRDefault="00133E02" w:rsidP="00991703">
            <w:pPr>
              <w:jc w:val="both"/>
              <w:rPr>
                <w:rFonts w:ascii="Times New Roman" w:hAnsi="Times New Roman"/>
                <w:bCs/>
                <w:iCs/>
              </w:rPr>
            </w:pPr>
            <w:r w:rsidRPr="00B95CF4">
              <w:rPr>
                <w:rFonts w:ascii="Times New Roman" w:hAnsi="Times New Roman"/>
                <w:bCs/>
                <w:iCs/>
              </w:rPr>
              <w:t>логистические концепции и технологии</w:t>
            </w:r>
            <w:r>
              <w:rPr>
                <w:rFonts w:ascii="Times New Roman" w:hAnsi="Times New Roman"/>
                <w:bCs/>
                <w:iCs/>
              </w:rPr>
              <w:t>;</w:t>
            </w:r>
          </w:p>
          <w:p w14:paraId="618504C5" w14:textId="77777777" w:rsidR="00133E02" w:rsidRPr="00B95CF4" w:rsidRDefault="00133E02" w:rsidP="00991703">
            <w:pPr>
              <w:jc w:val="both"/>
              <w:rPr>
                <w:rFonts w:ascii="Times New Roman" w:hAnsi="Times New Roman"/>
                <w:bCs/>
                <w:iCs/>
              </w:rPr>
            </w:pPr>
            <w:r>
              <w:rPr>
                <w:rFonts w:ascii="Times New Roman" w:hAnsi="Times New Roman"/>
                <w:bCs/>
                <w:iCs/>
              </w:rPr>
              <w:t>нормативно-правовое регулирование логистической деятельности</w:t>
            </w:r>
          </w:p>
        </w:tc>
        <w:tc>
          <w:tcPr>
            <w:tcW w:w="1741" w:type="pct"/>
          </w:tcPr>
          <w:p w14:paraId="4714F353" w14:textId="77777777" w:rsidR="00133E02" w:rsidRPr="00B95CF4"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B95CF4">
              <w:rPr>
                <w:rFonts w:ascii="Times New Roman" w:hAnsi="Times New Roman"/>
                <w:bCs/>
                <w:iCs/>
              </w:rPr>
              <w:t>сущност</w:t>
            </w:r>
            <w:r>
              <w:rPr>
                <w:rFonts w:ascii="Times New Roman" w:hAnsi="Times New Roman"/>
                <w:bCs/>
                <w:iCs/>
              </w:rPr>
              <w:t>и</w:t>
            </w:r>
            <w:r w:rsidRPr="00B95CF4">
              <w:rPr>
                <w:rFonts w:ascii="Times New Roman" w:hAnsi="Times New Roman"/>
                <w:bCs/>
                <w:iCs/>
              </w:rPr>
              <w:t xml:space="preserve"> и характерны</w:t>
            </w:r>
            <w:r>
              <w:rPr>
                <w:rFonts w:ascii="Times New Roman" w:hAnsi="Times New Roman"/>
                <w:bCs/>
                <w:iCs/>
              </w:rPr>
              <w:t>х</w:t>
            </w:r>
            <w:r w:rsidRPr="00B95CF4">
              <w:rPr>
                <w:rFonts w:ascii="Times New Roman" w:hAnsi="Times New Roman"/>
                <w:bCs/>
                <w:iCs/>
              </w:rPr>
              <w:t xml:space="preserve"> черт современной логистики;</w:t>
            </w:r>
          </w:p>
          <w:p w14:paraId="09C7975D" w14:textId="77777777" w:rsidR="00133E02" w:rsidRPr="00B95CF4"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B95CF4">
              <w:rPr>
                <w:rFonts w:ascii="Times New Roman" w:hAnsi="Times New Roman"/>
                <w:bCs/>
                <w:iCs/>
              </w:rPr>
              <w:t>метод</w:t>
            </w:r>
            <w:r>
              <w:rPr>
                <w:rFonts w:ascii="Times New Roman" w:hAnsi="Times New Roman"/>
                <w:bCs/>
                <w:iCs/>
              </w:rPr>
              <w:t>ов</w:t>
            </w:r>
            <w:r w:rsidRPr="00B95CF4">
              <w:rPr>
                <w:rFonts w:ascii="Times New Roman" w:hAnsi="Times New Roman"/>
                <w:bCs/>
                <w:iCs/>
              </w:rPr>
              <w:t xml:space="preserve"> и функци</w:t>
            </w:r>
            <w:r>
              <w:rPr>
                <w:rFonts w:ascii="Times New Roman" w:hAnsi="Times New Roman"/>
                <w:bCs/>
                <w:iCs/>
              </w:rPr>
              <w:t>й</w:t>
            </w:r>
            <w:r w:rsidRPr="00B95CF4">
              <w:rPr>
                <w:rFonts w:ascii="Times New Roman" w:hAnsi="Times New Roman"/>
                <w:bCs/>
                <w:iCs/>
              </w:rPr>
              <w:t xml:space="preserve"> логистики;</w:t>
            </w:r>
          </w:p>
          <w:p w14:paraId="490686F4" w14:textId="77777777" w:rsidR="00133E02" w:rsidRPr="00B95CF4"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B95CF4">
              <w:rPr>
                <w:rFonts w:ascii="Times New Roman" w:hAnsi="Times New Roman"/>
                <w:bCs/>
                <w:iCs/>
              </w:rPr>
              <w:t>принцип</w:t>
            </w:r>
            <w:r>
              <w:rPr>
                <w:rFonts w:ascii="Times New Roman" w:hAnsi="Times New Roman"/>
                <w:bCs/>
                <w:iCs/>
              </w:rPr>
              <w:t xml:space="preserve">ов </w:t>
            </w:r>
            <w:r w:rsidRPr="00B95CF4">
              <w:rPr>
                <w:rFonts w:ascii="Times New Roman" w:hAnsi="Times New Roman"/>
                <w:bCs/>
                <w:iCs/>
              </w:rPr>
              <w:t>логистики;</w:t>
            </w:r>
          </w:p>
          <w:p w14:paraId="1A741303" w14:textId="77777777" w:rsidR="00133E02" w:rsidRPr="00B95CF4"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B95CF4">
              <w:rPr>
                <w:rFonts w:ascii="Times New Roman" w:hAnsi="Times New Roman"/>
                <w:bCs/>
                <w:iCs/>
              </w:rPr>
              <w:t>вид</w:t>
            </w:r>
            <w:r>
              <w:rPr>
                <w:rFonts w:ascii="Times New Roman" w:hAnsi="Times New Roman"/>
                <w:bCs/>
                <w:iCs/>
              </w:rPr>
              <w:t>ов</w:t>
            </w:r>
            <w:r w:rsidRPr="00B95CF4">
              <w:rPr>
                <w:rFonts w:ascii="Times New Roman" w:hAnsi="Times New Roman"/>
                <w:bCs/>
                <w:iCs/>
              </w:rPr>
              <w:t xml:space="preserve"> логистики и их характерны</w:t>
            </w:r>
            <w:r>
              <w:rPr>
                <w:rFonts w:ascii="Times New Roman" w:hAnsi="Times New Roman"/>
                <w:bCs/>
                <w:iCs/>
              </w:rPr>
              <w:t>х</w:t>
            </w:r>
            <w:r w:rsidRPr="00B95CF4">
              <w:rPr>
                <w:rFonts w:ascii="Times New Roman" w:hAnsi="Times New Roman"/>
                <w:bCs/>
                <w:iCs/>
              </w:rPr>
              <w:t xml:space="preserve"> черт;</w:t>
            </w:r>
          </w:p>
          <w:p w14:paraId="720A21CB" w14:textId="77777777" w:rsidR="00133E02" w:rsidRPr="00B95CF4"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B95CF4">
              <w:rPr>
                <w:rFonts w:ascii="Times New Roman" w:hAnsi="Times New Roman"/>
                <w:bCs/>
                <w:iCs/>
              </w:rPr>
              <w:t>основны</w:t>
            </w:r>
            <w:r>
              <w:rPr>
                <w:rFonts w:ascii="Times New Roman" w:hAnsi="Times New Roman"/>
                <w:bCs/>
                <w:iCs/>
              </w:rPr>
              <w:t>х</w:t>
            </w:r>
            <w:r w:rsidRPr="00B95CF4">
              <w:rPr>
                <w:rFonts w:ascii="Times New Roman" w:hAnsi="Times New Roman"/>
                <w:bCs/>
                <w:iCs/>
              </w:rPr>
              <w:t xml:space="preserve"> направлени</w:t>
            </w:r>
            <w:r>
              <w:rPr>
                <w:rFonts w:ascii="Times New Roman" w:hAnsi="Times New Roman"/>
                <w:bCs/>
                <w:iCs/>
              </w:rPr>
              <w:t>й</w:t>
            </w:r>
            <w:r w:rsidRPr="00B95CF4">
              <w:rPr>
                <w:rFonts w:ascii="Times New Roman" w:hAnsi="Times New Roman"/>
                <w:bCs/>
                <w:iCs/>
              </w:rPr>
              <w:t xml:space="preserve"> и этап</w:t>
            </w:r>
            <w:r>
              <w:rPr>
                <w:rFonts w:ascii="Times New Roman" w:hAnsi="Times New Roman"/>
                <w:bCs/>
                <w:iCs/>
              </w:rPr>
              <w:t>ов</w:t>
            </w:r>
            <w:r w:rsidRPr="00B95CF4">
              <w:rPr>
                <w:rFonts w:ascii="Times New Roman" w:hAnsi="Times New Roman"/>
                <w:bCs/>
                <w:iCs/>
              </w:rPr>
              <w:t xml:space="preserve"> управления потоками в логистике;</w:t>
            </w:r>
          </w:p>
          <w:p w14:paraId="09BF626F" w14:textId="77777777" w:rsidR="00133E02" w:rsidRPr="00B95CF4"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B95CF4">
              <w:rPr>
                <w:rFonts w:ascii="Times New Roman" w:hAnsi="Times New Roman"/>
                <w:bCs/>
                <w:iCs/>
              </w:rPr>
              <w:t>принцип</w:t>
            </w:r>
            <w:r>
              <w:rPr>
                <w:rFonts w:ascii="Times New Roman" w:hAnsi="Times New Roman"/>
                <w:bCs/>
                <w:iCs/>
              </w:rPr>
              <w:t>ов</w:t>
            </w:r>
            <w:r w:rsidRPr="00B95CF4">
              <w:rPr>
                <w:rFonts w:ascii="Times New Roman" w:hAnsi="Times New Roman"/>
                <w:bCs/>
                <w:iCs/>
              </w:rPr>
              <w:t xml:space="preserve"> функционирования и управления логистической цепью;</w:t>
            </w:r>
          </w:p>
          <w:p w14:paraId="0E2FEF34" w14:textId="77777777" w:rsidR="00133E02" w:rsidRPr="00B95CF4" w:rsidRDefault="00133E02" w:rsidP="00991703">
            <w:pPr>
              <w:jc w:val="both"/>
              <w:rPr>
                <w:rFonts w:ascii="Times New Roman" w:hAnsi="Times New Roman"/>
                <w:bCs/>
                <w:iCs/>
              </w:rPr>
            </w:pPr>
            <w:r>
              <w:rPr>
                <w:rFonts w:ascii="Times New Roman" w:hAnsi="Times New Roman"/>
                <w:bCs/>
                <w:iCs/>
              </w:rPr>
              <w:t xml:space="preserve">демонстрирует знание основ </w:t>
            </w:r>
            <w:r w:rsidRPr="00B95CF4">
              <w:rPr>
                <w:rFonts w:ascii="Times New Roman" w:hAnsi="Times New Roman"/>
                <w:bCs/>
                <w:iCs/>
              </w:rPr>
              <w:t>функциональны</w:t>
            </w:r>
            <w:r>
              <w:rPr>
                <w:rFonts w:ascii="Times New Roman" w:hAnsi="Times New Roman"/>
                <w:bCs/>
                <w:iCs/>
              </w:rPr>
              <w:t>х</w:t>
            </w:r>
            <w:r w:rsidRPr="00B95CF4">
              <w:rPr>
                <w:rFonts w:ascii="Times New Roman" w:hAnsi="Times New Roman"/>
                <w:bCs/>
                <w:iCs/>
              </w:rPr>
              <w:t xml:space="preserve"> подсистем логистики;</w:t>
            </w:r>
          </w:p>
          <w:p w14:paraId="5FF85E2D" w14:textId="77777777" w:rsidR="00133E02"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B95CF4">
              <w:rPr>
                <w:rFonts w:ascii="Times New Roman" w:hAnsi="Times New Roman"/>
                <w:bCs/>
                <w:iCs/>
              </w:rPr>
              <w:t>логистически</w:t>
            </w:r>
            <w:r>
              <w:rPr>
                <w:rFonts w:ascii="Times New Roman" w:hAnsi="Times New Roman"/>
                <w:bCs/>
                <w:iCs/>
              </w:rPr>
              <w:t>х</w:t>
            </w:r>
            <w:r w:rsidRPr="00B95CF4">
              <w:rPr>
                <w:rFonts w:ascii="Times New Roman" w:hAnsi="Times New Roman"/>
                <w:bCs/>
                <w:iCs/>
              </w:rPr>
              <w:t xml:space="preserve"> концепци</w:t>
            </w:r>
            <w:r>
              <w:rPr>
                <w:rFonts w:ascii="Times New Roman" w:hAnsi="Times New Roman"/>
                <w:bCs/>
                <w:iCs/>
              </w:rPr>
              <w:t>й</w:t>
            </w:r>
            <w:r w:rsidRPr="00B95CF4">
              <w:rPr>
                <w:rFonts w:ascii="Times New Roman" w:hAnsi="Times New Roman"/>
                <w:bCs/>
                <w:iCs/>
              </w:rPr>
              <w:t xml:space="preserve"> и технологи</w:t>
            </w:r>
            <w:r>
              <w:rPr>
                <w:rFonts w:ascii="Times New Roman" w:hAnsi="Times New Roman"/>
                <w:bCs/>
                <w:iCs/>
              </w:rPr>
              <w:t>й;</w:t>
            </w:r>
          </w:p>
          <w:p w14:paraId="5641DEB4" w14:textId="77777777" w:rsidR="00133E02" w:rsidRPr="00B95CF4" w:rsidRDefault="00133E02" w:rsidP="00991703">
            <w:pPr>
              <w:jc w:val="both"/>
              <w:rPr>
                <w:rFonts w:ascii="Times New Roman" w:hAnsi="Times New Roman"/>
                <w:bCs/>
                <w:iCs/>
              </w:rPr>
            </w:pPr>
            <w:r>
              <w:rPr>
                <w:rFonts w:ascii="Times New Roman" w:hAnsi="Times New Roman"/>
                <w:bCs/>
                <w:iCs/>
              </w:rPr>
              <w:t>демонстрирует знание нормативно-правового регулирования логистической деятельности</w:t>
            </w:r>
          </w:p>
        </w:tc>
        <w:tc>
          <w:tcPr>
            <w:tcW w:w="1427" w:type="pct"/>
            <w:vAlign w:val="center"/>
          </w:tcPr>
          <w:p w14:paraId="380990FC" w14:textId="77777777" w:rsidR="00133E02" w:rsidRPr="005B294C" w:rsidRDefault="00133E02" w:rsidP="00DA68E7">
            <w:pPr>
              <w:jc w:val="both"/>
              <w:rPr>
                <w:rFonts w:ascii="Times New Roman" w:hAnsi="Times New Roman"/>
              </w:rPr>
            </w:pPr>
            <w:r w:rsidRPr="005B294C">
              <w:rPr>
                <w:rFonts w:ascii="Times New Roman" w:hAnsi="Times New Roman"/>
              </w:rPr>
              <w:t>Устный опрос.</w:t>
            </w:r>
          </w:p>
          <w:p w14:paraId="620BD51B" w14:textId="77777777" w:rsidR="00133E02" w:rsidRPr="005B294C" w:rsidRDefault="00133E02" w:rsidP="00DA68E7">
            <w:pPr>
              <w:jc w:val="both"/>
              <w:rPr>
                <w:rFonts w:ascii="Times New Roman" w:hAnsi="Times New Roman"/>
              </w:rPr>
            </w:pPr>
            <w:r w:rsidRPr="005B294C">
              <w:rPr>
                <w:rFonts w:ascii="Times New Roman" w:hAnsi="Times New Roman"/>
              </w:rPr>
              <w:t>Тестирование.</w:t>
            </w:r>
          </w:p>
          <w:p w14:paraId="7AFB6A89" w14:textId="77777777" w:rsidR="00133E02" w:rsidRPr="005B294C" w:rsidRDefault="00133E02" w:rsidP="00DA68E7">
            <w:pPr>
              <w:jc w:val="both"/>
              <w:rPr>
                <w:rFonts w:ascii="Times New Roman" w:hAnsi="Times New Roman"/>
              </w:rPr>
            </w:pPr>
            <w:r w:rsidRPr="005B294C">
              <w:rPr>
                <w:rFonts w:ascii="Times New Roman" w:hAnsi="Times New Roman"/>
              </w:rPr>
              <w:t>Контрольные работы.</w:t>
            </w:r>
          </w:p>
          <w:p w14:paraId="1A330208" w14:textId="77777777" w:rsidR="00133E02" w:rsidRPr="005B294C" w:rsidRDefault="00133E02" w:rsidP="00DA68E7">
            <w:pPr>
              <w:jc w:val="both"/>
              <w:rPr>
                <w:rFonts w:ascii="Times New Roman" w:hAnsi="Times New Roman"/>
              </w:rPr>
            </w:pPr>
            <w:r w:rsidRPr="005B294C">
              <w:rPr>
                <w:rFonts w:ascii="Times New Roman" w:hAnsi="Times New Roman"/>
              </w:rPr>
              <w:t>Проверочные работы.</w:t>
            </w:r>
          </w:p>
          <w:p w14:paraId="31E1B4EA" w14:textId="77777777" w:rsidR="00133E02" w:rsidRPr="00B95CF4" w:rsidRDefault="00133E02" w:rsidP="00DA68E7">
            <w:pPr>
              <w:jc w:val="both"/>
              <w:rPr>
                <w:rFonts w:ascii="Times New Roman" w:hAnsi="Times New Roman"/>
              </w:rPr>
            </w:pPr>
            <w:r w:rsidRPr="005B294C">
              <w:rPr>
                <w:rFonts w:ascii="Times New Roman" w:hAnsi="Times New Roman"/>
              </w:rPr>
              <w:t>Оценка выполнения практического задания</w:t>
            </w:r>
          </w:p>
        </w:tc>
      </w:tr>
      <w:tr w:rsidR="00133E02" w:rsidRPr="00B95CF4" w14:paraId="6FE49A20" w14:textId="77777777" w:rsidTr="00991703">
        <w:trPr>
          <w:trHeight w:val="896"/>
        </w:trPr>
        <w:tc>
          <w:tcPr>
            <w:tcW w:w="1832" w:type="pct"/>
          </w:tcPr>
          <w:p w14:paraId="26762FD0" w14:textId="77777777" w:rsidR="00133E02" w:rsidRPr="00B95CF4" w:rsidRDefault="00133E02" w:rsidP="00991703">
            <w:pPr>
              <w:jc w:val="both"/>
              <w:rPr>
                <w:rFonts w:ascii="Times New Roman" w:hAnsi="Times New Roman"/>
                <w:u w:val="single"/>
              </w:rPr>
            </w:pPr>
            <w:r>
              <w:rPr>
                <w:rFonts w:ascii="Times New Roman" w:hAnsi="Times New Roman"/>
                <w:u w:val="single"/>
              </w:rPr>
              <w:t>Умеет</w:t>
            </w:r>
            <w:r w:rsidRPr="00B95CF4">
              <w:rPr>
                <w:rFonts w:ascii="Times New Roman" w:hAnsi="Times New Roman"/>
                <w:u w:val="single"/>
              </w:rPr>
              <w:t>:</w:t>
            </w:r>
          </w:p>
          <w:p w14:paraId="1F150419" w14:textId="77777777" w:rsidR="00133E02" w:rsidRPr="00B95CF4" w:rsidRDefault="00133E02" w:rsidP="00991703">
            <w:pPr>
              <w:jc w:val="both"/>
              <w:rPr>
                <w:rFonts w:ascii="Times New Roman" w:hAnsi="Times New Roman"/>
                <w:bCs/>
                <w:iCs/>
              </w:rPr>
            </w:pPr>
            <w:r w:rsidRPr="00B95CF4">
              <w:rPr>
                <w:rFonts w:ascii="Times New Roman" w:hAnsi="Times New Roman"/>
                <w:bCs/>
                <w:iCs/>
              </w:rPr>
              <w:t>планировать и организовывать работу подразделения, применяя логистический подход;</w:t>
            </w:r>
          </w:p>
          <w:p w14:paraId="044AFC24" w14:textId="77777777" w:rsidR="00133E02" w:rsidRPr="00B95CF4" w:rsidRDefault="00133E02" w:rsidP="00991703">
            <w:pPr>
              <w:jc w:val="both"/>
              <w:rPr>
                <w:rFonts w:ascii="Times New Roman" w:hAnsi="Times New Roman"/>
                <w:bCs/>
                <w:iCs/>
              </w:rPr>
            </w:pPr>
            <w:r w:rsidRPr="00B95CF4">
              <w:rPr>
                <w:rFonts w:ascii="Times New Roman" w:hAnsi="Times New Roman"/>
                <w:bCs/>
                <w:iCs/>
              </w:rPr>
              <w:t>применять в профессиональной деятельности приемы логистики;</w:t>
            </w:r>
          </w:p>
          <w:p w14:paraId="4BB7A860" w14:textId="77777777" w:rsidR="00133E02" w:rsidRPr="00B95CF4" w:rsidRDefault="00133E02" w:rsidP="00991703">
            <w:pPr>
              <w:jc w:val="both"/>
              <w:rPr>
                <w:rFonts w:ascii="Times New Roman" w:hAnsi="Times New Roman"/>
                <w:bCs/>
                <w:iCs/>
              </w:rPr>
            </w:pPr>
            <w:r w:rsidRPr="00B95CF4">
              <w:rPr>
                <w:rFonts w:ascii="Times New Roman" w:hAnsi="Times New Roman"/>
                <w:bCs/>
                <w:iCs/>
              </w:rPr>
              <w:t>принимать эффективные решения, используя методологию логистики;</w:t>
            </w:r>
          </w:p>
          <w:p w14:paraId="5FC346A9" w14:textId="77777777" w:rsidR="00133E02" w:rsidRPr="00B95CF4" w:rsidRDefault="00133E02" w:rsidP="00991703">
            <w:pPr>
              <w:jc w:val="both"/>
              <w:rPr>
                <w:rFonts w:ascii="Times New Roman" w:hAnsi="Times New Roman"/>
                <w:bCs/>
                <w:iCs/>
              </w:rPr>
            </w:pPr>
            <w:r w:rsidRPr="00B95CF4">
              <w:rPr>
                <w:rFonts w:ascii="Times New Roman" w:hAnsi="Times New Roman"/>
                <w:bCs/>
                <w:iCs/>
              </w:rPr>
              <w:t>учитывать особенности логистики в области профессиональной деятельности</w:t>
            </w:r>
          </w:p>
        </w:tc>
        <w:tc>
          <w:tcPr>
            <w:tcW w:w="1741" w:type="pct"/>
          </w:tcPr>
          <w:p w14:paraId="617AAECA" w14:textId="77777777" w:rsidR="00133E02" w:rsidRPr="00B95CF4"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B95CF4">
              <w:rPr>
                <w:rFonts w:ascii="Times New Roman" w:hAnsi="Times New Roman"/>
                <w:bCs/>
                <w:iCs/>
              </w:rPr>
              <w:t>планировать и организовывать работу подразделения, применяя логистический подход;</w:t>
            </w:r>
          </w:p>
          <w:p w14:paraId="3A905CB7" w14:textId="77777777" w:rsidR="00133E02" w:rsidRPr="00B95CF4"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B95CF4">
              <w:rPr>
                <w:rFonts w:ascii="Times New Roman" w:hAnsi="Times New Roman"/>
                <w:bCs/>
                <w:iCs/>
              </w:rPr>
              <w:t>применять в профессиональной деятельности приемы логистики;</w:t>
            </w:r>
          </w:p>
          <w:p w14:paraId="4F41B072" w14:textId="77777777" w:rsidR="00133E02" w:rsidRPr="00B95CF4"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B95CF4">
              <w:rPr>
                <w:rFonts w:ascii="Times New Roman" w:hAnsi="Times New Roman"/>
                <w:bCs/>
                <w:iCs/>
              </w:rPr>
              <w:t>принимать эффективные решения, используя методологию логистики;</w:t>
            </w:r>
          </w:p>
          <w:p w14:paraId="261AE8B2" w14:textId="77777777" w:rsidR="00133E02" w:rsidRPr="00B95CF4"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B95CF4">
              <w:rPr>
                <w:rFonts w:ascii="Times New Roman" w:hAnsi="Times New Roman"/>
                <w:bCs/>
                <w:iCs/>
              </w:rPr>
              <w:t>учитывать особенности логистики в области профессиональной деятельности</w:t>
            </w:r>
          </w:p>
        </w:tc>
        <w:tc>
          <w:tcPr>
            <w:tcW w:w="1427" w:type="pct"/>
            <w:vAlign w:val="center"/>
          </w:tcPr>
          <w:p w14:paraId="715DC1FD" w14:textId="77777777" w:rsidR="00133E02" w:rsidRPr="005B294C" w:rsidRDefault="00133E02" w:rsidP="00DA68E7">
            <w:pPr>
              <w:jc w:val="both"/>
              <w:rPr>
                <w:rFonts w:ascii="Times New Roman" w:hAnsi="Times New Roman"/>
                <w:bCs/>
                <w:iCs/>
              </w:rPr>
            </w:pPr>
            <w:r w:rsidRPr="005B294C">
              <w:rPr>
                <w:rFonts w:ascii="Times New Roman" w:hAnsi="Times New Roman"/>
                <w:bCs/>
                <w:iCs/>
              </w:rPr>
              <w:t>Экспертное наблюдение и оценивание выполнения индивидуальных и групповых заданий.</w:t>
            </w:r>
          </w:p>
          <w:p w14:paraId="34E7F222" w14:textId="77777777" w:rsidR="00133E02" w:rsidRPr="005B294C" w:rsidRDefault="00133E02" w:rsidP="00DA68E7">
            <w:pPr>
              <w:jc w:val="both"/>
              <w:rPr>
                <w:rFonts w:ascii="Times New Roman" w:hAnsi="Times New Roman"/>
                <w:bCs/>
                <w:iCs/>
              </w:rPr>
            </w:pPr>
            <w:r w:rsidRPr="005B294C">
              <w:rPr>
                <w:rFonts w:ascii="Times New Roman" w:hAnsi="Times New Roman"/>
                <w:bCs/>
                <w:iCs/>
              </w:rPr>
              <w:t>Оценка результата выполнения практических работ.</w:t>
            </w:r>
          </w:p>
          <w:p w14:paraId="4140D97E" w14:textId="77777777" w:rsidR="00133E02" w:rsidRPr="00B95CF4" w:rsidRDefault="00133E02" w:rsidP="00DA68E7">
            <w:pPr>
              <w:jc w:val="both"/>
              <w:rPr>
                <w:rFonts w:ascii="Times New Roman" w:hAnsi="Times New Roman"/>
                <w:bCs/>
                <w:iCs/>
              </w:rPr>
            </w:pPr>
            <w:r w:rsidRPr="005B294C">
              <w:rPr>
                <w:rFonts w:ascii="Times New Roman" w:hAnsi="Times New Roman"/>
                <w:bCs/>
                <w:iCs/>
              </w:rPr>
              <w:t>Текущий контроль в форме собеседования, решения ситуационных задач</w:t>
            </w:r>
          </w:p>
        </w:tc>
      </w:tr>
    </w:tbl>
    <w:p w14:paraId="7A91171F" w14:textId="77777777" w:rsidR="00651748" w:rsidRDefault="00651748" w:rsidP="001409DA">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2B30F6F3" w14:textId="4CE88F90" w:rsidR="00651748" w:rsidRPr="0083050F" w:rsidRDefault="00651748" w:rsidP="00651748">
      <w:pPr>
        <w:pStyle w:val="1"/>
        <w:jc w:val="right"/>
      </w:pPr>
      <w:bookmarkStart w:id="26" w:name="_Toc163577295"/>
      <w:r>
        <w:lastRenderedPageBreak/>
        <w:t>Приложение 2.</w:t>
      </w:r>
      <w:r w:rsidR="001861AA">
        <w:t>7</w:t>
      </w:r>
      <w:r>
        <w:br/>
      </w:r>
      <w:r w:rsidRPr="0083050F">
        <w:t>к ПОП-П по специальности</w:t>
      </w:r>
      <w:r w:rsidRPr="0083050F">
        <w:rPr>
          <w:i/>
        </w:rPr>
        <w:t xml:space="preserve"> </w:t>
      </w:r>
      <w:r w:rsidRPr="0083050F">
        <w:rPr>
          <w:i/>
        </w:rPr>
        <w:br/>
      </w:r>
      <w:r w:rsidRPr="0083050F">
        <w:rPr>
          <w:iCs/>
        </w:rPr>
        <w:t>38.02.03 Операционная деятельность в логистике</w:t>
      </w:r>
      <w:bookmarkEnd w:id="26"/>
    </w:p>
    <w:p w14:paraId="107E9754" w14:textId="77777777" w:rsidR="00651748" w:rsidRDefault="00651748" w:rsidP="00651748">
      <w:pPr>
        <w:jc w:val="right"/>
        <w:rPr>
          <w:rFonts w:ascii="Times New Roman" w:hAnsi="Times New Roman" w:cs="Times New Roman"/>
          <w:b/>
          <w:bCs/>
          <w:color w:val="0070C0"/>
          <w:sz w:val="24"/>
          <w:szCs w:val="24"/>
        </w:rPr>
      </w:pPr>
    </w:p>
    <w:p w14:paraId="63803D31" w14:textId="77777777" w:rsidR="00651748" w:rsidRDefault="00651748" w:rsidP="00651748">
      <w:pPr>
        <w:jc w:val="right"/>
        <w:rPr>
          <w:rFonts w:ascii="Times New Roman" w:hAnsi="Times New Roman" w:cs="Times New Roman"/>
          <w:b/>
          <w:bCs/>
          <w:color w:val="0070C0"/>
          <w:sz w:val="24"/>
          <w:szCs w:val="24"/>
        </w:rPr>
      </w:pPr>
    </w:p>
    <w:p w14:paraId="49B86C2C" w14:textId="77777777" w:rsidR="00651748" w:rsidRDefault="00651748" w:rsidP="00651748">
      <w:pPr>
        <w:jc w:val="right"/>
        <w:rPr>
          <w:rFonts w:ascii="Times New Roman" w:hAnsi="Times New Roman" w:cs="Times New Roman"/>
          <w:b/>
          <w:bCs/>
          <w:color w:val="0070C0"/>
          <w:sz w:val="24"/>
          <w:szCs w:val="24"/>
        </w:rPr>
      </w:pPr>
    </w:p>
    <w:p w14:paraId="431AB8FD" w14:textId="77777777" w:rsidR="00651748" w:rsidRDefault="00651748" w:rsidP="00651748">
      <w:pPr>
        <w:jc w:val="right"/>
        <w:rPr>
          <w:rFonts w:ascii="Times New Roman" w:hAnsi="Times New Roman" w:cs="Times New Roman"/>
          <w:b/>
          <w:bCs/>
          <w:color w:val="0070C0"/>
          <w:sz w:val="24"/>
          <w:szCs w:val="24"/>
        </w:rPr>
      </w:pPr>
    </w:p>
    <w:p w14:paraId="7337960D" w14:textId="77777777" w:rsidR="00651748" w:rsidRDefault="00651748" w:rsidP="00651748">
      <w:pPr>
        <w:jc w:val="right"/>
        <w:rPr>
          <w:rFonts w:ascii="Times New Roman" w:hAnsi="Times New Roman" w:cs="Times New Roman"/>
          <w:b/>
          <w:bCs/>
          <w:color w:val="0070C0"/>
          <w:sz w:val="24"/>
          <w:szCs w:val="24"/>
        </w:rPr>
      </w:pPr>
    </w:p>
    <w:p w14:paraId="36847040" w14:textId="77777777" w:rsidR="00651748" w:rsidRDefault="00651748" w:rsidP="00651748">
      <w:pPr>
        <w:jc w:val="right"/>
        <w:rPr>
          <w:rFonts w:ascii="Times New Roman" w:hAnsi="Times New Roman" w:cs="Times New Roman"/>
          <w:b/>
          <w:bCs/>
          <w:color w:val="0070C0"/>
          <w:sz w:val="24"/>
          <w:szCs w:val="24"/>
        </w:rPr>
      </w:pPr>
    </w:p>
    <w:p w14:paraId="11D32716" w14:textId="77777777" w:rsidR="00651748" w:rsidRDefault="00651748" w:rsidP="00651748">
      <w:pPr>
        <w:jc w:val="right"/>
        <w:rPr>
          <w:rFonts w:ascii="Times New Roman" w:hAnsi="Times New Roman" w:cs="Times New Roman"/>
          <w:b/>
          <w:bCs/>
          <w:color w:val="0070C0"/>
          <w:sz w:val="24"/>
          <w:szCs w:val="24"/>
        </w:rPr>
      </w:pPr>
    </w:p>
    <w:p w14:paraId="6C8F36AE" w14:textId="77777777" w:rsidR="00651748" w:rsidRDefault="00651748" w:rsidP="00651748">
      <w:pPr>
        <w:jc w:val="right"/>
        <w:rPr>
          <w:rFonts w:ascii="Times New Roman" w:hAnsi="Times New Roman" w:cs="Times New Roman"/>
          <w:b/>
          <w:bCs/>
          <w:color w:val="0070C0"/>
          <w:sz w:val="24"/>
          <w:szCs w:val="24"/>
        </w:rPr>
      </w:pPr>
    </w:p>
    <w:p w14:paraId="4D319A2F" w14:textId="77777777" w:rsidR="00651748" w:rsidRDefault="00651748" w:rsidP="00651748">
      <w:pPr>
        <w:jc w:val="right"/>
        <w:rPr>
          <w:rFonts w:ascii="Times New Roman" w:hAnsi="Times New Roman" w:cs="Times New Roman"/>
          <w:b/>
          <w:bCs/>
          <w:color w:val="0070C0"/>
          <w:sz w:val="24"/>
          <w:szCs w:val="24"/>
        </w:rPr>
      </w:pPr>
    </w:p>
    <w:p w14:paraId="02F4E95A" w14:textId="77777777" w:rsidR="00651748" w:rsidRDefault="00651748" w:rsidP="00651748">
      <w:pPr>
        <w:jc w:val="right"/>
        <w:rPr>
          <w:rFonts w:ascii="Times New Roman" w:hAnsi="Times New Roman" w:cs="Times New Roman"/>
          <w:b/>
          <w:bCs/>
          <w:color w:val="0070C0"/>
          <w:sz w:val="24"/>
          <w:szCs w:val="24"/>
        </w:rPr>
      </w:pPr>
    </w:p>
    <w:p w14:paraId="08A8C0DF" w14:textId="77777777" w:rsidR="00651748" w:rsidRPr="00502F97" w:rsidRDefault="00651748" w:rsidP="00651748">
      <w:pPr>
        <w:jc w:val="right"/>
        <w:rPr>
          <w:rFonts w:ascii="Times New Roman" w:hAnsi="Times New Roman" w:cs="Times New Roman"/>
          <w:b/>
          <w:bCs/>
          <w:color w:val="0070C0"/>
          <w:sz w:val="24"/>
          <w:szCs w:val="24"/>
        </w:rPr>
      </w:pPr>
    </w:p>
    <w:p w14:paraId="4CFBCDB5" w14:textId="77777777" w:rsidR="00651748" w:rsidRPr="008F578C" w:rsidRDefault="00651748" w:rsidP="0065174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30F670B" w14:textId="785642E4" w:rsidR="00651748" w:rsidRDefault="00651748" w:rsidP="00651748">
      <w:pPr>
        <w:pStyle w:val="1"/>
      </w:pPr>
      <w:bookmarkStart w:id="27" w:name="_Toc163577296"/>
      <w:r w:rsidRPr="006E7FF4">
        <w:t>«</w:t>
      </w:r>
      <w:r w:rsidR="005F1228">
        <w:t>ОП.07</w:t>
      </w:r>
      <w:r>
        <w:t xml:space="preserve"> </w:t>
      </w:r>
      <w:r w:rsidR="001A2A9A" w:rsidRPr="001A2A9A">
        <w:rPr>
          <w:bCs w:val="0"/>
        </w:rPr>
        <w:t>НАЛОГИ И НАЛОГООБЛОЖЕНИЕ</w:t>
      </w:r>
      <w:r w:rsidRPr="001A2A9A">
        <w:rPr>
          <w:bCs w:val="0"/>
        </w:rPr>
        <w:t>»</w:t>
      </w:r>
      <w:bookmarkEnd w:id="27"/>
    </w:p>
    <w:p w14:paraId="30F0FACC" w14:textId="77777777" w:rsidR="00651748" w:rsidRDefault="00651748" w:rsidP="00651748">
      <w:pPr>
        <w:pStyle w:val="1"/>
      </w:pPr>
    </w:p>
    <w:p w14:paraId="27D229DF" w14:textId="77777777" w:rsidR="00651748" w:rsidRDefault="00651748" w:rsidP="00651748">
      <w:pPr>
        <w:pStyle w:val="1"/>
      </w:pPr>
    </w:p>
    <w:p w14:paraId="449D079C" w14:textId="77777777" w:rsidR="00651748" w:rsidRDefault="00651748" w:rsidP="00651748">
      <w:pPr>
        <w:pStyle w:val="1"/>
      </w:pPr>
    </w:p>
    <w:p w14:paraId="5739BCF8" w14:textId="77777777" w:rsidR="00651748" w:rsidRDefault="00651748" w:rsidP="00651748">
      <w:pPr>
        <w:pStyle w:val="1"/>
      </w:pPr>
    </w:p>
    <w:p w14:paraId="5D135301" w14:textId="77777777" w:rsidR="00651748" w:rsidRDefault="00651748" w:rsidP="00651748">
      <w:pPr>
        <w:pStyle w:val="1"/>
      </w:pPr>
    </w:p>
    <w:p w14:paraId="49643032" w14:textId="77777777" w:rsidR="00651748" w:rsidRDefault="00651748" w:rsidP="00651748">
      <w:pPr>
        <w:pStyle w:val="1"/>
      </w:pPr>
    </w:p>
    <w:p w14:paraId="2399B80C" w14:textId="77777777" w:rsidR="00651748" w:rsidRDefault="00651748" w:rsidP="00651748">
      <w:pPr>
        <w:pStyle w:val="1"/>
      </w:pPr>
    </w:p>
    <w:p w14:paraId="5B365B95" w14:textId="77777777" w:rsidR="00651748" w:rsidRDefault="00651748" w:rsidP="00651748">
      <w:pPr>
        <w:pStyle w:val="1"/>
      </w:pPr>
    </w:p>
    <w:p w14:paraId="4F6437F2" w14:textId="77777777" w:rsidR="00651748" w:rsidRDefault="00651748" w:rsidP="00651748">
      <w:pPr>
        <w:pStyle w:val="1"/>
      </w:pPr>
    </w:p>
    <w:p w14:paraId="52C3306E" w14:textId="77777777" w:rsidR="00651748" w:rsidRDefault="00651748" w:rsidP="00651748">
      <w:pPr>
        <w:pStyle w:val="1"/>
      </w:pPr>
    </w:p>
    <w:p w14:paraId="2525CCEC" w14:textId="77777777" w:rsidR="00651748" w:rsidRPr="00C042F9" w:rsidRDefault="00651748" w:rsidP="00651748">
      <w:pPr>
        <w:pStyle w:val="1"/>
        <w:rPr>
          <w:rStyle w:val="afb"/>
          <w:i w:val="0"/>
          <w:iCs/>
        </w:rPr>
      </w:pPr>
    </w:p>
    <w:p w14:paraId="36332EDC" w14:textId="77777777" w:rsidR="00651748" w:rsidRPr="00C042F9" w:rsidRDefault="00651748" w:rsidP="00651748">
      <w:pPr>
        <w:pStyle w:val="1"/>
        <w:rPr>
          <w:rStyle w:val="afb"/>
          <w:i w:val="0"/>
          <w:iCs/>
        </w:rPr>
      </w:pPr>
      <w:bookmarkStart w:id="28" w:name="_Toc163577297"/>
      <w:r w:rsidRPr="00C042F9">
        <w:rPr>
          <w:rStyle w:val="afb"/>
          <w:i w:val="0"/>
          <w:iCs/>
        </w:rPr>
        <w:t>2024 г</w:t>
      </w:r>
      <w:bookmarkEnd w:id="28"/>
    </w:p>
    <w:p w14:paraId="64997F71" w14:textId="77777777" w:rsidR="00651748" w:rsidRDefault="00651748" w:rsidP="00651748">
      <w:pPr>
        <w:pStyle w:val="1"/>
      </w:pPr>
    </w:p>
    <w:p w14:paraId="6FBB03DD" w14:textId="77777777" w:rsidR="00651748" w:rsidRDefault="00651748" w:rsidP="00651748">
      <w:pPr>
        <w:pStyle w:val="1"/>
      </w:pPr>
    </w:p>
    <w:p w14:paraId="7490321D" w14:textId="77777777" w:rsidR="00651748" w:rsidRPr="00A0276D" w:rsidRDefault="00651748" w:rsidP="00651748">
      <w:pPr>
        <w:pStyle w:val="1d"/>
        <w:jc w:val="center"/>
        <w:rPr>
          <w:b/>
          <w:bCs/>
          <w:lang w:val="ru-RU"/>
        </w:rPr>
      </w:pPr>
    </w:p>
    <w:p w14:paraId="5ADF740D" w14:textId="77777777" w:rsidR="00651748" w:rsidRDefault="00651748" w:rsidP="00651748">
      <w:pPr>
        <w:rPr>
          <w:rFonts w:ascii="Times New Roman Полужирный" w:eastAsia="Segoe UI" w:hAnsi="Times New Roman Полужирный" w:cs="Times New Roman"/>
          <w:b/>
          <w:bCs/>
          <w:caps/>
          <w:kern w:val="32"/>
          <w:sz w:val="24"/>
          <w:szCs w:val="24"/>
          <w:lang w:val="x-none" w:eastAsia="x-none"/>
        </w:rPr>
      </w:pPr>
      <w:r>
        <w:br w:type="page"/>
      </w:r>
    </w:p>
    <w:p w14:paraId="4973F7C1" w14:textId="77777777" w:rsidR="00651748" w:rsidRPr="00DF068E" w:rsidRDefault="00651748" w:rsidP="0065174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0F48993" w14:textId="77777777" w:rsidR="00651748" w:rsidRPr="000143A1" w:rsidRDefault="00651748" w:rsidP="0080768A">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404E7371" w14:textId="77777777" w:rsidR="00651748" w:rsidRPr="000143A1" w:rsidRDefault="00BD3704" w:rsidP="0080768A">
      <w:pPr>
        <w:pStyle w:val="14"/>
        <w:rPr>
          <w:rFonts w:asciiTheme="minorHAnsi" w:eastAsiaTheme="minorEastAsia" w:hAnsiTheme="minorHAnsi" w:cstheme="minorBidi"/>
          <w:lang w:eastAsia="ru-RU"/>
        </w:rPr>
      </w:pPr>
      <w:hyperlink w:anchor="_Toc156294876" w:history="1">
        <w:r w:rsidR="00651748" w:rsidRPr="000143A1">
          <w:rPr>
            <w:rStyle w:val="af0"/>
            <w:b w:val="0"/>
            <w:bCs w:val="0"/>
          </w:rPr>
          <w:t>1. ОБЩАЯ ХАРАКТЕРИСТИКА</w:t>
        </w:r>
        <w:r w:rsidR="00651748" w:rsidRPr="000143A1">
          <w:rPr>
            <w:webHidden/>
          </w:rPr>
          <w:tab/>
        </w:r>
      </w:hyperlink>
    </w:p>
    <w:p w14:paraId="1CAF81E2"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77" w:history="1">
        <w:r w:rsidR="00651748" w:rsidRPr="000143A1">
          <w:rPr>
            <w:rStyle w:val="af0"/>
            <w:i w:val="0"/>
            <w:iCs w:val="0"/>
          </w:rPr>
          <w:t>1.1. Цель и место дисциплины в структуре образовательной программы</w:t>
        </w:r>
        <w:r w:rsidR="00651748" w:rsidRPr="000143A1">
          <w:rPr>
            <w:i w:val="0"/>
            <w:iCs w:val="0"/>
            <w:webHidden/>
          </w:rPr>
          <w:tab/>
        </w:r>
      </w:hyperlink>
    </w:p>
    <w:p w14:paraId="14167327"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78" w:history="1">
        <w:r w:rsidR="00651748" w:rsidRPr="000143A1">
          <w:rPr>
            <w:rStyle w:val="af0"/>
            <w:i w:val="0"/>
            <w:iCs w:val="0"/>
          </w:rPr>
          <w:t>1.2. Планируемые результаты освоения дисциплины</w:t>
        </w:r>
        <w:r w:rsidR="00651748" w:rsidRPr="000143A1">
          <w:rPr>
            <w:i w:val="0"/>
            <w:iCs w:val="0"/>
            <w:webHidden/>
          </w:rPr>
          <w:tab/>
        </w:r>
      </w:hyperlink>
    </w:p>
    <w:p w14:paraId="3C4C4D8D" w14:textId="77777777" w:rsidR="00651748" w:rsidRPr="000143A1" w:rsidRDefault="00BD3704" w:rsidP="0080768A">
      <w:pPr>
        <w:pStyle w:val="14"/>
        <w:rPr>
          <w:rFonts w:asciiTheme="minorHAnsi" w:eastAsiaTheme="minorEastAsia" w:hAnsiTheme="minorHAnsi" w:cstheme="minorBidi"/>
          <w:lang w:eastAsia="ru-RU"/>
        </w:rPr>
      </w:pPr>
      <w:hyperlink w:anchor="_Toc156294879" w:history="1">
        <w:r w:rsidR="00651748" w:rsidRPr="000143A1">
          <w:rPr>
            <w:rStyle w:val="af0"/>
            <w:b w:val="0"/>
            <w:bCs w:val="0"/>
          </w:rPr>
          <w:t>2. СТРУКТУРА И СОДЕРЖАНИЕ ДИСЦИПЛИНЫ</w:t>
        </w:r>
        <w:r w:rsidR="00651748" w:rsidRPr="000143A1">
          <w:rPr>
            <w:webHidden/>
          </w:rPr>
          <w:tab/>
        </w:r>
      </w:hyperlink>
    </w:p>
    <w:p w14:paraId="5647DE68"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0" w:history="1">
        <w:r w:rsidR="00651748" w:rsidRPr="000143A1">
          <w:rPr>
            <w:rStyle w:val="af0"/>
            <w:i w:val="0"/>
            <w:iCs w:val="0"/>
          </w:rPr>
          <w:t>2.1. Трудоемкость освоения дисциплины</w:t>
        </w:r>
        <w:r w:rsidR="00651748" w:rsidRPr="000143A1">
          <w:rPr>
            <w:i w:val="0"/>
            <w:iCs w:val="0"/>
            <w:webHidden/>
          </w:rPr>
          <w:tab/>
        </w:r>
      </w:hyperlink>
    </w:p>
    <w:p w14:paraId="1E2C20DD"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1" w:history="1">
        <w:r w:rsidR="00651748" w:rsidRPr="000143A1">
          <w:rPr>
            <w:rStyle w:val="af0"/>
            <w:i w:val="0"/>
            <w:iCs w:val="0"/>
          </w:rPr>
          <w:t>2.2. Примерное содержание дисциплины</w:t>
        </w:r>
        <w:r w:rsidR="00651748" w:rsidRPr="000143A1">
          <w:rPr>
            <w:i w:val="0"/>
            <w:iCs w:val="0"/>
            <w:webHidden/>
          </w:rPr>
          <w:tab/>
        </w:r>
      </w:hyperlink>
    </w:p>
    <w:p w14:paraId="1DF57309"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3" w:history="1">
        <w:r w:rsidR="00651748" w:rsidRPr="000143A1">
          <w:rPr>
            <w:rStyle w:val="af0"/>
            <w:i w:val="0"/>
            <w:iCs w:val="0"/>
          </w:rPr>
          <w:t>2.3. Курсовой проект (работа)</w:t>
        </w:r>
        <w:r w:rsidR="00651748" w:rsidRPr="000143A1">
          <w:rPr>
            <w:i w:val="0"/>
            <w:iCs w:val="0"/>
            <w:webHidden/>
          </w:rPr>
          <w:tab/>
        </w:r>
      </w:hyperlink>
    </w:p>
    <w:p w14:paraId="6C4AF550" w14:textId="77777777" w:rsidR="00651748" w:rsidRPr="000143A1" w:rsidRDefault="00BD3704" w:rsidP="0080768A">
      <w:pPr>
        <w:pStyle w:val="14"/>
        <w:rPr>
          <w:rFonts w:asciiTheme="minorHAnsi" w:eastAsiaTheme="minorEastAsia" w:hAnsiTheme="minorHAnsi" w:cstheme="minorBidi"/>
          <w:lang w:eastAsia="ru-RU"/>
        </w:rPr>
      </w:pPr>
      <w:hyperlink w:anchor="_Toc156294884" w:history="1">
        <w:r w:rsidR="00651748" w:rsidRPr="000143A1">
          <w:rPr>
            <w:rStyle w:val="af0"/>
            <w:b w:val="0"/>
            <w:bCs w:val="0"/>
          </w:rPr>
          <w:t>3. УСЛОВИЯ РЕАЛИЗАЦИИ ДИСЦИПЛИНЫ</w:t>
        </w:r>
        <w:r w:rsidR="00651748" w:rsidRPr="000143A1">
          <w:rPr>
            <w:webHidden/>
          </w:rPr>
          <w:tab/>
        </w:r>
      </w:hyperlink>
    </w:p>
    <w:p w14:paraId="12B1DE20"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5" w:history="1">
        <w:r w:rsidR="00651748" w:rsidRPr="000143A1">
          <w:rPr>
            <w:rStyle w:val="af0"/>
            <w:i w:val="0"/>
            <w:iCs w:val="0"/>
          </w:rPr>
          <w:t>3.1. Материально-техническое обеспечение</w:t>
        </w:r>
        <w:r w:rsidR="00651748" w:rsidRPr="000143A1">
          <w:rPr>
            <w:i w:val="0"/>
            <w:iCs w:val="0"/>
            <w:webHidden/>
          </w:rPr>
          <w:tab/>
        </w:r>
      </w:hyperlink>
    </w:p>
    <w:p w14:paraId="4CA32001"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6" w:history="1">
        <w:r w:rsidR="00651748" w:rsidRPr="000143A1">
          <w:rPr>
            <w:rStyle w:val="af0"/>
            <w:i w:val="0"/>
            <w:iCs w:val="0"/>
          </w:rPr>
          <w:t>3.2. Учебно-методическое обеспечение</w:t>
        </w:r>
        <w:r w:rsidR="00651748" w:rsidRPr="000143A1">
          <w:rPr>
            <w:i w:val="0"/>
            <w:iCs w:val="0"/>
            <w:webHidden/>
          </w:rPr>
          <w:tab/>
        </w:r>
      </w:hyperlink>
    </w:p>
    <w:p w14:paraId="290FB0EA" w14:textId="77777777" w:rsidR="00651748" w:rsidRPr="000143A1" w:rsidRDefault="00BD3704" w:rsidP="0080768A">
      <w:pPr>
        <w:pStyle w:val="14"/>
        <w:rPr>
          <w:rFonts w:asciiTheme="minorHAnsi" w:eastAsiaTheme="minorEastAsia" w:hAnsiTheme="minorHAnsi" w:cstheme="minorBidi"/>
          <w:lang w:eastAsia="ru-RU"/>
        </w:rPr>
      </w:pPr>
      <w:hyperlink w:anchor="_Toc156294887" w:history="1">
        <w:r w:rsidR="00651748" w:rsidRPr="000143A1">
          <w:rPr>
            <w:rStyle w:val="af0"/>
            <w:b w:val="0"/>
            <w:bCs w:val="0"/>
          </w:rPr>
          <w:t>4. КОНТРОЛЬ И ОЦЕНКА РЕЗУЛЬТАТОВ ОСВОЕНИЯ ДИСЦИПЛИНЫ</w:t>
        </w:r>
        <w:r w:rsidR="00651748" w:rsidRPr="000143A1">
          <w:rPr>
            <w:webHidden/>
          </w:rPr>
          <w:tab/>
        </w:r>
      </w:hyperlink>
    </w:p>
    <w:p w14:paraId="5A02BFB9" w14:textId="77777777" w:rsidR="00651748" w:rsidRPr="00DF068E" w:rsidRDefault="00651748" w:rsidP="0065174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681F752" w14:textId="77777777" w:rsidR="00651748" w:rsidRPr="00DF068E" w:rsidRDefault="00651748" w:rsidP="00651748">
      <w:pPr>
        <w:pStyle w:val="1f"/>
        <w:jc w:val="left"/>
        <w:rPr>
          <w:rFonts w:ascii="Times New Roman" w:hAnsi="Times New Roman"/>
          <w:lang w:val="ru-RU"/>
        </w:rPr>
        <w:sectPr w:rsidR="00651748" w:rsidRPr="00DF068E" w:rsidSect="00DA68E7">
          <w:headerReference w:type="even" r:id="rId38"/>
          <w:headerReference w:type="default" r:id="rId39"/>
          <w:pgSz w:w="11906" w:h="16838"/>
          <w:pgMar w:top="1134" w:right="566" w:bottom="1134" w:left="1701" w:header="709" w:footer="709" w:gutter="0"/>
          <w:cols w:space="708"/>
          <w:docGrid w:linePitch="360"/>
        </w:sectPr>
      </w:pPr>
    </w:p>
    <w:p w14:paraId="32F9D9D5" w14:textId="77777777" w:rsidR="00651748" w:rsidRPr="00F70F81" w:rsidRDefault="00651748" w:rsidP="00E54924">
      <w:pPr>
        <w:pStyle w:val="1f"/>
        <w:numPr>
          <w:ilvl w:val="0"/>
          <w:numId w:val="1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626A070" w14:textId="506C6A99" w:rsidR="00651748" w:rsidRPr="0036077C" w:rsidRDefault="00651748" w:rsidP="0036077C">
      <w:pPr>
        <w:suppressAutoHyphens/>
        <w:jc w:val="center"/>
        <w:rPr>
          <w:rFonts w:ascii="Times New Roman" w:hAnsi="Times New Roman"/>
          <w:b/>
          <w:sz w:val="24"/>
          <w:szCs w:val="24"/>
        </w:rPr>
      </w:pPr>
      <w:r w:rsidRPr="00F70F81">
        <w:rPr>
          <w:rFonts w:eastAsia="Segoe UI"/>
        </w:rPr>
        <w:t>«</w:t>
      </w:r>
      <w:r w:rsidR="0036077C">
        <w:rPr>
          <w:rFonts w:ascii="Times New Roman" w:hAnsi="Times New Roman"/>
          <w:b/>
          <w:sz w:val="24"/>
          <w:szCs w:val="24"/>
        </w:rPr>
        <w:t>ОП.07 НАЛОГИ И НАЛОГООБЛОЖЕНИЕ</w:t>
      </w:r>
      <w:r w:rsidRPr="00F70F81">
        <w:rPr>
          <w:rFonts w:eastAsia="Segoe UI"/>
        </w:rPr>
        <w:t>»</w:t>
      </w:r>
    </w:p>
    <w:p w14:paraId="02E5BD49" w14:textId="6A4260CC" w:rsidR="00651748" w:rsidRPr="00021F3A" w:rsidRDefault="00651748" w:rsidP="00651748">
      <w:pPr>
        <w:pStyle w:val="1d"/>
        <w:jc w:val="center"/>
        <w:rPr>
          <w:rFonts w:eastAsia="Segoe UI"/>
          <w:vertAlign w:val="superscript"/>
          <w:lang w:val="ru-RU"/>
        </w:rPr>
      </w:pPr>
    </w:p>
    <w:p w14:paraId="429B4FC5" w14:textId="77777777" w:rsidR="00651748" w:rsidRPr="00021F3A" w:rsidRDefault="00651748" w:rsidP="00651748">
      <w:pPr>
        <w:pStyle w:val="1d"/>
        <w:rPr>
          <w:lang w:val="ru-RU"/>
        </w:rPr>
      </w:pPr>
    </w:p>
    <w:p w14:paraId="5B4FFF86" w14:textId="77777777" w:rsidR="00651748" w:rsidRPr="00EA6E1D" w:rsidRDefault="00651748" w:rsidP="0065174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70AA90C" w14:textId="05EE9FBF" w:rsidR="00651748" w:rsidRPr="00FD4FB3" w:rsidRDefault="00651748" w:rsidP="0065174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36077C" w:rsidRPr="00315F34">
        <w:rPr>
          <w:rFonts w:ascii="Times New Roman" w:hAnsi="Times New Roman"/>
          <w:sz w:val="24"/>
          <w:szCs w:val="24"/>
        </w:rPr>
        <w:t>«</w:t>
      </w:r>
      <w:r w:rsidR="0036077C">
        <w:rPr>
          <w:rFonts w:ascii="Times New Roman" w:hAnsi="Times New Roman"/>
          <w:sz w:val="24"/>
          <w:szCs w:val="24"/>
        </w:rPr>
        <w:t>Налоги и налогообложение</w:t>
      </w:r>
      <w:r w:rsidR="0036077C" w:rsidRPr="00315F34">
        <w:rPr>
          <w:rFonts w:ascii="Times New Roman" w:hAnsi="Times New Roman"/>
          <w:sz w:val="24"/>
          <w:szCs w:val="24"/>
        </w:rPr>
        <w:t>»</w:t>
      </w:r>
      <w:r w:rsidRPr="00FD4FB3">
        <w:rPr>
          <w:rFonts w:ascii="Times New Roman" w:eastAsia="Times New Roman" w:hAnsi="Times New Roman" w:cs="Times New Roman"/>
          <w:sz w:val="24"/>
          <w:szCs w:val="24"/>
          <w:lang w:eastAsia="ru-RU"/>
        </w:rPr>
        <w:t xml:space="preserve">: </w:t>
      </w:r>
      <w:r w:rsidR="00845D7B" w:rsidRPr="00845D7B">
        <w:rPr>
          <w:rFonts w:ascii="Times New Roman" w:eastAsia="Times New Roman" w:hAnsi="Times New Roman" w:cs="Times New Roman"/>
          <w:sz w:val="24"/>
          <w:szCs w:val="24"/>
          <w:lang w:eastAsia="ru-RU"/>
        </w:rPr>
        <w:t>получение обучающимися современных знаний в области налогообложения деятельности хозяйствующих субъектов и физических лиц, а также приобретение навыков осуществления оперативного управления организацией и процессами в организации с целью оптимизации налогообложения деяте</w:t>
      </w:r>
      <w:r w:rsidR="00845D7B">
        <w:rPr>
          <w:rFonts w:ascii="Times New Roman" w:eastAsia="Times New Roman" w:hAnsi="Times New Roman" w:cs="Times New Roman"/>
          <w:sz w:val="24"/>
          <w:szCs w:val="24"/>
          <w:lang w:eastAsia="ru-RU"/>
        </w:rPr>
        <w:t>льности хозяйствующего субъекта</w:t>
      </w:r>
      <w:r w:rsidRPr="00FD4FB3">
        <w:rPr>
          <w:rFonts w:ascii="Times New Roman" w:eastAsia="Times New Roman" w:hAnsi="Times New Roman"/>
          <w:bCs/>
          <w:sz w:val="24"/>
          <w:szCs w:val="24"/>
          <w:lang w:eastAsia="ru-RU"/>
        </w:rPr>
        <w:t>.</w:t>
      </w:r>
      <w:r w:rsidRPr="00FD4FB3">
        <w:rPr>
          <w:rFonts w:ascii="Times New Roman" w:eastAsia="Times New Roman" w:hAnsi="Times New Roman" w:cs="Times New Roman"/>
          <w:sz w:val="24"/>
          <w:szCs w:val="24"/>
          <w:lang w:eastAsia="ru-RU"/>
        </w:rPr>
        <w:t xml:space="preserve"> </w:t>
      </w:r>
    </w:p>
    <w:p w14:paraId="5F040461" w14:textId="6F201E9C" w:rsidR="00651748" w:rsidRPr="00FD4FB3" w:rsidRDefault="00651748" w:rsidP="00651748">
      <w:pPr>
        <w:suppressAutoHyphens/>
        <w:spacing w:line="276" w:lineRule="auto"/>
        <w:ind w:firstLine="709"/>
        <w:jc w:val="both"/>
        <w:rPr>
          <w:rFonts w:ascii="Times New Roman" w:hAnsi="Times New Roman" w:cs="Times New Roman"/>
          <w:sz w:val="24"/>
          <w:szCs w:val="24"/>
        </w:rPr>
      </w:pPr>
      <w:r w:rsidRPr="00FD4FB3">
        <w:rPr>
          <w:rFonts w:ascii="Times New Roman" w:hAnsi="Times New Roman" w:cs="Times New Roman"/>
          <w:sz w:val="24"/>
          <w:szCs w:val="24"/>
        </w:rPr>
        <w:t xml:space="preserve">Дисциплина </w:t>
      </w:r>
      <w:r w:rsidR="007452DF" w:rsidRPr="00315F34">
        <w:rPr>
          <w:rFonts w:ascii="Times New Roman" w:hAnsi="Times New Roman"/>
          <w:sz w:val="24"/>
          <w:szCs w:val="24"/>
        </w:rPr>
        <w:t>«</w:t>
      </w:r>
      <w:r w:rsidR="007452DF">
        <w:rPr>
          <w:rFonts w:ascii="Times New Roman" w:hAnsi="Times New Roman"/>
          <w:sz w:val="24"/>
          <w:szCs w:val="24"/>
        </w:rPr>
        <w:t>Налоги и налогообложение</w:t>
      </w:r>
      <w:r w:rsidR="007452DF" w:rsidRPr="00315F34">
        <w:rPr>
          <w:rFonts w:ascii="Times New Roman" w:hAnsi="Times New Roman"/>
          <w:sz w:val="24"/>
          <w:szCs w:val="24"/>
        </w:rPr>
        <w:t>»</w:t>
      </w:r>
      <w:r w:rsidRPr="00FD4FB3">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FD4FB3">
        <w:rPr>
          <w:rFonts w:ascii="Times New Roman" w:hAnsi="Times New Roman" w:cs="Times New Roman"/>
          <w:sz w:val="24"/>
          <w:szCs w:val="24"/>
        </w:rPr>
        <w:t xml:space="preserve"> цикла образовательной программы.</w:t>
      </w:r>
    </w:p>
    <w:p w14:paraId="3828E0F8" w14:textId="77777777" w:rsidR="00651748" w:rsidRPr="00FD4FB3" w:rsidRDefault="00651748" w:rsidP="00651748">
      <w:pPr>
        <w:suppressAutoHyphens/>
        <w:spacing w:line="276" w:lineRule="auto"/>
        <w:ind w:firstLine="709"/>
        <w:jc w:val="both"/>
        <w:rPr>
          <w:rFonts w:ascii="Times New Roman" w:hAnsi="Times New Roman" w:cs="Times New Roman"/>
          <w:sz w:val="24"/>
          <w:szCs w:val="24"/>
        </w:rPr>
      </w:pPr>
    </w:p>
    <w:p w14:paraId="134B5ADF" w14:textId="77777777" w:rsidR="00651748" w:rsidRPr="00EA6E1D" w:rsidRDefault="00651748" w:rsidP="0065174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CE9C925" w14:textId="77777777" w:rsidR="00651748" w:rsidRDefault="00651748" w:rsidP="0065174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FD669C2" w14:textId="5446103F" w:rsidR="00651748" w:rsidRDefault="00651748" w:rsidP="0065174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p w14:paraId="1EEA2C90" w14:textId="77777777" w:rsidR="0080768A" w:rsidRDefault="0080768A" w:rsidP="0080768A">
      <w:pPr>
        <w:pStyle w:val="ConsPlusNormal"/>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4394"/>
        <w:gridCol w:w="4394"/>
      </w:tblGrid>
      <w:tr w:rsidR="00133E02" w:rsidRPr="001409DA" w14:paraId="463DF1F6" w14:textId="77777777" w:rsidTr="00133E02">
        <w:tc>
          <w:tcPr>
            <w:tcW w:w="988" w:type="dxa"/>
            <w:tcBorders>
              <w:top w:val="single" w:sz="4" w:space="0" w:color="auto"/>
              <w:left w:val="single" w:sz="4" w:space="0" w:color="auto"/>
              <w:right w:val="single" w:sz="4" w:space="0" w:color="auto"/>
            </w:tcBorders>
          </w:tcPr>
          <w:p w14:paraId="7170422B" w14:textId="7B1E4E2E" w:rsidR="00133E02" w:rsidRPr="001409DA" w:rsidRDefault="00133E02" w:rsidP="00925BAB">
            <w:pPr>
              <w:rPr>
                <w:rStyle w:val="afb"/>
                <w:b/>
                <w:i w:val="0"/>
                <w:sz w:val="24"/>
                <w:szCs w:val="24"/>
              </w:rPr>
            </w:pPr>
            <w:r>
              <w:rPr>
                <w:rStyle w:val="afb"/>
                <w:b/>
                <w:i w:val="0"/>
                <w:sz w:val="24"/>
                <w:szCs w:val="24"/>
              </w:rPr>
              <w:t>Код ОК</w:t>
            </w:r>
          </w:p>
        </w:tc>
        <w:tc>
          <w:tcPr>
            <w:tcW w:w="4394" w:type="dxa"/>
            <w:tcBorders>
              <w:top w:val="single" w:sz="4" w:space="0" w:color="auto"/>
              <w:left w:val="single" w:sz="4" w:space="0" w:color="auto"/>
              <w:right w:val="single" w:sz="4" w:space="0" w:color="auto"/>
            </w:tcBorders>
          </w:tcPr>
          <w:p w14:paraId="7AA75D95" w14:textId="77777777" w:rsidR="00133E02" w:rsidRPr="001409DA" w:rsidRDefault="00133E02" w:rsidP="00925BAB">
            <w:pPr>
              <w:jc w:val="center"/>
              <w:rPr>
                <w:rFonts w:ascii="Times New Roman" w:hAnsi="Times New Roman" w:cs="Times New Roman"/>
                <w:b/>
                <w:sz w:val="24"/>
                <w:szCs w:val="24"/>
              </w:rPr>
            </w:pPr>
            <w:r w:rsidRPr="001409DA">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01BE27FA" w14:textId="77777777" w:rsidR="00133E02" w:rsidRPr="001409DA" w:rsidRDefault="00133E02" w:rsidP="00925BAB">
            <w:pPr>
              <w:jc w:val="center"/>
              <w:rPr>
                <w:rFonts w:ascii="Times New Roman" w:hAnsi="Times New Roman" w:cs="Times New Roman"/>
                <w:b/>
                <w:sz w:val="24"/>
                <w:szCs w:val="24"/>
              </w:rPr>
            </w:pPr>
            <w:r w:rsidRPr="001409DA">
              <w:rPr>
                <w:rFonts w:ascii="Times New Roman" w:hAnsi="Times New Roman" w:cs="Times New Roman"/>
                <w:b/>
                <w:sz w:val="24"/>
                <w:szCs w:val="24"/>
              </w:rPr>
              <w:t>Знать</w:t>
            </w:r>
          </w:p>
        </w:tc>
      </w:tr>
      <w:tr w:rsidR="00133E02" w:rsidRPr="001409DA" w14:paraId="085F9945" w14:textId="77777777" w:rsidTr="00133E02">
        <w:tc>
          <w:tcPr>
            <w:tcW w:w="988" w:type="dxa"/>
            <w:tcBorders>
              <w:top w:val="single" w:sz="4" w:space="0" w:color="auto"/>
              <w:left w:val="single" w:sz="4" w:space="0" w:color="auto"/>
              <w:right w:val="single" w:sz="4" w:space="0" w:color="auto"/>
            </w:tcBorders>
          </w:tcPr>
          <w:p w14:paraId="432F12A3" w14:textId="77777777" w:rsidR="00133E02" w:rsidRPr="005B294C" w:rsidRDefault="00133E02" w:rsidP="00133E02">
            <w:pPr>
              <w:suppressAutoHyphens/>
              <w:rPr>
                <w:rFonts w:ascii="Times New Roman" w:hAnsi="Times New Roman"/>
                <w:iCs/>
              </w:rPr>
            </w:pPr>
            <w:r w:rsidRPr="005B294C">
              <w:rPr>
                <w:rFonts w:ascii="Times New Roman" w:hAnsi="Times New Roman"/>
                <w:iCs/>
              </w:rPr>
              <w:t>ОК 01</w:t>
            </w:r>
          </w:p>
          <w:p w14:paraId="7FEAD7B8" w14:textId="77777777" w:rsidR="00133E02" w:rsidRPr="005B294C" w:rsidRDefault="00133E02" w:rsidP="00133E02">
            <w:pPr>
              <w:suppressAutoHyphens/>
              <w:rPr>
                <w:rFonts w:ascii="Times New Roman" w:hAnsi="Times New Roman"/>
                <w:iCs/>
              </w:rPr>
            </w:pPr>
            <w:r w:rsidRPr="005B294C">
              <w:rPr>
                <w:rFonts w:ascii="Times New Roman" w:hAnsi="Times New Roman"/>
                <w:iCs/>
              </w:rPr>
              <w:t>ОК 02</w:t>
            </w:r>
          </w:p>
          <w:p w14:paraId="6F62AC3F" w14:textId="77777777" w:rsidR="00133E02" w:rsidRPr="005B294C" w:rsidRDefault="00133E02" w:rsidP="00133E02">
            <w:pPr>
              <w:suppressAutoHyphens/>
              <w:rPr>
                <w:rFonts w:ascii="Times New Roman" w:hAnsi="Times New Roman"/>
                <w:iCs/>
              </w:rPr>
            </w:pPr>
            <w:r w:rsidRPr="005B294C">
              <w:rPr>
                <w:rFonts w:ascii="Times New Roman" w:hAnsi="Times New Roman"/>
                <w:iCs/>
              </w:rPr>
              <w:t>ОК 03</w:t>
            </w:r>
          </w:p>
          <w:p w14:paraId="3776D736" w14:textId="77777777" w:rsidR="00133E02" w:rsidRPr="005B294C" w:rsidRDefault="00133E02" w:rsidP="00133E02">
            <w:pPr>
              <w:suppressAutoHyphens/>
              <w:rPr>
                <w:rFonts w:ascii="Times New Roman" w:hAnsi="Times New Roman"/>
                <w:iCs/>
              </w:rPr>
            </w:pPr>
            <w:r w:rsidRPr="005B294C">
              <w:rPr>
                <w:rFonts w:ascii="Times New Roman" w:hAnsi="Times New Roman"/>
                <w:iCs/>
              </w:rPr>
              <w:t>ОК 04</w:t>
            </w:r>
          </w:p>
          <w:p w14:paraId="652B02DD" w14:textId="77777777" w:rsidR="00133E02" w:rsidRPr="005B294C" w:rsidRDefault="00133E02" w:rsidP="00133E02">
            <w:pPr>
              <w:suppressAutoHyphens/>
              <w:rPr>
                <w:rFonts w:ascii="Times New Roman" w:hAnsi="Times New Roman"/>
                <w:iCs/>
              </w:rPr>
            </w:pPr>
            <w:r w:rsidRPr="005B294C">
              <w:rPr>
                <w:rFonts w:ascii="Times New Roman" w:hAnsi="Times New Roman"/>
                <w:iCs/>
              </w:rPr>
              <w:t>ОК 05</w:t>
            </w:r>
          </w:p>
          <w:p w14:paraId="3E19C6BB" w14:textId="77777777" w:rsidR="00133E02" w:rsidRPr="005B294C" w:rsidRDefault="00133E02" w:rsidP="00133E02">
            <w:pPr>
              <w:suppressAutoHyphens/>
              <w:rPr>
                <w:rFonts w:ascii="Times New Roman" w:hAnsi="Times New Roman"/>
                <w:iCs/>
              </w:rPr>
            </w:pPr>
            <w:r w:rsidRPr="005B294C">
              <w:rPr>
                <w:rFonts w:ascii="Times New Roman" w:hAnsi="Times New Roman"/>
                <w:iCs/>
              </w:rPr>
              <w:t>ОК 09</w:t>
            </w:r>
          </w:p>
          <w:p w14:paraId="51783405" w14:textId="3584D012" w:rsidR="00133E02" w:rsidRPr="001409DA" w:rsidRDefault="00133E02" w:rsidP="00133E02">
            <w:pPr>
              <w:rPr>
                <w:rFonts w:ascii="Times New Roman" w:hAnsi="Times New Roman" w:cs="Times New Roman"/>
                <w:bCs/>
                <w:sz w:val="24"/>
                <w:szCs w:val="24"/>
              </w:rPr>
            </w:pPr>
          </w:p>
        </w:tc>
        <w:tc>
          <w:tcPr>
            <w:tcW w:w="4394" w:type="dxa"/>
            <w:tcBorders>
              <w:top w:val="single" w:sz="4" w:space="0" w:color="auto"/>
              <w:left w:val="single" w:sz="4" w:space="0" w:color="auto"/>
              <w:right w:val="single" w:sz="4" w:space="0" w:color="auto"/>
            </w:tcBorders>
            <w:hideMark/>
          </w:tcPr>
          <w:p w14:paraId="0C06C7EF" w14:textId="77777777" w:rsidR="00133E02" w:rsidRPr="00F51501" w:rsidRDefault="00133E02" w:rsidP="00133E02">
            <w:pPr>
              <w:suppressAutoHyphens/>
              <w:jc w:val="both"/>
              <w:rPr>
                <w:rFonts w:ascii="Times New Roman" w:hAnsi="Times New Roman"/>
                <w:bCs/>
              </w:rPr>
            </w:pPr>
            <w:r w:rsidRPr="00F51501">
              <w:rPr>
                <w:rFonts w:ascii="Times New Roman" w:hAnsi="Times New Roman"/>
                <w:bCs/>
              </w:rPr>
              <w:t>ориентироваться в действующем налоговом законодательстве Российской Федерации;</w:t>
            </w:r>
          </w:p>
          <w:p w14:paraId="7B30DDFC" w14:textId="77777777" w:rsidR="00133E02" w:rsidRDefault="00133E02" w:rsidP="00133E02">
            <w:pPr>
              <w:suppressAutoHyphens/>
              <w:jc w:val="both"/>
              <w:rPr>
                <w:rFonts w:ascii="Times New Roman" w:hAnsi="Times New Roman"/>
                <w:bCs/>
              </w:rPr>
            </w:pPr>
            <w:r w:rsidRPr="00F51501">
              <w:rPr>
                <w:rFonts w:ascii="Times New Roman" w:hAnsi="Times New Roman"/>
                <w:bCs/>
              </w:rPr>
              <w:t>понимать сущность и порядок расчетов налогов</w:t>
            </w:r>
            <w:r>
              <w:rPr>
                <w:rFonts w:ascii="Times New Roman" w:hAnsi="Times New Roman"/>
                <w:bCs/>
              </w:rPr>
              <w:t>;</w:t>
            </w:r>
          </w:p>
          <w:p w14:paraId="1CC0F54D" w14:textId="77777777" w:rsidR="00133E02" w:rsidRDefault="00133E02" w:rsidP="00133E02">
            <w:pPr>
              <w:suppressAutoHyphens/>
              <w:jc w:val="both"/>
              <w:rPr>
                <w:rFonts w:ascii="Times New Roman" w:hAnsi="Times New Roman"/>
                <w:bCs/>
              </w:rPr>
            </w:pPr>
            <w:r w:rsidRPr="00D833D3">
              <w:rPr>
                <w:rFonts w:ascii="Times New Roman" w:hAnsi="Times New Roman"/>
                <w:bCs/>
              </w:rPr>
              <w:t>определять виды и порядок налогообложения</w:t>
            </w:r>
            <w:r>
              <w:rPr>
                <w:rFonts w:ascii="Times New Roman" w:hAnsi="Times New Roman"/>
                <w:bCs/>
              </w:rPr>
              <w:t>;</w:t>
            </w:r>
          </w:p>
          <w:p w14:paraId="318F3C0D" w14:textId="77777777" w:rsidR="00133E02" w:rsidRPr="00D833D3" w:rsidRDefault="00133E02" w:rsidP="00133E02">
            <w:pPr>
              <w:suppressAutoHyphens/>
              <w:jc w:val="both"/>
              <w:rPr>
                <w:rFonts w:ascii="Times New Roman" w:hAnsi="Times New Roman"/>
                <w:bCs/>
              </w:rPr>
            </w:pPr>
            <w:r w:rsidRPr="00D833D3">
              <w:rPr>
                <w:rFonts w:ascii="Times New Roman" w:hAnsi="Times New Roman"/>
                <w:bCs/>
              </w:rPr>
              <w:t>выделять элементы налогообложения;</w:t>
            </w:r>
          </w:p>
          <w:p w14:paraId="5EFF9796" w14:textId="77777777" w:rsidR="00133E02" w:rsidRDefault="00133E02" w:rsidP="00133E02">
            <w:pPr>
              <w:suppressAutoHyphens/>
              <w:jc w:val="both"/>
              <w:rPr>
                <w:rFonts w:ascii="Times New Roman" w:hAnsi="Times New Roman"/>
                <w:bCs/>
              </w:rPr>
            </w:pPr>
            <w:r w:rsidRPr="00D833D3">
              <w:rPr>
                <w:rFonts w:ascii="Times New Roman" w:hAnsi="Times New Roman"/>
                <w:bCs/>
              </w:rPr>
              <w:t>определять источники уплаты налогов, сборов, пошлин;</w:t>
            </w:r>
          </w:p>
          <w:p w14:paraId="0E673FAB" w14:textId="77777777" w:rsidR="00133E02" w:rsidRDefault="00133E02" w:rsidP="00133E02">
            <w:pPr>
              <w:suppressAutoHyphens/>
              <w:jc w:val="both"/>
              <w:rPr>
                <w:rFonts w:ascii="Times New Roman" w:hAnsi="Times New Roman"/>
                <w:bCs/>
              </w:rPr>
            </w:pPr>
            <w:r w:rsidRPr="00F51501">
              <w:rPr>
                <w:rFonts w:ascii="Times New Roman" w:hAnsi="Times New Roman"/>
                <w:bCs/>
              </w:rPr>
              <w:t xml:space="preserve">понимать сущность и порядок расчетов </w:t>
            </w:r>
            <w:r>
              <w:rPr>
                <w:rFonts w:ascii="Times New Roman" w:hAnsi="Times New Roman"/>
                <w:bCs/>
              </w:rPr>
              <w:t>страховых взносов во внебюджетные фонды</w:t>
            </w:r>
          </w:p>
          <w:p w14:paraId="0B7092DD" w14:textId="7DE9C3BB" w:rsidR="00133E02" w:rsidRPr="001409DA" w:rsidRDefault="00133E02" w:rsidP="00133E02">
            <w:pPr>
              <w:rPr>
                <w:rFonts w:ascii="Times New Roman" w:hAnsi="Times New Roman" w:cs="Times New Roman"/>
                <w:bCs/>
                <w:sz w:val="24"/>
                <w:szCs w:val="24"/>
              </w:rPr>
            </w:pP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342BA3C7" w14:textId="77777777" w:rsidR="00133E02" w:rsidRPr="00F51501" w:rsidRDefault="00133E02" w:rsidP="00133E02">
            <w:pPr>
              <w:suppressAutoHyphens/>
              <w:jc w:val="both"/>
              <w:rPr>
                <w:rFonts w:ascii="Times New Roman" w:hAnsi="Times New Roman"/>
                <w:bCs/>
              </w:rPr>
            </w:pPr>
            <w:r w:rsidRPr="00F51501">
              <w:rPr>
                <w:rFonts w:ascii="Times New Roman" w:hAnsi="Times New Roman"/>
                <w:bCs/>
              </w:rPr>
              <w:t>Налоговый кодекс Российской Федерации;</w:t>
            </w:r>
          </w:p>
          <w:p w14:paraId="0936DC78" w14:textId="77777777" w:rsidR="00133E02" w:rsidRPr="00F51501" w:rsidRDefault="00133E02" w:rsidP="00133E02">
            <w:pPr>
              <w:suppressAutoHyphens/>
              <w:jc w:val="both"/>
              <w:rPr>
                <w:rFonts w:ascii="Times New Roman" w:hAnsi="Times New Roman"/>
                <w:bCs/>
              </w:rPr>
            </w:pPr>
            <w:r w:rsidRPr="00F51501">
              <w:rPr>
                <w:rFonts w:ascii="Times New Roman" w:hAnsi="Times New Roman"/>
                <w:bCs/>
              </w:rPr>
              <w:t>нормативные правовые акты, регулирующие отношения организации и государства в области налогообложения;</w:t>
            </w:r>
          </w:p>
          <w:p w14:paraId="18B48C89" w14:textId="77777777" w:rsidR="00133E02" w:rsidRPr="00F51501" w:rsidRDefault="00133E02" w:rsidP="00133E02">
            <w:pPr>
              <w:suppressAutoHyphens/>
              <w:jc w:val="both"/>
              <w:rPr>
                <w:rFonts w:ascii="Times New Roman" w:hAnsi="Times New Roman"/>
                <w:bCs/>
              </w:rPr>
            </w:pPr>
            <w:r w:rsidRPr="00F51501">
              <w:rPr>
                <w:rFonts w:ascii="Times New Roman" w:hAnsi="Times New Roman"/>
                <w:bCs/>
              </w:rPr>
              <w:t>экономическую сущность налогов;</w:t>
            </w:r>
          </w:p>
          <w:p w14:paraId="61802C4C" w14:textId="77777777" w:rsidR="00133E02" w:rsidRPr="00F51501" w:rsidRDefault="00133E02" w:rsidP="00133E02">
            <w:pPr>
              <w:suppressAutoHyphens/>
              <w:jc w:val="both"/>
              <w:rPr>
                <w:rFonts w:ascii="Times New Roman" w:hAnsi="Times New Roman"/>
                <w:bCs/>
              </w:rPr>
            </w:pPr>
            <w:r w:rsidRPr="00F51501">
              <w:rPr>
                <w:rFonts w:ascii="Times New Roman" w:hAnsi="Times New Roman"/>
                <w:bCs/>
              </w:rPr>
              <w:t>принципы построения и элементы налоговых систем;</w:t>
            </w:r>
          </w:p>
          <w:p w14:paraId="0D305939" w14:textId="77777777" w:rsidR="00133E02" w:rsidRDefault="00133E02" w:rsidP="00133E02">
            <w:pPr>
              <w:suppressAutoHyphens/>
              <w:jc w:val="both"/>
              <w:rPr>
                <w:rFonts w:ascii="Times New Roman" w:hAnsi="Times New Roman"/>
                <w:bCs/>
              </w:rPr>
            </w:pPr>
            <w:r w:rsidRPr="00F51501">
              <w:rPr>
                <w:rFonts w:ascii="Times New Roman" w:hAnsi="Times New Roman"/>
                <w:bCs/>
              </w:rPr>
              <w:t>виды налогов в Российской Федерации и порядок их расчетов</w:t>
            </w:r>
            <w:r>
              <w:rPr>
                <w:rFonts w:ascii="Times New Roman" w:hAnsi="Times New Roman"/>
                <w:bCs/>
              </w:rPr>
              <w:t>;</w:t>
            </w:r>
          </w:p>
          <w:p w14:paraId="12DB8B9E" w14:textId="77777777" w:rsidR="00133E02" w:rsidRDefault="00133E02" w:rsidP="00133E02">
            <w:pPr>
              <w:suppressAutoHyphens/>
              <w:jc w:val="both"/>
              <w:rPr>
                <w:rFonts w:ascii="Times New Roman" w:hAnsi="Times New Roman"/>
                <w:bCs/>
              </w:rPr>
            </w:pPr>
            <w:r w:rsidRPr="00D833D3">
              <w:rPr>
                <w:rFonts w:ascii="Times New Roman" w:hAnsi="Times New Roman"/>
                <w:bCs/>
              </w:rPr>
              <w:t>источники уплаты налогов, сборов, пошлин</w:t>
            </w:r>
            <w:r>
              <w:rPr>
                <w:rFonts w:ascii="Times New Roman" w:hAnsi="Times New Roman"/>
                <w:bCs/>
              </w:rPr>
              <w:t>;</w:t>
            </w:r>
          </w:p>
          <w:p w14:paraId="78BEE31A" w14:textId="0B87F0D0" w:rsidR="00133E02" w:rsidRPr="001409DA" w:rsidRDefault="00133E02" w:rsidP="00133E02">
            <w:pPr>
              <w:rPr>
                <w:rFonts w:ascii="Times New Roman" w:hAnsi="Times New Roman" w:cs="Times New Roman"/>
                <w:bCs/>
                <w:i/>
                <w:sz w:val="24"/>
                <w:szCs w:val="24"/>
              </w:rPr>
            </w:pPr>
            <w:r w:rsidRPr="00D833D3">
              <w:rPr>
                <w:rFonts w:ascii="Times New Roman" w:hAnsi="Times New Roman"/>
                <w:bCs/>
              </w:rPr>
              <w:t xml:space="preserve">сущность и структуру </w:t>
            </w:r>
            <w:r>
              <w:rPr>
                <w:rFonts w:ascii="Times New Roman" w:hAnsi="Times New Roman"/>
                <w:bCs/>
              </w:rPr>
              <w:t xml:space="preserve">страховых </w:t>
            </w:r>
            <w:r w:rsidRPr="00D833D3">
              <w:rPr>
                <w:rFonts w:ascii="Times New Roman" w:hAnsi="Times New Roman"/>
                <w:bCs/>
              </w:rPr>
              <w:t>взносов в государственные внебюджетные фонды</w:t>
            </w:r>
          </w:p>
        </w:tc>
      </w:tr>
    </w:tbl>
    <w:p w14:paraId="550C17F7" w14:textId="77777777" w:rsidR="00651748" w:rsidRDefault="00651748" w:rsidP="00651748">
      <w:pPr>
        <w:ind w:firstLine="709"/>
        <w:rPr>
          <w:rFonts w:ascii="Times New Roman" w:hAnsi="Times New Roman" w:cs="Times New Roman"/>
          <w:bCs/>
          <w:sz w:val="24"/>
          <w:szCs w:val="24"/>
        </w:rPr>
      </w:pPr>
    </w:p>
    <w:p w14:paraId="4C00357F" w14:textId="77777777" w:rsidR="00651748" w:rsidRDefault="00651748" w:rsidP="00651748">
      <w:pPr>
        <w:rPr>
          <w:rFonts w:ascii="Times New Roman" w:eastAsia="Segoe UI" w:hAnsi="Times New Roman" w:cs="Times New Roman"/>
          <w:b/>
          <w:bCs/>
          <w:caps/>
          <w:kern w:val="32"/>
          <w:sz w:val="24"/>
          <w:szCs w:val="24"/>
          <w:lang w:val="x-none" w:eastAsia="x-none"/>
        </w:rPr>
      </w:pPr>
    </w:p>
    <w:p w14:paraId="3F113003" w14:textId="77777777" w:rsidR="00651748" w:rsidRPr="00B115E3" w:rsidRDefault="00651748" w:rsidP="0065174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16BCBFE" w14:textId="18BC4477" w:rsidR="00651748" w:rsidRDefault="00651748" w:rsidP="0065174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099B4CE5" w14:textId="77777777" w:rsidR="0080768A" w:rsidRPr="00E11160" w:rsidRDefault="0080768A" w:rsidP="0080768A">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51748" w:rsidRPr="00DB7B6A" w14:paraId="4B5C27E9" w14:textId="77777777" w:rsidTr="00925BAB">
        <w:trPr>
          <w:trHeight w:val="23"/>
        </w:trPr>
        <w:tc>
          <w:tcPr>
            <w:tcW w:w="2460" w:type="pct"/>
            <w:vAlign w:val="center"/>
          </w:tcPr>
          <w:p w14:paraId="6F7D8E23" w14:textId="77777777" w:rsidR="00651748" w:rsidRPr="00F70F81" w:rsidRDefault="00651748" w:rsidP="00925BA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EC2BDC4" w14:textId="77777777"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FF6D527" w14:textId="77777777"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651748" w:rsidRPr="00DB7B6A" w14:paraId="7CB05947" w14:textId="77777777" w:rsidTr="00925BAB">
        <w:trPr>
          <w:trHeight w:val="23"/>
        </w:trPr>
        <w:tc>
          <w:tcPr>
            <w:tcW w:w="2460" w:type="pct"/>
            <w:vAlign w:val="center"/>
          </w:tcPr>
          <w:p w14:paraId="29740151" w14:textId="77777777"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2635AF0" w14:textId="217E95D8" w:rsidR="00651748" w:rsidRPr="00F70F81" w:rsidRDefault="00EE1EAA" w:rsidP="00925BAB">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18A49337" w14:textId="42AC59AE" w:rsidR="00651748" w:rsidRPr="00F70F81" w:rsidRDefault="00EE1EAA" w:rsidP="00925BAB">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EE1EAA" w:rsidRPr="00DB7B6A" w14:paraId="5833442A" w14:textId="77777777" w:rsidTr="00925BAB">
        <w:trPr>
          <w:trHeight w:val="23"/>
        </w:trPr>
        <w:tc>
          <w:tcPr>
            <w:tcW w:w="2460" w:type="pct"/>
            <w:vAlign w:val="center"/>
          </w:tcPr>
          <w:p w14:paraId="145DF0C2" w14:textId="77777777" w:rsidR="00EE1EAA" w:rsidRPr="00F70F81" w:rsidRDefault="00EE1EAA" w:rsidP="00EE1EA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4"/>
            </w:r>
          </w:p>
        </w:tc>
        <w:tc>
          <w:tcPr>
            <w:tcW w:w="1195" w:type="pct"/>
          </w:tcPr>
          <w:p w14:paraId="72E9EE9B" w14:textId="3417E075" w:rsidR="00EE1EAA" w:rsidRPr="00F70F81" w:rsidRDefault="00EE1EAA" w:rsidP="00EE1EAA">
            <w:pPr>
              <w:jc w:val="center"/>
              <w:rPr>
                <w:rFonts w:ascii="Times New Roman" w:hAnsi="Times New Roman" w:cs="Times New Roman"/>
                <w:bCs/>
                <w:sz w:val="24"/>
                <w:szCs w:val="24"/>
              </w:rPr>
            </w:pPr>
            <w:r w:rsidRPr="00ED465E">
              <w:rPr>
                <w:rFonts w:ascii="Times New Roman" w:hAnsi="Times New Roman" w:cs="Times New Roman"/>
                <w:bCs/>
                <w:sz w:val="24"/>
                <w:szCs w:val="24"/>
              </w:rPr>
              <w:t>-</w:t>
            </w:r>
          </w:p>
        </w:tc>
        <w:tc>
          <w:tcPr>
            <w:tcW w:w="1345" w:type="pct"/>
          </w:tcPr>
          <w:p w14:paraId="1373AFFD" w14:textId="48122378" w:rsidR="00EE1EAA" w:rsidRPr="00F70F81" w:rsidRDefault="00EE1EAA" w:rsidP="00EE1EAA">
            <w:pPr>
              <w:jc w:val="center"/>
              <w:rPr>
                <w:rFonts w:ascii="Times New Roman" w:hAnsi="Times New Roman" w:cs="Times New Roman"/>
                <w:bCs/>
                <w:sz w:val="24"/>
                <w:szCs w:val="24"/>
              </w:rPr>
            </w:pPr>
            <w:r w:rsidRPr="00ED465E">
              <w:rPr>
                <w:rFonts w:ascii="Times New Roman" w:hAnsi="Times New Roman" w:cs="Times New Roman"/>
                <w:bCs/>
                <w:sz w:val="24"/>
                <w:szCs w:val="24"/>
              </w:rPr>
              <w:t>-</w:t>
            </w:r>
          </w:p>
        </w:tc>
      </w:tr>
      <w:tr w:rsidR="00EE1EAA" w:rsidRPr="00DB7B6A" w14:paraId="1654BDF1" w14:textId="77777777" w:rsidTr="00925BAB">
        <w:trPr>
          <w:trHeight w:val="23"/>
        </w:trPr>
        <w:tc>
          <w:tcPr>
            <w:tcW w:w="2460" w:type="pct"/>
            <w:vAlign w:val="center"/>
          </w:tcPr>
          <w:p w14:paraId="41CAF57F" w14:textId="77777777" w:rsidR="00EE1EAA" w:rsidRPr="00F70F81" w:rsidRDefault="00EE1EAA" w:rsidP="00EE1EA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tcPr>
          <w:p w14:paraId="2238D4BE" w14:textId="1E727FC8" w:rsidR="00EE1EAA" w:rsidRPr="00F70F81" w:rsidRDefault="00EE1EAA" w:rsidP="00EE1EAA">
            <w:pPr>
              <w:jc w:val="center"/>
              <w:rPr>
                <w:rFonts w:ascii="Times New Roman" w:hAnsi="Times New Roman" w:cs="Times New Roman"/>
                <w:bCs/>
                <w:sz w:val="24"/>
                <w:szCs w:val="24"/>
              </w:rPr>
            </w:pPr>
            <w:r w:rsidRPr="00ED465E">
              <w:rPr>
                <w:rFonts w:ascii="Times New Roman" w:hAnsi="Times New Roman" w:cs="Times New Roman"/>
                <w:bCs/>
                <w:sz w:val="24"/>
                <w:szCs w:val="24"/>
              </w:rPr>
              <w:t>-</w:t>
            </w:r>
          </w:p>
        </w:tc>
        <w:tc>
          <w:tcPr>
            <w:tcW w:w="1345" w:type="pct"/>
          </w:tcPr>
          <w:p w14:paraId="79463B10" w14:textId="21482162" w:rsidR="00EE1EAA" w:rsidRPr="00F70F81" w:rsidRDefault="00EE1EAA" w:rsidP="00EE1EAA">
            <w:pPr>
              <w:jc w:val="center"/>
              <w:rPr>
                <w:rFonts w:ascii="Times New Roman" w:hAnsi="Times New Roman" w:cs="Times New Roman"/>
                <w:bCs/>
                <w:sz w:val="24"/>
                <w:szCs w:val="24"/>
              </w:rPr>
            </w:pPr>
            <w:r w:rsidRPr="00ED465E">
              <w:rPr>
                <w:rFonts w:ascii="Times New Roman" w:hAnsi="Times New Roman" w:cs="Times New Roman"/>
                <w:bCs/>
                <w:sz w:val="24"/>
                <w:szCs w:val="24"/>
              </w:rPr>
              <w:t>-</w:t>
            </w:r>
          </w:p>
        </w:tc>
      </w:tr>
      <w:tr w:rsidR="00EE1EAA" w:rsidRPr="00DB7B6A" w14:paraId="09940585" w14:textId="77777777" w:rsidTr="00925BAB">
        <w:trPr>
          <w:trHeight w:val="23"/>
        </w:trPr>
        <w:tc>
          <w:tcPr>
            <w:tcW w:w="2460" w:type="pct"/>
            <w:vAlign w:val="center"/>
          </w:tcPr>
          <w:p w14:paraId="4C077408" w14:textId="77777777" w:rsidR="00EE1EAA" w:rsidRPr="00F70F81" w:rsidRDefault="00EE1EAA" w:rsidP="00EE1EA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tcPr>
          <w:p w14:paraId="54FB3A8F" w14:textId="0235C0D6" w:rsidR="00EE1EAA" w:rsidRPr="00F70F81" w:rsidRDefault="00EE1EAA" w:rsidP="00EE1EAA">
            <w:pPr>
              <w:jc w:val="center"/>
              <w:rPr>
                <w:rFonts w:ascii="Times New Roman" w:hAnsi="Times New Roman" w:cs="Times New Roman"/>
                <w:bCs/>
                <w:sz w:val="24"/>
                <w:szCs w:val="24"/>
              </w:rPr>
            </w:pPr>
            <w:r w:rsidRPr="00ED465E">
              <w:rPr>
                <w:rFonts w:ascii="Times New Roman" w:hAnsi="Times New Roman" w:cs="Times New Roman"/>
                <w:bCs/>
                <w:sz w:val="24"/>
                <w:szCs w:val="24"/>
              </w:rPr>
              <w:t>-</w:t>
            </w:r>
          </w:p>
        </w:tc>
        <w:tc>
          <w:tcPr>
            <w:tcW w:w="1345" w:type="pct"/>
          </w:tcPr>
          <w:p w14:paraId="4502701E" w14:textId="0A98F88E" w:rsidR="00EE1EAA" w:rsidRPr="00F70F81" w:rsidRDefault="00EE1EAA" w:rsidP="00EE1EAA">
            <w:pPr>
              <w:jc w:val="center"/>
              <w:rPr>
                <w:rFonts w:ascii="Times New Roman" w:hAnsi="Times New Roman" w:cs="Times New Roman"/>
                <w:bCs/>
                <w:sz w:val="24"/>
                <w:szCs w:val="24"/>
              </w:rPr>
            </w:pPr>
            <w:r w:rsidRPr="00ED465E">
              <w:rPr>
                <w:rFonts w:ascii="Times New Roman" w:hAnsi="Times New Roman" w:cs="Times New Roman"/>
                <w:bCs/>
                <w:sz w:val="24"/>
                <w:szCs w:val="24"/>
              </w:rPr>
              <w:t>-</w:t>
            </w:r>
          </w:p>
        </w:tc>
      </w:tr>
      <w:tr w:rsidR="00651748" w:rsidRPr="00257255" w14:paraId="12CF4F23" w14:textId="77777777" w:rsidTr="00925BAB">
        <w:trPr>
          <w:trHeight w:val="23"/>
        </w:trPr>
        <w:tc>
          <w:tcPr>
            <w:tcW w:w="2460" w:type="pct"/>
            <w:vAlign w:val="center"/>
          </w:tcPr>
          <w:p w14:paraId="0EA471E5" w14:textId="77777777"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5B228F8" w14:textId="12FE97E9" w:rsidR="00651748" w:rsidRPr="00F70F81" w:rsidRDefault="00EE1EAA" w:rsidP="00925BAB">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2EDA9693" w14:textId="5EA9BD85" w:rsidR="00651748" w:rsidRPr="00F70F81" w:rsidRDefault="00EE1EAA" w:rsidP="00925BAB">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309E21FB" w14:textId="25E1A17E" w:rsidR="00651748" w:rsidRDefault="00651748" w:rsidP="00651748">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5BFD305E" w14:textId="77777777" w:rsidR="0080768A" w:rsidRPr="00782EFC" w:rsidRDefault="0080768A" w:rsidP="0080768A">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1"/>
        <w:gridCol w:w="7537"/>
      </w:tblGrid>
      <w:tr w:rsidR="00C72BFD" w:rsidRPr="00F477F1" w14:paraId="10388877" w14:textId="77777777" w:rsidTr="00991703">
        <w:trPr>
          <w:trHeight w:val="20"/>
        </w:trPr>
        <w:tc>
          <w:tcPr>
            <w:tcW w:w="2093" w:type="dxa"/>
            <w:vAlign w:val="center"/>
          </w:tcPr>
          <w:p w14:paraId="1415B407" w14:textId="77777777" w:rsidR="00C72BFD" w:rsidRPr="00F477F1" w:rsidRDefault="00C72BFD" w:rsidP="00991703">
            <w:pPr>
              <w:suppressAutoHyphens/>
              <w:jc w:val="center"/>
              <w:rPr>
                <w:rFonts w:ascii="Times New Roman" w:hAnsi="Times New Roman"/>
                <w:b/>
                <w:bCs/>
              </w:rPr>
            </w:pPr>
            <w:r w:rsidRPr="00F477F1">
              <w:rPr>
                <w:rFonts w:ascii="Times New Roman" w:hAnsi="Times New Roman"/>
                <w:b/>
                <w:bCs/>
              </w:rPr>
              <w:t>Наименование разделов и тем</w:t>
            </w:r>
          </w:p>
        </w:tc>
        <w:tc>
          <w:tcPr>
            <w:tcW w:w="7684" w:type="dxa"/>
            <w:vAlign w:val="center"/>
          </w:tcPr>
          <w:p w14:paraId="1FA8224C" w14:textId="77777777" w:rsidR="00C72BFD" w:rsidRPr="00F477F1" w:rsidRDefault="00C72BFD" w:rsidP="00991703">
            <w:pPr>
              <w:suppressAutoHyphens/>
              <w:jc w:val="center"/>
              <w:rPr>
                <w:rFonts w:ascii="Times New Roman" w:hAnsi="Times New Roman"/>
                <w:b/>
                <w:bCs/>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C72BFD" w:rsidRPr="00F477F1" w14:paraId="01C4604C" w14:textId="77777777" w:rsidTr="00991703">
        <w:trPr>
          <w:trHeight w:val="20"/>
        </w:trPr>
        <w:tc>
          <w:tcPr>
            <w:tcW w:w="2093" w:type="dxa"/>
          </w:tcPr>
          <w:p w14:paraId="63D80250" w14:textId="77777777" w:rsidR="00C72BFD" w:rsidRPr="00F477F1" w:rsidRDefault="00C72BFD" w:rsidP="00991703">
            <w:pPr>
              <w:jc w:val="center"/>
              <w:rPr>
                <w:rFonts w:ascii="Times New Roman" w:hAnsi="Times New Roman"/>
                <w:b/>
                <w:i/>
              </w:rPr>
            </w:pPr>
            <w:r w:rsidRPr="00F477F1">
              <w:rPr>
                <w:rFonts w:ascii="Times New Roman" w:hAnsi="Times New Roman"/>
                <w:b/>
                <w:i/>
              </w:rPr>
              <w:t>1</w:t>
            </w:r>
          </w:p>
        </w:tc>
        <w:tc>
          <w:tcPr>
            <w:tcW w:w="7684" w:type="dxa"/>
          </w:tcPr>
          <w:p w14:paraId="70DDA308" w14:textId="77777777" w:rsidR="00C72BFD" w:rsidRPr="00F477F1" w:rsidRDefault="00C72BFD" w:rsidP="00991703">
            <w:pPr>
              <w:jc w:val="center"/>
              <w:rPr>
                <w:rFonts w:ascii="Times New Roman" w:hAnsi="Times New Roman"/>
                <w:b/>
                <w:i/>
              </w:rPr>
            </w:pPr>
            <w:r w:rsidRPr="00F477F1">
              <w:rPr>
                <w:rFonts w:ascii="Times New Roman" w:hAnsi="Times New Roman"/>
                <w:b/>
                <w:i/>
              </w:rPr>
              <w:t>2</w:t>
            </w:r>
          </w:p>
        </w:tc>
      </w:tr>
      <w:tr w:rsidR="00C72BFD" w:rsidRPr="00F477F1" w14:paraId="043E5930" w14:textId="77777777" w:rsidTr="00991703">
        <w:trPr>
          <w:trHeight w:val="77"/>
        </w:trPr>
        <w:tc>
          <w:tcPr>
            <w:tcW w:w="9777" w:type="dxa"/>
            <w:gridSpan w:val="2"/>
          </w:tcPr>
          <w:p w14:paraId="65AEF6C9" w14:textId="77777777"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F477F1">
              <w:rPr>
                <w:rFonts w:ascii="Times New Roman" w:hAnsi="Times New Roman"/>
                <w:b/>
              </w:rPr>
              <w:t>Раздел 1. Теоретические основы построения системы налогообложения</w:t>
            </w:r>
            <w:r>
              <w:rPr>
                <w:rFonts w:ascii="Times New Roman" w:hAnsi="Times New Roman"/>
                <w:b/>
              </w:rPr>
              <w:t xml:space="preserve"> (4 ч)</w:t>
            </w:r>
          </w:p>
        </w:tc>
      </w:tr>
      <w:tr w:rsidR="00C72BFD" w:rsidRPr="00F477F1" w14:paraId="2FA84F0F" w14:textId="77777777" w:rsidTr="00991703">
        <w:trPr>
          <w:trHeight w:val="124"/>
        </w:trPr>
        <w:tc>
          <w:tcPr>
            <w:tcW w:w="2093" w:type="dxa"/>
            <w:vMerge w:val="restart"/>
          </w:tcPr>
          <w:p w14:paraId="66F03A96" w14:textId="77777777"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F477F1">
              <w:rPr>
                <w:rFonts w:ascii="Times New Roman" w:hAnsi="Times New Roman"/>
                <w:b/>
                <w:bCs/>
              </w:rPr>
              <w:t>Тема 1.</w:t>
            </w:r>
            <w:r>
              <w:rPr>
                <w:rFonts w:ascii="Times New Roman" w:hAnsi="Times New Roman"/>
                <w:b/>
                <w:bCs/>
              </w:rPr>
              <w:t>1.</w:t>
            </w:r>
            <w:r w:rsidRPr="00F477F1">
              <w:rPr>
                <w:rFonts w:ascii="Times New Roman" w:hAnsi="Times New Roman"/>
                <w:b/>
                <w:bCs/>
              </w:rPr>
              <w:t xml:space="preserve"> </w:t>
            </w:r>
          </w:p>
          <w:p w14:paraId="29047684" w14:textId="77777777" w:rsidR="00C72BFD" w:rsidRPr="00F477F1" w:rsidRDefault="00C72BFD" w:rsidP="00991703">
            <w:pPr>
              <w:shd w:val="clear" w:color="auto" w:fill="FFFFFF"/>
              <w:autoSpaceDE w:val="0"/>
              <w:autoSpaceDN w:val="0"/>
              <w:adjustRightInd w:val="0"/>
              <w:rPr>
                <w:rFonts w:ascii="Times New Roman" w:hAnsi="Times New Roman"/>
              </w:rPr>
            </w:pPr>
            <w:r w:rsidRPr="00F477F1">
              <w:rPr>
                <w:rFonts w:ascii="Times New Roman" w:hAnsi="Times New Roman"/>
                <w:b/>
                <w:bCs/>
              </w:rPr>
              <w:t>Основы налогообложения</w:t>
            </w:r>
            <w:r w:rsidRPr="00F477F1">
              <w:rPr>
                <w:rFonts w:ascii="Times New Roman" w:hAnsi="Times New Roman"/>
                <w:bCs/>
              </w:rPr>
              <w:t xml:space="preserve"> </w:t>
            </w:r>
          </w:p>
          <w:p w14:paraId="2B43809E" w14:textId="77777777" w:rsidR="00C72BFD" w:rsidRPr="00F477F1" w:rsidRDefault="00C72BFD" w:rsidP="00991703">
            <w:pPr>
              <w:rPr>
                <w:rFonts w:ascii="Times New Roman" w:hAnsi="Times New Roman"/>
                <w:b/>
                <w:bCs/>
              </w:rPr>
            </w:pPr>
          </w:p>
        </w:tc>
        <w:tc>
          <w:tcPr>
            <w:tcW w:w="7684" w:type="dxa"/>
          </w:tcPr>
          <w:p w14:paraId="57A9FEFF" w14:textId="77777777"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F477F1">
              <w:rPr>
                <w:rFonts w:ascii="Times New Roman" w:hAnsi="Times New Roman"/>
                <w:b/>
              </w:rPr>
              <w:t>Содержание учебного материала</w:t>
            </w:r>
          </w:p>
        </w:tc>
      </w:tr>
      <w:tr w:rsidR="00C72BFD" w:rsidRPr="00F477F1" w14:paraId="001137EA" w14:textId="77777777" w:rsidTr="00991703">
        <w:trPr>
          <w:trHeight w:val="857"/>
        </w:trPr>
        <w:tc>
          <w:tcPr>
            <w:tcW w:w="2093" w:type="dxa"/>
            <w:vMerge/>
          </w:tcPr>
          <w:p w14:paraId="66EDC4CB" w14:textId="77777777" w:rsidR="00C72BFD" w:rsidRPr="00F477F1" w:rsidRDefault="00C72BFD" w:rsidP="00991703">
            <w:pPr>
              <w:rPr>
                <w:rFonts w:ascii="Times New Roman" w:hAnsi="Times New Roman"/>
                <w:bCs/>
              </w:rPr>
            </w:pPr>
          </w:p>
        </w:tc>
        <w:tc>
          <w:tcPr>
            <w:tcW w:w="7684" w:type="dxa"/>
          </w:tcPr>
          <w:p w14:paraId="4AA3917D" w14:textId="77777777"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F477F1">
              <w:rPr>
                <w:rFonts w:ascii="Times New Roman" w:hAnsi="Times New Roman"/>
                <w:bCs/>
              </w:rPr>
              <w:t>Особенности построения системы налогов и сборов России. Современные принципы налогообложения. Понятие налога, его признаки и внутренняя структура. Функции налогов. Сбор, его отличие от налога. Страховые взносы. Классификация налогов.</w:t>
            </w:r>
            <w:r>
              <w:rPr>
                <w:rFonts w:ascii="Times New Roman" w:hAnsi="Times New Roman"/>
                <w:bCs/>
              </w:rPr>
              <w:t xml:space="preserve"> </w:t>
            </w:r>
            <w:r w:rsidRPr="00917245">
              <w:rPr>
                <w:rFonts w:ascii="Times New Roman" w:hAnsi="Times New Roman"/>
                <w:bCs/>
              </w:rPr>
              <w:t>Основные элементы налоговой системы</w:t>
            </w:r>
            <w:r>
              <w:rPr>
                <w:rFonts w:ascii="Times New Roman" w:hAnsi="Times New Roman"/>
                <w:bCs/>
              </w:rPr>
              <w:t>.</w:t>
            </w:r>
            <w:r>
              <w:t xml:space="preserve"> </w:t>
            </w:r>
            <w:r w:rsidRPr="00917245">
              <w:rPr>
                <w:rFonts w:ascii="Times New Roman" w:hAnsi="Times New Roman"/>
                <w:bCs/>
              </w:rPr>
              <w:t>Участники отношений, регулируемых законодательством о налогах и сборах</w:t>
            </w:r>
          </w:p>
        </w:tc>
      </w:tr>
      <w:tr w:rsidR="00C72BFD" w:rsidRPr="00F477F1" w14:paraId="776A347C" w14:textId="77777777" w:rsidTr="00991703">
        <w:trPr>
          <w:trHeight w:val="77"/>
        </w:trPr>
        <w:tc>
          <w:tcPr>
            <w:tcW w:w="2093" w:type="dxa"/>
            <w:vMerge w:val="restart"/>
          </w:tcPr>
          <w:p w14:paraId="2F9AB4C5" w14:textId="77777777"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F477F1">
              <w:rPr>
                <w:rFonts w:ascii="Times New Roman" w:hAnsi="Times New Roman"/>
                <w:b/>
                <w:bCs/>
              </w:rPr>
              <w:t xml:space="preserve">Тема </w:t>
            </w:r>
            <w:r>
              <w:rPr>
                <w:rFonts w:ascii="Times New Roman" w:hAnsi="Times New Roman"/>
                <w:b/>
                <w:bCs/>
              </w:rPr>
              <w:t>1.</w:t>
            </w:r>
            <w:r w:rsidRPr="00F477F1">
              <w:rPr>
                <w:rFonts w:ascii="Times New Roman" w:hAnsi="Times New Roman"/>
                <w:b/>
                <w:bCs/>
              </w:rPr>
              <w:t xml:space="preserve">2. </w:t>
            </w:r>
          </w:p>
          <w:p w14:paraId="5D15BC36" w14:textId="77777777" w:rsidR="00C72BFD" w:rsidRPr="00F477F1" w:rsidRDefault="00C72BFD" w:rsidP="00991703">
            <w:pPr>
              <w:shd w:val="clear" w:color="auto" w:fill="FFFFFF"/>
              <w:autoSpaceDE w:val="0"/>
              <w:autoSpaceDN w:val="0"/>
              <w:adjustRightInd w:val="0"/>
              <w:rPr>
                <w:rFonts w:ascii="Times New Roman" w:hAnsi="Times New Roman"/>
                <w:b/>
                <w:bCs/>
              </w:rPr>
            </w:pPr>
            <w:r w:rsidRPr="00F477F1">
              <w:rPr>
                <w:rFonts w:ascii="Times New Roman" w:hAnsi="Times New Roman"/>
                <w:b/>
                <w:bCs/>
              </w:rPr>
              <w:t>Государственное регулирование налоговых правоотношений</w:t>
            </w:r>
          </w:p>
        </w:tc>
        <w:tc>
          <w:tcPr>
            <w:tcW w:w="7684" w:type="dxa"/>
            <w:tcBorders>
              <w:bottom w:val="single" w:sz="4" w:space="0" w:color="auto"/>
            </w:tcBorders>
          </w:tcPr>
          <w:p w14:paraId="25E25882" w14:textId="77777777"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F477F1">
              <w:rPr>
                <w:rFonts w:ascii="Times New Roman" w:hAnsi="Times New Roman"/>
                <w:b/>
              </w:rPr>
              <w:t>Содержание учебного материала</w:t>
            </w:r>
          </w:p>
        </w:tc>
      </w:tr>
      <w:tr w:rsidR="00C72BFD" w:rsidRPr="00F477F1" w14:paraId="4EB8022A" w14:textId="77777777" w:rsidTr="00991703">
        <w:trPr>
          <w:trHeight w:val="971"/>
        </w:trPr>
        <w:tc>
          <w:tcPr>
            <w:tcW w:w="2093" w:type="dxa"/>
            <w:vMerge/>
            <w:tcBorders>
              <w:bottom w:val="single" w:sz="4" w:space="0" w:color="auto"/>
            </w:tcBorders>
          </w:tcPr>
          <w:p w14:paraId="406C8144" w14:textId="77777777"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7684" w:type="dxa"/>
            <w:tcBorders>
              <w:bottom w:val="single" w:sz="4" w:space="0" w:color="auto"/>
            </w:tcBorders>
          </w:tcPr>
          <w:p w14:paraId="1DA7F03C" w14:textId="77777777"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F477F1">
              <w:rPr>
                <w:rFonts w:ascii="Times New Roman" w:hAnsi="Times New Roman"/>
                <w:bCs/>
              </w:rPr>
              <w:t xml:space="preserve">Налоговые правоотношения. Налоговая деятельность государства. Современная налоговая политика государства. Права и обязанности субъектов налоговых правоотношений. </w:t>
            </w:r>
            <w:r w:rsidRPr="00B25267">
              <w:rPr>
                <w:rFonts w:ascii="Times New Roman" w:hAnsi="Times New Roman"/>
                <w:bCs/>
              </w:rPr>
              <w:t xml:space="preserve">Налоговая декларация, ее форма и виды. Общие положения о налоговом контроле. Налоговые проверки. Камеральная налоговая проверка. Выездная налоговая проверка. Налоговая тайна. </w:t>
            </w:r>
          </w:p>
        </w:tc>
      </w:tr>
      <w:tr w:rsidR="00C72BFD" w:rsidRPr="00F477F1" w14:paraId="717EB0D5" w14:textId="77777777" w:rsidTr="00991703">
        <w:trPr>
          <w:trHeight w:val="20"/>
        </w:trPr>
        <w:tc>
          <w:tcPr>
            <w:tcW w:w="9777" w:type="dxa"/>
            <w:gridSpan w:val="2"/>
          </w:tcPr>
          <w:p w14:paraId="0437F355" w14:textId="77777777"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917245">
              <w:rPr>
                <w:rFonts w:ascii="Times New Roman" w:hAnsi="Times New Roman"/>
                <w:b/>
                <w:bCs/>
              </w:rPr>
              <w:t>Раздел 2. Действующие налоги и сборы</w:t>
            </w:r>
            <w:r>
              <w:rPr>
                <w:rFonts w:ascii="Times New Roman" w:hAnsi="Times New Roman"/>
                <w:b/>
                <w:bCs/>
              </w:rPr>
              <w:t xml:space="preserve"> (14 ч)</w:t>
            </w:r>
          </w:p>
        </w:tc>
      </w:tr>
      <w:tr w:rsidR="00C72BFD" w:rsidRPr="00F477F1" w14:paraId="51FA869B" w14:textId="77777777" w:rsidTr="00991703">
        <w:trPr>
          <w:trHeight w:val="77"/>
        </w:trPr>
        <w:tc>
          <w:tcPr>
            <w:tcW w:w="2093" w:type="dxa"/>
            <w:vMerge w:val="restart"/>
          </w:tcPr>
          <w:p w14:paraId="2452DAFC" w14:textId="77777777" w:rsidR="00C72BFD" w:rsidRPr="00D51487" w:rsidRDefault="00C72BFD" w:rsidP="00991703">
            <w:pPr>
              <w:shd w:val="clear" w:color="auto" w:fill="FFFFFF"/>
              <w:autoSpaceDE w:val="0"/>
              <w:autoSpaceDN w:val="0"/>
              <w:adjustRightInd w:val="0"/>
              <w:rPr>
                <w:rFonts w:ascii="Times New Roman" w:hAnsi="Times New Roman"/>
                <w:b/>
                <w:bCs/>
              </w:rPr>
            </w:pPr>
            <w:r w:rsidRPr="00D51487">
              <w:rPr>
                <w:rFonts w:ascii="Times New Roman" w:hAnsi="Times New Roman"/>
                <w:b/>
                <w:bCs/>
              </w:rPr>
              <w:t>Тема 2.1. Налогообложение физических лиц</w:t>
            </w:r>
          </w:p>
        </w:tc>
        <w:tc>
          <w:tcPr>
            <w:tcW w:w="7684" w:type="dxa"/>
          </w:tcPr>
          <w:p w14:paraId="19A7B5EA" w14:textId="77777777" w:rsidR="00C72BFD" w:rsidRPr="00F477F1" w:rsidRDefault="00C72BFD" w:rsidP="00991703">
            <w:pPr>
              <w:jc w:val="both"/>
              <w:rPr>
                <w:rFonts w:ascii="Times New Roman" w:hAnsi="Times New Roman"/>
                <w:b/>
                <w:bCs/>
              </w:rPr>
            </w:pPr>
            <w:r w:rsidRPr="00F477F1">
              <w:rPr>
                <w:rFonts w:ascii="Times New Roman" w:hAnsi="Times New Roman"/>
                <w:b/>
              </w:rPr>
              <w:t>Содержание учебного материала</w:t>
            </w:r>
          </w:p>
        </w:tc>
      </w:tr>
      <w:tr w:rsidR="00C72BFD" w:rsidRPr="00917245" w14:paraId="2F076A11" w14:textId="77777777" w:rsidTr="00991703">
        <w:trPr>
          <w:trHeight w:val="20"/>
        </w:trPr>
        <w:tc>
          <w:tcPr>
            <w:tcW w:w="2093" w:type="dxa"/>
            <w:vMerge/>
          </w:tcPr>
          <w:p w14:paraId="130AD5C8" w14:textId="77777777" w:rsidR="00C72BFD" w:rsidRPr="00F477F1" w:rsidRDefault="00C72BFD" w:rsidP="00991703">
            <w:pPr>
              <w:rPr>
                <w:rFonts w:ascii="Times New Roman" w:hAnsi="Times New Roman"/>
                <w:b/>
                <w:bCs/>
              </w:rPr>
            </w:pPr>
          </w:p>
        </w:tc>
        <w:tc>
          <w:tcPr>
            <w:tcW w:w="7684" w:type="dxa"/>
          </w:tcPr>
          <w:p w14:paraId="21B81B98" w14:textId="77777777" w:rsidR="00C72BFD" w:rsidRPr="00917245"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 xml:space="preserve">Общие сведения о налогах, уплачиваемых физическими лицами: НДФЛ, в т.ч. налог на доход по вкладам, транспортный налог, земельный налог, налог на имущество. Налоговая нагрузка на физических лиц. </w:t>
            </w:r>
            <w:r w:rsidRPr="00917245">
              <w:rPr>
                <w:rFonts w:ascii="Times New Roman" w:hAnsi="Times New Roman"/>
              </w:rPr>
              <w:t>Налогоплательщики. Объект</w:t>
            </w:r>
            <w:r>
              <w:rPr>
                <w:rFonts w:ascii="Times New Roman" w:hAnsi="Times New Roman"/>
              </w:rPr>
              <w:t>ы</w:t>
            </w:r>
            <w:r w:rsidRPr="00917245">
              <w:rPr>
                <w:rFonts w:ascii="Times New Roman" w:hAnsi="Times New Roman"/>
              </w:rPr>
              <w:t xml:space="preserve"> налогообложения. Налоговая база. Порядок определения налоговой базы. Налоговый период. Отчетный период. Налоговая ставка. Налоговые льготы. Налоговая декларация</w:t>
            </w:r>
            <w:r>
              <w:rPr>
                <w:rFonts w:ascii="Times New Roman" w:hAnsi="Times New Roman"/>
              </w:rPr>
              <w:t>.</w:t>
            </w:r>
          </w:p>
        </w:tc>
      </w:tr>
      <w:tr w:rsidR="00C72BFD" w:rsidRPr="00F477F1" w14:paraId="196213AD" w14:textId="77777777" w:rsidTr="00991703">
        <w:trPr>
          <w:trHeight w:val="20"/>
        </w:trPr>
        <w:tc>
          <w:tcPr>
            <w:tcW w:w="2093" w:type="dxa"/>
            <w:vMerge/>
          </w:tcPr>
          <w:p w14:paraId="4A7CCB78" w14:textId="77777777" w:rsidR="00C72BFD" w:rsidRPr="00F477F1" w:rsidRDefault="00C72BFD" w:rsidP="00991703">
            <w:pPr>
              <w:shd w:val="clear" w:color="auto" w:fill="FFFFFF"/>
              <w:autoSpaceDE w:val="0"/>
              <w:autoSpaceDN w:val="0"/>
              <w:adjustRightInd w:val="0"/>
              <w:rPr>
                <w:rFonts w:ascii="Times New Roman" w:hAnsi="Times New Roman"/>
              </w:rPr>
            </w:pPr>
          </w:p>
        </w:tc>
        <w:tc>
          <w:tcPr>
            <w:tcW w:w="7684" w:type="dxa"/>
          </w:tcPr>
          <w:p w14:paraId="30968466" w14:textId="77777777"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В том числе практических занятий</w:t>
            </w:r>
          </w:p>
        </w:tc>
      </w:tr>
      <w:tr w:rsidR="00C72BFD" w:rsidRPr="00F477F1" w14:paraId="03E81D5C" w14:textId="77777777" w:rsidTr="00991703">
        <w:trPr>
          <w:trHeight w:val="81"/>
        </w:trPr>
        <w:tc>
          <w:tcPr>
            <w:tcW w:w="2093" w:type="dxa"/>
            <w:vMerge/>
          </w:tcPr>
          <w:p w14:paraId="6299866C" w14:textId="77777777" w:rsidR="00C72BFD" w:rsidRPr="00F477F1" w:rsidRDefault="00C72BFD" w:rsidP="00991703">
            <w:pPr>
              <w:rPr>
                <w:rFonts w:ascii="Times New Roman" w:hAnsi="Times New Roman"/>
                <w:b/>
                <w:bCs/>
              </w:rPr>
            </w:pPr>
          </w:p>
        </w:tc>
        <w:tc>
          <w:tcPr>
            <w:tcW w:w="7684" w:type="dxa"/>
          </w:tcPr>
          <w:p w14:paraId="36C6CE61" w14:textId="77777777" w:rsidR="00C72BFD" w:rsidRPr="00F477F1" w:rsidRDefault="00C72BFD" w:rsidP="00991703">
            <w:pPr>
              <w:jc w:val="both"/>
              <w:rPr>
                <w:rFonts w:ascii="Times New Roman" w:hAnsi="Times New Roman"/>
                <w:bCs/>
              </w:rPr>
            </w:pPr>
            <w:r>
              <w:rPr>
                <w:rFonts w:ascii="Times New Roman" w:hAnsi="Times New Roman"/>
                <w:bCs/>
              </w:rPr>
              <w:t>Практическое занятие № 1. Расчет налога на доходы физических лиц</w:t>
            </w:r>
          </w:p>
        </w:tc>
      </w:tr>
      <w:tr w:rsidR="00C72BFD" w14:paraId="0D7E0E0C" w14:textId="77777777" w:rsidTr="00991703">
        <w:trPr>
          <w:trHeight w:val="77"/>
        </w:trPr>
        <w:tc>
          <w:tcPr>
            <w:tcW w:w="2093" w:type="dxa"/>
            <w:vMerge/>
          </w:tcPr>
          <w:p w14:paraId="7ABAF5C9" w14:textId="77777777" w:rsidR="00C72BFD" w:rsidRPr="00F477F1" w:rsidRDefault="00C72BFD" w:rsidP="00991703">
            <w:pPr>
              <w:rPr>
                <w:rFonts w:ascii="Times New Roman" w:hAnsi="Times New Roman"/>
                <w:b/>
                <w:bCs/>
              </w:rPr>
            </w:pPr>
          </w:p>
        </w:tc>
        <w:tc>
          <w:tcPr>
            <w:tcW w:w="7684" w:type="dxa"/>
          </w:tcPr>
          <w:p w14:paraId="71741607" w14:textId="77777777" w:rsidR="00C72BFD" w:rsidRDefault="00C72BFD" w:rsidP="00991703">
            <w:pPr>
              <w:jc w:val="both"/>
              <w:rPr>
                <w:rFonts w:ascii="Times New Roman" w:hAnsi="Times New Roman"/>
                <w:bCs/>
              </w:rPr>
            </w:pPr>
            <w:r>
              <w:rPr>
                <w:rFonts w:ascii="Times New Roman" w:hAnsi="Times New Roman"/>
                <w:bCs/>
              </w:rPr>
              <w:t>Практическое занятие № 2. Расчет налога на имущество, транспортного налога, земельного налога.</w:t>
            </w:r>
          </w:p>
        </w:tc>
      </w:tr>
      <w:tr w:rsidR="00C72BFD" w:rsidRPr="00F477F1" w14:paraId="60D9DC24" w14:textId="77777777" w:rsidTr="00991703">
        <w:trPr>
          <w:trHeight w:val="20"/>
        </w:trPr>
        <w:tc>
          <w:tcPr>
            <w:tcW w:w="2093" w:type="dxa"/>
            <w:vMerge w:val="restart"/>
          </w:tcPr>
          <w:p w14:paraId="37ED8D72" w14:textId="77777777" w:rsidR="00C72BFD" w:rsidRPr="007F153C"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7F153C">
              <w:rPr>
                <w:rFonts w:ascii="Times New Roman" w:hAnsi="Times New Roman"/>
                <w:b/>
                <w:bCs/>
                <w:color w:val="000000"/>
              </w:rPr>
              <w:t>Тема 2.2. Налогообложение юридических лиц</w:t>
            </w:r>
          </w:p>
        </w:tc>
        <w:tc>
          <w:tcPr>
            <w:tcW w:w="7684" w:type="dxa"/>
          </w:tcPr>
          <w:p w14:paraId="2F5812E6" w14:textId="77777777"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F477F1">
              <w:rPr>
                <w:rFonts w:ascii="Times New Roman" w:hAnsi="Times New Roman"/>
                <w:b/>
              </w:rPr>
              <w:t>Содержание учебного материала</w:t>
            </w:r>
          </w:p>
        </w:tc>
      </w:tr>
      <w:tr w:rsidR="00C72BFD" w:rsidRPr="00D51487" w14:paraId="1F0F8E9A" w14:textId="77777777" w:rsidTr="00991703">
        <w:trPr>
          <w:trHeight w:val="20"/>
        </w:trPr>
        <w:tc>
          <w:tcPr>
            <w:tcW w:w="2093" w:type="dxa"/>
            <w:vMerge/>
          </w:tcPr>
          <w:p w14:paraId="20DF4212" w14:textId="77777777"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7684" w:type="dxa"/>
          </w:tcPr>
          <w:p w14:paraId="2FF68315" w14:textId="77777777" w:rsidR="00C72BFD" w:rsidRPr="00D51487"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Pr>
                <w:rFonts w:ascii="Times New Roman" w:hAnsi="Times New Roman"/>
              </w:rPr>
              <w:t xml:space="preserve">Общие сведения о налогах, уплачиваемых юридическими лицами: налог на прибыль, НДС, акциз, водный налог, налог на имущество, транспортный налог, земельный налог. Налоговая нагрузка на юридических лиц. </w:t>
            </w:r>
            <w:r w:rsidRPr="00917245">
              <w:rPr>
                <w:rFonts w:ascii="Times New Roman" w:hAnsi="Times New Roman"/>
              </w:rPr>
              <w:t>Налогоплательщики. Объект</w:t>
            </w:r>
            <w:r>
              <w:rPr>
                <w:rFonts w:ascii="Times New Roman" w:hAnsi="Times New Roman"/>
              </w:rPr>
              <w:t>ы</w:t>
            </w:r>
            <w:r w:rsidRPr="00917245">
              <w:rPr>
                <w:rFonts w:ascii="Times New Roman" w:hAnsi="Times New Roman"/>
              </w:rPr>
              <w:t xml:space="preserve"> налогообложения. Налоговая база. Порядок определения налоговой базы. Налоговый период. Отчетный период. Налоговая ставка. Налоговые льготы. Налоговая декларация</w:t>
            </w:r>
            <w:r>
              <w:rPr>
                <w:rFonts w:ascii="Times New Roman" w:hAnsi="Times New Roman"/>
              </w:rPr>
              <w:t>.</w:t>
            </w:r>
          </w:p>
        </w:tc>
      </w:tr>
      <w:tr w:rsidR="00C72BFD" w:rsidRPr="00F477F1" w14:paraId="69A406A7" w14:textId="77777777" w:rsidTr="00991703">
        <w:trPr>
          <w:trHeight w:val="20"/>
        </w:trPr>
        <w:tc>
          <w:tcPr>
            <w:tcW w:w="2093" w:type="dxa"/>
            <w:vMerge/>
          </w:tcPr>
          <w:p w14:paraId="32DE78D9" w14:textId="77777777"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7684" w:type="dxa"/>
          </w:tcPr>
          <w:p w14:paraId="1BCEDA93" w14:textId="77777777"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
                <w:bCs/>
              </w:rPr>
              <w:t>В том числе практических занятий</w:t>
            </w:r>
          </w:p>
        </w:tc>
      </w:tr>
      <w:tr w:rsidR="00C72BFD" w:rsidRPr="00F477F1" w14:paraId="2F6F69BF" w14:textId="77777777" w:rsidTr="00991703">
        <w:trPr>
          <w:trHeight w:val="81"/>
        </w:trPr>
        <w:tc>
          <w:tcPr>
            <w:tcW w:w="2093" w:type="dxa"/>
            <w:vMerge/>
          </w:tcPr>
          <w:p w14:paraId="54A018EC" w14:textId="77777777"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7684" w:type="dxa"/>
          </w:tcPr>
          <w:p w14:paraId="1CE8F0ED" w14:textId="77777777"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Практическое занятие № 3. Расчет налога на прибыль</w:t>
            </w:r>
          </w:p>
        </w:tc>
      </w:tr>
      <w:tr w:rsidR="00C72BFD" w14:paraId="6E132F59" w14:textId="77777777" w:rsidTr="00991703">
        <w:trPr>
          <w:trHeight w:val="79"/>
        </w:trPr>
        <w:tc>
          <w:tcPr>
            <w:tcW w:w="2093" w:type="dxa"/>
            <w:vMerge/>
          </w:tcPr>
          <w:p w14:paraId="6038A052" w14:textId="77777777"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7684" w:type="dxa"/>
          </w:tcPr>
          <w:p w14:paraId="776B651E" w14:textId="77777777" w:rsidR="00C72BFD"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Практическое занятие № 4. Расчет налога на добавленную стоимость и акцизных сборов</w:t>
            </w:r>
          </w:p>
        </w:tc>
      </w:tr>
      <w:tr w:rsidR="00C72BFD" w14:paraId="24DDA3EB" w14:textId="77777777" w:rsidTr="00991703">
        <w:trPr>
          <w:trHeight w:val="77"/>
        </w:trPr>
        <w:tc>
          <w:tcPr>
            <w:tcW w:w="2093" w:type="dxa"/>
            <w:vMerge/>
          </w:tcPr>
          <w:p w14:paraId="710C687C" w14:textId="77777777"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7684" w:type="dxa"/>
          </w:tcPr>
          <w:p w14:paraId="04114055" w14:textId="77777777" w:rsidR="00C72BFD"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Практическое занятие № 5. Расчет транспортного налога</w:t>
            </w:r>
          </w:p>
        </w:tc>
      </w:tr>
      <w:tr w:rsidR="00C72BFD" w14:paraId="3BCDC3B8" w14:textId="77777777" w:rsidTr="00991703">
        <w:trPr>
          <w:trHeight w:val="77"/>
        </w:trPr>
        <w:tc>
          <w:tcPr>
            <w:tcW w:w="2093" w:type="dxa"/>
            <w:vMerge/>
          </w:tcPr>
          <w:p w14:paraId="65E63A32" w14:textId="77777777"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7684" w:type="dxa"/>
          </w:tcPr>
          <w:p w14:paraId="4C538979" w14:textId="77777777" w:rsidR="00C72BFD"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Практическое занятие № 6. Расчет земельного налога</w:t>
            </w:r>
          </w:p>
        </w:tc>
      </w:tr>
      <w:tr w:rsidR="00C72BFD" w14:paraId="3895977E" w14:textId="77777777" w:rsidTr="00991703">
        <w:trPr>
          <w:trHeight w:val="77"/>
        </w:trPr>
        <w:tc>
          <w:tcPr>
            <w:tcW w:w="2093" w:type="dxa"/>
            <w:vMerge/>
          </w:tcPr>
          <w:p w14:paraId="5FDA3EBC" w14:textId="77777777"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7684" w:type="dxa"/>
          </w:tcPr>
          <w:p w14:paraId="52A5AAC8" w14:textId="77777777" w:rsidR="00C72BFD"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Практическое занятие № 7. Расчет налога на имущество</w:t>
            </w:r>
          </w:p>
        </w:tc>
      </w:tr>
      <w:tr w:rsidR="00C72BFD" w:rsidRPr="00D51487" w14:paraId="32A97337" w14:textId="77777777" w:rsidTr="00991703">
        <w:trPr>
          <w:trHeight w:val="20"/>
        </w:trPr>
        <w:tc>
          <w:tcPr>
            <w:tcW w:w="9777" w:type="dxa"/>
            <w:gridSpan w:val="2"/>
          </w:tcPr>
          <w:p w14:paraId="5DE198A2" w14:textId="77777777" w:rsidR="00C72BFD" w:rsidRPr="00D51487"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D51487">
              <w:rPr>
                <w:rFonts w:ascii="Times New Roman" w:hAnsi="Times New Roman"/>
                <w:b/>
              </w:rPr>
              <w:t>Раздел 3.  Специальные налоговые режимы</w:t>
            </w:r>
            <w:r>
              <w:rPr>
                <w:rFonts w:ascii="Times New Roman" w:hAnsi="Times New Roman"/>
                <w:b/>
              </w:rPr>
              <w:t xml:space="preserve"> (8 ч)</w:t>
            </w:r>
          </w:p>
        </w:tc>
      </w:tr>
      <w:tr w:rsidR="00C72BFD" w:rsidRPr="00F477F1" w14:paraId="163026D7" w14:textId="77777777" w:rsidTr="00991703">
        <w:trPr>
          <w:trHeight w:val="20"/>
        </w:trPr>
        <w:tc>
          <w:tcPr>
            <w:tcW w:w="2093" w:type="dxa"/>
            <w:vMerge w:val="restart"/>
          </w:tcPr>
          <w:p w14:paraId="29B5E231" w14:textId="77777777" w:rsidR="00C72BFD" w:rsidRPr="00963FC5"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963FC5">
              <w:rPr>
                <w:rFonts w:ascii="Times New Roman" w:hAnsi="Times New Roman"/>
                <w:b/>
                <w:bCs/>
                <w:color w:val="000000"/>
              </w:rPr>
              <w:t>Тема 3.1. Упрощенная система налогообложения</w:t>
            </w:r>
            <w:r>
              <w:rPr>
                <w:rFonts w:ascii="Times New Roman" w:hAnsi="Times New Roman"/>
                <w:b/>
                <w:bCs/>
                <w:color w:val="000000"/>
              </w:rPr>
              <w:t xml:space="preserve"> (УСН) и е</w:t>
            </w:r>
            <w:r w:rsidRPr="007F153C">
              <w:rPr>
                <w:rFonts w:ascii="Times New Roman" w:hAnsi="Times New Roman"/>
                <w:b/>
                <w:bCs/>
                <w:color w:val="000000"/>
              </w:rPr>
              <w:t xml:space="preserve">диный налог на вменённый доход для отдельных видов </w:t>
            </w:r>
            <w:r w:rsidRPr="007F153C">
              <w:rPr>
                <w:rFonts w:ascii="Times New Roman" w:hAnsi="Times New Roman"/>
                <w:b/>
                <w:bCs/>
                <w:color w:val="000000"/>
              </w:rPr>
              <w:lastRenderedPageBreak/>
              <w:t>деятельности (ЕНВД)</w:t>
            </w:r>
          </w:p>
        </w:tc>
        <w:tc>
          <w:tcPr>
            <w:tcW w:w="7684" w:type="dxa"/>
          </w:tcPr>
          <w:p w14:paraId="41B34A24" w14:textId="77777777"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F477F1">
              <w:rPr>
                <w:rFonts w:ascii="Times New Roman" w:hAnsi="Times New Roman"/>
                <w:b/>
              </w:rPr>
              <w:lastRenderedPageBreak/>
              <w:t>Содержание учебного материала</w:t>
            </w:r>
          </w:p>
        </w:tc>
      </w:tr>
      <w:tr w:rsidR="00C72BFD" w:rsidRPr="00F477F1" w14:paraId="09133836" w14:textId="77777777" w:rsidTr="00991703">
        <w:trPr>
          <w:trHeight w:val="20"/>
        </w:trPr>
        <w:tc>
          <w:tcPr>
            <w:tcW w:w="2093" w:type="dxa"/>
            <w:vMerge/>
          </w:tcPr>
          <w:p w14:paraId="504EBED3" w14:textId="77777777"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7684" w:type="dxa"/>
          </w:tcPr>
          <w:p w14:paraId="77FB91BF" w14:textId="77777777"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963FC5">
              <w:rPr>
                <w:rFonts w:ascii="Times New Roman" w:hAnsi="Times New Roman"/>
                <w:bCs/>
              </w:rPr>
              <w:t>Налогоплательщики. Порядок и условия начала и прекращения применения упрощенной системы налогообложения. Объекты налогообложения. Порядок определения и признания доходов и расходов. Налоговая база. Налоговый период. Отчетный период. Налоговые ставки. Налоговая декларация. Особенности исчисления налоговой базы при переходе с общего режима на упрощенную систему налогообложения и с упрощенной системы налогообложения на общий режим налогообложения.</w:t>
            </w:r>
            <w:r>
              <w:rPr>
                <w:rFonts w:ascii="Times New Roman" w:hAnsi="Times New Roman"/>
                <w:bCs/>
              </w:rPr>
              <w:t xml:space="preserve"> </w:t>
            </w:r>
            <w:r w:rsidRPr="00963FC5">
              <w:rPr>
                <w:rFonts w:ascii="Times New Roman" w:hAnsi="Times New Roman"/>
                <w:bCs/>
              </w:rPr>
              <w:t>Порядок перехода и применения Единого налога на вменённый доход для отдельных видов деятельности: налогоплательщики, объект, ставки, льготы.</w:t>
            </w:r>
          </w:p>
        </w:tc>
      </w:tr>
      <w:tr w:rsidR="00C72BFD" w:rsidRPr="00963FC5" w14:paraId="3909E54A" w14:textId="77777777" w:rsidTr="00991703">
        <w:trPr>
          <w:trHeight w:val="81"/>
        </w:trPr>
        <w:tc>
          <w:tcPr>
            <w:tcW w:w="2093" w:type="dxa"/>
            <w:vMerge/>
          </w:tcPr>
          <w:p w14:paraId="416031C7" w14:textId="77777777"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7684" w:type="dxa"/>
          </w:tcPr>
          <w:p w14:paraId="2262880B" w14:textId="77777777" w:rsidR="00C72BFD" w:rsidRPr="00963FC5"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
                <w:bCs/>
              </w:rPr>
              <w:t>В том числе практических занятий</w:t>
            </w:r>
          </w:p>
        </w:tc>
      </w:tr>
      <w:tr w:rsidR="00C72BFD" w:rsidRPr="00963FC5" w14:paraId="5DBD4BE2" w14:textId="77777777" w:rsidTr="00991703">
        <w:trPr>
          <w:trHeight w:val="367"/>
        </w:trPr>
        <w:tc>
          <w:tcPr>
            <w:tcW w:w="2093" w:type="dxa"/>
            <w:vMerge/>
          </w:tcPr>
          <w:p w14:paraId="4BAE12D0" w14:textId="77777777"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7684" w:type="dxa"/>
          </w:tcPr>
          <w:p w14:paraId="7014819D" w14:textId="77777777" w:rsidR="00C72BFD" w:rsidRPr="00963FC5"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Практическое занятие № 8. Расчет налога по упрощенной системе налогообложения.</w:t>
            </w:r>
          </w:p>
        </w:tc>
      </w:tr>
      <w:tr w:rsidR="00C72BFD" w:rsidRPr="00F477F1" w14:paraId="4821DAAC" w14:textId="77777777" w:rsidTr="00991703">
        <w:trPr>
          <w:trHeight w:val="20"/>
        </w:trPr>
        <w:tc>
          <w:tcPr>
            <w:tcW w:w="2093" w:type="dxa"/>
            <w:vMerge w:val="restart"/>
          </w:tcPr>
          <w:p w14:paraId="42151403" w14:textId="77777777" w:rsidR="00C72BFD" w:rsidRPr="00963FC5"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963FC5">
              <w:rPr>
                <w:rFonts w:ascii="Times New Roman" w:hAnsi="Times New Roman"/>
                <w:b/>
                <w:bCs/>
                <w:color w:val="000000"/>
              </w:rPr>
              <w:t>Тема 3.</w:t>
            </w:r>
            <w:r>
              <w:rPr>
                <w:rFonts w:ascii="Times New Roman" w:hAnsi="Times New Roman"/>
                <w:b/>
                <w:bCs/>
                <w:color w:val="000000"/>
              </w:rPr>
              <w:t>2</w:t>
            </w:r>
            <w:r w:rsidRPr="00963FC5">
              <w:rPr>
                <w:rFonts w:ascii="Times New Roman" w:hAnsi="Times New Roman"/>
                <w:b/>
                <w:bCs/>
                <w:color w:val="000000"/>
              </w:rPr>
              <w:t>. Патентная система налогообложения</w:t>
            </w:r>
          </w:p>
        </w:tc>
        <w:tc>
          <w:tcPr>
            <w:tcW w:w="7684" w:type="dxa"/>
          </w:tcPr>
          <w:p w14:paraId="3DAD9B0B" w14:textId="77777777"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F477F1">
              <w:rPr>
                <w:rFonts w:ascii="Times New Roman" w:hAnsi="Times New Roman"/>
                <w:b/>
              </w:rPr>
              <w:t>Содержание учебного материала</w:t>
            </w:r>
          </w:p>
        </w:tc>
      </w:tr>
      <w:tr w:rsidR="00C72BFD" w:rsidRPr="00F477F1" w14:paraId="33E8F5D1" w14:textId="77777777" w:rsidTr="00991703">
        <w:trPr>
          <w:trHeight w:val="20"/>
        </w:trPr>
        <w:tc>
          <w:tcPr>
            <w:tcW w:w="2093" w:type="dxa"/>
            <w:vMerge/>
          </w:tcPr>
          <w:p w14:paraId="55CEE4FB" w14:textId="77777777"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7684" w:type="dxa"/>
          </w:tcPr>
          <w:p w14:paraId="7D334B9E" w14:textId="77777777"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963FC5">
              <w:rPr>
                <w:rFonts w:ascii="Times New Roman" w:hAnsi="Times New Roman"/>
                <w:bCs/>
              </w:rPr>
              <w:t>Право применения патентной системы налогообложения и ее сущность. Совмещение патентной системы налогообложения с иными системами налогообложения. Патент и срок его действия. Процедура постановки на учет. Налоговый период. Порядок расчета и оплаты налога. Утрата права на применение патентной системы налогообложения. Налоговый учет. Налоговая декларация.</w:t>
            </w:r>
          </w:p>
        </w:tc>
      </w:tr>
      <w:tr w:rsidR="00C72BFD" w:rsidRPr="00963FC5" w14:paraId="7FB78753" w14:textId="77777777" w:rsidTr="00991703">
        <w:trPr>
          <w:trHeight w:val="159"/>
        </w:trPr>
        <w:tc>
          <w:tcPr>
            <w:tcW w:w="2093" w:type="dxa"/>
            <w:vMerge/>
          </w:tcPr>
          <w:p w14:paraId="0B2B31DD" w14:textId="77777777"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7684" w:type="dxa"/>
          </w:tcPr>
          <w:p w14:paraId="1324A415" w14:textId="77777777" w:rsidR="00C72BFD" w:rsidRPr="00963FC5"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
                <w:bCs/>
              </w:rPr>
              <w:t>В том числе практических занятий</w:t>
            </w:r>
          </w:p>
        </w:tc>
      </w:tr>
      <w:tr w:rsidR="00C72BFD" w:rsidRPr="00963FC5" w14:paraId="55961C18" w14:textId="77777777" w:rsidTr="00991703">
        <w:trPr>
          <w:trHeight w:val="159"/>
        </w:trPr>
        <w:tc>
          <w:tcPr>
            <w:tcW w:w="2093" w:type="dxa"/>
            <w:vMerge/>
          </w:tcPr>
          <w:p w14:paraId="3ECF8937" w14:textId="77777777"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7684" w:type="dxa"/>
          </w:tcPr>
          <w:p w14:paraId="3ACFEBCE" w14:textId="77777777" w:rsidR="00C72BFD" w:rsidRPr="00963FC5"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Практическое занятие № 9. Расчет налога по патентной системе налогообложения</w:t>
            </w:r>
          </w:p>
        </w:tc>
      </w:tr>
      <w:tr w:rsidR="00C72BFD" w:rsidRPr="00963FC5" w14:paraId="4D754441" w14:textId="77777777" w:rsidTr="00991703">
        <w:trPr>
          <w:trHeight w:val="20"/>
        </w:trPr>
        <w:tc>
          <w:tcPr>
            <w:tcW w:w="9777" w:type="dxa"/>
            <w:gridSpan w:val="2"/>
          </w:tcPr>
          <w:p w14:paraId="7AC0B1E3" w14:textId="77777777" w:rsidR="00C72BFD" w:rsidRPr="00963FC5"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963FC5">
              <w:rPr>
                <w:rFonts w:ascii="Times New Roman" w:hAnsi="Times New Roman"/>
                <w:b/>
              </w:rPr>
              <w:t>Раздел 4. Обязательные страховые взносы во внебюджетные фонды</w:t>
            </w:r>
            <w:r>
              <w:rPr>
                <w:rFonts w:ascii="Times New Roman" w:hAnsi="Times New Roman"/>
                <w:b/>
              </w:rPr>
              <w:t xml:space="preserve"> (6 ч)</w:t>
            </w:r>
          </w:p>
        </w:tc>
      </w:tr>
      <w:tr w:rsidR="00C72BFD" w:rsidRPr="00F477F1" w14:paraId="06DA57A6" w14:textId="77777777" w:rsidTr="00991703">
        <w:trPr>
          <w:trHeight w:val="20"/>
        </w:trPr>
        <w:tc>
          <w:tcPr>
            <w:tcW w:w="2093" w:type="dxa"/>
            <w:vMerge w:val="restart"/>
          </w:tcPr>
          <w:p w14:paraId="26C855F2" w14:textId="77777777" w:rsidR="00C72BFD" w:rsidRPr="00963FC5"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963FC5">
              <w:rPr>
                <w:rFonts w:ascii="Times New Roman" w:hAnsi="Times New Roman"/>
                <w:b/>
                <w:bCs/>
                <w:color w:val="000000"/>
              </w:rPr>
              <w:t>Тема 4.1. Виды внебюджетных фондов РФ и обязательные страховые взносы</w:t>
            </w:r>
          </w:p>
        </w:tc>
        <w:tc>
          <w:tcPr>
            <w:tcW w:w="7684" w:type="dxa"/>
          </w:tcPr>
          <w:p w14:paraId="6E95E0B4" w14:textId="77777777"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F477F1">
              <w:rPr>
                <w:rFonts w:ascii="Times New Roman" w:hAnsi="Times New Roman"/>
                <w:b/>
              </w:rPr>
              <w:t>Содержание учебного материала</w:t>
            </w:r>
          </w:p>
        </w:tc>
      </w:tr>
      <w:tr w:rsidR="00C72BFD" w:rsidRPr="00F477F1" w14:paraId="1F3E0031" w14:textId="77777777" w:rsidTr="00991703">
        <w:trPr>
          <w:trHeight w:val="20"/>
        </w:trPr>
        <w:tc>
          <w:tcPr>
            <w:tcW w:w="2093" w:type="dxa"/>
            <w:vMerge/>
          </w:tcPr>
          <w:p w14:paraId="01613155" w14:textId="77777777"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7684" w:type="dxa"/>
          </w:tcPr>
          <w:p w14:paraId="08AE3BEF" w14:textId="77777777"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963FC5">
              <w:rPr>
                <w:rFonts w:ascii="Times New Roman" w:hAnsi="Times New Roman"/>
                <w:bCs/>
              </w:rPr>
              <w:t xml:space="preserve">Цели, функции и особенности финансирования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 территориальных фондов обязательного медицинского страхования". Плательщики страховых взносов, объект обложения, база, тарифы, порядок исчисления и уплаты, права и обязанности плательщиков и органов контроля за уплатой страховых взносов. </w:t>
            </w:r>
          </w:p>
        </w:tc>
      </w:tr>
      <w:tr w:rsidR="00C72BFD" w:rsidRPr="00F477F1" w14:paraId="536C8532" w14:textId="77777777" w:rsidTr="00991703">
        <w:trPr>
          <w:trHeight w:val="20"/>
        </w:trPr>
        <w:tc>
          <w:tcPr>
            <w:tcW w:w="2093" w:type="dxa"/>
            <w:vMerge/>
          </w:tcPr>
          <w:p w14:paraId="289A17E7" w14:textId="77777777" w:rsidR="00C72BFD" w:rsidRPr="00F477F1" w:rsidRDefault="00C72BFD" w:rsidP="00991703">
            <w:pPr>
              <w:rPr>
                <w:rFonts w:ascii="Times New Roman" w:hAnsi="Times New Roman"/>
                <w:b/>
                <w:bCs/>
              </w:rPr>
            </w:pPr>
          </w:p>
        </w:tc>
        <w:tc>
          <w:tcPr>
            <w:tcW w:w="7684" w:type="dxa"/>
          </w:tcPr>
          <w:p w14:paraId="3A93CEAD" w14:textId="77777777"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
                <w:bCs/>
              </w:rPr>
              <w:t>В том числе практических занятий</w:t>
            </w:r>
          </w:p>
        </w:tc>
      </w:tr>
      <w:tr w:rsidR="00C72BFD" w:rsidRPr="00F477F1" w14:paraId="35AE5E87" w14:textId="77777777" w:rsidTr="00991703">
        <w:trPr>
          <w:trHeight w:val="20"/>
        </w:trPr>
        <w:tc>
          <w:tcPr>
            <w:tcW w:w="2093" w:type="dxa"/>
            <w:vMerge/>
          </w:tcPr>
          <w:p w14:paraId="053EB61F" w14:textId="77777777" w:rsidR="00C72BFD" w:rsidRPr="00F477F1" w:rsidRDefault="00C72BFD" w:rsidP="00991703">
            <w:pPr>
              <w:jc w:val="both"/>
              <w:rPr>
                <w:rFonts w:ascii="Times New Roman" w:hAnsi="Times New Roman"/>
                <w:b/>
                <w:bCs/>
              </w:rPr>
            </w:pPr>
          </w:p>
        </w:tc>
        <w:tc>
          <w:tcPr>
            <w:tcW w:w="7684" w:type="dxa"/>
          </w:tcPr>
          <w:p w14:paraId="51DD6667" w14:textId="77777777" w:rsidR="00C72BFD" w:rsidRPr="00F477F1" w:rsidRDefault="00C72BFD" w:rsidP="00991703">
            <w:pPr>
              <w:jc w:val="both"/>
              <w:rPr>
                <w:rFonts w:ascii="Times New Roman" w:hAnsi="Times New Roman"/>
                <w:bCs/>
              </w:rPr>
            </w:pPr>
            <w:r>
              <w:rPr>
                <w:rFonts w:ascii="Times New Roman" w:hAnsi="Times New Roman"/>
                <w:bCs/>
              </w:rPr>
              <w:t>Практическое занятие № 10. Расчет страховых взносов во внебюджетные фонды.</w:t>
            </w:r>
          </w:p>
        </w:tc>
      </w:tr>
      <w:tr w:rsidR="00C72BFD" w:rsidRPr="00F477F1" w14:paraId="5F0EE916" w14:textId="77777777" w:rsidTr="00991703">
        <w:tc>
          <w:tcPr>
            <w:tcW w:w="0" w:type="auto"/>
            <w:gridSpan w:val="2"/>
          </w:tcPr>
          <w:p w14:paraId="7D6D241A" w14:textId="77777777" w:rsidR="00C72BFD" w:rsidRPr="00F477F1" w:rsidRDefault="00C72BFD" w:rsidP="00991703">
            <w:pPr>
              <w:suppressAutoHyphens/>
              <w:rPr>
                <w:rFonts w:ascii="Times New Roman" w:hAnsi="Times New Roman"/>
                <w:b/>
              </w:rPr>
            </w:pPr>
            <w:r w:rsidRPr="00F477F1">
              <w:rPr>
                <w:rFonts w:ascii="Times New Roman" w:hAnsi="Times New Roman"/>
                <w:b/>
              </w:rPr>
              <w:t>Промежуточная аттестация</w:t>
            </w:r>
          </w:p>
        </w:tc>
      </w:tr>
      <w:tr w:rsidR="00C72BFD" w:rsidRPr="00F477F1" w14:paraId="54FC741D" w14:textId="77777777" w:rsidTr="00991703">
        <w:trPr>
          <w:trHeight w:val="20"/>
        </w:trPr>
        <w:tc>
          <w:tcPr>
            <w:tcW w:w="0" w:type="auto"/>
            <w:gridSpan w:val="2"/>
          </w:tcPr>
          <w:p w14:paraId="5A10E3B5" w14:textId="77777777" w:rsidR="00C72BFD" w:rsidRPr="00F477F1" w:rsidRDefault="00C72BFD" w:rsidP="00991703">
            <w:pPr>
              <w:rPr>
                <w:rFonts w:ascii="Times New Roman" w:hAnsi="Times New Roman"/>
                <w:b/>
                <w:bCs/>
              </w:rPr>
            </w:pPr>
            <w:r w:rsidRPr="00F477F1">
              <w:rPr>
                <w:rFonts w:ascii="Times New Roman" w:hAnsi="Times New Roman"/>
                <w:b/>
                <w:bCs/>
              </w:rPr>
              <w:t>Всего</w:t>
            </w:r>
            <w:r>
              <w:rPr>
                <w:rFonts w:ascii="Times New Roman" w:hAnsi="Times New Roman"/>
                <w:b/>
                <w:bCs/>
              </w:rPr>
              <w:t>: 32</w:t>
            </w:r>
          </w:p>
        </w:tc>
      </w:tr>
    </w:tbl>
    <w:p w14:paraId="6623ECBC" w14:textId="6E53692B" w:rsidR="00C72BFD" w:rsidRDefault="0080768A" w:rsidP="0080768A">
      <w:pPr>
        <w:pStyle w:val="ConsPlusNormal"/>
      </w:pPr>
      <w:r>
        <w:tab/>
      </w:r>
    </w:p>
    <w:p w14:paraId="10F6885E" w14:textId="77777777" w:rsidR="0080768A" w:rsidRDefault="0080768A" w:rsidP="0080768A">
      <w:pPr>
        <w:pStyle w:val="ConsPlusNormal"/>
      </w:pPr>
    </w:p>
    <w:p w14:paraId="4ACCF82B" w14:textId="799F0F89" w:rsidR="00651748" w:rsidRPr="00DF068E" w:rsidRDefault="00651748" w:rsidP="0065174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45974C5" w14:textId="77777777" w:rsidR="00651748" w:rsidRPr="00E11160" w:rsidRDefault="00651748" w:rsidP="00651748">
      <w:pPr>
        <w:pStyle w:val="114"/>
        <w:rPr>
          <w:rFonts w:ascii="Times New Roman" w:hAnsi="Times New Roman"/>
        </w:rPr>
      </w:pPr>
      <w:r w:rsidRPr="00E11160">
        <w:rPr>
          <w:rFonts w:ascii="Times New Roman" w:hAnsi="Times New Roman"/>
        </w:rPr>
        <w:t>3.1. Материально-техническое обеспечение</w:t>
      </w:r>
    </w:p>
    <w:p w14:paraId="1B804225" w14:textId="77777777" w:rsidR="002B410C" w:rsidRPr="00D71504" w:rsidRDefault="002B410C" w:rsidP="002B410C">
      <w:pPr>
        <w:suppressAutoHyphens/>
        <w:ind w:firstLine="709"/>
        <w:jc w:val="both"/>
        <w:rPr>
          <w:rFonts w:ascii="Times New Roman" w:hAnsi="Times New Roman"/>
          <w:sz w:val="24"/>
          <w:szCs w:val="24"/>
        </w:rPr>
      </w:pPr>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935525A" w14:textId="77777777" w:rsidR="00651748" w:rsidRDefault="00651748" w:rsidP="00651748"/>
    <w:p w14:paraId="5DA4F081" w14:textId="77777777" w:rsidR="00651748" w:rsidRPr="00E11160" w:rsidRDefault="00651748" w:rsidP="0065174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BAB6C57" w14:textId="77777777" w:rsidR="00651748" w:rsidRDefault="00651748" w:rsidP="0065174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DB2AA9" w14:textId="77777777" w:rsidR="00C72BFD" w:rsidRPr="00CB1518" w:rsidRDefault="00C72BFD" w:rsidP="00C72BFD">
      <w:pPr>
        <w:tabs>
          <w:tab w:val="left" w:pos="1134"/>
        </w:tabs>
        <w:ind w:firstLine="709"/>
        <w:contextualSpacing/>
        <w:jc w:val="both"/>
        <w:rPr>
          <w:rFonts w:ascii="Times New Roman" w:hAnsi="Times New Roman"/>
          <w:b/>
          <w:sz w:val="24"/>
          <w:szCs w:val="24"/>
        </w:rPr>
      </w:pPr>
      <w:r w:rsidRPr="003A1349">
        <w:rPr>
          <w:rFonts w:ascii="Times New Roman" w:hAnsi="Times New Roman"/>
          <w:b/>
          <w:sz w:val="24"/>
          <w:szCs w:val="24"/>
        </w:rPr>
        <w:t>3.2.1 Основные печатные и электронные издания</w:t>
      </w:r>
    </w:p>
    <w:p w14:paraId="0C0099DF" w14:textId="77777777" w:rsidR="00C72BFD" w:rsidRPr="00E226FF" w:rsidRDefault="00C72BFD" w:rsidP="00E54924">
      <w:pPr>
        <w:numPr>
          <w:ilvl w:val="0"/>
          <w:numId w:val="36"/>
        </w:numPr>
        <w:tabs>
          <w:tab w:val="left" w:pos="1134"/>
        </w:tabs>
        <w:spacing w:line="276" w:lineRule="auto"/>
        <w:ind w:left="0" w:firstLine="709"/>
        <w:contextualSpacing/>
        <w:jc w:val="both"/>
        <w:rPr>
          <w:rFonts w:ascii="Times New Roman" w:eastAsia="Calibri" w:hAnsi="Times New Roman"/>
          <w:sz w:val="24"/>
          <w:szCs w:val="24"/>
        </w:rPr>
      </w:pPr>
      <w:r w:rsidRPr="00E226FF">
        <w:rPr>
          <w:rFonts w:ascii="Times New Roman" w:eastAsia="Calibri" w:hAnsi="Times New Roman"/>
          <w:sz w:val="24"/>
          <w:szCs w:val="24"/>
        </w:rPr>
        <w:t>Лыкова, Л. Н.  Налоги и налогообложение : учебник и практикум для среднего профессионального образования / Л. Н. Лыкова. — 2-е изд., перераб. и доп. — Москва : Издательство Юрайт, 2021. — 376 с. — (Профессиональное образование). — ISBN 978-5-534-12488-0. — Текст : электронный // Образовательная платформа Юрайт [сайт]. — URL: https://urait.ru/bcode/469698</w:t>
      </w:r>
    </w:p>
    <w:p w14:paraId="58908AC5" w14:textId="77777777" w:rsidR="00C72BFD" w:rsidRPr="00E226FF" w:rsidRDefault="00C72BFD" w:rsidP="00E54924">
      <w:pPr>
        <w:numPr>
          <w:ilvl w:val="0"/>
          <w:numId w:val="36"/>
        </w:numPr>
        <w:tabs>
          <w:tab w:val="left" w:pos="1134"/>
        </w:tabs>
        <w:spacing w:line="276" w:lineRule="auto"/>
        <w:ind w:left="0" w:firstLine="709"/>
        <w:contextualSpacing/>
        <w:jc w:val="both"/>
        <w:rPr>
          <w:rFonts w:ascii="Times New Roman" w:eastAsia="Calibri" w:hAnsi="Times New Roman"/>
          <w:sz w:val="24"/>
          <w:szCs w:val="24"/>
        </w:rPr>
      </w:pPr>
      <w:r w:rsidRPr="00E226FF">
        <w:rPr>
          <w:rFonts w:ascii="Times New Roman" w:eastAsia="Calibri" w:hAnsi="Times New Roman"/>
          <w:sz w:val="24"/>
          <w:szCs w:val="24"/>
        </w:rPr>
        <w:t>Налоги и налогообложение : практикум для СПО / Е. И. Комарова, Н. Д. Стеба, Н. В. Пивоварова, Ю. А. Федосеева. — Саратов : Профобразование, 2020. — 129 c. — ISBN 978-5-</w:t>
      </w:r>
      <w:r w:rsidRPr="00E226FF">
        <w:rPr>
          <w:rFonts w:ascii="Times New Roman" w:eastAsia="Calibri" w:hAnsi="Times New Roman"/>
          <w:sz w:val="24"/>
          <w:szCs w:val="24"/>
        </w:rPr>
        <w:lastRenderedPageBreak/>
        <w:t xml:space="preserve">4488-0615-5. — Текст : электронный // Электронный ресурс цифровой образовательной среды СПО PROFобразование : [сайт]. — URL: </w:t>
      </w:r>
      <w:hyperlink r:id="rId40" w:history="1">
        <w:r w:rsidRPr="00E226FF">
          <w:rPr>
            <w:rStyle w:val="af0"/>
            <w:rFonts w:ascii="Times New Roman" w:eastAsia="Calibri" w:hAnsi="Times New Roman"/>
            <w:sz w:val="24"/>
            <w:szCs w:val="24"/>
          </w:rPr>
          <w:t>https://profspo.ru/books/91896</w:t>
        </w:r>
      </w:hyperlink>
    </w:p>
    <w:p w14:paraId="3C288B26" w14:textId="77777777" w:rsidR="00C72BFD" w:rsidRPr="00E226FF" w:rsidRDefault="00C72BFD" w:rsidP="00E54924">
      <w:pPr>
        <w:numPr>
          <w:ilvl w:val="0"/>
          <w:numId w:val="36"/>
        </w:numPr>
        <w:tabs>
          <w:tab w:val="left" w:pos="1134"/>
        </w:tabs>
        <w:spacing w:line="276" w:lineRule="auto"/>
        <w:ind w:left="0" w:firstLine="709"/>
        <w:contextualSpacing/>
        <w:jc w:val="both"/>
        <w:rPr>
          <w:rFonts w:ascii="Times New Roman" w:eastAsia="Calibri" w:hAnsi="Times New Roman"/>
          <w:sz w:val="24"/>
          <w:szCs w:val="24"/>
        </w:rPr>
      </w:pPr>
      <w:r w:rsidRPr="00E226FF">
        <w:rPr>
          <w:rFonts w:ascii="Times New Roman" w:eastAsia="Calibri" w:hAnsi="Times New Roman"/>
          <w:sz w:val="24"/>
          <w:szCs w:val="24"/>
        </w:rPr>
        <w:t xml:space="preserve">Налоги и налогообложение : учебник для среднего профессионального образования / Л. Я. Маршавина [и др.] ; под редакцией Л. Я. Маршавиной, Л. А. Чайковской. — 2-е изд. — Москва : Издательство Юрайт, 2021. — 510 с. — (Профессиональное образование). — ISBN 978-5-534-13743-9. — Текст : электронный // Образовательная платформа Юрайт [сайт]. — URL: </w:t>
      </w:r>
      <w:hyperlink r:id="rId41" w:history="1">
        <w:r w:rsidRPr="00E226FF">
          <w:rPr>
            <w:rStyle w:val="af0"/>
            <w:rFonts w:ascii="Times New Roman" w:eastAsia="Calibri" w:hAnsi="Times New Roman"/>
            <w:sz w:val="24"/>
            <w:szCs w:val="24"/>
          </w:rPr>
          <w:t>https://urait.ru/bcode/470004</w:t>
        </w:r>
      </w:hyperlink>
    </w:p>
    <w:p w14:paraId="7A6EF3A3" w14:textId="77777777" w:rsidR="00C72BFD" w:rsidRPr="00E226FF" w:rsidRDefault="00C72BFD" w:rsidP="00E54924">
      <w:pPr>
        <w:numPr>
          <w:ilvl w:val="0"/>
          <w:numId w:val="36"/>
        </w:numPr>
        <w:tabs>
          <w:tab w:val="left" w:pos="1134"/>
        </w:tabs>
        <w:spacing w:line="276" w:lineRule="auto"/>
        <w:ind w:left="0" w:firstLine="709"/>
        <w:contextualSpacing/>
        <w:jc w:val="both"/>
        <w:rPr>
          <w:rFonts w:ascii="Times New Roman" w:eastAsia="Calibri" w:hAnsi="Times New Roman"/>
          <w:sz w:val="24"/>
          <w:szCs w:val="24"/>
        </w:rPr>
      </w:pPr>
      <w:r w:rsidRPr="00E226FF">
        <w:rPr>
          <w:rFonts w:ascii="Times New Roman" w:eastAsia="Calibri" w:hAnsi="Times New Roman"/>
          <w:sz w:val="24"/>
          <w:szCs w:val="24"/>
        </w:rPr>
        <w:t xml:space="preserve">Налоги и налогообложение : учебник и практикум для среднего профессионального образования / Г. Б. Поляк [и др.] ; ответственные редакторы Г. Б. Поляк, Е. Е. Смирнова. — 4-е изд., перераб. и доп. — Москва : Издательство Юрайт, 2021. — 380 с. — (Профессиональное образование). — ISBN 978-5-534-14544-1. — Текст : электронный // Образовательная платформа Юрайт [сайт]. — URL: </w:t>
      </w:r>
      <w:hyperlink r:id="rId42" w:history="1">
        <w:r w:rsidRPr="00E226FF">
          <w:rPr>
            <w:rStyle w:val="af0"/>
            <w:rFonts w:ascii="Times New Roman" w:eastAsia="Calibri" w:hAnsi="Times New Roman"/>
            <w:sz w:val="24"/>
            <w:szCs w:val="24"/>
          </w:rPr>
          <w:t>https://urait.ru/bcode/477927</w:t>
        </w:r>
      </w:hyperlink>
    </w:p>
    <w:p w14:paraId="0D85B552" w14:textId="77777777" w:rsidR="00C72BFD" w:rsidRPr="00E226FF" w:rsidRDefault="00C72BFD" w:rsidP="00E54924">
      <w:pPr>
        <w:numPr>
          <w:ilvl w:val="0"/>
          <w:numId w:val="36"/>
        </w:numPr>
        <w:tabs>
          <w:tab w:val="left" w:pos="1134"/>
        </w:tabs>
        <w:spacing w:line="276" w:lineRule="auto"/>
        <w:ind w:left="0" w:firstLine="709"/>
        <w:contextualSpacing/>
        <w:jc w:val="both"/>
        <w:rPr>
          <w:rFonts w:ascii="Times New Roman" w:eastAsia="Calibri" w:hAnsi="Times New Roman"/>
          <w:sz w:val="24"/>
          <w:szCs w:val="24"/>
        </w:rPr>
      </w:pPr>
      <w:r w:rsidRPr="00E226FF">
        <w:rPr>
          <w:rFonts w:ascii="Times New Roman" w:eastAsia="Calibri" w:hAnsi="Times New Roman"/>
          <w:sz w:val="24"/>
          <w:szCs w:val="24"/>
        </w:rPr>
        <w:t xml:space="preserve">Налоги и налогообложение. Практикум : учебное пособие для среднего профессионального образования / Д. Г. Черник [и др.] ; под редакцией Д. Г. Черника, Ю. Д. Шмелева. — 3-е изд., перераб. и доп. — Москва : Издательство Юрайт, 2021. — 438 с. — (Профессиональное образование). — ISBN 978-5-534-11991-6. — Текст : электронный // Образовательная платформа Юрайт [сайт]. — URL: </w:t>
      </w:r>
      <w:hyperlink r:id="rId43" w:history="1">
        <w:r w:rsidRPr="00E226FF">
          <w:rPr>
            <w:rStyle w:val="af0"/>
            <w:rFonts w:ascii="Times New Roman" w:eastAsia="Calibri" w:hAnsi="Times New Roman"/>
            <w:sz w:val="24"/>
            <w:szCs w:val="24"/>
          </w:rPr>
          <w:t>https://urait.ru/bcode/469462</w:t>
        </w:r>
      </w:hyperlink>
    </w:p>
    <w:p w14:paraId="08270A73" w14:textId="77777777" w:rsidR="00C72BFD" w:rsidRPr="00CB1518" w:rsidRDefault="00C72BFD" w:rsidP="00C72BFD">
      <w:pPr>
        <w:suppressAutoHyphens/>
        <w:ind w:left="360" w:firstLine="349"/>
        <w:contextualSpacing/>
        <w:jc w:val="both"/>
        <w:rPr>
          <w:rFonts w:ascii="Times New Roman" w:hAnsi="Times New Roman"/>
          <w:bCs/>
          <w:i/>
          <w:sz w:val="24"/>
          <w:szCs w:val="24"/>
        </w:rPr>
      </w:pPr>
      <w:r w:rsidRPr="00CB1518">
        <w:rPr>
          <w:rFonts w:ascii="Times New Roman" w:hAnsi="Times New Roman"/>
          <w:b/>
          <w:bCs/>
          <w:sz w:val="24"/>
          <w:szCs w:val="24"/>
        </w:rPr>
        <w:t>3.2.</w:t>
      </w:r>
      <w:r>
        <w:rPr>
          <w:rFonts w:ascii="Times New Roman" w:hAnsi="Times New Roman"/>
          <w:b/>
          <w:bCs/>
          <w:sz w:val="24"/>
          <w:szCs w:val="24"/>
        </w:rPr>
        <w:t>2</w:t>
      </w:r>
      <w:r w:rsidRPr="00CB1518">
        <w:rPr>
          <w:rFonts w:ascii="Times New Roman" w:hAnsi="Times New Roman"/>
          <w:b/>
          <w:bCs/>
          <w:sz w:val="24"/>
          <w:szCs w:val="24"/>
        </w:rPr>
        <w:t xml:space="preserve"> Дополнительные источники </w:t>
      </w:r>
    </w:p>
    <w:p w14:paraId="0D4B3E10" w14:textId="77777777" w:rsidR="00F900D4" w:rsidRDefault="00C72BFD" w:rsidP="00F900D4">
      <w:pPr>
        <w:numPr>
          <w:ilvl w:val="0"/>
          <w:numId w:val="36"/>
        </w:numPr>
        <w:tabs>
          <w:tab w:val="left" w:pos="1134"/>
        </w:tabs>
        <w:spacing w:line="276" w:lineRule="auto"/>
        <w:ind w:left="0" w:firstLine="709"/>
        <w:contextualSpacing/>
        <w:jc w:val="both"/>
        <w:rPr>
          <w:rFonts w:ascii="Times New Roman" w:eastAsia="Calibri" w:hAnsi="Times New Roman"/>
          <w:sz w:val="24"/>
          <w:szCs w:val="24"/>
        </w:rPr>
      </w:pPr>
      <w:r w:rsidRPr="003A1349">
        <w:rPr>
          <w:rFonts w:ascii="Times New Roman" w:eastAsia="Calibri" w:hAnsi="Times New Roman"/>
          <w:sz w:val="24"/>
          <w:szCs w:val="24"/>
        </w:rPr>
        <w:t>Конституция Российской Федерации от 12.12.1993 (действующая редакция).</w:t>
      </w:r>
      <w:r w:rsidR="00F900D4" w:rsidRPr="00F900D4">
        <w:rPr>
          <w:rFonts w:ascii="Times New Roman" w:eastAsia="Calibri" w:hAnsi="Times New Roman"/>
          <w:sz w:val="24"/>
          <w:szCs w:val="24"/>
        </w:rPr>
        <w:t xml:space="preserve"> </w:t>
      </w:r>
    </w:p>
    <w:p w14:paraId="39C8E225" w14:textId="6F14D564" w:rsidR="00F900D4" w:rsidRPr="00E226FF" w:rsidRDefault="00F900D4" w:rsidP="00F900D4">
      <w:pPr>
        <w:numPr>
          <w:ilvl w:val="0"/>
          <w:numId w:val="36"/>
        </w:numPr>
        <w:tabs>
          <w:tab w:val="left" w:pos="1134"/>
        </w:tabs>
        <w:spacing w:line="276" w:lineRule="auto"/>
        <w:ind w:left="0" w:firstLine="709"/>
        <w:contextualSpacing/>
        <w:jc w:val="both"/>
        <w:rPr>
          <w:rFonts w:ascii="Times New Roman" w:eastAsia="Calibri" w:hAnsi="Times New Roman"/>
          <w:sz w:val="24"/>
          <w:szCs w:val="24"/>
        </w:rPr>
      </w:pPr>
      <w:r w:rsidRPr="00E226FF">
        <w:rPr>
          <w:rFonts w:ascii="Times New Roman" w:eastAsia="Calibri" w:hAnsi="Times New Roman"/>
          <w:sz w:val="24"/>
          <w:szCs w:val="24"/>
        </w:rPr>
        <w:t xml:space="preserve">Назарова, А. В. Налоги и налогообложение : учебное пособие для СПО / А. В. Назарова. — 2-е изд. — Саратов : Профобразование, Ай Пи Эр Медиа, 2018. — 86 c. — ISBN 978-5-4486-0363-1, 978-5-4488-0207-2. — Текст : электронный // Электронный ресурс цифровой образовательной среды СПО PROFобразование : [сайт]. — URL: https://profspo.ru/books/76995 </w:t>
      </w:r>
    </w:p>
    <w:p w14:paraId="5CC88603" w14:textId="77777777" w:rsidR="00C72BFD" w:rsidRPr="003A1349" w:rsidRDefault="00C72BFD" w:rsidP="00E54924">
      <w:pPr>
        <w:numPr>
          <w:ilvl w:val="0"/>
          <w:numId w:val="37"/>
        </w:numPr>
        <w:tabs>
          <w:tab w:val="left" w:pos="0"/>
        </w:tabs>
        <w:spacing w:line="276" w:lineRule="auto"/>
        <w:ind w:left="0" w:firstLine="709"/>
        <w:contextualSpacing/>
        <w:jc w:val="both"/>
        <w:rPr>
          <w:rFonts w:ascii="Times New Roman" w:eastAsia="Calibri" w:hAnsi="Times New Roman"/>
          <w:sz w:val="24"/>
          <w:szCs w:val="24"/>
        </w:rPr>
      </w:pPr>
    </w:p>
    <w:p w14:paraId="13CA0FB0" w14:textId="77777777" w:rsidR="00C72BFD" w:rsidRPr="003A1349" w:rsidRDefault="00C72BFD" w:rsidP="00E54924">
      <w:pPr>
        <w:numPr>
          <w:ilvl w:val="0"/>
          <w:numId w:val="37"/>
        </w:numPr>
        <w:tabs>
          <w:tab w:val="left" w:pos="0"/>
        </w:tabs>
        <w:spacing w:line="276" w:lineRule="auto"/>
        <w:ind w:left="0" w:firstLine="709"/>
        <w:contextualSpacing/>
        <w:jc w:val="both"/>
        <w:rPr>
          <w:rFonts w:ascii="Times New Roman" w:eastAsia="Calibri" w:hAnsi="Times New Roman"/>
          <w:sz w:val="24"/>
          <w:szCs w:val="24"/>
        </w:rPr>
      </w:pPr>
      <w:r w:rsidRPr="003A1349">
        <w:rPr>
          <w:rFonts w:ascii="Times New Roman" w:eastAsia="Calibri" w:hAnsi="Times New Roman"/>
          <w:sz w:val="24"/>
          <w:szCs w:val="24"/>
        </w:rPr>
        <w:t>Бюджетный кодекс Российской Федерации от 31.07.1998 N 145-ФЗ (действующая редакция).</w:t>
      </w:r>
    </w:p>
    <w:p w14:paraId="49C88A4F" w14:textId="77777777" w:rsidR="00C72BFD" w:rsidRPr="003A1349" w:rsidRDefault="00C72BFD" w:rsidP="00E54924">
      <w:pPr>
        <w:numPr>
          <w:ilvl w:val="0"/>
          <w:numId w:val="37"/>
        </w:numPr>
        <w:tabs>
          <w:tab w:val="left" w:pos="0"/>
        </w:tabs>
        <w:spacing w:line="276" w:lineRule="auto"/>
        <w:ind w:left="0" w:firstLine="709"/>
        <w:contextualSpacing/>
        <w:jc w:val="both"/>
        <w:rPr>
          <w:rFonts w:ascii="Times New Roman" w:eastAsia="Calibri" w:hAnsi="Times New Roman"/>
          <w:sz w:val="24"/>
          <w:szCs w:val="24"/>
        </w:rPr>
      </w:pPr>
      <w:r w:rsidRPr="003A1349">
        <w:rPr>
          <w:rFonts w:ascii="Times New Roman" w:eastAsia="Calibri" w:hAnsi="Times New Roman"/>
          <w:sz w:val="24"/>
          <w:szCs w:val="24"/>
        </w:rPr>
        <w:t>Гражданский кодекс Российской Федерации в 4 частях (действующая редакция).</w:t>
      </w:r>
    </w:p>
    <w:p w14:paraId="2D6EDB75" w14:textId="77777777" w:rsidR="00C72BFD" w:rsidRPr="003A1349" w:rsidRDefault="00C72BFD" w:rsidP="00E54924">
      <w:pPr>
        <w:numPr>
          <w:ilvl w:val="0"/>
          <w:numId w:val="37"/>
        </w:numPr>
        <w:tabs>
          <w:tab w:val="left" w:pos="0"/>
        </w:tabs>
        <w:spacing w:line="276" w:lineRule="auto"/>
        <w:ind w:left="0" w:firstLine="709"/>
        <w:contextualSpacing/>
        <w:jc w:val="both"/>
        <w:rPr>
          <w:rFonts w:ascii="Times New Roman" w:eastAsia="Calibri" w:hAnsi="Times New Roman"/>
          <w:sz w:val="24"/>
          <w:szCs w:val="24"/>
        </w:rPr>
      </w:pPr>
      <w:r w:rsidRPr="003A1349">
        <w:rPr>
          <w:rFonts w:ascii="Times New Roman" w:eastAsia="Calibri" w:hAnsi="Times New Roman"/>
          <w:sz w:val="24"/>
          <w:szCs w:val="24"/>
        </w:rPr>
        <w:t>Кодекс Российской Федерации об административных правонарушениях от 30.12.2001 N 195-ФЗ (действующая редакция).</w:t>
      </w:r>
    </w:p>
    <w:p w14:paraId="10E5DA6B" w14:textId="77777777" w:rsidR="00C72BFD" w:rsidRPr="003A1349" w:rsidRDefault="00C72BFD" w:rsidP="00E54924">
      <w:pPr>
        <w:numPr>
          <w:ilvl w:val="0"/>
          <w:numId w:val="37"/>
        </w:numPr>
        <w:tabs>
          <w:tab w:val="left" w:pos="0"/>
        </w:tabs>
        <w:spacing w:line="276" w:lineRule="auto"/>
        <w:ind w:left="0" w:firstLine="709"/>
        <w:contextualSpacing/>
        <w:jc w:val="both"/>
        <w:rPr>
          <w:rFonts w:ascii="Times New Roman" w:eastAsia="Calibri" w:hAnsi="Times New Roman"/>
          <w:sz w:val="24"/>
          <w:szCs w:val="24"/>
        </w:rPr>
      </w:pPr>
      <w:r w:rsidRPr="003A1349">
        <w:rPr>
          <w:rFonts w:ascii="Times New Roman" w:eastAsia="Calibri" w:hAnsi="Times New Roman"/>
          <w:sz w:val="24"/>
          <w:szCs w:val="24"/>
        </w:rPr>
        <w:t>Налоговый кодекс Российской Федерации в 2 частях (действующая редакция).</w:t>
      </w:r>
    </w:p>
    <w:p w14:paraId="5CF8F636" w14:textId="77777777" w:rsidR="00C72BFD" w:rsidRPr="003A1349" w:rsidRDefault="00C72BFD" w:rsidP="00E54924">
      <w:pPr>
        <w:numPr>
          <w:ilvl w:val="0"/>
          <w:numId w:val="37"/>
        </w:numPr>
        <w:tabs>
          <w:tab w:val="left" w:pos="0"/>
        </w:tabs>
        <w:spacing w:line="276" w:lineRule="auto"/>
        <w:ind w:left="0" w:firstLine="709"/>
        <w:contextualSpacing/>
        <w:jc w:val="both"/>
        <w:rPr>
          <w:rFonts w:ascii="Times New Roman" w:eastAsia="Calibri" w:hAnsi="Times New Roman"/>
          <w:sz w:val="24"/>
          <w:szCs w:val="24"/>
        </w:rPr>
      </w:pPr>
      <w:r w:rsidRPr="003A1349">
        <w:rPr>
          <w:rFonts w:ascii="Times New Roman" w:eastAsia="Calibri" w:hAnsi="Times New Roman"/>
          <w:sz w:val="24"/>
          <w:szCs w:val="24"/>
        </w:rPr>
        <w:t>Таможенный кодекс Таможенного союза (действующая редакция).</w:t>
      </w:r>
    </w:p>
    <w:p w14:paraId="560A706C" w14:textId="77777777" w:rsidR="00C72BFD" w:rsidRPr="003A1349" w:rsidRDefault="00C72BFD" w:rsidP="00E54924">
      <w:pPr>
        <w:numPr>
          <w:ilvl w:val="0"/>
          <w:numId w:val="37"/>
        </w:numPr>
        <w:tabs>
          <w:tab w:val="left" w:pos="0"/>
        </w:tabs>
        <w:spacing w:line="276" w:lineRule="auto"/>
        <w:ind w:left="0" w:firstLine="709"/>
        <w:contextualSpacing/>
        <w:jc w:val="both"/>
        <w:rPr>
          <w:rFonts w:ascii="Times New Roman" w:eastAsia="Calibri" w:hAnsi="Times New Roman"/>
          <w:sz w:val="24"/>
          <w:szCs w:val="24"/>
        </w:rPr>
      </w:pPr>
      <w:r w:rsidRPr="003A1349">
        <w:rPr>
          <w:rFonts w:ascii="Times New Roman" w:eastAsia="Calibri" w:hAnsi="Times New Roman"/>
          <w:sz w:val="24"/>
          <w:szCs w:val="24"/>
        </w:rPr>
        <w:t>Трудовой кодекс Российской Федерации от 30.12.2001 N 197-ФЗ (действующая редакция).</w:t>
      </w:r>
    </w:p>
    <w:p w14:paraId="6987D445" w14:textId="77777777" w:rsidR="00C72BFD" w:rsidRPr="003A1349" w:rsidRDefault="00C72BFD" w:rsidP="00E54924">
      <w:pPr>
        <w:numPr>
          <w:ilvl w:val="0"/>
          <w:numId w:val="37"/>
        </w:numPr>
        <w:tabs>
          <w:tab w:val="left" w:pos="0"/>
        </w:tabs>
        <w:spacing w:line="276" w:lineRule="auto"/>
        <w:ind w:left="0" w:firstLine="709"/>
        <w:contextualSpacing/>
        <w:jc w:val="both"/>
        <w:rPr>
          <w:rFonts w:ascii="Times New Roman" w:eastAsia="Calibri" w:hAnsi="Times New Roman"/>
          <w:sz w:val="24"/>
          <w:szCs w:val="24"/>
        </w:rPr>
      </w:pPr>
      <w:r w:rsidRPr="003A1349">
        <w:rPr>
          <w:rFonts w:ascii="Times New Roman" w:eastAsia="Calibri" w:hAnsi="Times New Roman"/>
          <w:sz w:val="24"/>
          <w:szCs w:val="24"/>
        </w:rPr>
        <w:t>Уголовный кодекс Российской Федерации от 13.06.1996 N 63-ФЗ (действующая редакция).</w:t>
      </w:r>
    </w:p>
    <w:p w14:paraId="1AE750A2" w14:textId="77777777" w:rsidR="00C72BFD" w:rsidRPr="003A1349" w:rsidRDefault="00C72BFD" w:rsidP="00E54924">
      <w:pPr>
        <w:numPr>
          <w:ilvl w:val="0"/>
          <w:numId w:val="37"/>
        </w:numPr>
        <w:tabs>
          <w:tab w:val="left" w:pos="0"/>
        </w:tabs>
        <w:spacing w:line="276" w:lineRule="auto"/>
        <w:ind w:left="0" w:firstLine="709"/>
        <w:jc w:val="both"/>
        <w:rPr>
          <w:rFonts w:ascii="Times New Roman" w:hAnsi="Times New Roman"/>
          <w:sz w:val="24"/>
          <w:szCs w:val="24"/>
        </w:rPr>
      </w:pPr>
      <w:r w:rsidRPr="003A1349">
        <w:rPr>
          <w:rFonts w:ascii="Times New Roman" w:hAnsi="Times New Roman"/>
          <w:sz w:val="24"/>
          <w:szCs w:val="24"/>
        </w:rPr>
        <w:t xml:space="preserve">Официальный сайт Федеральной налоговой службы Российской Федерации </w:t>
      </w:r>
      <w:hyperlink r:id="rId44" w:history="1">
        <w:r w:rsidRPr="003A1349">
          <w:rPr>
            <w:rStyle w:val="af0"/>
            <w:rFonts w:ascii="Times New Roman" w:hAnsi="Times New Roman"/>
            <w:sz w:val="24"/>
            <w:szCs w:val="24"/>
          </w:rPr>
          <w:t>https://www.nalog.ru/</w:t>
        </w:r>
      </w:hyperlink>
    </w:p>
    <w:p w14:paraId="370D0A1A" w14:textId="77777777" w:rsidR="00C72BFD" w:rsidRPr="003A1349" w:rsidRDefault="00C72BFD" w:rsidP="00E54924">
      <w:pPr>
        <w:numPr>
          <w:ilvl w:val="0"/>
          <w:numId w:val="37"/>
        </w:numPr>
        <w:tabs>
          <w:tab w:val="left" w:pos="0"/>
        </w:tabs>
        <w:spacing w:line="276" w:lineRule="auto"/>
        <w:ind w:left="0" w:firstLine="709"/>
        <w:jc w:val="both"/>
        <w:rPr>
          <w:rFonts w:ascii="Times New Roman" w:hAnsi="Times New Roman"/>
          <w:sz w:val="24"/>
          <w:szCs w:val="24"/>
        </w:rPr>
      </w:pPr>
      <w:r w:rsidRPr="003A1349">
        <w:rPr>
          <w:rFonts w:ascii="Times New Roman" w:hAnsi="Times New Roman"/>
          <w:sz w:val="24"/>
          <w:szCs w:val="24"/>
        </w:rPr>
        <w:t xml:space="preserve">Официальный сайт Пенсионного фонда России </w:t>
      </w:r>
      <w:hyperlink r:id="rId45" w:history="1">
        <w:r w:rsidRPr="003A1349">
          <w:rPr>
            <w:rStyle w:val="af0"/>
            <w:rFonts w:ascii="Times New Roman" w:hAnsi="Times New Roman"/>
            <w:sz w:val="24"/>
            <w:szCs w:val="24"/>
          </w:rPr>
          <w:t>http://www.pfrf.ru/</w:t>
        </w:r>
      </w:hyperlink>
    </w:p>
    <w:p w14:paraId="0A496A94" w14:textId="77777777" w:rsidR="00C72BFD" w:rsidRPr="003A1349" w:rsidRDefault="00C72BFD" w:rsidP="00E54924">
      <w:pPr>
        <w:numPr>
          <w:ilvl w:val="0"/>
          <w:numId w:val="37"/>
        </w:numPr>
        <w:tabs>
          <w:tab w:val="left" w:pos="0"/>
        </w:tabs>
        <w:spacing w:line="276" w:lineRule="auto"/>
        <w:ind w:left="0" w:firstLine="709"/>
        <w:jc w:val="both"/>
        <w:rPr>
          <w:rFonts w:ascii="Times New Roman" w:hAnsi="Times New Roman"/>
          <w:sz w:val="24"/>
          <w:szCs w:val="24"/>
        </w:rPr>
      </w:pPr>
      <w:r w:rsidRPr="003A1349">
        <w:rPr>
          <w:rFonts w:ascii="Times New Roman" w:hAnsi="Times New Roman"/>
          <w:sz w:val="24"/>
          <w:szCs w:val="24"/>
        </w:rPr>
        <w:t xml:space="preserve">Официальный сайт Фонда социального страхования </w:t>
      </w:r>
      <w:hyperlink r:id="rId46" w:history="1">
        <w:r w:rsidRPr="003A1349">
          <w:rPr>
            <w:rStyle w:val="af0"/>
            <w:rFonts w:ascii="Times New Roman" w:hAnsi="Times New Roman"/>
            <w:sz w:val="24"/>
            <w:szCs w:val="24"/>
          </w:rPr>
          <w:t>http://fss.ru/</w:t>
        </w:r>
      </w:hyperlink>
    </w:p>
    <w:p w14:paraId="3D8A6F28" w14:textId="77777777" w:rsidR="00C72BFD" w:rsidRPr="003A1349" w:rsidRDefault="00C72BFD" w:rsidP="00E54924">
      <w:pPr>
        <w:numPr>
          <w:ilvl w:val="0"/>
          <w:numId w:val="37"/>
        </w:numPr>
        <w:tabs>
          <w:tab w:val="left" w:pos="0"/>
        </w:tabs>
        <w:spacing w:line="276" w:lineRule="auto"/>
        <w:ind w:left="0" w:firstLine="709"/>
        <w:jc w:val="both"/>
        <w:rPr>
          <w:rFonts w:ascii="Times New Roman" w:hAnsi="Times New Roman"/>
          <w:sz w:val="24"/>
          <w:szCs w:val="24"/>
        </w:rPr>
      </w:pPr>
      <w:r w:rsidRPr="003A1349">
        <w:rPr>
          <w:rFonts w:ascii="Times New Roman" w:hAnsi="Times New Roman"/>
          <w:sz w:val="24"/>
          <w:szCs w:val="24"/>
        </w:rPr>
        <w:t xml:space="preserve">Официальный сайт Фонда обязательного медицинского страхования </w:t>
      </w:r>
      <w:hyperlink r:id="rId47" w:history="1">
        <w:r w:rsidRPr="003A1349">
          <w:rPr>
            <w:rStyle w:val="af0"/>
            <w:rFonts w:ascii="Times New Roman" w:hAnsi="Times New Roman"/>
            <w:sz w:val="24"/>
            <w:szCs w:val="24"/>
          </w:rPr>
          <w:t>http://www.ffoms.ru/</w:t>
        </w:r>
      </w:hyperlink>
    </w:p>
    <w:p w14:paraId="02D71EA3" w14:textId="77777777" w:rsidR="00C72BFD" w:rsidRPr="003A1349" w:rsidRDefault="00C72BFD" w:rsidP="00E54924">
      <w:pPr>
        <w:numPr>
          <w:ilvl w:val="0"/>
          <w:numId w:val="37"/>
        </w:numPr>
        <w:tabs>
          <w:tab w:val="left" w:pos="0"/>
        </w:tabs>
        <w:spacing w:line="276" w:lineRule="auto"/>
        <w:ind w:left="0" w:firstLine="709"/>
        <w:jc w:val="both"/>
        <w:rPr>
          <w:rFonts w:ascii="Times New Roman" w:hAnsi="Times New Roman"/>
          <w:sz w:val="24"/>
          <w:szCs w:val="24"/>
        </w:rPr>
      </w:pPr>
      <w:r w:rsidRPr="003A1349">
        <w:rPr>
          <w:rFonts w:ascii="Times New Roman" w:hAnsi="Times New Roman"/>
          <w:sz w:val="24"/>
          <w:szCs w:val="24"/>
        </w:rPr>
        <w:t xml:space="preserve">Официальный сайт Федеральной службы государственной статистики </w:t>
      </w:r>
      <w:hyperlink r:id="rId48" w:history="1">
        <w:r w:rsidRPr="003A1349">
          <w:rPr>
            <w:rStyle w:val="af0"/>
            <w:rFonts w:ascii="Times New Roman" w:hAnsi="Times New Roman"/>
            <w:sz w:val="24"/>
            <w:szCs w:val="24"/>
          </w:rPr>
          <w:t>http://www.gks.ru/</w:t>
        </w:r>
      </w:hyperlink>
    </w:p>
    <w:p w14:paraId="11BF032C" w14:textId="77777777" w:rsidR="00C72BFD" w:rsidRPr="00CB1518" w:rsidRDefault="00C72BFD" w:rsidP="00C72BFD">
      <w:pPr>
        <w:suppressAutoHyphens/>
        <w:ind w:firstLine="709"/>
        <w:jc w:val="both"/>
        <w:rPr>
          <w:rFonts w:ascii="Times New Roman" w:hAnsi="Times New Roman"/>
          <w:b/>
          <w:sz w:val="24"/>
          <w:szCs w:val="24"/>
        </w:rPr>
      </w:pPr>
    </w:p>
    <w:p w14:paraId="29C9DCC4" w14:textId="5CDA276F" w:rsidR="00651748" w:rsidRDefault="00651748" w:rsidP="00651748">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3827AA63" w14:textId="77777777" w:rsidR="0080768A" w:rsidRPr="00DF068E" w:rsidRDefault="0080768A" w:rsidP="0080768A">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3352"/>
        <w:gridCol w:w="2748"/>
      </w:tblGrid>
      <w:tr w:rsidR="00C72BFD" w:rsidRPr="00CB1518" w14:paraId="5FFBAA0F" w14:textId="77777777" w:rsidTr="00991703">
        <w:tc>
          <w:tcPr>
            <w:tcW w:w="1832" w:type="pct"/>
          </w:tcPr>
          <w:p w14:paraId="4E6B91CC" w14:textId="77777777" w:rsidR="00C72BFD" w:rsidRPr="00CB1518" w:rsidRDefault="00C72BFD" w:rsidP="00991703">
            <w:pPr>
              <w:jc w:val="center"/>
              <w:rPr>
                <w:rFonts w:ascii="Times New Roman" w:hAnsi="Times New Roman"/>
                <w:b/>
                <w:bCs/>
                <w:iCs/>
              </w:rPr>
            </w:pPr>
            <w:r w:rsidRPr="00CB1518">
              <w:rPr>
                <w:rFonts w:ascii="Times New Roman" w:hAnsi="Times New Roman"/>
                <w:b/>
                <w:bCs/>
                <w:iCs/>
              </w:rPr>
              <w:t>Результаты обучения</w:t>
            </w:r>
          </w:p>
        </w:tc>
        <w:tc>
          <w:tcPr>
            <w:tcW w:w="1741" w:type="pct"/>
            <w:vAlign w:val="center"/>
          </w:tcPr>
          <w:p w14:paraId="0FC52038" w14:textId="77777777" w:rsidR="00C72BFD" w:rsidRPr="00854F21" w:rsidRDefault="00C72BFD" w:rsidP="0099170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27" w:type="pct"/>
          </w:tcPr>
          <w:p w14:paraId="1871C768" w14:textId="77777777" w:rsidR="00C72BFD" w:rsidRPr="00CB1518" w:rsidRDefault="00C72BFD" w:rsidP="00991703">
            <w:pPr>
              <w:jc w:val="center"/>
              <w:rPr>
                <w:rFonts w:ascii="Times New Roman" w:hAnsi="Times New Roman"/>
                <w:b/>
                <w:bCs/>
                <w:iCs/>
              </w:rPr>
            </w:pPr>
            <w:r w:rsidRPr="00CB1518">
              <w:rPr>
                <w:rFonts w:ascii="Times New Roman" w:hAnsi="Times New Roman"/>
                <w:b/>
                <w:bCs/>
                <w:iCs/>
              </w:rPr>
              <w:t>Методы оценки</w:t>
            </w:r>
          </w:p>
        </w:tc>
      </w:tr>
      <w:tr w:rsidR="00C72BFD" w:rsidRPr="00CB1518" w14:paraId="2C077952" w14:textId="77777777" w:rsidTr="00991703">
        <w:tc>
          <w:tcPr>
            <w:tcW w:w="1832" w:type="pct"/>
          </w:tcPr>
          <w:p w14:paraId="4C0FDBE5" w14:textId="77777777" w:rsidR="00C72BFD" w:rsidRPr="00CB1518" w:rsidRDefault="00C72BFD" w:rsidP="00991703">
            <w:pPr>
              <w:jc w:val="both"/>
              <w:rPr>
                <w:rFonts w:ascii="Times New Roman" w:hAnsi="Times New Roman"/>
                <w:u w:val="single"/>
              </w:rPr>
            </w:pPr>
            <w:r>
              <w:rPr>
                <w:rFonts w:ascii="Times New Roman" w:hAnsi="Times New Roman"/>
                <w:u w:val="single"/>
              </w:rPr>
              <w:t>Знает</w:t>
            </w:r>
            <w:r w:rsidRPr="00CB1518">
              <w:rPr>
                <w:rFonts w:ascii="Times New Roman" w:hAnsi="Times New Roman"/>
                <w:u w:val="single"/>
              </w:rPr>
              <w:t>:</w:t>
            </w:r>
          </w:p>
          <w:p w14:paraId="1773B6F6" w14:textId="77777777" w:rsidR="00C72BFD" w:rsidRPr="00CB1518" w:rsidRDefault="00C72BFD" w:rsidP="00991703">
            <w:pPr>
              <w:jc w:val="both"/>
              <w:rPr>
                <w:rFonts w:ascii="Times New Roman" w:hAnsi="Times New Roman"/>
                <w:bCs/>
                <w:iCs/>
              </w:rPr>
            </w:pPr>
            <w:r w:rsidRPr="00CB1518">
              <w:rPr>
                <w:rFonts w:ascii="Times New Roman" w:hAnsi="Times New Roman"/>
                <w:bCs/>
                <w:iCs/>
              </w:rPr>
              <w:t>Налоговый кодекс Российской Федерации;</w:t>
            </w:r>
          </w:p>
          <w:p w14:paraId="4D3EBBE1" w14:textId="77777777" w:rsidR="00C72BFD" w:rsidRPr="00CB1518" w:rsidRDefault="00C72BFD" w:rsidP="00991703">
            <w:pPr>
              <w:jc w:val="both"/>
              <w:rPr>
                <w:rFonts w:ascii="Times New Roman" w:hAnsi="Times New Roman"/>
                <w:bCs/>
                <w:iCs/>
              </w:rPr>
            </w:pPr>
            <w:r w:rsidRPr="00CB1518">
              <w:rPr>
                <w:rFonts w:ascii="Times New Roman" w:hAnsi="Times New Roman"/>
                <w:bCs/>
                <w:iCs/>
              </w:rPr>
              <w:t>нормативные правовые акты, регулирующие отношения организации и государства в области налогообложения;</w:t>
            </w:r>
          </w:p>
          <w:p w14:paraId="7ABA8FA2" w14:textId="77777777" w:rsidR="00C72BFD" w:rsidRPr="00CB1518" w:rsidRDefault="00C72BFD" w:rsidP="00991703">
            <w:pPr>
              <w:jc w:val="both"/>
              <w:rPr>
                <w:rFonts w:ascii="Times New Roman" w:hAnsi="Times New Roman"/>
                <w:bCs/>
                <w:iCs/>
              </w:rPr>
            </w:pPr>
            <w:r w:rsidRPr="00CB1518">
              <w:rPr>
                <w:rFonts w:ascii="Times New Roman" w:hAnsi="Times New Roman"/>
                <w:bCs/>
                <w:iCs/>
              </w:rPr>
              <w:t>экономическую сущность налогов;</w:t>
            </w:r>
          </w:p>
          <w:p w14:paraId="62254571" w14:textId="77777777" w:rsidR="00C72BFD" w:rsidRPr="00CB1518" w:rsidRDefault="00C72BFD" w:rsidP="00991703">
            <w:pPr>
              <w:jc w:val="both"/>
              <w:rPr>
                <w:rFonts w:ascii="Times New Roman" w:hAnsi="Times New Roman"/>
                <w:bCs/>
                <w:iCs/>
              </w:rPr>
            </w:pPr>
            <w:r w:rsidRPr="00CB1518">
              <w:rPr>
                <w:rFonts w:ascii="Times New Roman" w:hAnsi="Times New Roman"/>
                <w:bCs/>
                <w:iCs/>
              </w:rPr>
              <w:t>принципы построения и элементы налоговых систем;</w:t>
            </w:r>
          </w:p>
          <w:p w14:paraId="4AE5E92D" w14:textId="77777777" w:rsidR="00C72BFD" w:rsidRPr="00CB1518" w:rsidRDefault="00C72BFD" w:rsidP="00991703">
            <w:pPr>
              <w:jc w:val="both"/>
              <w:rPr>
                <w:rFonts w:ascii="Times New Roman" w:hAnsi="Times New Roman"/>
                <w:bCs/>
                <w:iCs/>
              </w:rPr>
            </w:pPr>
            <w:r w:rsidRPr="00CB1518">
              <w:rPr>
                <w:rFonts w:ascii="Times New Roman" w:hAnsi="Times New Roman"/>
                <w:bCs/>
                <w:iCs/>
              </w:rPr>
              <w:t>виды налогов в Российской Федерации и порядок их расчетов;</w:t>
            </w:r>
          </w:p>
          <w:p w14:paraId="712F371D" w14:textId="77777777" w:rsidR="00C72BFD" w:rsidRPr="00CB1518" w:rsidRDefault="00C72BFD" w:rsidP="00991703">
            <w:pPr>
              <w:jc w:val="both"/>
              <w:rPr>
                <w:rFonts w:ascii="Times New Roman" w:hAnsi="Times New Roman"/>
                <w:bCs/>
                <w:iCs/>
              </w:rPr>
            </w:pPr>
            <w:r w:rsidRPr="00CB1518">
              <w:rPr>
                <w:rFonts w:ascii="Times New Roman" w:hAnsi="Times New Roman"/>
                <w:bCs/>
                <w:iCs/>
              </w:rPr>
              <w:t>источники уплаты налогов, сборов, пошлин;</w:t>
            </w:r>
          </w:p>
          <w:p w14:paraId="3B625696" w14:textId="77777777" w:rsidR="00C72BFD" w:rsidRPr="00CB1518" w:rsidRDefault="00C72BFD" w:rsidP="00991703">
            <w:pPr>
              <w:jc w:val="both"/>
              <w:rPr>
                <w:rFonts w:ascii="Times New Roman" w:hAnsi="Times New Roman"/>
                <w:bCs/>
                <w:iCs/>
              </w:rPr>
            </w:pPr>
            <w:r w:rsidRPr="00CB1518">
              <w:rPr>
                <w:rFonts w:ascii="Times New Roman" w:hAnsi="Times New Roman"/>
                <w:bCs/>
                <w:iCs/>
              </w:rPr>
              <w:t>сущность и структуру страховых взносов в государственные внебюджетные фонды</w:t>
            </w:r>
          </w:p>
        </w:tc>
        <w:tc>
          <w:tcPr>
            <w:tcW w:w="1741" w:type="pct"/>
          </w:tcPr>
          <w:p w14:paraId="46A0867E" w14:textId="77777777" w:rsidR="00C72BFD" w:rsidRPr="00CB1518" w:rsidRDefault="00C72BFD" w:rsidP="00991703">
            <w:pPr>
              <w:jc w:val="both"/>
              <w:rPr>
                <w:rFonts w:ascii="Times New Roman" w:hAnsi="Times New Roman"/>
                <w:bCs/>
                <w:iCs/>
              </w:rPr>
            </w:pPr>
            <w:r>
              <w:rPr>
                <w:rFonts w:ascii="Times New Roman" w:hAnsi="Times New Roman"/>
                <w:bCs/>
                <w:iCs/>
              </w:rPr>
              <w:t xml:space="preserve">демонстрирует знание статей </w:t>
            </w:r>
            <w:r w:rsidRPr="00CB1518">
              <w:rPr>
                <w:rFonts w:ascii="Times New Roman" w:hAnsi="Times New Roman"/>
                <w:bCs/>
                <w:iCs/>
              </w:rPr>
              <w:t>Налогов</w:t>
            </w:r>
            <w:r>
              <w:rPr>
                <w:rFonts w:ascii="Times New Roman" w:hAnsi="Times New Roman"/>
                <w:bCs/>
                <w:iCs/>
              </w:rPr>
              <w:t>ого</w:t>
            </w:r>
            <w:r w:rsidRPr="00CB1518">
              <w:rPr>
                <w:rFonts w:ascii="Times New Roman" w:hAnsi="Times New Roman"/>
                <w:bCs/>
                <w:iCs/>
              </w:rPr>
              <w:t xml:space="preserve"> кодекс</w:t>
            </w:r>
            <w:r>
              <w:rPr>
                <w:rFonts w:ascii="Times New Roman" w:hAnsi="Times New Roman"/>
                <w:bCs/>
                <w:iCs/>
              </w:rPr>
              <w:t>а</w:t>
            </w:r>
            <w:r w:rsidRPr="00CB1518">
              <w:rPr>
                <w:rFonts w:ascii="Times New Roman" w:hAnsi="Times New Roman"/>
                <w:bCs/>
                <w:iCs/>
              </w:rPr>
              <w:t xml:space="preserve"> Российской Федерации;</w:t>
            </w:r>
          </w:p>
          <w:p w14:paraId="17546CFD" w14:textId="77777777" w:rsidR="00C72BFD" w:rsidRPr="00CB1518" w:rsidRDefault="00C72BFD" w:rsidP="00991703">
            <w:pPr>
              <w:jc w:val="both"/>
              <w:rPr>
                <w:rFonts w:ascii="Times New Roman" w:hAnsi="Times New Roman"/>
                <w:bCs/>
                <w:iCs/>
              </w:rPr>
            </w:pPr>
            <w:r>
              <w:rPr>
                <w:rFonts w:ascii="Times New Roman" w:hAnsi="Times New Roman"/>
                <w:bCs/>
                <w:iCs/>
              </w:rPr>
              <w:t xml:space="preserve">демонстрирует знание </w:t>
            </w:r>
            <w:r w:rsidRPr="00CB1518">
              <w:rPr>
                <w:rFonts w:ascii="Times New Roman" w:hAnsi="Times New Roman"/>
                <w:bCs/>
                <w:iCs/>
              </w:rPr>
              <w:t>нормативны</w:t>
            </w:r>
            <w:r>
              <w:rPr>
                <w:rFonts w:ascii="Times New Roman" w:hAnsi="Times New Roman"/>
                <w:bCs/>
                <w:iCs/>
              </w:rPr>
              <w:t>х</w:t>
            </w:r>
            <w:r w:rsidRPr="00CB1518">
              <w:rPr>
                <w:rFonts w:ascii="Times New Roman" w:hAnsi="Times New Roman"/>
                <w:bCs/>
                <w:iCs/>
              </w:rPr>
              <w:t xml:space="preserve"> правовы</w:t>
            </w:r>
            <w:r>
              <w:rPr>
                <w:rFonts w:ascii="Times New Roman" w:hAnsi="Times New Roman"/>
                <w:bCs/>
                <w:iCs/>
              </w:rPr>
              <w:t>х</w:t>
            </w:r>
            <w:r w:rsidRPr="00CB1518">
              <w:rPr>
                <w:rFonts w:ascii="Times New Roman" w:hAnsi="Times New Roman"/>
                <w:bCs/>
                <w:iCs/>
              </w:rPr>
              <w:t xml:space="preserve"> акт</w:t>
            </w:r>
            <w:r>
              <w:rPr>
                <w:rFonts w:ascii="Times New Roman" w:hAnsi="Times New Roman"/>
                <w:bCs/>
                <w:iCs/>
              </w:rPr>
              <w:t>ов</w:t>
            </w:r>
            <w:r w:rsidRPr="00CB1518">
              <w:rPr>
                <w:rFonts w:ascii="Times New Roman" w:hAnsi="Times New Roman"/>
                <w:bCs/>
                <w:iCs/>
              </w:rPr>
              <w:t>, регулирующи</w:t>
            </w:r>
            <w:r>
              <w:rPr>
                <w:rFonts w:ascii="Times New Roman" w:hAnsi="Times New Roman"/>
                <w:bCs/>
                <w:iCs/>
              </w:rPr>
              <w:t>х</w:t>
            </w:r>
            <w:r w:rsidRPr="00CB1518">
              <w:rPr>
                <w:rFonts w:ascii="Times New Roman" w:hAnsi="Times New Roman"/>
                <w:bCs/>
                <w:iCs/>
              </w:rPr>
              <w:t xml:space="preserve"> отношения организации и государства в области налогообложения;</w:t>
            </w:r>
          </w:p>
          <w:p w14:paraId="1CE5D7E4" w14:textId="77777777" w:rsidR="00C72BFD" w:rsidRPr="00CB1518" w:rsidRDefault="00C72BFD" w:rsidP="00991703">
            <w:pPr>
              <w:jc w:val="both"/>
              <w:rPr>
                <w:rFonts w:ascii="Times New Roman" w:hAnsi="Times New Roman"/>
                <w:bCs/>
                <w:iCs/>
              </w:rPr>
            </w:pPr>
            <w:r>
              <w:rPr>
                <w:rFonts w:ascii="Times New Roman" w:hAnsi="Times New Roman"/>
                <w:bCs/>
                <w:iCs/>
              </w:rPr>
              <w:t xml:space="preserve">демонстрирует знание </w:t>
            </w:r>
            <w:r w:rsidRPr="00CB1518">
              <w:rPr>
                <w:rFonts w:ascii="Times New Roman" w:hAnsi="Times New Roman"/>
                <w:bCs/>
                <w:iCs/>
              </w:rPr>
              <w:t>экономическ</w:t>
            </w:r>
            <w:r>
              <w:rPr>
                <w:rFonts w:ascii="Times New Roman" w:hAnsi="Times New Roman"/>
                <w:bCs/>
                <w:iCs/>
              </w:rPr>
              <w:t>ой</w:t>
            </w:r>
            <w:r w:rsidRPr="00CB1518">
              <w:rPr>
                <w:rFonts w:ascii="Times New Roman" w:hAnsi="Times New Roman"/>
                <w:bCs/>
                <w:iCs/>
              </w:rPr>
              <w:t xml:space="preserve"> сущност</w:t>
            </w:r>
            <w:r>
              <w:rPr>
                <w:rFonts w:ascii="Times New Roman" w:hAnsi="Times New Roman"/>
                <w:bCs/>
                <w:iCs/>
              </w:rPr>
              <w:t>и</w:t>
            </w:r>
            <w:r w:rsidRPr="00CB1518">
              <w:rPr>
                <w:rFonts w:ascii="Times New Roman" w:hAnsi="Times New Roman"/>
                <w:bCs/>
                <w:iCs/>
              </w:rPr>
              <w:t xml:space="preserve"> налогов;</w:t>
            </w:r>
          </w:p>
          <w:p w14:paraId="3897FF39" w14:textId="77777777" w:rsidR="00C72BFD" w:rsidRPr="00CB1518" w:rsidRDefault="00C72BFD" w:rsidP="00991703">
            <w:pPr>
              <w:jc w:val="both"/>
              <w:rPr>
                <w:rFonts w:ascii="Times New Roman" w:hAnsi="Times New Roman"/>
                <w:bCs/>
                <w:iCs/>
              </w:rPr>
            </w:pPr>
            <w:r>
              <w:rPr>
                <w:rFonts w:ascii="Times New Roman" w:hAnsi="Times New Roman"/>
                <w:bCs/>
                <w:iCs/>
              </w:rPr>
              <w:t xml:space="preserve">демонстрирует знание </w:t>
            </w:r>
            <w:r w:rsidRPr="00CB1518">
              <w:rPr>
                <w:rFonts w:ascii="Times New Roman" w:hAnsi="Times New Roman"/>
                <w:bCs/>
                <w:iCs/>
              </w:rPr>
              <w:t>принцип</w:t>
            </w:r>
            <w:r>
              <w:rPr>
                <w:rFonts w:ascii="Times New Roman" w:hAnsi="Times New Roman"/>
                <w:bCs/>
                <w:iCs/>
              </w:rPr>
              <w:t>ов</w:t>
            </w:r>
            <w:r w:rsidRPr="00CB1518">
              <w:rPr>
                <w:rFonts w:ascii="Times New Roman" w:hAnsi="Times New Roman"/>
                <w:bCs/>
                <w:iCs/>
              </w:rPr>
              <w:t xml:space="preserve"> построения и элемент</w:t>
            </w:r>
            <w:r>
              <w:rPr>
                <w:rFonts w:ascii="Times New Roman" w:hAnsi="Times New Roman"/>
                <w:bCs/>
                <w:iCs/>
              </w:rPr>
              <w:t>ов</w:t>
            </w:r>
            <w:r w:rsidRPr="00CB1518">
              <w:rPr>
                <w:rFonts w:ascii="Times New Roman" w:hAnsi="Times New Roman"/>
                <w:bCs/>
                <w:iCs/>
              </w:rPr>
              <w:t xml:space="preserve"> налоговых систем;</w:t>
            </w:r>
          </w:p>
          <w:p w14:paraId="3A270CCB" w14:textId="77777777" w:rsidR="00C72BFD" w:rsidRPr="00CB1518" w:rsidRDefault="00C72BFD" w:rsidP="00991703">
            <w:pPr>
              <w:jc w:val="both"/>
              <w:rPr>
                <w:rFonts w:ascii="Times New Roman" w:hAnsi="Times New Roman"/>
                <w:bCs/>
                <w:iCs/>
              </w:rPr>
            </w:pPr>
            <w:r>
              <w:rPr>
                <w:rFonts w:ascii="Times New Roman" w:hAnsi="Times New Roman"/>
                <w:bCs/>
                <w:iCs/>
              </w:rPr>
              <w:t xml:space="preserve">демонстрирует знание </w:t>
            </w:r>
            <w:r w:rsidRPr="00CB1518">
              <w:rPr>
                <w:rFonts w:ascii="Times New Roman" w:hAnsi="Times New Roman"/>
                <w:bCs/>
                <w:iCs/>
              </w:rPr>
              <w:t>вид</w:t>
            </w:r>
            <w:r>
              <w:rPr>
                <w:rFonts w:ascii="Times New Roman" w:hAnsi="Times New Roman"/>
                <w:bCs/>
                <w:iCs/>
              </w:rPr>
              <w:t>ов</w:t>
            </w:r>
            <w:r w:rsidRPr="00CB1518">
              <w:rPr>
                <w:rFonts w:ascii="Times New Roman" w:hAnsi="Times New Roman"/>
                <w:bCs/>
                <w:iCs/>
              </w:rPr>
              <w:t xml:space="preserve"> налогов в Российской Федерации и поряд</w:t>
            </w:r>
            <w:r>
              <w:rPr>
                <w:rFonts w:ascii="Times New Roman" w:hAnsi="Times New Roman"/>
                <w:bCs/>
                <w:iCs/>
              </w:rPr>
              <w:t>ка</w:t>
            </w:r>
            <w:r w:rsidRPr="00CB1518">
              <w:rPr>
                <w:rFonts w:ascii="Times New Roman" w:hAnsi="Times New Roman"/>
                <w:bCs/>
                <w:iCs/>
              </w:rPr>
              <w:t xml:space="preserve"> их расчетов;</w:t>
            </w:r>
          </w:p>
          <w:p w14:paraId="07228E7B" w14:textId="77777777" w:rsidR="00C72BFD" w:rsidRPr="00CB1518" w:rsidRDefault="00C72BFD" w:rsidP="00991703">
            <w:pPr>
              <w:jc w:val="both"/>
              <w:rPr>
                <w:rFonts w:ascii="Times New Roman" w:hAnsi="Times New Roman"/>
                <w:bCs/>
                <w:iCs/>
              </w:rPr>
            </w:pPr>
            <w:r>
              <w:rPr>
                <w:rFonts w:ascii="Times New Roman" w:hAnsi="Times New Roman"/>
                <w:bCs/>
                <w:iCs/>
              </w:rPr>
              <w:t xml:space="preserve">демонстрирует знание </w:t>
            </w:r>
            <w:r w:rsidRPr="00CB1518">
              <w:rPr>
                <w:rFonts w:ascii="Times New Roman" w:hAnsi="Times New Roman"/>
                <w:bCs/>
                <w:iCs/>
              </w:rPr>
              <w:t>источник</w:t>
            </w:r>
            <w:r>
              <w:rPr>
                <w:rFonts w:ascii="Times New Roman" w:hAnsi="Times New Roman"/>
                <w:bCs/>
                <w:iCs/>
              </w:rPr>
              <w:t>ов</w:t>
            </w:r>
            <w:r w:rsidRPr="00CB1518">
              <w:rPr>
                <w:rFonts w:ascii="Times New Roman" w:hAnsi="Times New Roman"/>
                <w:bCs/>
                <w:iCs/>
              </w:rPr>
              <w:t xml:space="preserve"> уплаты налогов, сборов, пошлин;</w:t>
            </w:r>
          </w:p>
          <w:p w14:paraId="53C0CA24" w14:textId="77777777" w:rsidR="00C72BFD" w:rsidRPr="00CB1518" w:rsidRDefault="00C72BFD" w:rsidP="00991703">
            <w:pPr>
              <w:jc w:val="both"/>
              <w:rPr>
                <w:rFonts w:ascii="Times New Roman" w:hAnsi="Times New Roman"/>
                <w:bCs/>
                <w:iCs/>
              </w:rPr>
            </w:pPr>
            <w:r>
              <w:rPr>
                <w:rFonts w:ascii="Times New Roman" w:hAnsi="Times New Roman"/>
                <w:bCs/>
                <w:iCs/>
              </w:rPr>
              <w:t xml:space="preserve">демонстрирует знание </w:t>
            </w:r>
            <w:r w:rsidRPr="00CB1518">
              <w:rPr>
                <w:rFonts w:ascii="Times New Roman" w:hAnsi="Times New Roman"/>
                <w:bCs/>
                <w:iCs/>
              </w:rPr>
              <w:t>сущност</w:t>
            </w:r>
            <w:r>
              <w:rPr>
                <w:rFonts w:ascii="Times New Roman" w:hAnsi="Times New Roman"/>
                <w:bCs/>
                <w:iCs/>
              </w:rPr>
              <w:t>и</w:t>
            </w:r>
            <w:r w:rsidRPr="00CB1518">
              <w:rPr>
                <w:rFonts w:ascii="Times New Roman" w:hAnsi="Times New Roman"/>
                <w:bCs/>
                <w:iCs/>
              </w:rPr>
              <w:t xml:space="preserve"> и структур</w:t>
            </w:r>
            <w:r>
              <w:rPr>
                <w:rFonts w:ascii="Times New Roman" w:hAnsi="Times New Roman"/>
                <w:bCs/>
                <w:iCs/>
              </w:rPr>
              <w:t>ы</w:t>
            </w:r>
            <w:r w:rsidRPr="00CB1518">
              <w:rPr>
                <w:rFonts w:ascii="Times New Roman" w:hAnsi="Times New Roman"/>
                <w:bCs/>
                <w:iCs/>
              </w:rPr>
              <w:t xml:space="preserve"> страховых взносов в государственные внебюджетные фонды</w:t>
            </w:r>
          </w:p>
        </w:tc>
        <w:tc>
          <w:tcPr>
            <w:tcW w:w="1427" w:type="pct"/>
            <w:vAlign w:val="center"/>
          </w:tcPr>
          <w:p w14:paraId="2617AF88" w14:textId="77777777" w:rsidR="00C72BFD" w:rsidRPr="00A12DB1" w:rsidRDefault="00C72BFD" w:rsidP="00DA68E7">
            <w:pPr>
              <w:jc w:val="both"/>
              <w:rPr>
                <w:rFonts w:ascii="Times New Roman" w:hAnsi="Times New Roman"/>
              </w:rPr>
            </w:pPr>
            <w:r w:rsidRPr="00A12DB1">
              <w:rPr>
                <w:rFonts w:ascii="Times New Roman" w:hAnsi="Times New Roman"/>
              </w:rPr>
              <w:t>Устный опрос.</w:t>
            </w:r>
          </w:p>
          <w:p w14:paraId="75B5AFD2" w14:textId="77777777" w:rsidR="00C72BFD" w:rsidRPr="00A12DB1" w:rsidRDefault="00C72BFD" w:rsidP="00DA68E7">
            <w:pPr>
              <w:jc w:val="both"/>
              <w:rPr>
                <w:rFonts w:ascii="Times New Roman" w:hAnsi="Times New Roman"/>
              </w:rPr>
            </w:pPr>
            <w:r w:rsidRPr="00A12DB1">
              <w:rPr>
                <w:rFonts w:ascii="Times New Roman" w:hAnsi="Times New Roman"/>
              </w:rPr>
              <w:t>Тестирование.</w:t>
            </w:r>
          </w:p>
          <w:p w14:paraId="56270D10" w14:textId="77777777" w:rsidR="00C72BFD" w:rsidRPr="00A12DB1" w:rsidRDefault="00C72BFD" w:rsidP="00DA68E7">
            <w:pPr>
              <w:jc w:val="both"/>
              <w:rPr>
                <w:rFonts w:ascii="Times New Roman" w:hAnsi="Times New Roman"/>
              </w:rPr>
            </w:pPr>
            <w:r w:rsidRPr="00A12DB1">
              <w:rPr>
                <w:rFonts w:ascii="Times New Roman" w:hAnsi="Times New Roman"/>
              </w:rPr>
              <w:t>Контрольные работы.</w:t>
            </w:r>
          </w:p>
          <w:p w14:paraId="332D0FBB" w14:textId="77777777" w:rsidR="00C72BFD" w:rsidRPr="00A12DB1" w:rsidRDefault="00C72BFD" w:rsidP="00DA68E7">
            <w:pPr>
              <w:jc w:val="both"/>
              <w:rPr>
                <w:rFonts w:ascii="Times New Roman" w:hAnsi="Times New Roman"/>
              </w:rPr>
            </w:pPr>
            <w:r w:rsidRPr="00A12DB1">
              <w:rPr>
                <w:rFonts w:ascii="Times New Roman" w:hAnsi="Times New Roman"/>
              </w:rPr>
              <w:t>Проверочные работы.</w:t>
            </w:r>
          </w:p>
          <w:p w14:paraId="62C14881" w14:textId="77777777" w:rsidR="00C72BFD" w:rsidRPr="00CB1518" w:rsidRDefault="00C72BFD" w:rsidP="00DA68E7">
            <w:pPr>
              <w:jc w:val="both"/>
              <w:rPr>
                <w:rFonts w:ascii="Times New Roman" w:hAnsi="Times New Roman"/>
              </w:rPr>
            </w:pPr>
            <w:r w:rsidRPr="00A12DB1">
              <w:rPr>
                <w:rFonts w:ascii="Times New Roman" w:hAnsi="Times New Roman"/>
              </w:rPr>
              <w:t>Оценка выполнения практического задания.</w:t>
            </w:r>
          </w:p>
        </w:tc>
      </w:tr>
      <w:tr w:rsidR="00C72BFD" w:rsidRPr="00CB1518" w14:paraId="5B652A6E" w14:textId="77777777" w:rsidTr="00991703">
        <w:trPr>
          <w:trHeight w:val="896"/>
        </w:trPr>
        <w:tc>
          <w:tcPr>
            <w:tcW w:w="1832" w:type="pct"/>
          </w:tcPr>
          <w:p w14:paraId="48234ACB" w14:textId="77777777" w:rsidR="00C72BFD" w:rsidRPr="00CB1518" w:rsidRDefault="00C72BFD" w:rsidP="00991703">
            <w:pPr>
              <w:jc w:val="both"/>
              <w:rPr>
                <w:rFonts w:ascii="Times New Roman" w:hAnsi="Times New Roman"/>
                <w:u w:val="single"/>
              </w:rPr>
            </w:pPr>
            <w:r>
              <w:rPr>
                <w:rFonts w:ascii="Times New Roman" w:hAnsi="Times New Roman"/>
                <w:u w:val="single"/>
              </w:rPr>
              <w:t>Умеет</w:t>
            </w:r>
            <w:r w:rsidRPr="00CB1518">
              <w:rPr>
                <w:rFonts w:ascii="Times New Roman" w:hAnsi="Times New Roman"/>
                <w:u w:val="single"/>
              </w:rPr>
              <w:t>:</w:t>
            </w:r>
          </w:p>
          <w:p w14:paraId="0CF93021" w14:textId="77777777" w:rsidR="00C72BFD" w:rsidRPr="00CB1518" w:rsidRDefault="00C72BFD" w:rsidP="00991703">
            <w:pPr>
              <w:jc w:val="both"/>
              <w:rPr>
                <w:rFonts w:ascii="Times New Roman" w:hAnsi="Times New Roman"/>
                <w:bCs/>
                <w:iCs/>
              </w:rPr>
            </w:pPr>
            <w:r w:rsidRPr="00CB1518">
              <w:rPr>
                <w:rFonts w:ascii="Times New Roman" w:hAnsi="Times New Roman"/>
                <w:bCs/>
                <w:iCs/>
              </w:rPr>
              <w:t>ориентироваться в действующем налоговом законодательстве Российской Федерации;</w:t>
            </w:r>
          </w:p>
          <w:p w14:paraId="4EB8286C" w14:textId="77777777" w:rsidR="00C72BFD" w:rsidRPr="00CB1518" w:rsidRDefault="00C72BFD" w:rsidP="00991703">
            <w:pPr>
              <w:jc w:val="both"/>
              <w:rPr>
                <w:rFonts w:ascii="Times New Roman" w:hAnsi="Times New Roman"/>
                <w:bCs/>
                <w:iCs/>
              </w:rPr>
            </w:pPr>
            <w:r w:rsidRPr="00CB1518">
              <w:rPr>
                <w:rFonts w:ascii="Times New Roman" w:hAnsi="Times New Roman"/>
                <w:bCs/>
                <w:iCs/>
              </w:rPr>
              <w:t>понимать сущность и порядок расчетов налогов;</w:t>
            </w:r>
          </w:p>
          <w:p w14:paraId="09F38730" w14:textId="77777777" w:rsidR="00C72BFD" w:rsidRPr="00CB1518" w:rsidRDefault="00C72BFD" w:rsidP="00991703">
            <w:pPr>
              <w:jc w:val="both"/>
              <w:rPr>
                <w:rFonts w:ascii="Times New Roman" w:hAnsi="Times New Roman"/>
                <w:bCs/>
                <w:iCs/>
              </w:rPr>
            </w:pPr>
            <w:r w:rsidRPr="00CB1518">
              <w:rPr>
                <w:rFonts w:ascii="Times New Roman" w:hAnsi="Times New Roman"/>
                <w:bCs/>
                <w:iCs/>
              </w:rPr>
              <w:t>определять виды и порядок налогообложения;</w:t>
            </w:r>
          </w:p>
          <w:p w14:paraId="5E95E8A5" w14:textId="77777777" w:rsidR="00C72BFD" w:rsidRPr="00CB1518" w:rsidRDefault="00C72BFD" w:rsidP="00991703">
            <w:pPr>
              <w:jc w:val="both"/>
              <w:rPr>
                <w:rFonts w:ascii="Times New Roman" w:hAnsi="Times New Roman"/>
                <w:bCs/>
                <w:iCs/>
              </w:rPr>
            </w:pPr>
            <w:r w:rsidRPr="00CB1518">
              <w:rPr>
                <w:rFonts w:ascii="Times New Roman" w:hAnsi="Times New Roman"/>
                <w:bCs/>
                <w:iCs/>
              </w:rPr>
              <w:t>выделять элементы налогообложения;</w:t>
            </w:r>
          </w:p>
          <w:p w14:paraId="380AE23A" w14:textId="77777777" w:rsidR="00C72BFD" w:rsidRPr="00CB1518" w:rsidRDefault="00C72BFD" w:rsidP="00991703">
            <w:pPr>
              <w:jc w:val="both"/>
              <w:rPr>
                <w:rFonts w:ascii="Times New Roman" w:hAnsi="Times New Roman"/>
                <w:bCs/>
                <w:iCs/>
              </w:rPr>
            </w:pPr>
            <w:r w:rsidRPr="00CB1518">
              <w:rPr>
                <w:rFonts w:ascii="Times New Roman" w:hAnsi="Times New Roman"/>
                <w:bCs/>
                <w:iCs/>
              </w:rPr>
              <w:t>определять источники уплаты налогов, сборов, пошлин;</w:t>
            </w:r>
          </w:p>
          <w:p w14:paraId="14958E36" w14:textId="77777777" w:rsidR="00C72BFD" w:rsidRPr="00CB1518" w:rsidRDefault="00C72BFD" w:rsidP="00991703">
            <w:pPr>
              <w:jc w:val="both"/>
              <w:rPr>
                <w:rFonts w:ascii="Times New Roman" w:hAnsi="Times New Roman"/>
                <w:bCs/>
                <w:iCs/>
              </w:rPr>
            </w:pPr>
            <w:r w:rsidRPr="00CB1518">
              <w:rPr>
                <w:rFonts w:ascii="Times New Roman" w:hAnsi="Times New Roman"/>
                <w:bCs/>
                <w:iCs/>
              </w:rPr>
              <w:t>понимать сущность и порядок расчетов страховых взносов во внебюджетные фонды</w:t>
            </w:r>
          </w:p>
        </w:tc>
        <w:tc>
          <w:tcPr>
            <w:tcW w:w="1741" w:type="pct"/>
          </w:tcPr>
          <w:p w14:paraId="487D5780" w14:textId="77777777" w:rsidR="00C72BFD" w:rsidRPr="00CB1518" w:rsidRDefault="00C72BFD" w:rsidP="00991703">
            <w:pPr>
              <w:jc w:val="both"/>
              <w:rPr>
                <w:rFonts w:ascii="Times New Roman" w:hAnsi="Times New Roman"/>
                <w:bCs/>
                <w:iCs/>
              </w:rPr>
            </w:pPr>
            <w:r>
              <w:rPr>
                <w:rFonts w:ascii="Times New Roman" w:hAnsi="Times New Roman"/>
                <w:bCs/>
                <w:iCs/>
              </w:rPr>
              <w:t xml:space="preserve">демонстрирует умение пользоваться </w:t>
            </w:r>
            <w:r w:rsidRPr="00CB1518">
              <w:rPr>
                <w:rFonts w:ascii="Times New Roman" w:hAnsi="Times New Roman"/>
                <w:bCs/>
                <w:iCs/>
              </w:rPr>
              <w:t>действующ</w:t>
            </w:r>
            <w:r>
              <w:rPr>
                <w:rFonts w:ascii="Times New Roman" w:hAnsi="Times New Roman"/>
                <w:bCs/>
                <w:iCs/>
              </w:rPr>
              <w:t>им</w:t>
            </w:r>
            <w:r w:rsidRPr="00CB1518">
              <w:rPr>
                <w:rFonts w:ascii="Times New Roman" w:hAnsi="Times New Roman"/>
                <w:bCs/>
                <w:iCs/>
              </w:rPr>
              <w:t xml:space="preserve"> налогов</w:t>
            </w:r>
            <w:r>
              <w:rPr>
                <w:rFonts w:ascii="Times New Roman" w:hAnsi="Times New Roman"/>
                <w:bCs/>
                <w:iCs/>
              </w:rPr>
              <w:t>ы</w:t>
            </w:r>
            <w:r w:rsidRPr="00CB1518">
              <w:rPr>
                <w:rFonts w:ascii="Times New Roman" w:hAnsi="Times New Roman"/>
                <w:bCs/>
                <w:iCs/>
              </w:rPr>
              <w:t>м законодательств</w:t>
            </w:r>
            <w:r>
              <w:rPr>
                <w:rFonts w:ascii="Times New Roman" w:hAnsi="Times New Roman"/>
                <w:bCs/>
                <w:iCs/>
              </w:rPr>
              <w:t>ом</w:t>
            </w:r>
            <w:r w:rsidRPr="00CB1518">
              <w:rPr>
                <w:rFonts w:ascii="Times New Roman" w:hAnsi="Times New Roman"/>
                <w:bCs/>
                <w:iCs/>
              </w:rPr>
              <w:t xml:space="preserve"> Российской Федерации;</w:t>
            </w:r>
          </w:p>
          <w:p w14:paraId="0B92B7F3" w14:textId="77777777" w:rsidR="00C72BFD" w:rsidRPr="00CB1518" w:rsidRDefault="00C72BFD" w:rsidP="00991703">
            <w:pPr>
              <w:jc w:val="both"/>
              <w:rPr>
                <w:rFonts w:ascii="Times New Roman" w:hAnsi="Times New Roman"/>
                <w:bCs/>
                <w:iCs/>
              </w:rPr>
            </w:pPr>
            <w:r>
              <w:rPr>
                <w:rFonts w:ascii="Times New Roman" w:hAnsi="Times New Roman"/>
                <w:bCs/>
                <w:iCs/>
              </w:rPr>
              <w:t xml:space="preserve">демонстрирует умение </w:t>
            </w:r>
            <w:r w:rsidRPr="00CB1518">
              <w:rPr>
                <w:rFonts w:ascii="Times New Roman" w:hAnsi="Times New Roman"/>
                <w:bCs/>
                <w:iCs/>
              </w:rPr>
              <w:t>расчет</w:t>
            </w:r>
            <w:r>
              <w:rPr>
                <w:rFonts w:ascii="Times New Roman" w:hAnsi="Times New Roman"/>
                <w:bCs/>
                <w:iCs/>
              </w:rPr>
              <w:t>а</w:t>
            </w:r>
            <w:r w:rsidRPr="00CB1518">
              <w:rPr>
                <w:rFonts w:ascii="Times New Roman" w:hAnsi="Times New Roman"/>
                <w:bCs/>
                <w:iCs/>
              </w:rPr>
              <w:t xml:space="preserve"> налогов;</w:t>
            </w:r>
          </w:p>
          <w:p w14:paraId="16A78EB7" w14:textId="77777777" w:rsidR="00C72BFD" w:rsidRPr="00CB1518" w:rsidRDefault="00C72BFD" w:rsidP="00991703">
            <w:pPr>
              <w:jc w:val="both"/>
              <w:rPr>
                <w:rFonts w:ascii="Times New Roman" w:hAnsi="Times New Roman"/>
                <w:bCs/>
                <w:iCs/>
              </w:rPr>
            </w:pPr>
            <w:r>
              <w:rPr>
                <w:rFonts w:ascii="Times New Roman" w:hAnsi="Times New Roman"/>
                <w:bCs/>
                <w:iCs/>
              </w:rPr>
              <w:t xml:space="preserve">демонстрирует умение </w:t>
            </w:r>
            <w:r w:rsidRPr="00CB1518">
              <w:rPr>
                <w:rFonts w:ascii="Times New Roman" w:hAnsi="Times New Roman"/>
                <w:bCs/>
                <w:iCs/>
              </w:rPr>
              <w:t>определять виды и порядок налогообложения;</w:t>
            </w:r>
          </w:p>
          <w:p w14:paraId="351AC71E" w14:textId="77777777" w:rsidR="00C72BFD" w:rsidRPr="00CB1518" w:rsidRDefault="00C72BFD" w:rsidP="00991703">
            <w:pPr>
              <w:jc w:val="both"/>
              <w:rPr>
                <w:rFonts w:ascii="Times New Roman" w:hAnsi="Times New Roman"/>
                <w:bCs/>
                <w:iCs/>
              </w:rPr>
            </w:pPr>
            <w:r>
              <w:rPr>
                <w:rFonts w:ascii="Times New Roman" w:hAnsi="Times New Roman"/>
                <w:bCs/>
                <w:iCs/>
              </w:rPr>
              <w:t xml:space="preserve">демонстрирует умение </w:t>
            </w:r>
            <w:r w:rsidRPr="00CB1518">
              <w:rPr>
                <w:rFonts w:ascii="Times New Roman" w:hAnsi="Times New Roman"/>
                <w:bCs/>
                <w:iCs/>
              </w:rPr>
              <w:t>выделять элементы налогообложения;</w:t>
            </w:r>
          </w:p>
          <w:p w14:paraId="5F558C0F" w14:textId="77777777" w:rsidR="00C72BFD" w:rsidRPr="00CB1518" w:rsidRDefault="00C72BFD" w:rsidP="00991703">
            <w:pPr>
              <w:jc w:val="both"/>
              <w:rPr>
                <w:rFonts w:ascii="Times New Roman" w:hAnsi="Times New Roman"/>
                <w:bCs/>
                <w:iCs/>
              </w:rPr>
            </w:pPr>
            <w:r w:rsidRPr="00CB1518">
              <w:rPr>
                <w:rFonts w:ascii="Times New Roman" w:hAnsi="Times New Roman"/>
                <w:bCs/>
                <w:iCs/>
              </w:rPr>
              <w:t>определять источники уплаты налогов, сборов, пошлин;</w:t>
            </w:r>
          </w:p>
          <w:p w14:paraId="6FEB0432" w14:textId="77777777" w:rsidR="00C72BFD" w:rsidRPr="00CB1518" w:rsidRDefault="00C72BFD" w:rsidP="00991703">
            <w:pPr>
              <w:jc w:val="both"/>
              <w:rPr>
                <w:rFonts w:ascii="Times New Roman" w:hAnsi="Times New Roman"/>
                <w:bCs/>
                <w:iCs/>
              </w:rPr>
            </w:pPr>
            <w:r>
              <w:rPr>
                <w:rFonts w:ascii="Times New Roman" w:hAnsi="Times New Roman"/>
                <w:bCs/>
                <w:iCs/>
              </w:rPr>
              <w:t xml:space="preserve">демонстрирует умение </w:t>
            </w:r>
            <w:r w:rsidRPr="00CB1518">
              <w:rPr>
                <w:rFonts w:ascii="Times New Roman" w:hAnsi="Times New Roman"/>
                <w:bCs/>
                <w:iCs/>
              </w:rPr>
              <w:t>расчет</w:t>
            </w:r>
            <w:r>
              <w:rPr>
                <w:rFonts w:ascii="Times New Roman" w:hAnsi="Times New Roman"/>
                <w:bCs/>
                <w:iCs/>
              </w:rPr>
              <w:t>а</w:t>
            </w:r>
            <w:r w:rsidRPr="00CB1518">
              <w:rPr>
                <w:rFonts w:ascii="Times New Roman" w:hAnsi="Times New Roman"/>
                <w:bCs/>
                <w:iCs/>
              </w:rPr>
              <w:t xml:space="preserve"> страховых взносов во внебюджетные фонды</w:t>
            </w:r>
          </w:p>
        </w:tc>
        <w:tc>
          <w:tcPr>
            <w:tcW w:w="1427" w:type="pct"/>
            <w:vAlign w:val="center"/>
          </w:tcPr>
          <w:p w14:paraId="260CEFD2" w14:textId="77777777" w:rsidR="00C72BFD" w:rsidRPr="00A12DB1" w:rsidRDefault="00C72BFD" w:rsidP="00DA68E7">
            <w:pPr>
              <w:jc w:val="both"/>
              <w:rPr>
                <w:rFonts w:ascii="Times New Roman" w:hAnsi="Times New Roman"/>
                <w:bCs/>
                <w:iCs/>
              </w:rPr>
            </w:pPr>
            <w:r w:rsidRPr="00A12DB1">
              <w:rPr>
                <w:rFonts w:ascii="Times New Roman" w:hAnsi="Times New Roman"/>
                <w:bCs/>
                <w:iCs/>
              </w:rPr>
              <w:t>Экспертное наблюдение и оценивание выполнения индивидуальных и групповых заданий.</w:t>
            </w:r>
          </w:p>
          <w:p w14:paraId="5959164B" w14:textId="77777777" w:rsidR="00C72BFD" w:rsidRPr="00A12DB1" w:rsidRDefault="00C72BFD" w:rsidP="00DA68E7">
            <w:pPr>
              <w:jc w:val="both"/>
              <w:rPr>
                <w:rFonts w:ascii="Times New Roman" w:hAnsi="Times New Roman"/>
                <w:bCs/>
                <w:iCs/>
              </w:rPr>
            </w:pPr>
            <w:r w:rsidRPr="00A12DB1">
              <w:rPr>
                <w:rFonts w:ascii="Times New Roman" w:hAnsi="Times New Roman"/>
                <w:bCs/>
                <w:iCs/>
              </w:rPr>
              <w:t>Оценка результата выполнения практических работ.</w:t>
            </w:r>
          </w:p>
          <w:p w14:paraId="49B90E44" w14:textId="77777777" w:rsidR="00C72BFD" w:rsidRPr="00CB1518" w:rsidRDefault="00C72BFD" w:rsidP="00DA68E7">
            <w:pPr>
              <w:jc w:val="both"/>
              <w:rPr>
                <w:rFonts w:ascii="Times New Roman" w:hAnsi="Times New Roman"/>
                <w:bCs/>
                <w:iCs/>
              </w:rPr>
            </w:pPr>
            <w:r w:rsidRPr="00A12DB1">
              <w:rPr>
                <w:rFonts w:ascii="Times New Roman" w:hAnsi="Times New Roman"/>
                <w:bCs/>
                <w:iCs/>
              </w:rPr>
              <w:t>Текущий контроль в форме собеседования, решения ситуационных задач</w:t>
            </w:r>
          </w:p>
        </w:tc>
      </w:tr>
    </w:tbl>
    <w:p w14:paraId="5D8EF563" w14:textId="77777777" w:rsidR="00651748" w:rsidRDefault="00651748" w:rsidP="001409DA">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5068BDFE" w14:textId="1F2AC664" w:rsidR="00651748" w:rsidRPr="0083050F" w:rsidRDefault="00651748" w:rsidP="00651748">
      <w:pPr>
        <w:pStyle w:val="1"/>
        <w:jc w:val="right"/>
      </w:pPr>
      <w:bookmarkStart w:id="29" w:name="_Toc163577298"/>
      <w:r>
        <w:lastRenderedPageBreak/>
        <w:t>Приложение 2.</w:t>
      </w:r>
      <w:r w:rsidR="001861AA">
        <w:t>8</w:t>
      </w:r>
      <w:r>
        <w:br/>
      </w:r>
      <w:r w:rsidRPr="0083050F">
        <w:t>к ПОП-П по специальности</w:t>
      </w:r>
      <w:r w:rsidRPr="0083050F">
        <w:rPr>
          <w:i/>
        </w:rPr>
        <w:t xml:space="preserve"> </w:t>
      </w:r>
      <w:r w:rsidRPr="0083050F">
        <w:rPr>
          <w:i/>
        </w:rPr>
        <w:br/>
      </w:r>
      <w:r w:rsidRPr="0083050F">
        <w:rPr>
          <w:iCs/>
        </w:rPr>
        <w:t>38.02.03 Операционная деятельность в логистике</w:t>
      </w:r>
      <w:bookmarkEnd w:id="29"/>
    </w:p>
    <w:p w14:paraId="5D4D89BF" w14:textId="77777777" w:rsidR="00651748" w:rsidRDefault="00651748" w:rsidP="00651748">
      <w:pPr>
        <w:jc w:val="right"/>
        <w:rPr>
          <w:rFonts w:ascii="Times New Roman" w:hAnsi="Times New Roman" w:cs="Times New Roman"/>
          <w:b/>
          <w:bCs/>
          <w:color w:val="0070C0"/>
          <w:sz w:val="24"/>
          <w:szCs w:val="24"/>
        </w:rPr>
      </w:pPr>
    </w:p>
    <w:p w14:paraId="02AA4160" w14:textId="77777777" w:rsidR="00651748" w:rsidRDefault="00651748" w:rsidP="00651748">
      <w:pPr>
        <w:jc w:val="right"/>
        <w:rPr>
          <w:rFonts w:ascii="Times New Roman" w:hAnsi="Times New Roman" w:cs="Times New Roman"/>
          <w:b/>
          <w:bCs/>
          <w:color w:val="0070C0"/>
          <w:sz w:val="24"/>
          <w:szCs w:val="24"/>
        </w:rPr>
      </w:pPr>
    </w:p>
    <w:p w14:paraId="589AC34F" w14:textId="77777777" w:rsidR="00651748" w:rsidRDefault="00651748" w:rsidP="00651748">
      <w:pPr>
        <w:jc w:val="right"/>
        <w:rPr>
          <w:rFonts w:ascii="Times New Roman" w:hAnsi="Times New Roman" w:cs="Times New Roman"/>
          <w:b/>
          <w:bCs/>
          <w:color w:val="0070C0"/>
          <w:sz w:val="24"/>
          <w:szCs w:val="24"/>
        </w:rPr>
      </w:pPr>
    </w:p>
    <w:p w14:paraId="444399D3" w14:textId="77777777" w:rsidR="00651748" w:rsidRDefault="00651748" w:rsidP="00651748">
      <w:pPr>
        <w:jc w:val="right"/>
        <w:rPr>
          <w:rFonts w:ascii="Times New Roman" w:hAnsi="Times New Roman" w:cs="Times New Roman"/>
          <w:b/>
          <w:bCs/>
          <w:color w:val="0070C0"/>
          <w:sz w:val="24"/>
          <w:szCs w:val="24"/>
        </w:rPr>
      </w:pPr>
    </w:p>
    <w:p w14:paraId="70710240" w14:textId="77777777" w:rsidR="00651748" w:rsidRDefault="00651748" w:rsidP="00651748">
      <w:pPr>
        <w:jc w:val="right"/>
        <w:rPr>
          <w:rFonts w:ascii="Times New Roman" w:hAnsi="Times New Roman" w:cs="Times New Roman"/>
          <w:b/>
          <w:bCs/>
          <w:color w:val="0070C0"/>
          <w:sz w:val="24"/>
          <w:szCs w:val="24"/>
        </w:rPr>
      </w:pPr>
    </w:p>
    <w:p w14:paraId="3A703FD8" w14:textId="77777777" w:rsidR="00651748" w:rsidRDefault="00651748" w:rsidP="00651748">
      <w:pPr>
        <w:jc w:val="right"/>
        <w:rPr>
          <w:rFonts w:ascii="Times New Roman" w:hAnsi="Times New Roman" w:cs="Times New Roman"/>
          <w:b/>
          <w:bCs/>
          <w:color w:val="0070C0"/>
          <w:sz w:val="24"/>
          <w:szCs w:val="24"/>
        </w:rPr>
      </w:pPr>
    </w:p>
    <w:p w14:paraId="7F4E1F33" w14:textId="77777777" w:rsidR="00651748" w:rsidRDefault="00651748" w:rsidP="00651748">
      <w:pPr>
        <w:jc w:val="right"/>
        <w:rPr>
          <w:rFonts w:ascii="Times New Roman" w:hAnsi="Times New Roman" w:cs="Times New Roman"/>
          <w:b/>
          <w:bCs/>
          <w:color w:val="0070C0"/>
          <w:sz w:val="24"/>
          <w:szCs w:val="24"/>
        </w:rPr>
      </w:pPr>
    </w:p>
    <w:p w14:paraId="730FF0A5" w14:textId="77777777" w:rsidR="00651748" w:rsidRDefault="00651748" w:rsidP="00651748">
      <w:pPr>
        <w:jc w:val="right"/>
        <w:rPr>
          <w:rFonts w:ascii="Times New Roman" w:hAnsi="Times New Roman" w:cs="Times New Roman"/>
          <w:b/>
          <w:bCs/>
          <w:color w:val="0070C0"/>
          <w:sz w:val="24"/>
          <w:szCs w:val="24"/>
        </w:rPr>
      </w:pPr>
    </w:p>
    <w:p w14:paraId="458FD35E" w14:textId="77777777" w:rsidR="00651748" w:rsidRDefault="00651748" w:rsidP="00651748">
      <w:pPr>
        <w:jc w:val="right"/>
        <w:rPr>
          <w:rFonts w:ascii="Times New Roman" w:hAnsi="Times New Roman" w:cs="Times New Roman"/>
          <w:b/>
          <w:bCs/>
          <w:color w:val="0070C0"/>
          <w:sz w:val="24"/>
          <w:szCs w:val="24"/>
        </w:rPr>
      </w:pPr>
    </w:p>
    <w:p w14:paraId="39AC8681" w14:textId="77777777" w:rsidR="00651748" w:rsidRDefault="00651748" w:rsidP="00651748">
      <w:pPr>
        <w:jc w:val="right"/>
        <w:rPr>
          <w:rFonts w:ascii="Times New Roman" w:hAnsi="Times New Roman" w:cs="Times New Roman"/>
          <w:b/>
          <w:bCs/>
          <w:color w:val="0070C0"/>
          <w:sz w:val="24"/>
          <w:szCs w:val="24"/>
        </w:rPr>
      </w:pPr>
    </w:p>
    <w:p w14:paraId="2AB0D609" w14:textId="77777777" w:rsidR="00651748" w:rsidRPr="00502F97" w:rsidRDefault="00651748" w:rsidP="00651748">
      <w:pPr>
        <w:jc w:val="right"/>
        <w:rPr>
          <w:rFonts w:ascii="Times New Roman" w:hAnsi="Times New Roman" w:cs="Times New Roman"/>
          <w:b/>
          <w:bCs/>
          <w:color w:val="0070C0"/>
          <w:sz w:val="24"/>
          <w:szCs w:val="24"/>
        </w:rPr>
      </w:pPr>
    </w:p>
    <w:p w14:paraId="5D0FE292" w14:textId="77777777" w:rsidR="00651748" w:rsidRPr="008F578C" w:rsidRDefault="00651748" w:rsidP="0065174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573E9EF" w14:textId="748C7801" w:rsidR="00651748" w:rsidRDefault="00651748" w:rsidP="00651748">
      <w:pPr>
        <w:pStyle w:val="1"/>
      </w:pPr>
      <w:bookmarkStart w:id="30" w:name="_Toc163577299"/>
      <w:r w:rsidRPr="006E7FF4">
        <w:t>«</w:t>
      </w:r>
      <w:r w:rsidR="005F1228">
        <w:t>ОП.08</w:t>
      </w:r>
      <w:r>
        <w:t xml:space="preserve"> </w:t>
      </w:r>
      <w:r w:rsidR="007452DF" w:rsidRPr="007452DF">
        <w:rPr>
          <w:bCs w:val="0"/>
        </w:rPr>
        <w:t>МОДЕЛИРОВАНИЕ ЛОГИСТИЧЕСКИХ СИСТЕМ</w:t>
      </w:r>
      <w:r w:rsidRPr="007452DF">
        <w:rPr>
          <w:bCs w:val="0"/>
        </w:rPr>
        <w:t>»</w:t>
      </w:r>
      <w:bookmarkEnd w:id="30"/>
    </w:p>
    <w:p w14:paraId="0AE24913" w14:textId="77777777" w:rsidR="00651748" w:rsidRDefault="00651748" w:rsidP="0080768A">
      <w:pPr>
        <w:pStyle w:val="ConsPlusNormal"/>
      </w:pPr>
    </w:p>
    <w:p w14:paraId="261A09D0" w14:textId="77777777" w:rsidR="00651748" w:rsidRDefault="00651748" w:rsidP="0080768A">
      <w:pPr>
        <w:pStyle w:val="ConsPlusNormal"/>
      </w:pPr>
    </w:p>
    <w:p w14:paraId="4FF734F9" w14:textId="77777777" w:rsidR="00651748" w:rsidRDefault="00651748" w:rsidP="0080768A">
      <w:pPr>
        <w:pStyle w:val="ConsPlusNormal"/>
      </w:pPr>
    </w:p>
    <w:p w14:paraId="59B80813" w14:textId="77777777" w:rsidR="00651748" w:rsidRDefault="00651748" w:rsidP="0080768A">
      <w:pPr>
        <w:pStyle w:val="ConsPlusNormal"/>
      </w:pPr>
    </w:p>
    <w:p w14:paraId="041AB605" w14:textId="77777777" w:rsidR="00651748" w:rsidRDefault="00651748" w:rsidP="0080768A">
      <w:pPr>
        <w:pStyle w:val="ConsPlusNormal"/>
      </w:pPr>
    </w:p>
    <w:p w14:paraId="0FC58DA0" w14:textId="77777777" w:rsidR="00651748" w:rsidRDefault="00651748" w:rsidP="0080768A">
      <w:pPr>
        <w:pStyle w:val="ConsPlusNormal"/>
      </w:pPr>
    </w:p>
    <w:p w14:paraId="28D6E242" w14:textId="77777777" w:rsidR="00651748" w:rsidRDefault="00651748" w:rsidP="0080768A">
      <w:pPr>
        <w:pStyle w:val="ConsPlusNormal"/>
      </w:pPr>
    </w:p>
    <w:p w14:paraId="56B2BB1E" w14:textId="77777777" w:rsidR="00651748" w:rsidRDefault="00651748" w:rsidP="0080768A">
      <w:pPr>
        <w:pStyle w:val="ConsPlusNormal"/>
      </w:pPr>
    </w:p>
    <w:p w14:paraId="21C15022" w14:textId="77777777" w:rsidR="00651748" w:rsidRDefault="00651748" w:rsidP="0080768A">
      <w:pPr>
        <w:pStyle w:val="ConsPlusNormal"/>
      </w:pPr>
    </w:p>
    <w:p w14:paraId="102BE0DA" w14:textId="64C0625E" w:rsidR="00651748" w:rsidRDefault="00651748" w:rsidP="0080768A">
      <w:pPr>
        <w:pStyle w:val="ConsPlusNormal"/>
      </w:pPr>
    </w:p>
    <w:p w14:paraId="438A9826" w14:textId="36FBC824" w:rsidR="0080768A" w:rsidRDefault="0080768A" w:rsidP="0080768A">
      <w:pPr>
        <w:pStyle w:val="ConsPlusNormal"/>
      </w:pPr>
    </w:p>
    <w:p w14:paraId="7439DADA" w14:textId="6A8DCBDD" w:rsidR="0080768A" w:rsidRDefault="0080768A" w:rsidP="0080768A">
      <w:pPr>
        <w:pStyle w:val="ConsPlusNormal"/>
      </w:pPr>
    </w:p>
    <w:p w14:paraId="5CD2C210" w14:textId="1C6BC56B" w:rsidR="0080768A" w:rsidRDefault="0080768A" w:rsidP="0080768A">
      <w:pPr>
        <w:pStyle w:val="ConsPlusNormal"/>
      </w:pPr>
    </w:p>
    <w:p w14:paraId="6D815908" w14:textId="16418CD5" w:rsidR="0080768A" w:rsidRDefault="0080768A" w:rsidP="0080768A">
      <w:pPr>
        <w:pStyle w:val="ConsPlusNormal"/>
      </w:pPr>
    </w:p>
    <w:p w14:paraId="6BC483D8" w14:textId="77777777" w:rsidR="0080768A" w:rsidRDefault="0080768A" w:rsidP="0080768A">
      <w:pPr>
        <w:pStyle w:val="ConsPlusNormal"/>
      </w:pPr>
    </w:p>
    <w:p w14:paraId="7E5DBD05" w14:textId="6D02E5B5" w:rsidR="00651748" w:rsidRDefault="00651748" w:rsidP="0080768A">
      <w:pPr>
        <w:pStyle w:val="ConsPlusNormal"/>
        <w:rPr>
          <w:rStyle w:val="afb"/>
          <w:i w:val="0"/>
          <w:iCs/>
        </w:rPr>
      </w:pPr>
    </w:p>
    <w:p w14:paraId="233354DB" w14:textId="6D22ECD2" w:rsidR="0080768A" w:rsidRDefault="0080768A" w:rsidP="0080768A">
      <w:pPr>
        <w:pStyle w:val="ConsPlusNormal"/>
        <w:rPr>
          <w:rStyle w:val="afb"/>
          <w:i w:val="0"/>
          <w:iCs/>
        </w:rPr>
      </w:pPr>
    </w:p>
    <w:p w14:paraId="6FE4201C" w14:textId="67B2C4AB" w:rsidR="0080768A" w:rsidRDefault="0080768A" w:rsidP="0080768A">
      <w:pPr>
        <w:pStyle w:val="ConsPlusNormal"/>
        <w:rPr>
          <w:rStyle w:val="afb"/>
          <w:i w:val="0"/>
          <w:iCs/>
        </w:rPr>
      </w:pPr>
    </w:p>
    <w:p w14:paraId="502FC14A" w14:textId="63AEA5B7" w:rsidR="0080768A" w:rsidRDefault="0080768A" w:rsidP="0080768A">
      <w:pPr>
        <w:pStyle w:val="ConsPlusNormal"/>
        <w:rPr>
          <w:rStyle w:val="afb"/>
          <w:i w:val="0"/>
          <w:iCs/>
        </w:rPr>
      </w:pPr>
    </w:p>
    <w:p w14:paraId="3E185BBC" w14:textId="2B54A2BF" w:rsidR="0080768A" w:rsidRDefault="0080768A" w:rsidP="0080768A">
      <w:pPr>
        <w:pStyle w:val="ConsPlusNormal"/>
        <w:rPr>
          <w:rStyle w:val="afb"/>
          <w:i w:val="0"/>
          <w:iCs/>
        </w:rPr>
      </w:pPr>
    </w:p>
    <w:p w14:paraId="68F453F9" w14:textId="35C14DC3" w:rsidR="0080768A" w:rsidRDefault="0080768A" w:rsidP="0080768A">
      <w:pPr>
        <w:pStyle w:val="ConsPlusNormal"/>
        <w:rPr>
          <w:rStyle w:val="afb"/>
          <w:i w:val="0"/>
          <w:iCs/>
        </w:rPr>
      </w:pPr>
    </w:p>
    <w:p w14:paraId="53D10F20" w14:textId="2A82CF54" w:rsidR="0080768A" w:rsidRDefault="0080768A" w:rsidP="0080768A">
      <w:pPr>
        <w:pStyle w:val="ConsPlusNormal"/>
        <w:rPr>
          <w:rStyle w:val="afb"/>
          <w:i w:val="0"/>
          <w:iCs/>
        </w:rPr>
      </w:pPr>
    </w:p>
    <w:p w14:paraId="77588CB9" w14:textId="6E81E724" w:rsidR="0080768A" w:rsidRDefault="0080768A" w:rsidP="0080768A">
      <w:pPr>
        <w:pStyle w:val="ConsPlusNormal"/>
        <w:rPr>
          <w:rStyle w:val="afb"/>
          <w:i w:val="0"/>
          <w:iCs/>
        </w:rPr>
      </w:pPr>
    </w:p>
    <w:p w14:paraId="088D378F" w14:textId="20E713FD" w:rsidR="0080768A" w:rsidRDefault="0080768A" w:rsidP="0080768A">
      <w:pPr>
        <w:pStyle w:val="ConsPlusNormal"/>
        <w:rPr>
          <w:rStyle w:val="afb"/>
          <w:i w:val="0"/>
          <w:iCs/>
        </w:rPr>
      </w:pPr>
    </w:p>
    <w:p w14:paraId="5BF681E9" w14:textId="0E2DD2D9" w:rsidR="0080768A" w:rsidRDefault="0080768A" w:rsidP="0080768A">
      <w:pPr>
        <w:pStyle w:val="ConsPlusNormal"/>
        <w:rPr>
          <w:rStyle w:val="afb"/>
          <w:i w:val="0"/>
          <w:iCs/>
        </w:rPr>
      </w:pPr>
    </w:p>
    <w:p w14:paraId="0EFE7559" w14:textId="577E4C10" w:rsidR="0080768A" w:rsidRDefault="0080768A" w:rsidP="0080768A">
      <w:pPr>
        <w:pStyle w:val="ConsPlusNormal"/>
        <w:rPr>
          <w:rStyle w:val="afb"/>
          <w:i w:val="0"/>
          <w:iCs/>
        </w:rPr>
      </w:pPr>
    </w:p>
    <w:p w14:paraId="2338EF5C" w14:textId="33EF6331" w:rsidR="0080768A" w:rsidRDefault="0080768A" w:rsidP="0080768A">
      <w:pPr>
        <w:pStyle w:val="ConsPlusNormal"/>
        <w:rPr>
          <w:rStyle w:val="afb"/>
          <w:i w:val="0"/>
          <w:iCs/>
        </w:rPr>
      </w:pPr>
    </w:p>
    <w:p w14:paraId="01BD1516" w14:textId="78FD78E2" w:rsidR="0080768A" w:rsidRDefault="0080768A" w:rsidP="0080768A">
      <w:pPr>
        <w:pStyle w:val="ConsPlusNormal"/>
        <w:rPr>
          <w:rStyle w:val="afb"/>
          <w:i w:val="0"/>
          <w:iCs/>
        </w:rPr>
      </w:pPr>
    </w:p>
    <w:p w14:paraId="2F135DBB" w14:textId="54C52282" w:rsidR="0080768A" w:rsidRDefault="0080768A" w:rsidP="0080768A">
      <w:pPr>
        <w:pStyle w:val="ConsPlusNormal"/>
        <w:rPr>
          <w:rStyle w:val="afb"/>
          <w:i w:val="0"/>
          <w:iCs/>
        </w:rPr>
      </w:pPr>
    </w:p>
    <w:p w14:paraId="29C9A58D" w14:textId="2C0A252F" w:rsidR="0080768A" w:rsidRDefault="0080768A" w:rsidP="0080768A">
      <w:pPr>
        <w:pStyle w:val="ConsPlusNormal"/>
        <w:rPr>
          <w:rStyle w:val="afb"/>
          <w:i w:val="0"/>
          <w:iCs/>
        </w:rPr>
      </w:pPr>
    </w:p>
    <w:p w14:paraId="1C413AB7" w14:textId="093AFF92" w:rsidR="0080768A" w:rsidRDefault="0080768A" w:rsidP="0080768A">
      <w:pPr>
        <w:pStyle w:val="ConsPlusNormal"/>
        <w:rPr>
          <w:rStyle w:val="afb"/>
          <w:i w:val="0"/>
          <w:iCs/>
        </w:rPr>
      </w:pPr>
    </w:p>
    <w:p w14:paraId="376B35CB" w14:textId="54953C84" w:rsidR="0080768A" w:rsidRDefault="0080768A" w:rsidP="0080768A">
      <w:pPr>
        <w:pStyle w:val="ConsPlusNormal"/>
        <w:rPr>
          <w:rStyle w:val="afb"/>
          <w:i w:val="0"/>
          <w:iCs/>
        </w:rPr>
      </w:pPr>
    </w:p>
    <w:p w14:paraId="7C3F63F9" w14:textId="2377CDE0" w:rsidR="0080768A" w:rsidRDefault="0080768A" w:rsidP="0080768A">
      <w:pPr>
        <w:pStyle w:val="ConsPlusNormal"/>
        <w:rPr>
          <w:rStyle w:val="afb"/>
          <w:i w:val="0"/>
          <w:iCs/>
        </w:rPr>
      </w:pPr>
    </w:p>
    <w:p w14:paraId="4621D2FB" w14:textId="65E69A09" w:rsidR="0080768A" w:rsidRDefault="0080768A" w:rsidP="0080768A">
      <w:pPr>
        <w:pStyle w:val="ConsPlusNormal"/>
        <w:rPr>
          <w:rStyle w:val="afb"/>
          <w:i w:val="0"/>
          <w:iCs/>
        </w:rPr>
      </w:pPr>
    </w:p>
    <w:p w14:paraId="5AB041BB" w14:textId="0A8F829B" w:rsidR="0080768A" w:rsidRDefault="0080768A" w:rsidP="0080768A">
      <w:pPr>
        <w:pStyle w:val="ConsPlusNormal"/>
        <w:rPr>
          <w:rStyle w:val="afb"/>
          <w:i w:val="0"/>
          <w:iCs/>
        </w:rPr>
      </w:pPr>
    </w:p>
    <w:p w14:paraId="3E923D84" w14:textId="313AE554" w:rsidR="0080768A" w:rsidRDefault="0080768A" w:rsidP="0080768A">
      <w:pPr>
        <w:pStyle w:val="ConsPlusNormal"/>
        <w:rPr>
          <w:rStyle w:val="afb"/>
          <w:i w:val="0"/>
          <w:iCs/>
        </w:rPr>
      </w:pPr>
    </w:p>
    <w:p w14:paraId="3B7CA1CE" w14:textId="33765B98" w:rsidR="0080768A" w:rsidRDefault="0080768A" w:rsidP="0080768A">
      <w:pPr>
        <w:pStyle w:val="ConsPlusNormal"/>
        <w:rPr>
          <w:rStyle w:val="afb"/>
          <w:i w:val="0"/>
          <w:iCs/>
        </w:rPr>
      </w:pPr>
    </w:p>
    <w:p w14:paraId="677B2453" w14:textId="2F644963" w:rsidR="00651748" w:rsidRDefault="00651748" w:rsidP="00651748">
      <w:pPr>
        <w:pStyle w:val="1"/>
      </w:pPr>
      <w:bookmarkStart w:id="31" w:name="_Toc163577300"/>
      <w:r w:rsidRPr="00C042F9">
        <w:rPr>
          <w:rStyle w:val="afb"/>
          <w:i w:val="0"/>
          <w:iCs/>
        </w:rPr>
        <w:t>2024 г</w:t>
      </w:r>
      <w:bookmarkEnd w:id="31"/>
      <w:r w:rsidR="0080768A">
        <w:rPr>
          <w:rStyle w:val="afb"/>
          <w:i w:val="0"/>
          <w:iCs/>
        </w:rPr>
        <w:t>.</w:t>
      </w:r>
    </w:p>
    <w:p w14:paraId="3CCBF397" w14:textId="77777777" w:rsidR="00651748" w:rsidRPr="00DF068E" w:rsidRDefault="00651748" w:rsidP="0065174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74CB45B" w14:textId="77777777" w:rsidR="00651748" w:rsidRPr="000143A1" w:rsidRDefault="00651748" w:rsidP="0080768A">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54AFF25B" w14:textId="77777777" w:rsidR="00651748" w:rsidRPr="000143A1" w:rsidRDefault="00BD3704" w:rsidP="0080768A">
      <w:pPr>
        <w:pStyle w:val="14"/>
        <w:rPr>
          <w:rFonts w:asciiTheme="minorHAnsi" w:eastAsiaTheme="minorEastAsia" w:hAnsiTheme="minorHAnsi" w:cstheme="minorBidi"/>
          <w:lang w:eastAsia="ru-RU"/>
        </w:rPr>
      </w:pPr>
      <w:hyperlink w:anchor="_Toc156294876" w:history="1">
        <w:r w:rsidR="00651748" w:rsidRPr="000143A1">
          <w:rPr>
            <w:rStyle w:val="af0"/>
            <w:b w:val="0"/>
            <w:bCs w:val="0"/>
          </w:rPr>
          <w:t>1. ОБЩАЯ ХАРАКТЕРИСТИКА</w:t>
        </w:r>
        <w:r w:rsidR="00651748" w:rsidRPr="000143A1">
          <w:rPr>
            <w:webHidden/>
          </w:rPr>
          <w:tab/>
        </w:r>
      </w:hyperlink>
    </w:p>
    <w:p w14:paraId="7CF16B17"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77" w:history="1">
        <w:r w:rsidR="00651748" w:rsidRPr="000143A1">
          <w:rPr>
            <w:rStyle w:val="af0"/>
            <w:i w:val="0"/>
            <w:iCs w:val="0"/>
          </w:rPr>
          <w:t>1.1. Цель и место дисциплины в структуре образовательной программы</w:t>
        </w:r>
        <w:r w:rsidR="00651748" w:rsidRPr="000143A1">
          <w:rPr>
            <w:i w:val="0"/>
            <w:iCs w:val="0"/>
            <w:webHidden/>
          </w:rPr>
          <w:tab/>
        </w:r>
      </w:hyperlink>
    </w:p>
    <w:p w14:paraId="54A64FFC"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78" w:history="1">
        <w:r w:rsidR="00651748" w:rsidRPr="000143A1">
          <w:rPr>
            <w:rStyle w:val="af0"/>
            <w:i w:val="0"/>
            <w:iCs w:val="0"/>
          </w:rPr>
          <w:t>1.2. Планируемые результаты освоения дисциплины</w:t>
        </w:r>
        <w:r w:rsidR="00651748" w:rsidRPr="000143A1">
          <w:rPr>
            <w:i w:val="0"/>
            <w:iCs w:val="0"/>
            <w:webHidden/>
          </w:rPr>
          <w:tab/>
        </w:r>
      </w:hyperlink>
    </w:p>
    <w:p w14:paraId="0B574F7E" w14:textId="77777777" w:rsidR="00651748" w:rsidRPr="000143A1" w:rsidRDefault="00BD3704" w:rsidP="0080768A">
      <w:pPr>
        <w:pStyle w:val="14"/>
        <w:rPr>
          <w:rFonts w:asciiTheme="minorHAnsi" w:eastAsiaTheme="minorEastAsia" w:hAnsiTheme="minorHAnsi" w:cstheme="minorBidi"/>
          <w:lang w:eastAsia="ru-RU"/>
        </w:rPr>
      </w:pPr>
      <w:hyperlink w:anchor="_Toc156294879" w:history="1">
        <w:r w:rsidR="00651748" w:rsidRPr="000143A1">
          <w:rPr>
            <w:rStyle w:val="af0"/>
            <w:b w:val="0"/>
            <w:bCs w:val="0"/>
          </w:rPr>
          <w:t>2. СТРУКТУРА И СОДЕРЖАНИЕ ДИСЦИПЛИНЫ</w:t>
        </w:r>
        <w:r w:rsidR="00651748" w:rsidRPr="000143A1">
          <w:rPr>
            <w:webHidden/>
          </w:rPr>
          <w:tab/>
        </w:r>
      </w:hyperlink>
    </w:p>
    <w:p w14:paraId="2F913931"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0" w:history="1">
        <w:r w:rsidR="00651748" w:rsidRPr="000143A1">
          <w:rPr>
            <w:rStyle w:val="af0"/>
            <w:i w:val="0"/>
            <w:iCs w:val="0"/>
          </w:rPr>
          <w:t>2.1. Трудоемкость освоения дисциплины</w:t>
        </w:r>
        <w:r w:rsidR="00651748" w:rsidRPr="000143A1">
          <w:rPr>
            <w:i w:val="0"/>
            <w:iCs w:val="0"/>
            <w:webHidden/>
          </w:rPr>
          <w:tab/>
        </w:r>
      </w:hyperlink>
    </w:p>
    <w:p w14:paraId="714BCAEA"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1" w:history="1">
        <w:r w:rsidR="00651748" w:rsidRPr="000143A1">
          <w:rPr>
            <w:rStyle w:val="af0"/>
            <w:i w:val="0"/>
            <w:iCs w:val="0"/>
          </w:rPr>
          <w:t>2.2. Примерное содержание дисциплины</w:t>
        </w:r>
        <w:r w:rsidR="00651748" w:rsidRPr="000143A1">
          <w:rPr>
            <w:i w:val="0"/>
            <w:iCs w:val="0"/>
            <w:webHidden/>
          </w:rPr>
          <w:tab/>
        </w:r>
      </w:hyperlink>
    </w:p>
    <w:p w14:paraId="03B4631B"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3" w:history="1">
        <w:r w:rsidR="00651748" w:rsidRPr="000143A1">
          <w:rPr>
            <w:rStyle w:val="af0"/>
            <w:i w:val="0"/>
            <w:iCs w:val="0"/>
          </w:rPr>
          <w:t>2.3. Курсовой проект (работа)</w:t>
        </w:r>
        <w:r w:rsidR="00651748" w:rsidRPr="000143A1">
          <w:rPr>
            <w:i w:val="0"/>
            <w:iCs w:val="0"/>
            <w:webHidden/>
          </w:rPr>
          <w:tab/>
        </w:r>
      </w:hyperlink>
    </w:p>
    <w:p w14:paraId="3A4AAC18" w14:textId="77777777" w:rsidR="00651748" w:rsidRPr="000143A1" w:rsidRDefault="00BD3704" w:rsidP="0080768A">
      <w:pPr>
        <w:pStyle w:val="14"/>
        <w:rPr>
          <w:rFonts w:asciiTheme="minorHAnsi" w:eastAsiaTheme="minorEastAsia" w:hAnsiTheme="minorHAnsi" w:cstheme="minorBidi"/>
          <w:lang w:eastAsia="ru-RU"/>
        </w:rPr>
      </w:pPr>
      <w:hyperlink w:anchor="_Toc156294884" w:history="1">
        <w:r w:rsidR="00651748" w:rsidRPr="000143A1">
          <w:rPr>
            <w:rStyle w:val="af0"/>
            <w:b w:val="0"/>
            <w:bCs w:val="0"/>
          </w:rPr>
          <w:t>3. УСЛОВИЯ РЕАЛИЗАЦИИ ДИСЦИПЛИНЫ</w:t>
        </w:r>
        <w:r w:rsidR="00651748" w:rsidRPr="000143A1">
          <w:rPr>
            <w:webHidden/>
          </w:rPr>
          <w:tab/>
        </w:r>
      </w:hyperlink>
    </w:p>
    <w:p w14:paraId="5DB8F1C7"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5" w:history="1">
        <w:r w:rsidR="00651748" w:rsidRPr="000143A1">
          <w:rPr>
            <w:rStyle w:val="af0"/>
            <w:i w:val="0"/>
            <w:iCs w:val="0"/>
          </w:rPr>
          <w:t>3.1. Материально-техническое обеспечение</w:t>
        </w:r>
        <w:r w:rsidR="00651748" w:rsidRPr="000143A1">
          <w:rPr>
            <w:i w:val="0"/>
            <w:iCs w:val="0"/>
            <w:webHidden/>
          </w:rPr>
          <w:tab/>
        </w:r>
      </w:hyperlink>
    </w:p>
    <w:p w14:paraId="1B205010"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6" w:history="1">
        <w:r w:rsidR="00651748" w:rsidRPr="000143A1">
          <w:rPr>
            <w:rStyle w:val="af0"/>
            <w:i w:val="0"/>
            <w:iCs w:val="0"/>
          </w:rPr>
          <w:t>3.2. Учебно-методическое обеспечение</w:t>
        </w:r>
        <w:r w:rsidR="00651748" w:rsidRPr="000143A1">
          <w:rPr>
            <w:i w:val="0"/>
            <w:iCs w:val="0"/>
            <w:webHidden/>
          </w:rPr>
          <w:tab/>
        </w:r>
      </w:hyperlink>
    </w:p>
    <w:p w14:paraId="41AC3773" w14:textId="77777777" w:rsidR="00651748" w:rsidRPr="000143A1" w:rsidRDefault="00BD3704" w:rsidP="0080768A">
      <w:pPr>
        <w:pStyle w:val="14"/>
        <w:rPr>
          <w:rFonts w:asciiTheme="minorHAnsi" w:eastAsiaTheme="minorEastAsia" w:hAnsiTheme="minorHAnsi" w:cstheme="minorBidi"/>
          <w:lang w:eastAsia="ru-RU"/>
        </w:rPr>
      </w:pPr>
      <w:hyperlink w:anchor="_Toc156294887" w:history="1">
        <w:r w:rsidR="00651748" w:rsidRPr="000143A1">
          <w:rPr>
            <w:rStyle w:val="af0"/>
            <w:b w:val="0"/>
            <w:bCs w:val="0"/>
          </w:rPr>
          <w:t>4. КОНТРОЛЬ И ОЦЕНКА РЕЗУЛЬТАТОВ ОСВОЕНИЯ ДИСЦИПЛИНЫ</w:t>
        </w:r>
        <w:r w:rsidR="00651748" w:rsidRPr="000143A1">
          <w:rPr>
            <w:webHidden/>
          </w:rPr>
          <w:tab/>
        </w:r>
      </w:hyperlink>
    </w:p>
    <w:p w14:paraId="06D8151E" w14:textId="77777777" w:rsidR="00651748" w:rsidRPr="00DF068E" w:rsidRDefault="00651748" w:rsidP="0065174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AAEC750" w14:textId="77777777" w:rsidR="00651748" w:rsidRPr="00DF068E" w:rsidRDefault="00651748" w:rsidP="00651748">
      <w:pPr>
        <w:pStyle w:val="1f"/>
        <w:jc w:val="left"/>
        <w:rPr>
          <w:rFonts w:ascii="Times New Roman" w:hAnsi="Times New Roman"/>
          <w:lang w:val="ru-RU"/>
        </w:rPr>
        <w:sectPr w:rsidR="00651748" w:rsidRPr="00DF068E" w:rsidSect="00502F97">
          <w:headerReference w:type="even" r:id="rId49"/>
          <w:headerReference w:type="default" r:id="rId50"/>
          <w:pgSz w:w="11906" w:h="16838"/>
          <w:pgMar w:top="1134" w:right="567" w:bottom="1134" w:left="1701" w:header="709" w:footer="709" w:gutter="0"/>
          <w:cols w:space="708"/>
          <w:docGrid w:linePitch="360"/>
        </w:sectPr>
      </w:pPr>
    </w:p>
    <w:p w14:paraId="0E21105F" w14:textId="77777777" w:rsidR="00651748" w:rsidRPr="00F70F81" w:rsidRDefault="00651748" w:rsidP="00E54924">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57DCADB" w14:textId="36A8720B" w:rsidR="00651748" w:rsidRPr="00C70D9A" w:rsidRDefault="00651748" w:rsidP="00C70D9A">
      <w:pPr>
        <w:suppressAutoHyphens/>
        <w:jc w:val="center"/>
        <w:rPr>
          <w:rFonts w:ascii="Times New Roman" w:hAnsi="Times New Roman"/>
          <w:b/>
          <w:sz w:val="24"/>
          <w:szCs w:val="24"/>
        </w:rPr>
      </w:pPr>
      <w:r w:rsidRPr="00F70F81">
        <w:rPr>
          <w:rFonts w:eastAsia="Segoe UI"/>
        </w:rPr>
        <w:t>«</w:t>
      </w:r>
      <w:r w:rsidR="00C70D9A">
        <w:rPr>
          <w:rFonts w:ascii="Times New Roman" w:hAnsi="Times New Roman"/>
          <w:b/>
          <w:sz w:val="24"/>
          <w:szCs w:val="24"/>
        </w:rPr>
        <w:t>ОП.08 МОДЕЛИРОВАНИЕ ЛОГИСТИЧЕСКИХ СИСТЕМ</w:t>
      </w:r>
      <w:r w:rsidRPr="00F70F81">
        <w:rPr>
          <w:rFonts w:eastAsia="Segoe UI"/>
        </w:rPr>
        <w:t>»</w:t>
      </w:r>
    </w:p>
    <w:p w14:paraId="65DBEBD4" w14:textId="6B6300A7" w:rsidR="00651748" w:rsidRPr="00021F3A" w:rsidRDefault="00651748" w:rsidP="00651748">
      <w:pPr>
        <w:pStyle w:val="1d"/>
        <w:jc w:val="center"/>
        <w:rPr>
          <w:rFonts w:eastAsia="Segoe UI"/>
          <w:vertAlign w:val="superscript"/>
          <w:lang w:val="ru-RU"/>
        </w:rPr>
      </w:pPr>
    </w:p>
    <w:p w14:paraId="40F30DAA" w14:textId="77777777" w:rsidR="00651748" w:rsidRPr="00021F3A" w:rsidRDefault="00651748" w:rsidP="00651748">
      <w:pPr>
        <w:pStyle w:val="1d"/>
        <w:rPr>
          <w:lang w:val="ru-RU"/>
        </w:rPr>
      </w:pPr>
    </w:p>
    <w:p w14:paraId="476010F1" w14:textId="77777777" w:rsidR="00651748" w:rsidRPr="00EA6E1D" w:rsidRDefault="00651748" w:rsidP="0065174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B76D3C1" w14:textId="22A60CA0" w:rsidR="00651748" w:rsidRPr="00FD4FB3" w:rsidRDefault="00651748" w:rsidP="0065174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C70D9A" w:rsidRPr="00315F34">
        <w:rPr>
          <w:rFonts w:ascii="Times New Roman" w:hAnsi="Times New Roman"/>
          <w:sz w:val="24"/>
          <w:szCs w:val="24"/>
        </w:rPr>
        <w:t>«</w:t>
      </w:r>
      <w:r w:rsidR="00C70D9A">
        <w:rPr>
          <w:rFonts w:ascii="Times New Roman" w:hAnsi="Times New Roman"/>
          <w:sz w:val="24"/>
          <w:szCs w:val="24"/>
        </w:rPr>
        <w:t>Моделирование логистических систем</w:t>
      </w:r>
      <w:r w:rsidR="00C70D9A" w:rsidRPr="00315F34">
        <w:rPr>
          <w:rFonts w:ascii="Times New Roman" w:hAnsi="Times New Roman"/>
          <w:sz w:val="24"/>
          <w:szCs w:val="24"/>
        </w:rPr>
        <w:t>»</w:t>
      </w:r>
      <w:r w:rsidRPr="00FD4FB3">
        <w:rPr>
          <w:rFonts w:ascii="Times New Roman" w:eastAsia="Times New Roman" w:hAnsi="Times New Roman" w:cs="Times New Roman"/>
          <w:sz w:val="24"/>
          <w:szCs w:val="24"/>
          <w:lang w:eastAsia="ru-RU"/>
        </w:rPr>
        <w:t xml:space="preserve">: </w:t>
      </w:r>
      <w:r w:rsidR="00845D7B" w:rsidRPr="00845D7B">
        <w:rPr>
          <w:rFonts w:ascii="Times New Roman" w:eastAsia="Times New Roman" w:hAnsi="Times New Roman" w:cs="Times New Roman"/>
          <w:sz w:val="24"/>
          <w:szCs w:val="24"/>
          <w:lang w:eastAsia="ru-RU"/>
        </w:rPr>
        <w:t>формирование у обучающихся объективного представления о роли, значимости и возможностях экономико-математических методов и моделей в управлении логистическими системами.</w:t>
      </w:r>
    </w:p>
    <w:p w14:paraId="28A663AA" w14:textId="7AB13BA3" w:rsidR="00651748" w:rsidRPr="00FD4FB3" w:rsidRDefault="00651748" w:rsidP="00651748">
      <w:pPr>
        <w:suppressAutoHyphens/>
        <w:spacing w:line="276" w:lineRule="auto"/>
        <w:ind w:firstLine="709"/>
        <w:jc w:val="both"/>
        <w:rPr>
          <w:rFonts w:ascii="Times New Roman" w:hAnsi="Times New Roman" w:cs="Times New Roman"/>
          <w:sz w:val="24"/>
          <w:szCs w:val="24"/>
        </w:rPr>
      </w:pPr>
      <w:r w:rsidRPr="00FD4FB3">
        <w:rPr>
          <w:rFonts w:ascii="Times New Roman" w:hAnsi="Times New Roman" w:cs="Times New Roman"/>
          <w:sz w:val="24"/>
          <w:szCs w:val="24"/>
        </w:rPr>
        <w:t xml:space="preserve">Дисциплина </w:t>
      </w:r>
      <w:r w:rsidR="00535C60" w:rsidRPr="00315F34">
        <w:rPr>
          <w:rFonts w:ascii="Times New Roman" w:hAnsi="Times New Roman"/>
          <w:sz w:val="24"/>
          <w:szCs w:val="24"/>
        </w:rPr>
        <w:t>«</w:t>
      </w:r>
      <w:r w:rsidR="00535C60">
        <w:rPr>
          <w:rFonts w:ascii="Times New Roman" w:hAnsi="Times New Roman"/>
          <w:sz w:val="24"/>
          <w:szCs w:val="24"/>
        </w:rPr>
        <w:t>Моделирование логистических систем</w:t>
      </w:r>
      <w:r w:rsidR="00535C60" w:rsidRPr="00315F34">
        <w:rPr>
          <w:rFonts w:ascii="Times New Roman" w:hAnsi="Times New Roman"/>
          <w:sz w:val="24"/>
          <w:szCs w:val="24"/>
        </w:rPr>
        <w:t>»</w:t>
      </w:r>
      <w:r w:rsidRPr="00FD4FB3">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FD4FB3">
        <w:rPr>
          <w:rFonts w:ascii="Times New Roman" w:hAnsi="Times New Roman" w:cs="Times New Roman"/>
          <w:sz w:val="24"/>
          <w:szCs w:val="24"/>
        </w:rPr>
        <w:t xml:space="preserve"> цикла образовательной программы.</w:t>
      </w:r>
    </w:p>
    <w:p w14:paraId="124A2E5A" w14:textId="77777777" w:rsidR="00651748" w:rsidRPr="00FD4FB3" w:rsidRDefault="00651748" w:rsidP="00651748">
      <w:pPr>
        <w:suppressAutoHyphens/>
        <w:spacing w:line="276" w:lineRule="auto"/>
        <w:ind w:firstLine="709"/>
        <w:jc w:val="both"/>
        <w:rPr>
          <w:rFonts w:ascii="Times New Roman" w:hAnsi="Times New Roman" w:cs="Times New Roman"/>
          <w:sz w:val="24"/>
          <w:szCs w:val="24"/>
        </w:rPr>
      </w:pPr>
    </w:p>
    <w:p w14:paraId="42E0F203" w14:textId="77777777" w:rsidR="00651748" w:rsidRPr="00EA6E1D" w:rsidRDefault="00651748" w:rsidP="0065174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AB12339" w14:textId="77777777" w:rsidR="00651748" w:rsidRDefault="00651748" w:rsidP="0065174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8A11C26" w14:textId="35603AB9" w:rsidR="00651748" w:rsidRDefault="00651748" w:rsidP="0065174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5"/>
      </w:r>
      <w:r>
        <w:rPr>
          <w:rFonts w:ascii="Times New Roman" w:hAnsi="Times New Roman" w:cs="Times New Roman"/>
          <w:bCs/>
          <w:sz w:val="24"/>
          <w:szCs w:val="24"/>
        </w:rPr>
        <w:t>:</w:t>
      </w:r>
    </w:p>
    <w:p w14:paraId="47B9AA4A" w14:textId="77777777" w:rsidR="0080768A" w:rsidRDefault="0080768A" w:rsidP="0080768A">
      <w:pPr>
        <w:pStyle w:val="ConsPlusNormal"/>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969"/>
        <w:gridCol w:w="4677"/>
      </w:tblGrid>
      <w:tr w:rsidR="00C72BFD" w:rsidRPr="001409DA" w14:paraId="22527A28" w14:textId="77777777" w:rsidTr="0080768A">
        <w:tc>
          <w:tcPr>
            <w:tcW w:w="988" w:type="dxa"/>
            <w:tcBorders>
              <w:top w:val="single" w:sz="4" w:space="0" w:color="auto"/>
              <w:left w:val="single" w:sz="4" w:space="0" w:color="auto"/>
              <w:right w:val="single" w:sz="4" w:space="0" w:color="auto"/>
            </w:tcBorders>
          </w:tcPr>
          <w:p w14:paraId="27C19A80" w14:textId="77777777" w:rsidR="00C72BFD" w:rsidRPr="001409DA" w:rsidRDefault="00C72BFD" w:rsidP="00925BAB">
            <w:pPr>
              <w:rPr>
                <w:rStyle w:val="afb"/>
                <w:b/>
                <w:i w:val="0"/>
                <w:sz w:val="24"/>
                <w:szCs w:val="24"/>
              </w:rPr>
            </w:pPr>
            <w:r w:rsidRPr="001409DA">
              <w:rPr>
                <w:rStyle w:val="afb"/>
                <w:b/>
                <w:i w:val="0"/>
                <w:sz w:val="24"/>
                <w:szCs w:val="24"/>
              </w:rPr>
              <w:t xml:space="preserve">Код ОК, </w:t>
            </w:r>
          </w:p>
          <w:p w14:paraId="4950D8EC" w14:textId="77777777" w:rsidR="00C72BFD" w:rsidRPr="001409DA" w:rsidRDefault="00C72BFD" w:rsidP="00925BAB">
            <w:pPr>
              <w:rPr>
                <w:rStyle w:val="afb"/>
                <w:b/>
                <w:i w:val="0"/>
                <w:sz w:val="24"/>
                <w:szCs w:val="24"/>
              </w:rPr>
            </w:pPr>
            <w:r w:rsidRPr="001409DA">
              <w:rPr>
                <w:rStyle w:val="afb"/>
                <w:b/>
                <w:i w:val="0"/>
                <w:sz w:val="24"/>
                <w:szCs w:val="24"/>
              </w:rPr>
              <w:t>ПК</w:t>
            </w:r>
          </w:p>
        </w:tc>
        <w:tc>
          <w:tcPr>
            <w:tcW w:w="3969" w:type="dxa"/>
            <w:tcBorders>
              <w:top w:val="single" w:sz="4" w:space="0" w:color="auto"/>
              <w:left w:val="single" w:sz="4" w:space="0" w:color="auto"/>
              <w:right w:val="single" w:sz="4" w:space="0" w:color="auto"/>
            </w:tcBorders>
          </w:tcPr>
          <w:p w14:paraId="3D9EA6F5" w14:textId="77777777" w:rsidR="00C72BFD" w:rsidRPr="001409DA" w:rsidRDefault="00C72BFD" w:rsidP="00925BAB">
            <w:pPr>
              <w:jc w:val="center"/>
              <w:rPr>
                <w:rFonts w:ascii="Times New Roman" w:hAnsi="Times New Roman" w:cs="Times New Roman"/>
                <w:b/>
                <w:sz w:val="24"/>
                <w:szCs w:val="24"/>
              </w:rPr>
            </w:pPr>
            <w:r w:rsidRPr="001409DA">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0A77DAF3" w14:textId="77777777" w:rsidR="00C72BFD" w:rsidRPr="001409DA" w:rsidRDefault="00C72BFD" w:rsidP="00925BAB">
            <w:pPr>
              <w:jc w:val="center"/>
              <w:rPr>
                <w:rFonts w:ascii="Times New Roman" w:hAnsi="Times New Roman" w:cs="Times New Roman"/>
                <w:b/>
                <w:sz w:val="24"/>
                <w:szCs w:val="24"/>
              </w:rPr>
            </w:pPr>
            <w:r w:rsidRPr="001409DA">
              <w:rPr>
                <w:rFonts w:ascii="Times New Roman" w:hAnsi="Times New Roman" w:cs="Times New Roman"/>
                <w:b/>
                <w:sz w:val="24"/>
                <w:szCs w:val="24"/>
              </w:rPr>
              <w:t>Знать</w:t>
            </w:r>
          </w:p>
        </w:tc>
      </w:tr>
      <w:tr w:rsidR="00C72BFD" w:rsidRPr="001409DA" w14:paraId="785AFD1F" w14:textId="77777777" w:rsidTr="00C72BFD">
        <w:tc>
          <w:tcPr>
            <w:tcW w:w="988" w:type="dxa"/>
            <w:tcBorders>
              <w:top w:val="single" w:sz="4" w:space="0" w:color="auto"/>
              <w:left w:val="single" w:sz="4" w:space="0" w:color="auto"/>
              <w:right w:val="single" w:sz="4" w:space="0" w:color="auto"/>
            </w:tcBorders>
          </w:tcPr>
          <w:p w14:paraId="180B5354" w14:textId="77777777" w:rsidR="00C72BFD" w:rsidRDefault="00C72BFD" w:rsidP="00C72BFD">
            <w:pPr>
              <w:suppressAutoHyphens/>
              <w:rPr>
                <w:rFonts w:ascii="Times New Roman" w:hAnsi="Times New Roman"/>
                <w:iCs/>
              </w:rPr>
            </w:pPr>
            <w:r>
              <w:rPr>
                <w:rFonts w:ascii="Times New Roman" w:hAnsi="Times New Roman"/>
                <w:iCs/>
              </w:rPr>
              <w:t>ПК.4.1</w:t>
            </w:r>
          </w:p>
          <w:p w14:paraId="05887544" w14:textId="77777777" w:rsidR="00C72BFD" w:rsidRDefault="00C72BFD" w:rsidP="00C72BFD">
            <w:pPr>
              <w:suppressAutoHyphens/>
              <w:rPr>
                <w:rFonts w:ascii="Times New Roman" w:hAnsi="Times New Roman"/>
                <w:iCs/>
              </w:rPr>
            </w:pPr>
            <w:r>
              <w:rPr>
                <w:rFonts w:ascii="Times New Roman" w:hAnsi="Times New Roman"/>
                <w:iCs/>
              </w:rPr>
              <w:t>ПК.4.3</w:t>
            </w:r>
          </w:p>
          <w:p w14:paraId="5F076A92" w14:textId="77777777" w:rsidR="00C72BFD" w:rsidRPr="00A12DB1" w:rsidRDefault="00C72BFD" w:rsidP="00C72BFD">
            <w:pPr>
              <w:suppressAutoHyphens/>
              <w:rPr>
                <w:rFonts w:ascii="Times New Roman" w:hAnsi="Times New Roman"/>
                <w:iCs/>
              </w:rPr>
            </w:pPr>
            <w:r w:rsidRPr="00A12DB1">
              <w:rPr>
                <w:rFonts w:ascii="Times New Roman" w:hAnsi="Times New Roman"/>
                <w:iCs/>
              </w:rPr>
              <w:t>ОК 01</w:t>
            </w:r>
          </w:p>
          <w:p w14:paraId="3A905E12" w14:textId="77777777" w:rsidR="00C72BFD" w:rsidRDefault="00C72BFD" w:rsidP="00C72BFD">
            <w:pPr>
              <w:suppressAutoHyphens/>
              <w:rPr>
                <w:rFonts w:ascii="Times New Roman" w:hAnsi="Times New Roman"/>
                <w:iCs/>
              </w:rPr>
            </w:pPr>
            <w:r w:rsidRPr="00A12DB1">
              <w:rPr>
                <w:rFonts w:ascii="Times New Roman" w:hAnsi="Times New Roman"/>
                <w:iCs/>
              </w:rPr>
              <w:t>ОК 02</w:t>
            </w:r>
          </w:p>
          <w:p w14:paraId="4F75BC1E" w14:textId="77777777" w:rsidR="00C72BFD" w:rsidRPr="00A12DB1" w:rsidRDefault="00C72BFD" w:rsidP="00C72BFD">
            <w:pPr>
              <w:suppressAutoHyphens/>
              <w:rPr>
                <w:rFonts w:ascii="Times New Roman" w:hAnsi="Times New Roman"/>
                <w:iCs/>
              </w:rPr>
            </w:pPr>
            <w:r>
              <w:rPr>
                <w:rFonts w:ascii="Times New Roman" w:hAnsi="Times New Roman"/>
                <w:iCs/>
              </w:rPr>
              <w:t>ОК 03</w:t>
            </w:r>
          </w:p>
          <w:p w14:paraId="72BEB418" w14:textId="77777777" w:rsidR="00C72BFD" w:rsidRPr="00A12DB1" w:rsidRDefault="00C72BFD" w:rsidP="00C72BFD">
            <w:pPr>
              <w:suppressAutoHyphens/>
              <w:rPr>
                <w:rFonts w:ascii="Times New Roman" w:hAnsi="Times New Roman"/>
                <w:iCs/>
              </w:rPr>
            </w:pPr>
            <w:r w:rsidRPr="00A12DB1">
              <w:rPr>
                <w:rFonts w:ascii="Times New Roman" w:hAnsi="Times New Roman"/>
                <w:iCs/>
              </w:rPr>
              <w:t>ОК 05</w:t>
            </w:r>
          </w:p>
          <w:p w14:paraId="51250B46" w14:textId="15988AA3" w:rsidR="00C72BFD" w:rsidRPr="001409DA" w:rsidRDefault="00C72BFD" w:rsidP="00C72BFD">
            <w:pPr>
              <w:rPr>
                <w:rFonts w:ascii="Times New Roman" w:hAnsi="Times New Roman" w:cs="Times New Roman"/>
                <w:bCs/>
                <w:sz w:val="24"/>
                <w:szCs w:val="24"/>
              </w:rPr>
            </w:pPr>
          </w:p>
        </w:tc>
        <w:tc>
          <w:tcPr>
            <w:tcW w:w="3969" w:type="dxa"/>
            <w:tcBorders>
              <w:top w:val="single" w:sz="4" w:space="0" w:color="auto"/>
              <w:left w:val="single" w:sz="4" w:space="0" w:color="auto"/>
              <w:right w:val="single" w:sz="4" w:space="0" w:color="auto"/>
            </w:tcBorders>
            <w:hideMark/>
          </w:tcPr>
          <w:p w14:paraId="158939EF" w14:textId="77777777" w:rsidR="00C72BFD" w:rsidRPr="00A12DB1" w:rsidRDefault="00C72BFD" w:rsidP="00C72BFD">
            <w:pPr>
              <w:suppressAutoHyphens/>
              <w:jc w:val="both"/>
              <w:rPr>
                <w:rFonts w:ascii="Times New Roman" w:hAnsi="Times New Roman"/>
              </w:rPr>
            </w:pPr>
            <w:r w:rsidRPr="00A12DB1">
              <w:rPr>
                <w:rFonts w:ascii="Times New Roman" w:hAnsi="Times New Roman"/>
              </w:rPr>
              <w:t>применять методы моделирования и исследования операций для решения профессиональных задач;</w:t>
            </w:r>
          </w:p>
          <w:p w14:paraId="4C8034BB" w14:textId="77777777" w:rsidR="00C72BFD" w:rsidRPr="00A12DB1" w:rsidRDefault="00C72BFD" w:rsidP="00C72BFD">
            <w:pPr>
              <w:suppressAutoHyphens/>
              <w:jc w:val="both"/>
              <w:rPr>
                <w:rFonts w:ascii="Times New Roman" w:hAnsi="Times New Roman"/>
              </w:rPr>
            </w:pPr>
            <w:r w:rsidRPr="00A12DB1">
              <w:rPr>
                <w:rFonts w:ascii="Times New Roman" w:hAnsi="Times New Roman"/>
              </w:rPr>
              <w:t>решать прикладные экономические и технические задачи методами математического моделирования;</w:t>
            </w:r>
          </w:p>
          <w:p w14:paraId="6D73B888" w14:textId="77777777" w:rsidR="00C72BFD" w:rsidRPr="00A12DB1" w:rsidRDefault="00C72BFD" w:rsidP="00C72BFD">
            <w:pPr>
              <w:suppressAutoHyphens/>
              <w:jc w:val="both"/>
              <w:rPr>
                <w:rFonts w:ascii="Times New Roman" w:hAnsi="Times New Roman"/>
              </w:rPr>
            </w:pPr>
            <w:r w:rsidRPr="00A12DB1">
              <w:rPr>
                <w:rFonts w:ascii="Times New Roman" w:hAnsi="Times New Roman"/>
              </w:rPr>
              <w:t>применять методы теории массового обслуживания при решении экономических и технических задач, использовать указанные методы в практической деятельности;</w:t>
            </w:r>
          </w:p>
          <w:p w14:paraId="0B7B2801" w14:textId="77777777" w:rsidR="00C72BFD" w:rsidRPr="00A12DB1" w:rsidRDefault="00C72BFD" w:rsidP="00C72BFD">
            <w:pPr>
              <w:suppressAutoHyphens/>
              <w:jc w:val="both"/>
              <w:rPr>
                <w:rFonts w:ascii="Times New Roman" w:hAnsi="Times New Roman"/>
              </w:rPr>
            </w:pPr>
            <w:r w:rsidRPr="00A12DB1">
              <w:rPr>
                <w:rFonts w:ascii="Times New Roman" w:hAnsi="Times New Roman"/>
              </w:rPr>
              <w:t xml:space="preserve">строить графовые и сетевые модели для решения пошаговых </w:t>
            </w:r>
          </w:p>
          <w:p w14:paraId="152E65DB" w14:textId="0EBA65BD" w:rsidR="00C72BFD" w:rsidRPr="001409DA" w:rsidRDefault="00C72BFD" w:rsidP="00C72BFD">
            <w:pPr>
              <w:rPr>
                <w:rFonts w:ascii="Times New Roman" w:hAnsi="Times New Roman" w:cs="Times New Roman"/>
                <w:bCs/>
                <w:sz w:val="24"/>
                <w:szCs w:val="24"/>
              </w:rPr>
            </w:pPr>
            <w:r w:rsidRPr="00A12DB1">
              <w:rPr>
                <w:rFonts w:ascii="Times New Roman" w:hAnsi="Times New Roman"/>
              </w:rPr>
              <w:t>оптимизационных задач</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191D9C00" w14:textId="77777777" w:rsidR="00C72BFD" w:rsidRPr="00A12DB1" w:rsidRDefault="00C72BFD" w:rsidP="00C72BFD">
            <w:pPr>
              <w:suppressAutoHyphens/>
              <w:jc w:val="both"/>
              <w:rPr>
                <w:rFonts w:ascii="Times New Roman" w:hAnsi="Times New Roman"/>
              </w:rPr>
            </w:pPr>
            <w:r w:rsidRPr="00A12DB1">
              <w:rPr>
                <w:rFonts w:ascii="Times New Roman" w:hAnsi="Times New Roman"/>
              </w:rPr>
              <w:t>методы моделирования логистических процессов</w:t>
            </w:r>
            <w:r>
              <w:rPr>
                <w:rFonts w:ascii="Times New Roman" w:hAnsi="Times New Roman"/>
              </w:rPr>
              <w:t>;</w:t>
            </w:r>
          </w:p>
          <w:p w14:paraId="1FF66758" w14:textId="77777777" w:rsidR="00C72BFD" w:rsidRPr="00A12DB1" w:rsidRDefault="00C72BFD" w:rsidP="00C72BFD">
            <w:pPr>
              <w:suppressAutoHyphens/>
              <w:jc w:val="both"/>
              <w:rPr>
                <w:rFonts w:ascii="Times New Roman" w:hAnsi="Times New Roman"/>
              </w:rPr>
            </w:pPr>
            <w:r w:rsidRPr="00A12DB1">
              <w:rPr>
                <w:rFonts w:ascii="Times New Roman" w:hAnsi="Times New Roman"/>
              </w:rPr>
              <w:t xml:space="preserve">основные методы исследования операций; </w:t>
            </w:r>
          </w:p>
          <w:p w14:paraId="4AE76F6A" w14:textId="77777777" w:rsidR="00C72BFD" w:rsidRPr="00A12DB1" w:rsidRDefault="00C72BFD" w:rsidP="00C72BFD">
            <w:pPr>
              <w:suppressAutoHyphens/>
              <w:jc w:val="both"/>
              <w:rPr>
                <w:rFonts w:ascii="Times New Roman" w:hAnsi="Times New Roman"/>
              </w:rPr>
            </w:pPr>
            <w:r w:rsidRPr="00A12DB1">
              <w:rPr>
                <w:rFonts w:ascii="Times New Roman" w:hAnsi="Times New Roman"/>
              </w:rPr>
              <w:t xml:space="preserve">основные элементы теории массового обслуживания; </w:t>
            </w:r>
          </w:p>
          <w:p w14:paraId="30064BD7" w14:textId="2BAA042F" w:rsidR="00C72BFD" w:rsidRPr="001409DA" w:rsidRDefault="00C72BFD" w:rsidP="00C72BFD">
            <w:pPr>
              <w:rPr>
                <w:rFonts w:ascii="Times New Roman" w:hAnsi="Times New Roman" w:cs="Times New Roman"/>
                <w:bCs/>
                <w:i/>
                <w:sz w:val="24"/>
                <w:szCs w:val="24"/>
              </w:rPr>
            </w:pPr>
            <w:r w:rsidRPr="00A12DB1">
              <w:rPr>
                <w:rFonts w:ascii="Times New Roman" w:hAnsi="Times New Roman"/>
              </w:rPr>
              <w:t>основные элементы теории графов и сетей</w:t>
            </w:r>
          </w:p>
        </w:tc>
      </w:tr>
    </w:tbl>
    <w:p w14:paraId="6EE5FF9F" w14:textId="77777777" w:rsidR="00651748" w:rsidRDefault="00651748" w:rsidP="00651748">
      <w:pPr>
        <w:ind w:firstLine="709"/>
        <w:rPr>
          <w:rFonts w:ascii="Times New Roman" w:hAnsi="Times New Roman" w:cs="Times New Roman"/>
          <w:bCs/>
          <w:sz w:val="24"/>
          <w:szCs w:val="24"/>
        </w:rPr>
      </w:pPr>
    </w:p>
    <w:p w14:paraId="088C650F" w14:textId="77777777" w:rsidR="00651748" w:rsidRDefault="00651748" w:rsidP="00651748">
      <w:pPr>
        <w:rPr>
          <w:rFonts w:ascii="Times New Roman" w:eastAsia="Segoe UI" w:hAnsi="Times New Roman" w:cs="Times New Roman"/>
          <w:b/>
          <w:bCs/>
          <w:caps/>
          <w:kern w:val="32"/>
          <w:sz w:val="24"/>
          <w:szCs w:val="24"/>
          <w:lang w:val="x-none" w:eastAsia="x-none"/>
        </w:rPr>
      </w:pPr>
    </w:p>
    <w:p w14:paraId="0D0DB251" w14:textId="77777777" w:rsidR="00651748" w:rsidRPr="00B115E3" w:rsidRDefault="00651748" w:rsidP="0065174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17E73F0" w14:textId="38C6C5FB" w:rsidR="00651748" w:rsidRDefault="00651748" w:rsidP="0065174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3CA5F3A5" w14:textId="77777777" w:rsidR="0080768A" w:rsidRPr="00E11160" w:rsidRDefault="0080768A" w:rsidP="0080768A">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39"/>
        <w:gridCol w:w="2303"/>
        <w:gridCol w:w="2449"/>
      </w:tblGrid>
      <w:tr w:rsidR="00651748" w:rsidRPr="00DB7B6A" w14:paraId="5C26F186" w14:textId="77777777" w:rsidTr="00C72BFD">
        <w:trPr>
          <w:trHeight w:val="23"/>
        </w:trPr>
        <w:tc>
          <w:tcPr>
            <w:tcW w:w="2497" w:type="pct"/>
            <w:vAlign w:val="center"/>
          </w:tcPr>
          <w:p w14:paraId="4B32A5F6" w14:textId="77777777" w:rsidR="00651748" w:rsidRPr="00F70F81" w:rsidRDefault="00651748" w:rsidP="00925BA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7115BE28" w14:textId="77777777"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6A2D0508" w14:textId="77777777"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651748" w:rsidRPr="00DB7B6A" w14:paraId="54854A0C" w14:textId="77777777" w:rsidTr="00C72BFD">
        <w:trPr>
          <w:trHeight w:val="23"/>
        </w:trPr>
        <w:tc>
          <w:tcPr>
            <w:tcW w:w="2497" w:type="pct"/>
            <w:vAlign w:val="center"/>
          </w:tcPr>
          <w:p w14:paraId="5D0C97EA" w14:textId="77777777"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472CDDF9" w14:textId="579E60AF" w:rsidR="00651748" w:rsidRPr="00F70F81" w:rsidRDefault="000D7994" w:rsidP="00925BAB">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290" w:type="pct"/>
            <w:vAlign w:val="center"/>
          </w:tcPr>
          <w:p w14:paraId="1F4C7DDD" w14:textId="18F3AF72" w:rsidR="00651748" w:rsidRPr="00F70F81" w:rsidRDefault="000D7994" w:rsidP="00925BAB">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0D7994" w:rsidRPr="00DB7B6A" w14:paraId="05C95C2D" w14:textId="77777777" w:rsidTr="00C72BFD">
        <w:trPr>
          <w:trHeight w:val="23"/>
        </w:trPr>
        <w:tc>
          <w:tcPr>
            <w:tcW w:w="2497" w:type="pct"/>
            <w:vAlign w:val="center"/>
          </w:tcPr>
          <w:p w14:paraId="18768222" w14:textId="77777777" w:rsidR="000D7994" w:rsidRPr="00F70F81" w:rsidRDefault="000D7994" w:rsidP="000D79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6"/>
            </w:r>
          </w:p>
        </w:tc>
        <w:tc>
          <w:tcPr>
            <w:tcW w:w="1213" w:type="pct"/>
          </w:tcPr>
          <w:p w14:paraId="156B08AD" w14:textId="353C6326" w:rsidR="000D7994" w:rsidRPr="00F70F81" w:rsidRDefault="000D7994" w:rsidP="000D7994">
            <w:pPr>
              <w:jc w:val="center"/>
              <w:rPr>
                <w:rFonts w:ascii="Times New Roman" w:hAnsi="Times New Roman" w:cs="Times New Roman"/>
                <w:bCs/>
                <w:sz w:val="24"/>
                <w:szCs w:val="24"/>
              </w:rPr>
            </w:pPr>
            <w:r w:rsidRPr="00D44115">
              <w:rPr>
                <w:rFonts w:ascii="Times New Roman" w:hAnsi="Times New Roman" w:cs="Times New Roman"/>
                <w:bCs/>
                <w:sz w:val="24"/>
                <w:szCs w:val="24"/>
              </w:rPr>
              <w:t>-</w:t>
            </w:r>
          </w:p>
        </w:tc>
        <w:tc>
          <w:tcPr>
            <w:tcW w:w="1290" w:type="pct"/>
          </w:tcPr>
          <w:p w14:paraId="4638A2C6" w14:textId="2317D532" w:rsidR="000D7994" w:rsidRPr="00F70F81" w:rsidRDefault="000D7994" w:rsidP="000D7994">
            <w:pPr>
              <w:jc w:val="center"/>
              <w:rPr>
                <w:rFonts w:ascii="Times New Roman" w:hAnsi="Times New Roman" w:cs="Times New Roman"/>
                <w:bCs/>
                <w:sz w:val="24"/>
                <w:szCs w:val="24"/>
              </w:rPr>
            </w:pPr>
            <w:r w:rsidRPr="00D44115">
              <w:rPr>
                <w:rFonts w:ascii="Times New Roman" w:hAnsi="Times New Roman" w:cs="Times New Roman"/>
                <w:bCs/>
                <w:sz w:val="24"/>
                <w:szCs w:val="24"/>
              </w:rPr>
              <w:t>-</w:t>
            </w:r>
          </w:p>
        </w:tc>
      </w:tr>
      <w:tr w:rsidR="000D7994" w:rsidRPr="00DB7B6A" w14:paraId="743B5FD1" w14:textId="77777777" w:rsidTr="00C72BFD">
        <w:trPr>
          <w:trHeight w:val="23"/>
        </w:trPr>
        <w:tc>
          <w:tcPr>
            <w:tcW w:w="2497" w:type="pct"/>
            <w:vAlign w:val="center"/>
          </w:tcPr>
          <w:p w14:paraId="18E1E073" w14:textId="77777777" w:rsidR="000D7994" w:rsidRPr="00F70F81" w:rsidRDefault="000D7994" w:rsidP="000D79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tcPr>
          <w:p w14:paraId="2C6C54CD" w14:textId="6EDF92CD" w:rsidR="000D7994" w:rsidRPr="00F70F81" w:rsidRDefault="000D7994" w:rsidP="000D7994">
            <w:pPr>
              <w:jc w:val="center"/>
              <w:rPr>
                <w:rFonts w:ascii="Times New Roman" w:hAnsi="Times New Roman" w:cs="Times New Roman"/>
                <w:bCs/>
                <w:sz w:val="24"/>
                <w:szCs w:val="24"/>
              </w:rPr>
            </w:pPr>
            <w:r w:rsidRPr="00D44115">
              <w:rPr>
                <w:rFonts w:ascii="Times New Roman" w:hAnsi="Times New Roman" w:cs="Times New Roman"/>
                <w:bCs/>
                <w:sz w:val="24"/>
                <w:szCs w:val="24"/>
              </w:rPr>
              <w:t>-</w:t>
            </w:r>
          </w:p>
        </w:tc>
        <w:tc>
          <w:tcPr>
            <w:tcW w:w="1290" w:type="pct"/>
          </w:tcPr>
          <w:p w14:paraId="52FDF8B7" w14:textId="04A98D5F" w:rsidR="000D7994" w:rsidRPr="00F70F81" w:rsidRDefault="000D7994" w:rsidP="000D7994">
            <w:pPr>
              <w:jc w:val="center"/>
              <w:rPr>
                <w:rFonts w:ascii="Times New Roman" w:hAnsi="Times New Roman" w:cs="Times New Roman"/>
                <w:bCs/>
                <w:sz w:val="24"/>
                <w:szCs w:val="24"/>
              </w:rPr>
            </w:pPr>
            <w:r w:rsidRPr="00D44115">
              <w:rPr>
                <w:rFonts w:ascii="Times New Roman" w:hAnsi="Times New Roman" w:cs="Times New Roman"/>
                <w:bCs/>
                <w:sz w:val="24"/>
                <w:szCs w:val="24"/>
              </w:rPr>
              <w:t>-</w:t>
            </w:r>
          </w:p>
        </w:tc>
      </w:tr>
      <w:tr w:rsidR="000D7994" w:rsidRPr="00DB7B6A" w14:paraId="6C1CF4CD" w14:textId="77777777" w:rsidTr="00C72BFD">
        <w:trPr>
          <w:trHeight w:val="23"/>
        </w:trPr>
        <w:tc>
          <w:tcPr>
            <w:tcW w:w="2497" w:type="pct"/>
            <w:vAlign w:val="center"/>
          </w:tcPr>
          <w:p w14:paraId="24D7BEE0" w14:textId="77777777" w:rsidR="000D7994" w:rsidRPr="00F70F81" w:rsidRDefault="000D7994" w:rsidP="000D79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tcPr>
          <w:p w14:paraId="03C26B39" w14:textId="015BBC38" w:rsidR="000D7994" w:rsidRPr="00F70F81" w:rsidRDefault="000D7994" w:rsidP="000D7994">
            <w:pPr>
              <w:jc w:val="center"/>
              <w:rPr>
                <w:rFonts w:ascii="Times New Roman" w:hAnsi="Times New Roman" w:cs="Times New Roman"/>
                <w:bCs/>
                <w:sz w:val="24"/>
                <w:szCs w:val="24"/>
              </w:rPr>
            </w:pPr>
            <w:r w:rsidRPr="00D44115">
              <w:rPr>
                <w:rFonts w:ascii="Times New Roman" w:hAnsi="Times New Roman" w:cs="Times New Roman"/>
                <w:bCs/>
                <w:sz w:val="24"/>
                <w:szCs w:val="24"/>
              </w:rPr>
              <w:t>-</w:t>
            </w:r>
          </w:p>
        </w:tc>
        <w:tc>
          <w:tcPr>
            <w:tcW w:w="1290" w:type="pct"/>
          </w:tcPr>
          <w:p w14:paraId="549826FF" w14:textId="7BC84DED" w:rsidR="000D7994" w:rsidRPr="00F70F81" w:rsidRDefault="000D7994" w:rsidP="000D7994">
            <w:pPr>
              <w:jc w:val="center"/>
              <w:rPr>
                <w:rFonts w:ascii="Times New Roman" w:hAnsi="Times New Roman" w:cs="Times New Roman"/>
                <w:bCs/>
                <w:sz w:val="24"/>
                <w:szCs w:val="24"/>
              </w:rPr>
            </w:pPr>
            <w:r w:rsidRPr="00D44115">
              <w:rPr>
                <w:rFonts w:ascii="Times New Roman" w:hAnsi="Times New Roman" w:cs="Times New Roman"/>
                <w:bCs/>
                <w:sz w:val="24"/>
                <w:szCs w:val="24"/>
              </w:rPr>
              <w:t>-</w:t>
            </w:r>
          </w:p>
        </w:tc>
      </w:tr>
      <w:tr w:rsidR="00651748" w:rsidRPr="00257255" w14:paraId="34E3BA43" w14:textId="77777777" w:rsidTr="00C72BFD">
        <w:trPr>
          <w:trHeight w:val="23"/>
        </w:trPr>
        <w:tc>
          <w:tcPr>
            <w:tcW w:w="2497" w:type="pct"/>
            <w:vAlign w:val="center"/>
          </w:tcPr>
          <w:p w14:paraId="2DE85974" w14:textId="77777777"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Всего</w:t>
            </w:r>
          </w:p>
        </w:tc>
        <w:tc>
          <w:tcPr>
            <w:tcW w:w="1213" w:type="pct"/>
            <w:vAlign w:val="center"/>
          </w:tcPr>
          <w:p w14:paraId="45BC9015" w14:textId="040F341C" w:rsidR="00651748" w:rsidRPr="00F70F81" w:rsidRDefault="000D7994" w:rsidP="00925BAB">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290" w:type="pct"/>
            <w:vAlign w:val="center"/>
          </w:tcPr>
          <w:p w14:paraId="6DF04068" w14:textId="1AE39B9A" w:rsidR="00651748" w:rsidRPr="00F70F81" w:rsidRDefault="000D7994" w:rsidP="00925BAB">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367BC864" w14:textId="1F0250DD" w:rsidR="00651748" w:rsidRPr="00DB7B6A" w:rsidRDefault="00651748" w:rsidP="00651748">
      <w:pPr>
        <w:rPr>
          <w:rFonts w:ascii="Times New Roman" w:hAnsi="Times New Roman" w:cs="Times New Roman"/>
          <w:iCs/>
          <w:sz w:val="24"/>
          <w:szCs w:val="24"/>
        </w:rPr>
      </w:pPr>
    </w:p>
    <w:p w14:paraId="45C36F1B" w14:textId="6E0B9896" w:rsidR="00651748" w:rsidRDefault="00651748" w:rsidP="0065174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4DE9B491" w14:textId="77777777" w:rsidR="0080768A" w:rsidRPr="00782EFC" w:rsidRDefault="0080768A" w:rsidP="0080768A">
      <w:pPr>
        <w:pStyle w:val="ConsPlusNormal"/>
      </w:pP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8"/>
        <w:gridCol w:w="7439"/>
      </w:tblGrid>
      <w:tr w:rsidR="00C72BFD" w:rsidRPr="00F70F81" w14:paraId="3D04A415" w14:textId="77777777" w:rsidTr="00991703">
        <w:trPr>
          <w:trHeight w:val="20"/>
        </w:trPr>
        <w:tc>
          <w:tcPr>
            <w:tcW w:w="828" w:type="pct"/>
            <w:vAlign w:val="center"/>
          </w:tcPr>
          <w:p w14:paraId="2EBB0B3F" w14:textId="77777777" w:rsidR="00C72BFD" w:rsidRPr="00806D9D" w:rsidRDefault="00C72BFD" w:rsidP="00991703">
            <w:pPr>
              <w:suppressAutoHyphens/>
              <w:jc w:val="center"/>
              <w:rPr>
                <w:rFonts w:ascii="Times New Roman" w:hAnsi="Times New Roman"/>
                <w:b/>
                <w:bCs/>
              </w:rPr>
            </w:pPr>
            <w:r w:rsidRPr="00806D9D">
              <w:rPr>
                <w:rFonts w:ascii="Times New Roman" w:hAnsi="Times New Roman"/>
                <w:b/>
                <w:bCs/>
              </w:rPr>
              <w:t>Наименование разделов и тем</w:t>
            </w:r>
          </w:p>
        </w:tc>
        <w:tc>
          <w:tcPr>
            <w:tcW w:w="2657" w:type="pct"/>
            <w:vAlign w:val="center"/>
          </w:tcPr>
          <w:p w14:paraId="58AB41B5" w14:textId="77777777" w:rsidR="00C72BFD" w:rsidRPr="00F70F81" w:rsidRDefault="00C72BFD" w:rsidP="00991703">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C72BFD" w:rsidRPr="00806D9D" w14:paraId="2DDB5125" w14:textId="77777777" w:rsidTr="00991703">
        <w:trPr>
          <w:trHeight w:val="158"/>
        </w:trPr>
        <w:tc>
          <w:tcPr>
            <w:tcW w:w="828" w:type="pct"/>
          </w:tcPr>
          <w:p w14:paraId="76177F9C" w14:textId="77777777" w:rsidR="00C72BFD" w:rsidRPr="00806D9D" w:rsidRDefault="00C72BFD" w:rsidP="00991703">
            <w:pPr>
              <w:jc w:val="center"/>
              <w:rPr>
                <w:rFonts w:ascii="Times New Roman" w:hAnsi="Times New Roman"/>
                <w:b/>
                <w:bCs/>
                <w:i/>
                <w:iCs/>
              </w:rPr>
            </w:pPr>
            <w:r w:rsidRPr="00806D9D">
              <w:rPr>
                <w:rFonts w:ascii="Times New Roman" w:hAnsi="Times New Roman"/>
                <w:b/>
                <w:bCs/>
                <w:i/>
                <w:iCs/>
              </w:rPr>
              <w:t>1</w:t>
            </w:r>
          </w:p>
        </w:tc>
        <w:tc>
          <w:tcPr>
            <w:tcW w:w="2657" w:type="pct"/>
          </w:tcPr>
          <w:p w14:paraId="7E877689" w14:textId="77777777" w:rsidR="00C72BFD" w:rsidRPr="00806D9D" w:rsidRDefault="00C72BFD" w:rsidP="00991703">
            <w:pPr>
              <w:jc w:val="center"/>
              <w:rPr>
                <w:rFonts w:ascii="Times New Roman" w:hAnsi="Times New Roman"/>
                <w:b/>
                <w:bCs/>
                <w:i/>
                <w:iCs/>
              </w:rPr>
            </w:pPr>
            <w:r w:rsidRPr="00806D9D">
              <w:rPr>
                <w:rFonts w:ascii="Times New Roman" w:hAnsi="Times New Roman"/>
                <w:b/>
                <w:bCs/>
                <w:i/>
                <w:iCs/>
              </w:rPr>
              <w:t>2</w:t>
            </w:r>
          </w:p>
        </w:tc>
      </w:tr>
      <w:tr w:rsidR="00C72BFD" w:rsidRPr="00806D9D" w14:paraId="02B354A6" w14:textId="77777777" w:rsidTr="00991703">
        <w:trPr>
          <w:trHeight w:val="77"/>
        </w:trPr>
        <w:tc>
          <w:tcPr>
            <w:tcW w:w="3485" w:type="pct"/>
            <w:gridSpan w:val="2"/>
          </w:tcPr>
          <w:p w14:paraId="51C4B728" w14:textId="77777777" w:rsidR="00C72BFD" w:rsidRPr="00806D9D" w:rsidRDefault="00C72BFD" w:rsidP="00991703">
            <w:pPr>
              <w:rPr>
                <w:rFonts w:ascii="Times New Roman" w:hAnsi="Times New Roman"/>
                <w:b/>
                <w:bCs/>
              </w:rPr>
            </w:pPr>
            <w:r w:rsidRPr="00806D9D">
              <w:rPr>
                <w:rFonts w:ascii="Times New Roman" w:hAnsi="Times New Roman"/>
                <w:b/>
                <w:bCs/>
              </w:rPr>
              <w:t>Раздел 1. Введение в моделирование логистических систем и исследование операций</w:t>
            </w:r>
            <w:r>
              <w:rPr>
                <w:rFonts w:ascii="Times New Roman" w:hAnsi="Times New Roman"/>
                <w:b/>
                <w:bCs/>
              </w:rPr>
              <w:t xml:space="preserve"> (4 ч)</w:t>
            </w:r>
          </w:p>
        </w:tc>
      </w:tr>
      <w:tr w:rsidR="00C72BFD" w:rsidRPr="00806D9D" w14:paraId="72C75DD3" w14:textId="77777777" w:rsidTr="00991703">
        <w:trPr>
          <w:trHeight w:val="20"/>
        </w:trPr>
        <w:tc>
          <w:tcPr>
            <w:tcW w:w="828" w:type="pct"/>
            <w:vMerge w:val="restart"/>
          </w:tcPr>
          <w:p w14:paraId="34C312FC" w14:textId="77777777" w:rsidR="00C72BFD" w:rsidRPr="00806D9D" w:rsidRDefault="00C72BFD" w:rsidP="00991703">
            <w:pPr>
              <w:rPr>
                <w:rFonts w:ascii="Times New Roman" w:hAnsi="Times New Roman"/>
                <w:b/>
                <w:bCs/>
              </w:rPr>
            </w:pPr>
            <w:r w:rsidRPr="00806D9D">
              <w:rPr>
                <w:rFonts w:ascii="Times New Roman" w:hAnsi="Times New Roman"/>
                <w:b/>
                <w:bCs/>
              </w:rPr>
              <w:t xml:space="preserve">Тема </w:t>
            </w:r>
            <w:r>
              <w:rPr>
                <w:rFonts w:ascii="Times New Roman" w:hAnsi="Times New Roman"/>
                <w:b/>
                <w:bCs/>
              </w:rPr>
              <w:t xml:space="preserve">1.1. </w:t>
            </w:r>
            <w:r w:rsidRPr="00806D9D">
              <w:rPr>
                <w:rFonts w:ascii="Times New Roman" w:hAnsi="Times New Roman"/>
                <w:b/>
                <w:bCs/>
              </w:rPr>
              <w:t>Предмет и задачи моделирования логистических систем и исследования операций</w:t>
            </w:r>
          </w:p>
          <w:p w14:paraId="3ABC2D9C" w14:textId="77777777" w:rsidR="00C72BFD" w:rsidRPr="00806D9D" w:rsidRDefault="00C72BFD" w:rsidP="00991703">
            <w:pPr>
              <w:rPr>
                <w:rFonts w:ascii="Times New Roman" w:hAnsi="Times New Roman"/>
                <w:b/>
                <w:bCs/>
              </w:rPr>
            </w:pPr>
          </w:p>
        </w:tc>
        <w:tc>
          <w:tcPr>
            <w:tcW w:w="2657" w:type="pct"/>
          </w:tcPr>
          <w:p w14:paraId="602E7EE7" w14:textId="77777777" w:rsidR="00C72BFD" w:rsidRPr="00806D9D" w:rsidRDefault="00C72BFD" w:rsidP="00991703">
            <w:pPr>
              <w:rPr>
                <w:rFonts w:ascii="Times New Roman" w:hAnsi="Times New Roman"/>
                <w:b/>
                <w:bCs/>
              </w:rPr>
            </w:pPr>
            <w:r>
              <w:rPr>
                <w:rFonts w:ascii="Times New Roman" w:hAnsi="Times New Roman"/>
                <w:b/>
                <w:bCs/>
              </w:rPr>
              <w:t>Содержание учебного материала</w:t>
            </w:r>
          </w:p>
        </w:tc>
      </w:tr>
      <w:tr w:rsidR="00C72BFD" w:rsidRPr="00806D9D" w14:paraId="3ED2D6EA" w14:textId="77777777" w:rsidTr="00991703">
        <w:trPr>
          <w:trHeight w:val="2096"/>
        </w:trPr>
        <w:tc>
          <w:tcPr>
            <w:tcW w:w="828" w:type="pct"/>
            <w:vMerge/>
            <w:tcBorders>
              <w:bottom w:val="single" w:sz="4" w:space="0" w:color="auto"/>
            </w:tcBorders>
          </w:tcPr>
          <w:p w14:paraId="656755CC" w14:textId="77777777" w:rsidR="00C72BFD" w:rsidRPr="00806D9D" w:rsidRDefault="00C72BFD" w:rsidP="00991703">
            <w:pPr>
              <w:rPr>
                <w:rFonts w:ascii="Times New Roman" w:hAnsi="Times New Roman"/>
                <w:b/>
                <w:bCs/>
                <w:i/>
              </w:rPr>
            </w:pPr>
          </w:p>
        </w:tc>
        <w:tc>
          <w:tcPr>
            <w:tcW w:w="2657" w:type="pct"/>
            <w:tcBorders>
              <w:bottom w:val="single" w:sz="4" w:space="0" w:color="auto"/>
            </w:tcBorders>
          </w:tcPr>
          <w:p w14:paraId="48534D8C" w14:textId="77777777" w:rsidR="00C72BFD" w:rsidRPr="00806D9D" w:rsidRDefault="00C72BFD" w:rsidP="00991703">
            <w:pPr>
              <w:jc w:val="both"/>
              <w:rPr>
                <w:rFonts w:ascii="Times New Roman" w:hAnsi="Times New Roman"/>
                <w:bCs/>
              </w:rPr>
            </w:pPr>
            <w:r w:rsidRPr="00806D9D">
              <w:rPr>
                <w:rFonts w:ascii="Times New Roman" w:hAnsi="Times New Roman"/>
                <w:bCs/>
              </w:rPr>
              <w:t>Математика и научно-технический прогресс. Математические символы и обозначения при построении и исследовании математических моделей. Исследование операций: основные понятия и принципы исследования операций в логистике. Математические модели операций. Прямые и обратные задачи исследования операций. Выбор решения в условиях неопределенности. Многокритериальные задачи оптимизации логистических систем. «Системный подход». Алгоритмы при проведении исследований операций</w:t>
            </w:r>
          </w:p>
        </w:tc>
      </w:tr>
      <w:tr w:rsidR="00C72BFD" w:rsidRPr="00806D9D" w14:paraId="3E9715F8" w14:textId="77777777" w:rsidTr="00991703">
        <w:trPr>
          <w:trHeight w:val="116"/>
        </w:trPr>
        <w:tc>
          <w:tcPr>
            <w:tcW w:w="3485" w:type="pct"/>
            <w:gridSpan w:val="2"/>
            <w:tcBorders>
              <w:bottom w:val="single" w:sz="4" w:space="0" w:color="auto"/>
            </w:tcBorders>
          </w:tcPr>
          <w:p w14:paraId="398BADCB" w14:textId="77777777" w:rsidR="00C72BFD" w:rsidRPr="00806D9D" w:rsidRDefault="00C72BFD" w:rsidP="00991703">
            <w:pPr>
              <w:jc w:val="both"/>
              <w:rPr>
                <w:rFonts w:ascii="Times New Roman" w:hAnsi="Times New Roman"/>
                <w:bCs/>
              </w:rPr>
            </w:pPr>
            <w:r w:rsidRPr="00806D9D">
              <w:rPr>
                <w:rFonts w:ascii="Times New Roman" w:hAnsi="Times New Roman"/>
                <w:b/>
                <w:bCs/>
              </w:rPr>
              <w:t>Раздел 2. Математическое программирование в логистике</w:t>
            </w:r>
            <w:r>
              <w:rPr>
                <w:rFonts w:ascii="Times New Roman" w:hAnsi="Times New Roman"/>
                <w:b/>
                <w:bCs/>
              </w:rPr>
              <w:t xml:space="preserve"> (8 ч)</w:t>
            </w:r>
          </w:p>
        </w:tc>
      </w:tr>
      <w:tr w:rsidR="00C72BFD" w:rsidRPr="00806D9D" w14:paraId="615FFD36" w14:textId="77777777" w:rsidTr="00991703">
        <w:trPr>
          <w:trHeight w:val="77"/>
        </w:trPr>
        <w:tc>
          <w:tcPr>
            <w:tcW w:w="828" w:type="pct"/>
            <w:vMerge w:val="restart"/>
          </w:tcPr>
          <w:p w14:paraId="4532A109" w14:textId="77777777" w:rsidR="00C72BFD" w:rsidRPr="00806D9D" w:rsidRDefault="00C72BFD" w:rsidP="00991703">
            <w:pPr>
              <w:rPr>
                <w:rFonts w:ascii="Times New Roman" w:hAnsi="Times New Roman"/>
                <w:b/>
                <w:bCs/>
              </w:rPr>
            </w:pPr>
            <w:r w:rsidRPr="00806D9D">
              <w:rPr>
                <w:rFonts w:ascii="Times New Roman" w:hAnsi="Times New Roman"/>
                <w:b/>
                <w:bCs/>
              </w:rPr>
              <w:t xml:space="preserve">Тема </w:t>
            </w:r>
            <w:r>
              <w:rPr>
                <w:rFonts w:ascii="Times New Roman" w:hAnsi="Times New Roman"/>
                <w:b/>
                <w:bCs/>
              </w:rPr>
              <w:t xml:space="preserve">2.1. </w:t>
            </w:r>
            <w:r w:rsidRPr="00806D9D">
              <w:rPr>
                <w:rFonts w:ascii="Times New Roman" w:hAnsi="Times New Roman"/>
                <w:b/>
                <w:bCs/>
              </w:rPr>
              <w:t>Математическое программирование в логистике</w:t>
            </w:r>
          </w:p>
        </w:tc>
        <w:tc>
          <w:tcPr>
            <w:tcW w:w="2657" w:type="pct"/>
          </w:tcPr>
          <w:p w14:paraId="4258BD39" w14:textId="77777777" w:rsidR="00C72BFD" w:rsidRPr="00806D9D" w:rsidRDefault="00C72BFD" w:rsidP="00991703">
            <w:pPr>
              <w:rPr>
                <w:rFonts w:ascii="Times New Roman" w:hAnsi="Times New Roman"/>
                <w:b/>
                <w:bCs/>
              </w:rPr>
            </w:pPr>
            <w:r>
              <w:rPr>
                <w:rFonts w:ascii="Times New Roman" w:hAnsi="Times New Roman"/>
                <w:b/>
                <w:bCs/>
              </w:rPr>
              <w:t>Содержание учебного материала</w:t>
            </w:r>
          </w:p>
        </w:tc>
      </w:tr>
      <w:tr w:rsidR="00C72BFD" w:rsidRPr="00806D9D" w14:paraId="330A9322" w14:textId="77777777" w:rsidTr="00991703">
        <w:trPr>
          <w:trHeight w:val="20"/>
        </w:trPr>
        <w:tc>
          <w:tcPr>
            <w:tcW w:w="828" w:type="pct"/>
            <w:vMerge/>
          </w:tcPr>
          <w:p w14:paraId="3A81E1BA" w14:textId="77777777" w:rsidR="00C72BFD" w:rsidRPr="00806D9D" w:rsidRDefault="00C72BFD" w:rsidP="00991703">
            <w:pPr>
              <w:rPr>
                <w:rFonts w:ascii="Times New Roman" w:hAnsi="Times New Roman"/>
                <w:b/>
                <w:bCs/>
              </w:rPr>
            </w:pPr>
          </w:p>
        </w:tc>
        <w:tc>
          <w:tcPr>
            <w:tcW w:w="2657" w:type="pct"/>
          </w:tcPr>
          <w:p w14:paraId="23BD5FA2" w14:textId="77777777" w:rsidR="00C72BFD" w:rsidRPr="00806D9D" w:rsidRDefault="00C72BFD" w:rsidP="00991703">
            <w:pPr>
              <w:jc w:val="both"/>
              <w:rPr>
                <w:rFonts w:ascii="Times New Roman" w:hAnsi="Times New Roman"/>
                <w:b/>
                <w:bCs/>
              </w:rPr>
            </w:pPr>
            <w:r w:rsidRPr="00806D9D">
              <w:rPr>
                <w:rFonts w:ascii="Times New Roman" w:hAnsi="Times New Roman"/>
              </w:rPr>
              <w:t>Задачи линейного программирования. Основная задача линейного программирования (ОЗ). Геометрическая интерпретация ОЗ линейного программирования. Задача о назначении. Транспортная задача. Решение задач линейного программирования с помощью MS Excel</w:t>
            </w:r>
          </w:p>
        </w:tc>
      </w:tr>
      <w:tr w:rsidR="00C72BFD" w:rsidRPr="00806D9D" w14:paraId="03467940" w14:textId="77777777" w:rsidTr="00991703">
        <w:trPr>
          <w:trHeight w:val="20"/>
        </w:trPr>
        <w:tc>
          <w:tcPr>
            <w:tcW w:w="828" w:type="pct"/>
            <w:vMerge/>
          </w:tcPr>
          <w:p w14:paraId="37BB4B8E" w14:textId="77777777" w:rsidR="00C72BFD" w:rsidRPr="00806D9D" w:rsidRDefault="00C72BFD" w:rsidP="00991703">
            <w:pPr>
              <w:rPr>
                <w:rFonts w:ascii="Times New Roman" w:hAnsi="Times New Roman"/>
                <w:b/>
                <w:bCs/>
              </w:rPr>
            </w:pPr>
          </w:p>
        </w:tc>
        <w:tc>
          <w:tcPr>
            <w:tcW w:w="2657" w:type="pct"/>
          </w:tcPr>
          <w:p w14:paraId="274E5603" w14:textId="77777777" w:rsidR="00C72BFD" w:rsidRPr="00806D9D" w:rsidRDefault="00C72BFD" w:rsidP="00991703">
            <w:pPr>
              <w:jc w:val="both"/>
              <w:rPr>
                <w:rFonts w:ascii="Times New Roman" w:hAnsi="Times New Roman"/>
                <w:b/>
                <w:bCs/>
              </w:rPr>
            </w:pPr>
            <w:r w:rsidRPr="00806D9D">
              <w:rPr>
                <w:rFonts w:ascii="Times New Roman" w:hAnsi="Times New Roman"/>
                <w:b/>
                <w:bCs/>
              </w:rPr>
              <w:t>В том числе практических</w:t>
            </w:r>
            <w:r>
              <w:rPr>
                <w:rFonts w:ascii="Times New Roman" w:hAnsi="Times New Roman"/>
                <w:b/>
                <w:bCs/>
              </w:rPr>
              <w:t xml:space="preserve"> занятий</w:t>
            </w:r>
          </w:p>
        </w:tc>
      </w:tr>
      <w:tr w:rsidR="00C72BFD" w:rsidRPr="00806D9D" w14:paraId="22E80967" w14:textId="77777777" w:rsidTr="00991703">
        <w:trPr>
          <w:trHeight w:val="20"/>
        </w:trPr>
        <w:tc>
          <w:tcPr>
            <w:tcW w:w="828" w:type="pct"/>
            <w:vMerge/>
          </w:tcPr>
          <w:p w14:paraId="41A63CA7" w14:textId="77777777" w:rsidR="00C72BFD" w:rsidRPr="00806D9D" w:rsidRDefault="00C72BFD" w:rsidP="00991703">
            <w:pPr>
              <w:rPr>
                <w:rFonts w:ascii="Times New Roman" w:hAnsi="Times New Roman"/>
                <w:b/>
                <w:bCs/>
              </w:rPr>
            </w:pPr>
          </w:p>
        </w:tc>
        <w:tc>
          <w:tcPr>
            <w:tcW w:w="2657" w:type="pct"/>
          </w:tcPr>
          <w:p w14:paraId="2171B98D" w14:textId="77777777" w:rsidR="00C72BFD" w:rsidRPr="00806D9D" w:rsidRDefault="00C72BFD" w:rsidP="00991703">
            <w:pPr>
              <w:jc w:val="both"/>
              <w:rPr>
                <w:rFonts w:ascii="Times New Roman" w:hAnsi="Times New Roman"/>
                <w:b/>
              </w:rPr>
            </w:pPr>
            <w:r w:rsidRPr="008F2FA1">
              <w:rPr>
                <w:rFonts w:ascii="Times New Roman" w:hAnsi="Times New Roman"/>
                <w:bCs/>
              </w:rPr>
              <w:t>Практическое занятие № 1. Решение</w:t>
            </w:r>
            <w:r w:rsidRPr="00806D9D">
              <w:rPr>
                <w:rFonts w:ascii="Times New Roman" w:hAnsi="Times New Roman"/>
                <w:b/>
              </w:rPr>
              <w:t xml:space="preserve"> </w:t>
            </w:r>
            <w:r w:rsidRPr="00806D9D">
              <w:rPr>
                <w:rFonts w:ascii="Times New Roman" w:hAnsi="Times New Roman"/>
              </w:rPr>
              <w:t>задач линейного программирования графическим методом</w:t>
            </w:r>
          </w:p>
        </w:tc>
      </w:tr>
      <w:tr w:rsidR="00C72BFD" w:rsidRPr="00806D9D" w14:paraId="21A1034A" w14:textId="77777777" w:rsidTr="00991703">
        <w:trPr>
          <w:trHeight w:val="20"/>
        </w:trPr>
        <w:tc>
          <w:tcPr>
            <w:tcW w:w="828" w:type="pct"/>
            <w:vMerge w:val="restart"/>
          </w:tcPr>
          <w:p w14:paraId="3ABD6A38" w14:textId="77777777" w:rsidR="00C72BFD" w:rsidRPr="00806D9D" w:rsidRDefault="00C72BFD" w:rsidP="00991703">
            <w:pPr>
              <w:rPr>
                <w:rFonts w:ascii="Times New Roman" w:hAnsi="Times New Roman"/>
                <w:b/>
                <w:bCs/>
              </w:rPr>
            </w:pPr>
            <w:r w:rsidRPr="00806D9D">
              <w:rPr>
                <w:rFonts w:ascii="Times New Roman" w:hAnsi="Times New Roman"/>
                <w:b/>
                <w:bCs/>
              </w:rPr>
              <w:t xml:space="preserve">Тема </w:t>
            </w:r>
            <w:r>
              <w:rPr>
                <w:rFonts w:ascii="Times New Roman" w:hAnsi="Times New Roman"/>
                <w:b/>
                <w:bCs/>
              </w:rPr>
              <w:t xml:space="preserve">2.2. </w:t>
            </w:r>
            <w:r w:rsidRPr="008F2FA1">
              <w:rPr>
                <w:rFonts w:ascii="Times New Roman" w:hAnsi="Times New Roman"/>
                <w:b/>
                <w:bCs/>
              </w:rPr>
              <w:t>Нелинейное программирование. Целочисленное программирование. Динамическое программирование</w:t>
            </w:r>
          </w:p>
        </w:tc>
        <w:tc>
          <w:tcPr>
            <w:tcW w:w="2657" w:type="pct"/>
          </w:tcPr>
          <w:p w14:paraId="0FA0A9DB" w14:textId="77777777" w:rsidR="00C72BFD" w:rsidRPr="00806D9D" w:rsidRDefault="00C72BFD" w:rsidP="00991703">
            <w:pPr>
              <w:rPr>
                <w:rFonts w:ascii="Times New Roman" w:hAnsi="Times New Roman"/>
                <w:b/>
              </w:rPr>
            </w:pPr>
            <w:r>
              <w:rPr>
                <w:rFonts w:ascii="Times New Roman" w:hAnsi="Times New Roman"/>
                <w:b/>
                <w:bCs/>
              </w:rPr>
              <w:t>Содержание учебного материала</w:t>
            </w:r>
          </w:p>
        </w:tc>
      </w:tr>
      <w:tr w:rsidR="00C72BFD" w:rsidRPr="00806D9D" w14:paraId="5E096A1B" w14:textId="77777777" w:rsidTr="00991703">
        <w:trPr>
          <w:trHeight w:val="20"/>
        </w:trPr>
        <w:tc>
          <w:tcPr>
            <w:tcW w:w="828" w:type="pct"/>
            <w:vMerge/>
          </w:tcPr>
          <w:p w14:paraId="3907E15C" w14:textId="77777777" w:rsidR="00C72BFD" w:rsidRPr="00806D9D" w:rsidRDefault="00C72BFD" w:rsidP="00991703">
            <w:pPr>
              <w:rPr>
                <w:rFonts w:ascii="Times New Roman" w:hAnsi="Times New Roman"/>
                <w:b/>
                <w:bCs/>
              </w:rPr>
            </w:pPr>
          </w:p>
        </w:tc>
        <w:tc>
          <w:tcPr>
            <w:tcW w:w="2657" w:type="pct"/>
          </w:tcPr>
          <w:p w14:paraId="7E5D5817" w14:textId="77777777" w:rsidR="00C72BFD" w:rsidRPr="00806D9D" w:rsidRDefault="00C72BFD" w:rsidP="00991703">
            <w:pPr>
              <w:jc w:val="both"/>
              <w:rPr>
                <w:rFonts w:ascii="Times New Roman" w:hAnsi="Times New Roman"/>
                <w:b/>
              </w:rPr>
            </w:pPr>
            <w:r w:rsidRPr="00806D9D">
              <w:rPr>
                <w:rFonts w:ascii="Times New Roman" w:hAnsi="Times New Roman"/>
              </w:rPr>
              <w:t>Задачи нелинейного программирования в логистике. Задачи целочисленного программирования в логистике. Классические методы оптимизации. Модели выпуклого программирования. Общая постановка задачи динамического программирования.  Понятие принципа оптимальности</w:t>
            </w:r>
          </w:p>
        </w:tc>
      </w:tr>
      <w:tr w:rsidR="00C72BFD" w:rsidRPr="00806D9D" w14:paraId="54F22EAD" w14:textId="77777777" w:rsidTr="00991703">
        <w:trPr>
          <w:trHeight w:val="20"/>
        </w:trPr>
        <w:tc>
          <w:tcPr>
            <w:tcW w:w="3485" w:type="pct"/>
            <w:gridSpan w:val="2"/>
          </w:tcPr>
          <w:p w14:paraId="2A388279" w14:textId="77777777" w:rsidR="00C72BFD" w:rsidRPr="00806D9D" w:rsidRDefault="00C72BFD" w:rsidP="00991703">
            <w:pPr>
              <w:rPr>
                <w:rFonts w:ascii="Times New Roman" w:hAnsi="Times New Roman"/>
                <w:b/>
              </w:rPr>
            </w:pPr>
            <w:r w:rsidRPr="00806D9D">
              <w:rPr>
                <w:rFonts w:ascii="Times New Roman" w:hAnsi="Times New Roman"/>
                <w:b/>
              </w:rPr>
              <w:t>Раздел 3. Методы моделирования логистических систем</w:t>
            </w:r>
            <w:r>
              <w:rPr>
                <w:rFonts w:ascii="Times New Roman" w:hAnsi="Times New Roman"/>
                <w:b/>
              </w:rPr>
              <w:t xml:space="preserve"> (20 ч)</w:t>
            </w:r>
          </w:p>
        </w:tc>
      </w:tr>
      <w:tr w:rsidR="00C72BFD" w:rsidRPr="00806D9D" w14:paraId="66C1E552" w14:textId="77777777" w:rsidTr="00991703">
        <w:trPr>
          <w:trHeight w:val="20"/>
        </w:trPr>
        <w:tc>
          <w:tcPr>
            <w:tcW w:w="828" w:type="pct"/>
            <w:vMerge w:val="restart"/>
          </w:tcPr>
          <w:p w14:paraId="69F59111" w14:textId="77777777" w:rsidR="00C72BFD" w:rsidRPr="00806D9D" w:rsidRDefault="00C72BFD" w:rsidP="00991703">
            <w:pPr>
              <w:rPr>
                <w:rFonts w:ascii="Times New Roman" w:hAnsi="Times New Roman"/>
                <w:b/>
                <w:bCs/>
              </w:rPr>
            </w:pPr>
            <w:r w:rsidRPr="00806D9D">
              <w:rPr>
                <w:rFonts w:ascii="Times New Roman" w:hAnsi="Times New Roman"/>
                <w:b/>
                <w:bCs/>
              </w:rPr>
              <w:t xml:space="preserve">Тема </w:t>
            </w:r>
            <w:r>
              <w:rPr>
                <w:rFonts w:ascii="Times New Roman" w:hAnsi="Times New Roman"/>
                <w:b/>
                <w:bCs/>
              </w:rPr>
              <w:t xml:space="preserve">3.1. </w:t>
            </w:r>
            <w:r w:rsidRPr="00806D9D">
              <w:rPr>
                <w:rFonts w:ascii="Times New Roman" w:hAnsi="Times New Roman"/>
                <w:b/>
              </w:rPr>
              <w:t>Графовые методы и модели организации и планировании в логистике</w:t>
            </w:r>
          </w:p>
        </w:tc>
        <w:tc>
          <w:tcPr>
            <w:tcW w:w="2657" w:type="pct"/>
          </w:tcPr>
          <w:p w14:paraId="0CCB1A70" w14:textId="77777777" w:rsidR="00C72BFD" w:rsidRPr="00806D9D" w:rsidRDefault="00C72BFD" w:rsidP="00991703">
            <w:pPr>
              <w:rPr>
                <w:rFonts w:ascii="Times New Roman" w:hAnsi="Times New Roman"/>
                <w:b/>
              </w:rPr>
            </w:pPr>
            <w:r>
              <w:rPr>
                <w:rFonts w:ascii="Times New Roman" w:hAnsi="Times New Roman"/>
                <w:b/>
                <w:bCs/>
              </w:rPr>
              <w:t>Содержание учебного материала</w:t>
            </w:r>
          </w:p>
        </w:tc>
      </w:tr>
      <w:tr w:rsidR="00C72BFD" w:rsidRPr="00806D9D" w14:paraId="1978BA7F" w14:textId="77777777" w:rsidTr="00991703">
        <w:trPr>
          <w:trHeight w:val="20"/>
        </w:trPr>
        <w:tc>
          <w:tcPr>
            <w:tcW w:w="828" w:type="pct"/>
            <w:vMerge/>
          </w:tcPr>
          <w:p w14:paraId="37876231" w14:textId="77777777" w:rsidR="00C72BFD" w:rsidRPr="00806D9D" w:rsidRDefault="00C72BFD" w:rsidP="00991703">
            <w:pPr>
              <w:rPr>
                <w:rFonts w:ascii="Times New Roman" w:hAnsi="Times New Roman"/>
                <w:b/>
                <w:bCs/>
              </w:rPr>
            </w:pPr>
          </w:p>
        </w:tc>
        <w:tc>
          <w:tcPr>
            <w:tcW w:w="2657" w:type="pct"/>
          </w:tcPr>
          <w:p w14:paraId="5FCEBEC0" w14:textId="77777777" w:rsidR="00C72BFD" w:rsidRPr="00806D9D" w:rsidRDefault="00C72BFD" w:rsidP="00991703">
            <w:pPr>
              <w:jc w:val="both"/>
              <w:rPr>
                <w:rFonts w:ascii="Times New Roman" w:hAnsi="Times New Roman"/>
                <w:b/>
              </w:rPr>
            </w:pPr>
            <w:r w:rsidRPr="00806D9D">
              <w:rPr>
                <w:rFonts w:ascii="Times New Roman" w:hAnsi="Times New Roman"/>
              </w:rPr>
              <w:t>Элементы математической теории организации. Элементы теории сетей и графов в логистике. Понятие графовых и сетевых моделей. Методы оптимизации решения задач на графах в логистике</w:t>
            </w:r>
          </w:p>
        </w:tc>
      </w:tr>
      <w:tr w:rsidR="00C72BFD" w:rsidRPr="00806D9D" w14:paraId="3E86D81F" w14:textId="77777777" w:rsidTr="00991703">
        <w:trPr>
          <w:trHeight w:val="20"/>
        </w:trPr>
        <w:tc>
          <w:tcPr>
            <w:tcW w:w="828" w:type="pct"/>
            <w:vMerge/>
          </w:tcPr>
          <w:p w14:paraId="47975F72" w14:textId="77777777" w:rsidR="00C72BFD" w:rsidRPr="00806D9D" w:rsidRDefault="00C72BFD" w:rsidP="00991703">
            <w:pPr>
              <w:rPr>
                <w:rFonts w:ascii="Times New Roman" w:hAnsi="Times New Roman"/>
                <w:b/>
                <w:bCs/>
              </w:rPr>
            </w:pPr>
          </w:p>
        </w:tc>
        <w:tc>
          <w:tcPr>
            <w:tcW w:w="2657" w:type="pct"/>
          </w:tcPr>
          <w:p w14:paraId="153572EE" w14:textId="77777777" w:rsidR="00C72BFD" w:rsidRPr="00806D9D" w:rsidRDefault="00C72BFD" w:rsidP="00991703">
            <w:pPr>
              <w:jc w:val="both"/>
              <w:rPr>
                <w:rFonts w:ascii="Times New Roman" w:hAnsi="Times New Roman"/>
                <w:b/>
              </w:rPr>
            </w:pPr>
            <w:r w:rsidRPr="00806D9D">
              <w:rPr>
                <w:rFonts w:ascii="Times New Roman" w:hAnsi="Times New Roman"/>
                <w:b/>
                <w:bCs/>
              </w:rPr>
              <w:t>В том числе практических занятий</w:t>
            </w:r>
          </w:p>
        </w:tc>
      </w:tr>
      <w:tr w:rsidR="00C72BFD" w:rsidRPr="00806D9D" w14:paraId="2E364F16" w14:textId="77777777" w:rsidTr="00991703">
        <w:trPr>
          <w:trHeight w:val="20"/>
        </w:trPr>
        <w:tc>
          <w:tcPr>
            <w:tcW w:w="828" w:type="pct"/>
            <w:vMerge/>
          </w:tcPr>
          <w:p w14:paraId="561DF7ED" w14:textId="77777777" w:rsidR="00C72BFD" w:rsidRPr="00806D9D" w:rsidRDefault="00C72BFD" w:rsidP="00991703">
            <w:pPr>
              <w:rPr>
                <w:rFonts w:ascii="Times New Roman" w:hAnsi="Times New Roman"/>
                <w:b/>
                <w:bCs/>
              </w:rPr>
            </w:pPr>
          </w:p>
        </w:tc>
        <w:tc>
          <w:tcPr>
            <w:tcW w:w="2657" w:type="pct"/>
          </w:tcPr>
          <w:p w14:paraId="56BD10B2" w14:textId="77777777" w:rsidR="00C72BFD" w:rsidRPr="00806D9D" w:rsidRDefault="00C72BFD" w:rsidP="00991703">
            <w:pPr>
              <w:jc w:val="both"/>
              <w:rPr>
                <w:rFonts w:ascii="Times New Roman" w:hAnsi="Times New Roman"/>
                <w:b/>
              </w:rPr>
            </w:pPr>
            <w:r w:rsidRPr="008F2FA1">
              <w:rPr>
                <w:rFonts w:ascii="Times New Roman" w:hAnsi="Times New Roman"/>
                <w:bCs/>
              </w:rPr>
              <w:t xml:space="preserve">Практическое занятие № 2. </w:t>
            </w:r>
            <w:r w:rsidRPr="00806D9D">
              <w:rPr>
                <w:rFonts w:ascii="Times New Roman" w:hAnsi="Times New Roman"/>
              </w:rPr>
              <w:t>Оптимизация логистических систем графовыми методами</w:t>
            </w:r>
          </w:p>
        </w:tc>
      </w:tr>
      <w:tr w:rsidR="00C72BFD" w:rsidRPr="00806D9D" w14:paraId="42A1B032" w14:textId="77777777" w:rsidTr="00991703">
        <w:trPr>
          <w:trHeight w:val="20"/>
        </w:trPr>
        <w:tc>
          <w:tcPr>
            <w:tcW w:w="828" w:type="pct"/>
            <w:vMerge w:val="restart"/>
          </w:tcPr>
          <w:p w14:paraId="7484D156" w14:textId="77777777" w:rsidR="00C72BFD" w:rsidRPr="00806D9D" w:rsidRDefault="00C72BFD" w:rsidP="00991703">
            <w:pPr>
              <w:rPr>
                <w:rFonts w:ascii="Times New Roman" w:hAnsi="Times New Roman"/>
                <w:b/>
                <w:bCs/>
              </w:rPr>
            </w:pPr>
            <w:r w:rsidRPr="00806D9D">
              <w:rPr>
                <w:rFonts w:ascii="Times New Roman" w:hAnsi="Times New Roman"/>
                <w:b/>
                <w:bCs/>
              </w:rPr>
              <w:t xml:space="preserve">Тема </w:t>
            </w:r>
            <w:r>
              <w:rPr>
                <w:rFonts w:ascii="Times New Roman" w:hAnsi="Times New Roman"/>
                <w:b/>
                <w:bCs/>
              </w:rPr>
              <w:t xml:space="preserve">3.2. </w:t>
            </w:r>
            <w:r w:rsidRPr="008F2FA1">
              <w:rPr>
                <w:rFonts w:ascii="Times New Roman" w:hAnsi="Times New Roman"/>
                <w:b/>
                <w:bCs/>
              </w:rPr>
              <w:t>Марковские случайные процессы</w:t>
            </w:r>
          </w:p>
        </w:tc>
        <w:tc>
          <w:tcPr>
            <w:tcW w:w="2657" w:type="pct"/>
          </w:tcPr>
          <w:p w14:paraId="265FC1FC" w14:textId="77777777" w:rsidR="00C72BFD" w:rsidRPr="00806D9D" w:rsidRDefault="00C72BFD" w:rsidP="00991703">
            <w:pPr>
              <w:jc w:val="both"/>
              <w:rPr>
                <w:rFonts w:ascii="Times New Roman" w:hAnsi="Times New Roman"/>
                <w:b/>
              </w:rPr>
            </w:pPr>
            <w:r>
              <w:rPr>
                <w:rFonts w:ascii="Times New Roman" w:hAnsi="Times New Roman"/>
                <w:b/>
                <w:bCs/>
              </w:rPr>
              <w:t>Содержание учебного материала</w:t>
            </w:r>
          </w:p>
        </w:tc>
      </w:tr>
      <w:tr w:rsidR="00C72BFD" w:rsidRPr="00806D9D" w14:paraId="00019BF6" w14:textId="77777777" w:rsidTr="00991703">
        <w:trPr>
          <w:trHeight w:val="20"/>
        </w:trPr>
        <w:tc>
          <w:tcPr>
            <w:tcW w:w="828" w:type="pct"/>
            <w:vMerge/>
          </w:tcPr>
          <w:p w14:paraId="4FF14B39" w14:textId="77777777" w:rsidR="00C72BFD" w:rsidRPr="00806D9D" w:rsidRDefault="00C72BFD" w:rsidP="00991703">
            <w:pPr>
              <w:rPr>
                <w:rFonts w:ascii="Times New Roman" w:hAnsi="Times New Roman"/>
                <w:b/>
                <w:bCs/>
              </w:rPr>
            </w:pPr>
          </w:p>
        </w:tc>
        <w:tc>
          <w:tcPr>
            <w:tcW w:w="2657" w:type="pct"/>
          </w:tcPr>
          <w:p w14:paraId="76DFBA79" w14:textId="77777777" w:rsidR="00C72BFD" w:rsidRPr="00806D9D" w:rsidRDefault="00C72BFD" w:rsidP="00991703">
            <w:pPr>
              <w:jc w:val="both"/>
              <w:rPr>
                <w:rFonts w:ascii="Times New Roman" w:hAnsi="Times New Roman"/>
                <w:b/>
              </w:rPr>
            </w:pPr>
            <w:r w:rsidRPr="00806D9D">
              <w:rPr>
                <w:rFonts w:ascii="Times New Roman" w:hAnsi="Times New Roman"/>
                <w:iCs/>
                <w:color w:val="000000"/>
              </w:rPr>
              <w:t>Понятие о марковском процессе. Потоки событий в логистике. Уравнение Колмогорова для вероятности состояний. Финальные вероятности состояний</w:t>
            </w:r>
          </w:p>
        </w:tc>
      </w:tr>
      <w:tr w:rsidR="00C72BFD" w:rsidRPr="00806D9D" w14:paraId="6B77A4C4" w14:textId="77777777" w:rsidTr="00991703">
        <w:trPr>
          <w:trHeight w:val="20"/>
        </w:trPr>
        <w:tc>
          <w:tcPr>
            <w:tcW w:w="828" w:type="pct"/>
            <w:vMerge w:val="restart"/>
          </w:tcPr>
          <w:p w14:paraId="58C8E456" w14:textId="77777777" w:rsidR="00C72BFD" w:rsidRPr="00806D9D" w:rsidRDefault="00C72BFD" w:rsidP="00991703">
            <w:pPr>
              <w:rPr>
                <w:rFonts w:ascii="Times New Roman" w:hAnsi="Times New Roman"/>
                <w:b/>
                <w:bCs/>
              </w:rPr>
            </w:pPr>
            <w:r w:rsidRPr="00806D9D">
              <w:rPr>
                <w:rFonts w:ascii="Times New Roman" w:hAnsi="Times New Roman"/>
                <w:b/>
                <w:bCs/>
              </w:rPr>
              <w:t xml:space="preserve">Тема </w:t>
            </w:r>
            <w:r>
              <w:rPr>
                <w:rFonts w:ascii="Times New Roman" w:hAnsi="Times New Roman"/>
                <w:b/>
                <w:bCs/>
              </w:rPr>
              <w:t xml:space="preserve">3.3. </w:t>
            </w:r>
            <w:r w:rsidRPr="008F2FA1">
              <w:rPr>
                <w:rFonts w:ascii="Times New Roman" w:hAnsi="Times New Roman"/>
                <w:b/>
                <w:bCs/>
              </w:rPr>
              <w:t>Теория массового обслуживания в логистике</w:t>
            </w:r>
          </w:p>
        </w:tc>
        <w:tc>
          <w:tcPr>
            <w:tcW w:w="2657" w:type="pct"/>
          </w:tcPr>
          <w:p w14:paraId="2DECAB62" w14:textId="77777777" w:rsidR="00C72BFD" w:rsidRPr="00806D9D" w:rsidRDefault="00C72BFD" w:rsidP="00991703">
            <w:pPr>
              <w:jc w:val="both"/>
              <w:rPr>
                <w:rFonts w:ascii="Times New Roman" w:hAnsi="Times New Roman"/>
                <w:b/>
              </w:rPr>
            </w:pPr>
            <w:r>
              <w:rPr>
                <w:rFonts w:ascii="Times New Roman" w:hAnsi="Times New Roman"/>
                <w:b/>
                <w:bCs/>
              </w:rPr>
              <w:t>Содержание учебного материала</w:t>
            </w:r>
          </w:p>
        </w:tc>
      </w:tr>
      <w:tr w:rsidR="00C72BFD" w:rsidRPr="00806D9D" w14:paraId="6AA653BD" w14:textId="77777777" w:rsidTr="00991703">
        <w:trPr>
          <w:trHeight w:val="20"/>
        </w:trPr>
        <w:tc>
          <w:tcPr>
            <w:tcW w:w="828" w:type="pct"/>
            <w:vMerge/>
          </w:tcPr>
          <w:p w14:paraId="67F8EF0F" w14:textId="77777777" w:rsidR="00C72BFD" w:rsidRPr="00806D9D" w:rsidRDefault="00C72BFD" w:rsidP="00991703">
            <w:pPr>
              <w:rPr>
                <w:rFonts w:ascii="Times New Roman" w:hAnsi="Times New Roman"/>
                <w:b/>
                <w:bCs/>
              </w:rPr>
            </w:pPr>
          </w:p>
        </w:tc>
        <w:tc>
          <w:tcPr>
            <w:tcW w:w="2657" w:type="pct"/>
          </w:tcPr>
          <w:p w14:paraId="53F7F607" w14:textId="77777777" w:rsidR="00C72BFD" w:rsidRPr="00806D9D" w:rsidRDefault="00C72BFD" w:rsidP="00991703">
            <w:pPr>
              <w:jc w:val="both"/>
              <w:rPr>
                <w:rFonts w:ascii="Times New Roman" w:hAnsi="Times New Roman"/>
                <w:b/>
              </w:rPr>
            </w:pPr>
            <w:r w:rsidRPr="00806D9D">
              <w:rPr>
                <w:rFonts w:ascii="Times New Roman" w:hAnsi="Times New Roman"/>
                <w:iCs/>
                <w:color w:val="000000"/>
              </w:rPr>
              <w:t xml:space="preserve">Задачи теории массового обслуживания в логистике. Классификация систем массового обслуживания. </w:t>
            </w:r>
            <w:r w:rsidRPr="00806D9D">
              <w:rPr>
                <w:rFonts w:ascii="Times New Roman" w:hAnsi="Times New Roman"/>
              </w:rPr>
              <w:t>Схема гибели и размножения. Формула Литтла. Простейшие системы массового обслуживания и их характеристики. Системы массового обслуживания в логистике.</w:t>
            </w:r>
          </w:p>
        </w:tc>
      </w:tr>
      <w:tr w:rsidR="00C72BFD" w:rsidRPr="00806D9D" w14:paraId="69BB5B14" w14:textId="77777777" w:rsidTr="00991703">
        <w:trPr>
          <w:trHeight w:val="20"/>
        </w:trPr>
        <w:tc>
          <w:tcPr>
            <w:tcW w:w="828" w:type="pct"/>
            <w:vMerge/>
          </w:tcPr>
          <w:p w14:paraId="09E77AC4" w14:textId="77777777" w:rsidR="00C72BFD" w:rsidRPr="00806D9D" w:rsidRDefault="00C72BFD" w:rsidP="00991703">
            <w:pPr>
              <w:rPr>
                <w:rFonts w:ascii="Times New Roman" w:hAnsi="Times New Roman"/>
                <w:b/>
                <w:bCs/>
              </w:rPr>
            </w:pPr>
          </w:p>
        </w:tc>
        <w:tc>
          <w:tcPr>
            <w:tcW w:w="2657" w:type="pct"/>
          </w:tcPr>
          <w:p w14:paraId="105D6369" w14:textId="77777777" w:rsidR="00C72BFD" w:rsidRPr="00806D9D" w:rsidRDefault="00C72BFD" w:rsidP="00991703">
            <w:pPr>
              <w:jc w:val="both"/>
              <w:rPr>
                <w:rFonts w:ascii="Times New Roman" w:hAnsi="Times New Roman"/>
                <w:b/>
              </w:rPr>
            </w:pPr>
            <w:r w:rsidRPr="00806D9D">
              <w:rPr>
                <w:rFonts w:ascii="Times New Roman" w:hAnsi="Times New Roman"/>
                <w:b/>
                <w:bCs/>
              </w:rPr>
              <w:t>В том числе практических занятий</w:t>
            </w:r>
          </w:p>
        </w:tc>
      </w:tr>
      <w:tr w:rsidR="00C72BFD" w:rsidRPr="008F2FA1" w14:paraId="5C27357A" w14:textId="77777777" w:rsidTr="00991703">
        <w:trPr>
          <w:trHeight w:val="20"/>
        </w:trPr>
        <w:tc>
          <w:tcPr>
            <w:tcW w:w="828" w:type="pct"/>
            <w:vMerge/>
          </w:tcPr>
          <w:p w14:paraId="53A20759" w14:textId="77777777" w:rsidR="00C72BFD" w:rsidRPr="00806D9D" w:rsidRDefault="00C72BFD" w:rsidP="00991703">
            <w:pPr>
              <w:rPr>
                <w:rFonts w:ascii="Times New Roman" w:hAnsi="Times New Roman"/>
                <w:b/>
                <w:bCs/>
              </w:rPr>
            </w:pPr>
          </w:p>
        </w:tc>
        <w:tc>
          <w:tcPr>
            <w:tcW w:w="2657" w:type="pct"/>
          </w:tcPr>
          <w:p w14:paraId="0A00CF8E" w14:textId="77777777" w:rsidR="00C72BFD" w:rsidRPr="008F2FA1" w:rsidRDefault="00C72BFD" w:rsidP="00991703">
            <w:pPr>
              <w:jc w:val="both"/>
              <w:rPr>
                <w:rFonts w:ascii="Times New Roman" w:hAnsi="Times New Roman"/>
                <w:bCs/>
              </w:rPr>
            </w:pPr>
            <w:r w:rsidRPr="008F2FA1">
              <w:rPr>
                <w:rFonts w:ascii="Times New Roman" w:hAnsi="Times New Roman"/>
                <w:bCs/>
              </w:rPr>
              <w:t>Практическое занятие № 3. Решение задач массового обслуживания</w:t>
            </w:r>
          </w:p>
        </w:tc>
      </w:tr>
      <w:tr w:rsidR="00C72BFD" w:rsidRPr="008F2FA1" w14:paraId="3CA0A5FD" w14:textId="77777777" w:rsidTr="00991703">
        <w:trPr>
          <w:trHeight w:val="20"/>
        </w:trPr>
        <w:tc>
          <w:tcPr>
            <w:tcW w:w="828" w:type="pct"/>
            <w:vMerge/>
          </w:tcPr>
          <w:p w14:paraId="673B80AE" w14:textId="77777777" w:rsidR="00C72BFD" w:rsidRPr="00806D9D" w:rsidRDefault="00C72BFD" w:rsidP="00991703">
            <w:pPr>
              <w:rPr>
                <w:rFonts w:ascii="Times New Roman" w:hAnsi="Times New Roman"/>
                <w:b/>
                <w:bCs/>
              </w:rPr>
            </w:pPr>
          </w:p>
        </w:tc>
        <w:tc>
          <w:tcPr>
            <w:tcW w:w="2657" w:type="pct"/>
          </w:tcPr>
          <w:p w14:paraId="70C47A9C" w14:textId="77777777" w:rsidR="00C72BFD" w:rsidRPr="008F2FA1" w:rsidRDefault="00C72BFD" w:rsidP="00991703">
            <w:pPr>
              <w:jc w:val="both"/>
              <w:rPr>
                <w:rFonts w:ascii="Times New Roman" w:hAnsi="Times New Roman"/>
                <w:bCs/>
              </w:rPr>
            </w:pPr>
            <w:r w:rsidRPr="008F2FA1">
              <w:rPr>
                <w:rFonts w:ascii="Times New Roman" w:hAnsi="Times New Roman"/>
                <w:bCs/>
              </w:rPr>
              <w:t>Практическое занятие № 4.</w:t>
            </w:r>
            <w:r>
              <w:rPr>
                <w:rFonts w:ascii="Times New Roman" w:hAnsi="Times New Roman"/>
                <w:bCs/>
              </w:rPr>
              <w:t xml:space="preserve"> </w:t>
            </w:r>
            <w:r w:rsidRPr="008F2FA1">
              <w:rPr>
                <w:rFonts w:ascii="Times New Roman" w:hAnsi="Times New Roman"/>
                <w:bCs/>
              </w:rPr>
              <w:t>Моделирование логистических систем с использованием теории массового обслуживания</w:t>
            </w:r>
          </w:p>
        </w:tc>
      </w:tr>
      <w:tr w:rsidR="00C72BFD" w:rsidRPr="00806D9D" w14:paraId="51E4196D" w14:textId="77777777" w:rsidTr="00991703">
        <w:tc>
          <w:tcPr>
            <w:tcW w:w="3485" w:type="pct"/>
            <w:gridSpan w:val="2"/>
          </w:tcPr>
          <w:p w14:paraId="7A0CA35D" w14:textId="77777777" w:rsidR="00C72BFD" w:rsidRPr="00806D9D" w:rsidRDefault="00C72BFD" w:rsidP="00991703">
            <w:pPr>
              <w:suppressAutoHyphens/>
              <w:rPr>
                <w:rFonts w:ascii="Times New Roman" w:hAnsi="Times New Roman"/>
                <w:b/>
              </w:rPr>
            </w:pPr>
            <w:r w:rsidRPr="00806D9D">
              <w:rPr>
                <w:rFonts w:ascii="Times New Roman" w:hAnsi="Times New Roman"/>
                <w:b/>
              </w:rPr>
              <w:t>Промежуточная аттестация</w:t>
            </w:r>
          </w:p>
        </w:tc>
      </w:tr>
      <w:tr w:rsidR="00C72BFD" w:rsidRPr="00806D9D" w14:paraId="22BFD40D" w14:textId="77777777" w:rsidTr="00991703">
        <w:trPr>
          <w:trHeight w:val="20"/>
        </w:trPr>
        <w:tc>
          <w:tcPr>
            <w:tcW w:w="3485" w:type="pct"/>
            <w:gridSpan w:val="2"/>
          </w:tcPr>
          <w:p w14:paraId="36B04124" w14:textId="77777777" w:rsidR="00C72BFD" w:rsidRPr="00806D9D" w:rsidRDefault="00C72BFD" w:rsidP="00991703">
            <w:pPr>
              <w:rPr>
                <w:rFonts w:ascii="Times New Roman" w:hAnsi="Times New Roman"/>
                <w:b/>
                <w:bCs/>
              </w:rPr>
            </w:pPr>
            <w:r w:rsidRPr="00806D9D">
              <w:rPr>
                <w:rFonts w:ascii="Times New Roman" w:hAnsi="Times New Roman"/>
                <w:b/>
                <w:bCs/>
              </w:rPr>
              <w:lastRenderedPageBreak/>
              <w:t>Всего</w:t>
            </w:r>
            <w:r>
              <w:rPr>
                <w:rFonts w:ascii="Times New Roman" w:hAnsi="Times New Roman"/>
                <w:b/>
                <w:bCs/>
              </w:rPr>
              <w:t>: 32</w:t>
            </w:r>
          </w:p>
        </w:tc>
      </w:tr>
    </w:tbl>
    <w:p w14:paraId="6B159433" w14:textId="77777777" w:rsidR="00651748" w:rsidRDefault="00651748" w:rsidP="00651748">
      <w:pPr>
        <w:pStyle w:val="114"/>
        <w:jc w:val="both"/>
        <w:rPr>
          <w:rFonts w:ascii="Times New Roman" w:hAnsi="Times New Roman"/>
        </w:rPr>
      </w:pPr>
    </w:p>
    <w:p w14:paraId="0D2D6DF9" w14:textId="77777777" w:rsidR="00651748" w:rsidRDefault="00651748" w:rsidP="00651748">
      <w:pPr>
        <w:rPr>
          <w:rFonts w:ascii="Times New Roman" w:hAnsi="Times New Roman" w:cs="Times New Roman"/>
          <w:sz w:val="24"/>
          <w:szCs w:val="24"/>
        </w:rPr>
      </w:pPr>
    </w:p>
    <w:p w14:paraId="22E0AF4B" w14:textId="77777777" w:rsidR="00651748" w:rsidRPr="00DF068E" w:rsidRDefault="00651748" w:rsidP="0065174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0B18ED0" w14:textId="77777777" w:rsidR="00651748" w:rsidRPr="00E11160" w:rsidRDefault="00651748" w:rsidP="00651748">
      <w:pPr>
        <w:pStyle w:val="114"/>
        <w:rPr>
          <w:rFonts w:ascii="Times New Roman" w:hAnsi="Times New Roman"/>
        </w:rPr>
      </w:pPr>
      <w:r w:rsidRPr="00E11160">
        <w:rPr>
          <w:rFonts w:ascii="Times New Roman" w:hAnsi="Times New Roman"/>
        </w:rPr>
        <w:t>3.1. Материально-техническое обеспечение</w:t>
      </w:r>
    </w:p>
    <w:p w14:paraId="22764EF3" w14:textId="77777777" w:rsidR="002B410C" w:rsidRPr="00D71504" w:rsidRDefault="002B410C" w:rsidP="002B410C">
      <w:pPr>
        <w:suppressAutoHyphens/>
        <w:ind w:firstLine="709"/>
        <w:jc w:val="both"/>
        <w:rPr>
          <w:rFonts w:ascii="Times New Roman" w:hAnsi="Times New Roman"/>
          <w:sz w:val="24"/>
          <w:szCs w:val="24"/>
        </w:rPr>
      </w:pPr>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DDCCA58" w14:textId="77777777" w:rsidR="00651748" w:rsidRDefault="00651748" w:rsidP="00651748"/>
    <w:p w14:paraId="5A4B716D" w14:textId="77777777" w:rsidR="00651748" w:rsidRPr="00E11160" w:rsidRDefault="00651748" w:rsidP="0065174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B4B4C2D" w14:textId="77777777" w:rsidR="00651748" w:rsidRDefault="00651748" w:rsidP="0065174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BF511CE" w14:textId="77777777" w:rsidR="00C72BFD" w:rsidRPr="00890415" w:rsidRDefault="00C72BFD" w:rsidP="00C72BFD">
      <w:pPr>
        <w:suppressAutoHyphens/>
        <w:ind w:firstLine="709"/>
        <w:jc w:val="both"/>
        <w:rPr>
          <w:rFonts w:ascii="Times New Roman" w:hAnsi="Times New Roman"/>
          <w:b/>
          <w:sz w:val="24"/>
          <w:szCs w:val="24"/>
        </w:rPr>
      </w:pPr>
      <w:bookmarkStart w:id="32" w:name="_Hlk91079881"/>
      <w:r w:rsidRPr="00E226FF">
        <w:rPr>
          <w:rFonts w:ascii="Times New Roman" w:hAnsi="Times New Roman"/>
          <w:b/>
          <w:sz w:val="24"/>
          <w:szCs w:val="24"/>
        </w:rPr>
        <w:t xml:space="preserve">3.2.1. </w:t>
      </w:r>
      <w:r>
        <w:rPr>
          <w:rFonts w:ascii="Times New Roman" w:hAnsi="Times New Roman"/>
          <w:b/>
          <w:sz w:val="24"/>
          <w:szCs w:val="24"/>
        </w:rPr>
        <w:t>Основные</w:t>
      </w:r>
      <w:r w:rsidRPr="00E226FF">
        <w:rPr>
          <w:rFonts w:ascii="Times New Roman" w:hAnsi="Times New Roman"/>
          <w:b/>
          <w:sz w:val="24"/>
          <w:szCs w:val="24"/>
        </w:rPr>
        <w:t xml:space="preserve"> печатные и электронные издания</w:t>
      </w:r>
    </w:p>
    <w:bookmarkEnd w:id="32"/>
    <w:p w14:paraId="23B8C60F" w14:textId="77777777" w:rsidR="00C72BFD" w:rsidRPr="00890415" w:rsidRDefault="00C72BFD" w:rsidP="00E54924">
      <w:pPr>
        <w:numPr>
          <w:ilvl w:val="0"/>
          <w:numId w:val="38"/>
        </w:numPr>
        <w:spacing w:line="276" w:lineRule="auto"/>
        <w:ind w:left="0" w:firstLine="709"/>
        <w:contextualSpacing/>
        <w:jc w:val="both"/>
        <w:rPr>
          <w:rFonts w:ascii="Times New Roman" w:hAnsi="Times New Roman"/>
          <w:sz w:val="24"/>
          <w:szCs w:val="24"/>
        </w:rPr>
      </w:pPr>
      <w:r w:rsidRPr="00890415">
        <w:rPr>
          <w:rFonts w:ascii="Times New Roman" w:hAnsi="Times New Roman"/>
          <w:sz w:val="24"/>
          <w:szCs w:val="24"/>
        </w:rPr>
        <w:t xml:space="preserve">Горев, А. Э.  Теория транспортных процессов и систем : учебник для среднего профессионального образования / А. Э. Горев. — 3-е изд., испр. и доп. — Москва : Издательство Юрайт, 2021. — 193 с. — (Профессиональное образование). — ISBN 978-5-534-13578-7. — Текст : электронный // ЭБС Юрайт [сайт]. — URL: https://urait.ru/bcode/471089  </w:t>
      </w:r>
    </w:p>
    <w:p w14:paraId="0292E619" w14:textId="77777777" w:rsidR="00C72BFD" w:rsidRPr="00890415" w:rsidRDefault="00C72BFD" w:rsidP="00E54924">
      <w:pPr>
        <w:numPr>
          <w:ilvl w:val="0"/>
          <w:numId w:val="38"/>
        </w:numPr>
        <w:spacing w:line="276" w:lineRule="auto"/>
        <w:ind w:left="0" w:firstLine="709"/>
        <w:contextualSpacing/>
        <w:jc w:val="both"/>
        <w:rPr>
          <w:rFonts w:ascii="Times New Roman" w:hAnsi="Times New Roman"/>
          <w:sz w:val="24"/>
          <w:szCs w:val="24"/>
        </w:rPr>
      </w:pPr>
      <w:r w:rsidRPr="00D87D4E">
        <w:rPr>
          <w:rFonts w:ascii="Times New Roman" w:hAnsi="Times New Roman"/>
          <w:sz w:val="24"/>
          <w:szCs w:val="24"/>
        </w:rPr>
        <w:t>Катаргин, Н. В. Анализ и моделирование логистических систем / Н. В. Катаргин, О. Н. Ларин, Ф. Д. Венде. — 2-е стер. — Санкт-Петербург : Лань, 2021. — 248 с. — ISBN 978-5-8114-8672-4. — Текст : электронный // Лань : электронно-библиотечная система. — URL: https://e.lanbook.com/book/179155</w:t>
      </w:r>
    </w:p>
    <w:p w14:paraId="58920CD8" w14:textId="77777777" w:rsidR="00C72BFD" w:rsidRDefault="00C72BFD" w:rsidP="00E54924">
      <w:pPr>
        <w:numPr>
          <w:ilvl w:val="0"/>
          <w:numId w:val="38"/>
        </w:numPr>
        <w:spacing w:line="276" w:lineRule="auto"/>
        <w:ind w:left="0" w:firstLine="709"/>
        <w:contextualSpacing/>
        <w:jc w:val="both"/>
        <w:rPr>
          <w:rFonts w:ascii="Times New Roman" w:hAnsi="Times New Roman"/>
          <w:sz w:val="24"/>
          <w:szCs w:val="24"/>
        </w:rPr>
      </w:pPr>
      <w:r w:rsidRPr="00890415">
        <w:rPr>
          <w:rFonts w:ascii="Times New Roman" w:hAnsi="Times New Roman"/>
          <w:sz w:val="24"/>
          <w:szCs w:val="24"/>
        </w:rPr>
        <w:t xml:space="preserve">Методы оптимизации. Задачник : учебное пособие для среднего профессионального образования / В. В. Токарев, А. В. Соколов, Л. Г. Егорова, П. А. Мышкис. — Москва : Издательство Юрайт, 2021. — 292 с. — (Профессиональное образование). — ISBN 978-5-534-12490-3. — Текст : электронный // ЭБС Юрайт [сайт]. — URL: https://urait.ru/bcode/475317 </w:t>
      </w:r>
    </w:p>
    <w:p w14:paraId="6BA9CFF1" w14:textId="77777777" w:rsidR="00C72BFD" w:rsidRPr="00890415" w:rsidRDefault="00C72BFD" w:rsidP="00C72BFD">
      <w:pPr>
        <w:ind w:firstLine="709"/>
        <w:contextualSpacing/>
        <w:jc w:val="both"/>
        <w:rPr>
          <w:rFonts w:ascii="Times New Roman" w:hAnsi="Times New Roman"/>
          <w:bCs/>
          <w:i/>
          <w:sz w:val="24"/>
          <w:szCs w:val="24"/>
        </w:rPr>
      </w:pPr>
      <w:r w:rsidRPr="00890415">
        <w:rPr>
          <w:rFonts w:ascii="Times New Roman" w:hAnsi="Times New Roman"/>
          <w:b/>
          <w:bCs/>
          <w:sz w:val="24"/>
          <w:szCs w:val="24"/>
        </w:rPr>
        <w:t>3.2.</w:t>
      </w:r>
      <w:r>
        <w:rPr>
          <w:rFonts w:ascii="Times New Roman" w:hAnsi="Times New Roman"/>
          <w:b/>
          <w:bCs/>
          <w:sz w:val="24"/>
          <w:szCs w:val="24"/>
        </w:rPr>
        <w:t>2</w:t>
      </w:r>
      <w:r w:rsidRPr="00890415">
        <w:rPr>
          <w:rFonts w:ascii="Times New Roman" w:hAnsi="Times New Roman"/>
          <w:b/>
          <w:bCs/>
          <w:sz w:val="24"/>
          <w:szCs w:val="24"/>
        </w:rPr>
        <w:t xml:space="preserve">. Дополнительные источники </w:t>
      </w:r>
    </w:p>
    <w:p w14:paraId="6CAA9C27" w14:textId="77777777" w:rsidR="00F900D4" w:rsidRDefault="00C72BFD" w:rsidP="00F900D4">
      <w:pPr>
        <w:pStyle w:val="a4"/>
        <w:numPr>
          <w:ilvl w:val="2"/>
          <w:numId w:val="25"/>
        </w:numPr>
        <w:spacing w:line="276" w:lineRule="auto"/>
        <w:ind w:left="0" w:firstLine="709"/>
        <w:jc w:val="both"/>
        <w:rPr>
          <w:rFonts w:ascii="Times New Roman" w:hAnsi="Times New Roman"/>
          <w:sz w:val="24"/>
          <w:szCs w:val="24"/>
        </w:rPr>
      </w:pPr>
      <w:r w:rsidRPr="00F900D4">
        <w:rPr>
          <w:rFonts w:ascii="Times New Roman" w:hAnsi="Times New Roman"/>
          <w:sz w:val="24"/>
          <w:szCs w:val="24"/>
        </w:rPr>
        <w:t xml:space="preserve">Красс, М. С.  Математика в экономике: математические методы и модели : учебник для бакалавров / М. С. Красс, Б. П. Чупрынов ; ответственный редактор М. С. Красс. — 2-е изд., испр. и доп. — Москва : Издательство Юрайт, 2019. — 541 с. — (Высшее образование). — ISBN 978-5-9916-3138-9. — Текст : электронный // ЭБС Юрайт [сайт]. — URL: https://urait.ru/bcode/426162 </w:t>
      </w:r>
    </w:p>
    <w:p w14:paraId="3B15544C" w14:textId="02F3025E" w:rsidR="00F900D4" w:rsidRDefault="00F900D4" w:rsidP="00F900D4">
      <w:pPr>
        <w:pStyle w:val="a4"/>
        <w:numPr>
          <w:ilvl w:val="2"/>
          <w:numId w:val="25"/>
        </w:numPr>
        <w:spacing w:line="276" w:lineRule="auto"/>
        <w:ind w:left="0" w:firstLine="709"/>
        <w:jc w:val="both"/>
        <w:rPr>
          <w:rFonts w:ascii="Times New Roman" w:hAnsi="Times New Roman"/>
          <w:sz w:val="24"/>
          <w:szCs w:val="24"/>
        </w:rPr>
      </w:pPr>
      <w:r w:rsidRPr="00F900D4">
        <w:rPr>
          <w:rFonts w:ascii="Times New Roman" w:hAnsi="Times New Roman"/>
          <w:sz w:val="24"/>
          <w:szCs w:val="24"/>
        </w:rPr>
        <w:t xml:space="preserve">Панов, С. А. Моделирование логистических систем : учебное пособие / С. А. Панов. — Дубна : Государственный университет «Дубна», 2018. — 205 с. — ISBN 978-5-89847-541-3. — Текст : электронный // Лань : электронно-библиотечная система. — URL: </w:t>
      </w:r>
      <w:hyperlink r:id="rId51" w:history="1">
        <w:r w:rsidRPr="00A701FF">
          <w:rPr>
            <w:rStyle w:val="af0"/>
            <w:rFonts w:ascii="Times New Roman" w:hAnsi="Times New Roman"/>
            <w:sz w:val="24"/>
            <w:szCs w:val="24"/>
          </w:rPr>
          <w:t>https://e.lanbook.com/book/154497</w:t>
        </w:r>
      </w:hyperlink>
    </w:p>
    <w:p w14:paraId="1B288873" w14:textId="3EFE4121" w:rsidR="00C72BFD" w:rsidRPr="00F900D4" w:rsidRDefault="00C72BFD" w:rsidP="00F900D4">
      <w:pPr>
        <w:pStyle w:val="a4"/>
        <w:numPr>
          <w:ilvl w:val="2"/>
          <w:numId w:val="25"/>
        </w:numPr>
        <w:spacing w:line="276" w:lineRule="auto"/>
        <w:ind w:left="0" w:firstLine="709"/>
        <w:jc w:val="both"/>
        <w:rPr>
          <w:rFonts w:ascii="Times New Roman" w:hAnsi="Times New Roman"/>
          <w:sz w:val="24"/>
          <w:szCs w:val="24"/>
        </w:rPr>
      </w:pPr>
      <w:r w:rsidRPr="00F900D4">
        <w:rPr>
          <w:rFonts w:ascii="Times New Roman" w:hAnsi="Times New Roman"/>
          <w:sz w:val="24"/>
          <w:szCs w:val="24"/>
        </w:rPr>
        <w:t xml:space="preserve">Палий, И. А.  Линейное программирование : учебное пособие для вузов / И. А. Палий. — 2-е изд., испр. и доп. — Москва : Издательство Юрайт, 2021. — 175 с. — (Высшее образование). — ISBN 978-5-534-04716-5. — Текст : электронный // ЭБС Юрайт [сайт]. — URL: https://urait.ru/bcode/472883 </w:t>
      </w:r>
    </w:p>
    <w:p w14:paraId="7D0765A3" w14:textId="77777777" w:rsidR="00C72BFD" w:rsidRPr="00890415" w:rsidRDefault="00C72BFD" w:rsidP="00F900D4">
      <w:pPr>
        <w:suppressAutoHyphens/>
        <w:ind w:firstLine="709"/>
        <w:jc w:val="both"/>
        <w:rPr>
          <w:rFonts w:ascii="Times New Roman" w:hAnsi="Times New Roman"/>
          <w:b/>
          <w:sz w:val="24"/>
          <w:szCs w:val="24"/>
        </w:rPr>
      </w:pPr>
    </w:p>
    <w:p w14:paraId="440D7AD0" w14:textId="19C1051B" w:rsidR="00651748" w:rsidRDefault="00651748" w:rsidP="00651748">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1CED9BE7" w14:textId="77777777" w:rsidR="0080768A" w:rsidRPr="00DF068E" w:rsidRDefault="0080768A" w:rsidP="0080768A">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6"/>
        <w:gridCol w:w="3304"/>
        <w:gridCol w:w="2708"/>
      </w:tblGrid>
      <w:tr w:rsidR="00C72BFD" w:rsidRPr="00890415" w14:paraId="20CCDCE2" w14:textId="77777777" w:rsidTr="00991703">
        <w:tc>
          <w:tcPr>
            <w:tcW w:w="1832" w:type="pct"/>
          </w:tcPr>
          <w:p w14:paraId="78687D48" w14:textId="77777777" w:rsidR="00C72BFD" w:rsidRPr="00890415" w:rsidRDefault="00C72BFD" w:rsidP="00991703">
            <w:pPr>
              <w:jc w:val="center"/>
              <w:rPr>
                <w:rFonts w:ascii="Times New Roman" w:hAnsi="Times New Roman"/>
                <w:b/>
                <w:bCs/>
                <w:iCs/>
              </w:rPr>
            </w:pPr>
            <w:r w:rsidRPr="00890415">
              <w:rPr>
                <w:rFonts w:ascii="Times New Roman" w:hAnsi="Times New Roman"/>
                <w:b/>
                <w:bCs/>
                <w:iCs/>
              </w:rPr>
              <w:t>Результаты обучения</w:t>
            </w:r>
          </w:p>
        </w:tc>
        <w:tc>
          <w:tcPr>
            <w:tcW w:w="1741" w:type="pct"/>
            <w:vAlign w:val="center"/>
          </w:tcPr>
          <w:p w14:paraId="5B9B2A84" w14:textId="77777777" w:rsidR="00C72BFD" w:rsidRPr="00854F21" w:rsidRDefault="00C72BFD" w:rsidP="0099170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27" w:type="pct"/>
          </w:tcPr>
          <w:p w14:paraId="6ABAF16D" w14:textId="77777777" w:rsidR="00C72BFD" w:rsidRPr="00890415" w:rsidRDefault="00C72BFD" w:rsidP="00991703">
            <w:pPr>
              <w:jc w:val="center"/>
              <w:rPr>
                <w:rFonts w:ascii="Times New Roman" w:hAnsi="Times New Roman"/>
                <w:b/>
                <w:bCs/>
                <w:iCs/>
              </w:rPr>
            </w:pPr>
            <w:r w:rsidRPr="00890415">
              <w:rPr>
                <w:rFonts w:ascii="Times New Roman" w:hAnsi="Times New Roman"/>
                <w:b/>
                <w:bCs/>
                <w:iCs/>
              </w:rPr>
              <w:t>Методы оценки</w:t>
            </w:r>
          </w:p>
        </w:tc>
      </w:tr>
      <w:tr w:rsidR="00C72BFD" w:rsidRPr="00890415" w14:paraId="00C2EF14" w14:textId="77777777" w:rsidTr="00991703">
        <w:tc>
          <w:tcPr>
            <w:tcW w:w="1832" w:type="pct"/>
          </w:tcPr>
          <w:p w14:paraId="11C811BD" w14:textId="77777777" w:rsidR="00C72BFD" w:rsidRPr="00890415" w:rsidRDefault="00C72BFD" w:rsidP="00991703">
            <w:pPr>
              <w:jc w:val="both"/>
              <w:rPr>
                <w:rFonts w:ascii="Times New Roman" w:hAnsi="Times New Roman"/>
                <w:u w:val="single"/>
              </w:rPr>
            </w:pPr>
            <w:r>
              <w:rPr>
                <w:rFonts w:ascii="Times New Roman" w:hAnsi="Times New Roman"/>
                <w:u w:val="single"/>
              </w:rPr>
              <w:t>Знает</w:t>
            </w:r>
            <w:r w:rsidRPr="00890415">
              <w:rPr>
                <w:rFonts w:ascii="Times New Roman" w:hAnsi="Times New Roman"/>
                <w:u w:val="single"/>
              </w:rPr>
              <w:t>:</w:t>
            </w:r>
          </w:p>
          <w:p w14:paraId="435D3CA7" w14:textId="77777777" w:rsidR="00C72BFD" w:rsidRPr="00890415" w:rsidRDefault="00C72BFD" w:rsidP="00991703">
            <w:pPr>
              <w:jc w:val="both"/>
              <w:rPr>
                <w:rFonts w:ascii="Times New Roman" w:hAnsi="Times New Roman"/>
                <w:bCs/>
                <w:iCs/>
              </w:rPr>
            </w:pPr>
            <w:r w:rsidRPr="00890415">
              <w:rPr>
                <w:rFonts w:ascii="Times New Roman" w:hAnsi="Times New Roman"/>
                <w:bCs/>
                <w:iCs/>
              </w:rPr>
              <w:t>методы моделирования логистических процессов;</w:t>
            </w:r>
          </w:p>
          <w:p w14:paraId="6AECA6F6" w14:textId="77777777" w:rsidR="00C72BFD" w:rsidRPr="00890415" w:rsidRDefault="00C72BFD" w:rsidP="00991703">
            <w:pPr>
              <w:jc w:val="both"/>
              <w:rPr>
                <w:rFonts w:ascii="Times New Roman" w:hAnsi="Times New Roman"/>
                <w:bCs/>
                <w:iCs/>
              </w:rPr>
            </w:pPr>
            <w:r w:rsidRPr="00890415">
              <w:rPr>
                <w:rFonts w:ascii="Times New Roman" w:hAnsi="Times New Roman"/>
                <w:bCs/>
                <w:iCs/>
              </w:rPr>
              <w:t xml:space="preserve">основные методы исследования операций; </w:t>
            </w:r>
          </w:p>
          <w:p w14:paraId="13CE1279" w14:textId="77777777" w:rsidR="00C72BFD" w:rsidRPr="00890415" w:rsidRDefault="00C72BFD" w:rsidP="00991703">
            <w:pPr>
              <w:jc w:val="both"/>
              <w:rPr>
                <w:rFonts w:ascii="Times New Roman" w:hAnsi="Times New Roman"/>
                <w:bCs/>
                <w:iCs/>
              </w:rPr>
            </w:pPr>
            <w:r w:rsidRPr="00890415">
              <w:rPr>
                <w:rFonts w:ascii="Times New Roman" w:hAnsi="Times New Roman"/>
                <w:bCs/>
                <w:iCs/>
              </w:rPr>
              <w:t xml:space="preserve">основные элементы теории массового обслуживания; </w:t>
            </w:r>
          </w:p>
          <w:p w14:paraId="63A75D09" w14:textId="77777777" w:rsidR="00C72BFD" w:rsidRPr="00890415" w:rsidRDefault="00C72BFD" w:rsidP="00991703">
            <w:pPr>
              <w:jc w:val="both"/>
              <w:rPr>
                <w:rFonts w:ascii="Times New Roman" w:hAnsi="Times New Roman"/>
                <w:bCs/>
                <w:iCs/>
              </w:rPr>
            </w:pPr>
            <w:r w:rsidRPr="00890415">
              <w:rPr>
                <w:rFonts w:ascii="Times New Roman" w:hAnsi="Times New Roman"/>
                <w:bCs/>
                <w:iCs/>
              </w:rPr>
              <w:t>основные элементы теории графов и сетей</w:t>
            </w:r>
          </w:p>
        </w:tc>
        <w:tc>
          <w:tcPr>
            <w:tcW w:w="1741" w:type="pct"/>
          </w:tcPr>
          <w:p w14:paraId="26A8FB23" w14:textId="77777777" w:rsidR="00C72BFD" w:rsidRPr="00890415" w:rsidRDefault="00C72BFD" w:rsidP="00991703">
            <w:pPr>
              <w:jc w:val="both"/>
              <w:rPr>
                <w:rFonts w:ascii="Times New Roman" w:hAnsi="Times New Roman"/>
                <w:bCs/>
                <w:iCs/>
              </w:rPr>
            </w:pPr>
            <w:r>
              <w:rPr>
                <w:rFonts w:ascii="Times New Roman" w:hAnsi="Times New Roman"/>
                <w:bCs/>
                <w:iCs/>
              </w:rPr>
              <w:t xml:space="preserve">демонстрирует знание </w:t>
            </w:r>
            <w:r w:rsidRPr="00890415">
              <w:rPr>
                <w:rFonts w:ascii="Times New Roman" w:hAnsi="Times New Roman"/>
                <w:bCs/>
                <w:iCs/>
              </w:rPr>
              <w:t>метод</w:t>
            </w:r>
            <w:r>
              <w:rPr>
                <w:rFonts w:ascii="Times New Roman" w:hAnsi="Times New Roman"/>
                <w:bCs/>
                <w:iCs/>
              </w:rPr>
              <w:t>ов</w:t>
            </w:r>
            <w:r w:rsidRPr="00890415">
              <w:rPr>
                <w:rFonts w:ascii="Times New Roman" w:hAnsi="Times New Roman"/>
                <w:bCs/>
                <w:iCs/>
              </w:rPr>
              <w:t xml:space="preserve"> моделирования логистических процессов;</w:t>
            </w:r>
          </w:p>
          <w:p w14:paraId="3BB73187" w14:textId="77777777" w:rsidR="00C72BFD" w:rsidRPr="00890415" w:rsidRDefault="00C72BFD" w:rsidP="00991703">
            <w:pPr>
              <w:jc w:val="both"/>
              <w:rPr>
                <w:rFonts w:ascii="Times New Roman" w:hAnsi="Times New Roman"/>
                <w:bCs/>
                <w:iCs/>
              </w:rPr>
            </w:pPr>
            <w:r>
              <w:rPr>
                <w:rFonts w:ascii="Times New Roman" w:hAnsi="Times New Roman"/>
                <w:bCs/>
                <w:iCs/>
              </w:rPr>
              <w:t xml:space="preserve">демонстрирует знание </w:t>
            </w:r>
            <w:r w:rsidRPr="00890415">
              <w:rPr>
                <w:rFonts w:ascii="Times New Roman" w:hAnsi="Times New Roman"/>
                <w:bCs/>
                <w:iCs/>
              </w:rPr>
              <w:t>основны</w:t>
            </w:r>
            <w:r>
              <w:rPr>
                <w:rFonts w:ascii="Times New Roman" w:hAnsi="Times New Roman"/>
                <w:bCs/>
                <w:iCs/>
              </w:rPr>
              <w:t>х</w:t>
            </w:r>
            <w:r w:rsidRPr="00890415">
              <w:rPr>
                <w:rFonts w:ascii="Times New Roman" w:hAnsi="Times New Roman"/>
                <w:bCs/>
                <w:iCs/>
              </w:rPr>
              <w:t xml:space="preserve"> метод</w:t>
            </w:r>
            <w:r>
              <w:rPr>
                <w:rFonts w:ascii="Times New Roman" w:hAnsi="Times New Roman"/>
                <w:bCs/>
                <w:iCs/>
              </w:rPr>
              <w:t>ов</w:t>
            </w:r>
            <w:r w:rsidRPr="00890415">
              <w:rPr>
                <w:rFonts w:ascii="Times New Roman" w:hAnsi="Times New Roman"/>
                <w:bCs/>
                <w:iCs/>
              </w:rPr>
              <w:t xml:space="preserve"> исследования операций; </w:t>
            </w:r>
          </w:p>
          <w:p w14:paraId="7DF3CA47" w14:textId="77777777" w:rsidR="00C72BFD" w:rsidRPr="00890415" w:rsidRDefault="00C72BFD" w:rsidP="00991703">
            <w:pPr>
              <w:jc w:val="both"/>
              <w:rPr>
                <w:rFonts w:ascii="Times New Roman" w:hAnsi="Times New Roman"/>
                <w:bCs/>
                <w:iCs/>
              </w:rPr>
            </w:pPr>
            <w:r>
              <w:rPr>
                <w:rFonts w:ascii="Times New Roman" w:hAnsi="Times New Roman"/>
                <w:bCs/>
                <w:iCs/>
              </w:rPr>
              <w:t xml:space="preserve">демонстрирует знание </w:t>
            </w:r>
            <w:r w:rsidRPr="00890415">
              <w:rPr>
                <w:rFonts w:ascii="Times New Roman" w:hAnsi="Times New Roman"/>
                <w:bCs/>
                <w:iCs/>
              </w:rPr>
              <w:t>основны</w:t>
            </w:r>
            <w:r>
              <w:rPr>
                <w:rFonts w:ascii="Times New Roman" w:hAnsi="Times New Roman"/>
                <w:bCs/>
                <w:iCs/>
              </w:rPr>
              <w:t>х</w:t>
            </w:r>
            <w:r w:rsidRPr="00890415">
              <w:rPr>
                <w:rFonts w:ascii="Times New Roman" w:hAnsi="Times New Roman"/>
                <w:bCs/>
                <w:iCs/>
              </w:rPr>
              <w:t xml:space="preserve"> элемент</w:t>
            </w:r>
            <w:r>
              <w:rPr>
                <w:rFonts w:ascii="Times New Roman" w:hAnsi="Times New Roman"/>
                <w:bCs/>
                <w:iCs/>
              </w:rPr>
              <w:t>ов</w:t>
            </w:r>
            <w:r w:rsidRPr="00890415">
              <w:rPr>
                <w:rFonts w:ascii="Times New Roman" w:hAnsi="Times New Roman"/>
                <w:bCs/>
                <w:iCs/>
              </w:rPr>
              <w:t xml:space="preserve"> теории массового обслуживания; </w:t>
            </w:r>
          </w:p>
          <w:p w14:paraId="0CA3F584" w14:textId="77777777" w:rsidR="00C72BFD" w:rsidRPr="00890415" w:rsidRDefault="00C72BFD" w:rsidP="00991703">
            <w:pPr>
              <w:jc w:val="both"/>
              <w:rPr>
                <w:rFonts w:ascii="Times New Roman" w:hAnsi="Times New Roman"/>
                <w:b/>
                <w:iCs/>
              </w:rPr>
            </w:pPr>
            <w:r>
              <w:rPr>
                <w:rFonts w:ascii="Times New Roman" w:hAnsi="Times New Roman"/>
                <w:bCs/>
                <w:iCs/>
              </w:rPr>
              <w:t xml:space="preserve">демонстрирует знание </w:t>
            </w:r>
            <w:r w:rsidRPr="00890415">
              <w:rPr>
                <w:rFonts w:ascii="Times New Roman" w:hAnsi="Times New Roman"/>
                <w:bCs/>
                <w:iCs/>
              </w:rPr>
              <w:t>основны</w:t>
            </w:r>
            <w:r>
              <w:rPr>
                <w:rFonts w:ascii="Times New Roman" w:hAnsi="Times New Roman"/>
                <w:bCs/>
                <w:iCs/>
              </w:rPr>
              <w:t>х</w:t>
            </w:r>
            <w:r w:rsidRPr="00890415">
              <w:rPr>
                <w:rFonts w:ascii="Times New Roman" w:hAnsi="Times New Roman"/>
                <w:bCs/>
                <w:iCs/>
              </w:rPr>
              <w:t xml:space="preserve"> элемент</w:t>
            </w:r>
            <w:r>
              <w:rPr>
                <w:rFonts w:ascii="Times New Roman" w:hAnsi="Times New Roman"/>
                <w:bCs/>
                <w:iCs/>
              </w:rPr>
              <w:t>ов</w:t>
            </w:r>
            <w:r w:rsidRPr="00890415">
              <w:rPr>
                <w:rFonts w:ascii="Times New Roman" w:hAnsi="Times New Roman"/>
                <w:bCs/>
                <w:iCs/>
              </w:rPr>
              <w:t xml:space="preserve"> теории графов и сетей</w:t>
            </w:r>
          </w:p>
        </w:tc>
        <w:tc>
          <w:tcPr>
            <w:tcW w:w="1427" w:type="pct"/>
            <w:vAlign w:val="center"/>
          </w:tcPr>
          <w:p w14:paraId="090E75D7" w14:textId="77777777" w:rsidR="00C72BFD" w:rsidRPr="00723179" w:rsidRDefault="00C72BFD" w:rsidP="00DA68E7">
            <w:pPr>
              <w:jc w:val="both"/>
              <w:rPr>
                <w:rFonts w:ascii="Times New Roman" w:hAnsi="Times New Roman"/>
              </w:rPr>
            </w:pPr>
            <w:r w:rsidRPr="00723179">
              <w:rPr>
                <w:rFonts w:ascii="Times New Roman" w:hAnsi="Times New Roman"/>
              </w:rPr>
              <w:t>Устный опрос.</w:t>
            </w:r>
          </w:p>
          <w:p w14:paraId="0ACB6504" w14:textId="77777777" w:rsidR="00C72BFD" w:rsidRPr="00723179" w:rsidRDefault="00C72BFD" w:rsidP="00DA68E7">
            <w:pPr>
              <w:jc w:val="both"/>
              <w:rPr>
                <w:rFonts w:ascii="Times New Roman" w:hAnsi="Times New Roman"/>
              </w:rPr>
            </w:pPr>
            <w:r w:rsidRPr="00723179">
              <w:rPr>
                <w:rFonts w:ascii="Times New Roman" w:hAnsi="Times New Roman"/>
              </w:rPr>
              <w:t>Тестирование.</w:t>
            </w:r>
          </w:p>
          <w:p w14:paraId="37EF0EDD" w14:textId="77777777" w:rsidR="00C72BFD" w:rsidRPr="00723179" w:rsidRDefault="00C72BFD" w:rsidP="00DA68E7">
            <w:pPr>
              <w:jc w:val="both"/>
              <w:rPr>
                <w:rFonts w:ascii="Times New Roman" w:hAnsi="Times New Roman"/>
              </w:rPr>
            </w:pPr>
            <w:r w:rsidRPr="00723179">
              <w:rPr>
                <w:rFonts w:ascii="Times New Roman" w:hAnsi="Times New Roman"/>
              </w:rPr>
              <w:t>Контрольные работы.</w:t>
            </w:r>
          </w:p>
          <w:p w14:paraId="691A07E7" w14:textId="77777777" w:rsidR="00C72BFD" w:rsidRPr="00723179" w:rsidRDefault="00C72BFD" w:rsidP="00DA68E7">
            <w:pPr>
              <w:jc w:val="both"/>
              <w:rPr>
                <w:rFonts w:ascii="Times New Roman" w:hAnsi="Times New Roman"/>
              </w:rPr>
            </w:pPr>
            <w:r w:rsidRPr="00723179">
              <w:rPr>
                <w:rFonts w:ascii="Times New Roman" w:hAnsi="Times New Roman"/>
              </w:rPr>
              <w:t>Проверочные работы.</w:t>
            </w:r>
          </w:p>
          <w:p w14:paraId="26AE1E08" w14:textId="77777777" w:rsidR="00C72BFD" w:rsidRPr="00890415" w:rsidRDefault="00C72BFD" w:rsidP="00DA68E7">
            <w:pPr>
              <w:jc w:val="both"/>
              <w:rPr>
                <w:rFonts w:ascii="Times New Roman" w:hAnsi="Times New Roman"/>
              </w:rPr>
            </w:pPr>
            <w:r w:rsidRPr="00723179">
              <w:rPr>
                <w:rFonts w:ascii="Times New Roman" w:hAnsi="Times New Roman"/>
              </w:rPr>
              <w:t>Оценка выполнения практического задания.</w:t>
            </w:r>
          </w:p>
        </w:tc>
      </w:tr>
      <w:tr w:rsidR="00C72BFD" w:rsidRPr="00890415" w14:paraId="59374DFE" w14:textId="77777777" w:rsidTr="00991703">
        <w:trPr>
          <w:trHeight w:val="896"/>
        </w:trPr>
        <w:tc>
          <w:tcPr>
            <w:tcW w:w="1832" w:type="pct"/>
          </w:tcPr>
          <w:p w14:paraId="0D72E2DD" w14:textId="77777777" w:rsidR="00C72BFD" w:rsidRPr="00890415" w:rsidRDefault="00C72BFD" w:rsidP="00991703">
            <w:pPr>
              <w:jc w:val="both"/>
              <w:rPr>
                <w:rFonts w:ascii="Times New Roman" w:hAnsi="Times New Roman"/>
                <w:u w:val="single"/>
              </w:rPr>
            </w:pPr>
            <w:r>
              <w:rPr>
                <w:rFonts w:ascii="Times New Roman" w:hAnsi="Times New Roman"/>
                <w:u w:val="single"/>
              </w:rPr>
              <w:t>Умеет</w:t>
            </w:r>
            <w:r w:rsidRPr="00890415">
              <w:rPr>
                <w:rFonts w:ascii="Times New Roman" w:hAnsi="Times New Roman"/>
                <w:u w:val="single"/>
              </w:rPr>
              <w:t>:</w:t>
            </w:r>
          </w:p>
          <w:p w14:paraId="0B75E8C4" w14:textId="77777777" w:rsidR="00C72BFD" w:rsidRPr="00A12DB1" w:rsidRDefault="00C72BFD" w:rsidP="00991703">
            <w:pPr>
              <w:suppressAutoHyphens/>
              <w:jc w:val="both"/>
              <w:rPr>
                <w:rFonts w:ascii="Times New Roman" w:hAnsi="Times New Roman"/>
              </w:rPr>
            </w:pPr>
            <w:r w:rsidRPr="00A12DB1">
              <w:rPr>
                <w:rFonts w:ascii="Times New Roman" w:hAnsi="Times New Roman"/>
              </w:rPr>
              <w:t>применять методы моделирования и исследования операций для решения профессиональных задач;</w:t>
            </w:r>
          </w:p>
          <w:p w14:paraId="456F6EAF" w14:textId="77777777" w:rsidR="00C72BFD" w:rsidRPr="00A12DB1" w:rsidRDefault="00C72BFD" w:rsidP="00991703">
            <w:pPr>
              <w:suppressAutoHyphens/>
              <w:jc w:val="both"/>
              <w:rPr>
                <w:rFonts w:ascii="Times New Roman" w:hAnsi="Times New Roman"/>
              </w:rPr>
            </w:pPr>
            <w:r w:rsidRPr="00A12DB1">
              <w:rPr>
                <w:rFonts w:ascii="Times New Roman" w:hAnsi="Times New Roman"/>
              </w:rPr>
              <w:t>решать прикладные экономические и технические задачи методами математического моделирования;</w:t>
            </w:r>
          </w:p>
          <w:p w14:paraId="5EF6145A" w14:textId="77777777" w:rsidR="00C72BFD" w:rsidRPr="00A12DB1" w:rsidRDefault="00C72BFD" w:rsidP="00991703">
            <w:pPr>
              <w:suppressAutoHyphens/>
              <w:jc w:val="both"/>
              <w:rPr>
                <w:rFonts w:ascii="Times New Roman" w:hAnsi="Times New Roman"/>
              </w:rPr>
            </w:pPr>
            <w:r w:rsidRPr="00A12DB1">
              <w:rPr>
                <w:rFonts w:ascii="Times New Roman" w:hAnsi="Times New Roman"/>
              </w:rPr>
              <w:t>применять методы теории массового обслуживания при решении экономических и технических задач, использовать указанные методы в практической деятельности;</w:t>
            </w:r>
          </w:p>
          <w:p w14:paraId="2177A64D" w14:textId="77777777" w:rsidR="00C72BFD" w:rsidRPr="00A12DB1" w:rsidRDefault="00C72BFD" w:rsidP="00991703">
            <w:pPr>
              <w:suppressAutoHyphens/>
              <w:jc w:val="both"/>
              <w:rPr>
                <w:rFonts w:ascii="Times New Roman" w:hAnsi="Times New Roman"/>
              </w:rPr>
            </w:pPr>
            <w:r w:rsidRPr="00A12DB1">
              <w:rPr>
                <w:rFonts w:ascii="Times New Roman" w:hAnsi="Times New Roman"/>
              </w:rPr>
              <w:t xml:space="preserve">строить графовые и сетевые модели для решения пошаговых </w:t>
            </w:r>
          </w:p>
          <w:p w14:paraId="06339724" w14:textId="77777777" w:rsidR="00C72BFD" w:rsidRPr="00890415" w:rsidRDefault="00C72BFD" w:rsidP="00991703">
            <w:pPr>
              <w:jc w:val="both"/>
              <w:rPr>
                <w:rFonts w:ascii="Times New Roman" w:hAnsi="Times New Roman"/>
                <w:bCs/>
                <w:iCs/>
              </w:rPr>
            </w:pPr>
            <w:r w:rsidRPr="00A12DB1">
              <w:rPr>
                <w:rFonts w:ascii="Times New Roman" w:hAnsi="Times New Roman"/>
              </w:rPr>
              <w:t>оптимизационных задач</w:t>
            </w:r>
          </w:p>
        </w:tc>
        <w:tc>
          <w:tcPr>
            <w:tcW w:w="1741" w:type="pct"/>
          </w:tcPr>
          <w:p w14:paraId="0439F847" w14:textId="77777777" w:rsidR="00C72BFD" w:rsidRPr="00A12DB1" w:rsidRDefault="00C72BFD" w:rsidP="00991703">
            <w:pPr>
              <w:suppressAutoHyphens/>
              <w:jc w:val="both"/>
              <w:rPr>
                <w:rFonts w:ascii="Times New Roman" w:hAnsi="Times New Roman"/>
              </w:rPr>
            </w:pPr>
            <w:r>
              <w:rPr>
                <w:rFonts w:ascii="Times New Roman" w:hAnsi="Times New Roman"/>
              </w:rPr>
              <w:t xml:space="preserve">демонстрирует умение </w:t>
            </w:r>
            <w:r w:rsidRPr="00A12DB1">
              <w:rPr>
                <w:rFonts w:ascii="Times New Roman" w:hAnsi="Times New Roman"/>
              </w:rPr>
              <w:t>применять методы моделирования и исследования операций для решения профессиональных задач;</w:t>
            </w:r>
          </w:p>
          <w:p w14:paraId="3EF6781C" w14:textId="77777777" w:rsidR="00C72BFD" w:rsidRPr="00A12DB1" w:rsidRDefault="00C72BFD" w:rsidP="00991703">
            <w:pPr>
              <w:suppressAutoHyphens/>
              <w:jc w:val="both"/>
              <w:rPr>
                <w:rFonts w:ascii="Times New Roman" w:hAnsi="Times New Roman"/>
              </w:rPr>
            </w:pPr>
            <w:r>
              <w:rPr>
                <w:rFonts w:ascii="Times New Roman" w:hAnsi="Times New Roman"/>
              </w:rPr>
              <w:t xml:space="preserve">демонстрирует умение </w:t>
            </w:r>
            <w:r w:rsidRPr="00A12DB1">
              <w:rPr>
                <w:rFonts w:ascii="Times New Roman" w:hAnsi="Times New Roman"/>
              </w:rPr>
              <w:t>решать прикладные экономические и технические задачи методами математического моделирования;</w:t>
            </w:r>
          </w:p>
          <w:p w14:paraId="106AAC7B" w14:textId="77777777" w:rsidR="00C72BFD" w:rsidRPr="00A12DB1" w:rsidRDefault="00C72BFD" w:rsidP="00991703">
            <w:pPr>
              <w:suppressAutoHyphens/>
              <w:jc w:val="both"/>
              <w:rPr>
                <w:rFonts w:ascii="Times New Roman" w:hAnsi="Times New Roman"/>
              </w:rPr>
            </w:pPr>
            <w:r>
              <w:rPr>
                <w:rFonts w:ascii="Times New Roman" w:hAnsi="Times New Roman"/>
              </w:rPr>
              <w:t xml:space="preserve">демонстрирует умение </w:t>
            </w:r>
            <w:r w:rsidRPr="00A12DB1">
              <w:rPr>
                <w:rFonts w:ascii="Times New Roman" w:hAnsi="Times New Roman"/>
              </w:rPr>
              <w:t>применять методы теории массового обслуживания при решении экономических и технических задач, использовать указанные методы в практической деятельности;</w:t>
            </w:r>
          </w:p>
          <w:p w14:paraId="6767AA25" w14:textId="77777777" w:rsidR="00C72BFD" w:rsidRPr="00A12DB1" w:rsidRDefault="00C72BFD" w:rsidP="00991703">
            <w:pPr>
              <w:suppressAutoHyphens/>
              <w:jc w:val="both"/>
              <w:rPr>
                <w:rFonts w:ascii="Times New Roman" w:hAnsi="Times New Roman"/>
              </w:rPr>
            </w:pPr>
            <w:r>
              <w:rPr>
                <w:rFonts w:ascii="Times New Roman" w:hAnsi="Times New Roman"/>
              </w:rPr>
              <w:t xml:space="preserve">демонстрирует умение </w:t>
            </w:r>
            <w:r w:rsidRPr="00A12DB1">
              <w:rPr>
                <w:rFonts w:ascii="Times New Roman" w:hAnsi="Times New Roman"/>
              </w:rPr>
              <w:t xml:space="preserve">строить графовые и сетевые модели для решения пошаговых </w:t>
            </w:r>
          </w:p>
          <w:p w14:paraId="0EF747E1" w14:textId="77777777" w:rsidR="00C72BFD" w:rsidRPr="00890415" w:rsidRDefault="00C72BFD" w:rsidP="00991703">
            <w:pPr>
              <w:jc w:val="both"/>
              <w:rPr>
                <w:rFonts w:ascii="Times New Roman" w:hAnsi="Times New Roman"/>
                <w:bCs/>
                <w:iCs/>
              </w:rPr>
            </w:pPr>
            <w:r w:rsidRPr="00A12DB1">
              <w:rPr>
                <w:rFonts w:ascii="Times New Roman" w:hAnsi="Times New Roman"/>
              </w:rPr>
              <w:t>оптимизационных задач</w:t>
            </w:r>
          </w:p>
        </w:tc>
        <w:tc>
          <w:tcPr>
            <w:tcW w:w="1427" w:type="pct"/>
            <w:vAlign w:val="center"/>
          </w:tcPr>
          <w:p w14:paraId="3F8D2E92" w14:textId="77777777" w:rsidR="00C72BFD" w:rsidRPr="00723179" w:rsidRDefault="00C72BFD" w:rsidP="00DA68E7">
            <w:pPr>
              <w:jc w:val="both"/>
              <w:rPr>
                <w:rFonts w:ascii="Times New Roman" w:hAnsi="Times New Roman"/>
                <w:bCs/>
                <w:iCs/>
              </w:rPr>
            </w:pPr>
            <w:r w:rsidRPr="00723179">
              <w:rPr>
                <w:rFonts w:ascii="Times New Roman" w:hAnsi="Times New Roman"/>
                <w:bCs/>
                <w:iCs/>
              </w:rPr>
              <w:t>Экспертное наблюдение и оценивание выполнения индивидуальных и групповых заданий.</w:t>
            </w:r>
          </w:p>
          <w:p w14:paraId="26407AD8" w14:textId="77777777" w:rsidR="00C72BFD" w:rsidRPr="00723179" w:rsidRDefault="00C72BFD" w:rsidP="00DA68E7">
            <w:pPr>
              <w:jc w:val="both"/>
              <w:rPr>
                <w:rFonts w:ascii="Times New Roman" w:hAnsi="Times New Roman"/>
                <w:bCs/>
                <w:iCs/>
              </w:rPr>
            </w:pPr>
            <w:r w:rsidRPr="00723179">
              <w:rPr>
                <w:rFonts w:ascii="Times New Roman" w:hAnsi="Times New Roman"/>
                <w:bCs/>
                <w:iCs/>
              </w:rPr>
              <w:t>Оценка результата выполнения практических работ.</w:t>
            </w:r>
          </w:p>
          <w:p w14:paraId="12B58836" w14:textId="77777777" w:rsidR="00C72BFD" w:rsidRPr="00890415" w:rsidRDefault="00C72BFD" w:rsidP="00DA68E7">
            <w:pPr>
              <w:jc w:val="both"/>
              <w:rPr>
                <w:rFonts w:ascii="Times New Roman" w:hAnsi="Times New Roman"/>
                <w:bCs/>
                <w:iCs/>
              </w:rPr>
            </w:pPr>
            <w:r w:rsidRPr="00723179">
              <w:rPr>
                <w:rFonts w:ascii="Times New Roman" w:hAnsi="Times New Roman"/>
                <w:bCs/>
                <w:iCs/>
              </w:rPr>
              <w:t>Текущий контроль в форме собеседования, решения ситуационных задач</w:t>
            </w:r>
          </w:p>
        </w:tc>
      </w:tr>
    </w:tbl>
    <w:p w14:paraId="01BC3192" w14:textId="55836B82" w:rsidR="00651748" w:rsidRDefault="00651748" w:rsidP="001409DA">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2BC665B6" w14:textId="4F0F59E2" w:rsidR="00651748" w:rsidRPr="0083050F" w:rsidRDefault="00651748" w:rsidP="00651748">
      <w:pPr>
        <w:pStyle w:val="1"/>
        <w:jc w:val="right"/>
      </w:pPr>
      <w:bookmarkStart w:id="33" w:name="_Toc163577301"/>
      <w:r>
        <w:lastRenderedPageBreak/>
        <w:t>Приложение 2.</w:t>
      </w:r>
      <w:r w:rsidR="001861AA">
        <w:t>9</w:t>
      </w:r>
      <w:r>
        <w:br/>
      </w:r>
      <w:r w:rsidRPr="0083050F">
        <w:t>к ПОП-П по специальности</w:t>
      </w:r>
      <w:r w:rsidRPr="0083050F">
        <w:rPr>
          <w:i/>
        </w:rPr>
        <w:t xml:space="preserve"> </w:t>
      </w:r>
      <w:r w:rsidRPr="0083050F">
        <w:rPr>
          <w:i/>
        </w:rPr>
        <w:br/>
      </w:r>
      <w:r w:rsidRPr="0083050F">
        <w:rPr>
          <w:iCs/>
        </w:rPr>
        <w:t>38.02.03 Операционная деятельность в логистике</w:t>
      </w:r>
      <w:bookmarkEnd w:id="33"/>
    </w:p>
    <w:p w14:paraId="7538CF62" w14:textId="77777777" w:rsidR="00651748" w:rsidRDefault="00651748" w:rsidP="00651748">
      <w:pPr>
        <w:jc w:val="right"/>
        <w:rPr>
          <w:rFonts w:ascii="Times New Roman" w:hAnsi="Times New Roman" w:cs="Times New Roman"/>
          <w:b/>
          <w:bCs/>
          <w:color w:val="0070C0"/>
          <w:sz w:val="24"/>
          <w:szCs w:val="24"/>
        </w:rPr>
      </w:pPr>
    </w:p>
    <w:p w14:paraId="1F78D266" w14:textId="77777777" w:rsidR="00651748" w:rsidRDefault="00651748" w:rsidP="00651748">
      <w:pPr>
        <w:jc w:val="right"/>
        <w:rPr>
          <w:rFonts w:ascii="Times New Roman" w:hAnsi="Times New Roman" w:cs="Times New Roman"/>
          <w:b/>
          <w:bCs/>
          <w:color w:val="0070C0"/>
          <w:sz w:val="24"/>
          <w:szCs w:val="24"/>
        </w:rPr>
      </w:pPr>
    </w:p>
    <w:p w14:paraId="792C46D4" w14:textId="77777777" w:rsidR="00651748" w:rsidRDefault="00651748" w:rsidP="00651748">
      <w:pPr>
        <w:jc w:val="right"/>
        <w:rPr>
          <w:rFonts w:ascii="Times New Roman" w:hAnsi="Times New Roman" w:cs="Times New Roman"/>
          <w:b/>
          <w:bCs/>
          <w:color w:val="0070C0"/>
          <w:sz w:val="24"/>
          <w:szCs w:val="24"/>
        </w:rPr>
      </w:pPr>
    </w:p>
    <w:p w14:paraId="32A62090" w14:textId="77777777" w:rsidR="00651748" w:rsidRDefault="00651748" w:rsidP="00651748">
      <w:pPr>
        <w:jc w:val="right"/>
        <w:rPr>
          <w:rFonts w:ascii="Times New Roman" w:hAnsi="Times New Roman" w:cs="Times New Roman"/>
          <w:b/>
          <w:bCs/>
          <w:color w:val="0070C0"/>
          <w:sz w:val="24"/>
          <w:szCs w:val="24"/>
        </w:rPr>
      </w:pPr>
    </w:p>
    <w:p w14:paraId="2A3BFD5F" w14:textId="77777777" w:rsidR="00651748" w:rsidRDefault="00651748" w:rsidP="00651748">
      <w:pPr>
        <w:jc w:val="right"/>
        <w:rPr>
          <w:rFonts w:ascii="Times New Roman" w:hAnsi="Times New Roman" w:cs="Times New Roman"/>
          <w:b/>
          <w:bCs/>
          <w:color w:val="0070C0"/>
          <w:sz w:val="24"/>
          <w:szCs w:val="24"/>
        </w:rPr>
      </w:pPr>
    </w:p>
    <w:p w14:paraId="5A73DCCF" w14:textId="77777777" w:rsidR="00651748" w:rsidRDefault="00651748" w:rsidP="00651748">
      <w:pPr>
        <w:jc w:val="right"/>
        <w:rPr>
          <w:rFonts w:ascii="Times New Roman" w:hAnsi="Times New Roman" w:cs="Times New Roman"/>
          <w:b/>
          <w:bCs/>
          <w:color w:val="0070C0"/>
          <w:sz w:val="24"/>
          <w:szCs w:val="24"/>
        </w:rPr>
      </w:pPr>
    </w:p>
    <w:p w14:paraId="29EACCFD" w14:textId="77777777" w:rsidR="00651748" w:rsidRDefault="00651748" w:rsidP="00651748">
      <w:pPr>
        <w:jc w:val="right"/>
        <w:rPr>
          <w:rFonts w:ascii="Times New Roman" w:hAnsi="Times New Roman" w:cs="Times New Roman"/>
          <w:b/>
          <w:bCs/>
          <w:color w:val="0070C0"/>
          <w:sz w:val="24"/>
          <w:szCs w:val="24"/>
        </w:rPr>
      </w:pPr>
    </w:p>
    <w:p w14:paraId="2FC6CCF2" w14:textId="77777777" w:rsidR="00651748" w:rsidRDefault="00651748" w:rsidP="00651748">
      <w:pPr>
        <w:jc w:val="right"/>
        <w:rPr>
          <w:rFonts w:ascii="Times New Roman" w:hAnsi="Times New Roman" w:cs="Times New Roman"/>
          <w:b/>
          <w:bCs/>
          <w:color w:val="0070C0"/>
          <w:sz w:val="24"/>
          <w:szCs w:val="24"/>
        </w:rPr>
      </w:pPr>
    </w:p>
    <w:p w14:paraId="78B11AE1" w14:textId="77777777" w:rsidR="00651748" w:rsidRDefault="00651748" w:rsidP="00651748">
      <w:pPr>
        <w:jc w:val="right"/>
        <w:rPr>
          <w:rFonts w:ascii="Times New Roman" w:hAnsi="Times New Roman" w:cs="Times New Roman"/>
          <w:b/>
          <w:bCs/>
          <w:color w:val="0070C0"/>
          <w:sz w:val="24"/>
          <w:szCs w:val="24"/>
        </w:rPr>
      </w:pPr>
    </w:p>
    <w:p w14:paraId="3D612811" w14:textId="77777777" w:rsidR="00651748" w:rsidRDefault="00651748" w:rsidP="00651748">
      <w:pPr>
        <w:jc w:val="right"/>
        <w:rPr>
          <w:rFonts w:ascii="Times New Roman" w:hAnsi="Times New Roman" w:cs="Times New Roman"/>
          <w:b/>
          <w:bCs/>
          <w:color w:val="0070C0"/>
          <w:sz w:val="24"/>
          <w:szCs w:val="24"/>
        </w:rPr>
      </w:pPr>
    </w:p>
    <w:p w14:paraId="534AF79B" w14:textId="77777777" w:rsidR="00651748" w:rsidRPr="00502F97" w:rsidRDefault="00651748" w:rsidP="00651748">
      <w:pPr>
        <w:jc w:val="right"/>
        <w:rPr>
          <w:rFonts w:ascii="Times New Roman" w:hAnsi="Times New Roman" w:cs="Times New Roman"/>
          <w:b/>
          <w:bCs/>
          <w:color w:val="0070C0"/>
          <w:sz w:val="24"/>
          <w:szCs w:val="24"/>
        </w:rPr>
      </w:pPr>
    </w:p>
    <w:p w14:paraId="7E09D091" w14:textId="77777777" w:rsidR="00651748" w:rsidRPr="008F578C" w:rsidRDefault="00651748" w:rsidP="0065174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9935405" w14:textId="7070AE14" w:rsidR="00651748" w:rsidRDefault="00651748" w:rsidP="00651748">
      <w:pPr>
        <w:pStyle w:val="1"/>
      </w:pPr>
      <w:bookmarkStart w:id="34" w:name="_Toc163577302"/>
      <w:r w:rsidRPr="006E7FF4">
        <w:t>«</w:t>
      </w:r>
      <w:r w:rsidR="005F1228">
        <w:t>ОП</w:t>
      </w:r>
      <w:r w:rsidR="005F1228" w:rsidRPr="00535C60">
        <w:t>.09</w:t>
      </w:r>
      <w:r w:rsidRPr="00535C60">
        <w:t xml:space="preserve"> </w:t>
      </w:r>
      <w:r w:rsidR="00535C60" w:rsidRPr="00535C60">
        <w:t>МЕНЕДЖМЕНТ</w:t>
      </w:r>
      <w:r w:rsidRPr="00535C60">
        <w:t>»</w:t>
      </w:r>
      <w:bookmarkEnd w:id="34"/>
    </w:p>
    <w:p w14:paraId="040B1BB6" w14:textId="77777777" w:rsidR="00651748" w:rsidRDefault="00651748" w:rsidP="0060707B">
      <w:pPr>
        <w:pStyle w:val="ConsPlusNormal"/>
      </w:pPr>
    </w:p>
    <w:p w14:paraId="3932CB11" w14:textId="77777777" w:rsidR="00651748" w:rsidRDefault="00651748" w:rsidP="0060707B">
      <w:pPr>
        <w:pStyle w:val="ConsPlusNormal"/>
      </w:pPr>
    </w:p>
    <w:p w14:paraId="6CA51C9F" w14:textId="77777777" w:rsidR="00651748" w:rsidRDefault="00651748" w:rsidP="0060707B">
      <w:pPr>
        <w:pStyle w:val="ConsPlusNormal"/>
      </w:pPr>
    </w:p>
    <w:p w14:paraId="1547EA9D" w14:textId="77777777" w:rsidR="00651748" w:rsidRDefault="00651748" w:rsidP="0060707B">
      <w:pPr>
        <w:pStyle w:val="ConsPlusNormal"/>
      </w:pPr>
    </w:p>
    <w:p w14:paraId="3B01B985" w14:textId="77777777" w:rsidR="0060707B" w:rsidRDefault="0060707B" w:rsidP="0060707B">
      <w:pPr>
        <w:pStyle w:val="ConsPlusNormal"/>
      </w:pPr>
    </w:p>
    <w:p w14:paraId="4C370339" w14:textId="77777777" w:rsidR="0060707B" w:rsidRDefault="0060707B" w:rsidP="0060707B">
      <w:pPr>
        <w:pStyle w:val="ConsPlusNormal"/>
      </w:pPr>
    </w:p>
    <w:p w14:paraId="75838EBA" w14:textId="77777777" w:rsidR="0060707B" w:rsidRDefault="0060707B" w:rsidP="0060707B">
      <w:pPr>
        <w:pStyle w:val="ConsPlusNormal"/>
      </w:pPr>
    </w:p>
    <w:p w14:paraId="53075A6C" w14:textId="77777777" w:rsidR="0060707B" w:rsidRDefault="0060707B" w:rsidP="0060707B">
      <w:pPr>
        <w:pStyle w:val="ConsPlusNormal"/>
      </w:pPr>
    </w:p>
    <w:p w14:paraId="5C24CDF4" w14:textId="77777777" w:rsidR="0060707B" w:rsidRDefault="0060707B" w:rsidP="0060707B">
      <w:pPr>
        <w:pStyle w:val="ConsPlusNormal"/>
      </w:pPr>
    </w:p>
    <w:p w14:paraId="0AFDF8FD" w14:textId="77777777" w:rsidR="0060707B" w:rsidRDefault="0060707B" w:rsidP="0060707B">
      <w:pPr>
        <w:pStyle w:val="ConsPlusNormal"/>
      </w:pPr>
    </w:p>
    <w:p w14:paraId="4C45B23D" w14:textId="77777777" w:rsidR="0060707B" w:rsidRDefault="0060707B" w:rsidP="0060707B">
      <w:pPr>
        <w:pStyle w:val="ConsPlusNormal"/>
      </w:pPr>
    </w:p>
    <w:p w14:paraId="28D3AE12" w14:textId="77777777" w:rsidR="0060707B" w:rsidRDefault="0060707B" w:rsidP="0060707B">
      <w:pPr>
        <w:pStyle w:val="ConsPlusNormal"/>
      </w:pPr>
    </w:p>
    <w:p w14:paraId="5BC9AF32" w14:textId="77777777" w:rsidR="0060707B" w:rsidRDefault="0060707B" w:rsidP="0060707B">
      <w:pPr>
        <w:pStyle w:val="ConsPlusNormal"/>
      </w:pPr>
    </w:p>
    <w:p w14:paraId="6352F604" w14:textId="77777777" w:rsidR="0060707B" w:rsidRDefault="0060707B" w:rsidP="0060707B">
      <w:pPr>
        <w:pStyle w:val="ConsPlusNormal"/>
      </w:pPr>
    </w:p>
    <w:p w14:paraId="00B4E407" w14:textId="77777777" w:rsidR="0060707B" w:rsidRPr="00C042F9" w:rsidRDefault="0060707B" w:rsidP="0060707B">
      <w:pPr>
        <w:pStyle w:val="ConsPlusNormal"/>
        <w:rPr>
          <w:rStyle w:val="afb"/>
          <w:i w:val="0"/>
          <w:iCs/>
        </w:rPr>
      </w:pPr>
    </w:p>
    <w:p w14:paraId="369C9B96" w14:textId="77777777" w:rsidR="0060707B" w:rsidRDefault="0060707B" w:rsidP="0060707B">
      <w:pPr>
        <w:pStyle w:val="ConsPlusNormal"/>
      </w:pPr>
    </w:p>
    <w:p w14:paraId="3109A86E" w14:textId="77777777" w:rsidR="0060707B" w:rsidRDefault="0060707B" w:rsidP="0060707B">
      <w:pPr>
        <w:pStyle w:val="ConsPlusNormal"/>
      </w:pPr>
    </w:p>
    <w:p w14:paraId="5A8F4838" w14:textId="77777777" w:rsidR="0060707B" w:rsidRDefault="0060707B" w:rsidP="0060707B">
      <w:pPr>
        <w:pStyle w:val="ConsPlusNormal"/>
      </w:pPr>
    </w:p>
    <w:p w14:paraId="45D27864" w14:textId="77777777" w:rsidR="0060707B" w:rsidRDefault="0060707B" w:rsidP="0060707B">
      <w:pPr>
        <w:pStyle w:val="ConsPlusNormal"/>
      </w:pPr>
    </w:p>
    <w:p w14:paraId="36616B52" w14:textId="77777777" w:rsidR="0060707B" w:rsidRDefault="0060707B" w:rsidP="0060707B">
      <w:pPr>
        <w:pStyle w:val="ConsPlusNormal"/>
      </w:pPr>
    </w:p>
    <w:p w14:paraId="525EFE35" w14:textId="77777777" w:rsidR="0060707B" w:rsidRDefault="0060707B" w:rsidP="0060707B">
      <w:pPr>
        <w:pStyle w:val="ConsPlusNormal"/>
      </w:pPr>
    </w:p>
    <w:p w14:paraId="214B13CB" w14:textId="77777777" w:rsidR="0060707B" w:rsidRDefault="0060707B" w:rsidP="0060707B">
      <w:pPr>
        <w:pStyle w:val="ConsPlusNormal"/>
      </w:pPr>
    </w:p>
    <w:p w14:paraId="584312BC" w14:textId="77777777" w:rsidR="0060707B" w:rsidRDefault="0060707B" w:rsidP="0060707B">
      <w:pPr>
        <w:pStyle w:val="ConsPlusNormal"/>
      </w:pPr>
    </w:p>
    <w:p w14:paraId="203294C9" w14:textId="77777777" w:rsidR="0060707B" w:rsidRDefault="0060707B" w:rsidP="0060707B">
      <w:pPr>
        <w:pStyle w:val="ConsPlusNormal"/>
      </w:pPr>
    </w:p>
    <w:p w14:paraId="4F82985E" w14:textId="77777777" w:rsidR="0060707B" w:rsidRDefault="0060707B" w:rsidP="0060707B">
      <w:pPr>
        <w:pStyle w:val="ConsPlusNormal"/>
      </w:pPr>
    </w:p>
    <w:p w14:paraId="601C3493" w14:textId="77777777" w:rsidR="0060707B" w:rsidRPr="00C042F9" w:rsidRDefault="0060707B" w:rsidP="0060707B">
      <w:pPr>
        <w:pStyle w:val="ConsPlusNormal"/>
        <w:rPr>
          <w:rStyle w:val="afb"/>
          <w:i w:val="0"/>
          <w:iCs/>
        </w:rPr>
      </w:pPr>
    </w:p>
    <w:p w14:paraId="3519D0DB" w14:textId="77777777" w:rsidR="0060707B" w:rsidRDefault="0060707B" w:rsidP="0060707B">
      <w:pPr>
        <w:pStyle w:val="ConsPlusNormal"/>
      </w:pPr>
    </w:p>
    <w:p w14:paraId="3A6E3927" w14:textId="77777777" w:rsidR="0060707B" w:rsidRDefault="0060707B" w:rsidP="0060707B">
      <w:pPr>
        <w:pStyle w:val="ConsPlusNormal"/>
      </w:pPr>
    </w:p>
    <w:p w14:paraId="31934D9C" w14:textId="77777777" w:rsidR="0060707B" w:rsidRDefault="0060707B" w:rsidP="0060707B">
      <w:pPr>
        <w:pStyle w:val="ConsPlusNormal"/>
      </w:pPr>
    </w:p>
    <w:p w14:paraId="7B15153D" w14:textId="77777777" w:rsidR="0060707B" w:rsidRDefault="0060707B" w:rsidP="0060707B">
      <w:pPr>
        <w:pStyle w:val="ConsPlusNormal"/>
      </w:pPr>
    </w:p>
    <w:p w14:paraId="72DCAE82" w14:textId="77777777" w:rsidR="0060707B" w:rsidRDefault="0060707B" w:rsidP="0060707B">
      <w:pPr>
        <w:pStyle w:val="ConsPlusNormal"/>
      </w:pPr>
    </w:p>
    <w:p w14:paraId="171F9A0E" w14:textId="77777777" w:rsidR="0060707B" w:rsidRDefault="0060707B" w:rsidP="0060707B">
      <w:pPr>
        <w:pStyle w:val="ConsPlusNormal"/>
      </w:pPr>
    </w:p>
    <w:p w14:paraId="3265C30F" w14:textId="77777777" w:rsidR="0060707B" w:rsidRDefault="0060707B" w:rsidP="0060707B">
      <w:pPr>
        <w:pStyle w:val="ConsPlusNormal"/>
      </w:pPr>
    </w:p>
    <w:p w14:paraId="04F8E43B" w14:textId="77777777" w:rsidR="0060707B" w:rsidRDefault="0060707B" w:rsidP="0060707B">
      <w:pPr>
        <w:pStyle w:val="ConsPlusNormal"/>
      </w:pPr>
    </w:p>
    <w:p w14:paraId="5B584D60" w14:textId="77777777" w:rsidR="0060707B" w:rsidRDefault="0060707B" w:rsidP="0060707B">
      <w:pPr>
        <w:pStyle w:val="ConsPlusNormal"/>
      </w:pPr>
    </w:p>
    <w:p w14:paraId="659D4094" w14:textId="77777777" w:rsidR="0060707B" w:rsidRDefault="0060707B" w:rsidP="0060707B">
      <w:pPr>
        <w:pStyle w:val="ConsPlusNormal"/>
      </w:pPr>
    </w:p>
    <w:p w14:paraId="5CC34C66" w14:textId="77777777" w:rsidR="0060707B" w:rsidRPr="00C042F9" w:rsidRDefault="0060707B" w:rsidP="0060707B">
      <w:pPr>
        <w:pStyle w:val="ConsPlusNormal"/>
        <w:rPr>
          <w:rStyle w:val="afb"/>
          <w:i w:val="0"/>
          <w:iCs/>
        </w:rPr>
      </w:pPr>
    </w:p>
    <w:p w14:paraId="5FBFF282" w14:textId="1AF822AC" w:rsidR="00651748" w:rsidRPr="00C042F9" w:rsidRDefault="00651748" w:rsidP="00651748">
      <w:pPr>
        <w:pStyle w:val="1"/>
        <w:rPr>
          <w:rStyle w:val="afb"/>
          <w:i w:val="0"/>
          <w:iCs/>
        </w:rPr>
      </w:pPr>
      <w:bookmarkStart w:id="35" w:name="_Toc163577303"/>
      <w:r w:rsidRPr="00C042F9">
        <w:rPr>
          <w:rStyle w:val="afb"/>
          <w:i w:val="0"/>
          <w:iCs/>
        </w:rPr>
        <w:t>2024 г</w:t>
      </w:r>
      <w:bookmarkEnd w:id="35"/>
      <w:r w:rsidR="001861AA">
        <w:rPr>
          <w:rStyle w:val="afb"/>
          <w:i w:val="0"/>
          <w:iCs/>
        </w:rPr>
        <w:t>.</w:t>
      </w:r>
    </w:p>
    <w:p w14:paraId="5B2AF154" w14:textId="77777777" w:rsidR="00651748" w:rsidRPr="00DF068E" w:rsidRDefault="00651748" w:rsidP="0065174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9790FCA" w14:textId="77777777" w:rsidR="00651748" w:rsidRPr="000143A1" w:rsidRDefault="00651748" w:rsidP="0080768A">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545F7DEA" w14:textId="77777777" w:rsidR="00651748" w:rsidRPr="000143A1" w:rsidRDefault="00BD3704" w:rsidP="0080768A">
      <w:pPr>
        <w:pStyle w:val="14"/>
        <w:rPr>
          <w:rFonts w:asciiTheme="minorHAnsi" w:eastAsiaTheme="minorEastAsia" w:hAnsiTheme="minorHAnsi" w:cstheme="minorBidi"/>
          <w:lang w:eastAsia="ru-RU"/>
        </w:rPr>
      </w:pPr>
      <w:hyperlink w:anchor="_Toc156294876" w:history="1">
        <w:r w:rsidR="00651748" w:rsidRPr="000143A1">
          <w:rPr>
            <w:rStyle w:val="af0"/>
            <w:b w:val="0"/>
            <w:bCs w:val="0"/>
          </w:rPr>
          <w:t>1. ОБЩАЯ ХАРАКТЕРИСТИКА</w:t>
        </w:r>
        <w:r w:rsidR="00651748" w:rsidRPr="000143A1">
          <w:rPr>
            <w:webHidden/>
          </w:rPr>
          <w:tab/>
        </w:r>
      </w:hyperlink>
    </w:p>
    <w:p w14:paraId="6E6E696C"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77" w:history="1">
        <w:r w:rsidR="00651748" w:rsidRPr="000143A1">
          <w:rPr>
            <w:rStyle w:val="af0"/>
            <w:i w:val="0"/>
            <w:iCs w:val="0"/>
          </w:rPr>
          <w:t>1.1. Цель и место дисциплины в структуре образовательной программы</w:t>
        </w:r>
        <w:r w:rsidR="00651748" w:rsidRPr="000143A1">
          <w:rPr>
            <w:i w:val="0"/>
            <w:iCs w:val="0"/>
            <w:webHidden/>
          </w:rPr>
          <w:tab/>
        </w:r>
      </w:hyperlink>
    </w:p>
    <w:p w14:paraId="1CCF5843"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78" w:history="1">
        <w:r w:rsidR="00651748" w:rsidRPr="000143A1">
          <w:rPr>
            <w:rStyle w:val="af0"/>
            <w:i w:val="0"/>
            <w:iCs w:val="0"/>
          </w:rPr>
          <w:t>1.2. Планируемые результаты освоения дисциплины</w:t>
        </w:r>
        <w:r w:rsidR="00651748" w:rsidRPr="000143A1">
          <w:rPr>
            <w:i w:val="0"/>
            <w:iCs w:val="0"/>
            <w:webHidden/>
          </w:rPr>
          <w:tab/>
        </w:r>
      </w:hyperlink>
    </w:p>
    <w:p w14:paraId="5979B7EA" w14:textId="77777777" w:rsidR="00651748" w:rsidRPr="000143A1" w:rsidRDefault="00BD3704" w:rsidP="0080768A">
      <w:pPr>
        <w:pStyle w:val="14"/>
        <w:rPr>
          <w:rFonts w:asciiTheme="minorHAnsi" w:eastAsiaTheme="minorEastAsia" w:hAnsiTheme="minorHAnsi" w:cstheme="minorBidi"/>
          <w:lang w:eastAsia="ru-RU"/>
        </w:rPr>
      </w:pPr>
      <w:hyperlink w:anchor="_Toc156294879" w:history="1">
        <w:r w:rsidR="00651748" w:rsidRPr="000143A1">
          <w:rPr>
            <w:rStyle w:val="af0"/>
            <w:b w:val="0"/>
            <w:bCs w:val="0"/>
          </w:rPr>
          <w:t>2. СТРУКТУРА И СОДЕРЖАНИЕ ДИСЦИПЛИНЫ</w:t>
        </w:r>
        <w:r w:rsidR="00651748" w:rsidRPr="000143A1">
          <w:rPr>
            <w:webHidden/>
          </w:rPr>
          <w:tab/>
        </w:r>
      </w:hyperlink>
    </w:p>
    <w:p w14:paraId="2D9160FA"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0" w:history="1">
        <w:r w:rsidR="00651748" w:rsidRPr="000143A1">
          <w:rPr>
            <w:rStyle w:val="af0"/>
            <w:i w:val="0"/>
            <w:iCs w:val="0"/>
          </w:rPr>
          <w:t>2.1. Трудоемкость освоения дисциплины</w:t>
        </w:r>
        <w:r w:rsidR="00651748" w:rsidRPr="000143A1">
          <w:rPr>
            <w:i w:val="0"/>
            <w:iCs w:val="0"/>
            <w:webHidden/>
          </w:rPr>
          <w:tab/>
        </w:r>
      </w:hyperlink>
    </w:p>
    <w:p w14:paraId="3D422FE9"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1" w:history="1">
        <w:r w:rsidR="00651748" w:rsidRPr="000143A1">
          <w:rPr>
            <w:rStyle w:val="af0"/>
            <w:i w:val="0"/>
            <w:iCs w:val="0"/>
          </w:rPr>
          <w:t>2.2. Примерное содержание дисциплины</w:t>
        </w:r>
        <w:r w:rsidR="00651748" w:rsidRPr="000143A1">
          <w:rPr>
            <w:i w:val="0"/>
            <w:iCs w:val="0"/>
            <w:webHidden/>
          </w:rPr>
          <w:tab/>
        </w:r>
      </w:hyperlink>
    </w:p>
    <w:p w14:paraId="2F34D65C"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3" w:history="1">
        <w:r w:rsidR="00651748" w:rsidRPr="000143A1">
          <w:rPr>
            <w:rStyle w:val="af0"/>
            <w:i w:val="0"/>
            <w:iCs w:val="0"/>
          </w:rPr>
          <w:t>2.3. Курсовой проект (работа)</w:t>
        </w:r>
        <w:r w:rsidR="00651748" w:rsidRPr="000143A1">
          <w:rPr>
            <w:i w:val="0"/>
            <w:iCs w:val="0"/>
            <w:webHidden/>
          </w:rPr>
          <w:tab/>
        </w:r>
      </w:hyperlink>
    </w:p>
    <w:p w14:paraId="191063A9" w14:textId="77777777" w:rsidR="00651748" w:rsidRPr="000143A1" w:rsidRDefault="00BD3704" w:rsidP="0080768A">
      <w:pPr>
        <w:pStyle w:val="14"/>
        <w:rPr>
          <w:rFonts w:asciiTheme="minorHAnsi" w:eastAsiaTheme="minorEastAsia" w:hAnsiTheme="minorHAnsi" w:cstheme="minorBidi"/>
          <w:lang w:eastAsia="ru-RU"/>
        </w:rPr>
      </w:pPr>
      <w:hyperlink w:anchor="_Toc156294884" w:history="1">
        <w:r w:rsidR="00651748" w:rsidRPr="000143A1">
          <w:rPr>
            <w:rStyle w:val="af0"/>
            <w:b w:val="0"/>
            <w:bCs w:val="0"/>
          </w:rPr>
          <w:t>3. УСЛОВИЯ РЕАЛИЗАЦИИ ДИСЦИПЛИНЫ</w:t>
        </w:r>
        <w:r w:rsidR="00651748" w:rsidRPr="000143A1">
          <w:rPr>
            <w:webHidden/>
          </w:rPr>
          <w:tab/>
        </w:r>
      </w:hyperlink>
    </w:p>
    <w:p w14:paraId="24CC14E0"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5" w:history="1">
        <w:r w:rsidR="00651748" w:rsidRPr="000143A1">
          <w:rPr>
            <w:rStyle w:val="af0"/>
            <w:i w:val="0"/>
            <w:iCs w:val="0"/>
          </w:rPr>
          <w:t>3.1. Материально-техническое обеспечение</w:t>
        </w:r>
        <w:r w:rsidR="00651748" w:rsidRPr="000143A1">
          <w:rPr>
            <w:i w:val="0"/>
            <w:iCs w:val="0"/>
            <w:webHidden/>
          </w:rPr>
          <w:tab/>
        </w:r>
      </w:hyperlink>
    </w:p>
    <w:p w14:paraId="44499DFB"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6" w:history="1">
        <w:r w:rsidR="00651748" w:rsidRPr="000143A1">
          <w:rPr>
            <w:rStyle w:val="af0"/>
            <w:i w:val="0"/>
            <w:iCs w:val="0"/>
          </w:rPr>
          <w:t>3.2. Учебно-методическое обеспечение</w:t>
        </w:r>
        <w:r w:rsidR="00651748" w:rsidRPr="000143A1">
          <w:rPr>
            <w:i w:val="0"/>
            <w:iCs w:val="0"/>
            <w:webHidden/>
          </w:rPr>
          <w:tab/>
        </w:r>
      </w:hyperlink>
    </w:p>
    <w:p w14:paraId="573E8065" w14:textId="77777777" w:rsidR="00651748" w:rsidRPr="000143A1" w:rsidRDefault="00BD3704" w:rsidP="0080768A">
      <w:pPr>
        <w:pStyle w:val="14"/>
        <w:rPr>
          <w:rFonts w:asciiTheme="minorHAnsi" w:eastAsiaTheme="minorEastAsia" w:hAnsiTheme="minorHAnsi" w:cstheme="minorBidi"/>
          <w:lang w:eastAsia="ru-RU"/>
        </w:rPr>
      </w:pPr>
      <w:hyperlink w:anchor="_Toc156294887" w:history="1">
        <w:r w:rsidR="00651748" w:rsidRPr="000143A1">
          <w:rPr>
            <w:rStyle w:val="af0"/>
            <w:b w:val="0"/>
            <w:bCs w:val="0"/>
          </w:rPr>
          <w:t>4. КОНТРОЛЬ И ОЦЕНКА РЕЗУЛЬТАТОВ ОСВОЕНИЯ ДИСЦИПЛИНЫ</w:t>
        </w:r>
        <w:r w:rsidR="00651748" w:rsidRPr="000143A1">
          <w:rPr>
            <w:webHidden/>
          </w:rPr>
          <w:tab/>
        </w:r>
      </w:hyperlink>
    </w:p>
    <w:p w14:paraId="13D09735" w14:textId="77777777" w:rsidR="00651748" w:rsidRPr="00DF068E" w:rsidRDefault="00651748" w:rsidP="0065174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445910A" w14:textId="77777777" w:rsidR="00651748" w:rsidRPr="00DF068E" w:rsidRDefault="00651748" w:rsidP="00651748">
      <w:pPr>
        <w:pStyle w:val="1f"/>
        <w:jc w:val="left"/>
        <w:rPr>
          <w:rFonts w:ascii="Times New Roman" w:hAnsi="Times New Roman"/>
          <w:lang w:val="ru-RU"/>
        </w:rPr>
        <w:sectPr w:rsidR="00651748" w:rsidRPr="00DF068E" w:rsidSect="00DA68E7">
          <w:headerReference w:type="even" r:id="rId52"/>
          <w:headerReference w:type="default" r:id="rId53"/>
          <w:pgSz w:w="11906" w:h="16838"/>
          <w:pgMar w:top="1134" w:right="707" w:bottom="1134" w:left="1701" w:header="709" w:footer="709" w:gutter="0"/>
          <w:cols w:space="708"/>
          <w:docGrid w:linePitch="360"/>
        </w:sectPr>
      </w:pPr>
    </w:p>
    <w:p w14:paraId="3BD9FCBB" w14:textId="77777777" w:rsidR="00651748" w:rsidRPr="00F70F81" w:rsidRDefault="00651748" w:rsidP="00E54924">
      <w:pPr>
        <w:pStyle w:val="1f"/>
        <w:numPr>
          <w:ilvl w:val="0"/>
          <w:numId w:val="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4C17271" w14:textId="7C139409" w:rsidR="00651748" w:rsidRPr="00D352B5" w:rsidRDefault="00651748" w:rsidP="00D352B5">
      <w:pPr>
        <w:suppressAutoHyphens/>
        <w:jc w:val="center"/>
        <w:rPr>
          <w:rFonts w:ascii="Times New Roman" w:hAnsi="Times New Roman"/>
          <w:b/>
          <w:sz w:val="24"/>
          <w:szCs w:val="24"/>
        </w:rPr>
      </w:pPr>
      <w:r w:rsidRPr="00F70F81">
        <w:rPr>
          <w:rFonts w:eastAsia="Segoe UI"/>
        </w:rPr>
        <w:t>«</w:t>
      </w:r>
      <w:r w:rsidR="00D352B5">
        <w:rPr>
          <w:rFonts w:ascii="Times New Roman" w:hAnsi="Times New Roman"/>
          <w:b/>
          <w:sz w:val="24"/>
          <w:szCs w:val="24"/>
        </w:rPr>
        <w:t>ОП.09 МЕНЕДЖМЕНТ</w:t>
      </w:r>
      <w:r w:rsidRPr="00F70F81">
        <w:rPr>
          <w:rFonts w:eastAsia="Segoe UI"/>
        </w:rPr>
        <w:t>»</w:t>
      </w:r>
    </w:p>
    <w:p w14:paraId="7C503117" w14:textId="5CDAF4F1" w:rsidR="00651748" w:rsidRPr="00021F3A" w:rsidRDefault="00651748" w:rsidP="00651748">
      <w:pPr>
        <w:pStyle w:val="1d"/>
        <w:jc w:val="center"/>
        <w:rPr>
          <w:rFonts w:eastAsia="Segoe UI"/>
          <w:vertAlign w:val="superscript"/>
          <w:lang w:val="ru-RU"/>
        </w:rPr>
      </w:pPr>
    </w:p>
    <w:p w14:paraId="2B78299B" w14:textId="77777777" w:rsidR="00651748" w:rsidRPr="00021F3A" w:rsidRDefault="00651748" w:rsidP="00651748">
      <w:pPr>
        <w:pStyle w:val="1d"/>
        <w:rPr>
          <w:lang w:val="ru-RU"/>
        </w:rPr>
      </w:pPr>
    </w:p>
    <w:p w14:paraId="3BE0E8AA" w14:textId="77777777" w:rsidR="00651748" w:rsidRPr="00EA6E1D" w:rsidRDefault="00651748" w:rsidP="0065174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C3AE445" w14:textId="2BE0B64D" w:rsidR="00D352B5" w:rsidRDefault="00651748" w:rsidP="00651748">
      <w:pPr>
        <w:suppressAutoHyphens/>
        <w:spacing w:line="276" w:lineRule="auto"/>
        <w:ind w:firstLine="709"/>
        <w:jc w:val="both"/>
        <w:rPr>
          <w:rFonts w:ascii="Times New Roman" w:hAnsi="Times New Roman"/>
          <w:sz w:val="24"/>
          <w:szCs w:val="24"/>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D352B5" w:rsidRPr="00315F34">
        <w:rPr>
          <w:rFonts w:ascii="Times New Roman" w:hAnsi="Times New Roman"/>
          <w:sz w:val="24"/>
          <w:szCs w:val="24"/>
        </w:rPr>
        <w:t>«</w:t>
      </w:r>
      <w:r w:rsidR="00D352B5">
        <w:rPr>
          <w:rFonts w:ascii="Times New Roman" w:hAnsi="Times New Roman"/>
          <w:sz w:val="24"/>
          <w:szCs w:val="24"/>
        </w:rPr>
        <w:t>Менеджмент</w:t>
      </w:r>
      <w:r w:rsidR="00845D7B">
        <w:rPr>
          <w:rFonts w:ascii="Times New Roman" w:hAnsi="Times New Roman"/>
          <w:sz w:val="24"/>
          <w:szCs w:val="24"/>
        </w:rPr>
        <w:t xml:space="preserve">»: </w:t>
      </w:r>
      <w:r w:rsidR="00845D7B" w:rsidRPr="00845D7B">
        <w:rPr>
          <w:rFonts w:ascii="Times New Roman" w:hAnsi="Times New Roman"/>
          <w:sz w:val="24"/>
          <w:szCs w:val="24"/>
        </w:rPr>
        <w:t>освоение обучающимися основных принципов и методов организации и управления предприятием, изучение, систематизация и закрепление основ теории и практики управления организациями в совр</w:t>
      </w:r>
      <w:r w:rsidR="00845D7B">
        <w:rPr>
          <w:rFonts w:ascii="Times New Roman" w:hAnsi="Times New Roman"/>
          <w:sz w:val="24"/>
          <w:szCs w:val="24"/>
        </w:rPr>
        <w:t>еменных условиях хозяйствования.</w:t>
      </w:r>
    </w:p>
    <w:p w14:paraId="4E4039C3" w14:textId="2A54158B" w:rsidR="00651748" w:rsidRPr="00FD4FB3" w:rsidRDefault="00651748" w:rsidP="00651748">
      <w:pPr>
        <w:suppressAutoHyphens/>
        <w:spacing w:line="276" w:lineRule="auto"/>
        <w:ind w:firstLine="709"/>
        <w:jc w:val="both"/>
        <w:rPr>
          <w:rFonts w:ascii="Times New Roman" w:hAnsi="Times New Roman" w:cs="Times New Roman"/>
          <w:sz w:val="24"/>
          <w:szCs w:val="24"/>
        </w:rPr>
      </w:pPr>
      <w:r w:rsidRPr="00FD4FB3">
        <w:rPr>
          <w:rFonts w:ascii="Times New Roman" w:hAnsi="Times New Roman" w:cs="Times New Roman"/>
          <w:sz w:val="24"/>
          <w:szCs w:val="24"/>
        </w:rPr>
        <w:t xml:space="preserve">Дисциплина </w:t>
      </w:r>
      <w:r w:rsidR="00D352B5" w:rsidRPr="00315F34">
        <w:rPr>
          <w:rFonts w:ascii="Times New Roman" w:hAnsi="Times New Roman"/>
          <w:sz w:val="24"/>
          <w:szCs w:val="24"/>
        </w:rPr>
        <w:t>«</w:t>
      </w:r>
      <w:r w:rsidR="00D352B5">
        <w:rPr>
          <w:rFonts w:ascii="Times New Roman" w:hAnsi="Times New Roman"/>
          <w:sz w:val="24"/>
          <w:szCs w:val="24"/>
        </w:rPr>
        <w:t>Менеджмент</w:t>
      </w:r>
      <w:r w:rsidR="00D352B5" w:rsidRPr="00315F34">
        <w:rPr>
          <w:rFonts w:ascii="Times New Roman" w:hAnsi="Times New Roman"/>
          <w:sz w:val="24"/>
          <w:szCs w:val="24"/>
        </w:rPr>
        <w:t>»</w:t>
      </w:r>
      <w:r w:rsidRPr="00FD4FB3">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FD4FB3">
        <w:rPr>
          <w:rFonts w:ascii="Times New Roman" w:hAnsi="Times New Roman" w:cs="Times New Roman"/>
          <w:sz w:val="24"/>
          <w:szCs w:val="24"/>
        </w:rPr>
        <w:t xml:space="preserve"> цикла образовательной программы.</w:t>
      </w:r>
    </w:p>
    <w:p w14:paraId="10F4DCBD" w14:textId="77777777" w:rsidR="00651748" w:rsidRPr="00FD4FB3" w:rsidRDefault="00651748" w:rsidP="00651748">
      <w:pPr>
        <w:suppressAutoHyphens/>
        <w:spacing w:line="276" w:lineRule="auto"/>
        <w:ind w:firstLine="709"/>
        <w:jc w:val="both"/>
        <w:rPr>
          <w:rFonts w:ascii="Times New Roman" w:hAnsi="Times New Roman" w:cs="Times New Roman"/>
          <w:sz w:val="24"/>
          <w:szCs w:val="24"/>
        </w:rPr>
      </w:pPr>
    </w:p>
    <w:p w14:paraId="1CC4EB8B" w14:textId="77777777" w:rsidR="00651748" w:rsidRPr="00EA6E1D" w:rsidRDefault="00651748" w:rsidP="0065174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98D05C4" w14:textId="77777777" w:rsidR="00651748" w:rsidRDefault="00651748" w:rsidP="0065174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2231AFA" w14:textId="62829E25" w:rsidR="00651748" w:rsidRDefault="00651748" w:rsidP="0065174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7"/>
      </w:r>
      <w:r>
        <w:rPr>
          <w:rFonts w:ascii="Times New Roman" w:hAnsi="Times New Roman" w:cs="Times New Roman"/>
          <w:bCs/>
          <w:sz w:val="24"/>
          <w:szCs w:val="24"/>
        </w:rPr>
        <w:t>:</w:t>
      </w:r>
    </w:p>
    <w:p w14:paraId="47F9D83E" w14:textId="77777777" w:rsidR="0080768A" w:rsidRDefault="0080768A" w:rsidP="0080768A">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052"/>
        <w:gridCol w:w="2794"/>
        <w:gridCol w:w="2794"/>
      </w:tblGrid>
      <w:tr w:rsidR="00651748" w:rsidRPr="001409DA" w14:paraId="3D70963A" w14:textId="77777777" w:rsidTr="00925BAB">
        <w:tc>
          <w:tcPr>
            <w:tcW w:w="988" w:type="dxa"/>
            <w:tcBorders>
              <w:top w:val="single" w:sz="4" w:space="0" w:color="auto"/>
              <w:left w:val="single" w:sz="4" w:space="0" w:color="auto"/>
              <w:right w:val="single" w:sz="4" w:space="0" w:color="auto"/>
            </w:tcBorders>
          </w:tcPr>
          <w:p w14:paraId="57CEBC70" w14:textId="77777777" w:rsidR="00651748" w:rsidRPr="001409DA" w:rsidRDefault="00651748" w:rsidP="00925BAB">
            <w:pPr>
              <w:rPr>
                <w:rStyle w:val="afb"/>
                <w:b/>
                <w:i w:val="0"/>
                <w:sz w:val="24"/>
                <w:szCs w:val="24"/>
              </w:rPr>
            </w:pPr>
            <w:r w:rsidRPr="001409DA">
              <w:rPr>
                <w:rStyle w:val="afb"/>
                <w:b/>
                <w:i w:val="0"/>
                <w:sz w:val="24"/>
                <w:szCs w:val="24"/>
              </w:rPr>
              <w:t xml:space="preserve">Код ОК, </w:t>
            </w:r>
          </w:p>
          <w:p w14:paraId="312009CD" w14:textId="77777777" w:rsidR="00651748" w:rsidRPr="001409DA" w:rsidRDefault="00651748" w:rsidP="00925BAB">
            <w:pPr>
              <w:rPr>
                <w:rStyle w:val="afb"/>
                <w:b/>
                <w:i w:val="0"/>
                <w:sz w:val="24"/>
                <w:szCs w:val="24"/>
              </w:rPr>
            </w:pPr>
            <w:r w:rsidRPr="001409DA">
              <w:rPr>
                <w:rStyle w:val="afb"/>
                <w:b/>
                <w:i w:val="0"/>
                <w:sz w:val="24"/>
                <w:szCs w:val="24"/>
              </w:rPr>
              <w:t>ПК</w:t>
            </w:r>
          </w:p>
        </w:tc>
        <w:tc>
          <w:tcPr>
            <w:tcW w:w="3052" w:type="dxa"/>
            <w:tcBorders>
              <w:top w:val="single" w:sz="4" w:space="0" w:color="auto"/>
              <w:left w:val="single" w:sz="4" w:space="0" w:color="auto"/>
              <w:right w:val="single" w:sz="4" w:space="0" w:color="auto"/>
            </w:tcBorders>
          </w:tcPr>
          <w:p w14:paraId="3524D3A4" w14:textId="77777777"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0D81012" w14:textId="77777777"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5BED660B" w14:textId="77777777"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 xml:space="preserve">Владеть навыками </w:t>
            </w:r>
          </w:p>
        </w:tc>
      </w:tr>
      <w:tr w:rsidR="00991703" w:rsidRPr="001409DA" w14:paraId="50E9B1A4" w14:textId="77777777" w:rsidTr="00925BAB">
        <w:tc>
          <w:tcPr>
            <w:tcW w:w="988" w:type="dxa"/>
            <w:tcBorders>
              <w:top w:val="single" w:sz="4" w:space="0" w:color="auto"/>
              <w:left w:val="single" w:sz="4" w:space="0" w:color="auto"/>
              <w:right w:val="single" w:sz="4" w:space="0" w:color="auto"/>
            </w:tcBorders>
          </w:tcPr>
          <w:p w14:paraId="13B4802F" w14:textId="77777777" w:rsidR="00991703" w:rsidRDefault="00991703" w:rsidP="00991703">
            <w:pPr>
              <w:suppressAutoHyphens/>
              <w:rPr>
                <w:rFonts w:ascii="Times New Roman" w:hAnsi="Times New Roman"/>
                <w:iCs/>
              </w:rPr>
            </w:pPr>
            <w:r>
              <w:rPr>
                <w:rFonts w:ascii="Times New Roman" w:hAnsi="Times New Roman"/>
                <w:iCs/>
              </w:rPr>
              <w:t>ПК.4.1</w:t>
            </w:r>
          </w:p>
          <w:p w14:paraId="0EA63CC1" w14:textId="77777777" w:rsidR="00991703" w:rsidRDefault="00991703" w:rsidP="00991703">
            <w:pPr>
              <w:suppressAutoHyphens/>
              <w:rPr>
                <w:rFonts w:ascii="Times New Roman" w:hAnsi="Times New Roman"/>
                <w:iCs/>
              </w:rPr>
            </w:pPr>
            <w:r>
              <w:rPr>
                <w:rFonts w:ascii="Times New Roman" w:hAnsi="Times New Roman"/>
                <w:iCs/>
              </w:rPr>
              <w:t>ПК.4.3</w:t>
            </w:r>
          </w:p>
          <w:p w14:paraId="1A757C00" w14:textId="77777777" w:rsidR="00991703" w:rsidRPr="00723179" w:rsidRDefault="00991703" w:rsidP="00991703">
            <w:pPr>
              <w:suppressAutoHyphens/>
              <w:rPr>
                <w:rFonts w:ascii="Times New Roman" w:hAnsi="Times New Roman"/>
                <w:iCs/>
              </w:rPr>
            </w:pPr>
            <w:r w:rsidRPr="00723179">
              <w:rPr>
                <w:rFonts w:ascii="Times New Roman" w:hAnsi="Times New Roman"/>
                <w:iCs/>
              </w:rPr>
              <w:t>ОК 01</w:t>
            </w:r>
          </w:p>
          <w:p w14:paraId="2822D535" w14:textId="77777777" w:rsidR="00991703" w:rsidRDefault="00991703" w:rsidP="00991703">
            <w:pPr>
              <w:suppressAutoHyphens/>
              <w:rPr>
                <w:rFonts w:ascii="Times New Roman" w:hAnsi="Times New Roman"/>
                <w:iCs/>
              </w:rPr>
            </w:pPr>
            <w:r w:rsidRPr="00723179">
              <w:rPr>
                <w:rFonts w:ascii="Times New Roman" w:hAnsi="Times New Roman"/>
                <w:iCs/>
              </w:rPr>
              <w:t>ОК 02</w:t>
            </w:r>
          </w:p>
          <w:p w14:paraId="5B5A177C" w14:textId="77777777" w:rsidR="00991703" w:rsidRPr="00723179" w:rsidRDefault="00991703" w:rsidP="00991703">
            <w:pPr>
              <w:suppressAutoHyphens/>
              <w:rPr>
                <w:rFonts w:ascii="Times New Roman" w:hAnsi="Times New Roman"/>
                <w:iCs/>
              </w:rPr>
            </w:pPr>
            <w:r>
              <w:rPr>
                <w:rFonts w:ascii="Times New Roman" w:hAnsi="Times New Roman"/>
                <w:iCs/>
              </w:rPr>
              <w:t>ОК 03</w:t>
            </w:r>
          </w:p>
          <w:p w14:paraId="2A43E9F5" w14:textId="77777777" w:rsidR="00991703" w:rsidRPr="00723179" w:rsidRDefault="00991703" w:rsidP="00991703">
            <w:pPr>
              <w:suppressAutoHyphens/>
              <w:rPr>
                <w:rFonts w:ascii="Times New Roman" w:hAnsi="Times New Roman"/>
                <w:iCs/>
              </w:rPr>
            </w:pPr>
            <w:r w:rsidRPr="00723179">
              <w:rPr>
                <w:rFonts w:ascii="Times New Roman" w:hAnsi="Times New Roman"/>
                <w:iCs/>
              </w:rPr>
              <w:t>ОК 04</w:t>
            </w:r>
          </w:p>
          <w:p w14:paraId="0A7323CA" w14:textId="77777777" w:rsidR="00991703" w:rsidRPr="00723179" w:rsidRDefault="00991703" w:rsidP="00991703">
            <w:pPr>
              <w:suppressAutoHyphens/>
              <w:rPr>
                <w:rFonts w:ascii="Times New Roman" w:hAnsi="Times New Roman"/>
                <w:iCs/>
              </w:rPr>
            </w:pPr>
            <w:r w:rsidRPr="00723179">
              <w:rPr>
                <w:rFonts w:ascii="Times New Roman" w:hAnsi="Times New Roman"/>
                <w:iCs/>
              </w:rPr>
              <w:t>ОК 05</w:t>
            </w:r>
          </w:p>
          <w:p w14:paraId="23400DEE" w14:textId="476F4B9C" w:rsidR="00991703" w:rsidRPr="001409DA" w:rsidRDefault="00991703" w:rsidP="00991703">
            <w:pPr>
              <w:rPr>
                <w:rFonts w:ascii="Times New Roman" w:hAnsi="Times New Roman" w:cs="Times New Roman"/>
                <w:bCs/>
                <w:sz w:val="24"/>
                <w:szCs w:val="24"/>
              </w:rPr>
            </w:pPr>
          </w:p>
        </w:tc>
        <w:tc>
          <w:tcPr>
            <w:tcW w:w="3052" w:type="dxa"/>
            <w:tcBorders>
              <w:top w:val="single" w:sz="4" w:space="0" w:color="auto"/>
              <w:left w:val="single" w:sz="4" w:space="0" w:color="auto"/>
              <w:right w:val="single" w:sz="4" w:space="0" w:color="auto"/>
            </w:tcBorders>
            <w:hideMark/>
          </w:tcPr>
          <w:p w14:paraId="2CE89BD2" w14:textId="77777777" w:rsidR="00991703" w:rsidRPr="008E0A4E" w:rsidRDefault="00991703" w:rsidP="00991703">
            <w:pPr>
              <w:suppressAutoHyphens/>
              <w:jc w:val="both"/>
              <w:rPr>
                <w:rFonts w:ascii="Times New Roman" w:hAnsi="Times New Roman"/>
              </w:rPr>
            </w:pPr>
            <w:r w:rsidRPr="008E0A4E">
              <w:rPr>
                <w:rFonts w:ascii="Times New Roman" w:hAnsi="Times New Roman"/>
              </w:rPr>
              <w:t>планировать и организовывать работу подразделения;</w:t>
            </w:r>
          </w:p>
          <w:p w14:paraId="72AE87F3" w14:textId="77777777" w:rsidR="00991703" w:rsidRPr="008E0A4E" w:rsidRDefault="00991703" w:rsidP="00991703">
            <w:pPr>
              <w:suppressAutoHyphens/>
              <w:jc w:val="both"/>
              <w:rPr>
                <w:rFonts w:ascii="Times New Roman" w:hAnsi="Times New Roman"/>
              </w:rPr>
            </w:pPr>
            <w:r w:rsidRPr="008E0A4E">
              <w:rPr>
                <w:rFonts w:ascii="Times New Roman" w:hAnsi="Times New Roman"/>
              </w:rPr>
              <w:t>формировать организационные структуры управления;</w:t>
            </w:r>
          </w:p>
          <w:p w14:paraId="2CA26C1D" w14:textId="77777777" w:rsidR="00991703" w:rsidRPr="008E0A4E" w:rsidRDefault="00991703" w:rsidP="00991703">
            <w:pPr>
              <w:suppressAutoHyphens/>
              <w:jc w:val="both"/>
              <w:rPr>
                <w:rFonts w:ascii="Times New Roman" w:hAnsi="Times New Roman"/>
              </w:rPr>
            </w:pPr>
            <w:r w:rsidRPr="008E0A4E">
              <w:rPr>
                <w:rFonts w:ascii="Times New Roman" w:hAnsi="Times New Roman"/>
              </w:rPr>
              <w:t>разрабатывать мотивационную политику организации;</w:t>
            </w:r>
          </w:p>
          <w:p w14:paraId="6E1A71AB" w14:textId="77777777" w:rsidR="00991703" w:rsidRDefault="00991703" w:rsidP="00991703">
            <w:pPr>
              <w:suppressAutoHyphens/>
              <w:jc w:val="both"/>
              <w:rPr>
                <w:rFonts w:ascii="Times New Roman" w:hAnsi="Times New Roman"/>
              </w:rPr>
            </w:pPr>
            <w:r w:rsidRPr="008E0A4E">
              <w:rPr>
                <w:rFonts w:ascii="Times New Roman" w:hAnsi="Times New Roman"/>
              </w:rPr>
              <w:t>применять в профессиональной деятельности приемы делового и управленческого общения;</w:t>
            </w:r>
            <w:r w:rsidRPr="008E0A4E">
              <w:rPr>
                <w:rFonts w:ascii="Times New Roman" w:hAnsi="Times New Roman"/>
              </w:rPr>
              <w:tab/>
            </w:r>
          </w:p>
          <w:p w14:paraId="0787A4DC" w14:textId="77777777" w:rsidR="00991703" w:rsidRPr="008E0A4E" w:rsidRDefault="00991703" w:rsidP="00991703">
            <w:pPr>
              <w:suppressAutoHyphens/>
              <w:jc w:val="both"/>
              <w:rPr>
                <w:rFonts w:ascii="Times New Roman" w:hAnsi="Times New Roman"/>
              </w:rPr>
            </w:pPr>
            <w:r w:rsidRPr="008E0A4E">
              <w:rPr>
                <w:rFonts w:ascii="Times New Roman" w:hAnsi="Times New Roman"/>
              </w:rPr>
              <w:t>принимать эффективные решения, используя систему методов управления;</w:t>
            </w:r>
          </w:p>
          <w:p w14:paraId="6B633BA6" w14:textId="79CC4996" w:rsidR="00991703" w:rsidRPr="001409DA" w:rsidRDefault="00991703" w:rsidP="00991703">
            <w:pPr>
              <w:rPr>
                <w:rFonts w:ascii="Times New Roman" w:hAnsi="Times New Roman" w:cs="Times New Roman"/>
                <w:bCs/>
                <w:sz w:val="24"/>
                <w:szCs w:val="24"/>
              </w:rPr>
            </w:pPr>
            <w:r w:rsidRPr="008E0A4E">
              <w:rPr>
                <w:rFonts w:ascii="Times New Roman" w:hAnsi="Times New Roman"/>
              </w:rPr>
              <w:t>учитывать особенности менеджмента (по отраслям)</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2282E33E" w14:textId="77777777" w:rsidR="00991703" w:rsidRPr="00F709B3" w:rsidRDefault="00991703" w:rsidP="00991703">
            <w:pPr>
              <w:suppressAutoHyphens/>
              <w:jc w:val="both"/>
              <w:rPr>
                <w:rFonts w:ascii="Times New Roman" w:hAnsi="Times New Roman"/>
              </w:rPr>
            </w:pPr>
            <w:r w:rsidRPr="00F709B3">
              <w:rPr>
                <w:rFonts w:ascii="Times New Roman" w:hAnsi="Times New Roman"/>
              </w:rPr>
              <w:t>сущность и характерные черты современного менеджмента, историю его развития;</w:t>
            </w:r>
          </w:p>
          <w:p w14:paraId="125483EA" w14:textId="77777777" w:rsidR="00991703" w:rsidRPr="00F709B3" w:rsidRDefault="00991703" w:rsidP="00991703">
            <w:pPr>
              <w:suppressAutoHyphens/>
              <w:jc w:val="both"/>
              <w:rPr>
                <w:rFonts w:ascii="Times New Roman" w:hAnsi="Times New Roman"/>
              </w:rPr>
            </w:pPr>
            <w:r w:rsidRPr="00F709B3">
              <w:rPr>
                <w:rFonts w:ascii="Times New Roman" w:hAnsi="Times New Roman"/>
              </w:rPr>
              <w:t>особенности менеджмента в области профессиональной деятельности (по отраслям);</w:t>
            </w:r>
          </w:p>
          <w:p w14:paraId="4F5558EF" w14:textId="77777777" w:rsidR="00991703" w:rsidRPr="00F709B3" w:rsidRDefault="00991703" w:rsidP="00991703">
            <w:pPr>
              <w:suppressAutoHyphens/>
              <w:jc w:val="both"/>
              <w:rPr>
                <w:rFonts w:ascii="Times New Roman" w:hAnsi="Times New Roman"/>
              </w:rPr>
            </w:pPr>
            <w:r w:rsidRPr="00F709B3">
              <w:rPr>
                <w:rFonts w:ascii="Times New Roman" w:hAnsi="Times New Roman"/>
              </w:rPr>
              <w:t>внешнюю и внутреннюю среды организации;</w:t>
            </w:r>
          </w:p>
          <w:p w14:paraId="1841BA1E" w14:textId="77777777" w:rsidR="00991703" w:rsidRPr="00F709B3" w:rsidRDefault="00991703" w:rsidP="00991703">
            <w:pPr>
              <w:suppressAutoHyphens/>
              <w:jc w:val="both"/>
              <w:rPr>
                <w:rFonts w:ascii="Times New Roman" w:hAnsi="Times New Roman"/>
              </w:rPr>
            </w:pPr>
            <w:r w:rsidRPr="00F709B3">
              <w:rPr>
                <w:rFonts w:ascii="Times New Roman" w:hAnsi="Times New Roman"/>
              </w:rPr>
              <w:t>цикл менеджмента;</w:t>
            </w:r>
          </w:p>
          <w:p w14:paraId="2C8DDCF4" w14:textId="77777777" w:rsidR="00991703" w:rsidRPr="00F709B3" w:rsidRDefault="00991703" w:rsidP="00991703">
            <w:pPr>
              <w:suppressAutoHyphens/>
              <w:jc w:val="both"/>
              <w:rPr>
                <w:rFonts w:ascii="Times New Roman" w:hAnsi="Times New Roman"/>
              </w:rPr>
            </w:pPr>
            <w:r w:rsidRPr="00F709B3">
              <w:rPr>
                <w:rFonts w:ascii="Times New Roman" w:hAnsi="Times New Roman"/>
              </w:rPr>
              <w:t>процесс принятия и реализации управленческих решений;</w:t>
            </w:r>
          </w:p>
          <w:p w14:paraId="59623E20" w14:textId="77777777" w:rsidR="00991703" w:rsidRPr="00F709B3" w:rsidRDefault="00991703" w:rsidP="00991703">
            <w:pPr>
              <w:suppressAutoHyphens/>
              <w:jc w:val="both"/>
              <w:rPr>
                <w:rFonts w:ascii="Times New Roman" w:hAnsi="Times New Roman"/>
              </w:rPr>
            </w:pPr>
            <w:r w:rsidRPr="00F709B3">
              <w:rPr>
                <w:rFonts w:ascii="Times New Roman" w:hAnsi="Times New Roman"/>
              </w:rPr>
              <w:t>функции менеджмента в рыночной экономике:</w:t>
            </w:r>
          </w:p>
          <w:p w14:paraId="28F64863" w14:textId="77777777" w:rsidR="00991703" w:rsidRPr="00F709B3" w:rsidRDefault="00991703" w:rsidP="00991703">
            <w:pPr>
              <w:suppressAutoHyphens/>
              <w:jc w:val="both"/>
              <w:rPr>
                <w:rFonts w:ascii="Times New Roman" w:hAnsi="Times New Roman"/>
              </w:rPr>
            </w:pPr>
            <w:r w:rsidRPr="00F709B3">
              <w:rPr>
                <w:rFonts w:ascii="Times New Roman" w:hAnsi="Times New Roman"/>
              </w:rPr>
              <w:t>организацию, планирование, мотивацию и контроль деятельности экономического субъекта;</w:t>
            </w:r>
          </w:p>
          <w:p w14:paraId="0B43D3FC" w14:textId="77777777" w:rsidR="00991703" w:rsidRPr="00F709B3" w:rsidRDefault="00991703" w:rsidP="00991703">
            <w:pPr>
              <w:suppressAutoHyphens/>
              <w:jc w:val="both"/>
              <w:rPr>
                <w:rFonts w:ascii="Times New Roman" w:hAnsi="Times New Roman"/>
              </w:rPr>
            </w:pPr>
            <w:r w:rsidRPr="00F709B3">
              <w:rPr>
                <w:rFonts w:ascii="Times New Roman" w:hAnsi="Times New Roman"/>
              </w:rPr>
              <w:t>систему методов управления;</w:t>
            </w:r>
          </w:p>
          <w:p w14:paraId="4428321A" w14:textId="77777777" w:rsidR="00991703" w:rsidRPr="00F709B3" w:rsidRDefault="00991703" w:rsidP="00991703">
            <w:pPr>
              <w:suppressAutoHyphens/>
              <w:jc w:val="both"/>
              <w:rPr>
                <w:rFonts w:ascii="Times New Roman" w:hAnsi="Times New Roman"/>
              </w:rPr>
            </w:pPr>
            <w:r w:rsidRPr="00F709B3">
              <w:rPr>
                <w:rFonts w:ascii="Times New Roman" w:hAnsi="Times New Roman"/>
              </w:rPr>
              <w:t>методику принятия решений;</w:t>
            </w:r>
          </w:p>
          <w:p w14:paraId="58F4477D" w14:textId="5516FB31" w:rsidR="00991703" w:rsidRPr="001409DA" w:rsidRDefault="00991703" w:rsidP="00991703">
            <w:pPr>
              <w:rPr>
                <w:rFonts w:ascii="Times New Roman" w:hAnsi="Times New Roman" w:cs="Times New Roman"/>
                <w:bCs/>
                <w:i/>
                <w:sz w:val="24"/>
                <w:szCs w:val="24"/>
              </w:rPr>
            </w:pPr>
            <w:r w:rsidRPr="00F709B3">
              <w:rPr>
                <w:rFonts w:ascii="Times New Roman" w:hAnsi="Times New Roman"/>
              </w:rPr>
              <w:t xml:space="preserve">стили руководства, коммуникации в организациях, правила </w:t>
            </w:r>
            <w:r w:rsidRPr="00F709B3">
              <w:rPr>
                <w:rFonts w:ascii="Times New Roman" w:hAnsi="Times New Roman"/>
              </w:rPr>
              <w:lastRenderedPageBreak/>
              <w:t>эффективного делового общения</w:t>
            </w:r>
          </w:p>
        </w:tc>
        <w:tc>
          <w:tcPr>
            <w:tcW w:w="2794" w:type="dxa"/>
            <w:tcBorders>
              <w:top w:val="single" w:sz="4" w:space="0" w:color="auto"/>
              <w:left w:val="single" w:sz="4" w:space="0" w:color="auto"/>
              <w:bottom w:val="single" w:sz="4" w:space="0" w:color="auto"/>
              <w:right w:val="single" w:sz="4" w:space="0" w:color="auto"/>
            </w:tcBorders>
          </w:tcPr>
          <w:p w14:paraId="1969600E" w14:textId="77777777" w:rsidR="00991703" w:rsidRDefault="00DA68E7" w:rsidP="00DA68E7">
            <w:pPr>
              <w:jc w:val="both"/>
              <w:rPr>
                <w:rFonts w:ascii="Times New Roman" w:hAnsi="Times New Roman"/>
              </w:rPr>
            </w:pPr>
            <w:r w:rsidRPr="00E5024D">
              <w:rPr>
                <w:rFonts w:ascii="Times New Roman" w:hAnsi="Times New Roman"/>
              </w:rPr>
              <w:lastRenderedPageBreak/>
              <w:t>участи</w:t>
            </w:r>
            <w:r>
              <w:rPr>
                <w:rFonts w:ascii="Times New Roman" w:hAnsi="Times New Roman"/>
              </w:rPr>
              <w:t>я</w:t>
            </w:r>
            <w:r w:rsidRPr="00E5024D">
              <w:rPr>
                <w:rFonts w:ascii="Times New Roman" w:hAnsi="Times New Roman"/>
              </w:rPr>
              <w:t xml:space="preserve"> в планировании и организации логистических процессов</w:t>
            </w:r>
            <w:r>
              <w:rPr>
                <w:rFonts w:ascii="Times New Roman" w:hAnsi="Times New Roman"/>
              </w:rPr>
              <w:t>;</w:t>
            </w:r>
          </w:p>
          <w:p w14:paraId="2E676DBD" w14:textId="3D4A6F45" w:rsidR="00DA68E7" w:rsidRPr="001409DA" w:rsidRDefault="00DA68E7" w:rsidP="00DA68E7">
            <w:pPr>
              <w:jc w:val="both"/>
              <w:rPr>
                <w:rFonts w:ascii="Times New Roman" w:hAnsi="Times New Roman" w:cs="Times New Roman"/>
                <w:bCs/>
                <w:i/>
                <w:sz w:val="24"/>
                <w:szCs w:val="24"/>
              </w:rPr>
            </w:pPr>
            <w:r w:rsidRPr="00E5024D">
              <w:rPr>
                <w:rFonts w:ascii="Times New Roman" w:hAnsi="Times New Roman"/>
              </w:rPr>
              <w:t>участи</w:t>
            </w:r>
            <w:r>
              <w:rPr>
                <w:rFonts w:ascii="Times New Roman" w:hAnsi="Times New Roman"/>
              </w:rPr>
              <w:t>я</w:t>
            </w:r>
            <w:r w:rsidRPr="00E5024D">
              <w:rPr>
                <w:rFonts w:ascii="Times New Roman" w:hAnsi="Times New Roman"/>
              </w:rPr>
              <w:t xml:space="preserve"> в контроле логистических операций, процессов, систем; выявлени</w:t>
            </w:r>
            <w:r>
              <w:rPr>
                <w:rFonts w:ascii="Times New Roman" w:hAnsi="Times New Roman"/>
              </w:rPr>
              <w:t>я</w:t>
            </w:r>
            <w:r w:rsidRPr="00E5024D">
              <w:rPr>
                <w:rFonts w:ascii="Times New Roman" w:hAnsi="Times New Roman"/>
              </w:rPr>
              <w:t xml:space="preserve"> причин и факторов отклонений фактических показателей функционирования логистических систем от плановых</w:t>
            </w:r>
            <w:r>
              <w:rPr>
                <w:rFonts w:ascii="Times New Roman" w:hAnsi="Times New Roman"/>
              </w:rPr>
              <w:t>;</w:t>
            </w:r>
          </w:p>
        </w:tc>
      </w:tr>
    </w:tbl>
    <w:p w14:paraId="4584AAAF" w14:textId="77777777" w:rsidR="00651748" w:rsidRDefault="00651748" w:rsidP="00651748">
      <w:pPr>
        <w:ind w:firstLine="709"/>
        <w:rPr>
          <w:rFonts w:ascii="Times New Roman" w:hAnsi="Times New Roman" w:cs="Times New Roman"/>
          <w:bCs/>
          <w:sz w:val="24"/>
          <w:szCs w:val="24"/>
        </w:rPr>
      </w:pPr>
    </w:p>
    <w:p w14:paraId="0D94D5CB" w14:textId="77777777" w:rsidR="00651748" w:rsidRDefault="00651748" w:rsidP="00651748">
      <w:pPr>
        <w:rPr>
          <w:rFonts w:ascii="Times New Roman" w:eastAsia="Segoe UI" w:hAnsi="Times New Roman" w:cs="Times New Roman"/>
          <w:b/>
          <w:bCs/>
          <w:caps/>
          <w:kern w:val="32"/>
          <w:sz w:val="24"/>
          <w:szCs w:val="24"/>
          <w:lang w:val="x-none" w:eastAsia="x-none"/>
        </w:rPr>
      </w:pPr>
    </w:p>
    <w:p w14:paraId="21DA7489" w14:textId="77777777" w:rsidR="00651748" w:rsidRPr="00B115E3" w:rsidRDefault="00651748" w:rsidP="0065174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C56DF7D" w14:textId="77777777" w:rsidR="0080768A" w:rsidRDefault="00651748" w:rsidP="0065174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p w14:paraId="54B5708E" w14:textId="56E9A474" w:rsidR="00651748" w:rsidRPr="00E11160" w:rsidRDefault="00651748" w:rsidP="0080768A">
      <w:pPr>
        <w:pStyle w:val="ConsPlusNormal"/>
      </w:pPr>
      <w:r w:rsidRPr="00E11160">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651748" w:rsidRPr="00DB7B6A" w14:paraId="2C3BC05F" w14:textId="77777777" w:rsidTr="00DA68E7">
        <w:trPr>
          <w:trHeight w:val="23"/>
        </w:trPr>
        <w:tc>
          <w:tcPr>
            <w:tcW w:w="2497" w:type="pct"/>
            <w:vAlign w:val="center"/>
          </w:tcPr>
          <w:p w14:paraId="4FABC7AF" w14:textId="77777777" w:rsidR="00651748" w:rsidRPr="00F70F81" w:rsidRDefault="00651748" w:rsidP="00925BA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0C186516" w14:textId="77777777"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1EEAAEAC" w14:textId="77777777"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651748" w:rsidRPr="00DB7B6A" w14:paraId="76332E57" w14:textId="77777777" w:rsidTr="00DA68E7">
        <w:trPr>
          <w:trHeight w:val="23"/>
        </w:trPr>
        <w:tc>
          <w:tcPr>
            <w:tcW w:w="2497" w:type="pct"/>
            <w:vAlign w:val="center"/>
          </w:tcPr>
          <w:p w14:paraId="0B4FC5B8" w14:textId="77777777"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0E60E915" w14:textId="42D0F662" w:rsidR="00651748" w:rsidRPr="00F70F81" w:rsidRDefault="000D7994" w:rsidP="00925BAB">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290" w:type="pct"/>
            <w:vAlign w:val="center"/>
          </w:tcPr>
          <w:p w14:paraId="36DA77D0" w14:textId="0BD5F07F" w:rsidR="00651748" w:rsidRPr="00F70F81" w:rsidRDefault="000D7994" w:rsidP="00925BAB">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0D7994" w:rsidRPr="00DB7B6A" w14:paraId="5850FDC0" w14:textId="77777777" w:rsidTr="00DA68E7">
        <w:trPr>
          <w:trHeight w:val="23"/>
        </w:trPr>
        <w:tc>
          <w:tcPr>
            <w:tcW w:w="2497" w:type="pct"/>
            <w:vAlign w:val="center"/>
          </w:tcPr>
          <w:p w14:paraId="2485C042" w14:textId="77777777" w:rsidR="000D7994" w:rsidRPr="00F70F81" w:rsidRDefault="000D7994" w:rsidP="000D79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8"/>
            </w:r>
          </w:p>
        </w:tc>
        <w:tc>
          <w:tcPr>
            <w:tcW w:w="1213" w:type="pct"/>
          </w:tcPr>
          <w:p w14:paraId="3A2D792C" w14:textId="04272BEF" w:rsidR="000D7994" w:rsidRPr="00F70F81" w:rsidRDefault="000D7994" w:rsidP="000D7994">
            <w:pPr>
              <w:jc w:val="center"/>
              <w:rPr>
                <w:rFonts w:ascii="Times New Roman" w:hAnsi="Times New Roman" w:cs="Times New Roman"/>
                <w:bCs/>
                <w:sz w:val="24"/>
                <w:szCs w:val="24"/>
              </w:rPr>
            </w:pPr>
            <w:r w:rsidRPr="00B672FF">
              <w:rPr>
                <w:rFonts w:ascii="Times New Roman" w:hAnsi="Times New Roman" w:cs="Times New Roman"/>
                <w:bCs/>
                <w:sz w:val="24"/>
                <w:szCs w:val="24"/>
              </w:rPr>
              <w:t>-</w:t>
            </w:r>
          </w:p>
        </w:tc>
        <w:tc>
          <w:tcPr>
            <w:tcW w:w="1290" w:type="pct"/>
          </w:tcPr>
          <w:p w14:paraId="7D8E549D" w14:textId="3F37E835" w:rsidR="000D7994" w:rsidRPr="00F70F81" w:rsidRDefault="000D7994" w:rsidP="000D7994">
            <w:pPr>
              <w:jc w:val="center"/>
              <w:rPr>
                <w:rFonts w:ascii="Times New Roman" w:hAnsi="Times New Roman" w:cs="Times New Roman"/>
                <w:bCs/>
                <w:sz w:val="24"/>
                <w:szCs w:val="24"/>
              </w:rPr>
            </w:pPr>
            <w:r w:rsidRPr="00B672FF">
              <w:rPr>
                <w:rFonts w:ascii="Times New Roman" w:hAnsi="Times New Roman" w:cs="Times New Roman"/>
                <w:bCs/>
                <w:sz w:val="24"/>
                <w:szCs w:val="24"/>
              </w:rPr>
              <w:t>-</w:t>
            </w:r>
          </w:p>
        </w:tc>
      </w:tr>
      <w:tr w:rsidR="000D7994" w:rsidRPr="00DB7B6A" w14:paraId="6E58E848" w14:textId="77777777" w:rsidTr="00DA68E7">
        <w:trPr>
          <w:trHeight w:val="23"/>
        </w:trPr>
        <w:tc>
          <w:tcPr>
            <w:tcW w:w="2497" w:type="pct"/>
            <w:vAlign w:val="center"/>
          </w:tcPr>
          <w:p w14:paraId="36238C30" w14:textId="77777777" w:rsidR="000D7994" w:rsidRPr="00F70F81" w:rsidRDefault="000D7994" w:rsidP="000D79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tcPr>
          <w:p w14:paraId="0CC5D453" w14:textId="717F9643" w:rsidR="000D7994" w:rsidRPr="00F70F81" w:rsidRDefault="000D7994" w:rsidP="000D7994">
            <w:pPr>
              <w:jc w:val="center"/>
              <w:rPr>
                <w:rFonts w:ascii="Times New Roman" w:hAnsi="Times New Roman" w:cs="Times New Roman"/>
                <w:bCs/>
                <w:sz w:val="24"/>
                <w:szCs w:val="24"/>
              </w:rPr>
            </w:pPr>
            <w:r w:rsidRPr="00B672FF">
              <w:rPr>
                <w:rFonts w:ascii="Times New Roman" w:hAnsi="Times New Roman" w:cs="Times New Roman"/>
                <w:bCs/>
                <w:sz w:val="24"/>
                <w:szCs w:val="24"/>
              </w:rPr>
              <w:t>-</w:t>
            </w:r>
          </w:p>
        </w:tc>
        <w:tc>
          <w:tcPr>
            <w:tcW w:w="1290" w:type="pct"/>
          </w:tcPr>
          <w:p w14:paraId="1C6F2130" w14:textId="06DF4910" w:rsidR="000D7994" w:rsidRPr="00F70F81" w:rsidRDefault="000D7994" w:rsidP="000D7994">
            <w:pPr>
              <w:jc w:val="center"/>
              <w:rPr>
                <w:rFonts w:ascii="Times New Roman" w:hAnsi="Times New Roman" w:cs="Times New Roman"/>
                <w:bCs/>
                <w:sz w:val="24"/>
                <w:szCs w:val="24"/>
              </w:rPr>
            </w:pPr>
            <w:r w:rsidRPr="00B672FF">
              <w:rPr>
                <w:rFonts w:ascii="Times New Roman" w:hAnsi="Times New Roman" w:cs="Times New Roman"/>
                <w:bCs/>
                <w:sz w:val="24"/>
                <w:szCs w:val="24"/>
              </w:rPr>
              <w:t>-</w:t>
            </w:r>
          </w:p>
        </w:tc>
      </w:tr>
      <w:tr w:rsidR="000D7994" w:rsidRPr="00DB7B6A" w14:paraId="3DB7D0FE" w14:textId="77777777" w:rsidTr="00DA68E7">
        <w:trPr>
          <w:trHeight w:val="23"/>
        </w:trPr>
        <w:tc>
          <w:tcPr>
            <w:tcW w:w="2497" w:type="pct"/>
            <w:vAlign w:val="center"/>
          </w:tcPr>
          <w:p w14:paraId="63D3F4AF" w14:textId="77777777" w:rsidR="000D7994" w:rsidRPr="00F70F81" w:rsidRDefault="000D7994" w:rsidP="000D79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tcPr>
          <w:p w14:paraId="555ED861" w14:textId="16E70E3F" w:rsidR="000D7994" w:rsidRPr="00F70F81" w:rsidRDefault="000D7994" w:rsidP="000D7994">
            <w:pPr>
              <w:jc w:val="center"/>
              <w:rPr>
                <w:rFonts w:ascii="Times New Roman" w:hAnsi="Times New Roman" w:cs="Times New Roman"/>
                <w:bCs/>
                <w:sz w:val="24"/>
                <w:szCs w:val="24"/>
              </w:rPr>
            </w:pPr>
            <w:r w:rsidRPr="00B672FF">
              <w:rPr>
                <w:rFonts w:ascii="Times New Roman" w:hAnsi="Times New Roman" w:cs="Times New Roman"/>
                <w:bCs/>
                <w:sz w:val="24"/>
                <w:szCs w:val="24"/>
              </w:rPr>
              <w:t>-</w:t>
            </w:r>
          </w:p>
        </w:tc>
        <w:tc>
          <w:tcPr>
            <w:tcW w:w="1290" w:type="pct"/>
          </w:tcPr>
          <w:p w14:paraId="329FF647" w14:textId="607705F6" w:rsidR="000D7994" w:rsidRPr="00F70F81" w:rsidRDefault="000D7994" w:rsidP="000D7994">
            <w:pPr>
              <w:jc w:val="center"/>
              <w:rPr>
                <w:rFonts w:ascii="Times New Roman" w:hAnsi="Times New Roman" w:cs="Times New Roman"/>
                <w:bCs/>
                <w:sz w:val="24"/>
                <w:szCs w:val="24"/>
              </w:rPr>
            </w:pPr>
            <w:r w:rsidRPr="00B672FF">
              <w:rPr>
                <w:rFonts w:ascii="Times New Roman" w:hAnsi="Times New Roman" w:cs="Times New Roman"/>
                <w:bCs/>
                <w:sz w:val="24"/>
                <w:szCs w:val="24"/>
              </w:rPr>
              <w:t>-</w:t>
            </w:r>
          </w:p>
        </w:tc>
      </w:tr>
      <w:tr w:rsidR="00651748" w:rsidRPr="00257255" w14:paraId="44D5558F" w14:textId="77777777" w:rsidTr="00DA68E7">
        <w:trPr>
          <w:trHeight w:val="23"/>
        </w:trPr>
        <w:tc>
          <w:tcPr>
            <w:tcW w:w="2497" w:type="pct"/>
            <w:vAlign w:val="center"/>
          </w:tcPr>
          <w:p w14:paraId="4FD979E3" w14:textId="77777777"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6525DC98" w14:textId="549AE9A2" w:rsidR="00651748" w:rsidRPr="00F70F81" w:rsidRDefault="000D7994" w:rsidP="00925BAB">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290" w:type="pct"/>
            <w:vAlign w:val="center"/>
          </w:tcPr>
          <w:p w14:paraId="788C98F8" w14:textId="45C6F1E7" w:rsidR="00651748" w:rsidRPr="00F70F81" w:rsidRDefault="000D7994" w:rsidP="00925BAB">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02E56502" w14:textId="1A94200B" w:rsidR="00651748" w:rsidRDefault="00651748" w:rsidP="00651748">
      <w:pPr>
        <w:rPr>
          <w:rFonts w:ascii="Times New Roman" w:hAnsi="Times New Roman" w:cs="Times New Roman"/>
          <w:iCs/>
          <w:sz w:val="24"/>
          <w:szCs w:val="24"/>
        </w:rPr>
      </w:pPr>
    </w:p>
    <w:p w14:paraId="59136E38" w14:textId="0BC8A717" w:rsidR="00651748" w:rsidRDefault="00651748" w:rsidP="0065174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2BBEC751" w14:textId="77777777" w:rsidR="0080768A" w:rsidRPr="00782EFC" w:rsidRDefault="0080768A" w:rsidP="0080768A">
      <w:pPr>
        <w:pStyle w:val="ConsPlusNormal"/>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2"/>
        <w:gridCol w:w="7312"/>
      </w:tblGrid>
      <w:tr w:rsidR="00991703" w:rsidRPr="00F70F81" w14:paraId="2D122D83" w14:textId="77777777" w:rsidTr="00991703">
        <w:trPr>
          <w:trHeight w:val="20"/>
        </w:trPr>
        <w:tc>
          <w:tcPr>
            <w:tcW w:w="1205" w:type="pct"/>
            <w:vAlign w:val="center"/>
          </w:tcPr>
          <w:p w14:paraId="3AA96996" w14:textId="77777777" w:rsidR="00991703" w:rsidRPr="008E0A4E" w:rsidRDefault="00991703" w:rsidP="00991703">
            <w:pPr>
              <w:suppressAutoHyphens/>
              <w:jc w:val="center"/>
              <w:rPr>
                <w:rFonts w:ascii="Times New Roman" w:hAnsi="Times New Roman"/>
                <w:b/>
                <w:bCs/>
              </w:rPr>
            </w:pPr>
            <w:r w:rsidRPr="008E0A4E">
              <w:rPr>
                <w:rFonts w:ascii="Times New Roman" w:hAnsi="Times New Roman"/>
                <w:b/>
                <w:bCs/>
              </w:rPr>
              <w:t>Наименование разделов и тем</w:t>
            </w:r>
          </w:p>
        </w:tc>
        <w:tc>
          <w:tcPr>
            <w:tcW w:w="3795" w:type="pct"/>
            <w:vAlign w:val="center"/>
          </w:tcPr>
          <w:p w14:paraId="10447391" w14:textId="77777777" w:rsidR="00991703" w:rsidRPr="00F70F81" w:rsidRDefault="00991703" w:rsidP="00991703">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991703" w:rsidRPr="008E0A4E" w14:paraId="43CBC8AE" w14:textId="77777777" w:rsidTr="00991703">
        <w:trPr>
          <w:trHeight w:val="77"/>
        </w:trPr>
        <w:tc>
          <w:tcPr>
            <w:tcW w:w="1205" w:type="pct"/>
          </w:tcPr>
          <w:p w14:paraId="2D68B808" w14:textId="77777777" w:rsidR="00991703" w:rsidRPr="008E0A4E" w:rsidRDefault="00991703" w:rsidP="00991703">
            <w:pPr>
              <w:jc w:val="center"/>
              <w:rPr>
                <w:rFonts w:ascii="Times New Roman" w:hAnsi="Times New Roman"/>
                <w:b/>
                <w:bCs/>
                <w:i/>
                <w:iCs/>
              </w:rPr>
            </w:pPr>
            <w:r w:rsidRPr="008E0A4E">
              <w:rPr>
                <w:rFonts w:ascii="Times New Roman" w:hAnsi="Times New Roman"/>
                <w:b/>
                <w:bCs/>
                <w:i/>
                <w:iCs/>
              </w:rPr>
              <w:t>1</w:t>
            </w:r>
          </w:p>
        </w:tc>
        <w:tc>
          <w:tcPr>
            <w:tcW w:w="3795" w:type="pct"/>
          </w:tcPr>
          <w:p w14:paraId="2568E2A6" w14:textId="77777777" w:rsidR="00991703" w:rsidRPr="008E0A4E" w:rsidRDefault="00991703" w:rsidP="00991703">
            <w:pPr>
              <w:jc w:val="center"/>
              <w:rPr>
                <w:rFonts w:ascii="Times New Roman" w:hAnsi="Times New Roman"/>
                <w:b/>
                <w:bCs/>
                <w:i/>
                <w:iCs/>
              </w:rPr>
            </w:pPr>
            <w:r w:rsidRPr="008E0A4E">
              <w:rPr>
                <w:rFonts w:ascii="Times New Roman" w:hAnsi="Times New Roman"/>
                <w:b/>
                <w:bCs/>
                <w:i/>
                <w:iCs/>
              </w:rPr>
              <w:t>2</w:t>
            </w:r>
          </w:p>
        </w:tc>
      </w:tr>
      <w:tr w:rsidR="00991703" w:rsidRPr="008E0A4E" w14:paraId="250325A8" w14:textId="77777777" w:rsidTr="00991703">
        <w:trPr>
          <w:trHeight w:val="20"/>
        </w:trPr>
        <w:tc>
          <w:tcPr>
            <w:tcW w:w="5000" w:type="pct"/>
            <w:gridSpan w:val="2"/>
          </w:tcPr>
          <w:p w14:paraId="7BDE94E6" w14:textId="77777777" w:rsidR="00991703" w:rsidRPr="008E0A4E" w:rsidRDefault="00991703" w:rsidP="00991703">
            <w:pPr>
              <w:jc w:val="both"/>
              <w:rPr>
                <w:rFonts w:ascii="Times New Roman" w:hAnsi="Times New Roman"/>
                <w:b/>
                <w:bCs/>
              </w:rPr>
            </w:pPr>
            <w:r w:rsidRPr="008A6D58">
              <w:rPr>
                <w:rFonts w:ascii="Times New Roman" w:hAnsi="Times New Roman"/>
                <w:b/>
                <w:bCs/>
              </w:rPr>
              <w:t>Раздел 1. Основы менеджмента организации</w:t>
            </w:r>
            <w:r>
              <w:rPr>
                <w:rFonts w:ascii="Times New Roman" w:hAnsi="Times New Roman"/>
                <w:b/>
                <w:bCs/>
              </w:rPr>
              <w:t xml:space="preserve"> (12 ч)</w:t>
            </w:r>
          </w:p>
        </w:tc>
      </w:tr>
      <w:tr w:rsidR="00991703" w:rsidRPr="008E0A4E" w14:paraId="21E28A93" w14:textId="77777777" w:rsidTr="00991703">
        <w:trPr>
          <w:trHeight w:val="20"/>
        </w:trPr>
        <w:tc>
          <w:tcPr>
            <w:tcW w:w="1205" w:type="pct"/>
            <w:vMerge w:val="restart"/>
          </w:tcPr>
          <w:p w14:paraId="04C8594E" w14:textId="77777777" w:rsidR="00991703" w:rsidRPr="008E0A4E" w:rsidRDefault="00991703" w:rsidP="00991703">
            <w:pPr>
              <w:rPr>
                <w:rFonts w:ascii="Times New Roman" w:hAnsi="Times New Roman"/>
                <w:b/>
                <w:bCs/>
              </w:rPr>
            </w:pPr>
            <w:r w:rsidRPr="008E0A4E">
              <w:rPr>
                <w:rFonts w:ascii="Times New Roman" w:hAnsi="Times New Roman"/>
                <w:b/>
                <w:bCs/>
              </w:rPr>
              <w:t xml:space="preserve">Тема </w:t>
            </w:r>
            <w:r>
              <w:rPr>
                <w:rFonts w:ascii="Times New Roman" w:hAnsi="Times New Roman"/>
                <w:b/>
                <w:bCs/>
              </w:rPr>
              <w:t>1.</w:t>
            </w:r>
            <w:r w:rsidRPr="008E0A4E">
              <w:rPr>
                <w:rFonts w:ascii="Times New Roman" w:hAnsi="Times New Roman"/>
                <w:b/>
                <w:bCs/>
              </w:rPr>
              <w:t>1. Сущность и характерные черты современного менеджмента</w:t>
            </w:r>
          </w:p>
        </w:tc>
        <w:tc>
          <w:tcPr>
            <w:tcW w:w="3795" w:type="pct"/>
          </w:tcPr>
          <w:p w14:paraId="1516AC74" w14:textId="77777777" w:rsidR="00991703" w:rsidRPr="008E0A4E" w:rsidRDefault="00991703" w:rsidP="00991703">
            <w:pPr>
              <w:rPr>
                <w:rFonts w:ascii="Times New Roman" w:hAnsi="Times New Roman"/>
                <w:b/>
                <w:bCs/>
                <w:i/>
              </w:rPr>
            </w:pPr>
            <w:r w:rsidRPr="008E0A4E">
              <w:rPr>
                <w:rFonts w:ascii="Times New Roman" w:hAnsi="Times New Roman"/>
                <w:b/>
                <w:bCs/>
              </w:rPr>
              <w:t>Содержание учебного материала</w:t>
            </w:r>
          </w:p>
        </w:tc>
      </w:tr>
      <w:tr w:rsidR="00991703" w:rsidRPr="008E0A4E" w14:paraId="389210A0" w14:textId="77777777" w:rsidTr="00991703">
        <w:trPr>
          <w:trHeight w:val="1455"/>
        </w:trPr>
        <w:tc>
          <w:tcPr>
            <w:tcW w:w="1205" w:type="pct"/>
            <w:vMerge/>
          </w:tcPr>
          <w:p w14:paraId="0AEAF83B" w14:textId="77777777" w:rsidR="00991703" w:rsidRPr="008E0A4E" w:rsidRDefault="00991703" w:rsidP="00991703">
            <w:pPr>
              <w:rPr>
                <w:rFonts w:ascii="Times New Roman" w:hAnsi="Times New Roman"/>
                <w:b/>
                <w:bCs/>
                <w:i/>
              </w:rPr>
            </w:pPr>
          </w:p>
        </w:tc>
        <w:tc>
          <w:tcPr>
            <w:tcW w:w="3795" w:type="pct"/>
          </w:tcPr>
          <w:p w14:paraId="7341A634" w14:textId="77777777" w:rsidR="00991703" w:rsidRPr="008E0A4E" w:rsidRDefault="00991703" w:rsidP="00991703">
            <w:pPr>
              <w:jc w:val="both"/>
              <w:rPr>
                <w:rFonts w:ascii="Times New Roman" w:hAnsi="Times New Roman"/>
                <w:b/>
                <w:bCs/>
              </w:rPr>
            </w:pPr>
            <w:r w:rsidRPr="008E0A4E">
              <w:rPr>
                <w:rFonts w:ascii="Times New Roman" w:hAnsi="Times New Roman"/>
                <w:bCs/>
              </w:rPr>
              <w:t>Условия и предпосылки возникновения менеджмента. История развития менеджмента</w:t>
            </w:r>
            <w:r>
              <w:rPr>
                <w:rFonts w:ascii="Times New Roman" w:hAnsi="Times New Roman"/>
                <w:bCs/>
              </w:rPr>
              <w:t xml:space="preserve">. </w:t>
            </w:r>
            <w:r w:rsidRPr="008E0A4E">
              <w:rPr>
                <w:rFonts w:ascii="Times New Roman" w:hAnsi="Times New Roman"/>
                <w:bCs/>
              </w:rPr>
              <w:t>Школы менеджмента, их характерные черты. Национальные особенности менеджмента</w:t>
            </w:r>
            <w:r>
              <w:rPr>
                <w:rFonts w:ascii="Times New Roman" w:hAnsi="Times New Roman"/>
                <w:bCs/>
              </w:rPr>
              <w:t xml:space="preserve">. </w:t>
            </w:r>
            <w:r w:rsidRPr="008A6D58">
              <w:rPr>
                <w:rFonts w:ascii="Times New Roman" w:hAnsi="Times New Roman"/>
                <w:bCs/>
              </w:rPr>
              <w:t xml:space="preserve">Качества, необходимые менеджеру. Менеджмент – наука, искусство и практика. Менеджмент как многоаспектный процесс. Функции, принципы и методы менеджмента.  </w:t>
            </w:r>
          </w:p>
        </w:tc>
      </w:tr>
      <w:tr w:rsidR="00991703" w:rsidRPr="008E0A4E" w14:paraId="4B47E5F0" w14:textId="77777777" w:rsidTr="00991703">
        <w:trPr>
          <w:trHeight w:val="96"/>
        </w:trPr>
        <w:tc>
          <w:tcPr>
            <w:tcW w:w="1205" w:type="pct"/>
            <w:vMerge w:val="restart"/>
          </w:tcPr>
          <w:p w14:paraId="5694AE27" w14:textId="77777777" w:rsidR="00991703" w:rsidRPr="008E0A4E" w:rsidRDefault="00991703" w:rsidP="00991703">
            <w:pPr>
              <w:rPr>
                <w:rFonts w:ascii="Times New Roman" w:hAnsi="Times New Roman"/>
                <w:b/>
                <w:bCs/>
              </w:rPr>
            </w:pPr>
            <w:r w:rsidRPr="008E0A4E">
              <w:rPr>
                <w:rFonts w:ascii="Times New Roman" w:hAnsi="Times New Roman"/>
                <w:b/>
                <w:bCs/>
              </w:rPr>
              <w:t xml:space="preserve">Тема </w:t>
            </w:r>
            <w:r>
              <w:rPr>
                <w:rFonts w:ascii="Times New Roman" w:hAnsi="Times New Roman"/>
                <w:b/>
                <w:bCs/>
              </w:rPr>
              <w:t>1.</w:t>
            </w:r>
            <w:r w:rsidRPr="008E0A4E">
              <w:rPr>
                <w:rFonts w:ascii="Times New Roman" w:hAnsi="Times New Roman"/>
                <w:b/>
                <w:bCs/>
              </w:rPr>
              <w:t>2. Внешняя и внутренняя среда организации</w:t>
            </w:r>
          </w:p>
        </w:tc>
        <w:tc>
          <w:tcPr>
            <w:tcW w:w="3795" w:type="pct"/>
          </w:tcPr>
          <w:p w14:paraId="20E9FAD1" w14:textId="77777777" w:rsidR="00991703" w:rsidRPr="008E0A4E" w:rsidRDefault="00991703" w:rsidP="00991703">
            <w:pPr>
              <w:rPr>
                <w:rFonts w:ascii="Times New Roman" w:hAnsi="Times New Roman"/>
                <w:b/>
                <w:bCs/>
              </w:rPr>
            </w:pPr>
            <w:r w:rsidRPr="008E0A4E">
              <w:rPr>
                <w:rFonts w:ascii="Times New Roman" w:hAnsi="Times New Roman"/>
                <w:b/>
                <w:bCs/>
              </w:rPr>
              <w:t xml:space="preserve">Содержание учебного материала </w:t>
            </w:r>
          </w:p>
        </w:tc>
      </w:tr>
      <w:tr w:rsidR="00991703" w:rsidRPr="008E0A4E" w14:paraId="4C96AFF3" w14:textId="77777777" w:rsidTr="00991703">
        <w:trPr>
          <w:trHeight w:val="1455"/>
        </w:trPr>
        <w:tc>
          <w:tcPr>
            <w:tcW w:w="1205" w:type="pct"/>
            <w:vMerge/>
          </w:tcPr>
          <w:p w14:paraId="204D0301" w14:textId="77777777" w:rsidR="00991703" w:rsidRPr="008E0A4E" w:rsidRDefault="00991703" w:rsidP="00991703">
            <w:pPr>
              <w:rPr>
                <w:rFonts w:ascii="Times New Roman" w:hAnsi="Times New Roman"/>
                <w:b/>
                <w:bCs/>
              </w:rPr>
            </w:pPr>
          </w:p>
        </w:tc>
        <w:tc>
          <w:tcPr>
            <w:tcW w:w="3795" w:type="pct"/>
          </w:tcPr>
          <w:p w14:paraId="4578F689" w14:textId="77777777" w:rsidR="00991703" w:rsidRPr="008E0A4E" w:rsidRDefault="00991703" w:rsidP="00991703">
            <w:pPr>
              <w:jc w:val="both"/>
              <w:rPr>
                <w:rFonts w:ascii="Times New Roman" w:hAnsi="Times New Roman"/>
                <w:b/>
                <w:bCs/>
              </w:rPr>
            </w:pPr>
            <w:r w:rsidRPr="008A6D58">
              <w:rPr>
                <w:rFonts w:ascii="Times New Roman" w:hAnsi="Times New Roman"/>
                <w:bCs/>
              </w:rPr>
              <w:t>Организация как социотехническая система. Основные ресурсы организации.</w:t>
            </w:r>
            <w:r>
              <w:rPr>
                <w:rFonts w:ascii="Times New Roman" w:hAnsi="Times New Roman"/>
                <w:bCs/>
              </w:rPr>
              <w:t xml:space="preserve"> </w:t>
            </w:r>
            <w:r w:rsidRPr="008A6D58">
              <w:rPr>
                <w:rFonts w:ascii="Times New Roman" w:hAnsi="Times New Roman"/>
                <w:bCs/>
              </w:rPr>
              <w:t xml:space="preserve">Жизненный цикл организации.  </w:t>
            </w:r>
            <w:r w:rsidRPr="008E0A4E">
              <w:rPr>
                <w:rFonts w:ascii="Times New Roman" w:hAnsi="Times New Roman"/>
                <w:bCs/>
              </w:rPr>
              <w:t>Внешняя среда и ее элементы</w:t>
            </w:r>
            <w:r>
              <w:rPr>
                <w:rFonts w:ascii="Times New Roman" w:hAnsi="Times New Roman"/>
                <w:bCs/>
              </w:rPr>
              <w:t xml:space="preserve">. </w:t>
            </w:r>
            <w:r w:rsidRPr="008E0A4E">
              <w:rPr>
                <w:rFonts w:ascii="Times New Roman" w:hAnsi="Times New Roman"/>
                <w:bCs/>
              </w:rPr>
              <w:t>Внутренняя среда, ее основные внутренние переменные</w:t>
            </w:r>
            <w:r>
              <w:rPr>
                <w:rFonts w:ascii="Times New Roman" w:hAnsi="Times New Roman"/>
                <w:bCs/>
              </w:rPr>
              <w:t xml:space="preserve">. </w:t>
            </w:r>
            <w:r w:rsidRPr="008A6D58">
              <w:rPr>
                <w:rFonts w:ascii="Times New Roman" w:hAnsi="Times New Roman"/>
                <w:bCs/>
              </w:rPr>
              <w:t xml:space="preserve">Факторы внешней среды и их влияние на организацию. Микро- и макросреда. Внутренние переменные организации. Цели, задачи, структура, технология, люди. Критерии успеха организации. Swot-анализ. </w:t>
            </w:r>
          </w:p>
        </w:tc>
      </w:tr>
      <w:tr w:rsidR="00991703" w:rsidRPr="008E0A4E" w14:paraId="27175F45" w14:textId="77777777" w:rsidTr="00991703">
        <w:trPr>
          <w:trHeight w:val="20"/>
        </w:trPr>
        <w:tc>
          <w:tcPr>
            <w:tcW w:w="1205" w:type="pct"/>
            <w:vMerge/>
          </w:tcPr>
          <w:p w14:paraId="4BE8D05F" w14:textId="77777777" w:rsidR="00991703" w:rsidRPr="008E0A4E" w:rsidRDefault="00991703" w:rsidP="00991703">
            <w:pPr>
              <w:rPr>
                <w:rFonts w:ascii="Times New Roman" w:hAnsi="Times New Roman"/>
                <w:b/>
                <w:bCs/>
              </w:rPr>
            </w:pPr>
          </w:p>
        </w:tc>
        <w:tc>
          <w:tcPr>
            <w:tcW w:w="3795" w:type="pct"/>
          </w:tcPr>
          <w:p w14:paraId="3D8EB736" w14:textId="77777777" w:rsidR="00991703" w:rsidRPr="008E0A4E" w:rsidRDefault="00991703" w:rsidP="00991703">
            <w:pPr>
              <w:rPr>
                <w:rFonts w:ascii="Times New Roman" w:hAnsi="Times New Roman"/>
                <w:b/>
              </w:rPr>
            </w:pPr>
            <w:r w:rsidRPr="008E0A4E">
              <w:rPr>
                <w:rFonts w:ascii="Times New Roman" w:hAnsi="Times New Roman"/>
                <w:b/>
                <w:bCs/>
              </w:rPr>
              <w:t>В том числе практических занятий</w:t>
            </w:r>
          </w:p>
        </w:tc>
      </w:tr>
      <w:tr w:rsidR="00991703" w:rsidRPr="008E0A4E" w14:paraId="02559E34" w14:textId="77777777" w:rsidTr="00991703">
        <w:trPr>
          <w:trHeight w:val="70"/>
        </w:trPr>
        <w:tc>
          <w:tcPr>
            <w:tcW w:w="1205" w:type="pct"/>
            <w:vMerge/>
          </w:tcPr>
          <w:p w14:paraId="46AEACF0" w14:textId="77777777" w:rsidR="00991703" w:rsidRPr="008E0A4E" w:rsidRDefault="00991703" w:rsidP="00991703">
            <w:pPr>
              <w:rPr>
                <w:rFonts w:ascii="Times New Roman" w:hAnsi="Times New Roman"/>
                <w:b/>
                <w:bCs/>
              </w:rPr>
            </w:pPr>
          </w:p>
        </w:tc>
        <w:tc>
          <w:tcPr>
            <w:tcW w:w="3795" w:type="pct"/>
          </w:tcPr>
          <w:p w14:paraId="362D48FB" w14:textId="77777777" w:rsidR="00991703" w:rsidRPr="008E0A4E" w:rsidRDefault="00991703" w:rsidP="00991703">
            <w:pPr>
              <w:jc w:val="both"/>
              <w:rPr>
                <w:rFonts w:ascii="Times New Roman" w:hAnsi="Times New Roman"/>
                <w:b/>
              </w:rPr>
            </w:pPr>
            <w:r w:rsidRPr="00F02458">
              <w:rPr>
                <w:rFonts w:ascii="Times New Roman" w:hAnsi="Times New Roman"/>
                <w:bCs/>
              </w:rPr>
              <w:t>Практическое занятие № 1.</w:t>
            </w:r>
            <w:r w:rsidRPr="008E0A4E">
              <w:rPr>
                <w:rFonts w:ascii="Times New Roman" w:hAnsi="Times New Roman"/>
                <w:bCs/>
              </w:rPr>
              <w:t xml:space="preserve"> Проведение </w:t>
            </w:r>
            <w:r w:rsidRPr="008E0A4E">
              <w:rPr>
                <w:rFonts w:ascii="Times New Roman" w:hAnsi="Times New Roman"/>
                <w:bCs/>
                <w:lang w:val="en-US"/>
              </w:rPr>
              <w:t>SWOT</w:t>
            </w:r>
            <w:r w:rsidRPr="008E0A4E">
              <w:rPr>
                <w:rFonts w:ascii="Times New Roman" w:hAnsi="Times New Roman"/>
                <w:bCs/>
              </w:rPr>
              <w:t>-анализа организации</w:t>
            </w:r>
          </w:p>
        </w:tc>
      </w:tr>
      <w:tr w:rsidR="00991703" w:rsidRPr="008E0A4E" w14:paraId="7BC0AB7D" w14:textId="77777777" w:rsidTr="00991703">
        <w:trPr>
          <w:trHeight w:val="20"/>
        </w:trPr>
        <w:tc>
          <w:tcPr>
            <w:tcW w:w="1205" w:type="pct"/>
            <w:vMerge w:val="restart"/>
          </w:tcPr>
          <w:p w14:paraId="29A2DC47" w14:textId="77777777" w:rsidR="00991703" w:rsidRPr="008E0A4E" w:rsidRDefault="00991703" w:rsidP="00991703">
            <w:pPr>
              <w:rPr>
                <w:rFonts w:ascii="Times New Roman" w:hAnsi="Times New Roman"/>
                <w:b/>
                <w:bCs/>
              </w:rPr>
            </w:pPr>
            <w:r w:rsidRPr="008E0A4E">
              <w:rPr>
                <w:rFonts w:ascii="Times New Roman" w:hAnsi="Times New Roman"/>
                <w:b/>
                <w:bCs/>
              </w:rPr>
              <w:t xml:space="preserve">Тема </w:t>
            </w:r>
            <w:r>
              <w:rPr>
                <w:rFonts w:ascii="Times New Roman" w:hAnsi="Times New Roman"/>
                <w:b/>
                <w:bCs/>
              </w:rPr>
              <w:t>1.</w:t>
            </w:r>
            <w:r w:rsidRPr="008E0A4E">
              <w:rPr>
                <w:rFonts w:ascii="Times New Roman" w:hAnsi="Times New Roman"/>
                <w:b/>
                <w:bCs/>
              </w:rPr>
              <w:t>3. Цикл менеджмента</w:t>
            </w:r>
          </w:p>
        </w:tc>
        <w:tc>
          <w:tcPr>
            <w:tcW w:w="3795" w:type="pct"/>
          </w:tcPr>
          <w:p w14:paraId="67E949CA" w14:textId="77777777" w:rsidR="00991703" w:rsidRPr="008E0A4E" w:rsidRDefault="00991703" w:rsidP="00991703">
            <w:pPr>
              <w:rPr>
                <w:rFonts w:ascii="Times New Roman" w:hAnsi="Times New Roman"/>
                <w:b/>
                <w:bCs/>
              </w:rPr>
            </w:pPr>
            <w:r w:rsidRPr="008E0A4E">
              <w:rPr>
                <w:rFonts w:ascii="Times New Roman" w:hAnsi="Times New Roman"/>
                <w:b/>
                <w:bCs/>
              </w:rPr>
              <w:t>Содержание учебного материала</w:t>
            </w:r>
          </w:p>
        </w:tc>
      </w:tr>
      <w:tr w:rsidR="00991703" w:rsidRPr="008E0A4E" w14:paraId="08253C42" w14:textId="77777777" w:rsidTr="00991703">
        <w:trPr>
          <w:trHeight w:val="1455"/>
        </w:trPr>
        <w:tc>
          <w:tcPr>
            <w:tcW w:w="1205" w:type="pct"/>
            <w:vMerge/>
          </w:tcPr>
          <w:p w14:paraId="297FC3D6" w14:textId="77777777" w:rsidR="00991703" w:rsidRPr="008E0A4E" w:rsidRDefault="00991703" w:rsidP="00991703">
            <w:pPr>
              <w:rPr>
                <w:rFonts w:ascii="Times New Roman" w:hAnsi="Times New Roman"/>
                <w:b/>
                <w:bCs/>
              </w:rPr>
            </w:pPr>
          </w:p>
        </w:tc>
        <w:tc>
          <w:tcPr>
            <w:tcW w:w="3795" w:type="pct"/>
          </w:tcPr>
          <w:p w14:paraId="2588B219" w14:textId="77777777" w:rsidR="00991703" w:rsidRPr="008E0A4E" w:rsidRDefault="00991703" w:rsidP="00991703">
            <w:pPr>
              <w:jc w:val="both"/>
              <w:rPr>
                <w:rFonts w:ascii="Times New Roman" w:hAnsi="Times New Roman"/>
                <w:b/>
                <w:bCs/>
              </w:rPr>
            </w:pPr>
            <w:r w:rsidRPr="008E0A4E">
              <w:rPr>
                <w:rFonts w:ascii="Times New Roman" w:hAnsi="Times New Roman"/>
                <w:bCs/>
              </w:rPr>
              <w:t>Цикл менеджмента: понятие, содержание. Функция планирования.</w:t>
            </w:r>
            <w:r>
              <w:rPr>
                <w:rFonts w:ascii="Times New Roman" w:hAnsi="Times New Roman"/>
                <w:bCs/>
              </w:rPr>
              <w:t xml:space="preserve"> </w:t>
            </w:r>
            <w:r w:rsidRPr="008E0A4E">
              <w:rPr>
                <w:rFonts w:ascii="Times New Roman" w:hAnsi="Times New Roman"/>
                <w:bCs/>
              </w:rPr>
              <w:t>Функция организации.</w:t>
            </w:r>
            <w:r>
              <w:rPr>
                <w:rFonts w:ascii="Times New Roman" w:hAnsi="Times New Roman"/>
                <w:bCs/>
              </w:rPr>
              <w:t xml:space="preserve"> </w:t>
            </w:r>
            <w:r w:rsidRPr="008E0A4E">
              <w:rPr>
                <w:rFonts w:ascii="Times New Roman" w:hAnsi="Times New Roman"/>
                <w:bCs/>
              </w:rPr>
              <w:t xml:space="preserve">Функция мотивации. </w:t>
            </w:r>
            <w:r w:rsidRPr="00356242">
              <w:rPr>
                <w:rFonts w:ascii="Times New Roman" w:hAnsi="Times New Roman"/>
              </w:rPr>
              <w:t>Функ</w:t>
            </w:r>
            <w:r w:rsidRPr="008E0A4E">
              <w:rPr>
                <w:rFonts w:ascii="Times New Roman" w:hAnsi="Times New Roman"/>
                <w:bCs/>
              </w:rPr>
              <w:t>ция контроля.</w:t>
            </w:r>
            <w:r>
              <w:t xml:space="preserve"> </w:t>
            </w:r>
            <w:r w:rsidRPr="00356242">
              <w:rPr>
                <w:rFonts w:ascii="Times New Roman" w:hAnsi="Times New Roman"/>
                <w:bCs/>
              </w:rPr>
              <w:t>Цикл менеджмента. Система методов управления.</w:t>
            </w:r>
            <w:r>
              <w:t xml:space="preserve"> </w:t>
            </w:r>
            <w:r w:rsidRPr="00356242">
              <w:rPr>
                <w:rFonts w:ascii="Times New Roman" w:hAnsi="Times New Roman"/>
                <w:bCs/>
              </w:rPr>
              <w:t>Формы, виды, основные стадии планирования.</w:t>
            </w:r>
            <w:r>
              <w:rPr>
                <w:rFonts w:ascii="Times New Roman" w:hAnsi="Times New Roman"/>
                <w:bCs/>
              </w:rPr>
              <w:t xml:space="preserve"> </w:t>
            </w:r>
            <w:r w:rsidRPr="00356242">
              <w:rPr>
                <w:rFonts w:ascii="Times New Roman" w:hAnsi="Times New Roman"/>
                <w:bCs/>
              </w:rPr>
              <w:t xml:space="preserve">Виды и этапы контроля. Правила проведения контроля в менеджменте. Мотивация как управленческая функция. Мотивы внутренние и внешние. </w:t>
            </w:r>
          </w:p>
        </w:tc>
      </w:tr>
      <w:tr w:rsidR="00991703" w:rsidRPr="008E0A4E" w14:paraId="2E2C082A" w14:textId="77777777" w:rsidTr="00991703">
        <w:trPr>
          <w:trHeight w:val="20"/>
        </w:trPr>
        <w:tc>
          <w:tcPr>
            <w:tcW w:w="1205" w:type="pct"/>
            <w:vMerge/>
          </w:tcPr>
          <w:p w14:paraId="178554EB" w14:textId="77777777" w:rsidR="00991703" w:rsidRPr="008E0A4E" w:rsidRDefault="00991703" w:rsidP="00991703">
            <w:pPr>
              <w:rPr>
                <w:rFonts w:ascii="Times New Roman" w:hAnsi="Times New Roman"/>
                <w:b/>
                <w:bCs/>
              </w:rPr>
            </w:pPr>
          </w:p>
        </w:tc>
        <w:tc>
          <w:tcPr>
            <w:tcW w:w="3795" w:type="pct"/>
          </w:tcPr>
          <w:p w14:paraId="711783E6" w14:textId="77777777" w:rsidR="00991703" w:rsidRPr="008E0A4E" w:rsidRDefault="00991703" w:rsidP="00991703">
            <w:pPr>
              <w:rPr>
                <w:rFonts w:ascii="Times New Roman" w:hAnsi="Times New Roman"/>
                <w:b/>
                <w:bCs/>
              </w:rPr>
            </w:pPr>
            <w:r w:rsidRPr="008E0A4E">
              <w:rPr>
                <w:rFonts w:ascii="Times New Roman" w:hAnsi="Times New Roman"/>
                <w:b/>
                <w:bCs/>
              </w:rPr>
              <w:t>В том числе практических занятий</w:t>
            </w:r>
          </w:p>
        </w:tc>
      </w:tr>
      <w:tr w:rsidR="00991703" w:rsidRPr="008E0A4E" w14:paraId="3681ED70" w14:textId="77777777" w:rsidTr="00991703">
        <w:trPr>
          <w:trHeight w:val="20"/>
        </w:trPr>
        <w:tc>
          <w:tcPr>
            <w:tcW w:w="1205" w:type="pct"/>
            <w:vMerge/>
          </w:tcPr>
          <w:p w14:paraId="6A42059A" w14:textId="77777777" w:rsidR="00991703" w:rsidRPr="008E0A4E" w:rsidRDefault="00991703" w:rsidP="00991703">
            <w:pPr>
              <w:rPr>
                <w:rFonts w:ascii="Times New Roman" w:hAnsi="Times New Roman"/>
                <w:b/>
                <w:bCs/>
              </w:rPr>
            </w:pPr>
          </w:p>
        </w:tc>
        <w:tc>
          <w:tcPr>
            <w:tcW w:w="3795" w:type="pct"/>
          </w:tcPr>
          <w:p w14:paraId="01DDD6B1" w14:textId="77777777" w:rsidR="00991703" w:rsidRPr="008E0A4E" w:rsidRDefault="00991703" w:rsidP="00991703">
            <w:pPr>
              <w:jc w:val="both"/>
              <w:rPr>
                <w:rFonts w:ascii="Times New Roman" w:hAnsi="Times New Roman"/>
                <w:b/>
                <w:bCs/>
              </w:rPr>
            </w:pPr>
            <w:r>
              <w:rPr>
                <w:rFonts w:ascii="Times New Roman" w:hAnsi="Times New Roman"/>
              </w:rPr>
              <w:t>Практическое занятие № 2.</w:t>
            </w:r>
            <w:r w:rsidRPr="008E0A4E">
              <w:rPr>
                <w:rFonts w:ascii="Times New Roman" w:hAnsi="Times New Roman"/>
              </w:rPr>
              <w:t xml:space="preserve"> Разработка различных видов планов деятельности логистической службы (отдела логистики)</w:t>
            </w:r>
          </w:p>
        </w:tc>
      </w:tr>
      <w:tr w:rsidR="00991703" w:rsidRPr="008E0A4E" w14:paraId="64520536" w14:textId="77777777" w:rsidTr="00991703">
        <w:trPr>
          <w:trHeight w:val="20"/>
        </w:trPr>
        <w:tc>
          <w:tcPr>
            <w:tcW w:w="5000" w:type="pct"/>
            <w:gridSpan w:val="2"/>
          </w:tcPr>
          <w:p w14:paraId="317EB0D1" w14:textId="77777777" w:rsidR="00991703" w:rsidRPr="008E0A4E" w:rsidRDefault="00991703" w:rsidP="00991703">
            <w:pPr>
              <w:rPr>
                <w:rFonts w:ascii="Times New Roman" w:hAnsi="Times New Roman"/>
                <w:b/>
                <w:bCs/>
              </w:rPr>
            </w:pPr>
            <w:r>
              <w:rPr>
                <w:rFonts w:ascii="Times New Roman" w:hAnsi="Times New Roman"/>
                <w:b/>
                <w:bCs/>
              </w:rPr>
              <w:t xml:space="preserve">Раздел 2. </w:t>
            </w:r>
            <w:r w:rsidRPr="00356242">
              <w:rPr>
                <w:rFonts w:ascii="Times New Roman" w:hAnsi="Times New Roman"/>
                <w:b/>
                <w:bCs/>
              </w:rPr>
              <w:t>Процесс управления и принятия управленческих решений</w:t>
            </w:r>
            <w:r>
              <w:rPr>
                <w:rFonts w:ascii="Times New Roman" w:hAnsi="Times New Roman"/>
                <w:b/>
                <w:bCs/>
              </w:rPr>
              <w:t xml:space="preserve"> (20 ч)</w:t>
            </w:r>
          </w:p>
        </w:tc>
      </w:tr>
      <w:tr w:rsidR="00991703" w:rsidRPr="008E0A4E" w14:paraId="234A9966" w14:textId="77777777" w:rsidTr="00991703">
        <w:trPr>
          <w:trHeight w:val="20"/>
        </w:trPr>
        <w:tc>
          <w:tcPr>
            <w:tcW w:w="1205" w:type="pct"/>
            <w:vMerge w:val="restart"/>
          </w:tcPr>
          <w:p w14:paraId="399EC6CE" w14:textId="77777777" w:rsidR="00991703" w:rsidRPr="008E0A4E" w:rsidRDefault="00991703" w:rsidP="00991703">
            <w:pPr>
              <w:rPr>
                <w:rFonts w:ascii="Times New Roman" w:hAnsi="Times New Roman"/>
                <w:b/>
                <w:bCs/>
              </w:rPr>
            </w:pPr>
            <w:r w:rsidRPr="008E0A4E">
              <w:rPr>
                <w:rFonts w:ascii="Times New Roman" w:hAnsi="Times New Roman"/>
                <w:b/>
                <w:bCs/>
              </w:rPr>
              <w:t xml:space="preserve">Тема </w:t>
            </w:r>
            <w:r>
              <w:rPr>
                <w:rFonts w:ascii="Times New Roman" w:hAnsi="Times New Roman"/>
                <w:b/>
                <w:bCs/>
              </w:rPr>
              <w:t>2.1</w:t>
            </w:r>
            <w:r w:rsidRPr="008E0A4E">
              <w:rPr>
                <w:rFonts w:ascii="Times New Roman" w:hAnsi="Times New Roman"/>
                <w:b/>
                <w:bCs/>
              </w:rPr>
              <w:t>. Система методов управления</w:t>
            </w:r>
          </w:p>
        </w:tc>
        <w:tc>
          <w:tcPr>
            <w:tcW w:w="3795" w:type="pct"/>
          </w:tcPr>
          <w:p w14:paraId="1B3D8CAD" w14:textId="77777777" w:rsidR="00991703" w:rsidRPr="008E0A4E" w:rsidRDefault="00991703" w:rsidP="00991703">
            <w:pPr>
              <w:rPr>
                <w:rFonts w:ascii="Times New Roman" w:hAnsi="Times New Roman"/>
                <w:b/>
                <w:bCs/>
              </w:rPr>
            </w:pPr>
            <w:r w:rsidRPr="008E0A4E">
              <w:rPr>
                <w:rFonts w:ascii="Times New Roman" w:hAnsi="Times New Roman"/>
                <w:b/>
                <w:bCs/>
              </w:rPr>
              <w:t>Содержание учебного материала</w:t>
            </w:r>
          </w:p>
        </w:tc>
      </w:tr>
      <w:tr w:rsidR="00991703" w:rsidRPr="008E0A4E" w14:paraId="13D50FF9" w14:textId="77777777" w:rsidTr="00991703">
        <w:trPr>
          <w:trHeight w:val="20"/>
        </w:trPr>
        <w:tc>
          <w:tcPr>
            <w:tcW w:w="1205" w:type="pct"/>
            <w:vMerge/>
          </w:tcPr>
          <w:p w14:paraId="7FEB9BA4" w14:textId="77777777" w:rsidR="00991703" w:rsidRPr="008E0A4E" w:rsidRDefault="00991703" w:rsidP="00991703">
            <w:pPr>
              <w:rPr>
                <w:rFonts w:ascii="Times New Roman" w:hAnsi="Times New Roman"/>
                <w:b/>
                <w:bCs/>
              </w:rPr>
            </w:pPr>
          </w:p>
        </w:tc>
        <w:tc>
          <w:tcPr>
            <w:tcW w:w="3795" w:type="pct"/>
          </w:tcPr>
          <w:p w14:paraId="0CBEEE9F" w14:textId="77777777" w:rsidR="00991703" w:rsidRPr="008E0A4E" w:rsidRDefault="00991703" w:rsidP="00991703">
            <w:pPr>
              <w:jc w:val="both"/>
              <w:rPr>
                <w:rFonts w:ascii="Times New Roman" w:hAnsi="Times New Roman"/>
                <w:b/>
                <w:bCs/>
              </w:rPr>
            </w:pPr>
            <w:r w:rsidRPr="008E0A4E">
              <w:rPr>
                <w:rFonts w:ascii="Times New Roman" w:hAnsi="Times New Roman"/>
                <w:bCs/>
              </w:rPr>
              <w:t>Методы управления: классификация, взаимосвязь и взаимозависимость.</w:t>
            </w:r>
            <w:r>
              <w:rPr>
                <w:rFonts w:ascii="Times New Roman" w:hAnsi="Times New Roman"/>
                <w:bCs/>
              </w:rPr>
              <w:t xml:space="preserve"> </w:t>
            </w:r>
            <w:r w:rsidRPr="00934BED">
              <w:rPr>
                <w:rFonts w:ascii="Times New Roman" w:hAnsi="Times New Roman"/>
                <w:bCs/>
              </w:rPr>
              <w:t xml:space="preserve">Управленческие решения: понятие, сущность, классификация, условия и </w:t>
            </w:r>
            <w:r w:rsidRPr="00934BED">
              <w:rPr>
                <w:rFonts w:ascii="Times New Roman" w:hAnsi="Times New Roman"/>
                <w:bCs/>
              </w:rPr>
              <w:lastRenderedPageBreak/>
              <w:t>этапы принятия, организация и контроль исполнения.</w:t>
            </w:r>
            <w:r>
              <w:t xml:space="preserve"> </w:t>
            </w:r>
            <w:r w:rsidRPr="00934BED">
              <w:rPr>
                <w:rFonts w:ascii="Times New Roman" w:hAnsi="Times New Roman"/>
                <w:bCs/>
              </w:rPr>
              <w:t>Рациональные решения. Этапы принятия рационального управленческого решения.</w:t>
            </w:r>
          </w:p>
        </w:tc>
      </w:tr>
      <w:tr w:rsidR="00991703" w:rsidRPr="008E0A4E" w14:paraId="6CFB288E" w14:textId="77777777" w:rsidTr="00991703">
        <w:trPr>
          <w:trHeight w:val="20"/>
        </w:trPr>
        <w:tc>
          <w:tcPr>
            <w:tcW w:w="1205" w:type="pct"/>
            <w:vMerge/>
          </w:tcPr>
          <w:p w14:paraId="6FD27E7F" w14:textId="77777777" w:rsidR="00991703" w:rsidRPr="008E0A4E" w:rsidRDefault="00991703" w:rsidP="00991703">
            <w:pPr>
              <w:rPr>
                <w:rFonts w:ascii="Times New Roman" w:hAnsi="Times New Roman"/>
                <w:b/>
                <w:bCs/>
              </w:rPr>
            </w:pPr>
          </w:p>
        </w:tc>
        <w:tc>
          <w:tcPr>
            <w:tcW w:w="3795" w:type="pct"/>
          </w:tcPr>
          <w:p w14:paraId="794BD36E" w14:textId="77777777" w:rsidR="00991703" w:rsidRPr="008E0A4E" w:rsidRDefault="00991703" w:rsidP="00991703">
            <w:pPr>
              <w:rPr>
                <w:rFonts w:ascii="Times New Roman" w:hAnsi="Times New Roman"/>
                <w:b/>
                <w:bCs/>
              </w:rPr>
            </w:pPr>
            <w:r w:rsidRPr="008E0A4E">
              <w:rPr>
                <w:rFonts w:ascii="Times New Roman" w:hAnsi="Times New Roman"/>
                <w:b/>
                <w:bCs/>
              </w:rPr>
              <w:t>В том числе практических занятий</w:t>
            </w:r>
          </w:p>
        </w:tc>
      </w:tr>
      <w:tr w:rsidR="00991703" w:rsidRPr="008E0A4E" w14:paraId="79EB93DA" w14:textId="77777777" w:rsidTr="00991703">
        <w:trPr>
          <w:trHeight w:val="427"/>
        </w:trPr>
        <w:tc>
          <w:tcPr>
            <w:tcW w:w="1205" w:type="pct"/>
            <w:vMerge/>
          </w:tcPr>
          <w:p w14:paraId="7A4FCAB1" w14:textId="77777777" w:rsidR="00991703" w:rsidRPr="008E0A4E" w:rsidRDefault="00991703" w:rsidP="00991703">
            <w:pPr>
              <w:rPr>
                <w:rFonts w:ascii="Times New Roman" w:hAnsi="Times New Roman"/>
                <w:b/>
                <w:bCs/>
              </w:rPr>
            </w:pPr>
          </w:p>
        </w:tc>
        <w:tc>
          <w:tcPr>
            <w:tcW w:w="3795" w:type="pct"/>
          </w:tcPr>
          <w:p w14:paraId="621FD2EC" w14:textId="77777777" w:rsidR="00991703" w:rsidRPr="008E0A4E" w:rsidRDefault="00991703" w:rsidP="00991703">
            <w:pPr>
              <w:jc w:val="both"/>
              <w:rPr>
                <w:rFonts w:ascii="Times New Roman" w:hAnsi="Times New Roman"/>
                <w:b/>
                <w:bCs/>
              </w:rPr>
            </w:pPr>
            <w:r>
              <w:rPr>
                <w:rFonts w:ascii="Times New Roman" w:hAnsi="Times New Roman"/>
              </w:rPr>
              <w:t xml:space="preserve">Практическое занятие № 3. </w:t>
            </w:r>
            <w:r w:rsidRPr="00934BED">
              <w:rPr>
                <w:rFonts w:ascii="Times New Roman" w:hAnsi="Times New Roman"/>
              </w:rPr>
              <w:t>Разработка управленческих решений на основе анализа практических ситуаций</w:t>
            </w:r>
          </w:p>
        </w:tc>
      </w:tr>
      <w:tr w:rsidR="00991703" w:rsidRPr="008E0A4E" w14:paraId="09ECCCB1" w14:textId="77777777" w:rsidTr="00991703">
        <w:trPr>
          <w:trHeight w:val="20"/>
        </w:trPr>
        <w:tc>
          <w:tcPr>
            <w:tcW w:w="1205" w:type="pct"/>
            <w:vMerge w:val="restart"/>
          </w:tcPr>
          <w:p w14:paraId="5D941684" w14:textId="77777777" w:rsidR="00991703" w:rsidRPr="008E0A4E" w:rsidRDefault="00991703" w:rsidP="00991703">
            <w:pPr>
              <w:rPr>
                <w:rFonts w:ascii="Times New Roman" w:hAnsi="Times New Roman"/>
                <w:b/>
                <w:bCs/>
              </w:rPr>
            </w:pPr>
            <w:r w:rsidRPr="008E0A4E">
              <w:rPr>
                <w:rFonts w:ascii="Times New Roman" w:hAnsi="Times New Roman"/>
                <w:b/>
                <w:bCs/>
              </w:rPr>
              <w:t xml:space="preserve">Тема </w:t>
            </w:r>
            <w:r>
              <w:rPr>
                <w:rFonts w:ascii="Times New Roman" w:hAnsi="Times New Roman"/>
                <w:b/>
                <w:bCs/>
              </w:rPr>
              <w:t>2.2</w:t>
            </w:r>
            <w:r w:rsidRPr="008E0A4E">
              <w:rPr>
                <w:rFonts w:ascii="Times New Roman" w:hAnsi="Times New Roman"/>
                <w:b/>
                <w:bCs/>
              </w:rPr>
              <w:t>. Коммуникации в организации</w:t>
            </w:r>
          </w:p>
        </w:tc>
        <w:tc>
          <w:tcPr>
            <w:tcW w:w="3795" w:type="pct"/>
          </w:tcPr>
          <w:p w14:paraId="1530BDC4" w14:textId="77777777" w:rsidR="00991703" w:rsidRPr="008E0A4E" w:rsidRDefault="00991703" w:rsidP="00991703">
            <w:pPr>
              <w:rPr>
                <w:rFonts w:ascii="Times New Roman" w:hAnsi="Times New Roman"/>
                <w:b/>
                <w:bCs/>
              </w:rPr>
            </w:pPr>
            <w:r w:rsidRPr="008E0A4E">
              <w:rPr>
                <w:rFonts w:ascii="Times New Roman" w:hAnsi="Times New Roman"/>
                <w:b/>
                <w:bCs/>
              </w:rPr>
              <w:t>Содержание учебного материала</w:t>
            </w:r>
          </w:p>
        </w:tc>
      </w:tr>
      <w:tr w:rsidR="00991703" w:rsidRPr="008E0A4E" w14:paraId="3F81F407" w14:textId="77777777" w:rsidTr="00991703">
        <w:trPr>
          <w:trHeight w:val="20"/>
        </w:trPr>
        <w:tc>
          <w:tcPr>
            <w:tcW w:w="1205" w:type="pct"/>
            <w:vMerge/>
          </w:tcPr>
          <w:p w14:paraId="5C755686" w14:textId="77777777" w:rsidR="00991703" w:rsidRPr="008E0A4E" w:rsidRDefault="00991703" w:rsidP="00991703">
            <w:pPr>
              <w:rPr>
                <w:rFonts w:ascii="Times New Roman" w:hAnsi="Times New Roman"/>
                <w:b/>
                <w:bCs/>
              </w:rPr>
            </w:pPr>
          </w:p>
        </w:tc>
        <w:tc>
          <w:tcPr>
            <w:tcW w:w="3795" w:type="pct"/>
          </w:tcPr>
          <w:p w14:paraId="1C8543AD" w14:textId="77777777" w:rsidR="00991703" w:rsidRPr="008E0A4E" w:rsidRDefault="00991703" w:rsidP="00991703">
            <w:pPr>
              <w:jc w:val="both"/>
              <w:rPr>
                <w:rFonts w:ascii="Times New Roman" w:hAnsi="Times New Roman"/>
                <w:b/>
                <w:bCs/>
              </w:rPr>
            </w:pPr>
            <w:r w:rsidRPr="008E0A4E">
              <w:rPr>
                <w:rFonts w:ascii="Times New Roman" w:hAnsi="Times New Roman"/>
                <w:bCs/>
              </w:rPr>
              <w:t>Коммуникации: понятие, виды, роль в организации. Коммуникационные сети и их разновидности.</w:t>
            </w:r>
            <w:r>
              <w:t xml:space="preserve"> </w:t>
            </w:r>
            <w:r w:rsidRPr="00934BED">
              <w:rPr>
                <w:rFonts w:ascii="Times New Roman" w:hAnsi="Times New Roman"/>
                <w:bCs/>
              </w:rPr>
              <w:t xml:space="preserve">Процесс коммуникации, его этапы и элементы. Коммуникации между организацией и элементами внешней среды. Горизонтальные </w:t>
            </w:r>
            <w:r>
              <w:rPr>
                <w:rFonts w:ascii="Times New Roman" w:hAnsi="Times New Roman"/>
                <w:bCs/>
              </w:rPr>
              <w:t xml:space="preserve">и вертикальные </w:t>
            </w:r>
            <w:r w:rsidRPr="00934BED">
              <w:rPr>
                <w:rFonts w:ascii="Times New Roman" w:hAnsi="Times New Roman"/>
                <w:bCs/>
              </w:rPr>
              <w:t xml:space="preserve">коммуникации в организациях. Неформальные коммуникации. Пути совершенствования информационного обмена в организации. Эффективное деловое и управленческое общение. </w:t>
            </w:r>
          </w:p>
        </w:tc>
      </w:tr>
      <w:tr w:rsidR="00991703" w:rsidRPr="008E0A4E" w14:paraId="493B1F60" w14:textId="77777777" w:rsidTr="00991703">
        <w:trPr>
          <w:trHeight w:val="20"/>
        </w:trPr>
        <w:tc>
          <w:tcPr>
            <w:tcW w:w="1205" w:type="pct"/>
            <w:vMerge/>
          </w:tcPr>
          <w:p w14:paraId="777B8283" w14:textId="77777777" w:rsidR="00991703" w:rsidRPr="008E0A4E" w:rsidRDefault="00991703" w:rsidP="00991703">
            <w:pPr>
              <w:rPr>
                <w:rFonts w:ascii="Times New Roman" w:hAnsi="Times New Roman"/>
                <w:b/>
                <w:bCs/>
              </w:rPr>
            </w:pPr>
          </w:p>
        </w:tc>
        <w:tc>
          <w:tcPr>
            <w:tcW w:w="3795" w:type="pct"/>
          </w:tcPr>
          <w:p w14:paraId="584AD0DA" w14:textId="77777777" w:rsidR="00991703" w:rsidRPr="008E0A4E" w:rsidRDefault="00991703" w:rsidP="00991703">
            <w:pPr>
              <w:rPr>
                <w:rFonts w:ascii="Times New Roman" w:hAnsi="Times New Roman"/>
                <w:b/>
                <w:bCs/>
              </w:rPr>
            </w:pPr>
            <w:r w:rsidRPr="008E0A4E">
              <w:rPr>
                <w:rFonts w:ascii="Times New Roman" w:hAnsi="Times New Roman"/>
                <w:b/>
                <w:bCs/>
              </w:rPr>
              <w:t>В том числе практических и лабораторных занятий</w:t>
            </w:r>
          </w:p>
        </w:tc>
      </w:tr>
      <w:tr w:rsidR="00991703" w:rsidRPr="008E0A4E" w14:paraId="7651E8D4" w14:textId="77777777" w:rsidTr="00991703">
        <w:trPr>
          <w:trHeight w:val="20"/>
        </w:trPr>
        <w:tc>
          <w:tcPr>
            <w:tcW w:w="1205" w:type="pct"/>
            <w:vMerge/>
          </w:tcPr>
          <w:p w14:paraId="7C2F7A17" w14:textId="77777777" w:rsidR="00991703" w:rsidRPr="008E0A4E" w:rsidRDefault="00991703" w:rsidP="00991703">
            <w:pPr>
              <w:rPr>
                <w:rFonts w:ascii="Times New Roman" w:hAnsi="Times New Roman"/>
                <w:b/>
                <w:bCs/>
              </w:rPr>
            </w:pPr>
          </w:p>
        </w:tc>
        <w:tc>
          <w:tcPr>
            <w:tcW w:w="3795" w:type="pct"/>
          </w:tcPr>
          <w:p w14:paraId="446BCADA" w14:textId="77777777" w:rsidR="00991703" w:rsidRPr="008E0A4E" w:rsidRDefault="00991703" w:rsidP="00991703">
            <w:pPr>
              <w:jc w:val="both"/>
              <w:rPr>
                <w:rFonts w:ascii="Times New Roman" w:hAnsi="Times New Roman"/>
                <w:b/>
                <w:bCs/>
              </w:rPr>
            </w:pPr>
            <w:r>
              <w:rPr>
                <w:rFonts w:ascii="Times New Roman" w:hAnsi="Times New Roman"/>
              </w:rPr>
              <w:t>Практическое занятие № 4.</w:t>
            </w:r>
            <w:r w:rsidRPr="008E0A4E">
              <w:rPr>
                <w:rFonts w:ascii="Times New Roman" w:hAnsi="Times New Roman"/>
                <w:b/>
                <w:bCs/>
              </w:rPr>
              <w:t xml:space="preserve"> </w:t>
            </w:r>
            <w:r w:rsidRPr="008E0A4E">
              <w:rPr>
                <w:rFonts w:ascii="Times New Roman" w:hAnsi="Times New Roman"/>
              </w:rPr>
              <w:t>Упражнения по созданию эффективных коммуникаций внутри группы</w:t>
            </w:r>
          </w:p>
        </w:tc>
      </w:tr>
      <w:tr w:rsidR="00991703" w:rsidRPr="008E0A4E" w14:paraId="49DE0B62" w14:textId="77777777" w:rsidTr="00991703">
        <w:trPr>
          <w:trHeight w:val="20"/>
        </w:trPr>
        <w:tc>
          <w:tcPr>
            <w:tcW w:w="1205" w:type="pct"/>
            <w:vMerge w:val="restart"/>
          </w:tcPr>
          <w:p w14:paraId="3F5E12D7" w14:textId="77777777" w:rsidR="00991703" w:rsidRPr="008E0A4E" w:rsidRDefault="00991703" w:rsidP="00991703">
            <w:pPr>
              <w:rPr>
                <w:rFonts w:ascii="Times New Roman" w:hAnsi="Times New Roman"/>
                <w:b/>
                <w:bCs/>
              </w:rPr>
            </w:pPr>
            <w:r w:rsidRPr="008E0A4E">
              <w:rPr>
                <w:rFonts w:ascii="Times New Roman" w:hAnsi="Times New Roman"/>
                <w:b/>
                <w:bCs/>
              </w:rPr>
              <w:t xml:space="preserve">Тема </w:t>
            </w:r>
            <w:r>
              <w:rPr>
                <w:rFonts w:ascii="Times New Roman" w:hAnsi="Times New Roman"/>
                <w:b/>
                <w:bCs/>
              </w:rPr>
              <w:t>2.3</w:t>
            </w:r>
            <w:r w:rsidRPr="008E0A4E">
              <w:rPr>
                <w:rFonts w:ascii="Times New Roman" w:hAnsi="Times New Roman"/>
                <w:b/>
                <w:bCs/>
              </w:rPr>
              <w:t>. Стили управления</w:t>
            </w:r>
          </w:p>
        </w:tc>
        <w:tc>
          <w:tcPr>
            <w:tcW w:w="3795" w:type="pct"/>
          </w:tcPr>
          <w:p w14:paraId="17058578" w14:textId="77777777" w:rsidR="00991703" w:rsidRPr="008E0A4E" w:rsidRDefault="00991703" w:rsidP="00991703">
            <w:pPr>
              <w:rPr>
                <w:rFonts w:ascii="Times New Roman" w:hAnsi="Times New Roman"/>
                <w:b/>
                <w:bCs/>
              </w:rPr>
            </w:pPr>
            <w:r w:rsidRPr="008E0A4E">
              <w:rPr>
                <w:rFonts w:ascii="Times New Roman" w:hAnsi="Times New Roman"/>
                <w:b/>
                <w:bCs/>
              </w:rPr>
              <w:t>Содержание учебного материала</w:t>
            </w:r>
          </w:p>
        </w:tc>
      </w:tr>
      <w:tr w:rsidR="00991703" w:rsidRPr="008E0A4E" w14:paraId="106A9A93" w14:textId="77777777" w:rsidTr="00991703">
        <w:trPr>
          <w:trHeight w:val="873"/>
        </w:trPr>
        <w:tc>
          <w:tcPr>
            <w:tcW w:w="1205" w:type="pct"/>
            <w:vMerge/>
          </w:tcPr>
          <w:p w14:paraId="666790AE" w14:textId="77777777" w:rsidR="00991703" w:rsidRPr="008E0A4E" w:rsidRDefault="00991703" w:rsidP="00991703">
            <w:pPr>
              <w:rPr>
                <w:rFonts w:ascii="Times New Roman" w:hAnsi="Times New Roman"/>
                <w:b/>
                <w:bCs/>
              </w:rPr>
            </w:pPr>
          </w:p>
        </w:tc>
        <w:tc>
          <w:tcPr>
            <w:tcW w:w="3795" w:type="pct"/>
          </w:tcPr>
          <w:p w14:paraId="2E265A80" w14:textId="77777777" w:rsidR="00991703" w:rsidRPr="008E0A4E" w:rsidRDefault="00991703" w:rsidP="00991703">
            <w:pPr>
              <w:jc w:val="both"/>
              <w:rPr>
                <w:rFonts w:ascii="Times New Roman" w:hAnsi="Times New Roman"/>
                <w:b/>
                <w:bCs/>
              </w:rPr>
            </w:pPr>
            <w:r w:rsidRPr="008E0A4E">
              <w:rPr>
                <w:rFonts w:ascii="Times New Roman" w:hAnsi="Times New Roman"/>
                <w:bCs/>
              </w:rPr>
              <w:t>Власть. Виды власти.</w:t>
            </w:r>
            <w:r>
              <w:rPr>
                <w:rFonts w:ascii="Times New Roman" w:hAnsi="Times New Roman"/>
                <w:bCs/>
              </w:rPr>
              <w:t xml:space="preserve"> </w:t>
            </w:r>
            <w:r w:rsidRPr="008E0A4E">
              <w:rPr>
                <w:rFonts w:ascii="Times New Roman" w:hAnsi="Times New Roman"/>
                <w:bCs/>
              </w:rPr>
              <w:t>Стили управления и факторы их формирования</w:t>
            </w:r>
            <w:r>
              <w:rPr>
                <w:rFonts w:ascii="Times New Roman" w:hAnsi="Times New Roman"/>
                <w:bCs/>
              </w:rPr>
              <w:t>: а</w:t>
            </w:r>
            <w:r w:rsidRPr="00F02458">
              <w:rPr>
                <w:rFonts w:ascii="Times New Roman" w:hAnsi="Times New Roman"/>
                <w:bCs/>
              </w:rPr>
              <w:t>вторитарный демократический и нейтральный стили руководства</w:t>
            </w:r>
            <w:r w:rsidRPr="008E0A4E">
              <w:rPr>
                <w:rFonts w:ascii="Times New Roman" w:hAnsi="Times New Roman"/>
                <w:bCs/>
              </w:rPr>
              <w:t>. «Решетка менеджмента»</w:t>
            </w:r>
            <w:r>
              <w:rPr>
                <w:rFonts w:ascii="Times New Roman" w:hAnsi="Times New Roman"/>
                <w:bCs/>
              </w:rPr>
              <w:t xml:space="preserve">. </w:t>
            </w:r>
            <w:r w:rsidRPr="00F02458">
              <w:rPr>
                <w:rFonts w:ascii="Times New Roman" w:hAnsi="Times New Roman"/>
                <w:bCs/>
              </w:rPr>
              <w:t xml:space="preserve">Формы власти и влияния. </w:t>
            </w:r>
          </w:p>
        </w:tc>
      </w:tr>
      <w:tr w:rsidR="00991703" w:rsidRPr="008E0A4E" w14:paraId="3D270154" w14:textId="77777777" w:rsidTr="00991703">
        <w:trPr>
          <w:trHeight w:val="265"/>
        </w:trPr>
        <w:tc>
          <w:tcPr>
            <w:tcW w:w="1205" w:type="pct"/>
            <w:vMerge/>
          </w:tcPr>
          <w:p w14:paraId="64B8A41C" w14:textId="77777777" w:rsidR="00991703" w:rsidRPr="008E0A4E" w:rsidRDefault="00991703" w:rsidP="00991703">
            <w:pPr>
              <w:rPr>
                <w:rFonts w:ascii="Times New Roman" w:hAnsi="Times New Roman"/>
                <w:b/>
                <w:bCs/>
              </w:rPr>
            </w:pPr>
          </w:p>
        </w:tc>
        <w:tc>
          <w:tcPr>
            <w:tcW w:w="3795" w:type="pct"/>
          </w:tcPr>
          <w:p w14:paraId="1A7CB48B" w14:textId="77777777" w:rsidR="00991703" w:rsidRPr="008E0A4E" w:rsidRDefault="00991703" w:rsidP="00991703">
            <w:pPr>
              <w:jc w:val="both"/>
              <w:rPr>
                <w:rFonts w:ascii="Times New Roman" w:hAnsi="Times New Roman"/>
                <w:bCs/>
              </w:rPr>
            </w:pPr>
            <w:r w:rsidRPr="008E0A4E">
              <w:rPr>
                <w:rFonts w:ascii="Times New Roman" w:hAnsi="Times New Roman"/>
                <w:b/>
                <w:bCs/>
              </w:rPr>
              <w:t>В том числе практических и лабораторных занятий</w:t>
            </w:r>
          </w:p>
        </w:tc>
      </w:tr>
      <w:tr w:rsidR="00991703" w:rsidRPr="00F02458" w14:paraId="467AA940" w14:textId="77777777" w:rsidTr="00991703">
        <w:trPr>
          <w:trHeight w:val="265"/>
        </w:trPr>
        <w:tc>
          <w:tcPr>
            <w:tcW w:w="1205" w:type="pct"/>
            <w:vMerge/>
          </w:tcPr>
          <w:p w14:paraId="1C6ABC46" w14:textId="77777777" w:rsidR="00991703" w:rsidRPr="008E0A4E" w:rsidRDefault="00991703" w:rsidP="00991703">
            <w:pPr>
              <w:rPr>
                <w:rFonts w:ascii="Times New Roman" w:hAnsi="Times New Roman"/>
                <w:b/>
                <w:bCs/>
              </w:rPr>
            </w:pPr>
          </w:p>
        </w:tc>
        <w:tc>
          <w:tcPr>
            <w:tcW w:w="3795" w:type="pct"/>
          </w:tcPr>
          <w:p w14:paraId="45C58B37" w14:textId="77777777" w:rsidR="00991703" w:rsidRPr="00F02458" w:rsidRDefault="00991703" w:rsidP="00991703">
            <w:pPr>
              <w:jc w:val="both"/>
              <w:rPr>
                <w:rFonts w:ascii="Times New Roman" w:hAnsi="Times New Roman"/>
                <w:bCs/>
              </w:rPr>
            </w:pPr>
            <w:r>
              <w:rPr>
                <w:rFonts w:ascii="Times New Roman" w:hAnsi="Times New Roman"/>
                <w:bCs/>
              </w:rPr>
              <w:t xml:space="preserve">Практическое занятие № 5. </w:t>
            </w:r>
            <w:r w:rsidRPr="00F02458">
              <w:rPr>
                <w:rFonts w:ascii="Times New Roman" w:hAnsi="Times New Roman"/>
                <w:bCs/>
              </w:rPr>
              <w:t>Анализ стилей руководства</w:t>
            </w:r>
            <w:r>
              <w:rPr>
                <w:rFonts w:ascii="Times New Roman" w:hAnsi="Times New Roman"/>
                <w:bCs/>
              </w:rPr>
              <w:t>.</w:t>
            </w:r>
          </w:p>
        </w:tc>
      </w:tr>
      <w:tr w:rsidR="00991703" w:rsidRPr="008E0A4E" w14:paraId="4ED14F95" w14:textId="77777777" w:rsidTr="00991703">
        <w:trPr>
          <w:trHeight w:val="64"/>
        </w:trPr>
        <w:tc>
          <w:tcPr>
            <w:tcW w:w="1205" w:type="pct"/>
            <w:vMerge w:val="restart"/>
          </w:tcPr>
          <w:p w14:paraId="6ABBE825" w14:textId="77777777" w:rsidR="00991703" w:rsidRPr="008E0A4E" w:rsidRDefault="00991703" w:rsidP="00991703">
            <w:pPr>
              <w:rPr>
                <w:rFonts w:ascii="Times New Roman" w:hAnsi="Times New Roman"/>
                <w:b/>
                <w:bCs/>
              </w:rPr>
            </w:pPr>
            <w:r w:rsidRPr="008E0A4E">
              <w:rPr>
                <w:rFonts w:ascii="Times New Roman" w:hAnsi="Times New Roman"/>
                <w:b/>
                <w:bCs/>
              </w:rPr>
              <w:t xml:space="preserve">Тема </w:t>
            </w:r>
            <w:r>
              <w:rPr>
                <w:rFonts w:ascii="Times New Roman" w:hAnsi="Times New Roman"/>
                <w:b/>
                <w:bCs/>
              </w:rPr>
              <w:t>2.4</w:t>
            </w:r>
            <w:r w:rsidRPr="008E0A4E">
              <w:rPr>
                <w:rFonts w:ascii="Times New Roman" w:hAnsi="Times New Roman"/>
                <w:b/>
                <w:bCs/>
              </w:rPr>
              <w:t>. Управление конфликтами и стрессами</w:t>
            </w:r>
          </w:p>
        </w:tc>
        <w:tc>
          <w:tcPr>
            <w:tcW w:w="3795" w:type="pct"/>
          </w:tcPr>
          <w:p w14:paraId="45C5C2DC" w14:textId="77777777" w:rsidR="00991703" w:rsidRPr="008E0A4E" w:rsidRDefault="00991703" w:rsidP="00991703">
            <w:pPr>
              <w:rPr>
                <w:rFonts w:ascii="Times New Roman" w:hAnsi="Times New Roman"/>
                <w:b/>
                <w:bCs/>
              </w:rPr>
            </w:pPr>
            <w:r w:rsidRPr="008E0A4E">
              <w:rPr>
                <w:rFonts w:ascii="Times New Roman" w:hAnsi="Times New Roman"/>
                <w:b/>
                <w:bCs/>
              </w:rPr>
              <w:t>Содержание учебного материала</w:t>
            </w:r>
          </w:p>
        </w:tc>
      </w:tr>
      <w:tr w:rsidR="00991703" w:rsidRPr="008E0A4E" w14:paraId="216108C1" w14:textId="77777777" w:rsidTr="00991703">
        <w:trPr>
          <w:trHeight w:val="1278"/>
        </w:trPr>
        <w:tc>
          <w:tcPr>
            <w:tcW w:w="1205" w:type="pct"/>
            <w:vMerge/>
          </w:tcPr>
          <w:p w14:paraId="4EE6E2EA" w14:textId="77777777" w:rsidR="00991703" w:rsidRPr="008E0A4E" w:rsidRDefault="00991703" w:rsidP="00991703">
            <w:pPr>
              <w:rPr>
                <w:rFonts w:ascii="Times New Roman" w:hAnsi="Times New Roman"/>
                <w:b/>
                <w:bCs/>
              </w:rPr>
            </w:pPr>
          </w:p>
        </w:tc>
        <w:tc>
          <w:tcPr>
            <w:tcW w:w="3795" w:type="pct"/>
          </w:tcPr>
          <w:p w14:paraId="0A9C1868" w14:textId="77777777" w:rsidR="00991703" w:rsidRPr="008E0A4E" w:rsidRDefault="00991703" w:rsidP="00991703">
            <w:pPr>
              <w:jc w:val="both"/>
              <w:rPr>
                <w:rFonts w:ascii="Times New Roman" w:hAnsi="Times New Roman"/>
                <w:b/>
                <w:bCs/>
              </w:rPr>
            </w:pPr>
            <w:r w:rsidRPr="008E0A4E">
              <w:rPr>
                <w:rFonts w:ascii="Times New Roman" w:hAnsi="Times New Roman"/>
                <w:bCs/>
              </w:rPr>
              <w:t>Конфликты в организации: понятие, природа, последствия, функции, виды и причины возникновения.</w:t>
            </w:r>
            <w:r>
              <w:rPr>
                <w:rFonts w:ascii="Times New Roman" w:hAnsi="Times New Roman"/>
                <w:bCs/>
              </w:rPr>
              <w:t xml:space="preserve"> </w:t>
            </w:r>
            <w:r w:rsidRPr="008E0A4E">
              <w:rPr>
                <w:rFonts w:ascii="Times New Roman" w:hAnsi="Times New Roman"/>
                <w:bCs/>
              </w:rPr>
              <w:t>Стресс: понятие и причины возникновения. Виды стресса.</w:t>
            </w:r>
            <w:r>
              <w:rPr>
                <w:rFonts w:ascii="Times New Roman" w:hAnsi="Times New Roman"/>
                <w:bCs/>
              </w:rPr>
              <w:t xml:space="preserve"> С</w:t>
            </w:r>
            <w:r w:rsidRPr="00F02458">
              <w:rPr>
                <w:rFonts w:ascii="Times New Roman" w:hAnsi="Times New Roman"/>
                <w:bCs/>
              </w:rPr>
              <w:t>пособы управления конфликтной ситуацией. Структурные методы и межличностные стили управления конфликтом.  Психологический климат в организации. Стресс и дистресс. Пути предупреждения стрессовых ситуаций.</w:t>
            </w:r>
          </w:p>
        </w:tc>
      </w:tr>
      <w:tr w:rsidR="00991703" w:rsidRPr="008E0A4E" w14:paraId="76ABA0C2" w14:textId="77777777" w:rsidTr="00991703">
        <w:tc>
          <w:tcPr>
            <w:tcW w:w="5000" w:type="pct"/>
            <w:gridSpan w:val="2"/>
          </w:tcPr>
          <w:p w14:paraId="229985B8" w14:textId="77777777" w:rsidR="00991703" w:rsidRPr="008E0A4E" w:rsidRDefault="00991703" w:rsidP="00991703">
            <w:pPr>
              <w:suppressAutoHyphens/>
              <w:rPr>
                <w:rFonts w:ascii="Times New Roman" w:hAnsi="Times New Roman"/>
                <w:b/>
              </w:rPr>
            </w:pPr>
            <w:r w:rsidRPr="008E0A4E">
              <w:rPr>
                <w:rFonts w:ascii="Times New Roman" w:hAnsi="Times New Roman"/>
                <w:b/>
              </w:rPr>
              <w:t>Промежуточная аттестация</w:t>
            </w:r>
          </w:p>
        </w:tc>
      </w:tr>
      <w:tr w:rsidR="00991703" w:rsidRPr="008E0A4E" w14:paraId="781C047A" w14:textId="77777777" w:rsidTr="00991703">
        <w:trPr>
          <w:trHeight w:val="20"/>
        </w:trPr>
        <w:tc>
          <w:tcPr>
            <w:tcW w:w="5000" w:type="pct"/>
            <w:gridSpan w:val="2"/>
          </w:tcPr>
          <w:p w14:paraId="3143262B" w14:textId="77777777" w:rsidR="00991703" w:rsidRPr="008E0A4E" w:rsidRDefault="00991703" w:rsidP="00991703">
            <w:pPr>
              <w:rPr>
                <w:rFonts w:ascii="Times New Roman" w:hAnsi="Times New Roman"/>
                <w:b/>
                <w:bCs/>
              </w:rPr>
            </w:pPr>
            <w:r w:rsidRPr="008E0A4E">
              <w:rPr>
                <w:rFonts w:ascii="Times New Roman" w:hAnsi="Times New Roman"/>
                <w:b/>
                <w:bCs/>
              </w:rPr>
              <w:t>Всего:</w:t>
            </w:r>
            <w:r>
              <w:rPr>
                <w:rFonts w:ascii="Times New Roman" w:hAnsi="Times New Roman"/>
                <w:b/>
                <w:bCs/>
              </w:rPr>
              <w:t xml:space="preserve"> 32 </w:t>
            </w:r>
          </w:p>
        </w:tc>
      </w:tr>
    </w:tbl>
    <w:p w14:paraId="48BB40F9" w14:textId="50F13D79" w:rsidR="00651748" w:rsidRDefault="00651748" w:rsidP="00651748">
      <w:pPr>
        <w:rPr>
          <w:rFonts w:ascii="Times New Roman" w:hAnsi="Times New Roman" w:cs="Times New Roman"/>
          <w:sz w:val="24"/>
          <w:szCs w:val="24"/>
        </w:rPr>
      </w:pPr>
    </w:p>
    <w:p w14:paraId="51D03CFF" w14:textId="77777777" w:rsidR="0080768A" w:rsidRDefault="0080768A" w:rsidP="00651748">
      <w:pPr>
        <w:rPr>
          <w:rFonts w:ascii="Times New Roman" w:hAnsi="Times New Roman" w:cs="Times New Roman"/>
          <w:sz w:val="24"/>
          <w:szCs w:val="24"/>
        </w:rPr>
      </w:pPr>
    </w:p>
    <w:p w14:paraId="52B8754F" w14:textId="77777777" w:rsidR="00651748" w:rsidRPr="00DF068E" w:rsidRDefault="00651748" w:rsidP="0065174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9794446" w14:textId="77777777" w:rsidR="00651748" w:rsidRPr="00E11160" w:rsidRDefault="00651748" w:rsidP="00651748">
      <w:pPr>
        <w:pStyle w:val="114"/>
        <w:rPr>
          <w:rFonts w:ascii="Times New Roman" w:hAnsi="Times New Roman"/>
        </w:rPr>
      </w:pPr>
      <w:r w:rsidRPr="00E11160">
        <w:rPr>
          <w:rFonts w:ascii="Times New Roman" w:hAnsi="Times New Roman"/>
        </w:rPr>
        <w:t>3.1. Материально-техническое обеспечение</w:t>
      </w:r>
    </w:p>
    <w:p w14:paraId="2FBF7B06" w14:textId="77777777" w:rsidR="002B410C" w:rsidRPr="00D71504" w:rsidRDefault="002B410C" w:rsidP="002B410C">
      <w:pPr>
        <w:suppressAutoHyphens/>
        <w:ind w:firstLine="709"/>
        <w:jc w:val="both"/>
        <w:rPr>
          <w:rFonts w:ascii="Times New Roman" w:hAnsi="Times New Roman"/>
          <w:sz w:val="24"/>
          <w:szCs w:val="24"/>
        </w:rPr>
      </w:pPr>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E86989B" w14:textId="2E2356A5" w:rsidR="00651748" w:rsidRDefault="00651748" w:rsidP="00991703">
      <w:pPr>
        <w:suppressAutoHyphens/>
        <w:ind w:firstLine="709"/>
        <w:jc w:val="both"/>
      </w:pPr>
    </w:p>
    <w:p w14:paraId="0C998060" w14:textId="77777777" w:rsidR="00651748" w:rsidRPr="00E11160" w:rsidRDefault="00651748" w:rsidP="0065174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7DEA555" w14:textId="77777777" w:rsidR="00651748" w:rsidRDefault="00651748" w:rsidP="0065174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BECC32E" w14:textId="77777777" w:rsidR="00991703" w:rsidRPr="007D0C63" w:rsidRDefault="00991703" w:rsidP="00991703">
      <w:pPr>
        <w:suppressAutoHyphens/>
        <w:spacing w:line="274" w:lineRule="auto"/>
        <w:ind w:firstLine="709"/>
        <w:jc w:val="both"/>
        <w:rPr>
          <w:rFonts w:ascii="Times New Roman" w:hAnsi="Times New Roman"/>
          <w:b/>
          <w:sz w:val="24"/>
          <w:szCs w:val="24"/>
        </w:rPr>
      </w:pPr>
      <w:r w:rsidRPr="007D0C63">
        <w:rPr>
          <w:rFonts w:ascii="Times New Roman" w:hAnsi="Times New Roman"/>
          <w:b/>
          <w:sz w:val="24"/>
          <w:szCs w:val="24"/>
        </w:rPr>
        <w:t xml:space="preserve">3.2.1. Основные печатные </w:t>
      </w:r>
      <w:r>
        <w:rPr>
          <w:rFonts w:ascii="Times New Roman" w:hAnsi="Times New Roman"/>
          <w:b/>
          <w:sz w:val="24"/>
          <w:szCs w:val="24"/>
        </w:rPr>
        <w:t xml:space="preserve">и электронные </w:t>
      </w:r>
      <w:r w:rsidRPr="007D0C63">
        <w:rPr>
          <w:rFonts w:ascii="Times New Roman" w:hAnsi="Times New Roman"/>
          <w:b/>
          <w:sz w:val="24"/>
          <w:szCs w:val="24"/>
        </w:rPr>
        <w:t>издания</w:t>
      </w:r>
    </w:p>
    <w:p w14:paraId="65088597" w14:textId="77777777" w:rsidR="00991703" w:rsidRPr="00991703" w:rsidRDefault="00991703" w:rsidP="00E54924">
      <w:pPr>
        <w:pStyle w:val="a4"/>
        <w:widowControl w:val="0"/>
        <w:numPr>
          <w:ilvl w:val="0"/>
          <w:numId w:val="40"/>
        </w:numPr>
        <w:shd w:val="clear" w:color="auto" w:fill="FFFFFF"/>
        <w:autoSpaceDE w:val="0"/>
        <w:autoSpaceDN w:val="0"/>
        <w:spacing w:line="274" w:lineRule="auto"/>
        <w:ind w:left="0" w:firstLine="709"/>
        <w:jc w:val="both"/>
        <w:rPr>
          <w:rFonts w:ascii="Times New Roman" w:hAnsi="Times New Roman" w:cs="Times New Roman"/>
          <w:sz w:val="24"/>
          <w:szCs w:val="24"/>
        </w:rPr>
      </w:pPr>
      <w:r w:rsidRPr="00991703">
        <w:rPr>
          <w:rFonts w:ascii="Times New Roman" w:hAnsi="Times New Roman" w:cs="Times New Roman"/>
          <w:sz w:val="24"/>
          <w:szCs w:val="24"/>
        </w:rPr>
        <w:t>Дорофеева, Л. И. Основы менеджмента : учебник для СПО / Л. И. Дорофеева. — Саратов, Москва : Профобразование, Ай Пи Ар Медиа, 2021. — 494 c. — ISBN 978-5-4488-1329-0, 978-5-4497-1357-5. — Текст : электронный // Электронно-библиотечная система IPR BOOKS : [сайт]. — URL: https://profspo.ru/books/110573</w:t>
      </w:r>
    </w:p>
    <w:p w14:paraId="12F9CF72" w14:textId="77777777" w:rsidR="00991703" w:rsidRPr="00991703" w:rsidRDefault="00991703" w:rsidP="00E54924">
      <w:pPr>
        <w:pStyle w:val="a4"/>
        <w:widowControl w:val="0"/>
        <w:numPr>
          <w:ilvl w:val="0"/>
          <w:numId w:val="40"/>
        </w:numPr>
        <w:shd w:val="clear" w:color="auto" w:fill="FFFFFF"/>
        <w:autoSpaceDE w:val="0"/>
        <w:autoSpaceDN w:val="0"/>
        <w:spacing w:line="274" w:lineRule="auto"/>
        <w:ind w:left="0" w:firstLine="709"/>
        <w:jc w:val="both"/>
        <w:rPr>
          <w:rFonts w:ascii="Times New Roman" w:hAnsi="Times New Roman" w:cs="Times New Roman"/>
          <w:sz w:val="24"/>
          <w:szCs w:val="24"/>
        </w:rPr>
      </w:pPr>
      <w:r w:rsidRPr="00991703">
        <w:rPr>
          <w:rFonts w:ascii="Times New Roman" w:hAnsi="Times New Roman" w:cs="Times New Roman"/>
          <w:sz w:val="24"/>
          <w:szCs w:val="24"/>
        </w:rPr>
        <w:lastRenderedPageBreak/>
        <w:t>Иванова, И. А.  Менеджмент : учебник и практикум для среднего профессионального образования / И. А. Иванова, А. М. Сергеев. — Москва : Издательство Юрайт, 2021. — 305 с. — (Профессиональное образование). — ISBN 978-5-9916-7906-0. — Текст : электронный // Образовательная платформа Юрайт [сайт]. — URL: https://urait.ru/bcode/471003</w:t>
      </w:r>
    </w:p>
    <w:p w14:paraId="1497F6DF" w14:textId="77777777" w:rsidR="00991703" w:rsidRPr="00991703" w:rsidRDefault="00991703" w:rsidP="00E54924">
      <w:pPr>
        <w:pStyle w:val="a4"/>
        <w:widowControl w:val="0"/>
        <w:numPr>
          <w:ilvl w:val="0"/>
          <w:numId w:val="40"/>
        </w:numPr>
        <w:shd w:val="clear" w:color="auto" w:fill="FFFFFF"/>
        <w:autoSpaceDE w:val="0"/>
        <w:autoSpaceDN w:val="0"/>
        <w:spacing w:line="274" w:lineRule="auto"/>
        <w:ind w:left="0" w:firstLine="709"/>
        <w:jc w:val="both"/>
        <w:rPr>
          <w:rFonts w:ascii="Times New Roman" w:hAnsi="Times New Roman" w:cs="Times New Roman"/>
          <w:sz w:val="24"/>
          <w:szCs w:val="24"/>
        </w:rPr>
      </w:pPr>
      <w:r w:rsidRPr="00991703">
        <w:rPr>
          <w:rFonts w:ascii="Times New Roman" w:hAnsi="Times New Roman" w:cs="Times New Roman"/>
          <w:sz w:val="24"/>
          <w:szCs w:val="24"/>
        </w:rPr>
        <w:t xml:space="preserve">Коротков, Э. М.  Менеджмент : учебник для среднего профессионального образования / Э. М. Коротков. — 3-е изд., перераб. и доп. — Москва : Издательство Юрайт, 2021. — 566 с. — (Профессиональное образование). — ISBN 978-5-534-08046-9. — Текст : электронный // Образовательная платформа Юрайт [сайт]. — URL: </w:t>
      </w:r>
      <w:hyperlink r:id="rId54" w:history="1">
        <w:r w:rsidRPr="00991703">
          <w:rPr>
            <w:rStyle w:val="af0"/>
            <w:rFonts w:ascii="Times New Roman" w:hAnsi="Times New Roman" w:cs="Times New Roman"/>
            <w:sz w:val="24"/>
            <w:szCs w:val="24"/>
          </w:rPr>
          <w:t>https://urait.ru/bcode/469833</w:t>
        </w:r>
      </w:hyperlink>
    </w:p>
    <w:p w14:paraId="24E6942B" w14:textId="77777777" w:rsidR="00991703" w:rsidRPr="00991703" w:rsidRDefault="00991703" w:rsidP="00E54924">
      <w:pPr>
        <w:pStyle w:val="a4"/>
        <w:widowControl w:val="0"/>
        <w:numPr>
          <w:ilvl w:val="0"/>
          <w:numId w:val="40"/>
        </w:numPr>
        <w:shd w:val="clear" w:color="auto" w:fill="FFFFFF"/>
        <w:autoSpaceDE w:val="0"/>
        <w:autoSpaceDN w:val="0"/>
        <w:spacing w:line="274" w:lineRule="auto"/>
        <w:ind w:left="0" w:firstLine="709"/>
        <w:jc w:val="both"/>
        <w:rPr>
          <w:rFonts w:ascii="Times New Roman" w:hAnsi="Times New Roman" w:cs="Times New Roman"/>
          <w:sz w:val="24"/>
          <w:szCs w:val="24"/>
        </w:rPr>
      </w:pPr>
      <w:r w:rsidRPr="00991703">
        <w:rPr>
          <w:rFonts w:ascii="Times New Roman" w:hAnsi="Times New Roman" w:cs="Times New Roman"/>
          <w:sz w:val="24"/>
          <w:szCs w:val="24"/>
        </w:rPr>
        <w:t>Менеджмент : учебник для среднего профессионального образования / Ю. В. Кузнецов [и др.] ; под редакцией Ю. В. Кузнецова. — Москва : Издательство Юрайт, 2021. — 448 с. — (Профессиональное образование). — ISBN 978-5-534-02995-6. — Текст : электронный // Образовательная платформа Юрайт [сайт]. — URL: https://urait.ru/bcode/472002</w:t>
      </w:r>
    </w:p>
    <w:p w14:paraId="3CCEF037" w14:textId="77777777" w:rsidR="00991703" w:rsidRPr="00991703" w:rsidRDefault="00991703" w:rsidP="00E54924">
      <w:pPr>
        <w:pStyle w:val="a4"/>
        <w:widowControl w:val="0"/>
        <w:numPr>
          <w:ilvl w:val="0"/>
          <w:numId w:val="40"/>
        </w:numPr>
        <w:shd w:val="clear" w:color="auto" w:fill="FFFFFF"/>
        <w:autoSpaceDE w:val="0"/>
        <w:autoSpaceDN w:val="0"/>
        <w:spacing w:line="274" w:lineRule="auto"/>
        <w:ind w:left="0" w:firstLine="709"/>
        <w:jc w:val="both"/>
        <w:rPr>
          <w:rFonts w:ascii="Times New Roman" w:hAnsi="Times New Roman" w:cs="Times New Roman"/>
          <w:sz w:val="24"/>
          <w:szCs w:val="24"/>
        </w:rPr>
      </w:pPr>
      <w:r w:rsidRPr="00991703">
        <w:rPr>
          <w:rFonts w:ascii="Times New Roman" w:hAnsi="Times New Roman" w:cs="Times New Roman"/>
          <w:sz w:val="24"/>
          <w:szCs w:val="24"/>
        </w:rPr>
        <w:t>Менеджмент. Практикум : учебное пособие для среднего профессионального образования / Ю. В. Кузнецов [и др.] ; под редакцией Ю. В. Кузнецова. — Москва : Издательство Юрайт, 2021. — 246 с. — (Профессиональное образование). — ISBN 978-5-534-02464-7. — Текст : электронный // Образовательная платформа Юрайт [сайт]. — URL: https://urait.ru/bcode/471002</w:t>
      </w:r>
    </w:p>
    <w:p w14:paraId="69E24977" w14:textId="77777777" w:rsidR="00991703" w:rsidRPr="00991703" w:rsidRDefault="00991703" w:rsidP="00E54924">
      <w:pPr>
        <w:pStyle w:val="a4"/>
        <w:widowControl w:val="0"/>
        <w:numPr>
          <w:ilvl w:val="0"/>
          <w:numId w:val="40"/>
        </w:numPr>
        <w:shd w:val="clear" w:color="auto" w:fill="FFFFFF"/>
        <w:autoSpaceDE w:val="0"/>
        <w:autoSpaceDN w:val="0"/>
        <w:spacing w:line="274" w:lineRule="auto"/>
        <w:ind w:left="0" w:firstLine="709"/>
        <w:jc w:val="both"/>
        <w:rPr>
          <w:rFonts w:ascii="Times New Roman" w:hAnsi="Times New Roman" w:cs="Times New Roman"/>
          <w:sz w:val="24"/>
          <w:szCs w:val="24"/>
        </w:rPr>
      </w:pPr>
      <w:r w:rsidRPr="00991703">
        <w:rPr>
          <w:rFonts w:ascii="Times New Roman" w:hAnsi="Times New Roman" w:cs="Times New Roman"/>
          <w:sz w:val="24"/>
          <w:szCs w:val="24"/>
        </w:rPr>
        <w:t xml:space="preserve">Панцуркина, Т. К. Основы менеджмента : учебное пособие для СПО / Т. К. Панцуркина. — Саратов, Москва : Профобразование, Ай Пи Ар Медиа, 2020. — 133 c. — ISBN 978-5-4488-0808-1, 978-5-4497-0472-6. — Текст : электронный // Электронный ресурс цифровой образовательной среды СПО PROFобразование : [сайт]. — URL: https://profspo.ru/books/96023                                                                                                                                                                                                                                                                            </w:t>
      </w:r>
    </w:p>
    <w:p w14:paraId="2929521E" w14:textId="77777777" w:rsidR="00991703" w:rsidRPr="00991703" w:rsidRDefault="00991703" w:rsidP="00991703">
      <w:pPr>
        <w:pStyle w:val="a4"/>
        <w:spacing w:line="276" w:lineRule="auto"/>
        <w:ind w:left="0" w:firstLine="709"/>
        <w:jc w:val="both"/>
        <w:rPr>
          <w:rFonts w:ascii="Times New Roman" w:hAnsi="Times New Roman" w:cs="Times New Roman"/>
          <w:b/>
          <w:sz w:val="24"/>
          <w:szCs w:val="24"/>
        </w:rPr>
      </w:pPr>
      <w:bookmarkStart w:id="36" w:name="_Hlk102343872"/>
      <w:r w:rsidRPr="00991703">
        <w:rPr>
          <w:rFonts w:ascii="Times New Roman" w:hAnsi="Times New Roman" w:cs="Times New Roman"/>
          <w:b/>
          <w:sz w:val="24"/>
          <w:szCs w:val="24"/>
        </w:rPr>
        <w:t>3.2.2 Дополнительные источники</w:t>
      </w:r>
    </w:p>
    <w:p w14:paraId="3140145A" w14:textId="77777777" w:rsidR="00991703" w:rsidRPr="00991703" w:rsidRDefault="00991703" w:rsidP="00E54924">
      <w:pPr>
        <w:pStyle w:val="a4"/>
        <w:numPr>
          <w:ilvl w:val="0"/>
          <w:numId w:val="41"/>
        </w:numPr>
        <w:spacing w:line="276" w:lineRule="auto"/>
        <w:ind w:left="0" w:firstLine="709"/>
        <w:jc w:val="both"/>
        <w:rPr>
          <w:rFonts w:ascii="Times New Roman" w:hAnsi="Times New Roman" w:cs="Times New Roman"/>
          <w:bCs/>
          <w:sz w:val="24"/>
          <w:szCs w:val="24"/>
        </w:rPr>
      </w:pPr>
      <w:r w:rsidRPr="00991703">
        <w:rPr>
          <w:rFonts w:ascii="Times New Roman" w:hAnsi="Times New Roman" w:cs="Times New Roman"/>
          <w:bCs/>
          <w:sz w:val="24"/>
          <w:szCs w:val="24"/>
        </w:rPr>
        <w:t>Актуальные проблемы экономики и менеджмента. Журнал. Режим доступа: http://elibrary.ru/contents.asp?titleid=51090</w:t>
      </w:r>
    </w:p>
    <w:p w14:paraId="0259972B" w14:textId="77777777" w:rsidR="00991703" w:rsidRPr="00991703" w:rsidRDefault="00991703" w:rsidP="00E54924">
      <w:pPr>
        <w:pStyle w:val="a4"/>
        <w:numPr>
          <w:ilvl w:val="0"/>
          <w:numId w:val="41"/>
        </w:numPr>
        <w:spacing w:line="276" w:lineRule="auto"/>
        <w:ind w:left="0" w:firstLine="709"/>
        <w:jc w:val="both"/>
        <w:rPr>
          <w:rFonts w:ascii="Times New Roman" w:hAnsi="Times New Roman" w:cs="Times New Roman"/>
          <w:bCs/>
          <w:sz w:val="24"/>
          <w:szCs w:val="24"/>
        </w:rPr>
      </w:pPr>
      <w:r w:rsidRPr="00991703">
        <w:rPr>
          <w:rFonts w:ascii="Times New Roman" w:hAnsi="Times New Roman" w:cs="Times New Roman"/>
          <w:bCs/>
          <w:sz w:val="24"/>
          <w:szCs w:val="24"/>
        </w:rPr>
        <w:t>Бизнес, менеджмент и право. Журнал. Режим доступа: http://elibrary.ru/contents.asp?titleid=26654Конституция Российской Федерации</w:t>
      </w:r>
    </w:p>
    <w:p w14:paraId="4208F143" w14:textId="77777777" w:rsidR="00991703" w:rsidRPr="00991703" w:rsidRDefault="00991703" w:rsidP="00E54924">
      <w:pPr>
        <w:pStyle w:val="a4"/>
        <w:numPr>
          <w:ilvl w:val="0"/>
          <w:numId w:val="41"/>
        </w:numPr>
        <w:spacing w:line="276" w:lineRule="auto"/>
        <w:ind w:left="0" w:firstLine="709"/>
        <w:jc w:val="both"/>
        <w:rPr>
          <w:rFonts w:ascii="Times New Roman" w:hAnsi="Times New Roman" w:cs="Times New Roman"/>
          <w:bCs/>
          <w:sz w:val="24"/>
          <w:szCs w:val="24"/>
        </w:rPr>
      </w:pPr>
      <w:r w:rsidRPr="00991703">
        <w:rPr>
          <w:rFonts w:ascii="Times New Roman" w:hAnsi="Times New Roman" w:cs="Times New Roman"/>
          <w:bCs/>
          <w:sz w:val="24"/>
          <w:szCs w:val="24"/>
        </w:rPr>
        <w:t xml:space="preserve">Еженедельник «Директор-Инфо» </w:t>
      </w:r>
      <w:hyperlink r:id="rId55" w:history="1">
        <w:r w:rsidRPr="00991703">
          <w:rPr>
            <w:rStyle w:val="af0"/>
            <w:rFonts w:ascii="Times New Roman" w:hAnsi="Times New Roman" w:cs="Times New Roman"/>
            <w:bCs/>
            <w:sz w:val="24"/>
            <w:szCs w:val="24"/>
          </w:rPr>
          <w:t>www.directorinfo.ru</w:t>
        </w:r>
      </w:hyperlink>
    </w:p>
    <w:p w14:paraId="6C1C6A5C" w14:textId="77777777" w:rsidR="00991703" w:rsidRPr="00991703" w:rsidRDefault="00991703" w:rsidP="00E54924">
      <w:pPr>
        <w:pStyle w:val="a4"/>
        <w:numPr>
          <w:ilvl w:val="0"/>
          <w:numId w:val="41"/>
        </w:numPr>
        <w:spacing w:line="276" w:lineRule="auto"/>
        <w:ind w:left="0" w:firstLine="709"/>
        <w:jc w:val="both"/>
        <w:rPr>
          <w:rFonts w:ascii="Times New Roman" w:hAnsi="Times New Roman" w:cs="Times New Roman"/>
          <w:bCs/>
          <w:sz w:val="24"/>
          <w:szCs w:val="24"/>
        </w:rPr>
      </w:pPr>
      <w:r w:rsidRPr="00991703">
        <w:rPr>
          <w:rFonts w:ascii="Times New Roman" w:hAnsi="Times New Roman" w:cs="Times New Roman"/>
          <w:bCs/>
          <w:sz w:val="24"/>
          <w:szCs w:val="24"/>
        </w:rPr>
        <w:t>Федеральный образовательный портал ЭСМ Экономика-Социологии</w:t>
      </w:r>
    </w:p>
    <w:p w14:paraId="19294628" w14:textId="78051DEE" w:rsidR="00991703" w:rsidRDefault="00991703" w:rsidP="00E54924">
      <w:pPr>
        <w:pStyle w:val="a4"/>
        <w:numPr>
          <w:ilvl w:val="0"/>
          <w:numId w:val="41"/>
        </w:numPr>
        <w:spacing w:line="276" w:lineRule="auto"/>
        <w:ind w:left="0" w:firstLine="709"/>
        <w:jc w:val="both"/>
        <w:rPr>
          <w:rFonts w:ascii="Times New Roman" w:hAnsi="Times New Roman" w:cs="Times New Roman"/>
          <w:bCs/>
          <w:sz w:val="24"/>
          <w:szCs w:val="24"/>
        </w:rPr>
      </w:pPr>
      <w:r w:rsidRPr="00991703">
        <w:rPr>
          <w:rFonts w:ascii="Times New Roman" w:hAnsi="Times New Roman" w:cs="Times New Roman"/>
          <w:bCs/>
          <w:sz w:val="24"/>
          <w:szCs w:val="24"/>
        </w:rPr>
        <w:t xml:space="preserve">Менеджмент </w:t>
      </w:r>
      <w:hyperlink r:id="rId56" w:history="1">
        <w:r w:rsidRPr="00436E42">
          <w:rPr>
            <w:rStyle w:val="af0"/>
            <w:rFonts w:ascii="Times New Roman" w:hAnsi="Times New Roman" w:cs="Times New Roman"/>
            <w:bCs/>
            <w:sz w:val="24"/>
            <w:szCs w:val="24"/>
          </w:rPr>
          <w:t>www.ecsocman.edu.ru</w:t>
        </w:r>
      </w:hyperlink>
    </w:p>
    <w:p w14:paraId="6361B776" w14:textId="3CC0EE02" w:rsidR="00991703" w:rsidRDefault="00991703" w:rsidP="00991703">
      <w:pPr>
        <w:spacing w:line="276" w:lineRule="auto"/>
        <w:jc w:val="both"/>
        <w:rPr>
          <w:rFonts w:ascii="Times New Roman" w:hAnsi="Times New Roman" w:cs="Times New Roman"/>
          <w:bCs/>
          <w:sz w:val="24"/>
          <w:szCs w:val="24"/>
        </w:rPr>
      </w:pPr>
    </w:p>
    <w:p w14:paraId="5077A7BB" w14:textId="77777777" w:rsidR="0080768A" w:rsidRPr="00991703" w:rsidRDefault="0080768A" w:rsidP="00991703">
      <w:pPr>
        <w:spacing w:line="276" w:lineRule="auto"/>
        <w:jc w:val="both"/>
        <w:rPr>
          <w:rFonts w:ascii="Times New Roman" w:hAnsi="Times New Roman" w:cs="Times New Roman"/>
          <w:bCs/>
          <w:sz w:val="24"/>
          <w:szCs w:val="24"/>
        </w:rPr>
      </w:pPr>
    </w:p>
    <w:bookmarkEnd w:id="36"/>
    <w:p w14:paraId="4392AE06" w14:textId="1DC240A6" w:rsidR="00651748" w:rsidRDefault="00651748" w:rsidP="00651748">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4036D20F" w14:textId="77777777" w:rsidR="0080768A" w:rsidRPr="00DF068E" w:rsidRDefault="0080768A" w:rsidP="0080768A">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434"/>
        <w:gridCol w:w="3222"/>
      </w:tblGrid>
      <w:tr w:rsidR="00991703" w:rsidRPr="00801A49" w14:paraId="768B8391" w14:textId="77777777" w:rsidTr="00DA68E7">
        <w:tc>
          <w:tcPr>
            <w:tcW w:w="1543" w:type="pct"/>
          </w:tcPr>
          <w:p w14:paraId="57801C73" w14:textId="77777777" w:rsidR="00991703" w:rsidRPr="00801A49" w:rsidRDefault="00991703" w:rsidP="00991703">
            <w:pPr>
              <w:jc w:val="center"/>
              <w:rPr>
                <w:rFonts w:ascii="Times New Roman" w:hAnsi="Times New Roman"/>
                <w:b/>
                <w:bCs/>
                <w:iCs/>
              </w:rPr>
            </w:pPr>
            <w:r w:rsidRPr="00801A49">
              <w:rPr>
                <w:rFonts w:ascii="Times New Roman" w:hAnsi="Times New Roman"/>
                <w:b/>
                <w:bCs/>
                <w:iCs/>
              </w:rPr>
              <w:t>Результаты обучения</w:t>
            </w:r>
          </w:p>
        </w:tc>
        <w:tc>
          <w:tcPr>
            <w:tcW w:w="1783" w:type="pct"/>
            <w:vAlign w:val="center"/>
          </w:tcPr>
          <w:p w14:paraId="68D0407E" w14:textId="77777777" w:rsidR="00991703" w:rsidRPr="00854F21" w:rsidRDefault="00991703" w:rsidP="0099170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73" w:type="pct"/>
          </w:tcPr>
          <w:p w14:paraId="1846FE03" w14:textId="77777777" w:rsidR="00991703" w:rsidRPr="00801A49" w:rsidRDefault="00991703" w:rsidP="00991703">
            <w:pPr>
              <w:jc w:val="center"/>
              <w:rPr>
                <w:rFonts w:ascii="Times New Roman" w:hAnsi="Times New Roman"/>
                <w:b/>
                <w:bCs/>
                <w:iCs/>
              </w:rPr>
            </w:pPr>
            <w:r w:rsidRPr="00801A49">
              <w:rPr>
                <w:rFonts w:ascii="Times New Roman" w:hAnsi="Times New Roman"/>
                <w:b/>
                <w:bCs/>
                <w:iCs/>
              </w:rPr>
              <w:t>Методы оценки</w:t>
            </w:r>
          </w:p>
        </w:tc>
      </w:tr>
      <w:tr w:rsidR="00991703" w:rsidRPr="00801A49" w14:paraId="45066D3E" w14:textId="77777777" w:rsidTr="00DA68E7">
        <w:tc>
          <w:tcPr>
            <w:tcW w:w="1543" w:type="pct"/>
          </w:tcPr>
          <w:p w14:paraId="614340A5" w14:textId="77777777" w:rsidR="00991703" w:rsidRPr="00801A49" w:rsidRDefault="00991703" w:rsidP="00991703">
            <w:pPr>
              <w:jc w:val="both"/>
              <w:rPr>
                <w:rFonts w:ascii="Times New Roman" w:hAnsi="Times New Roman"/>
                <w:u w:val="single"/>
              </w:rPr>
            </w:pPr>
            <w:r>
              <w:rPr>
                <w:rFonts w:ascii="Times New Roman" w:hAnsi="Times New Roman"/>
                <w:u w:val="single"/>
              </w:rPr>
              <w:t>Знает</w:t>
            </w:r>
            <w:r w:rsidRPr="00801A49">
              <w:rPr>
                <w:rFonts w:ascii="Times New Roman" w:hAnsi="Times New Roman"/>
                <w:u w:val="single"/>
              </w:rPr>
              <w:t>:</w:t>
            </w:r>
          </w:p>
          <w:p w14:paraId="6C13D43A" w14:textId="77777777" w:rsidR="00991703" w:rsidRPr="00F709B3" w:rsidRDefault="00991703" w:rsidP="00991703">
            <w:pPr>
              <w:jc w:val="both"/>
              <w:rPr>
                <w:rFonts w:ascii="Times New Roman" w:hAnsi="Times New Roman"/>
                <w:bCs/>
                <w:iCs/>
              </w:rPr>
            </w:pPr>
            <w:r w:rsidRPr="00F709B3">
              <w:rPr>
                <w:rFonts w:ascii="Times New Roman" w:hAnsi="Times New Roman"/>
                <w:bCs/>
                <w:iCs/>
              </w:rPr>
              <w:t>сущность и характерные черты современного менеджмента, историю его развития;</w:t>
            </w:r>
          </w:p>
          <w:p w14:paraId="4FC1B08D" w14:textId="77777777" w:rsidR="00991703" w:rsidRPr="00F709B3" w:rsidRDefault="00991703" w:rsidP="00991703">
            <w:pPr>
              <w:jc w:val="both"/>
              <w:rPr>
                <w:rFonts w:ascii="Times New Roman" w:hAnsi="Times New Roman"/>
                <w:bCs/>
                <w:iCs/>
              </w:rPr>
            </w:pPr>
            <w:r w:rsidRPr="00F709B3">
              <w:rPr>
                <w:rFonts w:ascii="Times New Roman" w:hAnsi="Times New Roman"/>
                <w:bCs/>
                <w:iCs/>
              </w:rPr>
              <w:lastRenderedPageBreak/>
              <w:t>особенности менеджмента в области профессиональной деятельности (по отраслям);</w:t>
            </w:r>
          </w:p>
          <w:p w14:paraId="549EF840" w14:textId="77777777" w:rsidR="00991703" w:rsidRPr="00F709B3" w:rsidRDefault="00991703" w:rsidP="00991703">
            <w:pPr>
              <w:jc w:val="both"/>
              <w:rPr>
                <w:rFonts w:ascii="Times New Roman" w:hAnsi="Times New Roman"/>
                <w:bCs/>
                <w:iCs/>
              </w:rPr>
            </w:pPr>
            <w:r w:rsidRPr="00F709B3">
              <w:rPr>
                <w:rFonts w:ascii="Times New Roman" w:hAnsi="Times New Roman"/>
                <w:bCs/>
                <w:iCs/>
              </w:rPr>
              <w:t>внешнюю и внутреннюю среды организации;</w:t>
            </w:r>
          </w:p>
          <w:p w14:paraId="71A67FB8" w14:textId="77777777" w:rsidR="00991703" w:rsidRPr="00F709B3" w:rsidRDefault="00991703" w:rsidP="00991703">
            <w:pPr>
              <w:jc w:val="both"/>
              <w:rPr>
                <w:rFonts w:ascii="Times New Roman" w:hAnsi="Times New Roman"/>
                <w:bCs/>
                <w:iCs/>
              </w:rPr>
            </w:pPr>
            <w:r w:rsidRPr="00F709B3">
              <w:rPr>
                <w:rFonts w:ascii="Times New Roman" w:hAnsi="Times New Roman"/>
                <w:bCs/>
                <w:iCs/>
              </w:rPr>
              <w:t>цикл менеджмента;</w:t>
            </w:r>
          </w:p>
          <w:p w14:paraId="1B7EB932" w14:textId="77777777" w:rsidR="00991703" w:rsidRPr="00F709B3" w:rsidRDefault="00991703" w:rsidP="00991703">
            <w:pPr>
              <w:jc w:val="both"/>
              <w:rPr>
                <w:rFonts w:ascii="Times New Roman" w:hAnsi="Times New Roman"/>
                <w:bCs/>
                <w:iCs/>
              </w:rPr>
            </w:pPr>
            <w:r w:rsidRPr="00F709B3">
              <w:rPr>
                <w:rFonts w:ascii="Times New Roman" w:hAnsi="Times New Roman"/>
                <w:bCs/>
                <w:iCs/>
              </w:rPr>
              <w:t>процесс принятия и реализации управленческих решений;</w:t>
            </w:r>
          </w:p>
          <w:p w14:paraId="679376AC" w14:textId="77777777" w:rsidR="00991703" w:rsidRPr="00F709B3" w:rsidRDefault="00991703" w:rsidP="00991703">
            <w:pPr>
              <w:jc w:val="both"/>
              <w:rPr>
                <w:rFonts w:ascii="Times New Roman" w:hAnsi="Times New Roman"/>
                <w:bCs/>
                <w:iCs/>
              </w:rPr>
            </w:pPr>
            <w:r w:rsidRPr="00F709B3">
              <w:rPr>
                <w:rFonts w:ascii="Times New Roman" w:hAnsi="Times New Roman"/>
                <w:bCs/>
                <w:iCs/>
              </w:rPr>
              <w:t>функции менеджмента в рыночной экономике:</w:t>
            </w:r>
          </w:p>
          <w:p w14:paraId="1F3C9794" w14:textId="77777777" w:rsidR="00991703" w:rsidRPr="00F709B3" w:rsidRDefault="00991703" w:rsidP="00991703">
            <w:pPr>
              <w:jc w:val="both"/>
              <w:rPr>
                <w:rFonts w:ascii="Times New Roman" w:hAnsi="Times New Roman"/>
                <w:bCs/>
                <w:iCs/>
              </w:rPr>
            </w:pPr>
            <w:r w:rsidRPr="00F709B3">
              <w:rPr>
                <w:rFonts w:ascii="Times New Roman" w:hAnsi="Times New Roman"/>
                <w:bCs/>
                <w:iCs/>
              </w:rPr>
              <w:t>организацию, планирование, мотивацию и контроль деятельности экономического субъекта;</w:t>
            </w:r>
          </w:p>
          <w:p w14:paraId="728FBC3D" w14:textId="77777777" w:rsidR="00991703" w:rsidRPr="00F709B3" w:rsidRDefault="00991703" w:rsidP="00991703">
            <w:pPr>
              <w:jc w:val="both"/>
              <w:rPr>
                <w:rFonts w:ascii="Times New Roman" w:hAnsi="Times New Roman"/>
                <w:bCs/>
                <w:iCs/>
              </w:rPr>
            </w:pPr>
            <w:r w:rsidRPr="00F709B3">
              <w:rPr>
                <w:rFonts w:ascii="Times New Roman" w:hAnsi="Times New Roman"/>
                <w:bCs/>
                <w:iCs/>
              </w:rPr>
              <w:t>систему методов управления;</w:t>
            </w:r>
          </w:p>
          <w:p w14:paraId="0F356833" w14:textId="77777777" w:rsidR="00991703" w:rsidRPr="00F709B3" w:rsidRDefault="00991703" w:rsidP="00991703">
            <w:pPr>
              <w:jc w:val="both"/>
              <w:rPr>
                <w:rFonts w:ascii="Times New Roman" w:hAnsi="Times New Roman"/>
                <w:bCs/>
                <w:iCs/>
              </w:rPr>
            </w:pPr>
            <w:r w:rsidRPr="00F709B3">
              <w:rPr>
                <w:rFonts w:ascii="Times New Roman" w:hAnsi="Times New Roman"/>
                <w:bCs/>
                <w:iCs/>
              </w:rPr>
              <w:t>методику принятия решений;</w:t>
            </w:r>
          </w:p>
          <w:p w14:paraId="0EEB1FB5" w14:textId="77777777" w:rsidR="00991703" w:rsidRPr="00801A49" w:rsidRDefault="00991703" w:rsidP="00991703">
            <w:pPr>
              <w:jc w:val="both"/>
              <w:rPr>
                <w:rFonts w:ascii="Times New Roman" w:hAnsi="Times New Roman"/>
                <w:bCs/>
                <w:iCs/>
              </w:rPr>
            </w:pPr>
            <w:r w:rsidRPr="00F709B3">
              <w:rPr>
                <w:rFonts w:ascii="Times New Roman" w:hAnsi="Times New Roman"/>
                <w:bCs/>
                <w:iCs/>
              </w:rPr>
              <w:t>стили руководства, коммуникации в организациях, правила эффективного делового общения</w:t>
            </w:r>
          </w:p>
        </w:tc>
        <w:tc>
          <w:tcPr>
            <w:tcW w:w="1783" w:type="pct"/>
          </w:tcPr>
          <w:p w14:paraId="6D2C188D" w14:textId="77777777" w:rsidR="00991703" w:rsidRPr="00F709B3" w:rsidRDefault="00991703" w:rsidP="00991703">
            <w:pPr>
              <w:jc w:val="both"/>
              <w:rPr>
                <w:rFonts w:ascii="Times New Roman" w:hAnsi="Times New Roman"/>
                <w:bCs/>
                <w:iCs/>
              </w:rPr>
            </w:pPr>
            <w:r>
              <w:rPr>
                <w:rFonts w:ascii="Times New Roman" w:hAnsi="Times New Roman"/>
                <w:bCs/>
                <w:iCs/>
              </w:rPr>
              <w:lastRenderedPageBreak/>
              <w:t xml:space="preserve">демонстрирует знание </w:t>
            </w:r>
            <w:r w:rsidRPr="00F709B3">
              <w:rPr>
                <w:rFonts w:ascii="Times New Roman" w:hAnsi="Times New Roman"/>
                <w:bCs/>
                <w:iCs/>
              </w:rPr>
              <w:t>характерны</w:t>
            </w:r>
            <w:r>
              <w:rPr>
                <w:rFonts w:ascii="Times New Roman" w:hAnsi="Times New Roman"/>
                <w:bCs/>
                <w:iCs/>
              </w:rPr>
              <w:t>х</w:t>
            </w:r>
            <w:r w:rsidRPr="00F709B3">
              <w:rPr>
                <w:rFonts w:ascii="Times New Roman" w:hAnsi="Times New Roman"/>
                <w:bCs/>
                <w:iCs/>
              </w:rPr>
              <w:t xml:space="preserve"> черт современного менеджмента, истори</w:t>
            </w:r>
            <w:r>
              <w:rPr>
                <w:rFonts w:ascii="Times New Roman" w:hAnsi="Times New Roman"/>
                <w:bCs/>
                <w:iCs/>
              </w:rPr>
              <w:t>и</w:t>
            </w:r>
            <w:r w:rsidRPr="00F709B3">
              <w:rPr>
                <w:rFonts w:ascii="Times New Roman" w:hAnsi="Times New Roman"/>
                <w:bCs/>
                <w:iCs/>
              </w:rPr>
              <w:t xml:space="preserve"> его развития;</w:t>
            </w:r>
          </w:p>
          <w:p w14:paraId="4FB6C319" w14:textId="77777777" w:rsidR="00991703" w:rsidRPr="00F709B3" w:rsidRDefault="00991703" w:rsidP="00991703">
            <w:pPr>
              <w:jc w:val="both"/>
              <w:rPr>
                <w:rFonts w:ascii="Times New Roman" w:hAnsi="Times New Roman"/>
                <w:bCs/>
                <w:iCs/>
              </w:rPr>
            </w:pPr>
            <w:r>
              <w:rPr>
                <w:rFonts w:ascii="Times New Roman" w:hAnsi="Times New Roman"/>
                <w:bCs/>
                <w:iCs/>
              </w:rPr>
              <w:t xml:space="preserve">демонстрирует знание </w:t>
            </w:r>
            <w:r w:rsidRPr="00F709B3">
              <w:rPr>
                <w:rFonts w:ascii="Times New Roman" w:hAnsi="Times New Roman"/>
                <w:bCs/>
                <w:iCs/>
              </w:rPr>
              <w:t>особенност</w:t>
            </w:r>
            <w:r>
              <w:rPr>
                <w:rFonts w:ascii="Times New Roman" w:hAnsi="Times New Roman"/>
                <w:bCs/>
                <w:iCs/>
              </w:rPr>
              <w:t>ей</w:t>
            </w:r>
            <w:r w:rsidRPr="00F709B3">
              <w:rPr>
                <w:rFonts w:ascii="Times New Roman" w:hAnsi="Times New Roman"/>
                <w:bCs/>
                <w:iCs/>
              </w:rPr>
              <w:t xml:space="preserve"> менеджмента в </w:t>
            </w:r>
            <w:r w:rsidRPr="00F709B3">
              <w:rPr>
                <w:rFonts w:ascii="Times New Roman" w:hAnsi="Times New Roman"/>
                <w:bCs/>
                <w:iCs/>
              </w:rPr>
              <w:lastRenderedPageBreak/>
              <w:t>области профессиональной деятельности (по отраслям);</w:t>
            </w:r>
          </w:p>
          <w:p w14:paraId="316762E2" w14:textId="77777777" w:rsidR="00991703" w:rsidRPr="00F709B3" w:rsidRDefault="00991703" w:rsidP="00991703">
            <w:pPr>
              <w:jc w:val="both"/>
              <w:rPr>
                <w:rFonts w:ascii="Times New Roman" w:hAnsi="Times New Roman"/>
                <w:bCs/>
                <w:iCs/>
              </w:rPr>
            </w:pPr>
            <w:r>
              <w:rPr>
                <w:rFonts w:ascii="Times New Roman" w:hAnsi="Times New Roman"/>
                <w:bCs/>
                <w:iCs/>
              </w:rPr>
              <w:t xml:space="preserve">демонстрирует знание </w:t>
            </w:r>
            <w:r w:rsidRPr="00F709B3">
              <w:rPr>
                <w:rFonts w:ascii="Times New Roman" w:hAnsi="Times New Roman"/>
                <w:bCs/>
                <w:iCs/>
              </w:rPr>
              <w:t>внешн</w:t>
            </w:r>
            <w:r>
              <w:rPr>
                <w:rFonts w:ascii="Times New Roman" w:hAnsi="Times New Roman"/>
                <w:bCs/>
                <w:iCs/>
              </w:rPr>
              <w:t>ей</w:t>
            </w:r>
            <w:r w:rsidRPr="00F709B3">
              <w:rPr>
                <w:rFonts w:ascii="Times New Roman" w:hAnsi="Times New Roman"/>
                <w:bCs/>
                <w:iCs/>
              </w:rPr>
              <w:t xml:space="preserve"> и внутренн</w:t>
            </w:r>
            <w:r>
              <w:rPr>
                <w:rFonts w:ascii="Times New Roman" w:hAnsi="Times New Roman"/>
                <w:bCs/>
                <w:iCs/>
              </w:rPr>
              <w:t>ей</w:t>
            </w:r>
            <w:r w:rsidRPr="00F709B3">
              <w:rPr>
                <w:rFonts w:ascii="Times New Roman" w:hAnsi="Times New Roman"/>
                <w:bCs/>
                <w:iCs/>
              </w:rPr>
              <w:t xml:space="preserve"> среды организации;</w:t>
            </w:r>
          </w:p>
          <w:p w14:paraId="664958E8" w14:textId="77777777" w:rsidR="00991703" w:rsidRPr="00F709B3" w:rsidRDefault="00991703" w:rsidP="00991703">
            <w:pPr>
              <w:jc w:val="both"/>
              <w:rPr>
                <w:rFonts w:ascii="Times New Roman" w:hAnsi="Times New Roman"/>
                <w:bCs/>
                <w:iCs/>
              </w:rPr>
            </w:pPr>
            <w:r>
              <w:rPr>
                <w:rFonts w:ascii="Times New Roman" w:hAnsi="Times New Roman"/>
                <w:bCs/>
                <w:iCs/>
              </w:rPr>
              <w:t xml:space="preserve">демонстрирует знание </w:t>
            </w:r>
            <w:r w:rsidRPr="00F709B3">
              <w:rPr>
                <w:rFonts w:ascii="Times New Roman" w:hAnsi="Times New Roman"/>
                <w:bCs/>
                <w:iCs/>
              </w:rPr>
              <w:t>цикл</w:t>
            </w:r>
            <w:r>
              <w:rPr>
                <w:rFonts w:ascii="Times New Roman" w:hAnsi="Times New Roman"/>
                <w:bCs/>
                <w:iCs/>
              </w:rPr>
              <w:t>а</w:t>
            </w:r>
            <w:r w:rsidRPr="00F709B3">
              <w:rPr>
                <w:rFonts w:ascii="Times New Roman" w:hAnsi="Times New Roman"/>
                <w:bCs/>
                <w:iCs/>
              </w:rPr>
              <w:t xml:space="preserve"> менеджмента;</w:t>
            </w:r>
          </w:p>
          <w:p w14:paraId="26E4B032" w14:textId="77777777" w:rsidR="00991703" w:rsidRPr="00F709B3" w:rsidRDefault="00991703" w:rsidP="00991703">
            <w:pPr>
              <w:jc w:val="both"/>
              <w:rPr>
                <w:rFonts w:ascii="Times New Roman" w:hAnsi="Times New Roman"/>
                <w:bCs/>
                <w:iCs/>
              </w:rPr>
            </w:pPr>
            <w:r>
              <w:rPr>
                <w:rFonts w:ascii="Times New Roman" w:hAnsi="Times New Roman"/>
                <w:bCs/>
                <w:iCs/>
              </w:rPr>
              <w:t xml:space="preserve">демонстрирует знание </w:t>
            </w:r>
            <w:r w:rsidRPr="00F709B3">
              <w:rPr>
                <w:rFonts w:ascii="Times New Roman" w:hAnsi="Times New Roman"/>
                <w:bCs/>
                <w:iCs/>
              </w:rPr>
              <w:t>процесс</w:t>
            </w:r>
            <w:r>
              <w:rPr>
                <w:rFonts w:ascii="Times New Roman" w:hAnsi="Times New Roman"/>
                <w:bCs/>
                <w:iCs/>
              </w:rPr>
              <w:t>а</w:t>
            </w:r>
            <w:r w:rsidRPr="00F709B3">
              <w:rPr>
                <w:rFonts w:ascii="Times New Roman" w:hAnsi="Times New Roman"/>
                <w:bCs/>
                <w:iCs/>
              </w:rPr>
              <w:t xml:space="preserve"> принятия и реализации управленческих решений;</w:t>
            </w:r>
          </w:p>
          <w:p w14:paraId="2E4847EE" w14:textId="77777777" w:rsidR="00991703" w:rsidRPr="00F709B3" w:rsidRDefault="00991703" w:rsidP="00991703">
            <w:pPr>
              <w:jc w:val="both"/>
              <w:rPr>
                <w:rFonts w:ascii="Times New Roman" w:hAnsi="Times New Roman"/>
                <w:bCs/>
                <w:iCs/>
              </w:rPr>
            </w:pPr>
            <w:r>
              <w:rPr>
                <w:rFonts w:ascii="Times New Roman" w:hAnsi="Times New Roman"/>
                <w:bCs/>
                <w:iCs/>
              </w:rPr>
              <w:t xml:space="preserve">демонстрирует знание </w:t>
            </w:r>
            <w:r w:rsidRPr="00F709B3">
              <w:rPr>
                <w:rFonts w:ascii="Times New Roman" w:hAnsi="Times New Roman"/>
                <w:bCs/>
                <w:iCs/>
              </w:rPr>
              <w:t>функци</w:t>
            </w:r>
            <w:r>
              <w:rPr>
                <w:rFonts w:ascii="Times New Roman" w:hAnsi="Times New Roman"/>
                <w:bCs/>
                <w:iCs/>
              </w:rPr>
              <w:t>й</w:t>
            </w:r>
            <w:r w:rsidRPr="00F709B3">
              <w:rPr>
                <w:rFonts w:ascii="Times New Roman" w:hAnsi="Times New Roman"/>
                <w:bCs/>
                <w:iCs/>
              </w:rPr>
              <w:t xml:space="preserve"> менеджмента в рыночной экономике:</w:t>
            </w:r>
          </w:p>
          <w:p w14:paraId="25FC402B" w14:textId="77777777" w:rsidR="00991703" w:rsidRPr="00F709B3" w:rsidRDefault="00991703" w:rsidP="00991703">
            <w:pPr>
              <w:jc w:val="both"/>
              <w:rPr>
                <w:rFonts w:ascii="Times New Roman" w:hAnsi="Times New Roman"/>
                <w:bCs/>
                <w:iCs/>
              </w:rPr>
            </w:pPr>
            <w:r>
              <w:rPr>
                <w:rFonts w:ascii="Times New Roman" w:hAnsi="Times New Roman"/>
                <w:bCs/>
                <w:iCs/>
              </w:rPr>
              <w:t xml:space="preserve">демонстрирует знание порядка </w:t>
            </w:r>
            <w:r w:rsidRPr="00F709B3">
              <w:rPr>
                <w:rFonts w:ascii="Times New Roman" w:hAnsi="Times New Roman"/>
                <w:bCs/>
                <w:iCs/>
              </w:rPr>
              <w:t>организаци</w:t>
            </w:r>
            <w:r>
              <w:rPr>
                <w:rFonts w:ascii="Times New Roman" w:hAnsi="Times New Roman"/>
                <w:bCs/>
                <w:iCs/>
              </w:rPr>
              <w:t>и</w:t>
            </w:r>
            <w:r w:rsidRPr="00F709B3">
              <w:rPr>
                <w:rFonts w:ascii="Times New Roman" w:hAnsi="Times New Roman"/>
                <w:bCs/>
                <w:iCs/>
              </w:rPr>
              <w:t>, планировани</w:t>
            </w:r>
            <w:r>
              <w:rPr>
                <w:rFonts w:ascii="Times New Roman" w:hAnsi="Times New Roman"/>
                <w:bCs/>
                <w:iCs/>
              </w:rPr>
              <w:t>я</w:t>
            </w:r>
            <w:r w:rsidRPr="00F709B3">
              <w:rPr>
                <w:rFonts w:ascii="Times New Roman" w:hAnsi="Times New Roman"/>
                <w:bCs/>
                <w:iCs/>
              </w:rPr>
              <w:t>, мотиваци</w:t>
            </w:r>
            <w:r>
              <w:rPr>
                <w:rFonts w:ascii="Times New Roman" w:hAnsi="Times New Roman"/>
                <w:bCs/>
                <w:iCs/>
              </w:rPr>
              <w:t>я</w:t>
            </w:r>
            <w:r w:rsidRPr="00F709B3">
              <w:rPr>
                <w:rFonts w:ascii="Times New Roman" w:hAnsi="Times New Roman"/>
                <w:bCs/>
                <w:iCs/>
              </w:rPr>
              <w:t xml:space="preserve"> и контрол</w:t>
            </w:r>
            <w:r>
              <w:rPr>
                <w:rFonts w:ascii="Times New Roman" w:hAnsi="Times New Roman"/>
                <w:bCs/>
                <w:iCs/>
              </w:rPr>
              <w:t>я</w:t>
            </w:r>
            <w:r w:rsidRPr="00F709B3">
              <w:rPr>
                <w:rFonts w:ascii="Times New Roman" w:hAnsi="Times New Roman"/>
                <w:bCs/>
                <w:iCs/>
              </w:rPr>
              <w:t xml:space="preserve"> деятельности экономического субъекта;</w:t>
            </w:r>
          </w:p>
          <w:p w14:paraId="593668C4" w14:textId="77777777" w:rsidR="00991703" w:rsidRPr="00F709B3" w:rsidRDefault="00991703" w:rsidP="00991703">
            <w:pPr>
              <w:jc w:val="both"/>
              <w:rPr>
                <w:rFonts w:ascii="Times New Roman" w:hAnsi="Times New Roman"/>
                <w:bCs/>
                <w:iCs/>
              </w:rPr>
            </w:pPr>
            <w:r>
              <w:rPr>
                <w:rFonts w:ascii="Times New Roman" w:hAnsi="Times New Roman"/>
                <w:bCs/>
                <w:iCs/>
              </w:rPr>
              <w:t xml:space="preserve">демонстрирует знание </w:t>
            </w:r>
            <w:r w:rsidRPr="00F709B3">
              <w:rPr>
                <w:rFonts w:ascii="Times New Roman" w:hAnsi="Times New Roman"/>
                <w:bCs/>
                <w:iCs/>
              </w:rPr>
              <w:t>систем</w:t>
            </w:r>
            <w:r>
              <w:rPr>
                <w:rFonts w:ascii="Times New Roman" w:hAnsi="Times New Roman"/>
                <w:bCs/>
                <w:iCs/>
              </w:rPr>
              <w:t>ы</w:t>
            </w:r>
            <w:r w:rsidRPr="00F709B3">
              <w:rPr>
                <w:rFonts w:ascii="Times New Roman" w:hAnsi="Times New Roman"/>
                <w:bCs/>
                <w:iCs/>
              </w:rPr>
              <w:t xml:space="preserve"> методов управления;</w:t>
            </w:r>
          </w:p>
          <w:p w14:paraId="175E1B6B" w14:textId="77777777" w:rsidR="00991703" w:rsidRPr="00F709B3" w:rsidRDefault="00991703" w:rsidP="00991703">
            <w:pPr>
              <w:jc w:val="both"/>
              <w:rPr>
                <w:rFonts w:ascii="Times New Roman" w:hAnsi="Times New Roman"/>
                <w:bCs/>
                <w:iCs/>
              </w:rPr>
            </w:pPr>
            <w:r>
              <w:rPr>
                <w:rFonts w:ascii="Times New Roman" w:hAnsi="Times New Roman"/>
                <w:bCs/>
                <w:iCs/>
              </w:rPr>
              <w:t xml:space="preserve">демонстрирует знание </w:t>
            </w:r>
            <w:r w:rsidRPr="00F709B3">
              <w:rPr>
                <w:rFonts w:ascii="Times New Roman" w:hAnsi="Times New Roman"/>
                <w:bCs/>
                <w:iCs/>
              </w:rPr>
              <w:t>методик</w:t>
            </w:r>
            <w:r>
              <w:rPr>
                <w:rFonts w:ascii="Times New Roman" w:hAnsi="Times New Roman"/>
                <w:bCs/>
                <w:iCs/>
              </w:rPr>
              <w:t>и</w:t>
            </w:r>
            <w:r w:rsidRPr="00F709B3">
              <w:rPr>
                <w:rFonts w:ascii="Times New Roman" w:hAnsi="Times New Roman"/>
                <w:bCs/>
                <w:iCs/>
              </w:rPr>
              <w:t xml:space="preserve"> принятия решений;</w:t>
            </w:r>
          </w:p>
          <w:p w14:paraId="104EA726" w14:textId="77777777" w:rsidR="00991703" w:rsidRPr="00801A49" w:rsidRDefault="00991703" w:rsidP="00991703">
            <w:pPr>
              <w:jc w:val="both"/>
              <w:rPr>
                <w:rFonts w:ascii="Times New Roman" w:hAnsi="Times New Roman"/>
                <w:bCs/>
                <w:iCs/>
              </w:rPr>
            </w:pPr>
            <w:r>
              <w:rPr>
                <w:rFonts w:ascii="Times New Roman" w:hAnsi="Times New Roman"/>
                <w:bCs/>
                <w:iCs/>
              </w:rPr>
              <w:t xml:space="preserve">демонстрирует знание </w:t>
            </w:r>
            <w:r w:rsidRPr="00F709B3">
              <w:rPr>
                <w:rFonts w:ascii="Times New Roman" w:hAnsi="Times New Roman"/>
                <w:bCs/>
                <w:iCs/>
              </w:rPr>
              <w:t>стил</w:t>
            </w:r>
            <w:r>
              <w:rPr>
                <w:rFonts w:ascii="Times New Roman" w:hAnsi="Times New Roman"/>
                <w:bCs/>
                <w:iCs/>
              </w:rPr>
              <w:t>ей</w:t>
            </w:r>
            <w:r w:rsidRPr="00F709B3">
              <w:rPr>
                <w:rFonts w:ascii="Times New Roman" w:hAnsi="Times New Roman"/>
                <w:bCs/>
                <w:iCs/>
              </w:rPr>
              <w:t xml:space="preserve"> руководства, коммуникаци</w:t>
            </w:r>
            <w:r>
              <w:rPr>
                <w:rFonts w:ascii="Times New Roman" w:hAnsi="Times New Roman"/>
                <w:bCs/>
                <w:iCs/>
              </w:rPr>
              <w:t>й</w:t>
            </w:r>
            <w:r w:rsidRPr="00F709B3">
              <w:rPr>
                <w:rFonts w:ascii="Times New Roman" w:hAnsi="Times New Roman"/>
                <w:bCs/>
                <w:iCs/>
              </w:rPr>
              <w:t xml:space="preserve"> в организациях, правил эффективного делового общения</w:t>
            </w:r>
          </w:p>
        </w:tc>
        <w:tc>
          <w:tcPr>
            <w:tcW w:w="1673" w:type="pct"/>
            <w:vAlign w:val="center"/>
          </w:tcPr>
          <w:p w14:paraId="346F1706" w14:textId="77777777" w:rsidR="00991703" w:rsidRPr="00AC2D39" w:rsidRDefault="00991703" w:rsidP="00DA68E7">
            <w:pPr>
              <w:jc w:val="both"/>
              <w:rPr>
                <w:rFonts w:ascii="Times New Roman" w:hAnsi="Times New Roman"/>
              </w:rPr>
            </w:pPr>
            <w:r w:rsidRPr="00AC2D39">
              <w:rPr>
                <w:rFonts w:ascii="Times New Roman" w:hAnsi="Times New Roman"/>
              </w:rPr>
              <w:lastRenderedPageBreak/>
              <w:t>Устный опрос.</w:t>
            </w:r>
          </w:p>
          <w:p w14:paraId="24D32031" w14:textId="77777777" w:rsidR="00991703" w:rsidRPr="00AC2D39" w:rsidRDefault="00991703" w:rsidP="00DA68E7">
            <w:pPr>
              <w:jc w:val="both"/>
              <w:rPr>
                <w:rFonts w:ascii="Times New Roman" w:hAnsi="Times New Roman"/>
              </w:rPr>
            </w:pPr>
            <w:r w:rsidRPr="00AC2D39">
              <w:rPr>
                <w:rFonts w:ascii="Times New Roman" w:hAnsi="Times New Roman"/>
              </w:rPr>
              <w:t>Тестирование.</w:t>
            </w:r>
          </w:p>
          <w:p w14:paraId="5286B790" w14:textId="77777777" w:rsidR="00991703" w:rsidRPr="00AC2D39" w:rsidRDefault="00991703" w:rsidP="00DA68E7">
            <w:pPr>
              <w:jc w:val="both"/>
              <w:rPr>
                <w:rFonts w:ascii="Times New Roman" w:hAnsi="Times New Roman"/>
              </w:rPr>
            </w:pPr>
            <w:r w:rsidRPr="00AC2D39">
              <w:rPr>
                <w:rFonts w:ascii="Times New Roman" w:hAnsi="Times New Roman"/>
              </w:rPr>
              <w:t>Контрольные работы.</w:t>
            </w:r>
          </w:p>
          <w:p w14:paraId="153CFF42" w14:textId="77777777" w:rsidR="00991703" w:rsidRPr="00AC2D39" w:rsidRDefault="00991703" w:rsidP="00DA68E7">
            <w:pPr>
              <w:jc w:val="both"/>
              <w:rPr>
                <w:rFonts w:ascii="Times New Roman" w:hAnsi="Times New Roman"/>
              </w:rPr>
            </w:pPr>
            <w:r w:rsidRPr="00AC2D39">
              <w:rPr>
                <w:rFonts w:ascii="Times New Roman" w:hAnsi="Times New Roman"/>
              </w:rPr>
              <w:t>Проверочные работы.</w:t>
            </w:r>
          </w:p>
          <w:p w14:paraId="601948B0" w14:textId="77777777" w:rsidR="00991703" w:rsidRPr="00801A49" w:rsidRDefault="00991703" w:rsidP="00DA68E7">
            <w:pPr>
              <w:jc w:val="both"/>
              <w:rPr>
                <w:rFonts w:ascii="Times New Roman" w:hAnsi="Times New Roman"/>
              </w:rPr>
            </w:pPr>
            <w:r w:rsidRPr="00AC2D39">
              <w:rPr>
                <w:rFonts w:ascii="Times New Roman" w:hAnsi="Times New Roman"/>
              </w:rPr>
              <w:t>Оценка выполнения практического задания.</w:t>
            </w:r>
          </w:p>
        </w:tc>
      </w:tr>
      <w:tr w:rsidR="00991703" w:rsidRPr="00801A49" w14:paraId="4619CF44" w14:textId="77777777" w:rsidTr="00DA68E7">
        <w:trPr>
          <w:trHeight w:val="896"/>
        </w:trPr>
        <w:tc>
          <w:tcPr>
            <w:tcW w:w="1543" w:type="pct"/>
          </w:tcPr>
          <w:p w14:paraId="2299AD2E" w14:textId="77777777" w:rsidR="00991703" w:rsidRPr="00801A49" w:rsidRDefault="00991703" w:rsidP="00991703">
            <w:pPr>
              <w:jc w:val="both"/>
              <w:rPr>
                <w:rFonts w:ascii="Times New Roman" w:hAnsi="Times New Roman"/>
                <w:u w:val="single"/>
              </w:rPr>
            </w:pPr>
            <w:r>
              <w:rPr>
                <w:rFonts w:ascii="Times New Roman" w:hAnsi="Times New Roman"/>
                <w:u w:val="single"/>
              </w:rPr>
              <w:t>Умеет</w:t>
            </w:r>
            <w:r w:rsidRPr="00801A49">
              <w:rPr>
                <w:rFonts w:ascii="Times New Roman" w:hAnsi="Times New Roman"/>
                <w:u w:val="single"/>
              </w:rPr>
              <w:t>:</w:t>
            </w:r>
          </w:p>
          <w:p w14:paraId="7C958663" w14:textId="77777777" w:rsidR="00991703" w:rsidRPr="00F709B3" w:rsidRDefault="00991703" w:rsidP="00991703">
            <w:pPr>
              <w:jc w:val="both"/>
              <w:rPr>
                <w:rFonts w:ascii="Times New Roman" w:hAnsi="Times New Roman"/>
                <w:bCs/>
                <w:iCs/>
              </w:rPr>
            </w:pPr>
            <w:r w:rsidRPr="00F709B3">
              <w:rPr>
                <w:rFonts w:ascii="Times New Roman" w:hAnsi="Times New Roman"/>
                <w:bCs/>
                <w:iCs/>
              </w:rPr>
              <w:t>планировать и организовывать работу подразделения;</w:t>
            </w:r>
          </w:p>
          <w:p w14:paraId="0F518B83" w14:textId="77777777" w:rsidR="00991703" w:rsidRPr="00F709B3" w:rsidRDefault="00991703" w:rsidP="00991703">
            <w:pPr>
              <w:jc w:val="both"/>
              <w:rPr>
                <w:rFonts w:ascii="Times New Roman" w:hAnsi="Times New Roman"/>
                <w:bCs/>
                <w:iCs/>
              </w:rPr>
            </w:pPr>
            <w:r w:rsidRPr="00F709B3">
              <w:rPr>
                <w:rFonts w:ascii="Times New Roman" w:hAnsi="Times New Roman"/>
                <w:bCs/>
                <w:iCs/>
              </w:rPr>
              <w:t>формировать организационные структуры управления;</w:t>
            </w:r>
          </w:p>
          <w:p w14:paraId="4661EAB2" w14:textId="77777777" w:rsidR="00991703" w:rsidRPr="00F709B3" w:rsidRDefault="00991703" w:rsidP="00991703">
            <w:pPr>
              <w:jc w:val="both"/>
              <w:rPr>
                <w:rFonts w:ascii="Times New Roman" w:hAnsi="Times New Roman"/>
                <w:bCs/>
                <w:iCs/>
              </w:rPr>
            </w:pPr>
            <w:r w:rsidRPr="00F709B3">
              <w:rPr>
                <w:rFonts w:ascii="Times New Roman" w:hAnsi="Times New Roman"/>
                <w:bCs/>
                <w:iCs/>
              </w:rPr>
              <w:t>разрабатывать мотивационную политику организации;</w:t>
            </w:r>
          </w:p>
          <w:p w14:paraId="35757ACB" w14:textId="77777777" w:rsidR="00991703" w:rsidRPr="00F709B3" w:rsidRDefault="00991703" w:rsidP="00991703">
            <w:pPr>
              <w:jc w:val="both"/>
              <w:rPr>
                <w:rFonts w:ascii="Times New Roman" w:hAnsi="Times New Roman"/>
                <w:bCs/>
                <w:iCs/>
              </w:rPr>
            </w:pPr>
            <w:r w:rsidRPr="00F709B3">
              <w:rPr>
                <w:rFonts w:ascii="Times New Roman" w:hAnsi="Times New Roman"/>
                <w:bCs/>
                <w:iCs/>
              </w:rPr>
              <w:t>применять в профессиональной деятельности приемы делового и управленческого общения;</w:t>
            </w:r>
            <w:r w:rsidRPr="00F709B3">
              <w:rPr>
                <w:rFonts w:ascii="Times New Roman" w:hAnsi="Times New Roman"/>
                <w:bCs/>
                <w:iCs/>
              </w:rPr>
              <w:tab/>
            </w:r>
          </w:p>
          <w:p w14:paraId="76F48633" w14:textId="77777777" w:rsidR="00991703" w:rsidRPr="00F709B3" w:rsidRDefault="00991703" w:rsidP="00991703">
            <w:pPr>
              <w:jc w:val="both"/>
              <w:rPr>
                <w:rFonts w:ascii="Times New Roman" w:hAnsi="Times New Roman"/>
                <w:bCs/>
                <w:iCs/>
              </w:rPr>
            </w:pPr>
            <w:r w:rsidRPr="00F709B3">
              <w:rPr>
                <w:rFonts w:ascii="Times New Roman" w:hAnsi="Times New Roman"/>
                <w:bCs/>
                <w:iCs/>
              </w:rPr>
              <w:t>принимать эффективные решения, используя систему методов управления;</w:t>
            </w:r>
          </w:p>
          <w:p w14:paraId="1DCD452C" w14:textId="77777777" w:rsidR="00991703" w:rsidRPr="00801A49" w:rsidRDefault="00991703" w:rsidP="00991703">
            <w:pPr>
              <w:jc w:val="both"/>
              <w:rPr>
                <w:rFonts w:ascii="Times New Roman" w:hAnsi="Times New Roman"/>
                <w:bCs/>
                <w:iCs/>
              </w:rPr>
            </w:pPr>
            <w:r w:rsidRPr="00F709B3">
              <w:rPr>
                <w:rFonts w:ascii="Times New Roman" w:hAnsi="Times New Roman"/>
                <w:bCs/>
                <w:iCs/>
              </w:rPr>
              <w:t>учитывать особенности менеджмента (по отраслям)</w:t>
            </w:r>
          </w:p>
        </w:tc>
        <w:tc>
          <w:tcPr>
            <w:tcW w:w="1783" w:type="pct"/>
          </w:tcPr>
          <w:p w14:paraId="66E35929" w14:textId="77777777" w:rsidR="00991703" w:rsidRPr="00F709B3" w:rsidRDefault="00991703" w:rsidP="00991703">
            <w:pPr>
              <w:jc w:val="both"/>
              <w:rPr>
                <w:rFonts w:ascii="Times New Roman" w:hAnsi="Times New Roman"/>
                <w:bCs/>
                <w:iCs/>
              </w:rPr>
            </w:pPr>
            <w:r>
              <w:rPr>
                <w:rFonts w:ascii="Times New Roman" w:hAnsi="Times New Roman"/>
                <w:bCs/>
                <w:iCs/>
              </w:rPr>
              <w:t xml:space="preserve">демонстрирует умение </w:t>
            </w:r>
            <w:r w:rsidRPr="00F709B3">
              <w:rPr>
                <w:rFonts w:ascii="Times New Roman" w:hAnsi="Times New Roman"/>
                <w:bCs/>
                <w:iCs/>
              </w:rPr>
              <w:t>планировать и организовывать работу подразделения;</w:t>
            </w:r>
          </w:p>
          <w:p w14:paraId="3AE0723B" w14:textId="77777777" w:rsidR="00991703" w:rsidRPr="00F709B3" w:rsidRDefault="00991703" w:rsidP="00991703">
            <w:pPr>
              <w:jc w:val="both"/>
              <w:rPr>
                <w:rFonts w:ascii="Times New Roman" w:hAnsi="Times New Roman"/>
                <w:bCs/>
                <w:iCs/>
              </w:rPr>
            </w:pPr>
            <w:r>
              <w:rPr>
                <w:rFonts w:ascii="Times New Roman" w:hAnsi="Times New Roman"/>
                <w:bCs/>
                <w:iCs/>
              </w:rPr>
              <w:t xml:space="preserve">демонстрирует умение </w:t>
            </w:r>
            <w:r w:rsidRPr="00F709B3">
              <w:rPr>
                <w:rFonts w:ascii="Times New Roman" w:hAnsi="Times New Roman"/>
                <w:bCs/>
                <w:iCs/>
              </w:rPr>
              <w:t>формировать организационные структуры управления;</w:t>
            </w:r>
          </w:p>
          <w:p w14:paraId="4F8B1055" w14:textId="77777777" w:rsidR="00991703" w:rsidRPr="00F709B3" w:rsidRDefault="00991703" w:rsidP="00991703">
            <w:pPr>
              <w:jc w:val="both"/>
              <w:rPr>
                <w:rFonts w:ascii="Times New Roman" w:hAnsi="Times New Roman"/>
                <w:bCs/>
                <w:iCs/>
              </w:rPr>
            </w:pPr>
            <w:r>
              <w:rPr>
                <w:rFonts w:ascii="Times New Roman" w:hAnsi="Times New Roman"/>
                <w:bCs/>
                <w:iCs/>
              </w:rPr>
              <w:t xml:space="preserve">демонстрирует умение </w:t>
            </w:r>
            <w:r w:rsidRPr="00F709B3">
              <w:rPr>
                <w:rFonts w:ascii="Times New Roman" w:hAnsi="Times New Roman"/>
                <w:bCs/>
                <w:iCs/>
              </w:rPr>
              <w:t>разрабатывать мотивационную политику организации;</w:t>
            </w:r>
          </w:p>
          <w:p w14:paraId="24FE70FC" w14:textId="77777777" w:rsidR="00991703" w:rsidRPr="00F709B3" w:rsidRDefault="00991703" w:rsidP="00991703">
            <w:pPr>
              <w:jc w:val="both"/>
              <w:rPr>
                <w:rFonts w:ascii="Times New Roman" w:hAnsi="Times New Roman"/>
                <w:bCs/>
                <w:iCs/>
              </w:rPr>
            </w:pPr>
            <w:r>
              <w:rPr>
                <w:rFonts w:ascii="Times New Roman" w:hAnsi="Times New Roman"/>
                <w:bCs/>
                <w:iCs/>
              </w:rPr>
              <w:t xml:space="preserve">демонстрирует умение </w:t>
            </w:r>
            <w:r w:rsidRPr="00F709B3">
              <w:rPr>
                <w:rFonts w:ascii="Times New Roman" w:hAnsi="Times New Roman"/>
                <w:bCs/>
                <w:iCs/>
              </w:rPr>
              <w:t>применять в профессиональной деятельности приемы делового и управленческого общения;</w:t>
            </w:r>
            <w:r w:rsidRPr="00F709B3">
              <w:rPr>
                <w:rFonts w:ascii="Times New Roman" w:hAnsi="Times New Roman"/>
                <w:bCs/>
                <w:iCs/>
              </w:rPr>
              <w:tab/>
            </w:r>
          </w:p>
          <w:p w14:paraId="504140CC" w14:textId="77777777" w:rsidR="00991703" w:rsidRPr="00F709B3" w:rsidRDefault="00991703" w:rsidP="00991703">
            <w:pPr>
              <w:jc w:val="both"/>
              <w:rPr>
                <w:rFonts w:ascii="Times New Roman" w:hAnsi="Times New Roman"/>
                <w:bCs/>
                <w:iCs/>
              </w:rPr>
            </w:pPr>
            <w:r>
              <w:rPr>
                <w:rFonts w:ascii="Times New Roman" w:hAnsi="Times New Roman"/>
                <w:bCs/>
                <w:iCs/>
              </w:rPr>
              <w:t xml:space="preserve">демонстрирует умение </w:t>
            </w:r>
            <w:r w:rsidRPr="00F709B3">
              <w:rPr>
                <w:rFonts w:ascii="Times New Roman" w:hAnsi="Times New Roman"/>
                <w:bCs/>
                <w:iCs/>
              </w:rPr>
              <w:t>принимать эффективные решения, используя систему методов управления;</w:t>
            </w:r>
          </w:p>
          <w:p w14:paraId="725FB65C" w14:textId="77777777" w:rsidR="00991703" w:rsidRPr="00801A49" w:rsidRDefault="00991703" w:rsidP="00991703">
            <w:pPr>
              <w:jc w:val="both"/>
              <w:rPr>
                <w:rFonts w:ascii="Times New Roman" w:hAnsi="Times New Roman"/>
                <w:bCs/>
                <w:iCs/>
              </w:rPr>
            </w:pPr>
            <w:r>
              <w:rPr>
                <w:rFonts w:ascii="Times New Roman" w:hAnsi="Times New Roman"/>
                <w:bCs/>
                <w:iCs/>
              </w:rPr>
              <w:t xml:space="preserve">демонстрирует умение </w:t>
            </w:r>
            <w:r w:rsidRPr="00F709B3">
              <w:rPr>
                <w:rFonts w:ascii="Times New Roman" w:hAnsi="Times New Roman"/>
                <w:bCs/>
                <w:iCs/>
              </w:rPr>
              <w:t>учитывать особенности менеджмента (по отраслям)</w:t>
            </w:r>
          </w:p>
        </w:tc>
        <w:tc>
          <w:tcPr>
            <w:tcW w:w="1673" w:type="pct"/>
            <w:vAlign w:val="center"/>
          </w:tcPr>
          <w:p w14:paraId="5CE3E8F9" w14:textId="77777777" w:rsidR="00991703" w:rsidRPr="00AC2D39" w:rsidRDefault="00991703" w:rsidP="00DA68E7">
            <w:pPr>
              <w:jc w:val="both"/>
              <w:rPr>
                <w:rFonts w:ascii="Times New Roman" w:hAnsi="Times New Roman"/>
                <w:bCs/>
                <w:iCs/>
              </w:rPr>
            </w:pPr>
            <w:r w:rsidRPr="00AC2D39">
              <w:rPr>
                <w:rFonts w:ascii="Times New Roman" w:hAnsi="Times New Roman"/>
                <w:bCs/>
                <w:iCs/>
              </w:rPr>
              <w:t>Экспертное наблюдение и оценивание выполнения индивидуальных и групповых заданий.</w:t>
            </w:r>
          </w:p>
          <w:p w14:paraId="2E6D748C" w14:textId="77777777" w:rsidR="00991703" w:rsidRPr="00AC2D39" w:rsidRDefault="00991703" w:rsidP="00DA68E7">
            <w:pPr>
              <w:jc w:val="both"/>
              <w:rPr>
                <w:rFonts w:ascii="Times New Roman" w:hAnsi="Times New Roman"/>
                <w:bCs/>
                <w:iCs/>
              </w:rPr>
            </w:pPr>
            <w:r w:rsidRPr="00AC2D39">
              <w:rPr>
                <w:rFonts w:ascii="Times New Roman" w:hAnsi="Times New Roman"/>
                <w:bCs/>
                <w:iCs/>
              </w:rPr>
              <w:t>Оценка результата выполнения практических работ.</w:t>
            </w:r>
          </w:p>
          <w:p w14:paraId="381CDB67" w14:textId="77777777" w:rsidR="00991703" w:rsidRPr="00801A49" w:rsidRDefault="00991703" w:rsidP="00DA68E7">
            <w:pPr>
              <w:jc w:val="both"/>
              <w:rPr>
                <w:rFonts w:ascii="Times New Roman" w:hAnsi="Times New Roman"/>
                <w:bCs/>
                <w:iCs/>
              </w:rPr>
            </w:pPr>
            <w:r w:rsidRPr="00AC2D39">
              <w:rPr>
                <w:rFonts w:ascii="Times New Roman" w:hAnsi="Times New Roman"/>
                <w:bCs/>
                <w:iCs/>
              </w:rPr>
              <w:t>Текущий контроль в форме собеседования, решения ситуационных задач</w:t>
            </w:r>
          </w:p>
        </w:tc>
      </w:tr>
    </w:tbl>
    <w:p w14:paraId="476A495E" w14:textId="77777777" w:rsidR="00651748" w:rsidRDefault="00651748" w:rsidP="001409DA">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538D6733" w14:textId="6CB79763" w:rsidR="00651748" w:rsidRPr="0083050F" w:rsidRDefault="00651748" w:rsidP="00651748">
      <w:pPr>
        <w:pStyle w:val="1"/>
        <w:jc w:val="right"/>
      </w:pPr>
      <w:bookmarkStart w:id="37" w:name="_Toc163577304"/>
      <w:r>
        <w:lastRenderedPageBreak/>
        <w:t>Приложение 2.1</w:t>
      </w:r>
      <w:r w:rsidR="001861AA">
        <w:t>0</w:t>
      </w:r>
      <w:r>
        <w:br/>
      </w:r>
      <w:r w:rsidRPr="0083050F">
        <w:t>к ПОП-П по специальности</w:t>
      </w:r>
      <w:r w:rsidRPr="0083050F">
        <w:rPr>
          <w:i/>
        </w:rPr>
        <w:t xml:space="preserve"> </w:t>
      </w:r>
      <w:r w:rsidRPr="0083050F">
        <w:rPr>
          <w:i/>
        </w:rPr>
        <w:br/>
      </w:r>
      <w:r w:rsidRPr="0083050F">
        <w:rPr>
          <w:iCs/>
        </w:rPr>
        <w:t>38.02.03 Операционная деятельность в логистике</w:t>
      </w:r>
      <w:bookmarkEnd w:id="37"/>
    </w:p>
    <w:p w14:paraId="72BCF760" w14:textId="77777777" w:rsidR="00651748" w:rsidRDefault="00651748" w:rsidP="00651748">
      <w:pPr>
        <w:jc w:val="right"/>
        <w:rPr>
          <w:rFonts w:ascii="Times New Roman" w:hAnsi="Times New Roman" w:cs="Times New Roman"/>
          <w:b/>
          <w:bCs/>
          <w:color w:val="0070C0"/>
          <w:sz w:val="24"/>
          <w:szCs w:val="24"/>
        </w:rPr>
      </w:pPr>
    </w:p>
    <w:p w14:paraId="566B14A3" w14:textId="77777777" w:rsidR="00651748" w:rsidRDefault="00651748" w:rsidP="00651748">
      <w:pPr>
        <w:jc w:val="right"/>
        <w:rPr>
          <w:rFonts w:ascii="Times New Roman" w:hAnsi="Times New Roman" w:cs="Times New Roman"/>
          <w:b/>
          <w:bCs/>
          <w:color w:val="0070C0"/>
          <w:sz w:val="24"/>
          <w:szCs w:val="24"/>
        </w:rPr>
      </w:pPr>
    </w:p>
    <w:p w14:paraId="6503874E" w14:textId="77777777" w:rsidR="00651748" w:rsidRDefault="00651748" w:rsidP="00651748">
      <w:pPr>
        <w:jc w:val="right"/>
        <w:rPr>
          <w:rFonts w:ascii="Times New Roman" w:hAnsi="Times New Roman" w:cs="Times New Roman"/>
          <w:b/>
          <w:bCs/>
          <w:color w:val="0070C0"/>
          <w:sz w:val="24"/>
          <w:szCs w:val="24"/>
        </w:rPr>
      </w:pPr>
    </w:p>
    <w:p w14:paraId="536AB039" w14:textId="77777777" w:rsidR="00651748" w:rsidRDefault="00651748" w:rsidP="00651748">
      <w:pPr>
        <w:jc w:val="right"/>
        <w:rPr>
          <w:rFonts w:ascii="Times New Roman" w:hAnsi="Times New Roman" w:cs="Times New Roman"/>
          <w:b/>
          <w:bCs/>
          <w:color w:val="0070C0"/>
          <w:sz w:val="24"/>
          <w:szCs w:val="24"/>
        </w:rPr>
      </w:pPr>
    </w:p>
    <w:p w14:paraId="3EF76255" w14:textId="77777777" w:rsidR="00651748" w:rsidRDefault="00651748" w:rsidP="00651748">
      <w:pPr>
        <w:jc w:val="right"/>
        <w:rPr>
          <w:rFonts w:ascii="Times New Roman" w:hAnsi="Times New Roman" w:cs="Times New Roman"/>
          <w:b/>
          <w:bCs/>
          <w:color w:val="0070C0"/>
          <w:sz w:val="24"/>
          <w:szCs w:val="24"/>
        </w:rPr>
      </w:pPr>
    </w:p>
    <w:p w14:paraId="338438BD" w14:textId="77777777" w:rsidR="00651748" w:rsidRDefault="00651748" w:rsidP="00651748">
      <w:pPr>
        <w:jc w:val="right"/>
        <w:rPr>
          <w:rFonts w:ascii="Times New Roman" w:hAnsi="Times New Roman" w:cs="Times New Roman"/>
          <w:b/>
          <w:bCs/>
          <w:color w:val="0070C0"/>
          <w:sz w:val="24"/>
          <w:szCs w:val="24"/>
        </w:rPr>
      </w:pPr>
    </w:p>
    <w:p w14:paraId="728166AD" w14:textId="77777777" w:rsidR="00651748" w:rsidRDefault="00651748" w:rsidP="00651748">
      <w:pPr>
        <w:jc w:val="right"/>
        <w:rPr>
          <w:rFonts w:ascii="Times New Roman" w:hAnsi="Times New Roman" w:cs="Times New Roman"/>
          <w:b/>
          <w:bCs/>
          <w:color w:val="0070C0"/>
          <w:sz w:val="24"/>
          <w:szCs w:val="24"/>
        </w:rPr>
      </w:pPr>
    </w:p>
    <w:p w14:paraId="694CE7A4" w14:textId="77777777" w:rsidR="00651748" w:rsidRDefault="00651748" w:rsidP="00651748">
      <w:pPr>
        <w:jc w:val="right"/>
        <w:rPr>
          <w:rFonts w:ascii="Times New Roman" w:hAnsi="Times New Roman" w:cs="Times New Roman"/>
          <w:b/>
          <w:bCs/>
          <w:color w:val="0070C0"/>
          <w:sz w:val="24"/>
          <w:szCs w:val="24"/>
        </w:rPr>
      </w:pPr>
    </w:p>
    <w:p w14:paraId="465F74E4" w14:textId="77777777" w:rsidR="00651748" w:rsidRDefault="00651748" w:rsidP="00651748">
      <w:pPr>
        <w:jc w:val="right"/>
        <w:rPr>
          <w:rFonts w:ascii="Times New Roman" w:hAnsi="Times New Roman" w:cs="Times New Roman"/>
          <w:b/>
          <w:bCs/>
          <w:color w:val="0070C0"/>
          <w:sz w:val="24"/>
          <w:szCs w:val="24"/>
        </w:rPr>
      </w:pPr>
    </w:p>
    <w:p w14:paraId="57142166" w14:textId="77777777" w:rsidR="00651748" w:rsidRDefault="00651748" w:rsidP="00651748">
      <w:pPr>
        <w:jc w:val="right"/>
        <w:rPr>
          <w:rFonts w:ascii="Times New Roman" w:hAnsi="Times New Roman" w:cs="Times New Roman"/>
          <w:b/>
          <w:bCs/>
          <w:color w:val="0070C0"/>
          <w:sz w:val="24"/>
          <w:szCs w:val="24"/>
        </w:rPr>
      </w:pPr>
    </w:p>
    <w:p w14:paraId="3A522657" w14:textId="77777777" w:rsidR="00651748" w:rsidRPr="00502F97" w:rsidRDefault="00651748" w:rsidP="00651748">
      <w:pPr>
        <w:jc w:val="right"/>
        <w:rPr>
          <w:rFonts w:ascii="Times New Roman" w:hAnsi="Times New Roman" w:cs="Times New Roman"/>
          <w:b/>
          <w:bCs/>
          <w:color w:val="0070C0"/>
          <w:sz w:val="24"/>
          <w:szCs w:val="24"/>
        </w:rPr>
      </w:pPr>
    </w:p>
    <w:p w14:paraId="7C959ABD" w14:textId="77777777" w:rsidR="00651748" w:rsidRPr="008F578C" w:rsidRDefault="00651748" w:rsidP="0065174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25E3B46" w14:textId="4DC09C42" w:rsidR="00651748" w:rsidRDefault="00651748" w:rsidP="00651748">
      <w:pPr>
        <w:pStyle w:val="1"/>
      </w:pPr>
      <w:bookmarkStart w:id="38" w:name="_Toc163577305"/>
      <w:r w:rsidRPr="006E7FF4">
        <w:t>«</w:t>
      </w:r>
      <w:r w:rsidR="005F1228">
        <w:t>ОП.10</w:t>
      </w:r>
      <w:r>
        <w:t xml:space="preserve"> </w:t>
      </w:r>
      <w:r w:rsidR="00D352B5" w:rsidRPr="00D352B5">
        <w:rPr>
          <w:bCs w:val="0"/>
          <w:iCs/>
        </w:rPr>
        <w:t>БУХГАЛТЕРСКИЙ УЧЕТ ЛОГИСТИЧЕСКИХ ОПЕРАЦИЙ</w:t>
      </w:r>
      <w:r w:rsidRPr="00D352B5">
        <w:rPr>
          <w:bCs w:val="0"/>
        </w:rPr>
        <w:t>»</w:t>
      </w:r>
      <w:bookmarkEnd w:id="38"/>
    </w:p>
    <w:p w14:paraId="4414B496" w14:textId="77777777" w:rsidR="00651748" w:rsidRDefault="00651748" w:rsidP="0060707B">
      <w:pPr>
        <w:pStyle w:val="ConsPlusNormal"/>
      </w:pPr>
    </w:p>
    <w:p w14:paraId="6960B542" w14:textId="77777777" w:rsidR="00651748" w:rsidRDefault="00651748" w:rsidP="0060707B">
      <w:pPr>
        <w:pStyle w:val="ConsPlusNormal"/>
      </w:pPr>
    </w:p>
    <w:p w14:paraId="3E168BDB" w14:textId="77777777" w:rsidR="00651748" w:rsidRDefault="00651748" w:rsidP="0060707B">
      <w:pPr>
        <w:pStyle w:val="ConsPlusNormal"/>
      </w:pPr>
    </w:p>
    <w:p w14:paraId="02001319" w14:textId="77777777" w:rsidR="00651748" w:rsidRDefault="00651748" w:rsidP="0060707B">
      <w:pPr>
        <w:pStyle w:val="ConsPlusNormal"/>
      </w:pPr>
    </w:p>
    <w:p w14:paraId="57E964F2" w14:textId="77777777" w:rsidR="00651748" w:rsidRDefault="00651748" w:rsidP="0060707B">
      <w:pPr>
        <w:pStyle w:val="ConsPlusNormal"/>
      </w:pPr>
    </w:p>
    <w:p w14:paraId="2FD280F8" w14:textId="77777777" w:rsidR="00651748" w:rsidRDefault="00651748" w:rsidP="0060707B">
      <w:pPr>
        <w:pStyle w:val="ConsPlusNormal"/>
      </w:pPr>
    </w:p>
    <w:p w14:paraId="39AA6789" w14:textId="77777777" w:rsidR="00651748" w:rsidRDefault="00651748" w:rsidP="0060707B">
      <w:pPr>
        <w:pStyle w:val="ConsPlusNormal"/>
      </w:pPr>
    </w:p>
    <w:p w14:paraId="5952CA82" w14:textId="77777777" w:rsidR="00651748" w:rsidRDefault="00651748" w:rsidP="0060707B">
      <w:pPr>
        <w:pStyle w:val="ConsPlusNormal"/>
      </w:pPr>
    </w:p>
    <w:p w14:paraId="582FD1F7" w14:textId="77777777" w:rsidR="00651748" w:rsidRDefault="00651748" w:rsidP="0060707B">
      <w:pPr>
        <w:pStyle w:val="ConsPlusNormal"/>
      </w:pPr>
    </w:p>
    <w:p w14:paraId="3D96CA6C" w14:textId="77777777" w:rsidR="00651748" w:rsidRDefault="00651748" w:rsidP="0060707B">
      <w:pPr>
        <w:pStyle w:val="ConsPlusNormal"/>
      </w:pPr>
    </w:p>
    <w:p w14:paraId="263C9AC0" w14:textId="77777777" w:rsidR="0060707B" w:rsidRDefault="0060707B" w:rsidP="0060707B">
      <w:pPr>
        <w:pStyle w:val="ConsPlusNormal"/>
      </w:pPr>
    </w:p>
    <w:p w14:paraId="7E098286" w14:textId="77777777" w:rsidR="0060707B" w:rsidRDefault="0060707B" w:rsidP="0060707B">
      <w:pPr>
        <w:pStyle w:val="ConsPlusNormal"/>
      </w:pPr>
    </w:p>
    <w:p w14:paraId="4DE15985" w14:textId="77777777" w:rsidR="0060707B" w:rsidRDefault="0060707B" w:rsidP="0060707B">
      <w:pPr>
        <w:pStyle w:val="ConsPlusNormal"/>
      </w:pPr>
    </w:p>
    <w:p w14:paraId="5934337C" w14:textId="77777777" w:rsidR="0060707B" w:rsidRDefault="0060707B" w:rsidP="0060707B">
      <w:pPr>
        <w:pStyle w:val="ConsPlusNormal"/>
      </w:pPr>
    </w:p>
    <w:p w14:paraId="42A7F2AA" w14:textId="77777777" w:rsidR="0060707B" w:rsidRDefault="0060707B" w:rsidP="0060707B">
      <w:pPr>
        <w:pStyle w:val="ConsPlusNormal"/>
      </w:pPr>
    </w:p>
    <w:p w14:paraId="40153CB3" w14:textId="77777777" w:rsidR="0060707B" w:rsidRDefault="0060707B" w:rsidP="0060707B">
      <w:pPr>
        <w:pStyle w:val="ConsPlusNormal"/>
      </w:pPr>
    </w:p>
    <w:p w14:paraId="09C669CF" w14:textId="77777777" w:rsidR="0060707B" w:rsidRDefault="0060707B" w:rsidP="0060707B">
      <w:pPr>
        <w:pStyle w:val="ConsPlusNormal"/>
      </w:pPr>
    </w:p>
    <w:p w14:paraId="1BD5E851" w14:textId="77777777" w:rsidR="0060707B" w:rsidRDefault="0060707B" w:rsidP="0060707B">
      <w:pPr>
        <w:pStyle w:val="ConsPlusNormal"/>
      </w:pPr>
    </w:p>
    <w:p w14:paraId="783E3527" w14:textId="77777777" w:rsidR="0060707B" w:rsidRDefault="0060707B" w:rsidP="0060707B">
      <w:pPr>
        <w:pStyle w:val="ConsPlusNormal"/>
      </w:pPr>
    </w:p>
    <w:p w14:paraId="058A0F2F" w14:textId="77777777" w:rsidR="0060707B" w:rsidRDefault="0060707B" w:rsidP="0060707B">
      <w:pPr>
        <w:pStyle w:val="ConsPlusNormal"/>
      </w:pPr>
    </w:p>
    <w:p w14:paraId="1C7534D9" w14:textId="77777777" w:rsidR="0060707B" w:rsidRPr="00C042F9" w:rsidRDefault="0060707B" w:rsidP="0060707B">
      <w:pPr>
        <w:pStyle w:val="ConsPlusNormal"/>
        <w:rPr>
          <w:rStyle w:val="afb"/>
          <w:i w:val="0"/>
          <w:iCs/>
        </w:rPr>
      </w:pPr>
    </w:p>
    <w:p w14:paraId="57793A34" w14:textId="77777777" w:rsidR="0060707B" w:rsidRDefault="0060707B" w:rsidP="0060707B">
      <w:pPr>
        <w:pStyle w:val="ConsPlusNormal"/>
      </w:pPr>
    </w:p>
    <w:p w14:paraId="60BAC0C5" w14:textId="77777777" w:rsidR="0060707B" w:rsidRDefault="0060707B" w:rsidP="0060707B">
      <w:pPr>
        <w:pStyle w:val="ConsPlusNormal"/>
      </w:pPr>
    </w:p>
    <w:p w14:paraId="77822446" w14:textId="77777777" w:rsidR="0060707B" w:rsidRDefault="0060707B" w:rsidP="0060707B">
      <w:pPr>
        <w:pStyle w:val="ConsPlusNormal"/>
      </w:pPr>
    </w:p>
    <w:p w14:paraId="56B6820C" w14:textId="77777777" w:rsidR="0060707B" w:rsidRDefault="0060707B" w:rsidP="0060707B">
      <w:pPr>
        <w:pStyle w:val="ConsPlusNormal"/>
      </w:pPr>
    </w:p>
    <w:p w14:paraId="32A7E080" w14:textId="77777777" w:rsidR="0060707B" w:rsidRDefault="0060707B" w:rsidP="0060707B">
      <w:pPr>
        <w:pStyle w:val="ConsPlusNormal"/>
      </w:pPr>
    </w:p>
    <w:p w14:paraId="6D5C55AE" w14:textId="77777777" w:rsidR="0060707B" w:rsidRDefault="0060707B" w:rsidP="0060707B">
      <w:pPr>
        <w:pStyle w:val="ConsPlusNormal"/>
      </w:pPr>
    </w:p>
    <w:p w14:paraId="0A4FE37C" w14:textId="77777777" w:rsidR="0060707B" w:rsidRDefault="0060707B" w:rsidP="0060707B">
      <w:pPr>
        <w:pStyle w:val="ConsPlusNormal"/>
      </w:pPr>
    </w:p>
    <w:p w14:paraId="35D6B57C" w14:textId="77777777" w:rsidR="0060707B" w:rsidRDefault="0060707B" w:rsidP="0060707B">
      <w:pPr>
        <w:pStyle w:val="ConsPlusNormal"/>
      </w:pPr>
    </w:p>
    <w:p w14:paraId="08FD1AAF" w14:textId="77777777" w:rsidR="0060707B" w:rsidRDefault="0060707B" w:rsidP="0060707B">
      <w:pPr>
        <w:pStyle w:val="ConsPlusNormal"/>
      </w:pPr>
    </w:p>
    <w:p w14:paraId="70F56DBC" w14:textId="77777777" w:rsidR="0060707B" w:rsidRDefault="0060707B" w:rsidP="0060707B">
      <w:pPr>
        <w:pStyle w:val="ConsPlusNormal"/>
      </w:pPr>
    </w:p>
    <w:p w14:paraId="127FAE0D" w14:textId="77777777" w:rsidR="0060707B" w:rsidRPr="00C042F9" w:rsidRDefault="0060707B" w:rsidP="0060707B">
      <w:pPr>
        <w:pStyle w:val="ConsPlusNormal"/>
        <w:rPr>
          <w:rStyle w:val="afb"/>
          <w:i w:val="0"/>
          <w:iCs/>
        </w:rPr>
      </w:pPr>
    </w:p>
    <w:p w14:paraId="5CE054F8" w14:textId="4744D9CD" w:rsidR="00651748" w:rsidRDefault="00651748" w:rsidP="0060707B">
      <w:pPr>
        <w:pStyle w:val="ConsPlusNormal"/>
        <w:rPr>
          <w:rStyle w:val="afb"/>
          <w:i w:val="0"/>
          <w:iCs/>
        </w:rPr>
      </w:pPr>
    </w:p>
    <w:p w14:paraId="37646657" w14:textId="17E9AD88" w:rsidR="0060707B" w:rsidRDefault="0060707B" w:rsidP="0060707B">
      <w:pPr>
        <w:pStyle w:val="ConsPlusNormal"/>
        <w:rPr>
          <w:rStyle w:val="afb"/>
          <w:i w:val="0"/>
          <w:iCs/>
        </w:rPr>
      </w:pPr>
    </w:p>
    <w:p w14:paraId="7AB2E749" w14:textId="0C949EEA" w:rsidR="0060707B" w:rsidRDefault="0060707B" w:rsidP="0060707B">
      <w:pPr>
        <w:pStyle w:val="ConsPlusNormal"/>
        <w:rPr>
          <w:rStyle w:val="afb"/>
          <w:i w:val="0"/>
          <w:iCs/>
        </w:rPr>
      </w:pPr>
    </w:p>
    <w:p w14:paraId="3CA13D84" w14:textId="086F8387" w:rsidR="0060707B" w:rsidRDefault="0060707B" w:rsidP="0060707B">
      <w:pPr>
        <w:pStyle w:val="ConsPlusNormal"/>
        <w:rPr>
          <w:rStyle w:val="afb"/>
          <w:i w:val="0"/>
          <w:iCs/>
        </w:rPr>
      </w:pPr>
    </w:p>
    <w:p w14:paraId="391591CF" w14:textId="296B2074" w:rsidR="0060707B" w:rsidRDefault="0060707B" w:rsidP="0060707B">
      <w:pPr>
        <w:pStyle w:val="ConsPlusNormal"/>
        <w:rPr>
          <w:rStyle w:val="afb"/>
          <w:i w:val="0"/>
          <w:iCs/>
        </w:rPr>
      </w:pPr>
    </w:p>
    <w:p w14:paraId="25288FBA" w14:textId="5A379F1C" w:rsidR="00651748" w:rsidRPr="00C042F9" w:rsidRDefault="00651748" w:rsidP="00651748">
      <w:pPr>
        <w:pStyle w:val="1"/>
        <w:rPr>
          <w:rStyle w:val="afb"/>
          <w:i w:val="0"/>
          <w:iCs/>
        </w:rPr>
      </w:pPr>
      <w:bookmarkStart w:id="39" w:name="_Toc163577306"/>
      <w:r w:rsidRPr="00C042F9">
        <w:rPr>
          <w:rStyle w:val="afb"/>
          <w:i w:val="0"/>
          <w:iCs/>
        </w:rPr>
        <w:t>2024 г</w:t>
      </w:r>
      <w:bookmarkEnd w:id="39"/>
      <w:r w:rsidR="001861AA">
        <w:rPr>
          <w:rStyle w:val="afb"/>
          <w:i w:val="0"/>
          <w:iCs/>
        </w:rPr>
        <w:t>.</w:t>
      </w:r>
    </w:p>
    <w:p w14:paraId="04B27F8A" w14:textId="77777777" w:rsidR="00651748" w:rsidRPr="00DF068E" w:rsidRDefault="00651748" w:rsidP="0065174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ED38EA6" w14:textId="77777777" w:rsidR="00651748" w:rsidRPr="000143A1" w:rsidRDefault="00651748" w:rsidP="0080768A">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25145504" w14:textId="77777777" w:rsidR="00651748" w:rsidRPr="000143A1" w:rsidRDefault="00BD3704" w:rsidP="0080768A">
      <w:pPr>
        <w:pStyle w:val="14"/>
        <w:rPr>
          <w:rFonts w:asciiTheme="minorHAnsi" w:eastAsiaTheme="minorEastAsia" w:hAnsiTheme="minorHAnsi" w:cstheme="minorBidi"/>
          <w:lang w:eastAsia="ru-RU"/>
        </w:rPr>
      </w:pPr>
      <w:hyperlink w:anchor="_Toc156294876" w:history="1">
        <w:r w:rsidR="00651748" w:rsidRPr="000143A1">
          <w:rPr>
            <w:rStyle w:val="af0"/>
            <w:b w:val="0"/>
            <w:bCs w:val="0"/>
          </w:rPr>
          <w:t>1. ОБЩАЯ ХАРАКТЕРИСТИКА</w:t>
        </w:r>
        <w:r w:rsidR="00651748" w:rsidRPr="000143A1">
          <w:rPr>
            <w:webHidden/>
          </w:rPr>
          <w:tab/>
        </w:r>
      </w:hyperlink>
    </w:p>
    <w:p w14:paraId="180E44B6"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77" w:history="1">
        <w:r w:rsidR="00651748" w:rsidRPr="000143A1">
          <w:rPr>
            <w:rStyle w:val="af0"/>
            <w:i w:val="0"/>
            <w:iCs w:val="0"/>
          </w:rPr>
          <w:t>1.1. Цель и место дисциплины в структуре образовательной программы</w:t>
        </w:r>
        <w:r w:rsidR="00651748" w:rsidRPr="000143A1">
          <w:rPr>
            <w:i w:val="0"/>
            <w:iCs w:val="0"/>
            <w:webHidden/>
          </w:rPr>
          <w:tab/>
        </w:r>
      </w:hyperlink>
    </w:p>
    <w:p w14:paraId="766EADD1"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78" w:history="1">
        <w:r w:rsidR="00651748" w:rsidRPr="000143A1">
          <w:rPr>
            <w:rStyle w:val="af0"/>
            <w:i w:val="0"/>
            <w:iCs w:val="0"/>
          </w:rPr>
          <w:t>1.2. Планируемые результаты освоения дисциплины</w:t>
        </w:r>
        <w:r w:rsidR="00651748" w:rsidRPr="000143A1">
          <w:rPr>
            <w:i w:val="0"/>
            <w:iCs w:val="0"/>
            <w:webHidden/>
          </w:rPr>
          <w:tab/>
        </w:r>
      </w:hyperlink>
    </w:p>
    <w:p w14:paraId="0F0F1182" w14:textId="77777777" w:rsidR="00651748" w:rsidRPr="000143A1" w:rsidRDefault="00BD3704" w:rsidP="0080768A">
      <w:pPr>
        <w:pStyle w:val="14"/>
        <w:rPr>
          <w:rFonts w:asciiTheme="minorHAnsi" w:eastAsiaTheme="minorEastAsia" w:hAnsiTheme="minorHAnsi" w:cstheme="minorBidi"/>
          <w:lang w:eastAsia="ru-RU"/>
        </w:rPr>
      </w:pPr>
      <w:hyperlink w:anchor="_Toc156294879" w:history="1">
        <w:r w:rsidR="00651748" w:rsidRPr="000143A1">
          <w:rPr>
            <w:rStyle w:val="af0"/>
            <w:b w:val="0"/>
            <w:bCs w:val="0"/>
          </w:rPr>
          <w:t>2. СТРУКТУРА И СОДЕРЖАНИЕ ДИСЦИПЛИНЫ</w:t>
        </w:r>
        <w:r w:rsidR="00651748" w:rsidRPr="000143A1">
          <w:rPr>
            <w:webHidden/>
          </w:rPr>
          <w:tab/>
        </w:r>
      </w:hyperlink>
    </w:p>
    <w:p w14:paraId="501F4EF7"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0" w:history="1">
        <w:r w:rsidR="00651748" w:rsidRPr="000143A1">
          <w:rPr>
            <w:rStyle w:val="af0"/>
            <w:i w:val="0"/>
            <w:iCs w:val="0"/>
          </w:rPr>
          <w:t>2.1. Трудоемкость освоения дисциплины</w:t>
        </w:r>
        <w:r w:rsidR="00651748" w:rsidRPr="000143A1">
          <w:rPr>
            <w:i w:val="0"/>
            <w:iCs w:val="0"/>
            <w:webHidden/>
          </w:rPr>
          <w:tab/>
        </w:r>
      </w:hyperlink>
    </w:p>
    <w:p w14:paraId="5C25300C"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1" w:history="1">
        <w:r w:rsidR="00651748" w:rsidRPr="000143A1">
          <w:rPr>
            <w:rStyle w:val="af0"/>
            <w:i w:val="0"/>
            <w:iCs w:val="0"/>
          </w:rPr>
          <w:t>2.2. Примерное содержание дисциплины</w:t>
        </w:r>
        <w:r w:rsidR="00651748" w:rsidRPr="000143A1">
          <w:rPr>
            <w:i w:val="0"/>
            <w:iCs w:val="0"/>
            <w:webHidden/>
          </w:rPr>
          <w:tab/>
        </w:r>
      </w:hyperlink>
    </w:p>
    <w:p w14:paraId="19B11FCB"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3" w:history="1">
        <w:r w:rsidR="00651748" w:rsidRPr="000143A1">
          <w:rPr>
            <w:rStyle w:val="af0"/>
            <w:i w:val="0"/>
            <w:iCs w:val="0"/>
          </w:rPr>
          <w:t>2.3. Курсовой проект (работа)</w:t>
        </w:r>
        <w:r w:rsidR="00651748" w:rsidRPr="000143A1">
          <w:rPr>
            <w:i w:val="0"/>
            <w:iCs w:val="0"/>
            <w:webHidden/>
          </w:rPr>
          <w:tab/>
        </w:r>
      </w:hyperlink>
    </w:p>
    <w:p w14:paraId="3B1D63A5" w14:textId="77777777" w:rsidR="00651748" w:rsidRPr="000143A1" w:rsidRDefault="00BD3704" w:rsidP="0080768A">
      <w:pPr>
        <w:pStyle w:val="14"/>
        <w:rPr>
          <w:rFonts w:asciiTheme="minorHAnsi" w:eastAsiaTheme="minorEastAsia" w:hAnsiTheme="minorHAnsi" w:cstheme="minorBidi"/>
          <w:lang w:eastAsia="ru-RU"/>
        </w:rPr>
      </w:pPr>
      <w:hyperlink w:anchor="_Toc156294884" w:history="1">
        <w:r w:rsidR="00651748" w:rsidRPr="000143A1">
          <w:rPr>
            <w:rStyle w:val="af0"/>
            <w:b w:val="0"/>
            <w:bCs w:val="0"/>
          </w:rPr>
          <w:t>3. УСЛОВИЯ РЕАЛИЗАЦИИ ДИСЦИПЛИНЫ</w:t>
        </w:r>
        <w:r w:rsidR="00651748" w:rsidRPr="000143A1">
          <w:rPr>
            <w:webHidden/>
          </w:rPr>
          <w:tab/>
        </w:r>
      </w:hyperlink>
    </w:p>
    <w:p w14:paraId="718493EB"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5" w:history="1">
        <w:r w:rsidR="00651748" w:rsidRPr="000143A1">
          <w:rPr>
            <w:rStyle w:val="af0"/>
            <w:i w:val="0"/>
            <w:iCs w:val="0"/>
          </w:rPr>
          <w:t>3.1. Материально-техническое обеспечение</w:t>
        </w:r>
        <w:r w:rsidR="00651748" w:rsidRPr="000143A1">
          <w:rPr>
            <w:i w:val="0"/>
            <w:iCs w:val="0"/>
            <w:webHidden/>
          </w:rPr>
          <w:tab/>
        </w:r>
      </w:hyperlink>
    </w:p>
    <w:p w14:paraId="062B9C8E" w14:textId="77777777" w:rsidR="00651748" w:rsidRPr="000143A1" w:rsidRDefault="00BD3704" w:rsidP="00651748">
      <w:pPr>
        <w:pStyle w:val="22"/>
        <w:rPr>
          <w:rFonts w:asciiTheme="minorHAnsi" w:eastAsiaTheme="minorEastAsia" w:hAnsiTheme="minorHAnsi" w:cstheme="minorBidi"/>
          <w:i w:val="0"/>
          <w:iCs w:val="0"/>
          <w:sz w:val="22"/>
          <w:szCs w:val="22"/>
        </w:rPr>
      </w:pPr>
      <w:hyperlink w:anchor="_Toc156294886" w:history="1">
        <w:r w:rsidR="00651748" w:rsidRPr="000143A1">
          <w:rPr>
            <w:rStyle w:val="af0"/>
            <w:i w:val="0"/>
            <w:iCs w:val="0"/>
          </w:rPr>
          <w:t>3.2. Учебно-методическое обеспечение</w:t>
        </w:r>
        <w:r w:rsidR="00651748" w:rsidRPr="000143A1">
          <w:rPr>
            <w:i w:val="0"/>
            <w:iCs w:val="0"/>
            <w:webHidden/>
          </w:rPr>
          <w:tab/>
        </w:r>
      </w:hyperlink>
    </w:p>
    <w:p w14:paraId="5221A291" w14:textId="77777777" w:rsidR="00651748" w:rsidRPr="000143A1" w:rsidRDefault="00BD3704" w:rsidP="0080768A">
      <w:pPr>
        <w:pStyle w:val="14"/>
        <w:rPr>
          <w:rFonts w:asciiTheme="minorHAnsi" w:eastAsiaTheme="minorEastAsia" w:hAnsiTheme="minorHAnsi" w:cstheme="minorBidi"/>
          <w:lang w:eastAsia="ru-RU"/>
        </w:rPr>
      </w:pPr>
      <w:hyperlink w:anchor="_Toc156294887" w:history="1">
        <w:r w:rsidR="00651748" w:rsidRPr="000143A1">
          <w:rPr>
            <w:rStyle w:val="af0"/>
            <w:b w:val="0"/>
            <w:bCs w:val="0"/>
          </w:rPr>
          <w:t>4. КОНТРОЛЬ И ОЦЕНКА РЕЗУЛЬТАТОВ ОСВОЕНИЯ ДИСЦИПЛИНЫ</w:t>
        </w:r>
        <w:r w:rsidR="00651748" w:rsidRPr="000143A1">
          <w:rPr>
            <w:webHidden/>
          </w:rPr>
          <w:tab/>
        </w:r>
      </w:hyperlink>
    </w:p>
    <w:p w14:paraId="6F666A3E" w14:textId="77777777" w:rsidR="00651748" w:rsidRPr="00DF068E" w:rsidRDefault="00651748" w:rsidP="0060707B">
      <w:pPr>
        <w:pStyle w:val="ConsPlusNormal"/>
      </w:pPr>
      <w:r w:rsidRPr="000143A1">
        <w:fldChar w:fldCharType="end"/>
      </w:r>
    </w:p>
    <w:p w14:paraId="4706B6FF" w14:textId="77777777" w:rsidR="00651748" w:rsidRPr="00DF068E" w:rsidRDefault="00651748" w:rsidP="00651748">
      <w:pPr>
        <w:pStyle w:val="1f"/>
        <w:jc w:val="left"/>
        <w:rPr>
          <w:rFonts w:ascii="Times New Roman" w:hAnsi="Times New Roman"/>
          <w:lang w:val="ru-RU"/>
        </w:rPr>
        <w:sectPr w:rsidR="00651748" w:rsidRPr="00DF068E" w:rsidSect="00502F97">
          <w:headerReference w:type="even" r:id="rId57"/>
          <w:headerReference w:type="default" r:id="rId58"/>
          <w:pgSz w:w="11906" w:h="16838"/>
          <w:pgMar w:top="1134" w:right="567" w:bottom="1134" w:left="1701" w:header="709" w:footer="709" w:gutter="0"/>
          <w:cols w:space="708"/>
          <w:docGrid w:linePitch="360"/>
        </w:sectPr>
      </w:pPr>
    </w:p>
    <w:p w14:paraId="67A732D2" w14:textId="77777777" w:rsidR="00651748" w:rsidRPr="00F70F81" w:rsidRDefault="00651748" w:rsidP="00E54924">
      <w:pPr>
        <w:pStyle w:val="1f"/>
        <w:numPr>
          <w:ilvl w:val="0"/>
          <w:numId w:val="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455887F" w14:textId="703A2408" w:rsidR="00651748" w:rsidRPr="00193749" w:rsidRDefault="00651748" w:rsidP="00193749">
      <w:pPr>
        <w:suppressAutoHyphens/>
        <w:jc w:val="center"/>
        <w:rPr>
          <w:rFonts w:ascii="Times New Roman" w:hAnsi="Times New Roman"/>
          <w:b/>
          <w:sz w:val="24"/>
          <w:szCs w:val="24"/>
        </w:rPr>
      </w:pPr>
      <w:r w:rsidRPr="00F70F81">
        <w:rPr>
          <w:rFonts w:eastAsia="Segoe UI"/>
        </w:rPr>
        <w:t>«</w:t>
      </w:r>
      <w:r w:rsidR="00193749">
        <w:rPr>
          <w:rFonts w:ascii="Times New Roman" w:hAnsi="Times New Roman"/>
          <w:b/>
          <w:sz w:val="24"/>
          <w:szCs w:val="24"/>
        </w:rPr>
        <w:t>ОП.10 БУХГАЛТЕРСКИЙ УЧЕТ ЛОГИСТИЧЕСКИХ ОПЕРАЦИЙ</w:t>
      </w:r>
      <w:r w:rsidRPr="00F70F81">
        <w:rPr>
          <w:rFonts w:eastAsia="Segoe UI"/>
        </w:rPr>
        <w:t>»</w:t>
      </w:r>
    </w:p>
    <w:p w14:paraId="30621A53" w14:textId="6E037193" w:rsidR="00651748" w:rsidRPr="00021F3A" w:rsidRDefault="00651748" w:rsidP="00651748">
      <w:pPr>
        <w:pStyle w:val="1d"/>
        <w:jc w:val="center"/>
        <w:rPr>
          <w:rFonts w:eastAsia="Segoe UI"/>
          <w:vertAlign w:val="superscript"/>
          <w:lang w:val="ru-RU"/>
        </w:rPr>
      </w:pPr>
    </w:p>
    <w:p w14:paraId="3E989FBE" w14:textId="77777777" w:rsidR="00651748" w:rsidRPr="00021F3A" w:rsidRDefault="00651748" w:rsidP="00651748">
      <w:pPr>
        <w:pStyle w:val="1d"/>
        <w:rPr>
          <w:lang w:val="ru-RU"/>
        </w:rPr>
      </w:pPr>
    </w:p>
    <w:p w14:paraId="003521B5" w14:textId="77777777" w:rsidR="00651748" w:rsidRPr="00EA6E1D" w:rsidRDefault="00651748" w:rsidP="0065174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1EEA118" w14:textId="57860E95" w:rsidR="00193749" w:rsidRDefault="00651748" w:rsidP="0065174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193749" w:rsidRPr="00315F34">
        <w:rPr>
          <w:rFonts w:ascii="Times New Roman" w:hAnsi="Times New Roman"/>
          <w:sz w:val="24"/>
          <w:szCs w:val="24"/>
        </w:rPr>
        <w:t>«</w:t>
      </w:r>
      <w:r w:rsidR="00193749">
        <w:rPr>
          <w:rFonts w:ascii="Times New Roman" w:hAnsi="Times New Roman"/>
          <w:sz w:val="24"/>
          <w:szCs w:val="24"/>
        </w:rPr>
        <w:t>Бухгалтерский учет логистических операций</w:t>
      </w:r>
      <w:r w:rsidR="00193749" w:rsidRPr="00315F34">
        <w:rPr>
          <w:rFonts w:ascii="Times New Roman" w:hAnsi="Times New Roman"/>
          <w:sz w:val="24"/>
          <w:szCs w:val="24"/>
        </w:rPr>
        <w:t>»</w:t>
      </w:r>
      <w:r w:rsidRPr="00FD4FB3">
        <w:rPr>
          <w:rFonts w:ascii="Times New Roman" w:eastAsia="Times New Roman" w:hAnsi="Times New Roman" w:cs="Times New Roman"/>
          <w:sz w:val="24"/>
          <w:szCs w:val="24"/>
          <w:lang w:eastAsia="ru-RU"/>
        </w:rPr>
        <w:t xml:space="preserve">: </w:t>
      </w:r>
      <w:r w:rsidR="00845D7B" w:rsidRPr="00845D7B">
        <w:rPr>
          <w:rFonts w:ascii="Times New Roman" w:eastAsia="Times New Roman" w:hAnsi="Times New Roman" w:cs="Times New Roman"/>
          <w:sz w:val="24"/>
          <w:szCs w:val="24"/>
          <w:lang w:eastAsia="ru-RU"/>
        </w:rPr>
        <w:t>формирование у обучающегося знаний о месте и роли бухгалтерского учета в управлении предприятием.</w:t>
      </w:r>
    </w:p>
    <w:p w14:paraId="60FF3B1E" w14:textId="1C130D36" w:rsidR="00651748" w:rsidRPr="00FD4FB3" w:rsidRDefault="00651748" w:rsidP="00651748">
      <w:pPr>
        <w:suppressAutoHyphens/>
        <w:spacing w:line="276" w:lineRule="auto"/>
        <w:ind w:firstLine="709"/>
        <w:jc w:val="both"/>
        <w:rPr>
          <w:rFonts w:ascii="Times New Roman" w:hAnsi="Times New Roman" w:cs="Times New Roman"/>
          <w:sz w:val="24"/>
          <w:szCs w:val="24"/>
        </w:rPr>
      </w:pPr>
      <w:r w:rsidRPr="00FD4FB3">
        <w:rPr>
          <w:rFonts w:ascii="Times New Roman" w:hAnsi="Times New Roman" w:cs="Times New Roman"/>
          <w:sz w:val="24"/>
          <w:szCs w:val="24"/>
        </w:rPr>
        <w:t xml:space="preserve">Дисциплина </w:t>
      </w:r>
      <w:r w:rsidR="00193749" w:rsidRPr="00315F34">
        <w:rPr>
          <w:rFonts w:ascii="Times New Roman" w:hAnsi="Times New Roman"/>
          <w:sz w:val="24"/>
          <w:szCs w:val="24"/>
        </w:rPr>
        <w:t>«</w:t>
      </w:r>
      <w:r w:rsidR="00193749">
        <w:rPr>
          <w:rFonts w:ascii="Times New Roman" w:hAnsi="Times New Roman"/>
          <w:sz w:val="24"/>
          <w:szCs w:val="24"/>
        </w:rPr>
        <w:t>Бухгалтерский учет логистических операций</w:t>
      </w:r>
      <w:r w:rsidR="00193749" w:rsidRPr="00315F34">
        <w:rPr>
          <w:rFonts w:ascii="Times New Roman" w:hAnsi="Times New Roman"/>
          <w:sz w:val="24"/>
          <w:szCs w:val="24"/>
        </w:rPr>
        <w:t>»</w:t>
      </w:r>
      <w:r w:rsidRPr="00FD4FB3">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FD4FB3">
        <w:rPr>
          <w:rFonts w:ascii="Times New Roman" w:hAnsi="Times New Roman" w:cs="Times New Roman"/>
          <w:sz w:val="24"/>
          <w:szCs w:val="24"/>
        </w:rPr>
        <w:t xml:space="preserve"> цикла образовательной программы.</w:t>
      </w:r>
    </w:p>
    <w:p w14:paraId="3A8BDF52" w14:textId="77777777" w:rsidR="00651748" w:rsidRPr="00FD4FB3" w:rsidRDefault="00651748" w:rsidP="00651748">
      <w:pPr>
        <w:suppressAutoHyphens/>
        <w:spacing w:line="276" w:lineRule="auto"/>
        <w:ind w:firstLine="709"/>
        <w:jc w:val="both"/>
        <w:rPr>
          <w:rFonts w:ascii="Times New Roman" w:hAnsi="Times New Roman" w:cs="Times New Roman"/>
          <w:sz w:val="24"/>
          <w:szCs w:val="24"/>
        </w:rPr>
      </w:pPr>
    </w:p>
    <w:p w14:paraId="23032EA6" w14:textId="77777777" w:rsidR="00651748" w:rsidRPr="00EA6E1D" w:rsidRDefault="00651748" w:rsidP="0065174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C215252" w14:textId="77777777" w:rsidR="00651748" w:rsidRDefault="00651748" w:rsidP="0065174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5600096" w14:textId="0EB069D9" w:rsidR="00651748" w:rsidRDefault="00651748" w:rsidP="0065174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9"/>
      </w:r>
      <w:r>
        <w:rPr>
          <w:rFonts w:ascii="Times New Roman" w:hAnsi="Times New Roman" w:cs="Times New Roman"/>
          <w:bCs/>
          <w:sz w:val="24"/>
          <w:szCs w:val="24"/>
        </w:rPr>
        <w:t>:</w:t>
      </w:r>
    </w:p>
    <w:p w14:paraId="20D9537F" w14:textId="77777777" w:rsidR="0080768A" w:rsidRDefault="0080768A" w:rsidP="0080768A">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126"/>
        <w:gridCol w:w="2977"/>
        <w:gridCol w:w="3537"/>
      </w:tblGrid>
      <w:tr w:rsidR="00651748" w:rsidRPr="001409DA" w14:paraId="25B43DE2" w14:textId="77777777" w:rsidTr="00DA68E7">
        <w:tc>
          <w:tcPr>
            <w:tcW w:w="988" w:type="dxa"/>
            <w:tcBorders>
              <w:top w:val="single" w:sz="4" w:space="0" w:color="auto"/>
              <w:left w:val="single" w:sz="4" w:space="0" w:color="auto"/>
              <w:right w:val="single" w:sz="4" w:space="0" w:color="auto"/>
            </w:tcBorders>
          </w:tcPr>
          <w:p w14:paraId="3F034A71" w14:textId="77777777" w:rsidR="00651748" w:rsidRPr="001409DA" w:rsidRDefault="00651748" w:rsidP="00925BAB">
            <w:pPr>
              <w:rPr>
                <w:rStyle w:val="afb"/>
                <w:b/>
                <w:i w:val="0"/>
                <w:sz w:val="24"/>
                <w:szCs w:val="24"/>
              </w:rPr>
            </w:pPr>
            <w:r w:rsidRPr="001409DA">
              <w:rPr>
                <w:rStyle w:val="afb"/>
                <w:b/>
                <w:i w:val="0"/>
                <w:sz w:val="24"/>
                <w:szCs w:val="24"/>
              </w:rPr>
              <w:t xml:space="preserve">Код ОК, </w:t>
            </w:r>
          </w:p>
          <w:p w14:paraId="7C4BA39E" w14:textId="77777777" w:rsidR="00651748" w:rsidRPr="001409DA" w:rsidRDefault="00651748" w:rsidP="00925BAB">
            <w:pPr>
              <w:rPr>
                <w:rStyle w:val="afb"/>
                <w:b/>
                <w:i w:val="0"/>
                <w:sz w:val="24"/>
                <w:szCs w:val="24"/>
              </w:rPr>
            </w:pPr>
            <w:r w:rsidRPr="001409DA">
              <w:rPr>
                <w:rStyle w:val="afb"/>
                <w:b/>
                <w:i w:val="0"/>
                <w:sz w:val="24"/>
                <w:szCs w:val="24"/>
              </w:rPr>
              <w:t>ПК</w:t>
            </w:r>
          </w:p>
        </w:tc>
        <w:tc>
          <w:tcPr>
            <w:tcW w:w="2126" w:type="dxa"/>
            <w:tcBorders>
              <w:top w:val="single" w:sz="4" w:space="0" w:color="auto"/>
              <w:left w:val="single" w:sz="4" w:space="0" w:color="auto"/>
              <w:right w:val="single" w:sz="4" w:space="0" w:color="auto"/>
            </w:tcBorders>
          </w:tcPr>
          <w:p w14:paraId="7CD0EB0B" w14:textId="77777777"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5D5EE91" w14:textId="77777777"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Знать</w:t>
            </w:r>
          </w:p>
        </w:tc>
        <w:tc>
          <w:tcPr>
            <w:tcW w:w="3537" w:type="dxa"/>
            <w:tcBorders>
              <w:top w:val="single" w:sz="4" w:space="0" w:color="auto"/>
              <w:left w:val="single" w:sz="4" w:space="0" w:color="auto"/>
              <w:bottom w:val="single" w:sz="4" w:space="0" w:color="auto"/>
              <w:right w:val="single" w:sz="4" w:space="0" w:color="auto"/>
            </w:tcBorders>
          </w:tcPr>
          <w:p w14:paraId="2B2E2E55" w14:textId="77777777"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 xml:space="preserve">Владеть навыками </w:t>
            </w:r>
          </w:p>
        </w:tc>
      </w:tr>
      <w:tr w:rsidR="00991703" w:rsidRPr="001409DA" w14:paraId="0B965BE0" w14:textId="77777777" w:rsidTr="00DA68E7">
        <w:tc>
          <w:tcPr>
            <w:tcW w:w="988" w:type="dxa"/>
            <w:tcBorders>
              <w:top w:val="single" w:sz="4" w:space="0" w:color="auto"/>
              <w:left w:val="single" w:sz="4" w:space="0" w:color="auto"/>
              <w:right w:val="single" w:sz="4" w:space="0" w:color="auto"/>
            </w:tcBorders>
          </w:tcPr>
          <w:p w14:paraId="6912A587" w14:textId="77777777" w:rsidR="00991703" w:rsidRDefault="00991703" w:rsidP="00991703">
            <w:pPr>
              <w:suppressAutoHyphens/>
              <w:rPr>
                <w:rFonts w:ascii="Times New Roman" w:hAnsi="Times New Roman"/>
                <w:iCs/>
              </w:rPr>
            </w:pPr>
            <w:r>
              <w:rPr>
                <w:rFonts w:ascii="Times New Roman" w:hAnsi="Times New Roman"/>
                <w:iCs/>
              </w:rPr>
              <w:t>ПК.1.1</w:t>
            </w:r>
          </w:p>
          <w:p w14:paraId="0B651AA4" w14:textId="77777777" w:rsidR="00991703" w:rsidRDefault="00991703" w:rsidP="00991703">
            <w:pPr>
              <w:suppressAutoHyphens/>
              <w:rPr>
                <w:rFonts w:ascii="Times New Roman" w:hAnsi="Times New Roman"/>
                <w:iCs/>
              </w:rPr>
            </w:pPr>
            <w:r>
              <w:rPr>
                <w:rFonts w:ascii="Times New Roman" w:hAnsi="Times New Roman"/>
                <w:iCs/>
              </w:rPr>
              <w:t>ПК.1.2</w:t>
            </w:r>
          </w:p>
          <w:p w14:paraId="40BBBCF3" w14:textId="77777777" w:rsidR="00991703" w:rsidRDefault="00991703" w:rsidP="00991703">
            <w:pPr>
              <w:suppressAutoHyphens/>
              <w:rPr>
                <w:rFonts w:ascii="Times New Roman" w:hAnsi="Times New Roman"/>
                <w:iCs/>
              </w:rPr>
            </w:pPr>
            <w:r>
              <w:rPr>
                <w:rFonts w:ascii="Times New Roman" w:hAnsi="Times New Roman"/>
                <w:iCs/>
              </w:rPr>
              <w:t>ПК.1.3</w:t>
            </w:r>
          </w:p>
          <w:p w14:paraId="7D4C9908" w14:textId="77777777" w:rsidR="00991703" w:rsidRDefault="00991703" w:rsidP="00991703">
            <w:pPr>
              <w:suppressAutoHyphens/>
              <w:rPr>
                <w:rFonts w:ascii="Times New Roman" w:hAnsi="Times New Roman"/>
                <w:iCs/>
              </w:rPr>
            </w:pPr>
            <w:r>
              <w:rPr>
                <w:rFonts w:ascii="Times New Roman" w:hAnsi="Times New Roman"/>
                <w:iCs/>
              </w:rPr>
              <w:t>ПК.2.2</w:t>
            </w:r>
          </w:p>
          <w:p w14:paraId="7E97B12D" w14:textId="77777777" w:rsidR="00991703" w:rsidRPr="00695B19" w:rsidRDefault="00991703" w:rsidP="00991703">
            <w:pPr>
              <w:suppressAutoHyphens/>
              <w:rPr>
                <w:rFonts w:ascii="Times New Roman" w:hAnsi="Times New Roman"/>
                <w:iCs/>
              </w:rPr>
            </w:pPr>
            <w:r w:rsidRPr="00695B19">
              <w:rPr>
                <w:rFonts w:ascii="Times New Roman" w:hAnsi="Times New Roman"/>
                <w:iCs/>
              </w:rPr>
              <w:t>ОК 01</w:t>
            </w:r>
          </w:p>
          <w:p w14:paraId="1C75137F" w14:textId="77777777" w:rsidR="00991703" w:rsidRPr="00695B19" w:rsidRDefault="00991703" w:rsidP="00991703">
            <w:pPr>
              <w:suppressAutoHyphens/>
              <w:rPr>
                <w:rFonts w:ascii="Times New Roman" w:hAnsi="Times New Roman"/>
                <w:iCs/>
              </w:rPr>
            </w:pPr>
            <w:r w:rsidRPr="00695B19">
              <w:rPr>
                <w:rFonts w:ascii="Times New Roman" w:hAnsi="Times New Roman"/>
                <w:iCs/>
              </w:rPr>
              <w:t>ОК 02</w:t>
            </w:r>
          </w:p>
          <w:p w14:paraId="5279A443" w14:textId="77777777" w:rsidR="00991703" w:rsidRPr="00695B19" w:rsidRDefault="00991703" w:rsidP="00991703">
            <w:pPr>
              <w:suppressAutoHyphens/>
              <w:rPr>
                <w:rFonts w:ascii="Times New Roman" w:hAnsi="Times New Roman"/>
                <w:iCs/>
              </w:rPr>
            </w:pPr>
            <w:r w:rsidRPr="00695B19">
              <w:rPr>
                <w:rFonts w:ascii="Times New Roman" w:hAnsi="Times New Roman"/>
                <w:iCs/>
              </w:rPr>
              <w:t>ОК 03</w:t>
            </w:r>
          </w:p>
          <w:p w14:paraId="1F9F6FDD" w14:textId="77777777" w:rsidR="00991703" w:rsidRPr="00695B19" w:rsidRDefault="00991703" w:rsidP="00991703">
            <w:pPr>
              <w:suppressAutoHyphens/>
              <w:rPr>
                <w:rFonts w:ascii="Times New Roman" w:hAnsi="Times New Roman"/>
                <w:iCs/>
              </w:rPr>
            </w:pPr>
            <w:r w:rsidRPr="00695B19">
              <w:rPr>
                <w:rFonts w:ascii="Times New Roman" w:hAnsi="Times New Roman"/>
                <w:iCs/>
              </w:rPr>
              <w:t>ОК 05</w:t>
            </w:r>
          </w:p>
          <w:p w14:paraId="0EB6DA20" w14:textId="42933CBD" w:rsidR="00991703" w:rsidRPr="001409DA" w:rsidRDefault="00991703" w:rsidP="00991703">
            <w:pPr>
              <w:rPr>
                <w:rFonts w:ascii="Times New Roman" w:hAnsi="Times New Roman" w:cs="Times New Roman"/>
                <w:bCs/>
                <w:sz w:val="24"/>
                <w:szCs w:val="24"/>
              </w:rPr>
            </w:pPr>
            <w:r w:rsidRPr="00695B19">
              <w:rPr>
                <w:rFonts w:ascii="Times New Roman" w:hAnsi="Times New Roman"/>
                <w:iCs/>
              </w:rPr>
              <w:t>ОК 09</w:t>
            </w:r>
          </w:p>
        </w:tc>
        <w:tc>
          <w:tcPr>
            <w:tcW w:w="2126" w:type="dxa"/>
            <w:tcBorders>
              <w:top w:val="single" w:sz="4" w:space="0" w:color="auto"/>
              <w:left w:val="single" w:sz="4" w:space="0" w:color="auto"/>
              <w:right w:val="single" w:sz="4" w:space="0" w:color="auto"/>
            </w:tcBorders>
            <w:hideMark/>
          </w:tcPr>
          <w:p w14:paraId="5201BDFE" w14:textId="77777777" w:rsidR="00991703" w:rsidRPr="00695B19" w:rsidRDefault="00991703" w:rsidP="00991703">
            <w:pPr>
              <w:suppressAutoHyphens/>
              <w:jc w:val="both"/>
              <w:rPr>
                <w:rFonts w:ascii="Times New Roman" w:hAnsi="Times New Roman"/>
                <w:bCs/>
              </w:rPr>
            </w:pPr>
            <w:r w:rsidRPr="00695B19">
              <w:rPr>
                <w:rFonts w:ascii="Times New Roman" w:hAnsi="Times New Roman"/>
                <w:bCs/>
              </w:rPr>
              <w:t>оформлять бухгалтерскими проводками хозяйственные операции по учету имущества и обязательств организации;</w:t>
            </w:r>
          </w:p>
          <w:p w14:paraId="27E28C4C" w14:textId="77777777" w:rsidR="00991703" w:rsidRPr="00695B19" w:rsidRDefault="00991703" w:rsidP="00991703">
            <w:pPr>
              <w:suppressAutoHyphens/>
              <w:jc w:val="both"/>
              <w:rPr>
                <w:rFonts w:ascii="Times New Roman" w:hAnsi="Times New Roman"/>
                <w:bCs/>
              </w:rPr>
            </w:pPr>
            <w:r w:rsidRPr="00695B19">
              <w:rPr>
                <w:rFonts w:ascii="Times New Roman" w:hAnsi="Times New Roman"/>
                <w:bCs/>
              </w:rPr>
              <w:t>проводить инвентаризацию имущества и обязательств организации;</w:t>
            </w:r>
          </w:p>
          <w:p w14:paraId="17DABAFE" w14:textId="392CFCFA" w:rsidR="00991703" w:rsidRPr="001409DA" w:rsidRDefault="00991703" w:rsidP="00991703">
            <w:pPr>
              <w:rPr>
                <w:rFonts w:ascii="Times New Roman" w:hAnsi="Times New Roman" w:cs="Times New Roman"/>
                <w:bCs/>
                <w:sz w:val="24"/>
                <w:szCs w:val="24"/>
              </w:rPr>
            </w:pPr>
            <w:r w:rsidRPr="00695B19">
              <w:rPr>
                <w:rFonts w:ascii="Times New Roman" w:hAnsi="Times New Roman"/>
                <w:bCs/>
              </w:rPr>
              <w:t xml:space="preserve">участвовать в контроле и анализе финансово-хозяйственной деятельности </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14F40B8" w14:textId="77777777" w:rsidR="00991703" w:rsidRPr="00695B19" w:rsidRDefault="00991703" w:rsidP="00991703">
            <w:pPr>
              <w:suppressAutoHyphens/>
              <w:jc w:val="both"/>
              <w:rPr>
                <w:rFonts w:ascii="Times New Roman" w:hAnsi="Times New Roman"/>
                <w:bCs/>
              </w:rPr>
            </w:pPr>
            <w:r w:rsidRPr="00695B19">
              <w:rPr>
                <w:rFonts w:ascii="Times New Roman" w:hAnsi="Times New Roman"/>
                <w:bCs/>
              </w:rPr>
              <w:t>нормативное регулирование бухгалтерского учета и отчетности;</w:t>
            </w:r>
          </w:p>
          <w:p w14:paraId="287285CC" w14:textId="77777777" w:rsidR="00991703" w:rsidRPr="00695B19" w:rsidRDefault="00991703" w:rsidP="00991703">
            <w:pPr>
              <w:suppressAutoHyphens/>
              <w:jc w:val="both"/>
              <w:rPr>
                <w:rFonts w:ascii="Times New Roman" w:hAnsi="Times New Roman"/>
                <w:bCs/>
              </w:rPr>
            </w:pPr>
            <w:r w:rsidRPr="00695B19">
              <w:rPr>
                <w:rFonts w:ascii="Times New Roman" w:hAnsi="Times New Roman"/>
                <w:bCs/>
              </w:rPr>
              <w:t>основные требования к ведению бухгалтерского учета;</w:t>
            </w:r>
          </w:p>
          <w:p w14:paraId="4C83AA5E" w14:textId="77777777" w:rsidR="00991703" w:rsidRPr="00695B19" w:rsidRDefault="00991703" w:rsidP="00991703">
            <w:pPr>
              <w:suppressAutoHyphens/>
              <w:jc w:val="both"/>
              <w:rPr>
                <w:rFonts w:ascii="Times New Roman" w:hAnsi="Times New Roman"/>
                <w:bCs/>
              </w:rPr>
            </w:pPr>
            <w:r w:rsidRPr="00695B19">
              <w:rPr>
                <w:rFonts w:ascii="Times New Roman" w:hAnsi="Times New Roman"/>
                <w:bCs/>
              </w:rPr>
              <w:t>формы бухгалтерского учета;</w:t>
            </w:r>
          </w:p>
          <w:p w14:paraId="722BA805" w14:textId="77777777" w:rsidR="00991703" w:rsidRPr="00695B19" w:rsidRDefault="00991703" w:rsidP="00991703">
            <w:pPr>
              <w:suppressAutoHyphens/>
              <w:jc w:val="both"/>
              <w:rPr>
                <w:rFonts w:ascii="Times New Roman" w:hAnsi="Times New Roman"/>
                <w:bCs/>
              </w:rPr>
            </w:pPr>
            <w:r w:rsidRPr="00695B19">
              <w:rPr>
                <w:rFonts w:ascii="Times New Roman" w:hAnsi="Times New Roman"/>
                <w:bCs/>
              </w:rPr>
              <w:t>учет денежных средств;</w:t>
            </w:r>
          </w:p>
          <w:p w14:paraId="0FD9B9C9" w14:textId="77777777" w:rsidR="00991703" w:rsidRPr="00695B19" w:rsidRDefault="00991703" w:rsidP="00991703">
            <w:pPr>
              <w:suppressAutoHyphens/>
              <w:jc w:val="both"/>
              <w:rPr>
                <w:rFonts w:ascii="Times New Roman" w:hAnsi="Times New Roman"/>
                <w:bCs/>
              </w:rPr>
            </w:pPr>
            <w:r w:rsidRPr="00695B19">
              <w:rPr>
                <w:rFonts w:ascii="Times New Roman" w:hAnsi="Times New Roman"/>
                <w:bCs/>
              </w:rPr>
              <w:t>учет основных средств;</w:t>
            </w:r>
          </w:p>
          <w:p w14:paraId="2EB91223" w14:textId="77777777" w:rsidR="00991703" w:rsidRPr="00695B19" w:rsidRDefault="00991703" w:rsidP="00991703">
            <w:pPr>
              <w:suppressAutoHyphens/>
              <w:jc w:val="both"/>
              <w:rPr>
                <w:rFonts w:ascii="Times New Roman" w:hAnsi="Times New Roman"/>
                <w:bCs/>
              </w:rPr>
            </w:pPr>
            <w:r w:rsidRPr="00695B19">
              <w:rPr>
                <w:rFonts w:ascii="Times New Roman" w:hAnsi="Times New Roman"/>
                <w:bCs/>
              </w:rPr>
              <w:t>учет нематериальных активов;</w:t>
            </w:r>
          </w:p>
          <w:p w14:paraId="0CF99273" w14:textId="77777777" w:rsidR="00991703" w:rsidRPr="00695B19" w:rsidRDefault="00991703" w:rsidP="00991703">
            <w:pPr>
              <w:suppressAutoHyphens/>
              <w:jc w:val="both"/>
              <w:rPr>
                <w:rFonts w:ascii="Times New Roman" w:hAnsi="Times New Roman"/>
                <w:bCs/>
              </w:rPr>
            </w:pPr>
            <w:r w:rsidRPr="00695B19">
              <w:rPr>
                <w:rFonts w:ascii="Times New Roman" w:hAnsi="Times New Roman"/>
                <w:bCs/>
              </w:rPr>
              <w:t>учет материально-производственных запасов;</w:t>
            </w:r>
          </w:p>
          <w:p w14:paraId="5D73EF10" w14:textId="77777777" w:rsidR="00991703" w:rsidRPr="00695B19" w:rsidRDefault="00991703" w:rsidP="00991703">
            <w:pPr>
              <w:suppressAutoHyphens/>
              <w:jc w:val="both"/>
              <w:rPr>
                <w:rFonts w:ascii="Times New Roman" w:hAnsi="Times New Roman"/>
                <w:bCs/>
              </w:rPr>
            </w:pPr>
            <w:r w:rsidRPr="00695B19">
              <w:rPr>
                <w:rFonts w:ascii="Times New Roman" w:hAnsi="Times New Roman"/>
                <w:bCs/>
              </w:rPr>
              <w:t>учет затрат на производство и калькулирование себестоимости;</w:t>
            </w:r>
          </w:p>
          <w:p w14:paraId="43A715E0" w14:textId="77777777" w:rsidR="00991703" w:rsidRPr="00695B19" w:rsidRDefault="00991703" w:rsidP="00991703">
            <w:pPr>
              <w:suppressAutoHyphens/>
              <w:jc w:val="both"/>
              <w:rPr>
                <w:rFonts w:ascii="Times New Roman" w:hAnsi="Times New Roman"/>
                <w:bCs/>
              </w:rPr>
            </w:pPr>
            <w:r w:rsidRPr="00695B19">
              <w:rPr>
                <w:rFonts w:ascii="Times New Roman" w:hAnsi="Times New Roman"/>
                <w:bCs/>
              </w:rPr>
              <w:t>учет готовой продукции и ее реализации;</w:t>
            </w:r>
          </w:p>
          <w:p w14:paraId="7BFEFCC7" w14:textId="77777777" w:rsidR="00991703" w:rsidRPr="00695B19" w:rsidRDefault="00991703" w:rsidP="00991703">
            <w:pPr>
              <w:suppressAutoHyphens/>
              <w:jc w:val="both"/>
              <w:rPr>
                <w:rFonts w:ascii="Times New Roman" w:hAnsi="Times New Roman"/>
                <w:bCs/>
              </w:rPr>
            </w:pPr>
            <w:r w:rsidRPr="00695B19">
              <w:rPr>
                <w:rFonts w:ascii="Times New Roman" w:hAnsi="Times New Roman"/>
                <w:bCs/>
              </w:rPr>
              <w:t>учет текущих операций и расчетов;</w:t>
            </w:r>
          </w:p>
          <w:p w14:paraId="0034464C" w14:textId="77777777" w:rsidR="00991703" w:rsidRPr="00695B19" w:rsidRDefault="00991703" w:rsidP="00991703">
            <w:pPr>
              <w:suppressAutoHyphens/>
              <w:jc w:val="both"/>
              <w:rPr>
                <w:rFonts w:ascii="Times New Roman" w:hAnsi="Times New Roman"/>
                <w:bCs/>
              </w:rPr>
            </w:pPr>
            <w:r w:rsidRPr="00695B19">
              <w:rPr>
                <w:rFonts w:ascii="Times New Roman" w:hAnsi="Times New Roman"/>
                <w:bCs/>
              </w:rPr>
              <w:t>учет финансовых результатов и использования прибыли;</w:t>
            </w:r>
          </w:p>
          <w:p w14:paraId="3D44730C" w14:textId="70798994" w:rsidR="00991703" w:rsidRPr="001409DA" w:rsidRDefault="00991703" w:rsidP="00991703">
            <w:pPr>
              <w:rPr>
                <w:rFonts w:ascii="Times New Roman" w:hAnsi="Times New Roman" w:cs="Times New Roman"/>
                <w:bCs/>
                <w:i/>
                <w:sz w:val="24"/>
                <w:szCs w:val="24"/>
              </w:rPr>
            </w:pPr>
            <w:r w:rsidRPr="00695B19">
              <w:rPr>
                <w:rFonts w:ascii="Times New Roman" w:hAnsi="Times New Roman"/>
                <w:bCs/>
              </w:rPr>
              <w:t>учетную политику организации</w:t>
            </w:r>
          </w:p>
        </w:tc>
        <w:tc>
          <w:tcPr>
            <w:tcW w:w="3537" w:type="dxa"/>
            <w:tcBorders>
              <w:top w:val="single" w:sz="4" w:space="0" w:color="auto"/>
              <w:left w:val="single" w:sz="4" w:space="0" w:color="auto"/>
              <w:bottom w:val="single" w:sz="4" w:space="0" w:color="auto"/>
              <w:right w:val="single" w:sz="4" w:space="0" w:color="auto"/>
            </w:tcBorders>
          </w:tcPr>
          <w:p w14:paraId="5AA13061" w14:textId="77777777" w:rsidR="00991703" w:rsidRDefault="00DA68E7" w:rsidP="00DA68E7">
            <w:pPr>
              <w:jc w:val="both"/>
              <w:rPr>
                <w:rFonts w:ascii="Times New Roman" w:hAnsi="Times New Roman"/>
              </w:rPr>
            </w:pPr>
            <w:r w:rsidRPr="00E5024D">
              <w:rPr>
                <w:rFonts w:ascii="Times New Roman" w:hAnsi="Times New Roman"/>
              </w:rPr>
              <w:t>заполнени</w:t>
            </w:r>
            <w:r>
              <w:rPr>
                <w:rFonts w:ascii="Times New Roman" w:hAnsi="Times New Roman"/>
              </w:rPr>
              <w:t>я</w:t>
            </w:r>
            <w:r w:rsidRPr="00E5024D">
              <w:rPr>
                <w:rFonts w:ascii="Times New Roman" w:hAnsi="Times New Roman"/>
              </w:rPr>
              <w:t xml:space="preserve"> документации, связанной с закупками; анализ</w:t>
            </w:r>
            <w:r>
              <w:rPr>
                <w:rFonts w:ascii="Times New Roman" w:hAnsi="Times New Roman"/>
              </w:rPr>
              <w:t>а</w:t>
            </w:r>
            <w:r w:rsidRPr="00E5024D">
              <w:rPr>
                <w:rFonts w:ascii="Times New Roman" w:hAnsi="Times New Roman"/>
              </w:rPr>
              <w:t xml:space="preserve"> логистической системы управления запасами и их нормирования</w:t>
            </w:r>
            <w:r>
              <w:rPr>
                <w:rFonts w:ascii="Times New Roman" w:hAnsi="Times New Roman"/>
              </w:rPr>
              <w:t>;</w:t>
            </w:r>
          </w:p>
          <w:p w14:paraId="20811E29" w14:textId="77777777" w:rsidR="00DA68E7" w:rsidRDefault="00DA68E7" w:rsidP="00DA68E7">
            <w:pPr>
              <w:jc w:val="both"/>
              <w:rPr>
                <w:rFonts w:ascii="Times New Roman" w:hAnsi="Times New Roman"/>
                <w:bCs/>
              </w:rPr>
            </w:pPr>
            <w:r w:rsidRPr="00E5024D">
              <w:rPr>
                <w:rFonts w:ascii="Times New Roman" w:hAnsi="Times New Roman"/>
                <w:bCs/>
              </w:rPr>
              <w:t>зонировани</w:t>
            </w:r>
            <w:r>
              <w:rPr>
                <w:rFonts w:ascii="Times New Roman" w:hAnsi="Times New Roman"/>
                <w:bCs/>
              </w:rPr>
              <w:t>я</w:t>
            </w:r>
            <w:r w:rsidRPr="00E5024D">
              <w:rPr>
                <w:rFonts w:ascii="Times New Roman" w:hAnsi="Times New Roman"/>
                <w:bCs/>
              </w:rPr>
              <w:t xml:space="preserve"> складских помещений, рационально</w:t>
            </w:r>
            <w:r>
              <w:rPr>
                <w:rFonts w:ascii="Times New Roman" w:hAnsi="Times New Roman"/>
                <w:bCs/>
              </w:rPr>
              <w:t>го</w:t>
            </w:r>
            <w:r w:rsidRPr="00E5024D">
              <w:rPr>
                <w:rFonts w:ascii="Times New Roman" w:hAnsi="Times New Roman"/>
                <w:bCs/>
              </w:rPr>
              <w:t xml:space="preserve"> размещение товаров на складе, организаци</w:t>
            </w:r>
            <w:r>
              <w:rPr>
                <w:rFonts w:ascii="Times New Roman" w:hAnsi="Times New Roman"/>
                <w:bCs/>
              </w:rPr>
              <w:t>и</w:t>
            </w:r>
            <w:r w:rsidRPr="00E5024D">
              <w:rPr>
                <w:rFonts w:ascii="Times New Roman" w:hAnsi="Times New Roman"/>
                <w:bCs/>
              </w:rPr>
              <w:t xml:space="preserve"> складских работ; участи</w:t>
            </w:r>
            <w:r>
              <w:rPr>
                <w:rFonts w:ascii="Times New Roman" w:hAnsi="Times New Roman"/>
                <w:bCs/>
              </w:rPr>
              <w:t>я</w:t>
            </w:r>
            <w:r w:rsidRPr="00E5024D">
              <w:rPr>
                <w:rFonts w:ascii="Times New Roman" w:hAnsi="Times New Roman"/>
                <w:bCs/>
              </w:rPr>
              <w:t xml:space="preserve"> в организации разгрузки, транспортировки к месту приемки, организаци</w:t>
            </w:r>
            <w:r>
              <w:rPr>
                <w:rFonts w:ascii="Times New Roman" w:hAnsi="Times New Roman"/>
                <w:bCs/>
              </w:rPr>
              <w:t>и</w:t>
            </w:r>
            <w:r w:rsidRPr="00E5024D">
              <w:rPr>
                <w:rFonts w:ascii="Times New Roman" w:hAnsi="Times New Roman"/>
                <w:bCs/>
              </w:rPr>
              <w:t xml:space="preserve"> приемки, размещения, укладки и хранения товаров</w:t>
            </w:r>
            <w:r>
              <w:rPr>
                <w:rFonts w:ascii="Times New Roman" w:hAnsi="Times New Roman"/>
                <w:bCs/>
              </w:rPr>
              <w:t>;</w:t>
            </w:r>
          </w:p>
          <w:p w14:paraId="57FED634" w14:textId="77777777" w:rsidR="00DA68E7" w:rsidRDefault="00DA68E7" w:rsidP="00DA68E7">
            <w:pPr>
              <w:jc w:val="both"/>
              <w:rPr>
                <w:rFonts w:ascii="Times New Roman" w:hAnsi="Times New Roman"/>
                <w:bCs/>
              </w:rPr>
            </w:pPr>
            <w:r w:rsidRPr="002D404B">
              <w:rPr>
                <w:rFonts w:ascii="Times New Roman" w:hAnsi="Times New Roman"/>
                <w:bCs/>
              </w:rPr>
              <w:t>заполнения документации, связанной с складским учетом</w:t>
            </w:r>
            <w:r>
              <w:rPr>
                <w:rFonts w:ascii="Times New Roman" w:hAnsi="Times New Roman"/>
                <w:bCs/>
              </w:rPr>
              <w:t xml:space="preserve">; </w:t>
            </w:r>
            <w:r w:rsidRPr="00CF722E">
              <w:rPr>
                <w:rFonts w:ascii="Times New Roman" w:hAnsi="Times New Roman"/>
                <w:bCs/>
              </w:rPr>
              <w:t>составления форм первичных документов, применяемых для оформления хозяйственных операций, составления типовых договоров приемки, передачи товарно-материальных ценностей</w:t>
            </w:r>
            <w:r>
              <w:rPr>
                <w:rFonts w:ascii="Times New Roman" w:hAnsi="Times New Roman"/>
                <w:bCs/>
              </w:rPr>
              <w:t>;</w:t>
            </w:r>
          </w:p>
          <w:p w14:paraId="05FE65DC" w14:textId="41894BAE" w:rsidR="00DA68E7" w:rsidRPr="001409DA" w:rsidRDefault="00DA68E7" w:rsidP="00DA68E7">
            <w:pPr>
              <w:jc w:val="both"/>
              <w:rPr>
                <w:rFonts w:ascii="Times New Roman" w:hAnsi="Times New Roman" w:cs="Times New Roman"/>
                <w:bCs/>
                <w:i/>
                <w:sz w:val="24"/>
                <w:szCs w:val="24"/>
              </w:rPr>
            </w:pPr>
            <w:r w:rsidRPr="00E5024D">
              <w:rPr>
                <w:rFonts w:ascii="Times New Roman" w:hAnsi="Times New Roman"/>
              </w:rPr>
              <w:t>участи</w:t>
            </w:r>
            <w:r>
              <w:rPr>
                <w:rFonts w:ascii="Times New Roman" w:hAnsi="Times New Roman"/>
              </w:rPr>
              <w:t>я</w:t>
            </w:r>
            <w:r w:rsidRPr="00E5024D">
              <w:rPr>
                <w:rFonts w:ascii="Times New Roman" w:hAnsi="Times New Roman"/>
              </w:rPr>
              <w:t xml:space="preserve"> в оперативном планировании и организации материальных потоков в производстве и распределении; определени</w:t>
            </w:r>
            <w:r>
              <w:rPr>
                <w:rFonts w:ascii="Times New Roman" w:hAnsi="Times New Roman"/>
              </w:rPr>
              <w:t>я</w:t>
            </w:r>
            <w:r w:rsidRPr="00E5024D">
              <w:rPr>
                <w:rFonts w:ascii="Times New Roman" w:hAnsi="Times New Roman"/>
              </w:rPr>
              <w:t xml:space="preserve"> и анализ</w:t>
            </w:r>
            <w:r>
              <w:rPr>
                <w:rFonts w:ascii="Times New Roman" w:hAnsi="Times New Roman"/>
              </w:rPr>
              <w:t>а</w:t>
            </w:r>
            <w:r w:rsidRPr="00E5024D">
              <w:rPr>
                <w:rFonts w:ascii="Times New Roman" w:hAnsi="Times New Roman"/>
              </w:rPr>
              <w:t xml:space="preserve"> логистических издержек в производстве и распределении</w:t>
            </w:r>
          </w:p>
        </w:tc>
      </w:tr>
    </w:tbl>
    <w:p w14:paraId="3AE4D697" w14:textId="77777777" w:rsidR="00651748" w:rsidRDefault="00651748" w:rsidP="00651748">
      <w:pPr>
        <w:ind w:firstLine="709"/>
        <w:rPr>
          <w:rFonts w:ascii="Times New Roman" w:hAnsi="Times New Roman" w:cs="Times New Roman"/>
          <w:bCs/>
          <w:sz w:val="24"/>
          <w:szCs w:val="24"/>
        </w:rPr>
      </w:pPr>
    </w:p>
    <w:p w14:paraId="780928A8" w14:textId="77777777" w:rsidR="00651748" w:rsidRDefault="00651748" w:rsidP="00651748">
      <w:pPr>
        <w:rPr>
          <w:rFonts w:ascii="Times New Roman" w:eastAsia="Segoe UI" w:hAnsi="Times New Roman" w:cs="Times New Roman"/>
          <w:b/>
          <w:bCs/>
          <w:caps/>
          <w:kern w:val="32"/>
          <w:sz w:val="24"/>
          <w:szCs w:val="24"/>
          <w:lang w:val="x-none" w:eastAsia="x-none"/>
        </w:rPr>
      </w:pPr>
    </w:p>
    <w:p w14:paraId="1269B204" w14:textId="77777777" w:rsidR="00651748" w:rsidRPr="00B115E3" w:rsidRDefault="00651748" w:rsidP="00651748">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7BDEF607" w14:textId="4C64E250" w:rsidR="00651748" w:rsidRDefault="00651748" w:rsidP="0065174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554AF339" w14:textId="77777777" w:rsidR="0080768A" w:rsidRPr="00E11160" w:rsidRDefault="0080768A" w:rsidP="0080768A">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651748" w:rsidRPr="00DB7B6A" w14:paraId="2878645C" w14:textId="77777777" w:rsidTr="00DA68E7">
        <w:trPr>
          <w:trHeight w:val="23"/>
        </w:trPr>
        <w:tc>
          <w:tcPr>
            <w:tcW w:w="2497" w:type="pct"/>
            <w:vAlign w:val="center"/>
          </w:tcPr>
          <w:p w14:paraId="33915BB0" w14:textId="77777777" w:rsidR="00651748" w:rsidRPr="00F70F81" w:rsidRDefault="00651748" w:rsidP="00925BA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6A772D33" w14:textId="77777777"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790DFB8E" w14:textId="77777777"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651748" w:rsidRPr="00DB7B6A" w14:paraId="7575EB0A" w14:textId="77777777" w:rsidTr="00DA68E7">
        <w:trPr>
          <w:trHeight w:val="23"/>
        </w:trPr>
        <w:tc>
          <w:tcPr>
            <w:tcW w:w="2497" w:type="pct"/>
            <w:vAlign w:val="center"/>
          </w:tcPr>
          <w:p w14:paraId="2DAED4F2" w14:textId="77777777"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272C123F" w14:textId="084A478F" w:rsidR="00651748" w:rsidRPr="00F70F81" w:rsidRDefault="00AE4F04" w:rsidP="00925BAB">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290" w:type="pct"/>
            <w:vAlign w:val="center"/>
          </w:tcPr>
          <w:p w14:paraId="60C4B58E" w14:textId="5B988713" w:rsidR="00651748" w:rsidRPr="00F70F81" w:rsidRDefault="00AE4F04" w:rsidP="00925BAB">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AE4F04" w:rsidRPr="00DB7B6A" w14:paraId="18532E04" w14:textId="77777777" w:rsidTr="00DA68E7">
        <w:trPr>
          <w:trHeight w:val="23"/>
        </w:trPr>
        <w:tc>
          <w:tcPr>
            <w:tcW w:w="2497" w:type="pct"/>
            <w:vAlign w:val="center"/>
          </w:tcPr>
          <w:p w14:paraId="47C6D266" w14:textId="77777777" w:rsidR="00AE4F04" w:rsidRPr="00F70F81" w:rsidRDefault="00AE4F04" w:rsidP="00AE4F0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0"/>
            </w:r>
          </w:p>
        </w:tc>
        <w:tc>
          <w:tcPr>
            <w:tcW w:w="1213" w:type="pct"/>
          </w:tcPr>
          <w:p w14:paraId="31825EF5" w14:textId="0CAAD786" w:rsidR="00AE4F04" w:rsidRPr="00F70F81" w:rsidRDefault="00AE4F04" w:rsidP="00AE4F04">
            <w:pPr>
              <w:jc w:val="center"/>
              <w:rPr>
                <w:rFonts w:ascii="Times New Roman" w:hAnsi="Times New Roman" w:cs="Times New Roman"/>
                <w:bCs/>
                <w:sz w:val="24"/>
                <w:szCs w:val="24"/>
              </w:rPr>
            </w:pPr>
            <w:r w:rsidRPr="0018785F">
              <w:rPr>
                <w:rFonts w:ascii="Times New Roman" w:hAnsi="Times New Roman" w:cs="Times New Roman"/>
                <w:bCs/>
                <w:sz w:val="24"/>
                <w:szCs w:val="24"/>
              </w:rPr>
              <w:t>-</w:t>
            </w:r>
          </w:p>
        </w:tc>
        <w:tc>
          <w:tcPr>
            <w:tcW w:w="1290" w:type="pct"/>
          </w:tcPr>
          <w:p w14:paraId="7181B6EA" w14:textId="2E8B4A32" w:rsidR="00AE4F04" w:rsidRPr="00F70F81" w:rsidRDefault="00AE4F04" w:rsidP="00AE4F04">
            <w:pPr>
              <w:jc w:val="center"/>
              <w:rPr>
                <w:rFonts w:ascii="Times New Roman" w:hAnsi="Times New Roman" w:cs="Times New Roman"/>
                <w:bCs/>
                <w:sz w:val="24"/>
                <w:szCs w:val="24"/>
              </w:rPr>
            </w:pPr>
            <w:r w:rsidRPr="0018785F">
              <w:rPr>
                <w:rFonts w:ascii="Times New Roman" w:hAnsi="Times New Roman" w:cs="Times New Roman"/>
                <w:bCs/>
                <w:sz w:val="24"/>
                <w:szCs w:val="24"/>
              </w:rPr>
              <w:t>-</w:t>
            </w:r>
          </w:p>
        </w:tc>
      </w:tr>
      <w:tr w:rsidR="00AE4F04" w:rsidRPr="00DB7B6A" w14:paraId="1F3B6E16" w14:textId="77777777" w:rsidTr="00DA68E7">
        <w:trPr>
          <w:trHeight w:val="23"/>
        </w:trPr>
        <w:tc>
          <w:tcPr>
            <w:tcW w:w="2497" w:type="pct"/>
            <w:vAlign w:val="center"/>
          </w:tcPr>
          <w:p w14:paraId="4A18FE6F" w14:textId="77777777" w:rsidR="00AE4F04" w:rsidRPr="00F70F81" w:rsidRDefault="00AE4F04" w:rsidP="00AE4F0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tcPr>
          <w:p w14:paraId="3BE5BDE5" w14:textId="4DB79C27" w:rsidR="00AE4F04" w:rsidRPr="00F70F81" w:rsidRDefault="00AE4F04" w:rsidP="00AE4F04">
            <w:pPr>
              <w:jc w:val="center"/>
              <w:rPr>
                <w:rFonts w:ascii="Times New Roman" w:hAnsi="Times New Roman" w:cs="Times New Roman"/>
                <w:bCs/>
                <w:sz w:val="24"/>
                <w:szCs w:val="24"/>
              </w:rPr>
            </w:pPr>
            <w:r w:rsidRPr="0018785F">
              <w:rPr>
                <w:rFonts w:ascii="Times New Roman" w:hAnsi="Times New Roman" w:cs="Times New Roman"/>
                <w:bCs/>
                <w:sz w:val="24"/>
                <w:szCs w:val="24"/>
              </w:rPr>
              <w:t>-</w:t>
            </w:r>
          </w:p>
        </w:tc>
        <w:tc>
          <w:tcPr>
            <w:tcW w:w="1290" w:type="pct"/>
          </w:tcPr>
          <w:p w14:paraId="77B2BE4C" w14:textId="0952BA26" w:rsidR="00AE4F04" w:rsidRPr="00F70F81" w:rsidRDefault="00AE4F04" w:rsidP="00AE4F04">
            <w:pPr>
              <w:jc w:val="center"/>
              <w:rPr>
                <w:rFonts w:ascii="Times New Roman" w:hAnsi="Times New Roman" w:cs="Times New Roman"/>
                <w:bCs/>
                <w:sz w:val="24"/>
                <w:szCs w:val="24"/>
              </w:rPr>
            </w:pPr>
            <w:r w:rsidRPr="0018785F">
              <w:rPr>
                <w:rFonts w:ascii="Times New Roman" w:hAnsi="Times New Roman" w:cs="Times New Roman"/>
                <w:bCs/>
                <w:sz w:val="24"/>
                <w:szCs w:val="24"/>
              </w:rPr>
              <w:t>-</w:t>
            </w:r>
          </w:p>
        </w:tc>
      </w:tr>
      <w:tr w:rsidR="00AE4F04" w:rsidRPr="00DB7B6A" w14:paraId="2338558C" w14:textId="77777777" w:rsidTr="00DA68E7">
        <w:trPr>
          <w:trHeight w:val="23"/>
        </w:trPr>
        <w:tc>
          <w:tcPr>
            <w:tcW w:w="2497" w:type="pct"/>
            <w:vAlign w:val="center"/>
          </w:tcPr>
          <w:p w14:paraId="45FAFADD" w14:textId="77777777" w:rsidR="00AE4F04" w:rsidRPr="00F70F81" w:rsidRDefault="00AE4F04" w:rsidP="00AE4F0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tcPr>
          <w:p w14:paraId="4876C4F4" w14:textId="30D82A89" w:rsidR="00AE4F04" w:rsidRPr="00F70F81" w:rsidRDefault="00AE4F04" w:rsidP="00AE4F04">
            <w:pPr>
              <w:jc w:val="center"/>
              <w:rPr>
                <w:rFonts w:ascii="Times New Roman" w:hAnsi="Times New Roman" w:cs="Times New Roman"/>
                <w:bCs/>
                <w:sz w:val="24"/>
                <w:szCs w:val="24"/>
              </w:rPr>
            </w:pPr>
            <w:r w:rsidRPr="0018785F">
              <w:rPr>
                <w:rFonts w:ascii="Times New Roman" w:hAnsi="Times New Roman" w:cs="Times New Roman"/>
                <w:bCs/>
                <w:sz w:val="24"/>
                <w:szCs w:val="24"/>
              </w:rPr>
              <w:t>-</w:t>
            </w:r>
          </w:p>
        </w:tc>
        <w:tc>
          <w:tcPr>
            <w:tcW w:w="1290" w:type="pct"/>
          </w:tcPr>
          <w:p w14:paraId="0F6EA839" w14:textId="56BF9A31" w:rsidR="00AE4F04" w:rsidRPr="00F70F81" w:rsidRDefault="00AE4F04" w:rsidP="00AE4F04">
            <w:pPr>
              <w:jc w:val="center"/>
              <w:rPr>
                <w:rFonts w:ascii="Times New Roman" w:hAnsi="Times New Roman" w:cs="Times New Roman"/>
                <w:bCs/>
                <w:sz w:val="24"/>
                <w:szCs w:val="24"/>
              </w:rPr>
            </w:pPr>
            <w:r w:rsidRPr="0018785F">
              <w:rPr>
                <w:rFonts w:ascii="Times New Roman" w:hAnsi="Times New Roman" w:cs="Times New Roman"/>
                <w:bCs/>
                <w:sz w:val="24"/>
                <w:szCs w:val="24"/>
              </w:rPr>
              <w:t>-</w:t>
            </w:r>
          </w:p>
        </w:tc>
      </w:tr>
      <w:tr w:rsidR="00651748" w:rsidRPr="00257255" w14:paraId="19AEFAB7" w14:textId="77777777" w:rsidTr="00DA68E7">
        <w:trPr>
          <w:trHeight w:val="23"/>
        </w:trPr>
        <w:tc>
          <w:tcPr>
            <w:tcW w:w="2497" w:type="pct"/>
            <w:vAlign w:val="center"/>
          </w:tcPr>
          <w:p w14:paraId="4336903C" w14:textId="77777777"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1F48265D" w14:textId="3EA39521" w:rsidR="00651748" w:rsidRPr="00F70F81" w:rsidRDefault="00AE4F04" w:rsidP="00925BAB">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290" w:type="pct"/>
            <w:vAlign w:val="center"/>
          </w:tcPr>
          <w:p w14:paraId="2DF48C16" w14:textId="309E5090" w:rsidR="00651748" w:rsidRPr="00F70F81" w:rsidRDefault="00AE4F04" w:rsidP="00925BAB">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4F60F280" w14:textId="4B7F3423" w:rsidR="00651748" w:rsidRDefault="00651748" w:rsidP="00651748">
      <w:pPr>
        <w:rPr>
          <w:rFonts w:ascii="Times New Roman" w:hAnsi="Times New Roman" w:cs="Times New Roman"/>
          <w:iCs/>
          <w:sz w:val="24"/>
          <w:szCs w:val="24"/>
        </w:rPr>
      </w:pPr>
    </w:p>
    <w:p w14:paraId="2961948A" w14:textId="3761BB95" w:rsidR="00651748" w:rsidRDefault="00651748" w:rsidP="0065174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3B660FDB" w14:textId="77777777" w:rsidR="0080768A" w:rsidRPr="00782EFC" w:rsidRDefault="0080768A" w:rsidP="0080768A">
      <w:pPr>
        <w:pStyle w:val="ConsPlusNormal"/>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0"/>
        <w:gridCol w:w="7344"/>
      </w:tblGrid>
      <w:tr w:rsidR="00991703" w:rsidRPr="00F70F81" w14:paraId="014F4A44" w14:textId="77777777" w:rsidTr="00991703">
        <w:trPr>
          <w:trHeight w:val="20"/>
        </w:trPr>
        <w:tc>
          <w:tcPr>
            <w:tcW w:w="2460" w:type="dxa"/>
          </w:tcPr>
          <w:p w14:paraId="7245F1C8"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892AA0">
              <w:rPr>
                <w:rFonts w:ascii="Times New Roman" w:hAnsi="Times New Roman"/>
                <w:b/>
                <w:bCs/>
              </w:rPr>
              <w:t>Наименование разделов и тем</w:t>
            </w:r>
          </w:p>
        </w:tc>
        <w:tc>
          <w:tcPr>
            <w:tcW w:w="7344" w:type="dxa"/>
            <w:vAlign w:val="center"/>
          </w:tcPr>
          <w:p w14:paraId="00596A4A" w14:textId="77777777" w:rsidR="00991703" w:rsidRPr="00F70F81" w:rsidRDefault="00991703" w:rsidP="00991703">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991703" w:rsidRPr="00892AA0" w14:paraId="0023D44B" w14:textId="77777777" w:rsidTr="00991703">
        <w:trPr>
          <w:trHeight w:val="20"/>
        </w:trPr>
        <w:tc>
          <w:tcPr>
            <w:tcW w:w="9804" w:type="dxa"/>
            <w:gridSpan w:val="2"/>
            <w:vAlign w:val="center"/>
          </w:tcPr>
          <w:p w14:paraId="5B8E60C9"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
                <w:bCs/>
              </w:rPr>
              <w:t>Раздел</w:t>
            </w:r>
            <w:r w:rsidRPr="00892AA0">
              <w:rPr>
                <w:rFonts w:ascii="Times New Roman" w:hAnsi="Times New Roman"/>
                <w:b/>
                <w:bCs/>
              </w:rPr>
              <w:t xml:space="preserve"> 1.</w:t>
            </w:r>
            <w:r w:rsidRPr="00892AA0">
              <w:rPr>
                <w:rFonts w:ascii="Times New Roman" w:hAnsi="Times New Roman"/>
                <w:b/>
              </w:rPr>
              <w:t xml:space="preserve"> </w:t>
            </w:r>
            <w:r>
              <w:rPr>
                <w:rFonts w:ascii="Times New Roman" w:hAnsi="Times New Roman"/>
                <w:b/>
              </w:rPr>
              <w:t>Основы бухгалтерского учета (14 ч)</w:t>
            </w:r>
          </w:p>
        </w:tc>
      </w:tr>
      <w:tr w:rsidR="00991703" w:rsidRPr="00892AA0" w14:paraId="412D73F8" w14:textId="77777777" w:rsidTr="00991703">
        <w:trPr>
          <w:trHeight w:val="64"/>
        </w:trPr>
        <w:tc>
          <w:tcPr>
            <w:tcW w:w="2460" w:type="dxa"/>
            <w:vMerge w:val="restart"/>
          </w:tcPr>
          <w:p w14:paraId="7993E97B"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892AA0">
              <w:rPr>
                <w:rFonts w:ascii="Times New Roman" w:hAnsi="Times New Roman"/>
                <w:b/>
                <w:bCs/>
              </w:rPr>
              <w:t>Тема 1.1.</w:t>
            </w:r>
          </w:p>
          <w:p w14:paraId="3A710248"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892AA0">
              <w:rPr>
                <w:rFonts w:ascii="Times New Roman" w:hAnsi="Times New Roman"/>
                <w:b/>
              </w:rPr>
              <w:t>Хозяйственный учет и его сущность</w:t>
            </w:r>
          </w:p>
        </w:tc>
        <w:tc>
          <w:tcPr>
            <w:tcW w:w="7344" w:type="dxa"/>
          </w:tcPr>
          <w:p w14:paraId="1C7149EB"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892AA0">
              <w:rPr>
                <w:rFonts w:ascii="Times New Roman" w:hAnsi="Times New Roman"/>
                <w:b/>
                <w:bCs/>
              </w:rPr>
              <w:t>Содержание учебного материала</w:t>
            </w:r>
          </w:p>
        </w:tc>
      </w:tr>
      <w:tr w:rsidR="00991703" w:rsidRPr="00892AA0" w14:paraId="2CB22DFE" w14:textId="77777777" w:rsidTr="00991703">
        <w:trPr>
          <w:trHeight w:val="924"/>
        </w:trPr>
        <w:tc>
          <w:tcPr>
            <w:tcW w:w="2460" w:type="dxa"/>
            <w:vMerge/>
            <w:vAlign w:val="center"/>
          </w:tcPr>
          <w:p w14:paraId="07C6C265"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7344" w:type="dxa"/>
          </w:tcPr>
          <w:p w14:paraId="6F1C533D"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892AA0">
              <w:rPr>
                <w:rFonts w:ascii="Times New Roman" w:hAnsi="Times New Roman"/>
              </w:rPr>
              <w:t>История бухгалтерского учета. Понятие о хозяйственном учете. Оперативный, статистический и бухгалтерский учет. Функции бухгалтерского учета. Измерители, применяемые в учете.  Объекты бухгалтерского учета. Основные задачи бухгалтерского учета. Предмет бухгалтерского учета. Понятие хозяйственных операций. Методы бухгалтерского учета</w:t>
            </w:r>
            <w:r>
              <w:rPr>
                <w:rFonts w:ascii="Times New Roman" w:hAnsi="Times New Roman"/>
              </w:rPr>
              <w:t xml:space="preserve">. </w:t>
            </w:r>
            <w:r w:rsidRPr="00892AA0">
              <w:rPr>
                <w:rFonts w:ascii="Times New Roman" w:hAnsi="Times New Roman"/>
              </w:rPr>
              <w:t xml:space="preserve">Понятие организации бухгалтерского учета в РФ. Федеральный закон РФ «О бухгалтерском учете». Положения о бухгалтерском учете и отчетности в РФ. </w:t>
            </w:r>
          </w:p>
        </w:tc>
      </w:tr>
      <w:tr w:rsidR="00991703" w:rsidRPr="00892AA0" w14:paraId="0958C82F" w14:textId="77777777" w:rsidTr="00991703">
        <w:trPr>
          <w:trHeight w:val="924"/>
        </w:trPr>
        <w:tc>
          <w:tcPr>
            <w:tcW w:w="2460" w:type="dxa"/>
            <w:vMerge/>
            <w:vAlign w:val="center"/>
          </w:tcPr>
          <w:p w14:paraId="4A9B333A"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7344" w:type="dxa"/>
          </w:tcPr>
          <w:p w14:paraId="3F091CA0" w14:textId="77777777" w:rsidR="00991703" w:rsidRPr="00F11C8B"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F11C8B">
              <w:rPr>
                <w:rFonts w:ascii="Times New Roman" w:hAnsi="Times New Roman"/>
                <w:b/>
                <w:bCs/>
              </w:rPr>
              <w:t>Самостоятельная работа обучающихся</w:t>
            </w:r>
          </w:p>
          <w:p w14:paraId="5B9BF6D2"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П</w:t>
            </w:r>
            <w:r w:rsidRPr="00F11C8B">
              <w:rPr>
                <w:rFonts w:ascii="Times New Roman" w:hAnsi="Times New Roman"/>
              </w:rPr>
              <w:t xml:space="preserve">одготовка списка </w:t>
            </w:r>
            <w:r>
              <w:rPr>
                <w:rFonts w:ascii="Times New Roman" w:hAnsi="Times New Roman"/>
              </w:rPr>
              <w:t>действующих положений по бухгалтерскому учету (ПБУ) в Российской Федерации</w:t>
            </w:r>
            <w:r w:rsidRPr="00F11C8B">
              <w:rPr>
                <w:rFonts w:ascii="Times New Roman" w:hAnsi="Times New Roman"/>
              </w:rPr>
              <w:t>.</w:t>
            </w:r>
            <w:r>
              <w:rPr>
                <w:rFonts w:ascii="Times New Roman" w:hAnsi="Times New Roman"/>
              </w:rPr>
              <w:t xml:space="preserve"> </w:t>
            </w:r>
            <w:r w:rsidRPr="00F11C8B">
              <w:rPr>
                <w:rFonts w:ascii="Times New Roman" w:hAnsi="Times New Roman"/>
              </w:rPr>
              <w:t xml:space="preserve">Изучение </w:t>
            </w:r>
            <w:r>
              <w:rPr>
                <w:rFonts w:ascii="Times New Roman" w:hAnsi="Times New Roman"/>
              </w:rPr>
              <w:t>основных положений федерального закона</w:t>
            </w:r>
            <w:r w:rsidRPr="00F11C8B">
              <w:rPr>
                <w:rFonts w:ascii="Times New Roman" w:hAnsi="Times New Roman"/>
              </w:rPr>
              <w:t xml:space="preserve"> «О бухгалтерском учете».</w:t>
            </w:r>
          </w:p>
        </w:tc>
      </w:tr>
      <w:tr w:rsidR="00991703" w:rsidRPr="00892AA0" w14:paraId="6CE76E29" w14:textId="77777777" w:rsidTr="00991703">
        <w:trPr>
          <w:trHeight w:val="20"/>
        </w:trPr>
        <w:tc>
          <w:tcPr>
            <w:tcW w:w="2460" w:type="dxa"/>
            <w:vMerge w:val="restart"/>
          </w:tcPr>
          <w:p w14:paraId="2E046A26"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i/>
              </w:rPr>
            </w:pPr>
            <w:r w:rsidRPr="00892AA0">
              <w:rPr>
                <w:rFonts w:ascii="Times New Roman" w:hAnsi="Times New Roman"/>
                <w:b/>
                <w:bCs/>
              </w:rPr>
              <w:t>Тема 1.2.</w:t>
            </w:r>
          </w:p>
          <w:p w14:paraId="7A68FAAF"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892AA0">
              <w:rPr>
                <w:rFonts w:ascii="Times New Roman" w:hAnsi="Times New Roman"/>
                <w:b/>
              </w:rPr>
              <w:t>Балансовый метод отражения информации. Виды балансов</w:t>
            </w:r>
          </w:p>
        </w:tc>
        <w:tc>
          <w:tcPr>
            <w:tcW w:w="7344" w:type="dxa"/>
          </w:tcPr>
          <w:p w14:paraId="28660556"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892AA0">
              <w:rPr>
                <w:rFonts w:ascii="Times New Roman" w:hAnsi="Times New Roman"/>
                <w:b/>
                <w:bCs/>
              </w:rPr>
              <w:t>Содержание учебного материала</w:t>
            </w:r>
          </w:p>
        </w:tc>
      </w:tr>
      <w:tr w:rsidR="00991703" w:rsidRPr="00892AA0" w14:paraId="7804F3A1" w14:textId="77777777" w:rsidTr="00991703">
        <w:trPr>
          <w:trHeight w:val="20"/>
        </w:trPr>
        <w:tc>
          <w:tcPr>
            <w:tcW w:w="2460" w:type="dxa"/>
            <w:vMerge/>
            <w:vAlign w:val="center"/>
          </w:tcPr>
          <w:p w14:paraId="057A0466"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7344" w:type="dxa"/>
          </w:tcPr>
          <w:p w14:paraId="350766F1"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892AA0">
              <w:rPr>
                <w:rFonts w:ascii="Times New Roman" w:hAnsi="Times New Roman"/>
              </w:rPr>
              <w:t>Виды балансов, их характеристика. Актив и пассив бухгалтерского баланса.</w:t>
            </w:r>
            <w:r>
              <w:rPr>
                <w:rFonts w:ascii="Times New Roman" w:hAnsi="Times New Roman"/>
              </w:rPr>
              <w:t xml:space="preserve"> Принципы составления баланса. Структура бухгалтерского баланса. </w:t>
            </w:r>
            <w:r w:rsidRPr="00203898">
              <w:rPr>
                <w:rFonts w:ascii="Times New Roman" w:hAnsi="Times New Roman"/>
              </w:rPr>
              <w:t>Группировка статей актива и пассива баланса в соответствии с классификацией имущества предприятия и источников его образования. Типовые изменения бухгалтерского баланса под влиянием хозяйственных операций.</w:t>
            </w:r>
          </w:p>
        </w:tc>
      </w:tr>
      <w:tr w:rsidR="00991703" w:rsidRPr="00892AA0" w14:paraId="2E451672" w14:textId="77777777" w:rsidTr="00991703">
        <w:trPr>
          <w:trHeight w:val="129"/>
        </w:trPr>
        <w:tc>
          <w:tcPr>
            <w:tcW w:w="2460" w:type="dxa"/>
            <w:vMerge/>
            <w:vAlign w:val="center"/>
          </w:tcPr>
          <w:p w14:paraId="71035DA6"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7344" w:type="dxa"/>
          </w:tcPr>
          <w:p w14:paraId="292C9461"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
                <w:bCs/>
              </w:rPr>
              <w:t>В том числе практических занятий</w:t>
            </w:r>
          </w:p>
        </w:tc>
      </w:tr>
      <w:tr w:rsidR="00991703" w:rsidRPr="00892AA0" w14:paraId="0D5D11FB" w14:textId="77777777" w:rsidTr="00991703">
        <w:trPr>
          <w:trHeight w:val="144"/>
        </w:trPr>
        <w:tc>
          <w:tcPr>
            <w:tcW w:w="2460" w:type="dxa"/>
            <w:vMerge/>
            <w:vAlign w:val="center"/>
          </w:tcPr>
          <w:p w14:paraId="2B7AD8A6"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7344" w:type="dxa"/>
          </w:tcPr>
          <w:p w14:paraId="22D62BDA"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1C63C8">
              <w:rPr>
                <w:rFonts w:ascii="Times New Roman" w:hAnsi="Times New Roman"/>
              </w:rPr>
              <w:t>Практическое занятие № 1.</w:t>
            </w:r>
            <w:r w:rsidRPr="00892AA0">
              <w:rPr>
                <w:rFonts w:ascii="Times New Roman" w:hAnsi="Times New Roman"/>
                <w:bCs/>
              </w:rPr>
              <w:t xml:space="preserve"> Составление бухгалтерского баланса.</w:t>
            </w:r>
          </w:p>
        </w:tc>
      </w:tr>
      <w:tr w:rsidR="00991703" w:rsidRPr="00892AA0" w14:paraId="61B976E8" w14:textId="77777777" w:rsidTr="00991703">
        <w:trPr>
          <w:trHeight w:val="20"/>
        </w:trPr>
        <w:tc>
          <w:tcPr>
            <w:tcW w:w="2460" w:type="dxa"/>
            <w:vMerge w:val="restart"/>
          </w:tcPr>
          <w:p w14:paraId="46877E1C"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 xml:space="preserve">Тема 1.3. </w:t>
            </w:r>
            <w:r w:rsidRPr="00892AA0">
              <w:rPr>
                <w:rFonts w:ascii="Times New Roman" w:hAnsi="Times New Roman"/>
                <w:b/>
                <w:bCs/>
              </w:rPr>
              <w:t>Счета бухгалтерского учет. Двойная запись операций на счетах</w:t>
            </w:r>
          </w:p>
        </w:tc>
        <w:tc>
          <w:tcPr>
            <w:tcW w:w="7344" w:type="dxa"/>
          </w:tcPr>
          <w:p w14:paraId="56FDCD4A"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892AA0">
              <w:rPr>
                <w:rFonts w:ascii="Times New Roman" w:hAnsi="Times New Roman"/>
                <w:b/>
                <w:bCs/>
              </w:rPr>
              <w:t>Содержание учебного материала</w:t>
            </w:r>
          </w:p>
        </w:tc>
      </w:tr>
      <w:tr w:rsidR="00991703" w:rsidRPr="00892AA0" w14:paraId="2D56F7E7" w14:textId="77777777" w:rsidTr="00991703">
        <w:trPr>
          <w:trHeight w:val="20"/>
        </w:trPr>
        <w:tc>
          <w:tcPr>
            <w:tcW w:w="2460" w:type="dxa"/>
            <w:vMerge/>
            <w:vAlign w:val="center"/>
          </w:tcPr>
          <w:p w14:paraId="2313991F"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7344" w:type="dxa"/>
          </w:tcPr>
          <w:p w14:paraId="41E5F0E2"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892AA0">
              <w:rPr>
                <w:rFonts w:ascii="Times New Roman" w:hAnsi="Times New Roman"/>
              </w:rPr>
              <w:t>Типы хозяйственных операций.</w:t>
            </w:r>
            <w:r>
              <w:rPr>
                <w:rFonts w:ascii="Times New Roman" w:hAnsi="Times New Roman"/>
              </w:rPr>
              <w:t xml:space="preserve"> </w:t>
            </w:r>
            <w:r w:rsidRPr="00892AA0">
              <w:rPr>
                <w:rFonts w:ascii="Times New Roman" w:hAnsi="Times New Roman"/>
                <w:bCs/>
              </w:rPr>
              <w:t>Бухгалтерские счета, их назначение и структура. Активные, пассивные и активно-пассивные счет. Понятие двойной записи операций на счетах, бухгалтерская запись. Проводки простые и сложные.</w:t>
            </w:r>
            <w:r>
              <w:rPr>
                <w:rFonts w:ascii="Times New Roman" w:hAnsi="Times New Roman"/>
                <w:bCs/>
              </w:rPr>
              <w:t xml:space="preserve"> </w:t>
            </w:r>
            <w:r w:rsidRPr="00892AA0">
              <w:rPr>
                <w:rFonts w:ascii="Times New Roman" w:hAnsi="Times New Roman"/>
                <w:bCs/>
              </w:rPr>
              <w:t>Обоснование метода двойной записи. Понятие корреспонденции счетов. Понятие и характеристики синтетического и аналитического счетов. План счетов бухгалтерского учета. Субсчета. Забалансовые счета.</w:t>
            </w:r>
          </w:p>
        </w:tc>
      </w:tr>
      <w:tr w:rsidR="00991703" w:rsidRPr="00892AA0" w14:paraId="5435C6A5" w14:textId="77777777" w:rsidTr="00991703">
        <w:trPr>
          <w:trHeight w:val="20"/>
        </w:trPr>
        <w:tc>
          <w:tcPr>
            <w:tcW w:w="2460" w:type="dxa"/>
            <w:vMerge/>
            <w:vAlign w:val="center"/>
          </w:tcPr>
          <w:p w14:paraId="7C711EAC"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7344" w:type="dxa"/>
          </w:tcPr>
          <w:p w14:paraId="1AB2B0CF"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В том числе практических занятий</w:t>
            </w:r>
          </w:p>
        </w:tc>
      </w:tr>
      <w:tr w:rsidR="00991703" w:rsidRPr="00892AA0" w14:paraId="30D50016" w14:textId="77777777" w:rsidTr="00991703">
        <w:trPr>
          <w:trHeight w:val="394"/>
        </w:trPr>
        <w:tc>
          <w:tcPr>
            <w:tcW w:w="2460" w:type="dxa"/>
            <w:vMerge/>
            <w:vAlign w:val="center"/>
          </w:tcPr>
          <w:p w14:paraId="2E1292CA"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7344" w:type="dxa"/>
          </w:tcPr>
          <w:p w14:paraId="199629F9"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C63C8">
              <w:rPr>
                <w:rFonts w:ascii="Times New Roman" w:hAnsi="Times New Roman"/>
              </w:rPr>
              <w:t>Практическое занятие № 2.</w:t>
            </w:r>
            <w:r w:rsidRPr="00892AA0">
              <w:rPr>
                <w:rFonts w:ascii="Times New Roman" w:hAnsi="Times New Roman"/>
                <w:bCs/>
              </w:rPr>
              <w:t xml:space="preserve"> Решение задач на определение т</w:t>
            </w:r>
            <w:r w:rsidRPr="00892AA0">
              <w:rPr>
                <w:rFonts w:ascii="Times New Roman" w:hAnsi="Times New Roman"/>
              </w:rPr>
              <w:t>ипа хозяйственных операций.</w:t>
            </w:r>
            <w:r>
              <w:rPr>
                <w:rFonts w:ascii="Times New Roman" w:hAnsi="Times New Roman"/>
              </w:rPr>
              <w:t xml:space="preserve"> </w:t>
            </w:r>
            <w:r w:rsidRPr="00C50CAD">
              <w:rPr>
                <w:rFonts w:ascii="Times New Roman" w:hAnsi="Times New Roman"/>
                <w:bCs/>
              </w:rPr>
              <w:t>Группировка хозяйственных средств организации и источников их формирования</w:t>
            </w:r>
          </w:p>
        </w:tc>
      </w:tr>
      <w:tr w:rsidR="00991703" w:rsidRPr="001C63C8" w14:paraId="256857A8" w14:textId="77777777" w:rsidTr="00991703">
        <w:trPr>
          <w:trHeight w:val="394"/>
        </w:trPr>
        <w:tc>
          <w:tcPr>
            <w:tcW w:w="2460" w:type="dxa"/>
            <w:vMerge/>
            <w:vAlign w:val="center"/>
          </w:tcPr>
          <w:p w14:paraId="76712288"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7344" w:type="dxa"/>
          </w:tcPr>
          <w:p w14:paraId="6D46B3BD" w14:textId="77777777" w:rsidR="00991703"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892AA0">
              <w:rPr>
                <w:rFonts w:ascii="Times New Roman" w:hAnsi="Times New Roman"/>
                <w:b/>
                <w:bCs/>
              </w:rPr>
              <w:t>Самостоятельная работа обучающихся</w:t>
            </w:r>
          </w:p>
          <w:p w14:paraId="4C6A4F13" w14:textId="77777777" w:rsidR="00991703" w:rsidRPr="001C63C8"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F11C8B">
              <w:rPr>
                <w:rFonts w:ascii="Times New Roman" w:hAnsi="Times New Roman"/>
              </w:rPr>
              <w:lastRenderedPageBreak/>
              <w:t>Работа с инструкцией по применению плана счетов бухгалтерского учета.</w:t>
            </w:r>
            <w:r>
              <w:rPr>
                <w:rFonts w:ascii="Times New Roman" w:hAnsi="Times New Roman"/>
              </w:rPr>
              <w:t xml:space="preserve"> Изучение материала «</w:t>
            </w:r>
            <w:r w:rsidRPr="00CC17A2">
              <w:rPr>
                <w:rFonts w:ascii="Times New Roman" w:hAnsi="Times New Roman"/>
              </w:rPr>
              <w:t>Правила исправления ошибочных записей в учетных регистрах</w:t>
            </w:r>
            <w:r>
              <w:rPr>
                <w:rFonts w:ascii="Times New Roman" w:hAnsi="Times New Roman"/>
              </w:rPr>
              <w:t>.</w:t>
            </w:r>
            <w:r w:rsidRPr="00CC17A2">
              <w:rPr>
                <w:rFonts w:ascii="Times New Roman" w:hAnsi="Times New Roman"/>
              </w:rPr>
              <w:t xml:space="preserve"> Хранение учетных регистров</w:t>
            </w:r>
            <w:r>
              <w:rPr>
                <w:rFonts w:ascii="Times New Roman" w:hAnsi="Times New Roman"/>
              </w:rPr>
              <w:t>».</w:t>
            </w:r>
          </w:p>
        </w:tc>
      </w:tr>
      <w:tr w:rsidR="00991703" w:rsidRPr="00892AA0" w14:paraId="6AF5F19B" w14:textId="77777777" w:rsidTr="00991703">
        <w:trPr>
          <w:trHeight w:val="20"/>
        </w:trPr>
        <w:tc>
          <w:tcPr>
            <w:tcW w:w="9804" w:type="dxa"/>
            <w:gridSpan w:val="2"/>
          </w:tcPr>
          <w:p w14:paraId="2EF79403"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lastRenderedPageBreak/>
              <w:t xml:space="preserve">Раздел 2. </w:t>
            </w:r>
            <w:r w:rsidRPr="00284BDA">
              <w:rPr>
                <w:rFonts w:ascii="Times New Roman" w:hAnsi="Times New Roman"/>
                <w:b/>
                <w:bCs/>
              </w:rPr>
              <w:t>Бухгалтерский учет имущества и обязательств организации</w:t>
            </w:r>
            <w:r>
              <w:rPr>
                <w:rFonts w:ascii="Times New Roman" w:hAnsi="Times New Roman"/>
                <w:b/>
                <w:bCs/>
              </w:rPr>
              <w:t xml:space="preserve"> (18 ч)</w:t>
            </w:r>
          </w:p>
        </w:tc>
      </w:tr>
      <w:tr w:rsidR="00991703" w:rsidRPr="00892AA0" w14:paraId="63C48B91" w14:textId="77777777" w:rsidTr="00991703">
        <w:trPr>
          <w:trHeight w:val="20"/>
        </w:trPr>
        <w:tc>
          <w:tcPr>
            <w:tcW w:w="2460" w:type="dxa"/>
            <w:vMerge w:val="restart"/>
          </w:tcPr>
          <w:p w14:paraId="7842C230"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Тема 2.1. Учет имущества организации</w:t>
            </w:r>
          </w:p>
        </w:tc>
        <w:tc>
          <w:tcPr>
            <w:tcW w:w="7344" w:type="dxa"/>
          </w:tcPr>
          <w:p w14:paraId="3420A772" w14:textId="77777777" w:rsidR="00991703" w:rsidRPr="00892AA0" w:rsidRDefault="00991703" w:rsidP="00991703">
            <w:pPr>
              <w:ind w:left="27"/>
              <w:rPr>
                <w:rFonts w:ascii="Times New Roman" w:hAnsi="Times New Roman"/>
              </w:rPr>
            </w:pPr>
            <w:r w:rsidRPr="00892AA0">
              <w:rPr>
                <w:rFonts w:ascii="Times New Roman" w:hAnsi="Times New Roman"/>
                <w:b/>
                <w:bCs/>
              </w:rPr>
              <w:t>Содержание учебного материала</w:t>
            </w:r>
          </w:p>
        </w:tc>
      </w:tr>
      <w:tr w:rsidR="00991703" w:rsidRPr="00892AA0" w14:paraId="0AAC9F22" w14:textId="77777777" w:rsidTr="00991703">
        <w:trPr>
          <w:trHeight w:val="20"/>
        </w:trPr>
        <w:tc>
          <w:tcPr>
            <w:tcW w:w="2460" w:type="dxa"/>
            <w:vMerge/>
            <w:vAlign w:val="center"/>
          </w:tcPr>
          <w:p w14:paraId="062B1AA3"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7344" w:type="dxa"/>
          </w:tcPr>
          <w:p w14:paraId="3EA99457"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Порядок учета имущества организации. Учет наличных и безналичных денежных средств. Правила организации кассовых операций и операций по расчетным, валютным и специальным счетам. Учет основных средств и нематериальных активов. Учет амортизации. Учет движения материально-производственных запасов на складе и бухгалтерском учете. Оценка материально-производственных запасов. Учет затрат на логистических предприятиях. Классификация затрат логистических предприятий. Учет товаров. Учет товаров в пути. Учет транспортно-заготовительных расходов. Порядок проведения и оформления инвентаризации имущества организации. Документальное оформление движения имущества. Учет расчетов с подотчетными лицами.</w:t>
            </w:r>
          </w:p>
        </w:tc>
      </w:tr>
      <w:tr w:rsidR="00991703" w:rsidRPr="00892AA0" w14:paraId="5B3CCA51" w14:textId="77777777" w:rsidTr="00991703">
        <w:trPr>
          <w:trHeight w:val="20"/>
        </w:trPr>
        <w:tc>
          <w:tcPr>
            <w:tcW w:w="2460" w:type="dxa"/>
            <w:vMerge/>
            <w:vAlign w:val="center"/>
          </w:tcPr>
          <w:p w14:paraId="1B618072"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7344" w:type="dxa"/>
          </w:tcPr>
          <w:p w14:paraId="06894586"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
                <w:bCs/>
              </w:rPr>
              <w:t>В том числе практических занятий</w:t>
            </w:r>
          </w:p>
        </w:tc>
      </w:tr>
      <w:tr w:rsidR="00991703" w:rsidRPr="00892AA0" w14:paraId="76F6B13B" w14:textId="77777777" w:rsidTr="00991703">
        <w:trPr>
          <w:trHeight w:val="20"/>
        </w:trPr>
        <w:tc>
          <w:tcPr>
            <w:tcW w:w="2460" w:type="dxa"/>
            <w:vMerge/>
            <w:vAlign w:val="center"/>
          </w:tcPr>
          <w:p w14:paraId="462A7ECF"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7344" w:type="dxa"/>
          </w:tcPr>
          <w:p w14:paraId="674FAEED"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1C63C8">
              <w:rPr>
                <w:rFonts w:ascii="Times New Roman" w:hAnsi="Times New Roman"/>
              </w:rPr>
              <w:t xml:space="preserve">Практическое занятие № </w:t>
            </w:r>
            <w:r>
              <w:rPr>
                <w:rFonts w:ascii="Times New Roman" w:hAnsi="Times New Roman"/>
              </w:rPr>
              <w:t>3</w:t>
            </w:r>
            <w:r w:rsidRPr="001C63C8">
              <w:rPr>
                <w:rFonts w:ascii="Times New Roman" w:hAnsi="Times New Roman"/>
              </w:rPr>
              <w:t>.</w:t>
            </w:r>
            <w:r w:rsidRPr="00892AA0">
              <w:rPr>
                <w:rFonts w:ascii="Times New Roman" w:hAnsi="Times New Roman"/>
                <w:bCs/>
              </w:rPr>
              <w:t xml:space="preserve"> </w:t>
            </w:r>
            <w:r>
              <w:rPr>
                <w:rFonts w:ascii="Times New Roman" w:hAnsi="Times New Roman"/>
                <w:bCs/>
              </w:rPr>
              <w:t>Учет движения имущества.</w:t>
            </w:r>
          </w:p>
        </w:tc>
      </w:tr>
      <w:tr w:rsidR="00991703" w:rsidRPr="00CC17A2" w14:paraId="791AE0AC" w14:textId="77777777" w:rsidTr="00991703">
        <w:trPr>
          <w:trHeight w:val="20"/>
        </w:trPr>
        <w:tc>
          <w:tcPr>
            <w:tcW w:w="2460" w:type="dxa"/>
            <w:vMerge/>
          </w:tcPr>
          <w:p w14:paraId="70FA1D4A"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7344" w:type="dxa"/>
          </w:tcPr>
          <w:p w14:paraId="46429FA3" w14:textId="77777777" w:rsidR="00991703"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892AA0">
              <w:rPr>
                <w:rFonts w:ascii="Times New Roman" w:hAnsi="Times New Roman"/>
                <w:b/>
                <w:bCs/>
              </w:rPr>
              <w:t>Самостоятельная работа обучающихся</w:t>
            </w:r>
          </w:p>
          <w:p w14:paraId="04F2FE85" w14:textId="77777777" w:rsidR="00991703" w:rsidRPr="00CC17A2"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Изучение положений по бухгалтерскому учету (ПБУ) в части учета имущества организации. Определение остаточной стоимости основных средств и нематериальных активов с учетом применения различных способов начисления амортизации. Определение лимита остатка кассы предприятия. Определение себестоимости логистических услуг.</w:t>
            </w:r>
          </w:p>
        </w:tc>
      </w:tr>
      <w:tr w:rsidR="00991703" w:rsidRPr="00892AA0" w14:paraId="0FCC772D" w14:textId="77777777" w:rsidTr="00991703">
        <w:trPr>
          <w:trHeight w:val="20"/>
        </w:trPr>
        <w:tc>
          <w:tcPr>
            <w:tcW w:w="2460" w:type="dxa"/>
            <w:vMerge w:val="restart"/>
          </w:tcPr>
          <w:p w14:paraId="172A14B5"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Тема 2.2. Учет обязательств организации и текущих расчетов</w:t>
            </w:r>
          </w:p>
        </w:tc>
        <w:tc>
          <w:tcPr>
            <w:tcW w:w="7344" w:type="dxa"/>
          </w:tcPr>
          <w:p w14:paraId="44691EB9"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892AA0">
              <w:rPr>
                <w:rFonts w:ascii="Times New Roman" w:hAnsi="Times New Roman"/>
                <w:b/>
                <w:bCs/>
              </w:rPr>
              <w:t>Содержание учебного материала</w:t>
            </w:r>
          </w:p>
        </w:tc>
      </w:tr>
      <w:tr w:rsidR="00991703" w:rsidRPr="00892AA0" w14:paraId="662D23C3" w14:textId="77777777" w:rsidTr="00991703">
        <w:trPr>
          <w:trHeight w:val="20"/>
        </w:trPr>
        <w:tc>
          <w:tcPr>
            <w:tcW w:w="2460" w:type="dxa"/>
            <w:vMerge/>
            <w:vAlign w:val="center"/>
          </w:tcPr>
          <w:p w14:paraId="3204B644"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7344" w:type="dxa"/>
          </w:tcPr>
          <w:p w14:paraId="79D11C07" w14:textId="77777777" w:rsidR="00991703" w:rsidRPr="00892AA0" w:rsidRDefault="00991703" w:rsidP="00991703">
            <w:pPr>
              <w:tabs>
                <w:tab w:val="left" w:pos="1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Классификация обязательств организации. Текущие расчеты и порядок их организации. Дебиторская и кредиторская задолженность, их учет. Учет расчетов с поставщиками и подрядчиками, учет расчетов с покупателями и заказчиками, учет расчетов с прочими дебиторами и кредиторами. Учет кредитов и займов. Учет расчетов с персоналом по оплате труда. Учет расчетов с персоналом по прочим операциям. Собственный капитал организации и его состав. Учет уставного, добавочного и резервного капиталов. Учет расчетов с учредителями. Учет расчетов с бюджетом и внебюджетными фондами. Учет резервов. Учет прочих доходов и расходов. Учет доходов и расходов будущих периодов. Учет нераспределенной прибыли (непокрытого убытка). Порядок проведения и оформления инвентаризации обязательств организации. Документальное оформление расчетных операций</w:t>
            </w:r>
          </w:p>
        </w:tc>
      </w:tr>
      <w:tr w:rsidR="00991703" w:rsidRPr="001C63C8" w14:paraId="35A04099" w14:textId="77777777" w:rsidTr="00991703">
        <w:trPr>
          <w:trHeight w:val="20"/>
        </w:trPr>
        <w:tc>
          <w:tcPr>
            <w:tcW w:w="2460" w:type="dxa"/>
            <w:vMerge/>
            <w:vAlign w:val="center"/>
          </w:tcPr>
          <w:p w14:paraId="6CC1ED58"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7344" w:type="dxa"/>
          </w:tcPr>
          <w:p w14:paraId="66BB2C52" w14:textId="77777777" w:rsidR="00991703" w:rsidRPr="001C63C8"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b/>
                <w:bCs/>
              </w:rPr>
              <w:t>В том числе практических занятий</w:t>
            </w:r>
          </w:p>
        </w:tc>
      </w:tr>
      <w:tr w:rsidR="00991703" w:rsidRPr="001C63C8" w14:paraId="43E07AF6" w14:textId="77777777" w:rsidTr="00991703">
        <w:trPr>
          <w:trHeight w:val="20"/>
        </w:trPr>
        <w:tc>
          <w:tcPr>
            <w:tcW w:w="2460" w:type="dxa"/>
            <w:vMerge/>
            <w:vAlign w:val="center"/>
          </w:tcPr>
          <w:p w14:paraId="5FDAFC41"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7344" w:type="dxa"/>
          </w:tcPr>
          <w:p w14:paraId="6F0C3F2C" w14:textId="77777777" w:rsidR="00991703" w:rsidRPr="001C63C8"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1C63C8">
              <w:rPr>
                <w:rFonts w:ascii="Times New Roman" w:hAnsi="Times New Roman"/>
              </w:rPr>
              <w:t xml:space="preserve">Практическое занятие № </w:t>
            </w:r>
            <w:r>
              <w:rPr>
                <w:rFonts w:ascii="Times New Roman" w:hAnsi="Times New Roman"/>
              </w:rPr>
              <w:t>4</w:t>
            </w:r>
            <w:r w:rsidRPr="001C63C8">
              <w:rPr>
                <w:rFonts w:ascii="Times New Roman" w:hAnsi="Times New Roman"/>
              </w:rPr>
              <w:t>.</w:t>
            </w:r>
            <w:r w:rsidRPr="00892AA0">
              <w:rPr>
                <w:rFonts w:ascii="Times New Roman" w:hAnsi="Times New Roman"/>
                <w:bCs/>
              </w:rPr>
              <w:t xml:space="preserve"> </w:t>
            </w:r>
            <w:r>
              <w:rPr>
                <w:rFonts w:ascii="Times New Roman" w:hAnsi="Times New Roman"/>
                <w:bCs/>
              </w:rPr>
              <w:t>Учет обязательств организации. Учет расчетов с дебиторами и кредиторами.</w:t>
            </w:r>
          </w:p>
        </w:tc>
      </w:tr>
      <w:tr w:rsidR="00991703" w:rsidRPr="001C63C8" w14:paraId="4646AAC7" w14:textId="77777777" w:rsidTr="00991703">
        <w:trPr>
          <w:trHeight w:val="20"/>
        </w:trPr>
        <w:tc>
          <w:tcPr>
            <w:tcW w:w="2460" w:type="dxa"/>
            <w:vMerge/>
            <w:vAlign w:val="center"/>
          </w:tcPr>
          <w:p w14:paraId="15DA1280"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7344" w:type="dxa"/>
          </w:tcPr>
          <w:p w14:paraId="6A0477E3" w14:textId="77777777" w:rsidR="00991703"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892AA0">
              <w:rPr>
                <w:rFonts w:ascii="Times New Roman" w:hAnsi="Times New Roman"/>
                <w:b/>
                <w:bCs/>
              </w:rPr>
              <w:t>Самостоятельная работа обучающихся</w:t>
            </w:r>
          </w:p>
          <w:p w14:paraId="487832EE" w14:textId="77777777" w:rsidR="00991703" w:rsidRPr="001C63C8"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 xml:space="preserve">Изучение положений по бухгалтерскому учету (ПБУ) в части учета обязательств и капитала организации. </w:t>
            </w:r>
            <w:r w:rsidRPr="00CC17A2">
              <w:rPr>
                <w:rFonts w:ascii="Times New Roman" w:hAnsi="Times New Roman"/>
              </w:rPr>
              <w:t>Решение задач по учету расчетов с различными дебиторами и кредиторами</w:t>
            </w:r>
            <w:r>
              <w:rPr>
                <w:rFonts w:ascii="Times New Roman" w:hAnsi="Times New Roman"/>
              </w:rPr>
              <w:t>. Определение финансового результата согласно данным бухгалтерского учета.</w:t>
            </w:r>
          </w:p>
        </w:tc>
      </w:tr>
      <w:tr w:rsidR="00991703" w:rsidRPr="00892AA0" w14:paraId="7F87CF77" w14:textId="77777777" w:rsidTr="00991703">
        <w:trPr>
          <w:trHeight w:val="20"/>
        </w:trPr>
        <w:tc>
          <w:tcPr>
            <w:tcW w:w="9804" w:type="dxa"/>
            <w:gridSpan w:val="2"/>
          </w:tcPr>
          <w:p w14:paraId="201277BA"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892AA0">
              <w:rPr>
                <w:rFonts w:ascii="Times New Roman" w:hAnsi="Times New Roman"/>
                <w:b/>
                <w:bCs/>
              </w:rPr>
              <w:t>Промежуточная аттестация</w:t>
            </w:r>
          </w:p>
        </w:tc>
      </w:tr>
      <w:tr w:rsidR="00991703" w:rsidRPr="00892AA0" w14:paraId="60C20C4B" w14:textId="77777777" w:rsidTr="00991703">
        <w:trPr>
          <w:trHeight w:val="20"/>
        </w:trPr>
        <w:tc>
          <w:tcPr>
            <w:tcW w:w="9804" w:type="dxa"/>
            <w:gridSpan w:val="2"/>
          </w:tcPr>
          <w:p w14:paraId="182F1194" w14:textId="77777777"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892AA0">
              <w:rPr>
                <w:rFonts w:ascii="Times New Roman" w:hAnsi="Times New Roman"/>
                <w:b/>
                <w:bCs/>
              </w:rPr>
              <w:t>Всего</w:t>
            </w:r>
            <w:r>
              <w:rPr>
                <w:rFonts w:ascii="Times New Roman" w:hAnsi="Times New Roman"/>
                <w:b/>
                <w:bCs/>
              </w:rPr>
              <w:t>: 32</w:t>
            </w:r>
          </w:p>
        </w:tc>
      </w:tr>
    </w:tbl>
    <w:p w14:paraId="74010E98" w14:textId="557B1E66" w:rsidR="00651748" w:rsidRDefault="00651748" w:rsidP="0080768A">
      <w:pPr>
        <w:pStyle w:val="ConsPlusNormal"/>
      </w:pPr>
    </w:p>
    <w:p w14:paraId="6F4A00B9" w14:textId="77777777" w:rsidR="0080768A" w:rsidRDefault="0080768A" w:rsidP="0080768A">
      <w:pPr>
        <w:pStyle w:val="ConsPlusNormal"/>
      </w:pPr>
    </w:p>
    <w:p w14:paraId="7D1B8819" w14:textId="77777777" w:rsidR="00651748" w:rsidRPr="00DF068E" w:rsidRDefault="00651748" w:rsidP="0065174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4411CA6" w14:textId="77777777" w:rsidR="00651748" w:rsidRPr="00E11160" w:rsidRDefault="00651748" w:rsidP="00651748">
      <w:pPr>
        <w:pStyle w:val="114"/>
        <w:rPr>
          <w:rFonts w:ascii="Times New Roman" w:hAnsi="Times New Roman"/>
        </w:rPr>
      </w:pPr>
      <w:r w:rsidRPr="00E11160">
        <w:rPr>
          <w:rFonts w:ascii="Times New Roman" w:hAnsi="Times New Roman"/>
        </w:rPr>
        <w:t>3.1. Материально-техническое обеспечение</w:t>
      </w:r>
    </w:p>
    <w:p w14:paraId="5FDF583D" w14:textId="77777777" w:rsidR="002B410C" w:rsidRPr="00D71504" w:rsidRDefault="002B410C" w:rsidP="002B410C">
      <w:pPr>
        <w:suppressAutoHyphens/>
        <w:ind w:firstLine="709"/>
        <w:jc w:val="both"/>
        <w:rPr>
          <w:rFonts w:ascii="Times New Roman" w:hAnsi="Times New Roman"/>
          <w:sz w:val="24"/>
          <w:szCs w:val="24"/>
        </w:rPr>
      </w:pPr>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C089A2D" w14:textId="77777777" w:rsidR="00651748" w:rsidRDefault="00651748" w:rsidP="00651748"/>
    <w:p w14:paraId="610F8A1C" w14:textId="77777777" w:rsidR="00651748" w:rsidRPr="00E11160" w:rsidRDefault="00651748" w:rsidP="00651748">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2C32453D" w14:textId="5C0BDFB9" w:rsidR="00651748" w:rsidRDefault="00651748" w:rsidP="0065174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E1E7620" w14:textId="77777777" w:rsidR="00BD43D5" w:rsidRPr="00AE0156" w:rsidRDefault="00BD43D5" w:rsidP="00BD43D5">
      <w:pPr>
        <w:ind w:left="360" w:firstLine="349"/>
        <w:contextualSpacing/>
        <w:jc w:val="both"/>
        <w:rPr>
          <w:rFonts w:ascii="Times New Roman" w:hAnsi="Times New Roman"/>
          <w:b/>
          <w:sz w:val="24"/>
          <w:szCs w:val="24"/>
        </w:rPr>
      </w:pPr>
      <w:r w:rsidRPr="00F32A4B">
        <w:rPr>
          <w:rFonts w:ascii="Times New Roman" w:hAnsi="Times New Roman"/>
          <w:b/>
          <w:sz w:val="24"/>
          <w:szCs w:val="24"/>
        </w:rPr>
        <w:t>3.2.1. Основные печатные издания</w:t>
      </w:r>
    </w:p>
    <w:p w14:paraId="21A68D48" w14:textId="77777777" w:rsidR="00BD43D5" w:rsidRPr="00BD43D5" w:rsidRDefault="00BD43D5" w:rsidP="00E54924">
      <w:pPr>
        <w:pStyle w:val="a4"/>
        <w:numPr>
          <w:ilvl w:val="0"/>
          <w:numId w:val="42"/>
        </w:numPr>
        <w:tabs>
          <w:tab w:val="left" w:pos="1134"/>
        </w:tabs>
        <w:spacing w:line="276" w:lineRule="auto"/>
        <w:ind w:left="0" w:firstLine="709"/>
        <w:jc w:val="both"/>
        <w:rPr>
          <w:rFonts w:ascii="Times New Roman" w:eastAsia="Calibri" w:hAnsi="Times New Roman" w:cs="Times New Roman"/>
          <w:sz w:val="24"/>
          <w:szCs w:val="24"/>
        </w:rPr>
      </w:pPr>
      <w:bookmarkStart w:id="40" w:name="_Hlk102345088"/>
      <w:r w:rsidRPr="00BD43D5">
        <w:rPr>
          <w:rFonts w:ascii="Times New Roman" w:eastAsia="Calibri" w:hAnsi="Times New Roman" w:cs="Times New Roman"/>
          <w:sz w:val="24"/>
          <w:szCs w:val="24"/>
        </w:rPr>
        <w:t>Алисенов, А. С.  Бухгалтерский финансовый учет : учебник и практикум для среднего профессионального образования / А. С. Алисенов. — 3-е изд., перераб. и доп. — Москва : Издательство Юрайт, 2022. — 471 с. — (Профессиональное образование). — ISBN 978-5-534-13756-9. — Текст : электронный // Образовательная платформа Юрайт [сайт]. — URL: https://urait.ru/bcode/490213</w:t>
      </w:r>
    </w:p>
    <w:p w14:paraId="0D86CD1D" w14:textId="77777777" w:rsidR="00BD43D5" w:rsidRPr="00BD43D5" w:rsidRDefault="00BD43D5" w:rsidP="00E54924">
      <w:pPr>
        <w:pStyle w:val="a4"/>
        <w:numPr>
          <w:ilvl w:val="0"/>
          <w:numId w:val="42"/>
        </w:numPr>
        <w:tabs>
          <w:tab w:val="left" w:pos="1134"/>
        </w:tabs>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 xml:space="preserve">Воронченко, Т. В.  Бухгалтерский учет. В 2 ч. Часть 1 : учебник и практикум для среднего профессионального образования / Т. В. Воронченко. — 2-е изд. — Москва : Издательство Юрайт, 2022. — 353 с. — (Профессиональное образование). — ISBN 978-5-534-08960-8. — Текст : электронный // Образовательная платформа Юрайт [сайт]. — URL: </w:t>
      </w:r>
      <w:hyperlink r:id="rId59" w:history="1">
        <w:r w:rsidRPr="00BD43D5">
          <w:rPr>
            <w:rStyle w:val="af0"/>
            <w:rFonts w:ascii="Times New Roman" w:eastAsia="Calibri" w:hAnsi="Times New Roman" w:cs="Times New Roman"/>
            <w:sz w:val="24"/>
            <w:szCs w:val="24"/>
          </w:rPr>
          <w:t>https://urait.ru/bcode/495877</w:t>
        </w:r>
      </w:hyperlink>
    </w:p>
    <w:p w14:paraId="07778FBB" w14:textId="77777777" w:rsidR="00BD43D5" w:rsidRPr="00BD43D5" w:rsidRDefault="00BD43D5" w:rsidP="00E54924">
      <w:pPr>
        <w:pStyle w:val="a4"/>
        <w:numPr>
          <w:ilvl w:val="0"/>
          <w:numId w:val="42"/>
        </w:numPr>
        <w:tabs>
          <w:tab w:val="left" w:pos="1134"/>
        </w:tabs>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 xml:space="preserve">Воронченко, Т. В.  Бухгалтерский учет. В 2 ч. Часть 2 : учебник и практикум для среднего профессионального образования / Т. В. Воронченко. — 2-е изд. — Москва : Издательство Юрайт, 2022. — 354 с. — (Профессиональное образование). — ISBN 978-5-534-12141-4. — Текст : электронный // Образовательная платформа Юрайт [сайт]. — URL: </w:t>
      </w:r>
      <w:hyperlink r:id="rId60" w:history="1">
        <w:r w:rsidRPr="00BD43D5">
          <w:rPr>
            <w:rStyle w:val="af0"/>
            <w:rFonts w:ascii="Times New Roman" w:eastAsia="Calibri" w:hAnsi="Times New Roman" w:cs="Times New Roman"/>
            <w:sz w:val="24"/>
            <w:szCs w:val="24"/>
          </w:rPr>
          <w:t>https://urait.ru/bcode/495879</w:t>
        </w:r>
      </w:hyperlink>
    </w:p>
    <w:p w14:paraId="10D1A345" w14:textId="77777777" w:rsidR="00BD43D5" w:rsidRPr="00BD43D5" w:rsidRDefault="00BD43D5" w:rsidP="00E54924">
      <w:pPr>
        <w:pStyle w:val="a4"/>
        <w:numPr>
          <w:ilvl w:val="0"/>
          <w:numId w:val="42"/>
        </w:numPr>
        <w:tabs>
          <w:tab w:val="left" w:pos="1134"/>
        </w:tabs>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 xml:space="preserve">Дмитриева, И. М.  Бухгалтерский учет : учебник и практикум для среднего профессионального образования / И. М. Дмитриева. — 6-е изд., перераб. и доп. — Москва : Издательство Юрайт, 2022. — 319 с. — (Профессиональное образование). — ISBN 978-5-534-13850-4. — Текст : электронный // Образовательная платформа Юрайт [сайт]. — URL: </w:t>
      </w:r>
      <w:hyperlink r:id="rId61" w:history="1">
        <w:r w:rsidRPr="00BD43D5">
          <w:rPr>
            <w:rStyle w:val="af0"/>
            <w:rFonts w:ascii="Times New Roman" w:eastAsia="Calibri" w:hAnsi="Times New Roman" w:cs="Times New Roman"/>
            <w:sz w:val="24"/>
            <w:szCs w:val="24"/>
          </w:rPr>
          <w:t>https://urait.ru/bcode/489595</w:t>
        </w:r>
      </w:hyperlink>
    </w:p>
    <w:p w14:paraId="55715998" w14:textId="77777777" w:rsidR="00BD43D5" w:rsidRPr="00BD43D5" w:rsidRDefault="00BD43D5" w:rsidP="00E54924">
      <w:pPr>
        <w:pStyle w:val="a4"/>
        <w:numPr>
          <w:ilvl w:val="0"/>
          <w:numId w:val="42"/>
        </w:numPr>
        <w:tabs>
          <w:tab w:val="left" w:pos="1134"/>
        </w:tabs>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 xml:space="preserve">Захаров, И. В.  Бухгалтерский учет и анализ : учебник для среднего профессионального образования / И. В. Захаров, О. Н. Тарасова ; под редакцией И. М. Дмитриевой. — Москва : Издательство Юрайт, 2022. — 423 с. — (Профессиональное образование). — ISBN 978-5-534-02594-1. — Текст : электронный // Образовательная платформа Юрайт [сайт]. — URL: </w:t>
      </w:r>
      <w:hyperlink r:id="rId62" w:history="1">
        <w:r w:rsidRPr="00BD43D5">
          <w:rPr>
            <w:rStyle w:val="af0"/>
            <w:rFonts w:ascii="Times New Roman" w:eastAsia="Calibri" w:hAnsi="Times New Roman" w:cs="Times New Roman"/>
            <w:sz w:val="24"/>
            <w:szCs w:val="24"/>
          </w:rPr>
          <w:t>https://urait.ru/bcode/489863</w:t>
        </w:r>
      </w:hyperlink>
    </w:p>
    <w:bookmarkEnd w:id="40"/>
    <w:p w14:paraId="6D2468E9" w14:textId="77777777" w:rsidR="00BD43D5" w:rsidRPr="00BD43D5" w:rsidRDefault="00BD43D5" w:rsidP="00BD43D5">
      <w:pPr>
        <w:suppressAutoHyphens/>
        <w:ind w:left="360" w:firstLine="349"/>
        <w:contextualSpacing/>
        <w:jc w:val="both"/>
        <w:rPr>
          <w:rFonts w:ascii="Times New Roman" w:hAnsi="Times New Roman" w:cs="Times New Roman"/>
          <w:bCs/>
          <w:i/>
          <w:sz w:val="24"/>
          <w:szCs w:val="24"/>
        </w:rPr>
      </w:pPr>
      <w:r w:rsidRPr="00BD43D5">
        <w:rPr>
          <w:rFonts w:ascii="Times New Roman" w:hAnsi="Times New Roman" w:cs="Times New Roman"/>
          <w:b/>
          <w:bCs/>
          <w:sz w:val="24"/>
          <w:szCs w:val="24"/>
        </w:rPr>
        <w:t xml:space="preserve">3.2.2 Дополнительные источники </w:t>
      </w:r>
    </w:p>
    <w:p w14:paraId="28D9AC8E" w14:textId="77777777"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Гражданский кодекс Российской Федерации в 4 частях (действующая редакция).</w:t>
      </w:r>
    </w:p>
    <w:p w14:paraId="41BD8B71" w14:textId="77777777"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Кодекс Российской Федерации об административных правонарушениях  от 30.12.2001 N 195-ФЗ (действующая редакция).</w:t>
      </w:r>
    </w:p>
    <w:p w14:paraId="1F9B4F4F" w14:textId="77777777"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Налоговый кодекс Российской Федерации в 2 частях (действующая редакция).</w:t>
      </w:r>
    </w:p>
    <w:p w14:paraId="243E5AB3" w14:textId="77777777"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Федеральный закон от 24.07.1998 N 125-ФЗ (действующая редакция) «Об обязательном социальном страховании от несчастных случаев на производстве и профессиональных заболеваний».</w:t>
      </w:r>
    </w:p>
    <w:p w14:paraId="072A4612" w14:textId="77777777"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Федеральный закон от 07.08.2001 N 115-ФЗ (действующая редакция)  «О противодействии легализации (отмыванию) доходов, полученных преступным путем, и финансированию терроризма».</w:t>
      </w:r>
    </w:p>
    <w:p w14:paraId="7BCEC720" w14:textId="77777777"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lastRenderedPageBreak/>
        <w:t>Федеральный закон от 15.12.2001 N 167-ФЗ (действующая редакция)  «Об обязательном пенсионном страховании в Российской Федерации».</w:t>
      </w:r>
    </w:p>
    <w:p w14:paraId="46BA055E" w14:textId="77777777"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Федеральный закон от 26.10.2002 N 127-ФЗ (действующая редакция) «О несостоятельности (банкротстве).</w:t>
      </w:r>
    </w:p>
    <w:p w14:paraId="696CD2F8" w14:textId="77777777"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Федеральный закон от 10.12.2003 N 173-ФЗ (действующая редакция) «О валютном регулировании и валютном контроле».</w:t>
      </w:r>
    </w:p>
    <w:p w14:paraId="0EE65C8C" w14:textId="77777777"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Федеральный закон от 29.07.2004 N 98-ФЗ (действующая редакция) «О коммерческой тайне».</w:t>
      </w:r>
    </w:p>
    <w:p w14:paraId="36792247" w14:textId="77777777"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Федеральный закон от 27.07.2006 N 152-ФЗ (действующая редакция) «О персональных данных».</w:t>
      </w:r>
    </w:p>
    <w:p w14:paraId="6024D934" w14:textId="77777777"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Федеральный закон от 29.12.2006 N 255-ФЗ (действующая редакция)  «Об обязательном социальном страховании на случай временной нетрудоспособности и в связи с материнством».</w:t>
      </w:r>
    </w:p>
    <w:p w14:paraId="00AD90D0" w14:textId="77777777"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Федеральный закон от 29.11.2010 N 326-ФЗ (действующая редакция) «Об обязательном медицинском страховании в Российской Федерации».</w:t>
      </w:r>
    </w:p>
    <w:p w14:paraId="1D9924C7" w14:textId="77777777"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Федеральный закон от 06.12.2011 N 402-ФЗ «О бухгалтерском учете» (действующая редакция).</w:t>
      </w:r>
    </w:p>
    <w:p w14:paraId="17249607" w14:textId="77777777"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Постановление Правительства РФ в 3 частях от 01.01.2002 N 1 «О Классификации основных средств, включаемых в амортизационные группы» (действующая редакция).</w:t>
      </w:r>
    </w:p>
    <w:p w14:paraId="719C3E34" w14:textId="77777777"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Постановление Правительства РФ от 15.06.2007 N 375 «Об утверждении Положения об особенностях порядка исчисления пособий по временной нетрудоспособности, по беременности и родам, ежемесячного пособия по уходу за ребенком гражданам, подлежащим обязательному социальному страхованию на случай временной нетрудоспособности и в связи с материнством» (действующая редакция).</w:t>
      </w:r>
    </w:p>
    <w:p w14:paraId="120B472B" w14:textId="77777777"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«Учетная политика организации» (ПБУ 1/2008), утв. приказом Минфина России от 06.10.2008 N 106н (действующая редакция).</w:t>
      </w:r>
    </w:p>
    <w:p w14:paraId="55B5F8A3" w14:textId="77777777"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«Учет договоров строительного подряда» (ПБУ 2/2008), утв. приказом Минфина России от 24.10.2008 N 116н (действующая редакция).</w:t>
      </w:r>
    </w:p>
    <w:p w14:paraId="41107203" w14:textId="77777777"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«Учет активов и обязательств, стоимость которых выражена в иностранной валюте» (ПБУ 3/2006), утв. приказом Минфина РФ от 27.11.2006 N 154н  (действующая редакция).</w:t>
      </w:r>
    </w:p>
    <w:p w14:paraId="2EF2AD0A" w14:textId="77777777"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«Бухгалтерская отчетность организации» (ПБУ 4/99), утв. приказом Минфина РФ от 06.07.1999 N 43н (действующая редакция).</w:t>
      </w:r>
    </w:p>
    <w:p w14:paraId="2EE52B35" w14:textId="77777777"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«Учет материально-производственных запасов» (ПБУ 5/01), утв. приказом Минфина России от 09.06.2001 N 44н (действующая редакция ).</w:t>
      </w:r>
    </w:p>
    <w:p w14:paraId="28B74A2D" w14:textId="77777777"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«Учет основных средств» (ПБУ 6/01),    утв. приказом Минфина России от 30.03.2001 N 26н (действующая редакция).</w:t>
      </w:r>
    </w:p>
    <w:p w14:paraId="1AA5637C" w14:textId="77777777"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«События после отчетной даты»  (ПБУ 7/98), утв. приказом Минфина России от 25.11.1998 N 56н (действующая редакция).</w:t>
      </w:r>
    </w:p>
    <w:p w14:paraId="55E65C4B" w14:textId="77777777"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«Оценочные обязательства, условные обязательства и условные активы» (ПБУ 8/2010), утв. приказом Минфина России от 13.12.2010 N 167н (действующая редакция).</w:t>
      </w:r>
    </w:p>
    <w:p w14:paraId="016F97B2" w14:textId="77777777"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«Доходы организации» (ПБУ 9/99), утв. Приказом Минфина России от 06.05.1999 N 32н (действующая редакция).</w:t>
      </w:r>
    </w:p>
    <w:p w14:paraId="311B311A" w14:textId="77777777"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lastRenderedPageBreak/>
        <w:t>Положение по бухгалтерскому учету «Расходы организации»(ПБУ 10/99), утв. приказом Минфина России от 06.05.1999 N 33н (действующая редакция).</w:t>
      </w:r>
    </w:p>
    <w:p w14:paraId="7B377714" w14:textId="77777777"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«Информация о связанных сторонах» (ПБУ 11/2008), утв. приказом Минфина России от 29.04.2008 N 48н (действующая редакция).</w:t>
      </w:r>
    </w:p>
    <w:p w14:paraId="19E02E4B" w14:textId="77777777"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«Информация по сегментам» (ПБУ 12/2010), утв. Приказом Минфина РФ от 08.11.2010 N 143н (действующая редакция).</w:t>
      </w:r>
    </w:p>
    <w:p w14:paraId="485CC465" w14:textId="77777777"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«Учет государственной помощи» ПБУ 13/2000, утв. приказом Минфина РФ от 16.10.2000 N 92н  (действующая редакция).</w:t>
      </w:r>
    </w:p>
    <w:p w14:paraId="29E725AB" w14:textId="77777777"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«Учет нематериальных активов» (ПБУ 14/2007), утв. приказом Минфина России от 27.12.2007 N 153н (действующая редакция).</w:t>
      </w:r>
    </w:p>
    <w:p w14:paraId="239CD5D5" w14:textId="77777777"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«Учет расходов по займам и кредитам» (ПБУ 15/2008), утв. приказом Минфина России от 06.10.2008 N 107н (действующая редакция).</w:t>
      </w:r>
    </w:p>
    <w:p w14:paraId="52C41582" w14:textId="77777777"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«Информация по прекращаемой деятельности» (ПБУ 16/02), утв. приказом Минфина России от 02.07.2002 N 66н (действующая редакция).</w:t>
      </w:r>
    </w:p>
    <w:p w14:paraId="477A00DB" w14:textId="77777777"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«Учет расходов на научно-исследовательские, опытно-конструкторские и технологические работы» (ПБУ 17/02), утв. приказом Минфина России от 19.11.2002 N 115н (действующая редакция).</w:t>
      </w:r>
    </w:p>
    <w:p w14:paraId="2E7FA93A" w14:textId="77777777"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«Учет расчетов по налогу на прибыль организаций» (ПБУ 18/02), утв. приказом Минфина России от 19.11.2002 N 114н (действующая редакция).</w:t>
      </w:r>
    </w:p>
    <w:p w14:paraId="728BDD79" w14:textId="77777777"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«Учет финансовых вложений» (ПБУ 19/02), утв. приказом Минфина России от 10.12.2002 N 126н (действующая редакция).</w:t>
      </w:r>
    </w:p>
    <w:p w14:paraId="7ABC6F21" w14:textId="77777777"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«Информация об участии в совместной деятельности» (ПБУ 20/03), утв. приказом Минфина РФ от 24.11.2003 N 105н (действующая редакция).</w:t>
      </w:r>
    </w:p>
    <w:p w14:paraId="2A002EB7" w14:textId="77777777"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«Изменения оценочных значений» (ПБУ 21/2008), утв. приказом Минфина России от 06.10.2008 N 106н (действующая редакция).</w:t>
      </w:r>
    </w:p>
    <w:p w14:paraId="640CE158" w14:textId="77777777"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 xml:space="preserve">Положение по бухгалтерскому учету «Исправление ошибок в бухгалтерском учете и отчетности» (ПБУ 22/2010), утв. приказом Минфина России от 28.06.2010 N 63н (действующая редакция). </w:t>
      </w:r>
    </w:p>
    <w:p w14:paraId="5D2DD604" w14:textId="77777777"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«Отчет о движении денежных средств» (ПБУ 23/2011), утв. приказом Минфина РФ от 02.02.2011 N 11н (действующая редакция).</w:t>
      </w:r>
    </w:p>
    <w:p w14:paraId="42784A9E" w14:textId="77777777"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«Учет затрат на освоение природных ресурсов» (ПБУ 24/2011), утв. приказом Минфина РФ от 06.10.2011 N 125н (действующая редакция).</w:t>
      </w:r>
    </w:p>
    <w:p w14:paraId="1BD37035" w14:textId="77777777"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Приказ Минфина РФ от 13.06.1995 N 49 «Об утверждении Методических указаний по инвентаризации имущества и финансовых обязательств» (действующая редакция).</w:t>
      </w:r>
    </w:p>
    <w:p w14:paraId="19846ECF" w14:textId="77777777"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color w:val="000000"/>
          <w:spacing w:val="2"/>
          <w:sz w:val="24"/>
          <w:szCs w:val="24"/>
          <w:shd w:val="clear" w:color="auto" w:fill="FFFFFF"/>
        </w:rPr>
        <w:t>Приказ Минфина России от 29.07.1998 N 34н (</w:t>
      </w:r>
      <w:r w:rsidRPr="00BD43D5">
        <w:rPr>
          <w:rFonts w:ascii="Times New Roman" w:eastAsia="Calibri" w:hAnsi="Times New Roman" w:cs="Times New Roman"/>
          <w:sz w:val="24"/>
          <w:szCs w:val="24"/>
        </w:rPr>
        <w:t>действующая редакция</w:t>
      </w:r>
      <w:r w:rsidRPr="00BD43D5">
        <w:rPr>
          <w:rFonts w:ascii="Times New Roman" w:eastAsia="Calibri" w:hAnsi="Times New Roman" w:cs="Times New Roman"/>
          <w:color w:val="000000"/>
          <w:spacing w:val="2"/>
          <w:sz w:val="24"/>
          <w:szCs w:val="24"/>
          <w:shd w:val="clear" w:color="auto" w:fill="FFFFFF"/>
        </w:rPr>
        <w:t>) «Об утверждении Положения по ведению бухгалтерского учета и бухгалтерской отчетности в Российской Федерации».</w:t>
      </w:r>
    </w:p>
    <w:p w14:paraId="089BAE9B" w14:textId="77777777"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Приказ Минфина РФ от 31.10.2000 N 94н «Об утверждении плана счетов бухгалтерского учета финансово-хозяйственной деятельности организаций и инструкции по его применению» (действующая редакция).</w:t>
      </w:r>
    </w:p>
    <w:p w14:paraId="578614A6" w14:textId="77777777" w:rsidR="00BD43D5" w:rsidRPr="00BD43D5" w:rsidRDefault="00BD43D5" w:rsidP="00E54924">
      <w:pPr>
        <w:numPr>
          <w:ilvl w:val="0"/>
          <w:numId w:val="43"/>
        </w:numPr>
        <w:tabs>
          <w:tab w:val="left" w:pos="1134"/>
        </w:tabs>
        <w:spacing w:line="276" w:lineRule="auto"/>
        <w:ind w:left="0" w:firstLine="720"/>
        <w:jc w:val="both"/>
        <w:rPr>
          <w:rFonts w:ascii="Times New Roman" w:hAnsi="Times New Roman" w:cs="Times New Roman"/>
          <w:sz w:val="24"/>
          <w:szCs w:val="24"/>
        </w:rPr>
      </w:pPr>
      <w:r w:rsidRPr="00BD43D5">
        <w:rPr>
          <w:rFonts w:ascii="Times New Roman" w:hAnsi="Times New Roman" w:cs="Times New Roman"/>
          <w:sz w:val="24"/>
          <w:szCs w:val="24"/>
        </w:rPr>
        <w:lastRenderedPageBreak/>
        <w:t xml:space="preserve">Официальный сайт Министерства Финансов Российской Федерации </w:t>
      </w:r>
      <w:hyperlink r:id="rId63" w:history="1">
        <w:r w:rsidRPr="00BD43D5">
          <w:rPr>
            <w:rStyle w:val="af0"/>
            <w:rFonts w:ascii="Times New Roman" w:hAnsi="Times New Roman" w:cs="Times New Roman"/>
            <w:sz w:val="24"/>
            <w:szCs w:val="24"/>
          </w:rPr>
          <w:t>https://www.minfin.ru/</w:t>
        </w:r>
      </w:hyperlink>
      <w:r w:rsidRPr="00BD43D5">
        <w:rPr>
          <w:rFonts w:ascii="Times New Roman" w:hAnsi="Times New Roman" w:cs="Times New Roman"/>
          <w:sz w:val="24"/>
          <w:szCs w:val="24"/>
        </w:rPr>
        <w:t xml:space="preserve"> </w:t>
      </w:r>
    </w:p>
    <w:p w14:paraId="4DD301D1" w14:textId="77777777" w:rsidR="00BD43D5" w:rsidRPr="00BD43D5" w:rsidRDefault="00BD43D5" w:rsidP="00E54924">
      <w:pPr>
        <w:numPr>
          <w:ilvl w:val="0"/>
          <w:numId w:val="43"/>
        </w:numPr>
        <w:tabs>
          <w:tab w:val="left" w:pos="1134"/>
        </w:tabs>
        <w:spacing w:line="276" w:lineRule="auto"/>
        <w:ind w:left="0" w:firstLine="720"/>
        <w:jc w:val="both"/>
        <w:rPr>
          <w:rFonts w:ascii="Times New Roman" w:hAnsi="Times New Roman" w:cs="Times New Roman"/>
          <w:sz w:val="24"/>
          <w:szCs w:val="24"/>
        </w:rPr>
      </w:pPr>
      <w:r w:rsidRPr="00BD43D5">
        <w:rPr>
          <w:rFonts w:ascii="Times New Roman" w:hAnsi="Times New Roman" w:cs="Times New Roman"/>
          <w:sz w:val="24"/>
          <w:szCs w:val="24"/>
        </w:rPr>
        <w:t xml:space="preserve">Официальный сайт Федеральной налоговой службы Российской Федерации </w:t>
      </w:r>
      <w:hyperlink r:id="rId64" w:history="1">
        <w:r w:rsidRPr="00BD43D5">
          <w:rPr>
            <w:rStyle w:val="af0"/>
            <w:rFonts w:ascii="Times New Roman" w:hAnsi="Times New Roman" w:cs="Times New Roman"/>
            <w:sz w:val="24"/>
            <w:szCs w:val="24"/>
          </w:rPr>
          <w:t>https://www.nalog.ru/</w:t>
        </w:r>
      </w:hyperlink>
    </w:p>
    <w:p w14:paraId="32F97CC7" w14:textId="77777777" w:rsidR="00BD43D5" w:rsidRPr="00BD43D5" w:rsidRDefault="00BD43D5" w:rsidP="00E54924">
      <w:pPr>
        <w:numPr>
          <w:ilvl w:val="0"/>
          <w:numId w:val="43"/>
        </w:numPr>
        <w:tabs>
          <w:tab w:val="left" w:pos="1134"/>
        </w:tabs>
        <w:spacing w:line="276" w:lineRule="auto"/>
        <w:ind w:left="0" w:firstLine="720"/>
        <w:jc w:val="both"/>
        <w:rPr>
          <w:rFonts w:ascii="Times New Roman" w:hAnsi="Times New Roman" w:cs="Times New Roman"/>
          <w:sz w:val="24"/>
          <w:szCs w:val="24"/>
        </w:rPr>
      </w:pPr>
      <w:r w:rsidRPr="00BD43D5">
        <w:rPr>
          <w:rFonts w:ascii="Times New Roman" w:hAnsi="Times New Roman" w:cs="Times New Roman"/>
          <w:sz w:val="24"/>
          <w:szCs w:val="24"/>
        </w:rPr>
        <w:t xml:space="preserve">Официальный сайт Пенсионного фонда России </w:t>
      </w:r>
      <w:hyperlink r:id="rId65" w:history="1">
        <w:r w:rsidRPr="00BD43D5">
          <w:rPr>
            <w:rStyle w:val="af0"/>
            <w:rFonts w:ascii="Times New Roman" w:hAnsi="Times New Roman" w:cs="Times New Roman"/>
            <w:sz w:val="24"/>
            <w:szCs w:val="24"/>
          </w:rPr>
          <w:t>http://www.pfrf.ru/</w:t>
        </w:r>
      </w:hyperlink>
    </w:p>
    <w:p w14:paraId="2834AD92" w14:textId="77777777" w:rsidR="00BD43D5" w:rsidRPr="00BD43D5" w:rsidRDefault="00BD43D5" w:rsidP="00E54924">
      <w:pPr>
        <w:numPr>
          <w:ilvl w:val="0"/>
          <w:numId w:val="43"/>
        </w:numPr>
        <w:tabs>
          <w:tab w:val="left" w:pos="1134"/>
        </w:tabs>
        <w:spacing w:line="276" w:lineRule="auto"/>
        <w:ind w:left="0" w:firstLine="720"/>
        <w:jc w:val="both"/>
        <w:rPr>
          <w:rFonts w:ascii="Times New Roman" w:hAnsi="Times New Roman" w:cs="Times New Roman"/>
          <w:sz w:val="24"/>
          <w:szCs w:val="24"/>
        </w:rPr>
      </w:pPr>
      <w:r w:rsidRPr="00BD43D5">
        <w:rPr>
          <w:rFonts w:ascii="Times New Roman" w:hAnsi="Times New Roman" w:cs="Times New Roman"/>
          <w:sz w:val="24"/>
          <w:szCs w:val="24"/>
        </w:rPr>
        <w:t xml:space="preserve">Официальный сайт Фонда социального страхования </w:t>
      </w:r>
      <w:hyperlink r:id="rId66" w:history="1">
        <w:r w:rsidRPr="00BD43D5">
          <w:rPr>
            <w:rStyle w:val="af0"/>
            <w:rFonts w:ascii="Times New Roman" w:hAnsi="Times New Roman" w:cs="Times New Roman"/>
            <w:sz w:val="24"/>
            <w:szCs w:val="24"/>
          </w:rPr>
          <w:t>http://fss.ru/</w:t>
        </w:r>
      </w:hyperlink>
    </w:p>
    <w:p w14:paraId="07F37443" w14:textId="77777777" w:rsidR="00BD43D5" w:rsidRPr="00BD43D5" w:rsidRDefault="00BD43D5" w:rsidP="00E54924">
      <w:pPr>
        <w:numPr>
          <w:ilvl w:val="0"/>
          <w:numId w:val="43"/>
        </w:numPr>
        <w:tabs>
          <w:tab w:val="left" w:pos="1134"/>
        </w:tabs>
        <w:spacing w:line="276" w:lineRule="auto"/>
        <w:ind w:left="0" w:firstLine="720"/>
        <w:jc w:val="both"/>
        <w:rPr>
          <w:rFonts w:ascii="Times New Roman" w:hAnsi="Times New Roman" w:cs="Times New Roman"/>
          <w:sz w:val="24"/>
          <w:szCs w:val="24"/>
        </w:rPr>
      </w:pPr>
      <w:r w:rsidRPr="00BD43D5">
        <w:rPr>
          <w:rFonts w:ascii="Times New Roman" w:hAnsi="Times New Roman" w:cs="Times New Roman"/>
          <w:sz w:val="24"/>
          <w:szCs w:val="24"/>
        </w:rPr>
        <w:t xml:space="preserve">Официальный сайт Фонда обязательного медицинского страхования </w:t>
      </w:r>
      <w:hyperlink r:id="rId67" w:history="1">
        <w:r w:rsidRPr="00BD43D5">
          <w:rPr>
            <w:rStyle w:val="af0"/>
            <w:rFonts w:ascii="Times New Roman" w:hAnsi="Times New Roman" w:cs="Times New Roman"/>
            <w:sz w:val="24"/>
            <w:szCs w:val="24"/>
          </w:rPr>
          <w:t>http://www.ffoms.ru/</w:t>
        </w:r>
      </w:hyperlink>
    </w:p>
    <w:p w14:paraId="21BFE6FD" w14:textId="77777777" w:rsidR="00BD43D5" w:rsidRPr="00BD43D5" w:rsidRDefault="00BD43D5" w:rsidP="00E54924">
      <w:pPr>
        <w:numPr>
          <w:ilvl w:val="0"/>
          <w:numId w:val="43"/>
        </w:numPr>
        <w:tabs>
          <w:tab w:val="left" w:pos="1134"/>
        </w:tabs>
        <w:spacing w:line="276" w:lineRule="auto"/>
        <w:ind w:left="0" w:firstLine="720"/>
        <w:jc w:val="both"/>
        <w:rPr>
          <w:rFonts w:ascii="Times New Roman" w:hAnsi="Times New Roman" w:cs="Times New Roman"/>
          <w:sz w:val="24"/>
          <w:szCs w:val="24"/>
        </w:rPr>
      </w:pPr>
      <w:r w:rsidRPr="00BD43D5">
        <w:rPr>
          <w:rFonts w:ascii="Times New Roman" w:hAnsi="Times New Roman" w:cs="Times New Roman"/>
          <w:sz w:val="24"/>
          <w:szCs w:val="24"/>
        </w:rPr>
        <w:t xml:space="preserve">Официальный сайт Федеральной службы государственной статистики </w:t>
      </w:r>
      <w:hyperlink r:id="rId68" w:history="1">
        <w:r w:rsidRPr="00BD43D5">
          <w:rPr>
            <w:rStyle w:val="af0"/>
            <w:rFonts w:ascii="Times New Roman" w:hAnsi="Times New Roman" w:cs="Times New Roman"/>
            <w:sz w:val="24"/>
            <w:szCs w:val="24"/>
          </w:rPr>
          <w:t>http://www.gks.ru/</w:t>
        </w:r>
      </w:hyperlink>
    </w:p>
    <w:p w14:paraId="5A0D37AC" w14:textId="050AB8F7" w:rsidR="00BD43D5" w:rsidRDefault="00BD43D5" w:rsidP="0080768A">
      <w:pPr>
        <w:pStyle w:val="ConsPlusNormal"/>
      </w:pPr>
    </w:p>
    <w:p w14:paraId="076683AC" w14:textId="77777777" w:rsidR="0080768A" w:rsidRPr="00BD43D5" w:rsidRDefault="0080768A" w:rsidP="0080768A">
      <w:pPr>
        <w:pStyle w:val="ConsPlusNormal"/>
      </w:pPr>
    </w:p>
    <w:p w14:paraId="08C6EE73" w14:textId="02D609D9" w:rsidR="00651748" w:rsidRDefault="00651748" w:rsidP="00651748">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68446B53" w14:textId="77777777" w:rsidR="0080768A" w:rsidRPr="00DF068E" w:rsidRDefault="0080768A" w:rsidP="0080768A">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3352"/>
        <w:gridCol w:w="2748"/>
      </w:tblGrid>
      <w:tr w:rsidR="00BD43D5" w:rsidRPr="00971531" w14:paraId="04A68358" w14:textId="77777777" w:rsidTr="009C2949">
        <w:tc>
          <w:tcPr>
            <w:tcW w:w="1832" w:type="pct"/>
          </w:tcPr>
          <w:p w14:paraId="0A229F9B" w14:textId="77777777" w:rsidR="00BD43D5" w:rsidRPr="00971531" w:rsidRDefault="00BD43D5" w:rsidP="009C2949">
            <w:pPr>
              <w:jc w:val="center"/>
              <w:rPr>
                <w:rFonts w:ascii="Times New Roman" w:hAnsi="Times New Roman"/>
                <w:b/>
                <w:bCs/>
                <w:iCs/>
              </w:rPr>
            </w:pPr>
            <w:r w:rsidRPr="00971531">
              <w:rPr>
                <w:rFonts w:ascii="Times New Roman" w:hAnsi="Times New Roman"/>
                <w:b/>
                <w:bCs/>
                <w:iCs/>
              </w:rPr>
              <w:t>Результаты обучения</w:t>
            </w:r>
          </w:p>
        </w:tc>
        <w:tc>
          <w:tcPr>
            <w:tcW w:w="1741" w:type="pct"/>
            <w:vAlign w:val="center"/>
          </w:tcPr>
          <w:p w14:paraId="6D51AE62" w14:textId="77777777" w:rsidR="00BD43D5" w:rsidRPr="00854F21" w:rsidRDefault="00BD43D5" w:rsidP="009C2949">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27" w:type="pct"/>
          </w:tcPr>
          <w:p w14:paraId="719BE4D4" w14:textId="77777777" w:rsidR="00BD43D5" w:rsidRPr="00971531" w:rsidRDefault="00BD43D5" w:rsidP="009C2949">
            <w:pPr>
              <w:jc w:val="center"/>
              <w:rPr>
                <w:rFonts w:ascii="Times New Roman" w:hAnsi="Times New Roman"/>
                <w:b/>
                <w:bCs/>
                <w:iCs/>
              </w:rPr>
            </w:pPr>
            <w:r w:rsidRPr="00971531">
              <w:rPr>
                <w:rFonts w:ascii="Times New Roman" w:hAnsi="Times New Roman"/>
                <w:b/>
                <w:bCs/>
                <w:iCs/>
              </w:rPr>
              <w:t>Методы оценки</w:t>
            </w:r>
          </w:p>
        </w:tc>
      </w:tr>
      <w:tr w:rsidR="00BD43D5" w:rsidRPr="00971531" w14:paraId="15EEDD62" w14:textId="77777777" w:rsidTr="00F900D4">
        <w:tc>
          <w:tcPr>
            <w:tcW w:w="1832" w:type="pct"/>
          </w:tcPr>
          <w:p w14:paraId="2984E861" w14:textId="77777777" w:rsidR="00BD43D5" w:rsidRPr="00971531" w:rsidRDefault="00BD43D5" w:rsidP="009C2949">
            <w:pPr>
              <w:jc w:val="both"/>
              <w:rPr>
                <w:rFonts w:ascii="Times New Roman" w:hAnsi="Times New Roman"/>
                <w:u w:val="single"/>
              </w:rPr>
            </w:pPr>
            <w:r>
              <w:rPr>
                <w:rFonts w:ascii="Times New Roman" w:hAnsi="Times New Roman"/>
                <w:u w:val="single"/>
              </w:rPr>
              <w:t>Знает</w:t>
            </w:r>
            <w:r w:rsidRPr="00971531">
              <w:rPr>
                <w:rFonts w:ascii="Times New Roman" w:hAnsi="Times New Roman"/>
                <w:u w:val="single"/>
              </w:rPr>
              <w:t>:</w:t>
            </w:r>
          </w:p>
          <w:p w14:paraId="6AD3ACE0" w14:textId="77777777" w:rsidR="00BD43D5" w:rsidRPr="00582F94" w:rsidRDefault="00BD43D5" w:rsidP="009C2949">
            <w:pPr>
              <w:jc w:val="both"/>
              <w:rPr>
                <w:rFonts w:ascii="Times New Roman" w:hAnsi="Times New Roman"/>
                <w:bCs/>
                <w:iCs/>
              </w:rPr>
            </w:pPr>
            <w:r w:rsidRPr="00582F94">
              <w:rPr>
                <w:rFonts w:ascii="Times New Roman" w:hAnsi="Times New Roman"/>
                <w:bCs/>
                <w:iCs/>
              </w:rPr>
              <w:t>нормативное регулирование бухгалтерского учета и отчетности;</w:t>
            </w:r>
          </w:p>
          <w:p w14:paraId="559BECD5" w14:textId="77777777" w:rsidR="00BD43D5" w:rsidRPr="00582F94" w:rsidRDefault="00BD43D5" w:rsidP="009C2949">
            <w:pPr>
              <w:jc w:val="both"/>
              <w:rPr>
                <w:rFonts w:ascii="Times New Roman" w:hAnsi="Times New Roman"/>
                <w:bCs/>
                <w:iCs/>
              </w:rPr>
            </w:pPr>
            <w:r w:rsidRPr="00582F94">
              <w:rPr>
                <w:rFonts w:ascii="Times New Roman" w:hAnsi="Times New Roman"/>
                <w:bCs/>
                <w:iCs/>
              </w:rPr>
              <w:t>основные требования к ведению бухгалтерского учета;</w:t>
            </w:r>
          </w:p>
          <w:p w14:paraId="59D9911A" w14:textId="77777777" w:rsidR="00BD43D5" w:rsidRPr="00582F94" w:rsidRDefault="00BD43D5" w:rsidP="009C2949">
            <w:pPr>
              <w:jc w:val="both"/>
              <w:rPr>
                <w:rFonts w:ascii="Times New Roman" w:hAnsi="Times New Roman"/>
                <w:bCs/>
                <w:iCs/>
              </w:rPr>
            </w:pPr>
            <w:r w:rsidRPr="00582F94">
              <w:rPr>
                <w:rFonts w:ascii="Times New Roman" w:hAnsi="Times New Roman"/>
                <w:bCs/>
                <w:iCs/>
              </w:rPr>
              <w:t>формы бухгалтерского учета;</w:t>
            </w:r>
          </w:p>
          <w:p w14:paraId="0AA0779A" w14:textId="77777777" w:rsidR="00BD43D5" w:rsidRPr="00582F94" w:rsidRDefault="00BD43D5" w:rsidP="009C2949">
            <w:pPr>
              <w:jc w:val="both"/>
              <w:rPr>
                <w:rFonts w:ascii="Times New Roman" w:hAnsi="Times New Roman"/>
                <w:bCs/>
                <w:iCs/>
              </w:rPr>
            </w:pPr>
            <w:r w:rsidRPr="00582F94">
              <w:rPr>
                <w:rFonts w:ascii="Times New Roman" w:hAnsi="Times New Roman"/>
                <w:bCs/>
                <w:iCs/>
              </w:rPr>
              <w:t>учет денежных средств;</w:t>
            </w:r>
          </w:p>
          <w:p w14:paraId="49190AAA" w14:textId="77777777" w:rsidR="00BD43D5" w:rsidRPr="00582F94" w:rsidRDefault="00BD43D5" w:rsidP="009C2949">
            <w:pPr>
              <w:jc w:val="both"/>
              <w:rPr>
                <w:rFonts w:ascii="Times New Roman" w:hAnsi="Times New Roman"/>
                <w:bCs/>
                <w:iCs/>
              </w:rPr>
            </w:pPr>
            <w:r w:rsidRPr="00582F94">
              <w:rPr>
                <w:rFonts w:ascii="Times New Roman" w:hAnsi="Times New Roman"/>
                <w:bCs/>
                <w:iCs/>
              </w:rPr>
              <w:t>учет основных средств;</w:t>
            </w:r>
          </w:p>
          <w:p w14:paraId="60BAECAE" w14:textId="77777777" w:rsidR="00BD43D5" w:rsidRPr="00582F94" w:rsidRDefault="00BD43D5" w:rsidP="009C2949">
            <w:pPr>
              <w:jc w:val="both"/>
              <w:rPr>
                <w:rFonts w:ascii="Times New Roman" w:hAnsi="Times New Roman"/>
                <w:bCs/>
                <w:iCs/>
              </w:rPr>
            </w:pPr>
            <w:r w:rsidRPr="00582F94">
              <w:rPr>
                <w:rFonts w:ascii="Times New Roman" w:hAnsi="Times New Roman"/>
                <w:bCs/>
                <w:iCs/>
              </w:rPr>
              <w:t>учет нематериальных активов;</w:t>
            </w:r>
          </w:p>
          <w:p w14:paraId="7E16AFA4" w14:textId="77777777" w:rsidR="00BD43D5" w:rsidRPr="00582F94" w:rsidRDefault="00BD43D5" w:rsidP="009C2949">
            <w:pPr>
              <w:jc w:val="both"/>
              <w:rPr>
                <w:rFonts w:ascii="Times New Roman" w:hAnsi="Times New Roman"/>
                <w:bCs/>
                <w:iCs/>
              </w:rPr>
            </w:pPr>
            <w:r w:rsidRPr="00582F94">
              <w:rPr>
                <w:rFonts w:ascii="Times New Roman" w:hAnsi="Times New Roman"/>
                <w:bCs/>
                <w:iCs/>
              </w:rPr>
              <w:t>учет материально-производственных запасов;</w:t>
            </w:r>
          </w:p>
          <w:p w14:paraId="475D1E04" w14:textId="77777777" w:rsidR="00BD43D5" w:rsidRPr="00582F94" w:rsidRDefault="00BD43D5" w:rsidP="009C2949">
            <w:pPr>
              <w:jc w:val="both"/>
              <w:rPr>
                <w:rFonts w:ascii="Times New Roman" w:hAnsi="Times New Roman"/>
                <w:bCs/>
                <w:iCs/>
              </w:rPr>
            </w:pPr>
            <w:r w:rsidRPr="00582F94">
              <w:rPr>
                <w:rFonts w:ascii="Times New Roman" w:hAnsi="Times New Roman"/>
                <w:bCs/>
                <w:iCs/>
              </w:rPr>
              <w:t>учет затрат на производство и калькулирование себестоимости;</w:t>
            </w:r>
          </w:p>
          <w:p w14:paraId="5A55479C" w14:textId="77777777" w:rsidR="00BD43D5" w:rsidRPr="00582F94" w:rsidRDefault="00BD43D5" w:rsidP="009C2949">
            <w:pPr>
              <w:jc w:val="both"/>
              <w:rPr>
                <w:rFonts w:ascii="Times New Roman" w:hAnsi="Times New Roman"/>
                <w:bCs/>
                <w:iCs/>
              </w:rPr>
            </w:pPr>
            <w:r w:rsidRPr="00582F94">
              <w:rPr>
                <w:rFonts w:ascii="Times New Roman" w:hAnsi="Times New Roman"/>
                <w:bCs/>
                <w:iCs/>
              </w:rPr>
              <w:t>учет готовой продукции и ее реализации;</w:t>
            </w:r>
          </w:p>
          <w:p w14:paraId="14A90271" w14:textId="77777777" w:rsidR="00BD43D5" w:rsidRPr="00582F94" w:rsidRDefault="00BD43D5" w:rsidP="009C2949">
            <w:pPr>
              <w:jc w:val="both"/>
              <w:rPr>
                <w:rFonts w:ascii="Times New Roman" w:hAnsi="Times New Roman"/>
                <w:bCs/>
                <w:iCs/>
              </w:rPr>
            </w:pPr>
            <w:r w:rsidRPr="00582F94">
              <w:rPr>
                <w:rFonts w:ascii="Times New Roman" w:hAnsi="Times New Roman"/>
                <w:bCs/>
                <w:iCs/>
              </w:rPr>
              <w:t>учет текущих операций и расчетов;</w:t>
            </w:r>
          </w:p>
          <w:p w14:paraId="32CF6991" w14:textId="77777777" w:rsidR="00BD43D5" w:rsidRPr="00582F94" w:rsidRDefault="00BD43D5" w:rsidP="009C2949">
            <w:pPr>
              <w:jc w:val="both"/>
              <w:rPr>
                <w:rFonts w:ascii="Times New Roman" w:hAnsi="Times New Roman"/>
                <w:bCs/>
                <w:iCs/>
              </w:rPr>
            </w:pPr>
            <w:r w:rsidRPr="00582F94">
              <w:rPr>
                <w:rFonts w:ascii="Times New Roman" w:hAnsi="Times New Roman"/>
                <w:bCs/>
                <w:iCs/>
              </w:rPr>
              <w:t>учет финансовых результатов и использования прибыли;</w:t>
            </w:r>
          </w:p>
          <w:p w14:paraId="5A11A236" w14:textId="77777777" w:rsidR="00BD43D5" w:rsidRPr="00971531" w:rsidRDefault="00BD43D5" w:rsidP="009C2949">
            <w:pPr>
              <w:jc w:val="both"/>
              <w:rPr>
                <w:rFonts w:ascii="Times New Roman" w:hAnsi="Times New Roman"/>
                <w:bCs/>
                <w:iCs/>
              </w:rPr>
            </w:pPr>
            <w:r w:rsidRPr="00582F94">
              <w:rPr>
                <w:rFonts w:ascii="Times New Roman" w:hAnsi="Times New Roman"/>
                <w:bCs/>
                <w:iCs/>
              </w:rPr>
              <w:t>учетную политику организации</w:t>
            </w:r>
          </w:p>
        </w:tc>
        <w:tc>
          <w:tcPr>
            <w:tcW w:w="1741" w:type="pct"/>
          </w:tcPr>
          <w:p w14:paraId="7188D6D8" w14:textId="77777777" w:rsidR="00BD43D5" w:rsidRPr="00582F94" w:rsidRDefault="00BD43D5" w:rsidP="009C2949">
            <w:pPr>
              <w:jc w:val="both"/>
              <w:rPr>
                <w:rFonts w:ascii="Times New Roman" w:hAnsi="Times New Roman"/>
                <w:bCs/>
                <w:iCs/>
              </w:rPr>
            </w:pPr>
            <w:r>
              <w:rPr>
                <w:rFonts w:ascii="Times New Roman" w:hAnsi="Times New Roman"/>
                <w:bCs/>
                <w:iCs/>
              </w:rPr>
              <w:t xml:space="preserve">демонстрирует знание </w:t>
            </w:r>
            <w:r w:rsidRPr="00582F94">
              <w:rPr>
                <w:rFonts w:ascii="Times New Roman" w:hAnsi="Times New Roman"/>
                <w:bCs/>
                <w:iCs/>
              </w:rPr>
              <w:t>нормативно</w:t>
            </w:r>
            <w:r>
              <w:rPr>
                <w:rFonts w:ascii="Times New Roman" w:hAnsi="Times New Roman"/>
                <w:bCs/>
                <w:iCs/>
              </w:rPr>
              <w:t>-правового</w:t>
            </w:r>
            <w:r w:rsidRPr="00582F94">
              <w:rPr>
                <w:rFonts w:ascii="Times New Roman" w:hAnsi="Times New Roman"/>
                <w:bCs/>
                <w:iCs/>
              </w:rPr>
              <w:t xml:space="preserve"> регулировани</w:t>
            </w:r>
            <w:r>
              <w:rPr>
                <w:rFonts w:ascii="Times New Roman" w:hAnsi="Times New Roman"/>
                <w:bCs/>
                <w:iCs/>
              </w:rPr>
              <w:t>я</w:t>
            </w:r>
            <w:r w:rsidRPr="00582F94">
              <w:rPr>
                <w:rFonts w:ascii="Times New Roman" w:hAnsi="Times New Roman"/>
                <w:bCs/>
                <w:iCs/>
              </w:rPr>
              <w:t xml:space="preserve"> бухгалтерского учета и отчетности;</w:t>
            </w:r>
          </w:p>
          <w:p w14:paraId="29A70585" w14:textId="77777777" w:rsidR="00BD43D5" w:rsidRPr="00582F94" w:rsidRDefault="00BD43D5" w:rsidP="009C2949">
            <w:pPr>
              <w:jc w:val="both"/>
              <w:rPr>
                <w:rFonts w:ascii="Times New Roman" w:hAnsi="Times New Roman"/>
                <w:bCs/>
                <w:iCs/>
              </w:rPr>
            </w:pPr>
            <w:r>
              <w:rPr>
                <w:rFonts w:ascii="Times New Roman" w:hAnsi="Times New Roman"/>
                <w:bCs/>
                <w:iCs/>
              </w:rPr>
              <w:t xml:space="preserve">демонстрирует знание </w:t>
            </w:r>
            <w:r w:rsidRPr="00582F94">
              <w:rPr>
                <w:rFonts w:ascii="Times New Roman" w:hAnsi="Times New Roman"/>
                <w:bCs/>
                <w:iCs/>
              </w:rPr>
              <w:t>основны</w:t>
            </w:r>
            <w:r>
              <w:rPr>
                <w:rFonts w:ascii="Times New Roman" w:hAnsi="Times New Roman"/>
                <w:bCs/>
                <w:iCs/>
              </w:rPr>
              <w:t>х</w:t>
            </w:r>
            <w:r w:rsidRPr="00582F94">
              <w:rPr>
                <w:rFonts w:ascii="Times New Roman" w:hAnsi="Times New Roman"/>
                <w:bCs/>
                <w:iCs/>
              </w:rPr>
              <w:t xml:space="preserve"> требовани</w:t>
            </w:r>
            <w:r>
              <w:rPr>
                <w:rFonts w:ascii="Times New Roman" w:hAnsi="Times New Roman"/>
                <w:bCs/>
                <w:iCs/>
              </w:rPr>
              <w:t>й</w:t>
            </w:r>
            <w:r w:rsidRPr="00582F94">
              <w:rPr>
                <w:rFonts w:ascii="Times New Roman" w:hAnsi="Times New Roman"/>
                <w:bCs/>
                <w:iCs/>
              </w:rPr>
              <w:t xml:space="preserve"> к ведению бухгалтерского учета;</w:t>
            </w:r>
          </w:p>
          <w:p w14:paraId="078B8C46" w14:textId="77777777" w:rsidR="00BD43D5" w:rsidRPr="00582F94" w:rsidRDefault="00BD43D5" w:rsidP="009C2949">
            <w:pPr>
              <w:jc w:val="both"/>
              <w:rPr>
                <w:rFonts w:ascii="Times New Roman" w:hAnsi="Times New Roman"/>
                <w:bCs/>
                <w:iCs/>
              </w:rPr>
            </w:pPr>
            <w:r>
              <w:rPr>
                <w:rFonts w:ascii="Times New Roman" w:hAnsi="Times New Roman"/>
                <w:bCs/>
                <w:iCs/>
              </w:rPr>
              <w:t xml:space="preserve">демонстрирует знание </w:t>
            </w:r>
            <w:r w:rsidRPr="00582F94">
              <w:rPr>
                <w:rFonts w:ascii="Times New Roman" w:hAnsi="Times New Roman"/>
                <w:bCs/>
                <w:iCs/>
              </w:rPr>
              <w:t>форм бухгалтерского учета;</w:t>
            </w:r>
          </w:p>
          <w:p w14:paraId="0F90FB73" w14:textId="77777777" w:rsidR="00BD43D5" w:rsidRPr="00582F94" w:rsidRDefault="00BD43D5" w:rsidP="009C2949">
            <w:pPr>
              <w:jc w:val="both"/>
              <w:rPr>
                <w:rFonts w:ascii="Times New Roman" w:hAnsi="Times New Roman"/>
                <w:bCs/>
                <w:iCs/>
              </w:rPr>
            </w:pPr>
            <w:r>
              <w:rPr>
                <w:rFonts w:ascii="Times New Roman" w:hAnsi="Times New Roman"/>
                <w:bCs/>
                <w:iCs/>
              </w:rPr>
              <w:t xml:space="preserve">демонстрирует знание порядка </w:t>
            </w:r>
            <w:r w:rsidRPr="00582F94">
              <w:rPr>
                <w:rFonts w:ascii="Times New Roman" w:hAnsi="Times New Roman"/>
                <w:bCs/>
                <w:iCs/>
              </w:rPr>
              <w:t>учет</w:t>
            </w:r>
            <w:r>
              <w:rPr>
                <w:rFonts w:ascii="Times New Roman" w:hAnsi="Times New Roman"/>
                <w:bCs/>
                <w:iCs/>
              </w:rPr>
              <w:t>а</w:t>
            </w:r>
            <w:r w:rsidRPr="00582F94">
              <w:rPr>
                <w:rFonts w:ascii="Times New Roman" w:hAnsi="Times New Roman"/>
                <w:bCs/>
                <w:iCs/>
              </w:rPr>
              <w:t xml:space="preserve"> денежных средств;</w:t>
            </w:r>
          </w:p>
          <w:p w14:paraId="480B3016" w14:textId="77777777" w:rsidR="00BD43D5" w:rsidRPr="00582F94" w:rsidRDefault="00BD43D5" w:rsidP="009C2949">
            <w:pPr>
              <w:jc w:val="both"/>
              <w:rPr>
                <w:rFonts w:ascii="Times New Roman" w:hAnsi="Times New Roman"/>
                <w:bCs/>
                <w:iCs/>
              </w:rPr>
            </w:pPr>
            <w:r>
              <w:rPr>
                <w:rFonts w:ascii="Times New Roman" w:hAnsi="Times New Roman"/>
                <w:bCs/>
                <w:iCs/>
              </w:rPr>
              <w:t xml:space="preserve">демонстрирует знание прядка </w:t>
            </w:r>
            <w:r w:rsidRPr="00582F94">
              <w:rPr>
                <w:rFonts w:ascii="Times New Roman" w:hAnsi="Times New Roman"/>
                <w:bCs/>
                <w:iCs/>
              </w:rPr>
              <w:t>учет</w:t>
            </w:r>
            <w:r>
              <w:rPr>
                <w:rFonts w:ascii="Times New Roman" w:hAnsi="Times New Roman"/>
                <w:bCs/>
                <w:iCs/>
              </w:rPr>
              <w:t>а</w:t>
            </w:r>
            <w:r w:rsidRPr="00582F94">
              <w:rPr>
                <w:rFonts w:ascii="Times New Roman" w:hAnsi="Times New Roman"/>
                <w:bCs/>
                <w:iCs/>
              </w:rPr>
              <w:t xml:space="preserve"> основных средств;</w:t>
            </w:r>
          </w:p>
          <w:p w14:paraId="70409681" w14:textId="77777777" w:rsidR="00BD43D5" w:rsidRPr="00582F94" w:rsidRDefault="00BD43D5" w:rsidP="009C2949">
            <w:pPr>
              <w:jc w:val="both"/>
              <w:rPr>
                <w:rFonts w:ascii="Times New Roman" w:hAnsi="Times New Roman"/>
                <w:bCs/>
                <w:iCs/>
              </w:rPr>
            </w:pPr>
            <w:r>
              <w:rPr>
                <w:rFonts w:ascii="Times New Roman" w:hAnsi="Times New Roman"/>
                <w:bCs/>
                <w:iCs/>
              </w:rPr>
              <w:t xml:space="preserve">демонстрирует знание порядка </w:t>
            </w:r>
            <w:r w:rsidRPr="00582F94">
              <w:rPr>
                <w:rFonts w:ascii="Times New Roman" w:hAnsi="Times New Roman"/>
                <w:bCs/>
                <w:iCs/>
              </w:rPr>
              <w:t>учет</w:t>
            </w:r>
            <w:r>
              <w:rPr>
                <w:rFonts w:ascii="Times New Roman" w:hAnsi="Times New Roman"/>
                <w:bCs/>
                <w:iCs/>
              </w:rPr>
              <w:t>а</w:t>
            </w:r>
            <w:r w:rsidRPr="00582F94">
              <w:rPr>
                <w:rFonts w:ascii="Times New Roman" w:hAnsi="Times New Roman"/>
                <w:bCs/>
                <w:iCs/>
              </w:rPr>
              <w:t xml:space="preserve"> нематериальных активов;</w:t>
            </w:r>
          </w:p>
          <w:p w14:paraId="78DABCE2" w14:textId="77777777" w:rsidR="00BD43D5" w:rsidRPr="00582F94" w:rsidRDefault="00BD43D5" w:rsidP="009C2949">
            <w:pPr>
              <w:jc w:val="both"/>
              <w:rPr>
                <w:rFonts w:ascii="Times New Roman" w:hAnsi="Times New Roman"/>
                <w:bCs/>
                <w:iCs/>
              </w:rPr>
            </w:pPr>
            <w:r>
              <w:rPr>
                <w:rFonts w:ascii="Times New Roman" w:hAnsi="Times New Roman"/>
                <w:bCs/>
                <w:iCs/>
              </w:rPr>
              <w:t xml:space="preserve">демонстрирует знание порядка </w:t>
            </w:r>
            <w:r w:rsidRPr="00582F94">
              <w:rPr>
                <w:rFonts w:ascii="Times New Roman" w:hAnsi="Times New Roman"/>
                <w:bCs/>
                <w:iCs/>
              </w:rPr>
              <w:t>учет</w:t>
            </w:r>
            <w:r>
              <w:rPr>
                <w:rFonts w:ascii="Times New Roman" w:hAnsi="Times New Roman"/>
                <w:bCs/>
                <w:iCs/>
              </w:rPr>
              <w:t>а</w:t>
            </w:r>
            <w:r w:rsidRPr="00582F94">
              <w:rPr>
                <w:rFonts w:ascii="Times New Roman" w:hAnsi="Times New Roman"/>
                <w:bCs/>
                <w:iCs/>
              </w:rPr>
              <w:t xml:space="preserve"> материально-производственных запасов;</w:t>
            </w:r>
          </w:p>
          <w:p w14:paraId="7A8D2B33" w14:textId="77777777" w:rsidR="00BD43D5" w:rsidRPr="00582F94" w:rsidRDefault="00BD43D5" w:rsidP="009C2949">
            <w:pPr>
              <w:jc w:val="both"/>
              <w:rPr>
                <w:rFonts w:ascii="Times New Roman" w:hAnsi="Times New Roman"/>
                <w:bCs/>
                <w:iCs/>
              </w:rPr>
            </w:pPr>
            <w:r>
              <w:rPr>
                <w:rFonts w:ascii="Times New Roman" w:hAnsi="Times New Roman"/>
                <w:bCs/>
                <w:iCs/>
              </w:rPr>
              <w:t xml:space="preserve">демонстрирует знание порядка </w:t>
            </w:r>
            <w:r w:rsidRPr="00582F94">
              <w:rPr>
                <w:rFonts w:ascii="Times New Roman" w:hAnsi="Times New Roman"/>
                <w:bCs/>
                <w:iCs/>
              </w:rPr>
              <w:t>учет</w:t>
            </w:r>
            <w:r>
              <w:rPr>
                <w:rFonts w:ascii="Times New Roman" w:hAnsi="Times New Roman"/>
                <w:bCs/>
                <w:iCs/>
              </w:rPr>
              <w:t>а</w:t>
            </w:r>
            <w:r w:rsidRPr="00582F94">
              <w:rPr>
                <w:rFonts w:ascii="Times New Roman" w:hAnsi="Times New Roman"/>
                <w:bCs/>
                <w:iCs/>
              </w:rPr>
              <w:t xml:space="preserve"> затрат на производство и калькулировани</w:t>
            </w:r>
            <w:r>
              <w:rPr>
                <w:rFonts w:ascii="Times New Roman" w:hAnsi="Times New Roman"/>
                <w:bCs/>
                <w:iCs/>
              </w:rPr>
              <w:t>я</w:t>
            </w:r>
            <w:r w:rsidRPr="00582F94">
              <w:rPr>
                <w:rFonts w:ascii="Times New Roman" w:hAnsi="Times New Roman"/>
                <w:bCs/>
                <w:iCs/>
              </w:rPr>
              <w:t xml:space="preserve"> себестоимости;</w:t>
            </w:r>
          </w:p>
          <w:p w14:paraId="14BF4289" w14:textId="77777777" w:rsidR="00BD43D5" w:rsidRPr="00582F94" w:rsidRDefault="00BD43D5" w:rsidP="009C2949">
            <w:pPr>
              <w:jc w:val="both"/>
              <w:rPr>
                <w:rFonts w:ascii="Times New Roman" w:hAnsi="Times New Roman"/>
                <w:bCs/>
                <w:iCs/>
              </w:rPr>
            </w:pPr>
            <w:r>
              <w:rPr>
                <w:rFonts w:ascii="Times New Roman" w:hAnsi="Times New Roman"/>
                <w:bCs/>
                <w:iCs/>
              </w:rPr>
              <w:t xml:space="preserve">демонстрирует знание порядка </w:t>
            </w:r>
            <w:r w:rsidRPr="00582F94">
              <w:rPr>
                <w:rFonts w:ascii="Times New Roman" w:hAnsi="Times New Roman"/>
                <w:bCs/>
                <w:iCs/>
              </w:rPr>
              <w:t>учет</w:t>
            </w:r>
            <w:r>
              <w:rPr>
                <w:rFonts w:ascii="Times New Roman" w:hAnsi="Times New Roman"/>
                <w:bCs/>
                <w:iCs/>
              </w:rPr>
              <w:t>а</w:t>
            </w:r>
            <w:r w:rsidRPr="00582F94">
              <w:rPr>
                <w:rFonts w:ascii="Times New Roman" w:hAnsi="Times New Roman"/>
                <w:bCs/>
                <w:iCs/>
              </w:rPr>
              <w:t xml:space="preserve"> готовой продукции и ее реализации;</w:t>
            </w:r>
          </w:p>
          <w:p w14:paraId="086830C1" w14:textId="77777777" w:rsidR="00BD43D5" w:rsidRPr="00582F94" w:rsidRDefault="00BD43D5" w:rsidP="009C2949">
            <w:pPr>
              <w:jc w:val="both"/>
              <w:rPr>
                <w:rFonts w:ascii="Times New Roman" w:hAnsi="Times New Roman"/>
                <w:bCs/>
                <w:iCs/>
              </w:rPr>
            </w:pPr>
            <w:r>
              <w:rPr>
                <w:rFonts w:ascii="Times New Roman" w:hAnsi="Times New Roman"/>
                <w:bCs/>
                <w:iCs/>
              </w:rPr>
              <w:t xml:space="preserve">демонстрирует знание порядка </w:t>
            </w:r>
            <w:r w:rsidRPr="00582F94">
              <w:rPr>
                <w:rFonts w:ascii="Times New Roman" w:hAnsi="Times New Roman"/>
                <w:bCs/>
                <w:iCs/>
              </w:rPr>
              <w:t>учет</w:t>
            </w:r>
            <w:r>
              <w:rPr>
                <w:rFonts w:ascii="Times New Roman" w:hAnsi="Times New Roman"/>
                <w:bCs/>
                <w:iCs/>
              </w:rPr>
              <w:t>а</w:t>
            </w:r>
            <w:r w:rsidRPr="00582F94">
              <w:rPr>
                <w:rFonts w:ascii="Times New Roman" w:hAnsi="Times New Roman"/>
                <w:bCs/>
                <w:iCs/>
              </w:rPr>
              <w:t xml:space="preserve"> текущих операций и расчетов;</w:t>
            </w:r>
          </w:p>
          <w:p w14:paraId="20230B52" w14:textId="77777777" w:rsidR="00BD43D5" w:rsidRPr="00582F94" w:rsidRDefault="00BD43D5" w:rsidP="009C2949">
            <w:pPr>
              <w:jc w:val="both"/>
              <w:rPr>
                <w:rFonts w:ascii="Times New Roman" w:hAnsi="Times New Roman"/>
                <w:bCs/>
                <w:iCs/>
              </w:rPr>
            </w:pPr>
            <w:r>
              <w:rPr>
                <w:rFonts w:ascii="Times New Roman" w:hAnsi="Times New Roman"/>
                <w:bCs/>
                <w:iCs/>
              </w:rPr>
              <w:t xml:space="preserve">демонстрирует знание порядка </w:t>
            </w:r>
            <w:r w:rsidRPr="00582F94">
              <w:rPr>
                <w:rFonts w:ascii="Times New Roman" w:hAnsi="Times New Roman"/>
                <w:bCs/>
                <w:iCs/>
              </w:rPr>
              <w:t>учет</w:t>
            </w:r>
            <w:r>
              <w:rPr>
                <w:rFonts w:ascii="Times New Roman" w:hAnsi="Times New Roman"/>
                <w:bCs/>
                <w:iCs/>
              </w:rPr>
              <w:t>а</w:t>
            </w:r>
            <w:r w:rsidRPr="00582F94">
              <w:rPr>
                <w:rFonts w:ascii="Times New Roman" w:hAnsi="Times New Roman"/>
                <w:bCs/>
                <w:iCs/>
              </w:rPr>
              <w:t xml:space="preserve"> финансовых результатов и использования прибыли;</w:t>
            </w:r>
          </w:p>
          <w:p w14:paraId="7B760CE5" w14:textId="77777777" w:rsidR="00BD43D5" w:rsidRPr="00582F94" w:rsidRDefault="00BD43D5" w:rsidP="009C2949">
            <w:pPr>
              <w:jc w:val="both"/>
              <w:rPr>
                <w:rFonts w:ascii="Times New Roman" w:hAnsi="Times New Roman"/>
                <w:bCs/>
                <w:iCs/>
              </w:rPr>
            </w:pPr>
            <w:r>
              <w:rPr>
                <w:rFonts w:ascii="Times New Roman" w:hAnsi="Times New Roman"/>
                <w:bCs/>
                <w:iCs/>
              </w:rPr>
              <w:t xml:space="preserve">демонстрирует знание основных положений </w:t>
            </w:r>
            <w:r w:rsidRPr="00582F94">
              <w:rPr>
                <w:rFonts w:ascii="Times New Roman" w:hAnsi="Times New Roman"/>
                <w:bCs/>
                <w:iCs/>
              </w:rPr>
              <w:t>учетн</w:t>
            </w:r>
            <w:r>
              <w:rPr>
                <w:rFonts w:ascii="Times New Roman" w:hAnsi="Times New Roman"/>
                <w:bCs/>
                <w:iCs/>
              </w:rPr>
              <w:t>ой</w:t>
            </w:r>
            <w:r w:rsidRPr="00582F94">
              <w:rPr>
                <w:rFonts w:ascii="Times New Roman" w:hAnsi="Times New Roman"/>
                <w:bCs/>
                <w:iCs/>
              </w:rPr>
              <w:t xml:space="preserve"> политик</w:t>
            </w:r>
            <w:r>
              <w:rPr>
                <w:rFonts w:ascii="Times New Roman" w:hAnsi="Times New Roman"/>
                <w:bCs/>
                <w:iCs/>
              </w:rPr>
              <w:t>и</w:t>
            </w:r>
            <w:r w:rsidRPr="00582F94">
              <w:rPr>
                <w:rFonts w:ascii="Times New Roman" w:hAnsi="Times New Roman"/>
                <w:bCs/>
                <w:iCs/>
              </w:rPr>
              <w:t xml:space="preserve"> организации</w:t>
            </w:r>
          </w:p>
        </w:tc>
        <w:tc>
          <w:tcPr>
            <w:tcW w:w="1427" w:type="pct"/>
          </w:tcPr>
          <w:p w14:paraId="7AD9B1A9" w14:textId="77777777" w:rsidR="00BD43D5" w:rsidRPr="00323AAB" w:rsidRDefault="00BD43D5" w:rsidP="00DA68E7">
            <w:pPr>
              <w:jc w:val="both"/>
              <w:rPr>
                <w:rFonts w:ascii="Times New Roman" w:hAnsi="Times New Roman"/>
              </w:rPr>
            </w:pPr>
            <w:r w:rsidRPr="00323AAB">
              <w:rPr>
                <w:rFonts w:ascii="Times New Roman" w:hAnsi="Times New Roman"/>
              </w:rPr>
              <w:t>Устный опрос.</w:t>
            </w:r>
          </w:p>
          <w:p w14:paraId="0C81A5FF" w14:textId="77777777" w:rsidR="00BD43D5" w:rsidRPr="00323AAB" w:rsidRDefault="00BD43D5" w:rsidP="00DA68E7">
            <w:pPr>
              <w:jc w:val="both"/>
              <w:rPr>
                <w:rFonts w:ascii="Times New Roman" w:hAnsi="Times New Roman"/>
              </w:rPr>
            </w:pPr>
            <w:r w:rsidRPr="00323AAB">
              <w:rPr>
                <w:rFonts w:ascii="Times New Roman" w:hAnsi="Times New Roman"/>
              </w:rPr>
              <w:t>Тестирование.</w:t>
            </w:r>
          </w:p>
          <w:p w14:paraId="64C9D604" w14:textId="77777777" w:rsidR="00BD43D5" w:rsidRPr="00323AAB" w:rsidRDefault="00BD43D5" w:rsidP="00DA68E7">
            <w:pPr>
              <w:jc w:val="both"/>
              <w:rPr>
                <w:rFonts w:ascii="Times New Roman" w:hAnsi="Times New Roman"/>
              </w:rPr>
            </w:pPr>
            <w:r w:rsidRPr="00323AAB">
              <w:rPr>
                <w:rFonts w:ascii="Times New Roman" w:hAnsi="Times New Roman"/>
              </w:rPr>
              <w:t>Контрольные работы.</w:t>
            </w:r>
          </w:p>
          <w:p w14:paraId="2E244201" w14:textId="77777777" w:rsidR="00BD43D5" w:rsidRPr="00323AAB" w:rsidRDefault="00BD43D5" w:rsidP="00DA68E7">
            <w:pPr>
              <w:jc w:val="both"/>
              <w:rPr>
                <w:rFonts w:ascii="Times New Roman" w:hAnsi="Times New Roman"/>
              </w:rPr>
            </w:pPr>
            <w:r w:rsidRPr="00323AAB">
              <w:rPr>
                <w:rFonts w:ascii="Times New Roman" w:hAnsi="Times New Roman"/>
              </w:rPr>
              <w:t>Проверочные работы.</w:t>
            </w:r>
          </w:p>
          <w:p w14:paraId="4004DF14" w14:textId="77777777" w:rsidR="00BD43D5" w:rsidRPr="00971531" w:rsidRDefault="00BD43D5" w:rsidP="00DA68E7">
            <w:pPr>
              <w:jc w:val="both"/>
              <w:rPr>
                <w:rFonts w:ascii="Times New Roman" w:hAnsi="Times New Roman"/>
              </w:rPr>
            </w:pPr>
            <w:r w:rsidRPr="00323AAB">
              <w:rPr>
                <w:rFonts w:ascii="Times New Roman" w:hAnsi="Times New Roman"/>
              </w:rPr>
              <w:t>Оценка выполнения практического задания.</w:t>
            </w:r>
          </w:p>
        </w:tc>
      </w:tr>
      <w:tr w:rsidR="00BD43D5" w:rsidRPr="00971531" w14:paraId="3A4E8EE8" w14:textId="77777777" w:rsidTr="00F900D4">
        <w:trPr>
          <w:trHeight w:val="896"/>
        </w:trPr>
        <w:tc>
          <w:tcPr>
            <w:tcW w:w="1832" w:type="pct"/>
          </w:tcPr>
          <w:p w14:paraId="461EF393" w14:textId="77777777" w:rsidR="00BD43D5" w:rsidRPr="00971531" w:rsidRDefault="00BD43D5" w:rsidP="009C2949">
            <w:pPr>
              <w:jc w:val="both"/>
              <w:rPr>
                <w:rFonts w:ascii="Times New Roman" w:hAnsi="Times New Roman"/>
                <w:u w:val="single"/>
              </w:rPr>
            </w:pPr>
            <w:r>
              <w:rPr>
                <w:rFonts w:ascii="Times New Roman" w:hAnsi="Times New Roman"/>
                <w:u w:val="single"/>
              </w:rPr>
              <w:t>Умеет:</w:t>
            </w:r>
          </w:p>
          <w:p w14:paraId="2C732B17" w14:textId="77777777" w:rsidR="00BD43D5" w:rsidRPr="00582F94" w:rsidRDefault="00BD43D5" w:rsidP="009C2949">
            <w:pPr>
              <w:jc w:val="both"/>
              <w:rPr>
                <w:rFonts w:ascii="Times New Roman" w:hAnsi="Times New Roman"/>
                <w:bCs/>
                <w:iCs/>
              </w:rPr>
            </w:pPr>
            <w:r w:rsidRPr="00582F94">
              <w:rPr>
                <w:rFonts w:ascii="Times New Roman" w:hAnsi="Times New Roman"/>
                <w:bCs/>
                <w:iCs/>
              </w:rPr>
              <w:t xml:space="preserve">оформлять бухгалтерскими проводками хозяйственные </w:t>
            </w:r>
            <w:r w:rsidRPr="00582F94">
              <w:rPr>
                <w:rFonts w:ascii="Times New Roman" w:hAnsi="Times New Roman"/>
                <w:bCs/>
                <w:iCs/>
              </w:rPr>
              <w:lastRenderedPageBreak/>
              <w:t>операции по учету имущества и обязательств организации;</w:t>
            </w:r>
          </w:p>
          <w:p w14:paraId="5948DF48" w14:textId="77777777" w:rsidR="00BD43D5" w:rsidRPr="00582F94" w:rsidRDefault="00BD43D5" w:rsidP="009C2949">
            <w:pPr>
              <w:jc w:val="both"/>
              <w:rPr>
                <w:rFonts w:ascii="Times New Roman" w:hAnsi="Times New Roman"/>
                <w:bCs/>
                <w:iCs/>
              </w:rPr>
            </w:pPr>
            <w:r w:rsidRPr="00582F94">
              <w:rPr>
                <w:rFonts w:ascii="Times New Roman" w:hAnsi="Times New Roman"/>
                <w:bCs/>
                <w:iCs/>
              </w:rPr>
              <w:t>проводить инвентаризацию имущества и обязательств организации;</w:t>
            </w:r>
          </w:p>
          <w:p w14:paraId="5BAAA366" w14:textId="77777777" w:rsidR="00BD43D5" w:rsidRPr="00582F94" w:rsidRDefault="00BD43D5" w:rsidP="009C2949">
            <w:pPr>
              <w:jc w:val="both"/>
              <w:rPr>
                <w:rFonts w:ascii="Times New Roman" w:hAnsi="Times New Roman"/>
                <w:bCs/>
                <w:iCs/>
              </w:rPr>
            </w:pPr>
            <w:r w:rsidRPr="00582F94">
              <w:rPr>
                <w:rFonts w:ascii="Times New Roman" w:hAnsi="Times New Roman"/>
                <w:bCs/>
                <w:iCs/>
              </w:rPr>
              <w:t>участвовать в контроле и анализе финансово-хозяйственной деятельности</w:t>
            </w:r>
          </w:p>
        </w:tc>
        <w:tc>
          <w:tcPr>
            <w:tcW w:w="1741" w:type="pct"/>
          </w:tcPr>
          <w:p w14:paraId="3C4B5C84" w14:textId="77777777" w:rsidR="00BD43D5" w:rsidRPr="00582F94" w:rsidRDefault="00BD43D5" w:rsidP="009C2949">
            <w:pPr>
              <w:jc w:val="both"/>
              <w:rPr>
                <w:rFonts w:ascii="Times New Roman" w:hAnsi="Times New Roman"/>
                <w:bCs/>
                <w:iCs/>
              </w:rPr>
            </w:pPr>
            <w:r>
              <w:rPr>
                <w:rFonts w:ascii="Times New Roman" w:hAnsi="Times New Roman"/>
                <w:bCs/>
                <w:iCs/>
              </w:rPr>
              <w:lastRenderedPageBreak/>
              <w:t>демонстрирует умение составлять</w:t>
            </w:r>
            <w:r w:rsidRPr="00582F94">
              <w:rPr>
                <w:rFonts w:ascii="Times New Roman" w:hAnsi="Times New Roman"/>
                <w:bCs/>
                <w:iCs/>
              </w:rPr>
              <w:t xml:space="preserve"> бухгалтерски</w:t>
            </w:r>
            <w:r>
              <w:rPr>
                <w:rFonts w:ascii="Times New Roman" w:hAnsi="Times New Roman"/>
                <w:bCs/>
                <w:iCs/>
              </w:rPr>
              <w:t>е</w:t>
            </w:r>
            <w:r w:rsidRPr="00582F94">
              <w:rPr>
                <w:rFonts w:ascii="Times New Roman" w:hAnsi="Times New Roman"/>
                <w:bCs/>
                <w:iCs/>
              </w:rPr>
              <w:t xml:space="preserve"> проводк</w:t>
            </w:r>
            <w:r>
              <w:rPr>
                <w:rFonts w:ascii="Times New Roman" w:hAnsi="Times New Roman"/>
                <w:bCs/>
                <w:iCs/>
              </w:rPr>
              <w:t>и</w:t>
            </w:r>
            <w:r w:rsidRPr="00582F94">
              <w:rPr>
                <w:rFonts w:ascii="Times New Roman" w:hAnsi="Times New Roman"/>
                <w:bCs/>
                <w:iCs/>
              </w:rPr>
              <w:t xml:space="preserve"> хозяйственные </w:t>
            </w:r>
            <w:r w:rsidRPr="00582F94">
              <w:rPr>
                <w:rFonts w:ascii="Times New Roman" w:hAnsi="Times New Roman"/>
                <w:bCs/>
                <w:iCs/>
              </w:rPr>
              <w:lastRenderedPageBreak/>
              <w:t>операции по учету имущества и обязательств организации;</w:t>
            </w:r>
          </w:p>
          <w:p w14:paraId="32291357" w14:textId="77777777" w:rsidR="00BD43D5" w:rsidRPr="00582F94" w:rsidRDefault="00BD43D5" w:rsidP="009C2949">
            <w:pPr>
              <w:jc w:val="both"/>
              <w:rPr>
                <w:rFonts w:ascii="Times New Roman" w:hAnsi="Times New Roman"/>
                <w:bCs/>
                <w:iCs/>
              </w:rPr>
            </w:pPr>
            <w:r>
              <w:rPr>
                <w:rFonts w:ascii="Times New Roman" w:hAnsi="Times New Roman"/>
                <w:bCs/>
                <w:iCs/>
              </w:rPr>
              <w:t xml:space="preserve">демонстрирует умение </w:t>
            </w:r>
            <w:r w:rsidRPr="00582F94">
              <w:rPr>
                <w:rFonts w:ascii="Times New Roman" w:hAnsi="Times New Roman"/>
                <w:bCs/>
                <w:iCs/>
              </w:rPr>
              <w:t>проводить инвентаризацию имущества и обязательств организации;</w:t>
            </w:r>
          </w:p>
          <w:p w14:paraId="6CD7ACD8" w14:textId="77777777" w:rsidR="00BD43D5" w:rsidRPr="00971531" w:rsidRDefault="00BD43D5" w:rsidP="009C2949">
            <w:pPr>
              <w:jc w:val="both"/>
              <w:rPr>
                <w:rFonts w:ascii="Times New Roman" w:hAnsi="Times New Roman"/>
                <w:bCs/>
                <w:iCs/>
              </w:rPr>
            </w:pPr>
            <w:r>
              <w:rPr>
                <w:rFonts w:ascii="Times New Roman" w:hAnsi="Times New Roman"/>
                <w:bCs/>
                <w:iCs/>
              </w:rPr>
              <w:t xml:space="preserve">демонстрирует умение </w:t>
            </w:r>
            <w:r w:rsidRPr="00582F94">
              <w:rPr>
                <w:rFonts w:ascii="Times New Roman" w:hAnsi="Times New Roman"/>
                <w:bCs/>
                <w:iCs/>
              </w:rPr>
              <w:t>участвовать в контроле и анализе финансово-хозяйственной деятельности</w:t>
            </w:r>
          </w:p>
        </w:tc>
        <w:tc>
          <w:tcPr>
            <w:tcW w:w="1427" w:type="pct"/>
          </w:tcPr>
          <w:p w14:paraId="290EDC2C" w14:textId="77777777" w:rsidR="00BD43D5" w:rsidRPr="00323AAB" w:rsidRDefault="00BD43D5" w:rsidP="00DA68E7">
            <w:pPr>
              <w:jc w:val="both"/>
              <w:rPr>
                <w:rFonts w:ascii="Times New Roman" w:hAnsi="Times New Roman"/>
                <w:bCs/>
                <w:iCs/>
              </w:rPr>
            </w:pPr>
            <w:r w:rsidRPr="00323AAB">
              <w:rPr>
                <w:rFonts w:ascii="Times New Roman" w:hAnsi="Times New Roman"/>
                <w:bCs/>
                <w:iCs/>
              </w:rPr>
              <w:lastRenderedPageBreak/>
              <w:t xml:space="preserve">Экспертное наблюдение и оценивание выполнения </w:t>
            </w:r>
            <w:r w:rsidRPr="00323AAB">
              <w:rPr>
                <w:rFonts w:ascii="Times New Roman" w:hAnsi="Times New Roman"/>
                <w:bCs/>
                <w:iCs/>
              </w:rPr>
              <w:lastRenderedPageBreak/>
              <w:t>индивидуальных и групповых заданий.</w:t>
            </w:r>
          </w:p>
          <w:p w14:paraId="3A2147A5" w14:textId="77777777" w:rsidR="00BD43D5" w:rsidRPr="00323AAB" w:rsidRDefault="00BD43D5" w:rsidP="00DA68E7">
            <w:pPr>
              <w:jc w:val="both"/>
              <w:rPr>
                <w:rFonts w:ascii="Times New Roman" w:hAnsi="Times New Roman"/>
                <w:bCs/>
                <w:iCs/>
              </w:rPr>
            </w:pPr>
            <w:r w:rsidRPr="00323AAB">
              <w:rPr>
                <w:rFonts w:ascii="Times New Roman" w:hAnsi="Times New Roman"/>
                <w:bCs/>
                <w:iCs/>
              </w:rPr>
              <w:t>Оценка результата выполнения практических работ.</w:t>
            </w:r>
          </w:p>
          <w:p w14:paraId="29C65F9B" w14:textId="77777777" w:rsidR="00BD43D5" w:rsidRPr="00971531" w:rsidRDefault="00BD43D5" w:rsidP="00DA68E7">
            <w:pPr>
              <w:jc w:val="both"/>
              <w:rPr>
                <w:rFonts w:ascii="Times New Roman" w:hAnsi="Times New Roman"/>
                <w:bCs/>
                <w:iCs/>
              </w:rPr>
            </w:pPr>
            <w:r w:rsidRPr="00323AAB">
              <w:rPr>
                <w:rFonts w:ascii="Times New Roman" w:hAnsi="Times New Roman"/>
                <w:bCs/>
                <w:iCs/>
              </w:rPr>
              <w:t>Текущий контроль в форме собеседования, решения ситуационных задач</w:t>
            </w:r>
          </w:p>
        </w:tc>
      </w:tr>
    </w:tbl>
    <w:p w14:paraId="2B195CB4" w14:textId="77777777" w:rsidR="00AA4CD6" w:rsidRDefault="00AA4CD6" w:rsidP="001409DA">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070638B7" w14:textId="7545A4E6" w:rsidR="00AA4CD6" w:rsidRPr="0083050F" w:rsidRDefault="00AA4CD6" w:rsidP="00AA4CD6">
      <w:pPr>
        <w:pStyle w:val="1"/>
        <w:jc w:val="right"/>
      </w:pPr>
      <w:bookmarkStart w:id="41" w:name="_Toc163577307"/>
      <w:r>
        <w:lastRenderedPageBreak/>
        <w:t>Приложение 2.1</w:t>
      </w:r>
      <w:r w:rsidR="001861AA">
        <w:t>1</w:t>
      </w:r>
      <w:r>
        <w:br/>
      </w:r>
      <w:r w:rsidRPr="0083050F">
        <w:t>к ПОП-П по специальности</w:t>
      </w:r>
      <w:r w:rsidRPr="0083050F">
        <w:rPr>
          <w:i/>
        </w:rPr>
        <w:t xml:space="preserve"> </w:t>
      </w:r>
      <w:r w:rsidRPr="0083050F">
        <w:rPr>
          <w:i/>
        </w:rPr>
        <w:br/>
      </w:r>
      <w:r w:rsidRPr="0083050F">
        <w:rPr>
          <w:iCs/>
        </w:rPr>
        <w:t>38.02.03 Операционная деятельность в логистике</w:t>
      </w:r>
      <w:bookmarkEnd w:id="41"/>
    </w:p>
    <w:p w14:paraId="14BA775C" w14:textId="77777777" w:rsidR="00AA4CD6" w:rsidRDefault="00AA4CD6" w:rsidP="00AA4CD6">
      <w:pPr>
        <w:jc w:val="right"/>
        <w:rPr>
          <w:rFonts w:ascii="Times New Roman" w:hAnsi="Times New Roman" w:cs="Times New Roman"/>
          <w:b/>
          <w:bCs/>
          <w:color w:val="0070C0"/>
          <w:sz w:val="24"/>
          <w:szCs w:val="24"/>
        </w:rPr>
      </w:pPr>
    </w:p>
    <w:p w14:paraId="5081C4B6" w14:textId="77777777" w:rsidR="00AA4CD6" w:rsidRDefault="00AA4CD6" w:rsidP="00AA4CD6">
      <w:pPr>
        <w:jc w:val="right"/>
        <w:rPr>
          <w:rFonts w:ascii="Times New Roman" w:hAnsi="Times New Roman" w:cs="Times New Roman"/>
          <w:b/>
          <w:bCs/>
          <w:color w:val="0070C0"/>
          <w:sz w:val="24"/>
          <w:szCs w:val="24"/>
        </w:rPr>
      </w:pPr>
    </w:p>
    <w:p w14:paraId="1D644E1D" w14:textId="77777777" w:rsidR="00AA4CD6" w:rsidRDefault="00AA4CD6" w:rsidP="00AA4CD6">
      <w:pPr>
        <w:jc w:val="right"/>
        <w:rPr>
          <w:rFonts w:ascii="Times New Roman" w:hAnsi="Times New Roman" w:cs="Times New Roman"/>
          <w:b/>
          <w:bCs/>
          <w:color w:val="0070C0"/>
          <w:sz w:val="24"/>
          <w:szCs w:val="24"/>
        </w:rPr>
      </w:pPr>
    </w:p>
    <w:p w14:paraId="2C1579C4" w14:textId="77777777" w:rsidR="00AA4CD6" w:rsidRDefault="00AA4CD6" w:rsidP="00AA4CD6">
      <w:pPr>
        <w:jc w:val="right"/>
        <w:rPr>
          <w:rFonts w:ascii="Times New Roman" w:hAnsi="Times New Roman" w:cs="Times New Roman"/>
          <w:b/>
          <w:bCs/>
          <w:color w:val="0070C0"/>
          <w:sz w:val="24"/>
          <w:szCs w:val="24"/>
        </w:rPr>
      </w:pPr>
    </w:p>
    <w:p w14:paraId="4EED15C4" w14:textId="77777777" w:rsidR="00AA4CD6" w:rsidRDefault="00AA4CD6" w:rsidP="00AA4CD6">
      <w:pPr>
        <w:jc w:val="right"/>
        <w:rPr>
          <w:rFonts w:ascii="Times New Roman" w:hAnsi="Times New Roman" w:cs="Times New Roman"/>
          <w:b/>
          <w:bCs/>
          <w:color w:val="0070C0"/>
          <w:sz w:val="24"/>
          <w:szCs w:val="24"/>
        </w:rPr>
      </w:pPr>
    </w:p>
    <w:p w14:paraId="7868D791" w14:textId="77777777" w:rsidR="00AA4CD6" w:rsidRDefault="00AA4CD6" w:rsidP="00AA4CD6">
      <w:pPr>
        <w:jc w:val="right"/>
        <w:rPr>
          <w:rFonts w:ascii="Times New Roman" w:hAnsi="Times New Roman" w:cs="Times New Roman"/>
          <w:b/>
          <w:bCs/>
          <w:color w:val="0070C0"/>
          <w:sz w:val="24"/>
          <w:szCs w:val="24"/>
        </w:rPr>
      </w:pPr>
    </w:p>
    <w:p w14:paraId="6922CDEF" w14:textId="77777777" w:rsidR="00AA4CD6" w:rsidRDefault="00AA4CD6" w:rsidP="00AA4CD6">
      <w:pPr>
        <w:jc w:val="right"/>
        <w:rPr>
          <w:rFonts w:ascii="Times New Roman" w:hAnsi="Times New Roman" w:cs="Times New Roman"/>
          <w:b/>
          <w:bCs/>
          <w:color w:val="0070C0"/>
          <w:sz w:val="24"/>
          <w:szCs w:val="24"/>
        </w:rPr>
      </w:pPr>
    </w:p>
    <w:p w14:paraId="77433831" w14:textId="77777777" w:rsidR="00AA4CD6" w:rsidRDefault="00AA4CD6" w:rsidP="00AA4CD6">
      <w:pPr>
        <w:jc w:val="right"/>
        <w:rPr>
          <w:rFonts w:ascii="Times New Roman" w:hAnsi="Times New Roman" w:cs="Times New Roman"/>
          <w:b/>
          <w:bCs/>
          <w:color w:val="0070C0"/>
          <w:sz w:val="24"/>
          <w:szCs w:val="24"/>
        </w:rPr>
      </w:pPr>
    </w:p>
    <w:p w14:paraId="68CF9EFE" w14:textId="77777777" w:rsidR="00AA4CD6" w:rsidRDefault="00AA4CD6" w:rsidP="00AA4CD6">
      <w:pPr>
        <w:jc w:val="right"/>
        <w:rPr>
          <w:rFonts w:ascii="Times New Roman" w:hAnsi="Times New Roman" w:cs="Times New Roman"/>
          <w:b/>
          <w:bCs/>
          <w:color w:val="0070C0"/>
          <w:sz w:val="24"/>
          <w:szCs w:val="24"/>
        </w:rPr>
      </w:pPr>
    </w:p>
    <w:p w14:paraId="00136565" w14:textId="77777777" w:rsidR="00AA4CD6" w:rsidRDefault="00AA4CD6" w:rsidP="00AA4CD6">
      <w:pPr>
        <w:jc w:val="right"/>
        <w:rPr>
          <w:rFonts w:ascii="Times New Roman" w:hAnsi="Times New Roman" w:cs="Times New Roman"/>
          <w:b/>
          <w:bCs/>
          <w:color w:val="0070C0"/>
          <w:sz w:val="24"/>
          <w:szCs w:val="24"/>
        </w:rPr>
      </w:pPr>
    </w:p>
    <w:p w14:paraId="0325957C" w14:textId="77777777" w:rsidR="00AA4CD6" w:rsidRPr="00502F97" w:rsidRDefault="00AA4CD6" w:rsidP="00AA4CD6">
      <w:pPr>
        <w:jc w:val="right"/>
        <w:rPr>
          <w:rFonts w:ascii="Times New Roman" w:hAnsi="Times New Roman" w:cs="Times New Roman"/>
          <w:b/>
          <w:bCs/>
          <w:color w:val="0070C0"/>
          <w:sz w:val="24"/>
          <w:szCs w:val="24"/>
        </w:rPr>
      </w:pPr>
    </w:p>
    <w:p w14:paraId="53E45598" w14:textId="77777777" w:rsidR="00AA4CD6" w:rsidRPr="008F578C" w:rsidRDefault="00AA4CD6" w:rsidP="00AA4CD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9B47B68" w14:textId="2D477B47" w:rsidR="00AA4CD6" w:rsidRDefault="00AA4CD6" w:rsidP="00AA4CD6">
      <w:pPr>
        <w:pStyle w:val="1"/>
      </w:pPr>
      <w:bookmarkStart w:id="42" w:name="_Toc163577308"/>
      <w:r w:rsidRPr="006E7FF4">
        <w:t>«</w:t>
      </w:r>
      <w:r>
        <w:t xml:space="preserve">ОП.11 </w:t>
      </w:r>
      <w:r w:rsidR="00193749" w:rsidRPr="00193749">
        <w:rPr>
          <w:bCs w:val="0"/>
        </w:rPr>
        <w:t>ПРАВОВОЕ ОБЕСПЕЧЕНИЕ ПРОФЕССИОНАЛЬНОЙ ДЕЯТЕЛЬНОСТИ</w:t>
      </w:r>
      <w:r w:rsidRPr="00193749">
        <w:rPr>
          <w:bCs w:val="0"/>
        </w:rPr>
        <w:t>»</w:t>
      </w:r>
      <w:bookmarkEnd w:id="42"/>
    </w:p>
    <w:p w14:paraId="1BEF2E95" w14:textId="77777777" w:rsidR="00AA4CD6" w:rsidRDefault="00AA4CD6" w:rsidP="0060707B">
      <w:pPr>
        <w:pStyle w:val="ConsPlusNormal"/>
      </w:pPr>
    </w:p>
    <w:p w14:paraId="41DACFE3" w14:textId="77777777" w:rsidR="00AA4CD6" w:rsidRDefault="00AA4CD6" w:rsidP="0060707B">
      <w:pPr>
        <w:pStyle w:val="ConsPlusNormal"/>
      </w:pPr>
    </w:p>
    <w:p w14:paraId="0266156E" w14:textId="77777777" w:rsidR="00AA4CD6" w:rsidRDefault="00AA4CD6" w:rsidP="0060707B">
      <w:pPr>
        <w:pStyle w:val="ConsPlusNormal"/>
      </w:pPr>
    </w:p>
    <w:p w14:paraId="2150C7E6" w14:textId="77777777" w:rsidR="00AA4CD6" w:rsidRDefault="00AA4CD6" w:rsidP="0060707B">
      <w:pPr>
        <w:pStyle w:val="ConsPlusNormal"/>
      </w:pPr>
    </w:p>
    <w:p w14:paraId="3311791B" w14:textId="77777777" w:rsidR="00AA4CD6" w:rsidRDefault="00AA4CD6" w:rsidP="0060707B">
      <w:pPr>
        <w:pStyle w:val="ConsPlusNormal"/>
      </w:pPr>
    </w:p>
    <w:p w14:paraId="405FD447" w14:textId="77777777" w:rsidR="00AA4CD6" w:rsidRDefault="00AA4CD6" w:rsidP="0060707B">
      <w:pPr>
        <w:pStyle w:val="ConsPlusNormal"/>
      </w:pPr>
    </w:p>
    <w:p w14:paraId="375F8EF8" w14:textId="77777777" w:rsidR="00AA4CD6" w:rsidRDefault="00AA4CD6" w:rsidP="0060707B">
      <w:pPr>
        <w:pStyle w:val="ConsPlusNormal"/>
      </w:pPr>
    </w:p>
    <w:p w14:paraId="67FC9E80" w14:textId="77777777" w:rsidR="00AA4CD6" w:rsidRDefault="00AA4CD6" w:rsidP="0060707B">
      <w:pPr>
        <w:pStyle w:val="ConsPlusNormal"/>
      </w:pPr>
    </w:p>
    <w:p w14:paraId="600393F4" w14:textId="77777777" w:rsidR="0060707B" w:rsidRDefault="0060707B" w:rsidP="0060707B">
      <w:pPr>
        <w:pStyle w:val="ConsPlusNormal"/>
      </w:pPr>
    </w:p>
    <w:p w14:paraId="044FE4BD" w14:textId="77777777" w:rsidR="0060707B" w:rsidRDefault="0060707B" w:rsidP="0060707B">
      <w:pPr>
        <w:pStyle w:val="ConsPlusNormal"/>
      </w:pPr>
    </w:p>
    <w:p w14:paraId="0806EC1F" w14:textId="77777777" w:rsidR="0060707B" w:rsidRDefault="0060707B" w:rsidP="0060707B">
      <w:pPr>
        <w:pStyle w:val="ConsPlusNormal"/>
      </w:pPr>
    </w:p>
    <w:p w14:paraId="0C9D235A" w14:textId="77777777" w:rsidR="0060707B" w:rsidRDefault="0060707B" w:rsidP="0060707B">
      <w:pPr>
        <w:pStyle w:val="ConsPlusNormal"/>
      </w:pPr>
    </w:p>
    <w:p w14:paraId="0361EF1E" w14:textId="77777777" w:rsidR="0060707B" w:rsidRDefault="0060707B" w:rsidP="0060707B">
      <w:pPr>
        <w:pStyle w:val="ConsPlusNormal"/>
      </w:pPr>
    </w:p>
    <w:p w14:paraId="5F1F06F2" w14:textId="77777777" w:rsidR="0060707B" w:rsidRDefault="0060707B" w:rsidP="0060707B">
      <w:pPr>
        <w:pStyle w:val="ConsPlusNormal"/>
      </w:pPr>
    </w:p>
    <w:p w14:paraId="445A62D5" w14:textId="77777777" w:rsidR="0060707B" w:rsidRDefault="0060707B" w:rsidP="0060707B">
      <w:pPr>
        <w:pStyle w:val="ConsPlusNormal"/>
      </w:pPr>
    </w:p>
    <w:p w14:paraId="5A8E54F4" w14:textId="77777777" w:rsidR="0060707B" w:rsidRDefault="0060707B" w:rsidP="0060707B">
      <w:pPr>
        <w:pStyle w:val="ConsPlusNormal"/>
      </w:pPr>
    </w:p>
    <w:p w14:paraId="215DEABC" w14:textId="77777777" w:rsidR="0060707B" w:rsidRDefault="0060707B" w:rsidP="0060707B">
      <w:pPr>
        <w:pStyle w:val="ConsPlusNormal"/>
      </w:pPr>
    </w:p>
    <w:p w14:paraId="2B02FCD3" w14:textId="77777777" w:rsidR="0060707B" w:rsidRDefault="0060707B" w:rsidP="0060707B">
      <w:pPr>
        <w:pStyle w:val="ConsPlusNormal"/>
      </w:pPr>
    </w:p>
    <w:p w14:paraId="2CA9EBEB" w14:textId="77777777" w:rsidR="0060707B" w:rsidRPr="00C042F9" w:rsidRDefault="0060707B" w:rsidP="0060707B">
      <w:pPr>
        <w:pStyle w:val="ConsPlusNormal"/>
        <w:rPr>
          <w:rStyle w:val="afb"/>
          <w:i w:val="0"/>
          <w:iCs/>
        </w:rPr>
      </w:pPr>
    </w:p>
    <w:p w14:paraId="0DCC51DE" w14:textId="77777777" w:rsidR="0060707B" w:rsidRDefault="0060707B" w:rsidP="0060707B">
      <w:pPr>
        <w:pStyle w:val="ConsPlusNormal"/>
      </w:pPr>
    </w:p>
    <w:p w14:paraId="726D6DAA" w14:textId="77777777" w:rsidR="0060707B" w:rsidRDefault="0060707B" w:rsidP="0060707B">
      <w:pPr>
        <w:pStyle w:val="ConsPlusNormal"/>
      </w:pPr>
    </w:p>
    <w:p w14:paraId="6B14FF8D" w14:textId="77777777" w:rsidR="0060707B" w:rsidRDefault="0060707B" w:rsidP="0060707B">
      <w:pPr>
        <w:pStyle w:val="ConsPlusNormal"/>
      </w:pPr>
    </w:p>
    <w:p w14:paraId="1F9CBA89" w14:textId="77777777" w:rsidR="0060707B" w:rsidRDefault="0060707B" w:rsidP="0060707B">
      <w:pPr>
        <w:pStyle w:val="ConsPlusNormal"/>
      </w:pPr>
    </w:p>
    <w:p w14:paraId="5AACEC6A" w14:textId="77777777" w:rsidR="0060707B" w:rsidRDefault="0060707B" w:rsidP="0060707B">
      <w:pPr>
        <w:pStyle w:val="ConsPlusNormal"/>
      </w:pPr>
    </w:p>
    <w:p w14:paraId="36F685C3" w14:textId="77777777" w:rsidR="0060707B" w:rsidRDefault="0060707B" w:rsidP="0060707B">
      <w:pPr>
        <w:pStyle w:val="ConsPlusNormal"/>
      </w:pPr>
    </w:p>
    <w:p w14:paraId="2A7648DB" w14:textId="77777777" w:rsidR="0060707B" w:rsidRDefault="0060707B" w:rsidP="0060707B">
      <w:pPr>
        <w:pStyle w:val="ConsPlusNormal"/>
      </w:pPr>
    </w:p>
    <w:p w14:paraId="16D5CA2F" w14:textId="77777777" w:rsidR="0060707B" w:rsidRDefault="0060707B" w:rsidP="0060707B">
      <w:pPr>
        <w:pStyle w:val="ConsPlusNormal"/>
      </w:pPr>
    </w:p>
    <w:p w14:paraId="22BA31A3" w14:textId="77777777" w:rsidR="0060707B" w:rsidRDefault="0060707B" w:rsidP="0060707B">
      <w:pPr>
        <w:pStyle w:val="ConsPlusNormal"/>
      </w:pPr>
    </w:p>
    <w:p w14:paraId="5C0EF568" w14:textId="77777777" w:rsidR="0060707B" w:rsidRDefault="0060707B" w:rsidP="0060707B">
      <w:pPr>
        <w:pStyle w:val="ConsPlusNormal"/>
      </w:pPr>
    </w:p>
    <w:p w14:paraId="44E983A7" w14:textId="77777777" w:rsidR="0060707B" w:rsidRPr="00C042F9" w:rsidRDefault="0060707B" w:rsidP="0060707B">
      <w:pPr>
        <w:pStyle w:val="ConsPlusNormal"/>
        <w:rPr>
          <w:rStyle w:val="afb"/>
          <w:i w:val="0"/>
          <w:iCs/>
        </w:rPr>
      </w:pPr>
    </w:p>
    <w:p w14:paraId="61598F9B" w14:textId="4D6C7496" w:rsidR="00AA4CD6" w:rsidRDefault="00AA4CD6" w:rsidP="0060707B">
      <w:pPr>
        <w:pStyle w:val="ConsPlusNormal"/>
      </w:pPr>
    </w:p>
    <w:p w14:paraId="54C16CF1" w14:textId="58B65E70" w:rsidR="0060707B" w:rsidRDefault="0060707B" w:rsidP="0060707B">
      <w:pPr>
        <w:pStyle w:val="ConsPlusNormal"/>
      </w:pPr>
    </w:p>
    <w:p w14:paraId="6751DF01" w14:textId="4AE50DEB" w:rsidR="0060707B" w:rsidRDefault="0060707B" w:rsidP="0060707B">
      <w:pPr>
        <w:pStyle w:val="ConsPlusNormal"/>
      </w:pPr>
    </w:p>
    <w:p w14:paraId="5053C111" w14:textId="38229B11" w:rsidR="0060707B" w:rsidRDefault="0060707B" w:rsidP="0060707B">
      <w:pPr>
        <w:pStyle w:val="ConsPlusNormal"/>
      </w:pPr>
    </w:p>
    <w:p w14:paraId="22A3B89D" w14:textId="77777777" w:rsidR="0060707B" w:rsidRDefault="0060707B" w:rsidP="0060707B">
      <w:pPr>
        <w:pStyle w:val="ConsPlusNormal"/>
      </w:pPr>
    </w:p>
    <w:p w14:paraId="43E717DB" w14:textId="77777777" w:rsidR="00AA4CD6" w:rsidRDefault="00AA4CD6" w:rsidP="0060707B">
      <w:pPr>
        <w:pStyle w:val="ConsPlusNormal"/>
      </w:pPr>
    </w:p>
    <w:p w14:paraId="138B11A4" w14:textId="77777777" w:rsidR="00AA4CD6" w:rsidRPr="00C042F9" w:rsidRDefault="00AA4CD6" w:rsidP="0060707B">
      <w:pPr>
        <w:pStyle w:val="ConsPlusNormal"/>
        <w:rPr>
          <w:rStyle w:val="afb"/>
          <w:i w:val="0"/>
          <w:iCs/>
        </w:rPr>
      </w:pPr>
    </w:p>
    <w:p w14:paraId="59307554" w14:textId="22DFCF9D" w:rsidR="00AA4CD6" w:rsidRPr="00C042F9" w:rsidRDefault="00AA4CD6" w:rsidP="00AA4CD6">
      <w:pPr>
        <w:pStyle w:val="1"/>
        <w:rPr>
          <w:rStyle w:val="afb"/>
          <w:i w:val="0"/>
          <w:iCs/>
        </w:rPr>
      </w:pPr>
      <w:bookmarkStart w:id="43" w:name="_Toc163577309"/>
      <w:r w:rsidRPr="00C042F9">
        <w:rPr>
          <w:rStyle w:val="afb"/>
          <w:i w:val="0"/>
          <w:iCs/>
        </w:rPr>
        <w:t>2024 г</w:t>
      </w:r>
      <w:bookmarkEnd w:id="43"/>
      <w:r w:rsidR="001861AA">
        <w:rPr>
          <w:rStyle w:val="afb"/>
          <w:i w:val="0"/>
          <w:iCs/>
        </w:rPr>
        <w:t>.</w:t>
      </w:r>
    </w:p>
    <w:p w14:paraId="42C01F60" w14:textId="77777777" w:rsidR="00AA4CD6" w:rsidRPr="00DF068E" w:rsidRDefault="00AA4CD6" w:rsidP="00AA4CD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F80803D" w14:textId="77777777" w:rsidR="00AA4CD6" w:rsidRPr="000143A1" w:rsidRDefault="00AA4CD6" w:rsidP="0080768A">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5FC4803F" w14:textId="77777777" w:rsidR="00AA4CD6" w:rsidRPr="000143A1" w:rsidRDefault="00BD3704" w:rsidP="0080768A">
      <w:pPr>
        <w:pStyle w:val="14"/>
        <w:rPr>
          <w:rFonts w:asciiTheme="minorHAnsi" w:eastAsiaTheme="minorEastAsia" w:hAnsiTheme="minorHAnsi" w:cstheme="minorBidi"/>
          <w:lang w:eastAsia="ru-RU"/>
        </w:rPr>
      </w:pPr>
      <w:hyperlink w:anchor="_Toc156294876" w:history="1">
        <w:r w:rsidR="00AA4CD6" w:rsidRPr="000143A1">
          <w:rPr>
            <w:rStyle w:val="af0"/>
            <w:b w:val="0"/>
            <w:bCs w:val="0"/>
          </w:rPr>
          <w:t>1. ОБЩАЯ ХАРАКТЕРИСТИКА</w:t>
        </w:r>
        <w:r w:rsidR="00AA4CD6" w:rsidRPr="000143A1">
          <w:rPr>
            <w:webHidden/>
          </w:rPr>
          <w:tab/>
        </w:r>
      </w:hyperlink>
    </w:p>
    <w:p w14:paraId="1078D3CC" w14:textId="77777777" w:rsidR="00AA4CD6" w:rsidRPr="000143A1" w:rsidRDefault="00BD3704" w:rsidP="00AA4CD6">
      <w:pPr>
        <w:pStyle w:val="22"/>
        <w:rPr>
          <w:rFonts w:asciiTheme="minorHAnsi" w:eastAsiaTheme="minorEastAsia" w:hAnsiTheme="minorHAnsi" w:cstheme="minorBidi"/>
          <w:i w:val="0"/>
          <w:iCs w:val="0"/>
          <w:sz w:val="22"/>
          <w:szCs w:val="22"/>
        </w:rPr>
      </w:pPr>
      <w:hyperlink w:anchor="_Toc156294877" w:history="1">
        <w:r w:rsidR="00AA4CD6" w:rsidRPr="000143A1">
          <w:rPr>
            <w:rStyle w:val="af0"/>
            <w:i w:val="0"/>
            <w:iCs w:val="0"/>
          </w:rPr>
          <w:t>1.1. Цель и место дисциплины в структуре образовательной программы</w:t>
        </w:r>
        <w:r w:rsidR="00AA4CD6" w:rsidRPr="000143A1">
          <w:rPr>
            <w:i w:val="0"/>
            <w:iCs w:val="0"/>
            <w:webHidden/>
          </w:rPr>
          <w:tab/>
        </w:r>
      </w:hyperlink>
    </w:p>
    <w:p w14:paraId="0661E399" w14:textId="77777777" w:rsidR="00AA4CD6" w:rsidRPr="000143A1" w:rsidRDefault="00BD3704" w:rsidP="00AA4CD6">
      <w:pPr>
        <w:pStyle w:val="22"/>
        <w:rPr>
          <w:rFonts w:asciiTheme="minorHAnsi" w:eastAsiaTheme="minorEastAsia" w:hAnsiTheme="minorHAnsi" w:cstheme="minorBidi"/>
          <w:i w:val="0"/>
          <w:iCs w:val="0"/>
          <w:sz w:val="22"/>
          <w:szCs w:val="22"/>
        </w:rPr>
      </w:pPr>
      <w:hyperlink w:anchor="_Toc156294878" w:history="1">
        <w:r w:rsidR="00AA4CD6" w:rsidRPr="000143A1">
          <w:rPr>
            <w:rStyle w:val="af0"/>
            <w:i w:val="0"/>
            <w:iCs w:val="0"/>
          </w:rPr>
          <w:t>1.2. Планируемые результаты освоения дисциплины</w:t>
        </w:r>
        <w:r w:rsidR="00AA4CD6" w:rsidRPr="000143A1">
          <w:rPr>
            <w:i w:val="0"/>
            <w:iCs w:val="0"/>
            <w:webHidden/>
          </w:rPr>
          <w:tab/>
        </w:r>
      </w:hyperlink>
    </w:p>
    <w:p w14:paraId="746517AE" w14:textId="77777777" w:rsidR="00AA4CD6" w:rsidRPr="000143A1" w:rsidRDefault="00BD3704" w:rsidP="0080768A">
      <w:pPr>
        <w:pStyle w:val="14"/>
        <w:rPr>
          <w:rFonts w:asciiTheme="minorHAnsi" w:eastAsiaTheme="minorEastAsia" w:hAnsiTheme="minorHAnsi" w:cstheme="minorBidi"/>
          <w:lang w:eastAsia="ru-RU"/>
        </w:rPr>
      </w:pPr>
      <w:hyperlink w:anchor="_Toc156294879" w:history="1">
        <w:r w:rsidR="00AA4CD6" w:rsidRPr="000143A1">
          <w:rPr>
            <w:rStyle w:val="af0"/>
            <w:b w:val="0"/>
            <w:bCs w:val="0"/>
          </w:rPr>
          <w:t>2. СТРУКТУРА И СОДЕРЖАНИЕ ДИСЦИПЛИНЫ</w:t>
        </w:r>
        <w:r w:rsidR="00AA4CD6" w:rsidRPr="000143A1">
          <w:rPr>
            <w:webHidden/>
          </w:rPr>
          <w:tab/>
        </w:r>
      </w:hyperlink>
    </w:p>
    <w:p w14:paraId="654A69C4" w14:textId="77777777" w:rsidR="00AA4CD6" w:rsidRPr="000143A1" w:rsidRDefault="00BD3704" w:rsidP="00AA4CD6">
      <w:pPr>
        <w:pStyle w:val="22"/>
        <w:rPr>
          <w:rFonts w:asciiTheme="minorHAnsi" w:eastAsiaTheme="minorEastAsia" w:hAnsiTheme="minorHAnsi" w:cstheme="minorBidi"/>
          <w:i w:val="0"/>
          <w:iCs w:val="0"/>
          <w:sz w:val="22"/>
          <w:szCs w:val="22"/>
        </w:rPr>
      </w:pPr>
      <w:hyperlink w:anchor="_Toc156294880" w:history="1">
        <w:r w:rsidR="00AA4CD6" w:rsidRPr="000143A1">
          <w:rPr>
            <w:rStyle w:val="af0"/>
            <w:i w:val="0"/>
            <w:iCs w:val="0"/>
          </w:rPr>
          <w:t>2.1. Трудоемкость освоения дисциплины</w:t>
        </w:r>
        <w:r w:rsidR="00AA4CD6" w:rsidRPr="000143A1">
          <w:rPr>
            <w:i w:val="0"/>
            <w:iCs w:val="0"/>
            <w:webHidden/>
          </w:rPr>
          <w:tab/>
        </w:r>
      </w:hyperlink>
    </w:p>
    <w:p w14:paraId="72C87245" w14:textId="77777777" w:rsidR="00AA4CD6" w:rsidRPr="000143A1" w:rsidRDefault="00BD3704" w:rsidP="00AA4CD6">
      <w:pPr>
        <w:pStyle w:val="22"/>
        <w:rPr>
          <w:rFonts w:asciiTheme="minorHAnsi" w:eastAsiaTheme="minorEastAsia" w:hAnsiTheme="minorHAnsi" w:cstheme="minorBidi"/>
          <w:i w:val="0"/>
          <w:iCs w:val="0"/>
          <w:sz w:val="22"/>
          <w:szCs w:val="22"/>
        </w:rPr>
      </w:pPr>
      <w:hyperlink w:anchor="_Toc156294881" w:history="1">
        <w:r w:rsidR="00AA4CD6" w:rsidRPr="000143A1">
          <w:rPr>
            <w:rStyle w:val="af0"/>
            <w:i w:val="0"/>
            <w:iCs w:val="0"/>
          </w:rPr>
          <w:t>2.2. Примерное содержание дисциплины</w:t>
        </w:r>
        <w:r w:rsidR="00AA4CD6" w:rsidRPr="000143A1">
          <w:rPr>
            <w:i w:val="0"/>
            <w:iCs w:val="0"/>
            <w:webHidden/>
          </w:rPr>
          <w:tab/>
        </w:r>
      </w:hyperlink>
    </w:p>
    <w:p w14:paraId="0ED4BAC1" w14:textId="77777777" w:rsidR="00AA4CD6" w:rsidRPr="000143A1" w:rsidRDefault="00BD3704" w:rsidP="00AA4CD6">
      <w:pPr>
        <w:pStyle w:val="22"/>
        <w:rPr>
          <w:rFonts w:asciiTheme="minorHAnsi" w:eastAsiaTheme="minorEastAsia" w:hAnsiTheme="minorHAnsi" w:cstheme="minorBidi"/>
          <w:i w:val="0"/>
          <w:iCs w:val="0"/>
          <w:sz w:val="22"/>
          <w:szCs w:val="22"/>
        </w:rPr>
      </w:pPr>
      <w:hyperlink w:anchor="_Toc156294883" w:history="1">
        <w:r w:rsidR="00AA4CD6" w:rsidRPr="000143A1">
          <w:rPr>
            <w:rStyle w:val="af0"/>
            <w:i w:val="0"/>
            <w:iCs w:val="0"/>
          </w:rPr>
          <w:t>2.3. Курсовой проект (работа)</w:t>
        </w:r>
        <w:r w:rsidR="00AA4CD6" w:rsidRPr="000143A1">
          <w:rPr>
            <w:i w:val="0"/>
            <w:iCs w:val="0"/>
            <w:webHidden/>
          </w:rPr>
          <w:tab/>
        </w:r>
      </w:hyperlink>
    </w:p>
    <w:p w14:paraId="120D30FE" w14:textId="77777777" w:rsidR="00AA4CD6" w:rsidRPr="000143A1" w:rsidRDefault="00BD3704" w:rsidP="0080768A">
      <w:pPr>
        <w:pStyle w:val="14"/>
        <w:rPr>
          <w:rFonts w:asciiTheme="minorHAnsi" w:eastAsiaTheme="minorEastAsia" w:hAnsiTheme="minorHAnsi" w:cstheme="minorBidi"/>
          <w:lang w:eastAsia="ru-RU"/>
        </w:rPr>
      </w:pPr>
      <w:hyperlink w:anchor="_Toc156294884" w:history="1">
        <w:r w:rsidR="00AA4CD6" w:rsidRPr="000143A1">
          <w:rPr>
            <w:rStyle w:val="af0"/>
            <w:b w:val="0"/>
            <w:bCs w:val="0"/>
          </w:rPr>
          <w:t>3. УСЛОВИЯ РЕАЛИЗАЦИИ ДИСЦИПЛИНЫ</w:t>
        </w:r>
        <w:r w:rsidR="00AA4CD6" w:rsidRPr="000143A1">
          <w:rPr>
            <w:webHidden/>
          </w:rPr>
          <w:tab/>
        </w:r>
      </w:hyperlink>
    </w:p>
    <w:p w14:paraId="1F1D4090" w14:textId="77777777" w:rsidR="00AA4CD6" w:rsidRPr="000143A1" w:rsidRDefault="00BD3704" w:rsidP="00AA4CD6">
      <w:pPr>
        <w:pStyle w:val="22"/>
        <w:rPr>
          <w:rFonts w:asciiTheme="minorHAnsi" w:eastAsiaTheme="minorEastAsia" w:hAnsiTheme="minorHAnsi" w:cstheme="minorBidi"/>
          <w:i w:val="0"/>
          <w:iCs w:val="0"/>
          <w:sz w:val="22"/>
          <w:szCs w:val="22"/>
        </w:rPr>
      </w:pPr>
      <w:hyperlink w:anchor="_Toc156294885" w:history="1">
        <w:r w:rsidR="00AA4CD6" w:rsidRPr="000143A1">
          <w:rPr>
            <w:rStyle w:val="af0"/>
            <w:i w:val="0"/>
            <w:iCs w:val="0"/>
          </w:rPr>
          <w:t>3.1. Материально-техническое обеспечение</w:t>
        </w:r>
        <w:r w:rsidR="00AA4CD6" w:rsidRPr="000143A1">
          <w:rPr>
            <w:i w:val="0"/>
            <w:iCs w:val="0"/>
            <w:webHidden/>
          </w:rPr>
          <w:tab/>
        </w:r>
      </w:hyperlink>
    </w:p>
    <w:p w14:paraId="4042A84F" w14:textId="77777777" w:rsidR="00AA4CD6" w:rsidRPr="000143A1" w:rsidRDefault="00BD3704" w:rsidP="00AA4CD6">
      <w:pPr>
        <w:pStyle w:val="22"/>
        <w:rPr>
          <w:rFonts w:asciiTheme="minorHAnsi" w:eastAsiaTheme="minorEastAsia" w:hAnsiTheme="minorHAnsi" w:cstheme="minorBidi"/>
          <w:i w:val="0"/>
          <w:iCs w:val="0"/>
          <w:sz w:val="22"/>
          <w:szCs w:val="22"/>
        </w:rPr>
      </w:pPr>
      <w:hyperlink w:anchor="_Toc156294886" w:history="1">
        <w:r w:rsidR="00AA4CD6" w:rsidRPr="000143A1">
          <w:rPr>
            <w:rStyle w:val="af0"/>
            <w:i w:val="0"/>
            <w:iCs w:val="0"/>
          </w:rPr>
          <w:t>3.2. Учебно-методическое обеспечение</w:t>
        </w:r>
        <w:r w:rsidR="00AA4CD6" w:rsidRPr="000143A1">
          <w:rPr>
            <w:i w:val="0"/>
            <w:iCs w:val="0"/>
            <w:webHidden/>
          </w:rPr>
          <w:tab/>
        </w:r>
      </w:hyperlink>
    </w:p>
    <w:p w14:paraId="583FA9ED" w14:textId="77777777" w:rsidR="00AA4CD6" w:rsidRPr="000143A1" w:rsidRDefault="00BD3704" w:rsidP="0080768A">
      <w:pPr>
        <w:pStyle w:val="14"/>
        <w:rPr>
          <w:rFonts w:asciiTheme="minorHAnsi" w:eastAsiaTheme="minorEastAsia" w:hAnsiTheme="minorHAnsi" w:cstheme="minorBidi"/>
          <w:lang w:eastAsia="ru-RU"/>
        </w:rPr>
      </w:pPr>
      <w:hyperlink w:anchor="_Toc156294887" w:history="1">
        <w:r w:rsidR="00AA4CD6" w:rsidRPr="000143A1">
          <w:rPr>
            <w:rStyle w:val="af0"/>
            <w:b w:val="0"/>
            <w:bCs w:val="0"/>
          </w:rPr>
          <w:t>4. КОНТРОЛЬ И ОЦЕНКА РЕЗУЛЬТАТОВ ОСВОЕНИЯ ДИСЦИПЛИНЫ</w:t>
        </w:r>
        <w:r w:rsidR="00AA4CD6" w:rsidRPr="000143A1">
          <w:rPr>
            <w:webHidden/>
          </w:rPr>
          <w:tab/>
        </w:r>
      </w:hyperlink>
    </w:p>
    <w:p w14:paraId="1D66D107" w14:textId="77777777" w:rsidR="00AA4CD6" w:rsidRPr="00DF068E" w:rsidRDefault="00AA4CD6" w:rsidP="001861AA">
      <w:pPr>
        <w:pStyle w:val="ConsPlusNormal"/>
      </w:pPr>
      <w:r w:rsidRPr="000143A1">
        <w:fldChar w:fldCharType="end"/>
      </w:r>
    </w:p>
    <w:p w14:paraId="0C6DAA8D" w14:textId="77777777" w:rsidR="00AA4CD6" w:rsidRPr="00DF068E" w:rsidRDefault="00AA4CD6" w:rsidP="00AA4CD6">
      <w:pPr>
        <w:pStyle w:val="1f"/>
        <w:jc w:val="left"/>
        <w:rPr>
          <w:rFonts w:ascii="Times New Roman" w:hAnsi="Times New Roman"/>
          <w:lang w:val="ru-RU"/>
        </w:rPr>
        <w:sectPr w:rsidR="00AA4CD6" w:rsidRPr="00DF068E" w:rsidSect="00502F97">
          <w:headerReference w:type="even" r:id="rId69"/>
          <w:headerReference w:type="default" r:id="rId70"/>
          <w:pgSz w:w="11906" w:h="16838"/>
          <w:pgMar w:top="1134" w:right="567" w:bottom="1134" w:left="1701" w:header="709" w:footer="709" w:gutter="0"/>
          <w:cols w:space="708"/>
          <w:docGrid w:linePitch="360"/>
        </w:sectPr>
      </w:pPr>
    </w:p>
    <w:p w14:paraId="66348EC1" w14:textId="77777777" w:rsidR="00AA4CD6" w:rsidRPr="00F70F81" w:rsidRDefault="00AA4CD6" w:rsidP="00E54924">
      <w:pPr>
        <w:pStyle w:val="1f"/>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9557069" w14:textId="1271C55D" w:rsidR="00AA4CD6" w:rsidRPr="00193749" w:rsidRDefault="00AA4CD6" w:rsidP="00193749">
      <w:pPr>
        <w:suppressAutoHyphens/>
        <w:jc w:val="center"/>
        <w:rPr>
          <w:rFonts w:ascii="Times New Roman" w:hAnsi="Times New Roman"/>
          <w:b/>
          <w:sz w:val="24"/>
          <w:szCs w:val="24"/>
        </w:rPr>
      </w:pPr>
      <w:r w:rsidRPr="00F70F81">
        <w:rPr>
          <w:rFonts w:eastAsia="Segoe UI"/>
        </w:rPr>
        <w:t>«</w:t>
      </w:r>
      <w:r w:rsidR="00193749">
        <w:rPr>
          <w:rFonts w:ascii="Times New Roman" w:hAnsi="Times New Roman"/>
          <w:b/>
          <w:sz w:val="24"/>
          <w:szCs w:val="24"/>
        </w:rPr>
        <w:t>ОП.11 ПРАВОВОЕ ОБЕСПЕЧЕНИЕ ПРОФЕССИОНАЛЬНОЙ ДЕЯТЕЛЬНОСТИ</w:t>
      </w:r>
      <w:r w:rsidRPr="00F70F81">
        <w:rPr>
          <w:rFonts w:eastAsia="Segoe UI"/>
        </w:rPr>
        <w:t>»</w:t>
      </w:r>
    </w:p>
    <w:p w14:paraId="2DC62E02" w14:textId="5ECBA837" w:rsidR="00AA4CD6" w:rsidRPr="00021F3A" w:rsidRDefault="00AA4CD6" w:rsidP="00193749">
      <w:pPr>
        <w:pStyle w:val="1d"/>
        <w:rPr>
          <w:rFonts w:eastAsia="Segoe UI"/>
          <w:vertAlign w:val="superscript"/>
          <w:lang w:val="ru-RU"/>
        </w:rPr>
      </w:pPr>
    </w:p>
    <w:p w14:paraId="26DFCF9B" w14:textId="77777777" w:rsidR="00AA4CD6" w:rsidRPr="00021F3A" w:rsidRDefault="00AA4CD6" w:rsidP="00AA4CD6">
      <w:pPr>
        <w:pStyle w:val="1d"/>
        <w:rPr>
          <w:lang w:val="ru-RU"/>
        </w:rPr>
      </w:pPr>
    </w:p>
    <w:p w14:paraId="732C2EB8" w14:textId="77777777" w:rsidR="00AA4CD6" w:rsidRPr="00EA6E1D" w:rsidRDefault="00AA4CD6" w:rsidP="00AA4CD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F419AB4" w14:textId="1BC8134D" w:rsidR="00B229A2" w:rsidRDefault="00AA4CD6" w:rsidP="00AA4CD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3D1F20" w:rsidRPr="00315F34">
        <w:rPr>
          <w:rFonts w:ascii="Times New Roman" w:hAnsi="Times New Roman"/>
          <w:sz w:val="24"/>
          <w:szCs w:val="24"/>
        </w:rPr>
        <w:t>«</w:t>
      </w:r>
      <w:r w:rsidR="003D1F20">
        <w:rPr>
          <w:rFonts w:ascii="Times New Roman" w:hAnsi="Times New Roman"/>
          <w:sz w:val="24"/>
          <w:szCs w:val="24"/>
        </w:rPr>
        <w:t>Правовое обеспечение профессиональной деятельности</w:t>
      </w:r>
      <w:r w:rsidR="003D1F20" w:rsidRPr="00315F34">
        <w:rPr>
          <w:rFonts w:ascii="Times New Roman" w:hAnsi="Times New Roman"/>
          <w:sz w:val="24"/>
          <w:szCs w:val="24"/>
        </w:rPr>
        <w:t>»</w:t>
      </w:r>
      <w:r w:rsidRPr="00FD4FB3">
        <w:rPr>
          <w:rFonts w:ascii="Times New Roman" w:eastAsia="Times New Roman" w:hAnsi="Times New Roman" w:cs="Times New Roman"/>
          <w:sz w:val="24"/>
          <w:szCs w:val="24"/>
          <w:lang w:eastAsia="ru-RU"/>
        </w:rPr>
        <w:t xml:space="preserve">: </w:t>
      </w:r>
      <w:r w:rsidR="00845D7B" w:rsidRPr="00845D7B">
        <w:rPr>
          <w:rFonts w:ascii="Times New Roman" w:eastAsia="Times New Roman" w:hAnsi="Times New Roman" w:cs="Times New Roman"/>
          <w:sz w:val="24"/>
          <w:szCs w:val="24"/>
          <w:lang w:eastAsia="ru-RU"/>
        </w:rPr>
        <w:t>формирование правовой культуры и высокой сознательной дисциплины будущих специалистов, ознакомление их с основными путями правового регулирования социальных процессов</w:t>
      </w:r>
      <w:r w:rsidR="00845D7B">
        <w:rPr>
          <w:rFonts w:ascii="Times New Roman" w:eastAsia="Times New Roman" w:hAnsi="Times New Roman" w:cs="Times New Roman"/>
          <w:sz w:val="24"/>
          <w:szCs w:val="24"/>
          <w:lang w:eastAsia="ru-RU"/>
        </w:rPr>
        <w:t>.</w:t>
      </w:r>
    </w:p>
    <w:p w14:paraId="59CE9F5A" w14:textId="68982147" w:rsidR="00AA4CD6" w:rsidRPr="00FD4FB3" w:rsidRDefault="00AA4CD6" w:rsidP="00AA4CD6">
      <w:pPr>
        <w:suppressAutoHyphens/>
        <w:spacing w:line="276" w:lineRule="auto"/>
        <w:ind w:firstLine="709"/>
        <w:jc w:val="both"/>
        <w:rPr>
          <w:rFonts w:ascii="Times New Roman" w:hAnsi="Times New Roman" w:cs="Times New Roman"/>
          <w:sz w:val="24"/>
          <w:szCs w:val="24"/>
        </w:rPr>
      </w:pPr>
      <w:r w:rsidRPr="00FD4FB3">
        <w:rPr>
          <w:rFonts w:ascii="Times New Roman" w:hAnsi="Times New Roman" w:cs="Times New Roman"/>
          <w:sz w:val="24"/>
          <w:szCs w:val="24"/>
        </w:rPr>
        <w:t xml:space="preserve">Дисциплина </w:t>
      </w:r>
      <w:r w:rsidR="00B229A2" w:rsidRPr="00315F34">
        <w:rPr>
          <w:rFonts w:ascii="Times New Roman" w:hAnsi="Times New Roman"/>
          <w:sz w:val="24"/>
          <w:szCs w:val="24"/>
        </w:rPr>
        <w:t>«</w:t>
      </w:r>
      <w:r w:rsidR="00B229A2">
        <w:rPr>
          <w:rFonts w:ascii="Times New Roman" w:hAnsi="Times New Roman"/>
          <w:sz w:val="24"/>
          <w:szCs w:val="24"/>
        </w:rPr>
        <w:t>Правовое обеспечение профессиональной деятельности</w:t>
      </w:r>
      <w:r w:rsidR="00B229A2" w:rsidRPr="00315F34">
        <w:rPr>
          <w:rFonts w:ascii="Times New Roman" w:hAnsi="Times New Roman"/>
          <w:sz w:val="24"/>
          <w:szCs w:val="24"/>
        </w:rPr>
        <w:t>»</w:t>
      </w:r>
      <w:r w:rsidRPr="00FD4FB3">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FD4FB3">
        <w:rPr>
          <w:rFonts w:ascii="Times New Roman" w:hAnsi="Times New Roman" w:cs="Times New Roman"/>
          <w:sz w:val="24"/>
          <w:szCs w:val="24"/>
        </w:rPr>
        <w:t xml:space="preserve"> цикла образовательной программы.</w:t>
      </w:r>
    </w:p>
    <w:p w14:paraId="66C42D3D" w14:textId="77777777" w:rsidR="00AA4CD6" w:rsidRPr="00FD4FB3" w:rsidRDefault="00AA4CD6" w:rsidP="00AA4CD6">
      <w:pPr>
        <w:suppressAutoHyphens/>
        <w:spacing w:line="276" w:lineRule="auto"/>
        <w:ind w:firstLine="709"/>
        <w:jc w:val="both"/>
        <w:rPr>
          <w:rFonts w:ascii="Times New Roman" w:hAnsi="Times New Roman" w:cs="Times New Roman"/>
          <w:sz w:val="24"/>
          <w:szCs w:val="24"/>
        </w:rPr>
      </w:pPr>
    </w:p>
    <w:p w14:paraId="0F0877E5" w14:textId="77777777" w:rsidR="00AA4CD6" w:rsidRPr="00EA6E1D" w:rsidRDefault="00AA4CD6" w:rsidP="00AA4CD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2EC53E6" w14:textId="77777777" w:rsidR="00AA4CD6" w:rsidRDefault="00AA4CD6" w:rsidP="00AA4CD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F5B71E0" w14:textId="23D6306A" w:rsidR="00AA4CD6" w:rsidRDefault="00AA4CD6" w:rsidP="00AA4CD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1"/>
      </w:r>
      <w:r>
        <w:rPr>
          <w:rFonts w:ascii="Times New Roman" w:hAnsi="Times New Roman" w:cs="Times New Roman"/>
          <w:bCs/>
          <w:sz w:val="24"/>
          <w:szCs w:val="24"/>
        </w:rPr>
        <w:t>:</w:t>
      </w:r>
    </w:p>
    <w:p w14:paraId="6B0C1425" w14:textId="77777777" w:rsidR="0080768A" w:rsidRDefault="0080768A" w:rsidP="0080768A">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51"/>
        <w:gridCol w:w="3295"/>
        <w:gridCol w:w="2794"/>
      </w:tblGrid>
      <w:tr w:rsidR="00AA4CD6" w:rsidRPr="001409DA" w14:paraId="3070891B" w14:textId="77777777" w:rsidTr="00F900D4">
        <w:tc>
          <w:tcPr>
            <w:tcW w:w="988" w:type="dxa"/>
            <w:tcBorders>
              <w:top w:val="single" w:sz="4" w:space="0" w:color="auto"/>
              <w:left w:val="single" w:sz="4" w:space="0" w:color="auto"/>
              <w:right w:val="single" w:sz="4" w:space="0" w:color="auto"/>
            </w:tcBorders>
          </w:tcPr>
          <w:p w14:paraId="022C779E" w14:textId="77777777" w:rsidR="00AA4CD6" w:rsidRPr="001409DA" w:rsidRDefault="00AA4CD6" w:rsidP="00925BAB">
            <w:pPr>
              <w:rPr>
                <w:rStyle w:val="afb"/>
                <w:b/>
                <w:i w:val="0"/>
                <w:sz w:val="24"/>
                <w:szCs w:val="24"/>
              </w:rPr>
            </w:pPr>
            <w:r w:rsidRPr="001409DA">
              <w:rPr>
                <w:rStyle w:val="afb"/>
                <w:b/>
                <w:i w:val="0"/>
                <w:sz w:val="24"/>
                <w:szCs w:val="24"/>
              </w:rPr>
              <w:t xml:space="preserve">Код ОК, </w:t>
            </w:r>
          </w:p>
          <w:p w14:paraId="7EF5A8AF" w14:textId="77777777" w:rsidR="00AA4CD6" w:rsidRPr="001409DA" w:rsidRDefault="00AA4CD6" w:rsidP="00925BAB">
            <w:pPr>
              <w:rPr>
                <w:rStyle w:val="afb"/>
                <w:b/>
                <w:i w:val="0"/>
                <w:sz w:val="24"/>
                <w:szCs w:val="24"/>
              </w:rPr>
            </w:pPr>
            <w:r w:rsidRPr="001409DA">
              <w:rPr>
                <w:rStyle w:val="afb"/>
                <w:b/>
                <w:i w:val="0"/>
                <w:sz w:val="24"/>
                <w:szCs w:val="24"/>
              </w:rPr>
              <w:t>ПК</w:t>
            </w:r>
          </w:p>
        </w:tc>
        <w:tc>
          <w:tcPr>
            <w:tcW w:w="2551" w:type="dxa"/>
            <w:tcBorders>
              <w:top w:val="single" w:sz="4" w:space="0" w:color="auto"/>
              <w:left w:val="single" w:sz="4" w:space="0" w:color="auto"/>
              <w:right w:val="single" w:sz="4" w:space="0" w:color="auto"/>
            </w:tcBorders>
          </w:tcPr>
          <w:p w14:paraId="31553BF0" w14:textId="77777777" w:rsidR="00AA4CD6" w:rsidRPr="001409DA" w:rsidRDefault="00AA4CD6" w:rsidP="00925BAB">
            <w:pPr>
              <w:jc w:val="center"/>
              <w:rPr>
                <w:rFonts w:ascii="Times New Roman" w:hAnsi="Times New Roman" w:cs="Times New Roman"/>
                <w:b/>
                <w:sz w:val="24"/>
                <w:szCs w:val="24"/>
              </w:rPr>
            </w:pPr>
            <w:r w:rsidRPr="001409DA">
              <w:rPr>
                <w:rFonts w:ascii="Times New Roman" w:hAnsi="Times New Roman" w:cs="Times New Roman"/>
                <w:b/>
                <w:sz w:val="24"/>
                <w:szCs w:val="24"/>
              </w:rPr>
              <w:t>Уметь</w:t>
            </w:r>
          </w:p>
        </w:tc>
        <w:tc>
          <w:tcPr>
            <w:tcW w:w="3295" w:type="dxa"/>
            <w:tcBorders>
              <w:top w:val="single" w:sz="4" w:space="0" w:color="auto"/>
              <w:left w:val="single" w:sz="4" w:space="0" w:color="auto"/>
              <w:bottom w:val="single" w:sz="4" w:space="0" w:color="auto"/>
              <w:right w:val="single" w:sz="4" w:space="0" w:color="auto"/>
            </w:tcBorders>
            <w:shd w:val="clear" w:color="auto" w:fill="auto"/>
          </w:tcPr>
          <w:p w14:paraId="2DE9220E" w14:textId="77777777" w:rsidR="00AA4CD6" w:rsidRPr="001409DA" w:rsidRDefault="00AA4CD6" w:rsidP="00925BAB">
            <w:pPr>
              <w:jc w:val="center"/>
              <w:rPr>
                <w:rFonts w:ascii="Times New Roman" w:hAnsi="Times New Roman" w:cs="Times New Roman"/>
                <w:b/>
                <w:sz w:val="24"/>
                <w:szCs w:val="24"/>
              </w:rPr>
            </w:pPr>
            <w:r w:rsidRPr="001409DA">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63CC51F1" w14:textId="77777777" w:rsidR="00AA4CD6" w:rsidRPr="001409DA" w:rsidRDefault="00AA4CD6" w:rsidP="00925BAB">
            <w:pPr>
              <w:jc w:val="center"/>
              <w:rPr>
                <w:rFonts w:ascii="Times New Roman" w:hAnsi="Times New Roman" w:cs="Times New Roman"/>
                <w:b/>
                <w:sz w:val="24"/>
                <w:szCs w:val="24"/>
              </w:rPr>
            </w:pPr>
            <w:r w:rsidRPr="001409DA">
              <w:rPr>
                <w:rFonts w:ascii="Times New Roman" w:hAnsi="Times New Roman" w:cs="Times New Roman"/>
                <w:b/>
                <w:sz w:val="24"/>
                <w:szCs w:val="24"/>
              </w:rPr>
              <w:t xml:space="preserve">Владеть навыками </w:t>
            </w:r>
          </w:p>
        </w:tc>
      </w:tr>
      <w:tr w:rsidR="00BD43D5" w:rsidRPr="001409DA" w14:paraId="72D665BC" w14:textId="77777777" w:rsidTr="00F900D4">
        <w:tc>
          <w:tcPr>
            <w:tcW w:w="988" w:type="dxa"/>
            <w:tcBorders>
              <w:top w:val="single" w:sz="4" w:space="0" w:color="auto"/>
              <w:left w:val="single" w:sz="4" w:space="0" w:color="auto"/>
              <w:right w:val="single" w:sz="4" w:space="0" w:color="auto"/>
            </w:tcBorders>
          </w:tcPr>
          <w:p w14:paraId="01A09A0A" w14:textId="77777777" w:rsidR="00BD43D5" w:rsidRDefault="00BD43D5" w:rsidP="00BD43D5">
            <w:pPr>
              <w:suppressAutoHyphens/>
              <w:rPr>
                <w:rFonts w:ascii="Times New Roman" w:hAnsi="Times New Roman"/>
                <w:iCs/>
              </w:rPr>
            </w:pPr>
            <w:r>
              <w:rPr>
                <w:rFonts w:ascii="Times New Roman" w:hAnsi="Times New Roman"/>
                <w:iCs/>
              </w:rPr>
              <w:t>ПК.1.1</w:t>
            </w:r>
          </w:p>
          <w:p w14:paraId="094229AF" w14:textId="77777777" w:rsidR="00BD43D5" w:rsidRDefault="00BD43D5" w:rsidP="00BD43D5">
            <w:pPr>
              <w:suppressAutoHyphens/>
              <w:rPr>
                <w:rFonts w:ascii="Times New Roman" w:hAnsi="Times New Roman"/>
                <w:iCs/>
              </w:rPr>
            </w:pPr>
            <w:r>
              <w:rPr>
                <w:rFonts w:ascii="Times New Roman" w:hAnsi="Times New Roman"/>
                <w:iCs/>
              </w:rPr>
              <w:t>ПК.3.1</w:t>
            </w:r>
          </w:p>
          <w:p w14:paraId="4A45CCF5" w14:textId="77777777" w:rsidR="00BD43D5" w:rsidRPr="008F4C24" w:rsidRDefault="00BD43D5" w:rsidP="00BD43D5">
            <w:pPr>
              <w:suppressAutoHyphens/>
              <w:rPr>
                <w:rFonts w:ascii="Times New Roman" w:hAnsi="Times New Roman"/>
                <w:iCs/>
              </w:rPr>
            </w:pPr>
            <w:r w:rsidRPr="008F4C24">
              <w:rPr>
                <w:rFonts w:ascii="Times New Roman" w:hAnsi="Times New Roman"/>
                <w:iCs/>
              </w:rPr>
              <w:t>ОК 01</w:t>
            </w:r>
          </w:p>
          <w:p w14:paraId="72D4A2B0" w14:textId="77777777" w:rsidR="00BD43D5" w:rsidRDefault="00BD43D5" w:rsidP="00BD43D5">
            <w:pPr>
              <w:suppressAutoHyphens/>
              <w:rPr>
                <w:rFonts w:ascii="Times New Roman" w:hAnsi="Times New Roman"/>
                <w:iCs/>
              </w:rPr>
            </w:pPr>
            <w:r w:rsidRPr="008F4C24">
              <w:rPr>
                <w:rFonts w:ascii="Times New Roman" w:hAnsi="Times New Roman"/>
                <w:iCs/>
              </w:rPr>
              <w:t>ОК 02</w:t>
            </w:r>
          </w:p>
          <w:p w14:paraId="62722DA0" w14:textId="77777777" w:rsidR="00BD43D5" w:rsidRPr="008F4C24" w:rsidRDefault="00BD43D5" w:rsidP="00BD43D5">
            <w:pPr>
              <w:suppressAutoHyphens/>
              <w:rPr>
                <w:rFonts w:ascii="Times New Roman" w:hAnsi="Times New Roman"/>
                <w:iCs/>
              </w:rPr>
            </w:pPr>
            <w:r>
              <w:rPr>
                <w:rFonts w:ascii="Times New Roman" w:hAnsi="Times New Roman"/>
                <w:iCs/>
              </w:rPr>
              <w:t>ОК 03</w:t>
            </w:r>
          </w:p>
          <w:p w14:paraId="514D3E59" w14:textId="77777777" w:rsidR="00BD43D5" w:rsidRPr="008F4C24" w:rsidRDefault="00BD43D5" w:rsidP="00BD43D5">
            <w:pPr>
              <w:suppressAutoHyphens/>
              <w:rPr>
                <w:rFonts w:ascii="Times New Roman" w:hAnsi="Times New Roman"/>
                <w:iCs/>
              </w:rPr>
            </w:pPr>
            <w:r w:rsidRPr="008F4C24">
              <w:rPr>
                <w:rFonts w:ascii="Times New Roman" w:hAnsi="Times New Roman"/>
                <w:iCs/>
              </w:rPr>
              <w:t>ОК 04</w:t>
            </w:r>
          </w:p>
          <w:p w14:paraId="1B5DB367" w14:textId="77777777" w:rsidR="00BD43D5" w:rsidRPr="008F4C24" w:rsidRDefault="00BD43D5" w:rsidP="00BD43D5">
            <w:pPr>
              <w:suppressAutoHyphens/>
              <w:rPr>
                <w:rFonts w:ascii="Times New Roman" w:hAnsi="Times New Roman"/>
                <w:iCs/>
              </w:rPr>
            </w:pPr>
            <w:r w:rsidRPr="008F4C24">
              <w:rPr>
                <w:rFonts w:ascii="Times New Roman" w:hAnsi="Times New Roman"/>
                <w:iCs/>
              </w:rPr>
              <w:t>ОК 05</w:t>
            </w:r>
          </w:p>
          <w:p w14:paraId="74B82C70" w14:textId="77777777" w:rsidR="00BD43D5" w:rsidRPr="008F4C24" w:rsidRDefault="00BD43D5" w:rsidP="00BD43D5">
            <w:pPr>
              <w:suppressAutoHyphens/>
              <w:rPr>
                <w:rFonts w:ascii="Times New Roman" w:hAnsi="Times New Roman"/>
                <w:iCs/>
              </w:rPr>
            </w:pPr>
            <w:r w:rsidRPr="008F4C24">
              <w:rPr>
                <w:rFonts w:ascii="Times New Roman" w:hAnsi="Times New Roman"/>
                <w:iCs/>
              </w:rPr>
              <w:t>ОК 0</w:t>
            </w:r>
            <w:r>
              <w:rPr>
                <w:rFonts w:ascii="Times New Roman" w:hAnsi="Times New Roman"/>
                <w:iCs/>
              </w:rPr>
              <w:t>9</w:t>
            </w:r>
          </w:p>
          <w:p w14:paraId="6848A2A1" w14:textId="341E188D" w:rsidR="00BD43D5" w:rsidRPr="001409DA" w:rsidRDefault="00BD43D5" w:rsidP="00BD43D5">
            <w:pPr>
              <w:rPr>
                <w:rFonts w:ascii="Times New Roman" w:hAnsi="Times New Roman" w:cs="Times New Roman"/>
                <w:bCs/>
                <w:sz w:val="24"/>
                <w:szCs w:val="24"/>
              </w:rPr>
            </w:pPr>
          </w:p>
        </w:tc>
        <w:tc>
          <w:tcPr>
            <w:tcW w:w="2551" w:type="dxa"/>
            <w:tcBorders>
              <w:top w:val="single" w:sz="4" w:space="0" w:color="auto"/>
              <w:left w:val="single" w:sz="4" w:space="0" w:color="auto"/>
              <w:right w:val="single" w:sz="4" w:space="0" w:color="auto"/>
            </w:tcBorders>
            <w:hideMark/>
          </w:tcPr>
          <w:p w14:paraId="519092F5" w14:textId="77777777" w:rsidR="00BD43D5" w:rsidRPr="00161385" w:rsidRDefault="00BD43D5" w:rsidP="00BD43D5">
            <w:pPr>
              <w:suppressAutoHyphens/>
              <w:jc w:val="both"/>
              <w:rPr>
                <w:rFonts w:ascii="Times New Roman" w:hAnsi="Times New Roman"/>
                <w:iCs/>
              </w:rPr>
            </w:pPr>
            <w:r w:rsidRPr="00161385">
              <w:rPr>
                <w:rFonts w:ascii="Times New Roman" w:hAnsi="Times New Roman"/>
                <w:iCs/>
              </w:rPr>
              <w:t>использовать необходимые нормативн</w:t>
            </w:r>
            <w:r>
              <w:rPr>
                <w:rFonts w:ascii="Times New Roman" w:hAnsi="Times New Roman"/>
                <w:iCs/>
              </w:rPr>
              <w:t>о-</w:t>
            </w:r>
            <w:r w:rsidRPr="00161385">
              <w:rPr>
                <w:rFonts w:ascii="Times New Roman" w:hAnsi="Times New Roman"/>
                <w:iCs/>
              </w:rPr>
              <w:t>правовые акты</w:t>
            </w:r>
            <w:r>
              <w:rPr>
                <w:rFonts w:ascii="Times New Roman" w:hAnsi="Times New Roman"/>
                <w:iCs/>
              </w:rPr>
              <w:t xml:space="preserve"> для осуществления профессиональной деятельности</w:t>
            </w:r>
            <w:r w:rsidRPr="00161385">
              <w:rPr>
                <w:rFonts w:ascii="Times New Roman" w:hAnsi="Times New Roman"/>
                <w:iCs/>
              </w:rPr>
              <w:t>;</w:t>
            </w:r>
          </w:p>
          <w:p w14:paraId="32629BF8" w14:textId="77777777" w:rsidR="00BD43D5" w:rsidRPr="00161385" w:rsidRDefault="00BD43D5" w:rsidP="00BD43D5">
            <w:pPr>
              <w:suppressAutoHyphens/>
              <w:jc w:val="both"/>
              <w:rPr>
                <w:rFonts w:ascii="Times New Roman" w:hAnsi="Times New Roman"/>
                <w:iCs/>
              </w:rPr>
            </w:pPr>
            <w:r w:rsidRPr="00161385">
              <w:rPr>
                <w:rFonts w:ascii="Times New Roman" w:hAnsi="Times New Roman"/>
                <w:iCs/>
              </w:rPr>
              <w:t>защищать свои права в соответствии с гражданским, гражданским процессуальным и трудовым законодательством;</w:t>
            </w:r>
          </w:p>
          <w:p w14:paraId="4593E1D0" w14:textId="0C064034" w:rsidR="00BD43D5" w:rsidRPr="001409DA" w:rsidRDefault="00BD43D5" w:rsidP="00BD43D5">
            <w:pPr>
              <w:rPr>
                <w:rFonts w:ascii="Times New Roman" w:hAnsi="Times New Roman" w:cs="Times New Roman"/>
                <w:bCs/>
                <w:sz w:val="24"/>
                <w:szCs w:val="24"/>
              </w:rPr>
            </w:pPr>
            <w:r w:rsidRPr="00161385">
              <w:rPr>
                <w:rFonts w:ascii="Times New Roman" w:hAnsi="Times New Roman"/>
                <w:iCs/>
              </w:rPr>
              <w:t>анализировать и оценивать результаты и последствия деятельности (бездействия) с правовой точки зрения</w:t>
            </w:r>
          </w:p>
        </w:tc>
        <w:tc>
          <w:tcPr>
            <w:tcW w:w="3295" w:type="dxa"/>
            <w:tcBorders>
              <w:top w:val="single" w:sz="4" w:space="0" w:color="auto"/>
              <w:left w:val="single" w:sz="4" w:space="0" w:color="auto"/>
              <w:bottom w:val="single" w:sz="4" w:space="0" w:color="auto"/>
              <w:right w:val="single" w:sz="4" w:space="0" w:color="auto"/>
            </w:tcBorders>
            <w:shd w:val="clear" w:color="auto" w:fill="auto"/>
          </w:tcPr>
          <w:p w14:paraId="4C93B4DC" w14:textId="77777777" w:rsidR="00BD43D5" w:rsidRPr="00161385" w:rsidRDefault="00BD43D5" w:rsidP="00BD43D5">
            <w:pPr>
              <w:suppressAutoHyphens/>
              <w:jc w:val="both"/>
              <w:rPr>
                <w:rFonts w:ascii="Times New Roman" w:hAnsi="Times New Roman"/>
                <w:iCs/>
              </w:rPr>
            </w:pPr>
            <w:r w:rsidRPr="00161385">
              <w:rPr>
                <w:rFonts w:ascii="Times New Roman" w:hAnsi="Times New Roman"/>
                <w:iCs/>
              </w:rPr>
              <w:t>понятие правового регулирования в сфере профессиональной деятельности;</w:t>
            </w:r>
          </w:p>
          <w:p w14:paraId="598E3F93" w14:textId="77777777" w:rsidR="00BD43D5" w:rsidRPr="00161385" w:rsidRDefault="00BD43D5" w:rsidP="00BD43D5">
            <w:pPr>
              <w:suppressAutoHyphens/>
              <w:jc w:val="both"/>
              <w:rPr>
                <w:rFonts w:ascii="Times New Roman" w:hAnsi="Times New Roman"/>
                <w:iCs/>
              </w:rPr>
            </w:pPr>
            <w:r w:rsidRPr="00161385">
              <w:rPr>
                <w:rFonts w:ascii="Times New Roman" w:hAnsi="Times New Roman"/>
                <w:iCs/>
              </w:rPr>
              <w:t>законодательные акты и другие нормативные документы, регулирующие правоотношения в процессе профессиональной деятельности;</w:t>
            </w:r>
          </w:p>
          <w:p w14:paraId="4129DA92" w14:textId="77777777" w:rsidR="00BD43D5" w:rsidRPr="00161385" w:rsidRDefault="00BD43D5" w:rsidP="00BD43D5">
            <w:pPr>
              <w:suppressAutoHyphens/>
              <w:jc w:val="both"/>
              <w:rPr>
                <w:rFonts w:ascii="Times New Roman" w:hAnsi="Times New Roman"/>
                <w:iCs/>
              </w:rPr>
            </w:pPr>
            <w:r w:rsidRPr="00161385">
              <w:rPr>
                <w:rFonts w:ascii="Times New Roman" w:hAnsi="Times New Roman"/>
                <w:iCs/>
              </w:rPr>
              <w:t>правовое положение субъектов предпринимательской деятельности;</w:t>
            </w:r>
          </w:p>
          <w:p w14:paraId="7DB2E9A7" w14:textId="77777777" w:rsidR="00BD43D5" w:rsidRPr="00161385" w:rsidRDefault="00BD43D5" w:rsidP="00BD43D5">
            <w:pPr>
              <w:suppressAutoHyphens/>
              <w:jc w:val="both"/>
              <w:rPr>
                <w:rFonts w:ascii="Times New Roman" w:hAnsi="Times New Roman"/>
                <w:iCs/>
              </w:rPr>
            </w:pPr>
            <w:r w:rsidRPr="00161385">
              <w:rPr>
                <w:rFonts w:ascii="Times New Roman" w:hAnsi="Times New Roman"/>
                <w:iCs/>
              </w:rPr>
              <w:t>права и обязанности работников в сфере профессиональной деятельности;</w:t>
            </w:r>
          </w:p>
          <w:p w14:paraId="53BAAAF8" w14:textId="77777777" w:rsidR="00BD43D5" w:rsidRPr="00161385" w:rsidRDefault="00BD43D5" w:rsidP="00BD43D5">
            <w:pPr>
              <w:suppressAutoHyphens/>
              <w:jc w:val="both"/>
              <w:rPr>
                <w:rFonts w:ascii="Times New Roman" w:hAnsi="Times New Roman"/>
                <w:iCs/>
              </w:rPr>
            </w:pPr>
            <w:r w:rsidRPr="00161385">
              <w:rPr>
                <w:rFonts w:ascii="Times New Roman" w:hAnsi="Times New Roman"/>
                <w:iCs/>
              </w:rPr>
              <w:t>порядок заключения трудового договора и основания для его прекращения;</w:t>
            </w:r>
          </w:p>
          <w:p w14:paraId="3B3DDD50" w14:textId="77777777" w:rsidR="00BD43D5" w:rsidRPr="00161385" w:rsidRDefault="00BD43D5" w:rsidP="00BD43D5">
            <w:pPr>
              <w:suppressAutoHyphens/>
              <w:jc w:val="both"/>
              <w:rPr>
                <w:rFonts w:ascii="Times New Roman" w:hAnsi="Times New Roman"/>
                <w:iCs/>
              </w:rPr>
            </w:pPr>
            <w:r w:rsidRPr="00161385">
              <w:rPr>
                <w:rFonts w:ascii="Times New Roman" w:hAnsi="Times New Roman"/>
                <w:iCs/>
              </w:rPr>
              <w:t>понятие дисциплинарной и материальной ответственности работника;</w:t>
            </w:r>
          </w:p>
          <w:p w14:paraId="554AD4E8" w14:textId="4F600B25" w:rsidR="00BD43D5" w:rsidRPr="001409DA" w:rsidRDefault="00BD43D5" w:rsidP="00BD43D5">
            <w:pPr>
              <w:rPr>
                <w:rFonts w:ascii="Times New Roman" w:hAnsi="Times New Roman" w:cs="Times New Roman"/>
                <w:bCs/>
                <w:i/>
                <w:sz w:val="24"/>
                <w:szCs w:val="24"/>
              </w:rPr>
            </w:pPr>
            <w:r w:rsidRPr="00161385">
              <w:rPr>
                <w:rFonts w:ascii="Times New Roman" w:hAnsi="Times New Roman"/>
                <w:iCs/>
              </w:rPr>
              <w:t>виды административных правонарушений и административной ответственности</w:t>
            </w:r>
          </w:p>
        </w:tc>
        <w:tc>
          <w:tcPr>
            <w:tcW w:w="2794" w:type="dxa"/>
            <w:tcBorders>
              <w:top w:val="single" w:sz="4" w:space="0" w:color="auto"/>
              <w:left w:val="single" w:sz="4" w:space="0" w:color="auto"/>
              <w:bottom w:val="single" w:sz="4" w:space="0" w:color="auto"/>
              <w:right w:val="single" w:sz="4" w:space="0" w:color="auto"/>
            </w:tcBorders>
          </w:tcPr>
          <w:p w14:paraId="405EBDA1" w14:textId="77777777" w:rsidR="00BD43D5" w:rsidRDefault="00DA68E7" w:rsidP="00DA68E7">
            <w:pPr>
              <w:jc w:val="both"/>
              <w:rPr>
                <w:rFonts w:ascii="Times New Roman" w:hAnsi="Times New Roman"/>
              </w:rPr>
            </w:pPr>
            <w:r w:rsidRPr="00E5024D">
              <w:rPr>
                <w:rFonts w:ascii="Times New Roman" w:hAnsi="Times New Roman"/>
              </w:rPr>
              <w:t>заполнени</w:t>
            </w:r>
            <w:r>
              <w:rPr>
                <w:rFonts w:ascii="Times New Roman" w:hAnsi="Times New Roman"/>
              </w:rPr>
              <w:t>я</w:t>
            </w:r>
            <w:r w:rsidRPr="00E5024D">
              <w:rPr>
                <w:rFonts w:ascii="Times New Roman" w:hAnsi="Times New Roman"/>
              </w:rPr>
              <w:t xml:space="preserve"> документации, связанной с закупками; анализ</w:t>
            </w:r>
            <w:r>
              <w:rPr>
                <w:rFonts w:ascii="Times New Roman" w:hAnsi="Times New Roman"/>
              </w:rPr>
              <w:t>а</w:t>
            </w:r>
            <w:r w:rsidRPr="00E5024D">
              <w:rPr>
                <w:rFonts w:ascii="Times New Roman" w:hAnsi="Times New Roman"/>
              </w:rPr>
              <w:t xml:space="preserve"> логистической системы управления запасами и их нормирования</w:t>
            </w:r>
            <w:r>
              <w:rPr>
                <w:rFonts w:ascii="Times New Roman" w:hAnsi="Times New Roman"/>
              </w:rPr>
              <w:t>;</w:t>
            </w:r>
          </w:p>
          <w:p w14:paraId="32D6BB26" w14:textId="0CDAD0AD" w:rsidR="00DA68E7" w:rsidRPr="001409DA" w:rsidRDefault="00DA68E7" w:rsidP="00DA68E7">
            <w:pPr>
              <w:jc w:val="both"/>
              <w:rPr>
                <w:rFonts w:ascii="Times New Roman" w:hAnsi="Times New Roman" w:cs="Times New Roman"/>
                <w:bCs/>
                <w:i/>
                <w:sz w:val="24"/>
                <w:szCs w:val="24"/>
              </w:rPr>
            </w:pPr>
            <w:r w:rsidRPr="00E5024D">
              <w:rPr>
                <w:rFonts w:ascii="Times New Roman" w:hAnsi="Times New Roman"/>
              </w:rPr>
              <w:t>участи</w:t>
            </w:r>
            <w:r>
              <w:rPr>
                <w:rFonts w:ascii="Times New Roman" w:hAnsi="Times New Roman"/>
              </w:rPr>
              <w:t>я</w:t>
            </w:r>
            <w:r w:rsidRPr="00E5024D">
              <w:rPr>
                <w:rFonts w:ascii="Times New Roman" w:hAnsi="Times New Roman"/>
              </w:rPr>
              <w:t xml:space="preserve"> в планировании и организации процесса перевозки грузов; оптимизаци</w:t>
            </w:r>
            <w:r>
              <w:rPr>
                <w:rFonts w:ascii="Times New Roman" w:hAnsi="Times New Roman"/>
              </w:rPr>
              <w:t>и</w:t>
            </w:r>
            <w:r w:rsidRPr="00E5024D">
              <w:rPr>
                <w:rFonts w:ascii="Times New Roman" w:hAnsi="Times New Roman"/>
              </w:rPr>
              <w:t xml:space="preserve"> транспортных расходов</w:t>
            </w:r>
          </w:p>
        </w:tc>
      </w:tr>
    </w:tbl>
    <w:p w14:paraId="356F4975" w14:textId="77777777" w:rsidR="00AA4CD6" w:rsidRDefault="00AA4CD6" w:rsidP="00AA4CD6">
      <w:pPr>
        <w:ind w:firstLine="709"/>
        <w:rPr>
          <w:rFonts w:ascii="Times New Roman" w:hAnsi="Times New Roman" w:cs="Times New Roman"/>
          <w:bCs/>
          <w:sz w:val="24"/>
          <w:szCs w:val="24"/>
        </w:rPr>
      </w:pPr>
    </w:p>
    <w:p w14:paraId="0961EB3E" w14:textId="77777777" w:rsidR="00AA4CD6" w:rsidRDefault="00AA4CD6" w:rsidP="00AA4CD6">
      <w:pPr>
        <w:rPr>
          <w:rFonts w:ascii="Times New Roman" w:eastAsia="Segoe UI" w:hAnsi="Times New Roman" w:cs="Times New Roman"/>
          <w:b/>
          <w:bCs/>
          <w:caps/>
          <w:kern w:val="32"/>
          <w:sz w:val="24"/>
          <w:szCs w:val="24"/>
          <w:lang w:val="x-none" w:eastAsia="x-none"/>
        </w:rPr>
      </w:pPr>
    </w:p>
    <w:p w14:paraId="0C8A65EB" w14:textId="77777777" w:rsidR="00AA4CD6" w:rsidRPr="00B115E3" w:rsidRDefault="00AA4CD6" w:rsidP="00AA4CD6">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3474AB48" w14:textId="496DADC7" w:rsidR="00AA4CD6" w:rsidRDefault="00AA4CD6" w:rsidP="00AA4CD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0FB07926" w14:textId="77777777" w:rsidR="0080768A" w:rsidRPr="00E11160" w:rsidRDefault="0080768A" w:rsidP="0080768A">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AA4CD6" w:rsidRPr="00DB7B6A" w14:paraId="734C07BD" w14:textId="77777777" w:rsidTr="00DA68E7">
        <w:trPr>
          <w:trHeight w:val="23"/>
        </w:trPr>
        <w:tc>
          <w:tcPr>
            <w:tcW w:w="2497" w:type="pct"/>
            <w:vAlign w:val="center"/>
          </w:tcPr>
          <w:p w14:paraId="7ADBCADC" w14:textId="77777777" w:rsidR="00AA4CD6" w:rsidRPr="00F70F81" w:rsidRDefault="00AA4CD6" w:rsidP="00925BA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5D0254BA" w14:textId="77777777" w:rsidR="00AA4CD6" w:rsidRPr="00F70F81" w:rsidRDefault="00AA4CD6" w:rsidP="00925BA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3D7958AF" w14:textId="77777777" w:rsidR="00AA4CD6" w:rsidRPr="00F70F81" w:rsidRDefault="00AA4CD6" w:rsidP="00925BAB">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AA4CD6" w:rsidRPr="00DB7B6A" w14:paraId="15BE770D" w14:textId="77777777" w:rsidTr="00DA68E7">
        <w:trPr>
          <w:trHeight w:val="23"/>
        </w:trPr>
        <w:tc>
          <w:tcPr>
            <w:tcW w:w="2497" w:type="pct"/>
            <w:vAlign w:val="center"/>
          </w:tcPr>
          <w:p w14:paraId="46D1D984" w14:textId="77777777" w:rsidR="00AA4CD6" w:rsidRPr="00F70F81" w:rsidRDefault="00AA4CD6"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7B928088" w14:textId="4FF148E2" w:rsidR="00AA4CD6" w:rsidRPr="00F70F81" w:rsidRDefault="00AE4F04" w:rsidP="00925BAB">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290" w:type="pct"/>
            <w:vAlign w:val="center"/>
          </w:tcPr>
          <w:p w14:paraId="3E59CA9B" w14:textId="0C652A44" w:rsidR="00AA4CD6" w:rsidRPr="00F70F81" w:rsidRDefault="00AE4F04" w:rsidP="00925BAB">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AE4F04" w:rsidRPr="00DB7B6A" w14:paraId="39A62626" w14:textId="77777777" w:rsidTr="00DA68E7">
        <w:trPr>
          <w:trHeight w:val="23"/>
        </w:trPr>
        <w:tc>
          <w:tcPr>
            <w:tcW w:w="2497" w:type="pct"/>
            <w:vAlign w:val="center"/>
          </w:tcPr>
          <w:p w14:paraId="46E9DFED" w14:textId="77777777" w:rsidR="00AE4F04" w:rsidRPr="00F70F81" w:rsidRDefault="00AE4F04" w:rsidP="00AE4F0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2"/>
            </w:r>
          </w:p>
        </w:tc>
        <w:tc>
          <w:tcPr>
            <w:tcW w:w="1213" w:type="pct"/>
          </w:tcPr>
          <w:p w14:paraId="15405567" w14:textId="4AE99787" w:rsidR="00AE4F04" w:rsidRPr="00F70F81" w:rsidRDefault="00AE4F04" w:rsidP="00AE4F04">
            <w:pPr>
              <w:jc w:val="center"/>
              <w:rPr>
                <w:rFonts w:ascii="Times New Roman" w:hAnsi="Times New Roman" w:cs="Times New Roman"/>
                <w:bCs/>
                <w:sz w:val="24"/>
                <w:szCs w:val="24"/>
              </w:rPr>
            </w:pPr>
            <w:r w:rsidRPr="00F11119">
              <w:rPr>
                <w:rFonts w:ascii="Times New Roman" w:hAnsi="Times New Roman" w:cs="Times New Roman"/>
                <w:bCs/>
                <w:sz w:val="24"/>
                <w:szCs w:val="24"/>
              </w:rPr>
              <w:t>-</w:t>
            </w:r>
          </w:p>
        </w:tc>
        <w:tc>
          <w:tcPr>
            <w:tcW w:w="1290" w:type="pct"/>
          </w:tcPr>
          <w:p w14:paraId="6018FCC6" w14:textId="15E4BD71" w:rsidR="00AE4F04" w:rsidRPr="00F70F81" w:rsidRDefault="00AE4F04" w:rsidP="00AE4F04">
            <w:pPr>
              <w:jc w:val="center"/>
              <w:rPr>
                <w:rFonts w:ascii="Times New Roman" w:hAnsi="Times New Roman" w:cs="Times New Roman"/>
                <w:bCs/>
                <w:sz w:val="24"/>
                <w:szCs w:val="24"/>
              </w:rPr>
            </w:pPr>
            <w:r w:rsidRPr="00F11119">
              <w:rPr>
                <w:rFonts w:ascii="Times New Roman" w:hAnsi="Times New Roman" w:cs="Times New Roman"/>
                <w:bCs/>
                <w:sz w:val="24"/>
                <w:szCs w:val="24"/>
              </w:rPr>
              <w:t>-</w:t>
            </w:r>
          </w:p>
        </w:tc>
      </w:tr>
      <w:tr w:rsidR="00AE4F04" w:rsidRPr="00DB7B6A" w14:paraId="2013E7E6" w14:textId="77777777" w:rsidTr="00DA68E7">
        <w:trPr>
          <w:trHeight w:val="23"/>
        </w:trPr>
        <w:tc>
          <w:tcPr>
            <w:tcW w:w="2497" w:type="pct"/>
            <w:vAlign w:val="center"/>
          </w:tcPr>
          <w:p w14:paraId="36126110" w14:textId="77777777" w:rsidR="00AE4F04" w:rsidRPr="00F70F81" w:rsidRDefault="00AE4F04" w:rsidP="00AE4F0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tcPr>
          <w:p w14:paraId="7A2273CF" w14:textId="4D44574A" w:rsidR="00AE4F04" w:rsidRPr="00F70F81" w:rsidRDefault="00AE4F04" w:rsidP="00AE4F04">
            <w:pPr>
              <w:jc w:val="center"/>
              <w:rPr>
                <w:rFonts w:ascii="Times New Roman" w:hAnsi="Times New Roman" w:cs="Times New Roman"/>
                <w:bCs/>
                <w:sz w:val="24"/>
                <w:szCs w:val="24"/>
              </w:rPr>
            </w:pPr>
            <w:r w:rsidRPr="00F11119">
              <w:rPr>
                <w:rFonts w:ascii="Times New Roman" w:hAnsi="Times New Roman" w:cs="Times New Roman"/>
                <w:bCs/>
                <w:sz w:val="24"/>
                <w:szCs w:val="24"/>
              </w:rPr>
              <w:t>-</w:t>
            </w:r>
          </w:p>
        </w:tc>
        <w:tc>
          <w:tcPr>
            <w:tcW w:w="1290" w:type="pct"/>
          </w:tcPr>
          <w:p w14:paraId="16C1B39A" w14:textId="70F22A9B" w:rsidR="00AE4F04" w:rsidRPr="00F70F81" w:rsidRDefault="00AE4F04" w:rsidP="00AE4F04">
            <w:pPr>
              <w:jc w:val="center"/>
              <w:rPr>
                <w:rFonts w:ascii="Times New Roman" w:hAnsi="Times New Roman" w:cs="Times New Roman"/>
                <w:bCs/>
                <w:sz w:val="24"/>
                <w:szCs w:val="24"/>
              </w:rPr>
            </w:pPr>
            <w:r w:rsidRPr="00F11119">
              <w:rPr>
                <w:rFonts w:ascii="Times New Roman" w:hAnsi="Times New Roman" w:cs="Times New Roman"/>
                <w:bCs/>
                <w:sz w:val="24"/>
                <w:szCs w:val="24"/>
              </w:rPr>
              <w:t>-</w:t>
            </w:r>
          </w:p>
        </w:tc>
      </w:tr>
      <w:tr w:rsidR="00AE4F04" w:rsidRPr="00DB7B6A" w14:paraId="39AB5254" w14:textId="77777777" w:rsidTr="00DA68E7">
        <w:trPr>
          <w:trHeight w:val="23"/>
        </w:trPr>
        <w:tc>
          <w:tcPr>
            <w:tcW w:w="2497" w:type="pct"/>
            <w:vAlign w:val="center"/>
          </w:tcPr>
          <w:p w14:paraId="36B42AF0" w14:textId="77777777" w:rsidR="00AE4F04" w:rsidRPr="00F70F81" w:rsidRDefault="00AE4F04" w:rsidP="00AE4F0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tcPr>
          <w:p w14:paraId="38DFFE7F" w14:textId="0A18B5F7" w:rsidR="00AE4F04" w:rsidRPr="00F70F81" w:rsidRDefault="00AE4F04" w:rsidP="00AE4F04">
            <w:pPr>
              <w:jc w:val="center"/>
              <w:rPr>
                <w:rFonts w:ascii="Times New Roman" w:hAnsi="Times New Roman" w:cs="Times New Roman"/>
                <w:bCs/>
                <w:sz w:val="24"/>
                <w:szCs w:val="24"/>
              </w:rPr>
            </w:pPr>
            <w:r w:rsidRPr="00F11119">
              <w:rPr>
                <w:rFonts w:ascii="Times New Roman" w:hAnsi="Times New Roman" w:cs="Times New Roman"/>
                <w:bCs/>
                <w:sz w:val="24"/>
                <w:szCs w:val="24"/>
              </w:rPr>
              <w:t>-</w:t>
            </w:r>
          </w:p>
        </w:tc>
        <w:tc>
          <w:tcPr>
            <w:tcW w:w="1290" w:type="pct"/>
          </w:tcPr>
          <w:p w14:paraId="043328A7" w14:textId="22197826" w:rsidR="00AE4F04" w:rsidRPr="00F70F81" w:rsidRDefault="00AE4F04" w:rsidP="00AE4F04">
            <w:pPr>
              <w:jc w:val="center"/>
              <w:rPr>
                <w:rFonts w:ascii="Times New Roman" w:hAnsi="Times New Roman" w:cs="Times New Roman"/>
                <w:bCs/>
                <w:sz w:val="24"/>
                <w:szCs w:val="24"/>
              </w:rPr>
            </w:pPr>
            <w:r w:rsidRPr="00F11119">
              <w:rPr>
                <w:rFonts w:ascii="Times New Roman" w:hAnsi="Times New Roman" w:cs="Times New Roman"/>
                <w:bCs/>
                <w:sz w:val="24"/>
                <w:szCs w:val="24"/>
              </w:rPr>
              <w:t>-</w:t>
            </w:r>
          </w:p>
        </w:tc>
      </w:tr>
      <w:tr w:rsidR="00AA4CD6" w:rsidRPr="00257255" w14:paraId="039AC97C" w14:textId="77777777" w:rsidTr="00DA68E7">
        <w:trPr>
          <w:trHeight w:val="23"/>
        </w:trPr>
        <w:tc>
          <w:tcPr>
            <w:tcW w:w="2497" w:type="pct"/>
            <w:vAlign w:val="center"/>
          </w:tcPr>
          <w:p w14:paraId="7C823B2D" w14:textId="77777777" w:rsidR="00AA4CD6" w:rsidRPr="00F70F81" w:rsidRDefault="00AA4CD6"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2B25254F" w14:textId="3DC4785D" w:rsidR="00AA4CD6" w:rsidRPr="00F70F81" w:rsidRDefault="00AE4F04" w:rsidP="00925BAB">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290" w:type="pct"/>
            <w:vAlign w:val="center"/>
          </w:tcPr>
          <w:p w14:paraId="4B151A32" w14:textId="7FBB7DE0" w:rsidR="00AA4CD6" w:rsidRPr="00F70F81" w:rsidRDefault="00AE4F04" w:rsidP="00925BAB">
            <w:pPr>
              <w:jc w:val="center"/>
              <w:rPr>
                <w:rFonts w:ascii="Times New Roman" w:hAnsi="Times New Roman" w:cs="Times New Roman"/>
                <w:b/>
                <w:sz w:val="24"/>
                <w:szCs w:val="24"/>
              </w:rPr>
            </w:pPr>
            <w:r>
              <w:rPr>
                <w:rFonts w:ascii="Times New Roman" w:hAnsi="Times New Roman" w:cs="Times New Roman"/>
                <w:b/>
                <w:sz w:val="24"/>
                <w:szCs w:val="24"/>
              </w:rPr>
              <w:t>6</w:t>
            </w:r>
          </w:p>
        </w:tc>
      </w:tr>
    </w:tbl>
    <w:p w14:paraId="2951FF6D" w14:textId="07A37074" w:rsidR="00AA4CD6" w:rsidRDefault="00AA4CD6" w:rsidP="00AA4CD6">
      <w:pPr>
        <w:rPr>
          <w:rFonts w:ascii="Times New Roman" w:hAnsi="Times New Roman" w:cs="Times New Roman"/>
          <w:iCs/>
          <w:sz w:val="24"/>
          <w:szCs w:val="24"/>
        </w:rPr>
      </w:pPr>
    </w:p>
    <w:p w14:paraId="0333BCEF" w14:textId="00244FB8" w:rsidR="00AA4CD6" w:rsidRDefault="00AA4CD6" w:rsidP="00AA4CD6">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0C130011" w14:textId="77777777" w:rsidR="0080768A" w:rsidRPr="00782EFC" w:rsidRDefault="0080768A" w:rsidP="0080768A">
      <w:pPr>
        <w:pStyle w:val="ConsPlusNormal"/>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28"/>
        <w:gridCol w:w="5898"/>
      </w:tblGrid>
      <w:tr w:rsidR="00BD43D5" w:rsidRPr="00F70F81" w14:paraId="7DA3E75A" w14:textId="77777777" w:rsidTr="00DA68E7">
        <w:trPr>
          <w:trHeight w:val="20"/>
        </w:trPr>
        <w:tc>
          <w:tcPr>
            <w:tcW w:w="3628" w:type="dxa"/>
            <w:vAlign w:val="center"/>
          </w:tcPr>
          <w:p w14:paraId="545A174E" w14:textId="77777777"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161385">
              <w:rPr>
                <w:rFonts w:ascii="Times New Roman" w:hAnsi="Times New Roman"/>
                <w:b/>
                <w:bCs/>
              </w:rPr>
              <w:t>Наименование разделов и тем</w:t>
            </w:r>
          </w:p>
        </w:tc>
        <w:tc>
          <w:tcPr>
            <w:tcW w:w="5898" w:type="dxa"/>
            <w:vAlign w:val="center"/>
          </w:tcPr>
          <w:p w14:paraId="1F3CE181" w14:textId="77777777" w:rsidR="00BD43D5" w:rsidRPr="00F70F81" w:rsidRDefault="00BD43D5" w:rsidP="009C2949">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BD43D5" w:rsidRPr="00161385" w14:paraId="10623213" w14:textId="77777777" w:rsidTr="00DA68E7">
        <w:trPr>
          <w:trHeight w:val="20"/>
        </w:trPr>
        <w:tc>
          <w:tcPr>
            <w:tcW w:w="9526" w:type="dxa"/>
            <w:gridSpan w:val="2"/>
          </w:tcPr>
          <w:p w14:paraId="570C5D40" w14:textId="77777777"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Раздел 1. Основы правового регулирования экономической деятельности (10 ч)</w:t>
            </w:r>
          </w:p>
        </w:tc>
      </w:tr>
      <w:tr w:rsidR="00BD43D5" w:rsidRPr="00161385" w14:paraId="7989D05A" w14:textId="77777777" w:rsidTr="00DA68E7">
        <w:trPr>
          <w:trHeight w:val="20"/>
        </w:trPr>
        <w:tc>
          <w:tcPr>
            <w:tcW w:w="3628" w:type="dxa"/>
            <w:vMerge w:val="restart"/>
          </w:tcPr>
          <w:p w14:paraId="2227C3DE" w14:textId="77777777" w:rsidR="00BD43D5" w:rsidRPr="00161385" w:rsidRDefault="00BD43D5" w:rsidP="009C2949">
            <w:pPr>
              <w:rPr>
                <w:rFonts w:ascii="Times New Roman" w:hAnsi="Times New Roman"/>
                <w:b/>
              </w:rPr>
            </w:pPr>
            <w:r w:rsidRPr="00161385">
              <w:rPr>
                <w:rFonts w:ascii="Times New Roman" w:hAnsi="Times New Roman"/>
                <w:b/>
                <w:bCs/>
              </w:rPr>
              <w:t>Тема 1.</w:t>
            </w:r>
            <w:r>
              <w:rPr>
                <w:rFonts w:ascii="Times New Roman" w:hAnsi="Times New Roman"/>
                <w:b/>
                <w:bCs/>
              </w:rPr>
              <w:t xml:space="preserve">1. </w:t>
            </w:r>
            <w:r w:rsidRPr="00161385">
              <w:rPr>
                <w:rFonts w:ascii="Times New Roman" w:hAnsi="Times New Roman"/>
                <w:b/>
              </w:rPr>
              <w:t>Правовое регулирование экономических отношений</w:t>
            </w:r>
          </w:p>
        </w:tc>
        <w:tc>
          <w:tcPr>
            <w:tcW w:w="5898" w:type="dxa"/>
          </w:tcPr>
          <w:p w14:paraId="6A91E1A1" w14:textId="77777777"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61385">
              <w:rPr>
                <w:rFonts w:ascii="Times New Roman" w:hAnsi="Times New Roman"/>
                <w:b/>
                <w:bCs/>
              </w:rPr>
              <w:t>Содержание учебного материала</w:t>
            </w:r>
          </w:p>
        </w:tc>
      </w:tr>
      <w:tr w:rsidR="00BD43D5" w:rsidRPr="00161385" w14:paraId="24E413F7" w14:textId="77777777" w:rsidTr="00DA68E7">
        <w:trPr>
          <w:trHeight w:val="1092"/>
        </w:trPr>
        <w:tc>
          <w:tcPr>
            <w:tcW w:w="3628" w:type="dxa"/>
            <w:vMerge/>
          </w:tcPr>
          <w:p w14:paraId="370AF7FE" w14:textId="77777777"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898" w:type="dxa"/>
          </w:tcPr>
          <w:p w14:paraId="3AD8A94F" w14:textId="77777777"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61385">
              <w:rPr>
                <w:rFonts w:ascii="Times New Roman" w:hAnsi="Times New Roman"/>
                <w:bCs/>
              </w:rPr>
              <w:t>Понятие и виды экономических отношений</w:t>
            </w:r>
            <w:r>
              <w:rPr>
                <w:rFonts w:ascii="Times New Roman" w:hAnsi="Times New Roman"/>
                <w:bCs/>
              </w:rPr>
              <w:t xml:space="preserve">. </w:t>
            </w:r>
            <w:r w:rsidRPr="00161385">
              <w:rPr>
                <w:rFonts w:ascii="Times New Roman" w:hAnsi="Times New Roman"/>
                <w:bCs/>
              </w:rPr>
              <w:t>Экономические отношения как предмет правового регулирования</w:t>
            </w:r>
            <w:r>
              <w:rPr>
                <w:rFonts w:ascii="Times New Roman" w:hAnsi="Times New Roman"/>
                <w:bCs/>
              </w:rPr>
              <w:t xml:space="preserve">. </w:t>
            </w:r>
            <w:r w:rsidRPr="00872DD1">
              <w:rPr>
                <w:rFonts w:ascii="Times New Roman" w:hAnsi="Times New Roman"/>
                <w:bCs/>
              </w:rPr>
              <w:t xml:space="preserve">Система </w:t>
            </w:r>
            <w:r>
              <w:rPr>
                <w:rFonts w:ascii="Times New Roman" w:hAnsi="Times New Roman"/>
                <w:bCs/>
              </w:rPr>
              <w:t xml:space="preserve">экономического </w:t>
            </w:r>
            <w:r w:rsidRPr="00872DD1">
              <w:rPr>
                <w:rFonts w:ascii="Times New Roman" w:hAnsi="Times New Roman"/>
                <w:bCs/>
              </w:rPr>
              <w:t>права: правовые нормы, правовой институт, отрасль права. Структура и виды правовых норм. Правоотношения. Юридические факты. Правонарушения и юридическая ответственность</w:t>
            </w:r>
          </w:p>
        </w:tc>
      </w:tr>
      <w:tr w:rsidR="00BD43D5" w:rsidRPr="00161385" w14:paraId="32F0E30A" w14:textId="77777777" w:rsidTr="00DA68E7">
        <w:trPr>
          <w:trHeight w:val="20"/>
        </w:trPr>
        <w:tc>
          <w:tcPr>
            <w:tcW w:w="3628" w:type="dxa"/>
            <w:vMerge w:val="restart"/>
          </w:tcPr>
          <w:p w14:paraId="5CDEC385" w14:textId="77777777" w:rsidR="00BD43D5" w:rsidRPr="00161385" w:rsidRDefault="00BD43D5" w:rsidP="009C2949">
            <w:pPr>
              <w:tabs>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161385">
              <w:rPr>
                <w:rFonts w:ascii="Times New Roman" w:hAnsi="Times New Roman"/>
                <w:b/>
                <w:bCs/>
              </w:rPr>
              <w:t xml:space="preserve">Тема </w:t>
            </w:r>
            <w:r>
              <w:rPr>
                <w:rFonts w:ascii="Times New Roman" w:hAnsi="Times New Roman"/>
                <w:b/>
                <w:bCs/>
              </w:rPr>
              <w:t>1.</w:t>
            </w:r>
            <w:r w:rsidRPr="00161385">
              <w:rPr>
                <w:rFonts w:ascii="Times New Roman" w:hAnsi="Times New Roman"/>
                <w:b/>
                <w:bCs/>
              </w:rPr>
              <w:t>2.</w:t>
            </w:r>
            <w:r w:rsidRPr="00161385">
              <w:rPr>
                <w:rFonts w:ascii="Times New Roman" w:hAnsi="Times New Roman"/>
                <w:b/>
              </w:rPr>
              <w:t xml:space="preserve"> Предпринимательское право</w:t>
            </w:r>
          </w:p>
        </w:tc>
        <w:tc>
          <w:tcPr>
            <w:tcW w:w="5898" w:type="dxa"/>
          </w:tcPr>
          <w:p w14:paraId="68FFA885" w14:textId="77777777"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61385">
              <w:rPr>
                <w:rFonts w:ascii="Times New Roman" w:hAnsi="Times New Roman"/>
                <w:b/>
                <w:bCs/>
              </w:rPr>
              <w:t>Содержание учебного материала</w:t>
            </w:r>
          </w:p>
        </w:tc>
      </w:tr>
      <w:tr w:rsidR="00BD43D5" w:rsidRPr="00161385" w14:paraId="27977F7B" w14:textId="77777777" w:rsidTr="00DA68E7">
        <w:trPr>
          <w:trHeight w:val="1447"/>
        </w:trPr>
        <w:tc>
          <w:tcPr>
            <w:tcW w:w="3628" w:type="dxa"/>
            <w:vMerge/>
          </w:tcPr>
          <w:p w14:paraId="5E42BF9D" w14:textId="77777777"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5898" w:type="dxa"/>
          </w:tcPr>
          <w:p w14:paraId="41BDC0BA" w14:textId="77777777"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872DD1">
              <w:rPr>
                <w:rFonts w:ascii="Times New Roman" w:hAnsi="Times New Roman"/>
                <w:bCs/>
              </w:rPr>
              <w:t xml:space="preserve">Понятие и признаки предпринимательской деятельности. Субъекты предпринимательской деятельности, их правовой статус. Признаки юридических лиц. Организационно правовые формы хозяйствующих субъектов. </w:t>
            </w:r>
            <w:r w:rsidRPr="00161385">
              <w:rPr>
                <w:rFonts w:ascii="Times New Roman" w:hAnsi="Times New Roman"/>
                <w:bCs/>
              </w:rPr>
              <w:t>Предпринимательская деятельность граждан</w:t>
            </w:r>
            <w:r>
              <w:rPr>
                <w:rFonts w:ascii="Times New Roman" w:hAnsi="Times New Roman"/>
                <w:bCs/>
              </w:rPr>
              <w:t xml:space="preserve">. </w:t>
            </w:r>
            <w:r w:rsidRPr="00161385">
              <w:rPr>
                <w:rFonts w:ascii="Times New Roman" w:hAnsi="Times New Roman"/>
                <w:bCs/>
              </w:rPr>
              <w:t>Государственная регистрация индивидуального предпринимателя</w:t>
            </w:r>
            <w:r>
              <w:rPr>
                <w:rFonts w:ascii="Times New Roman" w:hAnsi="Times New Roman"/>
                <w:bCs/>
              </w:rPr>
              <w:t xml:space="preserve">. </w:t>
            </w:r>
            <w:r w:rsidRPr="00161385">
              <w:rPr>
                <w:rFonts w:ascii="Times New Roman" w:hAnsi="Times New Roman"/>
                <w:bCs/>
              </w:rPr>
              <w:t>Утрата статуса индивидуального предпринимателя</w:t>
            </w:r>
            <w:r>
              <w:rPr>
                <w:rFonts w:ascii="Times New Roman" w:hAnsi="Times New Roman"/>
                <w:bCs/>
              </w:rPr>
              <w:t>.</w:t>
            </w:r>
          </w:p>
        </w:tc>
      </w:tr>
      <w:tr w:rsidR="00BD43D5" w:rsidRPr="00161385" w14:paraId="3761910D" w14:textId="77777777" w:rsidTr="00DA68E7">
        <w:trPr>
          <w:trHeight w:val="20"/>
        </w:trPr>
        <w:tc>
          <w:tcPr>
            <w:tcW w:w="3628" w:type="dxa"/>
            <w:vMerge w:val="restart"/>
          </w:tcPr>
          <w:p w14:paraId="7A025856" w14:textId="77777777"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161385">
              <w:rPr>
                <w:rFonts w:ascii="Times New Roman" w:hAnsi="Times New Roman"/>
                <w:b/>
                <w:bCs/>
              </w:rPr>
              <w:t xml:space="preserve">Тема </w:t>
            </w:r>
            <w:r>
              <w:rPr>
                <w:rFonts w:ascii="Times New Roman" w:hAnsi="Times New Roman"/>
                <w:b/>
                <w:bCs/>
              </w:rPr>
              <w:t>1.</w:t>
            </w:r>
            <w:r w:rsidRPr="00161385">
              <w:rPr>
                <w:rFonts w:ascii="Times New Roman" w:hAnsi="Times New Roman"/>
                <w:b/>
                <w:bCs/>
              </w:rPr>
              <w:t>3.</w:t>
            </w:r>
          </w:p>
          <w:p w14:paraId="4703E675" w14:textId="77777777"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872DD1">
              <w:rPr>
                <w:rFonts w:ascii="Times New Roman" w:hAnsi="Times New Roman"/>
                <w:b/>
              </w:rPr>
              <w:t>Противодействие коррупции и легализации (отмыванию) доходов, полученных преступным путем</w:t>
            </w:r>
          </w:p>
        </w:tc>
        <w:tc>
          <w:tcPr>
            <w:tcW w:w="5898" w:type="dxa"/>
          </w:tcPr>
          <w:p w14:paraId="7BAD0339" w14:textId="77777777"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161385">
              <w:rPr>
                <w:rFonts w:ascii="Times New Roman" w:hAnsi="Times New Roman"/>
                <w:b/>
                <w:bCs/>
              </w:rPr>
              <w:t>Содержание учебного материала</w:t>
            </w:r>
          </w:p>
        </w:tc>
      </w:tr>
      <w:tr w:rsidR="00BD43D5" w:rsidRPr="00161385" w14:paraId="0718C350" w14:textId="77777777" w:rsidTr="00DA68E7">
        <w:trPr>
          <w:trHeight w:val="1455"/>
        </w:trPr>
        <w:tc>
          <w:tcPr>
            <w:tcW w:w="3628" w:type="dxa"/>
            <w:vMerge/>
            <w:tcBorders>
              <w:bottom w:val="single" w:sz="4" w:space="0" w:color="auto"/>
            </w:tcBorders>
          </w:tcPr>
          <w:p w14:paraId="35067691" w14:textId="77777777"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color w:val="FF0000"/>
              </w:rPr>
            </w:pPr>
          </w:p>
        </w:tc>
        <w:tc>
          <w:tcPr>
            <w:tcW w:w="5898" w:type="dxa"/>
            <w:tcBorders>
              <w:bottom w:val="single" w:sz="4" w:space="0" w:color="auto"/>
            </w:tcBorders>
          </w:tcPr>
          <w:p w14:paraId="53FF6028" w14:textId="77777777"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rPr>
              <w:t xml:space="preserve">Виды экономических правонарушений и их последствия. </w:t>
            </w:r>
            <w:r w:rsidRPr="005834A7">
              <w:rPr>
                <w:rFonts w:ascii="Times New Roman" w:hAnsi="Times New Roman"/>
              </w:rPr>
              <w:t>Меры, направленные на противодействие легализации (отмыванию) доходов, полученных преступным путем</w:t>
            </w:r>
            <w:r>
              <w:rPr>
                <w:rFonts w:ascii="Times New Roman" w:hAnsi="Times New Roman"/>
              </w:rPr>
              <w:t xml:space="preserve">. </w:t>
            </w:r>
            <w:r w:rsidRPr="005834A7">
              <w:rPr>
                <w:rFonts w:ascii="Times New Roman" w:hAnsi="Times New Roman"/>
              </w:rPr>
              <w:t>Операции с денежными средствами или иным имуществом, подлежащие обязательному контролю</w:t>
            </w:r>
            <w:r>
              <w:rPr>
                <w:rFonts w:ascii="Times New Roman" w:hAnsi="Times New Roman"/>
              </w:rPr>
              <w:t xml:space="preserve">. </w:t>
            </w:r>
            <w:r w:rsidRPr="005834A7">
              <w:rPr>
                <w:rFonts w:ascii="Times New Roman" w:hAnsi="Times New Roman"/>
              </w:rPr>
              <w:t>Контроль в сфере противодействия легализации (отмыванию) доходов, полученных преступным путем</w:t>
            </w:r>
            <w:r>
              <w:rPr>
                <w:rFonts w:ascii="Times New Roman" w:hAnsi="Times New Roman"/>
              </w:rPr>
              <w:t>.</w:t>
            </w:r>
          </w:p>
        </w:tc>
      </w:tr>
      <w:tr w:rsidR="00BD43D5" w:rsidRPr="00161385" w14:paraId="1585CB10" w14:textId="77777777" w:rsidTr="00DA68E7">
        <w:trPr>
          <w:trHeight w:val="20"/>
        </w:trPr>
        <w:tc>
          <w:tcPr>
            <w:tcW w:w="3628" w:type="dxa"/>
            <w:vMerge/>
          </w:tcPr>
          <w:p w14:paraId="5C09934D" w14:textId="77777777"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color w:val="FF0000"/>
              </w:rPr>
            </w:pPr>
          </w:p>
        </w:tc>
        <w:tc>
          <w:tcPr>
            <w:tcW w:w="5898" w:type="dxa"/>
          </w:tcPr>
          <w:p w14:paraId="7664D67F" w14:textId="77777777"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161385">
              <w:rPr>
                <w:rFonts w:ascii="Times New Roman" w:hAnsi="Times New Roman"/>
                <w:b/>
                <w:bCs/>
              </w:rPr>
              <w:t xml:space="preserve">В том числе практических занятий </w:t>
            </w:r>
          </w:p>
        </w:tc>
      </w:tr>
      <w:tr w:rsidR="00BD43D5" w:rsidRPr="0070355D" w14:paraId="7EC7A3DA" w14:textId="77777777" w:rsidTr="00DA68E7">
        <w:trPr>
          <w:trHeight w:val="20"/>
        </w:trPr>
        <w:tc>
          <w:tcPr>
            <w:tcW w:w="3628" w:type="dxa"/>
            <w:vMerge/>
          </w:tcPr>
          <w:p w14:paraId="48CBE148" w14:textId="77777777"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color w:val="FF0000"/>
              </w:rPr>
            </w:pPr>
          </w:p>
        </w:tc>
        <w:tc>
          <w:tcPr>
            <w:tcW w:w="5898" w:type="dxa"/>
          </w:tcPr>
          <w:p w14:paraId="508E5109" w14:textId="77777777" w:rsidR="00BD43D5" w:rsidRPr="0070355D"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70355D">
              <w:rPr>
                <w:rFonts w:ascii="Times New Roman" w:hAnsi="Times New Roman"/>
              </w:rPr>
              <w:t xml:space="preserve">Практическое занятие № 1. </w:t>
            </w:r>
            <w:r>
              <w:rPr>
                <w:rFonts w:ascii="Times New Roman" w:hAnsi="Times New Roman"/>
              </w:rPr>
              <w:t>Анализ экономических правонарушений.</w:t>
            </w:r>
          </w:p>
        </w:tc>
      </w:tr>
      <w:tr w:rsidR="00BD43D5" w:rsidRPr="00600F0E" w14:paraId="6FA35A01" w14:textId="77777777" w:rsidTr="00DA68E7">
        <w:trPr>
          <w:trHeight w:val="20"/>
        </w:trPr>
        <w:tc>
          <w:tcPr>
            <w:tcW w:w="3628" w:type="dxa"/>
            <w:vMerge/>
          </w:tcPr>
          <w:p w14:paraId="4BE5DD61" w14:textId="77777777"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color w:val="FF0000"/>
              </w:rPr>
            </w:pPr>
          </w:p>
        </w:tc>
        <w:tc>
          <w:tcPr>
            <w:tcW w:w="5898" w:type="dxa"/>
          </w:tcPr>
          <w:p w14:paraId="4C6A9D64" w14:textId="77777777" w:rsidR="00BD43D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161385">
              <w:rPr>
                <w:rFonts w:ascii="Times New Roman" w:hAnsi="Times New Roman"/>
                <w:b/>
                <w:bCs/>
              </w:rPr>
              <w:t>Самостоятельная работа обучающихся</w:t>
            </w:r>
          </w:p>
          <w:p w14:paraId="3124E649" w14:textId="77777777" w:rsidR="00BD43D5" w:rsidRPr="00600F0E"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И</w:t>
            </w:r>
            <w:r w:rsidRPr="00600F0E">
              <w:rPr>
                <w:rFonts w:ascii="Times New Roman" w:hAnsi="Times New Roman"/>
              </w:rPr>
              <w:t>зучение Федерального закона «О противодействии коррупции»</w:t>
            </w:r>
            <w:r>
              <w:rPr>
                <w:rFonts w:ascii="Times New Roman" w:hAnsi="Times New Roman"/>
              </w:rPr>
              <w:t xml:space="preserve">, </w:t>
            </w:r>
            <w:r w:rsidRPr="00600F0E">
              <w:rPr>
                <w:rFonts w:ascii="Times New Roman" w:hAnsi="Times New Roman"/>
              </w:rPr>
              <w:t>ст. 204 УК РФ «Коммерческий подкуп»</w:t>
            </w:r>
            <w:r>
              <w:rPr>
                <w:rFonts w:ascii="Times New Roman" w:hAnsi="Times New Roman"/>
              </w:rPr>
              <w:t xml:space="preserve">, </w:t>
            </w:r>
            <w:r w:rsidRPr="00600F0E">
              <w:rPr>
                <w:rFonts w:ascii="Times New Roman" w:hAnsi="Times New Roman"/>
              </w:rPr>
              <w:t xml:space="preserve">Федерального закона «О противодействии легализации (отмыванию) доходов, полученных преступным путем, и финансированию терроризма» </w:t>
            </w:r>
            <w:r>
              <w:rPr>
                <w:rFonts w:ascii="Times New Roman" w:hAnsi="Times New Roman"/>
              </w:rPr>
              <w:t>и составление сравнительных таблиц.</w:t>
            </w:r>
          </w:p>
        </w:tc>
      </w:tr>
      <w:tr w:rsidR="00BD43D5" w:rsidRPr="00161385" w14:paraId="4801F2B4" w14:textId="77777777" w:rsidTr="00DA68E7">
        <w:trPr>
          <w:trHeight w:val="136"/>
        </w:trPr>
        <w:tc>
          <w:tcPr>
            <w:tcW w:w="9526" w:type="dxa"/>
            <w:gridSpan w:val="2"/>
          </w:tcPr>
          <w:p w14:paraId="68C0D03F" w14:textId="77777777"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lastRenderedPageBreak/>
              <w:t>Раздел 2. Правовое регулирование профессиональной деятельности (12 ч)</w:t>
            </w:r>
          </w:p>
        </w:tc>
      </w:tr>
      <w:tr w:rsidR="00BD43D5" w:rsidRPr="00161385" w14:paraId="4FCA121E" w14:textId="77777777" w:rsidTr="00DA68E7">
        <w:trPr>
          <w:trHeight w:val="136"/>
        </w:trPr>
        <w:tc>
          <w:tcPr>
            <w:tcW w:w="3628" w:type="dxa"/>
            <w:vMerge w:val="restart"/>
          </w:tcPr>
          <w:p w14:paraId="0DC8B9DC" w14:textId="77777777" w:rsidR="00BD43D5" w:rsidRPr="00161385" w:rsidRDefault="00BD43D5" w:rsidP="009C2949">
            <w:pPr>
              <w:rPr>
                <w:rFonts w:ascii="Times New Roman" w:hAnsi="Times New Roman"/>
                <w:b/>
              </w:rPr>
            </w:pPr>
            <w:r w:rsidRPr="00161385">
              <w:rPr>
                <w:rFonts w:ascii="Times New Roman" w:hAnsi="Times New Roman"/>
                <w:b/>
                <w:bCs/>
              </w:rPr>
              <w:t xml:space="preserve">Тема </w:t>
            </w:r>
            <w:r>
              <w:rPr>
                <w:rFonts w:ascii="Times New Roman" w:hAnsi="Times New Roman"/>
                <w:b/>
                <w:bCs/>
              </w:rPr>
              <w:t xml:space="preserve">2.1. </w:t>
            </w:r>
            <w:r>
              <w:rPr>
                <w:rFonts w:ascii="Times New Roman" w:hAnsi="Times New Roman"/>
                <w:b/>
              </w:rPr>
              <w:t>Д</w:t>
            </w:r>
            <w:r w:rsidRPr="00161385">
              <w:rPr>
                <w:rFonts w:ascii="Times New Roman" w:hAnsi="Times New Roman"/>
                <w:b/>
              </w:rPr>
              <w:t>оговорны</w:t>
            </w:r>
            <w:r>
              <w:rPr>
                <w:rFonts w:ascii="Times New Roman" w:hAnsi="Times New Roman"/>
                <w:b/>
              </w:rPr>
              <w:t>е</w:t>
            </w:r>
            <w:r w:rsidRPr="00161385">
              <w:rPr>
                <w:rFonts w:ascii="Times New Roman" w:hAnsi="Times New Roman"/>
                <w:b/>
              </w:rPr>
              <w:t xml:space="preserve"> отношени</w:t>
            </w:r>
            <w:r>
              <w:rPr>
                <w:rFonts w:ascii="Times New Roman" w:hAnsi="Times New Roman"/>
                <w:b/>
              </w:rPr>
              <w:t>я</w:t>
            </w:r>
            <w:r w:rsidRPr="00161385">
              <w:rPr>
                <w:rFonts w:ascii="Times New Roman" w:hAnsi="Times New Roman"/>
                <w:b/>
              </w:rPr>
              <w:t xml:space="preserve"> в хозяйственной деятельности предприятий</w:t>
            </w:r>
          </w:p>
        </w:tc>
        <w:tc>
          <w:tcPr>
            <w:tcW w:w="5898" w:type="dxa"/>
          </w:tcPr>
          <w:p w14:paraId="688EF7EC" w14:textId="77777777"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161385">
              <w:rPr>
                <w:rFonts w:ascii="Times New Roman" w:hAnsi="Times New Roman"/>
                <w:b/>
                <w:bCs/>
              </w:rPr>
              <w:t>Содержание учебного материала</w:t>
            </w:r>
          </w:p>
        </w:tc>
      </w:tr>
      <w:tr w:rsidR="00BD43D5" w:rsidRPr="00161385" w14:paraId="6A4AB5D5" w14:textId="77777777" w:rsidTr="00DA68E7">
        <w:trPr>
          <w:trHeight w:val="111"/>
        </w:trPr>
        <w:tc>
          <w:tcPr>
            <w:tcW w:w="3628" w:type="dxa"/>
            <w:vMerge/>
            <w:tcBorders>
              <w:bottom w:val="single" w:sz="4" w:space="0" w:color="auto"/>
            </w:tcBorders>
          </w:tcPr>
          <w:p w14:paraId="1625ECA2" w14:textId="77777777" w:rsidR="00BD43D5" w:rsidRPr="00161385" w:rsidRDefault="00BD43D5" w:rsidP="009C2949">
            <w:pPr>
              <w:rPr>
                <w:rFonts w:ascii="Times New Roman" w:hAnsi="Times New Roman"/>
              </w:rPr>
            </w:pPr>
          </w:p>
        </w:tc>
        <w:tc>
          <w:tcPr>
            <w:tcW w:w="5898" w:type="dxa"/>
            <w:tcBorders>
              <w:bottom w:val="single" w:sz="4" w:space="0" w:color="auto"/>
            </w:tcBorders>
          </w:tcPr>
          <w:p w14:paraId="47F3AD43" w14:textId="77777777"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61385">
              <w:rPr>
                <w:rFonts w:ascii="Times New Roman" w:hAnsi="Times New Roman"/>
              </w:rPr>
              <w:t>Понятие договора</w:t>
            </w:r>
            <w:r>
              <w:rPr>
                <w:rFonts w:ascii="Times New Roman" w:hAnsi="Times New Roman"/>
              </w:rPr>
              <w:t xml:space="preserve"> и его виды. Правовое регулирование договорных отношений. </w:t>
            </w:r>
            <w:r w:rsidRPr="00161385">
              <w:rPr>
                <w:rFonts w:ascii="Times New Roman" w:hAnsi="Times New Roman"/>
              </w:rPr>
              <w:t>Договор купли-продажи</w:t>
            </w:r>
            <w:r>
              <w:rPr>
                <w:rFonts w:ascii="Times New Roman" w:hAnsi="Times New Roman"/>
              </w:rPr>
              <w:t xml:space="preserve">. </w:t>
            </w:r>
            <w:r w:rsidRPr="00161385">
              <w:rPr>
                <w:rFonts w:ascii="Times New Roman" w:hAnsi="Times New Roman"/>
              </w:rPr>
              <w:t>Договор поставки</w:t>
            </w:r>
            <w:r>
              <w:rPr>
                <w:rFonts w:ascii="Times New Roman" w:hAnsi="Times New Roman"/>
              </w:rPr>
              <w:t xml:space="preserve">. </w:t>
            </w:r>
            <w:r w:rsidRPr="00161385">
              <w:rPr>
                <w:rFonts w:ascii="Times New Roman" w:hAnsi="Times New Roman"/>
              </w:rPr>
              <w:t>Договор подряда</w:t>
            </w:r>
            <w:r>
              <w:rPr>
                <w:rFonts w:ascii="Times New Roman" w:hAnsi="Times New Roman"/>
              </w:rPr>
              <w:t xml:space="preserve">. Обязательные реквизиты и условия договора. </w:t>
            </w:r>
            <w:r w:rsidRPr="00B51C8A">
              <w:rPr>
                <w:rFonts w:ascii="Times New Roman" w:hAnsi="Times New Roman"/>
              </w:rPr>
              <w:t>Исполнение договорных обязательств. Ответственность за нарушение договора</w:t>
            </w:r>
            <w:r>
              <w:rPr>
                <w:rFonts w:ascii="Times New Roman" w:hAnsi="Times New Roman"/>
              </w:rPr>
              <w:t xml:space="preserve">. </w:t>
            </w:r>
            <w:r w:rsidRPr="00B51C8A">
              <w:rPr>
                <w:rFonts w:ascii="Times New Roman" w:hAnsi="Times New Roman"/>
              </w:rPr>
              <w:t>Недействительность сделок</w:t>
            </w:r>
            <w:r>
              <w:rPr>
                <w:rFonts w:ascii="Times New Roman" w:hAnsi="Times New Roman"/>
              </w:rPr>
              <w:t>.</w:t>
            </w:r>
          </w:p>
        </w:tc>
      </w:tr>
      <w:tr w:rsidR="00BD43D5" w:rsidRPr="00161385" w14:paraId="1F2229A1" w14:textId="77777777" w:rsidTr="00DA68E7">
        <w:trPr>
          <w:trHeight w:val="20"/>
        </w:trPr>
        <w:tc>
          <w:tcPr>
            <w:tcW w:w="3628" w:type="dxa"/>
            <w:vMerge/>
          </w:tcPr>
          <w:p w14:paraId="4F2EAC0E" w14:textId="77777777"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898" w:type="dxa"/>
          </w:tcPr>
          <w:p w14:paraId="4C8B82B5" w14:textId="77777777" w:rsidR="00BD43D5" w:rsidRPr="00161385" w:rsidRDefault="00BD43D5" w:rsidP="009C2949">
            <w:pPr>
              <w:jc w:val="both"/>
              <w:rPr>
                <w:rFonts w:ascii="Times New Roman" w:hAnsi="Times New Roman"/>
              </w:rPr>
            </w:pPr>
            <w:r w:rsidRPr="00161385">
              <w:rPr>
                <w:rFonts w:ascii="Times New Roman" w:hAnsi="Times New Roman"/>
                <w:b/>
                <w:bCs/>
              </w:rPr>
              <w:t>В том числе</w:t>
            </w:r>
            <w:r>
              <w:rPr>
                <w:rFonts w:ascii="Times New Roman" w:hAnsi="Times New Roman"/>
                <w:b/>
                <w:bCs/>
              </w:rPr>
              <w:t xml:space="preserve"> </w:t>
            </w:r>
            <w:r w:rsidRPr="00161385">
              <w:rPr>
                <w:rFonts w:ascii="Times New Roman" w:hAnsi="Times New Roman"/>
                <w:b/>
                <w:bCs/>
              </w:rPr>
              <w:t xml:space="preserve">практических занятий </w:t>
            </w:r>
          </w:p>
        </w:tc>
      </w:tr>
      <w:tr w:rsidR="00BD43D5" w:rsidRPr="00161385" w14:paraId="19C9529B" w14:textId="77777777" w:rsidTr="00DA68E7">
        <w:trPr>
          <w:trHeight w:val="110"/>
        </w:trPr>
        <w:tc>
          <w:tcPr>
            <w:tcW w:w="3628" w:type="dxa"/>
            <w:vMerge/>
          </w:tcPr>
          <w:p w14:paraId="7CA3D116" w14:textId="77777777"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898" w:type="dxa"/>
          </w:tcPr>
          <w:p w14:paraId="339943C3" w14:textId="77777777" w:rsidR="00BD43D5" w:rsidRPr="00161385" w:rsidRDefault="00BD43D5" w:rsidP="009C2949">
            <w:pPr>
              <w:jc w:val="both"/>
              <w:rPr>
                <w:rFonts w:ascii="Times New Roman" w:hAnsi="Times New Roman"/>
                <w:bCs/>
              </w:rPr>
            </w:pPr>
            <w:r w:rsidRPr="0070355D">
              <w:rPr>
                <w:rFonts w:ascii="Times New Roman" w:hAnsi="Times New Roman"/>
              </w:rPr>
              <w:t xml:space="preserve">Практическое занятие № </w:t>
            </w:r>
            <w:r>
              <w:rPr>
                <w:rFonts w:ascii="Times New Roman" w:hAnsi="Times New Roman"/>
              </w:rPr>
              <w:t>2</w:t>
            </w:r>
            <w:r w:rsidRPr="0070355D">
              <w:rPr>
                <w:rFonts w:ascii="Times New Roman" w:hAnsi="Times New Roman"/>
              </w:rPr>
              <w:t>.</w:t>
            </w:r>
            <w:r>
              <w:rPr>
                <w:rFonts w:ascii="Times New Roman" w:hAnsi="Times New Roman"/>
                <w:b/>
                <w:bCs/>
              </w:rPr>
              <w:t xml:space="preserve"> </w:t>
            </w:r>
            <w:r w:rsidRPr="00161385">
              <w:rPr>
                <w:rFonts w:ascii="Times New Roman" w:hAnsi="Times New Roman"/>
              </w:rPr>
              <w:t xml:space="preserve">Составление </w:t>
            </w:r>
            <w:r>
              <w:rPr>
                <w:rFonts w:ascii="Times New Roman" w:hAnsi="Times New Roman"/>
              </w:rPr>
              <w:t xml:space="preserve">и заполнение </w:t>
            </w:r>
            <w:r w:rsidRPr="00161385">
              <w:rPr>
                <w:rFonts w:ascii="Times New Roman" w:hAnsi="Times New Roman"/>
              </w:rPr>
              <w:t>различных видов договоров.</w:t>
            </w:r>
          </w:p>
        </w:tc>
      </w:tr>
      <w:tr w:rsidR="00BD43D5" w:rsidRPr="00600F0E" w14:paraId="1A857A1B" w14:textId="77777777" w:rsidTr="00DA68E7">
        <w:trPr>
          <w:trHeight w:val="114"/>
        </w:trPr>
        <w:tc>
          <w:tcPr>
            <w:tcW w:w="3628" w:type="dxa"/>
            <w:vMerge/>
          </w:tcPr>
          <w:p w14:paraId="5B72B1B7" w14:textId="77777777"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898" w:type="dxa"/>
          </w:tcPr>
          <w:p w14:paraId="5A18962A" w14:textId="77777777" w:rsidR="00BD43D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161385">
              <w:rPr>
                <w:rFonts w:ascii="Times New Roman" w:hAnsi="Times New Roman"/>
                <w:b/>
                <w:bCs/>
              </w:rPr>
              <w:t>Самостоятельная работа обучающихся</w:t>
            </w:r>
          </w:p>
          <w:p w14:paraId="7C45BD8B" w14:textId="77777777" w:rsidR="00BD43D5" w:rsidRPr="00600F0E"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Составление сравнительных таблиц по основным и дополнительным условиям различных видов договоров.</w:t>
            </w:r>
          </w:p>
        </w:tc>
      </w:tr>
      <w:tr w:rsidR="00BD43D5" w:rsidRPr="00161385" w14:paraId="19E6E154" w14:textId="77777777" w:rsidTr="00DA68E7">
        <w:trPr>
          <w:trHeight w:val="20"/>
        </w:trPr>
        <w:tc>
          <w:tcPr>
            <w:tcW w:w="3628" w:type="dxa"/>
            <w:vMerge w:val="restart"/>
          </w:tcPr>
          <w:p w14:paraId="0DAA13FC" w14:textId="77777777" w:rsidR="00BD43D5" w:rsidRPr="00161385" w:rsidRDefault="00BD43D5" w:rsidP="009C2949">
            <w:pPr>
              <w:rPr>
                <w:rFonts w:ascii="Times New Roman" w:hAnsi="Times New Roman"/>
                <w:b/>
              </w:rPr>
            </w:pPr>
            <w:r w:rsidRPr="00161385">
              <w:rPr>
                <w:rFonts w:ascii="Times New Roman" w:hAnsi="Times New Roman"/>
                <w:b/>
                <w:bCs/>
              </w:rPr>
              <w:t xml:space="preserve">Тема </w:t>
            </w:r>
            <w:r>
              <w:rPr>
                <w:rFonts w:ascii="Times New Roman" w:hAnsi="Times New Roman"/>
                <w:b/>
                <w:bCs/>
              </w:rPr>
              <w:t xml:space="preserve">2.2. </w:t>
            </w:r>
            <w:r w:rsidRPr="00161385">
              <w:rPr>
                <w:rFonts w:ascii="Times New Roman" w:hAnsi="Times New Roman"/>
                <w:b/>
                <w:bCs/>
              </w:rPr>
              <w:t>Правовое регулирование ценообразования</w:t>
            </w:r>
          </w:p>
          <w:p w14:paraId="50CD6A89" w14:textId="77777777"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898" w:type="dxa"/>
          </w:tcPr>
          <w:p w14:paraId="737CE840" w14:textId="77777777"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61385">
              <w:rPr>
                <w:rFonts w:ascii="Times New Roman" w:hAnsi="Times New Roman"/>
                <w:b/>
                <w:bCs/>
              </w:rPr>
              <w:t>Содержание учебного материала</w:t>
            </w:r>
          </w:p>
        </w:tc>
      </w:tr>
      <w:tr w:rsidR="00BD43D5" w:rsidRPr="00161385" w14:paraId="25520DF0" w14:textId="77777777" w:rsidTr="00DA68E7">
        <w:trPr>
          <w:trHeight w:val="873"/>
        </w:trPr>
        <w:tc>
          <w:tcPr>
            <w:tcW w:w="3628" w:type="dxa"/>
            <w:vMerge/>
          </w:tcPr>
          <w:p w14:paraId="495F1394" w14:textId="77777777"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5898" w:type="dxa"/>
          </w:tcPr>
          <w:p w14:paraId="5F7EFA38" w14:textId="77777777"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61385">
              <w:rPr>
                <w:rFonts w:ascii="Times New Roman" w:hAnsi="Times New Roman"/>
              </w:rPr>
              <w:t xml:space="preserve">Понятие и виды цен. </w:t>
            </w:r>
            <w:r>
              <w:rPr>
                <w:rFonts w:ascii="Times New Roman" w:hAnsi="Times New Roman"/>
              </w:rPr>
              <w:t xml:space="preserve">Цена как юридическая и экономическая категория. Система ценообразования в Российской Федерации. </w:t>
            </w:r>
            <w:r w:rsidRPr="00161385">
              <w:rPr>
                <w:rFonts w:ascii="Times New Roman" w:hAnsi="Times New Roman"/>
              </w:rPr>
              <w:t>Правовые основы государственного регулирования цен</w:t>
            </w:r>
            <w:r>
              <w:rPr>
                <w:rFonts w:ascii="Times New Roman" w:hAnsi="Times New Roman"/>
              </w:rPr>
              <w:t xml:space="preserve">. </w:t>
            </w:r>
            <w:r w:rsidRPr="00161385">
              <w:rPr>
                <w:rFonts w:ascii="Times New Roman" w:hAnsi="Times New Roman"/>
              </w:rPr>
              <w:t>Ответственность в сфере ценообразования</w:t>
            </w:r>
            <w:r>
              <w:rPr>
                <w:rFonts w:ascii="Times New Roman" w:hAnsi="Times New Roman"/>
              </w:rPr>
              <w:t>.</w:t>
            </w:r>
          </w:p>
        </w:tc>
      </w:tr>
      <w:tr w:rsidR="00BD43D5" w:rsidRPr="00600F0E" w14:paraId="5B5D30FF" w14:textId="77777777" w:rsidTr="00DA68E7">
        <w:trPr>
          <w:trHeight w:val="20"/>
        </w:trPr>
        <w:tc>
          <w:tcPr>
            <w:tcW w:w="3628" w:type="dxa"/>
            <w:vMerge/>
          </w:tcPr>
          <w:p w14:paraId="57ED70A0" w14:textId="77777777"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5898" w:type="dxa"/>
          </w:tcPr>
          <w:p w14:paraId="4B068C0E" w14:textId="77777777" w:rsidR="00BD43D5" w:rsidRDefault="00BD43D5" w:rsidP="009C2949">
            <w:pPr>
              <w:jc w:val="both"/>
              <w:rPr>
                <w:rFonts w:ascii="Times New Roman" w:hAnsi="Times New Roman"/>
                <w:b/>
                <w:bCs/>
              </w:rPr>
            </w:pPr>
            <w:r w:rsidRPr="00161385">
              <w:rPr>
                <w:rFonts w:ascii="Times New Roman" w:hAnsi="Times New Roman"/>
                <w:b/>
                <w:bCs/>
              </w:rPr>
              <w:t>Самостоятельная работа обучающихся</w:t>
            </w:r>
          </w:p>
          <w:p w14:paraId="5537DE6F" w14:textId="77777777" w:rsidR="00BD43D5" w:rsidRPr="00600F0E" w:rsidRDefault="00BD43D5" w:rsidP="009C2949">
            <w:pPr>
              <w:jc w:val="both"/>
              <w:rPr>
                <w:rFonts w:ascii="Times New Roman" w:hAnsi="Times New Roman"/>
              </w:rPr>
            </w:pPr>
            <w:r>
              <w:rPr>
                <w:rFonts w:ascii="Times New Roman" w:hAnsi="Times New Roman"/>
              </w:rPr>
              <w:t>Изучение законодательства Российской Федерации в сфере монопольного ценообразования.</w:t>
            </w:r>
          </w:p>
        </w:tc>
      </w:tr>
      <w:tr w:rsidR="00BD43D5" w:rsidRPr="00161385" w14:paraId="6DF94833" w14:textId="77777777" w:rsidTr="00DA68E7">
        <w:trPr>
          <w:trHeight w:val="20"/>
        </w:trPr>
        <w:tc>
          <w:tcPr>
            <w:tcW w:w="9526" w:type="dxa"/>
            <w:gridSpan w:val="2"/>
          </w:tcPr>
          <w:p w14:paraId="212D9D53" w14:textId="77777777"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Раздел 3. Правовое регулирование трудовых отношений (12 ч)</w:t>
            </w:r>
          </w:p>
        </w:tc>
      </w:tr>
      <w:tr w:rsidR="00BD43D5" w:rsidRPr="00161385" w14:paraId="3954ED1B" w14:textId="77777777" w:rsidTr="00DA68E7">
        <w:trPr>
          <w:trHeight w:val="20"/>
        </w:trPr>
        <w:tc>
          <w:tcPr>
            <w:tcW w:w="3628" w:type="dxa"/>
            <w:vMerge w:val="restart"/>
          </w:tcPr>
          <w:p w14:paraId="0F53BE92" w14:textId="77777777" w:rsidR="00BD43D5" w:rsidRPr="00161385" w:rsidRDefault="00BD43D5" w:rsidP="009C2949">
            <w:pPr>
              <w:rPr>
                <w:rFonts w:ascii="Times New Roman" w:hAnsi="Times New Roman"/>
                <w:b/>
                <w:bCs/>
              </w:rPr>
            </w:pPr>
            <w:r w:rsidRPr="00161385">
              <w:rPr>
                <w:rFonts w:ascii="Times New Roman" w:hAnsi="Times New Roman"/>
                <w:b/>
                <w:bCs/>
              </w:rPr>
              <w:t xml:space="preserve">Тема </w:t>
            </w:r>
            <w:r>
              <w:rPr>
                <w:rFonts w:ascii="Times New Roman" w:hAnsi="Times New Roman"/>
                <w:b/>
                <w:bCs/>
              </w:rPr>
              <w:t>3.1. Р</w:t>
            </w:r>
            <w:r w:rsidRPr="00161385">
              <w:rPr>
                <w:rFonts w:ascii="Times New Roman" w:hAnsi="Times New Roman"/>
                <w:b/>
                <w:bCs/>
              </w:rPr>
              <w:t>егулирование трудовых отношений в хозяйственной деятельности предприятий</w:t>
            </w:r>
          </w:p>
        </w:tc>
        <w:tc>
          <w:tcPr>
            <w:tcW w:w="5898" w:type="dxa"/>
          </w:tcPr>
          <w:p w14:paraId="1AC2AC33" w14:textId="77777777"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61385">
              <w:rPr>
                <w:rFonts w:ascii="Times New Roman" w:hAnsi="Times New Roman"/>
                <w:b/>
                <w:bCs/>
              </w:rPr>
              <w:t>Содержание учебного материала</w:t>
            </w:r>
          </w:p>
        </w:tc>
      </w:tr>
      <w:tr w:rsidR="00BD43D5" w:rsidRPr="00161385" w14:paraId="54261B8C" w14:textId="77777777" w:rsidTr="00DA68E7">
        <w:trPr>
          <w:trHeight w:val="289"/>
        </w:trPr>
        <w:tc>
          <w:tcPr>
            <w:tcW w:w="3628" w:type="dxa"/>
            <w:vMerge/>
          </w:tcPr>
          <w:p w14:paraId="0A18F0B7" w14:textId="77777777"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5898" w:type="dxa"/>
          </w:tcPr>
          <w:p w14:paraId="79D75007" w14:textId="77777777"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u w:val="single"/>
              </w:rPr>
            </w:pPr>
            <w:r w:rsidRPr="0070355D">
              <w:rPr>
                <w:rFonts w:ascii="Times New Roman" w:hAnsi="Times New Roman"/>
                <w:color w:val="000000"/>
              </w:rPr>
              <w:t xml:space="preserve">Определение трудового договора. </w:t>
            </w:r>
            <w:r w:rsidRPr="00161385">
              <w:rPr>
                <w:rFonts w:ascii="Times New Roman" w:hAnsi="Times New Roman"/>
                <w:color w:val="000000"/>
              </w:rPr>
              <w:t xml:space="preserve">Трудовой договор: порядок заключения, основания прекращения. </w:t>
            </w:r>
            <w:r w:rsidRPr="0070355D">
              <w:rPr>
                <w:rFonts w:ascii="Times New Roman" w:hAnsi="Times New Roman"/>
                <w:color w:val="000000"/>
              </w:rPr>
              <w:t>Стороны и форма трудового договора. Обязательные и дополнительные условия трудового договора. Понятие оплаты труда. Системы оплаты труда: повременная, сдельная премиальная. Порядок и сроки оплаты труда. Оплата труда при отклонении от нормальных условий труда. Гарантии и компенсации по трудовому праву</w:t>
            </w:r>
          </w:p>
        </w:tc>
      </w:tr>
      <w:tr w:rsidR="00BD43D5" w:rsidRPr="00161385" w14:paraId="204F69FB" w14:textId="77777777" w:rsidTr="00DA68E7">
        <w:trPr>
          <w:trHeight w:val="20"/>
        </w:trPr>
        <w:tc>
          <w:tcPr>
            <w:tcW w:w="3628" w:type="dxa"/>
            <w:vMerge/>
          </w:tcPr>
          <w:p w14:paraId="54FB9F34" w14:textId="77777777"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5898" w:type="dxa"/>
          </w:tcPr>
          <w:p w14:paraId="54176375" w14:textId="77777777"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61385">
              <w:rPr>
                <w:rFonts w:ascii="Times New Roman" w:hAnsi="Times New Roman"/>
                <w:b/>
                <w:bCs/>
              </w:rPr>
              <w:t>В том числе практических занятий</w:t>
            </w:r>
          </w:p>
        </w:tc>
      </w:tr>
      <w:tr w:rsidR="00BD43D5" w:rsidRPr="0070355D" w14:paraId="153C4756" w14:textId="77777777" w:rsidTr="00DA68E7">
        <w:trPr>
          <w:trHeight w:val="20"/>
        </w:trPr>
        <w:tc>
          <w:tcPr>
            <w:tcW w:w="3628" w:type="dxa"/>
            <w:vMerge/>
          </w:tcPr>
          <w:p w14:paraId="21A179EF" w14:textId="77777777"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5898" w:type="dxa"/>
          </w:tcPr>
          <w:p w14:paraId="4ACF7EB2" w14:textId="77777777" w:rsidR="00BD43D5" w:rsidRPr="0070355D" w:rsidRDefault="00BD43D5" w:rsidP="009C2949">
            <w:pPr>
              <w:jc w:val="both"/>
              <w:rPr>
                <w:rFonts w:ascii="Times New Roman" w:hAnsi="Times New Roman"/>
                <w:b/>
                <w:bCs/>
              </w:rPr>
            </w:pPr>
            <w:r w:rsidRPr="0070355D">
              <w:rPr>
                <w:rFonts w:ascii="Times New Roman" w:hAnsi="Times New Roman"/>
              </w:rPr>
              <w:t xml:space="preserve">Практическое занятие № </w:t>
            </w:r>
            <w:r>
              <w:rPr>
                <w:rFonts w:ascii="Times New Roman" w:hAnsi="Times New Roman"/>
              </w:rPr>
              <w:t>3</w:t>
            </w:r>
            <w:r w:rsidRPr="0070355D">
              <w:rPr>
                <w:rFonts w:ascii="Times New Roman" w:hAnsi="Times New Roman"/>
              </w:rPr>
              <w:t>.</w:t>
            </w:r>
            <w:r>
              <w:rPr>
                <w:rFonts w:ascii="Times New Roman" w:hAnsi="Times New Roman"/>
                <w:b/>
                <w:bCs/>
              </w:rPr>
              <w:t xml:space="preserve"> </w:t>
            </w:r>
            <w:r w:rsidRPr="00161385">
              <w:rPr>
                <w:rFonts w:ascii="Times New Roman" w:hAnsi="Times New Roman"/>
                <w:bCs/>
              </w:rPr>
              <w:t xml:space="preserve">Составление </w:t>
            </w:r>
            <w:r>
              <w:rPr>
                <w:rFonts w:ascii="Times New Roman" w:hAnsi="Times New Roman"/>
                <w:bCs/>
              </w:rPr>
              <w:t xml:space="preserve">и заполнение </w:t>
            </w:r>
            <w:r w:rsidRPr="00161385">
              <w:rPr>
                <w:rFonts w:ascii="Times New Roman" w:hAnsi="Times New Roman"/>
                <w:bCs/>
              </w:rPr>
              <w:t>трудового договора.</w:t>
            </w:r>
          </w:p>
        </w:tc>
      </w:tr>
      <w:tr w:rsidR="00BD43D5" w:rsidRPr="00073934" w14:paraId="589C9E8D" w14:textId="77777777" w:rsidTr="00DA68E7">
        <w:trPr>
          <w:trHeight w:val="20"/>
        </w:trPr>
        <w:tc>
          <w:tcPr>
            <w:tcW w:w="3628" w:type="dxa"/>
            <w:vMerge/>
          </w:tcPr>
          <w:p w14:paraId="44896B75" w14:textId="77777777"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5898" w:type="dxa"/>
          </w:tcPr>
          <w:p w14:paraId="66EC50B4" w14:textId="77777777" w:rsidR="00BD43D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161385">
              <w:rPr>
                <w:rFonts w:ascii="Times New Roman" w:hAnsi="Times New Roman"/>
                <w:b/>
                <w:bCs/>
              </w:rPr>
              <w:t>Самостоятельная работа обучающихся</w:t>
            </w:r>
          </w:p>
          <w:p w14:paraId="12E0E422" w14:textId="77777777" w:rsidR="00BD43D5" w:rsidRPr="00073934"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И</w:t>
            </w:r>
            <w:r w:rsidRPr="00600F0E">
              <w:rPr>
                <w:rFonts w:ascii="Times New Roman" w:hAnsi="Times New Roman"/>
              </w:rPr>
              <w:t xml:space="preserve">зучение </w:t>
            </w:r>
            <w:r>
              <w:rPr>
                <w:rFonts w:ascii="Times New Roman" w:hAnsi="Times New Roman"/>
              </w:rPr>
              <w:t>трудового законодательства Российской Федерации</w:t>
            </w:r>
            <w:r w:rsidRPr="00600F0E">
              <w:rPr>
                <w:rFonts w:ascii="Times New Roman" w:hAnsi="Times New Roman"/>
              </w:rPr>
              <w:t xml:space="preserve"> </w:t>
            </w:r>
            <w:r>
              <w:rPr>
                <w:rFonts w:ascii="Times New Roman" w:hAnsi="Times New Roman"/>
              </w:rPr>
              <w:t>и составление сравнительных таблиц.</w:t>
            </w:r>
          </w:p>
        </w:tc>
      </w:tr>
      <w:tr w:rsidR="00BD43D5" w:rsidRPr="00161385" w14:paraId="1B4C8630" w14:textId="77777777" w:rsidTr="00DA68E7">
        <w:trPr>
          <w:trHeight w:val="20"/>
        </w:trPr>
        <w:tc>
          <w:tcPr>
            <w:tcW w:w="9526" w:type="dxa"/>
            <w:gridSpan w:val="2"/>
            <w:tcBorders>
              <w:right w:val="single" w:sz="4" w:space="0" w:color="auto"/>
            </w:tcBorders>
          </w:tcPr>
          <w:p w14:paraId="0B7B7BE4" w14:textId="77777777"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161385">
              <w:rPr>
                <w:rFonts w:ascii="Times New Roman" w:hAnsi="Times New Roman"/>
                <w:b/>
              </w:rPr>
              <w:t>Промежуточная аттестация</w:t>
            </w:r>
          </w:p>
        </w:tc>
      </w:tr>
      <w:tr w:rsidR="00BD43D5" w:rsidRPr="00161385" w14:paraId="5052C981" w14:textId="77777777" w:rsidTr="00DA68E7">
        <w:trPr>
          <w:trHeight w:val="20"/>
        </w:trPr>
        <w:tc>
          <w:tcPr>
            <w:tcW w:w="9526" w:type="dxa"/>
            <w:gridSpan w:val="2"/>
            <w:tcBorders>
              <w:right w:val="single" w:sz="4" w:space="0" w:color="auto"/>
            </w:tcBorders>
            <w:vAlign w:val="center"/>
          </w:tcPr>
          <w:p w14:paraId="61C4A74B" w14:textId="77777777"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161385">
              <w:rPr>
                <w:rFonts w:ascii="Times New Roman" w:hAnsi="Times New Roman"/>
                <w:b/>
                <w:bCs/>
              </w:rPr>
              <w:t>Всего:</w:t>
            </w:r>
            <w:r>
              <w:rPr>
                <w:rFonts w:ascii="Times New Roman" w:hAnsi="Times New Roman"/>
                <w:b/>
                <w:bCs/>
              </w:rPr>
              <w:t xml:space="preserve"> 34</w:t>
            </w:r>
          </w:p>
        </w:tc>
      </w:tr>
    </w:tbl>
    <w:p w14:paraId="6F8263FB" w14:textId="4FF644D3" w:rsidR="00AA4CD6" w:rsidRDefault="00AA4CD6" w:rsidP="00AA4CD6">
      <w:pPr>
        <w:rPr>
          <w:rFonts w:ascii="Times New Roman" w:hAnsi="Times New Roman" w:cs="Times New Roman"/>
          <w:sz w:val="24"/>
          <w:szCs w:val="24"/>
        </w:rPr>
      </w:pPr>
    </w:p>
    <w:p w14:paraId="35BB20CB" w14:textId="77777777" w:rsidR="0080768A" w:rsidRDefault="0080768A" w:rsidP="00AA4CD6">
      <w:pPr>
        <w:rPr>
          <w:rFonts w:ascii="Times New Roman" w:hAnsi="Times New Roman" w:cs="Times New Roman"/>
          <w:sz w:val="24"/>
          <w:szCs w:val="24"/>
        </w:rPr>
      </w:pPr>
    </w:p>
    <w:p w14:paraId="78428E04" w14:textId="77777777" w:rsidR="00AA4CD6" w:rsidRPr="00DF068E" w:rsidRDefault="00AA4CD6" w:rsidP="00AA4CD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C4F2DB5" w14:textId="77777777" w:rsidR="00AA4CD6" w:rsidRPr="00E11160" w:rsidRDefault="00AA4CD6" w:rsidP="00AA4CD6">
      <w:pPr>
        <w:pStyle w:val="114"/>
        <w:rPr>
          <w:rFonts w:ascii="Times New Roman" w:hAnsi="Times New Roman"/>
        </w:rPr>
      </w:pPr>
      <w:r w:rsidRPr="00E11160">
        <w:rPr>
          <w:rFonts w:ascii="Times New Roman" w:hAnsi="Times New Roman"/>
        </w:rPr>
        <w:t>3.1. Материально-техническое обеспечение</w:t>
      </w:r>
    </w:p>
    <w:p w14:paraId="75B3F513" w14:textId="77777777" w:rsidR="00C54788" w:rsidRPr="00D71504" w:rsidRDefault="00C54788" w:rsidP="00C54788">
      <w:pPr>
        <w:suppressAutoHyphens/>
        <w:ind w:firstLine="709"/>
        <w:jc w:val="both"/>
        <w:rPr>
          <w:rFonts w:ascii="Times New Roman" w:hAnsi="Times New Roman"/>
          <w:sz w:val="24"/>
          <w:szCs w:val="24"/>
        </w:rPr>
      </w:pPr>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0F2AE80" w14:textId="53EBCB73" w:rsidR="00AA4CD6" w:rsidRDefault="00AA4CD6" w:rsidP="00AA4CD6">
      <w:pPr>
        <w:suppressAutoHyphens/>
        <w:ind w:firstLine="709"/>
        <w:jc w:val="both"/>
        <w:rPr>
          <w:rFonts w:ascii="Times New Roman" w:hAnsi="Times New Roman" w:cs="Times New Roman"/>
          <w:bCs/>
          <w:i/>
          <w:sz w:val="24"/>
          <w:szCs w:val="24"/>
        </w:rPr>
      </w:pPr>
    </w:p>
    <w:p w14:paraId="42187F56" w14:textId="77777777" w:rsidR="00AA4CD6" w:rsidRPr="00E11160" w:rsidRDefault="00AA4CD6" w:rsidP="00AA4CD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0D9EE8B" w14:textId="77777777" w:rsidR="00AA4CD6" w:rsidRDefault="00AA4CD6" w:rsidP="00AA4CD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3F78B211" w14:textId="77777777" w:rsidR="00BD43D5" w:rsidRPr="00BF34D6" w:rsidRDefault="00BD43D5" w:rsidP="00BD43D5">
      <w:pPr>
        <w:suppressAutoHyphens/>
        <w:ind w:firstLine="709"/>
        <w:jc w:val="both"/>
        <w:rPr>
          <w:rFonts w:ascii="Times New Roman" w:hAnsi="Times New Roman"/>
          <w:b/>
          <w:sz w:val="24"/>
          <w:szCs w:val="24"/>
        </w:rPr>
      </w:pPr>
      <w:r w:rsidRPr="00CE79C3">
        <w:rPr>
          <w:rFonts w:ascii="Times New Roman" w:hAnsi="Times New Roman"/>
          <w:b/>
          <w:sz w:val="24"/>
          <w:szCs w:val="24"/>
        </w:rPr>
        <w:t>3.2.1. Основные печатные и электронные издания</w:t>
      </w:r>
    </w:p>
    <w:p w14:paraId="14541BB5" w14:textId="77777777" w:rsidR="00BD43D5" w:rsidRPr="00637AC1" w:rsidRDefault="00BD43D5" w:rsidP="00E54924">
      <w:pPr>
        <w:widowControl w:val="0"/>
        <w:numPr>
          <w:ilvl w:val="0"/>
          <w:numId w:val="44"/>
        </w:numPr>
        <w:tabs>
          <w:tab w:val="left" w:pos="993"/>
        </w:tabs>
        <w:spacing w:line="276" w:lineRule="auto"/>
        <w:ind w:left="0" w:firstLine="709"/>
        <w:jc w:val="both"/>
        <w:rPr>
          <w:rFonts w:ascii="Times New Roman" w:hAnsi="Times New Roman"/>
          <w:sz w:val="24"/>
          <w:szCs w:val="24"/>
        </w:rPr>
      </w:pPr>
      <w:r w:rsidRPr="00637AC1">
        <w:rPr>
          <w:rFonts w:ascii="Times New Roman" w:hAnsi="Times New Roman"/>
          <w:sz w:val="24"/>
          <w:szCs w:val="24"/>
        </w:rPr>
        <w:t xml:space="preserve">Капустин, А. Я.  Правовое обеспечение профессиональной деятельности : учебник и практикум для среднего профессионального образования / А. Я. Капустин, К. М. Беликова ; под редакцией А. Я. Капустина. — 2-е изд., перераб. и доп. — Москва : Издательство Юрайт, 2022. — 382 с. — (Профессиональное образование). — ISBN 978-5-534-02770-9. — Текст : электронный // Образовательная платформа Юрайт [сайт]. — URL: </w:t>
      </w:r>
      <w:hyperlink r:id="rId71" w:history="1">
        <w:r w:rsidRPr="00637AC1">
          <w:rPr>
            <w:rStyle w:val="af0"/>
            <w:rFonts w:ascii="Times New Roman" w:hAnsi="Times New Roman"/>
            <w:sz w:val="24"/>
            <w:szCs w:val="24"/>
          </w:rPr>
          <w:t>https://urait.ru/bcode/489703</w:t>
        </w:r>
      </w:hyperlink>
    </w:p>
    <w:p w14:paraId="79B7A6F2" w14:textId="77777777" w:rsidR="00BD43D5" w:rsidRPr="00637AC1" w:rsidRDefault="00BD43D5" w:rsidP="00E54924">
      <w:pPr>
        <w:widowControl w:val="0"/>
        <w:numPr>
          <w:ilvl w:val="0"/>
          <w:numId w:val="44"/>
        </w:numPr>
        <w:tabs>
          <w:tab w:val="left" w:pos="993"/>
        </w:tabs>
        <w:spacing w:line="276" w:lineRule="auto"/>
        <w:ind w:left="0" w:firstLine="709"/>
        <w:jc w:val="both"/>
        <w:rPr>
          <w:rFonts w:ascii="Times New Roman" w:hAnsi="Times New Roman"/>
          <w:sz w:val="24"/>
          <w:szCs w:val="24"/>
        </w:rPr>
      </w:pPr>
      <w:r w:rsidRPr="00637AC1">
        <w:rPr>
          <w:rFonts w:ascii="Times New Roman" w:hAnsi="Times New Roman"/>
          <w:sz w:val="24"/>
          <w:szCs w:val="24"/>
        </w:rPr>
        <w:t xml:space="preserve">Кухаренко, Т. А. Правовое обеспечение профессиональной деятельности : учебник для СПО / Т. А. Кухаренко. — Саратов : Профобразование, 2021. — 199 c. — ISBN 978-5-4488-1017-6. — Текст : электронный // Электронный ресурс цифровой образовательной среды СПО PROFобразование : [сайт]. — URL: </w:t>
      </w:r>
      <w:hyperlink r:id="rId72" w:history="1">
        <w:r w:rsidRPr="00637AC1">
          <w:rPr>
            <w:rStyle w:val="af0"/>
            <w:rFonts w:ascii="Times New Roman" w:hAnsi="Times New Roman"/>
            <w:sz w:val="24"/>
            <w:szCs w:val="24"/>
          </w:rPr>
          <w:t>https://profspo.ru/books/102330</w:t>
        </w:r>
      </w:hyperlink>
    </w:p>
    <w:p w14:paraId="158C9AF6" w14:textId="77777777" w:rsidR="00BD43D5" w:rsidRPr="00637AC1" w:rsidRDefault="00BD43D5" w:rsidP="00E54924">
      <w:pPr>
        <w:widowControl w:val="0"/>
        <w:numPr>
          <w:ilvl w:val="0"/>
          <w:numId w:val="44"/>
        </w:numPr>
        <w:tabs>
          <w:tab w:val="left" w:pos="993"/>
        </w:tabs>
        <w:spacing w:line="276" w:lineRule="auto"/>
        <w:ind w:left="0" w:firstLine="709"/>
        <w:jc w:val="both"/>
        <w:rPr>
          <w:rFonts w:ascii="Times New Roman" w:hAnsi="Times New Roman"/>
          <w:sz w:val="24"/>
          <w:szCs w:val="24"/>
        </w:rPr>
      </w:pPr>
      <w:r w:rsidRPr="00637AC1">
        <w:rPr>
          <w:rFonts w:ascii="Times New Roman" w:hAnsi="Times New Roman"/>
          <w:sz w:val="24"/>
          <w:szCs w:val="24"/>
        </w:rPr>
        <w:t xml:space="preserve">Николюкин, С. В.  Правовое обеспечение профессиональной деятельности : учебник и практикум для среднего профессионального образования / С. В. Николюкин. — Москва : Издательство Юрайт, 2022. — 248 с. — (Профессиональное образование). — ISBN 978-5-534-14511-3. — Текст : электронный // Образовательная платформа Юрайт [сайт]. — URL: </w:t>
      </w:r>
      <w:hyperlink r:id="rId73" w:history="1">
        <w:r w:rsidRPr="00637AC1">
          <w:rPr>
            <w:rStyle w:val="af0"/>
            <w:rFonts w:ascii="Times New Roman" w:hAnsi="Times New Roman"/>
            <w:sz w:val="24"/>
            <w:szCs w:val="24"/>
          </w:rPr>
          <w:t>https://urait.ru/bcode/497103</w:t>
        </w:r>
      </w:hyperlink>
    </w:p>
    <w:p w14:paraId="4E218B62" w14:textId="77777777" w:rsidR="00BD43D5" w:rsidRPr="00637AC1" w:rsidRDefault="00BD43D5" w:rsidP="00E54924">
      <w:pPr>
        <w:widowControl w:val="0"/>
        <w:numPr>
          <w:ilvl w:val="0"/>
          <w:numId w:val="44"/>
        </w:numPr>
        <w:tabs>
          <w:tab w:val="left" w:pos="993"/>
        </w:tabs>
        <w:spacing w:line="276" w:lineRule="auto"/>
        <w:ind w:left="0" w:firstLine="709"/>
        <w:jc w:val="both"/>
        <w:rPr>
          <w:rFonts w:ascii="Times New Roman" w:hAnsi="Times New Roman"/>
          <w:sz w:val="24"/>
          <w:szCs w:val="24"/>
        </w:rPr>
      </w:pPr>
      <w:r w:rsidRPr="00637AC1">
        <w:rPr>
          <w:rFonts w:ascii="Times New Roman" w:hAnsi="Times New Roman"/>
          <w:sz w:val="24"/>
          <w:szCs w:val="24"/>
        </w:rPr>
        <w:t xml:space="preserve">Правовое обеспечение профессиональной деятельности : учебник для среднего профессионального образования / В. И. Авдийский [и др.] ; под редакцией В. И. Авдийского, Л. А. Букалеровой. — 4-е изд., перераб. и доп. — Москва : Издательство Юрайт, 2022. — 333 с. — (Профессиональное образование). — ISBN 978-5-534-04995-4. — Текст : электронный // Образовательная платформа Юрайт [сайт]. — URL: </w:t>
      </w:r>
      <w:hyperlink r:id="rId74" w:history="1">
        <w:r w:rsidRPr="00637AC1">
          <w:rPr>
            <w:rStyle w:val="af0"/>
            <w:rFonts w:ascii="Times New Roman" w:hAnsi="Times New Roman"/>
            <w:sz w:val="24"/>
            <w:szCs w:val="24"/>
          </w:rPr>
          <w:t>https://urait.ru/bcode/498864</w:t>
        </w:r>
      </w:hyperlink>
    </w:p>
    <w:p w14:paraId="77ED1B65" w14:textId="77777777" w:rsidR="00BD43D5" w:rsidRPr="00637AC1" w:rsidRDefault="00BD43D5" w:rsidP="00E54924">
      <w:pPr>
        <w:widowControl w:val="0"/>
        <w:numPr>
          <w:ilvl w:val="0"/>
          <w:numId w:val="44"/>
        </w:numPr>
        <w:tabs>
          <w:tab w:val="left" w:pos="993"/>
        </w:tabs>
        <w:spacing w:line="276" w:lineRule="auto"/>
        <w:ind w:left="0" w:firstLine="709"/>
        <w:jc w:val="both"/>
        <w:rPr>
          <w:rFonts w:ascii="Times New Roman" w:hAnsi="Times New Roman"/>
          <w:sz w:val="24"/>
          <w:szCs w:val="24"/>
        </w:rPr>
      </w:pPr>
      <w:r w:rsidRPr="00637AC1">
        <w:rPr>
          <w:rFonts w:ascii="Times New Roman" w:hAnsi="Times New Roman"/>
          <w:sz w:val="24"/>
          <w:szCs w:val="24"/>
        </w:rPr>
        <w:t>Правовое обеспечение профессиональной деятельности : учебник и практикум для среднего профессионального образования / А. П. Анисимов, А. Я. Рыженков, А. Ю. Осетрова, О. В. Попова ; под редакцией А. Я. Рыженкова. — 5-е изд., перераб. и доп. — Москва : Издательство Юрайт, 2022. — 339 с. — (Профессиональное образование). — ISBN 978-5-534-15069-8. — Текст : электронный // Образовательная платформа Юрайт [сайт]. — URL: https://urait.ru/bcode/492847</w:t>
      </w:r>
    </w:p>
    <w:p w14:paraId="7B114102" w14:textId="77777777" w:rsidR="00BD43D5" w:rsidRPr="00BF34D6" w:rsidRDefault="00BD43D5" w:rsidP="00BD43D5">
      <w:pPr>
        <w:tabs>
          <w:tab w:val="left" w:pos="426"/>
        </w:tabs>
        <w:ind w:firstLine="709"/>
        <w:jc w:val="both"/>
        <w:rPr>
          <w:rFonts w:ascii="Times New Roman" w:hAnsi="Times New Roman"/>
          <w:spacing w:val="-2"/>
          <w:sz w:val="24"/>
          <w:szCs w:val="24"/>
        </w:rPr>
      </w:pPr>
      <w:r w:rsidRPr="00BF34D6">
        <w:rPr>
          <w:rFonts w:ascii="Times New Roman" w:hAnsi="Times New Roman"/>
          <w:b/>
          <w:bCs/>
          <w:sz w:val="24"/>
          <w:szCs w:val="24"/>
        </w:rPr>
        <w:t>3.2.</w:t>
      </w:r>
      <w:r>
        <w:rPr>
          <w:rFonts w:ascii="Times New Roman" w:hAnsi="Times New Roman"/>
          <w:b/>
          <w:bCs/>
          <w:sz w:val="24"/>
          <w:szCs w:val="24"/>
        </w:rPr>
        <w:t>2</w:t>
      </w:r>
      <w:r w:rsidRPr="00BF34D6">
        <w:rPr>
          <w:rFonts w:ascii="Times New Roman" w:hAnsi="Times New Roman"/>
          <w:b/>
          <w:bCs/>
          <w:sz w:val="24"/>
          <w:szCs w:val="24"/>
        </w:rPr>
        <w:t>. Дополнительные источники</w:t>
      </w:r>
      <w:r w:rsidRPr="00BF34D6">
        <w:rPr>
          <w:rFonts w:ascii="Times New Roman" w:hAnsi="Times New Roman"/>
          <w:spacing w:val="-2"/>
          <w:sz w:val="24"/>
          <w:szCs w:val="24"/>
        </w:rPr>
        <w:t>:</w:t>
      </w:r>
    </w:p>
    <w:p w14:paraId="5FF7D0FA" w14:textId="77777777" w:rsidR="00BD43D5" w:rsidRPr="00637AC1" w:rsidRDefault="00BD43D5" w:rsidP="00E54924">
      <w:pPr>
        <w:numPr>
          <w:ilvl w:val="0"/>
          <w:numId w:val="45"/>
        </w:numPr>
        <w:tabs>
          <w:tab w:val="left" w:pos="927"/>
          <w:tab w:val="left" w:pos="1134"/>
        </w:tabs>
        <w:autoSpaceDE w:val="0"/>
        <w:autoSpaceDN w:val="0"/>
        <w:adjustRightInd w:val="0"/>
        <w:spacing w:line="276" w:lineRule="auto"/>
        <w:ind w:left="0" w:firstLine="709"/>
        <w:jc w:val="both"/>
        <w:rPr>
          <w:rFonts w:ascii="Times New Roman" w:hAnsi="Times New Roman"/>
          <w:sz w:val="24"/>
          <w:szCs w:val="24"/>
        </w:rPr>
      </w:pPr>
      <w:r w:rsidRPr="00637AC1">
        <w:rPr>
          <w:rFonts w:ascii="Times New Roman" w:hAnsi="Times New Roman"/>
          <w:sz w:val="24"/>
          <w:szCs w:val="24"/>
        </w:rPr>
        <w:t>Конституция Российской Федерации</w:t>
      </w:r>
    </w:p>
    <w:p w14:paraId="4118EC59" w14:textId="77777777" w:rsidR="00BD43D5" w:rsidRDefault="00BD43D5" w:rsidP="00E54924">
      <w:pPr>
        <w:numPr>
          <w:ilvl w:val="0"/>
          <w:numId w:val="45"/>
        </w:numPr>
        <w:tabs>
          <w:tab w:val="left" w:pos="927"/>
          <w:tab w:val="left" w:pos="1134"/>
        </w:tabs>
        <w:autoSpaceDE w:val="0"/>
        <w:autoSpaceDN w:val="0"/>
        <w:adjustRightInd w:val="0"/>
        <w:spacing w:line="276" w:lineRule="auto"/>
        <w:ind w:left="0" w:firstLine="709"/>
        <w:jc w:val="both"/>
        <w:rPr>
          <w:rFonts w:ascii="Times New Roman" w:hAnsi="Times New Roman"/>
          <w:sz w:val="24"/>
          <w:szCs w:val="24"/>
        </w:rPr>
      </w:pPr>
      <w:r w:rsidRPr="00637AC1">
        <w:rPr>
          <w:rFonts w:ascii="Times New Roman" w:hAnsi="Times New Roman"/>
          <w:sz w:val="24"/>
          <w:szCs w:val="24"/>
        </w:rPr>
        <w:t>Гражданский кодекс Российской Федерации, ч. 1, 2, 3, 4 (в действующей редакции)</w:t>
      </w:r>
    </w:p>
    <w:p w14:paraId="742FF0E4" w14:textId="77777777" w:rsidR="00BD43D5" w:rsidRPr="008017C8" w:rsidRDefault="00BD43D5" w:rsidP="00E54924">
      <w:pPr>
        <w:numPr>
          <w:ilvl w:val="0"/>
          <w:numId w:val="45"/>
        </w:numPr>
        <w:tabs>
          <w:tab w:val="left" w:pos="927"/>
          <w:tab w:val="left" w:pos="1134"/>
        </w:tabs>
        <w:autoSpaceDE w:val="0"/>
        <w:autoSpaceDN w:val="0"/>
        <w:adjustRightInd w:val="0"/>
        <w:spacing w:line="276" w:lineRule="auto"/>
        <w:ind w:left="0" w:firstLine="709"/>
        <w:jc w:val="both"/>
        <w:rPr>
          <w:rFonts w:ascii="Times New Roman" w:hAnsi="Times New Roman"/>
          <w:sz w:val="24"/>
          <w:szCs w:val="24"/>
        </w:rPr>
      </w:pPr>
      <w:r w:rsidRPr="008017C8">
        <w:rPr>
          <w:rFonts w:ascii="Times New Roman" w:hAnsi="Times New Roman"/>
          <w:sz w:val="24"/>
          <w:szCs w:val="24"/>
        </w:rPr>
        <w:t>Уголовный кодекс Российской Федерации от 13.06.1996 №63-ФЗ (</w:t>
      </w:r>
      <w:r>
        <w:rPr>
          <w:rFonts w:ascii="Times New Roman" w:hAnsi="Times New Roman"/>
          <w:sz w:val="24"/>
          <w:szCs w:val="24"/>
        </w:rPr>
        <w:t>в действующей редакции</w:t>
      </w:r>
      <w:r w:rsidRPr="008017C8">
        <w:rPr>
          <w:rFonts w:ascii="Times New Roman" w:hAnsi="Times New Roman"/>
          <w:sz w:val="24"/>
          <w:szCs w:val="24"/>
        </w:rPr>
        <w:t>)</w:t>
      </w:r>
    </w:p>
    <w:p w14:paraId="6E393D82" w14:textId="77777777" w:rsidR="00BD43D5" w:rsidRPr="00BF34D6" w:rsidRDefault="00BD43D5" w:rsidP="00E54924">
      <w:pPr>
        <w:numPr>
          <w:ilvl w:val="0"/>
          <w:numId w:val="45"/>
        </w:numPr>
        <w:tabs>
          <w:tab w:val="left" w:pos="927"/>
          <w:tab w:val="left" w:pos="1134"/>
        </w:tabs>
        <w:autoSpaceDE w:val="0"/>
        <w:autoSpaceDN w:val="0"/>
        <w:adjustRightInd w:val="0"/>
        <w:spacing w:line="276" w:lineRule="auto"/>
        <w:ind w:left="0" w:firstLine="709"/>
        <w:jc w:val="both"/>
        <w:rPr>
          <w:rFonts w:ascii="Times New Roman" w:hAnsi="Times New Roman"/>
          <w:sz w:val="24"/>
          <w:szCs w:val="24"/>
        </w:rPr>
      </w:pPr>
      <w:r w:rsidRPr="00BF34D6">
        <w:rPr>
          <w:rFonts w:ascii="Times New Roman" w:hAnsi="Times New Roman"/>
          <w:sz w:val="24"/>
          <w:szCs w:val="24"/>
        </w:rPr>
        <w:t>Арбитражный процессуальный кодекс РФ (утвержден Федеральным законом от 24.07.2002 № 95-ФЗ) (</w:t>
      </w:r>
      <w:r>
        <w:rPr>
          <w:rFonts w:ascii="Times New Roman" w:hAnsi="Times New Roman"/>
          <w:sz w:val="24"/>
          <w:szCs w:val="24"/>
        </w:rPr>
        <w:t>в действующей редакции</w:t>
      </w:r>
      <w:r w:rsidRPr="00BF34D6">
        <w:rPr>
          <w:rFonts w:ascii="Times New Roman" w:hAnsi="Times New Roman"/>
          <w:sz w:val="24"/>
          <w:szCs w:val="24"/>
        </w:rPr>
        <w:t>)</w:t>
      </w:r>
    </w:p>
    <w:p w14:paraId="24F9869C" w14:textId="77777777" w:rsidR="00BD43D5" w:rsidRPr="00BF34D6" w:rsidRDefault="00BD43D5" w:rsidP="00E54924">
      <w:pPr>
        <w:numPr>
          <w:ilvl w:val="0"/>
          <w:numId w:val="45"/>
        </w:numPr>
        <w:tabs>
          <w:tab w:val="left" w:pos="927"/>
          <w:tab w:val="left" w:pos="1134"/>
        </w:tabs>
        <w:autoSpaceDE w:val="0"/>
        <w:autoSpaceDN w:val="0"/>
        <w:adjustRightInd w:val="0"/>
        <w:spacing w:line="276" w:lineRule="auto"/>
        <w:ind w:left="0" w:firstLine="709"/>
        <w:jc w:val="both"/>
        <w:rPr>
          <w:rFonts w:ascii="Times New Roman" w:hAnsi="Times New Roman"/>
          <w:sz w:val="24"/>
          <w:szCs w:val="24"/>
        </w:rPr>
      </w:pPr>
      <w:r w:rsidRPr="00BF34D6">
        <w:rPr>
          <w:rFonts w:ascii="Times New Roman" w:hAnsi="Times New Roman"/>
          <w:sz w:val="24"/>
          <w:szCs w:val="24"/>
        </w:rPr>
        <w:t>Кодекс РФ об административных правонарушениях (утвержден Федеральным законом от 30.12.2001 № 195-ФЗ) (</w:t>
      </w:r>
      <w:r>
        <w:rPr>
          <w:rFonts w:ascii="Times New Roman" w:hAnsi="Times New Roman"/>
          <w:sz w:val="24"/>
          <w:szCs w:val="24"/>
        </w:rPr>
        <w:t>в действующей редакции</w:t>
      </w:r>
      <w:r w:rsidRPr="00BF34D6">
        <w:rPr>
          <w:rFonts w:ascii="Times New Roman" w:hAnsi="Times New Roman"/>
          <w:sz w:val="24"/>
          <w:szCs w:val="24"/>
        </w:rPr>
        <w:t>)</w:t>
      </w:r>
    </w:p>
    <w:p w14:paraId="13ADD52F" w14:textId="77777777" w:rsidR="00BD43D5" w:rsidRPr="00BF34D6" w:rsidRDefault="00BD43D5" w:rsidP="00E54924">
      <w:pPr>
        <w:numPr>
          <w:ilvl w:val="0"/>
          <w:numId w:val="45"/>
        </w:numPr>
        <w:tabs>
          <w:tab w:val="left" w:pos="927"/>
          <w:tab w:val="left" w:pos="1134"/>
        </w:tabs>
        <w:autoSpaceDE w:val="0"/>
        <w:autoSpaceDN w:val="0"/>
        <w:adjustRightInd w:val="0"/>
        <w:spacing w:line="276" w:lineRule="auto"/>
        <w:ind w:left="0" w:firstLine="709"/>
        <w:jc w:val="both"/>
        <w:rPr>
          <w:rFonts w:ascii="Times New Roman" w:hAnsi="Times New Roman"/>
          <w:sz w:val="24"/>
          <w:szCs w:val="24"/>
        </w:rPr>
      </w:pPr>
      <w:r w:rsidRPr="00BF34D6">
        <w:rPr>
          <w:rFonts w:ascii="Times New Roman" w:hAnsi="Times New Roman"/>
          <w:sz w:val="24"/>
          <w:szCs w:val="24"/>
        </w:rPr>
        <w:t>Трудовой кодекс РФ (утвержден Федеральным законом от 30.12.2001 № 197-ФЗ) (</w:t>
      </w:r>
      <w:r>
        <w:rPr>
          <w:rFonts w:ascii="Times New Roman" w:hAnsi="Times New Roman"/>
          <w:sz w:val="24"/>
          <w:szCs w:val="24"/>
        </w:rPr>
        <w:t>в действующей редакции</w:t>
      </w:r>
      <w:r w:rsidRPr="00BF34D6">
        <w:rPr>
          <w:rFonts w:ascii="Times New Roman" w:hAnsi="Times New Roman"/>
          <w:sz w:val="24"/>
          <w:szCs w:val="24"/>
        </w:rPr>
        <w:t>)</w:t>
      </w:r>
    </w:p>
    <w:p w14:paraId="0ED81CA2" w14:textId="77777777" w:rsidR="00BD43D5" w:rsidRPr="00BF34D6" w:rsidRDefault="00BD43D5" w:rsidP="00E54924">
      <w:pPr>
        <w:numPr>
          <w:ilvl w:val="0"/>
          <w:numId w:val="45"/>
        </w:numPr>
        <w:tabs>
          <w:tab w:val="left" w:pos="927"/>
          <w:tab w:val="left" w:pos="1134"/>
        </w:tabs>
        <w:autoSpaceDE w:val="0"/>
        <w:autoSpaceDN w:val="0"/>
        <w:adjustRightInd w:val="0"/>
        <w:spacing w:line="276" w:lineRule="auto"/>
        <w:ind w:left="0" w:firstLine="709"/>
        <w:jc w:val="both"/>
        <w:rPr>
          <w:rFonts w:ascii="Times New Roman" w:hAnsi="Times New Roman"/>
          <w:sz w:val="24"/>
          <w:szCs w:val="24"/>
        </w:rPr>
      </w:pPr>
      <w:r w:rsidRPr="00BF34D6">
        <w:rPr>
          <w:rFonts w:ascii="Times New Roman" w:hAnsi="Times New Roman"/>
          <w:sz w:val="24"/>
          <w:szCs w:val="24"/>
        </w:rPr>
        <w:t xml:space="preserve">Федеральный закон от 26 декабря </w:t>
      </w:r>
      <w:smartTag w:uri="urn:schemas-microsoft-com:office:smarttags" w:element="metricconverter">
        <w:smartTagPr>
          <w:attr w:name="ProductID" w:val="1995 г"/>
        </w:smartTagPr>
        <w:r w:rsidRPr="00BF34D6">
          <w:rPr>
            <w:rFonts w:ascii="Times New Roman" w:hAnsi="Times New Roman"/>
            <w:sz w:val="24"/>
            <w:szCs w:val="24"/>
          </w:rPr>
          <w:t>1995 г</w:t>
        </w:r>
      </w:smartTag>
      <w:r w:rsidRPr="00BF34D6">
        <w:rPr>
          <w:rFonts w:ascii="Times New Roman" w:hAnsi="Times New Roman"/>
          <w:sz w:val="24"/>
          <w:szCs w:val="24"/>
        </w:rPr>
        <w:t>. № 208-ФЗ «Об акционерных обществах» (</w:t>
      </w:r>
      <w:r>
        <w:rPr>
          <w:rFonts w:ascii="Times New Roman" w:hAnsi="Times New Roman"/>
          <w:sz w:val="24"/>
          <w:szCs w:val="24"/>
        </w:rPr>
        <w:t>в действующей редакции</w:t>
      </w:r>
      <w:r w:rsidRPr="00BF34D6">
        <w:rPr>
          <w:rFonts w:ascii="Times New Roman" w:hAnsi="Times New Roman"/>
          <w:sz w:val="24"/>
          <w:szCs w:val="24"/>
        </w:rPr>
        <w:t>)</w:t>
      </w:r>
    </w:p>
    <w:p w14:paraId="13CF1AF1" w14:textId="77777777" w:rsidR="00BD43D5" w:rsidRPr="00BF34D6" w:rsidRDefault="00BD43D5" w:rsidP="00E54924">
      <w:pPr>
        <w:numPr>
          <w:ilvl w:val="0"/>
          <w:numId w:val="45"/>
        </w:numPr>
        <w:tabs>
          <w:tab w:val="left" w:pos="927"/>
          <w:tab w:val="left" w:pos="1134"/>
        </w:tabs>
        <w:autoSpaceDE w:val="0"/>
        <w:autoSpaceDN w:val="0"/>
        <w:adjustRightInd w:val="0"/>
        <w:spacing w:line="276" w:lineRule="auto"/>
        <w:ind w:left="0" w:firstLine="709"/>
        <w:jc w:val="both"/>
        <w:rPr>
          <w:rFonts w:ascii="Times New Roman" w:hAnsi="Times New Roman"/>
          <w:sz w:val="24"/>
          <w:szCs w:val="24"/>
        </w:rPr>
      </w:pPr>
      <w:r w:rsidRPr="00BF34D6">
        <w:rPr>
          <w:rFonts w:ascii="Times New Roman" w:hAnsi="Times New Roman"/>
          <w:sz w:val="24"/>
          <w:szCs w:val="24"/>
        </w:rPr>
        <w:t xml:space="preserve">Федеральный закон от 8февраля </w:t>
      </w:r>
      <w:smartTag w:uri="urn:schemas-microsoft-com:office:smarttags" w:element="metricconverter">
        <w:smartTagPr>
          <w:attr w:name="ProductID" w:val="1998 г"/>
        </w:smartTagPr>
        <w:r w:rsidRPr="00BF34D6">
          <w:rPr>
            <w:rFonts w:ascii="Times New Roman" w:hAnsi="Times New Roman"/>
            <w:sz w:val="24"/>
            <w:szCs w:val="24"/>
          </w:rPr>
          <w:t>1998 г</w:t>
        </w:r>
      </w:smartTag>
      <w:r w:rsidRPr="00BF34D6">
        <w:rPr>
          <w:rFonts w:ascii="Times New Roman" w:hAnsi="Times New Roman"/>
          <w:sz w:val="24"/>
          <w:szCs w:val="24"/>
        </w:rPr>
        <w:t>. № 14-ФЗ «Об обществах с ограниченной ответственностью» (</w:t>
      </w:r>
      <w:r>
        <w:rPr>
          <w:rFonts w:ascii="Times New Roman" w:hAnsi="Times New Roman"/>
          <w:sz w:val="24"/>
          <w:szCs w:val="24"/>
        </w:rPr>
        <w:t>в действующей редакции</w:t>
      </w:r>
      <w:r w:rsidRPr="00BF34D6">
        <w:rPr>
          <w:rFonts w:ascii="Times New Roman" w:hAnsi="Times New Roman"/>
          <w:sz w:val="24"/>
          <w:szCs w:val="24"/>
        </w:rPr>
        <w:t>)</w:t>
      </w:r>
    </w:p>
    <w:p w14:paraId="0B4949D9" w14:textId="77777777" w:rsidR="00BD43D5" w:rsidRPr="00BF34D6" w:rsidRDefault="00BD43D5" w:rsidP="00E54924">
      <w:pPr>
        <w:numPr>
          <w:ilvl w:val="0"/>
          <w:numId w:val="45"/>
        </w:numPr>
        <w:tabs>
          <w:tab w:val="left" w:pos="927"/>
          <w:tab w:val="left" w:pos="1134"/>
        </w:tabs>
        <w:autoSpaceDE w:val="0"/>
        <w:autoSpaceDN w:val="0"/>
        <w:adjustRightInd w:val="0"/>
        <w:spacing w:line="276" w:lineRule="auto"/>
        <w:ind w:left="0" w:firstLine="709"/>
        <w:jc w:val="both"/>
        <w:rPr>
          <w:rFonts w:ascii="Times New Roman" w:hAnsi="Times New Roman"/>
          <w:sz w:val="24"/>
          <w:szCs w:val="24"/>
        </w:rPr>
      </w:pPr>
      <w:r w:rsidRPr="00BF34D6">
        <w:rPr>
          <w:rFonts w:ascii="Times New Roman" w:hAnsi="Times New Roman"/>
          <w:sz w:val="24"/>
          <w:szCs w:val="24"/>
        </w:rPr>
        <w:lastRenderedPageBreak/>
        <w:t xml:space="preserve">Федеральный закон от 8 августа </w:t>
      </w:r>
      <w:smartTag w:uri="urn:schemas-microsoft-com:office:smarttags" w:element="metricconverter">
        <w:smartTagPr>
          <w:attr w:name="ProductID" w:val="2001 г"/>
        </w:smartTagPr>
        <w:r w:rsidRPr="00BF34D6">
          <w:rPr>
            <w:rFonts w:ascii="Times New Roman" w:hAnsi="Times New Roman"/>
            <w:sz w:val="24"/>
            <w:szCs w:val="24"/>
          </w:rPr>
          <w:t>2001 г</w:t>
        </w:r>
      </w:smartTag>
      <w:r w:rsidRPr="00BF34D6">
        <w:rPr>
          <w:rFonts w:ascii="Times New Roman" w:hAnsi="Times New Roman"/>
          <w:sz w:val="24"/>
          <w:szCs w:val="24"/>
        </w:rPr>
        <w:t>. № 128-ФЗ «О лицензировании отдельных видов деятельности» (</w:t>
      </w:r>
      <w:r>
        <w:rPr>
          <w:rFonts w:ascii="Times New Roman" w:hAnsi="Times New Roman"/>
          <w:sz w:val="24"/>
          <w:szCs w:val="24"/>
        </w:rPr>
        <w:t>в действующей редакции</w:t>
      </w:r>
      <w:r w:rsidRPr="00BF34D6">
        <w:rPr>
          <w:rFonts w:ascii="Times New Roman" w:hAnsi="Times New Roman"/>
          <w:sz w:val="24"/>
          <w:szCs w:val="24"/>
        </w:rPr>
        <w:t>)</w:t>
      </w:r>
    </w:p>
    <w:p w14:paraId="15A2C973" w14:textId="77777777" w:rsidR="00BD43D5" w:rsidRDefault="00BD43D5" w:rsidP="00E54924">
      <w:pPr>
        <w:numPr>
          <w:ilvl w:val="0"/>
          <w:numId w:val="45"/>
        </w:numPr>
        <w:tabs>
          <w:tab w:val="left" w:pos="927"/>
          <w:tab w:val="left" w:pos="1134"/>
        </w:tabs>
        <w:autoSpaceDE w:val="0"/>
        <w:autoSpaceDN w:val="0"/>
        <w:adjustRightInd w:val="0"/>
        <w:spacing w:line="276" w:lineRule="auto"/>
        <w:ind w:left="0" w:firstLine="709"/>
        <w:jc w:val="both"/>
        <w:rPr>
          <w:rFonts w:ascii="Times New Roman" w:hAnsi="Times New Roman"/>
          <w:sz w:val="24"/>
          <w:szCs w:val="24"/>
        </w:rPr>
      </w:pPr>
      <w:r w:rsidRPr="00BF34D6">
        <w:rPr>
          <w:rFonts w:ascii="Times New Roman" w:hAnsi="Times New Roman"/>
          <w:sz w:val="24"/>
          <w:szCs w:val="24"/>
        </w:rPr>
        <w:t xml:space="preserve">Федеральный закон от 26 октября </w:t>
      </w:r>
      <w:smartTag w:uri="urn:schemas-microsoft-com:office:smarttags" w:element="metricconverter">
        <w:smartTagPr>
          <w:attr w:name="ProductID" w:val="2002 г"/>
        </w:smartTagPr>
        <w:r w:rsidRPr="00BF34D6">
          <w:rPr>
            <w:rFonts w:ascii="Times New Roman" w:hAnsi="Times New Roman"/>
            <w:sz w:val="24"/>
            <w:szCs w:val="24"/>
          </w:rPr>
          <w:t>2002 г</w:t>
        </w:r>
      </w:smartTag>
      <w:r w:rsidRPr="00BF34D6">
        <w:rPr>
          <w:rFonts w:ascii="Times New Roman" w:hAnsi="Times New Roman"/>
          <w:sz w:val="24"/>
          <w:szCs w:val="24"/>
        </w:rPr>
        <w:t>. № 127-ФЗ «О несостоятельности (банкротстве)» (</w:t>
      </w:r>
      <w:r>
        <w:rPr>
          <w:rFonts w:ascii="Times New Roman" w:hAnsi="Times New Roman"/>
          <w:sz w:val="24"/>
          <w:szCs w:val="24"/>
        </w:rPr>
        <w:t>в действующей редакции</w:t>
      </w:r>
      <w:r w:rsidRPr="00BF34D6">
        <w:rPr>
          <w:rFonts w:ascii="Times New Roman" w:hAnsi="Times New Roman"/>
          <w:sz w:val="24"/>
          <w:szCs w:val="24"/>
        </w:rPr>
        <w:t>)</w:t>
      </w:r>
    </w:p>
    <w:p w14:paraId="2116FC6C" w14:textId="77777777" w:rsidR="00BD43D5" w:rsidRDefault="00BD43D5" w:rsidP="00E54924">
      <w:pPr>
        <w:numPr>
          <w:ilvl w:val="0"/>
          <w:numId w:val="45"/>
        </w:numPr>
        <w:tabs>
          <w:tab w:val="left" w:pos="927"/>
          <w:tab w:val="left" w:pos="1134"/>
        </w:tabs>
        <w:autoSpaceDE w:val="0"/>
        <w:autoSpaceDN w:val="0"/>
        <w:adjustRightInd w:val="0"/>
        <w:spacing w:line="276" w:lineRule="auto"/>
        <w:ind w:left="0" w:firstLine="709"/>
        <w:jc w:val="both"/>
        <w:rPr>
          <w:rFonts w:ascii="Times New Roman" w:hAnsi="Times New Roman"/>
          <w:sz w:val="24"/>
          <w:szCs w:val="24"/>
        </w:rPr>
      </w:pPr>
      <w:r w:rsidRPr="008017C8">
        <w:rPr>
          <w:rFonts w:ascii="Times New Roman" w:hAnsi="Times New Roman"/>
          <w:sz w:val="24"/>
          <w:szCs w:val="24"/>
        </w:rPr>
        <w:t>Федеральный закон от 07.08.2001 №115-ФЗ «О противодействии легализации (отмыванию) доходов, полученных преступным путем, и финансированию терроризма»</w:t>
      </w:r>
      <w:r>
        <w:rPr>
          <w:rFonts w:ascii="Times New Roman" w:hAnsi="Times New Roman"/>
          <w:sz w:val="24"/>
          <w:szCs w:val="24"/>
        </w:rPr>
        <w:t xml:space="preserve"> (в действующей редакции)</w:t>
      </w:r>
    </w:p>
    <w:p w14:paraId="09DE8531" w14:textId="77777777" w:rsidR="00BD43D5" w:rsidRDefault="00BD43D5" w:rsidP="00E54924">
      <w:pPr>
        <w:numPr>
          <w:ilvl w:val="0"/>
          <w:numId w:val="45"/>
        </w:numPr>
        <w:tabs>
          <w:tab w:val="left" w:pos="927"/>
          <w:tab w:val="left" w:pos="1134"/>
        </w:tabs>
        <w:autoSpaceDE w:val="0"/>
        <w:autoSpaceDN w:val="0"/>
        <w:adjustRightInd w:val="0"/>
        <w:spacing w:line="276" w:lineRule="auto"/>
        <w:ind w:left="0" w:firstLine="709"/>
        <w:jc w:val="both"/>
        <w:rPr>
          <w:rFonts w:ascii="Times New Roman" w:hAnsi="Times New Roman"/>
          <w:sz w:val="24"/>
          <w:szCs w:val="24"/>
        </w:rPr>
      </w:pPr>
      <w:r w:rsidRPr="008017C8">
        <w:rPr>
          <w:rFonts w:ascii="Times New Roman" w:hAnsi="Times New Roman"/>
          <w:sz w:val="24"/>
          <w:szCs w:val="24"/>
        </w:rPr>
        <w:t>Федеральный закон от 10.12.2003 №173-ФЗ «О валютном регулировании и валютном контроле»</w:t>
      </w:r>
      <w:r>
        <w:rPr>
          <w:rFonts w:ascii="Times New Roman" w:hAnsi="Times New Roman"/>
          <w:sz w:val="24"/>
          <w:szCs w:val="24"/>
        </w:rPr>
        <w:t xml:space="preserve"> (в действующей редакции)</w:t>
      </w:r>
    </w:p>
    <w:p w14:paraId="38A866FE" w14:textId="77777777" w:rsidR="00BD43D5" w:rsidRPr="00207703" w:rsidRDefault="00BD43D5" w:rsidP="00E54924">
      <w:pPr>
        <w:numPr>
          <w:ilvl w:val="0"/>
          <w:numId w:val="45"/>
        </w:numPr>
        <w:tabs>
          <w:tab w:val="left" w:pos="927"/>
          <w:tab w:val="left" w:pos="1134"/>
        </w:tabs>
        <w:autoSpaceDE w:val="0"/>
        <w:autoSpaceDN w:val="0"/>
        <w:adjustRightInd w:val="0"/>
        <w:spacing w:line="276" w:lineRule="auto"/>
        <w:ind w:left="0" w:firstLine="709"/>
        <w:jc w:val="both"/>
        <w:rPr>
          <w:rFonts w:ascii="Times New Roman" w:hAnsi="Times New Roman"/>
          <w:sz w:val="24"/>
          <w:szCs w:val="24"/>
        </w:rPr>
      </w:pPr>
      <w:r w:rsidRPr="008017C8">
        <w:rPr>
          <w:rFonts w:ascii="Times New Roman" w:hAnsi="Times New Roman"/>
          <w:sz w:val="24"/>
          <w:szCs w:val="24"/>
        </w:rPr>
        <w:t>Федеральный закон от 29.07.2004 №98-ФЗ «О коммерческой тайне»</w:t>
      </w:r>
      <w:r>
        <w:rPr>
          <w:rFonts w:ascii="Times New Roman" w:hAnsi="Times New Roman"/>
          <w:sz w:val="24"/>
          <w:szCs w:val="24"/>
        </w:rPr>
        <w:t xml:space="preserve"> (в действующей редакции)</w:t>
      </w:r>
    </w:p>
    <w:p w14:paraId="2F83EEF9" w14:textId="6452FB98" w:rsidR="00BD43D5" w:rsidRDefault="00BD43D5" w:rsidP="00E54924">
      <w:pPr>
        <w:numPr>
          <w:ilvl w:val="0"/>
          <w:numId w:val="45"/>
        </w:numPr>
        <w:tabs>
          <w:tab w:val="left" w:pos="927"/>
          <w:tab w:val="left" w:pos="1134"/>
        </w:tabs>
        <w:autoSpaceDE w:val="0"/>
        <w:autoSpaceDN w:val="0"/>
        <w:adjustRightInd w:val="0"/>
        <w:spacing w:line="276" w:lineRule="auto"/>
        <w:ind w:left="0" w:firstLine="709"/>
        <w:jc w:val="both"/>
        <w:rPr>
          <w:rFonts w:ascii="Times New Roman" w:hAnsi="Times New Roman"/>
          <w:sz w:val="24"/>
          <w:szCs w:val="24"/>
        </w:rPr>
      </w:pPr>
      <w:r w:rsidRPr="00637AC1">
        <w:rPr>
          <w:rFonts w:ascii="Times New Roman" w:hAnsi="Times New Roman"/>
          <w:sz w:val="24"/>
          <w:szCs w:val="24"/>
        </w:rPr>
        <w:t>www.kodeks.ru/manage/page – Правовое агентство «Кодекс»</w:t>
      </w:r>
    </w:p>
    <w:p w14:paraId="5E8AE70F" w14:textId="66E5E79B" w:rsidR="00BD43D5" w:rsidRDefault="00BD43D5" w:rsidP="00BD43D5">
      <w:pPr>
        <w:tabs>
          <w:tab w:val="left" w:pos="927"/>
          <w:tab w:val="left" w:pos="1134"/>
        </w:tabs>
        <w:autoSpaceDE w:val="0"/>
        <w:autoSpaceDN w:val="0"/>
        <w:adjustRightInd w:val="0"/>
        <w:spacing w:line="276" w:lineRule="auto"/>
        <w:jc w:val="both"/>
        <w:rPr>
          <w:rFonts w:ascii="Times New Roman" w:hAnsi="Times New Roman"/>
          <w:sz w:val="24"/>
          <w:szCs w:val="24"/>
        </w:rPr>
      </w:pPr>
    </w:p>
    <w:p w14:paraId="1CF319AD" w14:textId="77777777" w:rsidR="0080768A" w:rsidRPr="008017C8" w:rsidRDefault="0080768A" w:rsidP="00BD43D5">
      <w:pPr>
        <w:tabs>
          <w:tab w:val="left" w:pos="927"/>
          <w:tab w:val="left" w:pos="1134"/>
        </w:tabs>
        <w:autoSpaceDE w:val="0"/>
        <w:autoSpaceDN w:val="0"/>
        <w:adjustRightInd w:val="0"/>
        <w:spacing w:line="276" w:lineRule="auto"/>
        <w:jc w:val="both"/>
        <w:rPr>
          <w:rFonts w:ascii="Times New Roman" w:hAnsi="Times New Roman"/>
          <w:sz w:val="24"/>
          <w:szCs w:val="24"/>
        </w:rPr>
      </w:pPr>
    </w:p>
    <w:p w14:paraId="726183C4" w14:textId="77777777" w:rsidR="00AA4CD6" w:rsidRPr="00DF068E" w:rsidRDefault="00AA4CD6" w:rsidP="00AA4CD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3A2CE52D" w14:textId="4C82E978" w:rsidR="000143A1" w:rsidRDefault="000143A1" w:rsidP="001409DA">
      <w:pPr>
        <w:jc w:val="right"/>
        <w:rPr>
          <w:rFonts w:ascii="Times New Roman" w:hAnsi="Times New Roman" w:cs="Times New Roman"/>
          <w:b/>
          <w:bCs/>
          <w:color w:val="0070C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3352"/>
        <w:gridCol w:w="2748"/>
      </w:tblGrid>
      <w:tr w:rsidR="00BD43D5" w:rsidRPr="00BF34D6" w14:paraId="603ADDE0" w14:textId="77777777" w:rsidTr="009C2949">
        <w:tc>
          <w:tcPr>
            <w:tcW w:w="1832" w:type="pct"/>
          </w:tcPr>
          <w:p w14:paraId="7CE01575" w14:textId="77777777" w:rsidR="00BD43D5" w:rsidRPr="00BF34D6" w:rsidRDefault="00BD43D5" w:rsidP="009C2949">
            <w:pPr>
              <w:jc w:val="center"/>
              <w:rPr>
                <w:rFonts w:ascii="Times New Roman" w:hAnsi="Times New Roman"/>
                <w:b/>
                <w:bCs/>
                <w:iCs/>
              </w:rPr>
            </w:pPr>
            <w:r w:rsidRPr="00BF34D6">
              <w:rPr>
                <w:rFonts w:ascii="Times New Roman" w:hAnsi="Times New Roman"/>
                <w:b/>
                <w:bCs/>
                <w:iCs/>
              </w:rPr>
              <w:t>Результаты обучения</w:t>
            </w:r>
          </w:p>
        </w:tc>
        <w:tc>
          <w:tcPr>
            <w:tcW w:w="1741" w:type="pct"/>
            <w:vAlign w:val="center"/>
          </w:tcPr>
          <w:p w14:paraId="3BA424FC" w14:textId="77777777" w:rsidR="00BD43D5" w:rsidRPr="00854F21" w:rsidRDefault="00BD43D5" w:rsidP="009C2949">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27" w:type="pct"/>
          </w:tcPr>
          <w:p w14:paraId="232BBE93" w14:textId="77777777" w:rsidR="00BD43D5" w:rsidRPr="00BF34D6" w:rsidRDefault="00BD43D5" w:rsidP="009C2949">
            <w:pPr>
              <w:jc w:val="center"/>
              <w:rPr>
                <w:rFonts w:ascii="Times New Roman" w:hAnsi="Times New Roman"/>
                <w:b/>
                <w:bCs/>
                <w:iCs/>
              </w:rPr>
            </w:pPr>
            <w:r w:rsidRPr="00BF34D6">
              <w:rPr>
                <w:rFonts w:ascii="Times New Roman" w:hAnsi="Times New Roman"/>
                <w:b/>
                <w:bCs/>
                <w:iCs/>
              </w:rPr>
              <w:t>Методы оценки</w:t>
            </w:r>
          </w:p>
        </w:tc>
      </w:tr>
      <w:tr w:rsidR="00BD43D5" w:rsidRPr="00BF34D6" w14:paraId="61168C6E" w14:textId="77777777" w:rsidTr="00F900D4">
        <w:tc>
          <w:tcPr>
            <w:tcW w:w="1832" w:type="pct"/>
          </w:tcPr>
          <w:p w14:paraId="1FD30678" w14:textId="77777777" w:rsidR="00BD43D5" w:rsidRPr="00BF34D6" w:rsidRDefault="00BD43D5" w:rsidP="009C2949">
            <w:pPr>
              <w:jc w:val="both"/>
              <w:rPr>
                <w:rFonts w:ascii="Times New Roman" w:hAnsi="Times New Roman"/>
                <w:u w:val="single"/>
              </w:rPr>
            </w:pPr>
            <w:r>
              <w:rPr>
                <w:rFonts w:ascii="Times New Roman" w:hAnsi="Times New Roman"/>
                <w:u w:val="single"/>
              </w:rPr>
              <w:t>Знает</w:t>
            </w:r>
            <w:r w:rsidRPr="00BF34D6">
              <w:rPr>
                <w:rFonts w:ascii="Times New Roman" w:hAnsi="Times New Roman"/>
                <w:u w:val="single"/>
              </w:rPr>
              <w:t>:</w:t>
            </w:r>
          </w:p>
          <w:p w14:paraId="7DABE130" w14:textId="77777777" w:rsidR="00BD43D5" w:rsidRPr="00161385" w:rsidRDefault="00BD43D5" w:rsidP="009C2949">
            <w:pPr>
              <w:suppressAutoHyphens/>
              <w:jc w:val="both"/>
              <w:rPr>
                <w:rFonts w:ascii="Times New Roman" w:hAnsi="Times New Roman"/>
                <w:iCs/>
              </w:rPr>
            </w:pPr>
            <w:r w:rsidRPr="00161385">
              <w:rPr>
                <w:rFonts w:ascii="Times New Roman" w:hAnsi="Times New Roman"/>
                <w:iCs/>
              </w:rPr>
              <w:t>понятие правового регулирования в сфере профессиональной деятельности;</w:t>
            </w:r>
          </w:p>
          <w:p w14:paraId="45EAE619" w14:textId="77777777" w:rsidR="00BD43D5" w:rsidRPr="00161385" w:rsidRDefault="00BD43D5" w:rsidP="009C2949">
            <w:pPr>
              <w:suppressAutoHyphens/>
              <w:jc w:val="both"/>
              <w:rPr>
                <w:rFonts w:ascii="Times New Roman" w:hAnsi="Times New Roman"/>
                <w:iCs/>
              </w:rPr>
            </w:pPr>
            <w:r w:rsidRPr="00161385">
              <w:rPr>
                <w:rFonts w:ascii="Times New Roman" w:hAnsi="Times New Roman"/>
                <w:iCs/>
              </w:rPr>
              <w:t>законодательные акты и другие нормативные документы, регулирующие правоотношения в процессе профессиональной деятельности;</w:t>
            </w:r>
          </w:p>
          <w:p w14:paraId="5F8A2A11" w14:textId="77777777" w:rsidR="00BD43D5" w:rsidRPr="00161385" w:rsidRDefault="00BD43D5" w:rsidP="009C2949">
            <w:pPr>
              <w:suppressAutoHyphens/>
              <w:jc w:val="both"/>
              <w:rPr>
                <w:rFonts w:ascii="Times New Roman" w:hAnsi="Times New Roman"/>
                <w:iCs/>
              </w:rPr>
            </w:pPr>
            <w:r w:rsidRPr="00161385">
              <w:rPr>
                <w:rFonts w:ascii="Times New Roman" w:hAnsi="Times New Roman"/>
                <w:iCs/>
              </w:rPr>
              <w:t>правовое положение субъектов предпринимательской деятельности;</w:t>
            </w:r>
          </w:p>
          <w:p w14:paraId="527CB7F9" w14:textId="77777777" w:rsidR="00BD43D5" w:rsidRPr="00161385" w:rsidRDefault="00BD43D5" w:rsidP="009C2949">
            <w:pPr>
              <w:suppressAutoHyphens/>
              <w:jc w:val="both"/>
              <w:rPr>
                <w:rFonts w:ascii="Times New Roman" w:hAnsi="Times New Roman"/>
                <w:iCs/>
              </w:rPr>
            </w:pPr>
            <w:r w:rsidRPr="00161385">
              <w:rPr>
                <w:rFonts w:ascii="Times New Roman" w:hAnsi="Times New Roman"/>
                <w:iCs/>
              </w:rPr>
              <w:t>права и обязанности работников в сфере профессиональной деятельности;</w:t>
            </w:r>
          </w:p>
          <w:p w14:paraId="15AAB795" w14:textId="77777777" w:rsidR="00BD43D5" w:rsidRPr="00161385" w:rsidRDefault="00BD43D5" w:rsidP="009C2949">
            <w:pPr>
              <w:suppressAutoHyphens/>
              <w:jc w:val="both"/>
              <w:rPr>
                <w:rFonts w:ascii="Times New Roman" w:hAnsi="Times New Roman"/>
                <w:iCs/>
              </w:rPr>
            </w:pPr>
            <w:r w:rsidRPr="00161385">
              <w:rPr>
                <w:rFonts w:ascii="Times New Roman" w:hAnsi="Times New Roman"/>
                <w:iCs/>
              </w:rPr>
              <w:t>порядок заключения трудового договора и основания для его прекращения;</w:t>
            </w:r>
          </w:p>
          <w:p w14:paraId="515186BA" w14:textId="77777777" w:rsidR="00BD43D5" w:rsidRPr="00161385" w:rsidRDefault="00BD43D5" w:rsidP="009C2949">
            <w:pPr>
              <w:suppressAutoHyphens/>
              <w:jc w:val="both"/>
              <w:rPr>
                <w:rFonts w:ascii="Times New Roman" w:hAnsi="Times New Roman"/>
                <w:iCs/>
              </w:rPr>
            </w:pPr>
            <w:r w:rsidRPr="00161385">
              <w:rPr>
                <w:rFonts w:ascii="Times New Roman" w:hAnsi="Times New Roman"/>
                <w:iCs/>
              </w:rPr>
              <w:t>понятие дисциплинарной и материальной ответственности работника;</w:t>
            </w:r>
          </w:p>
          <w:p w14:paraId="3FAA5EDE" w14:textId="77777777" w:rsidR="00BD43D5" w:rsidRPr="00BF34D6" w:rsidRDefault="00BD43D5" w:rsidP="009C2949">
            <w:pPr>
              <w:jc w:val="both"/>
              <w:rPr>
                <w:rFonts w:ascii="Times New Roman" w:hAnsi="Times New Roman"/>
                <w:bCs/>
                <w:iCs/>
              </w:rPr>
            </w:pPr>
            <w:r w:rsidRPr="00161385">
              <w:rPr>
                <w:rFonts w:ascii="Times New Roman" w:hAnsi="Times New Roman"/>
                <w:iCs/>
              </w:rPr>
              <w:t>виды административных правонарушений и административной ответственности</w:t>
            </w:r>
          </w:p>
        </w:tc>
        <w:tc>
          <w:tcPr>
            <w:tcW w:w="1741" w:type="pct"/>
          </w:tcPr>
          <w:p w14:paraId="06064790" w14:textId="77777777" w:rsidR="00BD43D5" w:rsidRPr="00161385" w:rsidRDefault="00BD43D5" w:rsidP="009C2949">
            <w:pPr>
              <w:suppressAutoHyphens/>
              <w:jc w:val="both"/>
              <w:rPr>
                <w:rFonts w:ascii="Times New Roman" w:hAnsi="Times New Roman"/>
                <w:iCs/>
              </w:rPr>
            </w:pPr>
            <w:r>
              <w:rPr>
                <w:rFonts w:ascii="Times New Roman" w:hAnsi="Times New Roman"/>
                <w:iCs/>
              </w:rPr>
              <w:t>демонстрирует знание основных нормативно-правовых актов</w:t>
            </w:r>
            <w:r w:rsidRPr="00161385">
              <w:rPr>
                <w:rFonts w:ascii="Times New Roman" w:hAnsi="Times New Roman"/>
                <w:iCs/>
              </w:rPr>
              <w:t xml:space="preserve"> в сфере профессиональной деятельности;</w:t>
            </w:r>
          </w:p>
          <w:p w14:paraId="39F41BC8" w14:textId="77777777" w:rsidR="00BD43D5" w:rsidRPr="00161385" w:rsidRDefault="00BD43D5" w:rsidP="009C2949">
            <w:pPr>
              <w:suppressAutoHyphens/>
              <w:jc w:val="both"/>
              <w:rPr>
                <w:rFonts w:ascii="Times New Roman" w:hAnsi="Times New Roman"/>
                <w:iCs/>
              </w:rPr>
            </w:pPr>
            <w:r>
              <w:rPr>
                <w:rFonts w:ascii="Times New Roman" w:hAnsi="Times New Roman"/>
                <w:iCs/>
              </w:rPr>
              <w:t xml:space="preserve">демонстрирует знание основных положений </w:t>
            </w:r>
            <w:r w:rsidRPr="00161385">
              <w:rPr>
                <w:rFonts w:ascii="Times New Roman" w:hAnsi="Times New Roman"/>
                <w:iCs/>
              </w:rPr>
              <w:t>законодательны</w:t>
            </w:r>
            <w:r>
              <w:rPr>
                <w:rFonts w:ascii="Times New Roman" w:hAnsi="Times New Roman"/>
                <w:iCs/>
              </w:rPr>
              <w:t>х</w:t>
            </w:r>
            <w:r w:rsidRPr="00161385">
              <w:rPr>
                <w:rFonts w:ascii="Times New Roman" w:hAnsi="Times New Roman"/>
                <w:iCs/>
              </w:rPr>
              <w:t xml:space="preserve"> акт</w:t>
            </w:r>
            <w:r>
              <w:rPr>
                <w:rFonts w:ascii="Times New Roman" w:hAnsi="Times New Roman"/>
                <w:iCs/>
              </w:rPr>
              <w:t>ов</w:t>
            </w:r>
            <w:r w:rsidRPr="00161385">
              <w:rPr>
                <w:rFonts w:ascii="Times New Roman" w:hAnsi="Times New Roman"/>
                <w:iCs/>
              </w:rPr>
              <w:t xml:space="preserve"> и други</w:t>
            </w:r>
            <w:r>
              <w:rPr>
                <w:rFonts w:ascii="Times New Roman" w:hAnsi="Times New Roman"/>
                <w:iCs/>
              </w:rPr>
              <w:t>х</w:t>
            </w:r>
            <w:r w:rsidRPr="00161385">
              <w:rPr>
                <w:rFonts w:ascii="Times New Roman" w:hAnsi="Times New Roman"/>
                <w:iCs/>
              </w:rPr>
              <w:t xml:space="preserve"> нормативны</w:t>
            </w:r>
            <w:r>
              <w:rPr>
                <w:rFonts w:ascii="Times New Roman" w:hAnsi="Times New Roman"/>
                <w:iCs/>
              </w:rPr>
              <w:t>х</w:t>
            </w:r>
            <w:r w:rsidRPr="00161385">
              <w:rPr>
                <w:rFonts w:ascii="Times New Roman" w:hAnsi="Times New Roman"/>
                <w:iCs/>
              </w:rPr>
              <w:t xml:space="preserve"> документ</w:t>
            </w:r>
            <w:r>
              <w:rPr>
                <w:rFonts w:ascii="Times New Roman" w:hAnsi="Times New Roman"/>
                <w:iCs/>
              </w:rPr>
              <w:t>ов</w:t>
            </w:r>
            <w:r w:rsidRPr="00161385">
              <w:rPr>
                <w:rFonts w:ascii="Times New Roman" w:hAnsi="Times New Roman"/>
                <w:iCs/>
              </w:rPr>
              <w:t>, регулирующи</w:t>
            </w:r>
            <w:r>
              <w:rPr>
                <w:rFonts w:ascii="Times New Roman" w:hAnsi="Times New Roman"/>
                <w:iCs/>
              </w:rPr>
              <w:t>х</w:t>
            </w:r>
            <w:r w:rsidRPr="00161385">
              <w:rPr>
                <w:rFonts w:ascii="Times New Roman" w:hAnsi="Times New Roman"/>
                <w:iCs/>
              </w:rPr>
              <w:t xml:space="preserve"> правоотношения в процессе профессиональной деятельности;</w:t>
            </w:r>
          </w:p>
          <w:p w14:paraId="64DA9189" w14:textId="77777777" w:rsidR="00BD43D5" w:rsidRPr="00161385" w:rsidRDefault="00BD43D5" w:rsidP="009C2949">
            <w:pPr>
              <w:suppressAutoHyphens/>
              <w:jc w:val="both"/>
              <w:rPr>
                <w:rFonts w:ascii="Times New Roman" w:hAnsi="Times New Roman"/>
                <w:iCs/>
              </w:rPr>
            </w:pPr>
            <w:r>
              <w:rPr>
                <w:rFonts w:ascii="Times New Roman" w:hAnsi="Times New Roman"/>
                <w:iCs/>
              </w:rPr>
              <w:t xml:space="preserve">демонстрирует знание </w:t>
            </w:r>
            <w:r w:rsidRPr="00161385">
              <w:rPr>
                <w:rFonts w:ascii="Times New Roman" w:hAnsi="Times New Roman"/>
                <w:iCs/>
              </w:rPr>
              <w:t>правово</w:t>
            </w:r>
            <w:r>
              <w:rPr>
                <w:rFonts w:ascii="Times New Roman" w:hAnsi="Times New Roman"/>
                <w:iCs/>
              </w:rPr>
              <w:t>го</w:t>
            </w:r>
            <w:r w:rsidRPr="00161385">
              <w:rPr>
                <w:rFonts w:ascii="Times New Roman" w:hAnsi="Times New Roman"/>
                <w:iCs/>
              </w:rPr>
              <w:t xml:space="preserve"> положени</w:t>
            </w:r>
            <w:r>
              <w:rPr>
                <w:rFonts w:ascii="Times New Roman" w:hAnsi="Times New Roman"/>
                <w:iCs/>
              </w:rPr>
              <w:t>я</w:t>
            </w:r>
            <w:r w:rsidRPr="00161385">
              <w:rPr>
                <w:rFonts w:ascii="Times New Roman" w:hAnsi="Times New Roman"/>
                <w:iCs/>
              </w:rPr>
              <w:t xml:space="preserve"> субъектов предпринимательской деятельности;</w:t>
            </w:r>
          </w:p>
          <w:p w14:paraId="300E125B" w14:textId="77777777" w:rsidR="00BD43D5" w:rsidRPr="00161385" w:rsidRDefault="00BD43D5" w:rsidP="009C2949">
            <w:pPr>
              <w:suppressAutoHyphens/>
              <w:jc w:val="both"/>
              <w:rPr>
                <w:rFonts w:ascii="Times New Roman" w:hAnsi="Times New Roman"/>
                <w:iCs/>
              </w:rPr>
            </w:pPr>
            <w:r>
              <w:rPr>
                <w:rFonts w:ascii="Times New Roman" w:hAnsi="Times New Roman"/>
                <w:iCs/>
              </w:rPr>
              <w:t xml:space="preserve">демонстрирует знание </w:t>
            </w:r>
            <w:r w:rsidRPr="00161385">
              <w:rPr>
                <w:rFonts w:ascii="Times New Roman" w:hAnsi="Times New Roman"/>
                <w:iCs/>
              </w:rPr>
              <w:t>прав и обязанност</w:t>
            </w:r>
            <w:r>
              <w:rPr>
                <w:rFonts w:ascii="Times New Roman" w:hAnsi="Times New Roman"/>
                <w:iCs/>
              </w:rPr>
              <w:t>ей</w:t>
            </w:r>
            <w:r w:rsidRPr="00161385">
              <w:rPr>
                <w:rFonts w:ascii="Times New Roman" w:hAnsi="Times New Roman"/>
                <w:iCs/>
              </w:rPr>
              <w:t xml:space="preserve"> работников в сфере профессиональной деятельности;</w:t>
            </w:r>
          </w:p>
          <w:p w14:paraId="26E301E1" w14:textId="77777777" w:rsidR="00BD43D5" w:rsidRPr="00161385" w:rsidRDefault="00BD43D5" w:rsidP="009C2949">
            <w:pPr>
              <w:suppressAutoHyphens/>
              <w:jc w:val="both"/>
              <w:rPr>
                <w:rFonts w:ascii="Times New Roman" w:hAnsi="Times New Roman"/>
                <w:iCs/>
              </w:rPr>
            </w:pPr>
            <w:r>
              <w:rPr>
                <w:rFonts w:ascii="Times New Roman" w:hAnsi="Times New Roman"/>
                <w:iCs/>
              </w:rPr>
              <w:t xml:space="preserve">демонстрирует знание </w:t>
            </w:r>
            <w:r w:rsidRPr="00161385">
              <w:rPr>
                <w:rFonts w:ascii="Times New Roman" w:hAnsi="Times New Roman"/>
                <w:iCs/>
              </w:rPr>
              <w:t>поряд</w:t>
            </w:r>
            <w:r>
              <w:rPr>
                <w:rFonts w:ascii="Times New Roman" w:hAnsi="Times New Roman"/>
                <w:iCs/>
              </w:rPr>
              <w:t>ка</w:t>
            </w:r>
            <w:r w:rsidRPr="00161385">
              <w:rPr>
                <w:rFonts w:ascii="Times New Roman" w:hAnsi="Times New Roman"/>
                <w:iCs/>
              </w:rPr>
              <w:t xml:space="preserve"> заключения трудового договора и основания для его прекращения;</w:t>
            </w:r>
          </w:p>
          <w:p w14:paraId="6DCBDFE4" w14:textId="77777777" w:rsidR="00BD43D5" w:rsidRPr="00161385" w:rsidRDefault="00BD43D5" w:rsidP="009C2949">
            <w:pPr>
              <w:suppressAutoHyphens/>
              <w:jc w:val="both"/>
              <w:rPr>
                <w:rFonts w:ascii="Times New Roman" w:hAnsi="Times New Roman"/>
                <w:iCs/>
              </w:rPr>
            </w:pPr>
            <w:r>
              <w:rPr>
                <w:rFonts w:ascii="Times New Roman" w:hAnsi="Times New Roman"/>
                <w:iCs/>
              </w:rPr>
              <w:t xml:space="preserve">демонстрирует знание </w:t>
            </w:r>
            <w:r w:rsidRPr="00161385">
              <w:rPr>
                <w:rFonts w:ascii="Times New Roman" w:hAnsi="Times New Roman"/>
                <w:iCs/>
              </w:rPr>
              <w:t>дисциплинарной и материальной ответственности работника;</w:t>
            </w:r>
          </w:p>
          <w:p w14:paraId="41590EC9" w14:textId="77777777" w:rsidR="00BD43D5" w:rsidRPr="00BF34D6" w:rsidRDefault="00BD43D5" w:rsidP="009C2949">
            <w:pPr>
              <w:jc w:val="both"/>
              <w:rPr>
                <w:rFonts w:ascii="Times New Roman" w:hAnsi="Times New Roman"/>
                <w:bCs/>
                <w:iCs/>
              </w:rPr>
            </w:pPr>
            <w:r>
              <w:rPr>
                <w:rFonts w:ascii="Times New Roman" w:hAnsi="Times New Roman"/>
                <w:iCs/>
              </w:rPr>
              <w:t xml:space="preserve">демонстрирует знание </w:t>
            </w:r>
            <w:r w:rsidRPr="00161385">
              <w:rPr>
                <w:rFonts w:ascii="Times New Roman" w:hAnsi="Times New Roman"/>
                <w:iCs/>
              </w:rPr>
              <w:t>вид</w:t>
            </w:r>
            <w:r>
              <w:rPr>
                <w:rFonts w:ascii="Times New Roman" w:hAnsi="Times New Roman"/>
                <w:iCs/>
              </w:rPr>
              <w:t>ов</w:t>
            </w:r>
            <w:r w:rsidRPr="00161385">
              <w:rPr>
                <w:rFonts w:ascii="Times New Roman" w:hAnsi="Times New Roman"/>
                <w:iCs/>
              </w:rPr>
              <w:t xml:space="preserve"> административных правонарушений и административной ответственности</w:t>
            </w:r>
          </w:p>
        </w:tc>
        <w:tc>
          <w:tcPr>
            <w:tcW w:w="1427" w:type="pct"/>
          </w:tcPr>
          <w:p w14:paraId="109910A9" w14:textId="77777777" w:rsidR="00BD43D5" w:rsidRPr="002224EA" w:rsidRDefault="00BD43D5" w:rsidP="00DA68E7">
            <w:pPr>
              <w:jc w:val="both"/>
              <w:rPr>
                <w:rFonts w:ascii="Times New Roman" w:hAnsi="Times New Roman"/>
              </w:rPr>
            </w:pPr>
            <w:r w:rsidRPr="002224EA">
              <w:rPr>
                <w:rFonts w:ascii="Times New Roman" w:hAnsi="Times New Roman"/>
              </w:rPr>
              <w:t>Устный опрос.</w:t>
            </w:r>
          </w:p>
          <w:p w14:paraId="5B20DC7D" w14:textId="77777777" w:rsidR="00BD43D5" w:rsidRPr="002224EA" w:rsidRDefault="00BD43D5" w:rsidP="00DA68E7">
            <w:pPr>
              <w:jc w:val="both"/>
              <w:rPr>
                <w:rFonts w:ascii="Times New Roman" w:hAnsi="Times New Roman"/>
              </w:rPr>
            </w:pPr>
            <w:r w:rsidRPr="002224EA">
              <w:rPr>
                <w:rFonts w:ascii="Times New Roman" w:hAnsi="Times New Roman"/>
              </w:rPr>
              <w:t>Тестирование.</w:t>
            </w:r>
          </w:p>
          <w:p w14:paraId="16B790FD" w14:textId="77777777" w:rsidR="00BD43D5" w:rsidRPr="002224EA" w:rsidRDefault="00BD43D5" w:rsidP="00DA68E7">
            <w:pPr>
              <w:jc w:val="both"/>
              <w:rPr>
                <w:rFonts w:ascii="Times New Roman" w:hAnsi="Times New Roman"/>
              </w:rPr>
            </w:pPr>
            <w:r w:rsidRPr="002224EA">
              <w:rPr>
                <w:rFonts w:ascii="Times New Roman" w:hAnsi="Times New Roman"/>
              </w:rPr>
              <w:t>Контрольные работы.</w:t>
            </w:r>
          </w:p>
          <w:p w14:paraId="1B41EAC4" w14:textId="77777777" w:rsidR="00BD43D5" w:rsidRPr="002224EA" w:rsidRDefault="00BD43D5" w:rsidP="00DA68E7">
            <w:pPr>
              <w:jc w:val="both"/>
              <w:rPr>
                <w:rFonts w:ascii="Times New Roman" w:hAnsi="Times New Roman"/>
              </w:rPr>
            </w:pPr>
            <w:r w:rsidRPr="002224EA">
              <w:rPr>
                <w:rFonts w:ascii="Times New Roman" w:hAnsi="Times New Roman"/>
              </w:rPr>
              <w:t>Проверочные работы.</w:t>
            </w:r>
          </w:p>
          <w:p w14:paraId="4AD8252A" w14:textId="77777777" w:rsidR="00BD43D5" w:rsidRPr="00BF34D6" w:rsidRDefault="00BD43D5" w:rsidP="00DA68E7">
            <w:pPr>
              <w:jc w:val="both"/>
              <w:rPr>
                <w:rFonts w:ascii="Times New Roman" w:hAnsi="Times New Roman"/>
              </w:rPr>
            </w:pPr>
            <w:r w:rsidRPr="002224EA">
              <w:rPr>
                <w:rFonts w:ascii="Times New Roman" w:hAnsi="Times New Roman"/>
              </w:rPr>
              <w:t>Оценка выполнения практического задания.</w:t>
            </w:r>
          </w:p>
        </w:tc>
      </w:tr>
      <w:tr w:rsidR="00BD43D5" w:rsidRPr="00BF34D6" w14:paraId="0F252D01" w14:textId="77777777" w:rsidTr="00F900D4">
        <w:trPr>
          <w:trHeight w:val="896"/>
        </w:trPr>
        <w:tc>
          <w:tcPr>
            <w:tcW w:w="1832" w:type="pct"/>
          </w:tcPr>
          <w:p w14:paraId="1A0847EF" w14:textId="77777777" w:rsidR="00BD43D5" w:rsidRPr="00BF34D6" w:rsidRDefault="00BD43D5" w:rsidP="009C2949">
            <w:pPr>
              <w:jc w:val="both"/>
              <w:rPr>
                <w:rFonts w:ascii="Times New Roman" w:hAnsi="Times New Roman"/>
                <w:u w:val="single"/>
              </w:rPr>
            </w:pPr>
            <w:r>
              <w:rPr>
                <w:rFonts w:ascii="Times New Roman" w:hAnsi="Times New Roman"/>
                <w:u w:val="single"/>
              </w:rPr>
              <w:t>Умеет</w:t>
            </w:r>
            <w:r w:rsidRPr="00BF34D6">
              <w:rPr>
                <w:rFonts w:ascii="Times New Roman" w:hAnsi="Times New Roman"/>
                <w:u w:val="single"/>
              </w:rPr>
              <w:t>:</w:t>
            </w:r>
          </w:p>
          <w:p w14:paraId="4ABC6182" w14:textId="77777777" w:rsidR="00BD43D5" w:rsidRPr="00BF34D6" w:rsidRDefault="00BD43D5" w:rsidP="009C2949">
            <w:pPr>
              <w:jc w:val="both"/>
              <w:rPr>
                <w:rFonts w:ascii="Times New Roman" w:hAnsi="Times New Roman"/>
                <w:bCs/>
                <w:iCs/>
              </w:rPr>
            </w:pPr>
            <w:r w:rsidRPr="00BF34D6">
              <w:rPr>
                <w:rFonts w:ascii="Times New Roman" w:hAnsi="Times New Roman"/>
                <w:bCs/>
                <w:iCs/>
              </w:rPr>
              <w:t xml:space="preserve">использовать необходимые нормативно-правовые акты для </w:t>
            </w:r>
            <w:r w:rsidRPr="00BF34D6">
              <w:rPr>
                <w:rFonts w:ascii="Times New Roman" w:hAnsi="Times New Roman"/>
                <w:bCs/>
                <w:iCs/>
              </w:rPr>
              <w:lastRenderedPageBreak/>
              <w:t>осуществления профессиональной деятельности;</w:t>
            </w:r>
          </w:p>
          <w:p w14:paraId="37F58F38" w14:textId="77777777" w:rsidR="00BD43D5" w:rsidRPr="00BF34D6" w:rsidRDefault="00BD43D5" w:rsidP="009C2949">
            <w:pPr>
              <w:jc w:val="both"/>
              <w:rPr>
                <w:rFonts w:ascii="Times New Roman" w:hAnsi="Times New Roman"/>
                <w:bCs/>
                <w:iCs/>
              </w:rPr>
            </w:pPr>
            <w:r w:rsidRPr="00BF34D6">
              <w:rPr>
                <w:rFonts w:ascii="Times New Roman" w:hAnsi="Times New Roman"/>
                <w:bCs/>
                <w:iCs/>
              </w:rPr>
              <w:t>защищать свои права в соответствии с гражданским, гражданским процессуальным и трудовым законодательством;</w:t>
            </w:r>
          </w:p>
          <w:p w14:paraId="62842CC3" w14:textId="77777777" w:rsidR="00BD43D5" w:rsidRPr="00BF34D6" w:rsidRDefault="00BD43D5" w:rsidP="009C2949">
            <w:pPr>
              <w:jc w:val="both"/>
              <w:rPr>
                <w:rFonts w:ascii="Times New Roman" w:hAnsi="Times New Roman"/>
                <w:bCs/>
                <w:iCs/>
              </w:rPr>
            </w:pPr>
            <w:r w:rsidRPr="00BF34D6">
              <w:rPr>
                <w:rFonts w:ascii="Times New Roman" w:hAnsi="Times New Roman"/>
                <w:bCs/>
                <w:iCs/>
              </w:rPr>
              <w:t>анализировать и оценивать результаты и последствия деятельности (бездействия) с правовой точки зрения</w:t>
            </w:r>
          </w:p>
        </w:tc>
        <w:tc>
          <w:tcPr>
            <w:tcW w:w="1741" w:type="pct"/>
          </w:tcPr>
          <w:p w14:paraId="03B61161" w14:textId="77777777" w:rsidR="00BD43D5" w:rsidRPr="00BF34D6" w:rsidRDefault="00BD43D5" w:rsidP="009C2949">
            <w:pPr>
              <w:jc w:val="both"/>
              <w:rPr>
                <w:rFonts w:ascii="Times New Roman" w:hAnsi="Times New Roman"/>
                <w:bCs/>
                <w:iCs/>
              </w:rPr>
            </w:pPr>
            <w:r>
              <w:rPr>
                <w:rFonts w:ascii="Times New Roman" w:hAnsi="Times New Roman"/>
                <w:bCs/>
                <w:iCs/>
              </w:rPr>
              <w:lastRenderedPageBreak/>
              <w:t xml:space="preserve">демонстрирует умение </w:t>
            </w:r>
            <w:r w:rsidRPr="00BF34D6">
              <w:rPr>
                <w:rFonts w:ascii="Times New Roman" w:hAnsi="Times New Roman"/>
                <w:bCs/>
                <w:iCs/>
              </w:rPr>
              <w:t>использова</w:t>
            </w:r>
            <w:r>
              <w:rPr>
                <w:rFonts w:ascii="Times New Roman" w:hAnsi="Times New Roman"/>
                <w:bCs/>
                <w:iCs/>
              </w:rPr>
              <w:t>ния</w:t>
            </w:r>
            <w:r w:rsidRPr="00BF34D6">
              <w:rPr>
                <w:rFonts w:ascii="Times New Roman" w:hAnsi="Times New Roman"/>
                <w:bCs/>
                <w:iCs/>
              </w:rPr>
              <w:t xml:space="preserve"> необходимы</w:t>
            </w:r>
            <w:r>
              <w:rPr>
                <w:rFonts w:ascii="Times New Roman" w:hAnsi="Times New Roman"/>
                <w:bCs/>
                <w:iCs/>
              </w:rPr>
              <w:t>х</w:t>
            </w:r>
            <w:r w:rsidRPr="00BF34D6">
              <w:rPr>
                <w:rFonts w:ascii="Times New Roman" w:hAnsi="Times New Roman"/>
                <w:bCs/>
                <w:iCs/>
              </w:rPr>
              <w:t xml:space="preserve"> нормативно-правовы</w:t>
            </w:r>
            <w:r>
              <w:rPr>
                <w:rFonts w:ascii="Times New Roman" w:hAnsi="Times New Roman"/>
                <w:bCs/>
                <w:iCs/>
              </w:rPr>
              <w:t>х</w:t>
            </w:r>
            <w:r w:rsidRPr="00BF34D6">
              <w:rPr>
                <w:rFonts w:ascii="Times New Roman" w:hAnsi="Times New Roman"/>
                <w:bCs/>
                <w:iCs/>
              </w:rPr>
              <w:t xml:space="preserve"> акт</w:t>
            </w:r>
            <w:r>
              <w:rPr>
                <w:rFonts w:ascii="Times New Roman" w:hAnsi="Times New Roman"/>
                <w:bCs/>
                <w:iCs/>
              </w:rPr>
              <w:t>ов</w:t>
            </w:r>
            <w:r w:rsidRPr="00BF34D6">
              <w:rPr>
                <w:rFonts w:ascii="Times New Roman" w:hAnsi="Times New Roman"/>
                <w:bCs/>
                <w:iCs/>
              </w:rPr>
              <w:t xml:space="preserve"> для </w:t>
            </w:r>
            <w:r w:rsidRPr="00BF34D6">
              <w:rPr>
                <w:rFonts w:ascii="Times New Roman" w:hAnsi="Times New Roman"/>
                <w:bCs/>
                <w:iCs/>
              </w:rPr>
              <w:lastRenderedPageBreak/>
              <w:t>осуществления профессиональной деятельности;</w:t>
            </w:r>
          </w:p>
          <w:p w14:paraId="7AC57639" w14:textId="77777777" w:rsidR="00BD43D5" w:rsidRPr="00BF34D6" w:rsidRDefault="00BD43D5" w:rsidP="009C2949">
            <w:pPr>
              <w:jc w:val="both"/>
              <w:rPr>
                <w:rFonts w:ascii="Times New Roman" w:hAnsi="Times New Roman"/>
                <w:bCs/>
                <w:iCs/>
              </w:rPr>
            </w:pPr>
            <w:r>
              <w:rPr>
                <w:rFonts w:ascii="Times New Roman" w:hAnsi="Times New Roman"/>
                <w:bCs/>
                <w:iCs/>
              </w:rPr>
              <w:t xml:space="preserve">демонстрирует умение </w:t>
            </w:r>
            <w:r w:rsidRPr="00BF34D6">
              <w:rPr>
                <w:rFonts w:ascii="Times New Roman" w:hAnsi="Times New Roman"/>
                <w:bCs/>
                <w:iCs/>
              </w:rPr>
              <w:t>защищать свои права в соответствии с гражданским, гражданским процессуальным и трудовым законодательством;</w:t>
            </w:r>
          </w:p>
          <w:p w14:paraId="04556D8F" w14:textId="77777777" w:rsidR="00BD43D5" w:rsidRPr="00BF34D6" w:rsidRDefault="00BD43D5" w:rsidP="009C2949">
            <w:pPr>
              <w:jc w:val="both"/>
              <w:rPr>
                <w:rFonts w:ascii="Times New Roman" w:hAnsi="Times New Roman"/>
                <w:bCs/>
                <w:iCs/>
              </w:rPr>
            </w:pPr>
            <w:r>
              <w:rPr>
                <w:rFonts w:ascii="Times New Roman" w:hAnsi="Times New Roman"/>
                <w:bCs/>
                <w:iCs/>
              </w:rPr>
              <w:t xml:space="preserve">демонстрирует умение </w:t>
            </w:r>
            <w:r w:rsidRPr="00BF34D6">
              <w:rPr>
                <w:rFonts w:ascii="Times New Roman" w:hAnsi="Times New Roman"/>
                <w:bCs/>
                <w:iCs/>
              </w:rPr>
              <w:t>анализировать и оценивать результаты и последствия деятельности (бездействия) с правовой точки зрения</w:t>
            </w:r>
          </w:p>
        </w:tc>
        <w:tc>
          <w:tcPr>
            <w:tcW w:w="1427" w:type="pct"/>
          </w:tcPr>
          <w:p w14:paraId="5C58BC5F" w14:textId="77777777" w:rsidR="00BD43D5" w:rsidRPr="002224EA" w:rsidRDefault="00BD43D5" w:rsidP="00DA68E7">
            <w:pPr>
              <w:jc w:val="both"/>
              <w:rPr>
                <w:rFonts w:ascii="Times New Roman" w:hAnsi="Times New Roman"/>
                <w:bCs/>
                <w:iCs/>
              </w:rPr>
            </w:pPr>
            <w:r w:rsidRPr="002224EA">
              <w:rPr>
                <w:rFonts w:ascii="Times New Roman" w:hAnsi="Times New Roman"/>
                <w:bCs/>
                <w:iCs/>
              </w:rPr>
              <w:lastRenderedPageBreak/>
              <w:t>Экспертное наблюдение и оценивание выполнения индивидуальных и групповых заданий.</w:t>
            </w:r>
          </w:p>
          <w:p w14:paraId="533F75E8" w14:textId="77777777" w:rsidR="00BD43D5" w:rsidRPr="002224EA" w:rsidRDefault="00BD43D5" w:rsidP="00DA68E7">
            <w:pPr>
              <w:jc w:val="both"/>
              <w:rPr>
                <w:rFonts w:ascii="Times New Roman" w:hAnsi="Times New Roman"/>
                <w:bCs/>
                <w:iCs/>
              </w:rPr>
            </w:pPr>
            <w:r w:rsidRPr="002224EA">
              <w:rPr>
                <w:rFonts w:ascii="Times New Roman" w:hAnsi="Times New Roman"/>
                <w:bCs/>
                <w:iCs/>
              </w:rPr>
              <w:lastRenderedPageBreak/>
              <w:t>Оценка результата выполнения практических работ.</w:t>
            </w:r>
          </w:p>
          <w:p w14:paraId="449B269D" w14:textId="77777777" w:rsidR="00BD43D5" w:rsidRPr="00BF34D6" w:rsidRDefault="00BD43D5" w:rsidP="00DA68E7">
            <w:pPr>
              <w:jc w:val="both"/>
              <w:rPr>
                <w:rFonts w:ascii="Times New Roman" w:hAnsi="Times New Roman"/>
                <w:bCs/>
                <w:iCs/>
              </w:rPr>
            </w:pPr>
            <w:r w:rsidRPr="002224EA">
              <w:rPr>
                <w:rFonts w:ascii="Times New Roman" w:hAnsi="Times New Roman"/>
                <w:bCs/>
                <w:iCs/>
              </w:rPr>
              <w:t>Текущий контроль в форме собеседования, решения ситуационных задач</w:t>
            </w:r>
          </w:p>
        </w:tc>
      </w:tr>
    </w:tbl>
    <w:p w14:paraId="4230E09F" w14:textId="63BC850D" w:rsidR="001861AA" w:rsidRPr="00037760" w:rsidRDefault="001861AA" w:rsidP="001861AA">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12</w:t>
      </w:r>
    </w:p>
    <w:p w14:paraId="2DF59D9C" w14:textId="5A57948C" w:rsidR="001861AA" w:rsidRPr="00037760" w:rsidRDefault="001861AA" w:rsidP="00D7584A">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kern w:val="32"/>
          <w:sz w:val="24"/>
          <w:szCs w:val="24"/>
          <w:lang w:eastAsia="x-none"/>
        </w:rPr>
        <w:t xml:space="preserve">специальности </w:t>
      </w:r>
      <w:r w:rsidRPr="00037760">
        <w:rPr>
          <w:rFonts w:ascii="Times New Roman" w:eastAsia="Times New Roman" w:hAnsi="Times New Roman" w:cs="Times New Roman"/>
          <w:b/>
          <w:bCs/>
          <w:color w:val="0070C0"/>
          <w:kern w:val="32"/>
          <w:sz w:val="24"/>
          <w:szCs w:val="24"/>
          <w:lang w:eastAsia="x-none"/>
        </w:rPr>
        <w:br/>
      </w:r>
      <w:r w:rsidR="00D7584A" w:rsidRPr="009A4F80">
        <w:rPr>
          <w:rFonts w:ascii="Times New Roman" w:hAnsi="Times New Roman"/>
          <w:b/>
          <w:iCs/>
          <w:sz w:val="24"/>
          <w:szCs w:val="24"/>
        </w:rPr>
        <w:t>38.02.03 Операционная деятельность в логистике</w:t>
      </w:r>
    </w:p>
    <w:p w14:paraId="42AC3A98" w14:textId="77777777" w:rsidR="001861AA" w:rsidRPr="00037760" w:rsidRDefault="001861AA" w:rsidP="001861AA">
      <w:pPr>
        <w:jc w:val="right"/>
        <w:rPr>
          <w:rFonts w:ascii="Times New Roman" w:hAnsi="Times New Roman" w:cs="Times New Roman"/>
          <w:b/>
          <w:bCs/>
          <w:color w:val="0070C0"/>
          <w:sz w:val="24"/>
          <w:szCs w:val="24"/>
        </w:rPr>
      </w:pPr>
    </w:p>
    <w:p w14:paraId="6450B9A6" w14:textId="77777777" w:rsidR="001861AA" w:rsidRPr="00037760" w:rsidRDefault="001861AA" w:rsidP="001861AA">
      <w:pPr>
        <w:jc w:val="right"/>
        <w:rPr>
          <w:rFonts w:ascii="Times New Roman" w:hAnsi="Times New Roman" w:cs="Times New Roman"/>
          <w:b/>
          <w:bCs/>
          <w:color w:val="0070C0"/>
          <w:sz w:val="24"/>
          <w:szCs w:val="24"/>
        </w:rPr>
      </w:pPr>
    </w:p>
    <w:p w14:paraId="07EF0CBE" w14:textId="77777777" w:rsidR="001861AA" w:rsidRPr="00037760" w:rsidRDefault="001861AA" w:rsidP="001861AA">
      <w:pPr>
        <w:jc w:val="right"/>
        <w:rPr>
          <w:rFonts w:ascii="Times New Roman" w:hAnsi="Times New Roman" w:cs="Times New Roman"/>
          <w:b/>
          <w:bCs/>
          <w:color w:val="0070C0"/>
          <w:sz w:val="24"/>
          <w:szCs w:val="24"/>
        </w:rPr>
      </w:pPr>
    </w:p>
    <w:p w14:paraId="78C89D07" w14:textId="77777777" w:rsidR="001861AA" w:rsidRPr="00037760" w:rsidRDefault="001861AA" w:rsidP="001861AA">
      <w:pPr>
        <w:jc w:val="right"/>
        <w:rPr>
          <w:rFonts w:ascii="Times New Roman" w:hAnsi="Times New Roman" w:cs="Times New Roman"/>
          <w:b/>
          <w:bCs/>
          <w:color w:val="0070C0"/>
          <w:sz w:val="24"/>
          <w:szCs w:val="24"/>
        </w:rPr>
      </w:pPr>
    </w:p>
    <w:p w14:paraId="433D04BD" w14:textId="77777777" w:rsidR="001861AA" w:rsidRPr="00037760" w:rsidRDefault="001861AA" w:rsidP="001861AA">
      <w:pPr>
        <w:jc w:val="right"/>
        <w:rPr>
          <w:rFonts w:ascii="Times New Roman" w:hAnsi="Times New Roman" w:cs="Times New Roman"/>
          <w:b/>
          <w:bCs/>
          <w:color w:val="0070C0"/>
          <w:sz w:val="24"/>
          <w:szCs w:val="24"/>
        </w:rPr>
      </w:pPr>
    </w:p>
    <w:p w14:paraId="16EB8F6B" w14:textId="77777777" w:rsidR="001861AA" w:rsidRPr="00037760" w:rsidRDefault="001861AA" w:rsidP="001861AA">
      <w:pPr>
        <w:jc w:val="right"/>
        <w:rPr>
          <w:rFonts w:ascii="Times New Roman" w:hAnsi="Times New Roman" w:cs="Times New Roman"/>
          <w:b/>
          <w:bCs/>
          <w:color w:val="0070C0"/>
          <w:sz w:val="24"/>
          <w:szCs w:val="24"/>
        </w:rPr>
      </w:pPr>
    </w:p>
    <w:p w14:paraId="65E9BDA8" w14:textId="77777777" w:rsidR="001861AA" w:rsidRPr="00037760" w:rsidRDefault="001861AA" w:rsidP="001861AA">
      <w:pPr>
        <w:jc w:val="right"/>
        <w:rPr>
          <w:rFonts w:ascii="Times New Roman" w:hAnsi="Times New Roman" w:cs="Times New Roman"/>
          <w:b/>
          <w:bCs/>
          <w:color w:val="0070C0"/>
          <w:sz w:val="24"/>
          <w:szCs w:val="24"/>
        </w:rPr>
      </w:pPr>
    </w:p>
    <w:p w14:paraId="531DC24D" w14:textId="77777777" w:rsidR="001861AA" w:rsidRPr="00037760" w:rsidRDefault="001861AA" w:rsidP="001861AA">
      <w:pPr>
        <w:jc w:val="right"/>
        <w:rPr>
          <w:rFonts w:ascii="Times New Roman" w:hAnsi="Times New Roman" w:cs="Times New Roman"/>
          <w:b/>
          <w:bCs/>
          <w:color w:val="0070C0"/>
          <w:sz w:val="24"/>
          <w:szCs w:val="24"/>
        </w:rPr>
      </w:pPr>
    </w:p>
    <w:p w14:paraId="37B3EFDF" w14:textId="77777777" w:rsidR="001861AA" w:rsidRPr="00037760" w:rsidRDefault="001861AA" w:rsidP="001861AA">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D060712" w14:textId="77777777" w:rsidR="001861AA" w:rsidRPr="00037760" w:rsidRDefault="001861AA" w:rsidP="001861AA">
      <w:pPr>
        <w:pStyle w:val="1"/>
      </w:pPr>
      <w:bookmarkStart w:id="44" w:name="_Toc179876134"/>
      <w:r w:rsidRPr="00037760">
        <w:t xml:space="preserve">«СГ.01 </w:t>
      </w:r>
      <w:r w:rsidRPr="00037760">
        <w:rPr>
          <w:rFonts w:ascii="Times New Roman Полужирный" w:hAnsi="Times New Roman Полужирный"/>
          <w:caps/>
        </w:rPr>
        <w:t>История России</w:t>
      </w:r>
      <w:r w:rsidRPr="00037760">
        <w:t>»</w:t>
      </w:r>
      <w:bookmarkEnd w:id="44"/>
    </w:p>
    <w:p w14:paraId="3B49F4D6" w14:textId="77777777" w:rsidR="001861AA" w:rsidRPr="006746D1" w:rsidRDefault="001861AA" w:rsidP="001861AA">
      <w:pPr>
        <w:jc w:val="center"/>
        <w:rPr>
          <w:rFonts w:ascii="Times New Roman" w:hAnsi="Times New Roman" w:cs="Times New Roman"/>
          <w:sz w:val="24"/>
          <w:szCs w:val="24"/>
        </w:rPr>
      </w:pPr>
      <w:bookmarkStart w:id="45" w:name="_Toc172906916"/>
      <w:bookmarkStart w:id="46" w:name="_Toc172906944"/>
      <w:bookmarkStart w:id="47"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5"/>
      <w:bookmarkEnd w:id="46"/>
    </w:p>
    <w:p w14:paraId="1F429188" w14:textId="77777777" w:rsidR="001861AA" w:rsidRDefault="00BD3704" w:rsidP="001861AA">
      <w:pPr>
        <w:jc w:val="center"/>
        <w:rPr>
          <w:rStyle w:val="af0"/>
          <w:rFonts w:ascii="Times New Roman" w:hAnsi="Times New Roman" w:cs="Times New Roman"/>
          <w:sz w:val="24"/>
          <w:szCs w:val="24"/>
        </w:rPr>
      </w:pPr>
      <w:hyperlink r:id="rId75" w:history="1">
        <w:bookmarkStart w:id="48" w:name="_Toc172906917"/>
        <w:bookmarkStart w:id="49" w:name="_Toc172906945"/>
        <w:r w:rsidR="001861AA" w:rsidRPr="006746D1">
          <w:rPr>
            <w:rStyle w:val="af0"/>
            <w:rFonts w:ascii="Times New Roman" w:hAnsi="Times New Roman" w:cs="Times New Roman"/>
            <w:sz w:val="24"/>
            <w:szCs w:val="24"/>
          </w:rPr>
          <w:t>https://spolab.firpo.ru/npdv2/category-doc/get/4879</w:t>
        </w:r>
        <w:bookmarkEnd w:id="48"/>
        <w:bookmarkEnd w:id="49"/>
      </w:hyperlink>
    </w:p>
    <w:p w14:paraId="57D5D570" w14:textId="77777777" w:rsidR="001861AA" w:rsidRDefault="001861AA" w:rsidP="001861AA">
      <w:pPr>
        <w:jc w:val="center"/>
        <w:rPr>
          <w:rStyle w:val="af0"/>
          <w:rFonts w:ascii="Times New Roman" w:hAnsi="Times New Roman" w:cs="Times New Roman"/>
          <w:sz w:val="24"/>
          <w:szCs w:val="24"/>
        </w:rPr>
      </w:pPr>
    </w:p>
    <w:p w14:paraId="416A0B05" w14:textId="77777777" w:rsidR="001861AA" w:rsidRDefault="001861AA" w:rsidP="001861AA">
      <w:pPr>
        <w:jc w:val="center"/>
        <w:rPr>
          <w:rStyle w:val="af0"/>
          <w:rFonts w:ascii="Times New Roman" w:hAnsi="Times New Roman" w:cs="Times New Roman"/>
          <w:sz w:val="24"/>
          <w:szCs w:val="24"/>
        </w:rPr>
      </w:pPr>
    </w:p>
    <w:p w14:paraId="1C3596C9" w14:textId="77777777" w:rsidR="001861AA" w:rsidRDefault="001861AA" w:rsidP="001861AA">
      <w:pPr>
        <w:jc w:val="center"/>
        <w:rPr>
          <w:rStyle w:val="af0"/>
          <w:rFonts w:ascii="Times New Roman" w:hAnsi="Times New Roman" w:cs="Times New Roman"/>
          <w:sz w:val="24"/>
          <w:szCs w:val="24"/>
        </w:rPr>
      </w:pPr>
    </w:p>
    <w:p w14:paraId="4EE659F0" w14:textId="77777777" w:rsidR="001861AA" w:rsidRDefault="001861AA" w:rsidP="001861AA">
      <w:pPr>
        <w:jc w:val="center"/>
        <w:rPr>
          <w:rStyle w:val="af0"/>
          <w:rFonts w:ascii="Times New Roman" w:hAnsi="Times New Roman" w:cs="Times New Roman"/>
          <w:sz w:val="24"/>
          <w:szCs w:val="24"/>
        </w:rPr>
      </w:pPr>
    </w:p>
    <w:p w14:paraId="76151983" w14:textId="77777777" w:rsidR="001861AA" w:rsidRDefault="001861AA" w:rsidP="001861AA">
      <w:pPr>
        <w:jc w:val="center"/>
        <w:rPr>
          <w:rStyle w:val="af0"/>
          <w:rFonts w:ascii="Times New Roman" w:hAnsi="Times New Roman" w:cs="Times New Roman"/>
          <w:sz w:val="24"/>
          <w:szCs w:val="24"/>
        </w:rPr>
      </w:pPr>
    </w:p>
    <w:p w14:paraId="2280A1D0" w14:textId="77777777" w:rsidR="001861AA" w:rsidRDefault="001861AA" w:rsidP="001861AA">
      <w:pPr>
        <w:jc w:val="center"/>
        <w:rPr>
          <w:rStyle w:val="af0"/>
          <w:rFonts w:ascii="Times New Roman" w:hAnsi="Times New Roman" w:cs="Times New Roman"/>
          <w:sz w:val="24"/>
          <w:szCs w:val="24"/>
        </w:rPr>
      </w:pPr>
    </w:p>
    <w:p w14:paraId="3BCC7FB4" w14:textId="77777777" w:rsidR="001861AA" w:rsidRDefault="001861AA" w:rsidP="001861AA">
      <w:pPr>
        <w:jc w:val="center"/>
        <w:rPr>
          <w:rStyle w:val="af0"/>
          <w:rFonts w:ascii="Times New Roman" w:hAnsi="Times New Roman" w:cs="Times New Roman"/>
          <w:sz w:val="24"/>
          <w:szCs w:val="24"/>
        </w:rPr>
      </w:pPr>
    </w:p>
    <w:p w14:paraId="2F4BFFBF" w14:textId="77777777" w:rsidR="001861AA" w:rsidRDefault="001861AA" w:rsidP="001861AA">
      <w:pPr>
        <w:jc w:val="center"/>
        <w:rPr>
          <w:rStyle w:val="af0"/>
          <w:rFonts w:ascii="Times New Roman" w:hAnsi="Times New Roman" w:cs="Times New Roman"/>
          <w:sz w:val="24"/>
          <w:szCs w:val="24"/>
        </w:rPr>
      </w:pPr>
    </w:p>
    <w:p w14:paraId="119F16AF" w14:textId="77777777" w:rsidR="001861AA" w:rsidRDefault="001861AA" w:rsidP="001861AA">
      <w:pPr>
        <w:jc w:val="center"/>
        <w:rPr>
          <w:rStyle w:val="af0"/>
          <w:rFonts w:ascii="Times New Roman" w:hAnsi="Times New Roman" w:cs="Times New Roman"/>
          <w:sz w:val="24"/>
          <w:szCs w:val="24"/>
        </w:rPr>
      </w:pPr>
    </w:p>
    <w:p w14:paraId="1F35F851" w14:textId="77777777" w:rsidR="001861AA" w:rsidRDefault="001861AA" w:rsidP="001861AA">
      <w:pPr>
        <w:jc w:val="center"/>
        <w:rPr>
          <w:rStyle w:val="af0"/>
          <w:rFonts w:ascii="Times New Roman" w:hAnsi="Times New Roman" w:cs="Times New Roman"/>
          <w:sz w:val="24"/>
          <w:szCs w:val="24"/>
        </w:rPr>
      </w:pPr>
    </w:p>
    <w:p w14:paraId="7483EC80" w14:textId="77777777" w:rsidR="001861AA" w:rsidRDefault="001861AA" w:rsidP="001861AA">
      <w:pPr>
        <w:jc w:val="center"/>
        <w:rPr>
          <w:rStyle w:val="af0"/>
          <w:rFonts w:ascii="Times New Roman" w:hAnsi="Times New Roman" w:cs="Times New Roman"/>
          <w:sz w:val="24"/>
          <w:szCs w:val="24"/>
        </w:rPr>
      </w:pPr>
    </w:p>
    <w:p w14:paraId="0414E9BB" w14:textId="77777777" w:rsidR="001861AA" w:rsidRDefault="001861AA" w:rsidP="001861AA">
      <w:pPr>
        <w:jc w:val="center"/>
        <w:rPr>
          <w:rStyle w:val="af0"/>
          <w:rFonts w:ascii="Times New Roman" w:hAnsi="Times New Roman" w:cs="Times New Roman"/>
          <w:sz w:val="24"/>
          <w:szCs w:val="24"/>
        </w:rPr>
      </w:pPr>
    </w:p>
    <w:p w14:paraId="31576EE5" w14:textId="77777777" w:rsidR="001861AA" w:rsidRDefault="001861AA" w:rsidP="001861AA">
      <w:pPr>
        <w:jc w:val="center"/>
        <w:rPr>
          <w:rStyle w:val="af0"/>
          <w:rFonts w:ascii="Times New Roman" w:hAnsi="Times New Roman" w:cs="Times New Roman"/>
          <w:sz w:val="24"/>
          <w:szCs w:val="24"/>
        </w:rPr>
      </w:pPr>
    </w:p>
    <w:p w14:paraId="0246175E" w14:textId="77777777" w:rsidR="001861AA" w:rsidRDefault="001861AA" w:rsidP="001861AA">
      <w:pPr>
        <w:jc w:val="center"/>
        <w:rPr>
          <w:rStyle w:val="af0"/>
          <w:rFonts w:ascii="Times New Roman" w:hAnsi="Times New Roman" w:cs="Times New Roman"/>
          <w:sz w:val="24"/>
          <w:szCs w:val="24"/>
        </w:rPr>
      </w:pPr>
    </w:p>
    <w:p w14:paraId="55FB3243" w14:textId="77777777" w:rsidR="001861AA" w:rsidRDefault="001861AA" w:rsidP="001861AA">
      <w:pPr>
        <w:jc w:val="center"/>
        <w:rPr>
          <w:rStyle w:val="af0"/>
          <w:rFonts w:ascii="Times New Roman" w:hAnsi="Times New Roman" w:cs="Times New Roman"/>
          <w:sz w:val="24"/>
          <w:szCs w:val="24"/>
        </w:rPr>
      </w:pPr>
    </w:p>
    <w:p w14:paraId="20C40844" w14:textId="77777777" w:rsidR="001861AA" w:rsidRDefault="001861AA" w:rsidP="001861AA">
      <w:pPr>
        <w:jc w:val="center"/>
        <w:rPr>
          <w:rStyle w:val="af0"/>
          <w:rFonts w:ascii="Times New Roman" w:hAnsi="Times New Roman" w:cs="Times New Roman"/>
          <w:sz w:val="24"/>
          <w:szCs w:val="24"/>
        </w:rPr>
      </w:pPr>
    </w:p>
    <w:p w14:paraId="1B7DCD9B" w14:textId="77777777" w:rsidR="001861AA" w:rsidRDefault="001861AA" w:rsidP="001861AA">
      <w:pPr>
        <w:jc w:val="center"/>
        <w:rPr>
          <w:rStyle w:val="af0"/>
          <w:rFonts w:ascii="Times New Roman" w:hAnsi="Times New Roman" w:cs="Times New Roman"/>
          <w:sz w:val="24"/>
          <w:szCs w:val="24"/>
        </w:rPr>
      </w:pPr>
    </w:p>
    <w:p w14:paraId="44456FED" w14:textId="77777777" w:rsidR="001861AA" w:rsidRDefault="001861AA" w:rsidP="001861AA">
      <w:pPr>
        <w:jc w:val="center"/>
        <w:rPr>
          <w:rStyle w:val="af0"/>
          <w:rFonts w:ascii="Times New Roman" w:hAnsi="Times New Roman" w:cs="Times New Roman"/>
          <w:sz w:val="24"/>
          <w:szCs w:val="24"/>
        </w:rPr>
      </w:pPr>
    </w:p>
    <w:p w14:paraId="36E3AEEA" w14:textId="77777777" w:rsidR="001861AA" w:rsidRDefault="001861AA" w:rsidP="001861AA">
      <w:pPr>
        <w:jc w:val="center"/>
        <w:rPr>
          <w:rStyle w:val="af0"/>
          <w:rFonts w:ascii="Times New Roman" w:hAnsi="Times New Roman" w:cs="Times New Roman"/>
          <w:sz w:val="24"/>
          <w:szCs w:val="24"/>
        </w:rPr>
      </w:pPr>
    </w:p>
    <w:p w14:paraId="57BA1C5A" w14:textId="77777777" w:rsidR="001861AA" w:rsidRDefault="001861AA" w:rsidP="001861AA">
      <w:pPr>
        <w:jc w:val="center"/>
        <w:rPr>
          <w:rStyle w:val="af0"/>
          <w:rFonts w:ascii="Times New Roman" w:hAnsi="Times New Roman" w:cs="Times New Roman"/>
          <w:sz w:val="24"/>
          <w:szCs w:val="24"/>
        </w:rPr>
      </w:pPr>
    </w:p>
    <w:p w14:paraId="19DE7E44" w14:textId="77777777" w:rsidR="001861AA" w:rsidRDefault="001861AA" w:rsidP="001861AA">
      <w:pPr>
        <w:jc w:val="center"/>
        <w:rPr>
          <w:rStyle w:val="af0"/>
          <w:rFonts w:ascii="Times New Roman" w:hAnsi="Times New Roman" w:cs="Times New Roman"/>
          <w:sz w:val="24"/>
          <w:szCs w:val="24"/>
        </w:rPr>
      </w:pPr>
    </w:p>
    <w:p w14:paraId="079EBAD1" w14:textId="77777777" w:rsidR="001861AA" w:rsidRDefault="001861AA" w:rsidP="001861AA">
      <w:pPr>
        <w:jc w:val="center"/>
        <w:rPr>
          <w:rStyle w:val="af0"/>
          <w:rFonts w:ascii="Times New Roman" w:hAnsi="Times New Roman" w:cs="Times New Roman"/>
          <w:sz w:val="24"/>
          <w:szCs w:val="24"/>
        </w:rPr>
      </w:pPr>
    </w:p>
    <w:p w14:paraId="6F719BAB" w14:textId="77777777" w:rsidR="001861AA" w:rsidRDefault="001861AA" w:rsidP="001861AA">
      <w:pPr>
        <w:jc w:val="center"/>
        <w:rPr>
          <w:rStyle w:val="af0"/>
          <w:rFonts w:ascii="Times New Roman" w:hAnsi="Times New Roman" w:cs="Times New Roman"/>
          <w:sz w:val="24"/>
          <w:szCs w:val="24"/>
        </w:rPr>
      </w:pPr>
    </w:p>
    <w:p w14:paraId="746DF4B7" w14:textId="77777777" w:rsidR="001861AA" w:rsidRDefault="001861AA" w:rsidP="001861AA">
      <w:pPr>
        <w:jc w:val="center"/>
        <w:rPr>
          <w:rStyle w:val="af0"/>
          <w:rFonts w:ascii="Times New Roman" w:hAnsi="Times New Roman" w:cs="Times New Roman"/>
          <w:sz w:val="24"/>
          <w:szCs w:val="24"/>
        </w:rPr>
      </w:pPr>
    </w:p>
    <w:p w14:paraId="39520B97" w14:textId="77777777" w:rsidR="001861AA" w:rsidRDefault="001861AA" w:rsidP="001861AA">
      <w:pPr>
        <w:jc w:val="center"/>
        <w:rPr>
          <w:rStyle w:val="af0"/>
          <w:rFonts w:ascii="Times New Roman" w:hAnsi="Times New Roman" w:cs="Times New Roman"/>
          <w:sz w:val="24"/>
          <w:szCs w:val="24"/>
        </w:rPr>
      </w:pPr>
    </w:p>
    <w:p w14:paraId="1B93641E" w14:textId="77777777" w:rsidR="001861AA" w:rsidRDefault="001861AA" w:rsidP="001861AA">
      <w:pPr>
        <w:jc w:val="center"/>
        <w:rPr>
          <w:rStyle w:val="af0"/>
          <w:rFonts w:ascii="Times New Roman" w:hAnsi="Times New Roman" w:cs="Times New Roman"/>
          <w:sz w:val="24"/>
          <w:szCs w:val="24"/>
        </w:rPr>
      </w:pPr>
    </w:p>
    <w:p w14:paraId="00749896" w14:textId="77777777" w:rsidR="001861AA" w:rsidRDefault="001861AA" w:rsidP="001861AA">
      <w:pPr>
        <w:jc w:val="center"/>
        <w:rPr>
          <w:rStyle w:val="af0"/>
          <w:rFonts w:ascii="Times New Roman" w:hAnsi="Times New Roman" w:cs="Times New Roman"/>
          <w:sz w:val="24"/>
          <w:szCs w:val="24"/>
        </w:rPr>
      </w:pPr>
    </w:p>
    <w:p w14:paraId="140E6320" w14:textId="77777777" w:rsidR="001861AA" w:rsidRDefault="001861AA" w:rsidP="001861AA">
      <w:pPr>
        <w:jc w:val="center"/>
        <w:rPr>
          <w:rStyle w:val="af0"/>
          <w:rFonts w:ascii="Times New Roman" w:hAnsi="Times New Roman" w:cs="Times New Roman"/>
          <w:sz w:val="24"/>
          <w:szCs w:val="24"/>
        </w:rPr>
      </w:pPr>
    </w:p>
    <w:p w14:paraId="06FD71AF" w14:textId="77777777" w:rsidR="001861AA" w:rsidRDefault="001861AA" w:rsidP="001861AA">
      <w:pPr>
        <w:jc w:val="center"/>
        <w:rPr>
          <w:rStyle w:val="af0"/>
          <w:rFonts w:ascii="Times New Roman" w:hAnsi="Times New Roman" w:cs="Times New Roman"/>
          <w:sz w:val="24"/>
          <w:szCs w:val="24"/>
        </w:rPr>
      </w:pPr>
    </w:p>
    <w:p w14:paraId="43FF0840" w14:textId="77777777" w:rsidR="001861AA" w:rsidRDefault="001861AA" w:rsidP="001861AA">
      <w:pPr>
        <w:jc w:val="center"/>
        <w:rPr>
          <w:rStyle w:val="af0"/>
          <w:rFonts w:ascii="Times New Roman" w:hAnsi="Times New Roman" w:cs="Times New Roman"/>
          <w:sz w:val="24"/>
          <w:szCs w:val="24"/>
        </w:rPr>
      </w:pPr>
    </w:p>
    <w:p w14:paraId="29EC4DE4" w14:textId="77777777" w:rsidR="001861AA" w:rsidRDefault="001861AA" w:rsidP="001861AA">
      <w:pPr>
        <w:jc w:val="center"/>
        <w:rPr>
          <w:rStyle w:val="af0"/>
          <w:rFonts w:ascii="Times New Roman" w:hAnsi="Times New Roman" w:cs="Times New Roman"/>
          <w:sz w:val="24"/>
          <w:szCs w:val="24"/>
        </w:rPr>
      </w:pPr>
    </w:p>
    <w:p w14:paraId="6974DC52" w14:textId="77777777" w:rsidR="001861AA" w:rsidRPr="00A57071" w:rsidRDefault="001861AA" w:rsidP="001861AA">
      <w:pPr>
        <w:pStyle w:val="ConsPlusNormal"/>
        <w:jc w:val="center"/>
        <w:rPr>
          <w:rFonts w:ascii="Times New Roman" w:hAnsi="Times New Roman" w:cs="Times New Roman"/>
          <w:b/>
          <w:bCs/>
          <w:sz w:val="24"/>
          <w:szCs w:val="24"/>
        </w:rPr>
        <w:sectPr w:rsidR="001861AA" w:rsidRPr="00A57071" w:rsidSect="00502F97">
          <w:headerReference w:type="even" r:id="rId76"/>
          <w:headerReference w:type="default" r:id="rId77"/>
          <w:pgSz w:w="11906" w:h="16838"/>
          <w:pgMar w:top="1134" w:right="567" w:bottom="1134" w:left="1701" w:header="709" w:footer="709" w:gutter="0"/>
          <w:cols w:space="708"/>
          <w:docGrid w:linePitch="360"/>
        </w:sectPr>
      </w:pPr>
      <w:r w:rsidRPr="00A57071">
        <w:rPr>
          <w:rFonts w:ascii="Times New Roman" w:hAnsi="Times New Roman" w:cs="Times New Roman"/>
          <w:b/>
          <w:bCs/>
          <w:sz w:val="24"/>
          <w:szCs w:val="24"/>
        </w:rPr>
        <w:t>2024 г.</w:t>
      </w:r>
    </w:p>
    <w:bookmarkEnd w:id="47"/>
    <w:p w14:paraId="43353458" w14:textId="4FF684EA" w:rsidR="001861AA" w:rsidRPr="00037760" w:rsidRDefault="001861AA" w:rsidP="001861AA">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13</w:t>
      </w:r>
    </w:p>
    <w:p w14:paraId="5830D52D" w14:textId="026914BE" w:rsidR="001861AA" w:rsidRPr="00037760" w:rsidRDefault="001861AA" w:rsidP="00D7584A">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00D7584A" w:rsidRPr="009A4F80">
        <w:rPr>
          <w:rFonts w:ascii="Times New Roman" w:hAnsi="Times New Roman"/>
          <w:b/>
          <w:iCs/>
          <w:sz w:val="24"/>
          <w:szCs w:val="24"/>
        </w:rPr>
        <w:t>38.02.03 Операционная деятельность в логистике</w:t>
      </w:r>
    </w:p>
    <w:p w14:paraId="646EF2D1" w14:textId="77777777" w:rsidR="001861AA" w:rsidRPr="00037760" w:rsidRDefault="001861AA" w:rsidP="001861AA">
      <w:pPr>
        <w:jc w:val="right"/>
        <w:rPr>
          <w:rFonts w:ascii="Times New Roman" w:hAnsi="Times New Roman" w:cs="Times New Roman"/>
          <w:b/>
          <w:bCs/>
          <w:color w:val="0070C0"/>
          <w:sz w:val="24"/>
          <w:szCs w:val="24"/>
        </w:rPr>
      </w:pPr>
    </w:p>
    <w:p w14:paraId="0F66231B" w14:textId="77777777" w:rsidR="001861AA" w:rsidRPr="00037760" w:rsidRDefault="001861AA" w:rsidP="001861AA">
      <w:pPr>
        <w:jc w:val="right"/>
        <w:rPr>
          <w:rFonts w:ascii="Times New Roman" w:hAnsi="Times New Roman" w:cs="Times New Roman"/>
          <w:b/>
          <w:bCs/>
          <w:color w:val="0070C0"/>
          <w:sz w:val="24"/>
          <w:szCs w:val="24"/>
        </w:rPr>
      </w:pPr>
    </w:p>
    <w:p w14:paraId="5C5D7ADB" w14:textId="77777777" w:rsidR="001861AA" w:rsidRPr="00037760" w:rsidRDefault="001861AA" w:rsidP="001861AA">
      <w:pPr>
        <w:jc w:val="right"/>
        <w:rPr>
          <w:rFonts w:ascii="Times New Roman" w:hAnsi="Times New Roman" w:cs="Times New Roman"/>
          <w:b/>
          <w:bCs/>
          <w:color w:val="0070C0"/>
          <w:sz w:val="24"/>
          <w:szCs w:val="24"/>
        </w:rPr>
      </w:pPr>
    </w:p>
    <w:p w14:paraId="093EF84E" w14:textId="77777777" w:rsidR="001861AA" w:rsidRPr="00037760" w:rsidRDefault="001861AA" w:rsidP="001861AA">
      <w:pPr>
        <w:jc w:val="right"/>
        <w:rPr>
          <w:rFonts w:ascii="Times New Roman" w:hAnsi="Times New Roman" w:cs="Times New Roman"/>
          <w:b/>
          <w:bCs/>
          <w:color w:val="0070C0"/>
          <w:sz w:val="24"/>
          <w:szCs w:val="24"/>
        </w:rPr>
      </w:pPr>
    </w:p>
    <w:p w14:paraId="4FC88C85" w14:textId="77777777" w:rsidR="001861AA" w:rsidRPr="00037760" w:rsidRDefault="001861AA" w:rsidP="001861AA">
      <w:pPr>
        <w:jc w:val="right"/>
        <w:rPr>
          <w:rFonts w:ascii="Times New Roman" w:hAnsi="Times New Roman" w:cs="Times New Roman"/>
          <w:b/>
          <w:bCs/>
          <w:color w:val="0070C0"/>
          <w:sz w:val="24"/>
          <w:szCs w:val="24"/>
        </w:rPr>
      </w:pPr>
    </w:p>
    <w:p w14:paraId="5BC3AF65" w14:textId="77777777" w:rsidR="001861AA" w:rsidRPr="00037760" w:rsidRDefault="001861AA" w:rsidP="001861AA">
      <w:pPr>
        <w:jc w:val="right"/>
        <w:rPr>
          <w:rFonts w:ascii="Times New Roman" w:hAnsi="Times New Roman" w:cs="Times New Roman"/>
          <w:b/>
          <w:bCs/>
          <w:color w:val="0070C0"/>
          <w:sz w:val="24"/>
          <w:szCs w:val="24"/>
        </w:rPr>
      </w:pPr>
    </w:p>
    <w:p w14:paraId="7D2C90CD" w14:textId="77777777" w:rsidR="001861AA" w:rsidRPr="00037760" w:rsidRDefault="001861AA" w:rsidP="001861AA">
      <w:pPr>
        <w:jc w:val="right"/>
        <w:rPr>
          <w:rFonts w:ascii="Times New Roman" w:hAnsi="Times New Roman" w:cs="Times New Roman"/>
          <w:b/>
          <w:bCs/>
          <w:color w:val="0070C0"/>
          <w:sz w:val="24"/>
          <w:szCs w:val="24"/>
        </w:rPr>
      </w:pPr>
    </w:p>
    <w:p w14:paraId="31BC03E1" w14:textId="77777777" w:rsidR="001861AA" w:rsidRPr="00037760" w:rsidRDefault="001861AA" w:rsidP="001861AA">
      <w:pPr>
        <w:jc w:val="right"/>
        <w:rPr>
          <w:rFonts w:ascii="Times New Roman" w:hAnsi="Times New Roman" w:cs="Times New Roman"/>
          <w:b/>
          <w:bCs/>
          <w:color w:val="0070C0"/>
          <w:sz w:val="24"/>
          <w:szCs w:val="24"/>
        </w:rPr>
      </w:pPr>
    </w:p>
    <w:p w14:paraId="14EDAEE0" w14:textId="77777777" w:rsidR="001861AA" w:rsidRPr="00037760" w:rsidRDefault="001861AA" w:rsidP="001861AA">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D5A7C92" w14:textId="77777777" w:rsidR="001861AA" w:rsidRPr="00037760" w:rsidRDefault="001861AA" w:rsidP="001861AA">
      <w:pPr>
        <w:pStyle w:val="1"/>
      </w:pPr>
      <w:bookmarkStart w:id="50" w:name="_Toc179876135"/>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50"/>
    </w:p>
    <w:p w14:paraId="1369EBE5" w14:textId="77777777" w:rsidR="001861AA" w:rsidRPr="006746D1" w:rsidRDefault="001861AA" w:rsidP="001861AA">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618B7799" w14:textId="77777777" w:rsidR="001861AA" w:rsidRPr="006746D1" w:rsidRDefault="00BD3704" w:rsidP="001861AA">
      <w:pPr>
        <w:jc w:val="center"/>
        <w:rPr>
          <w:rFonts w:ascii="Times New Roman" w:hAnsi="Times New Roman" w:cs="Times New Roman"/>
          <w:sz w:val="24"/>
          <w:szCs w:val="24"/>
        </w:rPr>
      </w:pPr>
      <w:hyperlink r:id="rId78" w:history="1">
        <w:bookmarkStart w:id="51" w:name="_Toc172906920"/>
        <w:bookmarkStart w:id="52" w:name="_Toc172906948"/>
        <w:r w:rsidR="001861AA" w:rsidRPr="006746D1">
          <w:rPr>
            <w:rStyle w:val="af0"/>
            <w:rFonts w:ascii="Times New Roman" w:hAnsi="Times New Roman" w:cs="Times New Roman"/>
            <w:sz w:val="24"/>
            <w:szCs w:val="24"/>
          </w:rPr>
          <w:t>https://spolab.firpo.ru/npdv2/category-doc/get/5133</w:t>
        </w:r>
        <w:bookmarkEnd w:id="51"/>
        <w:bookmarkEnd w:id="52"/>
      </w:hyperlink>
    </w:p>
    <w:p w14:paraId="3E780665" w14:textId="77777777" w:rsidR="001861AA" w:rsidRPr="00037760" w:rsidRDefault="001861AA" w:rsidP="001861AA">
      <w:pPr>
        <w:pStyle w:val="ConsPlusNormal"/>
      </w:pPr>
    </w:p>
    <w:p w14:paraId="1D9A140E" w14:textId="77777777" w:rsidR="001861AA" w:rsidRPr="00037760" w:rsidRDefault="001861AA" w:rsidP="001861AA">
      <w:pPr>
        <w:pStyle w:val="ConsPlusNormal"/>
      </w:pPr>
    </w:p>
    <w:p w14:paraId="3B001BE0" w14:textId="77777777" w:rsidR="001861AA" w:rsidRPr="00037760" w:rsidRDefault="001861AA" w:rsidP="001861AA">
      <w:pPr>
        <w:pStyle w:val="ConsPlusNormal"/>
      </w:pPr>
    </w:p>
    <w:p w14:paraId="0E3A4276" w14:textId="77777777" w:rsidR="001861AA" w:rsidRPr="00037760" w:rsidRDefault="001861AA" w:rsidP="001861AA">
      <w:pPr>
        <w:pStyle w:val="ConsPlusNormal"/>
      </w:pPr>
    </w:p>
    <w:p w14:paraId="6C14536D" w14:textId="77777777" w:rsidR="001861AA" w:rsidRPr="00037760" w:rsidRDefault="001861AA" w:rsidP="001861AA">
      <w:pPr>
        <w:pStyle w:val="ConsPlusNormal"/>
      </w:pPr>
    </w:p>
    <w:p w14:paraId="62D15D07" w14:textId="77777777" w:rsidR="001861AA" w:rsidRPr="00037760" w:rsidRDefault="001861AA" w:rsidP="001861AA">
      <w:pPr>
        <w:pStyle w:val="ConsPlusNormal"/>
      </w:pPr>
    </w:p>
    <w:p w14:paraId="14EACD0E" w14:textId="77777777" w:rsidR="001861AA" w:rsidRPr="00037760" w:rsidRDefault="001861AA" w:rsidP="001861AA">
      <w:pPr>
        <w:pStyle w:val="ConsPlusNormal"/>
      </w:pPr>
    </w:p>
    <w:p w14:paraId="0EC96110" w14:textId="77777777" w:rsidR="001861AA" w:rsidRPr="00037760" w:rsidRDefault="001861AA" w:rsidP="001861AA">
      <w:pPr>
        <w:pStyle w:val="ConsPlusNormal"/>
      </w:pPr>
    </w:p>
    <w:p w14:paraId="5E9D6785" w14:textId="77777777" w:rsidR="001861AA" w:rsidRPr="00037760" w:rsidRDefault="001861AA" w:rsidP="001861AA">
      <w:pPr>
        <w:pStyle w:val="ConsPlusNormal"/>
      </w:pPr>
    </w:p>
    <w:p w14:paraId="579948CF" w14:textId="77777777" w:rsidR="001861AA" w:rsidRPr="00037760" w:rsidRDefault="001861AA" w:rsidP="001861AA">
      <w:pPr>
        <w:pStyle w:val="ConsPlusNormal"/>
      </w:pPr>
    </w:p>
    <w:p w14:paraId="2E8B11D4" w14:textId="77777777" w:rsidR="001861AA" w:rsidRPr="00037760" w:rsidRDefault="001861AA" w:rsidP="001861AA">
      <w:pPr>
        <w:pStyle w:val="ConsPlusNormal"/>
      </w:pPr>
    </w:p>
    <w:p w14:paraId="2837C9AF" w14:textId="77777777" w:rsidR="001861AA" w:rsidRPr="00037760" w:rsidRDefault="001861AA" w:rsidP="001861AA">
      <w:pPr>
        <w:pStyle w:val="ConsPlusNormal"/>
      </w:pPr>
    </w:p>
    <w:p w14:paraId="7F4105FA" w14:textId="77777777" w:rsidR="001861AA" w:rsidRPr="00037760" w:rsidRDefault="001861AA" w:rsidP="001861AA">
      <w:pPr>
        <w:pStyle w:val="ConsPlusNormal"/>
      </w:pPr>
    </w:p>
    <w:p w14:paraId="7C8F4BFE" w14:textId="77777777" w:rsidR="001861AA" w:rsidRPr="00037760" w:rsidRDefault="001861AA" w:rsidP="001861AA">
      <w:pPr>
        <w:pStyle w:val="ConsPlusNormal"/>
      </w:pPr>
    </w:p>
    <w:p w14:paraId="20633900" w14:textId="77777777" w:rsidR="001861AA" w:rsidRPr="00037760" w:rsidRDefault="001861AA" w:rsidP="001861AA">
      <w:pPr>
        <w:pStyle w:val="ConsPlusNormal"/>
      </w:pPr>
    </w:p>
    <w:p w14:paraId="198E73DE" w14:textId="77777777" w:rsidR="001861AA" w:rsidRPr="00037760" w:rsidRDefault="001861AA" w:rsidP="001861AA">
      <w:pPr>
        <w:pStyle w:val="ConsPlusNormal"/>
      </w:pPr>
    </w:p>
    <w:p w14:paraId="08FFCE57" w14:textId="77777777" w:rsidR="001861AA" w:rsidRPr="00037760" w:rsidRDefault="001861AA" w:rsidP="001861AA">
      <w:pPr>
        <w:pStyle w:val="ConsPlusNormal"/>
      </w:pPr>
    </w:p>
    <w:p w14:paraId="589B860B" w14:textId="77777777" w:rsidR="001861AA" w:rsidRPr="00037760" w:rsidRDefault="001861AA" w:rsidP="001861AA">
      <w:pPr>
        <w:pStyle w:val="ConsPlusNormal"/>
      </w:pPr>
    </w:p>
    <w:p w14:paraId="617234CD" w14:textId="77777777" w:rsidR="001861AA" w:rsidRPr="00037760" w:rsidRDefault="001861AA" w:rsidP="001861AA">
      <w:pPr>
        <w:pStyle w:val="ConsPlusNormal"/>
      </w:pPr>
    </w:p>
    <w:p w14:paraId="75609062" w14:textId="77777777" w:rsidR="001861AA" w:rsidRPr="00037760" w:rsidRDefault="001861AA" w:rsidP="001861AA">
      <w:pPr>
        <w:pStyle w:val="ConsPlusNormal"/>
      </w:pPr>
    </w:p>
    <w:p w14:paraId="148FFFBB" w14:textId="77777777" w:rsidR="001861AA" w:rsidRPr="00037760" w:rsidRDefault="001861AA" w:rsidP="001861AA">
      <w:pPr>
        <w:pStyle w:val="ConsPlusNormal"/>
      </w:pPr>
    </w:p>
    <w:p w14:paraId="735273C9" w14:textId="77777777" w:rsidR="001861AA" w:rsidRPr="00037760" w:rsidRDefault="001861AA" w:rsidP="001861AA">
      <w:pPr>
        <w:pStyle w:val="ConsPlusNormal"/>
      </w:pPr>
    </w:p>
    <w:p w14:paraId="3D30D178" w14:textId="77777777" w:rsidR="001861AA" w:rsidRPr="00037760" w:rsidRDefault="001861AA" w:rsidP="001861AA">
      <w:pPr>
        <w:pStyle w:val="ConsPlusNormal"/>
      </w:pPr>
    </w:p>
    <w:p w14:paraId="14E0AE5B" w14:textId="77777777" w:rsidR="001861AA" w:rsidRPr="00037760" w:rsidRDefault="001861AA" w:rsidP="001861AA">
      <w:pPr>
        <w:pStyle w:val="ConsPlusNormal"/>
      </w:pPr>
    </w:p>
    <w:p w14:paraId="0A8D90A9" w14:textId="77777777" w:rsidR="001861AA" w:rsidRPr="00037760" w:rsidRDefault="001861AA" w:rsidP="001861AA">
      <w:pPr>
        <w:pStyle w:val="ConsPlusNormal"/>
      </w:pPr>
    </w:p>
    <w:p w14:paraId="73F34E53" w14:textId="77777777" w:rsidR="001861AA" w:rsidRPr="00037760" w:rsidRDefault="001861AA" w:rsidP="001861AA">
      <w:pPr>
        <w:pStyle w:val="ConsPlusNormal"/>
      </w:pPr>
    </w:p>
    <w:p w14:paraId="5810C96D" w14:textId="77777777" w:rsidR="001861AA" w:rsidRPr="00037760" w:rsidRDefault="001861AA" w:rsidP="001861AA">
      <w:pPr>
        <w:pStyle w:val="ConsPlusNormal"/>
      </w:pPr>
    </w:p>
    <w:p w14:paraId="170C3D6E" w14:textId="77777777" w:rsidR="001861AA" w:rsidRPr="00037760" w:rsidRDefault="001861AA" w:rsidP="001861AA">
      <w:pPr>
        <w:pStyle w:val="ConsPlusNormal"/>
      </w:pPr>
    </w:p>
    <w:p w14:paraId="4B9D6ED7" w14:textId="77777777" w:rsidR="001861AA" w:rsidRPr="00037760" w:rsidRDefault="001861AA" w:rsidP="001861AA">
      <w:pPr>
        <w:pStyle w:val="ConsPlusNormal"/>
      </w:pPr>
    </w:p>
    <w:p w14:paraId="71B20BB0" w14:textId="77777777" w:rsidR="001861AA" w:rsidRPr="00037760" w:rsidRDefault="001861AA" w:rsidP="001861AA">
      <w:pPr>
        <w:pStyle w:val="ConsPlusNormal"/>
      </w:pPr>
    </w:p>
    <w:p w14:paraId="56775A1E" w14:textId="77777777" w:rsidR="001861AA" w:rsidRPr="00037760" w:rsidRDefault="001861AA" w:rsidP="001861AA">
      <w:pPr>
        <w:pStyle w:val="ConsPlusNormal"/>
      </w:pPr>
    </w:p>
    <w:p w14:paraId="3BC9226A" w14:textId="77777777" w:rsidR="001861AA" w:rsidRPr="00037760" w:rsidRDefault="001861AA" w:rsidP="001861AA">
      <w:pPr>
        <w:pStyle w:val="ConsPlusNormal"/>
      </w:pPr>
    </w:p>
    <w:p w14:paraId="2E3A1D77" w14:textId="77777777" w:rsidR="001861AA" w:rsidRPr="00037760" w:rsidRDefault="001861AA" w:rsidP="001861AA">
      <w:pPr>
        <w:pStyle w:val="ConsPlusNormal"/>
      </w:pPr>
    </w:p>
    <w:p w14:paraId="068939B9" w14:textId="77777777" w:rsidR="001861AA" w:rsidRPr="00037760" w:rsidRDefault="001861AA" w:rsidP="001861AA">
      <w:pPr>
        <w:pStyle w:val="ConsPlusNormal"/>
      </w:pPr>
    </w:p>
    <w:p w14:paraId="5978195D" w14:textId="77777777" w:rsidR="001861AA" w:rsidRPr="00037760" w:rsidRDefault="001861AA" w:rsidP="001861AA">
      <w:pPr>
        <w:pStyle w:val="ConsPlusNormal"/>
      </w:pPr>
    </w:p>
    <w:p w14:paraId="6F71F699" w14:textId="77777777" w:rsidR="001861AA" w:rsidRPr="00037760" w:rsidRDefault="001861AA" w:rsidP="001861AA">
      <w:pPr>
        <w:pStyle w:val="ConsPlusNormal"/>
      </w:pPr>
    </w:p>
    <w:p w14:paraId="020E486B" w14:textId="77777777" w:rsidR="001861AA" w:rsidRPr="00037760" w:rsidRDefault="001861AA" w:rsidP="001861AA">
      <w:pPr>
        <w:pStyle w:val="ConsPlusNormal"/>
      </w:pPr>
    </w:p>
    <w:p w14:paraId="78FCD5A8" w14:textId="77777777" w:rsidR="001861AA" w:rsidRPr="00A57071" w:rsidRDefault="001861AA" w:rsidP="001861AA">
      <w:pPr>
        <w:pStyle w:val="ConsPlusNormal"/>
        <w:jc w:val="center"/>
        <w:rPr>
          <w:rFonts w:ascii="Times New Roman" w:hAnsi="Times New Roman" w:cs="Times New Roman"/>
          <w:b/>
          <w:bCs/>
          <w:sz w:val="24"/>
          <w:szCs w:val="24"/>
        </w:rPr>
        <w:sectPr w:rsidR="001861AA" w:rsidRPr="00A57071" w:rsidSect="00502F97">
          <w:headerReference w:type="even" r:id="rId79"/>
          <w:headerReference w:type="default" r:id="rId80"/>
          <w:pgSz w:w="11906" w:h="16838"/>
          <w:pgMar w:top="1134" w:right="567" w:bottom="1134" w:left="1701" w:header="709" w:footer="709" w:gutter="0"/>
          <w:cols w:space="708"/>
          <w:docGrid w:linePitch="360"/>
        </w:sectPr>
      </w:pPr>
      <w:bookmarkStart w:id="53" w:name="_Toc156295010"/>
      <w:r w:rsidRPr="00A57071">
        <w:rPr>
          <w:rFonts w:ascii="Times New Roman" w:hAnsi="Times New Roman" w:cs="Times New Roman"/>
          <w:b/>
          <w:bCs/>
          <w:sz w:val="24"/>
          <w:szCs w:val="24"/>
        </w:rPr>
        <w:t>2024 г.</w:t>
      </w:r>
      <w:bookmarkEnd w:id="53"/>
    </w:p>
    <w:p w14:paraId="169D955B" w14:textId="33B4470D" w:rsidR="001861AA" w:rsidRPr="00037760" w:rsidRDefault="001861AA" w:rsidP="001861AA">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14</w:t>
      </w:r>
    </w:p>
    <w:p w14:paraId="4FDD0C5C" w14:textId="21865150" w:rsidR="001861AA" w:rsidRPr="00037760" w:rsidRDefault="001861AA" w:rsidP="00D7584A">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00D7584A" w:rsidRPr="009A4F80">
        <w:rPr>
          <w:rFonts w:ascii="Times New Roman" w:hAnsi="Times New Roman"/>
          <w:b/>
          <w:iCs/>
          <w:sz w:val="24"/>
          <w:szCs w:val="24"/>
        </w:rPr>
        <w:t>38.02.03 Операционная деятельность в логистике</w:t>
      </w:r>
    </w:p>
    <w:p w14:paraId="6E2FFC30" w14:textId="77777777" w:rsidR="001861AA" w:rsidRPr="00037760" w:rsidRDefault="001861AA" w:rsidP="001861AA">
      <w:pPr>
        <w:jc w:val="right"/>
        <w:rPr>
          <w:rFonts w:ascii="Times New Roman" w:hAnsi="Times New Roman" w:cs="Times New Roman"/>
          <w:b/>
          <w:bCs/>
          <w:color w:val="0070C0"/>
          <w:sz w:val="24"/>
          <w:szCs w:val="24"/>
        </w:rPr>
      </w:pPr>
    </w:p>
    <w:p w14:paraId="41EAA450" w14:textId="77777777" w:rsidR="001861AA" w:rsidRPr="00037760" w:rsidRDefault="001861AA" w:rsidP="001861AA">
      <w:pPr>
        <w:jc w:val="right"/>
        <w:rPr>
          <w:rFonts w:ascii="Times New Roman" w:hAnsi="Times New Roman" w:cs="Times New Roman"/>
          <w:b/>
          <w:bCs/>
          <w:color w:val="0070C0"/>
          <w:sz w:val="24"/>
          <w:szCs w:val="24"/>
        </w:rPr>
      </w:pPr>
    </w:p>
    <w:p w14:paraId="61AE7A09" w14:textId="77777777" w:rsidR="001861AA" w:rsidRPr="00037760" w:rsidRDefault="001861AA" w:rsidP="001861AA">
      <w:pPr>
        <w:jc w:val="right"/>
        <w:rPr>
          <w:rFonts w:ascii="Times New Roman" w:hAnsi="Times New Roman" w:cs="Times New Roman"/>
          <w:b/>
          <w:bCs/>
          <w:color w:val="0070C0"/>
          <w:sz w:val="24"/>
          <w:szCs w:val="24"/>
        </w:rPr>
      </w:pPr>
    </w:p>
    <w:p w14:paraId="7D8C9776" w14:textId="77777777" w:rsidR="001861AA" w:rsidRPr="00037760" w:rsidRDefault="001861AA" w:rsidP="001861AA">
      <w:pPr>
        <w:jc w:val="right"/>
        <w:rPr>
          <w:rFonts w:ascii="Times New Roman" w:hAnsi="Times New Roman" w:cs="Times New Roman"/>
          <w:b/>
          <w:bCs/>
          <w:color w:val="0070C0"/>
          <w:sz w:val="24"/>
          <w:szCs w:val="24"/>
        </w:rPr>
      </w:pPr>
    </w:p>
    <w:p w14:paraId="159B9529" w14:textId="77777777" w:rsidR="001861AA" w:rsidRPr="00037760" w:rsidRDefault="001861AA" w:rsidP="001861AA">
      <w:pPr>
        <w:jc w:val="right"/>
        <w:rPr>
          <w:rFonts w:ascii="Times New Roman" w:hAnsi="Times New Roman" w:cs="Times New Roman"/>
          <w:b/>
          <w:bCs/>
          <w:color w:val="0070C0"/>
          <w:sz w:val="24"/>
          <w:szCs w:val="24"/>
        </w:rPr>
      </w:pPr>
    </w:p>
    <w:p w14:paraId="0CB61326" w14:textId="77777777" w:rsidR="001861AA" w:rsidRPr="00037760" w:rsidRDefault="001861AA" w:rsidP="001861AA">
      <w:pPr>
        <w:jc w:val="right"/>
        <w:rPr>
          <w:rFonts w:ascii="Times New Roman" w:hAnsi="Times New Roman" w:cs="Times New Roman"/>
          <w:b/>
          <w:bCs/>
          <w:color w:val="0070C0"/>
          <w:sz w:val="24"/>
          <w:szCs w:val="24"/>
        </w:rPr>
      </w:pPr>
    </w:p>
    <w:p w14:paraId="400956B2" w14:textId="77777777" w:rsidR="001861AA" w:rsidRPr="00037760" w:rsidRDefault="001861AA" w:rsidP="001861AA">
      <w:pPr>
        <w:jc w:val="right"/>
        <w:rPr>
          <w:rFonts w:ascii="Times New Roman" w:hAnsi="Times New Roman" w:cs="Times New Roman"/>
          <w:b/>
          <w:bCs/>
          <w:color w:val="0070C0"/>
          <w:sz w:val="24"/>
          <w:szCs w:val="24"/>
        </w:rPr>
      </w:pPr>
    </w:p>
    <w:p w14:paraId="414FC5DA" w14:textId="77777777" w:rsidR="001861AA" w:rsidRPr="00037760" w:rsidRDefault="001861AA" w:rsidP="001861AA">
      <w:pPr>
        <w:jc w:val="right"/>
        <w:rPr>
          <w:rFonts w:ascii="Times New Roman" w:hAnsi="Times New Roman" w:cs="Times New Roman"/>
          <w:b/>
          <w:bCs/>
          <w:color w:val="0070C0"/>
          <w:sz w:val="24"/>
          <w:szCs w:val="24"/>
        </w:rPr>
      </w:pPr>
    </w:p>
    <w:p w14:paraId="2C661835" w14:textId="77777777" w:rsidR="001861AA" w:rsidRPr="00037760" w:rsidRDefault="001861AA" w:rsidP="001861AA">
      <w:pPr>
        <w:jc w:val="right"/>
        <w:rPr>
          <w:rFonts w:ascii="Times New Roman" w:hAnsi="Times New Roman" w:cs="Times New Roman"/>
          <w:b/>
          <w:bCs/>
          <w:color w:val="0070C0"/>
          <w:sz w:val="24"/>
          <w:szCs w:val="24"/>
        </w:rPr>
      </w:pPr>
    </w:p>
    <w:p w14:paraId="63BB8530" w14:textId="77777777" w:rsidR="001861AA" w:rsidRPr="00037760" w:rsidRDefault="001861AA" w:rsidP="001861AA">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BF17DC5" w14:textId="77777777" w:rsidR="001861AA" w:rsidRDefault="001861AA" w:rsidP="001861AA">
      <w:pPr>
        <w:pStyle w:val="1"/>
      </w:pPr>
      <w:bookmarkStart w:id="54" w:name="_Toc179876136"/>
      <w:r w:rsidRPr="00037760">
        <w:t>«СГ.03 БЕЗОПАСНОСТЬ ЖИЗНЕДЕЯТЕЛЬНОСТИ»</w:t>
      </w:r>
      <w:bookmarkEnd w:id="54"/>
    </w:p>
    <w:p w14:paraId="6A72C7A7" w14:textId="77777777" w:rsidR="001861AA" w:rsidRPr="006746D1" w:rsidRDefault="001861AA" w:rsidP="001861AA">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06250BF" w14:textId="77777777" w:rsidR="001861AA" w:rsidRPr="006746D1" w:rsidRDefault="00BD3704" w:rsidP="001861AA">
      <w:pPr>
        <w:jc w:val="center"/>
        <w:rPr>
          <w:rFonts w:ascii="Times New Roman" w:hAnsi="Times New Roman" w:cs="Times New Roman"/>
          <w:sz w:val="24"/>
          <w:szCs w:val="24"/>
        </w:rPr>
      </w:pPr>
      <w:hyperlink r:id="rId81" w:history="1">
        <w:bookmarkStart w:id="55" w:name="_Toc172906923"/>
        <w:bookmarkStart w:id="56" w:name="_Toc172906951"/>
        <w:r w:rsidR="001861AA" w:rsidRPr="006746D1">
          <w:rPr>
            <w:rStyle w:val="af0"/>
            <w:rFonts w:ascii="Times New Roman" w:hAnsi="Times New Roman" w:cs="Times New Roman"/>
            <w:sz w:val="24"/>
            <w:szCs w:val="24"/>
          </w:rPr>
          <w:t>https://spolab.firpo.ru/npdv2/category-doc/get/4877</w:t>
        </w:r>
        <w:bookmarkEnd w:id="55"/>
        <w:bookmarkEnd w:id="56"/>
      </w:hyperlink>
    </w:p>
    <w:p w14:paraId="66C08B9F" w14:textId="77777777" w:rsidR="001861AA" w:rsidRPr="00037760" w:rsidRDefault="001861AA" w:rsidP="001861AA">
      <w:pPr>
        <w:pStyle w:val="ConsPlusNormal"/>
      </w:pPr>
    </w:p>
    <w:p w14:paraId="03B9439C" w14:textId="3C657FDF" w:rsidR="001861AA" w:rsidRPr="00037760" w:rsidRDefault="001861AA" w:rsidP="001861AA">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15</w:t>
      </w:r>
    </w:p>
    <w:p w14:paraId="756359E9" w14:textId="77777777" w:rsidR="001861AA" w:rsidRPr="00037760" w:rsidRDefault="001861AA" w:rsidP="001861AA">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6E95F4C7" w14:textId="38EA2542" w:rsidR="001861AA" w:rsidRPr="00037760" w:rsidRDefault="00D7584A" w:rsidP="001861AA">
      <w:pPr>
        <w:jc w:val="right"/>
        <w:rPr>
          <w:rFonts w:ascii="Times New Roman" w:hAnsi="Times New Roman" w:cs="Times New Roman"/>
          <w:b/>
          <w:bCs/>
          <w:color w:val="0070C0"/>
          <w:sz w:val="24"/>
          <w:szCs w:val="24"/>
        </w:rPr>
      </w:pPr>
      <w:r w:rsidRPr="009A4F80">
        <w:rPr>
          <w:rFonts w:ascii="Times New Roman" w:hAnsi="Times New Roman"/>
          <w:b/>
          <w:iCs/>
          <w:sz w:val="24"/>
          <w:szCs w:val="24"/>
        </w:rPr>
        <w:t>38.02.03 Операционная деятельность в логистике</w:t>
      </w:r>
    </w:p>
    <w:p w14:paraId="09DC73BB" w14:textId="77777777" w:rsidR="001861AA" w:rsidRPr="00037760" w:rsidRDefault="001861AA" w:rsidP="001861AA">
      <w:pPr>
        <w:jc w:val="right"/>
        <w:rPr>
          <w:rFonts w:ascii="Times New Roman" w:hAnsi="Times New Roman" w:cs="Times New Roman"/>
          <w:b/>
          <w:bCs/>
          <w:color w:val="0070C0"/>
          <w:sz w:val="24"/>
          <w:szCs w:val="24"/>
        </w:rPr>
      </w:pPr>
    </w:p>
    <w:p w14:paraId="695073AB" w14:textId="77777777" w:rsidR="001861AA" w:rsidRPr="00037760" w:rsidRDefault="001861AA" w:rsidP="001861AA">
      <w:pPr>
        <w:jc w:val="right"/>
        <w:rPr>
          <w:rFonts w:ascii="Times New Roman" w:hAnsi="Times New Roman" w:cs="Times New Roman"/>
          <w:b/>
          <w:bCs/>
          <w:color w:val="0070C0"/>
          <w:sz w:val="24"/>
          <w:szCs w:val="24"/>
        </w:rPr>
      </w:pPr>
    </w:p>
    <w:p w14:paraId="4E7263CD" w14:textId="77777777" w:rsidR="001861AA" w:rsidRPr="00037760" w:rsidRDefault="001861AA" w:rsidP="001861AA">
      <w:pPr>
        <w:jc w:val="right"/>
        <w:rPr>
          <w:rFonts w:ascii="Times New Roman" w:hAnsi="Times New Roman" w:cs="Times New Roman"/>
          <w:b/>
          <w:bCs/>
          <w:color w:val="0070C0"/>
          <w:sz w:val="24"/>
          <w:szCs w:val="24"/>
        </w:rPr>
      </w:pPr>
    </w:p>
    <w:p w14:paraId="156B92E8" w14:textId="77777777" w:rsidR="001861AA" w:rsidRPr="00037760" w:rsidRDefault="001861AA" w:rsidP="001861AA">
      <w:pPr>
        <w:jc w:val="right"/>
        <w:rPr>
          <w:rFonts w:ascii="Times New Roman" w:hAnsi="Times New Roman" w:cs="Times New Roman"/>
          <w:b/>
          <w:bCs/>
          <w:color w:val="0070C0"/>
          <w:sz w:val="24"/>
          <w:szCs w:val="24"/>
        </w:rPr>
      </w:pPr>
    </w:p>
    <w:p w14:paraId="5AEF832E" w14:textId="77777777" w:rsidR="001861AA" w:rsidRPr="00037760" w:rsidRDefault="001861AA" w:rsidP="001861AA">
      <w:pPr>
        <w:jc w:val="right"/>
        <w:rPr>
          <w:rFonts w:ascii="Times New Roman" w:hAnsi="Times New Roman" w:cs="Times New Roman"/>
          <w:b/>
          <w:bCs/>
          <w:color w:val="0070C0"/>
          <w:sz w:val="24"/>
          <w:szCs w:val="24"/>
        </w:rPr>
      </w:pPr>
    </w:p>
    <w:p w14:paraId="31885EB1" w14:textId="77777777" w:rsidR="001861AA" w:rsidRPr="00037760" w:rsidRDefault="001861AA" w:rsidP="001861AA">
      <w:pPr>
        <w:jc w:val="right"/>
        <w:rPr>
          <w:rFonts w:ascii="Times New Roman" w:hAnsi="Times New Roman" w:cs="Times New Roman"/>
          <w:b/>
          <w:bCs/>
          <w:color w:val="0070C0"/>
          <w:sz w:val="24"/>
          <w:szCs w:val="24"/>
        </w:rPr>
      </w:pPr>
    </w:p>
    <w:p w14:paraId="57A5841E" w14:textId="77777777" w:rsidR="001861AA" w:rsidRPr="00037760" w:rsidRDefault="001861AA" w:rsidP="001861AA">
      <w:pPr>
        <w:jc w:val="right"/>
        <w:rPr>
          <w:rFonts w:ascii="Times New Roman" w:hAnsi="Times New Roman" w:cs="Times New Roman"/>
          <w:b/>
          <w:bCs/>
          <w:color w:val="0070C0"/>
          <w:sz w:val="24"/>
          <w:szCs w:val="24"/>
        </w:rPr>
      </w:pPr>
    </w:p>
    <w:p w14:paraId="03CA483F" w14:textId="77777777" w:rsidR="001861AA" w:rsidRPr="00037760" w:rsidRDefault="001861AA" w:rsidP="001861AA">
      <w:pPr>
        <w:jc w:val="right"/>
        <w:rPr>
          <w:rFonts w:ascii="Times New Roman" w:hAnsi="Times New Roman" w:cs="Times New Roman"/>
          <w:b/>
          <w:bCs/>
          <w:color w:val="0070C0"/>
          <w:sz w:val="24"/>
          <w:szCs w:val="24"/>
        </w:rPr>
      </w:pPr>
    </w:p>
    <w:p w14:paraId="02424818" w14:textId="77777777" w:rsidR="001861AA" w:rsidRPr="00037760" w:rsidRDefault="001861AA" w:rsidP="001861AA">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3D484D4" w14:textId="77777777" w:rsidR="001861AA" w:rsidRPr="00037760" w:rsidRDefault="001861AA" w:rsidP="001861AA">
      <w:pPr>
        <w:pStyle w:val="1"/>
      </w:pPr>
      <w:bookmarkStart w:id="57" w:name="_Toc179876137"/>
      <w:bookmarkStart w:id="58" w:name="_Hlk158390184"/>
      <w:r w:rsidRPr="00037760">
        <w:t>«СГ.04 ФИЗИЧЕСКАЯ КУЛЬТУРА»</w:t>
      </w:r>
      <w:bookmarkEnd w:id="57"/>
    </w:p>
    <w:bookmarkEnd w:id="58"/>
    <w:p w14:paraId="4AF89721" w14:textId="77777777" w:rsidR="001861AA" w:rsidRPr="006746D1" w:rsidRDefault="001861AA" w:rsidP="001861AA">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DCA9CDD" w14:textId="77777777" w:rsidR="001861AA" w:rsidRPr="006746D1" w:rsidRDefault="00BD3704" w:rsidP="001861AA">
      <w:pPr>
        <w:jc w:val="center"/>
        <w:rPr>
          <w:rFonts w:ascii="Times New Roman" w:hAnsi="Times New Roman" w:cs="Times New Roman"/>
          <w:sz w:val="24"/>
          <w:szCs w:val="24"/>
        </w:rPr>
      </w:pPr>
      <w:hyperlink r:id="rId82" w:history="1">
        <w:bookmarkStart w:id="59" w:name="_Toc172906926"/>
        <w:bookmarkStart w:id="60" w:name="_Toc172906954"/>
        <w:r w:rsidR="001861AA" w:rsidRPr="006746D1">
          <w:rPr>
            <w:rStyle w:val="af0"/>
            <w:rFonts w:ascii="Times New Roman" w:hAnsi="Times New Roman" w:cs="Times New Roman"/>
            <w:sz w:val="24"/>
            <w:szCs w:val="24"/>
          </w:rPr>
          <w:t>https://spolab.firpo.ru/npdv2/category-doc/get/5138</w:t>
        </w:r>
        <w:bookmarkEnd w:id="59"/>
        <w:bookmarkEnd w:id="60"/>
      </w:hyperlink>
    </w:p>
    <w:p w14:paraId="6760CCA2" w14:textId="77777777" w:rsidR="000143A1" w:rsidRDefault="000143A1" w:rsidP="000143A1">
      <w:pPr>
        <w:jc w:val="right"/>
        <w:rPr>
          <w:rFonts w:ascii="Times New Roman" w:hAnsi="Times New Roman" w:cs="Times New Roman"/>
          <w:b/>
          <w:bCs/>
          <w:color w:val="0070C0"/>
          <w:sz w:val="24"/>
          <w:szCs w:val="24"/>
        </w:rPr>
      </w:pPr>
    </w:p>
    <w:sectPr w:rsidR="000143A1" w:rsidSect="001604E7">
      <w:headerReference w:type="even" r:id="rId8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E79B0E" w14:textId="77777777" w:rsidR="00BD3704" w:rsidRDefault="00BD3704" w:rsidP="00A858FE">
      <w:r>
        <w:separator/>
      </w:r>
    </w:p>
  </w:endnote>
  <w:endnote w:type="continuationSeparator" w:id="0">
    <w:p w14:paraId="1C25FD10" w14:textId="77777777" w:rsidR="00BD3704" w:rsidRDefault="00BD370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237CE6" w14:textId="77777777" w:rsidR="00BD3704" w:rsidRDefault="00BD3704" w:rsidP="00A858FE">
      <w:r>
        <w:separator/>
      </w:r>
    </w:p>
  </w:footnote>
  <w:footnote w:type="continuationSeparator" w:id="0">
    <w:p w14:paraId="5CDD104D" w14:textId="77777777" w:rsidR="00BD3704" w:rsidRDefault="00BD3704" w:rsidP="00A858FE">
      <w:r>
        <w:continuationSeparator/>
      </w:r>
    </w:p>
  </w:footnote>
  <w:footnote w:id="1">
    <w:p w14:paraId="7EB71D5F" w14:textId="77777777" w:rsidR="009C2949" w:rsidRDefault="009C2949" w:rsidP="0065174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51EEC052" w14:textId="77777777" w:rsidR="009C2949" w:rsidRPr="00DB7B6A" w:rsidRDefault="009C2949" w:rsidP="00643D9C">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6A23E4B7" w14:textId="77777777" w:rsidR="009C2949" w:rsidRDefault="009C2949" w:rsidP="0065174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7E0A26AE" w14:textId="77777777" w:rsidR="009C2949" w:rsidRPr="00DB7B6A" w:rsidRDefault="009C2949" w:rsidP="00E0200C">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1845A4C2" w14:textId="77777777" w:rsidR="009C2949" w:rsidRDefault="009C2949" w:rsidP="0065174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42CE6D82" w14:textId="77777777" w:rsidR="009C2949" w:rsidRPr="00DB7B6A" w:rsidRDefault="009C2949" w:rsidP="00E0200C">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50F66DF8" w14:textId="77777777" w:rsidR="009C2949" w:rsidRDefault="009C2949" w:rsidP="0065174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18E5A268" w14:textId="77777777" w:rsidR="009C2949" w:rsidRPr="00DB7B6A" w:rsidRDefault="009C2949" w:rsidP="00EE1EA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9">
    <w:p w14:paraId="00EC8B78" w14:textId="77777777" w:rsidR="009C2949" w:rsidRDefault="009C2949" w:rsidP="0065174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0DAF30D8" w14:textId="77777777" w:rsidR="009C2949" w:rsidRPr="00DB7B6A" w:rsidRDefault="009C2949" w:rsidP="00EE1EA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1">
    <w:p w14:paraId="783AB799" w14:textId="77777777" w:rsidR="009C2949" w:rsidRDefault="009C2949" w:rsidP="0065174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2">
    <w:p w14:paraId="7FA26BDB" w14:textId="77777777" w:rsidR="009C2949" w:rsidRPr="00DB7B6A" w:rsidRDefault="009C2949" w:rsidP="00EE1EA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3">
    <w:p w14:paraId="4602E123" w14:textId="77777777" w:rsidR="009C2949" w:rsidRDefault="009C2949" w:rsidP="0065174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7783D746" w14:textId="77777777" w:rsidR="009C2949" w:rsidRPr="00DB7B6A" w:rsidRDefault="009C2949" w:rsidP="00EE1EA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5">
    <w:p w14:paraId="11725986" w14:textId="77777777" w:rsidR="009C2949" w:rsidRDefault="009C2949" w:rsidP="0065174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6">
    <w:p w14:paraId="6AE12C70" w14:textId="77777777" w:rsidR="009C2949" w:rsidRPr="00DB7B6A" w:rsidRDefault="009C2949" w:rsidP="000D7994">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7">
    <w:p w14:paraId="686F70BD" w14:textId="77777777" w:rsidR="009C2949" w:rsidRDefault="009C2949" w:rsidP="0065174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8">
    <w:p w14:paraId="1644F5C1" w14:textId="77777777" w:rsidR="009C2949" w:rsidRPr="00DB7B6A" w:rsidRDefault="009C2949" w:rsidP="000D7994">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9">
    <w:p w14:paraId="0AE73F4C" w14:textId="77777777" w:rsidR="009C2949" w:rsidRDefault="009C2949" w:rsidP="0065174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0">
    <w:p w14:paraId="6473F98F" w14:textId="77777777" w:rsidR="009C2949" w:rsidRPr="00DB7B6A" w:rsidRDefault="009C2949" w:rsidP="00AE4F04">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1">
    <w:p w14:paraId="296F947D" w14:textId="77777777" w:rsidR="009C2949" w:rsidRDefault="009C2949" w:rsidP="00AA4CD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2">
    <w:p w14:paraId="38A054C1" w14:textId="77777777" w:rsidR="009C2949" w:rsidRPr="00DB7B6A" w:rsidRDefault="009C2949" w:rsidP="00AE4F04">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2EB78" w14:textId="77777777" w:rsidR="009C2949" w:rsidRDefault="009C2949">
    <w:pPr>
      <w:pStyle w:val="ac"/>
      <w:jc w:val="center"/>
    </w:pPr>
    <w:r>
      <w:fldChar w:fldCharType="begin"/>
    </w:r>
    <w:r>
      <w:instrText xml:space="preserve"> PAGE   \* MERGEFORMAT </w:instrText>
    </w:r>
    <w:r>
      <w:fldChar w:fldCharType="separate"/>
    </w:r>
    <w:r>
      <w:rPr>
        <w:noProof/>
      </w:rPr>
      <w:t>48</w:t>
    </w:r>
    <w:r>
      <w:rPr>
        <w:noProof/>
      </w:rPr>
      <w:fldChar w:fldCharType="end"/>
    </w:r>
  </w:p>
  <w:p w14:paraId="764017BB" w14:textId="77777777" w:rsidR="009C2949" w:rsidRDefault="009C2949">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3089017"/>
      <w:docPartObj>
        <w:docPartGallery w:val="Page Numbers (Top of Page)"/>
        <w:docPartUnique/>
      </w:docPartObj>
    </w:sdtPr>
    <w:sdtEndPr/>
    <w:sdtContent>
      <w:p w14:paraId="636C3EFA" w14:textId="70D82380" w:rsidR="009C2949" w:rsidRDefault="009C2949">
        <w:pPr>
          <w:pStyle w:val="ac"/>
          <w:jc w:val="center"/>
        </w:pPr>
        <w:r>
          <w:fldChar w:fldCharType="begin"/>
        </w:r>
        <w:r>
          <w:instrText>PAGE   \* MERGEFORMAT</w:instrText>
        </w:r>
        <w:r>
          <w:fldChar w:fldCharType="separate"/>
        </w:r>
        <w:r w:rsidR="00AD7F25">
          <w:rPr>
            <w:noProof/>
          </w:rPr>
          <w:t>43</w:t>
        </w:r>
        <w:r>
          <w:fldChar w:fldCharType="end"/>
        </w:r>
      </w:p>
    </w:sdtContent>
  </w:sdt>
  <w:p w14:paraId="4AB8DBFB" w14:textId="77777777" w:rsidR="009C2949" w:rsidRDefault="009C294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86087" w14:textId="77777777" w:rsidR="009C2949" w:rsidRDefault="009C2949">
    <w:pPr>
      <w:pStyle w:val="ac"/>
      <w:jc w:val="center"/>
    </w:pPr>
    <w:r>
      <w:fldChar w:fldCharType="begin"/>
    </w:r>
    <w:r>
      <w:instrText xml:space="preserve"> PAGE   \* MERGEFORMAT </w:instrText>
    </w:r>
    <w:r>
      <w:fldChar w:fldCharType="separate"/>
    </w:r>
    <w:r>
      <w:rPr>
        <w:noProof/>
      </w:rPr>
      <w:t>48</w:t>
    </w:r>
    <w:r>
      <w:rPr>
        <w:noProof/>
      </w:rPr>
      <w:fldChar w:fldCharType="end"/>
    </w:r>
  </w:p>
  <w:p w14:paraId="6E5C036A" w14:textId="77777777" w:rsidR="009C2949" w:rsidRDefault="009C2949">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6415357"/>
      <w:docPartObj>
        <w:docPartGallery w:val="Page Numbers (Top of Page)"/>
        <w:docPartUnique/>
      </w:docPartObj>
    </w:sdtPr>
    <w:sdtEndPr/>
    <w:sdtContent>
      <w:p w14:paraId="0FCCEB1C" w14:textId="3BCD3081" w:rsidR="009C2949" w:rsidRDefault="009C2949">
        <w:pPr>
          <w:pStyle w:val="ac"/>
          <w:jc w:val="center"/>
        </w:pPr>
        <w:r>
          <w:fldChar w:fldCharType="begin"/>
        </w:r>
        <w:r>
          <w:instrText>PAGE   \* MERGEFORMAT</w:instrText>
        </w:r>
        <w:r>
          <w:fldChar w:fldCharType="separate"/>
        </w:r>
        <w:r w:rsidR="00AD7F25">
          <w:rPr>
            <w:noProof/>
          </w:rPr>
          <w:t>53</w:t>
        </w:r>
        <w:r>
          <w:fldChar w:fldCharType="end"/>
        </w:r>
      </w:p>
    </w:sdtContent>
  </w:sdt>
  <w:p w14:paraId="43645B5A" w14:textId="77777777" w:rsidR="009C2949" w:rsidRDefault="009C2949">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5624A" w14:textId="77777777" w:rsidR="009C2949" w:rsidRDefault="009C2949">
    <w:pPr>
      <w:pStyle w:val="ac"/>
      <w:jc w:val="center"/>
    </w:pPr>
    <w:r>
      <w:fldChar w:fldCharType="begin"/>
    </w:r>
    <w:r>
      <w:instrText xml:space="preserve"> PAGE   \* MERGEFORMAT </w:instrText>
    </w:r>
    <w:r>
      <w:fldChar w:fldCharType="separate"/>
    </w:r>
    <w:r>
      <w:rPr>
        <w:noProof/>
      </w:rPr>
      <w:t>48</w:t>
    </w:r>
    <w:r>
      <w:rPr>
        <w:noProof/>
      </w:rPr>
      <w:fldChar w:fldCharType="end"/>
    </w:r>
  </w:p>
  <w:p w14:paraId="0B787E4A" w14:textId="77777777" w:rsidR="009C2949" w:rsidRDefault="009C2949">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171567"/>
      <w:docPartObj>
        <w:docPartGallery w:val="Page Numbers (Top of Page)"/>
        <w:docPartUnique/>
      </w:docPartObj>
    </w:sdtPr>
    <w:sdtEndPr/>
    <w:sdtContent>
      <w:p w14:paraId="71426346" w14:textId="3C09D3B7" w:rsidR="009C2949" w:rsidRDefault="009C2949">
        <w:pPr>
          <w:pStyle w:val="ac"/>
          <w:jc w:val="center"/>
        </w:pPr>
        <w:r>
          <w:fldChar w:fldCharType="begin"/>
        </w:r>
        <w:r>
          <w:instrText>PAGE   \* MERGEFORMAT</w:instrText>
        </w:r>
        <w:r>
          <w:fldChar w:fldCharType="separate"/>
        </w:r>
        <w:r w:rsidR="00AD7F25">
          <w:rPr>
            <w:noProof/>
          </w:rPr>
          <w:t>54</w:t>
        </w:r>
        <w:r>
          <w:fldChar w:fldCharType="end"/>
        </w:r>
      </w:p>
    </w:sdtContent>
  </w:sdt>
  <w:p w14:paraId="1AE7778F" w14:textId="77777777" w:rsidR="009C2949" w:rsidRDefault="009C2949">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3E312" w14:textId="77777777" w:rsidR="009C2949" w:rsidRDefault="009C2949">
    <w:pPr>
      <w:pStyle w:val="ac"/>
      <w:jc w:val="center"/>
    </w:pPr>
    <w:r>
      <w:fldChar w:fldCharType="begin"/>
    </w:r>
    <w:r>
      <w:instrText xml:space="preserve"> PAGE   \* MERGEFORMAT </w:instrText>
    </w:r>
    <w:r>
      <w:fldChar w:fldCharType="separate"/>
    </w:r>
    <w:r>
      <w:rPr>
        <w:noProof/>
      </w:rPr>
      <w:t>48</w:t>
    </w:r>
    <w:r>
      <w:rPr>
        <w:noProof/>
      </w:rPr>
      <w:fldChar w:fldCharType="end"/>
    </w:r>
  </w:p>
  <w:p w14:paraId="372B00C2" w14:textId="77777777" w:rsidR="009C2949" w:rsidRDefault="009C2949">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2612540"/>
      <w:docPartObj>
        <w:docPartGallery w:val="Page Numbers (Top of Page)"/>
        <w:docPartUnique/>
      </w:docPartObj>
    </w:sdtPr>
    <w:sdtEndPr/>
    <w:sdtContent>
      <w:p w14:paraId="3ED756DC" w14:textId="43C1433C" w:rsidR="009C2949" w:rsidRDefault="009C2949">
        <w:pPr>
          <w:pStyle w:val="ac"/>
          <w:jc w:val="center"/>
        </w:pPr>
        <w:r>
          <w:fldChar w:fldCharType="begin"/>
        </w:r>
        <w:r>
          <w:instrText>PAGE   \* MERGEFORMAT</w:instrText>
        </w:r>
        <w:r>
          <w:fldChar w:fldCharType="separate"/>
        </w:r>
        <w:r w:rsidR="00AD7F25">
          <w:rPr>
            <w:noProof/>
          </w:rPr>
          <w:t>66</w:t>
        </w:r>
        <w:r>
          <w:fldChar w:fldCharType="end"/>
        </w:r>
      </w:p>
    </w:sdtContent>
  </w:sdt>
  <w:p w14:paraId="662C1D65" w14:textId="77777777" w:rsidR="009C2949" w:rsidRDefault="009C2949">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E059A" w14:textId="77777777" w:rsidR="009C2949" w:rsidRDefault="009C2949">
    <w:pPr>
      <w:pStyle w:val="ac"/>
      <w:jc w:val="center"/>
    </w:pPr>
    <w:r>
      <w:fldChar w:fldCharType="begin"/>
    </w:r>
    <w:r>
      <w:instrText xml:space="preserve"> PAGE   \* MERGEFORMAT </w:instrText>
    </w:r>
    <w:r>
      <w:fldChar w:fldCharType="separate"/>
    </w:r>
    <w:r>
      <w:rPr>
        <w:noProof/>
      </w:rPr>
      <w:t>48</w:t>
    </w:r>
    <w:r>
      <w:rPr>
        <w:noProof/>
      </w:rPr>
      <w:fldChar w:fldCharType="end"/>
    </w:r>
  </w:p>
  <w:p w14:paraId="5799C843" w14:textId="77777777" w:rsidR="009C2949" w:rsidRDefault="009C2949">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2752252"/>
      <w:docPartObj>
        <w:docPartGallery w:val="Page Numbers (Top of Page)"/>
        <w:docPartUnique/>
      </w:docPartObj>
    </w:sdtPr>
    <w:sdtEndPr/>
    <w:sdtContent>
      <w:p w14:paraId="6226A0EC" w14:textId="4BEE8420" w:rsidR="009C2949" w:rsidRDefault="009C2949">
        <w:pPr>
          <w:pStyle w:val="ac"/>
          <w:jc w:val="center"/>
        </w:pPr>
        <w:r>
          <w:fldChar w:fldCharType="begin"/>
        </w:r>
        <w:r>
          <w:instrText>PAGE   \* MERGEFORMAT</w:instrText>
        </w:r>
        <w:r>
          <w:fldChar w:fldCharType="separate"/>
        </w:r>
        <w:r w:rsidR="00AD7F25">
          <w:rPr>
            <w:noProof/>
          </w:rPr>
          <w:t>76</w:t>
        </w:r>
        <w:r>
          <w:fldChar w:fldCharType="end"/>
        </w:r>
      </w:p>
    </w:sdtContent>
  </w:sdt>
  <w:p w14:paraId="7EF86A3A" w14:textId="77777777" w:rsidR="009C2949" w:rsidRDefault="009C2949">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8BADF" w14:textId="77777777" w:rsidR="009C2949" w:rsidRDefault="009C2949">
    <w:pPr>
      <w:pStyle w:val="ac"/>
      <w:jc w:val="center"/>
    </w:pPr>
    <w:r>
      <w:fldChar w:fldCharType="begin"/>
    </w:r>
    <w:r>
      <w:instrText xml:space="preserve"> PAGE   \* MERGEFORMAT </w:instrText>
    </w:r>
    <w:r>
      <w:fldChar w:fldCharType="separate"/>
    </w:r>
    <w:r>
      <w:rPr>
        <w:noProof/>
      </w:rPr>
      <w:t>48</w:t>
    </w:r>
    <w:r>
      <w:rPr>
        <w:noProof/>
      </w:rPr>
      <w:fldChar w:fldCharType="end"/>
    </w:r>
  </w:p>
  <w:p w14:paraId="7BA5E10A" w14:textId="77777777" w:rsidR="009C2949" w:rsidRDefault="009C2949">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6835291"/>
      <w:docPartObj>
        <w:docPartGallery w:val="Page Numbers (Top of Page)"/>
        <w:docPartUnique/>
      </w:docPartObj>
    </w:sdtPr>
    <w:sdtEndPr/>
    <w:sdtContent>
      <w:p w14:paraId="7EB77150" w14:textId="384E6C90" w:rsidR="009C2949" w:rsidRDefault="009C2949">
        <w:pPr>
          <w:pStyle w:val="ac"/>
          <w:jc w:val="center"/>
        </w:pPr>
        <w:r>
          <w:fldChar w:fldCharType="begin"/>
        </w:r>
        <w:r>
          <w:instrText>PAGE   \* MERGEFORMAT</w:instrText>
        </w:r>
        <w:r>
          <w:fldChar w:fldCharType="separate"/>
        </w:r>
        <w:r w:rsidR="00AD7F25">
          <w:rPr>
            <w:noProof/>
          </w:rPr>
          <w:t>77</w:t>
        </w:r>
        <w:r>
          <w:fldChar w:fldCharType="end"/>
        </w:r>
      </w:p>
    </w:sdtContent>
  </w:sdt>
  <w:p w14:paraId="5E83192D" w14:textId="77777777" w:rsidR="009C2949" w:rsidRDefault="009C2949">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F6BE9" w14:textId="77777777" w:rsidR="009C2949" w:rsidRDefault="009C2949">
    <w:pPr>
      <w:pStyle w:val="ac"/>
      <w:jc w:val="center"/>
    </w:pPr>
    <w:r>
      <w:fldChar w:fldCharType="begin"/>
    </w:r>
    <w:r>
      <w:instrText xml:space="preserve"> PAGE   \* MERGEFORMAT </w:instrText>
    </w:r>
    <w:r>
      <w:fldChar w:fldCharType="separate"/>
    </w:r>
    <w:r>
      <w:rPr>
        <w:noProof/>
      </w:rPr>
      <w:t>48</w:t>
    </w:r>
    <w:r>
      <w:rPr>
        <w:noProof/>
      </w:rPr>
      <w:fldChar w:fldCharType="end"/>
    </w:r>
  </w:p>
  <w:p w14:paraId="0D5B8D02" w14:textId="77777777" w:rsidR="009C2949" w:rsidRDefault="009C2949">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1900685"/>
      <w:docPartObj>
        <w:docPartGallery w:val="Page Numbers (Top of Page)"/>
        <w:docPartUnique/>
      </w:docPartObj>
    </w:sdtPr>
    <w:sdtEndPr/>
    <w:sdtContent>
      <w:p w14:paraId="257A5E09" w14:textId="3FF343EE" w:rsidR="009C2949" w:rsidRDefault="009C2949">
        <w:pPr>
          <w:pStyle w:val="ac"/>
          <w:jc w:val="center"/>
        </w:pPr>
        <w:r>
          <w:fldChar w:fldCharType="begin"/>
        </w:r>
        <w:r>
          <w:instrText>PAGE   \* MERGEFORMAT</w:instrText>
        </w:r>
        <w:r>
          <w:fldChar w:fldCharType="separate"/>
        </w:r>
        <w:r w:rsidR="00AD7F25">
          <w:rPr>
            <w:noProof/>
          </w:rPr>
          <w:t>89</w:t>
        </w:r>
        <w:r>
          <w:fldChar w:fldCharType="end"/>
        </w:r>
      </w:p>
    </w:sdtContent>
  </w:sdt>
  <w:p w14:paraId="62765031" w14:textId="77777777" w:rsidR="009C2949" w:rsidRDefault="009C2949">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7B67C" w14:textId="77777777" w:rsidR="009C2949" w:rsidRDefault="009C2949">
    <w:pPr>
      <w:pStyle w:val="ac"/>
      <w:jc w:val="center"/>
    </w:pPr>
    <w:r>
      <w:fldChar w:fldCharType="begin"/>
    </w:r>
    <w:r>
      <w:instrText xml:space="preserve"> PAGE   \* MERGEFORMAT </w:instrText>
    </w:r>
    <w:r>
      <w:fldChar w:fldCharType="separate"/>
    </w:r>
    <w:r>
      <w:rPr>
        <w:noProof/>
      </w:rPr>
      <w:t>48</w:t>
    </w:r>
    <w:r>
      <w:rPr>
        <w:noProof/>
      </w:rPr>
      <w:fldChar w:fldCharType="end"/>
    </w:r>
  </w:p>
  <w:p w14:paraId="1290A76A" w14:textId="77777777" w:rsidR="009C2949" w:rsidRDefault="009C2949">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6524643"/>
      <w:docPartObj>
        <w:docPartGallery w:val="Page Numbers (Top of Page)"/>
        <w:docPartUnique/>
      </w:docPartObj>
    </w:sdtPr>
    <w:sdtEndPr/>
    <w:sdtContent>
      <w:p w14:paraId="2B122F67" w14:textId="2D4503C6" w:rsidR="009C2949" w:rsidRDefault="009C2949">
        <w:pPr>
          <w:pStyle w:val="ac"/>
          <w:jc w:val="center"/>
        </w:pPr>
        <w:r>
          <w:fldChar w:fldCharType="begin"/>
        </w:r>
        <w:r>
          <w:instrText>PAGE   \* MERGEFORMAT</w:instrText>
        </w:r>
        <w:r>
          <w:fldChar w:fldCharType="separate"/>
        </w:r>
        <w:r w:rsidR="00AD7F25">
          <w:rPr>
            <w:noProof/>
          </w:rPr>
          <w:t>99</w:t>
        </w:r>
        <w:r>
          <w:fldChar w:fldCharType="end"/>
        </w:r>
      </w:p>
    </w:sdtContent>
  </w:sdt>
  <w:p w14:paraId="73B13BCF" w14:textId="77777777" w:rsidR="009C2949" w:rsidRDefault="009C2949">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F1E96" w14:textId="77777777" w:rsidR="009C2949" w:rsidRDefault="009C2949">
    <w:pPr>
      <w:pStyle w:val="ac"/>
      <w:jc w:val="center"/>
    </w:pPr>
    <w:r>
      <w:fldChar w:fldCharType="begin"/>
    </w:r>
    <w:r>
      <w:instrText xml:space="preserve"> PAGE   \* MERGEFORMAT </w:instrText>
    </w:r>
    <w:r>
      <w:fldChar w:fldCharType="separate"/>
    </w:r>
    <w:r>
      <w:rPr>
        <w:noProof/>
      </w:rPr>
      <w:t>48</w:t>
    </w:r>
    <w:r>
      <w:rPr>
        <w:noProof/>
      </w:rPr>
      <w:fldChar w:fldCharType="end"/>
    </w:r>
  </w:p>
  <w:p w14:paraId="0D05164B" w14:textId="77777777" w:rsidR="009C2949" w:rsidRDefault="009C2949">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4536638"/>
      <w:docPartObj>
        <w:docPartGallery w:val="Page Numbers (Top of Page)"/>
        <w:docPartUnique/>
      </w:docPartObj>
    </w:sdtPr>
    <w:sdtEndPr/>
    <w:sdtContent>
      <w:p w14:paraId="671E2533" w14:textId="544618B0" w:rsidR="009C2949" w:rsidRDefault="009C2949">
        <w:pPr>
          <w:pStyle w:val="ac"/>
          <w:jc w:val="center"/>
        </w:pPr>
        <w:r>
          <w:fldChar w:fldCharType="begin"/>
        </w:r>
        <w:r>
          <w:instrText>PAGE   \* MERGEFORMAT</w:instrText>
        </w:r>
        <w:r>
          <w:fldChar w:fldCharType="separate"/>
        </w:r>
        <w:r w:rsidR="00AD7F25">
          <w:rPr>
            <w:noProof/>
          </w:rPr>
          <w:t>105</w:t>
        </w:r>
        <w:r>
          <w:fldChar w:fldCharType="end"/>
        </w:r>
      </w:p>
    </w:sdtContent>
  </w:sdt>
  <w:p w14:paraId="0A8615BC" w14:textId="77777777" w:rsidR="009C2949" w:rsidRDefault="009C2949">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E1C9B" w14:textId="77777777" w:rsidR="009C2949" w:rsidRDefault="009C2949">
    <w:pPr>
      <w:pStyle w:val="ac"/>
      <w:jc w:val="center"/>
    </w:pPr>
    <w:r>
      <w:fldChar w:fldCharType="begin"/>
    </w:r>
    <w:r>
      <w:instrText xml:space="preserve"> PAGE   \* MERGEFORMAT </w:instrText>
    </w:r>
    <w:r>
      <w:fldChar w:fldCharType="separate"/>
    </w:r>
    <w:r>
      <w:rPr>
        <w:noProof/>
      </w:rPr>
      <w:t>48</w:t>
    </w:r>
    <w:r>
      <w:rPr>
        <w:noProof/>
      </w:rPr>
      <w:fldChar w:fldCharType="end"/>
    </w:r>
  </w:p>
  <w:p w14:paraId="7BFC7113" w14:textId="77777777" w:rsidR="009C2949" w:rsidRDefault="009C2949">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3032571"/>
      <w:docPartObj>
        <w:docPartGallery w:val="Page Numbers (Top of Page)"/>
        <w:docPartUnique/>
      </w:docPartObj>
    </w:sdtPr>
    <w:sdtEndPr/>
    <w:sdtContent>
      <w:p w14:paraId="4E351363" w14:textId="5D3C04FF" w:rsidR="009C2949" w:rsidRDefault="009C2949">
        <w:pPr>
          <w:pStyle w:val="ac"/>
          <w:jc w:val="center"/>
        </w:pPr>
        <w:r>
          <w:fldChar w:fldCharType="begin"/>
        </w:r>
        <w:r>
          <w:instrText>PAGE   \* MERGEFORMAT</w:instrText>
        </w:r>
        <w:r>
          <w:fldChar w:fldCharType="separate"/>
        </w:r>
        <w:r w:rsidR="00AD7F25">
          <w:rPr>
            <w:noProof/>
          </w:rPr>
          <w:t>112</w:t>
        </w:r>
        <w:r>
          <w:fldChar w:fldCharType="end"/>
        </w:r>
      </w:p>
    </w:sdtContent>
  </w:sdt>
  <w:p w14:paraId="6535A09E" w14:textId="77777777" w:rsidR="009C2949" w:rsidRDefault="009C2949">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62DC3" w14:textId="77777777" w:rsidR="009C2949" w:rsidRDefault="009C2949">
    <w:pPr>
      <w:pStyle w:val="ac"/>
      <w:jc w:val="center"/>
    </w:pPr>
    <w:r>
      <w:fldChar w:fldCharType="begin"/>
    </w:r>
    <w:r>
      <w:instrText xml:space="preserve"> PAGE   \* MERGEFORMAT </w:instrText>
    </w:r>
    <w:r>
      <w:fldChar w:fldCharType="separate"/>
    </w:r>
    <w:r>
      <w:rPr>
        <w:noProof/>
      </w:rPr>
      <w:t>48</w:t>
    </w:r>
    <w:r>
      <w:rPr>
        <w:noProof/>
      </w:rPr>
      <w:fldChar w:fldCharType="end"/>
    </w:r>
  </w:p>
  <w:p w14:paraId="197651AE" w14:textId="77777777" w:rsidR="009C2949" w:rsidRDefault="009C2949">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563973"/>
      <w:docPartObj>
        <w:docPartGallery w:val="Page Numbers (Top of Page)"/>
        <w:docPartUnique/>
      </w:docPartObj>
    </w:sdtPr>
    <w:sdtEndPr/>
    <w:sdtContent>
      <w:p w14:paraId="04AF11F0" w14:textId="1CC4A6DA" w:rsidR="009C2949" w:rsidRDefault="009C2949">
        <w:pPr>
          <w:pStyle w:val="ac"/>
          <w:jc w:val="center"/>
        </w:pPr>
        <w:r>
          <w:fldChar w:fldCharType="begin"/>
        </w:r>
        <w:r>
          <w:instrText>PAGE   \* MERGEFORMAT</w:instrText>
        </w:r>
        <w:r>
          <w:fldChar w:fldCharType="separate"/>
        </w:r>
        <w:r w:rsidR="00AD7F25">
          <w:rPr>
            <w:noProof/>
          </w:rPr>
          <w:t>128</w:t>
        </w:r>
        <w:r>
          <w:fldChar w:fldCharType="end"/>
        </w:r>
      </w:p>
    </w:sdtContent>
  </w:sdt>
  <w:p w14:paraId="4B4FCBD3" w14:textId="77777777" w:rsidR="009C2949" w:rsidRDefault="009C2949">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095E4" w14:textId="77777777" w:rsidR="001861AA" w:rsidRDefault="001861AA">
    <w:pPr>
      <w:pStyle w:val="ac"/>
      <w:jc w:val="center"/>
    </w:pPr>
    <w:r>
      <w:fldChar w:fldCharType="begin"/>
    </w:r>
    <w:r>
      <w:instrText xml:space="preserve"> PAGE   \* MERGEFORMAT </w:instrText>
    </w:r>
    <w:r>
      <w:fldChar w:fldCharType="separate"/>
    </w:r>
    <w:r>
      <w:rPr>
        <w:noProof/>
      </w:rPr>
      <w:t>48</w:t>
    </w:r>
    <w:r>
      <w:rPr>
        <w:noProof/>
      </w:rPr>
      <w:fldChar w:fldCharType="end"/>
    </w:r>
  </w:p>
  <w:p w14:paraId="48B309DE" w14:textId="77777777" w:rsidR="001861AA" w:rsidRDefault="001861AA">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550290"/>
      <w:docPartObj>
        <w:docPartGallery w:val="Page Numbers (Top of Page)"/>
        <w:docPartUnique/>
      </w:docPartObj>
    </w:sdtPr>
    <w:sdtEndPr/>
    <w:sdtContent>
      <w:p w14:paraId="4ED5E9B3" w14:textId="77777777" w:rsidR="001861AA" w:rsidRDefault="001861AA">
        <w:pPr>
          <w:pStyle w:val="ac"/>
          <w:jc w:val="center"/>
        </w:pPr>
        <w:r>
          <w:fldChar w:fldCharType="begin"/>
        </w:r>
        <w:r>
          <w:instrText>PAGE   \* MERGEFORMAT</w:instrText>
        </w:r>
        <w:r>
          <w:fldChar w:fldCharType="separate"/>
        </w:r>
        <w:r>
          <w:rPr>
            <w:noProof/>
          </w:rPr>
          <w:t>14</w:t>
        </w:r>
        <w:r>
          <w:fldChar w:fldCharType="end"/>
        </w:r>
      </w:p>
    </w:sdtContent>
  </w:sdt>
  <w:p w14:paraId="7F7354B6" w14:textId="77777777" w:rsidR="001861AA" w:rsidRDefault="001861AA">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67206" w14:textId="77777777" w:rsidR="001861AA" w:rsidRDefault="001861AA">
    <w:pPr>
      <w:pStyle w:val="ac"/>
      <w:jc w:val="center"/>
    </w:pPr>
    <w:r>
      <w:fldChar w:fldCharType="begin"/>
    </w:r>
    <w:r>
      <w:instrText xml:space="preserve"> PAGE   \* MERGEFORMAT </w:instrText>
    </w:r>
    <w:r>
      <w:fldChar w:fldCharType="separate"/>
    </w:r>
    <w:r>
      <w:rPr>
        <w:noProof/>
      </w:rPr>
      <w:t>48</w:t>
    </w:r>
    <w:r>
      <w:rPr>
        <w:noProof/>
      </w:rPr>
      <w:fldChar w:fldCharType="end"/>
    </w:r>
  </w:p>
  <w:p w14:paraId="4AB12CA4" w14:textId="77777777" w:rsidR="001861AA" w:rsidRDefault="001861AA">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4D4FB5F9" w14:textId="77777777" w:rsidR="001861AA" w:rsidRDefault="001861AA">
        <w:pPr>
          <w:pStyle w:val="ac"/>
          <w:jc w:val="center"/>
        </w:pPr>
        <w:r>
          <w:fldChar w:fldCharType="begin"/>
        </w:r>
        <w:r>
          <w:instrText>PAGE   \* MERGEFORMAT</w:instrText>
        </w:r>
        <w:r>
          <w:fldChar w:fldCharType="separate"/>
        </w:r>
        <w:r>
          <w:rPr>
            <w:noProof/>
          </w:rPr>
          <w:t>14</w:t>
        </w:r>
        <w:r>
          <w:fldChar w:fldCharType="end"/>
        </w:r>
      </w:p>
    </w:sdtContent>
  </w:sdt>
  <w:p w14:paraId="0604ECCC" w14:textId="77777777" w:rsidR="001861AA" w:rsidRDefault="001861AA">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9C2949" w:rsidRDefault="009C2949">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9C2949" w:rsidRDefault="009C294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F1E68"/>
    <w:multiLevelType w:val="hybridMultilevel"/>
    <w:tmpl w:val="5992A69E"/>
    <w:lvl w:ilvl="0" w:tplc="37F2A6FC">
      <w:start w:val="1"/>
      <w:numFmt w:val="decimal"/>
      <w:suff w:val="space"/>
      <w:lvlText w:val="%1."/>
      <w:lvlJc w:val="left"/>
      <w:pPr>
        <w:ind w:left="72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37A0E96"/>
    <w:multiLevelType w:val="hybridMultilevel"/>
    <w:tmpl w:val="C4685F60"/>
    <w:lvl w:ilvl="0" w:tplc="FFFFFFFF">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9866EB"/>
    <w:multiLevelType w:val="hybridMultilevel"/>
    <w:tmpl w:val="9AAC1E96"/>
    <w:lvl w:ilvl="0" w:tplc="D0C80262">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CD048C8"/>
    <w:multiLevelType w:val="hybridMultilevel"/>
    <w:tmpl w:val="C4685F60"/>
    <w:lvl w:ilvl="0" w:tplc="FFFFFFFF">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D2E4BCC"/>
    <w:multiLevelType w:val="hybridMultilevel"/>
    <w:tmpl w:val="C4685F60"/>
    <w:lvl w:ilvl="0" w:tplc="FFFFFFFF">
      <w:start w:val="1"/>
      <w:numFmt w:val="decimal"/>
      <w:suff w:val="space"/>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20462FE"/>
    <w:multiLevelType w:val="hybridMultilevel"/>
    <w:tmpl w:val="3B5468E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14412732"/>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53F48D0"/>
    <w:multiLevelType w:val="hybridMultilevel"/>
    <w:tmpl w:val="22440290"/>
    <w:lvl w:ilvl="0" w:tplc="0419000F">
      <w:start w:val="1"/>
      <w:numFmt w:val="decimal"/>
      <w:lvlText w:val="%1."/>
      <w:lvlJc w:val="left"/>
      <w:pPr>
        <w:ind w:left="7448" w:hanging="360"/>
      </w:pPr>
    </w:lvl>
    <w:lvl w:ilvl="1" w:tplc="04190019">
      <w:start w:val="1"/>
      <w:numFmt w:val="decimal"/>
      <w:lvlText w:val="%2."/>
      <w:lvlJc w:val="left"/>
      <w:pPr>
        <w:tabs>
          <w:tab w:val="num" w:pos="8168"/>
        </w:tabs>
        <w:ind w:left="8168" w:hanging="360"/>
      </w:pPr>
    </w:lvl>
    <w:lvl w:ilvl="2" w:tplc="0419001B">
      <w:start w:val="1"/>
      <w:numFmt w:val="decimal"/>
      <w:lvlText w:val="%3."/>
      <w:lvlJc w:val="left"/>
      <w:pPr>
        <w:tabs>
          <w:tab w:val="num" w:pos="8888"/>
        </w:tabs>
        <w:ind w:left="8888" w:hanging="360"/>
      </w:pPr>
    </w:lvl>
    <w:lvl w:ilvl="3" w:tplc="0419000F">
      <w:start w:val="1"/>
      <w:numFmt w:val="decimal"/>
      <w:lvlText w:val="%4."/>
      <w:lvlJc w:val="left"/>
      <w:pPr>
        <w:tabs>
          <w:tab w:val="num" w:pos="9608"/>
        </w:tabs>
        <w:ind w:left="9608" w:hanging="360"/>
      </w:pPr>
    </w:lvl>
    <w:lvl w:ilvl="4" w:tplc="04190019">
      <w:start w:val="1"/>
      <w:numFmt w:val="decimal"/>
      <w:lvlText w:val="%5."/>
      <w:lvlJc w:val="left"/>
      <w:pPr>
        <w:tabs>
          <w:tab w:val="num" w:pos="10328"/>
        </w:tabs>
        <w:ind w:left="10328" w:hanging="360"/>
      </w:pPr>
    </w:lvl>
    <w:lvl w:ilvl="5" w:tplc="0419001B">
      <w:start w:val="1"/>
      <w:numFmt w:val="decimal"/>
      <w:lvlText w:val="%6."/>
      <w:lvlJc w:val="left"/>
      <w:pPr>
        <w:tabs>
          <w:tab w:val="num" w:pos="11048"/>
        </w:tabs>
        <w:ind w:left="11048" w:hanging="360"/>
      </w:pPr>
    </w:lvl>
    <w:lvl w:ilvl="6" w:tplc="0419000F">
      <w:start w:val="1"/>
      <w:numFmt w:val="decimal"/>
      <w:lvlText w:val="%7."/>
      <w:lvlJc w:val="left"/>
      <w:pPr>
        <w:tabs>
          <w:tab w:val="num" w:pos="11768"/>
        </w:tabs>
        <w:ind w:left="11768" w:hanging="360"/>
      </w:pPr>
    </w:lvl>
    <w:lvl w:ilvl="7" w:tplc="04190019">
      <w:start w:val="1"/>
      <w:numFmt w:val="decimal"/>
      <w:lvlText w:val="%8."/>
      <w:lvlJc w:val="left"/>
      <w:pPr>
        <w:tabs>
          <w:tab w:val="num" w:pos="12488"/>
        </w:tabs>
        <w:ind w:left="12488" w:hanging="360"/>
      </w:pPr>
    </w:lvl>
    <w:lvl w:ilvl="8" w:tplc="0419001B">
      <w:start w:val="1"/>
      <w:numFmt w:val="decimal"/>
      <w:lvlText w:val="%9."/>
      <w:lvlJc w:val="left"/>
      <w:pPr>
        <w:tabs>
          <w:tab w:val="num" w:pos="13208"/>
        </w:tabs>
        <w:ind w:left="13208" w:hanging="360"/>
      </w:pPr>
    </w:lvl>
  </w:abstractNum>
  <w:abstractNum w:abstractNumId="9" w15:restartNumberingAfterBreak="0">
    <w:nsid w:val="195F774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11A25A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36817E0"/>
    <w:multiLevelType w:val="multilevel"/>
    <w:tmpl w:val="DA64EB0C"/>
    <w:lvl w:ilvl="0">
      <w:start w:val="1"/>
      <w:numFmt w:val="decimal"/>
      <w:suff w:val="space"/>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2" w15:restartNumberingAfterBreak="0">
    <w:nsid w:val="237D32A3"/>
    <w:multiLevelType w:val="hybridMultilevel"/>
    <w:tmpl w:val="BFF82D54"/>
    <w:lvl w:ilvl="0" w:tplc="FFFFFFFF">
      <w:start w:val="1"/>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44E068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7FC28C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94F6EC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756978"/>
    <w:multiLevelType w:val="hybridMultilevel"/>
    <w:tmpl w:val="4FF60AFA"/>
    <w:lvl w:ilvl="0" w:tplc="77102578">
      <w:start w:val="1"/>
      <w:numFmt w:val="decimal"/>
      <w:suff w:val="space"/>
      <w:lvlText w:val="%1."/>
      <w:lvlJc w:val="left"/>
      <w:pPr>
        <w:ind w:left="72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2D1E05D1"/>
    <w:multiLevelType w:val="multilevel"/>
    <w:tmpl w:val="012A0024"/>
    <w:lvl w:ilvl="0">
      <w:start w:val="3"/>
      <w:numFmt w:val="decimal"/>
      <w:lvlText w:val="%1."/>
      <w:lvlJc w:val="left"/>
      <w:pPr>
        <w:ind w:left="540" w:hanging="540"/>
      </w:pPr>
      <w:rPr>
        <w:rFonts w:hint="default"/>
      </w:rPr>
    </w:lvl>
    <w:lvl w:ilvl="1">
      <w:start w:val="1"/>
      <w:numFmt w:val="decimal"/>
      <w:suff w:val="space"/>
      <w:lvlText w:val="%2."/>
      <w:lvlJc w:val="left"/>
      <w:pPr>
        <w:ind w:left="720" w:hanging="360"/>
      </w:pPr>
      <w:rPr>
        <w:rFonts w:hint="default"/>
      </w:rPr>
    </w:lvl>
    <w:lvl w:ilvl="2">
      <w:start w:val="1"/>
      <w:numFmt w:val="decimal"/>
      <w:suff w:val="space"/>
      <w:lvlText w:val="%3."/>
      <w:lvlJc w:val="left"/>
      <w:pPr>
        <w:ind w:left="720" w:hanging="36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8" w15:restartNumberingAfterBreak="0">
    <w:nsid w:val="2D665049"/>
    <w:multiLevelType w:val="hybridMultilevel"/>
    <w:tmpl w:val="90826828"/>
    <w:lvl w:ilvl="0" w:tplc="FFFFFFFF">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2FE11745"/>
    <w:multiLevelType w:val="hybridMultilevel"/>
    <w:tmpl w:val="D3C6E218"/>
    <w:lvl w:ilvl="0" w:tplc="3F5C2516">
      <w:start w:val="1"/>
      <w:numFmt w:val="decimal"/>
      <w:suff w:val="space"/>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320E03CC"/>
    <w:multiLevelType w:val="multilevel"/>
    <w:tmpl w:val="61E6238C"/>
    <w:lvl w:ilvl="0">
      <w:start w:val="1"/>
      <w:numFmt w:val="decimal"/>
      <w:lvlText w:val="%1."/>
      <w:lvlJc w:val="left"/>
      <w:pPr>
        <w:ind w:left="420" w:hanging="360"/>
      </w:pPr>
      <w:rPr>
        <w:rFonts w:hint="default"/>
      </w:rPr>
    </w:lvl>
    <w:lvl w:ilvl="1">
      <w:start w:val="1"/>
      <w:numFmt w:val="decimal"/>
      <w:suff w:val="space"/>
      <w:lvlText w:val="%2."/>
      <w:lvlJc w:val="left"/>
      <w:pPr>
        <w:ind w:left="1129" w:hanging="420"/>
      </w:pPr>
      <w:rPr>
        <w:rFonts w:hint="default"/>
        <w:i w:val="0"/>
      </w:rPr>
    </w:lvl>
    <w:lvl w:ilvl="2">
      <w:start w:val="1"/>
      <w:numFmt w:val="decimal"/>
      <w:isLgl/>
      <w:lvlText w:val="%1.%2.%3."/>
      <w:lvlJc w:val="left"/>
      <w:pPr>
        <w:ind w:left="2078" w:hanging="720"/>
      </w:pPr>
      <w:rPr>
        <w:rFonts w:hint="default"/>
      </w:rPr>
    </w:lvl>
    <w:lvl w:ilvl="3">
      <w:start w:val="1"/>
      <w:numFmt w:val="decimal"/>
      <w:isLgl/>
      <w:lvlText w:val="%1.%2.%3.%4."/>
      <w:lvlJc w:val="left"/>
      <w:pPr>
        <w:ind w:left="2727" w:hanging="720"/>
      </w:pPr>
      <w:rPr>
        <w:rFonts w:hint="default"/>
      </w:rPr>
    </w:lvl>
    <w:lvl w:ilvl="4">
      <w:start w:val="1"/>
      <w:numFmt w:val="decimal"/>
      <w:isLgl/>
      <w:lvlText w:val="%1.%2.%3.%4.%5."/>
      <w:lvlJc w:val="left"/>
      <w:pPr>
        <w:ind w:left="3736" w:hanging="1080"/>
      </w:pPr>
      <w:rPr>
        <w:rFonts w:hint="default"/>
      </w:rPr>
    </w:lvl>
    <w:lvl w:ilvl="5">
      <w:start w:val="1"/>
      <w:numFmt w:val="decimal"/>
      <w:isLgl/>
      <w:lvlText w:val="%1.%2.%3.%4.%5.%6."/>
      <w:lvlJc w:val="left"/>
      <w:pPr>
        <w:ind w:left="4385" w:hanging="1080"/>
      </w:pPr>
      <w:rPr>
        <w:rFonts w:hint="default"/>
      </w:rPr>
    </w:lvl>
    <w:lvl w:ilvl="6">
      <w:start w:val="1"/>
      <w:numFmt w:val="decimal"/>
      <w:isLgl/>
      <w:lvlText w:val="%1.%2.%3.%4.%5.%6.%7."/>
      <w:lvlJc w:val="left"/>
      <w:pPr>
        <w:ind w:left="5394" w:hanging="1440"/>
      </w:pPr>
      <w:rPr>
        <w:rFonts w:hint="default"/>
      </w:rPr>
    </w:lvl>
    <w:lvl w:ilvl="7">
      <w:start w:val="1"/>
      <w:numFmt w:val="decimal"/>
      <w:isLgl/>
      <w:lvlText w:val="%1.%2.%3.%4.%5.%6.%7.%8."/>
      <w:lvlJc w:val="left"/>
      <w:pPr>
        <w:ind w:left="6043" w:hanging="1440"/>
      </w:pPr>
      <w:rPr>
        <w:rFonts w:hint="default"/>
      </w:rPr>
    </w:lvl>
    <w:lvl w:ilvl="8">
      <w:start w:val="1"/>
      <w:numFmt w:val="decimal"/>
      <w:isLgl/>
      <w:lvlText w:val="%1.%2.%3.%4.%5.%6.%7.%8.%9."/>
      <w:lvlJc w:val="left"/>
      <w:pPr>
        <w:ind w:left="7052" w:hanging="1800"/>
      </w:pPr>
      <w:rPr>
        <w:rFonts w:hint="default"/>
      </w:rPr>
    </w:lvl>
  </w:abstractNum>
  <w:abstractNum w:abstractNumId="21" w15:restartNumberingAfterBreak="0">
    <w:nsid w:val="34E9053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5FC3EEE"/>
    <w:multiLevelType w:val="multilevel"/>
    <w:tmpl w:val="3FBEB2D8"/>
    <w:lvl w:ilvl="0">
      <w:start w:val="3"/>
      <w:numFmt w:val="decimal"/>
      <w:lvlText w:val="%1."/>
      <w:lvlJc w:val="left"/>
      <w:pPr>
        <w:ind w:left="540" w:hanging="540"/>
      </w:pPr>
      <w:rPr>
        <w:rFonts w:hint="default"/>
      </w:rPr>
    </w:lvl>
    <w:lvl w:ilvl="1">
      <w:start w:val="2"/>
      <w:numFmt w:val="decimal"/>
      <w:lvlText w:val="%1.%2."/>
      <w:lvlJc w:val="left"/>
      <w:pPr>
        <w:ind w:left="965" w:hanging="540"/>
      </w:pPr>
      <w:rPr>
        <w:rFonts w:hint="default"/>
      </w:rPr>
    </w:lvl>
    <w:lvl w:ilvl="2">
      <w:start w:val="2"/>
      <w:numFmt w:val="decimal"/>
      <w:lvlText w:val="%1.%2.%3."/>
      <w:lvlJc w:val="left"/>
      <w:pPr>
        <w:ind w:left="1570" w:hanging="720"/>
      </w:pPr>
      <w:rPr>
        <w:rFonts w:hint="default"/>
        <w:lang w:val="ru-RU"/>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3" w15:restartNumberingAfterBreak="0">
    <w:nsid w:val="38B83977"/>
    <w:multiLevelType w:val="hybridMultilevel"/>
    <w:tmpl w:val="A9409D2E"/>
    <w:lvl w:ilvl="0" w:tplc="FFFFFFFF">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3BC95461"/>
    <w:multiLevelType w:val="hybridMultilevel"/>
    <w:tmpl w:val="D236DE2A"/>
    <w:lvl w:ilvl="0" w:tplc="F95C0BCC">
      <w:start w:val="1"/>
      <w:numFmt w:val="decimal"/>
      <w:suff w:val="space"/>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D8F502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E2D08E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20049FB"/>
    <w:multiLevelType w:val="hybridMultilevel"/>
    <w:tmpl w:val="721E4688"/>
    <w:lvl w:ilvl="0" w:tplc="D0C8026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51D1E7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5E10D33"/>
    <w:multiLevelType w:val="multilevel"/>
    <w:tmpl w:val="04964CD2"/>
    <w:lvl w:ilvl="0">
      <w:start w:val="3"/>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0" w15:restartNumberingAfterBreak="0">
    <w:nsid w:val="4A3C191D"/>
    <w:multiLevelType w:val="multilevel"/>
    <w:tmpl w:val="2A241C5A"/>
    <w:lvl w:ilvl="0">
      <w:start w:val="1"/>
      <w:numFmt w:val="decimal"/>
      <w:suff w:val="space"/>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suff w:val="space"/>
      <w:lvlText w:val="%4."/>
      <w:lvlJc w:val="left"/>
      <w:pPr>
        <w:ind w:left="720" w:hanging="36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1" w15:restartNumberingAfterBreak="0">
    <w:nsid w:val="4DE92317"/>
    <w:multiLevelType w:val="multilevel"/>
    <w:tmpl w:val="012A0024"/>
    <w:lvl w:ilvl="0">
      <w:start w:val="3"/>
      <w:numFmt w:val="decimal"/>
      <w:lvlText w:val="%1."/>
      <w:lvlJc w:val="left"/>
      <w:pPr>
        <w:ind w:left="540" w:hanging="540"/>
      </w:pPr>
      <w:rPr>
        <w:rFonts w:hint="default"/>
      </w:rPr>
    </w:lvl>
    <w:lvl w:ilvl="1">
      <w:start w:val="1"/>
      <w:numFmt w:val="decimal"/>
      <w:suff w:val="space"/>
      <w:lvlText w:val="%2."/>
      <w:lvlJc w:val="left"/>
      <w:pPr>
        <w:ind w:left="720" w:hanging="360"/>
      </w:pPr>
      <w:rPr>
        <w:rFonts w:hint="default"/>
      </w:rPr>
    </w:lvl>
    <w:lvl w:ilvl="2">
      <w:start w:val="1"/>
      <w:numFmt w:val="decimal"/>
      <w:suff w:val="space"/>
      <w:lvlText w:val="%3."/>
      <w:lvlJc w:val="left"/>
      <w:pPr>
        <w:ind w:left="720" w:hanging="36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2" w15:restartNumberingAfterBreak="0">
    <w:nsid w:val="50080473"/>
    <w:multiLevelType w:val="multilevel"/>
    <w:tmpl w:val="012A0024"/>
    <w:lvl w:ilvl="0">
      <w:start w:val="3"/>
      <w:numFmt w:val="decimal"/>
      <w:lvlText w:val="%1."/>
      <w:lvlJc w:val="left"/>
      <w:pPr>
        <w:ind w:left="540" w:hanging="540"/>
      </w:pPr>
      <w:rPr>
        <w:rFonts w:hint="default"/>
      </w:rPr>
    </w:lvl>
    <w:lvl w:ilvl="1">
      <w:start w:val="1"/>
      <w:numFmt w:val="decimal"/>
      <w:suff w:val="space"/>
      <w:lvlText w:val="%2."/>
      <w:lvlJc w:val="left"/>
      <w:pPr>
        <w:ind w:left="720" w:hanging="360"/>
      </w:pPr>
      <w:rPr>
        <w:rFonts w:hint="default"/>
      </w:rPr>
    </w:lvl>
    <w:lvl w:ilvl="2">
      <w:start w:val="1"/>
      <w:numFmt w:val="decimal"/>
      <w:suff w:val="space"/>
      <w:lvlText w:val="%3."/>
      <w:lvlJc w:val="left"/>
      <w:pPr>
        <w:ind w:left="720" w:hanging="36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3" w15:restartNumberingAfterBreak="0">
    <w:nsid w:val="50866A39"/>
    <w:multiLevelType w:val="multilevel"/>
    <w:tmpl w:val="60CE3F06"/>
    <w:lvl w:ilvl="0">
      <w:start w:val="1"/>
      <w:numFmt w:val="decimal"/>
      <w:lvlText w:val="%1."/>
      <w:lvlJc w:val="left"/>
      <w:pPr>
        <w:ind w:left="420" w:hanging="360"/>
      </w:pPr>
      <w:rPr>
        <w:rFonts w:hint="default"/>
      </w:rPr>
    </w:lvl>
    <w:lvl w:ilvl="1">
      <w:start w:val="1"/>
      <w:numFmt w:val="decimal"/>
      <w:suff w:val="space"/>
      <w:lvlText w:val="%2."/>
      <w:lvlJc w:val="left"/>
      <w:pPr>
        <w:ind w:left="1129" w:hanging="420"/>
      </w:pPr>
      <w:rPr>
        <w:rFonts w:hint="default"/>
      </w:rPr>
    </w:lvl>
    <w:lvl w:ilvl="2">
      <w:start w:val="1"/>
      <w:numFmt w:val="decimal"/>
      <w:isLgl/>
      <w:lvlText w:val="%1.%2.%3."/>
      <w:lvlJc w:val="left"/>
      <w:pPr>
        <w:ind w:left="2078" w:hanging="720"/>
      </w:pPr>
      <w:rPr>
        <w:rFonts w:hint="default"/>
      </w:rPr>
    </w:lvl>
    <w:lvl w:ilvl="3">
      <w:start w:val="1"/>
      <w:numFmt w:val="decimal"/>
      <w:isLgl/>
      <w:lvlText w:val="%1.%2.%3.%4."/>
      <w:lvlJc w:val="left"/>
      <w:pPr>
        <w:ind w:left="2727" w:hanging="720"/>
      </w:pPr>
      <w:rPr>
        <w:rFonts w:hint="default"/>
      </w:rPr>
    </w:lvl>
    <w:lvl w:ilvl="4">
      <w:start w:val="1"/>
      <w:numFmt w:val="decimal"/>
      <w:isLgl/>
      <w:lvlText w:val="%1.%2.%3.%4.%5."/>
      <w:lvlJc w:val="left"/>
      <w:pPr>
        <w:ind w:left="3736" w:hanging="1080"/>
      </w:pPr>
      <w:rPr>
        <w:rFonts w:hint="default"/>
      </w:rPr>
    </w:lvl>
    <w:lvl w:ilvl="5">
      <w:start w:val="1"/>
      <w:numFmt w:val="decimal"/>
      <w:isLgl/>
      <w:lvlText w:val="%1.%2.%3.%4.%5.%6."/>
      <w:lvlJc w:val="left"/>
      <w:pPr>
        <w:ind w:left="4385" w:hanging="1080"/>
      </w:pPr>
      <w:rPr>
        <w:rFonts w:hint="default"/>
      </w:rPr>
    </w:lvl>
    <w:lvl w:ilvl="6">
      <w:start w:val="1"/>
      <w:numFmt w:val="decimal"/>
      <w:isLgl/>
      <w:lvlText w:val="%1.%2.%3.%4.%5.%6.%7."/>
      <w:lvlJc w:val="left"/>
      <w:pPr>
        <w:ind w:left="5394" w:hanging="1440"/>
      </w:pPr>
      <w:rPr>
        <w:rFonts w:hint="default"/>
      </w:rPr>
    </w:lvl>
    <w:lvl w:ilvl="7">
      <w:start w:val="1"/>
      <w:numFmt w:val="decimal"/>
      <w:isLgl/>
      <w:lvlText w:val="%1.%2.%3.%4.%5.%6.%7.%8."/>
      <w:lvlJc w:val="left"/>
      <w:pPr>
        <w:ind w:left="6043" w:hanging="1440"/>
      </w:pPr>
      <w:rPr>
        <w:rFonts w:hint="default"/>
      </w:rPr>
    </w:lvl>
    <w:lvl w:ilvl="8">
      <w:start w:val="1"/>
      <w:numFmt w:val="decimal"/>
      <w:isLgl/>
      <w:lvlText w:val="%1.%2.%3.%4.%5.%6.%7.%8.%9."/>
      <w:lvlJc w:val="left"/>
      <w:pPr>
        <w:ind w:left="7052" w:hanging="1800"/>
      </w:pPr>
      <w:rPr>
        <w:rFonts w:hint="default"/>
      </w:rPr>
    </w:lvl>
  </w:abstractNum>
  <w:abstractNum w:abstractNumId="34" w15:restartNumberingAfterBreak="0">
    <w:nsid w:val="51283442"/>
    <w:multiLevelType w:val="multilevel"/>
    <w:tmpl w:val="EAB26C06"/>
    <w:lvl w:ilvl="0">
      <w:start w:val="3"/>
      <w:numFmt w:val="decimal"/>
      <w:lvlText w:val="%1."/>
      <w:lvlJc w:val="left"/>
      <w:pPr>
        <w:ind w:left="540" w:hanging="540"/>
      </w:pPr>
      <w:rPr>
        <w:rFonts w:hint="default"/>
      </w:rPr>
    </w:lvl>
    <w:lvl w:ilvl="1">
      <w:start w:val="2"/>
      <w:numFmt w:val="decimal"/>
      <w:lvlText w:val="%1.%2."/>
      <w:lvlJc w:val="left"/>
      <w:pPr>
        <w:ind w:left="965" w:hanging="540"/>
      </w:pPr>
      <w:rPr>
        <w:rFonts w:hint="default"/>
      </w:rPr>
    </w:lvl>
    <w:lvl w:ilvl="2">
      <w:start w:val="1"/>
      <w:numFmt w:val="decimal"/>
      <w:suff w:val="space"/>
      <w:lvlText w:val="%3."/>
      <w:lvlJc w:val="left"/>
      <w:pPr>
        <w:ind w:left="720" w:hanging="36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5" w15:restartNumberingAfterBreak="0">
    <w:nsid w:val="52F24F0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6497AED"/>
    <w:multiLevelType w:val="hybridMultilevel"/>
    <w:tmpl w:val="347E1D7A"/>
    <w:lvl w:ilvl="0" w:tplc="FFFFFFFF">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576E66EB"/>
    <w:multiLevelType w:val="hybridMultilevel"/>
    <w:tmpl w:val="2C725F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AA64BF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AB0593C"/>
    <w:multiLevelType w:val="multilevel"/>
    <w:tmpl w:val="DA64EB0C"/>
    <w:lvl w:ilvl="0">
      <w:start w:val="1"/>
      <w:numFmt w:val="decimal"/>
      <w:suff w:val="space"/>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0" w15:restartNumberingAfterBreak="0">
    <w:nsid w:val="6294075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CBE005E"/>
    <w:multiLevelType w:val="multilevel"/>
    <w:tmpl w:val="8BCC7BC0"/>
    <w:lvl w:ilvl="0">
      <w:start w:val="3"/>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2"/>
      <w:numFmt w:val="decimal"/>
      <w:lvlText w:val="%1.%2.%3."/>
      <w:lvlJc w:val="left"/>
      <w:pPr>
        <w:ind w:left="1080" w:hanging="720"/>
      </w:pPr>
      <w:rPr>
        <w:rFonts w:hint="default"/>
        <w:b/>
        <w:i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3E7266E"/>
    <w:multiLevelType w:val="multilevel"/>
    <w:tmpl w:val="2EEEA5F2"/>
    <w:lvl w:ilvl="0">
      <w:start w:val="1"/>
      <w:numFmt w:val="decimal"/>
      <w:suff w:val="space"/>
      <w:lvlText w:val="%1."/>
      <w:lvlJc w:val="left"/>
      <w:pPr>
        <w:ind w:left="1080" w:hanging="360"/>
      </w:pPr>
      <w:rPr>
        <w:rFonts w:hint="default"/>
      </w:rPr>
    </w:lvl>
    <w:lvl w:ilvl="1">
      <w:start w:val="2"/>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4" w15:restartNumberingAfterBreak="0">
    <w:nsid w:val="77530A11"/>
    <w:multiLevelType w:val="hybridMultilevel"/>
    <w:tmpl w:val="9AAC1E96"/>
    <w:lvl w:ilvl="0" w:tplc="FFFFFFFF">
      <w:start w:val="1"/>
      <w:numFmt w:val="decimal"/>
      <w:suff w:val="space"/>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5" w15:restartNumberingAfterBreak="0">
    <w:nsid w:val="7E8D4DE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2"/>
  </w:num>
  <w:num w:numId="2">
    <w:abstractNumId w:val="26"/>
  </w:num>
  <w:num w:numId="3">
    <w:abstractNumId w:val="38"/>
  </w:num>
  <w:num w:numId="4">
    <w:abstractNumId w:val="9"/>
  </w:num>
  <w:num w:numId="5">
    <w:abstractNumId w:val="25"/>
  </w:num>
  <w:num w:numId="6">
    <w:abstractNumId w:val="10"/>
  </w:num>
  <w:num w:numId="7">
    <w:abstractNumId w:val="35"/>
  </w:num>
  <w:num w:numId="8">
    <w:abstractNumId w:val="28"/>
  </w:num>
  <w:num w:numId="9">
    <w:abstractNumId w:val="40"/>
  </w:num>
  <w:num w:numId="10">
    <w:abstractNumId w:val="13"/>
  </w:num>
  <w:num w:numId="11">
    <w:abstractNumId w:val="14"/>
  </w:num>
  <w:num w:numId="12">
    <w:abstractNumId w:val="7"/>
  </w:num>
  <w:num w:numId="13">
    <w:abstractNumId w:val="15"/>
  </w:num>
  <w:num w:numId="14">
    <w:abstractNumId w:val="45"/>
  </w:num>
  <w:num w:numId="15">
    <w:abstractNumId w:val="21"/>
  </w:num>
  <w:num w:numId="16">
    <w:abstractNumId w:val="23"/>
  </w:num>
  <w:num w:numId="17">
    <w:abstractNumId w:val="22"/>
  </w:num>
  <w:num w:numId="18">
    <w:abstractNumId w:val="34"/>
  </w:num>
  <w:num w:numId="19">
    <w:abstractNumId w:val="24"/>
  </w:num>
  <w:num w:numId="20">
    <w:abstractNumId w:val="17"/>
  </w:num>
  <w:num w:numId="21">
    <w:abstractNumId w:val="3"/>
  </w:num>
  <w:num w:numId="22">
    <w:abstractNumId w:val="43"/>
  </w:num>
  <w:num w:numId="23">
    <w:abstractNumId w:val="41"/>
  </w:num>
  <w:num w:numId="24">
    <w:abstractNumId w:val="32"/>
  </w:num>
  <w:num w:numId="25">
    <w:abstractNumId w:val="31"/>
  </w:num>
  <w:num w:numId="26">
    <w:abstractNumId w:val="5"/>
  </w:num>
  <w:num w:numId="27">
    <w:abstractNumId w:val="33"/>
  </w:num>
  <w:num w:numId="28">
    <w:abstractNumId w:val="20"/>
  </w:num>
  <w:num w:numId="29">
    <w:abstractNumId w:val="36"/>
  </w:num>
  <w:num w:numId="30">
    <w:abstractNumId w:val="12"/>
  </w:num>
  <w:num w:numId="31">
    <w:abstractNumId w:val="39"/>
  </w:num>
  <w:num w:numId="32">
    <w:abstractNumId w:val="18"/>
  </w:num>
  <w:num w:numId="33">
    <w:abstractNumId w:val="11"/>
  </w:num>
  <w:num w:numId="34">
    <w:abstractNumId w:val="30"/>
  </w:num>
  <w:num w:numId="35">
    <w:abstractNumId w:val="1"/>
  </w:num>
  <w:num w:numId="36">
    <w:abstractNumId w:val="27"/>
  </w:num>
  <w:num w:numId="37">
    <w:abstractNumId w:val="0"/>
  </w:num>
  <w:num w:numId="38">
    <w:abstractNumId w:val="2"/>
  </w:num>
  <w:num w:numId="39">
    <w:abstractNumId w:val="44"/>
  </w:num>
  <w:num w:numId="40">
    <w:abstractNumId w:val="19"/>
  </w:num>
  <w:num w:numId="41">
    <w:abstractNumId w:val="4"/>
  </w:num>
  <w:num w:numId="42">
    <w:abstractNumId w:val="37"/>
  </w:num>
  <w:num w:numId="43">
    <w:abstractNumId w:val="16"/>
  </w:num>
  <w:num w:numId="44">
    <w:abstractNumId w:val="8"/>
  </w:num>
  <w:num w:numId="45">
    <w:abstractNumId w:val="6"/>
  </w:num>
  <w:num w:numId="46">
    <w:abstractNumId w:val="2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35C30"/>
    <w:rsid w:val="00042069"/>
    <w:rsid w:val="000547EF"/>
    <w:rsid w:val="00064407"/>
    <w:rsid w:val="00067CF9"/>
    <w:rsid w:val="0007128F"/>
    <w:rsid w:val="00082E28"/>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35B5"/>
    <w:rsid w:val="000B4F66"/>
    <w:rsid w:val="000B5B5D"/>
    <w:rsid w:val="000B6521"/>
    <w:rsid w:val="000C3AB8"/>
    <w:rsid w:val="000C5DE0"/>
    <w:rsid w:val="000D4FB5"/>
    <w:rsid w:val="000D6D2B"/>
    <w:rsid w:val="000D7994"/>
    <w:rsid w:val="000E2D3D"/>
    <w:rsid w:val="000E2D5E"/>
    <w:rsid w:val="000E5DF0"/>
    <w:rsid w:val="000E6DD2"/>
    <w:rsid w:val="000E6DE9"/>
    <w:rsid w:val="000F19BA"/>
    <w:rsid w:val="000F33E9"/>
    <w:rsid w:val="000F419D"/>
    <w:rsid w:val="000F42E6"/>
    <w:rsid w:val="000F5587"/>
    <w:rsid w:val="00100F1D"/>
    <w:rsid w:val="0010264D"/>
    <w:rsid w:val="001029C2"/>
    <w:rsid w:val="0010395E"/>
    <w:rsid w:val="0011295E"/>
    <w:rsid w:val="00115C97"/>
    <w:rsid w:val="00117316"/>
    <w:rsid w:val="00117DB9"/>
    <w:rsid w:val="001244C3"/>
    <w:rsid w:val="0013186F"/>
    <w:rsid w:val="00132B46"/>
    <w:rsid w:val="00133E02"/>
    <w:rsid w:val="00134858"/>
    <w:rsid w:val="00135CE3"/>
    <w:rsid w:val="00137F0D"/>
    <w:rsid w:val="001409DA"/>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61AA"/>
    <w:rsid w:val="00187560"/>
    <w:rsid w:val="00193749"/>
    <w:rsid w:val="001944D3"/>
    <w:rsid w:val="00196996"/>
    <w:rsid w:val="00197F9A"/>
    <w:rsid w:val="001A2A9A"/>
    <w:rsid w:val="001A38DD"/>
    <w:rsid w:val="001A5DA5"/>
    <w:rsid w:val="001A6B4D"/>
    <w:rsid w:val="001A723D"/>
    <w:rsid w:val="001B5999"/>
    <w:rsid w:val="001C3496"/>
    <w:rsid w:val="001C3659"/>
    <w:rsid w:val="001D0220"/>
    <w:rsid w:val="001F3287"/>
    <w:rsid w:val="001F38D5"/>
    <w:rsid w:val="001F47BF"/>
    <w:rsid w:val="001F6671"/>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B410C"/>
    <w:rsid w:val="002C3739"/>
    <w:rsid w:val="002C4606"/>
    <w:rsid w:val="002C4B17"/>
    <w:rsid w:val="002C75C7"/>
    <w:rsid w:val="002D0503"/>
    <w:rsid w:val="002D49B6"/>
    <w:rsid w:val="002E3C0A"/>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1D5E"/>
    <w:rsid w:val="0032315D"/>
    <w:rsid w:val="00323C19"/>
    <w:rsid w:val="00324B82"/>
    <w:rsid w:val="00326B77"/>
    <w:rsid w:val="003271B8"/>
    <w:rsid w:val="00332233"/>
    <w:rsid w:val="003369AE"/>
    <w:rsid w:val="00340F33"/>
    <w:rsid w:val="00343F5D"/>
    <w:rsid w:val="003458EB"/>
    <w:rsid w:val="00347551"/>
    <w:rsid w:val="00347BB4"/>
    <w:rsid w:val="003520FD"/>
    <w:rsid w:val="00356292"/>
    <w:rsid w:val="0036077C"/>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A7DF6"/>
    <w:rsid w:val="003B060B"/>
    <w:rsid w:val="003B4577"/>
    <w:rsid w:val="003B46DB"/>
    <w:rsid w:val="003B4DE6"/>
    <w:rsid w:val="003B62BD"/>
    <w:rsid w:val="003B6459"/>
    <w:rsid w:val="003B7149"/>
    <w:rsid w:val="003B7C0D"/>
    <w:rsid w:val="003C50D0"/>
    <w:rsid w:val="003D1F2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198A"/>
    <w:rsid w:val="004626BE"/>
    <w:rsid w:val="004722A0"/>
    <w:rsid w:val="004732D4"/>
    <w:rsid w:val="004806A0"/>
    <w:rsid w:val="004809D9"/>
    <w:rsid w:val="004818E7"/>
    <w:rsid w:val="00494B4A"/>
    <w:rsid w:val="004A1B5A"/>
    <w:rsid w:val="004A715C"/>
    <w:rsid w:val="004A7CA8"/>
    <w:rsid w:val="004B0E9E"/>
    <w:rsid w:val="004B2C5C"/>
    <w:rsid w:val="004B2C7D"/>
    <w:rsid w:val="004B4175"/>
    <w:rsid w:val="004B67E7"/>
    <w:rsid w:val="004C2EC8"/>
    <w:rsid w:val="004C3CA8"/>
    <w:rsid w:val="004C66DC"/>
    <w:rsid w:val="004D0C83"/>
    <w:rsid w:val="004D41E5"/>
    <w:rsid w:val="004D5422"/>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07A58"/>
    <w:rsid w:val="0051713F"/>
    <w:rsid w:val="00520822"/>
    <w:rsid w:val="00525FCB"/>
    <w:rsid w:val="0052763B"/>
    <w:rsid w:val="00533319"/>
    <w:rsid w:val="00533582"/>
    <w:rsid w:val="00535C60"/>
    <w:rsid w:val="00536919"/>
    <w:rsid w:val="00537C30"/>
    <w:rsid w:val="005438AD"/>
    <w:rsid w:val="00543932"/>
    <w:rsid w:val="00550283"/>
    <w:rsid w:val="005551BB"/>
    <w:rsid w:val="0055753C"/>
    <w:rsid w:val="00562CE2"/>
    <w:rsid w:val="005643D7"/>
    <w:rsid w:val="0056478F"/>
    <w:rsid w:val="005648CA"/>
    <w:rsid w:val="00574913"/>
    <w:rsid w:val="00574AF7"/>
    <w:rsid w:val="00575EC1"/>
    <w:rsid w:val="0058000F"/>
    <w:rsid w:val="00583426"/>
    <w:rsid w:val="005852C3"/>
    <w:rsid w:val="00585658"/>
    <w:rsid w:val="005857F1"/>
    <w:rsid w:val="00587FF5"/>
    <w:rsid w:val="005905EF"/>
    <w:rsid w:val="00594D59"/>
    <w:rsid w:val="005A07FC"/>
    <w:rsid w:val="005A2B38"/>
    <w:rsid w:val="005A3C6F"/>
    <w:rsid w:val="005B2AC8"/>
    <w:rsid w:val="005C2749"/>
    <w:rsid w:val="005C3984"/>
    <w:rsid w:val="005C636E"/>
    <w:rsid w:val="005C6504"/>
    <w:rsid w:val="005C6A3A"/>
    <w:rsid w:val="005C7265"/>
    <w:rsid w:val="005D0B9C"/>
    <w:rsid w:val="005D45EB"/>
    <w:rsid w:val="005D7117"/>
    <w:rsid w:val="005E1251"/>
    <w:rsid w:val="005E2A95"/>
    <w:rsid w:val="005E40A1"/>
    <w:rsid w:val="005E666F"/>
    <w:rsid w:val="005E767F"/>
    <w:rsid w:val="005F1228"/>
    <w:rsid w:val="005F254D"/>
    <w:rsid w:val="005F3BA8"/>
    <w:rsid w:val="005F59C7"/>
    <w:rsid w:val="005F647B"/>
    <w:rsid w:val="00600817"/>
    <w:rsid w:val="00601296"/>
    <w:rsid w:val="00601C7C"/>
    <w:rsid w:val="0060207D"/>
    <w:rsid w:val="006034DE"/>
    <w:rsid w:val="0060707B"/>
    <w:rsid w:val="0061235E"/>
    <w:rsid w:val="00615954"/>
    <w:rsid w:val="00620976"/>
    <w:rsid w:val="006229A4"/>
    <w:rsid w:val="00635015"/>
    <w:rsid w:val="006358A8"/>
    <w:rsid w:val="00636315"/>
    <w:rsid w:val="00640C5A"/>
    <w:rsid w:val="00643D9C"/>
    <w:rsid w:val="00650455"/>
    <w:rsid w:val="00651748"/>
    <w:rsid w:val="00656A72"/>
    <w:rsid w:val="00661BCB"/>
    <w:rsid w:val="00663DF9"/>
    <w:rsid w:val="00665678"/>
    <w:rsid w:val="006672FE"/>
    <w:rsid w:val="0067045C"/>
    <w:rsid w:val="0067255A"/>
    <w:rsid w:val="00673ADD"/>
    <w:rsid w:val="006753CB"/>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B3E61"/>
    <w:rsid w:val="006C5629"/>
    <w:rsid w:val="006D036B"/>
    <w:rsid w:val="006D3A82"/>
    <w:rsid w:val="006D4C3D"/>
    <w:rsid w:val="006E29B8"/>
    <w:rsid w:val="006E319A"/>
    <w:rsid w:val="006E5130"/>
    <w:rsid w:val="006E7FF4"/>
    <w:rsid w:val="006F0E0C"/>
    <w:rsid w:val="006F239E"/>
    <w:rsid w:val="006F7C5D"/>
    <w:rsid w:val="00701656"/>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29E"/>
    <w:rsid w:val="00741526"/>
    <w:rsid w:val="0074288A"/>
    <w:rsid w:val="00743120"/>
    <w:rsid w:val="007438FA"/>
    <w:rsid w:val="00744FD5"/>
    <w:rsid w:val="007452B6"/>
    <w:rsid w:val="007452DF"/>
    <w:rsid w:val="007533BF"/>
    <w:rsid w:val="0075494A"/>
    <w:rsid w:val="00754BF2"/>
    <w:rsid w:val="0076002F"/>
    <w:rsid w:val="00761C8A"/>
    <w:rsid w:val="00762720"/>
    <w:rsid w:val="007627C3"/>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137"/>
    <w:rsid w:val="008018C7"/>
    <w:rsid w:val="00802A37"/>
    <w:rsid w:val="0080768A"/>
    <w:rsid w:val="00811910"/>
    <w:rsid w:val="00812EF1"/>
    <w:rsid w:val="00815CB5"/>
    <w:rsid w:val="0081775B"/>
    <w:rsid w:val="00820155"/>
    <w:rsid w:val="0082217F"/>
    <w:rsid w:val="008221DB"/>
    <w:rsid w:val="00824A07"/>
    <w:rsid w:val="008276F3"/>
    <w:rsid w:val="0083014A"/>
    <w:rsid w:val="0083050F"/>
    <w:rsid w:val="008315D4"/>
    <w:rsid w:val="0083183C"/>
    <w:rsid w:val="008336C6"/>
    <w:rsid w:val="0083567F"/>
    <w:rsid w:val="00845D7B"/>
    <w:rsid w:val="00851896"/>
    <w:rsid w:val="008531C0"/>
    <w:rsid w:val="00857232"/>
    <w:rsid w:val="0086178E"/>
    <w:rsid w:val="00866E9A"/>
    <w:rsid w:val="0086709B"/>
    <w:rsid w:val="00870AA2"/>
    <w:rsid w:val="008714EF"/>
    <w:rsid w:val="008729B7"/>
    <w:rsid w:val="008739EF"/>
    <w:rsid w:val="00883598"/>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C6D76"/>
    <w:rsid w:val="008C7D3E"/>
    <w:rsid w:val="008D00EF"/>
    <w:rsid w:val="008D3AB0"/>
    <w:rsid w:val="008E19E9"/>
    <w:rsid w:val="008E329E"/>
    <w:rsid w:val="008E444A"/>
    <w:rsid w:val="008E712C"/>
    <w:rsid w:val="008E7C9D"/>
    <w:rsid w:val="008F225F"/>
    <w:rsid w:val="008F4F1D"/>
    <w:rsid w:val="008F578C"/>
    <w:rsid w:val="0090012C"/>
    <w:rsid w:val="00901054"/>
    <w:rsid w:val="00901CFE"/>
    <w:rsid w:val="00903316"/>
    <w:rsid w:val="0090672D"/>
    <w:rsid w:val="00906981"/>
    <w:rsid w:val="0091257D"/>
    <w:rsid w:val="00912776"/>
    <w:rsid w:val="009166B7"/>
    <w:rsid w:val="00917222"/>
    <w:rsid w:val="0092062D"/>
    <w:rsid w:val="00924566"/>
    <w:rsid w:val="009250A7"/>
    <w:rsid w:val="00925BAB"/>
    <w:rsid w:val="00925BB0"/>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91703"/>
    <w:rsid w:val="009A0AAA"/>
    <w:rsid w:val="009A1DFB"/>
    <w:rsid w:val="009A4D9F"/>
    <w:rsid w:val="009B6A77"/>
    <w:rsid w:val="009B7136"/>
    <w:rsid w:val="009C121E"/>
    <w:rsid w:val="009C2949"/>
    <w:rsid w:val="009C2C4C"/>
    <w:rsid w:val="009C5AF6"/>
    <w:rsid w:val="009D13CA"/>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0A88"/>
    <w:rsid w:val="00A54E6F"/>
    <w:rsid w:val="00A55A51"/>
    <w:rsid w:val="00A561C9"/>
    <w:rsid w:val="00A63431"/>
    <w:rsid w:val="00A6653D"/>
    <w:rsid w:val="00A679AA"/>
    <w:rsid w:val="00A71768"/>
    <w:rsid w:val="00A73A61"/>
    <w:rsid w:val="00A77FF8"/>
    <w:rsid w:val="00A80293"/>
    <w:rsid w:val="00A858FE"/>
    <w:rsid w:val="00A92CA3"/>
    <w:rsid w:val="00A92DA2"/>
    <w:rsid w:val="00A936C2"/>
    <w:rsid w:val="00A94AF6"/>
    <w:rsid w:val="00A9500D"/>
    <w:rsid w:val="00AA0619"/>
    <w:rsid w:val="00AA1B7A"/>
    <w:rsid w:val="00AA275C"/>
    <w:rsid w:val="00AA30B8"/>
    <w:rsid w:val="00AA4CD6"/>
    <w:rsid w:val="00AA538C"/>
    <w:rsid w:val="00AA5BD1"/>
    <w:rsid w:val="00AA6DDA"/>
    <w:rsid w:val="00AA7F68"/>
    <w:rsid w:val="00AB1C3A"/>
    <w:rsid w:val="00AB3372"/>
    <w:rsid w:val="00AB6F52"/>
    <w:rsid w:val="00AC4AB1"/>
    <w:rsid w:val="00AC58B5"/>
    <w:rsid w:val="00AD1AEA"/>
    <w:rsid w:val="00AD32F1"/>
    <w:rsid w:val="00AD7F25"/>
    <w:rsid w:val="00AE0824"/>
    <w:rsid w:val="00AE4631"/>
    <w:rsid w:val="00AE4F04"/>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29A2"/>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146"/>
    <w:rsid w:val="00BA3E55"/>
    <w:rsid w:val="00BB024D"/>
    <w:rsid w:val="00BB40E8"/>
    <w:rsid w:val="00BC02B0"/>
    <w:rsid w:val="00BC07BC"/>
    <w:rsid w:val="00BC1BE2"/>
    <w:rsid w:val="00BC3058"/>
    <w:rsid w:val="00BC51F6"/>
    <w:rsid w:val="00BC7A2E"/>
    <w:rsid w:val="00BD1C92"/>
    <w:rsid w:val="00BD3704"/>
    <w:rsid w:val="00BD43D5"/>
    <w:rsid w:val="00BD6A9B"/>
    <w:rsid w:val="00BD744C"/>
    <w:rsid w:val="00BE320C"/>
    <w:rsid w:val="00BF07DC"/>
    <w:rsid w:val="00BF20DB"/>
    <w:rsid w:val="00BF2E82"/>
    <w:rsid w:val="00BF7FA9"/>
    <w:rsid w:val="00C02D01"/>
    <w:rsid w:val="00C03480"/>
    <w:rsid w:val="00C042F9"/>
    <w:rsid w:val="00C0458D"/>
    <w:rsid w:val="00C05D5E"/>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4788"/>
    <w:rsid w:val="00C55112"/>
    <w:rsid w:val="00C632F2"/>
    <w:rsid w:val="00C63897"/>
    <w:rsid w:val="00C64571"/>
    <w:rsid w:val="00C66CE9"/>
    <w:rsid w:val="00C7085A"/>
    <w:rsid w:val="00C70D9A"/>
    <w:rsid w:val="00C712C3"/>
    <w:rsid w:val="00C72BFD"/>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52B5"/>
    <w:rsid w:val="00D36405"/>
    <w:rsid w:val="00D3763E"/>
    <w:rsid w:val="00D40AE9"/>
    <w:rsid w:val="00D42432"/>
    <w:rsid w:val="00D43D26"/>
    <w:rsid w:val="00D44922"/>
    <w:rsid w:val="00D54A74"/>
    <w:rsid w:val="00D63987"/>
    <w:rsid w:val="00D67E36"/>
    <w:rsid w:val="00D71504"/>
    <w:rsid w:val="00D742DE"/>
    <w:rsid w:val="00D7584A"/>
    <w:rsid w:val="00D778FA"/>
    <w:rsid w:val="00D77A1B"/>
    <w:rsid w:val="00D820D4"/>
    <w:rsid w:val="00D825F9"/>
    <w:rsid w:val="00D84816"/>
    <w:rsid w:val="00D86513"/>
    <w:rsid w:val="00D86789"/>
    <w:rsid w:val="00D902F4"/>
    <w:rsid w:val="00D91ADA"/>
    <w:rsid w:val="00D923A6"/>
    <w:rsid w:val="00D93919"/>
    <w:rsid w:val="00D94E86"/>
    <w:rsid w:val="00DA0089"/>
    <w:rsid w:val="00DA2D6C"/>
    <w:rsid w:val="00DA68E7"/>
    <w:rsid w:val="00DA7D58"/>
    <w:rsid w:val="00DB3BB5"/>
    <w:rsid w:val="00DB7055"/>
    <w:rsid w:val="00DB7B6A"/>
    <w:rsid w:val="00DC04A7"/>
    <w:rsid w:val="00DC1794"/>
    <w:rsid w:val="00DC33AA"/>
    <w:rsid w:val="00DC428B"/>
    <w:rsid w:val="00DC6D32"/>
    <w:rsid w:val="00DD00E4"/>
    <w:rsid w:val="00DD047D"/>
    <w:rsid w:val="00DD0B43"/>
    <w:rsid w:val="00DD0E74"/>
    <w:rsid w:val="00DD4416"/>
    <w:rsid w:val="00DE0286"/>
    <w:rsid w:val="00DE1FCA"/>
    <w:rsid w:val="00DE36B6"/>
    <w:rsid w:val="00DE3D24"/>
    <w:rsid w:val="00DE69B6"/>
    <w:rsid w:val="00DE7355"/>
    <w:rsid w:val="00DE7ABE"/>
    <w:rsid w:val="00DF064B"/>
    <w:rsid w:val="00DF068E"/>
    <w:rsid w:val="00DF0A07"/>
    <w:rsid w:val="00DF1EFC"/>
    <w:rsid w:val="00DF5A57"/>
    <w:rsid w:val="00E0200C"/>
    <w:rsid w:val="00E04831"/>
    <w:rsid w:val="00E06E2E"/>
    <w:rsid w:val="00E10114"/>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4924"/>
    <w:rsid w:val="00E5788D"/>
    <w:rsid w:val="00E57C3A"/>
    <w:rsid w:val="00E6032F"/>
    <w:rsid w:val="00E611A4"/>
    <w:rsid w:val="00E62D19"/>
    <w:rsid w:val="00E6379F"/>
    <w:rsid w:val="00E71284"/>
    <w:rsid w:val="00E738DD"/>
    <w:rsid w:val="00E7530E"/>
    <w:rsid w:val="00E759C8"/>
    <w:rsid w:val="00E765B1"/>
    <w:rsid w:val="00E810A5"/>
    <w:rsid w:val="00E8240E"/>
    <w:rsid w:val="00E82BD5"/>
    <w:rsid w:val="00E91799"/>
    <w:rsid w:val="00E969F8"/>
    <w:rsid w:val="00EA5B86"/>
    <w:rsid w:val="00EA6E1D"/>
    <w:rsid w:val="00EB0134"/>
    <w:rsid w:val="00EB4BFC"/>
    <w:rsid w:val="00EB4DFB"/>
    <w:rsid w:val="00EB5BB1"/>
    <w:rsid w:val="00EB5F3B"/>
    <w:rsid w:val="00EB7056"/>
    <w:rsid w:val="00EC1C3E"/>
    <w:rsid w:val="00EC55B4"/>
    <w:rsid w:val="00EC5E35"/>
    <w:rsid w:val="00EC7722"/>
    <w:rsid w:val="00ED0B47"/>
    <w:rsid w:val="00ED206B"/>
    <w:rsid w:val="00ED2880"/>
    <w:rsid w:val="00ED6170"/>
    <w:rsid w:val="00EE0DFF"/>
    <w:rsid w:val="00EE1EAA"/>
    <w:rsid w:val="00EE625F"/>
    <w:rsid w:val="00EF00AF"/>
    <w:rsid w:val="00EF167F"/>
    <w:rsid w:val="00EF5E14"/>
    <w:rsid w:val="00F00D1F"/>
    <w:rsid w:val="00F06054"/>
    <w:rsid w:val="00F10B34"/>
    <w:rsid w:val="00F1150F"/>
    <w:rsid w:val="00F11516"/>
    <w:rsid w:val="00F1278D"/>
    <w:rsid w:val="00F12CC6"/>
    <w:rsid w:val="00F1687F"/>
    <w:rsid w:val="00F1799E"/>
    <w:rsid w:val="00F2039A"/>
    <w:rsid w:val="00F245D0"/>
    <w:rsid w:val="00F31A64"/>
    <w:rsid w:val="00F323B7"/>
    <w:rsid w:val="00F36E61"/>
    <w:rsid w:val="00F40FD5"/>
    <w:rsid w:val="00F412EC"/>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00D4"/>
    <w:rsid w:val="00F92178"/>
    <w:rsid w:val="00F93150"/>
    <w:rsid w:val="00F94F60"/>
    <w:rsid w:val="00F9569D"/>
    <w:rsid w:val="00FA67F6"/>
    <w:rsid w:val="00FA77B1"/>
    <w:rsid w:val="00FB2082"/>
    <w:rsid w:val="00FB371B"/>
    <w:rsid w:val="00FB50A0"/>
    <w:rsid w:val="00FC1BE0"/>
    <w:rsid w:val="00FC6123"/>
    <w:rsid w:val="00FD01E7"/>
    <w:rsid w:val="00FD0E3A"/>
    <w:rsid w:val="00FD2187"/>
    <w:rsid w:val="00FD4FB3"/>
    <w:rsid w:val="00FD541B"/>
    <w:rsid w:val="00FE1961"/>
    <w:rsid w:val="00FE21B6"/>
    <w:rsid w:val="00FE3CAE"/>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99"/>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99"/>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0768A"/>
    <w:pPr>
      <w:tabs>
        <w:tab w:val="right" w:leader="dot" w:pos="9639"/>
      </w:tabs>
      <w:spacing w:before="120" w:line="360"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character" w:customStyle="1" w:styleId="35">
    <w:name w:val="Основной текст (3)_"/>
    <w:link w:val="36"/>
    <w:uiPriority w:val="99"/>
    <w:rsid w:val="00701656"/>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701656"/>
    <w:pPr>
      <w:widowControl w:val="0"/>
      <w:shd w:val="clear" w:color="auto" w:fill="FFFFFF"/>
      <w:spacing w:after="480" w:line="312" w:lineRule="exact"/>
      <w:jc w:val="center"/>
    </w:pPr>
    <w:rPr>
      <w:rFonts w:ascii="Times New Roman" w:hAnsi="Times New Roman"/>
      <w:i/>
      <w:iCs/>
      <w:sz w:val="23"/>
      <w:szCs w:val="23"/>
    </w:rPr>
  </w:style>
  <w:style w:type="paragraph" w:customStyle="1" w:styleId="21">
    <w:name w:val="Гиперссылка2"/>
    <w:basedOn w:val="a"/>
    <w:link w:val="af0"/>
    <w:uiPriority w:val="99"/>
    <w:rsid w:val="001861AA"/>
    <w:rPr>
      <w:color w:val="0563C1" w:themeColor="hyperlink"/>
      <w:u w:val="single"/>
    </w:rPr>
  </w:style>
  <w:style w:type="character" w:styleId="affffff5">
    <w:name w:val="Unresolved Mention"/>
    <w:basedOn w:val="a0"/>
    <w:uiPriority w:val="99"/>
    <w:semiHidden/>
    <w:unhideWhenUsed/>
    <w:rsid w:val="008076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8.xml"/><Relationship Id="rId21" Type="http://schemas.openxmlformats.org/officeDocument/2006/relationships/header" Target="header6.xml"/><Relationship Id="rId42" Type="http://schemas.openxmlformats.org/officeDocument/2006/relationships/hyperlink" Target="https://urait.ru/bcode/477927" TargetMode="External"/><Relationship Id="rId47" Type="http://schemas.openxmlformats.org/officeDocument/2006/relationships/hyperlink" Target="http://www.ffoms.ru/" TargetMode="External"/><Relationship Id="rId63" Type="http://schemas.openxmlformats.org/officeDocument/2006/relationships/hyperlink" Target="https://www.minfin.ru/ru/perfomance/" TargetMode="External"/><Relationship Id="rId68" Type="http://schemas.openxmlformats.org/officeDocument/2006/relationships/hyperlink" Target="http://www.gks.ru/" TargetMode="External"/><Relationship Id="rId84" Type="http://schemas.openxmlformats.org/officeDocument/2006/relationships/fontTable" Target="fontTable.xml"/><Relationship Id="rId16" Type="http://schemas.openxmlformats.org/officeDocument/2006/relationships/header" Target="header4.xml"/><Relationship Id="rId11" Type="http://schemas.openxmlformats.org/officeDocument/2006/relationships/hyperlink" Target="https://profspo.ru/books/92376" TargetMode="External"/><Relationship Id="rId32" Type="http://schemas.openxmlformats.org/officeDocument/2006/relationships/hyperlink" Target="http://www.cbr.ru/" TargetMode="External"/><Relationship Id="rId37" Type="http://schemas.openxmlformats.org/officeDocument/2006/relationships/hyperlink" Target="http://loginfo.ru/" TargetMode="External"/><Relationship Id="rId53" Type="http://schemas.openxmlformats.org/officeDocument/2006/relationships/header" Target="header18.xml"/><Relationship Id="rId58" Type="http://schemas.openxmlformats.org/officeDocument/2006/relationships/header" Target="header20.xml"/><Relationship Id="rId74" Type="http://schemas.openxmlformats.org/officeDocument/2006/relationships/hyperlink" Target="https://urait.ru/bcode/498864" TargetMode="External"/><Relationship Id="rId79" Type="http://schemas.openxmlformats.org/officeDocument/2006/relationships/header" Target="header25.xml"/><Relationship Id="rId5" Type="http://schemas.openxmlformats.org/officeDocument/2006/relationships/webSettings" Target="webSettings.xml"/><Relationship Id="rId19" Type="http://schemas.openxmlformats.org/officeDocument/2006/relationships/hyperlink" Target="https://urait.ru/bcode/471048" TargetMode="External"/><Relationship Id="rId14" Type="http://schemas.openxmlformats.org/officeDocument/2006/relationships/hyperlink" Target="http://loginfo.ru/" TargetMode="External"/><Relationship Id="rId22" Type="http://schemas.openxmlformats.org/officeDocument/2006/relationships/hyperlink" Target="https://profspo.ru/books/109497" TargetMode="External"/><Relationship Id="rId27" Type="http://schemas.openxmlformats.org/officeDocument/2006/relationships/hyperlink" Target="https://urait.ru/bcode/472842.\" TargetMode="External"/><Relationship Id="rId30" Type="http://schemas.openxmlformats.org/officeDocument/2006/relationships/header" Target="header10.xml"/><Relationship Id="rId35" Type="http://schemas.openxmlformats.org/officeDocument/2006/relationships/hyperlink" Target="https://profspo.ru/books/91889" TargetMode="External"/><Relationship Id="rId43" Type="http://schemas.openxmlformats.org/officeDocument/2006/relationships/hyperlink" Target="https://urait.ru/bcode/469462" TargetMode="External"/><Relationship Id="rId48" Type="http://schemas.openxmlformats.org/officeDocument/2006/relationships/hyperlink" Target="http://www.gks.ru/" TargetMode="External"/><Relationship Id="rId56" Type="http://schemas.openxmlformats.org/officeDocument/2006/relationships/hyperlink" Target="http://www.ecsocman.edu.ru" TargetMode="External"/><Relationship Id="rId64" Type="http://schemas.openxmlformats.org/officeDocument/2006/relationships/hyperlink" Target="https://www.nalog.ru/" TargetMode="External"/><Relationship Id="rId69" Type="http://schemas.openxmlformats.org/officeDocument/2006/relationships/header" Target="header21.xml"/><Relationship Id="rId77" Type="http://schemas.openxmlformats.org/officeDocument/2006/relationships/header" Target="header24.xml"/><Relationship Id="rId8" Type="http://schemas.openxmlformats.org/officeDocument/2006/relationships/header" Target="header1.xml"/><Relationship Id="rId51" Type="http://schemas.openxmlformats.org/officeDocument/2006/relationships/hyperlink" Target="https://e.lanbook.com/book/154497" TargetMode="External"/><Relationship Id="rId72" Type="http://schemas.openxmlformats.org/officeDocument/2006/relationships/hyperlink" Target="https://profspo.ru/books/102330" TargetMode="External"/><Relationship Id="rId80" Type="http://schemas.openxmlformats.org/officeDocument/2006/relationships/header" Target="header26.xm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profspo.ru/books/76993" TargetMode="External"/><Relationship Id="rId17" Type="http://schemas.openxmlformats.org/officeDocument/2006/relationships/hyperlink" Target="https://profspo.ru/books/106869" TargetMode="Externa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3.xml"/><Relationship Id="rId46" Type="http://schemas.openxmlformats.org/officeDocument/2006/relationships/hyperlink" Target="http://fss.ru/" TargetMode="External"/><Relationship Id="rId59" Type="http://schemas.openxmlformats.org/officeDocument/2006/relationships/hyperlink" Target="https://urait.ru/bcode/495877" TargetMode="External"/><Relationship Id="rId67" Type="http://schemas.openxmlformats.org/officeDocument/2006/relationships/hyperlink" Target="http://www.ffoms.ru/" TargetMode="External"/><Relationship Id="rId20" Type="http://schemas.openxmlformats.org/officeDocument/2006/relationships/header" Target="header5.xml"/><Relationship Id="rId41" Type="http://schemas.openxmlformats.org/officeDocument/2006/relationships/hyperlink" Target="https://urait.ru/bcode/470004" TargetMode="External"/><Relationship Id="rId54" Type="http://schemas.openxmlformats.org/officeDocument/2006/relationships/hyperlink" Target="https://urait.ru/bcode/469833" TargetMode="External"/><Relationship Id="rId62" Type="http://schemas.openxmlformats.org/officeDocument/2006/relationships/hyperlink" Target="https://urait.ru/bcode/489863" TargetMode="External"/><Relationship Id="rId70" Type="http://schemas.openxmlformats.org/officeDocument/2006/relationships/header" Target="header22.xml"/><Relationship Id="rId75" Type="http://schemas.openxmlformats.org/officeDocument/2006/relationships/hyperlink" Target="https://spolab.firpo.ru/npdv2/category-doc/get/4879" TargetMode="External"/><Relationship Id="rId83" Type="http://schemas.openxmlformats.org/officeDocument/2006/relationships/header" Target="header2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yperlink" Target="https://rosstat.gov.ru/" TargetMode="External"/><Relationship Id="rId28" Type="http://schemas.openxmlformats.org/officeDocument/2006/relationships/hyperlink" Target="https://e.lanbook.com/book/180803" TargetMode="External"/><Relationship Id="rId36" Type="http://schemas.openxmlformats.org/officeDocument/2006/relationships/hyperlink" Target="https://urait.ru/bcode/470001" TargetMode="External"/><Relationship Id="rId49" Type="http://schemas.openxmlformats.org/officeDocument/2006/relationships/header" Target="header15.xml"/><Relationship Id="rId57" Type="http://schemas.openxmlformats.org/officeDocument/2006/relationships/header" Target="header19.xml"/><Relationship Id="rId10" Type="http://schemas.openxmlformats.org/officeDocument/2006/relationships/hyperlink" Target="https://urait.ru/bcode/475890" TargetMode="External"/><Relationship Id="rId31" Type="http://schemas.openxmlformats.org/officeDocument/2006/relationships/hyperlink" Target="https://urait.ru/bcode/484246" TargetMode="External"/><Relationship Id="rId44" Type="http://schemas.openxmlformats.org/officeDocument/2006/relationships/hyperlink" Target="https://www.nalog.ru/" TargetMode="External"/><Relationship Id="rId52" Type="http://schemas.openxmlformats.org/officeDocument/2006/relationships/header" Target="header17.xml"/><Relationship Id="rId60" Type="http://schemas.openxmlformats.org/officeDocument/2006/relationships/hyperlink" Target="https://urait.ru/bcode/495879" TargetMode="External"/><Relationship Id="rId65" Type="http://schemas.openxmlformats.org/officeDocument/2006/relationships/hyperlink" Target="http://www.pfrf.ru/" TargetMode="External"/><Relationship Id="rId73" Type="http://schemas.openxmlformats.org/officeDocument/2006/relationships/hyperlink" Target="https://urait.ru/bcode/497103" TargetMode="External"/><Relationship Id="rId78" Type="http://schemas.openxmlformats.org/officeDocument/2006/relationships/hyperlink" Target="https://spolab.firpo.ru/npdv2/category-doc/get/5133" TargetMode="External"/><Relationship Id="rId81" Type="http://schemas.openxmlformats.org/officeDocument/2006/relationships/hyperlink" Target="https://spolab.firpo.ru/npdv2/category-doc/get/4877"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e.lanbook.com/book/179035" TargetMode="External"/><Relationship Id="rId18" Type="http://schemas.openxmlformats.org/officeDocument/2006/relationships/hyperlink" Target="https://e.lanbook.com/book/185907" TargetMode="External"/><Relationship Id="rId39" Type="http://schemas.openxmlformats.org/officeDocument/2006/relationships/header" Target="header14.xml"/><Relationship Id="rId34" Type="http://schemas.openxmlformats.org/officeDocument/2006/relationships/header" Target="header12.xml"/><Relationship Id="rId50" Type="http://schemas.openxmlformats.org/officeDocument/2006/relationships/header" Target="header16.xml"/><Relationship Id="rId55" Type="http://schemas.openxmlformats.org/officeDocument/2006/relationships/hyperlink" Target="http://www.directorinfo.ru" TargetMode="External"/><Relationship Id="rId76" Type="http://schemas.openxmlformats.org/officeDocument/2006/relationships/header" Target="header23.xml"/><Relationship Id="rId7" Type="http://schemas.openxmlformats.org/officeDocument/2006/relationships/endnotes" Target="endnotes.xml"/><Relationship Id="rId71" Type="http://schemas.openxmlformats.org/officeDocument/2006/relationships/hyperlink" Target="https://urait.ru/bcode/489703" TargetMode="External"/><Relationship Id="rId2" Type="http://schemas.openxmlformats.org/officeDocument/2006/relationships/numbering" Target="numbering.xml"/><Relationship Id="rId29" Type="http://schemas.openxmlformats.org/officeDocument/2006/relationships/header" Target="header9.xml"/><Relationship Id="rId24" Type="http://schemas.openxmlformats.org/officeDocument/2006/relationships/hyperlink" Target="https://www.fedstat.ru/" TargetMode="External"/><Relationship Id="rId40" Type="http://schemas.openxmlformats.org/officeDocument/2006/relationships/hyperlink" Target="https://profspo.ru/books/91896" TargetMode="External"/><Relationship Id="rId45" Type="http://schemas.openxmlformats.org/officeDocument/2006/relationships/hyperlink" Target="http://www.pfrf.ru/" TargetMode="External"/><Relationship Id="rId66" Type="http://schemas.openxmlformats.org/officeDocument/2006/relationships/hyperlink" Target="http://fss.ru/" TargetMode="External"/><Relationship Id="rId61" Type="http://schemas.openxmlformats.org/officeDocument/2006/relationships/hyperlink" Target="https://urait.ru/bcode/489595" TargetMode="External"/><Relationship Id="rId82" Type="http://schemas.openxmlformats.org/officeDocument/2006/relationships/hyperlink" Target="https://spolab.firpo.ru/npdv2/category-doc/get/51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817E8-08F4-4723-9939-3DCD152E2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427</TotalTime>
  <Pages>93</Pages>
  <Words>26517</Words>
  <Characters>151153</Characters>
  <Application>Microsoft Office Word</Application>
  <DocSecurity>0</DocSecurity>
  <Lines>1259</Lines>
  <Paragraphs>354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177316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24</cp:revision>
  <cp:lastPrinted>2023-04-28T08:44:00Z</cp:lastPrinted>
  <dcterms:created xsi:type="dcterms:W3CDTF">2024-03-04T11:33:00Z</dcterms:created>
  <dcterms:modified xsi:type="dcterms:W3CDTF">2024-12-04T12:56:00Z</dcterms:modified>
</cp:coreProperties>
</file>