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6772C" w14:textId="1D8CA2A7" w:rsidR="00A23A4F" w:rsidRPr="00A23A4F" w:rsidRDefault="00747526" w:rsidP="00A23A4F">
      <w:pPr>
        <w:keepNext/>
        <w:ind w:firstLine="709"/>
        <w:jc w:val="right"/>
        <w:rPr>
          <w:rFonts w:ascii="Times New Roman" w:hAnsi="Times New Roman"/>
          <w:b/>
          <w:color w:val="auto"/>
          <w:sz w:val="24"/>
        </w:rPr>
      </w:pPr>
      <w:r>
        <w:rPr>
          <w:rFonts w:ascii="Times New Roman" w:hAnsi="Times New Roman"/>
          <w:b/>
          <w:sz w:val="24"/>
        </w:rPr>
        <w:t>ПРИЛОЖЕНИЕ 2</w:t>
      </w:r>
      <w:r>
        <w:rPr>
          <w:rFonts w:ascii="Times New Roman" w:hAnsi="Times New Roman"/>
          <w:b/>
          <w:color w:val="0070C0"/>
          <w:sz w:val="24"/>
        </w:rPr>
        <w:br/>
      </w:r>
      <w:r w:rsidR="00A23A4F" w:rsidRPr="00A23A4F">
        <w:rPr>
          <w:rFonts w:ascii="Times New Roman" w:hAnsi="Times New Roman"/>
          <w:b/>
          <w:color w:val="auto"/>
          <w:sz w:val="24"/>
        </w:rPr>
        <w:t xml:space="preserve">к ПОП по специальности </w:t>
      </w:r>
    </w:p>
    <w:p w14:paraId="27C142E3" w14:textId="55E67381" w:rsidR="00253375" w:rsidRDefault="00A23A4F" w:rsidP="00A23A4F">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3C2FB3D0" w14:textId="77777777" w:rsidR="00253375" w:rsidRDefault="00253375"/>
    <w:p w14:paraId="7681FFF2" w14:textId="77777777" w:rsidR="00A23A4F" w:rsidRDefault="00A23A4F">
      <w:pPr>
        <w:keepNext/>
        <w:spacing w:before="240" w:after="120"/>
        <w:jc w:val="center"/>
        <w:outlineLvl w:val="0"/>
        <w:rPr>
          <w:rFonts w:ascii="Times New Roman" w:hAnsi="Times New Roman"/>
          <w:b/>
          <w:sz w:val="24"/>
        </w:rPr>
      </w:pPr>
    </w:p>
    <w:p w14:paraId="1282DA4D" w14:textId="77777777" w:rsidR="00A23A4F" w:rsidRDefault="00A23A4F">
      <w:pPr>
        <w:keepNext/>
        <w:spacing w:before="240" w:after="120"/>
        <w:jc w:val="center"/>
        <w:outlineLvl w:val="0"/>
        <w:rPr>
          <w:rFonts w:ascii="Times New Roman" w:hAnsi="Times New Roman"/>
          <w:b/>
          <w:sz w:val="24"/>
        </w:rPr>
      </w:pPr>
    </w:p>
    <w:p w14:paraId="0D1218FE" w14:textId="7444E7F0" w:rsidR="00253375" w:rsidRDefault="00747526">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0A55875E" w14:textId="77777777" w:rsidR="00253375" w:rsidRDefault="00253375">
      <w:pPr>
        <w:jc w:val="center"/>
        <w:rPr>
          <w:rFonts w:ascii="Times New Roman" w:hAnsi="Times New Roman"/>
          <w:sz w:val="24"/>
        </w:rPr>
      </w:pPr>
    </w:p>
    <w:p w14:paraId="0E36D261" w14:textId="77777777" w:rsidR="00253375" w:rsidRDefault="00747526">
      <w:pPr>
        <w:jc w:val="center"/>
        <w:rPr>
          <w:rFonts w:ascii="Times New Roman" w:hAnsi="Times New Roman"/>
          <w:sz w:val="24"/>
        </w:rPr>
      </w:pPr>
      <w:r>
        <w:rPr>
          <w:rFonts w:ascii="Times New Roman" w:hAnsi="Times New Roman"/>
          <w:sz w:val="24"/>
        </w:rPr>
        <w:t>ОГЛАВЛЕНИЕ</w:t>
      </w:r>
    </w:p>
    <w:p w14:paraId="04D67D33" w14:textId="6EB0B9A2" w:rsidR="00A23A4F" w:rsidRPr="00A23A4F" w:rsidRDefault="00A23A4F" w:rsidP="00A23A4F">
      <w:pPr>
        <w:tabs>
          <w:tab w:val="right" w:leader="dot" w:pos="9639"/>
        </w:tabs>
        <w:spacing w:before="120" w:line="276" w:lineRule="auto"/>
        <w:rPr>
          <w:rFonts w:ascii="Calibri" w:hAnsi="Calibri"/>
          <w:noProof/>
          <w:color w:val="auto"/>
          <w:szCs w:val="22"/>
        </w:rPr>
      </w:pPr>
      <w:r w:rsidRPr="00A23A4F">
        <w:rPr>
          <w:rFonts w:ascii="Times New Roman" w:hAnsi="Times New Roman"/>
          <w:b/>
          <w:bCs/>
          <w:noProof/>
          <w:color w:val="auto"/>
          <w:szCs w:val="22"/>
        </w:rPr>
        <w:fldChar w:fldCharType="begin"/>
      </w:r>
      <w:r w:rsidRPr="00A23A4F">
        <w:rPr>
          <w:rFonts w:ascii="Times New Roman" w:hAnsi="Times New Roman"/>
          <w:b/>
          <w:bCs/>
          <w:noProof/>
          <w:color w:val="auto"/>
          <w:szCs w:val="22"/>
        </w:rPr>
        <w:instrText xml:space="preserve"> TOC \o "3-3" \h \z \t "Заголовок 1;1;Заголовок 2;2;Заголовок1;1;Заголовок;1" </w:instrText>
      </w:r>
      <w:r w:rsidRPr="00A23A4F">
        <w:rPr>
          <w:rFonts w:ascii="Times New Roman" w:hAnsi="Times New Roman"/>
          <w:b/>
          <w:bCs/>
          <w:noProof/>
          <w:color w:val="auto"/>
          <w:szCs w:val="22"/>
        </w:rPr>
        <w:fldChar w:fldCharType="separate"/>
      </w:r>
      <w:hyperlink w:anchor="_Toc156824969" w:history="1">
        <w:r w:rsidRPr="00A23A4F">
          <w:rPr>
            <w:rFonts w:ascii="Times New Roman" w:eastAsia="Calibri" w:hAnsi="Times New Roman"/>
            <w:b/>
            <w:bCs/>
            <w:noProof/>
            <w:color w:val="auto"/>
            <w:szCs w:val="22"/>
            <w:lang w:eastAsia="en-US"/>
          </w:rPr>
          <w:t>«ОП.01</w:t>
        </w:r>
        <w:r>
          <w:rPr>
            <w:rFonts w:ascii="Times New Roman" w:eastAsia="Calibri" w:hAnsi="Times New Roman"/>
            <w:b/>
            <w:bCs/>
            <w:noProof/>
            <w:color w:val="auto"/>
            <w:szCs w:val="22"/>
            <w:lang w:eastAsia="en-US"/>
          </w:rPr>
          <w:t xml:space="preserve"> </w:t>
        </w:r>
        <w:r w:rsidRPr="00A23A4F">
          <w:rPr>
            <w:rFonts w:ascii="Times New Roman" w:eastAsia="Calibri" w:hAnsi="Times New Roman"/>
            <w:b/>
            <w:bCs/>
            <w:noProof/>
            <w:color w:val="auto"/>
            <w:szCs w:val="22"/>
            <w:lang w:eastAsia="en-US"/>
          </w:rPr>
          <w:t>ОСНОВЫ ЭЛЕКТРОТЕХНИКИ И ЭЛЕКТРОНИКИ»</w:t>
        </w:r>
        <w:r w:rsidRPr="00A23A4F">
          <w:rPr>
            <w:rFonts w:ascii="Times New Roman" w:eastAsia="Calibri" w:hAnsi="Times New Roman"/>
            <w:b/>
            <w:bCs/>
            <w:noProof/>
            <w:webHidden/>
            <w:color w:val="auto"/>
            <w:szCs w:val="22"/>
            <w:lang w:eastAsia="en-US"/>
          </w:rPr>
          <w:tab/>
        </w:r>
      </w:hyperlink>
      <w:r w:rsidR="00E83803">
        <w:rPr>
          <w:rFonts w:ascii="Times New Roman" w:eastAsia="Calibri" w:hAnsi="Times New Roman"/>
          <w:b/>
          <w:bCs/>
          <w:noProof/>
          <w:color w:val="auto"/>
          <w:szCs w:val="22"/>
          <w:lang w:eastAsia="en-US"/>
        </w:rPr>
        <w:t>2</w:t>
      </w:r>
    </w:p>
    <w:p w14:paraId="338DBD68" w14:textId="3B02C689" w:rsidR="00A23A4F" w:rsidRPr="00A23A4F" w:rsidRDefault="00145645" w:rsidP="00A23A4F">
      <w:pPr>
        <w:tabs>
          <w:tab w:val="right" w:leader="dot" w:pos="9639"/>
        </w:tabs>
        <w:spacing w:before="120" w:line="276" w:lineRule="auto"/>
        <w:rPr>
          <w:rFonts w:ascii="Calibri" w:hAnsi="Calibri"/>
          <w:noProof/>
          <w:color w:val="auto"/>
          <w:szCs w:val="22"/>
        </w:rPr>
      </w:pPr>
      <w:hyperlink w:anchor="_Toc156824970" w:history="1">
        <w:r w:rsidR="00A23A4F" w:rsidRPr="00A23A4F">
          <w:rPr>
            <w:rFonts w:ascii="Times New Roman" w:eastAsia="Calibri" w:hAnsi="Times New Roman"/>
            <w:b/>
            <w:bCs/>
            <w:noProof/>
            <w:color w:val="auto"/>
            <w:szCs w:val="22"/>
            <w:lang w:eastAsia="en-US"/>
          </w:rPr>
          <w:t xml:space="preserve">«ОП.02 </w:t>
        </w:r>
        <w:r w:rsidR="00A23A4F">
          <w:rPr>
            <w:rFonts w:ascii="Times New Roman" w:eastAsia="Calibri" w:hAnsi="Times New Roman"/>
            <w:b/>
            <w:bCs/>
            <w:noProof/>
            <w:color w:val="auto"/>
            <w:szCs w:val="22"/>
            <w:lang w:eastAsia="en-US"/>
          </w:rPr>
          <w:t xml:space="preserve"> </w:t>
        </w:r>
        <w:r w:rsidR="00A23A4F" w:rsidRPr="00A23A4F">
          <w:rPr>
            <w:rFonts w:ascii="Times New Roman" w:eastAsia="Calibri" w:hAnsi="Times New Roman"/>
            <w:b/>
            <w:bCs/>
            <w:noProof/>
            <w:color w:val="auto"/>
            <w:szCs w:val="22"/>
            <w:lang w:eastAsia="en-US"/>
          </w:rPr>
          <w:t>ХИМИЯ ВОДЫ И МИКРОБИОЛОГИЯ»</w:t>
        </w:r>
        <w:r w:rsidR="00A23A4F" w:rsidRPr="00A23A4F">
          <w:rPr>
            <w:rFonts w:ascii="Times New Roman" w:eastAsia="Calibri" w:hAnsi="Times New Roman"/>
            <w:b/>
            <w:bCs/>
            <w:noProof/>
            <w:webHidden/>
            <w:color w:val="auto"/>
            <w:szCs w:val="22"/>
            <w:lang w:eastAsia="en-US"/>
          </w:rPr>
          <w:tab/>
        </w:r>
        <w:r w:rsidR="00C4310D">
          <w:rPr>
            <w:rFonts w:ascii="Times New Roman" w:eastAsia="Calibri" w:hAnsi="Times New Roman"/>
            <w:b/>
            <w:bCs/>
            <w:noProof/>
            <w:webHidden/>
            <w:color w:val="auto"/>
            <w:szCs w:val="22"/>
            <w:lang w:eastAsia="en-US"/>
          </w:rPr>
          <w:t>1</w:t>
        </w:r>
      </w:hyperlink>
      <w:r>
        <w:rPr>
          <w:rFonts w:ascii="Times New Roman" w:eastAsia="Calibri" w:hAnsi="Times New Roman"/>
          <w:b/>
          <w:bCs/>
          <w:noProof/>
          <w:color w:val="auto"/>
          <w:szCs w:val="22"/>
          <w:lang w:eastAsia="en-US"/>
        </w:rPr>
        <w:t>0</w:t>
      </w:r>
    </w:p>
    <w:p w14:paraId="5FA81B3E" w14:textId="3CB79654" w:rsidR="00A23A4F" w:rsidRPr="00A23A4F" w:rsidRDefault="00145645" w:rsidP="00A23A4F">
      <w:pPr>
        <w:tabs>
          <w:tab w:val="right" w:leader="dot" w:pos="9639"/>
        </w:tabs>
        <w:spacing w:before="120" w:line="276" w:lineRule="auto"/>
        <w:rPr>
          <w:rFonts w:ascii="Calibri" w:hAnsi="Calibri"/>
          <w:noProof/>
          <w:color w:val="auto"/>
          <w:szCs w:val="22"/>
        </w:rPr>
      </w:pPr>
      <w:hyperlink w:anchor="_Toc156824971" w:history="1">
        <w:r w:rsidR="00A23A4F" w:rsidRPr="00A23A4F">
          <w:rPr>
            <w:rFonts w:ascii="Times New Roman" w:eastAsia="Calibri" w:hAnsi="Times New Roman"/>
            <w:b/>
            <w:bCs/>
            <w:noProof/>
            <w:color w:val="auto"/>
            <w:szCs w:val="22"/>
            <w:lang w:eastAsia="en-US"/>
          </w:rPr>
          <w:t>«ОП.03</w:t>
        </w:r>
        <w:r w:rsidR="00A23A4F">
          <w:rPr>
            <w:rFonts w:ascii="Times New Roman" w:eastAsia="Calibri" w:hAnsi="Times New Roman"/>
            <w:b/>
            <w:bCs/>
            <w:noProof/>
            <w:color w:val="auto"/>
            <w:szCs w:val="22"/>
            <w:lang w:eastAsia="en-US"/>
          </w:rPr>
          <w:t xml:space="preserve"> </w:t>
        </w:r>
        <w:r w:rsidR="00A23A4F" w:rsidRPr="00A23A4F">
          <w:rPr>
            <w:rFonts w:ascii="Times New Roman" w:eastAsia="Calibri" w:hAnsi="Times New Roman"/>
            <w:b/>
            <w:bCs/>
            <w:noProof/>
            <w:color w:val="auto"/>
            <w:szCs w:val="22"/>
            <w:lang w:eastAsia="en-US"/>
          </w:rPr>
          <w:t>ОСНОВЫ ГИДРАВЛИКИ»</w:t>
        </w:r>
        <w:r w:rsidR="00A23A4F" w:rsidRPr="00A23A4F">
          <w:rPr>
            <w:rFonts w:ascii="Times New Roman" w:eastAsia="Calibri" w:hAnsi="Times New Roman"/>
            <w:b/>
            <w:bCs/>
            <w:noProof/>
            <w:webHidden/>
            <w:color w:val="auto"/>
            <w:szCs w:val="22"/>
            <w:lang w:eastAsia="en-US"/>
          </w:rPr>
          <w:tab/>
        </w:r>
        <w:r>
          <w:rPr>
            <w:rFonts w:ascii="Times New Roman" w:eastAsia="Calibri" w:hAnsi="Times New Roman"/>
            <w:b/>
            <w:bCs/>
            <w:noProof/>
            <w:webHidden/>
            <w:color w:val="auto"/>
            <w:szCs w:val="22"/>
            <w:lang w:eastAsia="en-US"/>
          </w:rPr>
          <w:t>19</w:t>
        </w:r>
      </w:hyperlink>
    </w:p>
    <w:p w14:paraId="4F29F8E8" w14:textId="53F33F8F" w:rsidR="00A23A4F" w:rsidRPr="00A23A4F" w:rsidRDefault="00A23A4F" w:rsidP="00A23A4F">
      <w:pPr>
        <w:tabs>
          <w:tab w:val="right" w:leader="dot" w:pos="9639"/>
        </w:tabs>
        <w:spacing w:before="120" w:line="276" w:lineRule="auto"/>
        <w:rPr>
          <w:rFonts w:ascii="Calibri" w:hAnsi="Calibri"/>
          <w:noProof/>
          <w:color w:val="auto"/>
          <w:szCs w:val="22"/>
        </w:rPr>
      </w:pPr>
      <w:r w:rsidRPr="00A23A4F">
        <w:rPr>
          <w:rFonts w:ascii="Times New Roman" w:hAnsi="Times New Roman"/>
          <w:noProof/>
          <w:color w:val="auto"/>
          <w:szCs w:val="22"/>
        </w:rPr>
        <w:fldChar w:fldCharType="end"/>
      </w:r>
      <w:hyperlink w:anchor="_Toc156824969" w:history="1">
        <w:r w:rsidRPr="00A23A4F">
          <w:rPr>
            <w:rFonts w:ascii="Times New Roman" w:eastAsia="Calibri" w:hAnsi="Times New Roman"/>
            <w:b/>
            <w:bCs/>
            <w:noProof/>
            <w:color w:val="auto"/>
            <w:szCs w:val="22"/>
            <w:lang w:eastAsia="en-US"/>
          </w:rPr>
          <w:t>«ОП.04</w:t>
        </w:r>
        <w:r>
          <w:rPr>
            <w:rFonts w:ascii="Times New Roman" w:eastAsia="Calibri" w:hAnsi="Times New Roman"/>
            <w:b/>
            <w:bCs/>
            <w:noProof/>
            <w:color w:val="auto"/>
            <w:szCs w:val="22"/>
            <w:lang w:eastAsia="en-US"/>
          </w:rPr>
          <w:t xml:space="preserve"> </w:t>
        </w:r>
        <w:r w:rsidRPr="00A23A4F">
          <w:rPr>
            <w:rFonts w:ascii="Times New Roman" w:eastAsia="Calibri" w:hAnsi="Times New Roman"/>
            <w:b/>
            <w:bCs/>
            <w:noProof/>
            <w:color w:val="auto"/>
            <w:szCs w:val="22"/>
            <w:lang w:eastAsia="en-US"/>
          </w:rPr>
          <w:t>ИНФОРМАЦИОННЫЕ ТЕХНОЛОГИИ В ПРОФЕССИОНАЛЬНОЙ ДЕЯТЕЛЬНОСТИ»</w:t>
        </w:r>
        <w:r w:rsidRPr="00A23A4F">
          <w:rPr>
            <w:rFonts w:ascii="Times New Roman" w:eastAsia="Calibri" w:hAnsi="Times New Roman"/>
            <w:b/>
            <w:bCs/>
            <w:noProof/>
            <w:webHidden/>
            <w:color w:val="auto"/>
            <w:szCs w:val="22"/>
            <w:lang w:eastAsia="en-US"/>
          </w:rPr>
          <w:tab/>
        </w:r>
        <w:r w:rsidR="00145645">
          <w:rPr>
            <w:rFonts w:ascii="Times New Roman" w:eastAsia="Calibri" w:hAnsi="Times New Roman"/>
            <w:b/>
            <w:bCs/>
            <w:noProof/>
            <w:webHidden/>
            <w:color w:val="auto"/>
            <w:szCs w:val="22"/>
            <w:lang w:eastAsia="en-US"/>
          </w:rPr>
          <w:t>26</w:t>
        </w:r>
      </w:hyperlink>
    </w:p>
    <w:p w14:paraId="211C5390" w14:textId="3570019C" w:rsidR="00E83803" w:rsidRPr="00A23A4F" w:rsidRDefault="00E83803" w:rsidP="00E83803">
      <w:pPr>
        <w:tabs>
          <w:tab w:val="right" w:leader="dot" w:pos="9639"/>
        </w:tabs>
        <w:spacing w:before="120" w:line="276" w:lineRule="auto"/>
        <w:rPr>
          <w:rFonts w:ascii="Calibri" w:hAnsi="Calibri"/>
          <w:noProof/>
          <w:color w:val="auto"/>
          <w:szCs w:val="22"/>
        </w:rPr>
      </w:pPr>
      <w:r w:rsidRPr="00A23A4F">
        <w:rPr>
          <w:rFonts w:ascii="Times New Roman" w:hAnsi="Times New Roman"/>
          <w:b/>
          <w:bCs/>
          <w:noProof/>
          <w:color w:val="auto"/>
          <w:szCs w:val="22"/>
        </w:rPr>
        <w:fldChar w:fldCharType="begin"/>
      </w:r>
      <w:r w:rsidRPr="00A23A4F">
        <w:rPr>
          <w:rFonts w:ascii="Times New Roman" w:hAnsi="Times New Roman"/>
          <w:b/>
          <w:bCs/>
          <w:noProof/>
          <w:color w:val="auto"/>
          <w:szCs w:val="22"/>
        </w:rPr>
        <w:instrText xml:space="preserve"> TOC \o "3-3" \h \z \t "Заголовок 1;1;Заголовок 2;2;Заголовок1;1;Заголовок;1" </w:instrText>
      </w:r>
      <w:r w:rsidRPr="00A23A4F">
        <w:rPr>
          <w:rFonts w:ascii="Times New Roman" w:hAnsi="Times New Roman"/>
          <w:b/>
          <w:bCs/>
          <w:noProof/>
          <w:color w:val="auto"/>
          <w:szCs w:val="22"/>
        </w:rPr>
        <w:fldChar w:fldCharType="separate"/>
      </w:r>
      <w:hyperlink w:anchor="_Toc156824969" w:history="1">
        <w:r w:rsidRPr="00A23A4F">
          <w:rPr>
            <w:rFonts w:ascii="Times New Roman" w:eastAsia="Calibri" w:hAnsi="Times New Roman"/>
            <w:b/>
            <w:bCs/>
            <w:noProof/>
            <w:color w:val="auto"/>
            <w:szCs w:val="22"/>
            <w:lang w:eastAsia="en-US"/>
          </w:rPr>
          <w:t>«СГ.01 ИСТОРИЯ»</w:t>
        </w:r>
        <w:r w:rsidRPr="00A23A4F">
          <w:rPr>
            <w:rFonts w:ascii="Times New Roman" w:eastAsia="Calibri" w:hAnsi="Times New Roman"/>
            <w:b/>
            <w:bCs/>
            <w:noProof/>
            <w:webHidden/>
            <w:color w:val="auto"/>
            <w:szCs w:val="22"/>
            <w:lang w:eastAsia="en-US"/>
          </w:rPr>
          <w:tab/>
        </w:r>
        <w:r w:rsidR="00145645">
          <w:rPr>
            <w:rFonts w:ascii="Times New Roman" w:eastAsia="Calibri" w:hAnsi="Times New Roman"/>
            <w:b/>
            <w:bCs/>
            <w:noProof/>
            <w:webHidden/>
            <w:color w:val="auto"/>
            <w:szCs w:val="22"/>
            <w:lang w:eastAsia="en-US"/>
          </w:rPr>
          <w:t>35</w:t>
        </w:r>
      </w:hyperlink>
    </w:p>
    <w:p w14:paraId="56BE72AF" w14:textId="24FA8A1A" w:rsidR="00E83803" w:rsidRPr="00A23A4F" w:rsidRDefault="00E83803" w:rsidP="00E83803">
      <w:pPr>
        <w:tabs>
          <w:tab w:val="right" w:leader="dot" w:pos="9639"/>
        </w:tabs>
        <w:spacing w:before="120" w:line="276" w:lineRule="auto"/>
        <w:rPr>
          <w:rFonts w:ascii="Calibri" w:hAnsi="Calibri"/>
          <w:noProof/>
          <w:color w:val="auto"/>
          <w:szCs w:val="22"/>
        </w:rPr>
      </w:pPr>
      <w:hyperlink w:anchor="_Toc156824970" w:history="1">
        <w:r w:rsidRPr="00A23A4F">
          <w:rPr>
            <w:rFonts w:ascii="Times New Roman" w:eastAsia="Calibri" w:hAnsi="Times New Roman"/>
            <w:b/>
            <w:bCs/>
            <w:noProof/>
            <w:color w:val="auto"/>
            <w:szCs w:val="22"/>
            <w:lang w:eastAsia="en-US"/>
          </w:rPr>
          <w:t>«СГ.02 ИНОСТРАННЫЙ ЯЗЫК В ПРОФЕССИОНАЛЬНОЙ ДЕЯТЕЛЬНОСТИ»</w:t>
        </w:r>
        <w:r w:rsidRPr="00A23A4F">
          <w:rPr>
            <w:rFonts w:ascii="Times New Roman" w:eastAsia="Calibri" w:hAnsi="Times New Roman"/>
            <w:b/>
            <w:bCs/>
            <w:noProof/>
            <w:webHidden/>
            <w:color w:val="auto"/>
            <w:szCs w:val="22"/>
            <w:lang w:eastAsia="en-US"/>
          </w:rPr>
          <w:tab/>
          <w:t>3</w:t>
        </w:r>
      </w:hyperlink>
      <w:r w:rsidR="00145645">
        <w:rPr>
          <w:rFonts w:ascii="Times New Roman" w:eastAsia="Calibri" w:hAnsi="Times New Roman"/>
          <w:b/>
          <w:bCs/>
          <w:noProof/>
          <w:color w:val="auto"/>
          <w:szCs w:val="22"/>
          <w:lang w:eastAsia="en-US"/>
        </w:rPr>
        <w:t>6</w:t>
      </w:r>
    </w:p>
    <w:p w14:paraId="63428654" w14:textId="0C0D74DE" w:rsidR="00E83803" w:rsidRPr="00A23A4F" w:rsidRDefault="00E83803" w:rsidP="00E83803">
      <w:pPr>
        <w:tabs>
          <w:tab w:val="right" w:leader="dot" w:pos="9639"/>
        </w:tabs>
        <w:spacing w:before="120" w:line="276" w:lineRule="auto"/>
        <w:rPr>
          <w:rFonts w:ascii="Calibri" w:hAnsi="Calibri"/>
          <w:noProof/>
          <w:color w:val="auto"/>
          <w:szCs w:val="22"/>
        </w:rPr>
      </w:pPr>
      <w:hyperlink w:anchor="_Toc156824971" w:history="1">
        <w:r w:rsidRPr="00A23A4F">
          <w:rPr>
            <w:rFonts w:ascii="Times New Roman" w:eastAsia="Calibri" w:hAnsi="Times New Roman"/>
            <w:b/>
            <w:bCs/>
            <w:noProof/>
            <w:color w:val="auto"/>
            <w:szCs w:val="22"/>
            <w:lang w:eastAsia="en-US"/>
          </w:rPr>
          <w:t>«СГ.03 БЕЗОПАСНОСТЬ ЖИЗНЕДЕЯТЕЛЬНОСТИ»</w:t>
        </w:r>
        <w:r w:rsidRPr="00A23A4F">
          <w:rPr>
            <w:rFonts w:ascii="Times New Roman" w:eastAsia="Calibri" w:hAnsi="Times New Roman"/>
            <w:b/>
            <w:bCs/>
            <w:noProof/>
            <w:webHidden/>
            <w:color w:val="auto"/>
            <w:szCs w:val="22"/>
            <w:lang w:eastAsia="en-US"/>
          </w:rPr>
          <w:tab/>
        </w:r>
        <w:r w:rsidR="00145645">
          <w:rPr>
            <w:rFonts w:ascii="Times New Roman" w:eastAsia="Calibri" w:hAnsi="Times New Roman"/>
            <w:b/>
            <w:bCs/>
            <w:noProof/>
            <w:webHidden/>
            <w:color w:val="auto"/>
            <w:szCs w:val="22"/>
            <w:lang w:eastAsia="en-US"/>
          </w:rPr>
          <w:t>37</w:t>
        </w:r>
      </w:hyperlink>
    </w:p>
    <w:p w14:paraId="0A282DCB" w14:textId="6EF2E877" w:rsidR="00E83803" w:rsidRPr="00A23A4F" w:rsidRDefault="00E83803" w:rsidP="00E83803">
      <w:pPr>
        <w:tabs>
          <w:tab w:val="right" w:leader="dot" w:pos="9639"/>
        </w:tabs>
        <w:spacing w:before="120" w:line="276" w:lineRule="auto"/>
        <w:rPr>
          <w:rFonts w:ascii="Calibri" w:hAnsi="Calibri"/>
          <w:noProof/>
          <w:color w:val="auto"/>
          <w:szCs w:val="22"/>
        </w:rPr>
      </w:pPr>
      <w:r w:rsidRPr="00A23A4F">
        <w:rPr>
          <w:rFonts w:ascii="Times New Roman" w:hAnsi="Times New Roman"/>
          <w:noProof/>
          <w:color w:val="auto"/>
          <w:szCs w:val="22"/>
        </w:rPr>
        <w:fldChar w:fldCharType="end"/>
      </w:r>
      <w:hyperlink w:anchor="_Toc156824969" w:history="1">
        <w:r w:rsidRPr="00A23A4F">
          <w:rPr>
            <w:rFonts w:ascii="Times New Roman" w:eastAsia="Calibri" w:hAnsi="Times New Roman"/>
            <w:b/>
            <w:bCs/>
            <w:noProof/>
            <w:color w:val="auto"/>
            <w:szCs w:val="22"/>
            <w:lang w:eastAsia="en-US"/>
          </w:rPr>
          <w:t>«СГ.04 ФИЗИЧЕСКАЯ КУЛЬТУРА»</w:t>
        </w:r>
        <w:r w:rsidRPr="00A23A4F">
          <w:rPr>
            <w:rFonts w:ascii="Times New Roman" w:eastAsia="Calibri" w:hAnsi="Times New Roman"/>
            <w:b/>
            <w:bCs/>
            <w:noProof/>
            <w:webHidden/>
            <w:color w:val="auto"/>
            <w:szCs w:val="22"/>
            <w:lang w:eastAsia="en-US"/>
          </w:rPr>
          <w:tab/>
        </w:r>
        <w:r w:rsidR="00145645">
          <w:rPr>
            <w:rFonts w:ascii="Times New Roman" w:eastAsia="Calibri" w:hAnsi="Times New Roman"/>
            <w:b/>
            <w:bCs/>
            <w:noProof/>
            <w:webHidden/>
            <w:color w:val="auto"/>
            <w:szCs w:val="22"/>
            <w:lang w:eastAsia="en-US"/>
          </w:rPr>
          <w:t>38</w:t>
        </w:r>
      </w:hyperlink>
    </w:p>
    <w:p w14:paraId="42718017" w14:textId="46F32E90" w:rsidR="00E83803" w:rsidRPr="00A23A4F" w:rsidRDefault="00E83803" w:rsidP="00E83803">
      <w:pPr>
        <w:tabs>
          <w:tab w:val="right" w:leader="dot" w:pos="9639"/>
        </w:tabs>
        <w:spacing w:before="120" w:line="276" w:lineRule="auto"/>
        <w:rPr>
          <w:rFonts w:ascii="Calibri" w:hAnsi="Calibri"/>
          <w:noProof/>
          <w:color w:val="auto"/>
          <w:szCs w:val="22"/>
        </w:rPr>
      </w:pPr>
      <w:hyperlink w:anchor="_Toc156824970" w:history="1">
        <w:r w:rsidRPr="00A23A4F">
          <w:rPr>
            <w:rFonts w:ascii="Times New Roman" w:eastAsia="Calibri" w:hAnsi="Times New Roman"/>
            <w:b/>
            <w:bCs/>
            <w:noProof/>
            <w:color w:val="auto"/>
            <w:szCs w:val="22"/>
            <w:lang w:eastAsia="en-US"/>
          </w:rPr>
          <w:t>«СГ.05 ОСНОВЫ ФИНАНСОВОЙ ГРАМОТНОСТИ»</w:t>
        </w:r>
        <w:r w:rsidRPr="00A23A4F">
          <w:rPr>
            <w:rFonts w:ascii="Times New Roman" w:eastAsia="Calibri" w:hAnsi="Times New Roman"/>
            <w:b/>
            <w:bCs/>
            <w:noProof/>
            <w:webHidden/>
            <w:color w:val="auto"/>
            <w:szCs w:val="22"/>
            <w:lang w:eastAsia="en-US"/>
          </w:rPr>
          <w:tab/>
        </w:r>
        <w:r w:rsidR="00145645">
          <w:rPr>
            <w:rFonts w:ascii="Times New Roman" w:eastAsia="Calibri" w:hAnsi="Times New Roman"/>
            <w:b/>
            <w:bCs/>
            <w:noProof/>
            <w:webHidden/>
            <w:color w:val="auto"/>
            <w:szCs w:val="22"/>
            <w:lang w:eastAsia="en-US"/>
          </w:rPr>
          <w:t>39</w:t>
        </w:r>
      </w:hyperlink>
    </w:p>
    <w:p w14:paraId="795CECF8" w14:textId="77777777" w:rsidR="00A23A4F" w:rsidRDefault="00A23A4F" w:rsidP="00A23A4F">
      <w:pPr>
        <w:tabs>
          <w:tab w:val="left" w:pos="282"/>
        </w:tabs>
      </w:pPr>
    </w:p>
    <w:p w14:paraId="63FE831D" w14:textId="77777777" w:rsidR="00A23A4F" w:rsidRDefault="00A23A4F" w:rsidP="00A23A4F">
      <w:pPr>
        <w:tabs>
          <w:tab w:val="left" w:pos="282"/>
        </w:tabs>
      </w:pPr>
    </w:p>
    <w:p w14:paraId="282F0D0F" w14:textId="77777777" w:rsidR="00A23A4F" w:rsidRDefault="00A23A4F" w:rsidP="00A23A4F">
      <w:pPr>
        <w:tabs>
          <w:tab w:val="left" w:pos="282"/>
        </w:tabs>
      </w:pPr>
    </w:p>
    <w:p w14:paraId="2A07F03A" w14:textId="77777777" w:rsidR="00A23A4F" w:rsidRDefault="00A23A4F" w:rsidP="00A23A4F">
      <w:pPr>
        <w:tabs>
          <w:tab w:val="left" w:pos="282"/>
        </w:tabs>
      </w:pPr>
    </w:p>
    <w:p w14:paraId="113ACAB3" w14:textId="77777777" w:rsidR="00A23A4F" w:rsidRDefault="00A23A4F" w:rsidP="00A23A4F">
      <w:pPr>
        <w:tabs>
          <w:tab w:val="left" w:pos="282"/>
        </w:tabs>
      </w:pPr>
    </w:p>
    <w:p w14:paraId="12AD6EFD" w14:textId="77777777" w:rsidR="00253375" w:rsidRDefault="00253375">
      <w:pPr>
        <w:jc w:val="center"/>
        <w:rPr>
          <w:rFonts w:ascii="Times New Roman" w:hAnsi="Times New Roman"/>
          <w:b/>
          <w:i/>
          <w:sz w:val="24"/>
        </w:rPr>
      </w:pPr>
    </w:p>
    <w:p w14:paraId="22879A6E" w14:textId="77777777" w:rsidR="00253375" w:rsidRDefault="00253375">
      <w:pPr>
        <w:jc w:val="center"/>
        <w:rPr>
          <w:rFonts w:ascii="Times New Roman" w:hAnsi="Times New Roman"/>
          <w:b/>
          <w:i/>
          <w:sz w:val="24"/>
        </w:rPr>
      </w:pPr>
    </w:p>
    <w:p w14:paraId="473C427B" w14:textId="77777777" w:rsidR="00253375" w:rsidRDefault="00253375">
      <w:pPr>
        <w:jc w:val="center"/>
        <w:rPr>
          <w:rFonts w:ascii="Times New Roman" w:hAnsi="Times New Roman"/>
          <w:b/>
          <w:i/>
          <w:sz w:val="24"/>
        </w:rPr>
      </w:pPr>
    </w:p>
    <w:p w14:paraId="6DCF3E53" w14:textId="77777777" w:rsidR="00253375" w:rsidRDefault="00253375">
      <w:pPr>
        <w:jc w:val="center"/>
        <w:rPr>
          <w:rFonts w:ascii="Times New Roman" w:hAnsi="Times New Roman"/>
          <w:b/>
          <w:i/>
          <w:sz w:val="24"/>
        </w:rPr>
      </w:pPr>
    </w:p>
    <w:p w14:paraId="323F8C5C" w14:textId="77777777" w:rsidR="00253375" w:rsidRDefault="00253375">
      <w:pPr>
        <w:jc w:val="center"/>
        <w:rPr>
          <w:rFonts w:ascii="Times New Roman" w:hAnsi="Times New Roman"/>
          <w:b/>
          <w:i/>
          <w:sz w:val="24"/>
        </w:rPr>
      </w:pPr>
    </w:p>
    <w:p w14:paraId="4AF86C9A" w14:textId="77777777" w:rsidR="00253375" w:rsidRDefault="00253375">
      <w:pPr>
        <w:jc w:val="center"/>
        <w:rPr>
          <w:rFonts w:ascii="Times New Roman" w:hAnsi="Times New Roman"/>
          <w:b/>
          <w:i/>
          <w:sz w:val="24"/>
        </w:rPr>
      </w:pPr>
    </w:p>
    <w:p w14:paraId="376B3F37" w14:textId="77777777" w:rsidR="00253375" w:rsidRDefault="00253375">
      <w:pPr>
        <w:jc w:val="center"/>
        <w:rPr>
          <w:rFonts w:ascii="Times New Roman" w:hAnsi="Times New Roman"/>
          <w:b/>
          <w:i/>
          <w:sz w:val="24"/>
        </w:rPr>
      </w:pPr>
    </w:p>
    <w:p w14:paraId="2864F0B5" w14:textId="77777777" w:rsidR="00253375" w:rsidRDefault="00253375">
      <w:pPr>
        <w:jc w:val="center"/>
        <w:rPr>
          <w:rFonts w:ascii="Times New Roman" w:hAnsi="Times New Roman"/>
          <w:b/>
          <w:i/>
          <w:sz w:val="24"/>
        </w:rPr>
      </w:pPr>
    </w:p>
    <w:p w14:paraId="43730D6C" w14:textId="77777777" w:rsidR="00253375" w:rsidRDefault="00253375">
      <w:pPr>
        <w:jc w:val="center"/>
        <w:rPr>
          <w:rFonts w:ascii="Times New Roman" w:hAnsi="Times New Roman"/>
          <w:b/>
          <w:i/>
          <w:sz w:val="24"/>
        </w:rPr>
      </w:pPr>
    </w:p>
    <w:p w14:paraId="2FD6AE85" w14:textId="77777777" w:rsidR="00253375" w:rsidRDefault="00253375">
      <w:pPr>
        <w:jc w:val="center"/>
        <w:rPr>
          <w:rFonts w:ascii="Times New Roman" w:hAnsi="Times New Roman"/>
          <w:b/>
          <w:i/>
          <w:sz w:val="24"/>
        </w:rPr>
      </w:pPr>
    </w:p>
    <w:p w14:paraId="59F1E654" w14:textId="77777777" w:rsidR="00253375" w:rsidRDefault="00253375">
      <w:pPr>
        <w:jc w:val="center"/>
        <w:rPr>
          <w:rFonts w:ascii="Times New Roman" w:hAnsi="Times New Roman"/>
          <w:b/>
          <w:i/>
          <w:sz w:val="24"/>
        </w:rPr>
      </w:pPr>
    </w:p>
    <w:p w14:paraId="301DFF54" w14:textId="77777777" w:rsidR="00253375" w:rsidRDefault="00253375">
      <w:pPr>
        <w:jc w:val="center"/>
        <w:rPr>
          <w:rFonts w:ascii="Times New Roman" w:hAnsi="Times New Roman"/>
          <w:b/>
          <w:i/>
          <w:sz w:val="24"/>
        </w:rPr>
      </w:pPr>
    </w:p>
    <w:p w14:paraId="09D9190E" w14:textId="77777777" w:rsidR="00253375" w:rsidRDefault="00253375">
      <w:pPr>
        <w:jc w:val="center"/>
        <w:rPr>
          <w:rFonts w:ascii="Times New Roman" w:hAnsi="Times New Roman"/>
          <w:b/>
          <w:i/>
          <w:sz w:val="24"/>
        </w:rPr>
      </w:pPr>
    </w:p>
    <w:p w14:paraId="68A2D1E6" w14:textId="174BC6CD" w:rsidR="00253375" w:rsidRDefault="00253375">
      <w:pPr>
        <w:jc w:val="center"/>
        <w:rPr>
          <w:rFonts w:ascii="Times New Roman" w:hAnsi="Times New Roman"/>
          <w:b/>
          <w:i/>
          <w:sz w:val="24"/>
        </w:rPr>
      </w:pPr>
    </w:p>
    <w:p w14:paraId="51167526" w14:textId="65990200" w:rsidR="00E83803" w:rsidRDefault="00E83803">
      <w:pPr>
        <w:jc w:val="center"/>
        <w:rPr>
          <w:rFonts w:ascii="Times New Roman" w:hAnsi="Times New Roman"/>
          <w:b/>
          <w:i/>
          <w:sz w:val="24"/>
        </w:rPr>
      </w:pPr>
    </w:p>
    <w:p w14:paraId="39EEB9FA" w14:textId="16618EF4" w:rsidR="00E83803" w:rsidRDefault="00E83803">
      <w:pPr>
        <w:jc w:val="center"/>
        <w:rPr>
          <w:rFonts w:ascii="Times New Roman" w:hAnsi="Times New Roman"/>
          <w:b/>
          <w:i/>
          <w:sz w:val="24"/>
        </w:rPr>
      </w:pPr>
    </w:p>
    <w:p w14:paraId="37B5E608" w14:textId="77777777" w:rsidR="00E83803" w:rsidRDefault="00E83803">
      <w:pPr>
        <w:jc w:val="center"/>
        <w:rPr>
          <w:rFonts w:ascii="Times New Roman" w:hAnsi="Times New Roman"/>
          <w:b/>
          <w:i/>
          <w:sz w:val="24"/>
        </w:rPr>
      </w:pPr>
    </w:p>
    <w:p w14:paraId="495B5E03" w14:textId="77777777" w:rsidR="00253375" w:rsidRDefault="00253375">
      <w:pPr>
        <w:jc w:val="center"/>
        <w:rPr>
          <w:rFonts w:ascii="Times New Roman" w:hAnsi="Times New Roman"/>
          <w:b/>
          <w:i/>
          <w:sz w:val="24"/>
        </w:rPr>
      </w:pPr>
    </w:p>
    <w:p w14:paraId="513283C9" w14:textId="77777777" w:rsidR="00253375" w:rsidRDefault="00253375">
      <w:pPr>
        <w:jc w:val="center"/>
        <w:rPr>
          <w:rFonts w:ascii="Times New Roman" w:hAnsi="Times New Roman"/>
          <w:b/>
          <w:i/>
          <w:sz w:val="24"/>
        </w:rPr>
      </w:pPr>
    </w:p>
    <w:p w14:paraId="637B2CAC" w14:textId="5E55449E" w:rsidR="00253375" w:rsidRDefault="00A23A4F" w:rsidP="00A23A4F">
      <w:pPr>
        <w:pStyle w:val="1c"/>
        <w:rPr>
          <w:b/>
        </w:rPr>
      </w:pPr>
      <w:r>
        <w:rPr>
          <w:b/>
        </w:rPr>
        <w:t xml:space="preserve">                                                                             </w:t>
      </w:r>
      <w:r w:rsidR="00747526">
        <w:rPr>
          <w:b/>
        </w:rPr>
        <w:t>202</w:t>
      </w:r>
      <w:r>
        <w:rPr>
          <w:b/>
        </w:rPr>
        <w:t>4</w:t>
      </w:r>
      <w:r w:rsidR="00747526">
        <w:rPr>
          <w:b/>
        </w:rPr>
        <w:t xml:space="preserve"> г.</w:t>
      </w:r>
    </w:p>
    <w:p w14:paraId="076DA698" w14:textId="77777777" w:rsidR="00253375" w:rsidRDefault="00747526">
      <w:pPr>
        <w:rPr>
          <w:rFonts w:ascii="Times New Roman" w:hAnsi="Times New Roman"/>
          <w:b/>
          <w:sz w:val="24"/>
        </w:rPr>
      </w:pPr>
      <w:r>
        <w:rPr>
          <w:rFonts w:ascii="Times New Roman" w:hAnsi="Times New Roman"/>
          <w:b/>
          <w:sz w:val="24"/>
        </w:rPr>
        <w:br w:type="page"/>
      </w:r>
    </w:p>
    <w:p w14:paraId="552714AE" w14:textId="690110D4" w:rsidR="00A23A4F" w:rsidRDefault="00A23A4F" w:rsidP="00A23A4F">
      <w:pPr>
        <w:jc w:val="right"/>
        <w:rPr>
          <w:rFonts w:ascii="Times New Roman" w:hAnsi="Times New Roman"/>
          <w:b/>
          <w:sz w:val="24"/>
        </w:rPr>
      </w:pPr>
      <w:r>
        <w:rPr>
          <w:rFonts w:ascii="Times New Roman" w:hAnsi="Times New Roman"/>
        </w:rPr>
        <w:lastRenderedPageBreak/>
        <w:tab/>
      </w:r>
      <w:r>
        <w:rPr>
          <w:rFonts w:ascii="Times New Roman" w:hAnsi="Times New Roman"/>
          <w:b/>
          <w:sz w:val="24"/>
        </w:rPr>
        <w:t>Приложение 2.</w:t>
      </w:r>
      <w:r w:rsidR="00E83803">
        <w:rPr>
          <w:rFonts w:ascii="Times New Roman" w:hAnsi="Times New Roman"/>
          <w:b/>
          <w:sz w:val="24"/>
        </w:rPr>
        <w:t>1</w:t>
      </w:r>
    </w:p>
    <w:p w14:paraId="57514941" w14:textId="77777777" w:rsidR="00A23A4F" w:rsidRPr="00A23A4F" w:rsidRDefault="00A23A4F" w:rsidP="00A23A4F">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64741EA0" w14:textId="77777777" w:rsidR="00A23A4F" w:rsidRDefault="00A23A4F" w:rsidP="00A23A4F">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55C7BC10" w14:textId="77777777" w:rsidR="00A23A4F" w:rsidRDefault="00A23A4F" w:rsidP="00A23A4F">
      <w:pPr>
        <w:jc w:val="right"/>
        <w:rPr>
          <w:rFonts w:ascii="Times New Roman" w:hAnsi="Times New Roman"/>
          <w:b/>
          <w:color w:val="0070C0"/>
          <w:sz w:val="24"/>
        </w:rPr>
      </w:pPr>
    </w:p>
    <w:p w14:paraId="6A8686C7" w14:textId="77777777" w:rsidR="00A23A4F" w:rsidRDefault="00A23A4F" w:rsidP="00A23A4F">
      <w:pPr>
        <w:jc w:val="right"/>
        <w:rPr>
          <w:rFonts w:ascii="Times New Roman" w:hAnsi="Times New Roman"/>
          <w:b/>
          <w:color w:val="0070C0"/>
          <w:sz w:val="24"/>
        </w:rPr>
      </w:pPr>
    </w:p>
    <w:p w14:paraId="45ED7FBF" w14:textId="77777777" w:rsidR="00A23A4F" w:rsidRDefault="00A23A4F" w:rsidP="00A23A4F">
      <w:pPr>
        <w:jc w:val="right"/>
        <w:rPr>
          <w:rFonts w:ascii="Times New Roman" w:hAnsi="Times New Roman"/>
          <w:b/>
          <w:color w:val="0070C0"/>
          <w:sz w:val="24"/>
        </w:rPr>
      </w:pPr>
    </w:p>
    <w:p w14:paraId="434A9B1A" w14:textId="77777777" w:rsidR="00A23A4F" w:rsidRDefault="00A23A4F" w:rsidP="00A23A4F">
      <w:pPr>
        <w:jc w:val="right"/>
        <w:rPr>
          <w:rFonts w:ascii="Times New Roman" w:hAnsi="Times New Roman"/>
          <w:b/>
          <w:color w:val="0070C0"/>
          <w:sz w:val="24"/>
        </w:rPr>
      </w:pPr>
    </w:p>
    <w:p w14:paraId="202D10AF" w14:textId="77777777" w:rsidR="00A23A4F" w:rsidRDefault="00A23A4F" w:rsidP="00A23A4F">
      <w:pPr>
        <w:jc w:val="right"/>
        <w:rPr>
          <w:rFonts w:ascii="Times New Roman" w:hAnsi="Times New Roman"/>
          <w:b/>
          <w:color w:val="0070C0"/>
          <w:sz w:val="24"/>
        </w:rPr>
      </w:pPr>
    </w:p>
    <w:p w14:paraId="7BE5D40D" w14:textId="77777777" w:rsidR="00A23A4F" w:rsidRDefault="00A23A4F" w:rsidP="00A23A4F">
      <w:pPr>
        <w:jc w:val="right"/>
        <w:rPr>
          <w:rFonts w:ascii="Times New Roman" w:hAnsi="Times New Roman"/>
          <w:b/>
          <w:color w:val="0070C0"/>
          <w:sz w:val="24"/>
        </w:rPr>
      </w:pPr>
    </w:p>
    <w:p w14:paraId="3B04E5B1" w14:textId="77777777" w:rsidR="00A23A4F" w:rsidRDefault="00A23A4F" w:rsidP="00A23A4F">
      <w:pPr>
        <w:jc w:val="right"/>
        <w:rPr>
          <w:rFonts w:ascii="Times New Roman" w:hAnsi="Times New Roman"/>
          <w:b/>
          <w:color w:val="0070C0"/>
          <w:sz w:val="24"/>
        </w:rPr>
      </w:pPr>
    </w:p>
    <w:p w14:paraId="45EC9197" w14:textId="77777777" w:rsidR="00A23A4F" w:rsidRDefault="00A23A4F" w:rsidP="00A23A4F">
      <w:pPr>
        <w:jc w:val="right"/>
        <w:rPr>
          <w:rFonts w:ascii="Times New Roman" w:hAnsi="Times New Roman"/>
          <w:b/>
          <w:color w:val="0070C0"/>
          <w:sz w:val="24"/>
        </w:rPr>
      </w:pPr>
    </w:p>
    <w:p w14:paraId="1F9A22FA" w14:textId="77777777" w:rsidR="00A23A4F" w:rsidRDefault="00A23A4F" w:rsidP="00A23A4F">
      <w:pPr>
        <w:jc w:val="right"/>
        <w:rPr>
          <w:rFonts w:ascii="Times New Roman" w:hAnsi="Times New Roman"/>
          <w:b/>
          <w:color w:val="0070C0"/>
          <w:sz w:val="24"/>
        </w:rPr>
      </w:pPr>
    </w:p>
    <w:p w14:paraId="773C917B" w14:textId="0DF98942" w:rsidR="00A23A4F" w:rsidRDefault="00A23A4F" w:rsidP="00A23A4F">
      <w:pPr>
        <w:jc w:val="right"/>
        <w:rPr>
          <w:rFonts w:ascii="Times New Roman" w:hAnsi="Times New Roman"/>
          <w:b/>
          <w:color w:val="0070C0"/>
          <w:sz w:val="24"/>
        </w:rPr>
      </w:pPr>
    </w:p>
    <w:p w14:paraId="391352DD" w14:textId="355EB05E" w:rsidR="009B0FDB" w:rsidRDefault="009B0FDB" w:rsidP="00A23A4F">
      <w:pPr>
        <w:jc w:val="right"/>
        <w:rPr>
          <w:rFonts w:ascii="Times New Roman" w:hAnsi="Times New Roman"/>
          <w:b/>
          <w:color w:val="0070C0"/>
          <w:sz w:val="24"/>
        </w:rPr>
      </w:pPr>
    </w:p>
    <w:p w14:paraId="0CA0D5F3" w14:textId="113C8FEA" w:rsidR="009B0FDB" w:rsidRDefault="009B0FDB" w:rsidP="00A23A4F">
      <w:pPr>
        <w:jc w:val="right"/>
        <w:rPr>
          <w:rFonts w:ascii="Times New Roman" w:hAnsi="Times New Roman"/>
          <w:b/>
          <w:color w:val="0070C0"/>
          <w:sz w:val="24"/>
        </w:rPr>
      </w:pPr>
    </w:p>
    <w:p w14:paraId="5B69C62B" w14:textId="77777777" w:rsidR="009B0FDB" w:rsidRDefault="009B0FDB" w:rsidP="00A23A4F">
      <w:pPr>
        <w:jc w:val="right"/>
        <w:rPr>
          <w:rFonts w:ascii="Times New Roman" w:hAnsi="Times New Roman"/>
          <w:b/>
          <w:color w:val="0070C0"/>
          <w:sz w:val="24"/>
        </w:rPr>
      </w:pPr>
    </w:p>
    <w:p w14:paraId="69A61285" w14:textId="77777777" w:rsidR="00A23A4F" w:rsidRDefault="00A23A4F" w:rsidP="00A23A4F">
      <w:pPr>
        <w:jc w:val="right"/>
        <w:rPr>
          <w:rFonts w:ascii="Times New Roman" w:hAnsi="Times New Roman"/>
          <w:b/>
          <w:color w:val="0070C0"/>
          <w:sz w:val="24"/>
        </w:rPr>
      </w:pPr>
    </w:p>
    <w:p w14:paraId="23215574" w14:textId="77777777" w:rsidR="00A23A4F" w:rsidRDefault="00A23A4F" w:rsidP="00A23A4F">
      <w:pPr>
        <w:jc w:val="right"/>
        <w:rPr>
          <w:rFonts w:ascii="Times New Roman" w:hAnsi="Times New Roman"/>
          <w:b/>
          <w:color w:val="0070C0"/>
          <w:sz w:val="24"/>
        </w:rPr>
      </w:pPr>
    </w:p>
    <w:p w14:paraId="50D81483" w14:textId="77777777" w:rsidR="00A23A4F" w:rsidRDefault="00A23A4F" w:rsidP="00A23A4F">
      <w:pPr>
        <w:jc w:val="right"/>
        <w:rPr>
          <w:rFonts w:ascii="Times New Roman" w:hAnsi="Times New Roman"/>
          <w:b/>
          <w:color w:val="0070C0"/>
          <w:sz w:val="24"/>
        </w:rPr>
      </w:pPr>
    </w:p>
    <w:p w14:paraId="0C97C979" w14:textId="77777777" w:rsidR="00A23A4F" w:rsidRDefault="00A23A4F" w:rsidP="00A23A4F">
      <w:pPr>
        <w:jc w:val="right"/>
        <w:rPr>
          <w:rFonts w:ascii="Times New Roman" w:hAnsi="Times New Roman"/>
          <w:b/>
          <w:color w:val="0070C0"/>
          <w:sz w:val="24"/>
        </w:rPr>
      </w:pPr>
    </w:p>
    <w:p w14:paraId="3618DF4E" w14:textId="77777777" w:rsidR="00A23A4F" w:rsidRDefault="00A23A4F" w:rsidP="00A23A4F">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66BDBB0B" w14:textId="5CFEBDCD" w:rsidR="00A23A4F" w:rsidRPr="00A23A4F" w:rsidRDefault="00A23A4F" w:rsidP="009B0FDB">
      <w:pPr>
        <w:tabs>
          <w:tab w:val="left" w:pos="1941"/>
        </w:tabs>
        <w:jc w:val="center"/>
        <w:rPr>
          <w:rFonts w:ascii="Times New Roman" w:eastAsia="Calibri" w:hAnsi="Times New Roman"/>
          <w:b/>
          <w:bCs/>
          <w:sz w:val="24"/>
          <w:szCs w:val="24"/>
          <w:lang w:eastAsia="en-US"/>
        </w:rPr>
      </w:pPr>
      <w:r w:rsidRPr="00A23A4F">
        <w:rPr>
          <w:rFonts w:ascii="Times New Roman" w:eastAsia="Calibri" w:hAnsi="Times New Roman"/>
          <w:b/>
          <w:bCs/>
          <w:sz w:val="24"/>
          <w:szCs w:val="24"/>
          <w:lang w:eastAsia="en-US"/>
        </w:rPr>
        <w:t>«ОП.01 ОСНОВЫ ЭЛЕКТРОТЕХНИКИ И ЭЛЕКТРОНИКИ»</w:t>
      </w:r>
    </w:p>
    <w:p w14:paraId="03FA814F" w14:textId="3C3F62FB" w:rsidR="009B0FDB" w:rsidRDefault="009B0FDB" w:rsidP="009B0FDB">
      <w:pPr>
        <w:pStyle w:val="17"/>
        <w:rPr>
          <w:rFonts w:asciiTheme="minorHAnsi" w:hAnsiTheme="minorHAnsi"/>
        </w:rPr>
      </w:pPr>
      <w:r>
        <w:tab/>
      </w:r>
    </w:p>
    <w:p w14:paraId="2EF49E55" w14:textId="77777777" w:rsidR="009B0FDB" w:rsidRDefault="009B0FDB" w:rsidP="009B0FDB">
      <w:pPr>
        <w:pStyle w:val="17"/>
        <w:rPr>
          <w:rFonts w:ascii="Times New Roman" w:hAnsi="Times New Roman"/>
        </w:rPr>
      </w:pPr>
    </w:p>
    <w:p w14:paraId="138B88C6" w14:textId="77777777" w:rsidR="009B0FDB" w:rsidRDefault="009B0FDB" w:rsidP="009B0FDB">
      <w:pPr>
        <w:pStyle w:val="17"/>
        <w:rPr>
          <w:rFonts w:ascii="Times New Roman" w:hAnsi="Times New Roman"/>
        </w:rPr>
      </w:pPr>
    </w:p>
    <w:p w14:paraId="1BB282DD" w14:textId="77777777" w:rsidR="009B0FDB" w:rsidRDefault="009B0FDB" w:rsidP="009B0FDB">
      <w:pPr>
        <w:pStyle w:val="17"/>
        <w:rPr>
          <w:rFonts w:ascii="Times New Roman" w:hAnsi="Times New Roman"/>
        </w:rPr>
      </w:pPr>
    </w:p>
    <w:p w14:paraId="519D6AFD" w14:textId="77777777" w:rsidR="009B0FDB" w:rsidRDefault="009B0FDB" w:rsidP="009B0FDB">
      <w:pPr>
        <w:pStyle w:val="17"/>
        <w:rPr>
          <w:rFonts w:ascii="Times New Roman" w:hAnsi="Times New Roman"/>
        </w:rPr>
      </w:pPr>
    </w:p>
    <w:p w14:paraId="6B0FBE42" w14:textId="77777777" w:rsidR="009B0FDB" w:rsidRDefault="009B0FDB" w:rsidP="009B0FDB">
      <w:pPr>
        <w:pStyle w:val="17"/>
        <w:rPr>
          <w:rFonts w:ascii="Times New Roman" w:hAnsi="Times New Roman"/>
        </w:rPr>
      </w:pPr>
    </w:p>
    <w:p w14:paraId="48B0BA87" w14:textId="77777777" w:rsidR="009B0FDB" w:rsidRDefault="009B0FDB" w:rsidP="009B0FDB">
      <w:pPr>
        <w:pStyle w:val="17"/>
        <w:rPr>
          <w:rFonts w:ascii="Times New Roman" w:hAnsi="Times New Roman"/>
        </w:rPr>
      </w:pPr>
    </w:p>
    <w:p w14:paraId="309B2525" w14:textId="77777777" w:rsidR="009B0FDB" w:rsidRDefault="009B0FDB" w:rsidP="009B0FDB">
      <w:pPr>
        <w:pStyle w:val="17"/>
        <w:rPr>
          <w:rFonts w:ascii="Times New Roman" w:hAnsi="Times New Roman"/>
        </w:rPr>
      </w:pPr>
    </w:p>
    <w:p w14:paraId="7B893274" w14:textId="77777777" w:rsidR="009B0FDB" w:rsidRDefault="009B0FDB" w:rsidP="009B0FDB">
      <w:pPr>
        <w:pStyle w:val="17"/>
        <w:rPr>
          <w:rFonts w:ascii="Times New Roman" w:hAnsi="Times New Roman"/>
        </w:rPr>
      </w:pPr>
    </w:p>
    <w:p w14:paraId="0D8B86B8" w14:textId="77777777" w:rsidR="009B0FDB" w:rsidRDefault="009B0FDB" w:rsidP="009B0FDB">
      <w:pPr>
        <w:pStyle w:val="17"/>
        <w:rPr>
          <w:rFonts w:ascii="Times New Roman" w:hAnsi="Times New Roman"/>
        </w:rPr>
      </w:pPr>
    </w:p>
    <w:p w14:paraId="103CEF1D" w14:textId="77777777" w:rsidR="009B0FDB" w:rsidRDefault="009B0FDB" w:rsidP="009B0FDB">
      <w:pPr>
        <w:pStyle w:val="17"/>
        <w:rPr>
          <w:rFonts w:ascii="Times New Roman" w:hAnsi="Times New Roman"/>
        </w:rPr>
      </w:pPr>
    </w:p>
    <w:p w14:paraId="053D28AC" w14:textId="77777777" w:rsidR="009B0FDB" w:rsidRDefault="009B0FDB" w:rsidP="009B0FDB">
      <w:pPr>
        <w:pStyle w:val="17"/>
        <w:rPr>
          <w:rFonts w:ascii="Times New Roman" w:hAnsi="Times New Roman"/>
        </w:rPr>
      </w:pPr>
    </w:p>
    <w:p w14:paraId="2657CA70" w14:textId="77777777" w:rsidR="009B0FDB" w:rsidRDefault="009B0FDB" w:rsidP="009B0FDB">
      <w:pPr>
        <w:pStyle w:val="17"/>
        <w:rPr>
          <w:rFonts w:ascii="Times New Roman" w:hAnsi="Times New Roman"/>
        </w:rPr>
      </w:pPr>
    </w:p>
    <w:p w14:paraId="22CC69D1" w14:textId="77777777" w:rsidR="009B0FDB" w:rsidRDefault="009B0FDB" w:rsidP="009B0FDB">
      <w:pPr>
        <w:tabs>
          <w:tab w:val="right" w:leader="dot" w:pos="9638"/>
        </w:tabs>
        <w:spacing w:before="120" w:line="276" w:lineRule="auto"/>
        <w:rPr>
          <w:rFonts w:ascii="Times New Roman" w:hAnsi="Times New Roman"/>
          <w:b/>
        </w:rPr>
      </w:pPr>
    </w:p>
    <w:p w14:paraId="16401E91" w14:textId="34E15CEB" w:rsidR="009B0FDB" w:rsidRDefault="009B0FDB" w:rsidP="009B0FDB">
      <w:pPr>
        <w:tabs>
          <w:tab w:val="right" w:leader="dot" w:pos="9638"/>
        </w:tabs>
        <w:spacing w:before="120" w:line="276" w:lineRule="auto"/>
        <w:rPr>
          <w:rFonts w:ascii="Times New Roman" w:hAnsi="Times New Roman"/>
          <w:b/>
        </w:rPr>
      </w:pPr>
    </w:p>
    <w:p w14:paraId="25297305" w14:textId="77777777" w:rsidR="009B0FDB" w:rsidRDefault="009B0FDB" w:rsidP="009B0FDB">
      <w:pPr>
        <w:tabs>
          <w:tab w:val="right" w:leader="dot" w:pos="9638"/>
        </w:tabs>
        <w:spacing w:before="120" w:line="276" w:lineRule="auto"/>
        <w:rPr>
          <w:rFonts w:ascii="Times New Roman" w:hAnsi="Times New Roman"/>
          <w:b/>
        </w:rPr>
      </w:pPr>
      <w:r>
        <w:rPr>
          <w:rFonts w:ascii="Times New Roman" w:hAnsi="Times New Roman"/>
          <w:b/>
        </w:rPr>
        <w:lastRenderedPageBreak/>
        <w:t xml:space="preserve">                                                         </w:t>
      </w:r>
      <w:r w:rsidRPr="009B0FDB">
        <w:rPr>
          <w:rFonts w:ascii="Times New Roman" w:hAnsi="Times New Roman"/>
          <w:b/>
        </w:rPr>
        <w:t>СОДЕРЖАНИЕ ПРОГРАММЫ</w:t>
      </w:r>
    </w:p>
    <w:p w14:paraId="4F434983" w14:textId="515AD851" w:rsidR="009B0FDB" w:rsidRPr="009B0FDB" w:rsidRDefault="009B0FDB" w:rsidP="009B0FDB">
      <w:pPr>
        <w:tabs>
          <w:tab w:val="right" w:leader="dot" w:pos="9638"/>
        </w:tabs>
        <w:spacing w:before="120" w:line="276" w:lineRule="auto"/>
        <w:rPr>
          <w:rFonts w:ascii="Times New Roman" w:hAnsi="Times New Roman"/>
          <w:b/>
        </w:rPr>
      </w:pPr>
      <w:r w:rsidRPr="009B0FDB">
        <w:rPr>
          <w:rFonts w:ascii="Times New Roman" w:hAnsi="Times New Roman"/>
          <w:b/>
        </w:rPr>
        <w:fldChar w:fldCharType="begin"/>
      </w:r>
      <w:r w:rsidRPr="009B0FDB">
        <w:rPr>
          <w:rFonts w:ascii="Times New Roman" w:hAnsi="Times New Roman"/>
          <w:b/>
        </w:rPr>
        <w:instrText>TOC \h \z \t "Раздел 1,1,Раздел 1.1,2"</w:instrText>
      </w:r>
      <w:r w:rsidRPr="009B0FDB">
        <w:rPr>
          <w:rFonts w:ascii="Times New Roman" w:hAnsi="Times New Roman"/>
          <w:b/>
        </w:rPr>
        <w:fldChar w:fldCharType="separate"/>
      </w:r>
      <w:hyperlink w:anchor="__RefHeading___1" w:history="1"/>
    </w:p>
    <w:p w14:paraId="6368000D" w14:textId="6BB0844A" w:rsidR="009B0FDB" w:rsidRPr="009B0FDB" w:rsidRDefault="00145645" w:rsidP="009B0FDB">
      <w:pPr>
        <w:tabs>
          <w:tab w:val="right" w:leader="dot" w:pos="9638"/>
        </w:tabs>
        <w:spacing w:before="120" w:line="276" w:lineRule="auto"/>
        <w:rPr>
          <w:rFonts w:ascii="Times New Roman" w:hAnsi="Times New Roman"/>
          <w:b/>
        </w:rPr>
      </w:pPr>
      <w:hyperlink w:anchor="__RefHeading___2" w:history="1">
        <w:r w:rsidR="009B0FDB" w:rsidRPr="009B0FDB">
          <w:rPr>
            <w:rFonts w:ascii="Times New Roman" w:hAnsi="Times New Roman"/>
            <w:b/>
          </w:rPr>
          <w:t>1.    Общая характеристика ПРИМЕРНОЙ РАБОЧЕЙ ПРОГРАММЫ УЧЕБНОЙ ДИСЦИПЛИНЫ</w:t>
        </w:r>
        <w:r w:rsidR="009B0FDB" w:rsidRPr="009B0FDB">
          <w:rPr>
            <w:rFonts w:ascii="Times New Roman" w:hAnsi="Times New Roman"/>
            <w:b/>
          </w:rPr>
          <w:tab/>
        </w:r>
      </w:hyperlink>
    </w:p>
    <w:p w14:paraId="27D6EE48" w14:textId="6DCFF641" w:rsidR="009B0FDB" w:rsidRPr="009B0FDB" w:rsidRDefault="00145645" w:rsidP="009B0FDB">
      <w:pPr>
        <w:tabs>
          <w:tab w:val="right" w:leader="dot" w:pos="9638"/>
        </w:tabs>
        <w:spacing w:before="120"/>
        <w:ind w:left="240"/>
        <w:rPr>
          <w:rFonts w:ascii="Times New Roman" w:hAnsi="Times New Roman"/>
          <w:i/>
          <w:sz w:val="24"/>
        </w:rPr>
      </w:pPr>
      <w:hyperlink w:anchor="__RefHeading___3" w:history="1">
        <w:r w:rsidR="009B0FDB" w:rsidRPr="009B0FDB">
          <w:rPr>
            <w:rFonts w:ascii="Times New Roman" w:hAnsi="Times New Roman"/>
            <w:i/>
            <w:sz w:val="24"/>
          </w:rPr>
          <w:t>1.1. Цель и место дисциплины в структуре образовательной программы</w:t>
        </w:r>
        <w:r w:rsidR="009B0FDB" w:rsidRPr="009B0FDB">
          <w:rPr>
            <w:rFonts w:ascii="Times New Roman" w:hAnsi="Times New Roman"/>
            <w:i/>
            <w:sz w:val="24"/>
          </w:rPr>
          <w:tab/>
        </w:r>
      </w:hyperlink>
    </w:p>
    <w:p w14:paraId="7B8007C9" w14:textId="5E2700B1" w:rsidR="009B0FDB" w:rsidRPr="009B0FDB" w:rsidRDefault="00145645" w:rsidP="009B0FDB">
      <w:pPr>
        <w:tabs>
          <w:tab w:val="right" w:leader="dot" w:pos="9638"/>
        </w:tabs>
        <w:spacing w:before="120"/>
        <w:ind w:left="240"/>
        <w:rPr>
          <w:rFonts w:ascii="Times New Roman" w:hAnsi="Times New Roman"/>
          <w:i/>
          <w:sz w:val="24"/>
        </w:rPr>
      </w:pPr>
      <w:hyperlink w:anchor="__RefHeading___4" w:history="1">
        <w:r w:rsidR="009B0FDB" w:rsidRPr="009B0FDB">
          <w:rPr>
            <w:rFonts w:ascii="Times New Roman" w:hAnsi="Times New Roman"/>
            <w:i/>
            <w:sz w:val="24"/>
          </w:rPr>
          <w:t>1.2. Планируемые результаты освоения дисциплины</w:t>
        </w:r>
        <w:r w:rsidR="009B0FDB" w:rsidRPr="009B0FDB">
          <w:rPr>
            <w:rFonts w:ascii="Times New Roman" w:hAnsi="Times New Roman"/>
            <w:i/>
            <w:sz w:val="24"/>
          </w:rPr>
          <w:tab/>
        </w:r>
      </w:hyperlink>
    </w:p>
    <w:p w14:paraId="79B79CBB" w14:textId="1952617E" w:rsidR="009B0FDB" w:rsidRPr="009B0FDB" w:rsidRDefault="00145645" w:rsidP="009B0FDB">
      <w:pPr>
        <w:tabs>
          <w:tab w:val="right" w:leader="dot" w:pos="9638"/>
        </w:tabs>
        <w:spacing w:before="120" w:line="276" w:lineRule="auto"/>
        <w:rPr>
          <w:rFonts w:ascii="Times New Roman" w:hAnsi="Times New Roman"/>
          <w:b/>
        </w:rPr>
      </w:pPr>
      <w:hyperlink w:anchor="__RefHeading___5" w:history="1">
        <w:r w:rsidR="009B0FDB" w:rsidRPr="009B0FDB">
          <w:rPr>
            <w:rFonts w:ascii="Times New Roman" w:hAnsi="Times New Roman"/>
            <w:b/>
          </w:rPr>
          <w:t>2. Структура и содержание ДИСЦИПЛИНЫ</w:t>
        </w:r>
        <w:r w:rsidR="009B0FDB" w:rsidRPr="009B0FDB">
          <w:rPr>
            <w:rFonts w:ascii="Times New Roman" w:hAnsi="Times New Roman"/>
            <w:b/>
          </w:rPr>
          <w:tab/>
        </w:r>
      </w:hyperlink>
    </w:p>
    <w:p w14:paraId="1404B5BC" w14:textId="0872D46D" w:rsidR="009B0FDB" w:rsidRPr="009B0FDB" w:rsidRDefault="00145645" w:rsidP="009B0FDB">
      <w:pPr>
        <w:tabs>
          <w:tab w:val="right" w:leader="dot" w:pos="9638"/>
        </w:tabs>
        <w:spacing w:before="120"/>
        <w:ind w:left="240"/>
        <w:rPr>
          <w:rFonts w:ascii="Times New Roman" w:hAnsi="Times New Roman"/>
          <w:i/>
          <w:sz w:val="24"/>
        </w:rPr>
      </w:pPr>
      <w:hyperlink w:anchor="__RefHeading___6" w:history="1">
        <w:r w:rsidR="009B0FDB" w:rsidRPr="009B0FDB">
          <w:rPr>
            <w:rFonts w:ascii="Times New Roman" w:hAnsi="Times New Roman"/>
            <w:i/>
            <w:sz w:val="24"/>
          </w:rPr>
          <w:t>2.1. Трудоемкость освоения дисциплины</w:t>
        </w:r>
        <w:r w:rsidR="009B0FDB" w:rsidRPr="009B0FDB">
          <w:rPr>
            <w:rFonts w:ascii="Times New Roman" w:hAnsi="Times New Roman"/>
            <w:i/>
            <w:sz w:val="24"/>
          </w:rPr>
          <w:tab/>
        </w:r>
      </w:hyperlink>
    </w:p>
    <w:p w14:paraId="13BCB442" w14:textId="384C0F2C" w:rsidR="009B0FDB" w:rsidRPr="009B0FDB" w:rsidRDefault="00145645" w:rsidP="009B0FDB">
      <w:pPr>
        <w:tabs>
          <w:tab w:val="right" w:leader="dot" w:pos="9638"/>
        </w:tabs>
        <w:spacing w:before="120"/>
        <w:ind w:left="240"/>
        <w:rPr>
          <w:rFonts w:ascii="Times New Roman" w:hAnsi="Times New Roman"/>
          <w:i/>
          <w:sz w:val="24"/>
        </w:rPr>
      </w:pPr>
      <w:hyperlink w:anchor="__RefHeading___7" w:history="1">
        <w:r w:rsidR="009B0FDB" w:rsidRPr="009B0FDB">
          <w:rPr>
            <w:rFonts w:ascii="Times New Roman" w:hAnsi="Times New Roman"/>
            <w:i/>
            <w:sz w:val="24"/>
          </w:rPr>
          <w:t>2.2. Примерное содержание дисциплины</w:t>
        </w:r>
        <w:r w:rsidR="009B0FDB" w:rsidRPr="009B0FDB">
          <w:rPr>
            <w:rFonts w:ascii="Times New Roman" w:hAnsi="Times New Roman"/>
            <w:i/>
            <w:sz w:val="24"/>
          </w:rPr>
          <w:tab/>
        </w:r>
      </w:hyperlink>
    </w:p>
    <w:p w14:paraId="495BFBFA" w14:textId="58EEDFF4" w:rsidR="009B0FDB" w:rsidRPr="009B0FDB" w:rsidRDefault="00145645" w:rsidP="009B0FDB">
      <w:pPr>
        <w:tabs>
          <w:tab w:val="right" w:leader="dot" w:pos="9638"/>
        </w:tabs>
        <w:spacing w:before="120"/>
        <w:ind w:left="240"/>
        <w:rPr>
          <w:rFonts w:ascii="Times New Roman" w:hAnsi="Times New Roman"/>
          <w:i/>
          <w:sz w:val="24"/>
        </w:rPr>
      </w:pPr>
      <w:hyperlink w:anchor="__RefHeading___8" w:history="1">
        <w:r w:rsidR="009B0FDB" w:rsidRPr="009B0FDB">
          <w:rPr>
            <w:rFonts w:ascii="Times New Roman" w:hAnsi="Times New Roman"/>
            <w:i/>
            <w:sz w:val="24"/>
          </w:rPr>
          <w:t>При наличии</w:t>
        </w:r>
        <w:r w:rsidR="009B0FDB" w:rsidRPr="009B0FDB">
          <w:rPr>
            <w:rFonts w:ascii="Times New Roman" w:hAnsi="Times New Roman"/>
            <w:i/>
            <w:sz w:val="24"/>
          </w:rPr>
          <w:tab/>
        </w:r>
      </w:hyperlink>
    </w:p>
    <w:p w14:paraId="68DE81E8" w14:textId="5F126CBB" w:rsidR="009B0FDB" w:rsidRPr="009B0FDB" w:rsidRDefault="00145645" w:rsidP="009B0FDB">
      <w:pPr>
        <w:tabs>
          <w:tab w:val="right" w:leader="dot" w:pos="9638"/>
        </w:tabs>
        <w:spacing w:before="120"/>
        <w:ind w:left="240"/>
        <w:rPr>
          <w:rFonts w:ascii="Times New Roman" w:hAnsi="Times New Roman"/>
          <w:i/>
          <w:sz w:val="24"/>
        </w:rPr>
      </w:pPr>
      <w:hyperlink w:anchor="__RefHeading___9" w:history="1">
        <w:r w:rsidR="009B0FDB" w:rsidRPr="009B0FDB">
          <w:rPr>
            <w:rFonts w:ascii="Times New Roman" w:hAnsi="Times New Roman"/>
            <w:i/>
            <w:sz w:val="24"/>
          </w:rPr>
          <w:t>2.3. Курсовой проект (работа)</w:t>
        </w:r>
        <w:r w:rsidR="009B0FDB" w:rsidRPr="009B0FDB">
          <w:rPr>
            <w:rFonts w:ascii="Times New Roman" w:hAnsi="Times New Roman"/>
            <w:i/>
            <w:sz w:val="24"/>
          </w:rPr>
          <w:tab/>
        </w:r>
      </w:hyperlink>
    </w:p>
    <w:p w14:paraId="3B2A8430" w14:textId="60E21AA6" w:rsidR="009B0FDB" w:rsidRPr="009B0FDB" w:rsidRDefault="00145645" w:rsidP="009B0FDB">
      <w:pPr>
        <w:tabs>
          <w:tab w:val="right" w:leader="dot" w:pos="9638"/>
        </w:tabs>
        <w:spacing w:before="120" w:line="276" w:lineRule="auto"/>
        <w:rPr>
          <w:rFonts w:ascii="Times New Roman" w:hAnsi="Times New Roman"/>
          <w:b/>
        </w:rPr>
      </w:pPr>
      <w:hyperlink w:anchor="__RefHeading___10" w:history="1">
        <w:r w:rsidR="009B0FDB" w:rsidRPr="009B0FDB">
          <w:rPr>
            <w:rFonts w:ascii="Times New Roman" w:hAnsi="Times New Roman"/>
            <w:b/>
          </w:rPr>
          <w:t>3. Условия реализации ДИСЦИПЛИНЫ</w:t>
        </w:r>
        <w:r w:rsidR="009B0FDB" w:rsidRPr="009B0FDB">
          <w:rPr>
            <w:rFonts w:ascii="Times New Roman" w:hAnsi="Times New Roman"/>
            <w:b/>
          </w:rPr>
          <w:tab/>
        </w:r>
      </w:hyperlink>
    </w:p>
    <w:p w14:paraId="691DF648" w14:textId="5D252E8A" w:rsidR="009B0FDB" w:rsidRPr="009B0FDB" w:rsidRDefault="00145645" w:rsidP="009B0FDB">
      <w:pPr>
        <w:tabs>
          <w:tab w:val="right" w:leader="dot" w:pos="9638"/>
        </w:tabs>
        <w:spacing w:before="120"/>
        <w:ind w:left="240"/>
        <w:rPr>
          <w:rFonts w:ascii="Times New Roman" w:hAnsi="Times New Roman"/>
          <w:i/>
          <w:sz w:val="24"/>
        </w:rPr>
      </w:pPr>
      <w:hyperlink w:anchor="__RefHeading___11" w:history="1">
        <w:r w:rsidR="009B0FDB" w:rsidRPr="009B0FDB">
          <w:rPr>
            <w:rFonts w:ascii="Times New Roman" w:hAnsi="Times New Roman"/>
            <w:i/>
            <w:sz w:val="24"/>
          </w:rPr>
          <w:t>3.1. Материально-техническое обеспечение</w:t>
        </w:r>
        <w:r w:rsidR="009B0FDB" w:rsidRPr="009B0FDB">
          <w:rPr>
            <w:rFonts w:ascii="Times New Roman" w:hAnsi="Times New Roman"/>
            <w:i/>
            <w:sz w:val="24"/>
          </w:rPr>
          <w:tab/>
        </w:r>
      </w:hyperlink>
    </w:p>
    <w:p w14:paraId="3D7E27FC" w14:textId="767754F9" w:rsidR="009B0FDB" w:rsidRPr="009B0FDB" w:rsidRDefault="00145645" w:rsidP="009B0FDB">
      <w:pPr>
        <w:tabs>
          <w:tab w:val="right" w:leader="dot" w:pos="9638"/>
        </w:tabs>
        <w:spacing w:before="120"/>
        <w:ind w:left="240"/>
        <w:rPr>
          <w:rFonts w:ascii="Times New Roman" w:hAnsi="Times New Roman"/>
          <w:i/>
          <w:sz w:val="24"/>
        </w:rPr>
      </w:pPr>
      <w:hyperlink w:anchor="__RefHeading___12" w:history="1">
        <w:r w:rsidR="009B0FDB" w:rsidRPr="009B0FDB">
          <w:rPr>
            <w:rFonts w:ascii="Times New Roman" w:hAnsi="Times New Roman"/>
            <w:i/>
            <w:sz w:val="24"/>
          </w:rPr>
          <w:t>3.2. Учебно-методическое обеспечение</w:t>
        </w:r>
        <w:r w:rsidR="009B0FDB" w:rsidRPr="009B0FDB">
          <w:rPr>
            <w:rFonts w:ascii="Times New Roman" w:hAnsi="Times New Roman"/>
            <w:i/>
            <w:sz w:val="24"/>
          </w:rPr>
          <w:tab/>
        </w:r>
      </w:hyperlink>
    </w:p>
    <w:p w14:paraId="2BD0C3BE" w14:textId="5B03C36D" w:rsidR="009B0FDB" w:rsidRPr="009B0FDB" w:rsidRDefault="00145645" w:rsidP="009B0FDB">
      <w:pPr>
        <w:tabs>
          <w:tab w:val="right" w:leader="dot" w:pos="9638"/>
        </w:tabs>
        <w:spacing w:before="120" w:line="276" w:lineRule="auto"/>
        <w:rPr>
          <w:rFonts w:ascii="Times New Roman" w:hAnsi="Times New Roman"/>
          <w:b/>
        </w:rPr>
      </w:pPr>
      <w:hyperlink w:anchor="__RefHeading___13" w:history="1">
        <w:r w:rsidR="009B0FDB" w:rsidRPr="009B0FDB">
          <w:rPr>
            <w:rFonts w:ascii="Times New Roman" w:hAnsi="Times New Roman"/>
            <w:b/>
          </w:rPr>
          <w:t>4. Контроль и оценка результатов освоения ДИСЦИПЛИНЫ</w:t>
        </w:r>
        <w:r w:rsidR="009B0FDB" w:rsidRPr="009B0FDB">
          <w:rPr>
            <w:rFonts w:ascii="Times New Roman" w:hAnsi="Times New Roman"/>
            <w:b/>
          </w:rPr>
          <w:tab/>
        </w:r>
      </w:hyperlink>
    </w:p>
    <w:p w14:paraId="0C97D077" w14:textId="02F217A9" w:rsidR="009B0FDB" w:rsidRPr="009B0FDB" w:rsidRDefault="009B0FDB" w:rsidP="009B0FDB">
      <w:pPr>
        <w:tabs>
          <w:tab w:val="left" w:pos="1080"/>
        </w:tabs>
        <w:sectPr w:rsidR="009B0FDB" w:rsidRPr="009B0FDB">
          <w:headerReference w:type="even" r:id="rId8"/>
          <w:headerReference w:type="default" r:id="rId9"/>
          <w:pgSz w:w="11906" w:h="16838"/>
          <w:pgMar w:top="1134" w:right="567" w:bottom="1134" w:left="1701" w:header="709" w:footer="709" w:gutter="0"/>
          <w:cols w:space="720"/>
        </w:sectPr>
      </w:pPr>
      <w:r w:rsidRPr="009B0FDB">
        <w:fldChar w:fldCharType="end"/>
      </w:r>
    </w:p>
    <w:p w14:paraId="37251C9A" w14:textId="3B6D1351" w:rsidR="00253375" w:rsidRDefault="00747526">
      <w:pPr>
        <w:pStyle w:val="17"/>
        <w:numPr>
          <w:ilvl w:val="0"/>
          <w:numId w:val="1"/>
        </w:numPr>
      </w:pPr>
      <w:r>
        <w:lastRenderedPageBreak/>
        <w:t>Общая характеристика</w:t>
      </w:r>
      <w:r>
        <w:rPr>
          <w:rFonts w:asciiTheme="minorHAnsi" w:hAnsiTheme="minorHAnsi"/>
        </w:rPr>
        <w:t xml:space="preserve"> </w:t>
      </w:r>
      <w:bookmarkStart w:id="0" w:name="_Hlk158201963"/>
      <w:r>
        <w:t>ПРИМЕРНОЙ РАБОЧЕЙ ПРОГРАММЫ УЧЕБНОЙ ДИСЦИПЛИНЫ</w:t>
      </w:r>
    </w:p>
    <w:p w14:paraId="25C722B4" w14:textId="3B5FF877" w:rsidR="00253375" w:rsidRDefault="00747526">
      <w:pPr>
        <w:pStyle w:val="1c"/>
        <w:jc w:val="center"/>
      </w:pPr>
      <w:r>
        <w:t>«</w:t>
      </w:r>
      <w:r w:rsidR="00E67778" w:rsidRPr="00E67778">
        <w:rPr>
          <w:u w:val="single"/>
        </w:rPr>
        <w:t>ОП.01 Основы электротехники и электроники</w:t>
      </w:r>
      <w:r>
        <w:t>»</w:t>
      </w:r>
    </w:p>
    <w:p w14:paraId="638B164D" w14:textId="3B6D1351" w:rsidR="00253375" w:rsidRDefault="00747526">
      <w:pPr>
        <w:pStyle w:val="1c"/>
        <w:jc w:val="center"/>
        <w:rPr>
          <w:vertAlign w:val="superscript"/>
        </w:rPr>
      </w:pPr>
      <w:r>
        <w:rPr>
          <w:vertAlign w:val="superscript"/>
        </w:rPr>
        <w:t>(наименование дисциплины)</w:t>
      </w:r>
      <w:bookmarkEnd w:id="0"/>
    </w:p>
    <w:p w14:paraId="69E369AD" w14:textId="77777777" w:rsidR="00253375" w:rsidRDefault="00253375">
      <w:pPr>
        <w:pStyle w:val="1c"/>
      </w:pPr>
    </w:p>
    <w:p w14:paraId="545A0CA7" w14:textId="77777777" w:rsidR="00253375" w:rsidRDefault="00747526">
      <w:pPr>
        <w:pStyle w:val="112"/>
        <w:rPr>
          <w:rFonts w:ascii="Times New Roman" w:hAnsi="Times New Roman"/>
        </w:rPr>
      </w:pPr>
      <w:bookmarkStart w:id="1" w:name="__RefHeading___3"/>
      <w:bookmarkEnd w:id="1"/>
      <w:r>
        <w:rPr>
          <w:rFonts w:ascii="Times New Roman" w:hAnsi="Times New Roman"/>
        </w:rPr>
        <w:t>1.1. Цель и место дисциплины в структуре образовательной программы</w:t>
      </w:r>
    </w:p>
    <w:p w14:paraId="417494A6" w14:textId="77777777" w:rsidR="00E67778" w:rsidRPr="00E67778" w:rsidRDefault="00747526">
      <w:pPr>
        <w:spacing w:line="276" w:lineRule="auto"/>
        <w:ind w:firstLine="709"/>
        <w:jc w:val="both"/>
        <w:rPr>
          <w:rFonts w:ascii="Times New Roman" w:hAnsi="Times New Roman"/>
          <w:color w:val="auto"/>
          <w:sz w:val="24"/>
        </w:rPr>
      </w:pPr>
      <w:r w:rsidRPr="00E67778">
        <w:rPr>
          <w:rFonts w:ascii="Times New Roman" w:hAnsi="Times New Roman"/>
          <w:color w:val="auto"/>
          <w:sz w:val="24"/>
        </w:rPr>
        <w:t xml:space="preserve">Цель дисциплины </w:t>
      </w:r>
      <w:r w:rsidRPr="00E67778">
        <w:rPr>
          <w:rFonts w:ascii="Times New Roman" w:hAnsi="Times New Roman"/>
          <w:color w:val="auto"/>
        </w:rPr>
        <w:t>«</w:t>
      </w:r>
      <w:r w:rsidR="00E67778" w:rsidRPr="00E67778">
        <w:rPr>
          <w:rFonts w:ascii="Times New Roman" w:hAnsi="Times New Roman"/>
          <w:color w:val="auto"/>
        </w:rPr>
        <w:t>Основы электротехники и электроники</w:t>
      </w:r>
      <w:r w:rsidRPr="00E67778">
        <w:rPr>
          <w:rFonts w:ascii="Times New Roman" w:hAnsi="Times New Roman"/>
          <w:color w:val="auto"/>
        </w:rPr>
        <w:t>»</w:t>
      </w:r>
      <w:r w:rsidRPr="00E67778">
        <w:rPr>
          <w:rFonts w:ascii="Times New Roman" w:hAnsi="Times New Roman"/>
          <w:color w:val="auto"/>
          <w:sz w:val="24"/>
        </w:rPr>
        <w:t xml:space="preserve">: </w:t>
      </w:r>
      <w:r w:rsidR="00E67778" w:rsidRPr="00E67778">
        <w:rPr>
          <w:rFonts w:ascii="Times New Roman" w:hAnsi="Times New Roman"/>
          <w:color w:val="auto"/>
          <w:sz w:val="24"/>
        </w:rPr>
        <w:t xml:space="preserve">является овладение основами. теоретических и практических знаний в области электротехники и электроники, необходимых инженеру по автоматизированным системам обработки информации и управления в его практической деятельности. </w:t>
      </w:r>
    </w:p>
    <w:p w14:paraId="44C589F4" w14:textId="6F02CC95" w:rsidR="00253375" w:rsidRPr="00E67778" w:rsidRDefault="00747526">
      <w:pPr>
        <w:spacing w:line="276" w:lineRule="auto"/>
        <w:ind w:firstLine="709"/>
        <w:jc w:val="both"/>
        <w:rPr>
          <w:rFonts w:ascii="Times New Roman" w:hAnsi="Times New Roman"/>
          <w:color w:val="auto"/>
          <w:sz w:val="24"/>
        </w:rPr>
      </w:pPr>
      <w:r w:rsidRPr="00E67778">
        <w:rPr>
          <w:rFonts w:ascii="Times New Roman" w:hAnsi="Times New Roman"/>
          <w:color w:val="auto"/>
          <w:sz w:val="24"/>
        </w:rPr>
        <w:t>Дисциплина «</w:t>
      </w:r>
      <w:r w:rsidR="00E67778" w:rsidRPr="00E67778">
        <w:rPr>
          <w:rFonts w:ascii="Times New Roman" w:hAnsi="Times New Roman"/>
          <w:color w:val="auto"/>
          <w:sz w:val="24"/>
        </w:rPr>
        <w:t>Основы электротехники и электроники</w:t>
      </w:r>
      <w:r w:rsidRPr="00E67778">
        <w:rPr>
          <w:rFonts w:ascii="Times New Roman" w:hAnsi="Times New Roman"/>
          <w:color w:val="auto"/>
          <w:sz w:val="24"/>
        </w:rPr>
        <w:t xml:space="preserve">» включена в обязательную часть </w:t>
      </w:r>
      <w:r w:rsidR="00E67778" w:rsidRPr="00E67778">
        <w:rPr>
          <w:rFonts w:ascii="Times New Roman" w:hAnsi="Times New Roman"/>
          <w:color w:val="auto"/>
          <w:sz w:val="24"/>
        </w:rPr>
        <w:t xml:space="preserve">общепрофессионального </w:t>
      </w:r>
      <w:r w:rsidRPr="00E67778">
        <w:rPr>
          <w:rFonts w:ascii="Times New Roman" w:hAnsi="Times New Roman"/>
          <w:color w:val="auto"/>
          <w:sz w:val="24"/>
        </w:rPr>
        <w:t>цикла образовательной программы.</w:t>
      </w:r>
    </w:p>
    <w:p w14:paraId="694A2F41" w14:textId="77777777" w:rsidR="00253375" w:rsidRDefault="00253375">
      <w:pPr>
        <w:spacing w:line="276" w:lineRule="auto"/>
        <w:ind w:firstLine="709"/>
        <w:jc w:val="both"/>
        <w:rPr>
          <w:rFonts w:ascii="Times New Roman" w:hAnsi="Times New Roman"/>
          <w:sz w:val="24"/>
        </w:rPr>
      </w:pPr>
    </w:p>
    <w:p w14:paraId="5E03B3BE" w14:textId="77777777" w:rsidR="00253375" w:rsidRDefault="00747526">
      <w:pPr>
        <w:pStyle w:val="112"/>
        <w:rPr>
          <w:rFonts w:ascii="Times New Roman" w:hAnsi="Times New Roman"/>
        </w:rPr>
      </w:pPr>
      <w:bookmarkStart w:id="2" w:name="__RefHeading___4"/>
      <w:bookmarkEnd w:id="2"/>
      <w:r>
        <w:rPr>
          <w:rFonts w:ascii="Times New Roman" w:hAnsi="Times New Roman"/>
        </w:rPr>
        <w:t>1.2. Планируемые результаты освоения дисциплины</w:t>
      </w:r>
    </w:p>
    <w:p w14:paraId="4F1365C7" w14:textId="77777777" w:rsidR="00253375" w:rsidRDefault="00747526">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345065" w14:textId="23A75F84" w:rsidR="00253375" w:rsidRDefault="00747526">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111"/>
      </w:tblGrid>
      <w:tr w:rsidR="00E67778" w:rsidRPr="00E67778" w14:paraId="722B37EF" w14:textId="77777777" w:rsidTr="00523202">
        <w:trPr>
          <w:trHeight w:val="649"/>
        </w:trPr>
        <w:tc>
          <w:tcPr>
            <w:tcW w:w="1129" w:type="dxa"/>
            <w:hideMark/>
          </w:tcPr>
          <w:p w14:paraId="4B7655C5"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 xml:space="preserve">Код </w:t>
            </w:r>
          </w:p>
          <w:p w14:paraId="15C53864"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ПК</w:t>
            </w:r>
          </w:p>
        </w:tc>
        <w:tc>
          <w:tcPr>
            <w:tcW w:w="3969" w:type="dxa"/>
            <w:hideMark/>
          </w:tcPr>
          <w:p w14:paraId="4A11154A"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Уметь</w:t>
            </w:r>
          </w:p>
        </w:tc>
        <w:tc>
          <w:tcPr>
            <w:tcW w:w="4111" w:type="dxa"/>
            <w:hideMark/>
          </w:tcPr>
          <w:p w14:paraId="0C6AA43C"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Знать</w:t>
            </w:r>
          </w:p>
        </w:tc>
      </w:tr>
      <w:tr w:rsidR="00E67778" w:rsidRPr="00E67778" w14:paraId="19B7EAA4" w14:textId="77777777" w:rsidTr="00523202">
        <w:trPr>
          <w:trHeight w:val="212"/>
        </w:trPr>
        <w:tc>
          <w:tcPr>
            <w:tcW w:w="1129" w:type="dxa"/>
          </w:tcPr>
          <w:p w14:paraId="7F0DB71E"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01 ОК 06</w:t>
            </w:r>
          </w:p>
          <w:p w14:paraId="4C36FE4C"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09</w:t>
            </w:r>
          </w:p>
          <w:p w14:paraId="74C681F2"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ПК 2.1 ПК 2.3</w:t>
            </w:r>
          </w:p>
          <w:p w14:paraId="7E742708"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ПК 3.1 ПК 3.3</w:t>
            </w:r>
          </w:p>
        </w:tc>
        <w:tc>
          <w:tcPr>
            <w:tcW w:w="3969" w:type="dxa"/>
          </w:tcPr>
          <w:p w14:paraId="490A6381"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E67778">
              <w:rPr>
                <w:rFonts w:ascii="Times New Roman" w:hAnsi="Times New Roman"/>
                <w:color w:val="auto"/>
                <w:sz w:val="24"/>
                <w:szCs w:val="24"/>
              </w:rPr>
              <w:t>использовать электротехнические законы для расчета электрических цепей постоянного и переменного тока, выполнять электрические измерения, использовать электротехнические законы для расчета магнитных цепей</w:t>
            </w:r>
          </w:p>
          <w:p w14:paraId="2E98209C"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E67778">
              <w:rPr>
                <w:rFonts w:ascii="Times New Roman" w:hAnsi="Times New Roman"/>
                <w:color w:val="auto"/>
                <w:sz w:val="24"/>
                <w:szCs w:val="24"/>
              </w:rPr>
              <w:t>эксплуатировать электрооборудование</w:t>
            </w:r>
          </w:p>
        </w:tc>
        <w:tc>
          <w:tcPr>
            <w:tcW w:w="4111" w:type="dxa"/>
          </w:tcPr>
          <w:p w14:paraId="1D27C4DC" w14:textId="77777777" w:rsidR="00E67778" w:rsidRPr="00E67778" w:rsidRDefault="00E67778" w:rsidP="00E67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E67778">
              <w:rPr>
                <w:rFonts w:ascii="Times New Roman" w:hAnsi="Times New Roman"/>
                <w:color w:val="auto"/>
                <w:sz w:val="24"/>
                <w:szCs w:val="24"/>
              </w:rPr>
              <w:t>основные электротехнические законы, методы составления и расчета простых электрических и магнитных цепей, основы электроники и основные виды, и типы электронных приборов</w:t>
            </w:r>
          </w:p>
        </w:tc>
      </w:tr>
    </w:tbl>
    <w:p w14:paraId="62E0B17A" w14:textId="5AE2F556" w:rsidR="00253375" w:rsidRDefault="00E67778" w:rsidP="00E67778">
      <w:pPr>
        <w:pStyle w:val="17"/>
        <w:jc w:val="left"/>
        <w:rPr>
          <w:rFonts w:ascii="Times New Roman" w:hAnsi="Times New Roman"/>
        </w:rPr>
      </w:pPr>
      <w:bookmarkStart w:id="3" w:name="_Hlk158201861"/>
      <w:bookmarkStart w:id="4" w:name="__RefHeading___5"/>
      <w:bookmarkEnd w:id="3"/>
      <w:bookmarkEnd w:id="4"/>
      <w:r>
        <w:rPr>
          <w:rFonts w:ascii="Times New Roman" w:hAnsi="Times New Roman"/>
        </w:rPr>
        <w:t xml:space="preserve">                              </w:t>
      </w:r>
      <w:r w:rsidR="00747526">
        <w:rPr>
          <w:rFonts w:ascii="Times New Roman" w:hAnsi="Times New Roman"/>
        </w:rPr>
        <w:t>2.Структура и содержание ДИСЦИПЛИНЫ</w:t>
      </w:r>
    </w:p>
    <w:p w14:paraId="610583C3" w14:textId="77777777" w:rsidR="00253375" w:rsidRDefault="00747526">
      <w:pPr>
        <w:pStyle w:val="112"/>
        <w:rPr>
          <w:rFonts w:ascii="Times New Roman" w:hAnsi="Times New Roman"/>
        </w:rPr>
      </w:pPr>
      <w:bookmarkStart w:id="5" w:name="__RefHeading___6"/>
      <w:bookmarkEnd w:id="5"/>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53375" w14:paraId="75E4E8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9CC601" w14:textId="77777777" w:rsidR="00253375" w:rsidRDefault="00747526">
            <w:pPr>
              <w:jc w:val="center"/>
              <w:rPr>
                <w:rFonts w:ascii="Times New Roman" w:hAnsi="Times New Roman"/>
                <w:b/>
                <w:sz w:val="24"/>
              </w:rPr>
            </w:pPr>
            <w:bookmarkStart w:id="6"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864D900" w14:textId="77777777" w:rsidR="00253375" w:rsidRDefault="00747526">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FE5972A" w14:textId="77777777" w:rsidR="00253375" w:rsidRDefault="00747526">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53375" w14:paraId="3E9289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9BDD93B" w14:textId="77777777" w:rsidR="00253375" w:rsidRDefault="00747526">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3439DCD" w14:textId="4B19ECE6" w:rsidR="00253375" w:rsidRDefault="00E67778">
            <w:pPr>
              <w:jc w:val="center"/>
              <w:rPr>
                <w:rFonts w:ascii="Times New Roman" w:hAnsi="Times New Roman"/>
                <w:sz w:val="24"/>
              </w:rPr>
            </w:pPr>
            <w:r>
              <w:rPr>
                <w:rFonts w:ascii="Times New Roman" w:hAnsi="Times New Roman"/>
                <w:sz w:val="24"/>
              </w:rPr>
              <w:t>86</w:t>
            </w:r>
          </w:p>
        </w:tc>
        <w:tc>
          <w:tcPr>
            <w:tcW w:w="2630" w:type="dxa"/>
            <w:tcBorders>
              <w:top w:val="single" w:sz="6" w:space="0" w:color="000000"/>
              <w:left w:val="single" w:sz="6" w:space="0" w:color="000000"/>
              <w:bottom w:val="single" w:sz="6" w:space="0" w:color="000000"/>
              <w:right w:val="single" w:sz="6" w:space="0" w:color="000000"/>
            </w:tcBorders>
            <w:vAlign w:val="center"/>
          </w:tcPr>
          <w:p w14:paraId="4409947E" w14:textId="09EC49B0" w:rsidR="00253375" w:rsidRDefault="00E67778">
            <w:pPr>
              <w:jc w:val="center"/>
              <w:rPr>
                <w:rFonts w:ascii="Times New Roman" w:hAnsi="Times New Roman"/>
                <w:sz w:val="24"/>
              </w:rPr>
            </w:pPr>
            <w:r>
              <w:rPr>
                <w:rFonts w:ascii="Times New Roman" w:hAnsi="Times New Roman"/>
                <w:sz w:val="24"/>
              </w:rPr>
              <w:t>44</w:t>
            </w:r>
          </w:p>
        </w:tc>
      </w:tr>
      <w:tr w:rsidR="00253375" w14:paraId="0C55B59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B1EAA4" w14:textId="67080791" w:rsidR="00253375" w:rsidRDefault="00747526">
            <w:pPr>
              <w:jc w:val="both"/>
              <w:rPr>
                <w:rFonts w:ascii="Times New Roman" w:hAnsi="Times New Roman"/>
                <w:sz w:val="24"/>
              </w:rPr>
            </w:pPr>
            <w:r>
              <w:rPr>
                <w:rFonts w:ascii="Times New Roman" w:hAnsi="Times New Roman"/>
                <w:sz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28341B6" w14:textId="77777777" w:rsidR="00253375" w:rsidRDefault="0074752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07CBC6F" w14:textId="77777777" w:rsidR="00253375" w:rsidRDefault="00747526">
            <w:pPr>
              <w:jc w:val="center"/>
              <w:rPr>
                <w:rFonts w:ascii="Times New Roman" w:hAnsi="Times New Roman"/>
                <w:sz w:val="24"/>
              </w:rPr>
            </w:pPr>
            <w:r>
              <w:rPr>
                <w:rFonts w:ascii="Times New Roman" w:hAnsi="Times New Roman"/>
                <w:sz w:val="24"/>
              </w:rPr>
              <w:t>ХХ</w:t>
            </w:r>
          </w:p>
        </w:tc>
      </w:tr>
      <w:tr w:rsidR="00253375" w14:paraId="5454FB7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23E500" w14:textId="77777777" w:rsidR="00253375" w:rsidRDefault="00747526">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F1522F8" w14:textId="77777777" w:rsidR="00253375" w:rsidRDefault="00747526">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8EB4222" w14:textId="77777777" w:rsidR="00253375" w:rsidRDefault="00747526">
            <w:pPr>
              <w:jc w:val="center"/>
              <w:rPr>
                <w:rFonts w:ascii="Times New Roman" w:hAnsi="Times New Roman"/>
                <w:sz w:val="24"/>
              </w:rPr>
            </w:pPr>
            <w:r>
              <w:rPr>
                <w:rFonts w:ascii="Times New Roman" w:hAnsi="Times New Roman"/>
                <w:sz w:val="24"/>
              </w:rPr>
              <w:t>-</w:t>
            </w:r>
          </w:p>
        </w:tc>
      </w:tr>
      <w:tr w:rsidR="00253375" w14:paraId="237C78F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404B17" w14:textId="77777777" w:rsidR="00253375" w:rsidRDefault="00747526">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C8D8E0B" w14:textId="77777777" w:rsidR="00253375" w:rsidRDefault="00747526">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D8F09EB" w14:textId="77777777" w:rsidR="00253375" w:rsidRDefault="00747526">
            <w:pPr>
              <w:jc w:val="center"/>
              <w:rPr>
                <w:rFonts w:ascii="Times New Roman" w:hAnsi="Times New Roman"/>
                <w:sz w:val="24"/>
              </w:rPr>
            </w:pPr>
            <w:r>
              <w:rPr>
                <w:rFonts w:ascii="Times New Roman" w:hAnsi="Times New Roman"/>
                <w:sz w:val="24"/>
              </w:rPr>
              <w:t>ХХ</w:t>
            </w:r>
          </w:p>
        </w:tc>
      </w:tr>
      <w:tr w:rsidR="00253375" w14:paraId="181ED5F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39EB5B" w14:textId="77777777" w:rsidR="00253375" w:rsidRDefault="00747526">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E06E869" w14:textId="1A59128E" w:rsidR="00253375" w:rsidRDefault="00E67778">
            <w:pPr>
              <w:jc w:val="center"/>
              <w:rPr>
                <w:rFonts w:ascii="Times New Roman" w:hAnsi="Times New Roman"/>
                <w:b/>
                <w:sz w:val="24"/>
              </w:rPr>
            </w:pPr>
            <w:r>
              <w:rPr>
                <w:rFonts w:ascii="Times New Roman" w:hAnsi="Times New Roman"/>
                <w:b/>
                <w:sz w:val="24"/>
              </w:rPr>
              <w:t>86</w:t>
            </w:r>
          </w:p>
        </w:tc>
        <w:bookmarkEnd w:id="6"/>
        <w:tc>
          <w:tcPr>
            <w:tcW w:w="2630" w:type="dxa"/>
            <w:tcBorders>
              <w:top w:val="single" w:sz="6" w:space="0" w:color="000000"/>
              <w:left w:val="single" w:sz="6" w:space="0" w:color="000000"/>
              <w:bottom w:val="single" w:sz="6" w:space="0" w:color="000000"/>
              <w:right w:val="single" w:sz="6" w:space="0" w:color="000000"/>
            </w:tcBorders>
            <w:vAlign w:val="center"/>
          </w:tcPr>
          <w:p w14:paraId="2A0EE2C8" w14:textId="5C354F70" w:rsidR="00253375" w:rsidRDefault="00E67778">
            <w:pPr>
              <w:jc w:val="center"/>
              <w:rPr>
                <w:rFonts w:ascii="Times New Roman" w:hAnsi="Times New Roman"/>
                <w:b/>
                <w:sz w:val="24"/>
              </w:rPr>
            </w:pPr>
            <w:r>
              <w:rPr>
                <w:rFonts w:ascii="Times New Roman" w:hAnsi="Times New Roman"/>
                <w:b/>
                <w:sz w:val="24"/>
              </w:rPr>
              <w:t>44</w:t>
            </w:r>
          </w:p>
        </w:tc>
      </w:tr>
    </w:tbl>
    <w:p w14:paraId="777DC50B" w14:textId="3A1743DB" w:rsidR="00253375" w:rsidRDefault="00253375">
      <w:pPr>
        <w:rPr>
          <w:rFonts w:ascii="Times New Roman" w:hAnsi="Times New Roman"/>
          <w:sz w:val="24"/>
        </w:rPr>
      </w:pPr>
    </w:p>
    <w:p w14:paraId="2992FDE7" w14:textId="07235C7D" w:rsidR="00E83803" w:rsidRDefault="00E83803">
      <w:pPr>
        <w:rPr>
          <w:rFonts w:ascii="Times New Roman" w:hAnsi="Times New Roman"/>
          <w:sz w:val="24"/>
        </w:rPr>
      </w:pPr>
    </w:p>
    <w:p w14:paraId="729FEB84" w14:textId="7C1B2B6C" w:rsidR="00E83803" w:rsidRDefault="00E83803">
      <w:pPr>
        <w:rPr>
          <w:rFonts w:ascii="Times New Roman" w:hAnsi="Times New Roman"/>
          <w:sz w:val="24"/>
        </w:rPr>
      </w:pPr>
    </w:p>
    <w:p w14:paraId="395DD3D5" w14:textId="77777777" w:rsidR="00E83803" w:rsidRDefault="00E83803">
      <w:pPr>
        <w:rPr>
          <w:rFonts w:ascii="Times New Roman" w:hAnsi="Times New Roman"/>
          <w:sz w:val="24"/>
        </w:rPr>
      </w:pPr>
    </w:p>
    <w:p w14:paraId="2EFD4151" w14:textId="7A290257" w:rsidR="00253375" w:rsidRDefault="00747526">
      <w:pPr>
        <w:pStyle w:val="112"/>
        <w:rPr>
          <w:rFonts w:ascii="Times New Roman" w:hAnsi="Times New Roman"/>
        </w:rPr>
      </w:pPr>
      <w:bookmarkStart w:id="7" w:name="__RefHeading___7"/>
      <w:bookmarkEnd w:id="7"/>
      <w:r>
        <w:rPr>
          <w:rFonts w:ascii="Times New Roman" w:hAnsi="Times New Roman"/>
        </w:rPr>
        <w:lastRenderedPageBreak/>
        <w:t>2.2. Примерное содержание дисциплины</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5"/>
        <w:gridCol w:w="8325"/>
      </w:tblGrid>
      <w:tr w:rsidR="00814C47" w:rsidRPr="00814C47" w14:paraId="3992C578" w14:textId="77777777" w:rsidTr="00E83803">
        <w:trPr>
          <w:trHeight w:val="1193"/>
        </w:trPr>
        <w:tc>
          <w:tcPr>
            <w:tcW w:w="744" w:type="pct"/>
            <w:tcBorders>
              <w:top w:val="single" w:sz="4" w:space="0" w:color="000000"/>
              <w:left w:val="single" w:sz="4" w:space="0" w:color="000000"/>
              <w:bottom w:val="single" w:sz="4" w:space="0" w:color="000000"/>
              <w:right w:val="single" w:sz="4" w:space="0" w:color="000000"/>
            </w:tcBorders>
            <w:vAlign w:val="center"/>
          </w:tcPr>
          <w:p w14:paraId="524B2D78"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Наименование разделов и тем</w:t>
            </w:r>
          </w:p>
        </w:tc>
        <w:tc>
          <w:tcPr>
            <w:tcW w:w="4256" w:type="pct"/>
            <w:tcBorders>
              <w:top w:val="single" w:sz="4" w:space="0" w:color="000000"/>
              <w:left w:val="single" w:sz="4" w:space="0" w:color="000000"/>
              <w:bottom w:val="single" w:sz="4" w:space="0" w:color="000000"/>
              <w:right w:val="single" w:sz="4" w:space="0" w:color="000000"/>
            </w:tcBorders>
            <w:vAlign w:val="center"/>
          </w:tcPr>
          <w:p w14:paraId="291C310F"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Примерное содержание учебного материала, практических и лабораторных занятий</w:t>
            </w:r>
          </w:p>
        </w:tc>
      </w:tr>
      <w:tr w:rsidR="00814C47" w:rsidRPr="00814C47" w14:paraId="5C62523B" w14:textId="77777777" w:rsidTr="00E83803">
        <w:trPr>
          <w:trHeight w:val="20"/>
        </w:trPr>
        <w:tc>
          <w:tcPr>
            <w:tcW w:w="744" w:type="pct"/>
            <w:shd w:val="clear" w:color="auto" w:fill="auto"/>
          </w:tcPr>
          <w:p w14:paraId="4EAE6F33" w14:textId="77777777" w:rsidR="00814C47" w:rsidRPr="00814C47" w:rsidRDefault="00814C47" w:rsidP="00814C47">
            <w:pPr>
              <w:jc w:val="center"/>
              <w:rPr>
                <w:rFonts w:ascii="Times New Roman" w:hAnsi="Times New Roman"/>
                <w:b/>
                <w:bCs/>
                <w:color w:val="auto"/>
                <w:szCs w:val="22"/>
              </w:rPr>
            </w:pPr>
            <w:r w:rsidRPr="00814C47">
              <w:rPr>
                <w:rFonts w:ascii="Times New Roman" w:hAnsi="Times New Roman"/>
                <w:b/>
                <w:bCs/>
                <w:color w:val="auto"/>
                <w:szCs w:val="22"/>
              </w:rPr>
              <w:t>1</w:t>
            </w:r>
          </w:p>
        </w:tc>
        <w:tc>
          <w:tcPr>
            <w:tcW w:w="4256" w:type="pct"/>
            <w:shd w:val="clear" w:color="auto" w:fill="auto"/>
          </w:tcPr>
          <w:p w14:paraId="14ECD2DE" w14:textId="77777777" w:rsidR="00814C47" w:rsidRPr="00814C47" w:rsidRDefault="00814C47" w:rsidP="00814C47">
            <w:pPr>
              <w:jc w:val="center"/>
              <w:rPr>
                <w:rFonts w:ascii="Times New Roman" w:hAnsi="Times New Roman"/>
                <w:b/>
                <w:bCs/>
                <w:color w:val="auto"/>
                <w:szCs w:val="22"/>
              </w:rPr>
            </w:pPr>
            <w:r w:rsidRPr="00814C47">
              <w:rPr>
                <w:rFonts w:ascii="Times New Roman" w:hAnsi="Times New Roman"/>
                <w:b/>
                <w:bCs/>
                <w:color w:val="auto"/>
                <w:szCs w:val="22"/>
              </w:rPr>
              <w:t>2</w:t>
            </w:r>
          </w:p>
        </w:tc>
      </w:tr>
      <w:tr w:rsidR="00814C47" w:rsidRPr="00814C47" w14:paraId="7CCF067D" w14:textId="77777777" w:rsidTr="00E83803">
        <w:trPr>
          <w:trHeight w:val="20"/>
        </w:trPr>
        <w:tc>
          <w:tcPr>
            <w:tcW w:w="5000" w:type="pct"/>
            <w:gridSpan w:val="2"/>
            <w:shd w:val="clear" w:color="auto" w:fill="auto"/>
          </w:tcPr>
          <w:p w14:paraId="42F99B7E"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Раздел 1. Основы электротехники (50)</w:t>
            </w:r>
          </w:p>
        </w:tc>
      </w:tr>
      <w:tr w:rsidR="00814C47" w:rsidRPr="00814C47" w14:paraId="6C87BD62" w14:textId="77777777" w:rsidTr="00E83803">
        <w:trPr>
          <w:trHeight w:val="278"/>
        </w:trPr>
        <w:tc>
          <w:tcPr>
            <w:tcW w:w="744" w:type="pct"/>
            <w:vMerge w:val="restart"/>
            <w:shd w:val="clear" w:color="auto" w:fill="auto"/>
          </w:tcPr>
          <w:p w14:paraId="2D38E1D2"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Тема 1.1. Электрическое поле</w:t>
            </w:r>
          </w:p>
        </w:tc>
        <w:tc>
          <w:tcPr>
            <w:tcW w:w="4256" w:type="pct"/>
            <w:shd w:val="clear" w:color="auto" w:fill="auto"/>
          </w:tcPr>
          <w:p w14:paraId="7A3C0B3B"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25F6E41B" w14:textId="77777777" w:rsidTr="00E83803">
        <w:trPr>
          <w:trHeight w:val="20"/>
        </w:trPr>
        <w:tc>
          <w:tcPr>
            <w:tcW w:w="744" w:type="pct"/>
            <w:vMerge/>
            <w:shd w:val="clear" w:color="auto" w:fill="auto"/>
          </w:tcPr>
          <w:p w14:paraId="2E79489F"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7DE3C483" w14:textId="77777777" w:rsidR="00814C47" w:rsidRPr="00814C47" w:rsidRDefault="00814C47" w:rsidP="00814C47">
            <w:pPr>
              <w:rPr>
                <w:rFonts w:ascii="Times New Roman" w:hAnsi="Times New Roman"/>
                <w:color w:val="auto"/>
                <w:szCs w:val="22"/>
              </w:rPr>
            </w:pPr>
            <w:r w:rsidRPr="00814C47">
              <w:rPr>
                <w:rFonts w:ascii="Times New Roman" w:hAnsi="Times New Roman"/>
                <w:bCs/>
                <w:color w:val="auto"/>
                <w:szCs w:val="22"/>
              </w:rPr>
              <w:t>1.</w:t>
            </w:r>
            <w:r w:rsidRPr="00814C47">
              <w:rPr>
                <w:rFonts w:ascii="Times New Roman" w:hAnsi="Times New Roman"/>
                <w:color w:val="auto"/>
                <w:szCs w:val="22"/>
              </w:rPr>
              <w:t xml:space="preserve"> Основные свойства и характеристики электрического поля. Проводники и диэлектрики в электрическом поле. Электроизоляционные материалы, их применение. Электроёмкость. Конденсаторы. Типы соединения конденсаторов.</w:t>
            </w:r>
          </w:p>
        </w:tc>
      </w:tr>
      <w:tr w:rsidR="00814C47" w:rsidRPr="00814C47" w14:paraId="77D3AB12" w14:textId="77777777" w:rsidTr="00E83803">
        <w:trPr>
          <w:trHeight w:val="371"/>
        </w:trPr>
        <w:tc>
          <w:tcPr>
            <w:tcW w:w="744" w:type="pct"/>
            <w:vMerge/>
            <w:shd w:val="clear" w:color="auto" w:fill="auto"/>
          </w:tcPr>
          <w:p w14:paraId="0B99A5DF"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207D091F"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505FC439" w14:textId="77777777" w:rsidTr="00E83803">
        <w:trPr>
          <w:trHeight w:val="475"/>
        </w:trPr>
        <w:tc>
          <w:tcPr>
            <w:tcW w:w="744" w:type="pct"/>
            <w:vMerge/>
            <w:shd w:val="clear" w:color="auto" w:fill="auto"/>
          </w:tcPr>
          <w:p w14:paraId="0284E0AF"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bottom"/>
          </w:tcPr>
          <w:p w14:paraId="63488A73"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73459B32" w14:textId="70F4500A" w:rsidR="00814C47" w:rsidRPr="00814C47" w:rsidRDefault="00722290" w:rsidP="00722290">
            <w:pPr>
              <w:rPr>
                <w:rFonts w:ascii="Times New Roman" w:hAnsi="Times New Roman"/>
                <w:b/>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48DFDF97" w14:textId="77777777" w:rsidTr="00E83803">
        <w:trPr>
          <w:trHeight w:val="20"/>
        </w:trPr>
        <w:tc>
          <w:tcPr>
            <w:tcW w:w="744" w:type="pct"/>
            <w:vMerge w:val="restart"/>
            <w:shd w:val="clear" w:color="auto" w:fill="auto"/>
          </w:tcPr>
          <w:p w14:paraId="04F7B0AD"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Тема 1. 2. Электрические цепи постоянного тока</w:t>
            </w:r>
          </w:p>
        </w:tc>
        <w:tc>
          <w:tcPr>
            <w:tcW w:w="4256" w:type="pct"/>
            <w:shd w:val="clear" w:color="auto" w:fill="auto"/>
          </w:tcPr>
          <w:p w14:paraId="2D419AE4"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1663267E" w14:textId="77777777" w:rsidTr="00E83803">
        <w:trPr>
          <w:trHeight w:val="20"/>
        </w:trPr>
        <w:tc>
          <w:tcPr>
            <w:tcW w:w="744" w:type="pct"/>
            <w:vMerge/>
            <w:shd w:val="clear" w:color="auto" w:fill="auto"/>
          </w:tcPr>
          <w:p w14:paraId="4F9177A0" w14:textId="77777777" w:rsidR="00814C47" w:rsidRPr="00814C47" w:rsidRDefault="00814C47" w:rsidP="00814C47">
            <w:pPr>
              <w:jc w:val="center"/>
              <w:rPr>
                <w:rFonts w:ascii="Times New Roman" w:hAnsi="Times New Roman"/>
                <w:b/>
                <w:color w:val="auto"/>
                <w:szCs w:val="22"/>
              </w:rPr>
            </w:pPr>
          </w:p>
        </w:tc>
        <w:tc>
          <w:tcPr>
            <w:tcW w:w="4256" w:type="pct"/>
            <w:shd w:val="clear" w:color="auto" w:fill="auto"/>
          </w:tcPr>
          <w:p w14:paraId="1AA711D0" w14:textId="77777777" w:rsidR="00814C47" w:rsidRPr="00814C47" w:rsidRDefault="00814C47" w:rsidP="00814C47">
            <w:pPr>
              <w:rPr>
                <w:rFonts w:ascii="Times New Roman" w:hAnsi="Times New Roman"/>
                <w:bCs/>
                <w:color w:val="auto"/>
                <w:szCs w:val="22"/>
              </w:rPr>
            </w:pPr>
            <w:r w:rsidRPr="00814C47">
              <w:rPr>
                <w:rFonts w:ascii="Times New Roman" w:hAnsi="Times New Roman"/>
                <w:bCs/>
                <w:color w:val="auto"/>
                <w:szCs w:val="22"/>
              </w:rPr>
              <w:t>1.</w:t>
            </w:r>
            <w:r w:rsidRPr="00814C47">
              <w:rPr>
                <w:rFonts w:ascii="Times New Roman" w:hAnsi="Times New Roman"/>
                <w:color w:val="auto"/>
                <w:szCs w:val="22"/>
              </w:rPr>
              <w:t xml:space="preserve"> Электрические цепи постоянного тока. Элементы электрической цепи. Основные электрические параметры и их единицы измерения. Основные законы электротехники</w:t>
            </w:r>
          </w:p>
        </w:tc>
      </w:tr>
      <w:tr w:rsidR="00814C47" w:rsidRPr="00814C47" w14:paraId="17FCDF86" w14:textId="77777777" w:rsidTr="00E83803">
        <w:trPr>
          <w:trHeight w:val="20"/>
        </w:trPr>
        <w:tc>
          <w:tcPr>
            <w:tcW w:w="744" w:type="pct"/>
            <w:vMerge/>
            <w:shd w:val="clear" w:color="auto" w:fill="auto"/>
          </w:tcPr>
          <w:p w14:paraId="74C85FA6"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460A6621"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2. Закон постоянного тока. Соединение резисторов. Законы Кирхгофа. Эквивалентные преобразования электрических цепей. Расчёт цепей постоянного тока.</w:t>
            </w:r>
          </w:p>
        </w:tc>
      </w:tr>
      <w:tr w:rsidR="00814C47" w:rsidRPr="00814C47" w14:paraId="4CAEEC27" w14:textId="77777777" w:rsidTr="00E83803">
        <w:trPr>
          <w:trHeight w:val="273"/>
        </w:trPr>
        <w:tc>
          <w:tcPr>
            <w:tcW w:w="744" w:type="pct"/>
            <w:vMerge/>
            <w:shd w:val="clear" w:color="auto" w:fill="auto"/>
          </w:tcPr>
          <w:p w14:paraId="5B17E1DB"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3E408805"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19CD99D7" w14:textId="77777777" w:rsidTr="00E83803">
        <w:trPr>
          <w:trHeight w:val="325"/>
        </w:trPr>
        <w:tc>
          <w:tcPr>
            <w:tcW w:w="744" w:type="pct"/>
            <w:vMerge/>
            <w:shd w:val="clear" w:color="auto" w:fill="auto"/>
          </w:tcPr>
          <w:p w14:paraId="6DA660D1"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22DD2B29" w14:textId="77777777" w:rsidR="00814C47" w:rsidRPr="00814C47" w:rsidRDefault="00814C47" w:rsidP="00814C47">
            <w:pPr>
              <w:rPr>
                <w:rFonts w:ascii="Times New Roman" w:hAnsi="Times New Roman"/>
                <w:color w:val="auto"/>
                <w:szCs w:val="22"/>
              </w:rPr>
            </w:pPr>
            <w:r w:rsidRPr="00814C47">
              <w:rPr>
                <w:rFonts w:ascii="Times New Roman" w:hAnsi="Times New Roman"/>
                <w:b/>
                <w:color w:val="auto"/>
                <w:szCs w:val="22"/>
              </w:rPr>
              <w:t>Лабораторная работа</w:t>
            </w:r>
            <w:r w:rsidRPr="00814C47">
              <w:rPr>
                <w:rFonts w:ascii="Times New Roman" w:hAnsi="Times New Roman"/>
                <w:color w:val="auto"/>
                <w:szCs w:val="22"/>
              </w:rPr>
              <w:t xml:space="preserve"> </w:t>
            </w:r>
            <w:r w:rsidRPr="00814C47">
              <w:rPr>
                <w:rFonts w:ascii="Times New Roman" w:hAnsi="Times New Roman"/>
                <w:b/>
                <w:color w:val="auto"/>
                <w:szCs w:val="22"/>
              </w:rPr>
              <w:t>«</w:t>
            </w:r>
            <w:r w:rsidRPr="00814C47">
              <w:rPr>
                <w:rFonts w:ascii="Times New Roman" w:hAnsi="Times New Roman"/>
                <w:color w:val="auto"/>
                <w:szCs w:val="22"/>
              </w:rPr>
              <w:t>Измерение энергии. Изучение законов последовательного, параллельного и смешанного соединения резисторов. Проверка законов Кирхгофа»</w:t>
            </w:r>
          </w:p>
        </w:tc>
      </w:tr>
      <w:tr w:rsidR="00814C47" w:rsidRPr="00814C47" w14:paraId="487FD9DD" w14:textId="77777777" w:rsidTr="00E83803">
        <w:trPr>
          <w:trHeight w:val="650"/>
        </w:trPr>
        <w:tc>
          <w:tcPr>
            <w:tcW w:w="744" w:type="pct"/>
            <w:vMerge/>
            <w:shd w:val="clear" w:color="auto" w:fill="auto"/>
          </w:tcPr>
          <w:p w14:paraId="7F938DB1"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5530B649"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20DFE5CE" w14:textId="48CDE3CA" w:rsidR="00814C47" w:rsidRPr="00814C47" w:rsidRDefault="00722290" w:rsidP="00722290">
            <w:pPr>
              <w:rPr>
                <w:rFonts w:ascii="Times New Roman" w:hAnsi="Times New Roman"/>
                <w:b/>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2CECD959" w14:textId="77777777" w:rsidTr="00E83803">
        <w:trPr>
          <w:trHeight w:val="264"/>
        </w:trPr>
        <w:tc>
          <w:tcPr>
            <w:tcW w:w="744" w:type="pct"/>
            <w:vMerge w:val="restart"/>
            <w:shd w:val="clear" w:color="auto" w:fill="auto"/>
          </w:tcPr>
          <w:p w14:paraId="6BD5DECE"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1.3. Магнитные цепи</w:t>
            </w:r>
          </w:p>
        </w:tc>
        <w:tc>
          <w:tcPr>
            <w:tcW w:w="4256" w:type="pct"/>
            <w:shd w:val="clear" w:color="auto" w:fill="auto"/>
          </w:tcPr>
          <w:p w14:paraId="06D177C8"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058CA9F6" w14:textId="77777777" w:rsidTr="00E83803">
        <w:trPr>
          <w:trHeight w:val="564"/>
        </w:trPr>
        <w:tc>
          <w:tcPr>
            <w:tcW w:w="744" w:type="pct"/>
            <w:vMerge/>
            <w:shd w:val="clear" w:color="auto" w:fill="auto"/>
          </w:tcPr>
          <w:p w14:paraId="155AECD3" w14:textId="77777777" w:rsidR="00814C47" w:rsidRPr="00814C47" w:rsidRDefault="00814C47" w:rsidP="00814C47">
            <w:pPr>
              <w:rPr>
                <w:rFonts w:ascii="Times New Roman" w:hAnsi="Times New Roman"/>
                <w:b/>
                <w:color w:val="auto"/>
                <w:szCs w:val="22"/>
              </w:rPr>
            </w:pPr>
          </w:p>
        </w:tc>
        <w:tc>
          <w:tcPr>
            <w:tcW w:w="4256" w:type="pct"/>
            <w:shd w:val="clear" w:color="auto" w:fill="auto"/>
            <w:vAlign w:val="center"/>
          </w:tcPr>
          <w:p w14:paraId="5C3C04B0" w14:textId="77777777" w:rsidR="00814C47" w:rsidRPr="00814C47" w:rsidRDefault="00814C47" w:rsidP="00814C47">
            <w:pPr>
              <w:rPr>
                <w:rFonts w:ascii="Times New Roman" w:hAnsi="Times New Roman"/>
                <w:bCs/>
                <w:color w:val="auto"/>
                <w:szCs w:val="22"/>
              </w:rPr>
            </w:pPr>
            <w:r w:rsidRPr="00814C47">
              <w:rPr>
                <w:rFonts w:ascii="Times New Roman" w:hAnsi="Times New Roman"/>
                <w:color w:val="auto"/>
                <w:szCs w:val="22"/>
              </w:rPr>
              <w:t xml:space="preserve">1.Электромагнетизм. Электромагнитная сила Магнитное поле и его свойства. Закон полного тока. Взаимодействие магнитного поля и проводника с током. </w:t>
            </w:r>
          </w:p>
        </w:tc>
      </w:tr>
      <w:tr w:rsidR="00814C47" w:rsidRPr="00814C47" w14:paraId="40811E26" w14:textId="77777777" w:rsidTr="00E83803">
        <w:trPr>
          <w:trHeight w:val="20"/>
        </w:trPr>
        <w:tc>
          <w:tcPr>
            <w:tcW w:w="744" w:type="pct"/>
            <w:vMerge/>
            <w:shd w:val="clear" w:color="auto" w:fill="auto"/>
          </w:tcPr>
          <w:p w14:paraId="0060E391"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2006D0B3"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 xml:space="preserve">2.Электромагнитная индукция. Электромагнитные явления. Явление электромагнитной индукции. Правило Ленца. Преобразование механической энергии в электрическую и наоборот. Самоиндукция. Индуктивность. Взаимная индуктивность. Вихревые токи. </w:t>
            </w:r>
          </w:p>
        </w:tc>
      </w:tr>
      <w:tr w:rsidR="00814C47" w:rsidRPr="00814C47" w14:paraId="70D8CAA6" w14:textId="77777777" w:rsidTr="00E83803">
        <w:trPr>
          <w:trHeight w:val="20"/>
        </w:trPr>
        <w:tc>
          <w:tcPr>
            <w:tcW w:w="744" w:type="pct"/>
            <w:vMerge/>
            <w:shd w:val="clear" w:color="auto" w:fill="auto"/>
          </w:tcPr>
          <w:p w14:paraId="1BC7D8CD"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65E8ADC7"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730DBB56" w14:textId="2A5F8908" w:rsidR="00814C47" w:rsidRPr="00814C47" w:rsidRDefault="00722290" w:rsidP="00722290">
            <w:pPr>
              <w:rPr>
                <w:rFonts w:ascii="Times New Roman" w:hAnsi="Times New Roman"/>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2C863997" w14:textId="77777777" w:rsidTr="00E83803">
        <w:trPr>
          <w:trHeight w:val="20"/>
        </w:trPr>
        <w:tc>
          <w:tcPr>
            <w:tcW w:w="744" w:type="pct"/>
            <w:vMerge w:val="restart"/>
            <w:shd w:val="clear" w:color="auto" w:fill="auto"/>
          </w:tcPr>
          <w:p w14:paraId="47E33E9C"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1.4.</w:t>
            </w:r>
          </w:p>
          <w:p w14:paraId="73E5CDB2"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Однофазные цепи переменного тока</w:t>
            </w:r>
          </w:p>
          <w:p w14:paraId="52111C80"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757F37A2"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19CEE2BF" w14:textId="77777777" w:rsidTr="00E83803">
        <w:trPr>
          <w:trHeight w:val="20"/>
        </w:trPr>
        <w:tc>
          <w:tcPr>
            <w:tcW w:w="744" w:type="pct"/>
            <w:vMerge/>
            <w:shd w:val="clear" w:color="auto" w:fill="auto"/>
          </w:tcPr>
          <w:p w14:paraId="345C1386"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4B65C1F6" w14:textId="77777777" w:rsidR="00814C47" w:rsidRPr="00814C47" w:rsidRDefault="00814C47" w:rsidP="00814C47">
            <w:pPr>
              <w:rPr>
                <w:rFonts w:ascii="Times New Roman" w:hAnsi="Times New Roman"/>
                <w:bCs/>
                <w:color w:val="auto"/>
                <w:szCs w:val="22"/>
              </w:rPr>
            </w:pPr>
            <w:r w:rsidRPr="00814C47">
              <w:rPr>
                <w:rFonts w:ascii="Times New Roman" w:hAnsi="Times New Roman"/>
                <w:color w:val="auto"/>
                <w:szCs w:val="22"/>
              </w:rPr>
              <w:t>1. Переменный электрический ток. Характеристики тока. Параметры цепи переменного тока. Среднее и действующее значения синусоидальной функции. Цепь с активным сопротивлением, индуктивностью, ёмкостью. Построение векторных диаграмм тока и напряжения. Уравнения и графики тока напряжения. Мощности активная и реактивная и их определение в каждой цепи.</w:t>
            </w:r>
          </w:p>
        </w:tc>
      </w:tr>
      <w:tr w:rsidR="00814C47" w:rsidRPr="00814C47" w14:paraId="50848FF9" w14:textId="77777777" w:rsidTr="00E83803">
        <w:trPr>
          <w:trHeight w:val="20"/>
        </w:trPr>
        <w:tc>
          <w:tcPr>
            <w:tcW w:w="744" w:type="pct"/>
            <w:vMerge/>
            <w:shd w:val="clear" w:color="auto" w:fill="auto"/>
          </w:tcPr>
          <w:p w14:paraId="30DD6DD6"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39CB8A47" w14:textId="77777777" w:rsidR="00814C47" w:rsidRPr="00814C47" w:rsidRDefault="00814C47" w:rsidP="00814C47">
            <w:pPr>
              <w:rPr>
                <w:rFonts w:ascii="Times New Roman" w:hAnsi="Times New Roman"/>
                <w:bCs/>
                <w:color w:val="auto"/>
                <w:szCs w:val="22"/>
              </w:rPr>
            </w:pPr>
            <w:r w:rsidRPr="00814C47">
              <w:rPr>
                <w:rFonts w:ascii="Times New Roman" w:hAnsi="Times New Roman"/>
                <w:color w:val="auto"/>
                <w:szCs w:val="22"/>
              </w:rPr>
              <w:t>2.Резонанс токов и напряжений. Резонансные явления в цепях переменного тока. Коэффициент мощности и способы его повышения. Мощность в цепях переменного тока.</w:t>
            </w:r>
          </w:p>
        </w:tc>
      </w:tr>
      <w:tr w:rsidR="00814C47" w:rsidRPr="00814C47" w14:paraId="7EB36F62" w14:textId="77777777" w:rsidTr="00E83803">
        <w:trPr>
          <w:trHeight w:val="20"/>
        </w:trPr>
        <w:tc>
          <w:tcPr>
            <w:tcW w:w="744" w:type="pct"/>
            <w:vMerge/>
            <w:shd w:val="clear" w:color="auto" w:fill="auto"/>
          </w:tcPr>
          <w:p w14:paraId="0894168E"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343209EC"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55B91E86" w14:textId="77777777" w:rsidTr="00E83803">
        <w:trPr>
          <w:trHeight w:val="20"/>
        </w:trPr>
        <w:tc>
          <w:tcPr>
            <w:tcW w:w="744" w:type="pct"/>
            <w:vMerge/>
            <w:shd w:val="clear" w:color="auto" w:fill="auto"/>
          </w:tcPr>
          <w:p w14:paraId="44C4FBD6"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53FE16AF" w14:textId="77777777" w:rsidR="00814C47" w:rsidRPr="00814C47" w:rsidRDefault="00814C47" w:rsidP="00814C47">
            <w:pPr>
              <w:rPr>
                <w:rFonts w:ascii="Times New Roman" w:hAnsi="Times New Roman"/>
                <w:color w:val="auto"/>
                <w:szCs w:val="22"/>
              </w:rPr>
            </w:pPr>
            <w:r w:rsidRPr="00814C47">
              <w:rPr>
                <w:rFonts w:ascii="Times New Roman" w:hAnsi="Times New Roman"/>
                <w:b/>
                <w:color w:val="auto"/>
                <w:szCs w:val="22"/>
              </w:rPr>
              <w:t xml:space="preserve">Лабораторная работа № 1 </w:t>
            </w:r>
            <w:r w:rsidRPr="00814C47">
              <w:rPr>
                <w:rFonts w:ascii="Times New Roman" w:hAnsi="Times New Roman"/>
                <w:color w:val="auto"/>
                <w:szCs w:val="22"/>
              </w:rPr>
              <w:t>«Измерение падения напряжения в проводах»</w:t>
            </w:r>
          </w:p>
        </w:tc>
      </w:tr>
      <w:tr w:rsidR="00814C47" w:rsidRPr="00814C47" w14:paraId="2BEE3628" w14:textId="77777777" w:rsidTr="00E83803">
        <w:trPr>
          <w:trHeight w:val="20"/>
        </w:trPr>
        <w:tc>
          <w:tcPr>
            <w:tcW w:w="744" w:type="pct"/>
            <w:vMerge/>
            <w:shd w:val="clear" w:color="auto" w:fill="auto"/>
          </w:tcPr>
          <w:p w14:paraId="39D4EA8C"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3836DDF8" w14:textId="77777777" w:rsidR="00814C47" w:rsidRPr="00814C47" w:rsidRDefault="00814C47" w:rsidP="00814C47">
            <w:pPr>
              <w:rPr>
                <w:rFonts w:ascii="Times New Roman" w:hAnsi="Times New Roman"/>
                <w:color w:val="auto"/>
                <w:szCs w:val="22"/>
              </w:rPr>
            </w:pPr>
            <w:r w:rsidRPr="00814C47">
              <w:rPr>
                <w:rFonts w:ascii="Times New Roman" w:hAnsi="Times New Roman"/>
                <w:b/>
                <w:color w:val="auto"/>
                <w:szCs w:val="22"/>
              </w:rPr>
              <w:t>Лабораторная работа № 2 «</w:t>
            </w:r>
            <w:r w:rsidRPr="00814C47">
              <w:rPr>
                <w:rFonts w:ascii="Times New Roman" w:hAnsi="Times New Roman"/>
                <w:color w:val="auto"/>
                <w:szCs w:val="22"/>
              </w:rPr>
              <w:t>Резонанс токов»</w:t>
            </w:r>
          </w:p>
        </w:tc>
      </w:tr>
      <w:tr w:rsidR="00814C47" w:rsidRPr="00814C47" w14:paraId="7D386683" w14:textId="77777777" w:rsidTr="00E83803">
        <w:trPr>
          <w:trHeight w:val="20"/>
        </w:trPr>
        <w:tc>
          <w:tcPr>
            <w:tcW w:w="744" w:type="pct"/>
            <w:vMerge/>
            <w:shd w:val="clear" w:color="auto" w:fill="auto"/>
          </w:tcPr>
          <w:p w14:paraId="6CA065CF"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bottom"/>
          </w:tcPr>
          <w:p w14:paraId="04C9B0E3"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104D36B5" w14:textId="4893AFCF"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184878DD" w14:textId="77777777" w:rsidTr="00E83803">
        <w:trPr>
          <w:trHeight w:val="20"/>
        </w:trPr>
        <w:tc>
          <w:tcPr>
            <w:tcW w:w="744" w:type="pct"/>
            <w:vMerge w:val="restart"/>
            <w:shd w:val="clear" w:color="auto" w:fill="auto"/>
          </w:tcPr>
          <w:p w14:paraId="77C1A899"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1.5.</w:t>
            </w:r>
          </w:p>
          <w:p w14:paraId="5B6DDCE8"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 xml:space="preserve">Трехфазные цепи </w:t>
            </w:r>
            <w:r w:rsidRPr="00814C47">
              <w:rPr>
                <w:rFonts w:ascii="Times New Roman" w:hAnsi="Times New Roman"/>
                <w:b/>
                <w:color w:val="auto"/>
                <w:szCs w:val="22"/>
              </w:rPr>
              <w:lastRenderedPageBreak/>
              <w:t>переменного тока</w:t>
            </w:r>
          </w:p>
        </w:tc>
        <w:tc>
          <w:tcPr>
            <w:tcW w:w="4256" w:type="pct"/>
            <w:shd w:val="clear" w:color="auto" w:fill="auto"/>
          </w:tcPr>
          <w:p w14:paraId="20C09CB4"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lastRenderedPageBreak/>
              <w:t xml:space="preserve">Содержание учебного материала </w:t>
            </w:r>
          </w:p>
        </w:tc>
      </w:tr>
      <w:tr w:rsidR="00814C47" w:rsidRPr="00814C47" w14:paraId="7C482E84" w14:textId="77777777" w:rsidTr="00E83803">
        <w:trPr>
          <w:trHeight w:val="20"/>
        </w:trPr>
        <w:tc>
          <w:tcPr>
            <w:tcW w:w="744" w:type="pct"/>
            <w:vMerge/>
            <w:shd w:val="clear" w:color="auto" w:fill="auto"/>
          </w:tcPr>
          <w:p w14:paraId="2F517719"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6352D87D"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 xml:space="preserve">1.Трехфазный переменный ток. Принцип получения трехфазной симметричной системы ЭДС. Преимущества трехфазной системы перед однофазной. Основные понятия и определения. Способы соединения обмоток источника питания. </w:t>
            </w:r>
            <w:r w:rsidRPr="00814C47">
              <w:rPr>
                <w:rFonts w:ascii="Times New Roman" w:hAnsi="Times New Roman"/>
                <w:color w:val="auto"/>
                <w:szCs w:val="22"/>
              </w:rPr>
              <w:lastRenderedPageBreak/>
              <w:t>Соединение обмоток генератора и приемников по схеме «звезда». Фазные и линейные напряжения, соотношения между ними. Роль нулевого провода.</w:t>
            </w:r>
          </w:p>
        </w:tc>
      </w:tr>
      <w:tr w:rsidR="00814C47" w:rsidRPr="00814C47" w14:paraId="321057B2" w14:textId="77777777" w:rsidTr="00E83803">
        <w:trPr>
          <w:trHeight w:val="20"/>
        </w:trPr>
        <w:tc>
          <w:tcPr>
            <w:tcW w:w="744" w:type="pct"/>
            <w:vMerge/>
            <w:shd w:val="clear" w:color="auto" w:fill="auto"/>
          </w:tcPr>
          <w:p w14:paraId="782D6880"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010EDBBB" w14:textId="77777777" w:rsidR="00814C47" w:rsidRPr="00814C47" w:rsidRDefault="00814C47" w:rsidP="00814C47">
            <w:pPr>
              <w:rPr>
                <w:rFonts w:ascii="Times New Roman" w:hAnsi="Times New Roman"/>
                <w:bCs/>
                <w:color w:val="auto"/>
                <w:szCs w:val="22"/>
              </w:rPr>
            </w:pPr>
            <w:r w:rsidRPr="00814C47">
              <w:rPr>
                <w:rFonts w:ascii="Times New Roman" w:hAnsi="Times New Roman"/>
                <w:color w:val="auto"/>
                <w:szCs w:val="22"/>
              </w:rPr>
              <w:t>2.Соединение потребителя «звездой» и «треугольником». Соединение обмоток генератора и приемников по схеме «треугольник». Фазные и линейные токи и соотношения между ними. Мощность трехфазных цепей. Способы повышения коэффициента мощности. Техника безопасности при эксплуатации трехфазных цепей.</w:t>
            </w:r>
          </w:p>
        </w:tc>
      </w:tr>
      <w:tr w:rsidR="00814C47" w:rsidRPr="00814C47" w14:paraId="4624D333" w14:textId="77777777" w:rsidTr="00E83803">
        <w:trPr>
          <w:trHeight w:val="20"/>
        </w:trPr>
        <w:tc>
          <w:tcPr>
            <w:tcW w:w="744" w:type="pct"/>
            <w:vMerge/>
            <w:shd w:val="clear" w:color="auto" w:fill="auto"/>
          </w:tcPr>
          <w:p w14:paraId="38011B70"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1D865984"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646CD540" w14:textId="77777777" w:rsidTr="00E83803">
        <w:trPr>
          <w:trHeight w:val="20"/>
        </w:trPr>
        <w:tc>
          <w:tcPr>
            <w:tcW w:w="744" w:type="pct"/>
            <w:vMerge/>
            <w:shd w:val="clear" w:color="auto" w:fill="auto"/>
          </w:tcPr>
          <w:p w14:paraId="0DC738DA"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2EDCB732"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Лабораторная работа № 3 «</w:t>
            </w:r>
            <w:r w:rsidRPr="00814C47">
              <w:rPr>
                <w:rFonts w:ascii="Times New Roman" w:hAnsi="Times New Roman"/>
                <w:color w:val="auto"/>
                <w:szCs w:val="22"/>
              </w:rPr>
              <w:t>Трехфазная цепь при соединении потребителей по схеме «звезда»»</w:t>
            </w:r>
          </w:p>
        </w:tc>
      </w:tr>
      <w:tr w:rsidR="00814C47" w:rsidRPr="00814C47" w14:paraId="258B3696" w14:textId="77777777" w:rsidTr="00E83803">
        <w:trPr>
          <w:trHeight w:val="20"/>
        </w:trPr>
        <w:tc>
          <w:tcPr>
            <w:tcW w:w="744" w:type="pct"/>
            <w:vMerge/>
            <w:shd w:val="clear" w:color="auto" w:fill="auto"/>
          </w:tcPr>
          <w:p w14:paraId="3E3DDB28"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1170C49F"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29EA88B4" w14:textId="2E33B099"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3DD7F7FA" w14:textId="77777777" w:rsidTr="00E83803">
        <w:trPr>
          <w:trHeight w:val="255"/>
        </w:trPr>
        <w:tc>
          <w:tcPr>
            <w:tcW w:w="5000" w:type="pct"/>
            <w:gridSpan w:val="2"/>
            <w:shd w:val="clear" w:color="auto" w:fill="auto"/>
          </w:tcPr>
          <w:p w14:paraId="68B9E01F"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Раздел 2. Электрические машины и трансформаторы (18)</w:t>
            </w:r>
          </w:p>
        </w:tc>
      </w:tr>
      <w:tr w:rsidR="00814C47" w:rsidRPr="00814C47" w14:paraId="712C376E" w14:textId="77777777" w:rsidTr="00E83803">
        <w:trPr>
          <w:trHeight w:val="20"/>
        </w:trPr>
        <w:tc>
          <w:tcPr>
            <w:tcW w:w="744" w:type="pct"/>
            <w:vMerge w:val="restart"/>
            <w:shd w:val="clear" w:color="auto" w:fill="auto"/>
          </w:tcPr>
          <w:p w14:paraId="21510F2F"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2.1.</w:t>
            </w:r>
          </w:p>
          <w:p w14:paraId="3DC03DFD"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Трансформаторы</w:t>
            </w:r>
          </w:p>
        </w:tc>
        <w:tc>
          <w:tcPr>
            <w:tcW w:w="4256" w:type="pct"/>
            <w:shd w:val="clear" w:color="auto" w:fill="auto"/>
          </w:tcPr>
          <w:p w14:paraId="1316EA6E"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19D882C1" w14:textId="77777777" w:rsidTr="00E83803">
        <w:trPr>
          <w:trHeight w:val="20"/>
        </w:trPr>
        <w:tc>
          <w:tcPr>
            <w:tcW w:w="744" w:type="pct"/>
            <w:vMerge/>
            <w:shd w:val="clear" w:color="auto" w:fill="auto"/>
          </w:tcPr>
          <w:p w14:paraId="48575D03"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5A982537"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1.Устройство и принцип действия трансформатора. Режимы работы, коэффициент полезного действия трансформатора.</w:t>
            </w:r>
          </w:p>
        </w:tc>
      </w:tr>
      <w:tr w:rsidR="00814C47" w:rsidRPr="00814C47" w14:paraId="143C9748" w14:textId="77777777" w:rsidTr="00E83803">
        <w:trPr>
          <w:trHeight w:val="20"/>
        </w:trPr>
        <w:tc>
          <w:tcPr>
            <w:tcW w:w="744" w:type="pct"/>
            <w:vMerge/>
            <w:shd w:val="clear" w:color="auto" w:fill="auto"/>
          </w:tcPr>
          <w:p w14:paraId="221CDC70"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4841829D"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1CAC3852" w14:textId="77777777" w:rsidTr="00E83803">
        <w:trPr>
          <w:trHeight w:val="20"/>
        </w:trPr>
        <w:tc>
          <w:tcPr>
            <w:tcW w:w="744" w:type="pct"/>
            <w:vMerge/>
            <w:shd w:val="clear" w:color="auto" w:fill="auto"/>
          </w:tcPr>
          <w:p w14:paraId="73845B40"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37ADABFF"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 xml:space="preserve">Лабораторная работа №4 </w:t>
            </w:r>
            <w:r w:rsidRPr="00814C47">
              <w:rPr>
                <w:rFonts w:ascii="Times New Roman" w:hAnsi="Times New Roman"/>
                <w:color w:val="auto"/>
                <w:szCs w:val="22"/>
              </w:rPr>
              <w:t>«Испытание однофазного трансформатора»</w:t>
            </w:r>
          </w:p>
        </w:tc>
      </w:tr>
      <w:tr w:rsidR="00814C47" w:rsidRPr="00814C47" w14:paraId="7A646CD6" w14:textId="77777777" w:rsidTr="00E83803">
        <w:trPr>
          <w:trHeight w:val="20"/>
        </w:trPr>
        <w:tc>
          <w:tcPr>
            <w:tcW w:w="744" w:type="pct"/>
            <w:vMerge/>
            <w:shd w:val="clear" w:color="auto" w:fill="auto"/>
          </w:tcPr>
          <w:p w14:paraId="15F95DBC"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bottom"/>
          </w:tcPr>
          <w:p w14:paraId="0622DC4C"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495C70E9" w14:textId="026A0F01"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2FB97D1B" w14:textId="77777777" w:rsidTr="00E83803">
        <w:trPr>
          <w:trHeight w:val="20"/>
        </w:trPr>
        <w:tc>
          <w:tcPr>
            <w:tcW w:w="744" w:type="pct"/>
            <w:vMerge w:val="restart"/>
            <w:shd w:val="clear" w:color="auto" w:fill="auto"/>
          </w:tcPr>
          <w:p w14:paraId="79B057E8"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2.2.</w:t>
            </w:r>
          </w:p>
          <w:p w14:paraId="7D295D62"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 xml:space="preserve">Электрические машины </w:t>
            </w:r>
          </w:p>
          <w:p w14:paraId="36F06D6A"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40A25C3E"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46A0314E" w14:textId="77777777" w:rsidTr="00E83803">
        <w:trPr>
          <w:trHeight w:val="20"/>
        </w:trPr>
        <w:tc>
          <w:tcPr>
            <w:tcW w:w="744" w:type="pct"/>
            <w:vMerge/>
            <w:shd w:val="clear" w:color="auto" w:fill="auto"/>
          </w:tcPr>
          <w:p w14:paraId="7A0152B1"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1FCE40FF"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1.Электрические машины. Классификация. Машины переменного тока, их классификация. Получение вращающегося магнитного поля. Трёхфазные асинхронные двигатели, принцип действия его механические характеристики.</w:t>
            </w:r>
          </w:p>
        </w:tc>
      </w:tr>
      <w:tr w:rsidR="00814C47" w:rsidRPr="00814C47" w14:paraId="26B9C9A2" w14:textId="77777777" w:rsidTr="00E83803">
        <w:trPr>
          <w:trHeight w:val="20"/>
        </w:trPr>
        <w:tc>
          <w:tcPr>
            <w:tcW w:w="744" w:type="pct"/>
            <w:vMerge/>
            <w:shd w:val="clear" w:color="auto" w:fill="auto"/>
          </w:tcPr>
          <w:p w14:paraId="0A905FCC"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5FB7BC25"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2. Машины постоянного тока. Конструкция и назначение. Генераторы и двигатели постоянного тока с различными способами возбуждения.</w:t>
            </w:r>
          </w:p>
        </w:tc>
      </w:tr>
      <w:tr w:rsidR="00814C47" w:rsidRPr="00814C47" w14:paraId="5887C3E8" w14:textId="77777777" w:rsidTr="00E83803">
        <w:trPr>
          <w:trHeight w:val="20"/>
        </w:trPr>
        <w:tc>
          <w:tcPr>
            <w:tcW w:w="744" w:type="pct"/>
            <w:vMerge/>
            <w:shd w:val="clear" w:color="auto" w:fill="auto"/>
          </w:tcPr>
          <w:p w14:paraId="40791ECC" w14:textId="77777777" w:rsidR="00814C47" w:rsidRPr="00814C47" w:rsidRDefault="00814C47" w:rsidP="00814C47">
            <w:pPr>
              <w:rPr>
                <w:rFonts w:ascii="Times New Roman" w:hAnsi="Times New Roman"/>
                <w:b/>
                <w:bCs/>
                <w:color w:val="auto"/>
                <w:szCs w:val="22"/>
              </w:rPr>
            </w:pPr>
          </w:p>
        </w:tc>
        <w:tc>
          <w:tcPr>
            <w:tcW w:w="4256" w:type="pct"/>
            <w:shd w:val="clear" w:color="auto" w:fill="auto"/>
          </w:tcPr>
          <w:p w14:paraId="019F54E0"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117796B1" w14:textId="77777777" w:rsidTr="00E83803">
        <w:trPr>
          <w:trHeight w:val="20"/>
        </w:trPr>
        <w:tc>
          <w:tcPr>
            <w:tcW w:w="744" w:type="pct"/>
            <w:vMerge/>
            <w:shd w:val="clear" w:color="auto" w:fill="auto"/>
          </w:tcPr>
          <w:p w14:paraId="6B736D67"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4638F0B8" w14:textId="77777777" w:rsidR="00814C47" w:rsidRPr="00814C47" w:rsidRDefault="00814C47" w:rsidP="00814C47">
            <w:pPr>
              <w:rPr>
                <w:rFonts w:ascii="Times New Roman" w:hAnsi="Times New Roman"/>
                <w:color w:val="auto"/>
                <w:szCs w:val="22"/>
              </w:rPr>
            </w:pPr>
            <w:r w:rsidRPr="00814C47">
              <w:rPr>
                <w:rFonts w:ascii="Times New Roman" w:hAnsi="Times New Roman"/>
                <w:b/>
                <w:color w:val="auto"/>
                <w:szCs w:val="22"/>
              </w:rPr>
              <w:t xml:space="preserve">Лабораторная работа № 5 </w:t>
            </w:r>
            <w:r w:rsidRPr="00814C47">
              <w:rPr>
                <w:rFonts w:ascii="Times New Roman" w:hAnsi="Times New Roman"/>
                <w:color w:val="auto"/>
                <w:szCs w:val="22"/>
              </w:rPr>
              <w:t>«Изучение схем управления трёхфазным асинхронным двигателем»</w:t>
            </w:r>
          </w:p>
        </w:tc>
      </w:tr>
      <w:tr w:rsidR="00814C47" w:rsidRPr="00814C47" w14:paraId="704FF2CB" w14:textId="77777777" w:rsidTr="00E83803">
        <w:trPr>
          <w:trHeight w:val="20"/>
        </w:trPr>
        <w:tc>
          <w:tcPr>
            <w:tcW w:w="744" w:type="pct"/>
            <w:vMerge/>
            <w:shd w:val="clear" w:color="auto" w:fill="auto"/>
          </w:tcPr>
          <w:p w14:paraId="33DCC198"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center"/>
          </w:tcPr>
          <w:p w14:paraId="36FBAE06" w14:textId="77777777" w:rsidR="00814C47" w:rsidRPr="00814C47" w:rsidRDefault="00814C47" w:rsidP="00814C47">
            <w:pPr>
              <w:rPr>
                <w:rFonts w:ascii="Times New Roman" w:hAnsi="Times New Roman"/>
                <w:color w:val="auto"/>
                <w:szCs w:val="22"/>
              </w:rPr>
            </w:pPr>
            <w:r w:rsidRPr="00814C47">
              <w:rPr>
                <w:rFonts w:ascii="Times New Roman" w:hAnsi="Times New Roman"/>
                <w:b/>
                <w:color w:val="auto"/>
                <w:szCs w:val="22"/>
              </w:rPr>
              <w:t xml:space="preserve">Лабораторная работа № 6 </w:t>
            </w:r>
            <w:r w:rsidRPr="00814C47">
              <w:rPr>
                <w:rFonts w:ascii="Times New Roman" w:hAnsi="Times New Roman"/>
                <w:color w:val="auto"/>
                <w:szCs w:val="22"/>
              </w:rPr>
              <w:t>«Работа генератора постоянного тока»</w:t>
            </w:r>
          </w:p>
        </w:tc>
      </w:tr>
      <w:tr w:rsidR="00814C47" w:rsidRPr="00814C47" w14:paraId="09FA68CF" w14:textId="77777777" w:rsidTr="00E83803">
        <w:trPr>
          <w:trHeight w:val="20"/>
        </w:trPr>
        <w:tc>
          <w:tcPr>
            <w:tcW w:w="744" w:type="pct"/>
            <w:vMerge/>
            <w:shd w:val="clear" w:color="auto" w:fill="auto"/>
          </w:tcPr>
          <w:p w14:paraId="4622550D" w14:textId="77777777" w:rsidR="00814C47" w:rsidRPr="00814C47" w:rsidRDefault="00814C47" w:rsidP="00814C47">
            <w:pPr>
              <w:rPr>
                <w:rFonts w:ascii="Times New Roman" w:hAnsi="Times New Roman"/>
                <w:b/>
                <w:bCs/>
                <w:color w:val="auto"/>
                <w:szCs w:val="22"/>
              </w:rPr>
            </w:pPr>
          </w:p>
        </w:tc>
        <w:tc>
          <w:tcPr>
            <w:tcW w:w="4256" w:type="pct"/>
            <w:shd w:val="clear" w:color="auto" w:fill="auto"/>
            <w:vAlign w:val="bottom"/>
          </w:tcPr>
          <w:p w14:paraId="387DFBC4"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744158D9" w14:textId="54306246"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42468F55" w14:textId="77777777" w:rsidTr="00E83803">
        <w:trPr>
          <w:trHeight w:val="303"/>
        </w:trPr>
        <w:tc>
          <w:tcPr>
            <w:tcW w:w="5000" w:type="pct"/>
            <w:gridSpan w:val="2"/>
            <w:shd w:val="clear" w:color="auto" w:fill="auto"/>
          </w:tcPr>
          <w:p w14:paraId="669376EF"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Раздел 3. Основы электроснабжения (18)</w:t>
            </w:r>
          </w:p>
        </w:tc>
      </w:tr>
      <w:tr w:rsidR="00814C47" w:rsidRPr="00814C47" w14:paraId="7DF898F7" w14:textId="77777777" w:rsidTr="00E83803">
        <w:trPr>
          <w:trHeight w:val="20"/>
        </w:trPr>
        <w:tc>
          <w:tcPr>
            <w:tcW w:w="744" w:type="pct"/>
            <w:vMerge w:val="restart"/>
            <w:shd w:val="clear" w:color="auto" w:fill="auto"/>
          </w:tcPr>
          <w:p w14:paraId="27F587EC"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3.1. Передача и распределение электрической энергии</w:t>
            </w:r>
          </w:p>
        </w:tc>
        <w:tc>
          <w:tcPr>
            <w:tcW w:w="4256" w:type="pct"/>
            <w:shd w:val="clear" w:color="auto" w:fill="auto"/>
          </w:tcPr>
          <w:p w14:paraId="116C2C9F"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36494E98" w14:textId="77777777" w:rsidTr="00E83803">
        <w:trPr>
          <w:trHeight w:val="20"/>
        </w:trPr>
        <w:tc>
          <w:tcPr>
            <w:tcW w:w="744" w:type="pct"/>
            <w:vMerge/>
            <w:shd w:val="clear" w:color="auto" w:fill="auto"/>
            <w:vAlign w:val="center"/>
          </w:tcPr>
          <w:p w14:paraId="45112754" w14:textId="77777777" w:rsidR="00814C47" w:rsidRPr="00814C47" w:rsidRDefault="00814C47" w:rsidP="00814C47">
            <w:pPr>
              <w:rPr>
                <w:rFonts w:ascii="Times New Roman" w:hAnsi="Times New Roman"/>
                <w:b/>
                <w:color w:val="auto"/>
                <w:szCs w:val="22"/>
              </w:rPr>
            </w:pPr>
          </w:p>
        </w:tc>
        <w:tc>
          <w:tcPr>
            <w:tcW w:w="4256" w:type="pct"/>
            <w:shd w:val="clear" w:color="auto" w:fill="auto"/>
          </w:tcPr>
          <w:p w14:paraId="3E1E9510" w14:textId="77777777" w:rsidR="00814C47" w:rsidRPr="00814C47" w:rsidRDefault="00814C47" w:rsidP="00814C47">
            <w:pPr>
              <w:rPr>
                <w:rFonts w:ascii="Times New Roman" w:hAnsi="Times New Roman"/>
                <w:color w:val="auto"/>
                <w:szCs w:val="22"/>
              </w:rPr>
            </w:pPr>
            <w:r w:rsidRPr="00814C47">
              <w:rPr>
                <w:rFonts w:ascii="Times New Roman" w:hAnsi="Times New Roman"/>
                <w:color w:val="auto"/>
                <w:szCs w:val="22"/>
              </w:rPr>
              <w:t>Понятие об электрических системах. Источники электрической энергии. Характеристики источников электрической энергии.</w:t>
            </w:r>
          </w:p>
        </w:tc>
      </w:tr>
      <w:tr w:rsidR="00814C47" w:rsidRPr="00814C47" w14:paraId="244BA9DB" w14:textId="77777777" w:rsidTr="00E83803">
        <w:trPr>
          <w:trHeight w:val="20"/>
        </w:trPr>
        <w:tc>
          <w:tcPr>
            <w:tcW w:w="744" w:type="pct"/>
            <w:vMerge/>
            <w:shd w:val="clear" w:color="auto" w:fill="auto"/>
            <w:vAlign w:val="center"/>
          </w:tcPr>
          <w:p w14:paraId="5B86D9A3" w14:textId="77777777" w:rsidR="00814C47" w:rsidRPr="00814C47" w:rsidRDefault="00814C47" w:rsidP="00814C47">
            <w:pPr>
              <w:rPr>
                <w:rFonts w:ascii="Times New Roman" w:hAnsi="Times New Roman"/>
                <w:b/>
                <w:color w:val="auto"/>
                <w:szCs w:val="22"/>
              </w:rPr>
            </w:pPr>
          </w:p>
        </w:tc>
        <w:tc>
          <w:tcPr>
            <w:tcW w:w="4256" w:type="pct"/>
            <w:shd w:val="clear" w:color="auto" w:fill="auto"/>
            <w:vAlign w:val="bottom"/>
          </w:tcPr>
          <w:p w14:paraId="58AD82EE"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52D72FA5" w14:textId="1384BC34"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3EF46E1C" w14:textId="77777777" w:rsidTr="00E83803">
        <w:trPr>
          <w:trHeight w:val="20"/>
        </w:trPr>
        <w:tc>
          <w:tcPr>
            <w:tcW w:w="744" w:type="pct"/>
            <w:vMerge w:val="restart"/>
            <w:shd w:val="clear" w:color="auto" w:fill="auto"/>
          </w:tcPr>
          <w:p w14:paraId="05BFF308"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Тема 3.2.</w:t>
            </w:r>
          </w:p>
          <w:p w14:paraId="2FDB1D6C"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Передача и распределение электрической энергии</w:t>
            </w:r>
          </w:p>
        </w:tc>
        <w:tc>
          <w:tcPr>
            <w:tcW w:w="4256" w:type="pct"/>
            <w:shd w:val="clear" w:color="auto" w:fill="auto"/>
          </w:tcPr>
          <w:p w14:paraId="040495D3"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 xml:space="preserve">Содержание учебного материала </w:t>
            </w:r>
          </w:p>
        </w:tc>
      </w:tr>
      <w:tr w:rsidR="00814C47" w:rsidRPr="00814C47" w14:paraId="1E1F45A9" w14:textId="77777777" w:rsidTr="00E83803">
        <w:trPr>
          <w:trHeight w:val="20"/>
        </w:trPr>
        <w:tc>
          <w:tcPr>
            <w:tcW w:w="744" w:type="pct"/>
            <w:vMerge/>
            <w:shd w:val="clear" w:color="auto" w:fill="auto"/>
            <w:vAlign w:val="center"/>
          </w:tcPr>
          <w:p w14:paraId="4230F353" w14:textId="77777777" w:rsidR="00814C47" w:rsidRPr="00814C47" w:rsidRDefault="00814C47" w:rsidP="00814C47">
            <w:pPr>
              <w:rPr>
                <w:rFonts w:ascii="Times New Roman" w:hAnsi="Times New Roman"/>
                <w:color w:val="auto"/>
                <w:szCs w:val="22"/>
              </w:rPr>
            </w:pPr>
          </w:p>
        </w:tc>
        <w:tc>
          <w:tcPr>
            <w:tcW w:w="4256" w:type="pct"/>
            <w:shd w:val="clear" w:color="auto" w:fill="auto"/>
          </w:tcPr>
          <w:p w14:paraId="6AF3981B" w14:textId="77777777" w:rsidR="00814C47" w:rsidRPr="00814C47" w:rsidRDefault="00814C47" w:rsidP="00814C47">
            <w:pPr>
              <w:rPr>
                <w:rFonts w:ascii="Times New Roman" w:hAnsi="Times New Roman"/>
                <w:b/>
                <w:bCs/>
                <w:color w:val="auto"/>
                <w:szCs w:val="22"/>
              </w:rPr>
            </w:pPr>
            <w:r w:rsidRPr="00814C47">
              <w:rPr>
                <w:rFonts w:ascii="Times New Roman" w:hAnsi="Times New Roman"/>
                <w:color w:val="auto"/>
                <w:szCs w:val="22"/>
              </w:rPr>
              <w:t>1.Трансформаторные подстанции, их виды. Требования к размещению трансформаторных подстанций. Распределительные устройства. Схемы электроснабжения и категории потребителей. Классификация линий и особенности их эксплуатации</w:t>
            </w:r>
          </w:p>
        </w:tc>
      </w:tr>
      <w:tr w:rsidR="00814C47" w:rsidRPr="00814C47" w14:paraId="433A3603" w14:textId="77777777" w:rsidTr="00E83803">
        <w:trPr>
          <w:trHeight w:val="20"/>
        </w:trPr>
        <w:tc>
          <w:tcPr>
            <w:tcW w:w="744" w:type="pct"/>
            <w:vMerge/>
            <w:shd w:val="clear" w:color="auto" w:fill="auto"/>
            <w:vAlign w:val="center"/>
          </w:tcPr>
          <w:p w14:paraId="30C035FE" w14:textId="77777777" w:rsidR="00814C47" w:rsidRPr="00814C47" w:rsidRDefault="00814C47" w:rsidP="00814C47">
            <w:pPr>
              <w:rPr>
                <w:rFonts w:ascii="Times New Roman" w:hAnsi="Times New Roman"/>
                <w:color w:val="auto"/>
                <w:szCs w:val="22"/>
              </w:rPr>
            </w:pPr>
          </w:p>
        </w:tc>
        <w:tc>
          <w:tcPr>
            <w:tcW w:w="4256" w:type="pct"/>
            <w:shd w:val="clear" w:color="auto" w:fill="auto"/>
          </w:tcPr>
          <w:p w14:paraId="58E423B2"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 том числе, практических занятий и лабораторных работ</w:t>
            </w:r>
          </w:p>
        </w:tc>
      </w:tr>
      <w:tr w:rsidR="00814C47" w:rsidRPr="00814C47" w14:paraId="19E0E2D8" w14:textId="77777777" w:rsidTr="00E83803">
        <w:trPr>
          <w:trHeight w:val="20"/>
        </w:trPr>
        <w:tc>
          <w:tcPr>
            <w:tcW w:w="744" w:type="pct"/>
            <w:vMerge/>
            <w:shd w:val="clear" w:color="auto" w:fill="auto"/>
            <w:vAlign w:val="center"/>
          </w:tcPr>
          <w:p w14:paraId="2B36DC78" w14:textId="77777777" w:rsidR="00814C47" w:rsidRPr="00814C47" w:rsidRDefault="00814C47" w:rsidP="00814C47">
            <w:pPr>
              <w:rPr>
                <w:rFonts w:ascii="Times New Roman" w:hAnsi="Times New Roman"/>
                <w:color w:val="auto"/>
                <w:szCs w:val="22"/>
              </w:rPr>
            </w:pPr>
          </w:p>
        </w:tc>
        <w:tc>
          <w:tcPr>
            <w:tcW w:w="4256" w:type="pct"/>
            <w:shd w:val="clear" w:color="auto" w:fill="auto"/>
            <w:vAlign w:val="center"/>
          </w:tcPr>
          <w:p w14:paraId="72B4B717"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Лабораторная работа № 7 «</w:t>
            </w:r>
            <w:r w:rsidRPr="00814C47">
              <w:rPr>
                <w:rFonts w:ascii="Times New Roman" w:hAnsi="Times New Roman"/>
                <w:color w:val="auto"/>
                <w:szCs w:val="22"/>
              </w:rPr>
              <w:t>Расчёт сечения проводов»</w:t>
            </w:r>
          </w:p>
        </w:tc>
      </w:tr>
      <w:tr w:rsidR="00814C47" w:rsidRPr="00814C47" w14:paraId="3A65CA66" w14:textId="77777777" w:rsidTr="00E83803">
        <w:trPr>
          <w:trHeight w:val="20"/>
        </w:trPr>
        <w:tc>
          <w:tcPr>
            <w:tcW w:w="744" w:type="pct"/>
            <w:vMerge/>
            <w:shd w:val="clear" w:color="auto" w:fill="auto"/>
            <w:vAlign w:val="center"/>
          </w:tcPr>
          <w:p w14:paraId="636B4B1D" w14:textId="77777777" w:rsidR="00814C47" w:rsidRPr="00814C47" w:rsidRDefault="00814C47" w:rsidP="00814C47">
            <w:pPr>
              <w:rPr>
                <w:rFonts w:ascii="Times New Roman" w:hAnsi="Times New Roman"/>
                <w:color w:val="auto"/>
                <w:szCs w:val="22"/>
              </w:rPr>
            </w:pPr>
          </w:p>
        </w:tc>
        <w:tc>
          <w:tcPr>
            <w:tcW w:w="4256" w:type="pct"/>
            <w:shd w:val="clear" w:color="auto" w:fill="auto"/>
            <w:vAlign w:val="center"/>
          </w:tcPr>
          <w:p w14:paraId="262D7ECA" w14:textId="77777777" w:rsidR="00814C47" w:rsidRPr="00814C47" w:rsidRDefault="00814C47" w:rsidP="00814C47">
            <w:pPr>
              <w:rPr>
                <w:rFonts w:ascii="Times New Roman" w:hAnsi="Times New Roman"/>
                <w:b/>
                <w:bCs/>
                <w:color w:val="auto"/>
                <w:szCs w:val="22"/>
              </w:rPr>
            </w:pPr>
            <w:r w:rsidRPr="00814C47">
              <w:rPr>
                <w:rFonts w:ascii="Times New Roman" w:hAnsi="Times New Roman"/>
                <w:b/>
                <w:color w:val="auto"/>
                <w:szCs w:val="22"/>
              </w:rPr>
              <w:t xml:space="preserve">Лабораторная работа № 8 </w:t>
            </w:r>
            <w:r w:rsidRPr="00814C47">
              <w:rPr>
                <w:rFonts w:ascii="Times New Roman" w:hAnsi="Times New Roman"/>
                <w:color w:val="auto"/>
                <w:szCs w:val="22"/>
              </w:rPr>
              <w:t>«Соединение потребителей. Соединение проводников»</w:t>
            </w:r>
          </w:p>
        </w:tc>
      </w:tr>
      <w:tr w:rsidR="00814C47" w:rsidRPr="00814C47" w14:paraId="23741301" w14:textId="77777777" w:rsidTr="00E83803">
        <w:trPr>
          <w:trHeight w:val="20"/>
        </w:trPr>
        <w:tc>
          <w:tcPr>
            <w:tcW w:w="744" w:type="pct"/>
            <w:vMerge/>
            <w:shd w:val="clear" w:color="auto" w:fill="auto"/>
            <w:vAlign w:val="center"/>
          </w:tcPr>
          <w:p w14:paraId="6E127BAD" w14:textId="77777777" w:rsidR="00814C47" w:rsidRPr="00814C47" w:rsidRDefault="00814C47" w:rsidP="00814C47">
            <w:pPr>
              <w:rPr>
                <w:rFonts w:ascii="Times New Roman" w:hAnsi="Times New Roman"/>
                <w:color w:val="auto"/>
                <w:szCs w:val="22"/>
              </w:rPr>
            </w:pPr>
          </w:p>
        </w:tc>
        <w:tc>
          <w:tcPr>
            <w:tcW w:w="4256" w:type="pct"/>
            <w:shd w:val="clear" w:color="auto" w:fill="auto"/>
          </w:tcPr>
          <w:p w14:paraId="164C3B65" w14:textId="77777777" w:rsidR="00722290" w:rsidRDefault="00722290" w:rsidP="00722290">
            <w:pPr>
              <w:rPr>
                <w:rFonts w:ascii="Times New Roman" w:hAnsi="Times New Roman"/>
                <w:b/>
              </w:rPr>
            </w:pPr>
            <w:r>
              <w:rPr>
                <w:rFonts w:ascii="Times New Roman" w:hAnsi="Times New Roman"/>
                <w:b/>
              </w:rPr>
              <w:t>В том числе самостоятельная работа обучающихся</w:t>
            </w:r>
          </w:p>
          <w:p w14:paraId="12821533" w14:textId="058F556E" w:rsidR="00814C47" w:rsidRPr="00814C47" w:rsidRDefault="00722290" w:rsidP="00722290">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814C47" w:rsidRPr="00814C47" w14:paraId="10E953B9" w14:textId="77777777" w:rsidTr="00E83803">
        <w:trPr>
          <w:trHeight w:val="20"/>
        </w:trPr>
        <w:tc>
          <w:tcPr>
            <w:tcW w:w="5000" w:type="pct"/>
            <w:gridSpan w:val="2"/>
            <w:shd w:val="clear" w:color="auto" w:fill="auto"/>
            <w:vAlign w:val="center"/>
          </w:tcPr>
          <w:p w14:paraId="3709E029" w14:textId="77777777" w:rsidR="00814C47" w:rsidRPr="00814C47" w:rsidRDefault="00814C47" w:rsidP="00814C47">
            <w:pPr>
              <w:rPr>
                <w:rFonts w:ascii="Times New Roman" w:hAnsi="Times New Roman"/>
                <w:b/>
                <w:color w:val="auto"/>
                <w:szCs w:val="22"/>
              </w:rPr>
            </w:pPr>
            <w:r w:rsidRPr="00814C47">
              <w:rPr>
                <w:rFonts w:ascii="Times New Roman" w:hAnsi="Times New Roman"/>
                <w:b/>
                <w:color w:val="auto"/>
                <w:szCs w:val="22"/>
              </w:rPr>
              <w:t>Промежуточная аттестация:</w:t>
            </w:r>
          </w:p>
        </w:tc>
      </w:tr>
      <w:tr w:rsidR="00814C47" w:rsidRPr="00814C47" w14:paraId="6FD5EC8E" w14:textId="77777777" w:rsidTr="00E83803">
        <w:trPr>
          <w:trHeight w:val="20"/>
        </w:trPr>
        <w:tc>
          <w:tcPr>
            <w:tcW w:w="5000" w:type="pct"/>
            <w:gridSpan w:val="2"/>
            <w:shd w:val="clear" w:color="auto" w:fill="auto"/>
          </w:tcPr>
          <w:p w14:paraId="623D96FA" w14:textId="77777777" w:rsidR="00814C47" w:rsidRPr="00814C47" w:rsidRDefault="00814C47" w:rsidP="00814C47">
            <w:pPr>
              <w:rPr>
                <w:rFonts w:ascii="Times New Roman" w:hAnsi="Times New Roman"/>
                <w:b/>
                <w:bCs/>
                <w:color w:val="auto"/>
                <w:szCs w:val="22"/>
              </w:rPr>
            </w:pPr>
            <w:r w:rsidRPr="00814C47">
              <w:rPr>
                <w:rFonts w:ascii="Times New Roman" w:hAnsi="Times New Roman"/>
                <w:b/>
                <w:bCs/>
                <w:color w:val="auto"/>
                <w:szCs w:val="22"/>
              </w:rPr>
              <w:t>Всего: 86</w:t>
            </w:r>
          </w:p>
        </w:tc>
      </w:tr>
    </w:tbl>
    <w:p w14:paraId="74658075" w14:textId="77777777" w:rsidR="00253375" w:rsidRDefault="00253375" w:rsidP="00722290">
      <w:pPr>
        <w:pStyle w:val="112"/>
        <w:ind w:firstLine="0"/>
        <w:jc w:val="both"/>
        <w:rPr>
          <w:rFonts w:ascii="Times New Roman" w:hAnsi="Times New Roman"/>
        </w:rPr>
      </w:pPr>
    </w:p>
    <w:p w14:paraId="329A3473" w14:textId="77777777" w:rsidR="00253375" w:rsidRDefault="00747526">
      <w:pPr>
        <w:pStyle w:val="17"/>
        <w:rPr>
          <w:rFonts w:ascii="Times New Roman" w:hAnsi="Times New Roman"/>
        </w:rPr>
      </w:pPr>
      <w:bookmarkStart w:id="8" w:name="__RefHeading___8"/>
      <w:bookmarkStart w:id="9" w:name="__RefHeading___10"/>
      <w:bookmarkEnd w:id="8"/>
      <w:bookmarkEnd w:id="9"/>
      <w:r>
        <w:rPr>
          <w:rFonts w:ascii="Times New Roman" w:hAnsi="Times New Roman"/>
        </w:rPr>
        <w:lastRenderedPageBreak/>
        <w:t>3. Условия реализации ДИСЦИПЛИНЫ</w:t>
      </w:r>
    </w:p>
    <w:p w14:paraId="60DAFBCA" w14:textId="77777777" w:rsidR="00253375" w:rsidRDefault="00747526">
      <w:pPr>
        <w:pStyle w:val="112"/>
        <w:rPr>
          <w:rFonts w:ascii="Times New Roman" w:hAnsi="Times New Roman"/>
        </w:rPr>
      </w:pPr>
      <w:bookmarkStart w:id="10" w:name="__RefHeading___11"/>
      <w:bookmarkEnd w:id="10"/>
      <w:r>
        <w:rPr>
          <w:rFonts w:ascii="Times New Roman" w:hAnsi="Times New Roman"/>
        </w:rPr>
        <w:t>3.1. Материально-техническое обеспечение</w:t>
      </w:r>
    </w:p>
    <w:p w14:paraId="3648A8B1" w14:textId="76E2973D" w:rsidR="00722290" w:rsidRPr="00722290" w:rsidRDefault="00722290" w:rsidP="00722290">
      <w:pPr>
        <w:rPr>
          <w:rFonts w:ascii="Times New Roman" w:hAnsi="Times New Roman"/>
          <w:sz w:val="24"/>
        </w:rPr>
      </w:pPr>
      <w:bookmarkStart w:id="11" w:name="__RefHeading___12"/>
      <w:bookmarkEnd w:id="11"/>
      <w:r w:rsidRPr="00722290">
        <w:rPr>
          <w:rFonts w:ascii="Times New Roman" w:hAnsi="Times New Roman"/>
          <w:sz w:val="24"/>
        </w:rPr>
        <w:t>Кабинет Общепрофессиональных дисциплин и МДК, оснащенный(е) в соответствии с приложением 3 ПОП-П.</w:t>
      </w:r>
    </w:p>
    <w:p w14:paraId="6938BB54" w14:textId="6892227C" w:rsidR="00722290" w:rsidRDefault="00722290" w:rsidP="00722290">
      <w:pPr>
        <w:pStyle w:val="112"/>
        <w:spacing w:after="0"/>
        <w:ind w:firstLine="0"/>
        <w:rPr>
          <w:rFonts w:ascii="Times New Roman" w:hAnsi="Times New Roman"/>
          <w:b w:val="0"/>
        </w:rPr>
      </w:pPr>
      <w:r w:rsidRPr="00722290">
        <w:rPr>
          <w:rFonts w:ascii="Times New Roman" w:hAnsi="Times New Roman"/>
          <w:b w:val="0"/>
        </w:rPr>
        <w:t>Лаборатория «Электротехники и электроники» оснащенная в соответствии с приложением 3 ПОП-П.</w:t>
      </w:r>
    </w:p>
    <w:p w14:paraId="4941ED3A" w14:textId="77777777" w:rsidR="00E83803" w:rsidRPr="00722290" w:rsidRDefault="00E83803" w:rsidP="00722290">
      <w:pPr>
        <w:pStyle w:val="112"/>
        <w:spacing w:after="0"/>
        <w:ind w:firstLine="0"/>
        <w:rPr>
          <w:rFonts w:ascii="Times New Roman" w:hAnsi="Times New Roman"/>
          <w:b w:val="0"/>
        </w:rPr>
      </w:pPr>
    </w:p>
    <w:p w14:paraId="525EA890" w14:textId="1C7C5795" w:rsidR="00253375" w:rsidRDefault="00747526">
      <w:pPr>
        <w:pStyle w:val="112"/>
        <w:rPr>
          <w:rFonts w:ascii="Times New Roman" w:hAnsi="Times New Roman"/>
        </w:rPr>
      </w:pPr>
      <w:r>
        <w:rPr>
          <w:rFonts w:ascii="Times New Roman" w:hAnsi="Times New Roman"/>
        </w:rPr>
        <w:t>3.2. Учебно-методическое обеспечение</w:t>
      </w:r>
    </w:p>
    <w:p w14:paraId="14758D28" w14:textId="77777777" w:rsidR="00253375" w:rsidRDefault="00747526">
      <w:pPr>
        <w:pStyle w:val="afffff3"/>
        <w:spacing w:line="276" w:lineRule="auto"/>
        <w:ind w:left="0" w:firstLine="709"/>
        <w:jc w:val="both"/>
        <w:rPr>
          <w:rFonts w:ascii="Times New Roman" w:hAnsi="Times New Roman"/>
          <w:sz w:val="24"/>
        </w:rPr>
      </w:pPr>
      <w:bookmarkStart w:id="12" w:name="_Hlk152333986"/>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3" w:name="_Hlk156820957"/>
      <w:r>
        <w:rPr>
          <w:rFonts w:ascii="Times New Roman" w:hAnsi="Times New Roman"/>
          <w:sz w:val="24"/>
        </w:rP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
    </w:p>
    <w:p w14:paraId="7CB50022" w14:textId="77777777" w:rsidR="00253375" w:rsidRDefault="00253375">
      <w:pPr>
        <w:pStyle w:val="afffff3"/>
        <w:spacing w:line="276" w:lineRule="auto"/>
        <w:ind w:left="0" w:firstLine="709"/>
        <w:jc w:val="both"/>
        <w:rPr>
          <w:rFonts w:ascii="Times New Roman" w:hAnsi="Times New Roman"/>
          <w:sz w:val="24"/>
        </w:rPr>
      </w:pPr>
    </w:p>
    <w:p w14:paraId="46D318EE" w14:textId="77777777" w:rsidR="00253375" w:rsidRDefault="00747526">
      <w:pPr>
        <w:pStyle w:val="afffff3"/>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bookmarkEnd w:id="13"/>
    <w:p w14:paraId="21B5562F" w14:textId="3300337F"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1.</w:t>
      </w:r>
      <w:r w:rsidRPr="00722290">
        <w:rPr>
          <w:rFonts w:ascii="Times New Roman" w:hAnsi="Times New Roman"/>
          <w:bCs/>
          <w:sz w:val="24"/>
        </w:rPr>
        <w:t xml:space="preserve">Данилов, И. А. Электротехника в 2 ч. Часть 1: учебное пособие для среднего профессионального образования / И. А. Данилов. — 2-е изд., </w:t>
      </w:r>
      <w:proofErr w:type="spellStart"/>
      <w:r w:rsidRPr="00722290">
        <w:rPr>
          <w:rFonts w:ascii="Times New Roman" w:hAnsi="Times New Roman"/>
          <w:bCs/>
          <w:sz w:val="24"/>
        </w:rPr>
        <w:t>испр</w:t>
      </w:r>
      <w:proofErr w:type="spellEnd"/>
      <w:proofErr w:type="gramStart"/>
      <w:r w:rsidRPr="00722290">
        <w:rPr>
          <w:rFonts w:ascii="Times New Roman" w:hAnsi="Times New Roman"/>
          <w:bCs/>
          <w:sz w:val="24"/>
        </w:rPr>
        <w:t>.</w:t>
      </w:r>
      <w:proofErr w:type="gramEnd"/>
      <w:r w:rsidRPr="00722290">
        <w:rPr>
          <w:rFonts w:ascii="Times New Roman" w:hAnsi="Times New Roman"/>
          <w:bCs/>
          <w:sz w:val="24"/>
        </w:rPr>
        <w:t xml:space="preserve"> и доп. — М</w:t>
      </w:r>
      <w:r w:rsidR="00F30E98">
        <w:rPr>
          <w:rFonts w:ascii="Times New Roman" w:hAnsi="Times New Roman"/>
          <w:bCs/>
          <w:sz w:val="24"/>
        </w:rPr>
        <w:t>.</w:t>
      </w:r>
      <w:r w:rsidRPr="00722290">
        <w:rPr>
          <w:rFonts w:ascii="Times New Roman" w:hAnsi="Times New Roman"/>
          <w:bCs/>
          <w:sz w:val="24"/>
        </w:rPr>
        <w:t xml:space="preserve">: Издательство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2024. — 426 с. — (Профессиональное образование). — ISBN 978-5-534-09567-8. — Текст: электронный // Образовательная платформа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[сайт]. — URL: https://urait.ru/bcode/541238</w:t>
      </w:r>
    </w:p>
    <w:p w14:paraId="44B80D09" w14:textId="029CE185"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2.</w:t>
      </w:r>
      <w:r w:rsidRPr="00722290">
        <w:rPr>
          <w:rFonts w:ascii="Times New Roman" w:hAnsi="Times New Roman"/>
          <w:bCs/>
          <w:sz w:val="24"/>
        </w:rPr>
        <w:t xml:space="preserve">Данилов, И. А. Электротехника в 2 ч. Часть 2: учебное пособие для среднего профессионального образования / И. А. Данилов. — 2-е изд., </w:t>
      </w:r>
      <w:proofErr w:type="spellStart"/>
      <w:r w:rsidRPr="00722290">
        <w:rPr>
          <w:rFonts w:ascii="Times New Roman" w:hAnsi="Times New Roman"/>
          <w:bCs/>
          <w:sz w:val="24"/>
        </w:rPr>
        <w:t>испр</w:t>
      </w:r>
      <w:proofErr w:type="spellEnd"/>
      <w:proofErr w:type="gramStart"/>
      <w:r w:rsidRPr="00722290">
        <w:rPr>
          <w:rFonts w:ascii="Times New Roman" w:hAnsi="Times New Roman"/>
          <w:bCs/>
          <w:sz w:val="24"/>
        </w:rPr>
        <w:t>.</w:t>
      </w:r>
      <w:proofErr w:type="gramEnd"/>
      <w:r w:rsidRPr="00722290">
        <w:rPr>
          <w:rFonts w:ascii="Times New Roman" w:hAnsi="Times New Roman"/>
          <w:bCs/>
          <w:sz w:val="24"/>
        </w:rPr>
        <w:t xml:space="preserve"> и доп. — М</w:t>
      </w:r>
      <w:r w:rsidR="00F30E98">
        <w:rPr>
          <w:rFonts w:ascii="Times New Roman" w:hAnsi="Times New Roman"/>
          <w:bCs/>
          <w:sz w:val="24"/>
        </w:rPr>
        <w:t>.</w:t>
      </w:r>
      <w:r w:rsidRPr="00722290">
        <w:rPr>
          <w:rFonts w:ascii="Times New Roman" w:hAnsi="Times New Roman"/>
          <w:bCs/>
          <w:sz w:val="24"/>
        </w:rPr>
        <w:t xml:space="preserve">: Издательство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2024. — 251 с. — (Профессиональное образование). — ISBN 978-5-534-09565-4. — Текст: электронный // Образовательная платформа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[сайт]. — URL: https://urait.ru/bcode/541239</w:t>
      </w:r>
    </w:p>
    <w:p w14:paraId="63D8EDF1" w14:textId="507400D2"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3.</w:t>
      </w:r>
      <w:r w:rsidRPr="00722290">
        <w:rPr>
          <w:rFonts w:ascii="Times New Roman" w:hAnsi="Times New Roman"/>
          <w:bCs/>
          <w:sz w:val="24"/>
        </w:rPr>
        <w:t>Кузовкин, В. А. Электротехника и электроника: учебник для среднего профессионального образования / В. А. Кузовкин, В. В. Филатов. — М</w:t>
      </w:r>
      <w:r w:rsidR="00F30E98">
        <w:rPr>
          <w:rFonts w:ascii="Times New Roman" w:hAnsi="Times New Roman"/>
          <w:bCs/>
          <w:sz w:val="24"/>
        </w:rPr>
        <w:t>.</w:t>
      </w:r>
      <w:r w:rsidRPr="00722290">
        <w:rPr>
          <w:rFonts w:ascii="Times New Roman" w:hAnsi="Times New Roman"/>
          <w:bCs/>
          <w:sz w:val="24"/>
        </w:rPr>
        <w:t xml:space="preserve">: Издательство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2024. — 433 с. — (Профессиональное образование). — ISBN 978-5-534-17711-4. — Текст: электронный // Образовательная платформа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[сайт]. — URL: https://urait.ru/bcode/537125</w:t>
      </w:r>
    </w:p>
    <w:p w14:paraId="142D2CA4" w14:textId="0D505AC0"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4.</w:t>
      </w:r>
      <w:r w:rsidRPr="00722290">
        <w:rPr>
          <w:rFonts w:ascii="Times New Roman" w:hAnsi="Times New Roman"/>
          <w:bCs/>
          <w:sz w:val="24"/>
        </w:rPr>
        <w:t xml:space="preserve">Лоторейчук, Е. А. Теоретические основы электротехники: учебник / Е.А. </w:t>
      </w:r>
      <w:proofErr w:type="spellStart"/>
      <w:r w:rsidRPr="00722290">
        <w:rPr>
          <w:rFonts w:ascii="Times New Roman" w:hAnsi="Times New Roman"/>
          <w:bCs/>
          <w:sz w:val="24"/>
        </w:rPr>
        <w:t>Лоторейчук</w:t>
      </w:r>
      <w:proofErr w:type="spellEnd"/>
      <w:r w:rsidRPr="00722290">
        <w:rPr>
          <w:rFonts w:ascii="Times New Roman" w:hAnsi="Times New Roman"/>
          <w:bCs/>
          <w:sz w:val="24"/>
        </w:rPr>
        <w:t>. — М</w:t>
      </w:r>
      <w:r w:rsidR="00F30E98">
        <w:rPr>
          <w:rFonts w:ascii="Times New Roman" w:hAnsi="Times New Roman"/>
          <w:bCs/>
          <w:sz w:val="24"/>
        </w:rPr>
        <w:t>.</w:t>
      </w:r>
      <w:r w:rsidRPr="00722290">
        <w:rPr>
          <w:rFonts w:ascii="Times New Roman" w:hAnsi="Times New Roman"/>
          <w:bCs/>
          <w:sz w:val="24"/>
        </w:rPr>
        <w:t>: ФОРУМ: ИНФРА-М, 2024. — 317 с. — (Среднее профессиональное образование). - ISBN 978-5-8199-0764-1. - Текст: электронный. - URL: https://znanium.com/catalog/product/2087738</w:t>
      </w:r>
    </w:p>
    <w:p w14:paraId="24164D3F" w14:textId="7404C154"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5.</w:t>
      </w:r>
      <w:r w:rsidRPr="00722290">
        <w:rPr>
          <w:rFonts w:ascii="Times New Roman" w:hAnsi="Times New Roman"/>
          <w:bCs/>
          <w:sz w:val="24"/>
        </w:rPr>
        <w:t xml:space="preserve">Миленина, С. 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722290">
        <w:rPr>
          <w:rFonts w:ascii="Times New Roman" w:hAnsi="Times New Roman"/>
          <w:bCs/>
          <w:sz w:val="24"/>
        </w:rPr>
        <w:t>перераб</w:t>
      </w:r>
      <w:proofErr w:type="spellEnd"/>
      <w:proofErr w:type="gramStart"/>
      <w:r w:rsidRPr="00722290">
        <w:rPr>
          <w:rFonts w:ascii="Times New Roman" w:hAnsi="Times New Roman"/>
          <w:bCs/>
          <w:sz w:val="24"/>
        </w:rPr>
        <w:t>.</w:t>
      </w:r>
      <w:proofErr w:type="gramEnd"/>
      <w:r w:rsidRPr="00722290">
        <w:rPr>
          <w:rFonts w:ascii="Times New Roman" w:hAnsi="Times New Roman"/>
          <w:bCs/>
          <w:sz w:val="24"/>
        </w:rPr>
        <w:t xml:space="preserve"> и доп. — М</w:t>
      </w:r>
      <w:r w:rsidR="00F30E98">
        <w:rPr>
          <w:rFonts w:ascii="Times New Roman" w:hAnsi="Times New Roman"/>
          <w:bCs/>
          <w:sz w:val="24"/>
        </w:rPr>
        <w:t>.</w:t>
      </w:r>
      <w:r w:rsidRPr="00722290">
        <w:rPr>
          <w:rFonts w:ascii="Times New Roman" w:hAnsi="Times New Roman"/>
          <w:bCs/>
          <w:sz w:val="24"/>
        </w:rPr>
        <w:t xml:space="preserve">: Издательство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2023. — 263 с. — (Профессиональное образование). — ISBN 978-5-534-05793-5. — Текст: электронный // Образовательная платформа </w:t>
      </w:r>
      <w:proofErr w:type="spellStart"/>
      <w:r w:rsidRPr="00722290">
        <w:rPr>
          <w:rFonts w:ascii="Times New Roman" w:hAnsi="Times New Roman"/>
          <w:bCs/>
          <w:sz w:val="24"/>
        </w:rPr>
        <w:t>Юрайт</w:t>
      </w:r>
      <w:proofErr w:type="spellEnd"/>
      <w:r w:rsidRPr="00722290">
        <w:rPr>
          <w:rFonts w:ascii="Times New Roman" w:hAnsi="Times New Roman"/>
          <w:bCs/>
          <w:sz w:val="24"/>
        </w:rPr>
        <w:t xml:space="preserve"> [сайт]. — URL: https://urait.ru/bcode/514158</w:t>
      </w:r>
    </w:p>
    <w:p w14:paraId="069E302C" w14:textId="44FEEB7D"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6.</w:t>
      </w:r>
      <w:r w:rsidRPr="00722290">
        <w:rPr>
          <w:rFonts w:ascii="Times New Roman" w:hAnsi="Times New Roman"/>
          <w:bCs/>
          <w:sz w:val="24"/>
        </w:rPr>
        <w:t xml:space="preserve">Немцов, М. В. Электротехника и электроника: учебное издание / Немцов М. В., Немцова М.Л. </w:t>
      </w:r>
      <w:r w:rsidR="00F30E98">
        <w:rPr>
          <w:rFonts w:ascii="Times New Roman" w:hAnsi="Times New Roman"/>
          <w:bCs/>
          <w:sz w:val="24"/>
        </w:rPr>
        <w:t>–</w:t>
      </w:r>
      <w:r w:rsidRPr="00722290">
        <w:rPr>
          <w:rFonts w:ascii="Times New Roman" w:hAnsi="Times New Roman"/>
          <w:bCs/>
          <w:sz w:val="24"/>
        </w:rPr>
        <w:t xml:space="preserve"> М</w:t>
      </w:r>
      <w:r w:rsidR="00F30E98">
        <w:rPr>
          <w:rFonts w:ascii="Times New Roman" w:hAnsi="Times New Roman"/>
          <w:bCs/>
          <w:sz w:val="24"/>
        </w:rPr>
        <w:t>.</w:t>
      </w:r>
      <w:r w:rsidRPr="00722290">
        <w:rPr>
          <w:rFonts w:ascii="Times New Roman" w:hAnsi="Times New Roman"/>
          <w:bCs/>
          <w:sz w:val="24"/>
        </w:rPr>
        <w:t>: Академия, 2021. - 480 c. (Специальности среднего профессионального образования). - URL: https://academia-library.ru - Текст: электронный</w:t>
      </w:r>
    </w:p>
    <w:p w14:paraId="7DAAC9FE" w14:textId="54AAA2C4"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lastRenderedPageBreak/>
        <w:t>7.</w:t>
      </w:r>
      <w:r w:rsidRPr="00722290">
        <w:rPr>
          <w:rFonts w:ascii="Times New Roman" w:hAnsi="Times New Roman"/>
          <w:bCs/>
          <w:sz w:val="24"/>
        </w:rPr>
        <w:t xml:space="preserve">Прошин В.М. Электротехника: учебное издание / Прошин В.М. </w:t>
      </w:r>
      <w:r w:rsidR="00F30E98">
        <w:rPr>
          <w:rFonts w:ascii="Times New Roman" w:hAnsi="Times New Roman"/>
          <w:bCs/>
          <w:sz w:val="24"/>
        </w:rPr>
        <w:t>–</w:t>
      </w:r>
      <w:r w:rsidRPr="00722290">
        <w:rPr>
          <w:rFonts w:ascii="Times New Roman" w:hAnsi="Times New Roman"/>
          <w:bCs/>
          <w:sz w:val="24"/>
        </w:rPr>
        <w:t xml:space="preserve"> М</w:t>
      </w:r>
      <w:r w:rsidR="00F30E98">
        <w:rPr>
          <w:rFonts w:ascii="Times New Roman" w:hAnsi="Times New Roman"/>
          <w:bCs/>
          <w:sz w:val="24"/>
        </w:rPr>
        <w:t>.</w:t>
      </w:r>
      <w:r w:rsidRPr="00722290">
        <w:rPr>
          <w:rFonts w:ascii="Times New Roman" w:hAnsi="Times New Roman"/>
          <w:bCs/>
          <w:sz w:val="24"/>
        </w:rPr>
        <w:t>: Академия, 2023. - 288 c. (Профессии среднего профессионального образования). - URL: https://academia-library.ru - Текст: электронный</w:t>
      </w:r>
    </w:p>
    <w:p w14:paraId="1C141674" w14:textId="2C37E9B2" w:rsidR="00722290" w:rsidRPr="00722290" w:rsidRDefault="00722290" w:rsidP="00722290">
      <w:pPr>
        <w:spacing w:line="276" w:lineRule="auto"/>
        <w:ind w:firstLine="709"/>
        <w:contextualSpacing/>
        <w:jc w:val="both"/>
        <w:rPr>
          <w:rFonts w:ascii="Times New Roman" w:hAnsi="Times New Roman"/>
          <w:bCs/>
          <w:sz w:val="24"/>
        </w:rPr>
      </w:pPr>
      <w:r>
        <w:rPr>
          <w:rFonts w:ascii="Times New Roman" w:hAnsi="Times New Roman"/>
          <w:bCs/>
          <w:sz w:val="24"/>
        </w:rPr>
        <w:t>8.</w:t>
      </w:r>
      <w:r w:rsidRPr="00722290">
        <w:rPr>
          <w:rFonts w:ascii="Times New Roman" w:hAnsi="Times New Roman"/>
          <w:bCs/>
          <w:sz w:val="24"/>
        </w:rPr>
        <w:t xml:space="preserve">Фуфаева Л.И. Электротехника: учебное издание / </w:t>
      </w:r>
      <w:proofErr w:type="spellStart"/>
      <w:r w:rsidRPr="00722290">
        <w:rPr>
          <w:rFonts w:ascii="Times New Roman" w:hAnsi="Times New Roman"/>
          <w:bCs/>
          <w:sz w:val="24"/>
        </w:rPr>
        <w:t>Фуфаева</w:t>
      </w:r>
      <w:proofErr w:type="spellEnd"/>
      <w:r w:rsidRPr="00722290">
        <w:rPr>
          <w:rFonts w:ascii="Times New Roman" w:hAnsi="Times New Roman"/>
          <w:bCs/>
          <w:sz w:val="24"/>
        </w:rPr>
        <w:t xml:space="preserve"> Л. И. </w:t>
      </w:r>
      <w:r w:rsidR="00F30E98">
        <w:rPr>
          <w:rFonts w:ascii="Times New Roman" w:hAnsi="Times New Roman"/>
          <w:bCs/>
          <w:sz w:val="24"/>
        </w:rPr>
        <w:t>–</w:t>
      </w:r>
      <w:r w:rsidRPr="00722290">
        <w:rPr>
          <w:rFonts w:ascii="Times New Roman" w:hAnsi="Times New Roman"/>
          <w:bCs/>
          <w:sz w:val="24"/>
        </w:rPr>
        <w:t xml:space="preserve"> М</w:t>
      </w:r>
      <w:r w:rsidR="00F30E98">
        <w:rPr>
          <w:rFonts w:ascii="Times New Roman" w:hAnsi="Times New Roman"/>
          <w:bCs/>
          <w:sz w:val="24"/>
        </w:rPr>
        <w:t>.</w:t>
      </w:r>
      <w:r w:rsidRPr="00722290">
        <w:rPr>
          <w:rFonts w:ascii="Times New Roman" w:hAnsi="Times New Roman"/>
          <w:bCs/>
          <w:sz w:val="24"/>
        </w:rPr>
        <w:t>: Академия, 2024. - 384 c. (Специальности среднего профессионального образования). - URL: https://academia-library.ru - Текст: электронный</w:t>
      </w:r>
    </w:p>
    <w:p w14:paraId="6DD34080" w14:textId="77777777" w:rsidR="00722290" w:rsidRDefault="00722290">
      <w:pPr>
        <w:spacing w:line="276" w:lineRule="auto"/>
        <w:ind w:firstLine="709"/>
        <w:contextualSpacing/>
        <w:rPr>
          <w:rFonts w:ascii="Times New Roman" w:hAnsi="Times New Roman"/>
          <w:b/>
          <w:sz w:val="24"/>
        </w:rPr>
      </w:pPr>
    </w:p>
    <w:p w14:paraId="1D554700" w14:textId="5AA101E9" w:rsidR="00253375" w:rsidRDefault="00747526">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5B761228" w14:textId="24042750" w:rsidR="00722290" w:rsidRPr="00722290" w:rsidRDefault="00722290" w:rsidP="00722290">
      <w:pPr>
        <w:spacing w:line="276" w:lineRule="auto"/>
        <w:ind w:firstLine="709"/>
        <w:jc w:val="both"/>
        <w:rPr>
          <w:rFonts w:ascii="Times New Roman" w:hAnsi="Times New Roman"/>
          <w:sz w:val="24"/>
        </w:rPr>
      </w:pPr>
      <w:r>
        <w:rPr>
          <w:rFonts w:ascii="Times New Roman" w:hAnsi="Times New Roman"/>
          <w:sz w:val="24"/>
        </w:rPr>
        <w:t>1.</w:t>
      </w:r>
      <w:r w:rsidRPr="00722290">
        <w:rPr>
          <w:rFonts w:ascii="Times New Roman" w:hAnsi="Times New Roman"/>
          <w:sz w:val="24"/>
        </w:rPr>
        <w:t>В.А. Панфилов, Электрические измерения: учебник - М.: Издательский центр «Академия», 2013.</w:t>
      </w:r>
    </w:p>
    <w:p w14:paraId="5BA36AC3" w14:textId="1256CF4E" w:rsidR="00722290" w:rsidRPr="00722290" w:rsidRDefault="00722290" w:rsidP="00722290">
      <w:pPr>
        <w:spacing w:line="276" w:lineRule="auto"/>
        <w:ind w:firstLine="709"/>
        <w:jc w:val="both"/>
        <w:rPr>
          <w:rFonts w:ascii="Times New Roman" w:hAnsi="Times New Roman"/>
          <w:sz w:val="24"/>
        </w:rPr>
      </w:pPr>
      <w:r>
        <w:rPr>
          <w:rFonts w:ascii="Times New Roman" w:hAnsi="Times New Roman"/>
          <w:sz w:val="24"/>
        </w:rPr>
        <w:t xml:space="preserve">2. </w:t>
      </w:r>
      <w:r w:rsidRPr="00722290">
        <w:rPr>
          <w:rFonts w:ascii="Times New Roman" w:hAnsi="Times New Roman"/>
          <w:sz w:val="24"/>
        </w:rPr>
        <w:t>В.А. Прянишников, Электротехника и ТОЭ в примерах и задачах. СПб.: Корона-Принт, 2016.</w:t>
      </w:r>
    </w:p>
    <w:p w14:paraId="274399B3" w14:textId="02DA5707" w:rsidR="00722290" w:rsidRDefault="00722290" w:rsidP="00722290">
      <w:pPr>
        <w:pStyle w:val="afffff3"/>
        <w:spacing w:line="276" w:lineRule="auto"/>
        <w:ind w:left="0" w:firstLine="709"/>
        <w:jc w:val="both"/>
        <w:rPr>
          <w:rFonts w:ascii="Times New Roman" w:hAnsi="Times New Roman"/>
          <w:b/>
          <w:sz w:val="24"/>
        </w:rPr>
      </w:pPr>
      <w:r>
        <w:rPr>
          <w:rFonts w:ascii="Times New Roman" w:hAnsi="Times New Roman"/>
          <w:sz w:val="24"/>
        </w:rPr>
        <w:t>3.</w:t>
      </w:r>
      <w:r w:rsidRPr="00722290">
        <w:rPr>
          <w:rFonts w:ascii="Times New Roman" w:hAnsi="Times New Roman"/>
          <w:sz w:val="24"/>
        </w:rPr>
        <w:t>В.И. Полещук, Задачник по электротехнике и электронике - М.: Издательский центр Академия, 2013</w:t>
      </w:r>
    </w:p>
    <w:p w14:paraId="676C4037" w14:textId="1373F967" w:rsidR="00722290" w:rsidRDefault="00722290" w:rsidP="00722290">
      <w:pPr>
        <w:spacing w:line="276" w:lineRule="auto"/>
        <w:ind w:firstLine="709"/>
        <w:jc w:val="both"/>
        <w:rPr>
          <w:rFonts w:ascii="Times New Roman" w:hAnsi="Times New Roman"/>
          <w:sz w:val="24"/>
        </w:rPr>
      </w:pPr>
      <w:r>
        <w:rPr>
          <w:rFonts w:ascii="Times New Roman" w:hAnsi="Times New Roman"/>
          <w:sz w:val="24"/>
        </w:rPr>
        <w:t>4.</w:t>
      </w:r>
      <w:r w:rsidRPr="00722290">
        <w:rPr>
          <w:rFonts w:ascii="Times New Roman" w:hAnsi="Times New Roman"/>
          <w:sz w:val="24"/>
        </w:rPr>
        <w:t>М.В. Немцов М.Л. Немцова, Электротехника и электроника: учебник - М.</w:t>
      </w:r>
      <w:r w:rsidR="00F30E98">
        <w:rPr>
          <w:rFonts w:ascii="Times New Roman" w:hAnsi="Times New Roman"/>
          <w:sz w:val="24"/>
        </w:rPr>
        <w:t>:</w:t>
      </w:r>
      <w:r w:rsidRPr="00722290">
        <w:rPr>
          <w:rFonts w:ascii="Times New Roman" w:hAnsi="Times New Roman"/>
          <w:sz w:val="24"/>
        </w:rPr>
        <w:t xml:space="preserve"> Издательский центр «Академия», 2013.</w:t>
      </w:r>
    </w:p>
    <w:p w14:paraId="278E7B14" w14:textId="77777777" w:rsidR="00E83803" w:rsidRPr="00722290" w:rsidRDefault="00E83803" w:rsidP="00722290">
      <w:pPr>
        <w:spacing w:line="276" w:lineRule="auto"/>
        <w:ind w:firstLine="709"/>
        <w:jc w:val="both"/>
        <w:rPr>
          <w:rFonts w:ascii="Times New Roman" w:hAnsi="Times New Roman"/>
          <w:sz w:val="24"/>
        </w:rPr>
      </w:pPr>
    </w:p>
    <w:p w14:paraId="4AB382CB" w14:textId="4E053CE9" w:rsidR="00253375" w:rsidRDefault="00747526">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849"/>
        <w:gridCol w:w="2675"/>
      </w:tblGrid>
      <w:tr w:rsidR="00722290" w:rsidRPr="00E83803" w14:paraId="4FBC41AF" w14:textId="77777777" w:rsidTr="00523202">
        <w:tc>
          <w:tcPr>
            <w:tcW w:w="1612" w:type="pct"/>
            <w:tcBorders>
              <w:top w:val="single" w:sz="4" w:space="0" w:color="000000"/>
              <w:left w:val="single" w:sz="4" w:space="0" w:color="000000"/>
              <w:bottom w:val="single" w:sz="4" w:space="0" w:color="000000"/>
              <w:right w:val="single" w:sz="4" w:space="0" w:color="000000"/>
            </w:tcBorders>
            <w:vAlign w:val="center"/>
          </w:tcPr>
          <w:p w14:paraId="091D22A6" w14:textId="339E5A1C" w:rsidR="00722290" w:rsidRPr="00E83803" w:rsidRDefault="00722290" w:rsidP="00E83803">
            <w:pPr>
              <w:jc w:val="center"/>
              <w:rPr>
                <w:rFonts w:ascii="Times New Roman" w:hAnsi="Times New Roman"/>
                <w:b/>
                <w:color w:val="auto"/>
                <w:sz w:val="24"/>
                <w:szCs w:val="24"/>
              </w:rPr>
            </w:pPr>
            <w:r w:rsidRPr="00E83803">
              <w:rPr>
                <w:rFonts w:ascii="Times New Roman" w:hAnsi="Times New Roman"/>
                <w:b/>
                <w:color w:val="auto"/>
                <w:sz w:val="24"/>
                <w:szCs w:val="24"/>
              </w:rPr>
              <w:t>Результаты обучения</w:t>
            </w:r>
          </w:p>
        </w:tc>
        <w:tc>
          <w:tcPr>
            <w:tcW w:w="1999" w:type="pct"/>
            <w:tcBorders>
              <w:top w:val="single" w:sz="4" w:space="0" w:color="000000"/>
              <w:left w:val="single" w:sz="4" w:space="0" w:color="000000"/>
              <w:bottom w:val="single" w:sz="4" w:space="0" w:color="000000"/>
              <w:right w:val="single" w:sz="4" w:space="0" w:color="000000"/>
            </w:tcBorders>
            <w:vAlign w:val="center"/>
          </w:tcPr>
          <w:p w14:paraId="3DC6E923" w14:textId="77777777" w:rsidR="00722290" w:rsidRPr="00E83803" w:rsidRDefault="00722290" w:rsidP="00E83803">
            <w:pPr>
              <w:jc w:val="center"/>
              <w:rPr>
                <w:rFonts w:ascii="Times New Roman" w:hAnsi="Times New Roman"/>
                <w:b/>
                <w:color w:val="auto"/>
                <w:sz w:val="24"/>
                <w:szCs w:val="24"/>
              </w:rPr>
            </w:pPr>
            <w:r w:rsidRPr="00E83803">
              <w:rPr>
                <w:rFonts w:ascii="Times New Roman" w:hAnsi="Times New Roman"/>
                <w:b/>
                <w:color w:val="auto"/>
                <w:sz w:val="24"/>
                <w:szCs w:val="24"/>
              </w:rPr>
              <w:t>Показатели освоенности компетенций</w:t>
            </w:r>
          </w:p>
        </w:tc>
        <w:tc>
          <w:tcPr>
            <w:tcW w:w="1389" w:type="pct"/>
            <w:tcBorders>
              <w:top w:val="single" w:sz="4" w:space="0" w:color="000000"/>
              <w:left w:val="single" w:sz="4" w:space="0" w:color="000000"/>
              <w:bottom w:val="single" w:sz="4" w:space="0" w:color="000000"/>
              <w:right w:val="single" w:sz="4" w:space="0" w:color="000000"/>
            </w:tcBorders>
            <w:vAlign w:val="center"/>
          </w:tcPr>
          <w:p w14:paraId="12EAAB59" w14:textId="77777777" w:rsidR="00722290" w:rsidRPr="00E83803" w:rsidRDefault="00722290" w:rsidP="00E83803">
            <w:pPr>
              <w:jc w:val="center"/>
              <w:rPr>
                <w:rFonts w:ascii="Times New Roman" w:hAnsi="Times New Roman"/>
                <w:b/>
                <w:color w:val="auto"/>
                <w:sz w:val="24"/>
                <w:szCs w:val="24"/>
              </w:rPr>
            </w:pPr>
            <w:r w:rsidRPr="00E83803">
              <w:rPr>
                <w:rFonts w:ascii="Times New Roman" w:hAnsi="Times New Roman"/>
                <w:b/>
                <w:color w:val="auto"/>
                <w:sz w:val="24"/>
                <w:szCs w:val="24"/>
              </w:rPr>
              <w:t>Методы оценки</w:t>
            </w:r>
          </w:p>
        </w:tc>
      </w:tr>
      <w:tr w:rsidR="00722290" w:rsidRPr="00E83803" w14:paraId="2F8F106E" w14:textId="77777777" w:rsidTr="00523202">
        <w:trPr>
          <w:trHeight w:val="865"/>
        </w:trPr>
        <w:tc>
          <w:tcPr>
            <w:tcW w:w="1612" w:type="pct"/>
          </w:tcPr>
          <w:p w14:paraId="0430B3F0"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Знания:</w:t>
            </w:r>
          </w:p>
          <w:p w14:paraId="5B73BE1A"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Основные электротехнические законы;</w:t>
            </w:r>
          </w:p>
          <w:p w14:paraId="0250C2F7" w14:textId="77777777" w:rsidR="00722290" w:rsidRPr="00E83803" w:rsidRDefault="00722290" w:rsidP="00722290">
            <w:pPr>
              <w:rPr>
                <w:rFonts w:ascii="Times New Roman" w:hAnsi="Times New Roman"/>
                <w:color w:val="auto"/>
                <w:sz w:val="24"/>
                <w:szCs w:val="24"/>
              </w:rPr>
            </w:pPr>
          </w:p>
        </w:tc>
        <w:tc>
          <w:tcPr>
            <w:tcW w:w="1999" w:type="pct"/>
          </w:tcPr>
          <w:p w14:paraId="6F543733"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Объясняет принцип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tc>
        <w:tc>
          <w:tcPr>
            <w:tcW w:w="1389" w:type="pct"/>
            <w:vMerge w:val="restart"/>
          </w:tcPr>
          <w:p w14:paraId="0CD68596"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Оценка решений ситуационных задач</w:t>
            </w:r>
          </w:p>
          <w:p w14:paraId="1CCF7ED2"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Тестирование</w:t>
            </w:r>
          </w:p>
          <w:p w14:paraId="5F410206"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Устный опрос</w:t>
            </w:r>
          </w:p>
          <w:p w14:paraId="5BF781CF"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Практические занятия</w:t>
            </w:r>
          </w:p>
          <w:p w14:paraId="413BD60A"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Ролевые игры</w:t>
            </w:r>
          </w:p>
        </w:tc>
      </w:tr>
      <w:tr w:rsidR="00722290" w:rsidRPr="00E83803" w14:paraId="11C2FAD2" w14:textId="77777777" w:rsidTr="00523202">
        <w:trPr>
          <w:trHeight w:val="914"/>
        </w:trPr>
        <w:tc>
          <w:tcPr>
            <w:tcW w:w="1612" w:type="pct"/>
          </w:tcPr>
          <w:p w14:paraId="1E761ACA"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Методы составления и расчета простых электрических и магнитных цепей;</w:t>
            </w:r>
          </w:p>
        </w:tc>
        <w:tc>
          <w:tcPr>
            <w:tcW w:w="1999" w:type="pct"/>
          </w:tcPr>
          <w:p w14:paraId="33EE6E28"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Имеет представление о характеристиках и параметрах электрических и магнитных полей, параметры различных электрических цепей.</w:t>
            </w:r>
          </w:p>
          <w:p w14:paraId="5D04C5E7"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Применяет методы составления и расчета простых электрических и магнитных цепей</w:t>
            </w:r>
          </w:p>
        </w:tc>
        <w:tc>
          <w:tcPr>
            <w:tcW w:w="1389" w:type="pct"/>
            <w:vMerge/>
          </w:tcPr>
          <w:p w14:paraId="1B2912CD" w14:textId="77777777" w:rsidR="00722290" w:rsidRPr="00E83803" w:rsidRDefault="00722290" w:rsidP="00722290">
            <w:pPr>
              <w:rPr>
                <w:rFonts w:ascii="Times New Roman" w:hAnsi="Times New Roman"/>
                <w:color w:val="auto"/>
                <w:sz w:val="24"/>
                <w:szCs w:val="24"/>
              </w:rPr>
            </w:pPr>
          </w:p>
        </w:tc>
      </w:tr>
      <w:tr w:rsidR="00722290" w:rsidRPr="00E83803" w14:paraId="3DC3DF01" w14:textId="77777777" w:rsidTr="00523202">
        <w:trPr>
          <w:trHeight w:val="478"/>
        </w:trPr>
        <w:tc>
          <w:tcPr>
            <w:tcW w:w="1612" w:type="pct"/>
          </w:tcPr>
          <w:p w14:paraId="001D148C"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Основы электроники;</w:t>
            </w:r>
          </w:p>
        </w:tc>
        <w:tc>
          <w:tcPr>
            <w:tcW w:w="1999" w:type="pct"/>
          </w:tcPr>
          <w:p w14:paraId="76A9F28F"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Называет параметры электрических схем и единицы их измерения;</w:t>
            </w:r>
          </w:p>
          <w:p w14:paraId="70CB3E86"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Объясняет принцип выбора электрических и электронных приборов</w:t>
            </w:r>
          </w:p>
        </w:tc>
        <w:tc>
          <w:tcPr>
            <w:tcW w:w="1389" w:type="pct"/>
            <w:vMerge/>
          </w:tcPr>
          <w:p w14:paraId="402A9C88" w14:textId="77777777" w:rsidR="00722290" w:rsidRPr="00E83803" w:rsidRDefault="00722290" w:rsidP="00722290">
            <w:pPr>
              <w:rPr>
                <w:rFonts w:ascii="Times New Roman" w:hAnsi="Times New Roman"/>
                <w:color w:val="auto"/>
                <w:sz w:val="24"/>
                <w:szCs w:val="24"/>
              </w:rPr>
            </w:pPr>
          </w:p>
        </w:tc>
      </w:tr>
      <w:tr w:rsidR="00722290" w:rsidRPr="00E83803" w14:paraId="796C8E9E" w14:textId="77777777" w:rsidTr="00523202">
        <w:trPr>
          <w:trHeight w:val="675"/>
        </w:trPr>
        <w:tc>
          <w:tcPr>
            <w:tcW w:w="1612" w:type="pct"/>
          </w:tcPr>
          <w:p w14:paraId="1E4EFBC9"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Основные виды и типы электронных приборов</w:t>
            </w:r>
          </w:p>
        </w:tc>
        <w:tc>
          <w:tcPr>
            <w:tcW w:w="1999" w:type="pct"/>
          </w:tcPr>
          <w:p w14:paraId="571E205D"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Демонстрирует владение знаниями в области устройства, принципа действия и основных характеристик</w:t>
            </w:r>
          </w:p>
          <w:p w14:paraId="39CC8187"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электротехнических приборов</w:t>
            </w:r>
          </w:p>
        </w:tc>
        <w:tc>
          <w:tcPr>
            <w:tcW w:w="1389" w:type="pct"/>
            <w:vMerge/>
          </w:tcPr>
          <w:p w14:paraId="7591E78A" w14:textId="77777777" w:rsidR="00722290" w:rsidRPr="00E83803" w:rsidRDefault="00722290" w:rsidP="00722290">
            <w:pPr>
              <w:rPr>
                <w:rFonts w:ascii="Times New Roman" w:hAnsi="Times New Roman"/>
                <w:color w:val="auto"/>
                <w:sz w:val="24"/>
                <w:szCs w:val="24"/>
              </w:rPr>
            </w:pPr>
          </w:p>
        </w:tc>
      </w:tr>
      <w:tr w:rsidR="00722290" w:rsidRPr="00E83803" w14:paraId="3CC1C547" w14:textId="77777777" w:rsidTr="00523202">
        <w:trPr>
          <w:trHeight w:val="1210"/>
        </w:trPr>
        <w:tc>
          <w:tcPr>
            <w:tcW w:w="1612" w:type="pct"/>
          </w:tcPr>
          <w:p w14:paraId="54A83C68"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lastRenderedPageBreak/>
              <w:t>Умения:</w:t>
            </w:r>
          </w:p>
          <w:p w14:paraId="5522491B"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Использовать электротехнические законы для расчета электрических цепей постоянного и переменного тока;</w:t>
            </w:r>
          </w:p>
        </w:tc>
        <w:tc>
          <w:tcPr>
            <w:tcW w:w="1999" w:type="pct"/>
          </w:tcPr>
          <w:p w14:paraId="1F5B7D28"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Рассчитывает параметры различных электрических цепей и схем;</w:t>
            </w:r>
          </w:p>
          <w:p w14:paraId="13DD3409" w14:textId="77777777" w:rsidR="00722290" w:rsidRPr="00E83803" w:rsidRDefault="00722290" w:rsidP="00722290">
            <w:pPr>
              <w:rPr>
                <w:rFonts w:ascii="Times New Roman" w:hAnsi="Times New Roman"/>
                <w:color w:val="auto"/>
                <w:sz w:val="24"/>
                <w:szCs w:val="24"/>
              </w:rPr>
            </w:pPr>
          </w:p>
        </w:tc>
        <w:tc>
          <w:tcPr>
            <w:tcW w:w="1389" w:type="pct"/>
            <w:vMerge w:val="restart"/>
          </w:tcPr>
          <w:p w14:paraId="28220235"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Проектная работа</w:t>
            </w:r>
          </w:p>
          <w:p w14:paraId="3BBB62ED"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Наблюдение в процессе практических занятий</w:t>
            </w:r>
          </w:p>
          <w:p w14:paraId="1ECEF65E"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Оценка решений ситуационных задач</w:t>
            </w:r>
          </w:p>
          <w:p w14:paraId="04CE2694" w14:textId="77777777" w:rsidR="00722290" w:rsidRPr="00E83803" w:rsidRDefault="00722290" w:rsidP="00722290">
            <w:pPr>
              <w:rPr>
                <w:rFonts w:ascii="Times New Roman" w:hAnsi="Times New Roman"/>
                <w:color w:val="auto"/>
                <w:sz w:val="24"/>
                <w:szCs w:val="24"/>
              </w:rPr>
            </w:pPr>
          </w:p>
          <w:p w14:paraId="73AAB89B" w14:textId="77777777" w:rsidR="00722290" w:rsidRPr="00E83803" w:rsidRDefault="00722290" w:rsidP="00722290">
            <w:pPr>
              <w:rPr>
                <w:rFonts w:ascii="Times New Roman" w:hAnsi="Times New Roman"/>
                <w:color w:val="auto"/>
                <w:sz w:val="24"/>
                <w:szCs w:val="24"/>
              </w:rPr>
            </w:pPr>
          </w:p>
          <w:p w14:paraId="7778FF07" w14:textId="77777777" w:rsidR="00722290" w:rsidRPr="00E83803" w:rsidRDefault="00722290" w:rsidP="00722290">
            <w:pPr>
              <w:rPr>
                <w:rFonts w:ascii="Times New Roman" w:hAnsi="Times New Roman"/>
                <w:color w:val="auto"/>
                <w:sz w:val="24"/>
                <w:szCs w:val="24"/>
              </w:rPr>
            </w:pPr>
          </w:p>
          <w:p w14:paraId="77DC9EF5" w14:textId="77777777" w:rsidR="00722290" w:rsidRPr="00E83803" w:rsidRDefault="00722290" w:rsidP="00722290">
            <w:pPr>
              <w:rPr>
                <w:rFonts w:ascii="Times New Roman" w:hAnsi="Times New Roman"/>
                <w:color w:val="auto"/>
                <w:sz w:val="24"/>
                <w:szCs w:val="24"/>
              </w:rPr>
            </w:pPr>
          </w:p>
          <w:p w14:paraId="65CB211A" w14:textId="77777777" w:rsidR="00722290" w:rsidRPr="00E83803" w:rsidRDefault="00722290" w:rsidP="00722290">
            <w:pPr>
              <w:rPr>
                <w:rFonts w:ascii="Times New Roman" w:hAnsi="Times New Roman"/>
                <w:color w:val="auto"/>
                <w:sz w:val="24"/>
                <w:szCs w:val="24"/>
              </w:rPr>
            </w:pPr>
          </w:p>
        </w:tc>
      </w:tr>
      <w:tr w:rsidR="00722290" w:rsidRPr="00E83803" w14:paraId="4E483972" w14:textId="77777777" w:rsidTr="00523202">
        <w:trPr>
          <w:trHeight w:val="737"/>
        </w:trPr>
        <w:tc>
          <w:tcPr>
            <w:tcW w:w="1612" w:type="pct"/>
          </w:tcPr>
          <w:p w14:paraId="70B9FEAB"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Выполнять электрические измерения;</w:t>
            </w:r>
          </w:p>
        </w:tc>
        <w:tc>
          <w:tcPr>
            <w:tcW w:w="1999" w:type="pct"/>
          </w:tcPr>
          <w:p w14:paraId="2A6BEA12"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Демонстрирует снятие показаний и пользование электроизмерительными приборами и приспособлениями;</w:t>
            </w:r>
          </w:p>
        </w:tc>
        <w:tc>
          <w:tcPr>
            <w:tcW w:w="1389" w:type="pct"/>
            <w:vMerge/>
          </w:tcPr>
          <w:p w14:paraId="08FF8970" w14:textId="77777777" w:rsidR="00722290" w:rsidRPr="00E83803" w:rsidRDefault="00722290" w:rsidP="00722290">
            <w:pPr>
              <w:rPr>
                <w:rFonts w:ascii="Times New Roman" w:hAnsi="Times New Roman"/>
                <w:color w:val="auto"/>
                <w:sz w:val="24"/>
                <w:szCs w:val="24"/>
              </w:rPr>
            </w:pPr>
          </w:p>
        </w:tc>
      </w:tr>
      <w:tr w:rsidR="00722290" w:rsidRPr="00E83803" w14:paraId="39823586" w14:textId="77777777" w:rsidTr="00523202">
        <w:trPr>
          <w:trHeight w:val="800"/>
        </w:trPr>
        <w:tc>
          <w:tcPr>
            <w:tcW w:w="1612" w:type="pct"/>
          </w:tcPr>
          <w:p w14:paraId="43D0A740" w14:textId="77777777" w:rsidR="00722290" w:rsidRPr="00E83803" w:rsidRDefault="00722290" w:rsidP="00722290">
            <w:pPr>
              <w:rPr>
                <w:rFonts w:ascii="Times New Roman" w:hAnsi="Times New Roman"/>
                <w:iCs/>
                <w:color w:val="auto"/>
                <w:sz w:val="24"/>
                <w:szCs w:val="24"/>
              </w:rPr>
            </w:pPr>
            <w:r w:rsidRPr="00E83803">
              <w:rPr>
                <w:rFonts w:ascii="Times New Roman" w:hAnsi="Times New Roman"/>
                <w:color w:val="auto"/>
                <w:sz w:val="24"/>
                <w:szCs w:val="24"/>
              </w:rPr>
              <w:t>Использовать электротехнические законы для расчета магнитных цепей</w:t>
            </w:r>
            <w:r w:rsidRPr="00E83803">
              <w:rPr>
                <w:rFonts w:ascii="Times New Roman" w:hAnsi="Times New Roman"/>
                <w:b/>
                <w:color w:val="auto"/>
                <w:sz w:val="24"/>
                <w:szCs w:val="24"/>
              </w:rPr>
              <w:t>.</w:t>
            </w:r>
          </w:p>
        </w:tc>
        <w:tc>
          <w:tcPr>
            <w:tcW w:w="1999" w:type="pct"/>
          </w:tcPr>
          <w:p w14:paraId="36AD1E1D"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Производит расчеты простых электрических цепей;</w:t>
            </w:r>
          </w:p>
          <w:p w14:paraId="2A690C8A" w14:textId="77777777" w:rsidR="00722290" w:rsidRPr="00E83803" w:rsidRDefault="00722290" w:rsidP="00722290">
            <w:pPr>
              <w:rPr>
                <w:rFonts w:ascii="Times New Roman" w:hAnsi="Times New Roman"/>
                <w:color w:val="auto"/>
                <w:sz w:val="24"/>
                <w:szCs w:val="24"/>
              </w:rPr>
            </w:pPr>
          </w:p>
        </w:tc>
        <w:tc>
          <w:tcPr>
            <w:tcW w:w="1389" w:type="pct"/>
            <w:vMerge/>
          </w:tcPr>
          <w:p w14:paraId="1B12C0FC" w14:textId="77777777" w:rsidR="00722290" w:rsidRPr="00E83803" w:rsidRDefault="00722290" w:rsidP="00722290">
            <w:pPr>
              <w:rPr>
                <w:rFonts w:ascii="Times New Roman" w:hAnsi="Times New Roman"/>
                <w:color w:val="auto"/>
                <w:sz w:val="24"/>
                <w:szCs w:val="24"/>
              </w:rPr>
            </w:pPr>
          </w:p>
        </w:tc>
      </w:tr>
      <w:tr w:rsidR="00722290" w:rsidRPr="00E83803" w14:paraId="56BE44BE" w14:textId="77777777" w:rsidTr="00523202">
        <w:trPr>
          <w:trHeight w:val="979"/>
        </w:trPr>
        <w:tc>
          <w:tcPr>
            <w:tcW w:w="1612" w:type="pct"/>
          </w:tcPr>
          <w:p w14:paraId="534C3570"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Эксплуатировать электрооборудование</w:t>
            </w:r>
          </w:p>
        </w:tc>
        <w:tc>
          <w:tcPr>
            <w:tcW w:w="1999" w:type="pct"/>
          </w:tcPr>
          <w:p w14:paraId="2DAAE8C6"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Выбирает электрические, электронные приборы и электрооборудование;</w:t>
            </w:r>
          </w:p>
          <w:p w14:paraId="10B0BAAA"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Правильно эксплуатирует</w:t>
            </w:r>
          </w:p>
          <w:p w14:paraId="66F5D137" w14:textId="77777777" w:rsidR="00722290" w:rsidRPr="00E83803" w:rsidRDefault="00722290" w:rsidP="00722290">
            <w:pPr>
              <w:rPr>
                <w:rFonts w:ascii="Times New Roman" w:hAnsi="Times New Roman"/>
                <w:color w:val="auto"/>
                <w:sz w:val="24"/>
                <w:szCs w:val="24"/>
              </w:rPr>
            </w:pPr>
            <w:r w:rsidRPr="00E83803">
              <w:rPr>
                <w:rFonts w:ascii="Times New Roman" w:hAnsi="Times New Roman"/>
                <w:color w:val="auto"/>
                <w:sz w:val="24"/>
                <w:szCs w:val="24"/>
              </w:rPr>
              <w:t>электрооборудование и механизмы передачи движения технологических машин и аппаратов</w:t>
            </w:r>
          </w:p>
        </w:tc>
        <w:tc>
          <w:tcPr>
            <w:tcW w:w="1389" w:type="pct"/>
            <w:vMerge/>
          </w:tcPr>
          <w:p w14:paraId="7F68136D" w14:textId="77777777" w:rsidR="00722290" w:rsidRPr="00E83803" w:rsidRDefault="00722290" w:rsidP="00722290">
            <w:pPr>
              <w:rPr>
                <w:rFonts w:ascii="Times New Roman" w:hAnsi="Times New Roman"/>
                <w:color w:val="auto"/>
                <w:sz w:val="24"/>
                <w:szCs w:val="24"/>
              </w:rPr>
            </w:pPr>
          </w:p>
        </w:tc>
      </w:tr>
    </w:tbl>
    <w:p w14:paraId="39FEA131" w14:textId="5C8CCA10" w:rsidR="00722290" w:rsidRDefault="00722290" w:rsidP="00722290">
      <w:pPr>
        <w:pStyle w:val="17"/>
        <w:tabs>
          <w:tab w:val="left" w:pos="344"/>
        </w:tabs>
        <w:jc w:val="left"/>
        <w:rPr>
          <w:rFonts w:ascii="Times New Roman" w:hAnsi="Times New Roman"/>
        </w:rPr>
      </w:pPr>
    </w:p>
    <w:p w14:paraId="1739C7DB" w14:textId="1EB4CB3E" w:rsidR="00722290" w:rsidRDefault="00722290">
      <w:pPr>
        <w:pStyle w:val="17"/>
        <w:rPr>
          <w:rFonts w:ascii="Times New Roman" w:hAnsi="Times New Roman"/>
        </w:rPr>
      </w:pPr>
    </w:p>
    <w:p w14:paraId="18E5C339" w14:textId="417F0FF0" w:rsidR="00722290" w:rsidRDefault="00722290">
      <w:pPr>
        <w:pStyle w:val="17"/>
        <w:rPr>
          <w:rFonts w:ascii="Times New Roman" w:hAnsi="Times New Roman"/>
        </w:rPr>
      </w:pPr>
    </w:p>
    <w:p w14:paraId="429346CD" w14:textId="270FED6E" w:rsidR="00722290" w:rsidRDefault="00722290">
      <w:pPr>
        <w:pStyle w:val="17"/>
        <w:rPr>
          <w:rFonts w:ascii="Times New Roman" w:hAnsi="Times New Roman"/>
        </w:rPr>
      </w:pPr>
    </w:p>
    <w:p w14:paraId="29146F54" w14:textId="77777777" w:rsidR="00722290" w:rsidRDefault="00722290">
      <w:pPr>
        <w:pStyle w:val="17"/>
        <w:rPr>
          <w:rFonts w:ascii="Times New Roman" w:hAnsi="Times New Roman"/>
          <w:b w:val="0"/>
        </w:rPr>
      </w:pPr>
    </w:p>
    <w:p w14:paraId="7CCBD763" w14:textId="29C4587E" w:rsidR="00692F6D" w:rsidRPr="00F30E98" w:rsidRDefault="00747526" w:rsidP="00F30E98">
      <w:pPr>
        <w:jc w:val="right"/>
        <w:rPr>
          <w:rFonts w:ascii="Times New Roman" w:hAnsi="Times New Roman"/>
          <w:b/>
          <w:sz w:val="24"/>
        </w:rPr>
      </w:pPr>
      <w:r>
        <w:rPr>
          <w:rFonts w:ascii="Times New Roman" w:hAnsi="Times New Roman"/>
          <w:b/>
          <w:sz w:val="24"/>
        </w:rPr>
        <w:br w:type="page"/>
      </w:r>
    </w:p>
    <w:p w14:paraId="6394D806" w14:textId="128E8B38" w:rsidR="00692F6D" w:rsidRDefault="00692F6D" w:rsidP="00692F6D">
      <w:pPr>
        <w:jc w:val="right"/>
        <w:rPr>
          <w:rFonts w:ascii="Times New Roman" w:hAnsi="Times New Roman"/>
          <w:b/>
          <w:sz w:val="24"/>
        </w:rPr>
      </w:pPr>
      <w:r>
        <w:rPr>
          <w:rFonts w:ascii="Times New Roman" w:hAnsi="Times New Roman"/>
          <w:b/>
          <w:sz w:val="24"/>
        </w:rPr>
        <w:lastRenderedPageBreak/>
        <w:t>Приложение 2.</w:t>
      </w:r>
      <w:r w:rsidR="00F30E98">
        <w:rPr>
          <w:rFonts w:ascii="Times New Roman" w:hAnsi="Times New Roman"/>
          <w:b/>
          <w:sz w:val="24"/>
        </w:rPr>
        <w:t>2</w:t>
      </w:r>
    </w:p>
    <w:p w14:paraId="60305C95" w14:textId="77777777" w:rsidR="00692F6D" w:rsidRPr="00A23A4F" w:rsidRDefault="00692F6D" w:rsidP="00692F6D">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3A5CAA61" w14:textId="77777777" w:rsidR="00692F6D" w:rsidRDefault="00692F6D" w:rsidP="00692F6D">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10011472" w14:textId="77777777" w:rsidR="00692F6D" w:rsidRDefault="00692F6D" w:rsidP="00692F6D">
      <w:pPr>
        <w:jc w:val="right"/>
        <w:rPr>
          <w:rFonts w:ascii="Times New Roman" w:hAnsi="Times New Roman"/>
          <w:b/>
          <w:color w:val="0070C0"/>
          <w:sz w:val="24"/>
        </w:rPr>
      </w:pPr>
    </w:p>
    <w:p w14:paraId="147A1EA7" w14:textId="77777777" w:rsidR="00692F6D" w:rsidRDefault="00692F6D" w:rsidP="00692F6D">
      <w:pPr>
        <w:jc w:val="right"/>
        <w:rPr>
          <w:rFonts w:ascii="Times New Roman" w:hAnsi="Times New Roman"/>
          <w:b/>
          <w:color w:val="0070C0"/>
          <w:sz w:val="24"/>
        </w:rPr>
      </w:pPr>
    </w:p>
    <w:p w14:paraId="2BF699DA" w14:textId="77777777" w:rsidR="00692F6D" w:rsidRDefault="00692F6D" w:rsidP="00692F6D">
      <w:pPr>
        <w:jc w:val="right"/>
        <w:rPr>
          <w:rFonts w:ascii="Times New Roman" w:hAnsi="Times New Roman"/>
          <w:b/>
          <w:color w:val="0070C0"/>
          <w:sz w:val="24"/>
        </w:rPr>
      </w:pPr>
    </w:p>
    <w:p w14:paraId="2E7907FA" w14:textId="77777777" w:rsidR="00692F6D" w:rsidRDefault="00692F6D" w:rsidP="00692F6D">
      <w:pPr>
        <w:jc w:val="right"/>
        <w:rPr>
          <w:rFonts w:ascii="Times New Roman" w:hAnsi="Times New Roman"/>
          <w:b/>
          <w:color w:val="0070C0"/>
          <w:sz w:val="24"/>
        </w:rPr>
      </w:pPr>
    </w:p>
    <w:p w14:paraId="7433DC1B" w14:textId="77777777" w:rsidR="00692F6D" w:rsidRDefault="00692F6D" w:rsidP="00692F6D">
      <w:pPr>
        <w:jc w:val="right"/>
        <w:rPr>
          <w:rFonts w:ascii="Times New Roman" w:hAnsi="Times New Roman"/>
          <w:b/>
          <w:color w:val="0070C0"/>
          <w:sz w:val="24"/>
        </w:rPr>
      </w:pPr>
    </w:p>
    <w:p w14:paraId="048FF34B" w14:textId="77777777" w:rsidR="00692F6D" w:rsidRDefault="00692F6D" w:rsidP="00692F6D">
      <w:pPr>
        <w:jc w:val="right"/>
        <w:rPr>
          <w:rFonts w:ascii="Times New Roman" w:hAnsi="Times New Roman"/>
          <w:b/>
          <w:color w:val="0070C0"/>
          <w:sz w:val="24"/>
        </w:rPr>
      </w:pPr>
    </w:p>
    <w:p w14:paraId="217544E9" w14:textId="77777777" w:rsidR="00692F6D" w:rsidRDefault="00692F6D" w:rsidP="00692F6D">
      <w:pPr>
        <w:jc w:val="right"/>
        <w:rPr>
          <w:rFonts w:ascii="Times New Roman" w:hAnsi="Times New Roman"/>
          <w:b/>
          <w:color w:val="0070C0"/>
          <w:sz w:val="24"/>
        </w:rPr>
      </w:pPr>
    </w:p>
    <w:p w14:paraId="2AE16F1E" w14:textId="77777777" w:rsidR="00692F6D" w:rsidRDefault="00692F6D" w:rsidP="00692F6D">
      <w:pPr>
        <w:jc w:val="right"/>
        <w:rPr>
          <w:rFonts w:ascii="Times New Roman" w:hAnsi="Times New Roman"/>
          <w:b/>
          <w:color w:val="0070C0"/>
          <w:sz w:val="24"/>
        </w:rPr>
      </w:pPr>
    </w:p>
    <w:p w14:paraId="2570AEE3" w14:textId="77777777" w:rsidR="00692F6D" w:rsidRDefault="00692F6D" w:rsidP="00692F6D">
      <w:pPr>
        <w:jc w:val="right"/>
        <w:rPr>
          <w:rFonts w:ascii="Times New Roman" w:hAnsi="Times New Roman"/>
          <w:b/>
          <w:color w:val="0070C0"/>
          <w:sz w:val="24"/>
        </w:rPr>
      </w:pPr>
    </w:p>
    <w:p w14:paraId="6EF1FDE6" w14:textId="77777777" w:rsidR="00692F6D" w:rsidRDefault="00692F6D" w:rsidP="00692F6D">
      <w:pPr>
        <w:jc w:val="right"/>
        <w:rPr>
          <w:rFonts w:ascii="Times New Roman" w:hAnsi="Times New Roman"/>
          <w:b/>
          <w:color w:val="0070C0"/>
          <w:sz w:val="24"/>
        </w:rPr>
      </w:pPr>
    </w:p>
    <w:p w14:paraId="54A64CAD" w14:textId="77777777" w:rsidR="00692F6D" w:rsidRDefault="00692F6D" w:rsidP="00692F6D">
      <w:pPr>
        <w:jc w:val="right"/>
        <w:rPr>
          <w:rFonts w:ascii="Times New Roman" w:hAnsi="Times New Roman"/>
          <w:b/>
          <w:color w:val="0070C0"/>
          <w:sz w:val="24"/>
        </w:rPr>
      </w:pPr>
    </w:p>
    <w:p w14:paraId="0AD866E3" w14:textId="77777777" w:rsidR="00692F6D" w:rsidRDefault="00692F6D" w:rsidP="00692F6D">
      <w:pPr>
        <w:jc w:val="right"/>
        <w:rPr>
          <w:rFonts w:ascii="Times New Roman" w:hAnsi="Times New Roman"/>
          <w:b/>
          <w:color w:val="0070C0"/>
          <w:sz w:val="24"/>
        </w:rPr>
      </w:pPr>
    </w:p>
    <w:p w14:paraId="2AEFC45E" w14:textId="77777777" w:rsidR="00692F6D" w:rsidRDefault="00692F6D" w:rsidP="00692F6D">
      <w:pPr>
        <w:jc w:val="right"/>
        <w:rPr>
          <w:rFonts w:ascii="Times New Roman" w:hAnsi="Times New Roman"/>
          <w:b/>
          <w:color w:val="0070C0"/>
          <w:sz w:val="24"/>
        </w:rPr>
      </w:pPr>
    </w:p>
    <w:p w14:paraId="4B4D22F0" w14:textId="77777777" w:rsidR="00692F6D" w:rsidRDefault="00692F6D" w:rsidP="00692F6D">
      <w:pPr>
        <w:jc w:val="right"/>
        <w:rPr>
          <w:rFonts w:ascii="Times New Roman" w:hAnsi="Times New Roman"/>
          <w:b/>
          <w:color w:val="0070C0"/>
          <w:sz w:val="24"/>
        </w:rPr>
      </w:pPr>
    </w:p>
    <w:p w14:paraId="69423464" w14:textId="77777777" w:rsidR="00692F6D" w:rsidRDefault="00692F6D" w:rsidP="00692F6D">
      <w:pPr>
        <w:jc w:val="right"/>
        <w:rPr>
          <w:rFonts w:ascii="Times New Roman" w:hAnsi="Times New Roman"/>
          <w:b/>
          <w:color w:val="0070C0"/>
          <w:sz w:val="24"/>
        </w:rPr>
      </w:pPr>
    </w:p>
    <w:p w14:paraId="2BE0CD0D" w14:textId="77777777" w:rsidR="00692F6D" w:rsidRDefault="00692F6D" w:rsidP="00692F6D">
      <w:pPr>
        <w:jc w:val="right"/>
        <w:rPr>
          <w:rFonts w:ascii="Times New Roman" w:hAnsi="Times New Roman"/>
          <w:b/>
          <w:color w:val="0070C0"/>
          <w:sz w:val="24"/>
        </w:rPr>
      </w:pPr>
    </w:p>
    <w:p w14:paraId="6A2734B3" w14:textId="77777777" w:rsidR="00692F6D" w:rsidRDefault="00692F6D" w:rsidP="00692F6D">
      <w:pPr>
        <w:jc w:val="right"/>
        <w:rPr>
          <w:rFonts w:ascii="Times New Roman" w:hAnsi="Times New Roman"/>
          <w:b/>
          <w:color w:val="0070C0"/>
          <w:sz w:val="24"/>
        </w:rPr>
      </w:pPr>
    </w:p>
    <w:p w14:paraId="7D1DB414" w14:textId="77777777" w:rsidR="00692F6D" w:rsidRDefault="00692F6D" w:rsidP="00692F6D">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77926989" w14:textId="57EEA0D4" w:rsidR="00692F6D" w:rsidRPr="00A23A4F" w:rsidRDefault="00692F6D" w:rsidP="00692F6D">
      <w:pPr>
        <w:tabs>
          <w:tab w:val="left" w:pos="1941"/>
        </w:tabs>
        <w:jc w:val="center"/>
        <w:rPr>
          <w:rFonts w:ascii="Times New Roman" w:eastAsia="Calibri" w:hAnsi="Times New Roman"/>
          <w:b/>
          <w:bCs/>
          <w:sz w:val="24"/>
          <w:szCs w:val="24"/>
          <w:lang w:eastAsia="en-US"/>
        </w:rPr>
      </w:pPr>
      <w:r w:rsidRPr="00692F6D">
        <w:rPr>
          <w:rFonts w:ascii="Times New Roman" w:eastAsia="Calibri" w:hAnsi="Times New Roman"/>
          <w:b/>
          <w:bCs/>
          <w:sz w:val="24"/>
          <w:szCs w:val="24"/>
          <w:lang w:eastAsia="en-US"/>
        </w:rPr>
        <w:t>«ОП.02 ХИМИЯ И МИКРОБИОЛОГИЯ ВОДЫ</w:t>
      </w:r>
      <w:r w:rsidRPr="00A23A4F">
        <w:rPr>
          <w:rFonts w:ascii="Times New Roman" w:eastAsia="Calibri" w:hAnsi="Times New Roman"/>
          <w:b/>
          <w:bCs/>
          <w:sz w:val="24"/>
          <w:szCs w:val="24"/>
          <w:lang w:eastAsia="en-US"/>
        </w:rPr>
        <w:t>»</w:t>
      </w:r>
    </w:p>
    <w:p w14:paraId="46E799CA" w14:textId="77777777" w:rsidR="00692F6D" w:rsidRDefault="00692F6D" w:rsidP="00692F6D">
      <w:pPr>
        <w:pStyle w:val="17"/>
        <w:rPr>
          <w:rFonts w:asciiTheme="minorHAnsi" w:hAnsiTheme="minorHAnsi"/>
        </w:rPr>
      </w:pPr>
      <w:r>
        <w:tab/>
      </w:r>
    </w:p>
    <w:p w14:paraId="3E03BF50" w14:textId="77777777" w:rsidR="00692F6D" w:rsidRDefault="00692F6D" w:rsidP="00692F6D">
      <w:pPr>
        <w:pStyle w:val="17"/>
        <w:rPr>
          <w:rFonts w:ascii="Times New Roman" w:hAnsi="Times New Roman"/>
        </w:rPr>
      </w:pPr>
    </w:p>
    <w:p w14:paraId="30CF2D3D" w14:textId="77777777" w:rsidR="00692F6D" w:rsidRDefault="00692F6D" w:rsidP="00692F6D">
      <w:pPr>
        <w:pStyle w:val="17"/>
        <w:rPr>
          <w:rFonts w:ascii="Times New Roman" w:hAnsi="Times New Roman"/>
        </w:rPr>
      </w:pPr>
    </w:p>
    <w:p w14:paraId="17075A73" w14:textId="77777777" w:rsidR="00692F6D" w:rsidRDefault="00692F6D" w:rsidP="00692F6D">
      <w:pPr>
        <w:pStyle w:val="17"/>
        <w:rPr>
          <w:rFonts w:ascii="Times New Roman" w:hAnsi="Times New Roman"/>
        </w:rPr>
      </w:pPr>
    </w:p>
    <w:p w14:paraId="1025A6BA" w14:textId="77777777" w:rsidR="00692F6D" w:rsidRDefault="00692F6D" w:rsidP="00692F6D">
      <w:pPr>
        <w:pStyle w:val="17"/>
        <w:rPr>
          <w:rFonts w:ascii="Times New Roman" w:hAnsi="Times New Roman"/>
        </w:rPr>
      </w:pPr>
    </w:p>
    <w:p w14:paraId="0F79E2D9" w14:textId="77777777" w:rsidR="00692F6D" w:rsidRDefault="00692F6D" w:rsidP="00692F6D">
      <w:pPr>
        <w:pStyle w:val="17"/>
        <w:rPr>
          <w:rFonts w:ascii="Times New Roman" w:hAnsi="Times New Roman"/>
        </w:rPr>
      </w:pPr>
    </w:p>
    <w:p w14:paraId="520057ED" w14:textId="77777777" w:rsidR="00692F6D" w:rsidRDefault="00692F6D" w:rsidP="00692F6D">
      <w:pPr>
        <w:pStyle w:val="17"/>
        <w:rPr>
          <w:rFonts w:ascii="Times New Roman" w:hAnsi="Times New Roman"/>
        </w:rPr>
      </w:pPr>
    </w:p>
    <w:p w14:paraId="723A08AB" w14:textId="77777777" w:rsidR="00692F6D" w:rsidRDefault="00692F6D" w:rsidP="00692F6D">
      <w:pPr>
        <w:pStyle w:val="17"/>
        <w:rPr>
          <w:rFonts w:ascii="Times New Roman" w:hAnsi="Times New Roman"/>
        </w:rPr>
      </w:pPr>
    </w:p>
    <w:p w14:paraId="376B85B4" w14:textId="77777777" w:rsidR="00692F6D" w:rsidRDefault="00692F6D" w:rsidP="00692F6D">
      <w:pPr>
        <w:pStyle w:val="17"/>
        <w:rPr>
          <w:rFonts w:ascii="Times New Roman" w:hAnsi="Times New Roman"/>
        </w:rPr>
      </w:pPr>
    </w:p>
    <w:p w14:paraId="32F50E5A" w14:textId="77777777" w:rsidR="00692F6D" w:rsidRDefault="00692F6D" w:rsidP="00692F6D">
      <w:pPr>
        <w:pStyle w:val="17"/>
        <w:rPr>
          <w:rFonts w:ascii="Times New Roman" w:hAnsi="Times New Roman"/>
        </w:rPr>
      </w:pPr>
    </w:p>
    <w:p w14:paraId="7E3462DD" w14:textId="017FABF4" w:rsidR="00692F6D" w:rsidRDefault="00692F6D" w:rsidP="00692F6D">
      <w:pPr>
        <w:pStyle w:val="17"/>
        <w:rPr>
          <w:rFonts w:ascii="Times New Roman" w:hAnsi="Times New Roman"/>
        </w:rPr>
      </w:pPr>
    </w:p>
    <w:p w14:paraId="19F4637E" w14:textId="4F99A6ED" w:rsidR="00F30E98" w:rsidRDefault="00F30E98" w:rsidP="00692F6D">
      <w:pPr>
        <w:pStyle w:val="17"/>
        <w:rPr>
          <w:rFonts w:ascii="Times New Roman" w:hAnsi="Times New Roman"/>
        </w:rPr>
      </w:pPr>
    </w:p>
    <w:p w14:paraId="54A5A262" w14:textId="77777777" w:rsidR="00F30E98" w:rsidRDefault="00F30E98" w:rsidP="00692F6D">
      <w:pPr>
        <w:pStyle w:val="17"/>
        <w:rPr>
          <w:rFonts w:ascii="Times New Roman" w:hAnsi="Times New Roman"/>
        </w:rPr>
      </w:pPr>
    </w:p>
    <w:p w14:paraId="7B01E55C" w14:textId="77777777" w:rsidR="00692F6D" w:rsidRDefault="00692F6D" w:rsidP="00692F6D">
      <w:pPr>
        <w:tabs>
          <w:tab w:val="right" w:leader="dot" w:pos="9638"/>
        </w:tabs>
        <w:spacing w:before="120" w:line="276" w:lineRule="auto"/>
        <w:rPr>
          <w:rFonts w:ascii="Times New Roman" w:hAnsi="Times New Roman"/>
          <w:b/>
        </w:rPr>
      </w:pPr>
    </w:p>
    <w:p w14:paraId="12C8E306" w14:textId="77777777" w:rsidR="00692F6D" w:rsidRDefault="00692F6D" w:rsidP="00692F6D">
      <w:pPr>
        <w:tabs>
          <w:tab w:val="right" w:leader="dot" w:pos="9638"/>
        </w:tabs>
        <w:spacing w:before="120" w:line="276" w:lineRule="auto"/>
        <w:rPr>
          <w:rFonts w:ascii="Times New Roman" w:hAnsi="Times New Roman"/>
          <w:b/>
        </w:rPr>
      </w:pPr>
    </w:p>
    <w:p w14:paraId="3FBA2689" w14:textId="77777777" w:rsidR="00692F6D" w:rsidRDefault="00692F6D" w:rsidP="00692F6D">
      <w:pPr>
        <w:tabs>
          <w:tab w:val="right" w:leader="dot" w:pos="9638"/>
        </w:tabs>
        <w:spacing w:before="120" w:line="276" w:lineRule="auto"/>
        <w:rPr>
          <w:rFonts w:ascii="Times New Roman" w:hAnsi="Times New Roman"/>
          <w:b/>
        </w:rPr>
      </w:pPr>
      <w:r>
        <w:rPr>
          <w:rFonts w:ascii="Times New Roman" w:hAnsi="Times New Roman"/>
          <w:b/>
        </w:rPr>
        <w:lastRenderedPageBreak/>
        <w:t xml:space="preserve">                                                         </w:t>
      </w:r>
      <w:r w:rsidRPr="009B0FDB">
        <w:rPr>
          <w:rFonts w:ascii="Times New Roman" w:hAnsi="Times New Roman"/>
          <w:b/>
        </w:rPr>
        <w:t>СОДЕРЖАНИЕ ПРОГРАММЫ</w:t>
      </w:r>
    </w:p>
    <w:p w14:paraId="636528F0" w14:textId="77777777" w:rsidR="00692F6D" w:rsidRPr="009B0FDB" w:rsidRDefault="00692F6D" w:rsidP="00692F6D">
      <w:pPr>
        <w:tabs>
          <w:tab w:val="right" w:leader="dot" w:pos="9638"/>
        </w:tabs>
        <w:spacing w:before="120" w:line="276" w:lineRule="auto"/>
        <w:rPr>
          <w:rFonts w:ascii="Times New Roman" w:hAnsi="Times New Roman"/>
          <w:b/>
        </w:rPr>
      </w:pPr>
      <w:r w:rsidRPr="009B0FDB">
        <w:rPr>
          <w:rFonts w:ascii="Times New Roman" w:hAnsi="Times New Roman"/>
          <w:b/>
        </w:rPr>
        <w:fldChar w:fldCharType="begin"/>
      </w:r>
      <w:r w:rsidRPr="009B0FDB">
        <w:rPr>
          <w:rFonts w:ascii="Times New Roman" w:hAnsi="Times New Roman"/>
          <w:b/>
        </w:rPr>
        <w:instrText>TOC \h \z \t "Раздел 1,1,Раздел 1.1,2"</w:instrText>
      </w:r>
      <w:r w:rsidRPr="009B0FDB">
        <w:rPr>
          <w:rFonts w:ascii="Times New Roman" w:hAnsi="Times New Roman"/>
          <w:b/>
        </w:rPr>
        <w:fldChar w:fldCharType="separate"/>
      </w:r>
      <w:hyperlink w:anchor="__RefHeading___1" w:history="1"/>
    </w:p>
    <w:p w14:paraId="3AE070DB" w14:textId="77777777" w:rsidR="00692F6D" w:rsidRPr="009B0FDB" w:rsidRDefault="00145645" w:rsidP="00692F6D">
      <w:pPr>
        <w:tabs>
          <w:tab w:val="right" w:leader="dot" w:pos="9638"/>
        </w:tabs>
        <w:spacing w:before="120" w:line="276" w:lineRule="auto"/>
        <w:rPr>
          <w:rFonts w:ascii="Times New Roman" w:hAnsi="Times New Roman"/>
          <w:b/>
        </w:rPr>
      </w:pPr>
      <w:hyperlink w:anchor="__RefHeading___2" w:history="1">
        <w:r w:rsidR="00692F6D" w:rsidRPr="009B0FDB">
          <w:rPr>
            <w:rFonts w:ascii="Times New Roman" w:hAnsi="Times New Roman"/>
            <w:b/>
          </w:rPr>
          <w:t>1.    Общая характеристика ПРИМЕРНОЙ РАБОЧЕЙ ПРОГРАММЫ УЧЕБНОЙ ДИСЦИПЛИНЫ</w:t>
        </w:r>
        <w:r w:rsidR="00692F6D" w:rsidRPr="009B0FDB">
          <w:rPr>
            <w:rFonts w:ascii="Times New Roman" w:hAnsi="Times New Roman"/>
            <w:b/>
          </w:rPr>
          <w:tab/>
        </w:r>
      </w:hyperlink>
    </w:p>
    <w:p w14:paraId="4F564A17"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3" w:history="1">
        <w:r w:rsidR="00692F6D" w:rsidRPr="009B0FDB">
          <w:rPr>
            <w:rFonts w:ascii="Times New Roman" w:hAnsi="Times New Roman"/>
            <w:i/>
            <w:sz w:val="24"/>
          </w:rPr>
          <w:t>1.1. Цель и место дисциплины в структуре образовательной программы</w:t>
        </w:r>
        <w:r w:rsidR="00692F6D" w:rsidRPr="009B0FDB">
          <w:rPr>
            <w:rFonts w:ascii="Times New Roman" w:hAnsi="Times New Roman"/>
            <w:i/>
            <w:sz w:val="24"/>
          </w:rPr>
          <w:tab/>
        </w:r>
      </w:hyperlink>
    </w:p>
    <w:p w14:paraId="3C65279A"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4" w:history="1">
        <w:r w:rsidR="00692F6D" w:rsidRPr="009B0FDB">
          <w:rPr>
            <w:rFonts w:ascii="Times New Roman" w:hAnsi="Times New Roman"/>
            <w:i/>
            <w:sz w:val="24"/>
          </w:rPr>
          <w:t>1.2. Планируемые результаты освоения дисциплины</w:t>
        </w:r>
        <w:r w:rsidR="00692F6D" w:rsidRPr="009B0FDB">
          <w:rPr>
            <w:rFonts w:ascii="Times New Roman" w:hAnsi="Times New Roman"/>
            <w:i/>
            <w:sz w:val="24"/>
          </w:rPr>
          <w:tab/>
        </w:r>
      </w:hyperlink>
    </w:p>
    <w:p w14:paraId="0FAD1138" w14:textId="77777777" w:rsidR="00692F6D" w:rsidRPr="009B0FDB" w:rsidRDefault="00145645" w:rsidP="00692F6D">
      <w:pPr>
        <w:tabs>
          <w:tab w:val="right" w:leader="dot" w:pos="9638"/>
        </w:tabs>
        <w:spacing w:before="120" w:line="276" w:lineRule="auto"/>
        <w:rPr>
          <w:rFonts w:ascii="Times New Roman" w:hAnsi="Times New Roman"/>
          <w:b/>
        </w:rPr>
      </w:pPr>
      <w:hyperlink w:anchor="__RefHeading___5" w:history="1">
        <w:r w:rsidR="00692F6D" w:rsidRPr="009B0FDB">
          <w:rPr>
            <w:rFonts w:ascii="Times New Roman" w:hAnsi="Times New Roman"/>
            <w:b/>
          </w:rPr>
          <w:t>2. Структура и содержание ДИСЦИПЛИНЫ</w:t>
        </w:r>
        <w:r w:rsidR="00692F6D" w:rsidRPr="009B0FDB">
          <w:rPr>
            <w:rFonts w:ascii="Times New Roman" w:hAnsi="Times New Roman"/>
            <w:b/>
          </w:rPr>
          <w:tab/>
        </w:r>
      </w:hyperlink>
    </w:p>
    <w:p w14:paraId="7D7A55C0"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6" w:history="1">
        <w:r w:rsidR="00692F6D" w:rsidRPr="009B0FDB">
          <w:rPr>
            <w:rFonts w:ascii="Times New Roman" w:hAnsi="Times New Roman"/>
            <w:i/>
            <w:sz w:val="24"/>
          </w:rPr>
          <w:t>2.1. Трудоемкость освоения дисциплины</w:t>
        </w:r>
        <w:r w:rsidR="00692F6D" w:rsidRPr="009B0FDB">
          <w:rPr>
            <w:rFonts w:ascii="Times New Roman" w:hAnsi="Times New Roman"/>
            <w:i/>
            <w:sz w:val="24"/>
          </w:rPr>
          <w:tab/>
        </w:r>
      </w:hyperlink>
    </w:p>
    <w:p w14:paraId="5938A0BB"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7" w:history="1">
        <w:r w:rsidR="00692F6D" w:rsidRPr="009B0FDB">
          <w:rPr>
            <w:rFonts w:ascii="Times New Roman" w:hAnsi="Times New Roman"/>
            <w:i/>
            <w:sz w:val="24"/>
          </w:rPr>
          <w:t>2.2. Примерное содержание дисциплины</w:t>
        </w:r>
        <w:r w:rsidR="00692F6D" w:rsidRPr="009B0FDB">
          <w:rPr>
            <w:rFonts w:ascii="Times New Roman" w:hAnsi="Times New Roman"/>
            <w:i/>
            <w:sz w:val="24"/>
          </w:rPr>
          <w:tab/>
        </w:r>
      </w:hyperlink>
    </w:p>
    <w:p w14:paraId="6C7B1B0B"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8" w:history="1">
        <w:r w:rsidR="00692F6D" w:rsidRPr="009B0FDB">
          <w:rPr>
            <w:rFonts w:ascii="Times New Roman" w:hAnsi="Times New Roman"/>
            <w:i/>
            <w:sz w:val="24"/>
          </w:rPr>
          <w:t>При наличии</w:t>
        </w:r>
        <w:r w:rsidR="00692F6D" w:rsidRPr="009B0FDB">
          <w:rPr>
            <w:rFonts w:ascii="Times New Roman" w:hAnsi="Times New Roman"/>
            <w:i/>
            <w:sz w:val="24"/>
          </w:rPr>
          <w:tab/>
        </w:r>
      </w:hyperlink>
    </w:p>
    <w:p w14:paraId="49C97187"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9" w:history="1">
        <w:r w:rsidR="00692F6D" w:rsidRPr="009B0FDB">
          <w:rPr>
            <w:rFonts w:ascii="Times New Roman" w:hAnsi="Times New Roman"/>
            <w:i/>
            <w:sz w:val="24"/>
          </w:rPr>
          <w:t>2.3. Курсовой проект (работа)</w:t>
        </w:r>
        <w:r w:rsidR="00692F6D" w:rsidRPr="009B0FDB">
          <w:rPr>
            <w:rFonts w:ascii="Times New Roman" w:hAnsi="Times New Roman"/>
            <w:i/>
            <w:sz w:val="24"/>
          </w:rPr>
          <w:tab/>
        </w:r>
      </w:hyperlink>
    </w:p>
    <w:p w14:paraId="50151DAF" w14:textId="77777777" w:rsidR="00692F6D" w:rsidRPr="009B0FDB" w:rsidRDefault="00145645" w:rsidP="00692F6D">
      <w:pPr>
        <w:tabs>
          <w:tab w:val="right" w:leader="dot" w:pos="9638"/>
        </w:tabs>
        <w:spacing w:before="120" w:line="276" w:lineRule="auto"/>
        <w:rPr>
          <w:rFonts w:ascii="Times New Roman" w:hAnsi="Times New Roman"/>
          <w:b/>
        </w:rPr>
      </w:pPr>
      <w:hyperlink w:anchor="__RefHeading___10" w:history="1">
        <w:r w:rsidR="00692F6D" w:rsidRPr="009B0FDB">
          <w:rPr>
            <w:rFonts w:ascii="Times New Roman" w:hAnsi="Times New Roman"/>
            <w:b/>
          </w:rPr>
          <w:t>3. Условия реализации ДИСЦИПЛИНЫ</w:t>
        </w:r>
        <w:r w:rsidR="00692F6D" w:rsidRPr="009B0FDB">
          <w:rPr>
            <w:rFonts w:ascii="Times New Roman" w:hAnsi="Times New Roman"/>
            <w:b/>
          </w:rPr>
          <w:tab/>
        </w:r>
      </w:hyperlink>
    </w:p>
    <w:p w14:paraId="5520B404"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11" w:history="1">
        <w:r w:rsidR="00692F6D" w:rsidRPr="009B0FDB">
          <w:rPr>
            <w:rFonts w:ascii="Times New Roman" w:hAnsi="Times New Roman"/>
            <w:i/>
            <w:sz w:val="24"/>
          </w:rPr>
          <w:t>3.1. Материально-техническое обеспечение</w:t>
        </w:r>
        <w:r w:rsidR="00692F6D" w:rsidRPr="009B0FDB">
          <w:rPr>
            <w:rFonts w:ascii="Times New Roman" w:hAnsi="Times New Roman"/>
            <w:i/>
            <w:sz w:val="24"/>
          </w:rPr>
          <w:tab/>
        </w:r>
      </w:hyperlink>
    </w:p>
    <w:p w14:paraId="62A6D771" w14:textId="77777777" w:rsidR="00692F6D" w:rsidRPr="009B0FDB" w:rsidRDefault="00145645" w:rsidP="00692F6D">
      <w:pPr>
        <w:tabs>
          <w:tab w:val="right" w:leader="dot" w:pos="9638"/>
        </w:tabs>
        <w:spacing w:before="120"/>
        <w:ind w:left="240"/>
        <w:rPr>
          <w:rFonts w:ascii="Times New Roman" w:hAnsi="Times New Roman"/>
          <w:i/>
          <w:sz w:val="24"/>
        </w:rPr>
      </w:pPr>
      <w:hyperlink w:anchor="__RefHeading___12" w:history="1">
        <w:r w:rsidR="00692F6D" w:rsidRPr="009B0FDB">
          <w:rPr>
            <w:rFonts w:ascii="Times New Roman" w:hAnsi="Times New Roman"/>
            <w:i/>
            <w:sz w:val="24"/>
          </w:rPr>
          <w:t>3.2. Учебно-методическое обеспечение</w:t>
        </w:r>
        <w:r w:rsidR="00692F6D" w:rsidRPr="009B0FDB">
          <w:rPr>
            <w:rFonts w:ascii="Times New Roman" w:hAnsi="Times New Roman"/>
            <w:i/>
            <w:sz w:val="24"/>
          </w:rPr>
          <w:tab/>
        </w:r>
      </w:hyperlink>
    </w:p>
    <w:p w14:paraId="35A3E9A9" w14:textId="77777777" w:rsidR="00692F6D" w:rsidRPr="009B0FDB" w:rsidRDefault="00145645" w:rsidP="00692F6D">
      <w:pPr>
        <w:tabs>
          <w:tab w:val="right" w:leader="dot" w:pos="9638"/>
        </w:tabs>
        <w:spacing w:before="120" w:line="276" w:lineRule="auto"/>
        <w:rPr>
          <w:rFonts w:ascii="Times New Roman" w:hAnsi="Times New Roman"/>
          <w:b/>
        </w:rPr>
      </w:pPr>
      <w:hyperlink w:anchor="__RefHeading___13" w:history="1">
        <w:r w:rsidR="00692F6D" w:rsidRPr="009B0FDB">
          <w:rPr>
            <w:rFonts w:ascii="Times New Roman" w:hAnsi="Times New Roman"/>
            <w:b/>
          </w:rPr>
          <w:t>4. Контроль и оценка результатов освоения ДИСЦИПЛИНЫ</w:t>
        </w:r>
        <w:r w:rsidR="00692F6D" w:rsidRPr="009B0FDB">
          <w:rPr>
            <w:rFonts w:ascii="Times New Roman" w:hAnsi="Times New Roman"/>
            <w:b/>
          </w:rPr>
          <w:tab/>
        </w:r>
      </w:hyperlink>
    </w:p>
    <w:p w14:paraId="6C47C98A" w14:textId="77777777" w:rsidR="00692F6D" w:rsidRPr="009B0FDB" w:rsidRDefault="00692F6D" w:rsidP="00692F6D">
      <w:pPr>
        <w:tabs>
          <w:tab w:val="left" w:pos="1080"/>
        </w:tabs>
        <w:sectPr w:rsidR="00692F6D" w:rsidRPr="009B0FDB">
          <w:headerReference w:type="even" r:id="rId10"/>
          <w:headerReference w:type="default" r:id="rId11"/>
          <w:pgSz w:w="11906" w:h="16838"/>
          <w:pgMar w:top="1134" w:right="567" w:bottom="1134" w:left="1701" w:header="709" w:footer="709" w:gutter="0"/>
          <w:cols w:space="720"/>
        </w:sectPr>
      </w:pPr>
      <w:r w:rsidRPr="009B0FDB">
        <w:fldChar w:fldCharType="end"/>
      </w:r>
    </w:p>
    <w:p w14:paraId="190BA879" w14:textId="77777777" w:rsidR="00692F6D" w:rsidRDefault="00692F6D" w:rsidP="00692F6D">
      <w:pPr>
        <w:pStyle w:val="17"/>
        <w:numPr>
          <w:ilvl w:val="0"/>
          <w:numId w:val="4"/>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6F4AEED0" w14:textId="20DC90D9" w:rsidR="00692F6D" w:rsidRDefault="00692F6D" w:rsidP="00692F6D">
      <w:pPr>
        <w:pStyle w:val="1c"/>
        <w:jc w:val="center"/>
      </w:pPr>
      <w:r>
        <w:t>«</w:t>
      </w:r>
      <w:r w:rsidRPr="00692F6D">
        <w:rPr>
          <w:u w:val="single"/>
        </w:rPr>
        <w:t>ОП.02 Химия и микробиология воды</w:t>
      </w:r>
      <w:r>
        <w:t>»</w:t>
      </w:r>
    </w:p>
    <w:p w14:paraId="28B89EFF" w14:textId="77777777" w:rsidR="00692F6D" w:rsidRDefault="00692F6D" w:rsidP="00692F6D">
      <w:pPr>
        <w:pStyle w:val="1c"/>
        <w:jc w:val="center"/>
        <w:rPr>
          <w:vertAlign w:val="superscript"/>
        </w:rPr>
      </w:pPr>
      <w:r>
        <w:rPr>
          <w:vertAlign w:val="superscript"/>
        </w:rPr>
        <w:t>(наименование дисциплины)</w:t>
      </w:r>
    </w:p>
    <w:p w14:paraId="4DB852CF" w14:textId="77777777" w:rsidR="00692F6D" w:rsidRDefault="00692F6D" w:rsidP="00692F6D">
      <w:pPr>
        <w:pStyle w:val="1c"/>
      </w:pPr>
    </w:p>
    <w:p w14:paraId="334DB58D" w14:textId="77777777" w:rsidR="00692F6D" w:rsidRDefault="00692F6D" w:rsidP="00692F6D">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0338E6DC" w14:textId="77777777" w:rsidR="00692F6D" w:rsidRDefault="00692F6D" w:rsidP="00692F6D">
      <w:pPr>
        <w:spacing w:line="276" w:lineRule="auto"/>
        <w:ind w:firstLine="709"/>
        <w:jc w:val="both"/>
        <w:rPr>
          <w:rFonts w:ascii="Times New Roman" w:hAnsi="Times New Roman"/>
          <w:color w:val="auto"/>
          <w:sz w:val="24"/>
        </w:rPr>
      </w:pPr>
      <w:r w:rsidRPr="00E67778">
        <w:rPr>
          <w:rFonts w:ascii="Times New Roman" w:hAnsi="Times New Roman"/>
          <w:color w:val="auto"/>
          <w:sz w:val="24"/>
        </w:rPr>
        <w:t xml:space="preserve">Цель дисциплины </w:t>
      </w:r>
      <w:r w:rsidRPr="00E67778">
        <w:rPr>
          <w:rFonts w:ascii="Times New Roman" w:hAnsi="Times New Roman"/>
          <w:color w:val="auto"/>
        </w:rPr>
        <w:t>«</w:t>
      </w:r>
      <w:r w:rsidRPr="00692F6D">
        <w:rPr>
          <w:rFonts w:ascii="Times New Roman" w:hAnsi="Times New Roman"/>
          <w:color w:val="auto"/>
        </w:rPr>
        <w:t>Химия и микробиология воды</w:t>
      </w:r>
      <w:r w:rsidRPr="00E67778">
        <w:rPr>
          <w:rFonts w:ascii="Times New Roman" w:hAnsi="Times New Roman"/>
          <w:color w:val="auto"/>
        </w:rPr>
        <w:t>»</w:t>
      </w:r>
      <w:r w:rsidRPr="00E67778">
        <w:rPr>
          <w:rFonts w:ascii="Times New Roman" w:hAnsi="Times New Roman"/>
          <w:color w:val="auto"/>
          <w:sz w:val="24"/>
        </w:rPr>
        <w:t>:</w:t>
      </w:r>
      <w:r>
        <w:rPr>
          <w:rFonts w:ascii="Times New Roman" w:hAnsi="Times New Roman"/>
          <w:color w:val="auto"/>
          <w:sz w:val="24"/>
        </w:rPr>
        <w:t xml:space="preserve"> дать</w:t>
      </w:r>
      <w:r w:rsidRPr="00E67778">
        <w:rPr>
          <w:rFonts w:ascii="Times New Roman" w:hAnsi="Times New Roman"/>
          <w:color w:val="auto"/>
          <w:sz w:val="24"/>
        </w:rPr>
        <w:t xml:space="preserve"> </w:t>
      </w:r>
      <w:r w:rsidRPr="00692F6D">
        <w:rPr>
          <w:rFonts w:ascii="Times New Roman" w:hAnsi="Times New Roman"/>
          <w:color w:val="auto"/>
          <w:sz w:val="24"/>
        </w:rPr>
        <w:t xml:space="preserve">представление о составе и свойствах природных и сточных вод различного происхождения, о видах и назначениях химических и бактериологических анализов воды, а также основные знания о классификации, строении и жизнедеятельности микроорганизмов и её проявлении как полезном, так и вредном, в естественных и искусственно созданных условиях. </w:t>
      </w:r>
    </w:p>
    <w:p w14:paraId="33FFBB78" w14:textId="3F38DB11" w:rsidR="00692F6D" w:rsidRPr="00E67778" w:rsidRDefault="00692F6D" w:rsidP="00692F6D">
      <w:pPr>
        <w:spacing w:line="276" w:lineRule="auto"/>
        <w:ind w:firstLine="709"/>
        <w:jc w:val="both"/>
        <w:rPr>
          <w:rFonts w:ascii="Times New Roman" w:hAnsi="Times New Roman"/>
          <w:color w:val="auto"/>
          <w:sz w:val="24"/>
        </w:rPr>
      </w:pPr>
      <w:r w:rsidRPr="00E67778">
        <w:rPr>
          <w:rFonts w:ascii="Times New Roman" w:hAnsi="Times New Roman"/>
          <w:color w:val="auto"/>
          <w:sz w:val="24"/>
        </w:rPr>
        <w:t>Дисциплина «</w:t>
      </w:r>
      <w:r w:rsidRPr="00692F6D">
        <w:rPr>
          <w:rFonts w:ascii="Times New Roman" w:hAnsi="Times New Roman"/>
          <w:color w:val="auto"/>
          <w:sz w:val="24"/>
        </w:rPr>
        <w:t>Химия и микробиология воды</w:t>
      </w:r>
      <w:r w:rsidRPr="00E67778">
        <w:rPr>
          <w:rFonts w:ascii="Times New Roman" w:hAnsi="Times New Roman"/>
          <w:color w:val="auto"/>
          <w:sz w:val="24"/>
        </w:rPr>
        <w:t>» включена в обязательную часть общепрофессионального цикла образовательной программы.</w:t>
      </w:r>
    </w:p>
    <w:p w14:paraId="74C7AAA8" w14:textId="77777777" w:rsidR="00692F6D" w:rsidRDefault="00692F6D" w:rsidP="00692F6D">
      <w:pPr>
        <w:spacing w:line="276" w:lineRule="auto"/>
        <w:ind w:firstLine="709"/>
        <w:jc w:val="both"/>
        <w:rPr>
          <w:rFonts w:ascii="Times New Roman" w:hAnsi="Times New Roman"/>
          <w:sz w:val="24"/>
        </w:rPr>
      </w:pPr>
    </w:p>
    <w:p w14:paraId="2AEAD47C" w14:textId="77777777" w:rsidR="00692F6D" w:rsidRDefault="00692F6D" w:rsidP="00692F6D">
      <w:pPr>
        <w:pStyle w:val="112"/>
        <w:rPr>
          <w:rFonts w:ascii="Times New Roman" w:hAnsi="Times New Roman"/>
        </w:rPr>
      </w:pPr>
      <w:r>
        <w:rPr>
          <w:rFonts w:ascii="Times New Roman" w:hAnsi="Times New Roman"/>
        </w:rPr>
        <w:t>1.2. Планируемые результаты освоения дисциплины</w:t>
      </w:r>
    </w:p>
    <w:p w14:paraId="0DE670CB" w14:textId="77777777" w:rsidR="00692F6D" w:rsidRDefault="00692F6D" w:rsidP="00692F6D">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C81C3C2" w14:textId="7B57BFA7" w:rsidR="00692F6D" w:rsidRDefault="00692F6D" w:rsidP="00692F6D">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692F6D" w:rsidRPr="00E67778" w14:paraId="3214BD2E" w14:textId="77777777" w:rsidTr="00F30E98">
        <w:trPr>
          <w:trHeight w:val="649"/>
        </w:trPr>
        <w:tc>
          <w:tcPr>
            <w:tcW w:w="1129" w:type="dxa"/>
            <w:hideMark/>
          </w:tcPr>
          <w:p w14:paraId="1E2F0C5C" w14:textId="77777777"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 xml:space="preserve">Код </w:t>
            </w:r>
          </w:p>
          <w:p w14:paraId="0DF9E0B2" w14:textId="77777777"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ПК</w:t>
            </w:r>
          </w:p>
        </w:tc>
        <w:tc>
          <w:tcPr>
            <w:tcW w:w="3969" w:type="dxa"/>
            <w:hideMark/>
          </w:tcPr>
          <w:p w14:paraId="462DB3C7" w14:textId="77777777"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Уметь</w:t>
            </w:r>
          </w:p>
        </w:tc>
        <w:tc>
          <w:tcPr>
            <w:tcW w:w="4536" w:type="dxa"/>
            <w:hideMark/>
          </w:tcPr>
          <w:p w14:paraId="6256AC16" w14:textId="77777777"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Знать</w:t>
            </w:r>
          </w:p>
        </w:tc>
      </w:tr>
      <w:tr w:rsidR="00692F6D" w:rsidRPr="00E67778" w14:paraId="082630DD" w14:textId="77777777" w:rsidTr="00F30E98">
        <w:trPr>
          <w:trHeight w:val="212"/>
        </w:trPr>
        <w:tc>
          <w:tcPr>
            <w:tcW w:w="1129" w:type="dxa"/>
          </w:tcPr>
          <w:p w14:paraId="60AA6AD8" w14:textId="1C814B18"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w:t>
            </w:r>
            <w:r>
              <w:rPr>
                <w:rFonts w:ascii="Times New Roman" w:hAnsi="Times New Roman"/>
                <w:color w:val="auto"/>
                <w:sz w:val="24"/>
                <w:szCs w:val="24"/>
              </w:rPr>
              <w:t>2</w:t>
            </w:r>
            <w:r w:rsidRPr="00E67778">
              <w:rPr>
                <w:rFonts w:ascii="Times New Roman" w:hAnsi="Times New Roman"/>
                <w:color w:val="auto"/>
                <w:sz w:val="24"/>
                <w:szCs w:val="24"/>
              </w:rPr>
              <w:t xml:space="preserve"> ОК 0</w:t>
            </w:r>
            <w:r>
              <w:rPr>
                <w:rFonts w:ascii="Times New Roman" w:hAnsi="Times New Roman"/>
                <w:color w:val="auto"/>
                <w:sz w:val="24"/>
                <w:szCs w:val="24"/>
              </w:rPr>
              <w:t>7</w:t>
            </w:r>
          </w:p>
          <w:p w14:paraId="04D1D835" w14:textId="77777777"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09</w:t>
            </w:r>
          </w:p>
          <w:p w14:paraId="60BC3246" w14:textId="7DE0092D"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ПК 3.</w:t>
            </w:r>
            <w:r>
              <w:rPr>
                <w:rFonts w:ascii="Times New Roman" w:hAnsi="Times New Roman"/>
                <w:color w:val="auto"/>
                <w:sz w:val="24"/>
                <w:szCs w:val="24"/>
              </w:rPr>
              <w:t>1</w:t>
            </w:r>
          </w:p>
        </w:tc>
        <w:tc>
          <w:tcPr>
            <w:tcW w:w="3969" w:type="dxa"/>
          </w:tcPr>
          <w:p w14:paraId="03032469"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объяснять зависимость свойств воды от их состава и строения;</w:t>
            </w:r>
          </w:p>
          <w:p w14:paraId="2A988485"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выполнять химический эксперимент по определению органолептических показателей;</w:t>
            </w:r>
          </w:p>
          <w:p w14:paraId="3820BAE3"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5AAE5567"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использовать компьютерные технологии для обработки и передачи химической информации и ее представления в различных формах;</w:t>
            </w:r>
          </w:p>
          <w:p w14:paraId="6D0F406F"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связывать изученный материал со своей профессиональной деятельностью;</w:t>
            </w:r>
          </w:p>
          <w:p w14:paraId="7D27D15D"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решать расчетные задачи по химическим формулам и уравнениям;</w:t>
            </w:r>
          </w:p>
          <w:p w14:paraId="7B97E47A"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lastRenderedPageBreak/>
              <w:t>- использовать приобретенные знания и умения в практической деятельности и повседневной жизни;</w:t>
            </w:r>
          </w:p>
          <w:p w14:paraId="1F92E9E4" w14:textId="7060526A" w:rsidR="00692F6D" w:rsidRPr="00E67778" w:rsidRDefault="00692F6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применять методы определения качества воды для идентификации и определения содержания веществ в конкретных системах.</w:t>
            </w:r>
          </w:p>
        </w:tc>
        <w:tc>
          <w:tcPr>
            <w:tcW w:w="4536" w:type="dxa"/>
          </w:tcPr>
          <w:p w14:paraId="4956CF77" w14:textId="40B73814"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Pr>
                <w:rFonts w:ascii="Times New Roman" w:hAnsi="Times New Roman"/>
                <w:color w:val="auto"/>
                <w:sz w:val="24"/>
                <w:szCs w:val="24"/>
              </w:rPr>
              <w:lastRenderedPageBreak/>
              <w:t>-</w:t>
            </w:r>
            <w:r w:rsidRPr="00692F6D">
              <w:rPr>
                <w:rFonts w:ascii="Times New Roman" w:hAnsi="Times New Roman"/>
                <w:color w:val="auto"/>
                <w:sz w:val="24"/>
                <w:szCs w:val="24"/>
              </w:rPr>
              <w:t>физические, химические и биологические свойства воды, аномалии воды, роль воды на планете и в жизни водоемов, почвы, растительного и животного мира;</w:t>
            </w:r>
          </w:p>
          <w:p w14:paraId="2261D688"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-гидрохимические классификации природных вод, процессы формирования примесного состава поверхностных и подземных вод, характеристику и классификации примесей природных вод;</w:t>
            </w:r>
          </w:p>
          <w:p w14:paraId="1E6FF221"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-кислотно-основные свойства растворов, их роль в технологических процессах очистки природных вод;</w:t>
            </w:r>
          </w:p>
          <w:p w14:paraId="47A8A3D8"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-окислительно-восстановительные процессы в водной среде, их использование для решения задач обеззараживания и обесцвечивания в технологии водоподготовки;</w:t>
            </w:r>
          </w:p>
          <w:p w14:paraId="2BA276BA" w14:textId="77777777" w:rsidR="00692F6D" w:rsidRPr="00692F6D"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 xml:space="preserve">-основы микробиологии воды, роль микроорганизмов в процессах самоочищения водоемов, биологической очистки сточных вод в естественных и </w:t>
            </w:r>
            <w:r w:rsidRPr="00692F6D">
              <w:rPr>
                <w:rFonts w:ascii="Times New Roman" w:hAnsi="Times New Roman"/>
                <w:color w:val="auto"/>
                <w:sz w:val="24"/>
                <w:szCs w:val="24"/>
              </w:rPr>
              <w:lastRenderedPageBreak/>
              <w:t>искусственных условиях, обработки осадка сточных вод;</w:t>
            </w:r>
          </w:p>
          <w:p w14:paraId="62238806" w14:textId="12B18E92" w:rsidR="00692F6D" w:rsidRPr="00E67778" w:rsidRDefault="00692F6D" w:rsidP="00692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92F6D">
              <w:rPr>
                <w:rFonts w:ascii="Times New Roman" w:hAnsi="Times New Roman"/>
                <w:color w:val="auto"/>
                <w:sz w:val="24"/>
                <w:szCs w:val="24"/>
              </w:rPr>
              <w:t>-характеристику основных групп микроорганизмов, их морфологические и физиологические особенности.</w:t>
            </w:r>
          </w:p>
        </w:tc>
      </w:tr>
    </w:tbl>
    <w:p w14:paraId="44009801" w14:textId="77777777" w:rsidR="00F30E98" w:rsidRDefault="00692F6D" w:rsidP="00692F6D">
      <w:pPr>
        <w:pStyle w:val="17"/>
        <w:jc w:val="left"/>
        <w:rPr>
          <w:rFonts w:ascii="Times New Roman" w:hAnsi="Times New Roman"/>
        </w:rPr>
      </w:pPr>
      <w:r>
        <w:rPr>
          <w:rFonts w:ascii="Times New Roman" w:hAnsi="Times New Roman"/>
        </w:rPr>
        <w:lastRenderedPageBreak/>
        <w:t xml:space="preserve">                       </w:t>
      </w:r>
    </w:p>
    <w:p w14:paraId="3C2D4A3A" w14:textId="0AEFE65B" w:rsidR="00692F6D" w:rsidRDefault="00692F6D" w:rsidP="00F30E98">
      <w:pPr>
        <w:pStyle w:val="17"/>
        <w:ind w:firstLine="709"/>
        <w:jc w:val="left"/>
        <w:rPr>
          <w:rFonts w:ascii="Times New Roman" w:hAnsi="Times New Roman"/>
        </w:rPr>
      </w:pPr>
      <w:r>
        <w:rPr>
          <w:rFonts w:ascii="Times New Roman" w:hAnsi="Times New Roman"/>
        </w:rPr>
        <w:t>2.Структура и содержание ДИСЦИПЛИНЫ</w:t>
      </w:r>
    </w:p>
    <w:p w14:paraId="308578E6" w14:textId="77777777" w:rsidR="00692F6D" w:rsidRDefault="00692F6D" w:rsidP="00692F6D">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692F6D" w14:paraId="7A3A92F5"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7BE3A1" w14:textId="77777777" w:rsidR="00692F6D" w:rsidRDefault="00692F6D" w:rsidP="00523202">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AD84353" w14:textId="77777777" w:rsidR="00692F6D" w:rsidRDefault="00692F6D" w:rsidP="00523202">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459B8498" w14:textId="77777777" w:rsidR="00692F6D" w:rsidRDefault="00692F6D" w:rsidP="0052320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92F6D" w14:paraId="30764E8B"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24B5BE" w14:textId="77777777" w:rsidR="00692F6D" w:rsidRDefault="00692F6D" w:rsidP="0052320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F5D13DC" w14:textId="5C8E5A6C" w:rsidR="00692F6D" w:rsidRDefault="00692F6D" w:rsidP="00523202">
            <w:pPr>
              <w:jc w:val="center"/>
              <w:rPr>
                <w:rFonts w:ascii="Times New Roman" w:hAnsi="Times New Roman"/>
                <w:sz w:val="24"/>
              </w:rPr>
            </w:pPr>
            <w:r>
              <w:rPr>
                <w:rFonts w:ascii="Times New Roman" w:hAnsi="Times New Roman"/>
                <w:sz w:val="24"/>
              </w:rPr>
              <w:t>94</w:t>
            </w:r>
          </w:p>
        </w:tc>
        <w:tc>
          <w:tcPr>
            <w:tcW w:w="2485" w:type="dxa"/>
            <w:tcBorders>
              <w:top w:val="single" w:sz="6" w:space="0" w:color="000000"/>
              <w:left w:val="single" w:sz="6" w:space="0" w:color="000000"/>
              <w:bottom w:val="single" w:sz="6" w:space="0" w:color="000000"/>
              <w:right w:val="single" w:sz="6" w:space="0" w:color="000000"/>
            </w:tcBorders>
            <w:vAlign w:val="center"/>
          </w:tcPr>
          <w:p w14:paraId="30CFD6F5" w14:textId="4714130A" w:rsidR="00692F6D" w:rsidRDefault="00692F6D" w:rsidP="00523202">
            <w:pPr>
              <w:jc w:val="center"/>
              <w:rPr>
                <w:rFonts w:ascii="Times New Roman" w:hAnsi="Times New Roman"/>
                <w:sz w:val="24"/>
              </w:rPr>
            </w:pPr>
            <w:r>
              <w:rPr>
                <w:rFonts w:ascii="Times New Roman" w:hAnsi="Times New Roman"/>
                <w:sz w:val="24"/>
              </w:rPr>
              <w:t>50</w:t>
            </w:r>
          </w:p>
        </w:tc>
      </w:tr>
      <w:tr w:rsidR="00692F6D" w14:paraId="37203791"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B006A8" w14:textId="48B21FD4" w:rsidR="00692F6D" w:rsidRDefault="00692F6D" w:rsidP="00523202">
            <w:pPr>
              <w:jc w:val="both"/>
              <w:rPr>
                <w:rFonts w:ascii="Times New Roman" w:hAnsi="Times New Roman"/>
                <w:sz w:val="24"/>
              </w:rPr>
            </w:pPr>
            <w:r>
              <w:rPr>
                <w:rFonts w:ascii="Times New Roman" w:hAnsi="Times New Roman"/>
                <w:sz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CFC44E9" w14:textId="77777777" w:rsidR="00692F6D" w:rsidRDefault="00692F6D"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44EC4502" w14:textId="77777777" w:rsidR="00692F6D" w:rsidRDefault="00692F6D" w:rsidP="00523202">
            <w:pPr>
              <w:jc w:val="center"/>
              <w:rPr>
                <w:rFonts w:ascii="Times New Roman" w:hAnsi="Times New Roman"/>
                <w:sz w:val="24"/>
              </w:rPr>
            </w:pPr>
            <w:r>
              <w:rPr>
                <w:rFonts w:ascii="Times New Roman" w:hAnsi="Times New Roman"/>
                <w:sz w:val="24"/>
              </w:rPr>
              <w:t>ХХ</w:t>
            </w:r>
          </w:p>
        </w:tc>
      </w:tr>
      <w:tr w:rsidR="00692F6D" w14:paraId="6A9D0313"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08758" w14:textId="77777777" w:rsidR="00692F6D" w:rsidRDefault="00692F6D" w:rsidP="0052320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1553AB9" w14:textId="77777777" w:rsidR="00692F6D" w:rsidRDefault="00692F6D" w:rsidP="00523202">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2DBA996F" w14:textId="77777777" w:rsidR="00692F6D" w:rsidRDefault="00692F6D" w:rsidP="00523202">
            <w:pPr>
              <w:jc w:val="center"/>
              <w:rPr>
                <w:rFonts w:ascii="Times New Roman" w:hAnsi="Times New Roman"/>
                <w:sz w:val="24"/>
              </w:rPr>
            </w:pPr>
            <w:r>
              <w:rPr>
                <w:rFonts w:ascii="Times New Roman" w:hAnsi="Times New Roman"/>
                <w:sz w:val="24"/>
              </w:rPr>
              <w:t>-</w:t>
            </w:r>
          </w:p>
        </w:tc>
      </w:tr>
      <w:tr w:rsidR="00692F6D" w14:paraId="28990E9E"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8BE23F" w14:textId="77777777" w:rsidR="00692F6D" w:rsidRDefault="00692F6D" w:rsidP="0052320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5734568" w14:textId="77777777" w:rsidR="00692F6D" w:rsidRDefault="00692F6D"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523A7B4D" w14:textId="77777777" w:rsidR="00692F6D" w:rsidRDefault="00692F6D" w:rsidP="00523202">
            <w:pPr>
              <w:jc w:val="center"/>
              <w:rPr>
                <w:rFonts w:ascii="Times New Roman" w:hAnsi="Times New Roman"/>
                <w:sz w:val="24"/>
              </w:rPr>
            </w:pPr>
            <w:r>
              <w:rPr>
                <w:rFonts w:ascii="Times New Roman" w:hAnsi="Times New Roman"/>
                <w:sz w:val="24"/>
              </w:rPr>
              <w:t>ХХ</w:t>
            </w:r>
          </w:p>
        </w:tc>
      </w:tr>
      <w:tr w:rsidR="00692F6D" w14:paraId="2AAF3DD9"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D28E7B" w14:textId="77777777" w:rsidR="00692F6D" w:rsidRDefault="00692F6D" w:rsidP="0052320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2B0B84F" w14:textId="36C30856" w:rsidR="00692F6D" w:rsidRDefault="00692F6D" w:rsidP="00523202">
            <w:pPr>
              <w:jc w:val="center"/>
              <w:rPr>
                <w:rFonts w:ascii="Times New Roman" w:hAnsi="Times New Roman"/>
                <w:b/>
                <w:sz w:val="24"/>
              </w:rPr>
            </w:pPr>
            <w:r>
              <w:rPr>
                <w:rFonts w:ascii="Times New Roman" w:hAnsi="Times New Roman"/>
                <w:b/>
                <w:sz w:val="24"/>
              </w:rPr>
              <w:t>94</w:t>
            </w:r>
          </w:p>
        </w:tc>
        <w:tc>
          <w:tcPr>
            <w:tcW w:w="2485" w:type="dxa"/>
            <w:tcBorders>
              <w:top w:val="single" w:sz="6" w:space="0" w:color="000000"/>
              <w:left w:val="single" w:sz="6" w:space="0" w:color="000000"/>
              <w:bottom w:val="single" w:sz="6" w:space="0" w:color="000000"/>
              <w:right w:val="single" w:sz="6" w:space="0" w:color="000000"/>
            </w:tcBorders>
            <w:vAlign w:val="center"/>
          </w:tcPr>
          <w:p w14:paraId="409B8E4F" w14:textId="26D971B7" w:rsidR="00692F6D" w:rsidRDefault="00692F6D" w:rsidP="00523202">
            <w:pPr>
              <w:jc w:val="center"/>
              <w:rPr>
                <w:rFonts w:ascii="Times New Roman" w:hAnsi="Times New Roman"/>
                <w:b/>
                <w:sz w:val="24"/>
              </w:rPr>
            </w:pPr>
            <w:r>
              <w:rPr>
                <w:rFonts w:ascii="Times New Roman" w:hAnsi="Times New Roman"/>
                <w:b/>
                <w:sz w:val="24"/>
              </w:rPr>
              <w:t>50</w:t>
            </w:r>
          </w:p>
        </w:tc>
      </w:tr>
    </w:tbl>
    <w:p w14:paraId="1FE47CCF" w14:textId="77777777" w:rsidR="00692F6D" w:rsidRDefault="00692F6D" w:rsidP="00692F6D">
      <w:pPr>
        <w:rPr>
          <w:rFonts w:ascii="Times New Roman" w:hAnsi="Times New Roman"/>
          <w:sz w:val="24"/>
        </w:rPr>
      </w:pPr>
    </w:p>
    <w:p w14:paraId="1B94D5E9" w14:textId="308CB3CC" w:rsidR="00692F6D" w:rsidRDefault="00692F6D" w:rsidP="00692F6D">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700"/>
      </w:tblGrid>
      <w:tr w:rsidR="00F96E8A" w:rsidRPr="00F96E8A" w14:paraId="23C70C4B" w14:textId="77777777" w:rsidTr="00F30E98">
        <w:trPr>
          <w:trHeight w:val="20"/>
        </w:trPr>
        <w:tc>
          <w:tcPr>
            <w:tcW w:w="1001" w:type="pct"/>
            <w:tcBorders>
              <w:top w:val="single" w:sz="4" w:space="0" w:color="000000"/>
              <w:left w:val="single" w:sz="4" w:space="0" w:color="000000"/>
              <w:bottom w:val="single" w:sz="4" w:space="0" w:color="000000"/>
              <w:right w:val="single" w:sz="4" w:space="0" w:color="000000"/>
            </w:tcBorders>
            <w:vAlign w:val="center"/>
          </w:tcPr>
          <w:p w14:paraId="2B02109F" w14:textId="77777777" w:rsidR="00F96E8A" w:rsidRPr="00F96E8A" w:rsidRDefault="00F96E8A" w:rsidP="00F96E8A">
            <w:pPr>
              <w:suppressAutoHyphens/>
              <w:jc w:val="center"/>
              <w:rPr>
                <w:rFonts w:ascii="Times New Roman" w:hAnsi="Times New Roman"/>
                <w:b/>
                <w:bCs/>
                <w:color w:val="auto"/>
                <w:sz w:val="24"/>
                <w:szCs w:val="24"/>
              </w:rPr>
            </w:pPr>
            <w:r w:rsidRPr="00F96E8A">
              <w:rPr>
                <w:rFonts w:ascii="Times New Roman" w:hAnsi="Times New Roman"/>
                <w:b/>
                <w:color w:val="auto"/>
                <w:szCs w:val="22"/>
              </w:rPr>
              <w:t>Наименование разделов и тем</w:t>
            </w:r>
          </w:p>
        </w:tc>
        <w:tc>
          <w:tcPr>
            <w:tcW w:w="3999" w:type="pct"/>
            <w:tcBorders>
              <w:top w:val="single" w:sz="4" w:space="0" w:color="000000"/>
              <w:left w:val="single" w:sz="4" w:space="0" w:color="000000"/>
              <w:bottom w:val="single" w:sz="4" w:space="0" w:color="000000"/>
              <w:right w:val="single" w:sz="4" w:space="0" w:color="000000"/>
            </w:tcBorders>
            <w:vAlign w:val="center"/>
          </w:tcPr>
          <w:p w14:paraId="09447EF4" w14:textId="77777777" w:rsidR="00F96E8A" w:rsidRPr="00F96E8A" w:rsidRDefault="00F96E8A" w:rsidP="00F96E8A">
            <w:pPr>
              <w:suppressAutoHyphens/>
              <w:jc w:val="center"/>
              <w:rPr>
                <w:rFonts w:ascii="Times New Roman" w:hAnsi="Times New Roman"/>
                <w:b/>
                <w:bCs/>
                <w:color w:val="auto"/>
                <w:sz w:val="24"/>
                <w:szCs w:val="24"/>
              </w:rPr>
            </w:pPr>
            <w:r w:rsidRPr="00F96E8A">
              <w:rPr>
                <w:rFonts w:ascii="Times New Roman" w:hAnsi="Times New Roman"/>
                <w:b/>
                <w:color w:val="auto"/>
                <w:szCs w:val="22"/>
              </w:rPr>
              <w:t>Примерное содержание учебного материала, практических и лабораторных занятий</w:t>
            </w:r>
          </w:p>
        </w:tc>
      </w:tr>
      <w:tr w:rsidR="00F96E8A" w:rsidRPr="00F96E8A" w14:paraId="2756F411" w14:textId="77777777" w:rsidTr="00F30E98">
        <w:trPr>
          <w:trHeight w:val="20"/>
        </w:trPr>
        <w:tc>
          <w:tcPr>
            <w:tcW w:w="1001" w:type="pct"/>
          </w:tcPr>
          <w:p w14:paraId="262F4ED2" w14:textId="77777777" w:rsidR="00F96E8A" w:rsidRPr="00F96E8A" w:rsidRDefault="00F96E8A" w:rsidP="00F96E8A">
            <w:pPr>
              <w:jc w:val="center"/>
              <w:rPr>
                <w:rFonts w:ascii="Times New Roman" w:hAnsi="Times New Roman"/>
                <w:b/>
                <w:bCs/>
                <w:i/>
                <w:iCs/>
                <w:color w:val="auto"/>
                <w:sz w:val="24"/>
                <w:szCs w:val="24"/>
              </w:rPr>
            </w:pPr>
            <w:r w:rsidRPr="00F96E8A">
              <w:rPr>
                <w:rFonts w:ascii="Times New Roman" w:hAnsi="Times New Roman"/>
                <w:b/>
                <w:bCs/>
                <w:i/>
                <w:iCs/>
                <w:color w:val="auto"/>
                <w:sz w:val="24"/>
                <w:szCs w:val="24"/>
              </w:rPr>
              <w:t>1</w:t>
            </w:r>
          </w:p>
        </w:tc>
        <w:tc>
          <w:tcPr>
            <w:tcW w:w="3999" w:type="pct"/>
          </w:tcPr>
          <w:p w14:paraId="7FEFA341" w14:textId="77777777" w:rsidR="00F96E8A" w:rsidRPr="00F96E8A" w:rsidRDefault="00F96E8A" w:rsidP="00F96E8A">
            <w:pPr>
              <w:jc w:val="center"/>
              <w:rPr>
                <w:rFonts w:ascii="Times New Roman" w:hAnsi="Times New Roman"/>
                <w:b/>
                <w:bCs/>
                <w:i/>
                <w:iCs/>
                <w:color w:val="auto"/>
                <w:sz w:val="24"/>
                <w:szCs w:val="24"/>
              </w:rPr>
            </w:pPr>
            <w:r w:rsidRPr="00F96E8A">
              <w:rPr>
                <w:rFonts w:ascii="Times New Roman" w:hAnsi="Times New Roman"/>
                <w:b/>
                <w:bCs/>
                <w:i/>
                <w:iCs/>
                <w:color w:val="auto"/>
                <w:sz w:val="24"/>
                <w:szCs w:val="24"/>
              </w:rPr>
              <w:t>2</w:t>
            </w:r>
          </w:p>
        </w:tc>
      </w:tr>
      <w:tr w:rsidR="00F96E8A" w:rsidRPr="00F96E8A" w14:paraId="5A0ACEEF" w14:textId="77777777" w:rsidTr="00F30E98">
        <w:trPr>
          <w:trHeight w:val="383"/>
        </w:trPr>
        <w:tc>
          <w:tcPr>
            <w:tcW w:w="5000" w:type="pct"/>
            <w:gridSpan w:val="2"/>
          </w:tcPr>
          <w:p w14:paraId="4DDE08F7" w14:textId="2FCD0EC8"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Раздел 1. Основы химии воды</w:t>
            </w:r>
            <w:r w:rsidR="00C45BF2">
              <w:rPr>
                <w:rFonts w:ascii="Times New Roman" w:hAnsi="Times New Roman"/>
                <w:b/>
                <w:bCs/>
                <w:color w:val="auto"/>
                <w:sz w:val="24"/>
                <w:szCs w:val="24"/>
              </w:rPr>
              <w:t xml:space="preserve"> (78)</w:t>
            </w:r>
          </w:p>
        </w:tc>
      </w:tr>
      <w:tr w:rsidR="00F96E8A" w:rsidRPr="00F96E8A" w14:paraId="606C41C2" w14:textId="77777777" w:rsidTr="00F30E98">
        <w:trPr>
          <w:trHeight w:val="20"/>
        </w:trPr>
        <w:tc>
          <w:tcPr>
            <w:tcW w:w="1001" w:type="pct"/>
            <w:vMerge w:val="restart"/>
          </w:tcPr>
          <w:p w14:paraId="6BB1938B"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Тема 1.1. Теоретические основы химии воды</w:t>
            </w:r>
          </w:p>
          <w:p w14:paraId="16762AD8" w14:textId="77777777" w:rsidR="00F96E8A" w:rsidRPr="00F96E8A" w:rsidRDefault="00F96E8A" w:rsidP="00F96E8A">
            <w:pPr>
              <w:rPr>
                <w:rFonts w:ascii="Times New Roman" w:hAnsi="Times New Roman"/>
                <w:b/>
                <w:bCs/>
                <w:color w:val="auto"/>
                <w:sz w:val="24"/>
                <w:szCs w:val="24"/>
              </w:rPr>
            </w:pPr>
          </w:p>
        </w:tc>
        <w:tc>
          <w:tcPr>
            <w:tcW w:w="3999" w:type="pct"/>
          </w:tcPr>
          <w:p w14:paraId="4E5650F2" w14:textId="77777777" w:rsidR="00F96E8A" w:rsidRPr="00F96E8A" w:rsidRDefault="00F96E8A" w:rsidP="00F96E8A">
            <w:pPr>
              <w:rPr>
                <w:rFonts w:ascii="Times New Roman" w:hAnsi="Times New Roman"/>
                <w:b/>
                <w:bCs/>
                <w:i/>
                <w:color w:val="auto"/>
                <w:sz w:val="24"/>
                <w:szCs w:val="24"/>
              </w:rPr>
            </w:pPr>
            <w:r w:rsidRPr="00F96E8A">
              <w:rPr>
                <w:rFonts w:ascii="Times New Roman" w:hAnsi="Times New Roman"/>
                <w:b/>
                <w:bCs/>
                <w:color w:val="auto"/>
                <w:sz w:val="24"/>
                <w:szCs w:val="24"/>
              </w:rPr>
              <w:t>Содержание учебного материала</w:t>
            </w:r>
          </w:p>
        </w:tc>
      </w:tr>
      <w:tr w:rsidR="00F96E8A" w:rsidRPr="00F96E8A" w14:paraId="6EB38E81" w14:textId="77777777" w:rsidTr="00F30E98">
        <w:trPr>
          <w:trHeight w:val="20"/>
        </w:trPr>
        <w:tc>
          <w:tcPr>
            <w:tcW w:w="1001" w:type="pct"/>
            <w:vMerge/>
          </w:tcPr>
          <w:p w14:paraId="34239442" w14:textId="77777777" w:rsidR="00F96E8A" w:rsidRPr="00F96E8A" w:rsidRDefault="00F96E8A" w:rsidP="00F96E8A">
            <w:pPr>
              <w:rPr>
                <w:rFonts w:ascii="Times New Roman" w:hAnsi="Times New Roman"/>
                <w:b/>
                <w:bCs/>
                <w:i/>
                <w:color w:val="auto"/>
                <w:sz w:val="24"/>
                <w:szCs w:val="24"/>
              </w:rPr>
            </w:pPr>
          </w:p>
        </w:tc>
        <w:tc>
          <w:tcPr>
            <w:tcW w:w="3999" w:type="pct"/>
          </w:tcPr>
          <w:p w14:paraId="53FB6737" w14:textId="77777777" w:rsidR="00F96E8A" w:rsidRPr="00F96E8A" w:rsidRDefault="00F96E8A" w:rsidP="00F96E8A">
            <w:pPr>
              <w:jc w:val="both"/>
              <w:rPr>
                <w:rFonts w:ascii="Times New Roman" w:hAnsi="Times New Roman"/>
                <w:bCs/>
                <w:color w:val="auto"/>
                <w:sz w:val="24"/>
                <w:szCs w:val="24"/>
              </w:rPr>
            </w:pPr>
            <w:r w:rsidRPr="00F96E8A">
              <w:rPr>
                <w:rFonts w:ascii="Times New Roman" w:hAnsi="Times New Roman"/>
                <w:bCs/>
                <w:color w:val="auto"/>
                <w:sz w:val="24"/>
                <w:szCs w:val="24"/>
              </w:rPr>
              <w:t xml:space="preserve">1. </w:t>
            </w:r>
            <w:r w:rsidRPr="00F96E8A">
              <w:rPr>
                <w:rFonts w:ascii="Times New Roman" w:hAnsi="Times New Roman"/>
                <w:sz w:val="24"/>
                <w:szCs w:val="24"/>
                <w:shd w:val="clear" w:color="auto" w:fill="FFFFFF"/>
              </w:rPr>
              <w:t>Вода и ее свойства</w:t>
            </w:r>
          </w:p>
        </w:tc>
      </w:tr>
      <w:tr w:rsidR="00F96E8A" w:rsidRPr="00F96E8A" w14:paraId="6B7F7926" w14:textId="77777777" w:rsidTr="00F30E98">
        <w:trPr>
          <w:trHeight w:val="20"/>
        </w:trPr>
        <w:tc>
          <w:tcPr>
            <w:tcW w:w="1001" w:type="pct"/>
            <w:vMerge/>
          </w:tcPr>
          <w:p w14:paraId="796EEFC8" w14:textId="77777777" w:rsidR="00F96E8A" w:rsidRPr="00F96E8A" w:rsidRDefault="00F96E8A" w:rsidP="00F96E8A">
            <w:pPr>
              <w:rPr>
                <w:rFonts w:ascii="Times New Roman" w:hAnsi="Times New Roman"/>
                <w:b/>
                <w:bCs/>
                <w:i/>
                <w:color w:val="auto"/>
                <w:sz w:val="24"/>
                <w:szCs w:val="24"/>
              </w:rPr>
            </w:pPr>
          </w:p>
        </w:tc>
        <w:tc>
          <w:tcPr>
            <w:tcW w:w="3999" w:type="pct"/>
          </w:tcPr>
          <w:p w14:paraId="2FF1D4DA" w14:textId="77777777" w:rsidR="00F96E8A" w:rsidRPr="00F96E8A" w:rsidRDefault="00F96E8A" w:rsidP="00F96E8A">
            <w:pPr>
              <w:jc w:val="both"/>
              <w:rPr>
                <w:rFonts w:ascii="Times New Roman" w:hAnsi="Times New Roman"/>
                <w:bCs/>
                <w:i/>
                <w:color w:val="auto"/>
                <w:sz w:val="24"/>
                <w:szCs w:val="24"/>
              </w:rPr>
            </w:pPr>
            <w:r w:rsidRPr="00F96E8A">
              <w:rPr>
                <w:rFonts w:ascii="Times New Roman" w:hAnsi="Times New Roman"/>
                <w:bCs/>
                <w:color w:val="auto"/>
                <w:sz w:val="24"/>
                <w:szCs w:val="24"/>
              </w:rPr>
              <w:t>2.  Природные воды – дисперсные системы</w:t>
            </w:r>
          </w:p>
        </w:tc>
      </w:tr>
      <w:tr w:rsidR="00F96E8A" w:rsidRPr="00F96E8A" w14:paraId="35F84588" w14:textId="77777777" w:rsidTr="00F30E98">
        <w:trPr>
          <w:trHeight w:val="20"/>
        </w:trPr>
        <w:tc>
          <w:tcPr>
            <w:tcW w:w="1001" w:type="pct"/>
            <w:vMerge/>
          </w:tcPr>
          <w:p w14:paraId="14578B5D" w14:textId="77777777" w:rsidR="00F96E8A" w:rsidRPr="00F96E8A" w:rsidRDefault="00F96E8A" w:rsidP="00F96E8A">
            <w:pPr>
              <w:rPr>
                <w:rFonts w:ascii="Times New Roman" w:hAnsi="Times New Roman"/>
                <w:b/>
                <w:bCs/>
                <w:i/>
                <w:color w:val="auto"/>
                <w:sz w:val="24"/>
                <w:szCs w:val="24"/>
              </w:rPr>
            </w:pPr>
          </w:p>
        </w:tc>
        <w:tc>
          <w:tcPr>
            <w:tcW w:w="3999" w:type="pct"/>
          </w:tcPr>
          <w:p w14:paraId="7D8A1944" w14:textId="77777777" w:rsidR="00F96E8A" w:rsidRPr="00F96E8A" w:rsidRDefault="00F96E8A" w:rsidP="00F96E8A">
            <w:pPr>
              <w:jc w:val="both"/>
              <w:rPr>
                <w:rFonts w:ascii="Times New Roman" w:hAnsi="Times New Roman"/>
                <w:b/>
                <w:i/>
                <w:color w:val="auto"/>
                <w:sz w:val="24"/>
                <w:szCs w:val="24"/>
              </w:rPr>
            </w:pPr>
            <w:r w:rsidRPr="00F96E8A">
              <w:rPr>
                <w:rFonts w:ascii="Times New Roman" w:hAnsi="Times New Roman"/>
                <w:b/>
                <w:bCs/>
                <w:color w:val="auto"/>
                <w:sz w:val="24"/>
                <w:szCs w:val="24"/>
              </w:rPr>
              <w:t>В том числе практических занятий</w:t>
            </w:r>
          </w:p>
        </w:tc>
      </w:tr>
      <w:tr w:rsidR="00F96E8A" w:rsidRPr="00F96E8A" w14:paraId="6A9A24AA" w14:textId="77777777" w:rsidTr="00F30E98">
        <w:trPr>
          <w:trHeight w:val="20"/>
        </w:trPr>
        <w:tc>
          <w:tcPr>
            <w:tcW w:w="1001" w:type="pct"/>
            <w:vMerge/>
          </w:tcPr>
          <w:p w14:paraId="109047C1" w14:textId="77777777" w:rsidR="00F96E8A" w:rsidRPr="00F96E8A" w:rsidRDefault="00F96E8A" w:rsidP="00F96E8A">
            <w:pPr>
              <w:rPr>
                <w:rFonts w:ascii="Times New Roman" w:hAnsi="Times New Roman"/>
                <w:b/>
                <w:bCs/>
                <w:i/>
                <w:color w:val="auto"/>
                <w:sz w:val="24"/>
                <w:szCs w:val="24"/>
              </w:rPr>
            </w:pPr>
          </w:p>
        </w:tc>
        <w:tc>
          <w:tcPr>
            <w:tcW w:w="3999" w:type="pct"/>
          </w:tcPr>
          <w:p w14:paraId="0A1D6652" w14:textId="77777777" w:rsidR="00F96E8A" w:rsidRPr="00F96E8A" w:rsidRDefault="00F96E8A" w:rsidP="00F96E8A">
            <w:pPr>
              <w:jc w:val="both"/>
              <w:rPr>
                <w:rFonts w:ascii="Times New Roman" w:hAnsi="Times New Roman"/>
                <w:color w:val="auto"/>
                <w:sz w:val="24"/>
                <w:szCs w:val="24"/>
              </w:rPr>
            </w:pPr>
            <w:r w:rsidRPr="00F96E8A">
              <w:rPr>
                <w:rFonts w:ascii="Times New Roman" w:hAnsi="Times New Roman"/>
                <w:color w:val="auto"/>
                <w:sz w:val="24"/>
                <w:szCs w:val="24"/>
              </w:rPr>
              <w:t xml:space="preserve">Практическое занятие 1 Составление таблицы     </w:t>
            </w:r>
          </w:p>
          <w:p w14:paraId="24EB1BE7" w14:textId="77777777" w:rsidR="00F96E8A" w:rsidRPr="00F96E8A" w:rsidRDefault="00F96E8A" w:rsidP="00F96E8A">
            <w:pPr>
              <w:jc w:val="both"/>
              <w:rPr>
                <w:rFonts w:ascii="Times New Roman" w:hAnsi="Times New Roman"/>
                <w:color w:val="auto"/>
                <w:sz w:val="24"/>
                <w:szCs w:val="24"/>
              </w:rPr>
            </w:pPr>
            <w:r w:rsidRPr="00F96E8A">
              <w:rPr>
                <w:rFonts w:ascii="Times New Roman" w:hAnsi="Times New Roman"/>
                <w:color w:val="auto"/>
                <w:sz w:val="24"/>
                <w:szCs w:val="24"/>
              </w:rPr>
              <w:t>«Коллоидные растворы и их свойства»</w:t>
            </w:r>
          </w:p>
        </w:tc>
      </w:tr>
      <w:tr w:rsidR="00F96E8A" w:rsidRPr="00F96E8A" w14:paraId="7FBBA120" w14:textId="77777777" w:rsidTr="00F30E98">
        <w:trPr>
          <w:trHeight w:val="20"/>
        </w:trPr>
        <w:tc>
          <w:tcPr>
            <w:tcW w:w="1001" w:type="pct"/>
            <w:vMerge/>
          </w:tcPr>
          <w:p w14:paraId="367D6CFE" w14:textId="77777777" w:rsidR="00F96E8A" w:rsidRPr="00F96E8A" w:rsidRDefault="00F96E8A" w:rsidP="00F96E8A">
            <w:pPr>
              <w:rPr>
                <w:rFonts w:ascii="Times New Roman" w:hAnsi="Times New Roman"/>
                <w:b/>
                <w:bCs/>
                <w:color w:val="auto"/>
                <w:sz w:val="24"/>
                <w:szCs w:val="24"/>
              </w:rPr>
            </w:pPr>
          </w:p>
        </w:tc>
        <w:tc>
          <w:tcPr>
            <w:tcW w:w="3999" w:type="pct"/>
          </w:tcPr>
          <w:p w14:paraId="5156D8A4" w14:textId="77777777" w:rsidR="00F96E8A" w:rsidRDefault="00F96E8A" w:rsidP="00F96E8A">
            <w:pPr>
              <w:rPr>
                <w:rFonts w:ascii="Times New Roman" w:hAnsi="Times New Roman"/>
                <w:b/>
              </w:rPr>
            </w:pPr>
            <w:r>
              <w:rPr>
                <w:rFonts w:ascii="Times New Roman" w:hAnsi="Times New Roman"/>
                <w:b/>
              </w:rPr>
              <w:t>В том числе самостоятельная работа обучающихся</w:t>
            </w:r>
          </w:p>
          <w:p w14:paraId="04CB20F2" w14:textId="0BC1F169" w:rsidR="00F96E8A" w:rsidRPr="00F96E8A" w:rsidRDefault="00F96E8A" w:rsidP="00F96E8A">
            <w:pPr>
              <w:rPr>
                <w:rFonts w:ascii="Times New Roman" w:hAnsi="Times New Roman"/>
                <w:b/>
                <w:bCs/>
                <w:color w:val="auto"/>
                <w:sz w:val="24"/>
                <w:szCs w:val="24"/>
              </w:rPr>
            </w:pPr>
            <w:r>
              <w:rPr>
                <w:rFonts w:ascii="Times New Roman" w:hAnsi="Times New Roman"/>
                <w:i/>
                <w:sz w:val="20"/>
              </w:rPr>
              <w:t>Необходимость и тематика определяются образовательной организацией</w:t>
            </w:r>
          </w:p>
        </w:tc>
      </w:tr>
      <w:tr w:rsidR="00F96E8A" w:rsidRPr="00F96E8A" w14:paraId="074A0AEB" w14:textId="77777777" w:rsidTr="00F30E98">
        <w:trPr>
          <w:trHeight w:val="20"/>
        </w:trPr>
        <w:tc>
          <w:tcPr>
            <w:tcW w:w="1001" w:type="pct"/>
            <w:vMerge w:val="restart"/>
          </w:tcPr>
          <w:p w14:paraId="5C215830"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Тема 2.2.</w:t>
            </w:r>
            <w:r w:rsidRPr="00F96E8A">
              <w:rPr>
                <w:rFonts w:ascii="Times New Roman" w:hAnsi="Times New Roman"/>
                <w:color w:val="auto"/>
                <w:sz w:val="24"/>
                <w:szCs w:val="24"/>
              </w:rPr>
              <w:t xml:space="preserve"> </w:t>
            </w:r>
            <w:r w:rsidRPr="00F96E8A">
              <w:rPr>
                <w:rFonts w:ascii="Times New Roman" w:hAnsi="Times New Roman"/>
                <w:b/>
                <w:bCs/>
                <w:color w:val="auto"/>
                <w:sz w:val="24"/>
                <w:szCs w:val="24"/>
              </w:rPr>
              <w:t>Состав природных и сточных вод</w:t>
            </w:r>
          </w:p>
        </w:tc>
        <w:tc>
          <w:tcPr>
            <w:tcW w:w="3999" w:type="pct"/>
          </w:tcPr>
          <w:p w14:paraId="0641042E"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 xml:space="preserve">Содержание учебного материала </w:t>
            </w:r>
          </w:p>
        </w:tc>
      </w:tr>
      <w:tr w:rsidR="00F96E8A" w:rsidRPr="00F96E8A" w14:paraId="67A3A517" w14:textId="77777777" w:rsidTr="00F30E98">
        <w:trPr>
          <w:trHeight w:val="20"/>
        </w:trPr>
        <w:tc>
          <w:tcPr>
            <w:tcW w:w="1001" w:type="pct"/>
            <w:vMerge/>
          </w:tcPr>
          <w:p w14:paraId="3E91814F"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6F1A866B"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Общие понятия о примесях воды и качестве воды различного происхождения</w:t>
            </w:r>
          </w:p>
        </w:tc>
      </w:tr>
      <w:tr w:rsidR="00F96E8A" w:rsidRPr="00F96E8A" w14:paraId="62CAE032" w14:textId="77777777" w:rsidTr="00F30E98">
        <w:trPr>
          <w:trHeight w:val="20"/>
        </w:trPr>
        <w:tc>
          <w:tcPr>
            <w:tcW w:w="1001" w:type="pct"/>
            <w:vMerge/>
          </w:tcPr>
          <w:p w14:paraId="0C0144B1"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27B4EBE8"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Растворы. Способы выражения концентрации растворов. Вычисление растворимости.</w:t>
            </w:r>
          </w:p>
        </w:tc>
      </w:tr>
      <w:tr w:rsidR="00F96E8A" w:rsidRPr="00F96E8A" w14:paraId="756076EF" w14:textId="77777777" w:rsidTr="00F30E98">
        <w:trPr>
          <w:trHeight w:val="20"/>
        </w:trPr>
        <w:tc>
          <w:tcPr>
            <w:tcW w:w="1001" w:type="pct"/>
            <w:vMerge/>
          </w:tcPr>
          <w:p w14:paraId="1C07D1DB"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730A836A"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Диаграмма состояния воды.</w:t>
            </w:r>
          </w:p>
        </w:tc>
      </w:tr>
      <w:tr w:rsidR="00F96E8A" w:rsidRPr="00F96E8A" w14:paraId="3BAFE84E" w14:textId="77777777" w:rsidTr="00F30E98">
        <w:trPr>
          <w:trHeight w:val="20"/>
        </w:trPr>
        <w:tc>
          <w:tcPr>
            <w:tcW w:w="1001" w:type="pct"/>
            <w:vMerge/>
          </w:tcPr>
          <w:p w14:paraId="10BFB1BA"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2511ECA3"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Состав природных вод.</w:t>
            </w:r>
          </w:p>
        </w:tc>
      </w:tr>
      <w:tr w:rsidR="00F96E8A" w:rsidRPr="00F96E8A" w14:paraId="161E627D" w14:textId="77777777" w:rsidTr="00F30E98">
        <w:trPr>
          <w:trHeight w:val="20"/>
        </w:trPr>
        <w:tc>
          <w:tcPr>
            <w:tcW w:w="1001" w:type="pct"/>
            <w:vMerge/>
          </w:tcPr>
          <w:p w14:paraId="666FCFED"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6A889DE6"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Физические показатели качества природных вод.</w:t>
            </w:r>
          </w:p>
        </w:tc>
      </w:tr>
      <w:tr w:rsidR="00F96E8A" w:rsidRPr="00F96E8A" w14:paraId="1CD4BD79" w14:textId="77777777" w:rsidTr="00F30E98">
        <w:trPr>
          <w:trHeight w:val="20"/>
        </w:trPr>
        <w:tc>
          <w:tcPr>
            <w:tcW w:w="1001" w:type="pct"/>
            <w:vMerge/>
          </w:tcPr>
          <w:p w14:paraId="26B51866"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0C75C35F"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Химические показатели качества воды</w:t>
            </w:r>
          </w:p>
        </w:tc>
      </w:tr>
      <w:tr w:rsidR="00F96E8A" w:rsidRPr="00F96E8A" w14:paraId="5D75FCCA" w14:textId="77777777" w:rsidTr="00F30E98">
        <w:trPr>
          <w:trHeight w:val="20"/>
        </w:trPr>
        <w:tc>
          <w:tcPr>
            <w:tcW w:w="1001" w:type="pct"/>
            <w:vMerge/>
          </w:tcPr>
          <w:p w14:paraId="28759A02"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vAlign w:val="center"/>
          </w:tcPr>
          <w:p w14:paraId="42A20A68"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Водородный показатель, окисляемость</w:t>
            </w:r>
          </w:p>
        </w:tc>
      </w:tr>
      <w:tr w:rsidR="00F96E8A" w:rsidRPr="00F96E8A" w14:paraId="4C6DB356" w14:textId="77777777" w:rsidTr="00F30E98">
        <w:trPr>
          <w:trHeight w:val="20"/>
        </w:trPr>
        <w:tc>
          <w:tcPr>
            <w:tcW w:w="1001" w:type="pct"/>
            <w:vMerge/>
          </w:tcPr>
          <w:p w14:paraId="126FB664"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62B4C81C"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Общая щелочность</w:t>
            </w:r>
          </w:p>
        </w:tc>
      </w:tr>
      <w:tr w:rsidR="00F96E8A" w:rsidRPr="00F96E8A" w14:paraId="6DBE45D5" w14:textId="77777777" w:rsidTr="00F30E98">
        <w:trPr>
          <w:trHeight w:val="20"/>
        </w:trPr>
        <w:tc>
          <w:tcPr>
            <w:tcW w:w="1001" w:type="pct"/>
            <w:vMerge/>
          </w:tcPr>
          <w:p w14:paraId="2785C9ED"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52A06136"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Жесткость воды</w:t>
            </w:r>
          </w:p>
        </w:tc>
      </w:tr>
      <w:tr w:rsidR="00F96E8A" w:rsidRPr="00F96E8A" w14:paraId="5AA60AE3" w14:textId="77777777" w:rsidTr="00F30E98">
        <w:trPr>
          <w:trHeight w:val="20"/>
        </w:trPr>
        <w:tc>
          <w:tcPr>
            <w:tcW w:w="1001" w:type="pct"/>
            <w:vMerge/>
          </w:tcPr>
          <w:p w14:paraId="3789E7D4"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408F75C6"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Растворенный кислород</w:t>
            </w:r>
          </w:p>
        </w:tc>
      </w:tr>
      <w:tr w:rsidR="00F96E8A" w:rsidRPr="00F96E8A" w14:paraId="56798099" w14:textId="77777777" w:rsidTr="00F30E98">
        <w:trPr>
          <w:trHeight w:val="20"/>
        </w:trPr>
        <w:tc>
          <w:tcPr>
            <w:tcW w:w="1001" w:type="pct"/>
            <w:vMerge/>
          </w:tcPr>
          <w:p w14:paraId="2EFC9E20"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2C4B0E8A"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Минерализация воды</w:t>
            </w:r>
          </w:p>
        </w:tc>
      </w:tr>
      <w:tr w:rsidR="00F96E8A" w:rsidRPr="00F96E8A" w14:paraId="5D5809FA" w14:textId="77777777" w:rsidTr="00F30E98">
        <w:trPr>
          <w:trHeight w:val="20"/>
        </w:trPr>
        <w:tc>
          <w:tcPr>
            <w:tcW w:w="1001" w:type="pct"/>
            <w:vMerge/>
          </w:tcPr>
          <w:p w14:paraId="0E475DD4"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62E7453C"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Формирование состава сточных вод</w:t>
            </w:r>
          </w:p>
        </w:tc>
      </w:tr>
      <w:tr w:rsidR="00F96E8A" w:rsidRPr="00F96E8A" w14:paraId="74A48903" w14:textId="77777777" w:rsidTr="00F30E98">
        <w:trPr>
          <w:trHeight w:val="20"/>
        </w:trPr>
        <w:tc>
          <w:tcPr>
            <w:tcW w:w="1001" w:type="pct"/>
            <w:vMerge/>
          </w:tcPr>
          <w:p w14:paraId="1583AD57"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779D9D32"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Показатели качества сточных вод</w:t>
            </w:r>
          </w:p>
        </w:tc>
      </w:tr>
      <w:tr w:rsidR="00F96E8A" w:rsidRPr="00F96E8A" w14:paraId="58777EA8" w14:textId="77777777" w:rsidTr="00F30E98">
        <w:trPr>
          <w:trHeight w:val="20"/>
        </w:trPr>
        <w:tc>
          <w:tcPr>
            <w:tcW w:w="1001" w:type="pct"/>
            <w:vMerge/>
          </w:tcPr>
          <w:p w14:paraId="6729300C"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32253538"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Оценка качества сточных вод</w:t>
            </w:r>
          </w:p>
        </w:tc>
      </w:tr>
      <w:tr w:rsidR="00F96E8A" w:rsidRPr="00F96E8A" w14:paraId="5C863E3F" w14:textId="77777777" w:rsidTr="00F30E98">
        <w:trPr>
          <w:trHeight w:val="20"/>
        </w:trPr>
        <w:tc>
          <w:tcPr>
            <w:tcW w:w="1001" w:type="pct"/>
            <w:vMerge/>
          </w:tcPr>
          <w:p w14:paraId="7B42E0A6"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tcPr>
          <w:p w14:paraId="4FB1368A" w14:textId="77777777" w:rsidR="00F96E8A" w:rsidRPr="00F96E8A" w:rsidRDefault="00F96E8A" w:rsidP="00C45BF2">
            <w:pPr>
              <w:tabs>
                <w:tab w:val="left" w:pos="142"/>
              </w:tabs>
              <w:spacing w:after="200"/>
              <w:rPr>
                <w:rFonts w:ascii="Times New Roman" w:hAnsi="Times New Roman"/>
                <w:color w:val="auto"/>
                <w:sz w:val="24"/>
                <w:szCs w:val="24"/>
              </w:rPr>
            </w:pPr>
            <w:r w:rsidRPr="00F96E8A">
              <w:rPr>
                <w:rFonts w:ascii="Times New Roman" w:hAnsi="Times New Roman"/>
                <w:color w:val="auto"/>
                <w:sz w:val="24"/>
                <w:szCs w:val="24"/>
              </w:rPr>
              <w:t>Условия сброса сточных вод в городскую водоотводящую сеть и в водоем</w:t>
            </w:r>
          </w:p>
        </w:tc>
      </w:tr>
      <w:tr w:rsidR="00F96E8A" w:rsidRPr="00F96E8A" w14:paraId="1747032A" w14:textId="77777777" w:rsidTr="00F30E98">
        <w:trPr>
          <w:trHeight w:val="20"/>
        </w:trPr>
        <w:tc>
          <w:tcPr>
            <w:tcW w:w="1001" w:type="pct"/>
            <w:vMerge/>
          </w:tcPr>
          <w:p w14:paraId="250EE93B" w14:textId="77777777" w:rsidR="00F96E8A" w:rsidRPr="00F96E8A" w:rsidRDefault="00F96E8A" w:rsidP="00F96E8A">
            <w:pPr>
              <w:rPr>
                <w:rFonts w:ascii="Times New Roman" w:hAnsi="Times New Roman"/>
                <w:b/>
                <w:bCs/>
                <w:color w:val="auto"/>
                <w:sz w:val="24"/>
                <w:szCs w:val="24"/>
              </w:rPr>
            </w:pPr>
          </w:p>
        </w:tc>
        <w:tc>
          <w:tcPr>
            <w:tcW w:w="3999" w:type="pct"/>
          </w:tcPr>
          <w:p w14:paraId="481636F4" w14:textId="77777777" w:rsidR="00F96E8A" w:rsidRPr="00F96E8A" w:rsidRDefault="00F96E8A" w:rsidP="00F96E8A">
            <w:pPr>
              <w:rPr>
                <w:rFonts w:ascii="Times New Roman" w:hAnsi="Times New Roman"/>
                <w:b/>
                <w:color w:val="auto"/>
                <w:sz w:val="24"/>
                <w:szCs w:val="24"/>
              </w:rPr>
            </w:pPr>
            <w:r w:rsidRPr="00F96E8A">
              <w:rPr>
                <w:rFonts w:ascii="Times New Roman" w:hAnsi="Times New Roman"/>
                <w:b/>
                <w:bCs/>
                <w:color w:val="auto"/>
                <w:sz w:val="24"/>
                <w:szCs w:val="24"/>
              </w:rPr>
              <w:t>В том числе практических и лабораторных занятий</w:t>
            </w:r>
          </w:p>
        </w:tc>
      </w:tr>
      <w:tr w:rsidR="00F96E8A" w:rsidRPr="00F96E8A" w14:paraId="20673F9C" w14:textId="77777777" w:rsidTr="00F30E98">
        <w:trPr>
          <w:trHeight w:val="20"/>
        </w:trPr>
        <w:tc>
          <w:tcPr>
            <w:tcW w:w="1001" w:type="pct"/>
            <w:vMerge/>
          </w:tcPr>
          <w:p w14:paraId="1A51118A"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331AA636"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№1 «Определение эквивалента, числа и фактора эквивалентности»</w:t>
            </w:r>
          </w:p>
        </w:tc>
      </w:tr>
      <w:tr w:rsidR="00F96E8A" w:rsidRPr="00F96E8A" w14:paraId="71CC814A" w14:textId="77777777" w:rsidTr="00F30E98">
        <w:trPr>
          <w:trHeight w:val="20"/>
        </w:trPr>
        <w:tc>
          <w:tcPr>
            <w:tcW w:w="1001" w:type="pct"/>
            <w:vMerge/>
          </w:tcPr>
          <w:p w14:paraId="33FFFCEB"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7E969484"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№2 «Приготовление раствора заданной концентрации»</w:t>
            </w:r>
          </w:p>
        </w:tc>
      </w:tr>
      <w:tr w:rsidR="00F96E8A" w:rsidRPr="00F96E8A" w14:paraId="3FF97EA2" w14:textId="77777777" w:rsidTr="00F30E98">
        <w:trPr>
          <w:trHeight w:val="20"/>
        </w:trPr>
        <w:tc>
          <w:tcPr>
            <w:tcW w:w="1001" w:type="pct"/>
            <w:vMerge/>
          </w:tcPr>
          <w:p w14:paraId="4D88DF1B"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16E3E5F4"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 3«Определение концентрации растворов»</w:t>
            </w:r>
          </w:p>
        </w:tc>
      </w:tr>
      <w:tr w:rsidR="00F96E8A" w:rsidRPr="00F96E8A" w14:paraId="0C21BEF1" w14:textId="77777777" w:rsidTr="00F30E98">
        <w:trPr>
          <w:trHeight w:val="20"/>
        </w:trPr>
        <w:tc>
          <w:tcPr>
            <w:tcW w:w="1001" w:type="pct"/>
            <w:vMerge/>
          </w:tcPr>
          <w:p w14:paraId="617BE125"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68792F8A"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№5 Определение степеней свободы по диаграмме состояния воды</w:t>
            </w:r>
          </w:p>
        </w:tc>
      </w:tr>
      <w:tr w:rsidR="00F96E8A" w:rsidRPr="00F96E8A" w14:paraId="6A392BCA" w14:textId="77777777" w:rsidTr="00F30E98">
        <w:trPr>
          <w:trHeight w:val="20"/>
        </w:trPr>
        <w:tc>
          <w:tcPr>
            <w:tcW w:w="1001" w:type="pct"/>
            <w:vMerge/>
          </w:tcPr>
          <w:p w14:paraId="05A6D60E"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6C6E9AE5"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№6 Оценка качества природной воды по физическим показателям</w:t>
            </w:r>
          </w:p>
        </w:tc>
      </w:tr>
      <w:tr w:rsidR="00F96E8A" w:rsidRPr="00F96E8A" w14:paraId="5F4AC4B3" w14:textId="77777777" w:rsidTr="00F30E98">
        <w:trPr>
          <w:trHeight w:val="20"/>
        </w:trPr>
        <w:tc>
          <w:tcPr>
            <w:tcW w:w="1001" w:type="pct"/>
            <w:vMerge/>
          </w:tcPr>
          <w:p w14:paraId="2E51D41A"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1442BC9E"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№7 Определение общей щелочности воды</w:t>
            </w:r>
          </w:p>
        </w:tc>
      </w:tr>
      <w:tr w:rsidR="00F96E8A" w:rsidRPr="00F96E8A" w14:paraId="1F1D3C75" w14:textId="77777777" w:rsidTr="00F30E98">
        <w:trPr>
          <w:trHeight w:val="20"/>
        </w:trPr>
        <w:tc>
          <w:tcPr>
            <w:tcW w:w="1001" w:type="pct"/>
            <w:vMerge/>
          </w:tcPr>
          <w:p w14:paraId="5268F5EC"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1FAF31FB" w14:textId="77777777"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№8 Определение жесткости воды</w:t>
            </w:r>
          </w:p>
        </w:tc>
      </w:tr>
      <w:tr w:rsidR="00F96E8A" w:rsidRPr="00F96E8A" w14:paraId="5ABA9B3D" w14:textId="77777777" w:rsidTr="00F30E98">
        <w:trPr>
          <w:trHeight w:val="547"/>
        </w:trPr>
        <w:tc>
          <w:tcPr>
            <w:tcW w:w="1001" w:type="pct"/>
            <w:vMerge/>
          </w:tcPr>
          <w:p w14:paraId="3FA518EA" w14:textId="77777777" w:rsidR="00F96E8A" w:rsidRPr="00F96E8A" w:rsidRDefault="00F96E8A" w:rsidP="00F96E8A">
            <w:pPr>
              <w:rPr>
                <w:rFonts w:ascii="Times New Roman" w:hAnsi="Times New Roman"/>
                <w:b/>
                <w:bCs/>
                <w:color w:val="auto"/>
                <w:sz w:val="24"/>
                <w:szCs w:val="24"/>
              </w:rPr>
            </w:pPr>
          </w:p>
        </w:tc>
        <w:tc>
          <w:tcPr>
            <w:tcW w:w="3999" w:type="pct"/>
            <w:tcBorders>
              <w:top w:val="single" w:sz="4" w:space="0" w:color="auto"/>
              <w:left w:val="single" w:sz="4" w:space="0" w:color="auto"/>
              <w:bottom w:val="single" w:sz="4" w:space="0" w:color="auto"/>
              <w:right w:val="single" w:sz="4" w:space="0" w:color="auto"/>
            </w:tcBorders>
            <w:shd w:val="clear" w:color="auto" w:fill="auto"/>
          </w:tcPr>
          <w:p w14:paraId="3BB99CA1" w14:textId="5E0E7533" w:rsidR="00F96E8A" w:rsidRPr="00F96E8A" w:rsidRDefault="00F96E8A" w:rsidP="00F96E8A">
            <w:pPr>
              <w:rPr>
                <w:rFonts w:ascii="Times New Roman" w:hAnsi="Times New Roman"/>
                <w:color w:val="auto"/>
                <w:sz w:val="24"/>
                <w:szCs w:val="24"/>
              </w:rPr>
            </w:pPr>
            <w:r w:rsidRPr="00F96E8A">
              <w:rPr>
                <w:rFonts w:ascii="Times New Roman" w:hAnsi="Times New Roman"/>
                <w:color w:val="auto"/>
                <w:sz w:val="24"/>
                <w:szCs w:val="24"/>
              </w:rPr>
              <w:t>Практическое занятие №9 Оценка качества природной воды по химическим показателям</w:t>
            </w:r>
          </w:p>
        </w:tc>
      </w:tr>
      <w:tr w:rsidR="00F96E8A" w:rsidRPr="00F96E8A" w14:paraId="0CE1BD3C" w14:textId="77777777" w:rsidTr="00F30E98">
        <w:trPr>
          <w:trHeight w:val="20"/>
        </w:trPr>
        <w:tc>
          <w:tcPr>
            <w:tcW w:w="1001" w:type="pct"/>
            <w:vMerge/>
          </w:tcPr>
          <w:p w14:paraId="43E24954" w14:textId="77777777" w:rsidR="00F96E8A" w:rsidRPr="00F96E8A" w:rsidRDefault="00F96E8A" w:rsidP="00F96E8A">
            <w:pPr>
              <w:rPr>
                <w:rFonts w:ascii="Times New Roman" w:hAnsi="Times New Roman"/>
                <w:b/>
                <w:bCs/>
                <w:color w:val="auto"/>
                <w:sz w:val="24"/>
                <w:szCs w:val="24"/>
              </w:rPr>
            </w:pPr>
          </w:p>
        </w:tc>
        <w:tc>
          <w:tcPr>
            <w:tcW w:w="3999" w:type="pct"/>
          </w:tcPr>
          <w:p w14:paraId="6548DB64" w14:textId="77777777" w:rsidR="00F96E8A" w:rsidRDefault="00F96E8A" w:rsidP="00F96E8A">
            <w:pPr>
              <w:rPr>
                <w:rFonts w:ascii="Times New Roman" w:hAnsi="Times New Roman"/>
                <w:b/>
              </w:rPr>
            </w:pPr>
            <w:r>
              <w:rPr>
                <w:rFonts w:ascii="Times New Roman" w:hAnsi="Times New Roman"/>
                <w:b/>
              </w:rPr>
              <w:t>В том числе самостоятельная работа обучающихся</w:t>
            </w:r>
          </w:p>
          <w:p w14:paraId="5B23F102" w14:textId="37156F22" w:rsidR="00F96E8A" w:rsidRPr="00F96E8A" w:rsidRDefault="00F96E8A" w:rsidP="00F96E8A">
            <w:pPr>
              <w:rPr>
                <w:rFonts w:ascii="Times New Roman" w:hAnsi="Times New Roman"/>
                <w:b/>
                <w:bCs/>
                <w:color w:val="auto"/>
                <w:sz w:val="24"/>
                <w:szCs w:val="24"/>
              </w:rPr>
            </w:pPr>
            <w:r>
              <w:rPr>
                <w:rFonts w:ascii="Times New Roman" w:hAnsi="Times New Roman"/>
                <w:i/>
                <w:sz w:val="20"/>
              </w:rPr>
              <w:t>Необходимость и тематика определяются образовательной организацией</w:t>
            </w:r>
          </w:p>
        </w:tc>
      </w:tr>
      <w:tr w:rsidR="00F96E8A" w:rsidRPr="00F96E8A" w14:paraId="7446F29D" w14:textId="77777777" w:rsidTr="00F30E98">
        <w:trPr>
          <w:trHeight w:val="20"/>
        </w:trPr>
        <w:tc>
          <w:tcPr>
            <w:tcW w:w="5000" w:type="pct"/>
            <w:gridSpan w:val="2"/>
          </w:tcPr>
          <w:p w14:paraId="4B2562AA" w14:textId="1758247D"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Раздел 2. Основы микробиологии</w:t>
            </w:r>
            <w:r w:rsidR="00C45BF2">
              <w:rPr>
                <w:rFonts w:ascii="Times New Roman" w:hAnsi="Times New Roman"/>
                <w:b/>
                <w:bCs/>
                <w:color w:val="auto"/>
                <w:sz w:val="24"/>
                <w:szCs w:val="24"/>
              </w:rPr>
              <w:t xml:space="preserve"> (16)</w:t>
            </w:r>
          </w:p>
        </w:tc>
      </w:tr>
      <w:tr w:rsidR="00F96E8A" w:rsidRPr="00F96E8A" w14:paraId="6346450B" w14:textId="77777777" w:rsidTr="00F30E98">
        <w:trPr>
          <w:trHeight w:val="20"/>
        </w:trPr>
        <w:tc>
          <w:tcPr>
            <w:tcW w:w="1001" w:type="pct"/>
            <w:vMerge w:val="restart"/>
          </w:tcPr>
          <w:p w14:paraId="60D66F96"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Тема 2.1. Основы микробиологии</w:t>
            </w:r>
          </w:p>
        </w:tc>
        <w:tc>
          <w:tcPr>
            <w:tcW w:w="3999" w:type="pct"/>
          </w:tcPr>
          <w:p w14:paraId="1D83C5C1"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Содержание учебного материала</w:t>
            </w:r>
          </w:p>
        </w:tc>
      </w:tr>
      <w:tr w:rsidR="00F96E8A" w:rsidRPr="00F96E8A" w14:paraId="4158ADE8" w14:textId="77777777" w:rsidTr="00F30E98">
        <w:trPr>
          <w:trHeight w:val="20"/>
        </w:trPr>
        <w:tc>
          <w:tcPr>
            <w:tcW w:w="1001" w:type="pct"/>
            <w:vMerge/>
          </w:tcPr>
          <w:p w14:paraId="19D39F39" w14:textId="77777777" w:rsidR="00F96E8A" w:rsidRPr="00F96E8A" w:rsidRDefault="00F96E8A" w:rsidP="00F96E8A">
            <w:pPr>
              <w:rPr>
                <w:rFonts w:ascii="Times New Roman" w:hAnsi="Times New Roman"/>
                <w:b/>
                <w:bCs/>
                <w:color w:val="auto"/>
                <w:sz w:val="24"/>
                <w:szCs w:val="24"/>
              </w:rPr>
            </w:pPr>
          </w:p>
        </w:tc>
        <w:tc>
          <w:tcPr>
            <w:tcW w:w="3999" w:type="pct"/>
          </w:tcPr>
          <w:p w14:paraId="66901A95" w14:textId="77777777" w:rsidR="00F96E8A" w:rsidRPr="00F96E8A" w:rsidRDefault="00F96E8A" w:rsidP="00F96E8A">
            <w:pPr>
              <w:rPr>
                <w:rFonts w:ascii="Times New Roman" w:hAnsi="Times New Roman"/>
                <w:bCs/>
                <w:color w:val="auto"/>
                <w:sz w:val="24"/>
                <w:szCs w:val="24"/>
              </w:rPr>
            </w:pPr>
            <w:r w:rsidRPr="00F96E8A">
              <w:rPr>
                <w:rFonts w:ascii="Times New Roman" w:hAnsi="Times New Roman"/>
                <w:bCs/>
                <w:color w:val="auto"/>
                <w:sz w:val="24"/>
                <w:szCs w:val="24"/>
              </w:rPr>
              <w:t>1. Морфология и систематика микроорганизмов</w:t>
            </w:r>
          </w:p>
        </w:tc>
      </w:tr>
      <w:tr w:rsidR="00F96E8A" w:rsidRPr="00F96E8A" w14:paraId="38BC6129" w14:textId="77777777" w:rsidTr="00F30E98">
        <w:trPr>
          <w:trHeight w:val="20"/>
        </w:trPr>
        <w:tc>
          <w:tcPr>
            <w:tcW w:w="1001" w:type="pct"/>
            <w:vMerge/>
          </w:tcPr>
          <w:p w14:paraId="021466B7" w14:textId="77777777" w:rsidR="00F96E8A" w:rsidRPr="00F96E8A" w:rsidRDefault="00F96E8A" w:rsidP="00F96E8A">
            <w:pPr>
              <w:rPr>
                <w:rFonts w:ascii="Times New Roman" w:hAnsi="Times New Roman"/>
                <w:b/>
                <w:bCs/>
                <w:color w:val="auto"/>
                <w:sz w:val="24"/>
                <w:szCs w:val="24"/>
              </w:rPr>
            </w:pPr>
          </w:p>
        </w:tc>
        <w:tc>
          <w:tcPr>
            <w:tcW w:w="3999" w:type="pct"/>
          </w:tcPr>
          <w:p w14:paraId="63B52E41" w14:textId="77777777" w:rsidR="00F96E8A" w:rsidRPr="00F96E8A" w:rsidRDefault="00F96E8A" w:rsidP="00F96E8A">
            <w:pPr>
              <w:rPr>
                <w:rFonts w:ascii="Times New Roman" w:hAnsi="Times New Roman"/>
                <w:bCs/>
                <w:color w:val="auto"/>
                <w:sz w:val="24"/>
                <w:szCs w:val="24"/>
              </w:rPr>
            </w:pPr>
            <w:r w:rsidRPr="00F96E8A">
              <w:rPr>
                <w:rFonts w:ascii="Times New Roman" w:hAnsi="Times New Roman"/>
                <w:bCs/>
                <w:color w:val="auto"/>
                <w:sz w:val="24"/>
                <w:szCs w:val="24"/>
              </w:rPr>
              <w:t>2. Физиология микроорганизмов</w:t>
            </w:r>
          </w:p>
        </w:tc>
      </w:tr>
      <w:tr w:rsidR="00F96E8A" w:rsidRPr="00F96E8A" w14:paraId="76D0C0A0" w14:textId="77777777" w:rsidTr="00F30E98">
        <w:trPr>
          <w:trHeight w:val="20"/>
        </w:trPr>
        <w:tc>
          <w:tcPr>
            <w:tcW w:w="1001" w:type="pct"/>
            <w:vMerge/>
          </w:tcPr>
          <w:p w14:paraId="2DE841CE" w14:textId="77777777" w:rsidR="00F96E8A" w:rsidRPr="00F96E8A" w:rsidRDefault="00F96E8A" w:rsidP="00F96E8A">
            <w:pPr>
              <w:rPr>
                <w:rFonts w:ascii="Times New Roman" w:hAnsi="Times New Roman"/>
                <w:b/>
                <w:bCs/>
                <w:color w:val="auto"/>
                <w:sz w:val="24"/>
                <w:szCs w:val="24"/>
              </w:rPr>
            </w:pPr>
          </w:p>
        </w:tc>
        <w:tc>
          <w:tcPr>
            <w:tcW w:w="3999" w:type="pct"/>
          </w:tcPr>
          <w:p w14:paraId="4231427E"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Cs/>
                <w:color w:val="auto"/>
                <w:sz w:val="24"/>
                <w:szCs w:val="24"/>
              </w:rPr>
              <w:t>3.</w:t>
            </w:r>
            <w:r w:rsidRPr="00F96E8A">
              <w:rPr>
                <w:rFonts w:ascii="Times New Roman" w:hAnsi="Times New Roman"/>
                <w:b/>
                <w:bCs/>
                <w:color w:val="auto"/>
                <w:sz w:val="24"/>
                <w:szCs w:val="24"/>
              </w:rPr>
              <w:t xml:space="preserve"> </w:t>
            </w:r>
            <w:r w:rsidRPr="00F96E8A">
              <w:rPr>
                <w:rFonts w:ascii="Times New Roman" w:hAnsi="Times New Roman"/>
                <w:bCs/>
                <w:color w:val="auto"/>
                <w:sz w:val="24"/>
                <w:szCs w:val="24"/>
              </w:rPr>
              <w:t>Влияние факторов окружающей среды на жизнедеятельность микроорганизмов</w:t>
            </w:r>
          </w:p>
        </w:tc>
      </w:tr>
      <w:tr w:rsidR="00F96E8A" w:rsidRPr="00F96E8A" w14:paraId="275F5D59" w14:textId="77777777" w:rsidTr="00F30E98">
        <w:trPr>
          <w:trHeight w:val="570"/>
        </w:trPr>
        <w:tc>
          <w:tcPr>
            <w:tcW w:w="1001" w:type="pct"/>
            <w:vMerge/>
          </w:tcPr>
          <w:p w14:paraId="417AA6B2" w14:textId="77777777" w:rsidR="00F96E8A" w:rsidRPr="00F96E8A" w:rsidRDefault="00F96E8A" w:rsidP="00F96E8A">
            <w:pPr>
              <w:rPr>
                <w:rFonts w:ascii="Times New Roman" w:hAnsi="Times New Roman"/>
                <w:b/>
                <w:bCs/>
                <w:color w:val="auto"/>
                <w:sz w:val="24"/>
                <w:szCs w:val="24"/>
              </w:rPr>
            </w:pPr>
          </w:p>
        </w:tc>
        <w:tc>
          <w:tcPr>
            <w:tcW w:w="3999" w:type="pct"/>
          </w:tcPr>
          <w:p w14:paraId="1959DC26"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Cs/>
                <w:color w:val="auto"/>
                <w:sz w:val="24"/>
                <w:szCs w:val="24"/>
              </w:rPr>
              <w:t>4</w:t>
            </w:r>
            <w:r w:rsidRPr="00F96E8A">
              <w:rPr>
                <w:rFonts w:ascii="Times New Roman" w:hAnsi="Times New Roman"/>
                <w:b/>
                <w:bCs/>
                <w:color w:val="auto"/>
                <w:sz w:val="24"/>
                <w:szCs w:val="24"/>
              </w:rPr>
              <w:t xml:space="preserve">. </w:t>
            </w:r>
            <w:r w:rsidRPr="00F96E8A">
              <w:rPr>
                <w:rFonts w:ascii="Times New Roman" w:hAnsi="Times New Roman"/>
                <w:bCs/>
                <w:color w:val="auto"/>
                <w:sz w:val="24"/>
                <w:szCs w:val="24"/>
              </w:rPr>
              <w:t>Влияние микроорганизмов и продуктов их жизнедеятельности на качество воды и работу водопроводных очистных сооружений</w:t>
            </w:r>
          </w:p>
        </w:tc>
      </w:tr>
      <w:tr w:rsidR="00F96E8A" w:rsidRPr="00F96E8A" w14:paraId="03E082A8" w14:textId="77777777" w:rsidTr="00F30E98">
        <w:trPr>
          <w:trHeight w:val="20"/>
        </w:trPr>
        <w:tc>
          <w:tcPr>
            <w:tcW w:w="1001" w:type="pct"/>
            <w:vMerge/>
          </w:tcPr>
          <w:p w14:paraId="108CD403" w14:textId="77777777" w:rsidR="00F96E8A" w:rsidRPr="00F96E8A" w:rsidRDefault="00F96E8A" w:rsidP="00F96E8A">
            <w:pPr>
              <w:rPr>
                <w:rFonts w:ascii="Times New Roman" w:hAnsi="Times New Roman"/>
                <w:b/>
                <w:bCs/>
                <w:color w:val="auto"/>
                <w:sz w:val="24"/>
                <w:szCs w:val="24"/>
              </w:rPr>
            </w:pPr>
          </w:p>
        </w:tc>
        <w:tc>
          <w:tcPr>
            <w:tcW w:w="3999" w:type="pct"/>
          </w:tcPr>
          <w:p w14:paraId="05AE1ECE" w14:textId="77777777" w:rsidR="00F96E8A" w:rsidRPr="00F96E8A" w:rsidRDefault="00F96E8A" w:rsidP="00F96E8A">
            <w:pPr>
              <w:rPr>
                <w:rFonts w:ascii="Times New Roman" w:hAnsi="Times New Roman"/>
                <w:bCs/>
                <w:color w:val="auto"/>
                <w:sz w:val="24"/>
                <w:szCs w:val="24"/>
              </w:rPr>
            </w:pPr>
            <w:r w:rsidRPr="00F96E8A">
              <w:rPr>
                <w:rFonts w:ascii="Times New Roman" w:hAnsi="Times New Roman"/>
                <w:bCs/>
                <w:color w:val="auto"/>
                <w:sz w:val="24"/>
                <w:szCs w:val="24"/>
              </w:rPr>
              <w:t>5. Санитарная микробиология природных и сточных вод</w:t>
            </w:r>
          </w:p>
        </w:tc>
      </w:tr>
      <w:tr w:rsidR="00F96E8A" w:rsidRPr="00F96E8A" w14:paraId="78A15124" w14:textId="77777777" w:rsidTr="00F30E98">
        <w:trPr>
          <w:trHeight w:val="20"/>
        </w:trPr>
        <w:tc>
          <w:tcPr>
            <w:tcW w:w="1001" w:type="pct"/>
            <w:vMerge/>
          </w:tcPr>
          <w:p w14:paraId="570114E3" w14:textId="77777777" w:rsidR="00F96E8A" w:rsidRPr="00F96E8A" w:rsidRDefault="00F96E8A" w:rsidP="00F96E8A">
            <w:pPr>
              <w:rPr>
                <w:rFonts w:ascii="Times New Roman" w:hAnsi="Times New Roman"/>
                <w:b/>
                <w:bCs/>
                <w:color w:val="auto"/>
                <w:sz w:val="24"/>
                <w:szCs w:val="24"/>
              </w:rPr>
            </w:pPr>
          </w:p>
        </w:tc>
        <w:tc>
          <w:tcPr>
            <w:tcW w:w="3999" w:type="pct"/>
          </w:tcPr>
          <w:p w14:paraId="5F8B2899"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В том числе практических и лабораторных занятий</w:t>
            </w:r>
          </w:p>
        </w:tc>
      </w:tr>
      <w:tr w:rsidR="00F96E8A" w:rsidRPr="00F96E8A" w14:paraId="09423D3F" w14:textId="77777777" w:rsidTr="00F30E98">
        <w:trPr>
          <w:trHeight w:val="20"/>
        </w:trPr>
        <w:tc>
          <w:tcPr>
            <w:tcW w:w="1001" w:type="pct"/>
            <w:vMerge/>
          </w:tcPr>
          <w:p w14:paraId="5FB2D0EE" w14:textId="77777777" w:rsidR="00F96E8A" w:rsidRPr="00F96E8A" w:rsidRDefault="00F96E8A" w:rsidP="00F96E8A">
            <w:pPr>
              <w:rPr>
                <w:rFonts w:ascii="Times New Roman" w:hAnsi="Times New Roman"/>
                <w:b/>
                <w:bCs/>
                <w:color w:val="auto"/>
                <w:sz w:val="24"/>
                <w:szCs w:val="24"/>
              </w:rPr>
            </w:pPr>
          </w:p>
        </w:tc>
        <w:tc>
          <w:tcPr>
            <w:tcW w:w="3999" w:type="pct"/>
          </w:tcPr>
          <w:p w14:paraId="6A06283B" w14:textId="77777777" w:rsidR="00F96E8A" w:rsidRPr="00F96E8A" w:rsidRDefault="00F96E8A" w:rsidP="00F96E8A">
            <w:pPr>
              <w:rPr>
                <w:rFonts w:ascii="Times New Roman" w:hAnsi="Times New Roman"/>
                <w:bCs/>
                <w:color w:val="auto"/>
                <w:sz w:val="24"/>
                <w:szCs w:val="24"/>
              </w:rPr>
            </w:pPr>
            <w:r w:rsidRPr="00F96E8A">
              <w:rPr>
                <w:rFonts w:ascii="Times New Roman" w:hAnsi="Times New Roman"/>
                <w:bCs/>
                <w:color w:val="auto"/>
                <w:sz w:val="24"/>
                <w:szCs w:val="24"/>
              </w:rPr>
              <w:t>1.</w:t>
            </w:r>
            <w:r w:rsidRPr="00F96E8A">
              <w:rPr>
                <w:rFonts w:ascii="Times New Roman" w:hAnsi="Times New Roman"/>
                <w:color w:val="auto"/>
                <w:sz w:val="24"/>
                <w:szCs w:val="24"/>
              </w:rPr>
              <w:t xml:space="preserve"> </w:t>
            </w:r>
            <w:r w:rsidRPr="00F96E8A">
              <w:rPr>
                <w:rFonts w:ascii="Times New Roman" w:hAnsi="Times New Roman"/>
                <w:bCs/>
                <w:color w:val="auto"/>
                <w:sz w:val="24"/>
                <w:szCs w:val="24"/>
              </w:rPr>
              <w:t>Практическое занятие №10 Решение ситуационных задач на тему «Морфология и систематика микроорганизмов»</w:t>
            </w:r>
          </w:p>
        </w:tc>
      </w:tr>
      <w:tr w:rsidR="00F96E8A" w:rsidRPr="00F96E8A" w14:paraId="6CB5A4B6" w14:textId="77777777" w:rsidTr="00F30E98">
        <w:trPr>
          <w:trHeight w:val="20"/>
        </w:trPr>
        <w:tc>
          <w:tcPr>
            <w:tcW w:w="1001" w:type="pct"/>
            <w:vMerge/>
          </w:tcPr>
          <w:p w14:paraId="4D345D3F" w14:textId="77777777" w:rsidR="00F96E8A" w:rsidRPr="00F96E8A" w:rsidRDefault="00F96E8A" w:rsidP="00F96E8A">
            <w:pPr>
              <w:rPr>
                <w:rFonts w:ascii="Times New Roman" w:hAnsi="Times New Roman"/>
                <w:b/>
                <w:bCs/>
                <w:color w:val="auto"/>
                <w:sz w:val="24"/>
                <w:szCs w:val="24"/>
              </w:rPr>
            </w:pPr>
          </w:p>
        </w:tc>
        <w:tc>
          <w:tcPr>
            <w:tcW w:w="3999" w:type="pct"/>
          </w:tcPr>
          <w:p w14:paraId="6CEA1F0A" w14:textId="77777777" w:rsidR="00F96E8A" w:rsidRPr="00F96E8A" w:rsidRDefault="00F96E8A" w:rsidP="00F96E8A">
            <w:pPr>
              <w:rPr>
                <w:rFonts w:ascii="Times New Roman" w:hAnsi="Times New Roman"/>
                <w:bCs/>
                <w:color w:val="auto"/>
                <w:sz w:val="24"/>
                <w:szCs w:val="24"/>
              </w:rPr>
            </w:pPr>
            <w:r w:rsidRPr="00F96E8A">
              <w:rPr>
                <w:rFonts w:ascii="Times New Roman" w:hAnsi="Times New Roman"/>
                <w:bCs/>
                <w:color w:val="auto"/>
                <w:sz w:val="24"/>
                <w:szCs w:val="24"/>
              </w:rPr>
              <w:t>2.. Практическое занятие №11 Решение ситуационных задач на тему «Физиология микроорганизмов»</w:t>
            </w:r>
          </w:p>
        </w:tc>
      </w:tr>
      <w:tr w:rsidR="00F96E8A" w:rsidRPr="00F96E8A" w14:paraId="427D1CCC" w14:textId="77777777" w:rsidTr="00F30E98">
        <w:trPr>
          <w:trHeight w:val="20"/>
        </w:trPr>
        <w:tc>
          <w:tcPr>
            <w:tcW w:w="5000" w:type="pct"/>
            <w:gridSpan w:val="2"/>
          </w:tcPr>
          <w:p w14:paraId="0F7CD17B" w14:textId="77777777" w:rsidR="00F96E8A" w:rsidRPr="00F96E8A" w:rsidRDefault="00F96E8A" w:rsidP="00F96E8A">
            <w:pPr>
              <w:suppressAutoHyphens/>
              <w:rPr>
                <w:rFonts w:ascii="Times New Roman" w:hAnsi="Times New Roman"/>
                <w:b/>
                <w:color w:val="auto"/>
                <w:sz w:val="24"/>
                <w:szCs w:val="24"/>
              </w:rPr>
            </w:pPr>
            <w:r w:rsidRPr="00F96E8A">
              <w:rPr>
                <w:rFonts w:ascii="Times New Roman" w:hAnsi="Times New Roman"/>
                <w:b/>
                <w:color w:val="auto"/>
                <w:sz w:val="24"/>
                <w:szCs w:val="24"/>
              </w:rPr>
              <w:t>Промежуточная аттестация</w:t>
            </w:r>
          </w:p>
        </w:tc>
      </w:tr>
      <w:tr w:rsidR="00F96E8A" w:rsidRPr="00F96E8A" w14:paraId="60DD012A" w14:textId="77777777" w:rsidTr="00F30E98">
        <w:trPr>
          <w:trHeight w:val="20"/>
        </w:trPr>
        <w:tc>
          <w:tcPr>
            <w:tcW w:w="5000" w:type="pct"/>
            <w:gridSpan w:val="2"/>
          </w:tcPr>
          <w:p w14:paraId="54C69207" w14:textId="77777777" w:rsidR="00F96E8A" w:rsidRPr="00F96E8A" w:rsidRDefault="00F96E8A" w:rsidP="00F96E8A">
            <w:pPr>
              <w:rPr>
                <w:rFonts w:ascii="Times New Roman" w:hAnsi="Times New Roman"/>
                <w:b/>
                <w:bCs/>
                <w:color w:val="auto"/>
                <w:sz w:val="24"/>
                <w:szCs w:val="24"/>
              </w:rPr>
            </w:pPr>
            <w:r w:rsidRPr="00F96E8A">
              <w:rPr>
                <w:rFonts w:ascii="Times New Roman" w:hAnsi="Times New Roman"/>
                <w:b/>
                <w:bCs/>
                <w:color w:val="auto"/>
                <w:sz w:val="24"/>
                <w:szCs w:val="24"/>
              </w:rPr>
              <w:t>Всего: 94</w:t>
            </w:r>
          </w:p>
        </w:tc>
      </w:tr>
    </w:tbl>
    <w:p w14:paraId="6D380F5F" w14:textId="77777777" w:rsidR="00692F6D" w:rsidRDefault="00692F6D" w:rsidP="00692F6D">
      <w:pPr>
        <w:pStyle w:val="112"/>
        <w:ind w:firstLine="0"/>
        <w:jc w:val="both"/>
        <w:rPr>
          <w:rFonts w:ascii="Times New Roman" w:hAnsi="Times New Roman"/>
        </w:rPr>
      </w:pPr>
    </w:p>
    <w:p w14:paraId="1AB29E68" w14:textId="77777777" w:rsidR="00692F6D" w:rsidRDefault="00692F6D" w:rsidP="00692F6D">
      <w:pPr>
        <w:pStyle w:val="17"/>
        <w:rPr>
          <w:rFonts w:ascii="Times New Roman" w:hAnsi="Times New Roman"/>
        </w:rPr>
      </w:pPr>
      <w:r>
        <w:rPr>
          <w:rFonts w:ascii="Times New Roman" w:hAnsi="Times New Roman"/>
        </w:rPr>
        <w:lastRenderedPageBreak/>
        <w:t>3. Условия реализации ДИСЦИПЛИНЫ</w:t>
      </w:r>
    </w:p>
    <w:p w14:paraId="5173CF07" w14:textId="77777777" w:rsidR="00692F6D" w:rsidRDefault="00692F6D" w:rsidP="00692F6D">
      <w:pPr>
        <w:pStyle w:val="112"/>
        <w:rPr>
          <w:rFonts w:ascii="Times New Roman" w:hAnsi="Times New Roman"/>
        </w:rPr>
      </w:pPr>
      <w:r>
        <w:rPr>
          <w:rFonts w:ascii="Times New Roman" w:hAnsi="Times New Roman"/>
        </w:rPr>
        <w:t>3.1. Материально-техническое обеспечение</w:t>
      </w:r>
    </w:p>
    <w:p w14:paraId="62DA11D0" w14:textId="77777777" w:rsidR="00692F6D" w:rsidRPr="00722290" w:rsidRDefault="00692F6D" w:rsidP="00F30E98">
      <w:pPr>
        <w:ind w:firstLine="709"/>
        <w:jc w:val="both"/>
        <w:rPr>
          <w:rFonts w:ascii="Times New Roman" w:hAnsi="Times New Roman"/>
          <w:sz w:val="24"/>
        </w:rPr>
      </w:pPr>
      <w:r w:rsidRPr="00722290">
        <w:rPr>
          <w:rFonts w:ascii="Times New Roman" w:hAnsi="Times New Roman"/>
          <w:sz w:val="24"/>
        </w:rPr>
        <w:t>Кабинет Общепрофессиональных дисциплин и МДК, оснащенный(е) в соответствии с приложением 3 ПОП-П.</w:t>
      </w:r>
    </w:p>
    <w:p w14:paraId="62EA4355" w14:textId="747BD0C5" w:rsidR="00692F6D" w:rsidRDefault="0089447A" w:rsidP="00F30E98">
      <w:pPr>
        <w:pStyle w:val="112"/>
        <w:spacing w:after="0"/>
        <w:jc w:val="both"/>
        <w:rPr>
          <w:rFonts w:ascii="Times New Roman" w:hAnsi="Times New Roman"/>
          <w:b w:val="0"/>
        </w:rPr>
      </w:pPr>
      <w:r w:rsidRPr="00722290">
        <w:rPr>
          <w:rFonts w:ascii="Times New Roman" w:hAnsi="Times New Roman"/>
          <w:b w:val="0"/>
        </w:rPr>
        <w:t xml:space="preserve">Лаборатория </w:t>
      </w:r>
      <w:r w:rsidRPr="0089447A">
        <w:rPr>
          <w:rFonts w:ascii="Times New Roman" w:hAnsi="Times New Roman"/>
          <w:b w:val="0"/>
        </w:rPr>
        <w:t>химического и микробиологического анализа воды,</w:t>
      </w:r>
      <w:r w:rsidR="00692F6D" w:rsidRPr="00722290">
        <w:rPr>
          <w:rFonts w:ascii="Times New Roman" w:hAnsi="Times New Roman"/>
          <w:b w:val="0"/>
        </w:rPr>
        <w:t xml:space="preserve"> оснащенная в соответствии с приложением 3 ПОП-П.</w:t>
      </w:r>
    </w:p>
    <w:p w14:paraId="4D04FDB7" w14:textId="77777777" w:rsidR="00F30E98" w:rsidRPr="00722290" w:rsidRDefault="00F30E98" w:rsidP="00692F6D">
      <w:pPr>
        <w:pStyle w:val="112"/>
        <w:spacing w:after="0"/>
        <w:ind w:firstLine="0"/>
        <w:rPr>
          <w:rFonts w:ascii="Times New Roman" w:hAnsi="Times New Roman"/>
          <w:b w:val="0"/>
        </w:rPr>
      </w:pPr>
    </w:p>
    <w:p w14:paraId="50260DDD" w14:textId="77777777" w:rsidR="00692F6D" w:rsidRDefault="00692F6D" w:rsidP="00692F6D">
      <w:pPr>
        <w:pStyle w:val="112"/>
        <w:rPr>
          <w:rFonts w:ascii="Times New Roman" w:hAnsi="Times New Roman"/>
        </w:rPr>
      </w:pPr>
      <w:r>
        <w:rPr>
          <w:rFonts w:ascii="Times New Roman" w:hAnsi="Times New Roman"/>
        </w:rPr>
        <w:t>3.2. Учебно-методическое обеспечение</w:t>
      </w:r>
    </w:p>
    <w:p w14:paraId="5EEEA609" w14:textId="77777777" w:rsidR="00692F6D" w:rsidRDefault="00692F6D" w:rsidP="00692F6D">
      <w:pPr>
        <w:pStyle w:val="afffff3"/>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47D71" w14:textId="77777777" w:rsidR="00692F6D" w:rsidRDefault="00692F6D" w:rsidP="00692F6D">
      <w:pPr>
        <w:pStyle w:val="afffff3"/>
        <w:spacing w:line="276" w:lineRule="auto"/>
        <w:ind w:left="0" w:firstLine="709"/>
        <w:jc w:val="both"/>
        <w:rPr>
          <w:rFonts w:ascii="Times New Roman" w:hAnsi="Times New Roman"/>
          <w:sz w:val="24"/>
        </w:rPr>
      </w:pPr>
    </w:p>
    <w:p w14:paraId="1E2D072F" w14:textId="77777777" w:rsidR="00692F6D" w:rsidRDefault="00692F6D" w:rsidP="00692F6D">
      <w:pPr>
        <w:pStyle w:val="afffff3"/>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11DCAAD" w14:textId="056FE613" w:rsidR="00C45BF2" w:rsidRPr="00C45BF2" w:rsidRDefault="00C45BF2" w:rsidP="00C45BF2">
      <w:pPr>
        <w:spacing w:line="276" w:lineRule="auto"/>
        <w:ind w:firstLine="709"/>
        <w:contextualSpacing/>
        <w:jc w:val="both"/>
        <w:rPr>
          <w:rFonts w:ascii="Times New Roman" w:hAnsi="Times New Roman"/>
          <w:bCs/>
          <w:sz w:val="24"/>
        </w:rPr>
      </w:pPr>
      <w:r>
        <w:rPr>
          <w:rFonts w:ascii="Times New Roman" w:hAnsi="Times New Roman"/>
          <w:bCs/>
          <w:sz w:val="24"/>
        </w:rPr>
        <w:t>1.</w:t>
      </w:r>
      <w:r w:rsidRPr="00C45BF2">
        <w:rPr>
          <w:rFonts w:ascii="Times New Roman" w:hAnsi="Times New Roman"/>
          <w:bCs/>
          <w:sz w:val="24"/>
        </w:rPr>
        <w:t>Егоров В. В. Аналитическая химия / В. В. Егоров, Н. И. Воробьева, И. Г. Сильвестрова. — 2-е изд., стер. — Санкт-Петербург: Лань, 2023. — 144 с. — ISBN 978-5-507-47816-3. — Текст: электронный // Лань: электронно-библиотечная система. — URL: https://e.lanbook.com/book/327605</w:t>
      </w:r>
    </w:p>
    <w:p w14:paraId="7EF52935" w14:textId="30DA1522" w:rsidR="00C45BF2" w:rsidRPr="00C45BF2" w:rsidRDefault="00C45BF2" w:rsidP="00C45BF2">
      <w:pPr>
        <w:spacing w:line="276" w:lineRule="auto"/>
        <w:ind w:firstLine="709"/>
        <w:contextualSpacing/>
        <w:jc w:val="both"/>
        <w:rPr>
          <w:rFonts w:ascii="Times New Roman" w:hAnsi="Times New Roman"/>
          <w:bCs/>
          <w:sz w:val="24"/>
        </w:rPr>
      </w:pPr>
      <w:r>
        <w:rPr>
          <w:rFonts w:ascii="Times New Roman" w:hAnsi="Times New Roman"/>
          <w:bCs/>
          <w:sz w:val="24"/>
        </w:rPr>
        <w:t>2.</w:t>
      </w:r>
      <w:r w:rsidRPr="00C45BF2">
        <w:rPr>
          <w:rFonts w:ascii="Times New Roman" w:hAnsi="Times New Roman"/>
          <w:bCs/>
          <w:sz w:val="24"/>
        </w:rPr>
        <w:t xml:space="preserve">Емцев В. Т. Микробиология: учебник для среднего профессионального образования / В. Т. Емцев, Е. Н. </w:t>
      </w:r>
      <w:proofErr w:type="spellStart"/>
      <w:r w:rsidRPr="00C45BF2">
        <w:rPr>
          <w:rFonts w:ascii="Times New Roman" w:hAnsi="Times New Roman"/>
          <w:bCs/>
          <w:sz w:val="24"/>
        </w:rPr>
        <w:t>Мишустин</w:t>
      </w:r>
      <w:proofErr w:type="spellEnd"/>
      <w:r w:rsidRPr="00C45BF2">
        <w:rPr>
          <w:rFonts w:ascii="Times New Roman" w:hAnsi="Times New Roman"/>
          <w:bCs/>
          <w:sz w:val="24"/>
        </w:rPr>
        <w:t xml:space="preserve">. — 8-е изд., </w:t>
      </w:r>
      <w:proofErr w:type="spellStart"/>
      <w:r w:rsidRPr="00C45BF2">
        <w:rPr>
          <w:rFonts w:ascii="Times New Roman" w:hAnsi="Times New Roman"/>
          <w:bCs/>
          <w:sz w:val="24"/>
        </w:rPr>
        <w:t>испр</w:t>
      </w:r>
      <w:proofErr w:type="spellEnd"/>
      <w:proofErr w:type="gramStart"/>
      <w:r w:rsidRPr="00C45BF2">
        <w:rPr>
          <w:rFonts w:ascii="Times New Roman" w:hAnsi="Times New Roman"/>
          <w:bCs/>
          <w:sz w:val="24"/>
        </w:rPr>
        <w:t>.</w:t>
      </w:r>
      <w:proofErr w:type="gramEnd"/>
      <w:r w:rsidRPr="00C45BF2">
        <w:rPr>
          <w:rFonts w:ascii="Times New Roman" w:hAnsi="Times New Roman"/>
          <w:bCs/>
          <w:sz w:val="24"/>
        </w:rPr>
        <w:t xml:space="preserve"> и доп. — М</w:t>
      </w:r>
      <w:r w:rsidR="00F30E98">
        <w:rPr>
          <w:rFonts w:ascii="Times New Roman" w:hAnsi="Times New Roman"/>
          <w:bCs/>
          <w:sz w:val="24"/>
        </w:rPr>
        <w:t>.</w:t>
      </w:r>
      <w:r w:rsidRPr="00C45BF2">
        <w:rPr>
          <w:rFonts w:ascii="Times New Roman" w:hAnsi="Times New Roman"/>
          <w:bCs/>
          <w:sz w:val="24"/>
        </w:rPr>
        <w:t xml:space="preserve">: Издательство </w:t>
      </w:r>
      <w:proofErr w:type="spellStart"/>
      <w:r w:rsidRPr="00C45BF2">
        <w:rPr>
          <w:rFonts w:ascii="Times New Roman" w:hAnsi="Times New Roman"/>
          <w:bCs/>
          <w:sz w:val="24"/>
        </w:rPr>
        <w:t>Юрайт</w:t>
      </w:r>
      <w:proofErr w:type="spellEnd"/>
      <w:r w:rsidRPr="00C45BF2">
        <w:rPr>
          <w:rFonts w:ascii="Times New Roman" w:hAnsi="Times New Roman"/>
          <w:bCs/>
          <w:sz w:val="24"/>
        </w:rPr>
        <w:t xml:space="preserve">, 2023. — 428 с. — (Профессиональное образование). — ISBN 978-5-534-09738-2. — Текст: электронный // Образовательная платформа </w:t>
      </w:r>
      <w:proofErr w:type="spellStart"/>
      <w:r w:rsidRPr="00C45BF2">
        <w:rPr>
          <w:rFonts w:ascii="Times New Roman" w:hAnsi="Times New Roman"/>
          <w:bCs/>
          <w:sz w:val="24"/>
        </w:rPr>
        <w:t>Юрайт</w:t>
      </w:r>
      <w:proofErr w:type="spellEnd"/>
      <w:r w:rsidRPr="00C45BF2">
        <w:rPr>
          <w:rFonts w:ascii="Times New Roman" w:hAnsi="Times New Roman"/>
          <w:bCs/>
          <w:sz w:val="24"/>
        </w:rPr>
        <w:t xml:space="preserve"> [сайт]. — URL: https://urait.ru/bcode/513917</w:t>
      </w:r>
    </w:p>
    <w:p w14:paraId="1E3AD8B5" w14:textId="396995F7" w:rsidR="00C45BF2" w:rsidRPr="00C45BF2" w:rsidRDefault="00C45BF2" w:rsidP="00C45BF2">
      <w:pPr>
        <w:spacing w:line="276" w:lineRule="auto"/>
        <w:ind w:firstLine="709"/>
        <w:contextualSpacing/>
        <w:jc w:val="both"/>
        <w:rPr>
          <w:rFonts w:ascii="Times New Roman" w:hAnsi="Times New Roman"/>
          <w:bCs/>
          <w:sz w:val="24"/>
        </w:rPr>
      </w:pPr>
      <w:r>
        <w:rPr>
          <w:rFonts w:ascii="Times New Roman" w:hAnsi="Times New Roman"/>
          <w:bCs/>
          <w:sz w:val="24"/>
        </w:rPr>
        <w:t>3.</w:t>
      </w:r>
      <w:r w:rsidRPr="00C45BF2">
        <w:rPr>
          <w:rFonts w:ascii="Times New Roman" w:hAnsi="Times New Roman"/>
          <w:bCs/>
          <w:sz w:val="24"/>
        </w:rPr>
        <w:t xml:space="preserve">Емцев В. Т. Основы микробиологии: учебник для среднего профессионального образования / В. Т. Емцев, Е. Н. </w:t>
      </w:r>
      <w:proofErr w:type="spellStart"/>
      <w:r w:rsidRPr="00C45BF2">
        <w:rPr>
          <w:rFonts w:ascii="Times New Roman" w:hAnsi="Times New Roman"/>
          <w:bCs/>
          <w:sz w:val="24"/>
        </w:rPr>
        <w:t>Мишустин</w:t>
      </w:r>
      <w:proofErr w:type="spellEnd"/>
      <w:r w:rsidRPr="00C45BF2">
        <w:rPr>
          <w:rFonts w:ascii="Times New Roman" w:hAnsi="Times New Roman"/>
          <w:bCs/>
          <w:sz w:val="24"/>
        </w:rPr>
        <w:t>. — М</w:t>
      </w:r>
      <w:r w:rsidR="00F30E98">
        <w:rPr>
          <w:rFonts w:ascii="Times New Roman" w:hAnsi="Times New Roman"/>
          <w:bCs/>
          <w:sz w:val="24"/>
        </w:rPr>
        <w:t>.</w:t>
      </w:r>
      <w:r w:rsidRPr="00C45BF2">
        <w:rPr>
          <w:rFonts w:ascii="Times New Roman" w:hAnsi="Times New Roman"/>
          <w:bCs/>
          <w:sz w:val="24"/>
        </w:rPr>
        <w:t xml:space="preserve">: Издательство </w:t>
      </w:r>
      <w:proofErr w:type="spellStart"/>
      <w:r w:rsidRPr="00C45BF2">
        <w:rPr>
          <w:rFonts w:ascii="Times New Roman" w:hAnsi="Times New Roman"/>
          <w:bCs/>
          <w:sz w:val="24"/>
        </w:rPr>
        <w:t>Юрайт</w:t>
      </w:r>
      <w:proofErr w:type="spellEnd"/>
      <w:r w:rsidRPr="00C45BF2">
        <w:rPr>
          <w:rFonts w:ascii="Times New Roman" w:hAnsi="Times New Roman"/>
          <w:bCs/>
          <w:sz w:val="24"/>
        </w:rPr>
        <w:t xml:space="preserve">, 2023. — 248 с. — (Профессиональное образование). — ISBN 978-5-534-11718-9. — Текст: электронный // Образовательная платформа </w:t>
      </w:r>
      <w:proofErr w:type="spellStart"/>
      <w:r w:rsidRPr="00C45BF2">
        <w:rPr>
          <w:rFonts w:ascii="Times New Roman" w:hAnsi="Times New Roman"/>
          <w:bCs/>
          <w:sz w:val="24"/>
        </w:rPr>
        <w:t>Юрайт</w:t>
      </w:r>
      <w:proofErr w:type="spellEnd"/>
      <w:r w:rsidRPr="00C45BF2">
        <w:rPr>
          <w:rFonts w:ascii="Times New Roman" w:hAnsi="Times New Roman"/>
          <w:bCs/>
          <w:sz w:val="24"/>
        </w:rPr>
        <w:t xml:space="preserve"> [сайт]. — URL: https://urait.ru/bcode/513920</w:t>
      </w:r>
    </w:p>
    <w:p w14:paraId="5298545F" w14:textId="1220994E" w:rsidR="00C45BF2" w:rsidRPr="00C45BF2" w:rsidRDefault="00C45BF2" w:rsidP="00C45BF2">
      <w:pPr>
        <w:spacing w:line="276" w:lineRule="auto"/>
        <w:ind w:firstLine="709"/>
        <w:contextualSpacing/>
        <w:jc w:val="both"/>
        <w:rPr>
          <w:rFonts w:ascii="Times New Roman" w:hAnsi="Times New Roman"/>
          <w:bCs/>
          <w:sz w:val="24"/>
        </w:rPr>
      </w:pPr>
      <w:r>
        <w:rPr>
          <w:rFonts w:ascii="Times New Roman" w:hAnsi="Times New Roman"/>
          <w:bCs/>
          <w:sz w:val="24"/>
        </w:rPr>
        <w:t>4.</w:t>
      </w:r>
      <w:r w:rsidRPr="00C45BF2">
        <w:rPr>
          <w:rFonts w:ascii="Times New Roman" w:hAnsi="Times New Roman"/>
          <w:bCs/>
          <w:sz w:val="24"/>
        </w:rPr>
        <w:t xml:space="preserve">Ивчатов А. Л. Химия воды и микробиология: учебник / А. Л. </w:t>
      </w:r>
      <w:proofErr w:type="spellStart"/>
      <w:r w:rsidRPr="00C45BF2">
        <w:rPr>
          <w:rFonts w:ascii="Times New Roman" w:hAnsi="Times New Roman"/>
          <w:bCs/>
          <w:sz w:val="24"/>
        </w:rPr>
        <w:t>Ивчатов</w:t>
      </w:r>
      <w:proofErr w:type="spellEnd"/>
      <w:r w:rsidRPr="00C45BF2">
        <w:rPr>
          <w:rFonts w:ascii="Times New Roman" w:hAnsi="Times New Roman"/>
          <w:bCs/>
          <w:sz w:val="24"/>
        </w:rPr>
        <w:t>, В. И. Малов. — М</w:t>
      </w:r>
      <w:r w:rsidR="00F30E98">
        <w:rPr>
          <w:rFonts w:ascii="Times New Roman" w:hAnsi="Times New Roman"/>
          <w:bCs/>
          <w:sz w:val="24"/>
        </w:rPr>
        <w:t>.</w:t>
      </w:r>
      <w:r w:rsidRPr="00C45BF2">
        <w:rPr>
          <w:rFonts w:ascii="Times New Roman" w:hAnsi="Times New Roman"/>
          <w:bCs/>
          <w:sz w:val="24"/>
        </w:rPr>
        <w:t>: ИНФРА-М, 2023. — 218 с. — (Среднее профессиональное образование). - ISBN 978-5-16-006616-5. - Текст: электронный. - URL: https://znanium.com/catalog/product/2023172</w:t>
      </w:r>
    </w:p>
    <w:p w14:paraId="38E99854" w14:textId="7F46E0E7" w:rsidR="00C45BF2" w:rsidRPr="00C45BF2" w:rsidRDefault="00F30E98" w:rsidP="00C45BF2">
      <w:pPr>
        <w:spacing w:line="276" w:lineRule="auto"/>
        <w:ind w:firstLine="709"/>
        <w:contextualSpacing/>
        <w:jc w:val="both"/>
        <w:rPr>
          <w:rFonts w:ascii="Times New Roman" w:hAnsi="Times New Roman"/>
          <w:bCs/>
          <w:sz w:val="24"/>
        </w:rPr>
      </w:pPr>
      <w:r>
        <w:rPr>
          <w:rFonts w:ascii="Times New Roman" w:hAnsi="Times New Roman"/>
          <w:bCs/>
          <w:sz w:val="24"/>
        </w:rPr>
        <w:t>5.</w:t>
      </w:r>
      <w:r w:rsidR="00C45BF2" w:rsidRPr="00C45BF2">
        <w:rPr>
          <w:rFonts w:ascii="Times New Roman" w:hAnsi="Times New Roman"/>
          <w:bCs/>
          <w:sz w:val="24"/>
        </w:rPr>
        <w:t>Ким И. Н. Микробиология переработки водных биологических ресурсов : учебное пособие для среднего профессионального образования / И. Н. Ким, В. В. Кращенко. — 2-е изд. — М</w:t>
      </w:r>
      <w:r>
        <w:rPr>
          <w:rFonts w:ascii="Times New Roman" w:hAnsi="Times New Roman"/>
          <w:bCs/>
          <w:sz w:val="24"/>
        </w:rPr>
        <w:t>.</w:t>
      </w:r>
      <w:r w:rsidR="00C45BF2" w:rsidRPr="00C45BF2">
        <w:rPr>
          <w:rFonts w:ascii="Times New Roman" w:hAnsi="Times New Roman"/>
          <w:bCs/>
          <w:sz w:val="24"/>
        </w:rPr>
        <w:t xml:space="preserve">: Издательство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2023. — 272 с. — (Профессиональное образование). — ISBN 978-5-534-15295-1. — </w:t>
      </w:r>
      <w:proofErr w:type="gramStart"/>
      <w:r w:rsidR="00C45BF2" w:rsidRPr="00C45BF2">
        <w:rPr>
          <w:rFonts w:ascii="Times New Roman" w:hAnsi="Times New Roman"/>
          <w:bCs/>
          <w:sz w:val="24"/>
        </w:rPr>
        <w:t>Текст :</w:t>
      </w:r>
      <w:proofErr w:type="gramEnd"/>
      <w:r w:rsidR="00C45BF2" w:rsidRPr="00C45BF2">
        <w:rPr>
          <w:rFonts w:ascii="Times New Roman" w:hAnsi="Times New Roman"/>
          <w:bCs/>
          <w:sz w:val="24"/>
        </w:rPr>
        <w:t xml:space="preserve"> электронный // Образовательная платформа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[сайт]. — URL: https://urait.ru/bcode/520279.</w:t>
      </w:r>
    </w:p>
    <w:p w14:paraId="7485A3DB" w14:textId="3E1DA481" w:rsidR="00C45BF2" w:rsidRPr="00C45BF2" w:rsidRDefault="00F30E98" w:rsidP="00C45BF2">
      <w:pPr>
        <w:spacing w:line="276" w:lineRule="auto"/>
        <w:ind w:firstLine="709"/>
        <w:contextualSpacing/>
        <w:jc w:val="both"/>
        <w:rPr>
          <w:rFonts w:ascii="Times New Roman" w:hAnsi="Times New Roman"/>
          <w:bCs/>
          <w:sz w:val="24"/>
        </w:rPr>
      </w:pPr>
      <w:r>
        <w:rPr>
          <w:rFonts w:ascii="Times New Roman" w:hAnsi="Times New Roman"/>
          <w:bCs/>
          <w:sz w:val="24"/>
        </w:rPr>
        <w:t>6</w:t>
      </w:r>
      <w:r w:rsidR="00C45BF2">
        <w:rPr>
          <w:rFonts w:ascii="Times New Roman" w:hAnsi="Times New Roman"/>
          <w:bCs/>
          <w:sz w:val="24"/>
        </w:rPr>
        <w:t>.</w:t>
      </w:r>
      <w:r w:rsidR="00C45BF2" w:rsidRPr="00C45BF2">
        <w:rPr>
          <w:rFonts w:ascii="Times New Roman" w:hAnsi="Times New Roman"/>
          <w:bCs/>
          <w:sz w:val="24"/>
        </w:rPr>
        <w:t>Леонова И. Б. Основы микробиологии: учебник и практикум для среднего профессионального образования / И. Б. Леонова. — М</w:t>
      </w:r>
      <w:r>
        <w:rPr>
          <w:rFonts w:ascii="Times New Roman" w:hAnsi="Times New Roman"/>
          <w:bCs/>
          <w:sz w:val="24"/>
        </w:rPr>
        <w:t>.</w:t>
      </w:r>
      <w:r w:rsidR="00C45BF2" w:rsidRPr="00C45BF2">
        <w:rPr>
          <w:rFonts w:ascii="Times New Roman" w:hAnsi="Times New Roman"/>
          <w:bCs/>
          <w:sz w:val="24"/>
        </w:rPr>
        <w:t xml:space="preserve">: Издательство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2024. — 277 с. — (Профессиональное образование). — ISBN 978-5-534-18297-2. — </w:t>
      </w:r>
      <w:proofErr w:type="gramStart"/>
      <w:r w:rsidR="00C45BF2" w:rsidRPr="00C45BF2">
        <w:rPr>
          <w:rFonts w:ascii="Times New Roman" w:hAnsi="Times New Roman"/>
          <w:bCs/>
          <w:sz w:val="24"/>
        </w:rPr>
        <w:t>Текст :</w:t>
      </w:r>
      <w:proofErr w:type="gramEnd"/>
      <w:r w:rsidR="00C45BF2" w:rsidRPr="00C45BF2">
        <w:rPr>
          <w:rFonts w:ascii="Times New Roman" w:hAnsi="Times New Roman"/>
          <w:bCs/>
          <w:sz w:val="24"/>
        </w:rPr>
        <w:t xml:space="preserve"> электронный // Образовательная платформа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[сайт]. — URL: https://urait.ru/bcode/534739.</w:t>
      </w:r>
    </w:p>
    <w:p w14:paraId="45EC047D" w14:textId="3C5D2FB1" w:rsidR="00C45BF2" w:rsidRDefault="00F30E98" w:rsidP="00C45BF2">
      <w:pPr>
        <w:spacing w:line="276" w:lineRule="auto"/>
        <w:ind w:firstLine="709"/>
        <w:contextualSpacing/>
        <w:jc w:val="both"/>
        <w:rPr>
          <w:rFonts w:ascii="Times New Roman" w:hAnsi="Times New Roman"/>
          <w:b/>
          <w:sz w:val="24"/>
        </w:rPr>
      </w:pPr>
      <w:r>
        <w:rPr>
          <w:rFonts w:ascii="Times New Roman" w:hAnsi="Times New Roman"/>
          <w:bCs/>
          <w:sz w:val="24"/>
        </w:rPr>
        <w:t>7</w:t>
      </w:r>
      <w:r w:rsidR="00C45BF2">
        <w:rPr>
          <w:rFonts w:ascii="Times New Roman" w:hAnsi="Times New Roman"/>
          <w:bCs/>
          <w:sz w:val="24"/>
        </w:rPr>
        <w:t>.</w:t>
      </w:r>
      <w:r w:rsidR="00C45BF2" w:rsidRPr="00C45BF2">
        <w:rPr>
          <w:rFonts w:ascii="Times New Roman" w:hAnsi="Times New Roman"/>
          <w:bCs/>
          <w:sz w:val="24"/>
        </w:rPr>
        <w:t xml:space="preserve">Максимова Т. А. Экология гидросферы: учебное пособие для среднего профессионального образования / Т. А. Максимова, И. В. </w:t>
      </w:r>
      <w:proofErr w:type="spellStart"/>
      <w:r w:rsidR="00C45BF2" w:rsidRPr="00C45BF2">
        <w:rPr>
          <w:rFonts w:ascii="Times New Roman" w:hAnsi="Times New Roman"/>
          <w:bCs/>
          <w:sz w:val="24"/>
        </w:rPr>
        <w:t>Мишаков</w:t>
      </w:r>
      <w:proofErr w:type="spellEnd"/>
      <w:r w:rsidR="00C45BF2" w:rsidRPr="00C45BF2">
        <w:rPr>
          <w:rFonts w:ascii="Times New Roman" w:hAnsi="Times New Roman"/>
          <w:bCs/>
          <w:sz w:val="24"/>
        </w:rPr>
        <w:t>. — М</w:t>
      </w:r>
      <w:r>
        <w:rPr>
          <w:rFonts w:ascii="Times New Roman" w:hAnsi="Times New Roman"/>
          <w:bCs/>
          <w:sz w:val="24"/>
        </w:rPr>
        <w:t>.</w:t>
      </w:r>
      <w:r w:rsidR="00C45BF2" w:rsidRPr="00C45BF2">
        <w:rPr>
          <w:rFonts w:ascii="Times New Roman" w:hAnsi="Times New Roman"/>
          <w:bCs/>
          <w:sz w:val="24"/>
        </w:rPr>
        <w:t xml:space="preserve">: Издательство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2024. — 136 с. — (Профессиональное образование). — ISBN 978-5-534-13586-2. — </w:t>
      </w:r>
      <w:r w:rsidR="00C45BF2" w:rsidRPr="00C45BF2">
        <w:rPr>
          <w:rFonts w:ascii="Times New Roman" w:hAnsi="Times New Roman"/>
          <w:bCs/>
          <w:sz w:val="24"/>
        </w:rPr>
        <w:lastRenderedPageBreak/>
        <w:t xml:space="preserve">Текст: электронный // Образовательная платформа </w:t>
      </w:r>
      <w:proofErr w:type="spellStart"/>
      <w:r w:rsidR="00C45BF2" w:rsidRPr="00C45BF2">
        <w:rPr>
          <w:rFonts w:ascii="Times New Roman" w:hAnsi="Times New Roman"/>
          <w:bCs/>
          <w:sz w:val="24"/>
        </w:rPr>
        <w:t>Юрайт</w:t>
      </w:r>
      <w:proofErr w:type="spellEnd"/>
      <w:r w:rsidR="00C45BF2" w:rsidRPr="00C45BF2">
        <w:rPr>
          <w:rFonts w:ascii="Times New Roman" w:hAnsi="Times New Roman"/>
          <w:bCs/>
          <w:sz w:val="24"/>
        </w:rPr>
        <w:t xml:space="preserve"> [сайт]. — URL: https://urait.ru/bcode/543492</w:t>
      </w:r>
    </w:p>
    <w:p w14:paraId="0A751A09" w14:textId="11D36562" w:rsidR="00C45BF2" w:rsidRPr="00C45BF2" w:rsidRDefault="00F30E98" w:rsidP="00C45BF2">
      <w:pPr>
        <w:spacing w:line="276" w:lineRule="auto"/>
        <w:ind w:firstLine="709"/>
        <w:contextualSpacing/>
        <w:jc w:val="both"/>
        <w:rPr>
          <w:rFonts w:ascii="Times New Roman" w:hAnsi="Times New Roman"/>
          <w:bCs/>
          <w:sz w:val="24"/>
        </w:rPr>
      </w:pPr>
      <w:r>
        <w:rPr>
          <w:rFonts w:ascii="Times New Roman" w:hAnsi="Times New Roman"/>
          <w:bCs/>
          <w:sz w:val="24"/>
        </w:rPr>
        <w:t>8</w:t>
      </w:r>
      <w:r w:rsidR="00C45BF2">
        <w:rPr>
          <w:rFonts w:ascii="Times New Roman" w:hAnsi="Times New Roman"/>
          <w:bCs/>
          <w:sz w:val="24"/>
        </w:rPr>
        <w:t>.</w:t>
      </w:r>
      <w:r w:rsidR="00C45BF2" w:rsidRPr="00C45BF2">
        <w:rPr>
          <w:rFonts w:ascii="Times New Roman" w:hAnsi="Times New Roman"/>
          <w:bCs/>
          <w:sz w:val="24"/>
        </w:rPr>
        <w:t>Сахарова, О. В. Общая микробиология и общая санитарная микробиология / О. В. Сахарова, Т. Г. Сахарова. — 3-е изд., стер. — Санкт-Петербург: Лань, 2023. — 224 с. — ISBN 978-5-507-47245-1. — Текст: электронный // Лань: электронно-библиотечная система. — URL: https://e.lanbook.com/book/346448</w:t>
      </w:r>
    </w:p>
    <w:p w14:paraId="307717B4" w14:textId="77777777" w:rsidR="00C45BF2" w:rsidRDefault="00C45BF2" w:rsidP="00692F6D">
      <w:pPr>
        <w:spacing w:line="276" w:lineRule="auto"/>
        <w:ind w:firstLine="709"/>
        <w:contextualSpacing/>
        <w:rPr>
          <w:rFonts w:ascii="Times New Roman" w:hAnsi="Times New Roman"/>
          <w:b/>
          <w:sz w:val="24"/>
        </w:rPr>
      </w:pPr>
    </w:p>
    <w:p w14:paraId="26CB2676" w14:textId="44BA0C4F" w:rsidR="00692F6D" w:rsidRDefault="00692F6D" w:rsidP="00692F6D">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02140EC5" w14:textId="2E4AF93C" w:rsidR="00C45BF2" w:rsidRDefault="00C45BF2" w:rsidP="00F30E98">
      <w:pPr>
        <w:pStyle w:val="17"/>
        <w:ind w:firstLine="709"/>
        <w:jc w:val="both"/>
        <w:rPr>
          <w:rFonts w:ascii="Times New Roman" w:hAnsi="Times New Roman"/>
          <w:b w:val="0"/>
          <w:caps w:val="0"/>
        </w:rPr>
      </w:pPr>
      <w:r w:rsidRPr="00C45BF2">
        <w:rPr>
          <w:rFonts w:ascii="Times New Roman" w:hAnsi="Times New Roman"/>
          <w:b w:val="0"/>
          <w:caps w:val="0"/>
        </w:rPr>
        <w:t xml:space="preserve">1. Ильяшенко, Н. Г. Микроорганизмы и окружающая среда: учебное пособие / Н.Г. Ильяшенко, Л.Н. Шабурова. — 2-е изд., </w:t>
      </w:r>
      <w:proofErr w:type="spellStart"/>
      <w:r w:rsidRPr="00C45BF2">
        <w:rPr>
          <w:rFonts w:ascii="Times New Roman" w:hAnsi="Times New Roman"/>
          <w:b w:val="0"/>
          <w:caps w:val="0"/>
        </w:rPr>
        <w:t>перераб</w:t>
      </w:r>
      <w:proofErr w:type="spellEnd"/>
      <w:proofErr w:type="gramStart"/>
      <w:r w:rsidRPr="00C45BF2">
        <w:rPr>
          <w:rFonts w:ascii="Times New Roman" w:hAnsi="Times New Roman"/>
          <w:b w:val="0"/>
          <w:caps w:val="0"/>
        </w:rPr>
        <w:t>.</w:t>
      </w:r>
      <w:proofErr w:type="gramEnd"/>
      <w:r w:rsidRPr="00C45BF2">
        <w:rPr>
          <w:rFonts w:ascii="Times New Roman" w:hAnsi="Times New Roman"/>
          <w:b w:val="0"/>
          <w:caps w:val="0"/>
        </w:rPr>
        <w:t xml:space="preserve"> и доп. — М</w:t>
      </w:r>
      <w:r w:rsidR="00F30E98">
        <w:rPr>
          <w:rFonts w:ascii="Times New Roman" w:hAnsi="Times New Roman"/>
          <w:b w:val="0"/>
          <w:caps w:val="0"/>
        </w:rPr>
        <w:t>.</w:t>
      </w:r>
      <w:r w:rsidRPr="00C45BF2">
        <w:rPr>
          <w:rFonts w:ascii="Times New Roman" w:hAnsi="Times New Roman"/>
          <w:b w:val="0"/>
          <w:caps w:val="0"/>
        </w:rPr>
        <w:t>: ИНФРА-М, 2022. — 195 с. — (Высшее образование: Бакалавриат). — DOI 10.12737/25060. - ISBN 978-5-16-012636-4. - Текст: электронный. - URL: https://znanium.com/catalog/product/1878662 (дата обращения: 16.08.2022). – Режим доступа: по подписке.</w:t>
      </w:r>
    </w:p>
    <w:p w14:paraId="27804D68" w14:textId="77777777" w:rsidR="00F30E98" w:rsidRDefault="00F30E98" w:rsidP="00C45BF2">
      <w:pPr>
        <w:pStyle w:val="17"/>
        <w:jc w:val="both"/>
        <w:rPr>
          <w:rFonts w:ascii="Times New Roman" w:hAnsi="Times New Roman"/>
          <w:b w:val="0"/>
          <w:caps w:val="0"/>
        </w:rPr>
      </w:pPr>
    </w:p>
    <w:p w14:paraId="14D2D30B" w14:textId="26BED592" w:rsidR="00692F6D" w:rsidRDefault="00692F6D" w:rsidP="00692F6D">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45BF2" w:rsidRPr="00C45BF2" w14:paraId="2F875E3B" w14:textId="77777777" w:rsidTr="00523202">
        <w:tc>
          <w:tcPr>
            <w:tcW w:w="1750" w:type="pct"/>
            <w:tcBorders>
              <w:top w:val="single" w:sz="4" w:space="0" w:color="000000"/>
              <w:left w:val="single" w:sz="4" w:space="0" w:color="000000"/>
              <w:bottom w:val="single" w:sz="4" w:space="0" w:color="000000"/>
              <w:right w:val="single" w:sz="4" w:space="0" w:color="000000"/>
            </w:tcBorders>
            <w:vAlign w:val="center"/>
          </w:tcPr>
          <w:p w14:paraId="54884E0C" w14:textId="0026476E" w:rsidR="00C45BF2" w:rsidRPr="00C45BF2" w:rsidRDefault="00692F6D" w:rsidP="00C45BF2">
            <w:pPr>
              <w:jc w:val="center"/>
              <w:rPr>
                <w:rFonts w:ascii="Times New Roman" w:hAnsi="Times New Roman"/>
                <w:color w:val="auto"/>
                <w:sz w:val="24"/>
                <w:szCs w:val="24"/>
              </w:rPr>
            </w:pPr>
            <w:r>
              <w:rPr>
                <w:rFonts w:ascii="Times New Roman" w:hAnsi="Times New Roman"/>
              </w:rPr>
              <w:tab/>
            </w:r>
            <w:r w:rsidR="00C45BF2" w:rsidRPr="00C45BF2">
              <w:rPr>
                <w:rFonts w:ascii="Times New Roman" w:hAnsi="Times New Roman"/>
                <w:b/>
                <w:color w:val="auto"/>
                <w:sz w:val="24"/>
                <w:szCs w:val="22"/>
              </w:rPr>
              <w:t>Результаты обучения</w:t>
            </w:r>
          </w:p>
        </w:tc>
        <w:tc>
          <w:tcPr>
            <w:tcW w:w="1507" w:type="pct"/>
            <w:tcBorders>
              <w:top w:val="single" w:sz="4" w:space="0" w:color="000000"/>
              <w:left w:val="single" w:sz="4" w:space="0" w:color="000000"/>
              <w:bottom w:val="single" w:sz="4" w:space="0" w:color="000000"/>
              <w:right w:val="single" w:sz="4" w:space="0" w:color="000000"/>
            </w:tcBorders>
            <w:vAlign w:val="center"/>
          </w:tcPr>
          <w:p w14:paraId="0C271767" w14:textId="77777777" w:rsidR="00C45BF2" w:rsidRPr="00C45BF2" w:rsidRDefault="00C45BF2" w:rsidP="00C45BF2">
            <w:pPr>
              <w:spacing w:after="200"/>
              <w:jc w:val="center"/>
              <w:rPr>
                <w:rFonts w:ascii="Times New Roman" w:hAnsi="Times New Roman"/>
                <w:b/>
                <w:bCs/>
                <w:i/>
                <w:color w:val="auto"/>
                <w:sz w:val="24"/>
                <w:szCs w:val="24"/>
              </w:rPr>
            </w:pPr>
            <w:r w:rsidRPr="00C45BF2">
              <w:rPr>
                <w:rFonts w:ascii="Times New Roman" w:hAnsi="Times New Roman"/>
                <w:b/>
                <w:color w:val="auto"/>
                <w:sz w:val="24"/>
                <w:szCs w:val="22"/>
              </w:rPr>
              <w:t>Показатели освоенности компетенций</w:t>
            </w:r>
          </w:p>
        </w:tc>
        <w:tc>
          <w:tcPr>
            <w:tcW w:w="1743" w:type="pct"/>
            <w:tcBorders>
              <w:top w:val="single" w:sz="4" w:space="0" w:color="000000"/>
              <w:left w:val="single" w:sz="4" w:space="0" w:color="000000"/>
              <w:bottom w:val="single" w:sz="4" w:space="0" w:color="000000"/>
              <w:right w:val="single" w:sz="4" w:space="0" w:color="000000"/>
            </w:tcBorders>
            <w:vAlign w:val="center"/>
          </w:tcPr>
          <w:p w14:paraId="52B97341" w14:textId="77777777" w:rsidR="00C45BF2" w:rsidRPr="00C45BF2" w:rsidRDefault="00C45BF2" w:rsidP="00C45BF2">
            <w:pPr>
              <w:spacing w:after="200"/>
              <w:jc w:val="center"/>
              <w:rPr>
                <w:rFonts w:ascii="Times New Roman" w:hAnsi="Times New Roman"/>
                <w:b/>
                <w:bCs/>
                <w:i/>
                <w:color w:val="auto"/>
                <w:sz w:val="24"/>
                <w:szCs w:val="24"/>
              </w:rPr>
            </w:pPr>
            <w:r w:rsidRPr="00C45BF2">
              <w:rPr>
                <w:rFonts w:ascii="Times New Roman" w:hAnsi="Times New Roman"/>
                <w:b/>
                <w:color w:val="auto"/>
                <w:sz w:val="24"/>
                <w:szCs w:val="22"/>
              </w:rPr>
              <w:t>Методы оценки</w:t>
            </w:r>
          </w:p>
        </w:tc>
      </w:tr>
      <w:tr w:rsidR="00C45BF2" w:rsidRPr="00C45BF2" w14:paraId="4C71C617" w14:textId="77777777" w:rsidTr="00523202">
        <w:tc>
          <w:tcPr>
            <w:tcW w:w="1750" w:type="pct"/>
          </w:tcPr>
          <w:p w14:paraId="7736BA33"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-физические, химические и биологические свойства воды, аномалии воды, роль воды на планете и в жизни водоемов, почвы, растительного и животного мира;</w:t>
            </w:r>
          </w:p>
          <w:p w14:paraId="09921C49"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-гидрохимические классификации природных вод, процессы формирования примесного состава поверхностных и подземных вод, характеристику и классификации примесей природных вод;</w:t>
            </w:r>
          </w:p>
          <w:p w14:paraId="4553C368"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-кислотно-основные свойства растворов, их роль в технологических процессах очистки природных вод;</w:t>
            </w:r>
          </w:p>
          <w:p w14:paraId="397C5109"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-окислительно-восстановительные процессы в водной среде, их использование для решения задач обеззараживания и обесцвечивания в технологии водоподготовки;</w:t>
            </w:r>
          </w:p>
          <w:p w14:paraId="713DA174"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xml:space="preserve">-основы микробиологии воды, роль микроорганизмов в процессах самоочищения </w:t>
            </w:r>
            <w:r w:rsidRPr="00C45BF2">
              <w:rPr>
                <w:rFonts w:ascii="YS Text" w:hAnsi="YS Text"/>
                <w:sz w:val="24"/>
                <w:szCs w:val="24"/>
              </w:rPr>
              <w:lastRenderedPageBreak/>
              <w:t>водоемов, биологической очистки сточных вод в естественных и искусственных условиях, обработки осадка сточных вод;</w:t>
            </w:r>
          </w:p>
          <w:p w14:paraId="6467E184" w14:textId="77777777" w:rsidR="00C45BF2" w:rsidRPr="00C45BF2" w:rsidRDefault="00C45BF2" w:rsidP="00C45BF2">
            <w:pPr>
              <w:spacing w:after="200"/>
              <w:rPr>
                <w:rFonts w:ascii="Times New Roman" w:hAnsi="Times New Roman"/>
                <w:bCs/>
                <w:i/>
                <w:color w:val="auto"/>
                <w:sz w:val="24"/>
                <w:szCs w:val="24"/>
              </w:rPr>
            </w:pPr>
            <w:r w:rsidRPr="00C45BF2">
              <w:rPr>
                <w:rFonts w:ascii="YS Text" w:hAnsi="YS Text"/>
                <w:sz w:val="24"/>
                <w:szCs w:val="24"/>
              </w:rPr>
              <w:t>-характеристику основных групп микроорганизмов, их морфологические и физиологические особенности.</w:t>
            </w:r>
          </w:p>
        </w:tc>
        <w:tc>
          <w:tcPr>
            <w:tcW w:w="1507" w:type="pct"/>
          </w:tcPr>
          <w:p w14:paraId="004360E5" w14:textId="77777777" w:rsidR="00C45BF2" w:rsidRPr="00C45BF2" w:rsidRDefault="00C45BF2" w:rsidP="00C45BF2">
            <w:pPr>
              <w:spacing w:after="200"/>
              <w:jc w:val="both"/>
              <w:rPr>
                <w:rFonts w:ascii="Times New Roman" w:hAnsi="Times New Roman"/>
                <w:bCs/>
                <w:color w:val="auto"/>
                <w:sz w:val="24"/>
                <w:szCs w:val="24"/>
              </w:rPr>
            </w:pPr>
            <w:r w:rsidRPr="00C45BF2">
              <w:rPr>
                <w:rFonts w:ascii="Times New Roman" w:hAnsi="Times New Roman"/>
                <w:bCs/>
                <w:color w:val="auto"/>
                <w:sz w:val="24"/>
                <w:szCs w:val="24"/>
              </w:rPr>
              <w:lastRenderedPageBreak/>
              <w:t>Демонстрирует знания физических, химических и биологических свойств воды, аномалии воды, роли воды на планете и в жизни водоемов, почвы, растительного и животного мира;</w:t>
            </w:r>
          </w:p>
          <w:p w14:paraId="33E8DFCC" w14:textId="77777777" w:rsidR="00C45BF2" w:rsidRPr="00C45BF2" w:rsidRDefault="00C45BF2" w:rsidP="00C45BF2">
            <w:pPr>
              <w:spacing w:after="200"/>
              <w:jc w:val="both"/>
              <w:rPr>
                <w:rFonts w:ascii="YS Text" w:hAnsi="YS Text"/>
                <w:sz w:val="24"/>
                <w:szCs w:val="24"/>
              </w:rPr>
            </w:pPr>
            <w:r w:rsidRPr="00C45BF2">
              <w:rPr>
                <w:rFonts w:ascii="Times New Roman" w:hAnsi="Times New Roman"/>
                <w:bCs/>
                <w:color w:val="auto"/>
                <w:sz w:val="24"/>
                <w:szCs w:val="24"/>
              </w:rPr>
              <w:t xml:space="preserve">Выполняет </w:t>
            </w:r>
            <w:r w:rsidRPr="00C45BF2">
              <w:rPr>
                <w:rFonts w:ascii="YS Text" w:hAnsi="YS Text"/>
                <w:sz w:val="24"/>
                <w:szCs w:val="24"/>
              </w:rPr>
              <w:t>гидрохимическую классификацию природных вод, процессов формирования примесного состава поверхностных и подземных вод, характеризует и классифицирует примеси природных вод;</w:t>
            </w:r>
          </w:p>
          <w:p w14:paraId="07DE6E34" w14:textId="77777777" w:rsidR="00C45BF2" w:rsidRPr="00C45BF2" w:rsidRDefault="00C45BF2" w:rsidP="00C45BF2">
            <w:pPr>
              <w:shd w:val="clear" w:color="auto" w:fill="FFFFFF"/>
              <w:jc w:val="both"/>
              <w:rPr>
                <w:rFonts w:ascii="YS Text" w:hAnsi="YS Text"/>
                <w:sz w:val="24"/>
                <w:szCs w:val="24"/>
              </w:rPr>
            </w:pPr>
            <w:r w:rsidRPr="00C45BF2">
              <w:rPr>
                <w:rFonts w:ascii="Times New Roman" w:hAnsi="Times New Roman"/>
                <w:bCs/>
                <w:color w:val="auto"/>
                <w:sz w:val="24"/>
                <w:szCs w:val="24"/>
              </w:rPr>
              <w:t xml:space="preserve">Демонстрирует знания </w:t>
            </w:r>
            <w:r w:rsidRPr="00C45BF2">
              <w:rPr>
                <w:rFonts w:ascii="YS Text" w:hAnsi="YS Text"/>
                <w:sz w:val="24"/>
                <w:szCs w:val="24"/>
              </w:rPr>
              <w:t xml:space="preserve">окислительно-восстановительных процессов в водной среде, использует их для решения задач обеззараживания и </w:t>
            </w:r>
            <w:r w:rsidRPr="00C45BF2">
              <w:rPr>
                <w:rFonts w:ascii="YS Text" w:hAnsi="YS Text"/>
                <w:sz w:val="24"/>
                <w:szCs w:val="24"/>
              </w:rPr>
              <w:lastRenderedPageBreak/>
              <w:t>обесцвечивания в технологии водоподготовки;</w:t>
            </w:r>
          </w:p>
          <w:p w14:paraId="7B3681A0" w14:textId="77777777" w:rsidR="00C45BF2" w:rsidRPr="00C45BF2" w:rsidRDefault="00C45BF2" w:rsidP="00C45BF2">
            <w:pPr>
              <w:shd w:val="clear" w:color="auto" w:fill="FFFFFF"/>
              <w:jc w:val="both"/>
              <w:rPr>
                <w:rFonts w:ascii="YS Text" w:hAnsi="YS Text"/>
                <w:sz w:val="24"/>
                <w:szCs w:val="24"/>
              </w:rPr>
            </w:pPr>
          </w:p>
          <w:p w14:paraId="7517D4ED" w14:textId="77777777" w:rsidR="00C45BF2" w:rsidRPr="00C45BF2" w:rsidRDefault="00C45BF2" w:rsidP="00C45BF2">
            <w:pPr>
              <w:spacing w:after="200"/>
              <w:jc w:val="both"/>
              <w:rPr>
                <w:rFonts w:ascii="YS Text" w:hAnsi="YS Text"/>
                <w:sz w:val="24"/>
                <w:szCs w:val="24"/>
              </w:rPr>
            </w:pPr>
            <w:r w:rsidRPr="00C45BF2">
              <w:rPr>
                <w:rFonts w:ascii="Times New Roman" w:hAnsi="Times New Roman"/>
                <w:bCs/>
                <w:color w:val="auto"/>
                <w:sz w:val="24"/>
                <w:szCs w:val="24"/>
              </w:rPr>
              <w:t xml:space="preserve">Демонстрирует знания </w:t>
            </w:r>
            <w:r w:rsidRPr="00C45BF2">
              <w:rPr>
                <w:rFonts w:ascii="YS Text" w:hAnsi="YS Text"/>
                <w:sz w:val="24"/>
                <w:szCs w:val="24"/>
              </w:rPr>
              <w:t>основ микробиологии воды, роли микроорганизмов в процессах самоочищения водоемов, биологической очистки сточных вод в естественных и искусственных условиях, обработки осадка сточных вод;</w:t>
            </w:r>
          </w:p>
          <w:p w14:paraId="2E508767" w14:textId="77777777" w:rsidR="00C45BF2" w:rsidRPr="00C45BF2" w:rsidRDefault="00C45BF2" w:rsidP="00C45BF2">
            <w:pPr>
              <w:spacing w:after="200"/>
              <w:jc w:val="both"/>
              <w:rPr>
                <w:rFonts w:ascii="Times New Roman" w:hAnsi="Times New Roman"/>
                <w:bCs/>
                <w:color w:val="auto"/>
                <w:sz w:val="24"/>
                <w:szCs w:val="24"/>
              </w:rPr>
            </w:pPr>
            <w:r w:rsidRPr="00C45BF2">
              <w:rPr>
                <w:rFonts w:ascii="Times New Roman" w:hAnsi="Times New Roman"/>
                <w:bCs/>
                <w:color w:val="auto"/>
                <w:sz w:val="24"/>
                <w:szCs w:val="24"/>
              </w:rPr>
              <w:t>Характеризует основные группы микроорганизмов, их морфологические и физиологические особенности.</w:t>
            </w:r>
          </w:p>
        </w:tc>
        <w:tc>
          <w:tcPr>
            <w:tcW w:w="1743" w:type="pct"/>
          </w:tcPr>
          <w:p w14:paraId="62674545" w14:textId="77777777" w:rsidR="00C45BF2" w:rsidRPr="00C45BF2" w:rsidRDefault="00C45BF2" w:rsidP="00C45BF2">
            <w:pPr>
              <w:jc w:val="both"/>
              <w:rPr>
                <w:rFonts w:ascii="Times New Roman" w:hAnsi="Times New Roman"/>
                <w:color w:val="auto"/>
                <w:sz w:val="24"/>
                <w:szCs w:val="24"/>
              </w:rPr>
            </w:pPr>
            <w:r w:rsidRPr="00C45BF2">
              <w:rPr>
                <w:rFonts w:ascii="Times New Roman" w:hAnsi="Times New Roman"/>
                <w:color w:val="auto"/>
                <w:sz w:val="24"/>
                <w:szCs w:val="24"/>
              </w:rPr>
              <w:lastRenderedPageBreak/>
              <w:t>Проектная работа</w:t>
            </w:r>
          </w:p>
          <w:p w14:paraId="2ED95384" w14:textId="77777777" w:rsidR="00C45BF2" w:rsidRPr="00C45BF2" w:rsidRDefault="00C45BF2" w:rsidP="00C45BF2">
            <w:pPr>
              <w:jc w:val="both"/>
              <w:rPr>
                <w:rFonts w:ascii="Times New Roman" w:hAnsi="Times New Roman"/>
                <w:color w:val="auto"/>
                <w:sz w:val="24"/>
                <w:szCs w:val="24"/>
              </w:rPr>
            </w:pPr>
            <w:r w:rsidRPr="00C45BF2">
              <w:rPr>
                <w:rFonts w:ascii="Times New Roman" w:hAnsi="Times New Roman"/>
                <w:color w:val="auto"/>
                <w:sz w:val="24"/>
                <w:szCs w:val="24"/>
              </w:rPr>
              <w:t>Наблюдение в процессе практических занятий</w:t>
            </w:r>
          </w:p>
          <w:p w14:paraId="6265B48F" w14:textId="77777777" w:rsidR="00C45BF2" w:rsidRPr="00C45BF2" w:rsidRDefault="00C45BF2" w:rsidP="00C45BF2">
            <w:pPr>
              <w:jc w:val="both"/>
              <w:rPr>
                <w:rFonts w:ascii="Times New Roman" w:hAnsi="Times New Roman"/>
                <w:color w:val="auto"/>
                <w:sz w:val="24"/>
                <w:szCs w:val="24"/>
              </w:rPr>
            </w:pPr>
            <w:r w:rsidRPr="00C45BF2">
              <w:rPr>
                <w:rFonts w:ascii="Times New Roman" w:hAnsi="Times New Roman"/>
                <w:color w:val="auto"/>
                <w:sz w:val="24"/>
                <w:szCs w:val="24"/>
              </w:rPr>
              <w:t>Оценка решений ситуационных задач</w:t>
            </w:r>
          </w:p>
          <w:p w14:paraId="72CCC855" w14:textId="77777777" w:rsidR="00C45BF2" w:rsidRPr="00C45BF2" w:rsidRDefault="00C45BF2" w:rsidP="00C45BF2">
            <w:pPr>
              <w:jc w:val="both"/>
              <w:rPr>
                <w:rFonts w:ascii="Times New Roman" w:hAnsi="Times New Roman"/>
                <w:color w:val="auto"/>
                <w:sz w:val="24"/>
                <w:szCs w:val="24"/>
              </w:rPr>
            </w:pPr>
            <w:r w:rsidRPr="00C45BF2">
              <w:rPr>
                <w:rFonts w:ascii="Times New Roman" w:hAnsi="Times New Roman"/>
                <w:color w:val="auto"/>
                <w:sz w:val="24"/>
                <w:szCs w:val="24"/>
              </w:rPr>
              <w:t>Индивидуальный опрос</w:t>
            </w:r>
          </w:p>
          <w:p w14:paraId="352E64C8" w14:textId="77777777" w:rsidR="00C45BF2" w:rsidRPr="00C45BF2" w:rsidRDefault="00C45BF2" w:rsidP="00C45BF2">
            <w:pPr>
              <w:jc w:val="both"/>
              <w:rPr>
                <w:rFonts w:ascii="Times New Roman" w:hAnsi="Times New Roman"/>
                <w:color w:val="auto"/>
                <w:sz w:val="24"/>
                <w:szCs w:val="24"/>
              </w:rPr>
            </w:pPr>
            <w:r w:rsidRPr="00C45BF2">
              <w:rPr>
                <w:rFonts w:ascii="Times New Roman" w:hAnsi="Times New Roman"/>
                <w:color w:val="auto"/>
                <w:sz w:val="24"/>
                <w:szCs w:val="24"/>
              </w:rPr>
              <w:t>Фронтальный опрос</w:t>
            </w:r>
          </w:p>
          <w:p w14:paraId="4FDD28E4" w14:textId="77777777" w:rsidR="00C45BF2" w:rsidRPr="00C45BF2" w:rsidRDefault="00C45BF2" w:rsidP="00C45BF2">
            <w:pPr>
              <w:jc w:val="both"/>
              <w:rPr>
                <w:rFonts w:ascii="Times New Roman" w:hAnsi="Times New Roman"/>
                <w:bCs/>
                <w:color w:val="auto"/>
                <w:sz w:val="24"/>
                <w:szCs w:val="24"/>
              </w:rPr>
            </w:pPr>
            <w:r w:rsidRPr="00C45BF2">
              <w:rPr>
                <w:rFonts w:ascii="Times New Roman" w:hAnsi="Times New Roman"/>
                <w:color w:val="auto"/>
                <w:sz w:val="24"/>
                <w:szCs w:val="24"/>
              </w:rPr>
              <w:t>Тестирование</w:t>
            </w:r>
          </w:p>
          <w:p w14:paraId="7276A3AB" w14:textId="77777777" w:rsidR="00C45BF2" w:rsidRPr="00C45BF2" w:rsidRDefault="00C45BF2" w:rsidP="00C45BF2">
            <w:pPr>
              <w:spacing w:after="200"/>
              <w:rPr>
                <w:rFonts w:ascii="Times New Roman" w:hAnsi="Times New Roman"/>
                <w:bCs/>
                <w:i/>
                <w:color w:val="auto"/>
                <w:sz w:val="24"/>
                <w:szCs w:val="24"/>
              </w:rPr>
            </w:pPr>
          </w:p>
        </w:tc>
      </w:tr>
      <w:tr w:rsidR="00C45BF2" w:rsidRPr="00C45BF2" w14:paraId="001E07E1" w14:textId="77777777" w:rsidTr="00523202">
        <w:trPr>
          <w:trHeight w:val="896"/>
        </w:trPr>
        <w:tc>
          <w:tcPr>
            <w:tcW w:w="1750" w:type="pct"/>
          </w:tcPr>
          <w:p w14:paraId="43C93AA5"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-объяснять зависимость свойств воды от их состава и строения;</w:t>
            </w:r>
          </w:p>
          <w:p w14:paraId="19DBA110"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выполнять химический эксперимент по определению органолептических показателей;</w:t>
            </w:r>
          </w:p>
          <w:p w14:paraId="19BEA37A"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41924FCB"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использовать компьютерные технологии для обработки и передачи химической информации и ее представления в различных формах;</w:t>
            </w:r>
          </w:p>
          <w:p w14:paraId="250BFBBC"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связывать изученный материал со своей профессиональной деятельностью;</w:t>
            </w:r>
          </w:p>
          <w:p w14:paraId="57C51EBB"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решать расчетные задачи по химическим формулам и уравнениям;</w:t>
            </w:r>
          </w:p>
          <w:p w14:paraId="4038D80E"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xml:space="preserve">- использовать приобретенные знания и умения в </w:t>
            </w:r>
            <w:r w:rsidRPr="00C45BF2">
              <w:rPr>
                <w:rFonts w:ascii="YS Text" w:hAnsi="YS Text"/>
                <w:sz w:val="24"/>
                <w:szCs w:val="24"/>
              </w:rPr>
              <w:lastRenderedPageBreak/>
              <w:t>практической деятельности и повседневной жизни;</w:t>
            </w:r>
          </w:p>
          <w:p w14:paraId="5FC56F0B"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применять методы определения качества воды для идентификации и определения содержания веществ в конкретных системах.</w:t>
            </w:r>
          </w:p>
          <w:p w14:paraId="3441F0A8" w14:textId="77777777" w:rsidR="00C45BF2" w:rsidRPr="00C45BF2" w:rsidRDefault="00C45BF2" w:rsidP="00C45BF2">
            <w:pPr>
              <w:spacing w:after="200"/>
              <w:rPr>
                <w:rFonts w:ascii="Times New Roman" w:hAnsi="Times New Roman"/>
                <w:bCs/>
                <w:i/>
                <w:color w:val="auto"/>
                <w:sz w:val="24"/>
                <w:szCs w:val="24"/>
              </w:rPr>
            </w:pPr>
          </w:p>
        </w:tc>
        <w:tc>
          <w:tcPr>
            <w:tcW w:w="1507" w:type="pct"/>
          </w:tcPr>
          <w:p w14:paraId="60BA39F1"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lastRenderedPageBreak/>
              <w:t>- объясняет зависимость свойств воды от их состава и строения;</w:t>
            </w:r>
          </w:p>
          <w:p w14:paraId="634DB561"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выполняет химический эксперимент по определению органолептических показателей;</w:t>
            </w:r>
          </w:p>
          <w:p w14:paraId="37343A7B"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xml:space="preserve">- проводит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69B45E44"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использует компьютерные технологии для обработки и передачи химической информации и ее представления в различных формах;</w:t>
            </w:r>
          </w:p>
          <w:p w14:paraId="479151E3"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решает расчетные задачи по химическим формулам и уравнениям;</w:t>
            </w:r>
          </w:p>
          <w:p w14:paraId="2CFF3C9F"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xml:space="preserve">- использует приобретенные знания и умения в практической </w:t>
            </w:r>
            <w:r w:rsidRPr="00C45BF2">
              <w:rPr>
                <w:rFonts w:ascii="YS Text" w:hAnsi="YS Text"/>
                <w:sz w:val="24"/>
                <w:szCs w:val="24"/>
              </w:rPr>
              <w:lastRenderedPageBreak/>
              <w:t>деятельности и повседневной жизни;</w:t>
            </w:r>
          </w:p>
          <w:p w14:paraId="56C55A5B" w14:textId="77777777" w:rsidR="00C45BF2" w:rsidRPr="00C45BF2" w:rsidRDefault="00C45BF2" w:rsidP="00C45BF2">
            <w:pPr>
              <w:shd w:val="clear" w:color="auto" w:fill="FFFFFF"/>
              <w:jc w:val="both"/>
              <w:rPr>
                <w:rFonts w:ascii="YS Text" w:hAnsi="YS Text"/>
                <w:sz w:val="24"/>
                <w:szCs w:val="24"/>
              </w:rPr>
            </w:pPr>
            <w:r w:rsidRPr="00C45BF2">
              <w:rPr>
                <w:rFonts w:ascii="YS Text" w:hAnsi="YS Text"/>
                <w:sz w:val="24"/>
                <w:szCs w:val="24"/>
              </w:rPr>
              <w:t>- применяет методы определения качества воды для идентификации и определения содержания веществ в конкретных системах.</w:t>
            </w:r>
          </w:p>
          <w:p w14:paraId="6C28308B" w14:textId="77777777" w:rsidR="00C45BF2" w:rsidRPr="00C45BF2" w:rsidRDefault="00C45BF2" w:rsidP="00C45BF2">
            <w:pPr>
              <w:spacing w:after="200"/>
              <w:rPr>
                <w:rFonts w:ascii="Times New Roman" w:hAnsi="Times New Roman"/>
                <w:bCs/>
                <w:i/>
                <w:color w:val="auto"/>
                <w:sz w:val="24"/>
                <w:szCs w:val="24"/>
              </w:rPr>
            </w:pPr>
          </w:p>
        </w:tc>
        <w:tc>
          <w:tcPr>
            <w:tcW w:w="1743" w:type="pct"/>
          </w:tcPr>
          <w:p w14:paraId="5CDB3C61" w14:textId="77777777" w:rsidR="00C45BF2" w:rsidRPr="00C45BF2" w:rsidRDefault="00C45BF2" w:rsidP="00C45BF2">
            <w:pPr>
              <w:spacing w:after="200"/>
              <w:rPr>
                <w:rFonts w:ascii="Times New Roman" w:hAnsi="Times New Roman"/>
                <w:bCs/>
                <w:color w:val="auto"/>
                <w:sz w:val="24"/>
                <w:szCs w:val="24"/>
              </w:rPr>
            </w:pPr>
            <w:r w:rsidRPr="00C45BF2">
              <w:rPr>
                <w:rFonts w:ascii="Times New Roman" w:hAnsi="Times New Roman"/>
                <w:bCs/>
                <w:color w:val="auto"/>
                <w:sz w:val="24"/>
                <w:szCs w:val="24"/>
              </w:rPr>
              <w:lastRenderedPageBreak/>
              <w:t>Проектная работа</w:t>
            </w:r>
          </w:p>
          <w:p w14:paraId="61A8470D" w14:textId="77777777" w:rsidR="00C45BF2" w:rsidRPr="00C45BF2" w:rsidRDefault="00C45BF2" w:rsidP="00C45BF2">
            <w:pPr>
              <w:spacing w:after="200"/>
              <w:rPr>
                <w:rFonts w:ascii="Times New Roman" w:hAnsi="Times New Roman"/>
                <w:bCs/>
                <w:color w:val="auto"/>
                <w:sz w:val="24"/>
                <w:szCs w:val="24"/>
              </w:rPr>
            </w:pPr>
            <w:r w:rsidRPr="00C45BF2">
              <w:rPr>
                <w:rFonts w:ascii="Times New Roman" w:hAnsi="Times New Roman"/>
                <w:bCs/>
                <w:color w:val="auto"/>
                <w:sz w:val="24"/>
                <w:szCs w:val="24"/>
              </w:rPr>
              <w:t>Наблюдение в процессе практических занятий</w:t>
            </w:r>
          </w:p>
          <w:p w14:paraId="0FBABA8E" w14:textId="77777777" w:rsidR="00C45BF2" w:rsidRPr="00C45BF2" w:rsidRDefault="00C45BF2" w:rsidP="00C45BF2">
            <w:pPr>
              <w:spacing w:after="200"/>
              <w:rPr>
                <w:rFonts w:ascii="Times New Roman" w:hAnsi="Times New Roman"/>
                <w:bCs/>
                <w:color w:val="auto"/>
                <w:sz w:val="24"/>
                <w:szCs w:val="24"/>
              </w:rPr>
            </w:pPr>
            <w:r w:rsidRPr="00C45BF2">
              <w:rPr>
                <w:rFonts w:ascii="Times New Roman" w:hAnsi="Times New Roman"/>
                <w:bCs/>
                <w:color w:val="auto"/>
                <w:sz w:val="24"/>
                <w:szCs w:val="24"/>
              </w:rPr>
              <w:t>Оценка решений ситуационных задач</w:t>
            </w:r>
          </w:p>
          <w:p w14:paraId="0993A498" w14:textId="77777777" w:rsidR="00C45BF2" w:rsidRPr="00C45BF2" w:rsidRDefault="00C45BF2" w:rsidP="00C45BF2">
            <w:pPr>
              <w:spacing w:after="200"/>
              <w:rPr>
                <w:rFonts w:ascii="Times New Roman" w:hAnsi="Times New Roman"/>
                <w:bCs/>
                <w:i/>
                <w:color w:val="auto"/>
                <w:sz w:val="24"/>
                <w:szCs w:val="24"/>
              </w:rPr>
            </w:pPr>
          </w:p>
        </w:tc>
      </w:tr>
    </w:tbl>
    <w:p w14:paraId="76F703B1" w14:textId="44F31B0A" w:rsidR="00692F6D" w:rsidRDefault="00692F6D" w:rsidP="00692F6D">
      <w:pPr>
        <w:pStyle w:val="17"/>
        <w:tabs>
          <w:tab w:val="left" w:pos="344"/>
        </w:tabs>
        <w:jc w:val="left"/>
        <w:rPr>
          <w:rFonts w:ascii="Times New Roman" w:hAnsi="Times New Roman"/>
        </w:rPr>
      </w:pPr>
    </w:p>
    <w:p w14:paraId="08431B72" w14:textId="118096B2" w:rsidR="00C45BF2" w:rsidRDefault="00C45BF2" w:rsidP="00692F6D">
      <w:pPr>
        <w:pStyle w:val="17"/>
        <w:tabs>
          <w:tab w:val="left" w:pos="344"/>
        </w:tabs>
        <w:jc w:val="left"/>
        <w:rPr>
          <w:rFonts w:ascii="Times New Roman" w:hAnsi="Times New Roman"/>
        </w:rPr>
      </w:pPr>
    </w:p>
    <w:p w14:paraId="0D21D993" w14:textId="66A484A3" w:rsidR="00C45BF2" w:rsidRDefault="00C45BF2" w:rsidP="00692F6D">
      <w:pPr>
        <w:pStyle w:val="17"/>
        <w:tabs>
          <w:tab w:val="left" w:pos="344"/>
        </w:tabs>
        <w:jc w:val="left"/>
        <w:rPr>
          <w:rFonts w:ascii="Times New Roman" w:hAnsi="Times New Roman"/>
        </w:rPr>
      </w:pPr>
    </w:p>
    <w:p w14:paraId="50814FCF" w14:textId="0BDF95F0" w:rsidR="00C45BF2" w:rsidRDefault="00C45BF2" w:rsidP="00692F6D">
      <w:pPr>
        <w:pStyle w:val="17"/>
        <w:tabs>
          <w:tab w:val="left" w:pos="344"/>
        </w:tabs>
        <w:jc w:val="left"/>
        <w:rPr>
          <w:rFonts w:ascii="Times New Roman" w:hAnsi="Times New Roman"/>
        </w:rPr>
      </w:pPr>
    </w:p>
    <w:p w14:paraId="1B87D495" w14:textId="77777777" w:rsidR="00C45BF2" w:rsidRDefault="00C45BF2" w:rsidP="00692F6D">
      <w:pPr>
        <w:pStyle w:val="17"/>
        <w:tabs>
          <w:tab w:val="left" w:pos="344"/>
        </w:tabs>
        <w:jc w:val="left"/>
        <w:rPr>
          <w:rFonts w:ascii="Times New Roman" w:hAnsi="Times New Roman"/>
        </w:rPr>
      </w:pPr>
    </w:p>
    <w:p w14:paraId="6C14B7B1" w14:textId="77777777" w:rsidR="00692F6D" w:rsidRDefault="00692F6D" w:rsidP="00692F6D">
      <w:pPr>
        <w:pStyle w:val="17"/>
        <w:tabs>
          <w:tab w:val="left" w:pos="344"/>
        </w:tabs>
        <w:jc w:val="left"/>
        <w:rPr>
          <w:rFonts w:ascii="Times New Roman" w:hAnsi="Times New Roman"/>
        </w:rPr>
      </w:pPr>
    </w:p>
    <w:p w14:paraId="71D7E806" w14:textId="77777777" w:rsidR="00692F6D" w:rsidRDefault="00692F6D" w:rsidP="00692F6D">
      <w:pPr>
        <w:pStyle w:val="17"/>
        <w:rPr>
          <w:rFonts w:ascii="Times New Roman" w:hAnsi="Times New Roman"/>
        </w:rPr>
      </w:pPr>
    </w:p>
    <w:p w14:paraId="02ED2F96" w14:textId="77777777" w:rsidR="00692F6D" w:rsidRDefault="00692F6D" w:rsidP="00692F6D">
      <w:pPr>
        <w:pStyle w:val="17"/>
        <w:rPr>
          <w:rFonts w:ascii="Times New Roman" w:hAnsi="Times New Roman"/>
        </w:rPr>
      </w:pPr>
    </w:p>
    <w:p w14:paraId="60473547" w14:textId="77777777" w:rsidR="00692F6D" w:rsidRDefault="00692F6D" w:rsidP="00692F6D">
      <w:pPr>
        <w:pStyle w:val="17"/>
        <w:rPr>
          <w:rFonts w:ascii="Times New Roman" w:hAnsi="Times New Roman"/>
        </w:rPr>
      </w:pPr>
    </w:p>
    <w:p w14:paraId="26D3CFF2" w14:textId="77777777" w:rsidR="00692F6D" w:rsidRDefault="00692F6D" w:rsidP="00692F6D">
      <w:pPr>
        <w:pStyle w:val="17"/>
        <w:rPr>
          <w:rFonts w:ascii="Times New Roman" w:hAnsi="Times New Roman"/>
          <w:b w:val="0"/>
        </w:rPr>
      </w:pPr>
    </w:p>
    <w:p w14:paraId="650BACB2" w14:textId="6D8C5C54" w:rsidR="00C45BF2" w:rsidRDefault="00692F6D" w:rsidP="00C45BF2">
      <w:pPr>
        <w:jc w:val="right"/>
        <w:rPr>
          <w:rFonts w:ascii="Times New Roman" w:hAnsi="Times New Roman"/>
          <w:b/>
          <w:sz w:val="24"/>
        </w:rPr>
      </w:pPr>
      <w:r>
        <w:rPr>
          <w:rFonts w:ascii="Times New Roman" w:hAnsi="Times New Roman"/>
          <w:b/>
          <w:sz w:val="24"/>
        </w:rPr>
        <w:br w:type="page"/>
      </w:r>
      <w:r w:rsidR="00C45BF2">
        <w:rPr>
          <w:rFonts w:ascii="Times New Roman" w:hAnsi="Times New Roman"/>
          <w:b/>
          <w:sz w:val="24"/>
        </w:rPr>
        <w:lastRenderedPageBreak/>
        <w:t>Приложение 2.</w:t>
      </w:r>
      <w:r w:rsidR="00F30E98">
        <w:rPr>
          <w:rFonts w:ascii="Times New Roman" w:hAnsi="Times New Roman"/>
          <w:b/>
          <w:sz w:val="24"/>
        </w:rPr>
        <w:t>3</w:t>
      </w:r>
    </w:p>
    <w:p w14:paraId="0BED129E" w14:textId="77777777" w:rsidR="00C45BF2" w:rsidRPr="00A23A4F" w:rsidRDefault="00C45BF2" w:rsidP="00C45BF2">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20EFE4BB" w14:textId="77777777" w:rsidR="00C45BF2" w:rsidRDefault="00C45BF2" w:rsidP="00C45BF2">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2E26AFA7" w14:textId="77777777" w:rsidR="00C45BF2" w:rsidRDefault="00C45BF2" w:rsidP="00C45BF2">
      <w:pPr>
        <w:jc w:val="right"/>
        <w:rPr>
          <w:rFonts w:ascii="Times New Roman" w:hAnsi="Times New Roman"/>
          <w:b/>
          <w:color w:val="0070C0"/>
          <w:sz w:val="24"/>
        </w:rPr>
      </w:pPr>
    </w:p>
    <w:p w14:paraId="1D2D6BB8" w14:textId="77777777" w:rsidR="00C45BF2" w:rsidRDefault="00C45BF2" w:rsidP="00C45BF2">
      <w:pPr>
        <w:jc w:val="right"/>
        <w:rPr>
          <w:rFonts w:ascii="Times New Roman" w:hAnsi="Times New Roman"/>
          <w:b/>
          <w:color w:val="0070C0"/>
          <w:sz w:val="24"/>
        </w:rPr>
      </w:pPr>
    </w:p>
    <w:p w14:paraId="728A2158" w14:textId="77777777" w:rsidR="00C45BF2" w:rsidRDefault="00C45BF2" w:rsidP="00C45BF2">
      <w:pPr>
        <w:jc w:val="right"/>
        <w:rPr>
          <w:rFonts w:ascii="Times New Roman" w:hAnsi="Times New Roman"/>
          <w:b/>
          <w:color w:val="0070C0"/>
          <w:sz w:val="24"/>
        </w:rPr>
      </w:pPr>
    </w:p>
    <w:p w14:paraId="382E3351" w14:textId="77777777" w:rsidR="00C45BF2" w:rsidRDefault="00C45BF2" w:rsidP="00C45BF2">
      <w:pPr>
        <w:jc w:val="right"/>
        <w:rPr>
          <w:rFonts w:ascii="Times New Roman" w:hAnsi="Times New Roman"/>
          <w:b/>
          <w:color w:val="0070C0"/>
          <w:sz w:val="24"/>
        </w:rPr>
      </w:pPr>
    </w:p>
    <w:p w14:paraId="5F737820" w14:textId="77777777" w:rsidR="00C45BF2" w:rsidRDefault="00C45BF2" w:rsidP="00C45BF2">
      <w:pPr>
        <w:jc w:val="right"/>
        <w:rPr>
          <w:rFonts w:ascii="Times New Roman" w:hAnsi="Times New Roman"/>
          <w:b/>
          <w:color w:val="0070C0"/>
          <w:sz w:val="24"/>
        </w:rPr>
      </w:pPr>
    </w:p>
    <w:p w14:paraId="6BD44B53" w14:textId="77777777" w:rsidR="00C45BF2" w:rsidRDefault="00C45BF2" w:rsidP="00C45BF2">
      <w:pPr>
        <w:jc w:val="right"/>
        <w:rPr>
          <w:rFonts w:ascii="Times New Roman" w:hAnsi="Times New Roman"/>
          <w:b/>
          <w:color w:val="0070C0"/>
          <w:sz w:val="24"/>
        </w:rPr>
      </w:pPr>
    </w:p>
    <w:p w14:paraId="4A5A97FA" w14:textId="77777777" w:rsidR="00C45BF2" w:rsidRDefault="00C45BF2" w:rsidP="00C45BF2">
      <w:pPr>
        <w:jc w:val="right"/>
        <w:rPr>
          <w:rFonts w:ascii="Times New Roman" w:hAnsi="Times New Roman"/>
          <w:b/>
          <w:color w:val="0070C0"/>
          <w:sz w:val="24"/>
        </w:rPr>
      </w:pPr>
    </w:p>
    <w:p w14:paraId="10853029" w14:textId="77777777" w:rsidR="00C45BF2" w:rsidRDefault="00C45BF2" w:rsidP="00C45BF2">
      <w:pPr>
        <w:jc w:val="right"/>
        <w:rPr>
          <w:rFonts w:ascii="Times New Roman" w:hAnsi="Times New Roman"/>
          <w:b/>
          <w:color w:val="0070C0"/>
          <w:sz w:val="24"/>
        </w:rPr>
      </w:pPr>
    </w:p>
    <w:p w14:paraId="60953C4E" w14:textId="77777777" w:rsidR="00C45BF2" w:rsidRDefault="00C45BF2" w:rsidP="00C45BF2">
      <w:pPr>
        <w:jc w:val="right"/>
        <w:rPr>
          <w:rFonts w:ascii="Times New Roman" w:hAnsi="Times New Roman"/>
          <w:b/>
          <w:color w:val="0070C0"/>
          <w:sz w:val="24"/>
        </w:rPr>
      </w:pPr>
    </w:p>
    <w:p w14:paraId="58376B01" w14:textId="77777777" w:rsidR="00C45BF2" w:rsidRDefault="00C45BF2" w:rsidP="00C45BF2">
      <w:pPr>
        <w:jc w:val="right"/>
        <w:rPr>
          <w:rFonts w:ascii="Times New Roman" w:hAnsi="Times New Roman"/>
          <w:b/>
          <w:color w:val="0070C0"/>
          <w:sz w:val="24"/>
        </w:rPr>
      </w:pPr>
    </w:p>
    <w:p w14:paraId="6110EA11" w14:textId="77777777" w:rsidR="00C45BF2" w:rsidRDefault="00C45BF2" w:rsidP="00C45BF2">
      <w:pPr>
        <w:jc w:val="right"/>
        <w:rPr>
          <w:rFonts w:ascii="Times New Roman" w:hAnsi="Times New Roman"/>
          <w:b/>
          <w:color w:val="0070C0"/>
          <w:sz w:val="24"/>
        </w:rPr>
      </w:pPr>
    </w:p>
    <w:p w14:paraId="60F06CCF" w14:textId="77777777" w:rsidR="00C45BF2" w:rsidRDefault="00C45BF2" w:rsidP="00C45BF2">
      <w:pPr>
        <w:jc w:val="right"/>
        <w:rPr>
          <w:rFonts w:ascii="Times New Roman" w:hAnsi="Times New Roman"/>
          <w:b/>
          <w:color w:val="0070C0"/>
          <w:sz w:val="24"/>
        </w:rPr>
      </w:pPr>
    </w:p>
    <w:p w14:paraId="028B2ADA" w14:textId="77777777" w:rsidR="00C45BF2" w:rsidRDefault="00C45BF2" w:rsidP="00C45BF2">
      <w:pPr>
        <w:jc w:val="right"/>
        <w:rPr>
          <w:rFonts w:ascii="Times New Roman" w:hAnsi="Times New Roman"/>
          <w:b/>
          <w:color w:val="0070C0"/>
          <w:sz w:val="24"/>
        </w:rPr>
      </w:pPr>
    </w:p>
    <w:p w14:paraId="2FF7A505" w14:textId="77777777" w:rsidR="00C45BF2" w:rsidRDefault="00C45BF2" w:rsidP="00C45BF2">
      <w:pPr>
        <w:jc w:val="right"/>
        <w:rPr>
          <w:rFonts w:ascii="Times New Roman" w:hAnsi="Times New Roman"/>
          <w:b/>
          <w:color w:val="0070C0"/>
          <w:sz w:val="24"/>
        </w:rPr>
      </w:pPr>
    </w:p>
    <w:p w14:paraId="4A8270A8" w14:textId="77777777" w:rsidR="00C45BF2" w:rsidRDefault="00C45BF2" w:rsidP="00C45BF2">
      <w:pPr>
        <w:jc w:val="right"/>
        <w:rPr>
          <w:rFonts w:ascii="Times New Roman" w:hAnsi="Times New Roman"/>
          <w:b/>
          <w:color w:val="0070C0"/>
          <w:sz w:val="24"/>
        </w:rPr>
      </w:pPr>
    </w:p>
    <w:p w14:paraId="0928C496" w14:textId="77777777" w:rsidR="00C45BF2" w:rsidRDefault="00C45BF2" w:rsidP="00C45BF2">
      <w:pPr>
        <w:jc w:val="right"/>
        <w:rPr>
          <w:rFonts w:ascii="Times New Roman" w:hAnsi="Times New Roman"/>
          <w:b/>
          <w:color w:val="0070C0"/>
          <w:sz w:val="24"/>
        </w:rPr>
      </w:pPr>
    </w:p>
    <w:p w14:paraId="7C0A6303" w14:textId="77777777" w:rsidR="00C45BF2" w:rsidRDefault="00C45BF2" w:rsidP="00C45BF2">
      <w:pPr>
        <w:jc w:val="right"/>
        <w:rPr>
          <w:rFonts w:ascii="Times New Roman" w:hAnsi="Times New Roman"/>
          <w:b/>
          <w:color w:val="0070C0"/>
          <w:sz w:val="24"/>
        </w:rPr>
      </w:pPr>
    </w:p>
    <w:p w14:paraId="358576F5" w14:textId="77777777" w:rsidR="00C45BF2" w:rsidRDefault="00C45BF2" w:rsidP="00C45BF2">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5C315B0F" w14:textId="092DCD3A" w:rsidR="00C45BF2" w:rsidRPr="00A23A4F" w:rsidRDefault="00C4310D" w:rsidP="00C45BF2">
      <w:pPr>
        <w:tabs>
          <w:tab w:val="left" w:pos="1941"/>
        </w:tabs>
        <w:jc w:val="center"/>
        <w:rPr>
          <w:rFonts w:ascii="Times New Roman" w:eastAsia="Calibri" w:hAnsi="Times New Roman"/>
          <w:b/>
          <w:bCs/>
          <w:sz w:val="24"/>
          <w:szCs w:val="24"/>
          <w:lang w:eastAsia="en-US"/>
        </w:rPr>
      </w:pPr>
      <w:r w:rsidRPr="00C4310D">
        <w:rPr>
          <w:rFonts w:ascii="Times New Roman" w:eastAsia="Calibri" w:hAnsi="Times New Roman"/>
          <w:b/>
          <w:bCs/>
          <w:sz w:val="24"/>
          <w:szCs w:val="24"/>
          <w:lang w:eastAsia="en-US"/>
        </w:rPr>
        <w:t>«ОП.03 ОСНОВЫ ГИДРАВЛИКИ</w:t>
      </w:r>
      <w:r w:rsidR="00C45BF2" w:rsidRPr="00A23A4F">
        <w:rPr>
          <w:rFonts w:ascii="Times New Roman" w:eastAsia="Calibri" w:hAnsi="Times New Roman"/>
          <w:b/>
          <w:bCs/>
          <w:sz w:val="24"/>
          <w:szCs w:val="24"/>
          <w:lang w:eastAsia="en-US"/>
        </w:rPr>
        <w:t>»</w:t>
      </w:r>
    </w:p>
    <w:p w14:paraId="6C7F4848" w14:textId="77777777" w:rsidR="00C45BF2" w:rsidRDefault="00C45BF2" w:rsidP="00C45BF2">
      <w:pPr>
        <w:pStyle w:val="17"/>
        <w:rPr>
          <w:rFonts w:asciiTheme="minorHAnsi" w:hAnsiTheme="minorHAnsi"/>
        </w:rPr>
      </w:pPr>
      <w:r>
        <w:tab/>
      </w:r>
    </w:p>
    <w:p w14:paraId="6A04D955" w14:textId="77777777" w:rsidR="00C45BF2" w:rsidRDefault="00C45BF2" w:rsidP="00C45BF2">
      <w:pPr>
        <w:pStyle w:val="17"/>
        <w:rPr>
          <w:rFonts w:ascii="Times New Roman" w:hAnsi="Times New Roman"/>
        </w:rPr>
      </w:pPr>
    </w:p>
    <w:p w14:paraId="5712705D" w14:textId="77777777" w:rsidR="00C45BF2" w:rsidRDefault="00C45BF2" w:rsidP="00C45BF2">
      <w:pPr>
        <w:pStyle w:val="17"/>
        <w:rPr>
          <w:rFonts w:ascii="Times New Roman" w:hAnsi="Times New Roman"/>
        </w:rPr>
      </w:pPr>
    </w:p>
    <w:p w14:paraId="796D7B7F" w14:textId="77777777" w:rsidR="00C45BF2" w:rsidRDefault="00C45BF2" w:rsidP="00C45BF2">
      <w:pPr>
        <w:pStyle w:val="17"/>
        <w:rPr>
          <w:rFonts w:ascii="Times New Roman" w:hAnsi="Times New Roman"/>
        </w:rPr>
      </w:pPr>
    </w:p>
    <w:p w14:paraId="78279D90" w14:textId="77777777" w:rsidR="00C45BF2" w:rsidRDefault="00C45BF2" w:rsidP="00C45BF2">
      <w:pPr>
        <w:pStyle w:val="17"/>
        <w:rPr>
          <w:rFonts w:ascii="Times New Roman" w:hAnsi="Times New Roman"/>
        </w:rPr>
      </w:pPr>
    </w:p>
    <w:p w14:paraId="22D482D8" w14:textId="77777777" w:rsidR="00C45BF2" w:rsidRDefault="00C45BF2" w:rsidP="00C45BF2">
      <w:pPr>
        <w:pStyle w:val="17"/>
        <w:rPr>
          <w:rFonts w:ascii="Times New Roman" w:hAnsi="Times New Roman"/>
        </w:rPr>
      </w:pPr>
    </w:p>
    <w:p w14:paraId="4DAC50BD" w14:textId="77777777" w:rsidR="00C45BF2" w:rsidRDefault="00C45BF2" w:rsidP="00C45BF2">
      <w:pPr>
        <w:pStyle w:val="17"/>
        <w:rPr>
          <w:rFonts w:ascii="Times New Roman" w:hAnsi="Times New Roman"/>
        </w:rPr>
      </w:pPr>
    </w:p>
    <w:p w14:paraId="66A24C4F" w14:textId="77777777" w:rsidR="00C45BF2" w:rsidRDefault="00C45BF2" w:rsidP="00C45BF2">
      <w:pPr>
        <w:pStyle w:val="17"/>
        <w:rPr>
          <w:rFonts w:ascii="Times New Roman" w:hAnsi="Times New Roman"/>
        </w:rPr>
      </w:pPr>
    </w:p>
    <w:p w14:paraId="7B5650E1" w14:textId="77777777" w:rsidR="00C45BF2" w:rsidRDefault="00C45BF2" w:rsidP="00C45BF2">
      <w:pPr>
        <w:pStyle w:val="17"/>
        <w:rPr>
          <w:rFonts w:ascii="Times New Roman" w:hAnsi="Times New Roman"/>
        </w:rPr>
      </w:pPr>
    </w:p>
    <w:p w14:paraId="3969D44E" w14:textId="77777777" w:rsidR="00C45BF2" w:rsidRDefault="00C45BF2" w:rsidP="00C45BF2">
      <w:pPr>
        <w:pStyle w:val="17"/>
        <w:rPr>
          <w:rFonts w:ascii="Times New Roman" w:hAnsi="Times New Roman"/>
        </w:rPr>
      </w:pPr>
    </w:p>
    <w:p w14:paraId="2C0284E3" w14:textId="77777777" w:rsidR="00C45BF2" w:rsidRDefault="00C45BF2" w:rsidP="00C45BF2">
      <w:pPr>
        <w:pStyle w:val="17"/>
        <w:rPr>
          <w:rFonts w:ascii="Times New Roman" w:hAnsi="Times New Roman"/>
        </w:rPr>
      </w:pPr>
    </w:p>
    <w:p w14:paraId="77B0B60E" w14:textId="3D26CEB6" w:rsidR="00C45BF2" w:rsidRDefault="00C45BF2" w:rsidP="00C45BF2">
      <w:pPr>
        <w:tabs>
          <w:tab w:val="right" w:leader="dot" w:pos="9638"/>
        </w:tabs>
        <w:spacing w:before="120" w:line="276" w:lineRule="auto"/>
        <w:rPr>
          <w:rFonts w:ascii="Times New Roman" w:hAnsi="Times New Roman"/>
          <w:b/>
        </w:rPr>
      </w:pPr>
    </w:p>
    <w:p w14:paraId="14D4EF24" w14:textId="47E6F572" w:rsidR="00C4310D" w:rsidRDefault="00C4310D" w:rsidP="00C45BF2">
      <w:pPr>
        <w:tabs>
          <w:tab w:val="right" w:leader="dot" w:pos="9638"/>
        </w:tabs>
        <w:spacing w:before="120" w:line="276" w:lineRule="auto"/>
        <w:rPr>
          <w:rFonts w:ascii="Times New Roman" w:hAnsi="Times New Roman"/>
          <w:b/>
        </w:rPr>
      </w:pPr>
    </w:p>
    <w:p w14:paraId="0262E731" w14:textId="274BEEEF" w:rsidR="00C4310D" w:rsidRDefault="00C4310D" w:rsidP="00C45BF2">
      <w:pPr>
        <w:tabs>
          <w:tab w:val="right" w:leader="dot" w:pos="9638"/>
        </w:tabs>
        <w:spacing w:before="120" w:line="276" w:lineRule="auto"/>
        <w:rPr>
          <w:rFonts w:ascii="Times New Roman" w:hAnsi="Times New Roman"/>
          <w:b/>
        </w:rPr>
      </w:pPr>
    </w:p>
    <w:p w14:paraId="271A2025" w14:textId="77777777" w:rsidR="00C4310D" w:rsidRDefault="00C4310D" w:rsidP="00C45BF2">
      <w:pPr>
        <w:tabs>
          <w:tab w:val="right" w:leader="dot" w:pos="9638"/>
        </w:tabs>
        <w:spacing w:before="120" w:line="276" w:lineRule="auto"/>
        <w:rPr>
          <w:rFonts w:ascii="Times New Roman" w:hAnsi="Times New Roman"/>
          <w:b/>
        </w:rPr>
      </w:pPr>
    </w:p>
    <w:p w14:paraId="51451CC3" w14:textId="77777777" w:rsidR="00C45BF2" w:rsidRDefault="00C45BF2" w:rsidP="00C45BF2">
      <w:pPr>
        <w:tabs>
          <w:tab w:val="right" w:leader="dot" w:pos="9638"/>
        </w:tabs>
        <w:spacing w:before="120" w:line="276" w:lineRule="auto"/>
        <w:rPr>
          <w:rFonts w:ascii="Times New Roman" w:hAnsi="Times New Roman"/>
          <w:b/>
        </w:rPr>
      </w:pPr>
    </w:p>
    <w:p w14:paraId="636D5169" w14:textId="77777777" w:rsidR="00C45BF2" w:rsidRDefault="00C45BF2" w:rsidP="00C45BF2">
      <w:pPr>
        <w:tabs>
          <w:tab w:val="right" w:leader="dot" w:pos="9638"/>
        </w:tabs>
        <w:spacing w:before="120" w:line="276" w:lineRule="auto"/>
        <w:rPr>
          <w:rFonts w:ascii="Times New Roman" w:hAnsi="Times New Roman"/>
          <w:b/>
        </w:rPr>
      </w:pPr>
      <w:r>
        <w:rPr>
          <w:rFonts w:ascii="Times New Roman" w:hAnsi="Times New Roman"/>
          <w:b/>
        </w:rPr>
        <w:lastRenderedPageBreak/>
        <w:t xml:space="preserve">                                                         </w:t>
      </w:r>
      <w:r w:rsidRPr="009B0FDB">
        <w:rPr>
          <w:rFonts w:ascii="Times New Roman" w:hAnsi="Times New Roman"/>
          <w:b/>
        </w:rPr>
        <w:t>СОДЕРЖАНИЕ ПРОГРАММЫ</w:t>
      </w:r>
    </w:p>
    <w:p w14:paraId="73D90A8C" w14:textId="77777777" w:rsidR="00C45BF2" w:rsidRPr="009B0FDB" w:rsidRDefault="00C45BF2" w:rsidP="00C45BF2">
      <w:pPr>
        <w:tabs>
          <w:tab w:val="right" w:leader="dot" w:pos="9638"/>
        </w:tabs>
        <w:spacing w:before="120" w:line="276" w:lineRule="auto"/>
        <w:rPr>
          <w:rFonts w:ascii="Times New Roman" w:hAnsi="Times New Roman"/>
          <w:b/>
        </w:rPr>
      </w:pPr>
      <w:r w:rsidRPr="009B0FDB">
        <w:rPr>
          <w:rFonts w:ascii="Times New Roman" w:hAnsi="Times New Roman"/>
          <w:b/>
        </w:rPr>
        <w:fldChar w:fldCharType="begin"/>
      </w:r>
      <w:r w:rsidRPr="009B0FDB">
        <w:rPr>
          <w:rFonts w:ascii="Times New Roman" w:hAnsi="Times New Roman"/>
          <w:b/>
        </w:rPr>
        <w:instrText>TOC \h \z \t "Раздел 1,1,Раздел 1.1,2"</w:instrText>
      </w:r>
      <w:r w:rsidRPr="009B0FDB">
        <w:rPr>
          <w:rFonts w:ascii="Times New Roman" w:hAnsi="Times New Roman"/>
          <w:b/>
        </w:rPr>
        <w:fldChar w:fldCharType="separate"/>
      </w:r>
      <w:hyperlink w:anchor="__RefHeading___1" w:history="1"/>
    </w:p>
    <w:p w14:paraId="6876A228" w14:textId="77777777" w:rsidR="00C45BF2" w:rsidRPr="009B0FDB" w:rsidRDefault="00145645" w:rsidP="00C45BF2">
      <w:pPr>
        <w:tabs>
          <w:tab w:val="right" w:leader="dot" w:pos="9638"/>
        </w:tabs>
        <w:spacing w:before="120" w:line="276" w:lineRule="auto"/>
        <w:rPr>
          <w:rFonts w:ascii="Times New Roman" w:hAnsi="Times New Roman"/>
          <w:b/>
        </w:rPr>
      </w:pPr>
      <w:hyperlink w:anchor="__RefHeading___2" w:history="1">
        <w:r w:rsidR="00C45BF2" w:rsidRPr="009B0FDB">
          <w:rPr>
            <w:rFonts w:ascii="Times New Roman" w:hAnsi="Times New Roman"/>
            <w:b/>
          </w:rPr>
          <w:t>1.    Общая характеристика ПРИМЕРНОЙ РАБОЧЕЙ ПРОГРАММЫ УЧЕБНОЙ ДИСЦИПЛИНЫ</w:t>
        </w:r>
        <w:r w:rsidR="00C45BF2" w:rsidRPr="009B0FDB">
          <w:rPr>
            <w:rFonts w:ascii="Times New Roman" w:hAnsi="Times New Roman"/>
            <w:b/>
          </w:rPr>
          <w:tab/>
        </w:r>
      </w:hyperlink>
    </w:p>
    <w:p w14:paraId="2A37B7C4"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3" w:history="1">
        <w:r w:rsidR="00C45BF2" w:rsidRPr="009B0FDB">
          <w:rPr>
            <w:rFonts w:ascii="Times New Roman" w:hAnsi="Times New Roman"/>
            <w:i/>
            <w:sz w:val="24"/>
          </w:rPr>
          <w:t>1.1. Цель и место дисциплины в структуре образовательной программы</w:t>
        </w:r>
        <w:r w:rsidR="00C45BF2" w:rsidRPr="009B0FDB">
          <w:rPr>
            <w:rFonts w:ascii="Times New Roman" w:hAnsi="Times New Roman"/>
            <w:i/>
            <w:sz w:val="24"/>
          </w:rPr>
          <w:tab/>
        </w:r>
      </w:hyperlink>
    </w:p>
    <w:p w14:paraId="3691AEDF"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4" w:history="1">
        <w:r w:rsidR="00C45BF2" w:rsidRPr="009B0FDB">
          <w:rPr>
            <w:rFonts w:ascii="Times New Roman" w:hAnsi="Times New Roman"/>
            <w:i/>
            <w:sz w:val="24"/>
          </w:rPr>
          <w:t>1.2. Планируемые результаты освоения дисциплины</w:t>
        </w:r>
        <w:r w:rsidR="00C45BF2" w:rsidRPr="009B0FDB">
          <w:rPr>
            <w:rFonts w:ascii="Times New Roman" w:hAnsi="Times New Roman"/>
            <w:i/>
            <w:sz w:val="24"/>
          </w:rPr>
          <w:tab/>
        </w:r>
      </w:hyperlink>
    </w:p>
    <w:p w14:paraId="0DEE8498" w14:textId="77777777" w:rsidR="00C45BF2" w:rsidRPr="009B0FDB" w:rsidRDefault="00145645" w:rsidP="00C45BF2">
      <w:pPr>
        <w:tabs>
          <w:tab w:val="right" w:leader="dot" w:pos="9638"/>
        </w:tabs>
        <w:spacing w:before="120" w:line="276" w:lineRule="auto"/>
        <w:rPr>
          <w:rFonts w:ascii="Times New Roman" w:hAnsi="Times New Roman"/>
          <w:b/>
        </w:rPr>
      </w:pPr>
      <w:hyperlink w:anchor="__RefHeading___5" w:history="1">
        <w:r w:rsidR="00C45BF2" w:rsidRPr="009B0FDB">
          <w:rPr>
            <w:rFonts w:ascii="Times New Roman" w:hAnsi="Times New Roman"/>
            <w:b/>
          </w:rPr>
          <w:t>2. Структура и содержание ДИСЦИПЛИНЫ</w:t>
        </w:r>
        <w:r w:rsidR="00C45BF2" w:rsidRPr="009B0FDB">
          <w:rPr>
            <w:rFonts w:ascii="Times New Roman" w:hAnsi="Times New Roman"/>
            <w:b/>
          </w:rPr>
          <w:tab/>
        </w:r>
      </w:hyperlink>
    </w:p>
    <w:p w14:paraId="12617E0F"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6" w:history="1">
        <w:r w:rsidR="00C45BF2" w:rsidRPr="009B0FDB">
          <w:rPr>
            <w:rFonts w:ascii="Times New Roman" w:hAnsi="Times New Roman"/>
            <w:i/>
            <w:sz w:val="24"/>
          </w:rPr>
          <w:t>2.1. Трудоемкость освоения дисциплины</w:t>
        </w:r>
        <w:r w:rsidR="00C45BF2" w:rsidRPr="009B0FDB">
          <w:rPr>
            <w:rFonts w:ascii="Times New Roman" w:hAnsi="Times New Roman"/>
            <w:i/>
            <w:sz w:val="24"/>
          </w:rPr>
          <w:tab/>
        </w:r>
      </w:hyperlink>
    </w:p>
    <w:p w14:paraId="412DB9D3"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7" w:history="1">
        <w:r w:rsidR="00C45BF2" w:rsidRPr="009B0FDB">
          <w:rPr>
            <w:rFonts w:ascii="Times New Roman" w:hAnsi="Times New Roman"/>
            <w:i/>
            <w:sz w:val="24"/>
          </w:rPr>
          <w:t>2.2. Примерное содержание дисциплины</w:t>
        </w:r>
        <w:r w:rsidR="00C45BF2" w:rsidRPr="009B0FDB">
          <w:rPr>
            <w:rFonts w:ascii="Times New Roman" w:hAnsi="Times New Roman"/>
            <w:i/>
            <w:sz w:val="24"/>
          </w:rPr>
          <w:tab/>
        </w:r>
      </w:hyperlink>
    </w:p>
    <w:p w14:paraId="123EAC39"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8" w:history="1">
        <w:r w:rsidR="00C45BF2" w:rsidRPr="009B0FDB">
          <w:rPr>
            <w:rFonts w:ascii="Times New Roman" w:hAnsi="Times New Roman"/>
            <w:i/>
            <w:sz w:val="24"/>
          </w:rPr>
          <w:t>При наличии</w:t>
        </w:r>
        <w:r w:rsidR="00C45BF2" w:rsidRPr="009B0FDB">
          <w:rPr>
            <w:rFonts w:ascii="Times New Roman" w:hAnsi="Times New Roman"/>
            <w:i/>
            <w:sz w:val="24"/>
          </w:rPr>
          <w:tab/>
        </w:r>
      </w:hyperlink>
    </w:p>
    <w:p w14:paraId="0961AEA6"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9" w:history="1">
        <w:r w:rsidR="00C45BF2" w:rsidRPr="009B0FDB">
          <w:rPr>
            <w:rFonts w:ascii="Times New Roman" w:hAnsi="Times New Roman"/>
            <w:i/>
            <w:sz w:val="24"/>
          </w:rPr>
          <w:t>2.3. Курсовой проект (работа)</w:t>
        </w:r>
        <w:r w:rsidR="00C45BF2" w:rsidRPr="009B0FDB">
          <w:rPr>
            <w:rFonts w:ascii="Times New Roman" w:hAnsi="Times New Roman"/>
            <w:i/>
            <w:sz w:val="24"/>
          </w:rPr>
          <w:tab/>
        </w:r>
      </w:hyperlink>
    </w:p>
    <w:p w14:paraId="0375C2AB" w14:textId="77777777" w:rsidR="00C45BF2" w:rsidRPr="009B0FDB" w:rsidRDefault="00145645" w:rsidP="00C45BF2">
      <w:pPr>
        <w:tabs>
          <w:tab w:val="right" w:leader="dot" w:pos="9638"/>
        </w:tabs>
        <w:spacing w:before="120" w:line="276" w:lineRule="auto"/>
        <w:rPr>
          <w:rFonts w:ascii="Times New Roman" w:hAnsi="Times New Roman"/>
          <w:b/>
        </w:rPr>
      </w:pPr>
      <w:hyperlink w:anchor="__RefHeading___10" w:history="1">
        <w:r w:rsidR="00C45BF2" w:rsidRPr="009B0FDB">
          <w:rPr>
            <w:rFonts w:ascii="Times New Roman" w:hAnsi="Times New Roman"/>
            <w:b/>
          </w:rPr>
          <w:t>3. Условия реализации ДИСЦИПЛИНЫ</w:t>
        </w:r>
        <w:r w:rsidR="00C45BF2" w:rsidRPr="009B0FDB">
          <w:rPr>
            <w:rFonts w:ascii="Times New Roman" w:hAnsi="Times New Roman"/>
            <w:b/>
          </w:rPr>
          <w:tab/>
        </w:r>
      </w:hyperlink>
    </w:p>
    <w:p w14:paraId="57B9BB9D"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11" w:history="1">
        <w:r w:rsidR="00C45BF2" w:rsidRPr="009B0FDB">
          <w:rPr>
            <w:rFonts w:ascii="Times New Roman" w:hAnsi="Times New Roman"/>
            <w:i/>
            <w:sz w:val="24"/>
          </w:rPr>
          <w:t>3.1. Материально-техническое обеспечение</w:t>
        </w:r>
        <w:r w:rsidR="00C45BF2" w:rsidRPr="009B0FDB">
          <w:rPr>
            <w:rFonts w:ascii="Times New Roman" w:hAnsi="Times New Roman"/>
            <w:i/>
            <w:sz w:val="24"/>
          </w:rPr>
          <w:tab/>
        </w:r>
      </w:hyperlink>
    </w:p>
    <w:p w14:paraId="0B5F574C" w14:textId="77777777" w:rsidR="00C45BF2" w:rsidRPr="009B0FDB" w:rsidRDefault="00145645" w:rsidP="00C45BF2">
      <w:pPr>
        <w:tabs>
          <w:tab w:val="right" w:leader="dot" w:pos="9638"/>
        </w:tabs>
        <w:spacing w:before="120"/>
        <w:ind w:left="240"/>
        <w:rPr>
          <w:rFonts w:ascii="Times New Roman" w:hAnsi="Times New Roman"/>
          <w:i/>
          <w:sz w:val="24"/>
        </w:rPr>
      </w:pPr>
      <w:hyperlink w:anchor="__RefHeading___12" w:history="1">
        <w:r w:rsidR="00C45BF2" w:rsidRPr="009B0FDB">
          <w:rPr>
            <w:rFonts w:ascii="Times New Roman" w:hAnsi="Times New Roman"/>
            <w:i/>
            <w:sz w:val="24"/>
          </w:rPr>
          <w:t>3.2. Учебно-методическое обеспечение</w:t>
        </w:r>
        <w:r w:rsidR="00C45BF2" w:rsidRPr="009B0FDB">
          <w:rPr>
            <w:rFonts w:ascii="Times New Roman" w:hAnsi="Times New Roman"/>
            <w:i/>
            <w:sz w:val="24"/>
          </w:rPr>
          <w:tab/>
        </w:r>
      </w:hyperlink>
    </w:p>
    <w:p w14:paraId="63A4A93E" w14:textId="77777777" w:rsidR="00C45BF2" w:rsidRPr="009B0FDB" w:rsidRDefault="00145645" w:rsidP="00C45BF2">
      <w:pPr>
        <w:tabs>
          <w:tab w:val="right" w:leader="dot" w:pos="9638"/>
        </w:tabs>
        <w:spacing w:before="120" w:line="276" w:lineRule="auto"/>
        <w:rPr>
          <w:rFonts w:ascii="Times New Roman" w:hAnsi="Times New Roman"/>
          <w:b/>
        </w:rPr>
      </w:pPr>
      <w:hyperlink w:anchor="__RefHeading___13" w:history="1">
        <w:r w:rsidR="00C45BF2" w:rsidRPr="009B0FDB">
          <w:rPr>
            <w:rFonts w:ascii="Times New Roman" w:hAnsi="Times New Roman"/>
            <w:b/>
          </w:rPr>
          <w:t>4. Контроль и оценка результатов освоения ДИСЦИПЛИНЫ</w:t>
        </w:r>
        <w:r w:rsidR="00C45BF2" w:rsidRPr="009B0FDB">
          <w:rPr>
            <w:rFonts w:ascii="Times New Roman" w:hAnsi="Times New Roman"/>
            <w:b/>
          </w:rPr>
          <w:tab/>
        </w:r>
      </w:hyperlink>
    </w:p>
    <w:p w14:paraId="3EFD96ED" w14:textId="77777777" w:rsidR="00C45BF2" w:rsidRPr="009B0FDB" w:rsidRDefault="00C45BF2" w:rsidP="00C45BF2">
      <w:pPr>
        <w:tabs>
          <w:tab w:val="left" w:pos="1080"/>
        </w:tabs>
        <w:sectPr w:rsidR="00C45BF2" w:rsidRPr="009B0FDB">
          <w:headerReference w:type="even" r:id="rId12"/>
          <w:headerReference w:type="default" r:id="rId13"/>
          <w:pgSz w:w="11906" w:h="16838"/>
          <w:pgMar w:top="1134" w:right="567" w:bottom="1134" w:left="1701" w:header="709" w:footer="709" w:gutter="0"/>
          <w:cols w:space="720"/>
        </w:sectPr>
      </w:pPr>
      <w:r w:rsidRPr="009B0FDB">
        <w:fldChar w:fldCharType="end"/>
      </w:r>
    </w:p>
    <w:p w14:paraId="2193CF0D" w14:textId="77777777" w:rsidR="00C45BF2" w:rsidRDefault="00C45BF2" w:rsidP="00C45BF2">
      <w:pPr>
        <w:pStyle w:val="17"/>
        <w:numPr>
          <w:ilvl w:val="0"/>
          <w:numId w:val="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3E7AEE1B" w14:textId="020D1D16" w:rsidR="00C45BF2" w:rsidRDefault="00C4310D" w:rsidP="00C45BF2">
      <w:pPr>
        <w:pStyle w:val="1c"/>
        <w:jc w:val="center"/>
      </w:pPr>
      <w:r w:rsidRPr="00C4310D">
        <w:rPr>
          <w:u w:val="single"/>
        </w:rPr>
        <w:t xml:space="preserve">«ОП.03 </w:t>
      </w:r>
      <w:r>
        <w:rPr>
          <w:u w:val="single"/>
        </w:rPr>
        <w:t>О</w:t>
      </w:r>
      <w:r w:rsidRPr="00C4310D">
        <w:rPr>
          <w:u w:val="single"/>
        </w:rPr>
        <w:t>сновы гидравлики</w:t>
      </w:r>
      <w:r w:rsidR="00C45BF2">
        <w:t>»</w:t>
      </w:r>
    </w:p>
    <w:p w14:paraId="0D0D471F" w14:textId="77777777" w:rsidR="00C45BF2" w:rsidRDefault="00C45BF2" w:rsidP="00C45BF2">
      <w:pPr>
        <w:pStyle w:val="1c"/>
        <w:jc w:val="center"/>
        <w:rPr>
          <w:vertAlign w:val="superscript"/>
        </w:rPr>
      </w:pPr>
      <w:r>
        <w:rPr>
          <w:vertAlign w:val="superscript"/>
        </w:rPr>
        <w:t>(наименование дисциплины)</w:t>
      </w:r>
    </w:p>
    <w:p w14:paraId="516E2469" w14:textId="77777777" w:rsidR="00C45BF2" w:rsidRDefault="00C45BF2" w:rsidP="00C45BF2">
      <w:pPr>
        <w:pStyle w:val="1c"/>
      </w:pPr>
    </w:p>
    <w:p w14:paraId="0977BA2C" w14:textId="77777777" w:rsidR="00C45BF2" w:rsidRDefault="00C45BF2" w:rsidP="00C45BF2">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67B5681D" w14:textId="0CBC1A37" w:rsidR="00C45BF2" w:rsidRPr="00E67778" w:rsidRDefault="00C45BF2" w:rsidP="00C45BF2">
      <w:pPr>
        <w:spacing w:line="276" w:lineRule="auto"/>
        <w:ind w:firstLine="709"/>
        <w:jc w:val="both"/>
        <w:rPr>
          <w:rFonts w:ascii="Times New Roman" w:hAnsi="Times New Roman"/>
          <w:color w:val="auto"/>
          <w:sz w:val="24"/>
        </w:rPr>
      </w:pPr>
      <w:r w:rsidRPr="00E67778">
        <w:rPr>
          <w:rFonts w:ascii="Times New Roman" w:hAnsi="Times New Roman"/>
          <w:color w:val="auto"/>
          <w:sz w:val="24"/>
        </w:rPr>
        <w:t xml:space="preserve">Цель дисциплины </w:t>
      </w:r>
      <w:r w:rsidRPr="00E67778">
        <w:rPr>
          <w:rFonts w:ascii="Times New Roman" w:hAnsi="Times New Roman"/>
          <w:color w:val="auto"/>
        </w:rPr>
        <w:t>«</w:t>
      </w:r>
      <w:r w:rsidR="00C4310D" w:rsidRPr="00C4310D">
        <w:rPr>
          <w:rFonts w:ascii="Times New Roman" w:hAnsi="Times New Roman"/>
          <w:color w:val="auto"/>
        </w:rPr>
        <w:t>Основы гидравлики</w:t>
      </w:r>
      <w:r w:rsidRPr="00E67778">
        <w:rPr>
          <w:rFonts w:ascii="Times New Roman" w:hAnsi="Times New Roman"/>
          <w:color w:val="auto"/>
        </w:rPr>
        <w:t>»</w:t>
      </w:r>
      <w:r w:rsidRPr="00E67778">
        <w:rPr>
          <w:rFonts w:ascii="Times New Roman" w:hAnsi="Times New Roman"/>
          <w:color w:val="auto"/>
          <w:sz w:val="24"/>
        </w:rPr>
        <w:t>:</w:t>
      </w:r>
      <w:r>
        <w:rPr>
          <w:rFonts w:ascii="Times New Roman" w:hAnsi="Times New Roman"/>
          <w:color w:val="auto"/>
          <w:sz w:val="24"/>
        </w:rPr>
        <w:t xml:space="preserve"> </w:t>
      </w:r>
      <w:r w:rsidR="00C4310D" w:rsidRPr="00C4310D">
        <w:rPr>
          <w:rFonts w:ascii="Times New Roman" w:hAnsi="Times New Roman"/>
          <w:color w:val="auto"/>
          <w:sz w:val="24"/>
        </w:rPr>
        <w:t xml:space="preserve">является формирование, необходимой начальной базы, знаний о законах равновесия и движения жидкостей и газа, приобретение студентами навыков расчета сил, действующих на стенки резервуаров, гидравлического расчета трубопроводов различного назначения для стационарных и нестационарных режимов течения жидкостей, решения технологических задач нефтегазового производства, задач борьбы с осложнениями и авариями, которые могут возникнуть в гидродинамических системах. </w:t>
      </w:r>
      <w:r w:rsidRPr="00E67778">
        <w:rPr>
          <w:rFonts w:ascii="Times New Roman" w:hAnsi="Times New Roman"/>
          <w:color w:val="auto"/>
          <w:sz w:val="24"/>
        </w:rPr>
        <w:t>Дисциплина «</w:t>
      </w:r>
      <w:r w:rsidR="00C4310D" w:rsidRPr="00C4310D">
        <w:rPr>
          <w:rFonts w:ascii="Times New Roman" w:hAnsi="Times New Roman"/>
          <w:color w:val="auto"/>
          <w:sz w:val="24"/>
        </w:rPr>
        <w:t>Основы гидравлики</w:t>
      </w:r>
      <w:r w:rsidRPr="00E67778">
        <w:rPr>
          <w:rFonts w:ascii="Times New Roman" w:hAnsi="Times New Roman"/>
          <w:color w:val="auto"/>
          <w:sz w:val="24"/>
        </w:rPr>
        <w:t>» включена в обязательную часть общепрофессионального цикла образовательной программы.</w:t>
      </w:r>
    </w:p>
    <w:p w14:paraId="35681952" w14:textId="77777777" w:rsidR="00C45BF2" w:rsidRDefault="00C45BF2" w:rsidP="00C45BF2">
      <w:pPr>
        <w:spacing w:line="276" w:lineRule="auto"/>
        <w:ind w:firstLine="709"/>
        <w:jc w:val="both"/>
        <w:rPr>
          <w:rFonts w:ascii="Times New Roman" w:hAnsi="Times New Roman"/>
          <w:sz w:val="24"/>
        </w:rPr>
      </w:pPr>
    </w:p>
    <w:p w14:paraId="75A03122" w14:textId="77777777" w:rsidR="00C45BF2" w:rsidRDefault="00C45BF2" w:rsidP="00C45BF2">
      <w:pPr>
        <w:pStyle w:val="112"/>
        <w:rPr>
          <w:rFonts w:ascii="Times New Roman" w:hAnsi="Times New Roman"/>
        </w:rPr>
      </w:pPr>
      <w:r>
        <w:rPr>
          <w:rFonts w:ascii="Times New Roman" w:hAnsi="Times New Roman"/>
        </w:rPr>
        <w:t>1.2. Планируемые результаты освоения дисциплины</w:t>
      </w:r>
    </w:p>
    <w:p w14:paraId="1D89D718" w14:textId="77777777" w:rsidR="00C45BF2" w:rsidRDefault="00C45BF2" w:rsidP="00C45BF2">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C0D835E" w14:textId="3CBF015F" w:rsidR="00C45BF2" w:rsidRDefault="00C45BF2" w:rsidP="00C45BF2">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C45BF2" w:rsidRPr="00E67778" w14:paraId="386EF634" w14:textId="77777777" w:rsidTr="00F30E98">
        <w:trPr>
          <w:trHeight w:val="649"/>
        </w:trPr>
        <w:tc>
          <w:tcPr>
            <w:tcW w:w="1129" w:type="dxa"/>
            <w:hideMark/>
          </w:tcPr>
          <w:p w14:paraId="61440405"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 xml:space="preserve">Код </w:t>
            </w:r>
          </w:p>
          <w:p w14:paraId="095B1BD2"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ПК</w:t>
            </w:r>
          </w:p>
        </w:tc>
        <w:tc>
          <w:tcPr>
            <w:tcW w:w="4395" w:type="dxa"/>
            <w:hideMark/>
          </w:tcPr>
          <w:p w14:paraId="0746FF44"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Уметь</w:t>
            </w:r>
          </w:p>
        </w:tc>
        <w:tc>
          <w:tcPr>
            <w:tcW w:w="4110" w:type="dxa"/>
            <w:hideMark/>
          </w:tcPr>
          <w:p w14:paraId="49BB7B1D"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Знать</w:t>
            </w:r>
          </w:p>
        </w:tc>
      </w:tr>
      <w:tr w:rsidR="00C45BF2" w:rsidRPr="00E67778" w14:paraId="1C390A85" w14:textId="77777777" w:rsidTr="00F30E98">
        <w:trPr>
          <w:trHeight w:val="212"/>
        </w:trPr>
        <w:tc>
          <w:tcPr>
            <w:tcW w:w="1129" w:type="dxa"/>
          </w:tcPr>
          <w:p w14:paraId="13E80D99"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w:t>
            </w:r>
            <w:r>
              <w:rPr>
                <w:rFonts w:ascii="Times New Roman" w:hAnsi="Times New Roman"/>
                <w:color w:val="auto"/>
                <w:sz w:val="24"/>
                <w:szCs w:val="24"/>
              </w:rPr>
              <w:t>2</w:t>
            </w:r>
            <w:r w:rsidRPr="00E67778">
              <w:rPr>
                <w:rFonts w:ascii="Times New Roman" w:hAnsi="Times New Roman"/>
                <w:color w:val="auto"/>
                <w:sz w:val="24"/>
                <w:szCs w:val="24"/>
              </w:rPr>
              <w:t xml:space="preserve"> ОК 0</w:t>
            </w:r>
            <w:r>
              <w:rPr>
                <w:rFonts w:ascii="Times New Roman" w:hAnsi="Times New Roman"/>
                <w:color w:val="auto"/>
                <w:sz w:val="24"/>
                <w:szCs w:val="24"/>
              </w:rPr>
              <w:t>7</w:t>
            </w:r>
          </w:p>
          <w:p w14:paraId="485E5EDA" w14:textId="77777777" w:rsidR="00C45BF2" w:rsidRPr="00E67778"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09</w:t>
            </w:r>
          </w:p>
          <w:p w14:paraId="2255ACDD" w14:textId="77777777" w:rsidR="00C45BF2" w:rsidRDefault="00C45BF2"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ПК </w:t>
            </w:r>
            <w:r w:rsidR="00C4310D">
              <w:rPr>
                <w:rFonts w:ascii="Times New Roman" w:hAnsi="Times New Roman"/>
                <w:color w:val="auto"/>
                <w:sz w:val="24"/>
                <w:szCs w:val="24"/>
              </w:rPr>
              <w:t>1</w:t>
            </w:r>
            <w:r w:rsidRPr="00E67778">
              <w:rPr>
                <w:rFonts w:ascii="Times New Roman" w:hAnsi="Times New Roman"/>
                <w:color w:val="auto"/>
                <w:sz w:val="24"/>
                <w:szCs w:val="24"/>
              </w:rPr>
              <w:t>.</w:t>
            </w:r>
            <w:r w:rsidR="00C4310D">
              <w:rPr>
                <w:rFonts w:ascii="Times New Roman" w:hAnsi="Times New Roman"/>
                <w:color w:val="auto"/>
                <w:sz w:val="24"/>
                <w:szCs w:val="24"/>
              </w:rPr>
              <w:t>2</w:t>
            </w:r>
          </w:p>
          <w:p w14:paraId="28F0B1E4" w14:textId="77777777" w:rsidR="00C4310D" w:rsidRDefault="00C4310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2.1</w:t>
            </w:r>
          </w:p>
          <w:p w14:paraId="181AE25C" w14:textId="77777777" w:rsidR="00C4310D" w:rsidRDefault="00C4310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3.1</w:t>
            </w:r>
          </w:p>
          <w:p w14:paraId="1F304048" w14:textId="77777777" w:rsidR="00C4310D" w:rsidRDefault="00C4310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3.2</w:t>
            </w:r>
          </w:p>
          <w:p w14:paraId="6769BAD8" w14:textId="7AF152D6" w:rsidR="00C4310D" w:rsidRPr="00E67778" w:rsidRDefault="00C4310D"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3.3</w:t>
            </w:r>
          </w:p>
        </w:tc>
        <w:tc>
          <w:tcPr>
            <w:tcW w:w="4395" w:type="dxa"/>
          </w:tcPr>
          <w:p w14:paraId="3A2682BE" w14:textId="59DE3EF5"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использовать гидравлические устройства в производстве.</w:t>
            </w:r>
          </w:p>
          <w:p w14:paraId="72729421" w14:textId="3C51D3F6"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осуществлять подбор оборудования по расчетным характеристикам, пользуясь каталогами и нормативно – справочной литературой;</w:t>
            </w:r>
          </w:p>
          <w:p w14:paraId="30A99F6A" w14:textId="0E4E54B3"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использовать средства измерения и приборы контроля за гидравлическими показателями;</w:t>
            </w:r>
          </w:p>
          <w:p w14:paraId="1990B862" w14:textId="1087F830" w:rsidR="00C45BF2" w:rsidRPr="00E67778"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работать с технической литературой и нормативными документами.</w:t>
            </w:r>
          </w:p>
        </w:tc>
        <w:tc>
          <w:tcPr>
            <w:tcW w:w="4110" w:type="dxa"/>
          </w:tcPr>
          <w:p w14:paraId="229568C1" w14:textId="0582F898"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основные законы гидравлики;</w:t>
            </w:r>
          </w:p>
          <w:p w14:paraId="58E0785F" w14:textId="485B651A"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устройство и работу насосов, систем насосных установок, сущность протекающих процессов;</w:t>
            </w:r>
          </w:p>
          <w:p w14:paraId="3676C08F" w14:textId="1297FE26"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 xml:space="preserve">режимы движения жидкости; </w:t>
            </w:r>
          </w:p>
          <w:p w14:paraId="04C604F2" w14:textId="7F94E452"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гидравлические потери;</w:t>
            </w:r>
          </w:p>
          <w:p w14:paraId="3BB866F8" w14:textId="6A28575C" w:rsidR="00C4310D" w:rsidRPr="00C4310D"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гидравлический удар в трубопроводе</w:t>
            </w:r>
          </w:p>
          <w:p w14:paraId="71491860" w14:textId="77B44A45" w:rsidR="00C45BF2" w:rsidRPr="00E67778" w:rsidRDefault="00C4310D" w:rsidP="00C4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C4310D">
              <w:rPr>
                <w:rFonts w:ascii="Times New Roman" w:hAnsi="Times New Roman"/>
                <w:color w:val="auto"/>
                <w:sz w:val="24"/>
                <w:szCs w:val="24"/>
              </w:rPr>
              <w:t>методы борьбы с гидравлическим ударом;</w:t>
            </w:r>
          </w:p>
        </w:tc>
      </w:tr>
    </w:tbl>
    <w:p w14:paraId="53555CAB" w14:textId="0BDEC152" w:rsidR="00C45BF2" w:rsidRDefault="00C45BF2" w:rsidP="00F30E98">
      <w:pPr>
        <w:pStyle w:val="17"/>
        <w:ind w:firstLine="709"/>
        <w:jc w:val="left"/>
        <w:rPr>
          <w:rFonts w:ascii="Times New Roman" w:hAnsi="Times New Roman"/>
        </w:rPr>
      </w:pPr>
      <w:r>
        <w:rPr>
          <w:rFonts w:ascii="Times New Roman" w:hAnsi="Times New Roman"/>
        </w:rPr>
        <w:t>2.Структура и содержание ДИСЦИПЛИНЫ</w:t>
      </w:r>
    </w:p>
    <w:p w14:paraId="0CD0E97C" w14:textId="77777777" w:rsidR="00C45BF2" w:rsidRDefault="00C45BF2" w:rsidP="00C45BF2">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C45BF2" w14:paraId="24AD90E1"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99F9F6" w14:textId="77777777" w:rsidR="00C45BF2" w:rsidRDefault="00C45BF2" w:rsidP="00523202">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F1729E2" w14:textId="77777777" w:rsidR="00C45BF2" w:rsidRDefault="00C45BF2" w:rsidP="00523202">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6AEA2EF" w14:textId="77777777" w:rsidR="00C45BF2" w:rsidRDefault="00C45BF2" w:rsidP="0052320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C45BF2" w14:paraId="7B9FC509"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9BCA80" w14:textId="77777777" w:rsidR="00C45BF2" w:rsidRDefault="00C45BF2" w:rsidP="0052320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0B46445" w14:textId="47B74EB2" w:rsidR="00C45BF2" w:rsidRDefault="00C4310D" w:rsidP="00523202">
            <w:pPr>
              <w:jc w:val="center"/>
              <w:rPr>
                <w:rFonts w:ascii="Times New Roman" w:hAnsi="Times New Roman"/>
                <w:sz w:val="24"/>
              </w:rPr>
            </w:pPr>
            <w:r>
              <w:rPr>
                <w:rFonts w:ascii="Times New Roman" w:hAnsi="Times New Roman"/>
                <w:sz w:val="24"/>
              </w:rPr>
              <w:t>66</w:t>
            </w:r>
          </w:p>
        </w:tc>
        <w:tc>
          <w:tcPr>
            <w:tcW w:w="2485" w:type="dxa"/>
            <w:tcBorders>
              <w:top w:val="single" w:sz="6" w:space="0" w:color="000000"/>
              <w:left w:val="single" w:sz="6" w:space="0" w:color="000000"/>
              <w:bottom w:val="single" w:sz="6" w:space="0" w:color="000000"/>
              <w:right w:val="single" w:sz="6" w:space="0" w:color="000000"/>
            </w:tcBorders>
            <w:vAlign w:val="center"/>
          </w:tcPr>
          <w:p w14:paraId="637787C0" w14:textId="11D9FD15" w:rsidR="00C45BF2" w:rsidRDefault="00C4310D" w:rsidP="00523202">
            <w:pPr>
              <w:jc w:val="center"/>
              <w:rPr>
                <w:rFonts w:ascii="Times New Roman" w:hAnsi="Times New Roman"/>
                <w:sz w:val="24"/>
              </w:rPr>
            </w:pPr>
            <w:r>
              <w:rPr>
                <w:rFonts w:ascii="Times New Roman" w:hAnsi="Times New Roman"/>
                <w:sz w:val="24"/>
              </w:rPr>
              <w:t>40</w:t>
            </w:r>
          </w:p>
        </w:tc>
      </w:tr>
      <w:tr w:rsidR="00C45BF2" w14:paraId="23C0B820"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56E6E0" w14:textId="0D3269F5" w:rsidR="00C45BF2" w:rsidRDefault="00C45BF2" w:rsidP="00523202">
            <w:pPr>
              <w:jc w:val="both"/>
              <w:rPr>
                <w:rFonts w:ascii="Times New Roman" w:hAnsi="Times New Roman"/>
                <w:sz w:val="24"/>
              </w:rPr>
            </w:pPr>
            <w:r>
              <w:rPr>
                <w:rFonts w:ascii="Times New Roman" w:hAnsi="Times New Roman"/>
                <w:sz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FE3FBEA" w14:textId="77777777" w:rsidR="00C45BF2" w:rsidRDefault="00C45BF2"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843FFFF" w14:textId="77777777" w:rsidR="00C45BF2" w:rsidRDefault="00C45BF2" w:rsidP="00523202">
            <w:pPr>
              <w:jc w:val="center"/>
              <w:rPr>
                <w:rFonts w:ascii="Times New Roman" w:hAnsi="Times New Roman"/>
                <w:sz w:val="24"/>
              </w:rPr>
            </w:pPr>
            <w:r>
              <w:rPr>
                <w:rFonts w:ascii="Times New Roman" w:hAnsi="Times New Roman"/>
                <w:sz w:val="24"/>
              </w:rPr>
              <w:t>ХХ</w:t>
            </w:r>
          </w:p>
        </w:tc>
      </w:tr>
      <w:tr w:rsidR="00C45BF2" w14:paraId="1011142E"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6458FA" w14:textId="77777777" w:rsidR="00C45BF2" w:rsidRDefault="00C45BF2" w:rsidP="0052320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BB62EE3" w14:textId="77777777" w:rsidR="00C45BF2" w:rsidRDefault="00C45BF2" w:rsidP="00523202">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0731798F" w14:textId="77777777" w:rsidR="00C45BF2" w:rsidRDefault="00C45BF2" w:rsidP="00523202">
            <w:pPr>
              <w:jc w:val="center"/>
              <w:rPr>
                <w:rFonts w:ascii="Times New Roman" w:hAnsi="Times New Roman"/>
                <w:sz w:val="24"/>
              </w:rPr>
            </w:pPr>
            <w:r>
              <w:rPr>
                <w:rFonts w:ascii="Times New Roman" w:hAnsi="Times New Roman"/>
                <w:sz w:val="24"/>
              </w:rPr>
              <w:t>-</w:t>
            </w:r>
          </w:p>
        </w:tc>
      </w:tr>
      <w:tr w:rsidR="00C45BF2" w14:paraId="13971B7E"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3FE925" w14:textId="77777777" w:rsidR="00C45BF2" w:rsidRDefault="00C45BF2" w:rsidP="0052320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0E038BD" w14:textId="77777777" w:rsidR="00C45BF2" w:rsidRDefault="00C45BF2"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4ED6DB9" w14:textId="77777777" w:rsidR="00C45BF2" w:rsidRDefault="00C45BF2" w:rsidP="00523202">
            <w:pPr>
              <w:jc w:val="center"/>
              <w:rPr>
                <w:rFonts w:ascii="Times New Roman" w:hAnsi="Times New Roman"/>
                <w:sz w:val="24"/>
              </w:rPr>
            </w:pPr>
            <w:r>
              <w:rPr>
                <w:rFonts w:ascii="Times New Roman" w:hAnsi="Times New Roman"/>
                <w:sz w:val="24"/>
              </w:rPr>
              <w:t>ХХ</w:t>
            </w:r>
          </w:p>
        </w:tc>
      </w:tr>
      <w:tr w:rsidR="00C45BF2" w14:paraId="1A60431D"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06621E" w14:textId="77777777" w:rsidR="00C45BF2" w:rsidRDefault="00C45BF2" w:rsidP="0052320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AEED09C" w14:textId="16E1E8D2" w:rsidR="00C45BF2" w:rsidRDefault="00C4310D" w:rsidP="00523202">
            <w:pPr>
              <w:jc w:val="center"/>
              <w:rPr>
                <w:rFonts w:ascii="Times New Roman" w:hAnsi="Times New Roman"/>
                <w:b/>
                <w:sz w:val="24"/>
              </w:rPr>
            </w:pPr>
            <w:r>
              <w:rPr>
                <w:rFonts w:ascii="Times New Roman" w:hAnsi="Times New Roman"/>
                <w:b/>
                <w:sz w:val="24"/>
              </w:rPr>
              <w:t>66</w:t>
            </w:r>
          </w:p>
        </w:tc>
        <w:tc>
          <w:tcPr>
            <w:tcW w:w="2485" w:type="dxa"/>
            <w:tcBorders>
              <w:top w:val="single" w:sz="6" w:space="0" w:color="000000"/>
              <w:left w:val="single" w:sz="6" w:space="0" w:color="000000"/>
              <w:bottom w:val="single" w:sz="6" w:space="0" w:color="000000"/>
              <w:right w:val="single" w:sz="6" w:space="0" w:color="000000"/>
            </w:tcBorders>
            <w:vAlign w:val="center"/>
          </w:tcPr>
          <w:p w14:paraId="76C5B93D" w14:textId="7A65AA1A" w:rsidR="00C45BF2" w:rsidRDefault="00C4310D" w:rsidP="00523202">
            <w:pPr>
              <w:jc w:val="center"/>
              <w:rPr>
                <w:rFonts w:ascii="Times New Roman" w:hAnsi="Times New Roman"/>
                <w:b/>
                <w:sz w:val="24"/>
              </w:rPr>
            </w:pPr>
            <w:r>
              <w:rPr>
                <w:rFonts w:ascii="Times New Roman" w:hAnsi="Times New Roman"/>
                <w:b/>
                <w:sz w:val="24"/>
              </w:rPr>
              <w:t>40</w:t>
            </w:r>
          </w:p>
        </w:tc>
      </w:tr>
    </w:tbl>
    <w:p w14:paraId="3B2C461C" w14:textId="73F3C58E" w:rsidR="00C45BF2" w:rsidRDefault="00C45BF2" w:rsidP="00C45BF2">
      <w:pPr>
        <w:pStyle w:val="112"/>
        <w:rPr>
          <w:rFonts w:ascii="Times New Roman" w:hAnsi="Times New Roman"/>
        </w:rPr>
      </w:pPr>
      <w:r>
        <w:rPr>
          <w:rFonts w:ascii="Times New Roman" w:hAnsi="Times New Roman"/>
        </w:rPr>
        <w:lastRenderedPageBreak/>
        <w:t>2.2. Примерное содержание 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7813"/>
      </w:tblGrid>
      <w:tr w:rsidR="00C4310D" w:rsidRPr="00C4310D" w14:paraId="05AE849D" w14:textId="77777777" w:rsidTr="00C4310D">
        <w:trPr>
          <w:trHeight w:val="20"/>
        </w:trPr>
        <w:tc>
          <w:tcPr>
            <w:tcW w:w="1061" w:type="pct"/>
            <w:tcBorders>
              <w:top w:val="single" w:sz="4" w:space="0" w:color="000000"/>
              <w:left w:val="single" w:sz="4" w:space="0" w:color="000000"/>
              <w:bottom w:val="single" w:sz="4" w:space="0" w:color="000000"/>
              <w:right w:val="single" w:sz="4" w:space="0" w:color="000000"/>
            </w:tcBorders>
            <w:vAlign w:val="center"/>
          </w:tcPr>
          <w:p w14:paraId="5E29130B" w14:textId="77777777" w:rsidR="00C4310D" w:rsidRPr="00C4310D" w:rsidRDefault="00C4310D" w:rsidP="00C4310D">
            <w:pPr>
              <w:suppressAutoHyphens/>
              <w:jc w:val="center"/>
              <w:rPr>
                <w:rFonts w:ascii="Times New Roman" w:hAnsi="Times New Roman"/>
                <w:b/>
                <w:bCs/>
                <w:color w:val="auto"/>
                <w:szCs w:val="22"/>
              </w:rPr>
            </w:pPr>
            <w:r w:rsidRPr="00C4310D">
              <w:rPr>
                <w:rFonts w:ascii="Times New Roman" w:hAnsi="Times New Roman"/>
                <w:b/>
                <w:color w:val="auto"/>
                <w:szCs w:val="22"/>
              </w:rPr>
              <w:t>Наименование разделов и тем</w:t>
            </w:r>
          </w:p>
        </w:tc>
        <w:tc>
          <w:tcPr>
            <w:tcW w:w="3939" w:type="pct"/>
            <w:tcBorders>
              <w:top w:val="single" w:sz="4" w:space="0" w:color="000000"/>
              <w:left w:val="single" w:sz="4" w:space="0" w:color="000000"/>
              <w:bottom w:val="single" w:sz="4" w:space="0" w:color="000000"/>
              <w:right w:val="single" w:sz="4" w:space="0" w:color="000000"/>
            </w:tcBorders>
            <w:vAlign w:val="center"/>
          </w:tcPr>
          <w:p w14:paraId="68CC6E40" w14:textId="77777777" w:rsidR="00C4310D" w:rsidRPr="00C4310D" w:rsidRDefault="00C4310D" w:rsidP="00C4310D">
            <w:pPr>
              <w:suppressAutoHyphens/>
              <w:jc w:val="center"/>
              <w:rPr>
                <w:rFonts w:ascii="Times New Roman" w:hAnsi="Times New Roman"/>
                <w:b/>
                <w:bCs/>
                <w:color w:val="auto"/>
                <w:szCs w:val="22"/>
              </w:rPr>
            </w:pPr>
            <w:r w:rsidRPr="00C4310D">
              <w:rPr>
                <w:rFonts w:ascii="Times New Roman" w:hAnsi="Times New Roman"/>
                <w:b/>
                <w:color w:val="auto"/>
                <w:szCs w:val="22"/>
              </w:rPr>
              <w:t>Примерное содержание учебного материала, практических и лабораторных занятий</w:t>
            </w:r>
          </w:p>
        </w:tc>
      </w:tr>
      <w:tr w:rsidR="00C4310D" w:rsidRPr="00C4310D" w14:paraId="5287A6F0" w14:textId="77777777" w:rsidTr="00C4310D">
        <w:trPr>
          <w:trHeight w:val="20"/>
        </w:trPr>
        <w:tc>
          <w:tcPr>
            <w:tcW w:w="1061" w:type="pct"/>
          </w:tcPr>
          <w:p w14:paraId="13223C13" w14:textId="77777777" w:rsidR="00C4310D" w:rsidRPr="00C4310D" w:rsidRDefault="00C4310D" w:rsidP="00C4310D">
            <w:pPr>
              <w:jc w:val="center"/>
              <w:rPr>
                <w:rFonts w:ascii="Times New Roman" w:hAnsi="Times New Roman"/>
                <w:b/>
                <w:bCs/>
                <w:i/>
                <w:iCs/>
                <w:color w:val="auto"/>
                <w:szCs w:val="22"/>
              </w:rPr>
            </w:pPr>
            <w:r w:rsidRPr="00C4310D">
              <w:rPr>
                <w:rFonts w:ascii="Times New Roman" w:hAnsi="Times New Roman"/>
                <w:b/>
                <w:bCs/>
                <w:i/>
                <w:iCs/>
                <w:color w:val="auto"/>
                <w:szCs w:val="22"/>
              </w:rPr>
              <w:t>1</w:t>
            </w:r>
          </w:p>
        </w:tc>
        <w:tc>
          <w:tcPr>
            <w:tcW w:w="3939" w:type="pct"/>
          </w:tcPr>
          <w:p w14:paraId="236771DB" w14:textId="77777777" w:rsidR="00C4310D" w:rsidRPr="00C4310D" w:rsidRDefault="00C4310D" w:rsidP="00C4310D">
            <w:pPr>
              <w:jc w:val="center"/>
              <w:rPr>
                <w:rFonts w:ascii="Times New Roman" w:hAnsi="Times New Roman"/>
                <w:b/>
                <w:bCs/>
                <w:i/>
                <w:iCs/>
                <w:color w:val="auto"/>
                <w:szCs w:val="22"/>
              </w:rPr>
            </w:pPr>
            <w:r w:rsidRPr="00C4310D">
              <w:rPr>
                <w:rFonts w:ascii="Times New Roman" w:hAnsi="Times New Roman"/>
                <w:b/>
                <w:bCs/>
                <w:i/>
                <w:iCs/>
                <w:color w:val="auto"/>
                <w:szCs w:val="22"/>
              </w:rPr>
              <w:t>2</w:t>
            </w:r>
          </w:p>
        </w:tc>
      </w:tr>
      <w:tr w:rsidR="00C4310D" w:rsidRPr="00C4310D" w14:paraId="63AEDEFE" w14:textId="77777777" w:rsidTr="00C4310D">
        <w:trPr>
          <w:trHeight w:val="20"/>
        </w:trPr>
        <w:tc>
          <w:tcPr>
            <w:tcW w:w="1061" w:type="pct"/>
            <w:vMerge w:val="restart"/>
          </w:tcPr>
          <w:p w14:paraId="391C30DC" w14:textId="77777777" w:rsidR="00C4310D" w:rsidRPr="00C4310D" w:rsidRDefault="00C4310D" w:rsidP="00C4310D">
            <w:pPr>
              <w:spacing w:line="276" w:lineRule="auto"/>
              <w:rPr>
                <w:rFonts w:ascii="Times New Roman" w:hAnsi="Times New Roman"/>
                <w:b/>
                <w:bCs/>
                <w:color w:val="auto"/>
                <w:szCs w:val="22"/>
              </w:rPr>
            </w:pPr>
            <w:r w:rsidRPr="00C4310D">
              <w:rPr>
                <w:rFonts w:ascii="Times New Roman" w:hAnsi="Times New Roman"/>
                <w:b/>
                <w:bCs/>
                <w:color w:val="auto"/>
                <w:szCs w:val="22"/>
              </w:rPr>
              <w:t xml:space="preserve">Тема 1. </w:t>
            </w:r>
            <w:r w:rsidRPr="00C4310D">
              <w:rPr>
                <w:rFonts w:ascii="YS Text" w:hAnsi="YS Text" w:hint="eastAsia"/>
                <w:b/>
                <w:sz w:val="23"/>
                <w:szCs w:val="23"/>
                <w:shd w:val="clear" w:color="auto" w:fill="FFFFFF"/>
              </w:rPr>
              <w:t>Введение</w:t>
            </w:r>
            <w:r w:rsidRPr="00C4310D">
              <w:rPr>
                <w:rFonts w:ascii="YS Text" w:hAnsi="YS Text"/>
                <w:b/>
                <w:sz w:val="23"/>
                <w:szCs w:val="23"/>
                <w:shd w:val="clear" w:color="auto" w:fill="FFFFFF"/>
              </w:rPr>
              <w:t xml:space="preserve">. </w:t>
            </w:r>
            <w:r w:rsidRPr="00C4310D">
              <w:rPr>
                <w:rFonts w:ascii="YS Text" w:hAnsi="YS Text" w:hint="eastAsia"/>
                <w:b/>
                <w:sz w:val="23"/>
                <w:szCs w:val="23"/>
                <w:shd w:val="clear" w:color="auto" w:fill="FFFFFF"/>
              </w:rPr>
              <w:t>Свойства</w:t>
            </w:r>
            <w:r w:rsidRPr="00C4310D">
              <w:rPr>
                <w:rFonts w:ascii="YS Text" w:hAnsi="YS Text"/>
                <w:b/>
                <w:sz w:val="23"/>
                <w:szCs w:val="23"/>
                <w:shd w:val="clear" w:color="auto" w:fill="FFFFFF"/>
              </w:rPr>
              <w:t xml:space="preserve"> </w:t>
            </w:r>
            <w:r w:rsidRPr="00C4310D">
              <w:rPr>
                <w:rFonts w:ascii="YS Text" w:hAnsi="YS Text" w:hint="eastAsia"/>
                <w:b/>
                <w:sz w:val="23"/>
                <w:szCs w:val="23"/>
                <w:shd w:val="clear" w:color="auto" w:fill="FFFFFF"/>
              </w:rPr>
              <w:t>жидкостей</w:t>
            </w:r>
            <w:r w:rsidRPr="00C4310D">
              <w:rPr>
                <w:rFonts w:ascii="YS Text" w:hAnsi="YS Text"/>
                <w:b/>
                <w:sz w:val="23"/>
                <w:szCs w:val="23"/>
                <w:shd w:val="clear" w:color="auto" w:fill="FFFFFF"/>
              </w:rPr>
              <w:t>.</w:t>
            </w:r>
          </w:p>
          <w:p w14:paraId="098B4270" w14:textId="77777777" w:rsidR="00C4310D" w:rsidRPr="00C4310D" w:rsidRDefault="00C4310D" w:rsidP="00C4310D">
            <w:pPr>
              <w:spacing w:line="276" w:lineRule="auto"/>
              <w:rPr>
                <w:rFonts w:ascii="Times New Roman" w:hAnsi="Times New Roman"/>
                <w:b/>
                <w:bCs/>
                <w:color w:val="auto"/>
                <w:szCs w:val="22"/>
              </w:rPr>
            </w:pPr>
          </w:p>
        </w:tc>
        <w:tc>
          <w:tcPr>
            <w:tcW w:w="3939" w:type="pct"/>
          </w:tcPr>
          <w:p w14:paraId="3E808659" w14:textId="77777777" w:rsidR="00C4310D" w:rsidRPr="00C4310D" w:rsidRDefault="00C4310D" w:rsidP="00C4310D">
            <w:pPr>
              <w:rPr>
                <w:rFonts w:ascii="Times New Roman" w:hAnsi="Times New Roman"/>
                <w:b/>
                <w:bCs/>
                <w:i/>
                <w:color w:val="auto"/>
                <w:szCs w:val="22"/>
              </w:rPr>
            </w:pPr>
            <w:r w:rsidRPr="00C4310D">
              <w:rPr>
                <w:rFonts w:ascii="Times New Roman" w:hAnsi="Times New Roman"/>
                <w:b/>
                <w:bCs/>
                <w:color w:val="auto"/>
                <w:szCs w:val="22"/>
              </w:rPr>
              <w:t>Содержание учебного материала</w:t>
            </w:r>
          </w:p>
        </w:tc>
      </w:tr>
      <w:tr w:rsidR="00C4310D" w:rsidRPr="00C4310D" w14:paraId="38B564B1" w14:textId="77777777" w:rsidTr="00C4310D">
        <w:trPr>
          <w:trHeight w:val="20"/>
        </w:trPr>
        <w:tc>
          <w:tcPr>
            <w:tcW w:w="1061" w:type="pct"/>
            <w:vMerge/>
          </w:tcPr>
          <w:p w14:paraId="46ADAE3C" w14:textId="77777777" w:rsidR="00C4310D" w:rsidRPr="00C4310D" w:rsidRDefault="00C4310D" w:rsidP="00C4310D">
            <w:pPr>
              <w:spacing w:after="200" w:line="276" w:lineRule="auto"/>
              <w:rPr>
                <w:rFonts w:ascii="Times New Roman" w:hAnsi="Times New Roman"/>
                <w:b/>
                <w:bCs/>
                <w:i/>
                <w:color w:val="auto"/>
                <w:szCs w:val="22"/>
              </w:rPr>
            </w:pPr>
          </w:p>
        </w:tc>
        <w:tc>
          <w:tcPr>
            <w:tcW w:w="3939" w:type="pct"/>
          </w:tcPr>
          <w:p w14:paraId="10020639" w14:textId="77777777" w:rsidR="00C4310D" w:rsidRPr="00C4310D" w:rsidRDefault="00C4310D" w:rsidP="00C4310D">
            <w:pPr>
              <w:jc w:val="both"/>
              <w:rPr>
                <w:rFonts w:ascii="Times New Roman" w:hAnsi="Times New Roman"/>
                <w:b/>
                <w:bCs/>
                <w:color w:val="auto"/>
                <w:szCs w:val="22"/>
              </w:rPr>
            </w:pPr>
            <w:r w:rsidRPr="00C4310D">
              <w:rPr>
                <w:rFonts w:ascii="Times New Roman" w:hAnsi="Times New Roman"/>
                <w:b/>
                <w:bCs/>
                <w:color w:val="auto"/>
                <w:szCs w:val="22"/>
              </w:rPr>
              <w:t xml:space="preserve">1. </w:t>
            </w:r>
            <w:r w:rsidRPr="00C4310D">
              <w:rPr>
                <w:rFonts w:ascii="YS Text" w:hAnsi="YS Text"/>
                <w:sz w:val="23"/>
                <w:szCs w:val="23"/>
                <w:shd w:val="clear" w:color="auto" w:fill="FFFFFF"/>
              </w:rPr>
              <w:t>Предмет гидравлики. Общие сведения</w:t>
            </w:r>
          </w:p>
        </w:tc>
      </w:tr>
      <w:tr w:rsidR="00C4310D" w:rsidRPr="00C4310D" w14:paraId="432ABC3E" w14:textId="77777777" w:rsidTr="00C4310D">
        <w:trPr>
          <w:trHeight w:val="20"/>
        </w:trPr>
        <w:tc>
          <w:tcPr>
            <w:tcW w:w="1061" w:type="pct"/>
            <w:vMerge/>
          </w:tcPr>
          <w:p w14:paraId="21E4A5AE" w14:textId="77777777" w:rsidR="00C4310D" w:rsidRPr="00C4310D" w:rsidRDefault="00C4310D" w:rsidP="00C4310D">
            <w:pPr>
              <w:spacing w:after="200" w:line="276" w:lineRule="auto"/>
              <w:rPr>
                <w:rFonts w:ascii="Times New Roman" w:hAnsi="Times New Roman"/>
                <w:b/>
                <w:bCs/>
                <w:i/>
                <w:color w:val="auto"/>
                <w:szCs w:val="22"/>
              </w:rPr>
            </w:pPr>
          </w:p>
        </w:tc>
        <w:tc>
          <w:tcPr>
            <w:tcW w:w="3939" w:type="pct"/>
          </w:tcPr>
          <w:p w14:paraId="5BB4D3B5" w14:textId="77777777" w:rsidR="00C4310D" w:rsidRPr="00C4310D" w:rsidRDefault="00C4310D" w:rsidP="00C4310D">
            <w:pPr>
              <w:jc w:val="both"/>
              <w:rPr>
                <w:rFonts w:ascii="Times New Roman" w:hAnsi="Times New Roman"/>
                <w:b/>
                <w:bCs/>
                <w:i/>
                <w:color w:val="auto"/>
                <w:szCs w:val="22"/>
              </w:rPr>
            </w:pPr>
            <w:r w:rsidRPr="00C4310D">
              <w:rPr>
                <w:rFonts w:ascii="Times New Roman" w:hAnsi="Times New Roman"/>
                <w:b/>
                <w:bCs/>
                <w:color w:val="auto"/>
                <w:szCs w:val="22"/>
              </w:rPr>
              <w:t xml:space="preserve">2.  </w:t>
            </w:r>
            <w:r w:rsidRPr="00C4310D">
              <w:rPr>
                <w:rFonts w:ascii="Times New Roman" w:hAnsi="Times New Roman"/>
                <w:bCs/>
                <w:color w:val="auto"/>
                <w:szCs w:val="22"/>
              </w:rPr>
              <w:t>Основные физические свойства жидкостей</w:t>
            </w:r>
          </w:p>
        </w:tc>
      </w:tr>
      <w:tr w:rsidR="00C4310D" w:rsidRPr="00C4310D" w14:paraId="31C0B964" w14:textId="77777777" w:rsidTr="00C4310D">
        <w:trPr>
          <w:trHeight w:val="20"/>
        </w:trPr>
        <w:tc>
          <w:tcPr>
            <w:tcW w:w="1061" w:type="pct"/>
            <w:vMerge/>
          </w:tcPr>
          <w:p w14:paraId="5984692B" w14:textId="77777777" w:rsidR="00C4310D" w:rsidRPr="00C4310D" w:rsidRDefault="00C4310D" w:rsidP="00C4310D">
            <w:pPr>
              <w:spacing w:after="200" w:line="276" w:lineRule="auto"/>
              <w:rPr>
                <w:rFonts w:ascii="Times New Roman" w:hAnsi="Times New Roman"/>
                <w:b/>
                <w:bCs/>
                <w:i/>
                <w:color w:val="auto"/>
                <w:szCs w:val="22"/>
              </w:rPr>
            </w:pPr>
          </w:p>
        </w:tc>
        <w:tc>
          <w:tcPr>
            <w:tcW w:w="3939" w:type="pct"/>
          </w:tcPr>
          <w:p w14:paraId="47C37DDF" w14:textId="77777777" w:rsidR="00C4310D" w:rsidRPr="00C4310D" w:rsidRDefault="00C4310D" w:rsidP="00C4310D">
            <w:pPr>
              <w:jc w:val="both"/>
              <w:rPr>
                <w:rFonts w:ascii="Times New Roman" w:hAnsi="Times New Roman"/>
                <w:b/>
                <w:i/>
                <w:color w:val="auto"/>
                <w:szCs w:val="22"/>
              </w:rPr>
            </w:pPr>
            <w:r w:rsidRPr="00C4310D">
              <w:rPr>
                <w:rFonts w:ascii="Times New Roman" w:hAnsi="Times New Roman"/>
                <w:b/>
                <w:bCs/>
                <w:color w:val="auto"/>
                <w:szCs w:val="22"/>
              </w:rPr>
              <w:t>В том числе практических занятий</w:t>
            </w:r>
          </w:p>
        </w:tc>
      </w:tr>
      <w:tr w:rsidR="00C4310D" w:rsidRPr="00C4310D" w14:paraId="55593015" w14:textId="77777777" w:rsidTr="00C4310D">
        <w:trPr>
          <w:trHeight w:val="20"/>
        </w:trPr>
        <w:tc>
          <w:tcPr>
            <w:tcW w:w="1061" w:type="pct"/>
            <w:vMerge/>
          </w:tcPr>
          <w:p w14:paraId="499501F3" w14:textId="77777777" w:rsidR="00C4310D" w:rsidRPr="00C4310D" w:rsidRDefault="00C4310D" w:rsidP="00C4310D">
            <w:pPr>
              <w:spacing w:after="200" w:line="276" w:lineRule="auto"/>
              <w:rPr>
                <w:rFonts w:ascii="Times New Roman" w:hAnsi="Times New Roman"/>
                <w:b/>
                <w:bCs/>
                <w:i/>
                <w:color w:val="auto"/>
                <w:szCs w:val="22"/>
              </w:rPr>
            </w:pPr>
          </w:p>
        </w:tc>
        <w:tc>
          <w:tcPr>
            <w:tcW w:w="3939" w:type="pct"/>
          </w:tcPr>
          <w:p w14:paraId="7478B232" w14:textId="77777777" w:rsidR="00C4310D" w:rsidRPr="00C4310D" w:rsidRDefault="00C4310D" w:rsidP="00C4310D">
            <w:pPr>
              <w:jc w:val="both"/>
              <w:rPr>
                <w:rFonts w:ascii="Times New Roman" w:hAnsi="Times New Roman"/>
                <w:color w:val="auto"/>
                <w:szCs w:val="22"/>
              </w:rPr>
            </w:pPr>
            <w:r w:rsidRPr="00C4310D">
              <w:rPr>
                <w:rFonts w:ascii="Times New Roman" w:hAnsi="Times New Roman"/>
                <w:color w:val="auto"/>
                <w:szCs w:val="22"/>
              </w:rPr>
              <w:t>Практическое занятие 1 Определение физических свойств жидкостей</w:t>
            </w:r>
          </w:p>
        </w:tc>
      </w:tr>
      <w:tr w:rsidR="00C4310D" w:rsidRPr="00C4310D" w14:paraId="062F8E1B" w14:textId="77777777" w:rsidTr="00C4310D">
        <w:trPr>
          <w:trHeight w:val="20"/>
        </w:trPr>
        <w:tc>
          <w:tcPr>
            <w:tcW w:w="1061" w:type="pct"/>
            <w:vMerge/>
          </w:tcPr>
          <w:p w14:paraId="599682A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50DD0BAF" w14:textId="77777777" w:rsidR="00C4310D" w:rsidRDefault="00C4310D" w:rsidP="00C4310D">
            <w:pPr>
              <w:rPr>
                <w:rFonts w:ascii="Times New Roman" w:hAnsi="Times New Roman"/>
                <w:b/>
              </w:rPr>
            </w:pPr>
            <w:r>
              <w:rPr>
                <w:rFonts w:ascii="Times New Roman" w:hAnsi="Times New Roman"/>
                <w:b/>
              </w:rPr>
              <w:t>В том числе самостоятельная работа обучающихся</w:t>
            </w:r>
          </w:p>
          <w:p w14:paraId="7E1EFF28" w14:textId="4B160873" w:rsidR="00C4310D" w:rsidRPr="00C4310D" w:rsidRDefault="00C4310D" w:rsidP="00C4310D">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C4310D" w:rsidRPr="00C4310D" w14:paraId="57969909" w14:textId="77777777" w:rsidTr="00C4310D">
        <w:trPr>
          <w:trHeight w:val="20"/>
        </w:trPr>
        <w:tc>
          <w:tcPr>
            <w:tcW w:w="1061" w:type="pct"/>
            <w:vMerge w:val="restart"/>
          </w:tcPr>
          <w:p w14:paraId="696B5CED" w14:textId="77777777" w:rsidR="00C4310D" w:rsidRPr="00C4310D" w:rsidRDefault="00C4310D" w:rsidP="00C4310D">
            <w:pPr>
              <w:spacing w:line="276" w:lineRule="auto"/>
              <w:rPr>
                <w:rFonts w:ascii="Times New Roman" w:hAnsi="Times New Roman"/>
                <w:b/>
                <w:bCs/>
                <w:color w:val="auto"/>
                <w:szCs w:val="22"/>
              </w:rPr>
            </w:pPr>
            <w:r w:rsidRPr="00C4310D">
              <w:rPr>
                <w:rFonts w:ascii="Times New Roman" w:hAnsi="Times New Roman"/>
                <w:b/>
                <w:bCs/>
                <w:color w:val="auto"/>
                <w:szCs w:val="22"/>
              </w:rPr>
              <w:t>Тема 2.</w:t>
            </w:r>
            <w:r w:rsidRPr="00C4310D">
              <w:rPr>
                <w:rFonts w:ascii="Calibri" w:hAnsi="Calibri"/>
                <w:color w:val="auto"/>
                <w:szCs w:val="22"/>
              </w:rPr>
              <w:t xml:space="preserve"> </w:t>
            </w:r>
            <w:r w:rsidRPr="00C4310D">
              <w:rPr>
                <w:rFonts w:ascii="Times New Roman" w:hAnsi="Times New Roman"/>
                <w:b/>
                <w:bCs/>
                <w:color w:val="auto"/>
                <w:szCs w:val="22"/>
              </w:rPr>
              <w:t>Гидростатика</w:t>
            </w:r>
          </w:p>
        </w:tc>
        <w:tc>
          <w:tcPr>
            <w:tcW w:w="3939" w:type="pct"/>
          </w:tcPr>
          <w:p w14:paraId="56D8D600" w14:textId="77777777" w:rsidR="00C4310D" w:rsidRPr="00C4310D" w:rsidRDefault="00C4310D" w:rsidP="00C4310D">
            <w:pPr>
              <w:spacing w:line="276" w:lineRule="auto"/>
              <w:rPr>
                <w:rFonts w:ascii="Times New Roman" w:hAnsi="Times New Roman"/>
                <w:b/>
                <w:bCs/>
                <w:color w:val="auto"/>
                <w:szCs w:val="22"/>
              </w:rPr>
            </w:pPr>
            <w:r w:rsidRPr="00C4310D">
              <w:rPr>
                <w:rFonts w:ascii="Times New Roman" w:hAnsi="Times New Roman"/>
                <w:b/>
                <w:bCs/>
                <w:color w:val="auto"/>
                <w:szCs w:val="22"/>
              </w:rPr>
              <w:t xml:space="preserve">Содержание учебного материала </w:t>
            </w:r>
          </w:p>
        </w:tc>
      </w:tr>
      <w:tr w:rsidR="00C4310D" w:rsidRPr="00C4310D" w14:paraId="21B82E0C" w14:textId="77777777" w:rsidTr="00C4310D">
        <w:trPr>
          <w:trHeight w:val="20"/>
        </w:trPr>
        <w:tc>
          <w:tcPr>
            <w:tcW w:w="1061" w:type="pct"/>
            <w:vMerge/>
          </w:tcPr>
          <w:p w14:paraId="4779E2B5"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vAlign w:val="center"/>
          </w:tcPr>
          <w:p w14:paraId="29FB1DEF" w14:textId="77777777" w:rsidR="00C4310D" w:rsidRPr="00C4310D" w:rsidRDefault="00C4310D" w:rsidP="00C4310D">
            <w:pPr>
              <w:tabs>
                <w:tab w:val="left" w:pos="142"/>
              </w:tabs>
              <w:ind w:left="-82"/>
              <w:rPr>
                <w:rFonts w:ascii="Times New Roman" w:hAnsi="Times New Roman"/>
                <w:color w:val="auto"/>
                <w:szCs w:val="22"/>
              </w:rPr>
            </w:pPr>
            <w:r w:rsidRPr="00C4310D">
              <w:rPr>
                <w:rFonts w:ascii="Times New Roman" w:hAnsi="Times New Roman"/>
                <w:color w:val="auto"/>
                <w:szCs w:val="22"/>
              </w:rPr>
              <w:t>1. Силы, действующие в жидкости. Гидростатическое давление и его свойства</w:t>
            </w:r>
          </w:p>
        </w:tc>
      </w:tr>
      <w:tr w:rsidR="00C4310D" w:rsidRPr="00C4310D" w14:paraId="7CE58EB6" w14:textId="77777777" w:rsidTr="00C4310D">
        <w:trPr>
          <w:trHeight w:val="20"/>
        </w:trPr>
        <w:tc>
          <w:tcPr>
            <w:tcW w:w="1061" w:type="pct"/>
            <w:vMerge/>
          </w:tcPr>
          <w:p w14:paraId="31CB3C21"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vAlign w:val="center"/>
          </w:tcPr>
          <w:p w14:paraId="5CCE998D" w14:textId="77777777" w:rsidR="00C4310D" w:rsidRPr="00C4310D" w:rsidRDefault="00C4310D" w:rsidP="00C4310D">
            <w:pPr>
              <w:tabs>
                <w:tab w:val="left" w:pos="142"/>
              </w:tabs>
              <w:ind w:left="-82"/>
              <w:rPr>
                <w:rFonts w:ascii="Times New Roman" w:hAnsi="Times New Roman"/>
                <w:color w:val="auto"/>
                <w:szCs w:val="22"/>
              </w:rPr>
            </w:pPr>
            <w:r w:rsidRPr="00C4310D">
              <w:rPr>
                <w:rFonts w:ascii="Times New Roman" w:hAnsi="Times New Roman"/>
                <w:color w:val="auto"/>
                <w:szCs w:val="22"/>
              </w:rPr>
              <w:t>2. Основное уравнение гидростатики (закон Паскаля)</w:t>
            </w:r>
          </w:p>
        </w:tc>
      </w:tr>
      <w:tr w:rsidR="00C4310D" w:rsidRPr="00C4310D" w14:paraId="6107E843" w14:textId="77777777" w:rsidTr="00C4310D">
        <w:trPr>
          <w:trHeight w:val="20"/>
        </w:trPr>
        <w:tc>
          <w:tcPr>
            <w:tcW w:w="1061" w:type="pct"/>
            <w:vMerge/>
          </w:tcPr>
          <w:p w14:paraId="0DA0C9D1"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vAlign w:val="center"/>
          </w:tcPr>
          <w:p w14:paraId="6C6B0767" w14:textId="77777777" w:rsidR="00C4310D" w:rsidRPr="00C4310D" w:rsidRDefault="00C4310D" w:rsidP="00C4310D">
            <w:pPr>
              <w:tabs>
                <w:tab w:val="left" w:pos="142"/>
              </w:tabs>
              <w:ind w:left="-82"/>
              <w:rPr>
                <w:rFonts w:ascii="Times New Roman" w:hAnsi="Times New Roman"/>
                <w:color w:val="auto"/>
                <w:szCs w:val="22"/>
              </w:rPr>
            </w:pPr>
            <w:r w:rsidRPr="00C4310D">
              <w:rPr>
                <w:rFonts w:ascii="Times New Roman" w:hAnsi="Times New Roman"/>
                <w:color w:val="auto"/>
                <w:szCs w:val="22"/>
              </w:rPr>
              <w:t>3. Методы и приборы для измерения давления. Абсолютное и избыточное давление. Вакуум.</w:t>
            </w:r>
          </w:p>
        </w:tc>
      </w:tr>
      <w:tr w:rsidR="00C4310D" w:rsidRPr="00C4310D" w14:paraId="30B26ACF" w14:textId="77777777" w:rsidTr="00C4310D">
        <w:trPr>
          <w:trHeight w:val="20"/>
        </w:trPr>
        <w:tc>
          <w:tcPr>
            <w:tcW w:w="1061" w:type="pct"/>
            <w:vMerge/>
          </w:tcPr>
          <w:p w14:paraId="0766374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vAlign w:val="center"/>
          </w:tcPr>
          <w:p w14:paraId="77631F3D" w14:textId="77777777" w:rsidR="00C4310D" w:rsidRPr="00C4310D" w:rsidRDefault="00C4310D" w:rsidP="00C4310D">
            <w:pPr>
              <w:tabs>
                <w:tab w:val="left" w:pos="142"/>
              </w:tabs>
              <w:ind w:left="-82"/>
              <w:rPr>
                <w:rFonts w:ascii="Times New Roman" w:hAnsi="Times New Roman"/>
                <w:color w:val="auto"/>
                <w:szCs w:val="22"/>
              </w:rPr>
            </w:pPr>
            <w:r w:rsidRPr="00C4310D">
              <w:rPr>
                <w:rFonts w:ascii="Times New Roman" w:hAnsi="Times New Roman"/>
                <w:color w:val="auto"/>
                <w:szCs w:val="22"/>
              </w:rPr>
              <w:t>4. Сила давления жидкости на криволинейную поверхность произвольной формы</w:t>
            </w:r>
          </w:p>
        </w:tc>
      </w:tr>
      <w:tr w:rsidR="00C4310D" w:rsidRPr="00C4310D" w14:paraId="3E0DBBA3" w14:textId="77777777" w:rsidTr="00C4310D">
        <w:trPr>
          <w:trHeight w:val="20"/>
        </w:trPr>
        <w:tc>
          <w:tcPr>
            <w:tcW w:w="1061" w:type="pct"/>
            <w:vMerge/>
          </w:tcPr>
          <w:p w14:paraId="47B86695"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vAlign w:val="center"/>
          </w:tcPr>
          <w:p w14:paraId="084444BD" w14:textId="77777777" w:rsidR="00C4310D" w:rsidRPr="00C4310D" w:rsidRDefault="00C4310D" w:rsidP="00C4310D">
            <w:pPr>
              <w:tabs>
                <w:tab w:val="left" w:pos="142"/>
              </w:tabs>
              <w:ind w:left="-82"/>
              <w:rPr>
                <w:rFonts w:ascii="Times New Roman" w:hAnsi="Times New Roman"/>
                <w:color w:val="auto"/>
                <w:szCs w:val="22"/>
              </w:rPr>
            </w:pPr>
            <w:r w:rsidRPr="00C4310D">
              <w:rPr>
                <w:rFonts w:ascii="Times New Roman" w:hAnsi="Times New Roman"/>
                <w:color w:val="auto"/>
                <w:szCs w:val="22"/>
              </w:rPr>
              <w:t>5. Сила давления жидкости на плоскую стенку произвольной формы. Центр давления</w:t>
            </w:r>
          </w:p>
        </w:tc>
      </w:tr>
      <w:tr w:rsidR="00C4310D" w:rsidRPr="00C4310D" w14:paraId="16AC7A58" w14:textId="77777777" w:rsidTr="00C4310D">
        <w:trPr>
          <w:trHeight w:val="20"/>
        </w:trPr>
        <w:tc>
          <w:tcPr>
            <w:tcW w:w="1061" w:type="pct"/>
            <w:vMerge/>
          </w:tcPr>
          <w:p w14:paraId="2FE41FCD"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5DA4CF2B" w14:textId="77777777" w:rsidR="00C4310D" w:rsidRPr="00C4310D" w:rsidRDefault="00C4310D" w:rsidP="00C4310D">
            <w:pPr>
              <w:rPr>
                <w:rFonts w:ascii="Times New Roman" w:hAnsi="Times New Roman"/>
                <w:b/>
                <w:color w:val="auto"/>
                <w:szCs w:val="22"/>
              </w:rPr>
            </w:pPr>
            <w:r w:rsidRPr="00C4310D">
              <w:rPr>
                <w:rFonts w:ascii="Times New Roman" w:hAnsi="Times New Roman"/>
                <w:b/>
                <w:bCs/>
                <w:color w:val="auto"/>
                <w:szCs w:val="22"/>
              </w:rPr>
              <w:t>В том числе практических занятий</w:t>
            </w:r>
          </w:p>
        </w:tc>
      </w:tr>
      <w:tr w:rsidR="00C4310D" w:rsidRPr="00C4310D" w14:paraId="1834A8E8" w14:textId="77777777" w:rsidTr="00C4310D">
        <w:trPr>
          <w:trHeight w:val="20"/>
        </w:trPr>
        <w:tc>
          <w:tcPr>
            <w:tcW w:w="1061" w:type="pct"/>
            <w:vMerge/>
          </w:tcPr>
          <w:p w14:paraId="71DE2DA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shd w:val="clear" w:color="auto" w:fill="auto"/>
          </w:tcPr>
          <w:p w14:paraId="738A3588" w14:textId="77777777" w:rsidR="00C4310D" w:rsidRPr="00C4310D" w:rsidRDefault="00C4310D" w:rsidP="00C4310D">
            <w:pPr>
              <w:rPr>
                <w:rFonts w:ascii="Times New Roman" w:hAnsi="Times New Roman"/>
                <w:color w:val="auto"/>
                <w:szCs w:val="22"/>
              </w:rPr>
            </w:pPr>
            <w:r w:rsidRPr="00C4310D">
              <w:rPr>
                <w:rFonts w:ascii="Times New Roman" w:hAnsi="Times New Roman"/>
                <w:color w:val="auto"/>
                <w:szCs w:val="22"/>
              </w:rPr>
              <w:t>Практическое занятие №2 «Построение эпюры гидростатического давления на плоскую стенку»</w:t>
            </w:r>
          </w:p>
        </w:tc>
      </w:tr>
      <w:tr w:rsidR="00C4310D" w:rsidRPr="00C4310D" w14:paraId="48230392" w14:textId="77777777" w:rsidTr="00C4310D">
        <w:trPr>
          <w:trHeight w:val="20"/>
        </w:trPr>
        <w:tc>
          <w:tcPr>
            <w:tcW w:w="1061" w:type="pct"/>
            <w:vMerge/>
          </w:tcPr>
          <w:p w14:paraId="3740818E"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shd w:val="clear" w:color="auto" w:fill="auto"/>
          </w:tcPr>
          <w:p w14:paraId="40B7040B" w14:textId="77777777" w:rsidR="00C4310D" w:rsidRPr="00C4310D" w:rsidRDefault="00C4310D" w:rsidP="00C4310D">
            <w:pPr>
              <w:rPr>
                <w:rFonts w:ascii="Times New Roman" w:hAnsi="Times New Roman"/>
                <w:b/>
                <w:color w:val="auto"/>
                <w:szCs w:val="22"/>
              </w:rPr>
            </w:pPr>
            <w:r w:rsidRPr="00C4310D">
              <w:rPr>
                <w:rFonts w:ascii="Times New Roman" w:hAnsi="Times New Roman"/>
                <w:b/>
                <w:color w:val="auto"/>
                <w:szCs w:val="22"/>
              </w:rPr>
              <w:t>В том числе лабораторных работ</w:t>
            </w:r>
          </w:p>
        </w:tc>
      </w:tr>
      <w:tr w:rsidR="00C4310D" w:rsidRPr="00C4310D" w14:paraId="4356F95D" w14:textId="77777777" w:rsidTr="00C4310D">
        <w:trPr>
          <w:trHeight w:val="20"/>
        </w:trPr>
        <w:tc>
          <w:tcPr>
            <w:tcW w:w="1061" w:type="pct"/>
            <w:vMerge/>
          </w:tcPr>
          <w:p w14:paraId="024CCF42"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Borders>
              <w:top w:val="single" w:sz="4" w:space="0" w:color="auto"/>
              <w:left w:val="single" w:sz="4" w:space="0" w:color="auto"/>
              <w:bottom w:val="single" w:sz="4" w:space="0" w:color="auto"/>
              <w:right w:val="single" w:sz="4" w:space="0" w:color="auto"/>
            </w:tcBorders>
            <w:shd w:val="clear" w:color="auto" w:fill="auto"/>
          </w:tcPr>
          <w:p w14:paraId="57B7DAEF" w14:textId="77777777" w:rsidR="00C4310D" w:rsidRPr="00C4310D" w:rsidRDefault="00C4310D" w:rsidP="00C4310D">
            <w:pPr>
              <w:rPr>
                <w:rFonts w:ascii="Times New Roman" w:hAnsi="Times New Roman"/>
                <w:color w:val="auto"/>
                <w:szCs w:val="22"/>
              </w:rPr>
            </w:pPr>
            <w:r w:rsidRPr="00C4310D">
              <w:rPr>
                <w:rFonts w:ascii="Times New Roman" w:hAnsi="Times New Roman"/>
                <w:color w:val="auto"/>
                <w:szCs w:val="22"/>
              </w:rPr>
              <w:t>Лабораторная работа №1 Измерение гидростатического давления различными приборами</w:t>
            </w:r>
          </w:p>
        </w:tc>
      </w:tr>
      <w:tr w:rsidR="00C4310D" w:rsidRPr="00C4310D" w14:paraId="08FF5518" w14:textId="77777777" w:rsidTr="00C4310D">
        <w:trPr>
          <w:trHeight w:val="20"/>
        </w:trPr>
        <w:tc>
          <w:tcPr>
            <w:tcW w:w="1061" w:type="pct"/>
            <w:vMerge/>
          </w:tcPr>
          <w:p w14:paraId="7AA93CE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63B84B5D" w14:textId="77777777" w:rsidR="00C4310D" w:rsidRDefault="00C4310D" w:rsidP="00C4310D">
            <w:pPr>
              <w:rPr>
                <w:rFonts w:ascii="Times New Roman" w:hAnsi="Times New Roman"/>
                <w:b/>
              </w:rPr>
            </w:pPr>
            <w:r>
              <w:rPr>
                <w:rFonts w:ascii="Times New Roman" w:hAnsi="Times New Roman"/>
                <w:b/>
              </w:rPr>
              <w:t>В том числе самостоятельная работа обучающихся</w:t>
            </w:r>
          </w:p>
          <w:p w14:paraId="499234C5" w14:textId="303008DA" w:rsidR="00C4310D" w:rsidRPr="00C4310D" w:rsidRDefault="00C4310D" w:rsidP="00C4310D">
            <w:pPr>
              <w:rPr>
                <w:rFonts w:ascii="Times New Roman" w:hAnsi="Times New Roman"/>
                <w:b/>
                <w:bCs/>
                <w:color w:val="auto"/>
                <w:szCs w:val="22"/>
              </w:rPr>
            </w:pPr>
            <w:r>
              <w:rPr>
                <w:rFonts w:ascii="Times New Roman" w:hAnsi="Times New Roman"/>
                <w:i/>
                <w:sz w:val="20"/>
              </w:rPr>
              <w:t>Необходимость и тематика определяются образовательной организацией</w:t>
            </w:r>
          </w:p>
        </w:tc>
      </w:tr>
      <w:tr w:rsidR="00C4310D" w:rsidRPr="00C4310D" w14:paraId="68E4BC7B" w14:textId="77777777" w:rsidTr="00C4310D">
        <w:trPr>
          <w:trHeight w:val="20"/>
        </w:trPr>
        <w:tc>
          <w:tcPr>
            <w:tcW w:w="1061" w:type="pct"/>
            <w:vMerge w:val="restart"/>
          </w:tcPr>
          <w:p w14:paraId="46701FEF" w14:textId="77777777" w:rsidR="00C4310D" w:rsidRPr="00C4310D" w:rsidRDefault="00C4310D" w:rsidP="00C4310D">
            <w:pPr>
              <w:spacing w:after="200" w:line="276" w:lineRule="auto"/>
              <w:rPr>
                <w:rFonts w:ascii="Times New Roman" w:hAnsi="Times New Roman"/>
                <w:b/>
                <w:bCs/>
                <w:color w:val="auto"/>
                <w:szCs w:val="22"/>
              </w:rPr>
            </w:pPr>
            <w:r w:rsidRPr="00C4310D">
              <w:rPr>
                <w:rFonts w:ascii="Times New Roman" w:hAnsi="Times New Roman"/>
                <w:b/>
                <w:bCs/>
                <w:color w:val="auto"/>
                <w:szCs w:val="22"/>
              </w:rPr>
              <w:t>Тема 3. Гидродинамика</w:t>
            </w:r>
          </w:p>
        </w:tc>
        <w:tc>
          <w:tcPr>
            <w:tcW w:w="3939" w:type="pct"/>
          </w:tcPr>
          <w:p w14:paraId="5685DFBA"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Содержание учебного материала</w:t>
            </w:r>
          </w:p>
        </w:tc>
      </w:tr>
      <w:tr w:rsidR="00C4310D" w:rsidRPr="00C4310D" w14:paraId="4FAE41DA" w14:textId="77777777" w:rsidTr="00C4310D">
        <w:trPr>
          <w:trHeight w:val="20"/>
        </w:trPr>
        <w:tc>
          <w:tcPr>
            <w:tcW w:w="1061" w:type="pct"/>
            <w:vMerge/>
          </w:tcPr>
          <w:p w14:paraId="2A1FB9B0"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1E236A35"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 xml:space="preserve">1. Основные понятия гидродинамики. </w:t>
            </w:r>
          </w:p>
        </w:tc>
      </w:tr>
      <w:tr w:rsidR="00C4310D" w:rsidRPr="00C4310D" w14:paraId="4CE07EBA" w14:textId="77777777" w:rsidTr="00C4310D">
        <w:trPr>
          <w:trHeight w:val="20"/>
        </w:trPr>
        <w:tc>
          <w:tcPr>
            <w:tcW w:w="1061" w:type="pct"/>
            <w:vMerge/>
          </w:tcPr>
          <w:p w14:paraId="6B2136CA"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743FC11E"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 xml:space="preserve">2. Основные элементы и характеристики потока жидкостей: гидравлический радиус и эквивалентный диаметр, скорость и расход жидкости. </w:t>
            </w:r>
          </w:p>
        </w:tc>
      </w:tr>
      <w:tr w:rsidR="00C4310D" w:rsidRPr="00C4310D" w14:paraId="135E3284" w14:textId="77777777" w:rsidTr="00C4310D">
        <w:trPr>
          <w:trHeight w:val="20"/>
        </w:trPr>
        <w:tc>
          <w:tcPr>
            <w:tcW w:w="1061" w:type="pct"/>
            <w:vMerge/>
          </w:tcPr>
          <w:p w14:paraId="5B6A95E3"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23050A05" w14:textId="77777777" w:rsidR="00C4310D" w:rsidRPr="00C4310D" w:rsidRDefault="00C4310D" w:rsidP="00C4310D">
            <w:pPr>
              <w:rPr>
                <w:rFonts w:ascii="Times New Roman" w:hAnsi="Times New Roman"/>
                <w:b/>
                <w:bCs/>
                <w:color w:val="auto"/>
                <w:szCs w:val="22"/>
              </w:rPr>
            </w:pPr>
            <w:r w:rsidRPr="00C4310D">
              <w:rPr>
                <w:rFonts w:ascii="Times New Roman" w:hAnsi="Times New Roman"/>
                <w:bCs/>
                <w:color w:val="auto"/>
                <w:szCs w:val="22"/>
              </w:rPr>
              <w:t>3.</w:t>
            </w:r>
            <w:r w:rsidRPr="00C4310D">
              <w:rPr>
                <w:rFonts w:ascii="Times New Roman" w:hAnsi="Times New Roman"/>
                <w:b/>
                <w:bCs/>
                <w:color w:val="auto"/>
                <w:szCs w:val="22"/>
              </w:rPr>
              <w:t xml:space="preserve"> </w:t>
            </w:r>
            <w:r w:rsidRPr="00C4310D">
              <w:rPr>
                <w:rFonts w:ascii="Times New Roman" w:hAnsi="Times New Roman"/>
                <w:bCs/>
                <w:color w:val="auto"/>
                <w:szCs w:val="22"/>
              </w:rPr>
              <w:t>Режимы движения жидкостей</w:t>
            </w:r>
            <w:r w:rsidRPr="00C4310D">
              <w:rPr>
                <w:rFonts w:ascii="Times New Roman" w:hAnsi="Times New Roman"/>
                <w:b/>
                <w:bCs/>
                <w:color w:val="auto"/>
                <w:szCs w:val="22"/>
              </w:rPr>
              <w:t xml:space="preserve">. </w:t>
            </w:r>
            <w:r w:rsidRPr="00C4310D">
              <w:rPr>
                <w:rFonts w:ascii="Times New Roman" w:hAnsi="Times New Roman"/>
                <w:bCs/>
                <w:color w:val="auto"/>
                <w:szCs w:val="22"/>
              </w:rPr>
              <w:t>Уравнение неразрывности потока</w:t>
            </w:r>
          </w:p>
        </w:tc>
      </w:tr>
      <w:tr w:rsidR="00C4310D" w:rsidRPr="00C4310D" w14:paraId="4EB96D25" w14:textId="77777777" w:rsidTr="00C4310D">
        <w:trPr>
          <w:trHeight w:val="195"/>
        </w:trPr>
        <w:tc>
          <w:tcPr>
            <w:tcW w:w="1061" w:type="pct"/>
            <w:vMerge/>
          </w:tcPr>
          <w:p w14:paraId="1FC4BD7C"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59A5F51E" w14:textId="77777777" w:rsidR="00C4310D" w:rsidRPr="00C4310D" w:rsidRDefault="00C4310D" w:rsidP="00C4310D">
            <w:pPr>
              <w:rPr>
                <w:rFonts w:ascii="Times New Roman" w:hAnsi="Times New Roman"/>
                <w:b/>
                <w:bCs/>
                <w:color w:val="auto"/>
                <w:szCs w:val="22"/>
              </w:rPr>
            </w:pPr>
            <w:r w:rsidRPr="00C4310D">
              <w:rPr>
                <w:rFonts w:ascii="Times New Roman" w:hAnsi="Times New Roman"/>
                <w:bCs/>
                <w:color w:val="auto"/>
                <w:szCs w:val="22"/>
              </w:rPr>
              <w:t>4</w:t>
            </w:r>
            <w:r w:rsidRPr="00C4310D">
              <w:rPr>
                <w:rFonts w:ascii="Times New Roman" w:hAnsi="Times New Roman"/>
                <w:b/>
                <w:bCs/>
                <w:color w:val="auto"/>
                <w:szCs w:val="22"/>
              </w:rPr>
              <w:t xml:space="preserve">. </w:t>
            </w:r>
            <w:r w:rsidRPr="00C4310D">
              <w:rPr>
                <w:rFonts w:ascii="Times New Roman" w:hAnsi="Times New Roman"/>
                <w:bCs/>
                <w:color w:val="auto"/>
                <w:szCs w:val="22"/>
              </w:rPr>
              <w:t>Уравнение Бернулли для идеальной и реальной жидкости</w:t>
            </w:r>
          </w:p>
        </w:tc>
      </w:tr>
      <w:tr w:rsidR="00C4310D" w:rsidRPr="00C4310D" w14:paraId="56E3C8CF" w14:textId="77777777" w:rsidTr="00C4310D">
        <w:trPr>
          <w:trHeight w:val="20"/>
        </w:trPr>
        <w:tc>
          <w:tcPr>
            <w:tcW w:w="1061" w:type="pct"/>
            <w:vMerge/>
          </w:tcPr>
          <w:p w14:paraId="3A9CF7D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32DCACF4"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5. Особенности течения жидкости в трубах</w:t>
            </w:r>
          </w:p>
        </w:tc>
      </w:tr>
      <w:tr w:rsidR="00C4310D" w:rsidRPr="00C4310D" w14:paraId="3605C3C8" w14:textId="77777777" w:rsidTr="00C4310D">
        <w:trPr>
          <w:trHeight w:val="20"/>
        </w:trPr>
        <w:tc>
          <w:tcPr>
            <w:tcW w:w="1061" w:type="pct"/>
            <w:vMerge/>
          </w:tcPr>
          <w:p w14:paraId="7B9B8191"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17C685C0"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6. Общие сведения о потерях напора и гидравлических сопротивлениях</w:t>
            </w:r>
          </w:p>
        </w:tc>
      </w:tr>
      <w:tr w:rsidR="00C4310D" w:rsidRPr="00C4310D" w14:paraId="34728D4C" w14:textId="77777777" w:rsidTr="00C4310D">
        <w:trPr>
          <w:trHeight w:val="20"/>
        </w:trPr>
        <w:tc>
          <w:tcPr>
            <w:tcW w:w="1061" w:type="pct"/>
            <w:vMerge/>
          </w:tcPr>
          <w:p w14:paraId="1634AFDE"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7E4B93D0"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7. Влияние особых факторов на величину потерь напора в трубах</w:t>
            </w:r>
          </w:p>
        </w:tc>
      </w:tr>
      <w:tr w:rsidR="00C4310D" w:rsidRPr="00C4310D" w14:paraId="72692E68" w14:textId="77777777" w:rsidTr="00C4310D">
        <w:trPr>
          <w:trHeight w:val="20"/>
        </w:trPr>
        <w:tc>
          <w:tcPr>
            <w:tcW w:w="1061" w:type="pct"/>
            <w:vMerge/>
          </w:tcPr>
          <w:p w14:paraId="29A36478"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7C520A7C"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8. Безнапорное движение жидкости</w:t>
            </w:r>
          </w:p>
        </w:tc>
      </w:tr>
      <w:tr w:rsidR="00C4310D" w:rsidRPr="00C4310D" w14:paraId="3841A1B0" w14:textId="77777777" w:rsidTr="00C4310D">
        <w:trPr>
          <w:trHeight w:val="20"/>
        </w:trPr>
        <w:tc>
          <w:tcPr>
            <w:tcW w:w="1061" w:type="pct"/>
            <w:vMerge/>
          </w:tcPr>
          <w:p w14:paraId="48263342"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7C893EF8"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9. Гидравлический удар в трубах.</w:t>
            </w:r>
          </w:p>
        </w:tc>
      </w:tr>
      <w:tr w:rsidR="00C4310D" w:rsidRPr="00C4310D" w14:paraId="1CB3F58C" w14:textId="77777777" w:rsidTr="00C4310D">
        <w:trPr>
          <w:trHeight w:val="20"/>
        </w:trPr>
        <w:tc>
          <w:tcPr>
            <w:tcW w:w="1061" w:type="pct"/>
            <w:vMerge/>
          </w:tcPr>
          <w:p w14:paraId="48E49E80"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05A16BDF"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В том числе практических занятий</w:t>
            </w:r>
          </w:p>
        </w:tc>
      </w:tr>
      <w:tr w:rsidR="00C4310D" w:rsidRPr="00C4310D" w14:paraId="7028A18C" w14:textId="77777777" w:rsidTr="00C4310D">
        <w:trPr>
          <w:trHeight w:val="20"/>
        </w:trPr>
        <w:tc>
          <w:tcPr>
            <w:tcW w:w="1061" w:type="pct"/>
            <w:vMerge/>
          </w:tcPr>
          <w:p w14:paraId="3EDFC3CA"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2967049C"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1.</w:t>
            </w:r>
            <w:r w:rsidRPr="00C4310D">
              <w:rPr>
                <w:rFonts w:ascii="Calibri" w:hAnsi="Calibri"/>
                <w:color w:val="auto"/>
                <w:szCs w:val="22"/>
              </w:rPr>
              <w:t xml:space="preserve"> </w:t>
            </w:r>
            <w:r w:rsidRPr="00C4310D">
              <w:rPr>
                <w:rFonts w:ascii="Times New Roman" w:hAnsi="Times New Roman"/>
                <w:bCs/>
                <w:color w:val="auto"/>
                <w:szCs w:val="22"/>
              </w:rPr>
              <w:t>Практическое занятие №3 Определение основных характеристик потока жидкости</w:t>
            </w:r>
          </w:p>
        </w:tc>
      </w:tr>
      <w:tr w:rsidR="00C4310D" w:rsidRPr="00C4310D" w14:paraId="0EB8A8F4" w14:textId="77777777" w:rsidTr="00C4310D">
        <w:trPr>
          <w:trHeight w:val="20"/>
        </w:trPr>
        <w:tc>
          <w:tcPr>
            <w:tcW w:w="1061" w:type="pct"/>
            <w:vMerge/>
          </w:tcPr>
          <w:p w14:paraId="61CA5FA2"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2BC3B9B9"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2.. Практическое занятие №4 Определение режима движения воды в трубопроводе</w:t>
            </w:r>
          </w:p>
        </w:tc>
      </w:tr>
      <w:tr w:rsidR="00C4310D" w:rsidRPr="00C4310D" w14:paraId="15407FB0" w14:textId="77777777" w:rsidTr="00C4310D">
        <w:trPr>
          <w:trHeight w:val="20"/>
        </w:trPr>
        <w:tc>
          <w:tcPr>
            <w:tcW w:w="1061" w:type="pct"/>
            <w:vMerge/>
          </w:tcPr>
          <w:p w14:paraId="5D365BB3"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0968D1AD"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3. Практическое занятие №5 Расчет повешения давления в трубопроводе при гидравлическом ударе</w:t>
            </w:r>
          </w:p>
        </w:tc>
      </w:tr>
      <w:tr w:rsidR="00C4310D" w:rsidRPr="00C4310D" w14:paraId="3600D152" w14:textId="77777777" w:rsidTr="00C4310D">
        <w:trPr>
          <w:trHeight w:val="20"/>
        </w:trPr>
        <w:tc>
          <w:tcPr>
            <w:tcW w:w="1061" w:type="pct"/>
            <w:vMerge/>
          </w:tcPr>
          <w:p w14:paraId="666F525C"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57B781F1"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В том числе лабораторных работ</w:t>
            </w:r>
          </w:p>
        </w:tc>
      </w:tr>
      <w:tr w:rsidR="00C4310D" w:rsidRPr="00C4310D" w14:paraId="4152A93D" w14:textId="77777777" w:rsidTr="00C4310D">
        <w:trPr>
          <w:trHeight w:val="20"/>
        </w:trPr>
        <w:tc>
          <w:tcPr>
            <w:tcW w:w="1061" w:type="pct"/>
            <w:vMerge/>
          </w:tcPr>
          <w:p w14:paraId="586AF74D"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1A9E2DE0"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 xml:space="preserve">Лабораторная работа №2 Измерение расхода воды в трубопроводе объемным методом </w:t>
            </w:r>
          </w:p>
        </w:tc>
      </w:tr>
      <w:tr w:rsidR="00C4310D" w:rsidRPr="00C4310D" w14:paraId="701A3FAD" w14:textId="77777777" w:rsidTr="00C4310D">
        <w:trPr>
          <w:trHeight w:val="20"/>
        </w:trPr>
        <w:tc>
          <w:tcPr>
            <w:tcW w:w="1061" w:type="pct"/>
            <w:vMerge/>
          </w:tcPr>
          <w:p w14:paraId="1B337236"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1FB14E6C"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Лабораторная работа №3 Определение опытным путем слагаемых уравнения Бернулли при установившемся неравномерном движении жидкости</w:t>
            </w:r>
          </w:p>
        </w:tc>
      </w:tr>
      <w:tr w:rsidR="00C4310D" w:rsidRPr="00C4310D" w14:paraId="7BBC89E1" w14:textId="77777777" w:rsidTr="00C4310D">
        <w:trPr>
          <w:trHeight w:val="20"/>
        </w:trPr>
        <w:tc>
          <w:tcPr>
            <w:tcW w:w="1061" w:type="pct"/>
            <w:vMerge/>
          </w:tcPr>
          <w:p w14:paraId="3A09C3C3"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23A7E9AE"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Лабораторная работа №4 Определение гидравлических сопротивлений напорного трубопровода</w:t>
            </w:r>
          </w:p>
        </w:tc>
      </w:tr>
      <w:tr w:rsidR="00C4310D" w:rsidRPr="00C4310D" w14:paraId="2831F7A0" w14:textId="77777777" w:rsidTr="00C4310D">
        <w:trPr>
          <w:trHeight w:val="20"/>
        </w:trPr>
        <w:tc>
          <w:tcPr>
            <w:tcW w:w="1061" w:type="pct"/>
            <w:vMerge w:val="restart"/>
          </w:tcPr>
          <w:p w14:paraId="0B027C7F" w14:textId="77777777" w:rsidR="00C4310D" w:rsidRPr="00C4310D" w:rsidRDefault="00C4310D" w:rsidP="00C4310D">
            <w:pPr>
              <w:spacing w:after="200" w:line="276" w:lineRule="auto"/>
              <w:rPr>
                <w:rFonts w:ascii="Times New Roman" w:hAnsi="Times New Roman"/>
                <w:b/>
                <w:bCs/>
                <w:color w:val="auto"/>
                <w:szCs w:val="22"/>
              </w:rPr>
            </w:pPr>
            <w:r w:rsidRPr="00C4310D">
              <w:rPr>
                <w:rFonts w:ascii="Times New Roman" w:hAnsi="Times New Roman"/>
                <w:b/>
                <w:bCs/>
                <w:color w:val="auto"/>
                <w:szCs w:val="22"/>
              </w:rPr>
              <w:t xml:space="preserve">Тема 4. Насосы </w:t>
            </w:r>
          </w:p>
        </w:tc>
        <w:tc>
          <w:tcPr>
            <w:tcW w:w="3939" w:type="pct"/>
          </w:tcPr>
          <w:p w14:paraId="796EBC12"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Содержание учебного материала</w:t>
            </w:r>
          </w:p>
        </w:tc>
      </w:tr>
      <w:tr w:rsidR="00C4310D" w:rsidRPr="00C4310D" w14:paraId="5373E20C" w14:textId="77777777" w:rsidTr="00C4310D">
        <w:trPr>
          <w:trHeight w:val="20"/>
        </w:trPr>
        <w:tc>
          <w:tcPr>
            <w:tcW w:w="1061" w:type="pct"/>
            <w:vMerge/>
          </w:tcPr>
          <w:p w14:paraId="1FF57CFC"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27C88A71" w14:textId="77777777" w:rsidR="00C4310D" w:rsidRPr="00C4310D" w:rsidRDefault="00C4310D" w:rsidP="00C4310D">
            <w:pPr>
              <w:numPr>
                <w:ilvl w:val="0"/>
                <w:numId w:val="8"/>
              </w:numPr>
              <w:spacing w:after="200" w:line="276" w:lineRule="auto"/>
              <w:rPr>
                <w:rFonts w:ascii="Times New Roman" w:hAnsi="Times New Roman"/>
                <w:bCs/>
                <w:color w:val="auto"/>
                <w:szCs w:val="22"/>
              </w:rPr>
            </w:pPr>
            <w:r w:rsidRPr="00C4310D">
              <w:rPr>
                <w:rFonts w:ascii="Times New Roman" w:hAnsi="Times New Roman"/>
                <w:bCs/>
                <w:color w:val="auto"/>
                <w:szCs w:val="22"/>
              </w:rPr>
              <w:t>Общие понятия о насосах. Классификация насосов</w:t>
            </w:r>
          </w:p>
        </w:tc>
      </w:tr>
      <w:tr w:rsidR="00C4310D" w:rsidRPr="00C4310D" w14:paraId="4BB1FA20" w14:textId="77777777" w:rsidTr="00C4310D">
        <w:trPr>
          <w:trHeight w:val="20"/>
        </w:trPr>
        <w:tc>
          <w:tcPr>
            <w:tcW w:w="1061" w:type="pct"/>
            <w:vMerge/>
          </w:tcPr>
          <w:p w14:paraId="1FB3CDC3"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4FE97ECA" w14:textId="77777777" w:rsidR="00C4310D" w:rsidRPr="00C4310D" w:rsidRDefault="00C4310D" w:rsidP="00C4310D">
            <w:pPr>
              <w:numPr>
                <w:ilvl w:val="0"/>
                <w:numId w:val="8"/>
              </w:numPr>
              <w:spacing w:after="200" w:line="276" w:lineRule="auto"/>
              <w:rPr>
                <w:rFonts w:ascii="Times New Roman" w:hAnsi="Times New Roman"/>
                <w:bCs/>
                <w:color w:val="auto"/>
                <w:szCs w:val="22"/>
              </w:rPr>
            </w:pPr>
            <w:r w:rsidRPr="00C4310D">
              <w:rPr>
                <w:rFonts w:ascii="Times New Roman" w:hAnsi="Times New Roman"/>
                <w:bCs/>
                <w:color w:val="auto"/>
                <w:szCs w:val="22"/>
              </w:rPr>
              <w:t xml:space="preserve">Насосная установка и ее характеристика. </w:t>
            </w:r>
          </w:p>
        </w:tc>
      </w:tr>
      <w:tr w:rsidR="00C4310D" w:rsidRPr="00C4310D" w14:paraId="7DE1A648" w14:textId="77777777" w:rsidTr="00C4310D">
        <w:trPr>
          <w:trHeight w:val="20"/>
        </w:trPr>
        <w:tc>
          <w:tcPr>
            <w:tcW w:w="1061" w:type="pct"/>
            <w:vMerge/>
          </w:tcPr>
          <w:p w14:paraId="05D5894D"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6C01031F" w14:textId="77777777" w:rsidR="00C4310D" w:rsidRPr="00C4310D" w:rsidRDefault="00C4310D" w:rsidP="00C4310D">
            <w:pPr>
              <w:numPr>
                <w:ilvl w:val="0"/>
                <w:numId w:val="8"/>
              </w:numPr>
              <w:spacing w:after="200" w:line="276" w:lineRule="auto"/>
              <w:rPr>
                <w:rFonts w:ascii="Times New Roman" w:hAnsi="Times New Roman"/>
                <w:bCs/>
                <w:color w:val="auto"/>
                <w:szCs w:val="22"/>
              </w:rPr>
            </w:pPr>
            <w:r w:rsidRPr="00C4310D">
              <w:rPr>
                <w:rFonts w:ascii="Times New Roman" w:hAnsi="Times New Roman"/>
                <w:bCs/>
                <w:color w:val="auto"/>
                <w:szCs w:val="22"/>
              </w:rPr>
              <w:t>Работа насоса на сеть</w:t>
            </w:r>
          </w:p>
        </w:tc>
      </w:tr>
      <w:tr w:rsidR="00C4310D" w:rsidRPr="00C4310D" w14:paraId="2EF46FAB" w14:textId="77777777" w:rsidTr="00C4310D">
        <w:trPr>
          <w:trHeight w:val="20"/>
        </w:trPr>
        <w:tc>
          <w:tcPr>
            <w:tcW w:w="1061" w:type="pct"/>
            <w:vMerge/>
          </w:tcPr>
          <w:p w14:paraId="54B51942"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4296D19E"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В том числе практических занятий</w:t>
            </w:r>
          </w:p>
        </w:tc>
      </w:tr>
      <w:tr w:rsidR="00C4310D" w:rsidRPr="00C4310D" w14:paraId="1CDB0C6D" w14:textId="77777777" w:rsidTr="00C4310D">
        <w:trPr>
          <w:trHeight w:val="20"/>
        </w:trPr>
        <w:tc>
          <w:tcPr>
            <w:tcW w:w="1061" w:type="pct"/>
            <w:vMerge/>
          </w:tcPr>
          <w:p w14:paraId="726CC1B8" w14:textId="77777777" w:rsidR="00C4310D" w:rsidRPr="00C4310D" w:rsidRDefault="00C4310D" w:rsidP="00C4310D">
            <w:pPr>
              <w:spacing w:after="200" w:line="276" w:lineRule="auto"/>
              <w:rPr>
                <w:rFonts w:ascii="Times New Roman" w:hAnsi="Times New Roman"/>
                <w:b/>
                <w:bCs/>
                <w:color w:val="auto"/>
                <w:szCs w:val="22"/>
              </w:rPr>
            </w:pPr>
          </w:p>
        </w:tc>
        <w:tc>
          <w:tcPr>
            <w:tcW w:w="3939" w:type="pct"/>
          </w:tcPr>
          <w:p w14:paraId="51509E70" w14:textId="77777777" w:rsidR="00C4310D" w:rsidRPr="00C4310D" w:rsidRDefault="00C4310D" w:rsidP="00C4310D">
            <w:pPr>
              <w:rPr>
                <w:rFonts w:ascii="Times New Roman" w:hAnsi="Times New Roman"/>
                <w:bCs/>
                <w:color w:val="auto"/>
                <w:szCs w:val="22"/>
              </w:rPr>
            </w:pPr>
            <w:r w:rsidRPr="00C4310D">
              <w:rPr>
                <w:rFonts w:ascii="Times New Roman" w:hAnsi="Times New Roman"/>
                <w:bCs/>
                <w:color w:val="auto"/>
                <w:szCs w:val="22"/>
              </w:rPr>
              <w:t>Практическое занятие №6 Определение основных характеристик насосной установки</w:t>
            </w:r>
          </w:p>
        </w:tc>
      </w:tr>
      <w:tr w:rsidR="00C4310D" w:rsidRPr="00C4310D" w14:paraId="19206C30" w14:textId="77777777" w:rsidTr="00C4310D">
        <w:trPr>
          <w:trHeight w:val="20"/>
        </w:trPr>
        <w:tc>
          <w:tcPr>
            <w:tcW w:w="5000" w:type="pct"/>
            <w:gridSpan w:val="2"/>
          </w:tcPr>
          <w:p w14:paraId="1A786DFE"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Промежуточная аттестация</w:t>
            </w:r>
          </w:p>
        </w:tc>
      </w:tr>
      <w:tr w:rsidR="00C4310D" w:rsidRPr="00C4310D" w14:paraId="24A0551A" w14:textId="77777777" w:rsidTr="00C4310D">
        <w:trPr>
          <w:trHeight w:val="20"/>
        </w:trPr>
        <w:tc>
          <w:tcPr>
            <w:tcW w:w="5000" w:type="pct"/>
            <w:gridSpan w:val="2"/>
          </w:tcPr>
          <w:p w14:paraId="0BE328C9" w14:textId="77777777" w:rsidR="00C4310D" w:rsidRPr="00C4310D" w:rsidRDefault="00C4310D" w:rsidP="00C4310D">
            <w:pPr>
              <w:rPr>
                <w:rFonts w:ascii="Times New Roman" w:hAnsi="Times New Roman"/>
                <w:b/>
                <w:bCs/>
                <w:color w:val="auto"/>
                <w:szCs w:val="22"/>
              </w:rPr>
            </w:pPr>
            <w:r w:rsidRPr="00C4310D">
              <w:rPr>
                <w:rFonts w:ascii="Times New Roman" w:hAnsi="Times New Roman"/>
                <w:b/>
                <w:bCs/>
                <w:color w:val="auto"/>
                <w:szCs w:val="22"/>
              </w:rPr>
              <w:t>Всего 66</w:t>
            </w:r>
          </w:p>
        </w:tc>
      </w:tr>
    </w:tbl>
    <w:p w14:paraId="0CB9723F" w14:textId="77777777" w:rsidR="00C45BF2" w:rsidRDefault="00C45BF2" w:rsidP="00C45BF2">
      <w:pPr>
        <w:pStyle w:val="112"/>
        <w:ind w:firstLine="0"/>
        <w:jc w:val="both"/>
        <w:rPr>
          <w:rFonts w:ascii="Times New Roman" w:hAnsi="Times New Roman"/>
        </w:rPr>
      </w:pPr>
    </w:p>
    <w:p w14:paraId="41608153" w14:textId="77777777" w:rsidR="00C45BF2" w:rsidRDefault="00C45BF2" w:rsidP="00C45BF2">
      <w:pPr>
        <w:pStyle w:val="17"/>
        <w:rPr>
          <w:rFonts w:ascii="Times New Roman" w:hAnsi="Times New Roman"/>
        </w:rPr>
      </w:pPr>
      <w:r>
        <w:rPr>
          <w:rFonts w:ascii="Times New Roman" w:hAnsi="Times New Roman"/>
        </w:rPr>
        <w:t>3. Условия реализации ДИСЦИПЛИНЫ</w:t>
      </w:r>
    </w:p>
    <w:p w14:paraId="2E4E2DF6" w14:textId="77777777" w:rsidR="00C45BF2" w:rsidRDefault="00C45BF2" w:rsidP="00C45BF2">
      <w:pPr>
        <w:pStyle w:val="112"/>
        <w:rPr>
          <w:rFonts w:ascii="Times New Roman" w:hAnsi="Times New Roman"/>
        </w:rPr>
      </w:pPr>
      <w:r>
        <w:rPr>
          <w:rFonts w:ascii="Times New Roman" w:hAnsi="Times New Roman"/>
        </w:rPr>
        <w:t>3.1. Материально-техническое обеспечение</w:t>
      </w:r>
    </w:p>
    <w:p w14:paraId="084603EC" w14:textId="77777777" w:rsidR="00C45BF2" w:rsidRPr="00722290" w:rsidRDefault="00C45BF2" w:rsidP="00F30E98">
      <w:pPr>
        <w:ind w:firstLine="709"/>
        <w:rPr>
          <w:rFonts w:ascii="Times New Roman" w:hAnsi="Times New Roman"/>
          <w:sz w:val="24"/>
        </w:rPr>
      </w:pPr>
      <w:r w:rsidRPr="00722290">
        <w:rPr>
          <w:rFonts w:ascii="Times New Roman" w:hAnsi="Times New Roman"/>
          <w:sz w:val="24"/>
        </w:rPr>
        <w:t>Кабинет Общепрофессиональных дисциплин и МДК, оснащенный(е) в соответствии с приложением 3 ПОП-П.</w:t>
      </w:r>
    </w:p>
    <w:p w14:paraId="01112824" w14:textId="40D758E1" w:rsidR="00C45BF2" w:rsidRDefault="00C45BF2" w:rsidP="00F30E98">
      <w:pPr>
        <w:pStyle w:val="112"/>
        <w:spacing w:after="0"/>
        <w:rPr>
          <w:rFonts w:ascii="Times New Roman" w:hAnsi="Times New Roman"/>
          <w:b w:val="0"/>
        </w:rPr>
      </w:pPr>
      <w:r w:rsidRPr="00722290">
        <w:rPr>
          <w:rFonts w:ascii="Times New Roman" w:hAnsi="Times New Roman"/>
          <w:b w:val="0"/>
        </w:rPr>
        <w:t xml:space="preserve">Лаборатория </w:t>
      </w:r>
      <w:r w:rsidR="00C4310D" w:rsidRPr="00C4310D">
        <w:rPr>
          <w:rFonts w:ascii="Times New Roman" w:hAnsi="Times New Roman"/>
          <w:b w:val="0"/>
        </w:rPr>
        <w:t>гидравлики</w:t>
      </w:r>
      <w:r w:rsidRPr="0089447A">
        <w:rPr>
          <w:rFonts w:ascii="Times New Roman" w:hAnsi="Times New Roman"/>
          <w:b w:val="0"/>
        </w:rPr>
        <w:t>,</w:t>
      </w:r>
      <w:r w:rsidRPr="00722290">
        <w:rPr>
          <w:rFonts w:ascii="Times New Roman" w:hAnsi="Times New Roman"/>
          <w:b w:val="0"/>
        </w:rPr>
        <w:t xml:space="preserve"> оснащенная в соответствии с приложением 3 ПОП-П.</w:t>
      </w:r>
    </w:p>
    <w:p w14:paraId="20798635" w14:textId="77777777" w:rsidR="00F30E98" w:rsidRPr="00722290" w:rsidRDefault="00F30E98" w:rsidP="00F30E98">
      <w:pPr>
        <w:pStyle w:val="112"/>
        <w:spacing w:after="0"/>
        <w:rPr>
          <w:rFonts w:ascii="Times New Roman" w:hAnsi="Times New Roman"/>
          <w:b w:val="0"/>
        </w:rPr>
      </w:pPr>
    </w:p>
    <w:p w14:paraId="0A3D916C" w14:textId="77777777" w:rsidR="00C45BF2" w:rsidRDefault="00C45BF2" w:rsidP="00C45BF2">
      <w:pPr>
        <w:pStyle w:val="112"/>
        <w:rPr>
          <w:rFonts w:ascii="Times New Roman" w:hAnsi="Times New Roman"/>
        </w:rPr>
      </w:pPr>
      <w:r>
        <w:rPr>
          <w:rFonts w:ascii="Times New Roman" w:hAnsi="Times New Roman"/>
        </w:rPr>
        <w:t>3.2. Учебно-методическое обеспечение</w:t>
      </w:r>
    </w:p>
    <w:p w14:paraId="77009361" w14:textId="77777777" w:rsidR="00C45BF2" w:rsidRDefault="00C45BF2" w:rsidP="00C45BF2">
      <w:pPr>
        <w:pStyle w:val="afffff3"/>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22EFF4" w14:textId="77777777" w:rsidR="00C45BF2" w:rsidRDefault="00C45BF2" w:rsidP="00C45BF2">
      <w:pPr>
        <w:pStyle w:val="afffff3"/>
        <w:spacing w:line="276" w:lineRule="auto"/>
        <w:ind w:left="0" w:firstLine="709"/>
        <w:jc w:val="both"/>
        <w:rPr>
          <w:rFonts w:ascii="Times New Roman" w:hAnsi="Times New Roman"/>
          <w:sz w:val="24"/>
        </w:rPr>
      </w:pPr>
    </w:p>
    <w:p w14:paraId="135C41AE" w14:textId="77777777" w:rsidR="00C45BF2" w:rsidRDefault="00C45BF2" w:rsidP="00C45BF2">
      <w:pPr>
        <w:pStyle w:val="afffff3"/>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4A62ED1" w14:textId="7558A494"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1.</w:t>
      </w:r>
      <w:r w:rsidRPr="00C4310D">
        <w:rPr>
          <w:rFonts w:ascii="Times New Roman" w:hAnsi="Times New Roman"/>
          <w:bCs/>
          <w:sz w:val="24"/>
        </w:rPr>
        <w:t xml:space="preserve">Брюханов, О. Н. Основы гидравлики, теплотехники и </w:t>
      </w:r>
      <w:proofErr w:type="gramStart"/>
      <w:r w:rsidRPr="00C4310D">
        <w:rPr>
          <w:rFonts w:ascii="Times New Roman" w:hAnsi="Times New Roman"/>
          <w:bCs/>
          <w:sz w:val="24"/>
        </w:rPr>
        <w:t>аэродинамики :</w:t>
      </w:r>
      <w:proofErr w:type="gramEnd"/>
      <w:r w:rsidRPr="00C4310D">
        <w:rPr>
          <w:rFonts w:ascii="Times New Roman" w:hAnsi="Times New Roman"/>
          <w:bCs/>
          <w:sz w:val="24"/>
        </w:rPr>
        <w:t xml:space="preserve"> учебник / О. Н. Брюханов, В. И. Коробко, А. Т. </w:t>
      </w:r>
      <w:proofErr w:type="spellStart"/>
      <w:r w:rsidRPr="00C4310D">
        <w:rPr>
          <w:rFonts w:ascii="Times New Roman" w:hAnsi="Times New Roman"/>
          <w:bCs/>
          <w:sz w:val="24"/>
        </w:rPr>
        <w:t>Мелик</w:t>
      </w:r>
      <w:proofErr w:type="spellEnd"/>
      <w:r w:rsidRPr="00C4310D">
        <w:rPr>
          <w:rFonts w:ascii="Times New Roman" w:hAnsi="Times New Roman"/>
          <w:bCs/>
          <w:sz w:val="24"/>
        </w:rPr>
        <w:t xml:space="preserve">-Аракелян.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ИНФРА-М, 2023. — 254 с. — (Среднее профессиональное образование). - ISBN 978-5-16-005354-7.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URL: https://znanium.ru/catalog/product/1904028</w:t>
      </w:r>
    </w:p>
    <w:p w14:paraId="665ECAE9" w14:textId="1E90A1A3"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2.</w:t>
      </w:r>
      <w:r w:rsidRPr="00C4310D">
        <w:rPr>
          <w:rFonts w:ascii="Times New Roman" w:hAnsi="Times New Roman"/>
          <w:bCs/>
          <w:sz w:val="24"/>
        </w:rPr>
        <w:t xml:space="preserve">Вольвак, С. Ф. Основы гидравлики и теплотехники. </w:t>
      </w:r>
      <w:proofErr w:type="gramStart"/>
      <w:r w:rsidRPr="00C4310D">
        <w:rPr>
          <w:rFonts w:ascii="Times New Roman" w:hAnsi="Times New Roman"/>
          <w:bCs/>
          <w:sz w:val="24"/>
        </w:rPr>
        <w:t>Практикум :</w:t>
      </w:r>
      <w:proofErr w:type="gramEnd"/>
      <w:r w:rsidRPr="00C4310D">
        <w:rPr>
          <w:rFonts w:ascii="Times New Roman" w:hAnsi="Times New Roman"/>
          <w:bCs/>
          <w:sz w:val="24"/>
        </w:rPr>
        <w:t xml:space="preserve"> учебное пособие / С. Ф. </w:t>
      </w:r>
      <w:proofErr w:type="spellStart"/>
      <w:r w:rsidRPr="00C4310D">
        <w:rPr>
          <w:rFonts w:ascii="Times New Roman" w:hAnsi="Times New Roman"/>
          <w:bCs/>
          <w:sz w:val="24"/>
        </w:rPr>
        <w:t>Вольвак</w:t>
      </w:r>
      <w:proofErr w:type="spellEnd"/>
      <w:r w:rsidRPr="00C4310D">
        <w:rPr>
          <w:rFonts w:ascii="Times New Roman" w:hAnsi="Times New Roman"/>
          <w:bCs/>
          <w:sz w:val="24"/>
        </w:rPr>
        <w:t xml:space="preserve">, Ю. Н. </w:t>
      </w:r>
      <w:proofErr w:type="spellStart"/>
      <w:r w:rsidRPr="00C4310D">
        <w:rPr>
          <w:rFonts w:ascii="Times New Roman" w:hAnsi="Times New Roman"/>
          <w:bCs/>
          <w:sz w:val="24"/>
        </w:rPr>
        <w:t>Ульянцев</w:t>
      </w:r>
      <w:proofErr w:type="spellEnd"/>
      <w:r w:rsidRPr="00C4310D">
        <w:rPr>
          <w:rFonts w:ascii="Times New Roman" w:hAnsi="Times New Roman"/>
          <w:bCs/>
          <w:sz w:val="24"/>
        </w:rPr>
        <w:t xml:space="preserve">, Д. Н. Бахарев.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ИНФРА-М, 2021. — 238 с. — (Среднее профессиональное образование). - ISBN 978-5-16-015657-6.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URL: https://znanium.ru/catalog/product/1215060 (дата обращения: 12.02.2024). – Режим доступа: по подписке.</w:t>
      </w:r>
    </w:p>
    <w:p w14:paraId="5D9B3551" w14:textId="6289E18B"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3.</w:t>
      </w:r>
      <w:r w:rsidRPr="00C4310D">
        <w:rPr>
          <w:rFonts w:ascii="Times New Roman" w:hAnsi="Times New Roman"/>
          <w:bCs/>
          <w:sz w:val="24"/>
        </w:rPr>
        <w:t xml:space="preserve">Гусев, А. А. Основы </w:t>
      </w:r>
      <w:proofErr w:type="gramStart"/>
      <w:r w:rsidRPr="00C4310D">
        <w:rPr>
          <w:rFonts w:ascii="Times New Roman" w:hAnsi="Times New Roman"/>
          <w:bCs/>
          <w:sz w:val="24"/>
        </w:rPr>
        <w:t>гидравлики :</w:t>
      </w:r>
      <w:proofErr w:type="gramEnd"/>
      <w:r w:rsidRPr="00C4310D">
        <w:rPr>
          <w:rFonts w:ascii="Times New Roman" w:hAnsi="Times New Roman"/>
          <w:bCs/>
          <w:sz w:val="24"/>
        </w:rPr>
        <w:t xml:space="preserve"> учебник для среднего профессионального образования / А. А. Гусев. — 3-е изд., </w:t>
      </w:r>
      <w:proofErr w:type="spellStart"/>
      <w:r w:rsidRPr="00C4310D">
        <w:rPr>
          <w:rFonts w:ascii="Times New Roman" w:hAnsi="Times New Roman"/>
          <w:bCs/>
          <w:sz w:val="24"/>
        </w:rPr>
        <w:t>испр</w:t>
      </w:r>
      <w:proofErr w:type="spellEnd"/>
      <w:r w:rsidRPr="00C4310D">
        <w:rPr>
          <w:rFonts w:ascii="Times New Roman" w:hAnsi="Times New Roman"/>
          <w:bCs/>
          <w:sz w:val="24"/>
        </w:rPr>
        <w:t xml:space="preserve">. и доп.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Издательство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2023. — 218 с. — (Профессиональное образование). — ISBN 978-5-534-07761-2.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Образовательная платформа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[сайт]. — URL: https://urait.ru/bcode/511584</w:t>
      </w:r>
    </w:p>
    <w:p w14:paraId="26595B1D" w14:textId="039EB955"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4.</w:t>
      </w:r>
      <w:r w:rsidRPr="00C4310D">
        <w:rPr>
          <w:rFonts w:ascii="Times New Roman" w:hAnsi="Times New Roman"/>
          <w:bCs/>
          <w:sz w:val="24"/>
        </w:rPr>
        <w:t xml:space="preserve">Замалеев, З. Х. Основы гидравлики и теплотехники / З. Х. </w:t>
      </w:r>
      <w:proofErr w:type="spellStart"/>
      <w:r w:rsidRPr="00C4310D">
        <w:rPr>
          <w:rFonts w:ascii="Times New Roman" w:hAnsi="Times New Roman"/>
          <w:bCs/>
          <w:sz w:val="24"/>
        </w:rPr>
        <w:t>Замалеев</w:t>
      </w:r>
      <w:proofErr w:type="spellEnd"/>
      <w:r w:rsidRPr="00C4310D">
        <w:rPr>
          <w:rFonts w:ascii="Times New Roman" w:hAnsi="Times New Roman"/>
          <w:bCs/>
          <w:sz w:val="24"/>
        </w:rPr>
        <w:t xml:space="preserve">, В. Н. Посохин, В. М. </w:t>
      </w:r>
      <w:proofErr w:type="spellStart"/>
      <w:r w:rsidRPr="00C4310D">
        <w:rPr>
          <w:rFonts w:ascii="Times New Roman" w:hAnsi="Times New Roman"/>
          <w:bCs/>
          <w:sz w:val="24"/>
        </w:rPr>
        <w:t>Чефанов</w:t>
      </w:r>
      <w:proofErr w:type="spellEnd"/>
      <w:r w:rsidRPr="00C4310D">
        <w:rPr>
          <w:rFonts w:ascii="Times New Roman" w:hAnsi="Times New Roman"/>
          <w:bCs/>
          <w:sz w:val="24"/>
        </w:rPr>
        <w:t>. — 3-е изд., стер. — Санкт-</w:t>
      </w:r>
      <w:proofErr w:type="gramStart"/>
      <w:r w:rsidRPr="00C4310D">
        <w:rPr>
          <w:rFonts w:ascii="Times New Roman" w:hAnsi="Times New Roman"/>
          <w:bCs/>
          <w:sz w:val="24"/>
        </w:rPr>
        <w:t>Петербург :</w:t>
      </w:r>
      <w:proofErr w:type="gramEnd"/>
      <w:r w:rsidRPr="00C4310D">
        <w:rPr>
          <w:rFonts w:ascii="Times New Roman" w:hAnsi="Times New Roman"/>
          <w:bCs/>
          <w:sz w:val="24"/>
        </w:rPr>
        <w:t xml:space="preserve"> Лань, 2023. — 352 с. — ISBN 978-5-507-46277-3.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Лань : электронно-библиотечная система. — URL: https://e.lanbook.com/book/305225</w:t>
      </w:r>
    </w:p>
    <w:p w14:paraId="4D093696" w14:textId="490C7022"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lastRenderedPageBreak/>
        <w:t>5.</w:t>
      </w:r>
      <w:r w:rsidRPr="00C4310D">
        <w:rPr>
          <w:rFonts w:ascii="Times New Roman" w:hAnsi="Times New Roman"/>
          <w:bCs/>
          <w:sz w:val="24"/>
        </w:rPr>
        <w:t xml:space="preserve">Кудинов, В. А. </w:t>
      </w:r>
      <w:proofErr w:type="gramStart"/>
      <w:r w:rsidRPr="00C4310D">
        <w:rPr>
          <w:rFonts w:ascii="Times New Roman" w:hAnsi="Times New Roman"/>
          <w:bCs/>
          <w:sz w:val="24"/>
        </w:rPr>
        <w:t>Гидравлика :</w:t>
      </w:r>
      <w:proofErr w:type="gramEnd"/>
      <w:r w:rsidRPr="00C4310D">
        <w:rPr>
          <w:rFonts w:ascii="Times New Roman" w:hAnsi="Times New Roman"/>
          <w:bCs/>
          <w:sz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5-е изд., </w:t>
      </w:r>
      <w:proofErr w:type="spellStart"/>
      <w:r w:rsidRPr="00C4310D">
        <w:rPr>
          <w:rFonts w:ascii="Times New Roman" w:hAnsi="Times New Roman"/>
          <w:bCs/>
          <w:sz w:val="24"/>
        </w:rPr>
        <w:t>перераб</w:t>
      </w:r>
      <w:proofErr w:type="spellEnd"/>
      <w:r w:rsidRPr="00C4310D">
        <w:rPr>
          <w:rFonts w:ascii="Times New Roman" w:hAnsi="Times New Roman"/>
          <w:bCs/>
          <w:sz w:val="24"/>
        </w:rPr>
        <w:t xml:space="preserve">. и доп.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Издательство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2024. — 367 с. — (Профессиональное образование). — ISBN 978-5-534-18598-0.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Образовательная платформа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[сайт]. — URL: https://urait.ru/bcode/538354</w:t>
      </w:r>
    </w:p>
    <w:p w14:paraId="757FE42B" w14:textId="3443C01C"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6.</w:t>
      </w:r>
      <w:r w:rsidRPr="00C4310D">
        <w:rPr>
          <w:rFonts w:ascii="Times New Roman" w:hAnsi="Times New Roman"/>
          <w:bCs/>
          <w:sz w:val="24"/>
        </w:rPr>
        <w:t xml:space="preserve">Кузнецов, В. А. </w:t>
      </w:r>
      <w:proofErr w:type="spellStart"/>
      <w:proofErr w:type="gramStart"/>
      <w:r w:rsidRPr="00C4310D">
        <w:rPr>
          <w:rFonts w:ascii="Times New Roman" w:hAnsi="Times New Roman"/>
          <w:bCs/>
          <w:sz w:val="24"/>
        </w:rPr>
        <w:t>Гидрогазодинамика</w:t>
      </w:r>
      <w:proofErr w:type="spellEnd"/>
      <w:r w:rsidRPr="00C4310D">
        <w:rPr>
          <w:rFonts w:ascii="Times New Roman" w:hAnsi="Times New Roman"/>
          <w:bCs/>
          <w:sz w:val="24"/>
        </w:rPr>
        <w:t xml:space="preserve"> :</w:t>
      </w:r>
      <w:proofErr w:type="gramEnd"/>
      <w:r w:rsidRPr="00C4310D">
        <w:rPr>
          <w:rFonts w:ascii="Times New Roman" w:hAnsi="Times New Roman"/>
          <w:bCs/>
          <w:sz w:val="24"/>
        </w:rPr>
        <w:t xml:space="preserve"> учебное пособие для среднего профессионального образования / В. А. Кузнецов. — 2-е изд., </w:t>
      </w:r>
      <w:proofErr w:type="spellStart"/>
      <w:r w:rsidRPr="00C4310D">
        <w:rPr>
          <w:rFonts w:ascii="Times New Roman" w:hAnsi="Times New Roman"/>
          <w:bCs/>
          <w:sz w:val="24"/>
        </w:rPr>
        <w:t>испр</w:t>
      </w:r>
      <w:proofErr w:type="spellEnd"/>
      <w:r w:rsidRPr="00C4310D">
        <w:rPr>
          <w:rFonts w:ascii="Times New Roman" w:hAnsi="Times New Roman"/>
          <w:bCs/>
          <w:sz w:val="24"/>
        </w:rPr>
        <w:t xml:space="preserve">. и доп.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Издательство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2023. — 120 с. — (Профессиональное образование). — ISBN 978-5-534-13488-9.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Образовательная платформа </w:t>
      </w:r>
      <w:proofErr w:type="spellStart"/>
      <w:r w:rsidRPr="00C4310D">
        <w:rPr>
          <w:rFonts w:ascii="Times New Roman" w:hAnsi="Times New Roman"/>
          <w:bCs/>
          <w:sz w:val="24"/>
        </w:rPr>
        <w:t>Юрайт</w:t>
      </w:r>
      <w:proofErr w:type="spellEnd"/>
      <w:r w:rsidRPr="00C4310D">
        <w:rPr>
          <w:rFonts w:ascii="Times New Roman" w:hAnsi="Times New Roman"/>
          <w:bCs/>
          <w:sz w:val="24"/>
        </w:rPr>
        <w:t xml:space="preserve"> [сайт]. — URL: https://urait.ru/bcode/518439</w:t>
      </w:r>
    </w:p>
    <w:p w14:paraId="466130FE" w14:textId="4717D3D4"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7.</w:t>
      </w:r>
      <w:r w:rsidRPr="00C4310D">
        <w:rPr>
          <w:rFonts w:ascii="Times New Roman" w:hAnsi="Times New Roman"/>
          <w:bCs/>
          <w:sz w:val="24"/>
        </w:rPr>
        <w:t xml:space="preserve">Пташкина-Гирина, О. С. Основы </w:t>
      </w:r>
      <w:proofErr w:type="gramStart"/>
      <w:r w:rsidRPr="00C4310D">
        <w:rPr>
          <w:rFonts w:ascii="Times New Roman" w:hAnsi="Times New Roman"/>
          <w:bCs/>
          <w:sz w:val="24"/>
        </w:rPr>
        <w:t>гидравлики :</w:t>
      </w:r>
      <w:proofErr w:type="gramEnd"/>
      <w:r w:rsidRPr="00C4310D">
        <w:rPr>
          <w:rFonts w:ascii="Times New Roman" w:hAnsi="Times New Roman"/>
          <w:bCs/>
          <w:sz w:val="24"/>
        </w:rPr>
        <w:t xml:space="preserve"> учебное пособие для </w:t>
      </w:r>
      <w:proofErr w:type="spellStart"/>
      <w:r w:rsidRPr="00C4310D">
        <w:rPr>
          <w:rFonts w:ascii="Times New Roman" w:hAnsi="Times New Roman"/>
          <w:bCs/>
          <w:sz w:val="24"/>
        </w:rPr>
        <w:t>спо</w:t>
      </w:r>
      <w:proofErr w:type="spellEnd"/>
      <w:r w:rsidRPr="00C4310D">
        <w:rPr>
          <w:rFonts w:ascii="Times New Roman" w:hAnsi="Times New Roman"/>
          <w:bCs/>
          <w:sz w:val="24"/>
        </w:rPr>
        <w:t xml:space="preserve"> / О. С. Пташкина-</w:t>
      </w:r>
      <w:proofErr w:type="spellStart"/>
      <w:r w:rsidRPr="00C4310D">
        <w:rPr>
          <w:rFonts w:ascii="Times New Roman" w:hAnsi="Times New Roman"/>
          <w:bCs/>
          <w:sz w:val="24"/>
        </w:rPr>
        <w:t>Гирина</w:t>
      </w:r>
      <w:proofErr w:type="spellEnd"/>
      <w:r w:rsidRPr="00C4310D">
        <w:rPr>
          <w:rFonts w:ascii="Times New Roman" w:hAnsi="Times New Roman"/>
          <w:bCs/>
          <w:sz w:val="24"/>
        </w:rPr>
        <w:t>, О. С. Волкова. — 2-е изд., стер. — Санкт-</w:t>
      </w:r>
      <w:proofErr w:type="gramStart"/>
      <w:r w:rsidRPr="00C4310D">
        <w:rPr>
          <w:rFonts w:ascii="Times New Roman" w:hAnsi="Times New Roman"/>
          <w:bCs/>
          <w:sz w:val="24"/>
        </w:rPr>
        <w:t>Петербург :</w:t>
      </w:r>
      <w:proofErr w:type="gramEnd"/>
      <w:r w:rsidRPr="00C4310D">
        <w:rPr>
          <w:rFonts w:ascii="Times New Roman" w:hAnsi="Times New Roman"/>
          <w:bCs/>
          <w:sz w:val="24"/>
        </w:rPr>
        <w:t xml:space="preserve"> Лань, 2021. — 192 с. — ISBN 978-5-8114-8619-9.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Лань : электронно-библиотечная система. — URL: https://e.lanbook.com/book/179044</w:t>
      </w:r>
    </w:p>
    <w:p w14:paraId="19A1655B" w14:textId="70BCE3EF" w:rsidR="00C4310D" w:rsidRDefault="00C4310D" w:rsidP="00C4310D">
      <w:pPr>
        <w:spacing w:line="276" w:lineRule="auto"/>
        <w:ind w:firstLine="709"/>
        <w:contextualSpacing/>
        <w:jc w:val="both"/>
        <w:rPr>
          <w:rFonts w:ascii="Times New Roman" w:hAnsi="Times New Roman"/>
          <w:b/>
          <w:sz w:val="24"/>
        </w:rPr>
      </w:pPr>
      <w:r>
        <w:rPr>
          <w:rFonts w:ascii="Times New Roman" w:hAnsi="Times New Roman"/>
          <w:bCs/>
          <w:sz w:val="24"/>
        </w:rPr>
        <w:t>8.</w:t>
      </w:r>
      <w:r w:rsidRPr="00C4310D">
        <w:rPr>
          <w:rFonts w:ascii="Times New Roman" w:hAnsi="Times New Roman"/>
          <w:bCs/>
          <w:sz w:val="24"/>
        </w:rPr>
        <w:t xml:space="preserve">Сибагатуллина, А. М. Насосы и насосные станции водоснабжения и </w:t>
      </w:r>
      <w:proofErr w:type="gramStart"/>
      <w:r w:rsidRPr="00C4310D">
        <w:rPr>
          <w:rFonts w:ascii="Times New Roman" w:hAnsi="Times New Roman"/>
          <w:bCs/>
          <w:sz w:val="24"/>
        </w:rPr>
        <w:t>водоотведения :</w:t>
      </w:r>
      <w:proofErr w:type="gramEnd"/>
      <w:r w:rsidRPr="00C4310D">
        <w:rPr>
          <w:rFonts w:ascii="Times New Roman" w:hAnsi="Times New Roman"/>
          <w:bCs/>
          <w:sz w:val="24"/>
        </w:rPr>
        <w:t xml:space="preserve"> учебное пособие / А. М. </w:t>
      </w:r>
      <w:proofErr w:type="spellStart"/>
      <w:r w:rsidRPr="00C4310D">
        <w:rPr>
          <w:rFonts w:ascii="Times New Roman" w:hAnsi="Times New Roman"/>
          <w:bCs/>
          <w:sz w:val="24"/>
        </w:rPr>
        <w:t>Сибагатуллина</w:t>
      </w:r>
      <w:proofErr w:type="spellEnd"/>
      <w:r w:rsidRPr="00C4310D">
        <w:rPr>
          <w:rFonts w:ascii="Times New Roman" w:hAnsi="Times New Roman"/>
          <w:bCs/>
          <w:sz w:val="24"/>
        </w:rPr>
        <w:t>. - Йошкар-</w:t>
      </w:r>
      <w:proofErr w:type="gramStart"/>
      <w:r w:rsidRPr="00C4310D">
        <w:rPr>
          <w:rFonts w:ascii="Times New Roman" w:hAnsi="Times New Roman"/>
          <w:bCs/>
          <w:sz w:val="24"/>
        </w:rPr>
        <w:t>Ола :</w:t>
      </w:r>
      <w:proofErr w:type="gramEnd"/>
      <w:r w:rsidRPr="00C4310D">
        <w:rPr>
          <w:rFonts w:ascii="Times New Roman" w:hAnsi="Times New Roman"/>
          <w:bCs/>
          <w:sz w:val="24"/>
        </w:rPr>
        <w:t xml:space="preserve"> Поволжский государственный технологический университет, 2019. - 64 с. - ISBN 978-5-8158-2068-5.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 - URL: https://znanium.com/catalog/product/1870750</w:t>
      </w:r>
    </w:p>
    <w:p w14:paraId="5FBA08CE" w14:textId="0C902A81" w:rsidR="00C4310D" w:rsidRPr="00C4310D" w:rsidRDefault="00C4310D" w:rsidP="00C4310D">
      <w:pPr>
        <w:spacing w:line="276" w:lineRule="auto"/>
        <w:ind w:firstLine="709"/>
        <w:contextualSpacing/>
        <w:jc w:val="both"/>
        <w:rPr>
          <w:rFonts w:ascii="Times New Roman" w:hAnsi="Times New Roman"/>
          <w:bCs/>
          <w:sz w:val="24"/>
        </w:rPr>
      </w:pPr>
      <w:r>
        <w:rPr>
          <w:rFonts w:ascii="Times New Roman" w:hAnsi="Times New Roman"/>
          <w:bCs/>
          <w:sz w:val="24"/>
        </w:rPr>
        <w:t>9.</w:t>
      </w:r>
      <w:r w:rsidRPr="00C4310D">
        <w:rPr>
          <w:rFonts w:ascii="Times New Roman" w:hAnsi="Times New Roman"/>
          <w:bCs/>
          <w:sz w:val="24"/>
        </w:rPr>
        <w:t xml:space="preserve">Суэтина, Т. А. Основы гидравлики и теплотехники: учебное издание / </w:t>
      </w:r>
      <w:proofErr w:type="spellStart"/>
      <w:r w:rsidRPr="00C4310D">
        <w:rPr>
          <w:rFonts w:ascii="Times New Roman" w:hAnsi="Times New Roman"/>
          <w:bCs/>
          <w:sz w:val="24"/>
        </w:rPr>
        <w:t>Суэтина</w:t>
      </w:r>
      <w:proofErr w:type="spellEnd"/>
      <w:r w:rsidRPr="00C4310D">
        <w:rPr>
          <w:rFonts w:ascii="Times New Roman" w:hAnsi="Times New Roman"/>
          <w:bCs/>
          <w:sz w:val="24"/>
        </w:rPr>
        <w:t xml:space="preserve"> Т. А., Румянцева А.Н., Артемьева Т.В., </w:t>
      </w:r>
      <w:proofErr w:type="spellStart"/>
      <w:r w:rsidRPr="00C4310D">
        <w:rPr>
          <w:rFonts w:ascii="Times New Roman" w:hAnsi="Times New Roman"/>
          <w:bCs/>
          <w:sz w:val="24"/>
        </w:rPr>
        <w:t>Жажа</w:t>
      </w:r>
      <w:proofErr w:type="spellEnd"/>
      <w:r w:rsidRPr="00C4310D">
        <w:rPr>
          <w:rFonts w:ascii="Times New Roman" w:hAnsi="Times New Roman"/>
          <w:bCs/>
          <w:sz w:val="24"/>
        </w:rPr>
        <w:t xml:space="preserve"> Е. Ю. - </w:t>
      </w:r>
      <w:proofErr w:type="gramStart"/>
      <w:r w:rsidRPr="00C4310D">
        <w:rPr>
          <w:rFonts w:ascii="Times New Roman" w:hAnsi="Times New Roman"/>
          <w:bCs/>
          <w:sz w:val="24"/>
        </w:rPr>
        <w:t>Москва :</w:t>
      </w:r>
      <w:proofErr w:type="gramEnd"/>
      <w:r w:rsidRPr="00C4310D">
        <w:rPr>
          <w:rFonts w:ascii="Times New Roman" w:hAnsi="Times New Roman"/>
          <w:bCs/>
          <w:sz w:val="24"/>
        </w:rPr>
        <w:t xml:space="preserve"> Академия, 2024. - 240 c. (Специальности среднего профессионального образования). - URL: https://academia-library.ru - </w:t>
      </w:r>
      <w:proofErr w:type="gramStart"/>
      <w:r w:rsidRPr="00C4310D">
        <w:rPr>
          <w:rFonts w:ascii="Times New Roman" w:hAnsi="Times New Roman"/>
          <w:bCs/>
          <w:sz w:val="24"/>
        </w:rPr>
        <w:t>Текст :</w:t>
      </w:r>
      <w:proofErr w:type="gramEnd"/>
      <w:r w:rsidRPr="00C4310D">
        <w:rPr>
          <w:rFonts w:ascii="Times New Roman" w:hAnsi="Times New Roman"/>
          <w:bCs/>
          <w:sz w:val="24"/>
        </w:rPr>
        <w:t xml:space="preserve"> электронный</w:t>
      </w:r>
    </w:p>
    <w:p w14:paraId="33FE6846" w14:textId="77777777" w:rsidR="00C4310D" w:rsidRDefault="00C4310D" w:rsidP="00F30E98">
      <w:pPr>
        <w:spacing w:line="276" w:lineRule="auto"/>
        <w:contextualSpacing/>
        <w:rPr>
          <w:rFonts w:ascii="Times New Roman" w:hAnsi="Times New Roman"/>
          <w:b/>
          <w:sz w:val="24"/>
        </w:rPr>
      </w:pPr>
    </w:p>
    <w:p w14:paraId="621F8CE1" w14:textId="197B8DDF" w:rsidR="00C45BF2" w:rsidRDefault="00C45BF2" w:rsidP="00C45BF2">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41189444" w14:textId="36DF38FF" w:rsidR="00C4310D" w:rsidRDefault="00C45BF2" w:rsidP="00C4310D">
      <w:pPr>
        <w:pStyle w:val="17"/>
        <w:jc w:val="both"/>
        <w:rPr>
          <w:rFonts w:ascii="Times New Roman" w:hAnsi="Times New Roman"/>
          <w:b w:val="0"/>
          <w:caps w:val="0"/>
        </w:rPr>
      </w:pPr>
      <w:r w:rsidRPr="00C45BF2">
        <w:rPr>
          <w:rFonts w:ascii="Times New Roman" w:hAnsi="Times New Roman"/>
          <w:b w:val="0"/>
          <w:caps w:val="0"/>
        </w:rPr>
        <w:t xml:space="preserve">1. </w:t>
      </w:r>
      <w:proofErr w:type="spellStart"/>
      <w:r w:rsidR="00C4310D" w:rsidRPr="00C4310D">
        <w:rPr>
          <w:rFonts w:ascii="Times New Roman" w:hAnsi="Times New Roman"/>
          <w:b w:val="0"/>
          <w:caps w:val="0"/>
        </w:rPr>
        <w:t>Павлинова</w:t>
      </w:r>
      <w:proofErr w:type="spellEnd"/>
      <w:r w:rsidR="00C4310D" w:rsidRPr="00C4310D">
        <w:rPr>
          <w:rFonts w:ascii="Times New Roman" w:hAnsi="Times New Roman"/>
          <w:b w:val="0"/>
          <w:caps w:val="0"/>
        </w:rPr>
        <w:t xml:space="preserve"> И.И., Баженов В.И., </w:t>
      </w:r>
      <w:proofErr w:type="spellStart"/>
      <w:r w:rsidR="00C4310D" w:rsidRPr="00C4310D">
        <w:rPr>
          <w:rFonts w:ascii="Times New Roman" w:hAnsi="Times New Roman"/>
          <w:b w:val="0"/>
          <w:caps w:val="0"/>
        </w:rPr>
        <w:t>Губий</w:t>
      </w:r>
      <w:proofErr w:type="spellEnd"/>
      <w:r w:rsidR="00C4310D" w:rsidRPr="00C4310D">
        <w:rPr>
          <w:rFonts w:ascii="Times New Roman" w:hAnsi="Times New Roman"/>
          <w:b w:val="0"/>
          <w:caps w:val="0"/>
        </w:rPr>
        <w:t xml:space="preserve"> И.Г. Водоснабжение и водоотведение: учебник и практикум для СПО. - М.: Издательство </w:t>
      </w:r>
      <w:proofErr w:type="spellStart"/>
      <w:r w:rsidR="00C4310D" w:rsidRPr="00C4310D">
        <w:rPr>
          <w:rFonts w:ascii="Times New Roman" w:hAnsi="Times New Roman"/>
          <w:b w:val="0"/>
          <w:caps w:val="0"/>
        </w:rPr>
        <w:t>Юрайт</w:t>
      </w:r>
      <w:proofErr w:type="spellEnd"/>
      <w:r w:rsidR="00C4310D" w:rsidRPr="00C4310D">
        <w:rPr>
          <w:rFonts w:ascii="Times New Roman" w:hAnsi="Times New Roman"/>
          <w:b w:val="0"/>
          <w:caps w:val="0"/>
        </w:rPr>
        <w:t>, 2022</w:t>
      </w:r>
      <w:r w:rsidR="00F30E98">
        <w:rPr>
          <w:rFonts w:ascii="Times New Roman" w:hAnsi="Times New Roman"/>
          <w:b w:val="0"/>
          <w:caps w:val="0"/>
        </w:rPr>
        <w:t>.</w:t>
      </w:r>
    </w:p>
    <w:p w14:paraId="2C9A725E" w14:textId="77777777" w:rsidR="00F30E98" w:rsidRDefault="00F30E98" w:rsidP="00C4310D">
      <w:pPr>
        <w:pStyle w:val="17"/>
        <w:jc w:val="both"/>
        <w:rPr>
          <w:rFonts w:ascii="Times New Roman" w:hAnsi="Times New Roman"/>
          <w:b w:val="0"/>
          <w:caps w:val="0"/>
        </w:rPr>
      </w:pPr>
    </w:p>
    <w:p w14:paraId="2580BDB7" w14:textId="0B87403C" w:rsidR="00C4310D" w:rsidRDefault="00C45BF2" w:rsidP="00F30E98">
      <w:pPr>
        <w:pStyle w:val="17"/>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4310D" w:rsidRPr="00C4310D" w14:paraId="3E8B31D8" w14:textId="77777777" w:rsidTr="00523202">
        <w:tc>
          <w:tcPr>
            <w:tcW w:w="1750" w:type="pct"/>
            <w:tcBorders>
              <w:top w:val="single" w:sz="4" w:space="0" w:color="000000"/>
              <w:left w:val="single" w:sz="4" w:space="0" w:color="000000"/>
              <w:bottom w:val="single" w:sz="4" w:space="0" w:color="000000"/>
              <w:right w:val="single" w:sz="4" w:space="0" w:color="000000"/>
            </w:tcBorders>
            <w:vAlign w:val="center"/>
          </w:tcPr>
          <w:p w14:paraId="56FAE700" w14:textId="77777777" w:rsidR="00C4310D" w:rsidRPr="00C4310D" w:rsidRDefault="00C4310D" w:rsidP="00C4310D">
            <w:pPr>
              <w:jc w:val="center"/>
              <w:rPr>
                <w:rFonts w:ascii="Times New Roman" w:hAnsi="Times New Roman"/>
                <w:color w:val="auto"/>
                <w:sz w:val="24"/>
                <w:szCs w:val="24"/>
              </w:rPr>
            </w:pPr>
            <w:r w:rsidRPr="00C4310D">
              <w:rPr>
                <w:rFonts w:ascii="Times New Roman" w:hAnsi="Times New Roman"/>
                <w:b/>
                <w:color w:val="auto"/>
                <w:sz w:val="24"/>
                <w:szCs w:val="22"/>
              </w:rPr>
              <w:t>Результаты обучения</w:t>
            </w:r>
          </w:p>
        </w:tc>
        <w:tc>
          <w:tcPr>
            <w:tcW w:w="1507" w:type="pct"/>
            <w:tcBorders>
              <w:top w:val="single" w:sz="4" w:space="0" w:color="000000"/>
              <w:left w:val="single" w:sz="4" w:space="0" w:color="000000"/>
              <w:bottom w:val="single" w:sz="4" w:space="0" w:color="000000"/>
              <w:right w:val="single" w:sz="4" w:space="0" w:color="000000"/>
            </w:tcBorders>
            <w:vAlign w:val="center"/>
          </w:tcPr>
          <w:p w14:paraId="727CDCD0" w14:textId="77777777" w:rsidR="00C4310D" w:rsidRPr="00C4310D" w:rsidRDefault="00C4310D" w:rsidP="00C4310D">
            <w:pPr>
              <w:jc w:val="center"/>
              <w:rPr>
                <w:rFonts w:ascii="Times New Roman" w:hAnsi="Times New Roman"/>
                <w:b/>
                <w:bCs/>
                <w:i/>
                <w:color w:val="auto"/>
                <w:sz w:val="24"/>
                <w:szCs w:val="24"/>
              </w:rPr>
            </w:pPr>
            <w:r w:rsidRPr="00C4310D">
              <w:rPr>
                <w:rFonts w:ascii="Times New Roman" w:hAnsi="Times New Roman"/>
                <w:b/>
                <w:color w:val="auto"/>
                <w:sz w:val="24"/>
                <w:szCs w:val="22"/>
              </w:rPr>
              <w:t>Показатели освоенности компетенций</w:t>
            </w:r>
          </w:p>
        </w:tc>
        <w:tc>
          <w:tcPr>
            <w:tcW w:w="1743" w:type="pct"/>
            <w:tcBorders>
              <w:top w:val="single" w:sz="4" w:space="0" w:color="000000"/>
              <w:left w:val="single" w:sz="4" w:space="0" w:color="000000"/>
              <w:bottom w:val="single" w:sz="4" w:space="0" w:color="000000"/>
              <w:right w:val="single" w:sz="4" w:space="0" w:color="000000"/>
            </w:tcBorders>
            <w:vAlign w:val="center"/>
          </w:tcPr>
          <w:p w14:paraId="3B301465" w14:textId="77777777" w:rsidR="00C4310D" w:rsidRPr="00C4310D" w:rsidRDefault="00C4310D" w:rsidP="00C4310D">
            <w:pPr>
              <w:spacing w:after="200"/>
              <w:jc w:val="center"/>
              <w:rPr>
                <w:rFonts w:ascii="Times New Roman" w:hAnsi="Times New Roman"/>
                <w:b/>
                <w:bCs/>
                <w:i/>
                <w:color w:val="auto"/>
                <w:sz w:val="24"/>
                <w:szCs w:val="24"/>
              </w:rPr>
            </w:pPr>
            <w:r w:rsidRPr="00C4310D">
              <w:rPr>
                <w:rFonts w:ascii="Times New Roman" w:hAnsi="Times New Roman"/>
                <w:b/>
                <w:color w:val="auto"/>
                <w:sz w:val="24"/>
                <w:szCs w:val="22"/>
              </w:rPr>
              <w:t>Методы оценки</w:t>
            </w:r>
          </w:p>
        </w:tc>
      </w:tr>
      <w:tr w:rsidR="00C4310D" w:rsidRPr="00C4310D" w14:paraId="38D8B147" w14:textId="77777777" w:rsidTr="00523202">
        <w:tc>
          <w:tcPr>
            <w:tcW w:w="1750" w:type="pct"/>
          </w:tcPr>
          <w:p w14:paraId="7D040C6C" w14:textId="77777777" w:rsidR="00C4310D" w:rsidRPr="00C4310D" w:rsidRDefault="00C4310D" w:rsidP="00C4310D">
            <w:pPr>
              <w:jc w:val="center"/>
              <w:rPr>
                <w:rFonts w:ascii="Times New Roman" w:hAnsi="Times New Roman"/>
                <w:b/>
                <w:bCs/>
                <w:i/>
                <w:color w:val="auto"/>
                <w:sz w:val="24"/>
                <w:szCs w:val="24"/>
              </w:rPr>
            </w:pPr>
            <w:r w:rsidRPr="00C4310D">
              <w:rPr>
                <w:rFonts w:ascii="Times New Roman" w:hAnsi="Times New Roman"/>
                <w:b/>
                <w:bCs/>
                <w:i/>
                <w:color w:val="auto"/>
                <w:sz w:val="24"/>
                <w:szCs w:val="24"/>
              </w:rPr>
              <w:t>Знания</w:t>
            </w:r>
          </w:p>
        </w:tc>
        <w:tc>
          <w:tcPr>
            <w:tcW w:w="1507" w:type="pct"/>
          </w:tcPr>
          <w:p w14:paraId="1F5D8D16" w14:textId="77777777" w:rsidR="00C4310D" w:rsidRPr="00C4310D" w:rsidRDefault="00C4310D" w:rsidP="00C4310D">
            <w:pPr>
              <w:jc w:val="center"/>
              <w:rPr>
                <w:rFonts w:ascii="Times New Roman" w:hAnsi="Times New Roman"/>
                <w:b/>
                <w:bCs/>
                <w:i/>
                <w:color w:val="auto"/>
                <w:sz w:val="24"/>
                <w:szCs w:val="24"/>
              </w:rPr>
            </w:pPr>
          </w:p>
        </w:tc>
        <w:tc>
          <w:tcPr>
            <w:tcW w:w="1743" w:type="pct"/>
          </w:tcPr>
          <w:p w14:paraId="62FA5696" w14:textId="77777777" w:rsidR="00C4310D" w:rsidRPr="00C4310D" w:rsidRDefault="00C4310D" w:rsidP="00C4310D">
            <w:pPr>
              <w:jc w:val="center"/>
              <w:rPr>
                <w:rFonts w:ascii="Times New Roman" w:hAnsi="Times New Roman"/>
                <w:b/>
                <w:bCs/>
                <w:i/>
                <w:color w:val="auto"/>
                <w:sz w:val="24"/>
                <w:szCs w:val="24"/>
              </w:rPr>
            </w:pPr>
          </w:p>
        </w:tc>
      </w:tr>
      <w:tr w:rsidR="00C4310D" w:rsidRPr="00C4310D" w14:paraId="64EF7CC4" w14:textId="77777777" w:rsidTr="00523202">
        <w:tc>
          <w:tcPr>
            <w:tcW w:w="1750" w:type="pct"/>
          </w:tcPr>
          <w:p w14:paraId="6C15C323"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основные законы гидравлики;</w:t>
            </w:r>
          </w:p>
          <w:p w14:paraId="19EC0775"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устройство и работу насосов, систем насосных установок, сущность протекающих процессов;</w:t>
            </w:r>
          </w:p>
          <w:p w14:paraId="0EE6E328" w14:textId="77777777" w:rsidR="00C4310D" w:rsidRPr="00C4310D" w:rsidRDefault="00C4310D" w:rsidP="00C4310D">
            <w:pPr>
              <w:widowControl w:val="0"/>
              <w:shd w:val="clear" w:color="auto" w:fill="FFFFFF"/>
              <w:tabs>
                <w:tab w:val="left" w:pos="142"/>
                <w:tab w:val="left" w:pos="360"/>
              </w:tabs>
              <w:autoSpaceDE w:val="0"/>
              <w:autoSpaceDN w:val="0"/>
              <w:adjustRightInd w:val="0"/>
              <w:spacing w:after="200" w:line="276" w:lineRule="auto"/>
              <w:rPr>
                <w:rFonts w:ascii="Times New Roman" w:hAnsi="Times New Roman"/>
                <w:color w:val="auto"/>
                <w:spacing w:val="-3"/>
                <w:sz w:val="24"/>
                <w:szCs w:val="24"/>
              </w:rPr>
            </w:pPr>
            <w:r w:rsidRPr="00C4310D">
              <w:rPr>
                <w:rFonts w:ascii="Times New Roman" w:hAnsi="Times New Roman"/>
                <w:color w:val="auto"/>
                <w:spacing w:val="-3"/>
                <w:sz w:val="24"/>
                <w:szCs w:val="24"/>
              </w:rPr>
              <w:t xml:space="preserve">режимы движения жидкости; </w:t>
            </w:r>
          </w:p>
          <w:p w14:paraId="4AA52C3B" w14:textId="77777777" w:rsidR="00C4310D" w:rsidRPr="00C4310D" w:rsidRDefault="00C4310D" w:rsidP="00C4310D">
            <w:pPr>
              <w:widowControl w:val="0"/>
              <w:shd w:val="clear" w:color="auto" w:fill="FFFFFF"/>
              <w:tabs>
                <w:tab w:val="left" w:pos="142"/>
                <w:tab w:val="left" w:pos="360"/>
              </w:tabs>
              <w:autoSpaceDE w:val="0"/>
              <w:autoSpaceDN w:val="0"/>
              <w:adjustRightInd w:val="0"/>
              <w:spacing w:after="200" w:line="276" w:lineRule="auto"/>
              <w:rPr>
                <w:rFonts w:ascii="Times New Roman" w:hAnsi="Times New Roman"/>
                <w:color w:val="auto"/>
                <w:spacing w:val="-3"/>
                <w:sz w:val="24"/>
                <w:szCs w:val="24"/>
              </w:rPr>
            </w:pPr>
            <w:r w:rsidRPr="00C4310D">
              <w:rPr>
                <w:rFonts w:ascii="Times New Roman" w:hAnsi="Times New Roman"/>
                <w:color w:val="auto"/>
                <w:spacing w:val="-3"/>
                <w:sz w:val="24"/>
                <w:szCs w:val="24"/>
              </w:rPr>
              <w:t>гидравлические потери;</w:t>
            </w:r>
          </w:p>
          <w:p w14:paraId="3D9E9DD6" w14:textId="77777777" w:rsidR="00C4310D" w:rsidRPr="00C4310D" w:rsidRDefault="00C4310D" w:rsidP="00C4310D">
            <w:pPr>
              <w:widowControl w:val="0"/>
              <w:shd w:val="clear" w:color="auto" w:fill="FFFFFF"/>
              <w:tabs>
                <w:tab w:val="left" w:pos="142"/>
                <w:tab w:val="left" w:pos="360"/>
              </w:tabs>
              <w:autoSpaceDE w:val="0"/>
              <w:autoSpaceDN w:val="0"/>
              <w:adjustRightInd w:val="0"/>
              <w:spacing w:after="200" w:line="276" w:lineRule="auto"/>
              <w:rPr>
                <w:rFonts w:ascii="Times New Roman" w:hAnsi="Times New Roman"/>
                <w:color w:val="auto"/>
                <w:spacing w:val="-3"/>
                <w:sz w:val="24"/>
                <w:szCs w:val="24"/>
              </w:rPr>
            </w:pPr>
            <w:r w:rsidRPr="00C4310D">
              <w:rPr>
                <w:rFonts w:ascii="Times New Roman" w:hAnsi="Times New Roman"/>
                <w:color w:val="auto"/>
                <w:spacing w:val="-3"/>
                <w:sz w:val="24"/>
                <w:szCs w:val="24"/>
              </w:rPr>
              <w:t xml:space="preserve">гидравлический удар в </w:t>
            </w:r>
            <w:r w:rsidRPr="00C4310D">
              <w:rPr>
                <w:rFonts w:ascii="Times New Roman" w:hAnsi="Times New Roman"/>
                <w:color w:val="auto"/>
                <w:spacing w:val="-3"/>
                <w:sz w:val="24"/>
                <w:szCs w:val="24"/>
              </w:rPr>
              <w:lastRenderedPageBreak/>
              <w:t>трубопроводе</w:t>
            </w:r>
          </w:p>
          <w:p w14:paraId="091A02BF" w14:textId="77777777" w:rsidR="00C4310D" w:rsidRPr="00C4310D" w:rsidRDefault="00C4310D" w:rsidP="00C4310D">
            <w:pPr>
              <w:widowControl w:val="0"/>
              <w:shd w:val="clear" w:color="auto" w:fill="FFFFFF"/>
              <w:tabs>
                <w:tab w:val="left" w:pos="142"/>
                <w:tab w:val="left" w:pos="360"/>
              </w:tabs>
              <w:autoSpaceDE w:val="0"/>
              <w:autoSpaceDN w:val="0"/>
              <w:adjustRightInd w:val="0"/>
              <w:spacing w:after="200" w:line="276" w:lineRule="auto"/>
              <w:rPr>
                <w:rFonts w:ascii="Times New Roman" w:hAnsi="Times New Roman"/>
                <w:color w:val="auto"/>
                <w:spacing w:val="-3"/>
                <w:sz w:val="24"/>
                <w:szCs w:val="24"/>
              </w:rPr>
            </w:pPr>
            <w:r w:rsidRPr="00C4310D">
              <w:rPr>
                <w:rFonts w:ascii="Times New Roman" w:hAnsi="Times New Roman"/>
                <w:color w:val="auto"/>
                <w:spacing w:val="-3"/>
                <w:sz w:val="24"/>
                <w:szCs w:val="24"/>
              </w:rPr>
              <w:t>методы борьбы с гидравлическим ударом;</w:t>
            </w:r>
          </w:p>
          <w:p w14:paraId="45E8115C" w14:textId="77777777" w:rsidR="00C4310D" w:rsidRPr="00C4310D" w:rsidRDefault="00C4310D" w:rsidP="00C4310D">
            <w:pPr>
              <w:rPr>
                <w:rFonts w:ascii="Times New Roman" w:hAnsi="Times New Roman"/>
                <w:bCs/>
                <w:i/>
                <w:color w:val="auto"/>
                <w:sz w:val="24"/>
                <w:szCs w:val="24"/>
              </w:rPr>
            </w:pPr>
            <w:r w:rsidRPr="00C4310D">
              <w:rPr>
                <w:rFonts w:ascii="YS Text" w:hAnsi="YS Text"/>
                <w:sz w:val="24"/>
                <w:szCs w:val="24"/>
              </w:rPr>
              <w:t>.</w:t>
            </w:r>
          </w:p>
        </w:tc>
        <w:tc>
          <w:tcPr>
            <w:tcW w:w="1507" w:type="pct"/>
          </w:tcPr>
          <w:p w14:paraId="72EEC432" w14:textId="77777777" w:rsidR="00C4310D" w:rsidRPr="00C4310D" w:rsidRDefault="00C4310D" w:rsidP="00C4310D">
            <w:pPr>
              <w:shd w:val="clear" w:color="auto" w:fill="FFFFFF"/>
              <w:tabs>
                <w:tab w:val="left" w:pos="142"/>
              </w:tabs>
              <w:ind w:firstLine="192"/>
              <w:rPr>
                <w:rFonts w:ascii="YS Text" w:hAnsi="YS Text"/>
                <w:sz w:val="24"/>
                <w:szCs w:val="24"/>
              </w:rPr>
            </w:pPr>
            <w:r w:rsidRPr="00C4310D">
              <w:rPr>
                <w:rFonts w:ascii="Times New Roman" w:hAnsi="Times New Roman"/>
                <w:bCs/>
                <w:color w:val="auto"/>
                <w:sz w:val="24"/>
                <w:szCs w:val="24"/>
              </w:rPr>
              <w:lastRenderedPageBreak/>
              <w:t xml:space="preserve">Демонстрирует знания </w:t>
            </w:r>
            <w:r w:rsidRPr="00C4310D">
              <w:rPr>
                <w:rFonts w:ascii="YS Text" w:hAnsi="YS Text"/>
                <w:sz w:val="24"/>
                <w:szCs w:val="24"/>
              </w:rPr>
              <w:t>основных законов гидравлики;</w:t>
            </w:r>
          </w:p>
          <w:p w14:paraId="4CE9A0D5" w14:textId="77777777" w:rsidR="00C4310D" w:rsidRPr="00C4310D" w:rsidRDefault="00C4310D" w:rsidP="00C4310D">
            <w:pPr>
              <w:ind w:firstLine="192"/>
              <w:rPr>
                <w:rFonts w:ascii="YS Text" w:hAnsi="YS Text"/>
                <w:sz w:val="24"/>
                <w:szCs w:val="24"/>
              </w:rPr>
            </w:pPr>
            <w:r w:rsidRPr="00C4310D">
              <w:rPr>
                <w:rFonts w:ascii="YS Text" w:hAnsi="YS Text"/>
                <w:sz w:val="24"/>
                <w:szCs w:val="24"/>
              </w:rPr>
              <w:tab/>
              <w:t>Демонстрирует знание устройства и работы насосов, систем насосных установок, сущность протекающих процессов;</w:t>
            </w:r>
          </w:p>
          <w:p w14:paraId="39CBF028" w14:textId="77777777" w:rsidR="00C4310D" w:rsidRPr="00C4310D" w:rsidRDefault="00C4310D" w:rsidP="00C4310D">
            <w:pPr>
              <w:shd w:val="clear" w:color="auto" w:fill="FFFFFF"/>
              <w:ind w:firstLine="192"/>
              <w:rPr>
                <w:rFonts w:ascii="YS Text" w:hAnsi="YS Text"/>
                <w:sz w:val="24"/>
                <w:szCs w:val="24"/>
              </w:rPr>
            </w:pPr>
            <w:r w:rsidRPr="00C4310D">
              <w:rPr>
                <w:rFonts w:ascii="Times New Roman" w:hAnsi="Times New Roman"/>
                <w:bCs/>
                <w:color w:val="auto"/>
                <w:sz w:val="24"/>
                <w:szCs w:val="24"/>
              </w:rPr>
              <w:t>Определяет режим движения жидкости в трубопроводах</w:t>
            </w:r>
            <w:r w:rsidRPr="00C4310D">
              <w:rPr>
                <w:rFonts w:ascii="YS Text" w:hAnsi="YS Text"/>
                <w:sz w:val="24"/>
                <w:szCs w:val="24"/>
              </w:rPr>
              <w:t>;</w:t>
            </w:r>
          </w:p>
          <w:p w14:paraId="5FC91422" w14:textId="77777777" w:rsidR="00C4310D" w:rsidRPr="00C4310D" w:rsidRDefault="00C4310D" w:rsidP="00C4310D">
            <w:pPr>
              <w:ind w:firstLine="192"/>
              <w:rPr>
                <w:rFonts w:ascii="YS Text" w:hAnsi="YS Text"/>
                <w:sz w:val="24"/>
                <w:szCs w:val="24"/>
              </w:rPr>
            </w:pPr>
            <w:r w:rsidRPr="00C4310D">
              <w:rPr>
                <w:rFonts w:ascii="YS Text" w:hAnsi="YS Text"/>
                <w:sz w:val="24"/>
                <w:szCs w:val="24"/>
              </w:rPr>
              <w:lastRenderedPageBreak/>
              <w:t>Определяет гидравлические потери;</w:t>
            </w:r>
          </w:p>
          <w:p w14:paraId="401641E1" w14:textId="77777777" w:rsidR="00C4310D" w:rsidRPr="00C4310D" w:rsidRDefault="00C4310D" w:rsidP="00C4310D">
            <w:pPr>
              <w:ind w:firstLine="192"/>
              <w:rPr>
                <w:rFonts w:ascii="YS Text" w:hAnsi="YS Text"/>
                <w:sz w:val="24"/>
                <w:szCs w:val="24"/>
              </w:rPr>
            </w:pPr>
            <w:r w:rsidRPr="00C4310D">
              <w:rPr>
                <w:rFonts w:ascii="YS Text" w:hAnsi="YS Text"/>
                <w:sz w:val="24"/>
                <w:szCs w:val="24"/>
              </w:rPr>
              <w:t>Демонстрирует знание основных параметров и причин гидравлического удара</w:t>
            </w:r>
          </w:p>
          <w:p w14:paraId="30EA334D" w14:textId="77777777" w:rsidR="00C4310D" w:rsidRPr="00C4310D" w:rsidRDefault="00C4310D" w:rsidP="00C4310D">
            <w:pPr>
              <w:ind w:firstLine="192"/>
              <w:rPr>
                <w:rFonts w:ascii="Times New Roman" w:hAnsi="Times New Roman"/>
                <w:bCs/>
                <w:color w:val="auto"/>
                <w:sz w:val="24"/>
                <w:szCs w:val="24"/>
              </w:rPr>
            </w:pPr>
            <w:r w:rsidRPr="00C4310D">
              <w:rPr>
                <w:rFonts w:ascii="Times New Roman" w:hAnsi="Times New Roman"/>
                <w:bCs/>
                <w:color w:val="auto"/>
                <w:sz w:val="24"/>
                <w:szCs w:val="24"/>
              </w:rPr>
              <w:t>Определяет методы борьбы с гидравлическим ударом</w:t>
            </w:r>
          </w:p>
        </w:tc>
        <w:tc>
          <w:tcPr>
            <w:tcW w:w="1743" w:type="pct"/>
          </w:tcPr>
          <w:p w14:paraId="23BECD4B" w14:textId="77777777" w:rsidR="00C4310D" w:rsidRPr="00C4310D" w:rsidRDefault="00C4310D" w:rsidP="00C4310D">
            <w:pPr>
              <w:rPr>
                <w:rFonts w:ascii="Times New Roman" w:hAnsi="Times New Roman"/>
                <w:color w:val="auto"/>
                <w:sz w:val="24"/>
                <w:szCs w:val="24"/>
              </w:rPr>
            </w:pPr>
            <w:r w:rsidRPr="00C4310D">
              <w:rPr>
                <w:rFonts w:ascii="Times New Roman" w:hAnsi="Times New Roman"/>
                <w:color w:val="auto"/>
                <w:sz w:val="24"/>
                <w:szCs w:val="24"/>
              </w:rPr>
              <w:lastRenderedPageBreak/>
              <w:t>Проектная работа</w:t>
            </w:r>
          </w:p>
          <w:p w14:paraId="69D67230" w14:textId="77777777" w:rsidR="00C4310D" w:rsidRPr="00C4310D" w:rsidRDefault="00C4310D" w:rsidP="00C4310D">
            <w:pPr>
              <w:rPr>
                <w:rFonts w:ascii="Times New Roman" w:hAnsi="Times New Roman"/>
                <w:color w:val="auto"/>
                <w:sz w:val="24"/>
                <w:szCs w:val="24"/>
              </w:rPr>
            </w:pPr>
            <w:r w:rsidRPr="00C4310D">
              <w:rPr>
                <w:rFonts w:ascii="Times New Roman" w:hAnsi="Times New Roman"/>
                <w:color w:val="auto"/>
                <w:sz w:val="24"/>
                <w:szCs w:val="24"/>
              </w:rPr>
              <w:t>Наблюдение в процессе практических занятий</w:t>
            </w:r>
          </w:p>
          <w:p w14:paraId="62E78143" w14:textId="77777777" w:rsidR="00C4310D" w:rsidRPr="00C4310D" w:rsidRDefault="00C4310D" w:rsidP="00C4310D">
            <w:pPr>
              <w:rPr>
                <w:rFonts w:ascii="Times New Roman" w:hAnsi="Times New Roman"/>
                <w:color w:val="auto"/>
                <w:sz w:val="24"/>
                <w:szCs w:val="24"/>
              </w:rPr>
            </w:pPr>
            <w:r w:rsidRPr="00C4310D">
              <w:rPr>
                <w:rFonts w:ascii="Times New Roman" w:hAnsi="Times New Roman"/>
                <w:color w:val="auto"/>
                <w:sz w:val="24"/>
                <w:szCs w:val="24"/>
              </w:rPr>
              <w:t>Оценка решений ситуационных задач</w:t>
            </w:r>
          </w:p>
          <w:p w14:paraId="6656E1C5" w14:textId="77777777" w:rsidR="00C4310D" w:rsidRPr="00C4310D" w:rsidRDefault="00C4310D" w:rsidP="00C4310D">
            <w:pPr>
              <w:rPr>
                <w:rFonts w:ascii="Times New Roman" w:hAnsi="Times New Roman"/>
                <w:color w:val="auto"/>
                <w:sz w:val="24"/>
                <w:szCs w:val="24"/>
              </w:rPr>
            </w:pPr>
            <w:r w:rsidRPr="00C4310D">
              <w:rPr>
                <w:rFonts w:ascii="Times New Roman" w:hAnsi="Times New Roman"/>
                <w:color w:val="auto"/>
                <w:sz w:val="24"/>
                <w:szCs w:val="24"/>
              </w:rPr>
              <w:t>Индивидуальный опрос</w:t>
            </w:r>
          </w:p>
          <w:p w14:paraId="2E203B21" w14:textId="77777777" w:rsidR="00C4310D" w:rsidRPr="00C4310D" w:rsidRDefault="00C4310D" w:rsidP="00C4310D">
            <w:pPr>
              <w:rPr>
                <w:rFonts w:ascii="Times New Roman" w:hAnsi="Times New Roman"/>
                <w:color w:val="auto"/>
                <w:sz w:val="24"/>
                <w:szCs w:val="24"/>
              </w:rPr>
            </w:pPr>
            <w:r w:rsidRPr="00C4310D">
              <w:rPr>
                <w:rFonts w:ascii="Times New Roman" w:hAnsi="Times New Roman"/>
                <w:color w:val="auto"/>
                <w:sz w:val="24"/>
                <w:szCs w:val="24"/>
              </w:rPr>
              <w:t>Фронтальный опрос</w:t>
            </w:r>
          </w:p>
          <w:p w14:paraId="25891E6E" w14:textId="77777777" w:rsidR="00C4310D" w:rsidRPr="00C4310D" w:rsidRDefault="00C4310D" w:rsidP="00C4310D">
            <w:pPr>
              <w:rPr>
                <w:rFonts w:ascii="Times New Roman" w:hAnsi="Times New Roman"/>
                <w:bCs/>
                <w:color w:val="auto"/>
                <w:sz w:val="24"/>
                <w:szCs w:val="24"/>
              </w:rPr>
            </w:pPr>
            <w:r w:rsidRPr="00C4310D">
              <w:rPr>
                <w:rFonts w:ascii="Times New Roman" w:hAnsi="Times New Roman"/>
                <w:color w:val="auto"/>
                <w:sz w:val="24"/>
                <w:szCs w:val="24"/>
              </w:rPr>
              <w:t>Тестирование</w:t>
            </w:r>
          </w:p>
          <w:p w14:paraId="186139B4" w14:textId="77777777" w:rsidR="00C4310D" w:rsidRPr="00C4310D" w:rsidRDefault="00C4310D" w:rsidP="00C4310D">
            <w:pPr>
              <w:spacing w:after="200"/>
              <w:rPr>
                <w:rFonts w:ascii="Times New Roman" w:hAnsi="Times New Roman"/>
                <w:bCs/>
                <w:i/>
                <w:color w:val="auto"/>
                <w:sz w:val="24"/>
                <w:szCs w:val="24"/>
              </w:rPr>
            </w:pPr>
          </w:p>
        </w:tc>
      </w:tr>
      <w:tr w:rsidR="00C4310D" w:rsidRPr="00C4310D" w14:paraId="1E718C69" w14:textId="77777777" w:rsidTr="00523202">
        <w:tc>
          <w:tcPr>
            <w:tcW w:w="1750" w:type="pct"/>
          </w:tcPr>
          <w:p w14:paraId="529244E4" w14:textId="77777777" w:rsidR="00C4310D" w:rsidRPr="00C4310D" w:rsidRDefault="00C4310D" w:rsidP="00C4310D">
            <w:pPr>
              <w:shd w:val="clear" w:color="auto" w:fill="FFFFFF"/>
              <w:tabs>
                <w:tab w:val="left" w:pos="142"/>
              </w:tabs>
              <w:jc w:val="center"/>
              <w:rPr>
                <w:rFonts w:ascii="YS Text" w:hAnsi="YS Text"/>
                <w:b/>
                <w:i/>
                <w:sz w:val="24"/>
                <w:szCs w:val="24"/>
              </w:rPr>
            </w:pPr>
            <w:r w:rsidRPr="00C4310D">
              <w:rPr>
                <w:rFonts w:ascii="YS Text" w:hAnsi="YS Text"/>
                <w:b/>
                <w:i/>
                <w:sz w:val="24"/>
                <w:szCs w:val="24"/>
              </w:rPr>
              <w:lastRenderedPageBreak/>
              <w:t>Умения</w:t>
            </w:r>
          </w:p>
        </w:tc>
        <w:tc>
          <w:tcPr>
            <w:tcW w:w="1507" w:type="pct"/>
          </w:tcPr>
          <w:p w14:paraId="5069C8ED" w14:textId="77777777" w:rsidR="00C4310D" w:rsidRPr="00C4310D" w:rsidRDefault="00C4310D" w:rsidP="00C4310D">
            <w:pPr>
              <w:shd w:val="clear" w:color="auto" w:fill="FFFFFF"/>
              <w:tabs>
                <w:tab w:val="left" w:pos="142"/>
              </w:tabs>
              <w:ind w:firstLine="192"/>
              <w:jc w:val="both"/>
              <w:rPr>
                <w:rFonts w:ascii="Times New Roman" w:hAnsi="Times New Roman"/>
                <w:bCs/>
                <w:color w:val="auto"/>
                <w:sz w:val="24"/>
                <w:szCs w:val="24"/>
              </w:rPr>
            </w:pPr>
          </w:p>
        </w:tc>
        <w:tc>
          <w:tcPr>
            <w:tcW w:w="1743" w:type="pct"/>
          </w:tcPr>
          <w:p w14:paraId="054E0DBC" w14:textId="77777777" w:rsidR="00C4310D" w:rsidRPr="00C4310D" w:rsidRDefault="00C4310D" w:rsidP="00C4310D">
            <w:pPr>
              <w:jc w:val="both"/>
              <w:rPr>
                <w:rFonts w:ascii="Times New Roman" w:hAnsi="Times New Roman"/>
                <w:color w:val="auto"/>
                <w:sz w:val="24"/>
                <w:szCs w:val="24"/>
              </w:rPr>
            </w:pPr>
          </w:p>
        </w:tc>
      </w:tr>
      <w:tr w:rsidR="00C4310D" w:rsidRPr="00C4310D" w14:paraId="481DFF0B" w14:textId="77777777" w:rsidTr="00523202">
        <w:trPr>
          <w:trHeight w:val="896"/>
        </w:trPr>
        <w:tc>
          <w:tcPr>
            <w:tcW w:w="1750" w:type="pct"/>
          </w:tcPr>
          <w:p w14:paraId="05246AF2"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использовать гидравлические устройства в производстве.</w:t>
            </w:r>
          </w:p>
          <w:p w14:paraId="61276E60"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осуществлять подбор оборудования по расчетным характеристикам, пользуясь каталогами и нормативно – справочной литературой;</w:t>
            </w:r>
          </w:p>
          <w:p w14:paraId="40C23603"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использовать средства измерения и приборы контроля за гидравлическими показателями;</w:t>
            </w:r>
          </w:p>
          <w:p w14:paraId="759EE276"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работать с технической литературой и нормативными документами.</w:t>
            </w:r>
          </w:p>
          <w:p w14:paraId="6B62ACBF" w14:textId="77777777" w:rsidR="00C4310D" w:rsidRPr="00C4310D" w:rsidRDefault="00C4310D" w:rsidP="00C4310D">
            <w:pPr>
              <w:shd w:val="clear" w:color="auto" w:fill="FFFFFF"/>
              <w:rPr>
                <w:rFonts w:ascii="Times New Roman" w:hAnsi="Times New Roman"/>
                <w:bCs/>
                <w:i/>
                <w:color w:val="auto"/>
                <w:sz w:val="24"/>
                <w:szCs w:val="24"/>
              </w:rPr>
            </w:pPr>
          </w:p>
        </w:tc>
        <w:tc>
          <w:tcPr>
            <w:tcW w:w="1507" w:type="pct"/>
          </w:tcPr>
          <w:p w14:paraId="4389FA2C"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использует гидравлические устройства в производстве.</w:t>
            </w:r>
          </w:p>
          <w:p w14:paraId="1F4F3B49"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осуществляет подбор оборудования по расчетным характеристикам, пользуясь каталогами и нормативно – справочной литературой;</w:t>
            </w:r>
          </w:p>
          <w:p w14:paraId="3DA21611"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использует средства измерения и приборы контроля за гидравлическими показателями;</w:t>
            </w:r>
          </w:p>
          <w:p w14:paraId="0E356D02" w14:textId="77777777" w:rsidR="00C4310D" w:rsidRPr="00C4310D" w:rsidRDefault="00C4310D" w:rsidP="00C4310D">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работает с технической литературой и нормативными документами.</w:t>
            </w:r>
          </w:p>
          <w:p w14:paraId="32A3AF9B" w14:textId="77777777" w:rsidR="00C4310D" w:rsidRPr="00C4310D" w:rsidRDefault="00C4310D" w:rsidP="00C4310D">
            <w:pPr>
              <w:shd w:val="clear" w:color="auto" w:fill="FFFFFF"/>
              <w:rPr>
                <w:rFonts w:ascii="Times New Roman" w:hAnsi="Times New Roman"/>
                <w:bCs/>
                <w:i/>
                <w:color w:val="auto"/>
                <w:sz w:val="24"/>
                <w:szCs w:val="24"/>
              </w:rPr>
            </w:pPr>
          </w:p>
        </w:tc>
        <w:tc>
          <w:tcPr>
            <w:tcW w:w="1743" w:type="pct"/>
          </w:tcPr>
          <w:p w14:paraId="4C94AAE5" w14:textId="77777777" w:rsidR="00C4310D" w:rsidRPr="00C4310D" w:rsidRDefault="00C4310D" w:rsidP="00C4310D">
            <w:pPr>
              <w:spacing w:after="200"/>
              <w:rPr>
                <w:rFonts w:ascii="Times New Roman" w:hAnsi="Times New Roman"/>
                <w:bCs/>
                <w:color w:val="auto"/>
                <w:sz w:val="24"/>
                <w:szCs w:val="24"/>
              </w:rPr>
            </w:pPr>
            <w:r w:rsidRPr="00C4310D">
              <w:rPr>
                <w:rFonts w:ascii="Times New Roman" w:hAnsi="Times New Roman"/>
                <w:bCs/>
                <w:color w:val="auto"/>
                <w:sz w:val="24"/>
                <w:szCs w:val="24"/>
              </w:rPr>
              <w:t>Проектная работа</w:t>
            </w:r>
          </w:p>
          <w:p w14:paraId="7E6CE802" w14:textId="77777777" w:rsidR="00C4310D" w:rsidRPr="00C4310D" w:rsidRDefault="00C4310D" w:rsidP="00C4310D">
            <w:pPr>
              <w:spacing w:after="200"/>
              <w:rPr>
                <w:rFonts w:ascii="Times New Roman" w:hAnsi="Times New Roman"/>
                <w:bCs/>
                <w:color w:val="auto"/>
                <w:sz w:val="24"/>
                <w:szCs w:val="24"/>
              </w:rPr>
            </w:pPr>
            <w:r w:rsidRPr="00C4310D">
              <w:rPr>
                <w:rFonts w:ascii="Times New Roman" w:hAnsi="Times New Roman"/>
                <w:bCs/>
                <w:color w:val="auto"/>
                <w:sz w:val="24"/>
                <w:szCs w:val="24"/>
              </w:rPr>
              <w:t>Наблюдение в процессе практических занятий</w:t>
            </w:r>
          </w:p>
          <w:p w14:paraId="330D863E" w14:textId="77777777" w:rsidR="00C4310D" w:rsidRPr="00C4310D" w:rsidRDefault="00C4310D" w:rsidP="00C4310D">
            <w:pPr>
              <w:spacing w:after="200"/>
              <w:rPr>
                <w:rFonts w:ascii="Times New Roman" w:hAnsi="Times New Roman"/>
                <w:bCs/>
                <w:color w:val="auto"/>
                <w:sz w:val="24"/>
                <w:szCs w:val="24"/>
              </w:rPr>
            </w:pPr>
            <w:r w:rsidRPr="00C4310D">
              <w:rPr>
                <w:rFonts w:ascii="Times New Roman" w:hAnsi="Times New Roman"/>
                <w:bCs/>
                <w:color w:val="auto"/>
                <w:sz w:val="24"/>
                <w:szCs w:val="24"/>
              </w:rPr>
              <w:t>Оценка решений ситуационных задач</w:t>
            </w:r>
          </w:p>
          <w:p w14:paraId="28E3D98F" w14:textId="77777777" w:rsidR="00C4310D" w:rsidRPr="00C4310D" w:rsidRDefault="00C4310D" w:rsidP="00C4310D">
            <w:pPr>
              <w:spacing w:after="200"/>
              <w:rPr>
                <w:rFonts w:ascii="Times New Roman" w:hAnsi="Times New Roman"/>
                <w:bCs/>
                <w:i/>
                <w:color w:val="auto"/>
                <w:sz w:val="24"/>
                <w:szCs w:val="24"/>
              </w:rPr>
            </w:pPr>
          </w:p>
        </w:tc>
      </w:tr>
    </w:tbl>
    <w:p w14:paraId="5A08FBC7" w14:textId="2E2D9382" w:rsidR="00C45BF2" w:rsidRDefault="00C45BF2" w:rsidP="00C45BF2">
      <w:pPr>
        <w:pStyle w:val="17"/>
        <w:tabs>
          <w:tab w:val="left" w:pos="344"/>
        </w:tabs>
        <w:jc w:val="left"/>
        <w:rPr>
          <w:rFonts w:ascii="Times New Roman" w:hAnsi="Times New Roman"/>
        </w:rPr>
      </w:pPr>
    </w:p>
    <w:p w14:paraId="0E70F8A6" w14:textId="1EFFB779" w:rsidR="00C4310D" w:rsidRDefault="00C4310D" w:rsidP="00C45BF2">
      <w:pPr>
        <w:pStyle w:val="17"/>
        <w:tabs>
          <w:tab w:val="left" w:pos="344"/>
        </w:tabs>
        <w:jc w:val="left"/>
        <w:rPr>
          <w:rFonts w:ascii="Times New Roman" w:hAnsi="Times New Roman"/>
        </w:rPr>
      </w:pPr>
    </w:p>
    <w:p w14:paraId="532E5527" w14:textId="33859BDA" w:rsidR="00C4310D" w:rsidRDefault="00C4310D" w:rsidP="00C45BF2">
      <w:pPr>
        <w:pStyle w:val="17"/>
        <w:tabs>
          <w:tab w:val="left" w:pos="344"/>
        </w:tabs>
        <w:jc w:val="left"/>
        <w:rPr>
          <w:rFonts w:ascii="Times New Roman" w:hAnsi="Times New Roman"/>
        </w:rPr>
      </w:pPr>
    </w:p>
    <w:p w14:paraId="27B8B624" w14:textId="7430428A" w:rsidR="00C4310D" w:rsidRDefault="00C4310D" w:rsidP="00C45BF2">
      <w:pPr>
        <w:pStyle w:val="17"/>
        <w:tabs>
          <w:tab w:val="left" w:pos="344"/>
        </w:tabs>
        <w:jc w:val="left"/>
        <w:rPr>
          <w:rFonts w:ascii="Times New Roman" w:hAnsi="Times New Roman"/>
        </w:rPr>
      </w:pPr>
    </w:p>
    <w:p w14:paraId="7A75A290" w14:textId="0DEA6706" w:rsidR="00C4310D" w:rsidRDefault="00C4310D" w:rsidP="00C45BF2">
      <w:pPr>
        <w:pStyle w:val="17"/>
        <w:tabs>
          <w:tab w:val="left" w:pos="344"/>
        </w:tabs>
        <w:jc w:val="left"/>
        <w:rPr>
          <w:rFonts w:ascii="Times New Roman" w:hAnsi="Times New Roman"/>
        </w:rPr>
      </w:pPr>
    </w:p>
    <w:p w14:paraId="08C53904" w14:textId="5EB7F0BF" w:rsidR="006E77A5" w:rsidRDefault="006E77A5" w:rsidP="00692F6D">
      <w:pPr>
        <w:rPr>
          <w:sz w:val="24"/>
        </w:rPr>
      </w:pPr>
    </w:p>
    <w:p w14:paraId="519BBD02" w14:textId="5EAEC599" w:rsidR="00F30E98" w:rsidRDefault="00F30E98" w:rsidP="00692F6D">
      <w:pPr>
        <w:rPr>
          <w:sz w:val="24"/>
        </w:rPr>
      </w:pPr>
    </w:p>
    <w:p w14:paraId="71DF708C" w14:textId="23ED8F44" w:rsidR="00F30E98" w:rsidRDefault="00F30E98" w:rsidP="00692F6D">
      <w:pPr>
        <w:rPr>
          <w:sz w:val="24"/>
        </w:rPr>
      </w:pPr>
    </w:p>
    <w:p w14:paraId="6B9DE676" w14:textId="77777777" w:rsidR="00F30E98" w:rsidRDefault="00F30E98" w:rsidP="00692F6D">
      <w:pPr>
        <w:rPr>
          <w:sz w:val="24"/>
        </w:rPr>
      </w:pPr>
    </w:p>
    <w:p w14:paraId="066D7C40" w14:textId="2E0DD7D6" w:rsidR="006E77A5" w:rsidRDefault="006E77A5" w:rsidP="006E77A5">
      <w:pPr>
        <w:jc w:val="right"/>
        <w:rPr>
          <w:rFonts w:ascii="Times New Roman" w:hAnsi="Times New Roman"/>
          <w:b/>
          <w:sz w:val="24"/>
        </w:rPr>
      </w:pPr>
      <w:r>
        <w:rPr>
          <w:rFonts w:ascii="Times New Roman" w:hAnsi="Times New Roman"/>
          <w:b/>
          <w:sz w:val="24"/>
        </w:rPr>
        <w:lastRenderedPageBreak/>
        <w:t>Приложение 2.</w:t>
      </w:r>
      <w:r w:rsidR="00F30E98">
        <w:rPr>
          <w:rFonts w:ascii="Times New Roman" w:hAnsi="Times New Roman"/>
          <w:b/>
          <w:sz w:val="24"/>
        </w:rPr>
        <w:t>4</w:t>
      </w:r>
    </w:p>
    <w:p w14:paraId="314448CA" w14:textId="77777777" w:rsidR="006E77A5" w:rsidRPr="00A23A4F" w:rsidRDefault="006E77A5" w:rsidP="006E77A5">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23A9474C" w14:textId="77777777" w:rsidR="006E77A5" w:rsidRDefault="006E77A5" w:rsidP="006E77A5">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30210740" w14:textId="77777777" w:rsidR="006E77A5" w:rsidRDefault="006E77A5" w:rsidP="006E77A5">
      <w:pPr>
        <w:jc w:val="right"/>
        <w:rPr>
          <w:rFonts w:ascii="Times New Roman" w:hAnsi="Times New Roman"/>
          <w:b/>
          <w:color w:val="0070C0"/>
          <w:sz w:val="24"/>
        </w:rPr>
      </w:pPr>
    </w:p>
    <w:p w14:paraId="7E1FF784" w14:textId="77777777" w:rsidR="006E77A5" w:rsidRDefault="006E77A5" w:rsidP="006E77A5">
      <w:pPr>
        <w:jc w:val="right"/>
        <w:rPr>
          <w:rFonts w:ascii="Times New Roman" w:hAnsi="Times New Roman"/>
          <w:b/>
          <w:color w:val="0070C0"/>
          <w:sz w:val="24"/>
        </w:rPr>
      </w:pPr>
    </w:p>
    <w:p w14:paraId="2B6777EB" w14:textId="77777777" w:rsidR="006E77A5" w:rsidRDefault="006E77A5" w:rsidP="006E77A5">
      <w:pPr>
        <w:jc w:val="right"/>
        <w:rPr>
          <w:rFonts w:ascii="Times New Roman" w:hAnsi="Times New Roman"/>
          <w:b/>
          <w:color w:val="0070C0"/>
          <w:sz w:val="24"/>
        </w:rPr>
      </w:pPr>
    </w:p>
    <w:p w14:paraId="3B703AAD" w14:textId="77777777" w:rsidR="006E77A5" w:rsidRDefault="006E77A5" w:rsidP="006E77A5">
      <w:pPr>
        <w:jc w:val="right"/>
        <w:rPr>
          <w:rFonts w:ascii="Times New Roman" w:hAnsi="Times New Roman"/>
          <w:b/>
          <w:color w:val="0070C0"/>
          <w:sz w:val="24"/>
        </w:rPr>
      </w:pPr>
    </w:p>
    <w:p w14:paraId="5B87E38D" w14:textId="77777777" w:rsidR="006E77A5" w:rsidRDefault="006E77A5" w:rsidP="006E77A5">
      <w:pPr>
        <w:jc w:val="right"/>
        <w:rPr>
          <w:rFonts w:ascii="Times New Roman" w:hAnsi="Times New Roman"/>
          <w:b/>
          <w:color w:val="0070C0"/>
          <w:sz w:val="24"/>
        </w:rPr>
      </w:pPr>
    </w:p>
    <w:p w14:paraId="073176DC" w14:textId="77777777" w:rsidR="006E77A5" w:rsidRDefault="006E77A5" w:rsidP="006E77A5">
      <w:pPr>
        <w:jc w:val="right"/>
        <w:rPr>
          <w:rFonts w:ascii="Times New Roman" w:hAnsi="Times New Roman"/>
          <w:b/>
          <w:color w:val="0070C0"/>
          <w:sz w:val="24"/>
        </w:rPr>
      </w:pPr>
    </w:p>
    <w:p w14:paraId="0FA99936" w14:textId="77777777" w:rsidR="006E77A5" w:rsidRDefault="006E77A5" w:rsidP="006E77A5">
      <w:pPr>
        <w:jc w:val="right"/>
        <w:rPr>
          <w:rFonts w:ascii="Times New Roman" w:hAnsi="Times New Roman"/>
          <w:b/>
          <w:color w:val="0070C0"/>
          <w:sz w:val="24"/>
        </w:rPr>
      </w:pPr>
    </w:p>
    <w:p w14:paraId="78676470" w14:textId="77777777" w:rsidR="006E77A5" w:rsidRDefault="006E77A5" w:rsidP="006E77A5">
      <w:pPr>
        <w:jc w:val="right"/>
        <w:rPr>
          <w:rFonts w:ascii="Times New Roman" w:hAnsi="Times New Roman"/>
          <w:b/>
          <w:color w:val="0070C0"/>
          <w:sz w:val="24"/>
        </w:rPr>
      </w:pPr>
    </w:p>
    <w:p w14:paraId="318502E4" w14:textId="77777777" w:rsidR="006E77A5" w:rsidRDefault="006E77A5" w:rsidP="006E77A5">
      <w:pPr>
        <w:jc w:val="right"/>
        <w:rPr>
          <w:rFonts w:ascii="Times New Roman" w:hAnsi="Times New Roman"/>
          <w:b/>
          <w:color w:val="0070C0"/>
          <w:sz w:val="24"/>
        </w:rPr>
      </w:pPr>
    </w:p>
    <w:p w14:paraId="56CCB560" w14:textId="77777777" w:rsidR="006E77A5" w:rsidRDefault="006E77A5" w:rsidP="006E77A5">
      <w:pPr>
        <w:jc w:val="right"/>
        <w:rPr>
          <w:rFonts w:ascii="Times New Roman" w:hAnsi="Times New Roman"/>
          <w:b/>
          <w:color w:val="0070C0"/>
          <w:sz w:val="24"/>
        </w:rPr>
      </w:pPr>
    </w:p>
    <w:p w14:paraId="065707D5" w14:textId="77777777" w:rsidR="006E77A5" w:rsidRDefault="006E77A5" w:rsidP="006E77A5">
      <w:pPr>
        <w:jc w:val="right"/>
        <w:rPr>
          <w:rFonts w:ascii="Times New Roman" w:hAnsi="Times New Roman"/>
          <w:b/>
          <w:color w:val="0070C0"/>
          <w:sz w:val="24"/>
        </w:rPr>
      </w:pPr>
    </w:p>
    <w:p w14:paraId="53D435B1" w14:textId="77777777" w:rsidR="006E77A5" w:rsidRDefault="006E77A5" w:rsidP="006E77A5">
      <w:pPr>
        <w:jc w:val="right"/>
        <w:rPr>
          <w:rFonts w:ascii="Times New Roman" w:hAnsi="Times New Roman"/>
          <w:b/>
          <w:color w:val="0070C0"/>
          <w:sz w:val="24"/>
        </w:rPr>
      </w:pPr>
    </w:p>
    <w:p w14:paraId="0F1CB3CD" w14:textId="77777777" w:rsidR="006E77A5" w:rsidRDefault="006E77A5" w:rsidP="006E77A5">
      <w:pPr>
        <w:jc w:val="right"/>
        <w:rPr>
          <w:rFonts w:ascii="Times New Roman" w:hAnsi="Times New Roman"/>
          <w:b/>
          <w:color w:val="0070C0"/>
          <w:sz w:val="24"/>
        </w:rPr>
      </w:pPr>
    </w:p>
    <w:p w14:paraId="5B2A738C" w14:textId="77777777" w:rsidR="006E77A5" w:rsidRDefault="006E77A5" w:rsidP="006E77A5">
      <w:pPr>
        <w:jc w:val="right"/>
        <w:rPr>
          <w:rFonts w:ascii="Times New Roman" w:hAnsi="Times New Roman"/>
          <w:b/>
          <w:color w:val="0070C0"/>
          <w:sz w:val="24"/>
        </w:rPr>
      </w:pPr>
    </w:p>
    <w:p w14:paraId="069FA4EB" w14:textId="77777777" w:rsidR="006E77A5" w:rsidRDefault="006E77A5" w:rsidP="006E77A5">
      <w:pPr>
        <w:jc w:val="right"/>
        <w:rPr>
          <w:rFonts w:ascii="Times New Roman" w:hAnsi="Times New Roman"/>
          <w:b/>
          <w:color w:val="0070C0"/>
          <w:sz w:val="24"/>
        </w:rPr>
      </w:pPr>
    </w:p>
    <w:p w14:paraId="358683CB" w14:textId="77777777" w:rsidR="006E77A5" w:rsidRDefault="006E77A5" w:rsidP="006E77A5">
      <w:pPr>
        <w:jc w:val="right"/>
        <w:rPr>
          <w:rFonts w:ascii="Times New Roman" w:hAnsi="Times New Roman"/>
          <w:b/>
          <w:color w:val="0070C0"/>
          <w:sz w:val="24"/>
        </w:rPr>
      </w:pPr>
    </w:p>
    <w:p w14:paraId="047AD3F9" w14:textId="77777777" w:rsidR="006E77A5" w:rsidRDefault="006E77A5" w:rsidP="006E77A5">
      <w:pPr>
        <w:jc w:val="right"/>
        <w:rPr>
          <w:rFonts w:ascii="Times New Roman" w:hAnsi="Times New Roman"/>
          <w:b/>
          <w:color w:val="0070C0"/>
          <w:sz w:val="24"/>
        </w:rPr>
      </w:pPr>
    </w:p>
    <w:p w14:paraId="7722A709" w14:textId="77777777" w:rsidR="006E77A5" w:rsidRDefault="006E77A5" w:rsidP="006E77A5">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076EEB3A" w14:textId="18B26014" w:rsidR="006E77A5" w:rsidRPr="00A23A4F" w:rsidRDefault="006E77A5" w:rsidP="006E77A5">
      <w:pPr>
        <w:tabs>
          <w:tab w:val="left" w:pos="1941"/>
        </w:tabs>
        <w:jc w:val="center"/>
        <w:rPr>
          <w:rFonts w:ascii="Times New Roman" w:eastAsia="Calibri" w:hAnsi="Times New Roman"/>
          <w:b/>
          <w:bCs/>
          <w:sz w:val="24"/>
          <w:szCs w:val="24"/>
          <w:lang w:eastAsia="en-US"/>
        </w:rPr>
      </w:pPr>
      <w:r w:rsidRPr="00C4310D">
        <w:rPr>
          <w:rFonts w:ascii="Times New Roman" w:eastAsia="Calibri" w:hAnsi="Times New Roman"/>
          <w:b/>
          <w:bCs/>
          <w:sz w:val="24"/>
          <w:szCs w:val="24"/>
          <w:lang w:eastAsia="en-US"/>
        </w:rPr>
        <w:t>«</w:t>
      </w:r>
      <w:r w:rsidRPr="006E77A5">
        <w:rPr>
          <w:rFonts w:ascii="Times New Roman" w:eastAsia="Calibri" w:hAnsi="Times New Roman"/>
          <w:b/>
          <w:bCs/>
          <w:sz w:val="24"/>
          <w:szCs w:val="24"/>
          <w:lang w:eastAsia="en-US"/>
        </w:rPr>
        <w:t>ОП 04. ИНФОРМАЦИОННЫЕ ТЕХНОЛОГИИ В ПРОФЕССИОНАЛЬНОЙ ДЕЯТЕЛЬНОСТИ</w:t>
      </w:r>
      <w:r w:rsidRPr="00A23A4F">
        <w:rPr>
          <w:rFonts w:ascii="Times New Roman" w:eastAsia="Calibri" w:hAnsi="Times New Roman"/>
          <w:b/>
          <w:bCs/>
          <w:sz w:val="24"/>
          <w:szCs w:val="24"/>
          <w:lang w:eastAsia="en-US"/>
        </w:rPr>
        <w:t>»</w:t>
      </w:r>
    </w:p>
    <w:p w14:paraId="4542B35D" w14:textId="77777777" w:rsidR="006E77A5" w:rsidRDefault="006E77A5" w:rsidP="006E77A5">
      <w:pPr>
        <w:pStyle w:val="17"/>
        <w:rPr>
          <w:rFonts w:asciiTheme="minorHAnsi" w:hAnsiTheme="minorHAnsi"/>
        </w:rPr>
      </w:pPr>
      <w:r>
        <w:tab/>
      </w:r>
    </w:p>
    <w:p w14:paraId="2AE7BF78" w14:textId="77777777" w:rsidR="006E77A5" w:rsidRDefault="006E77A5" w:rsidP="006E77A5">
      <w:pPr>
        <w:pStyle w:val="17"/>
        <w:rPr>
          <w:rFonts w:ascii="Times New Roman" w:hAnsi="Times New Roman"/>
        </w:rPr>
      </w:pPr>
    </w:p>
    <w:p w14:paraId="17A9196A" w14:textId="77777777" w:rsidR="006E77A5" w:rsidRDefault="006E77A5" w:rsidP="006E77A5">
      <w:pPr>
        <w:pStyle w:val="17"/>
        <w:rPr>
          <w:rFonts w:ascii="Times New Roman" w:hAnsi="Times New Roman"/>
        </w:rPr>
      </w:pPr>
    </w:p>
    <w:p w14:paraId="4D40C189" w14:textId="77777777" w:rsidR="006E77A5" w:rsidRDefault="006E77A5" w:rsidP="006E77A5">
      <w:pPr>
        <w:pStyle w:val="17"/>
        <w:rPr>
          <w:rFonts w:ascii="Times New Roman" w:hAnsi="Times New Roman"/>
        </w:rPr>
      </w:pPr>
    </w:p>
    <w:p w14:paraId="484D904B" w14:textId="77777777" w:rsidR="006E77A5" w:rsidRDefault="006E77A5" w:rsidP="006E77A5">
      <w:pPr>
        <w:pStyle w:val="17"/>
        <w:rPr>
          <w:rFonts w:ascii="Times New Roman" w:hAnsi="Times New Roman"/>
        </w:rPr>
      </w:pPr>
    </w:p>
    <w:p w14:paraId="62A559D2" w14:textId="77777777" w:rsidR="006E77A5" w:rsidRDefault="006E77A5" w:rsidP="006E77A5">
      <w:pPr>
        <w:pStyle w:val="17"/>
        <w:rPr>
          <w:rFonts w:ascii="Times New Roman" w:hAnsi="Times New Roman"/>
        </w:rPr>
      </w:pPr>
    </w:p>
    <w:p w14:paraId="7C73BF8D" w14:textId="77777777" w:rsidR="006E77A5" w:rsidRDefault="006E77A5" w:rsidP="006E77A5">
      <w:pPr>
        <w:pStyle w:val="17"/>
        <w:rPr>
          <w:rFonts w:ascii="Times New Roman" w:hAnsi="Times New Roman"/>
        </w:rPr>
      </w:pPr>
    </w:p>
    <w:p w14:paraId="7F88847F" w14:textId="77777777" w:rsidR="006E77A5" w:rsidRDefault="006E77A5" w:rsidP="006E77A5">
      <w:pPr>
        <w:pStyle w:val="17"/>
        <w:rPr>
          <w:rFonts w:ascii="Times New Roman" w:hAnsi="Times New Roman"/>
        </w:rPr>
      </w:pPr>
    </w:p>
    <w:p w14:paraId="334FFB24" w14:textId="77777777" w:rsidR="006E77A5" w:rsidRDefault="006E77A5" w:rsidP="006E77A5">
      <w:pPr>
        <w:pStyle w:val="17"/>
        <w:rPr>
          <w:rFonts w:ascii="Times New Roman" w:hAnsi="Times New Roman"/>
        </w:rPr>
      </w:pPr>
    </w:p>
    <w:p w14:paraId="1E62696C" w14:textId="77777777" w:rsidR="006E77A5" w:rsidRDefault="006E77A5" w:rsidP="006E77A5">
      <w:pPr>
        <w:pStyle w:val="17"/>
        <w:rPr>
          <w:rFonts w:ascii="Times New Roman" w:hAnsi="Times New Roman"/>
        </w:rPr>
      </w:pPr>
    </w:p>
    <w:p w14:paraId="407329CE" w14:textId="77777777" w:rsidR="006E77A5" w:rsidRDefault="006E77A5" w:rsidP="006E77A5">
      <w:pPr>
        <w:pStyle w:val="17"/>
        <w:rPr>
          <w:rFonts w:ascii="Times New Roman" w:hAnsi="Times New Roman"/>
        </w:rPr>
      </w:pPr>
    </w:p>
    <w:p w14:paraId="1D1787F3" w14:textId="77777777" w:rsidR="006E77A5" w:rsidRDefault="006E77A5" w:rsidP="006E77A5">
      <w:pPr>
        <w:tabs>
          <w:tab w:val="right" w:leader="dot" w:pos="9638"/>
        </w:tabs>
        <w:spacing w:before="120" w:line="276" w:lineRule="auto"/>
        <w:rPr>
          <w:rFonts w:ascii="Times New Roman" w:hAnsi="Times New Roman"/>
          <w:b/>
        </w:rPr>
      </w:pPr>
    </w:p>
    <w:p w14:paraId="2AC72D07" w14:textId="77777777" w:rsidR="006E77A5" w:rsidRDefault="006E77A5" w:rsidP="006E77A5">
      <w:pPr>
        <w:tabs>
          <w:tab w:val="right" w:leader="dot" w:pos="9638"/>
        </w:tabs>
        <w:spacing w:before="120" w:line="276" w:lineRule="auto"/>
        <w:rPr>
          <w:rFonts w:ascii="Times New Roman" w:hAnsi="Times New Roman"/>
          <w:b/>
        </w:rPr>
      </w:pPr>
    </w:p>
    <w:p w14:paraId="36171E6A" w14:textId="77777777" w:rsidR="006E77A5" w:rsidRDefault="006E77A5" w:rsidP="006E77A5">
      <w:pPr>
        <w:tabs>
          <w:tab w:val="right" w:leader="dot" w:pos="9638"/>
        </w:tabs>
        <w:spacing w:before="120" w:line="276" w:lineRule="auto"/>
        <w:rPr>
          <w:rFonts w:ascii="Times New Roman" w:hAnsi="Times New Roman"/>
          <w:b/>
        </w:rPr>
      </w:pPr>
    </w:p>
    <w:p w14:paraId="2FF69D2E" w14:textId="77777777" w:rsidR="006E77A5" w:rsidRDefault="006E77A5" w:rsidP="006E77A5">
      <w:pPr>
        <w:tabs>
          <w:tab w:val="right" w:leader="dot" w:pos="9638"/>
        </w:tabs>
        <w:spacing w:before="120" w:line="276" w:lineRule="auto"/>
        <w:rPr>
          <w:rFonts w:ascii="Times New Roman" w:hAnsi="Times New Roman"/>
          <w:b/>
        </w:rPr>
      </w:pPr>
    </w:p>
    <w:p w14:paraId="22F8AAEE" w14:textId="77777777" w:rsidR="006E77A5" w:rsidRDefault="006E77A5" w:rsidP="006E77A5">
      <w:pPr>
        <w:tabs>
          <w:tab w:val="right" w:leader="dot" w:pos="9638"/>
        </w:tabs>
        <w:spacing w:before="120" w:line="276" w:lineRule="auto"/>
        <w:rPr>
          <w:rFonts w:ascii="Times New Roman" w:hAnsi="Times New Roman"/>
          <w:b/>
        </w:rPr>
      </w:pPr>
    </w:p>
    <w:p w14:paraId="38C22F4C" w14:textId="77777777" w:rsidR="006E77A5" w:rsidRDefault="006E77A5" w:rsidP="006E77A5">
      <w:pPr>
        <w:tabs>
          <w:tab w:val="right" w:leader="dot" w:pos="9638"/>
        </w:tabs>
        <w:spacing w:before="120" w:line="276" w:lineRule="auto"/>
        <w:rPr>
          <w:rFonts w:ascii="Times New Roman" w:hAnsi="Times New Roman"/>
          <w:b/>
        </w:rPr>
      </w:pPr>
      <w:r>
        <w:rPr>
          <w:rFonts w:ascii="Times New Roman" w:hAnsi="Times New Roman"/>
          <w:b/>
        </w:rPr>
        <w:t xml:space="preserve">                                                         </w:t>
      </w:r>
      <w:r w:rsidRPr="009B0FDB">
        <w:rPr>
          <w:rFonts w:ascii="Times New Roman" w:hAnsi="Times New Roman"/>
          <w:b/>
        </w:rPr>
        <w:t>СОДЕРЖАНИЕ ПРОГРАММЫ</w:t>
      </w:r>
    </w:p>
    <w:p w14:paraId="0C9D515A" w14:textId="77777777" w:rsidR="006E77A5" w:rsidRPr="009B0FDB" w:rsidRDefault="006E77A5" w:rsidP="006E77A5">
      <w:pPr>
        <w:tabs>
          <w:tab w:val="right" w:leader="dot" w:pos="9638"/>
        </w:tabs>
        <w:spacing w:before="120" w:line="276" w:lineRule="auto"/>
        <w:rPr>
          <w:rFonts w:ascii="Times New Roman" w:hAnsi="Times New Roman"/>
          <w:b/>
        </w:rPr>
      </w:pPr>
      <w:r w:rsidRPr="009B0FDB">
        <w:rPr>
          <w:rFonts w:ascii="Times New Roman" w:hAnsi="Times New Roman"/>
          <w:b/>
        </w:rPr>
        <w:fldChar w:fldCharType="begin"/>
      </w:r>
      <w:r w:rsidRPr="009B0FDB">
        <w:rPr>
          <w:rFonts w:ascii="Times New Roman" w:hAnsi="Times New Roman"/>
          <w:b/>
        </w:rPr>
        <w:instrText>TOC \h \z \t "Раздел 1,1,Раздел 1.1,2"</w:instrText>
      </w:r>
      <w:r w:rsidRPr="009B0FDB">
        <w:rPr>
          <w:rFonts w:ascii="Times New Roman" w:hAnsi="Times New Roman"/>
          <w:b/>
        </w:rPr>
        <w:fldChar w:fldCharType="separate"/>
      </w:r>
      <w:hyperlink w:anchor="__RefHeading___1" w:history="1"/>
    </w:p>
    <w:p w14:paraId="0A469BE7" w14:textId="77777777" w:rsidR="006E77A5" w:rsidRPr="009B0FDB" w:rsidRDefault="00145645" w:rsidP="006E77A5">
      <w:pPr>
        <w:tabs>
          <w:tab w:val="right" w:leader="dot" w:pos="9638"/>
        </w:tabs>
        <w:spacing w:before="120" w:line="276" w:lineRule="auto"/>
        <w:rPr>
          <w:rFonts w:ascii="Times New Roman" w:hAnsi="Times New Roman"/>
          <w:b/>
        </w:rPr>
      </w:pPr>
      <w:hyperlink w:anchor="__RefHeading___2" w:history="1">
        <w:r w:rsidR="006E77A5" w:rsidRPr="009B0FDB">
          <w:rPr>
            <w:rFonts w:ascii="Times New Roman" w:hAnsi="Times New Roman"/>
            <w:b/>
          </w:rPr>
          <w:t>1.    Общая характеристика ПРИМЕРНОЙ РАБОЧЕЙ ПРОГРАММЫ УЧЕБНОЙ ДИСЦИПЛИНЫ</w:t>
        </w:r>
        <w:r w:rsidR="006E77A5" w:rsidRPr="009B0FDB">
          <w:rPr>
            <w:rFonts w:ascii="Times New Roman" w:hAnsi="Times New Roman"/>
            <w:b/>
          </w:rPr>
          <w:tab/>
        </w:r>
      </w:hyperlink>
    </w:p>
    <w:p w14:paraId="51D794DB"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3" w:history="1">
        <w:r w:rsidR="006E77A5" w:rsidRPr="009B0FDB">
          <w:rPr>
            <w:rFonts w:ascii="Times New Roman" w:hAnsi="Times New Roman"/>
            <w:i/>
            <w:sz w:val="24"/>
          </w:rPr>
          <w:t>1.1. Цель и место дисциплины в структуре образовательной программы</w:t>
        </w:r>
        <w:r w:rsidR="006E77A5" w:rsidRPr="009B0FDB">
          <w:rPr>
            <w:rFonts w:ascii="Times New Roman" w:hAnsi="Times New Roman"/>
            <w:i/>
            <w:sz w:val="24"/>
          </w:rPr>
          <w:tab/>
        </w:r>
      </w:hyperlink>
    </w:p>
    <w:p w14:paraId="56766847"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4" w:history="1">
        <w:r w:rsidR="006E77A5" w:rsidRPr="009B0FDB">
          <w:rPr>
            <w:rFonts w:ascii="Times New Roman" w:hAnsi="Times New Roman"/>
            <w:i/>
            <w:sz w:val="24"/>
          </w:rPr>
          <w:t>1.2. Планируемые результаты освоения дисциплины</w:t>
        </w:r>
        <w:r w:rsidR="006E77A5" w:rsidRPr="009B0FDB">
          <w:rPr>
            <w:rFonts w:ascii="Times New Roman" w:hAnsi="Times New Roman"/>
            <w:i/>
            <w:sz w:val="24"/>
          </w:rPr>
          <w:tab/>
        </w:r>
      </w:hyperlink>
    </w:p>
    <w:p w14:paraId="178B5A04" w14:textId="77777777" w:rsidR="006E77A5" w:rsidRPr="009B0FDB" w:rsidRDefault="00145645" w:rsidP="006E77A5">
      <w:pPr>
        <w:tabs>
          <w:tab w:val="right" w:leader="dot" w:pos="9638"/>
        </w:tabs>
        <w:spacing w:before="120" w:line="276" w:lineRule="auto"/>
        <w:rPr>
          <w:rFonts w:ascii="Times New Roman" w:hAnsi="Times New Roman"/>
          <w:b/>
        </w:rPr>
      </w:pPr>
      <w:hyperlink w:anchor="__RefHeading___5" w:history="1">
        <w:r w:rsidR="006E77A5" w:rsidRPr="009B0FDB">
          <w:rPr>
            <w:rFonts w:ascii="Times New Roman" w:hAnsi="Times New Roman"/>
            <w:b/>
          </w:rPr>
          <w:t>2. Структура и содержание ДИСЦИПЛИНЫ</w:t>
        </w:r>
        <w:r w:rsidR="006E77A5" w:rsidRPr="009B0FDB">
          <w:rPr>
            <w:rFonts w:ascii="Times New Roman" w:hAnsi="Times New Roman"/>
            <w:b/>
          </w:rPr>
          <w:tab/>
        </w:r>
      </w:hyperlink>
    </w:p>
    <w:p w14:paraId="58090658"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6" w:history="1">
        <w:r w:rsidR="006E77A5" w:rsidRPr="009B0FDB">
          <w:rPr>
            <w:rFonts w:ascii="Times New Roman" w:hAnsi="Times New Roman"/>
            <w:i/>
            <w:sz w:val="24"/>
          </w:rPr>
          <w:t>2.1. Трудоемкость освоения дисциплины</w:t>
        </w:r>
        <w:r w:rsidR="006E77A5" w:rsidRPr="009B0FDB">
          <w:rPr>
            <w:rFonts w:ascii="Times New Roman" w:hAnsi="Times New Roman"/>
            <w:i/>
            <w:sz w:val="24"/>
          </w:rPr>
          <w:tab/>
        </w:r>
      </w:hyperlink>
    </w:p>
    <w:p w14:paraId="6D455554"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7" w:history="1">
        <w:r w:rsidR="006E77A5" w:rsidRPr="009B0FDB">
          <w:rPr>
            <w:rFonts w:ascii="Times New Roman" w:hAnsi="Times New Roman"/>
            <w:i/>
            <w:sz w:val="24"/>
          </w:rPr>
          <w:t>2.2. Примерное содержание дисциплины</w:t>
        </w:r>
        <w:r w:rsidR="006E77A5" w:rsidRPr="009B0FDB">
          <w:rPr>
            <w:rFonts w:ascii="Times New Roman" w:hAnsi="Times New Roman"/>
            <w:i/>
            <w:sz w:val="24"/>
          </w:rPr>
          <w:tab/>
        </w:r>
      </w:hyperlink>
    </w:p>
    <w:p w14:paraId="17E75EEB"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8" w:history="1">
        <w:r w:rsidR="006E77A5" w:rsidRPr="009B0FDB">
          <w:rPr>
            <w:rFonts w:ascii="Times New Roman" w:hAnsi="Times New Roman"/>
            <w:i/>
            <w:sz w:val="24"/>
          </w:rPr>
          <w:t>При наличии</w:t>
        </w:r>
        <w:r w:rsidR="006E77A5" w:rsidRPr="009B0FDB">
          <w:rPr>
            <w:rFonts w:ascii="Times New Roman" w:hAnsi="Times New Roman"/>
            <w:i/>
            <w:sz w:val="24"/>
          </w:rPr>
          <w:tab/>
        </w:r>
      </w:hyperlink>
    </w:p>
    <w:p w14:paraId="22312A53"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9" w:history="1">
        <w:r w:rsidR="006E77A5" w:rsidRPr="009B0FDB">
          <w:rPr>
            <w:rFonts w:ascii="Times New Roman" w:hAnsi="Times New Roman"/>
            <w:i/>
            <w:sz w:val="24"/>
          </w:rPr>
          <w:t>2.3. Курсовой проект (работа)</w:t>
        </w:r>
        <w:r w:rsidR="006E77A5" w:rsidRPr="009B0FDB">
          <w:rPr>
            <w:rFonts w:ascii="Times New Roman" w:hAnsi="Times New Roman"/>
            <w:i/>
            <w:sz w:val="24"/>
          </w:rPr>
          <w:tab/>
        </w:r>
      </w:hyperlink>
    </w:p>
    <w:p w14:paraId="53317A88" w14:textId="77777777" w:rsidR="006E77A5" w:rsidRPr="009B0FDB" w:rsidRDefault="00145645" w:rsidP="006E77A5">
      <w:pPr>
        <w:tabs>
          <w:tab w:val="right" w:leader="dot" w:pos="9638"/>
        </w:tabs>
        <w:spacing w:before="120" w:line="276" w:lineRule="auto"/>
        <w:rPr>
          <w:rFonts w:ascii="Times New Roman" w:hAnsi="Times New Roman"/>
          <w:b/>
        </w:rPr>
      </w:pPr>
      <w:hyperlink w:anchor="__RefHeading___10" w:history="1">
        <w:r w:rsidR="006E77A5" w:rsidRPr="009B0FDB">
          <w:rPr>
            <w:rFonts w:ascii="Times New Roman" w:hAnsi="Times New Roman"/>
            <w:b/>
          </w:rPr>
          <w:t>3. Условия реализации ДИСЦИПЛИНЫ</w:t>
        </w:r>
        <w:r w:rsidR="006E77A5" w:rsidRPr="009B0FDB">
          <w:rPr>
            <w:rFonts w:ascii="Times New Roman" w:hAnsi="Times New Roman"/>
            <w:b/>
          </w:rPr>
          <w:tab/>
        </w:r>
      </w:hyperlink>
    </w:p>
    <w:p w14:paraId="2C369F14"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11" w:history="1">
        <w:r w:rsidR="006E77A5" w:rsidRPr="009B0FDB">
          <w:rPr>
            <w:rFonts w:ascii="Times New Roman" w:hAnsi="Times New Roman"/>
            <w:i/>
            <w:sz w:val="24"/>
          </w:rPr>
          <w:t>3.1. Материально-техническое обеспечение</w:t>
        </w:r>
        <w:r w:rsidR="006E77A5" w:rsidRPr="009B0FDB">
          <w:rPr>
            <w:rFonts w:ascii="Times New Roman" w:hAnsi="Times New Roman"/>
            <w:i/>
            <w:sz w:val="24"/>
          </w:rPr>
          <w:tab/>
        </w:r>
      </w:hyperlink>
    </w:p>
    <w:p w14:paraId="46819CC7" w14:textId="77777777" w:rsidR="006E77A5" w:rsidRPr="009B0FDB" w:rsidRDefault="00145645" w:rsidP="006E77A5">
      <w:pPr>
        <w:tabs>
          <w:tab w:val="right" w:leader="dot" w:pos="9638"/>
        </w:tabs>
        <w:spacing w:before="120"/>
        <w:ind w:left="240"/>
        <w:rPr>
          <w:rFonts w:ascii="Times New Roman" w:hAnsi="Times New Roman"/>
          <w:i/>
          <w:sz w:val="24"/>
        </w:rPr>
      </w:pPr>
      <w:hyperlink w:anchor="__RefHeading___12" w:history="1">
        <w:r w:rsidR="006E77A5" w:rsidRPr="009B0FDB">
          <w:rPr>
            <w:rFonts w:ascii="Times New Roman" w:hAnsi="Times New Roman"/>
            <w:i/>
            <w:sz w:val="24"/>
          </w:rPr>
          <w:t>3.2. Учебно-методическое обеспечение</w:t>
        </w:r>
        <w:r w:rsidR="006E77A5" w:rsidRPr="009B0FDB">
          <w:rPr>
            <w:rFonts w:ascii="Times New Roman" w:hAnsi="Times New Roman"/>
            <w:i/>
            <w:sz w:val="24"/>
          </w:rPr>
          <w:tab/>
        </w:r>
      </w:hyperlink>
    </w:p>
    <w:p w14:paraId="75686850" w14:textId="77777777" w:rsidR="006E77A5" w:rsidRPr="009B0FDB" w:rsidRDefault="00145645" w:rsidP="006E77A5">
      <w:pPr>
        <w:tabs>
          <w:tab w:val="right" w:leader="dot" w:pos="9638"/>
        </w:tabs>
        <w:spacing w:before="120" w:line="276" w:lineRule="auto"/>
        <w:rPr>
          <w:rFonts w:ascii="Times New Roman" w:hAnsi="Times New Roman"/>
          <w:b/>
        </w:rPr>
      </w:pPr>
      <w:hyperlink w:anchor="__RefHeading___13" w:history="1">
        <w:r w:rsidR="006E77A5" w:rsidRPr="009B0FDB">
          <w:rPr>
            <w:rFonts w:ascii="Times New Roman" w:hAnsi="Times New Roman"/>
            <w:b/>
          </w:rPr>
          <w:t>4. Контроль и оценка результатов освоения ДИСЦИПЛИНЫ</w:t>
        </w:r>
        <w:r w:rsidR="006E77A5" w:rsidRPr="009B0FDB">
          <w:rPr>
            <w:rFonts w:ascii="Times New Roman" w:hAnsi="Times New Roman"/>
            <w:b/>
          </w:rPr>
          <w:tab/>
        </w:r>
      </w:hyperlink>
    </w:p>
    <w:p w14:paraId="4176C617" w14:textId="77777777" w:rsidR="006E77A5" w:rsidRPr="009B0FDB" w:rsidRDefault="006E77A5" w:rsidP="006E77A5">
      <w:pPr>
        <w:tabs>
          <w:tab w:val="left" w:pos="1080"/>
        </w:tabs>
        <w:sectPr w:rsidR="006E77A5" w:rsidRPr="009B0FDB">
          <w:headerReference w:type="even" r:id="rId14"/>
          <w:headerReference w:type="default" r:id="rId15"/>
          <w:pgSz w:w="11906" w:h="16838"/>
          <w:pgMar w:top="1134" w:right="567" w:bottom="1134" w:left="1701" w:header="709" w:footer="709" w:gutter="0"/>
          <w:cols w:space="720"/>
        </w:sectPr>
      </w:pPr>
      <w:r w:rsidRPr="009B0FDB">
        <w:fldChar w:fldCharType="end"/>
      </w:r>
    </w:p>
    <w:p w14:paraId="049A321B" w14:textId="77777777" w:rsidR="006E77A5" w:rsidRDefault="006E77A5" w:rsidP="006E77A5">
      <w:pPr>
        <w:pStyle w:val="17"/>
        <w:numPr>
          <w:ilvl w:val="0"/>
          <w:numId w:val="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2A80EFCE" w14:textId="2FA2ADE0" w:rsidR="006E77A5" w:rsidRDefault="006E77A5" w:rsidP="006E77A5">
      <w:pPr>
        <w:pStyle w:val="1c"/>
        <w:jc w:val="center"/>
      </w:pPr>
      <w:r w:rsidRPr="00C4310D">
        <w:rPr>
          <w:u w:val="single"/>
        </w:rPr>
        <w:t>«</w:t>
      </w:r>
      <w:r w:rsidRPr="006E77A5">
        <w:rPr>
          <w:u w:val="single"/>
        </w:rPr>
        <w:t xml:space="preserve">ОП 04. </w:t>
      </w:r>
      <w:r>
        <w:rPr>
          <w:u w:val="single"/>
        </w:rPr>
        <w:t>И</w:t>
      </w:r>
      <w:r w:rsidRPr="006E77A5">
        <w:rPr>
          <w:u w:val="single"/>
        </w:rPr>
        <w:t>нформационные технологии в профессиональной деятельности</w:t>
      </w:r>
      <w:r>
        <w:t>»</w:t>
      </w:r>
    </w:p>
    <w:p w14:paraId="2F7C7BF1" w14:textId="77777777" w:rsidR="006E77A5" w:rsidRDefault="006E77A5" w:rsidP="006E77A5">
      <w:pPr>
        <w:pStyle w:val="1c"/>
        <w:jc w:val="center"/>
        <w:rPr>
          <w:vertAlign w:val="superscript"/>
        </w:rPr>
      </w:pPr>
      <w:r>
        <w:rPr>
          <w:vertAlign w:val="superscript"/>
        </w:rPr>
        <w:t>(наименование дисциплины)</w:t>
      </w:r>
    </w:p>
    <w:p w14:paraId="55AB98AD" w14:textId="77777777" w:rsidR="006E77A5" w:rsidRDefault="006E77A5" w:rsidP="006E77A5">
      <w:pPr>
        <w:pStyle w:val="1c"/>
      </w:pPr>
    </w:p>
    <w:p w14:paraId="330D13AB" w14:textId="77777777" w:rsidR="006E77A5" w:rsidRDefault="006E77A5" w:rsidP="006E77A5">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17B85367" w14:textId="6A5B920D" w:rsidR="006E77A5" w:rsidRPr="00E67778" w:rsidRDefault="006E77A5" w:rsidP="006E77A5">
      <w:pPr>
        <w:spacing w:line="276" w:lineRule="auto"/>
        <w:ind w:firstLine="709"/>
        <w:jc w:val="both"/>
        <w:rPr>
          <w:rFonts w:ascii="Times New Roman" w:hAnsi="Times New Roman"/>
          <w:color w:val="auto"/>
          <w:sz w:val="24"/>
        </w:rPr>
      </w:pPr>
      <w:r w:rsidRPr="00E67778">
        <w:rPr>
          <w:rFonts w:ascii="Times New Roman" w:hAnsi="Times New Roman"/>
          <w:color w:val="auto"/>
          <w:sz w:val="24"/>
        </w:rPr>
        <w:t xml:space="preserve">Цель дисциплины </w:t>
      </w:r>
      <w:r w:rsidRPr="00E67778">
        <w:rPr>
          <w:rFonts w:ascii="Times New Roman" w:hAnsi="Times New Roman"/>
          <w:color w:val="auto"/>
        </w:rPr>
        <w:t>«</w:t>
      </w:r>
      <w:r w:rsidRPr="006E77A5">
        <w:rPr>
          <w:rFonts w:ascii="Times New Roman" w:hAnsi="Times New Roman"/>
          <w:color w:val="auto"/>
        </w:rPr>
        <w:t>Информационные технологии в профессиональной деятельности</w:t>
      </w:r>
      <w:r w:rsidRPr="00E67778">
        <w:rPr>
          <w:rFonts w:ascii="Times New Roman" w:hAnsi="Times New Roman"/>
          <w:color w:val="auto"/>
        </w:rPr>
        <w:t>»</w:t>
      </w:r>
      <w:r w:rsidRPr="00E67778">
        <w:rPr>
          <w:rFonts w:ascii="Times New Roman" w:hAnsi="Times New Roman"/>
          <w:color w:val="auto"/>
          <w:sz w:val="24"/>
        </w:rPr>
        <w:t>:</w:t>
      </w:r>
      <w:r>
        <w:rPr>
          <w:rFonts w:ascii="Times New Roman" w:hAnsi="Times New Roman"/>
          <w:color w:val="auto"/>
          <w:sz w:val="24"/>
        </w:rPr>
        <w:t xml:space="preserve"> </w:t>
      </w:r>
      <w:r w:rsidRPr="006E77A5">
        <w:rPr>
          <w:rFonts w:ascii="Times New Roman" w:hAnsi="Times New Roman"/>
          <w:color w:val="auto"/>
          <w:sz w:val="24"/>
        </w:rPr>
        <w:t xml:space="preserve">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 </w:t>
      </w:r>
      <w:r w:rsidRPr="00E67778">
        <w:rPr>
          <w:rFonts w:ascii="Times New Roman" w:hAnsi="Times New Roman"/>
          <w:color w:val="auto"/>
          <w:sz w:val="24"/>
        </w:rPr>
        <w:t>Дисциплина «</w:t>
      </w:r>
      <w:r w:rsidRPr="006E77A5">
        <w:rPr>
          <w:rFonts w:ascii="Times New Roman" w:hAnsi="Times New Roman"/>
          <w:color w:val="auto"/>
          <w:sz w:val="24"/>
        </w:rPr>
        <w:t>Информационные технологии в профессиональной деятельности</w:t>
      </w:r>
      <w:r w:rsidRPr="00E67778">
        <w:rPr>
          <w:rFonts w:ascii="Times New Roman" w:hAnsi="Times New Roman"/>
          <w:color w:val="auto"/>
          <w:sz w:val="24"/>
        </w:rPr>
        <w:t>» включена в обязательную часть общепрофессионального цикла образовательной программы.</w:t>
      </w:r>
    </w:p>
    <w:p w14:paraId="15644673" w14:textId="77777777" w:rsidR="006E77A5" w:rsidRDefault="006E77A5" w:rsidP="006E77A5">
      <w:pPr>
        <w:spacing w:line="276" w:lineRule="auto"/>
        <w:ind w:firstLine="709"/>
        <w:jc w:val="both"/>
        <w:rPr>
          <w:rFonts w:ascii="Times New Roman" w:hAnsi="Times New Roman"/>
          <w:sz w:val="24"/>
        </w:rPr>
      </w:pPr>
    </w:p>
    <w:p w14:paraId="42EF6DD0" w14:textId="77777777" w:rsidR="006E77A5" w:rsidRDefault="006E77A5" w:rsidP="006E77A5">
      <w:pPr>
        <w:pStyle w:val="112"/>
        <w:rPr>
          <w:rFonts w:ascii="Times New Roman" w:hAnsi="Times New Roman"/>
        </w:rPr>
      </w:pPr>
      <w:r>
        <w:rPr>
          <w:rFonts w:ascii="Times New Roman" w:hAnsi="Times New Roman"/>
        </w:rPr>
        <w:t>1.2. Планируемые результаты освоения дисциплины</w:t>
      </w:r>
    </w:p>
    <w:p w14:paraId="76549BB3" w14:textId="77777777" w:rsidR="006E77A5" w:rsidRDefault="006E77A5" w:rsidP="006E77A5">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E62BBF" w14:textId="641E089A" w:rsidR="006E77A5" w:rsidRDefault="006E77A5" w:rsidP="006E77A5">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6E77A5" w:rsidRPr="00E67778" w14:paraId="60DB296F" w14:textId="77777777" w:rsidTr="00F30E98">
        <w:trPr>
          <w:trHeight w:val="649"/>
        </w:trPr>
        <w:tc>
          <w:tcPr>
            <w:tcW w:w="1129" w:type="dxa"/>
            <w:hideMark/>
          </w:tcPr>
          <w:p w14:paraId="2DC4440E"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 xml:space="preserve">Код </w:t>
            </w:r>
          </w:p>
          <w:p w14:paraId="5D739C49"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ПК</w:t>
            </w:r>
          </w:p>
        </w:tc>
        <w:tc>
          <w:tcPr>
            <w:tcW w:w="3969" w:type="dxa"/>
            <w:hideMark/>
          </w:tcPr>
          <w:p w14:paraId="373F7622"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Уметь</w:t>
            </w:r>
          </w:p>
        </w:tc>
        <w:tc>
          <w:tcPr>
            <w:tcW w:w="4536" w:type="dxa"/>
            <w:hideMark/>
          </w:tcPr>
          <w:p w14:paraId="18A3D97C"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olor w:val="auto"/>
                <w:sz w:val="24"/>
                <w:szCs w:val="24"/>
              </w:rPr>
            </w:pPr>
            <w:r w:rsidRPr="00E67778">
              <w:rPr>
                <w:rFonts w:ascii="Times New Roman" w:hAnsi="Times New Roman"/>
                <w:color w:val="auto"/>
                <w:sz w:val="24"/>
                <w:szCs w:val="24"/>
              </w:rPr>
              <w:t>Знать</w:t>
            </w:r>
          </w:p>
        </w:tc>
      </w:tr>
      <w:tr w:rsidR="006E77A5" w:rsidRPr="00E67778" w14:paraId="09D8F72A" w14:textId="77777777" w:rsidTr="00F30E98">
        <w:trPr>
          <w:trHeight w:val="212"/>
        </w:trPr>
        <w:tc>
          <w:tcPr>
            <w:tcW w:w="1129" w:type="dxa"/>
          </w:tcPr>
          <w:p w14:paraId="018D5F41" w14:textId="293D8EA3" w:rsidR="000F7EC4" w:rsidRDefault="000F7EC4"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ОК 01</w:t>
            </w:r>
          </w:p>
          <w:p w14:paraId="52D17ACA" w14:textId="3FF31172"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w:t>
            </w:r>
            <w:r>
              <w:rPr>
                <w:rFonts w:ascii="Times New Roman" w:hAnsi="Times New Roman"/>
                <w:color w:val="auto"/>
                <w:sz w:val="24"/>
                <w:szCs w:val="24"/>
              </w:rPr>
              <w:t>2</w:t>
            </w:r>
            <w:r w:rsidRPr="00E67778">
              <w:rPr>
                <w:rFonts w:ascii="Times New Roman" w:hAnsi="Times New Roman"/>
                <w:color w:val="auto"/>
                <w:sz w:val="24"/>
                <w:szCs w:val="24"/>
              </w:rPr>
              <w:t xml:space="preserve"> ОК 0</w:t>
            </w:r>
            <w:r w:rsidR="000F7EC4">
              <w:rPr>
                <w:rFonts w:ascii="Times New Roman" w:hAnsi="Times New Roman"/>
                <w:color w:val="auto"/>
                <w:sz w:val="24"/>
                <w:szCs w:val="24"/>
              </w:rPr>
              <w:t>3</w:t>
            </w:r>
          </w:p>
          <w:p w14:paraId="49606DB3"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ОК 09</w:t>
            </w:r>
          </w:p>
          <w:p w14:paraId="135D4F76" w14:textId="40260C28" w:rsidR="006E77A5"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sidRPr="00E67778">
              <w:rPr>
                <w:rFonts w:ascii="Times New Roman" w:hAnsi="Times New Roman"/>
                <w:color w:val="auto"/>
                <w:sz w:val="24"/>
                <w:szCs w:val="24"/>
              </w:rPr>
              <w:t>ПК </w:t>
            </w:r>
            <w:r>
              <w:rPr>
                <w:rFonts w:ascii="Times New Roman" w:hAnsi="Times New Roman"/>
                <w:color w:val="auto"/>
                <w:sz w:val="24"/>
                <w:szCs w:val="24"/>
              </w:rPr>
              <w:t>1</w:t>
            </w:r>
            <w:r w:rsidRPr="00E67778">
              <w:rPr>
                <w:rFonts w:ascii="Times New Roman" w:hAnsi="Times New Roman"/>
                <w:color w:val="auto"/>
                <w:sz w:val="24"/>
                <w:szCs w:val="24"/>
              </w:rPr>
              <w:t>.</w:t>
            </w:r>
            <w:r w:rsidR="000F7EC4">
              <w:rPr>
                <w:rFonts w:ascii="Times New Roman" w:hAnsi="Times New Roman"/>
                <w:color w:val="auto"/>
                <w:sz w:val="24"/>
                <w:szCs w:val="24"/>
              </w:rPr>
              <w:t>1</w:t>
            </w:r>
          </w:p>
          <w:p w14:paraId="7DBE16C3" w14:textId="77777777" w:rsidR="006E77A5"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2.1</w:t>
            </w:r>
          </w:p>
          <w:p w14:paraId="007C4030" w14:textId="77777777" w:rsidR="006E77A5"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3.1</w:t>
            </w:r>
          </w:p>
          <w:p w14:paraId="41C53A0B" w14:textId="77777777" w:rsidR="006E77A5" w:rsidRPr="00E67778" w:rsidRDefault="006E77A5" w:rsidP="00523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olor w:val="auto"/>
                <w:sz w:val="24"/>
                <w:szCs w:val="24"/>
              </w:rPr>
            </w:pPr>
            <w:r>
              <w:rPr>
                <w:rFonts w:ascii="Times New Roman" w:hAnsi="Times New Roman"/>
                <w:color w:val="auto"/>
                <w:sz w:val="24"/>
                <w:szCs w:val="24"/>
              </w:rPr>
              <w:t>ПК 3.3</w:t>
            </w:r>
          </w:p>
        </w:tc>
        <w:tc>
          <w:tcPr>
            <w:tcW w:w="3969" w:type="dxa"/>
          </w:tcPr>
          <w:p w14:paraId="67CEA7F3"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выполнять расчеты с использованием прикладных компьютерных программ;</w:t>
            </w:r>
          </w:p>
          <w:p w14:paraId="7E0E031E"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использовать сеть Интернет и ее возможности для организации оперативного обмена информацией;</w:t>
            </w:r>
          </w:p>
          <w:p w14:paraId="7A9AA109"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использовать технологии сбора, размещения, хранения, накопления, преобразования и передачи данных в профессионально информационных системах;</w:t>
            </w:r>
          </w:p>
          <w:p w14:paraId="1920E250"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обрабатывать и анализировать информацию с применением программных средств и вычислительной техники;</w:t>
            </w:r>
          </w:p>
          <w:p w14:paraId="1D96DD46"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получать информацию в локальных и глобальных компьютерных сетях;</w:t>
            </w:r>
          </w:p>
          <w:p w14:paraId="3FB38179"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применять графические редакторы для создания и редактирования изображений;</w:t>
            </w:r>
          </w:p>
          <w:p w14:paraId="6A4A1D17" w14:textId="647ADDE4" w:rsidR="006E77A5" w:rsidRPr="00E67778"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 xml:space="preserve">применять компьютерные программы для поиска </w:t>
            </w:r>
            <w:r w:rsidRPr="006E77A5">
              <w:rPr>
                <w:rFonts w:ascii="Times New Roman" w:hAnsi="Times New Roman"/>
                <w:color w:val="auto"/>
                <w:sz w:val="24"/>
                <w:szCs w:val="24"/>
              </w:rPr>
              <w:lastRenderedPageBreak/>
              <w:t>информации, составления и оформления документов и презентаций.</w:t>
            </w:r>
          </w:p>
        </w:tc>
        <w:tc>
          <w:tcPr>
            <w:tcW w:w="4536" w:type="dxa"/>
          </w:tcPr>
          <w:p w14:paraId="17386E5A"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lastRenderedPageBreak/>
              <w:t>базовые системные программные продукты и пакеты прикладных программ;</w:t>
            </w:r>
          </w:p>
          <w:p w14:paraId="6AEE3993"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методы и средства сбора, обработки, хранения, передачи и накопления информации;</w:t>
            </w:r>
          </w:p>
          <w:p w14:paraId="5023B629"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общий состав и структуру персональных электронно-вычислительных машин и</w:t>
            </w:r>
          </w:p>
          <w:p w14:paraId="0510232E"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вычислительных систем;</w:t>
            </w:r>
          </w:p>
          <w:p w14:paraId="57225ED8"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основные методы и приемы обеспечения информационной безопасности;</w:t>
            </w:r>
          </w:p>
          <w:p w14:paraId="5C9D7B14"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основные положения и принципы автоматизированной обработки и передачи</w:t>
            </w:r>
          </w:p>
          <w:p w14:paraId="20879CB6" w14:textId="77777777" w:rsidR="006E77A5" w:rsidRPr="006E77A5"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информации;</w:t>
            </w:r>
          </w:p>
          <w:p w14:paraId="62F270A9" w14:textId="0D93C1EB" w:rsidR="006E77A5" w:rsidRPr="00E67778" w:rsidRDefault="006E77A5" w:rsidP="006E7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olor w:val="auto"/>
                <w:sz w:val="24"/>
                <w:szCs w:val="24"/>
              </w:rPr>
            </w:pPr>
            <w:r w:rsidRPr="006E77A5">
              <w:rPr>
                <w:rFonts w:ascii="Times New Roman" w:hAnsi="Times New Roman"/>
                <w:color w:val="auto"/>
                <w:sz w:val="24"/>
                <w:szCs w:val="24"/>
              </w:rPr>
              <w:t>основные принципы, методы и свойства информационных и телекоммуникационных технологий в профессиональной деятельности.</w:t>
            </w:r>
          </w:p>
        </w:tc>
      </w:tr>
    </w:tbl>
    <w:p w14:paraId="11D8D3EF" w14:textId="226C1877" w:rsidR="006E77A5" w:rsidRDefault="006E77A5" w:rsidP="006E77A5">
      <w:pPr>
        <w:pStyle w:val="17"/>
        <w:jc w:val="left"/>
        <w:rPr>
          <w:rFonts w:ascii="Times New Roman" w:hAnsi="Times New Roman"/>
        </w:rPr>
      </w:pPr>
      <w:r>
        <w:rPr>
          <w:rFonts w:ascii="Times New Roman" w:hAnsi="Times New Roman"/>
        </w:rPr>
        <w:t xml:space="preserve">                             </w:t>
      </w:r>
    </w:p>
    <w:p w14:paraId="46472681" w14:textId="77777777" w:rsidR="006E77A5" w:rsidRDefault="006E77A5" w:rsidP="00F30E98">
      <w:pPr>
        <w:pStyle w:val="17"/>
        <w:ind w:firstLine="709"/>
        <w:jc w:val="left"/>
        <w:rPr>
          <w:rFonts w:ascii="Times New Roman" w:hAnsi="Times New Roman"/>
        </w:rPr>
      </w:pPr>
      <w:r>
        <w:rPr>
          <w:rFonts w:ascii="Times New Roman" w:hAnsi="Times New Roman"/>
        </w:rPr>
        <w:t>2.Структура и содержание ДИСЦИПЛИНЫ</w:t>
      </w:r>
    </w:p>
    <w:p w14:paraId="329D02EC" w14:textId="77777777" w:rsidR="006E77A5" w:rsidRDefault="006E77A5" w:rsidP="006E77A5">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6E77A5" w14:paraId="12D0DD48"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85EC54" w14:textId="77777777" w:rsidR="006E77A5" w:rsidRDefault="006E77A5" w:rsidP="00523202">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8C82F20" w14:textId="77777777" w:rsidR="006E77A5" w:rsidRDefault="006E77A5" w:rsidP="00523202">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42C4CBF2" w14:textId="77777777" w:rsidR="006E77A5" w:rsidRDefault="006E77A5" w:rsidP="00523202">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6E77A5" w14:paraId="44B012D9"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C5C8E1" w14:textId="77777777" w:rsidR="006E77A5" w:rsidRDefault="006E77A5" w:rsidP="00523202">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BB842A5" w14:textId="77777777" w:rsidR="006E77A5" w:rsidRDefault="006E77A5" w:rsidP="00523202">
            <w:pPr>
              <w:jc w:val="center"/>
              <w:rPr>
                <w:rFonts w:ascii="Times New Roman" w:hAnsi="Times New Roman"/>
                <w:sz w:val="24"/>
              </w:rPr>
            </w:pPr>
            <w:r>
              <w:rPr>
                <w:rFonts w:ascii="Times New Roman" w:hAnsi="Times New Roman"/>
                <w:sz w:val="24"/>
              </w:rPr>
              <w:t>66</w:t>
            </w:r>
          </w:p>
        </w:tc>
        <w:tc>
          <w:tcPr>
            <w:tcW w:w="2485" w:type="dxa"/>
            <w:tcBorders>
              <w:top w:val="single" w:sz="6" w:space="0" w:color="000000"/>
              <w:left w:val="single" w:sz="6" w:space="0" w:color="000000"/>
              <w:bottom w:val="single" w:sz="6" w:space="0" w:color="000000"/>
              <w:right w:val="single" w:sz="6" w:space="0" w:color="000000"/>
            </w:tcBorders>
            <w:vAlign w:val="center"/>
          </w:tcPr>
          <w:p w14:paraId="76E184C9" w14:textId="45354409" w:rsidR="006E77A5" w:rsidRDefault="000F7EC4" w:rsidP="00523202">
            <w:pPr>
              <w:jc w:val="center"/>
              <w:rPr>
                <w:rFonts w:ascii="Times New Roman" w:hAnsi="Times New Roman"/>
                <w:sz w:val="24"/>
              </w:rPr>
            </w:pPr>
            <w:r>
              <w:rPr>
                <w:rFonts w:ascii="Times New Roman" w:hAnsi="Times New Roman"/>
                <w:sz w:val="24"/>
              </w:rPr>
              <w:t>60</w:t>
            </w:r>
          </w:p>
        </w:tc>
      </w:tr>
      <w:tr w:rsidR="006E77A5" w14:paraId="4CE45ACB"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CFE42D" w14:textId="6D96A64C" w:rsidR="006E77A5" w:rsidRDefault="006E77A5" w:rsidP="00523202">
            <w:pPr>
              <w:jc w:val="both"/>
              <w:rPr>
                <w:rFonts w:ascii="Times New Roman" w:hAnsi="Times New Roman"/>
                <w:sz w:val="24"/>
              </w:rPr>
            </w:pPr>
            <w:r>
              <w:rPr>
                <w:rFonts w:ascii="Times New Roman" w:hAnsi="Times New Roman"/>
                <w:sz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F7167EB" w14:textId="77777777" w:rsidR="006E77A5" w:rsidRDefault="006E77A5"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0CAC667C" w14:textId="77777777" w:rsidR="006E77A5" w:rsidRDefault="006E77A5" w:rsidP="00523202">
            <w:pPr>
              <w:jc w:val="center"/>
              <w:rPr>
                <w:rFonts w:ascii="Times New Roman" w:hAnsi="Times New Roman"/>
                <w:sz w:val="24"/>
              </w:rPr>
            </w:pPr>
            <w:r>
              <w:rPr>
                <w:rFonts w:ascii="Times New Roman" w:hAnsi="Times New Roman"/>
                <w:sz w:val="24"/>
              </w:rPr>
              <w:t>ХХ</w:t>
            </w:r>
          </w:p>
        </w:tc>
      </w:tr>
      <w:tr w:rsidR="006E77A5" w14:paraId="63248FDF"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7BFCFA" w14:textId="77777777" w:rsidR="006E77A5" w:rsidRDefault="006E77A5" w:rsidP="00523202">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2A4FDDB" w14:textId="77777777" w:rsidR="006E77A5" w:rsidRDefault="006E77A5" w:rsidP="00523202">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0EAB77EE" w14:textId="77777777" w:rsidR="006E77A5" w:rsidRDefault="006E77A5" w:rsidP="00523202">
            <w:pPr>
              <w:jc w:val="center"/>
              <w:rPr>
                <w:rFonts w:ascii="Times New Roman" w:hAnsi="Times New Roman"/>
                <w:sz w:val="24"/>
              </w:rPr>
            </w:pPr>
            <w:r>
              <w:rPr>
                <w:rFonts w:ascii="Times New Roman" w:hAnsi="Times New Roman"/>
                <w:sz w:val="24"/>
              </w:rPr>
              <w:t>-</w:t>
            </w:r>
          </w:p>
        </w:tc>
      </w:tr>
      <w:tr w:rsidR="006E77A5" w14:paraId="333C1D3D"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B04784" w14:textId="77777777" w:rsidR="006E77A5" w:rsidRDefault="006E77A5" w:rsidP="00523202">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1B43CD6" w14:textId="77777777" w:rsidR="006E77A5" w:rsidRDefault="006E77A5" w:rsidP="00523202">
            <w:pPr>
              <w:jc w:val="center"/>
              <w:rPr>
                <w:rFonts w:ascii="Times New Roman" w:hAnsi="Times New Roman"/>
                <w:sz w:val="24"/>
              </w:rPr>
            </w:pPr>
            <w:r>
              <w:rPr>
                <w:rFonts w:ascii="Times New Roman" w:hAnsi="Times New Roman"/>
                <w:sz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5A8ECC2F" w14:textId="77777777" w:rsidR="006E77A5" w:rsidRDefault="006E77A5" w:rsidP="00523202">
            <w:pPr>
              <w:jc w:val="center"/>
              <w:rPr>
                <w:rFonts w:ascii="Times New Roman" w:hAnsi="Times New Roman"/>
                <w:sz w:val="24"/>
              </w:rPr>
            </w:pPr>
            <w:r>
              <w:rPr>
                <w:rFonts w:ascii="Times New Roman" w:hAnsi="Times New Roman"/>
                <w:sz w:val="24"/>
              </w:rPr>
              <w:t>ХХ</w:t>
            </w:r>
          </w:p>
        </w:tc>
      </w:tr>
      <w:tr w:rsidR="006E77A5" w14:paraId="646D355D" w14:textId="77777777" w:rsidTr="00F30E9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3A71CC" w14:textId="77777777" w:rsidR="006E77A5" w:rsidRDefault="006E77A5" w:rsidP="00523202">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12C6145" w14:textId="77777777" w:rsidR="006E77A5" w:rsidRDefault="006E77A5" w:rsidP="00523202">
            <w:pPr>
              <w:jc w:val="center"/>
              <w:rPr>
                <w:rFonts w:ascii="Times New Roman" w:hAnsi="Times New Roman"/>
                <w:b/>
                <w:sz w:val="24"/>
              </w:rPr>
            </w:pPr>
            <w:r>
              <w:rPr>
                <w:rFonts w:ascii="Times New Roman" w:hAnsi="Times New Roman"/>
                <w:b/>
                <w:sz w:val="24"/>
              </w:rPr>
              <w:t>66</w:t>
            </w:r>
          </w:p>
        </w:tc>
        <w:tc>
          <w:tcPr>
            <w:tcW w:w="2485" w:type="dxa"/>
            <w:tcBorders>
              <w:top w:val="single" w:sz="6" w:space="0" w:color="000000"/>
              <w:left w:val="single" w:sz="6" w:space="0" w:color="000000"/>
              <w:bottom w:val="single" w:sz="6" w:space="0" w:color="000000"/>
              <w:right w:val="single" w:sz="6" w:space="0" w:color="000000"/>
            </w:tcBorders>
            <w:vAlign w:val="center"/>
          </w:tcPr>
          <w:p w14:paraId="4E9C7CD1" w14:textId="6EA727CD" w:rsidR="006E77A5" w:rsidRDefault="000F7EC4" w:rsidP="00523202">
            <w:pPr>
              <w:jc w:val="center"/>
              <w:rPr>
                <w:rFonts w:ascii="Times New Roman" w:hAnsi="Times New Roman"/>
                <w:b/>
                <w:sz w:val="24"/>
              </w:rPr>
            </w:pPr>
            <w:r>
              <w:rPr>
                <w:rFonts w:ascii="Times New Roman" w:hAnsi="Times New Roman"/>
                <w:b/>
                <w:sz w:val="24"/>
              </w:rPr>
              <w:t>6</w:t>
            </w:r>
            <w:r w:rsidR="006E77A5">
              <w:rPr>
                <w:rFonts w:ascii="Times New Roman" w:hAnsi="Times New Roman"/>
                <w:b/>
                <w:sz w:val="24"/>
              </w:rPr>
              <w:t>0</w:t>
            </w:r>
          </w:p>
        </w:tc>
      </w:tr>
    </w:tbl>
    <w:p w14:paraId="4CA53003" w14:textId="77777777" w:rsidR="006E77A5" w:rsidRDefault="006E77A5" w:rsidP="006E77A5">
      <w:pPr>
        <w:rPr>
          <w:rFonts w:ascii="Times New Roman" w:hAnsi="Times New Roman"/>
          <w:sz w:val="24"/>
        </w:rPr>
      </w:pPr>
    </w:p>
    <w:p w14:paraId="782FCD43" w14:textId="30A433A2" w:rsidR="006E77A5" w:rsidRDefault="006E77A5" w:rsidP="006E77A5">
      <w:pPr>
        <w:pStyle w:val="112"/>
        <w:rPr>
          <w:rFonts w:ascii="Times New Roman" w:hAnsi="Times New Roman"/>
        </w:rPr>
      </w:pPr>
      <w:r>
        <w:rPr>
          <w:rFonts w:ascii="Times New Roman" w:hAnsi="Times New Roman"/>
        </w:rPr>
        <w:t>2.2. Примерное содержание дисциплины</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7226"/>
      </w:tblGrid>
      <w:tr w:rsidR="00F66C6A" w:rsidRPr="000F7EC4" w14:paraId="4BB1CC96" w14:textId="77777777" w:rsidTr="00F30E98">
        <w:trPr>
          <w:trHeight w:val="20"/>
        </w:trPr>
        <w:tc>
          <w:tcPr>
            <w:tcW w:w="883" w:type="pct"/>
            <w:tcBorders>
              <w:top w:val="single" w:sz="4" w:space="0" w:color="000000"/>
              <w:left w:val="single" w:sz="4" w:space="0" w:color="000000"/>
              <w:bottom w:val="single" w:sz="4" w:space="0" w:color="000000"/>
              <w:right w:val="single" w:sz="4" w:space="0" w:color="000000"/>
            </w:tcBorders>
            <w:vAlign w:val="center"/>
          </w:tcPr>
          <w:p w14:paraId="44CA5C28" w14:textId="77777777" w:rsidR="000F7EC4" w:rsidRPr="000F7EC4" w:rsidRDefault="000F7EC4" w:rsidP="000F7EC4">
            <w:pPr>
              <w:suppressAutoHyphens/>
              <w:spacing w:line="276" w:lineRule="auto"/>
              <w:jc w:val="center"/>
              <w:rPr>
                <w:rFonts w:ascii="Times New Roman" w:hAnsi="Times New Roman"/>
                <w:b/>
                <w:bCs/>
                <w:color w:val="auto"/>
                <w:szCs w:val="22"/>
              </w:rPr>
            </w:pPr>
            <w:r w:rsidRPr="000F7EC4">
              <w:rPr>
                <w:rFonts w:ascii="Times New Roman" w:hAnsi="Times New Roman"/>
                <w:b/>
                <w:color w:val="auto"/>
                <w:szCs w:val="22"/>
              </w:rPr>
              <w:t>Наименование разделов и тем</w:t>
            </w:r>
          </w:p>
        </w:tc>
        <w:tc>
          <w:tcPr>
            <w:tcW w:w="4117" w:type="pct"/>
            <w:tcBorders>
              <w:top w:val="single" w:sz="4" w:space="0" w:color="000000"/>
              <w:left w:val="single" w:sz="4" w:space="0" w:color="000000"/>
              <w:bottom w:val="single" w:sz="4" w:space="0" w:color="000000"/>
              <w:right w:val="single" w:sz="4" w:space="0" w:color="000000"/>
            </w:tcBorders>
            <w:vAlign w:val="center"/>
          </w:tcPr>
          <w:p w14:paraId="223E50E3" w14:textId="77777777" w:rsidR="000F7EC4" w:rsidRPr="000F7EC4" w:rsidRDefault="000F7EC4" w:rsidP="000F7EC4">
            <w:pPr>
              <w:suppressAutoHyphens/>
              <w:spacing w:line="276" w:lineRule="auto"/>
              <w:jc w:val="center"/>
              <w:rPr>
                <w:rFonts w:ascii="Times New Roman" w:hAnsi="Times New Roman"/>
                <w:b/>
                <w:bCs/>
                <w:color w:val="auto"/>
                <w:szCs w:val="22"/>
              </w:rPr>
            </w:pPr>
            <w:r w:rsidRPr="000F7EC4">
              <w:rPr>
                <w:rFonts w:ascii="Times New Roman" w:hAnsi="Times New Roman"/>
                <w:b/>
                <w:color w:val="auto"/>
                <w:szCs w:val="22"/>
              </w:rPr>
              <w:t>Примерное содержание учебного материала, практических и лабораторных занятий</w:t>
            </w:r>
          </w:p>
        </w:tc>
      </w:tr>
      <w:tr w:rsidR="00F66C6A" w:rsidRPr="000F7EC4" w14:paraId="18F8D7F5" w14:textId="77777777" w:rsidTr="00F30E98">
        <w:trPr>
          <w:trHeight w:val="371"/>
        </w:trPr>
        <w:tc>
          <w:tcPr>
            <w:tcW w:w="883" w:type="pct"/>
          </w:tcPr>
          <w:p w14:paraId="7F027233" w14:textId="77777777" w:rsidR="000F7EC4" w:rsidRPr="000F7EC4" w:rsidRDefault="000F7EC4" w:rsidP="000F7EC4">
            <w:pPr>
              <w:jc w:val="center"/>
              <w:rPr>
                <w:rFonts w:ascii="Times New Roman" w:hAnsi="Times New Roman"/>
                <w:b/>
                <w:bCs/>
                <w:i/>
                <w:iCs/>
                <w:color w:val="auto"/>
                <w:szCs w:val="22"/>
              </w:rPr>
            </w:pPr>
            <w:r w:rsidRPr="000F7EC4">
              <w:rPr>
                <w:rFonts w:ascii="Times New Roman" w:hAnsi="Times New Roman"/>
                <w:b/>
                <w:bCs/>
                <w:i/>
                <w:iCs/>
                <w:color w:val="auto"/>
                <w:szCs w:val="22"/>
              </w:rPr>
              <w:t>1</w:t>
            </w:r>
          </w:p>
        </w:tc>
        <w:tc>
          <w:tcPr>
            <w:tcW w:w="4117" w:type="pct"/>
          </w:tcPr>
          <w:p w14:paraId="1BE41B52" w14:textId="77777777" w:rsidR="000F7EC4" w:rsidRPr="000F7EC4" w:rsidRDefault="000F7EC4" w:rsidP="000F7EC4">
            <w:pPr>
              <w:jc w:val="center"/>
              <w:rPr>
                <w:rFonts w:ascii="Times New Roman" w:hAnsi="Times New Roman"/>
                <w:b/>
                <w:bCs/>
                <w:i/>
                <w:iCs/>
                <w:color w:val="auto"/>
                <w:szCs w:val="22"/>
              </w:rPr>
            </w:pPr>
            <w:r w:rsidRPr="000F7EC4">
              <w:rPr>
                <w:rFonts w:ascii="Times New Roman" w:hAnsi="Times New Roman"/>
                <w:b/>
                <w:bCs/>
                <w:i/>
                <w:iCs/>
                <w:color w:val="auto"/>
                <w:szCs w:val="22"/>
              </w:rPr>
              <w:t>2</w:t>
            </w:r>
          </w:p>
        </w:tc>
      </w:tr>
      <w:tr w:rsidR="00F66C6A" w:rsidRPr="000F7EC4" w14:paraId="412B388F" w14:textId="77777777" w:rsidTr="00F30E98">
        <w:trPr>
          <w:trHeight w:val="277"/>
        </w:trPr>
        <w:tc>
          <w:tcPr>
            <w:tcW w:w="883" w:type="pct"/>
            <w:vMerge w:val="restart"/>
          </w:tcPr>
          <w:p w14:paraId="1D818A34" w14:textId="77777777" w:rsidR="000F7EC4" w:rsidRPr="000F7EC4" w:rsidRDefault="000F7EC4" w:rsidP="000F7EC4">
            <w:pPr>
              <w:rPr>
                <w:rFonts w:ascii="Times New Roman" w:hAnsi="Times New Roman"/>
                <w:b/>
                <w:bCs/>
                <w:iCs/>
                <w:color w:val="auto"/>
                <w:szCs w:val="22"/>
              </w:rPr>
            </w:pPr>
            <w:r w:rsidRPr="000F7EC4">
              <w:rPr>
                <w:rFonts w:ascii="Times New Roman" w:hAnsi="Times New Roman"/>
                <w:b/>
                <w:bCs/>
                <w:iCs/>
                <w:color w:val="auto"/>
                <w:szCs w:val="22"/>
              </w:rPr>
              <w:t>Тема 1.</w:t>
            </w:r>
            <w:r w:rsidRPr="000F7EC4">
              <w:rPr>
                <w:rFonts w:ascii="Times New Roman" w:eastAsia="Calibri" w:hAnsi="Times New Roman"/>
                <w:b/>
                <w:color w:val="auto"/>
                <w:szCs w:val="22"/>
                <w:lang w:eastAsia="en-US"/>
              </w:rPr>
              <w:t xml:space="preserve"> Простейшие примитивы графического редактора.</w:t>
            </w:r>
          </w:p>
        </w:tc>
        <w:tc>
          <w:tcPr>
            <w:tcW w:w="4117" w:type="pct"/>
          </w:tcPr>
          <w:p w14:paraId="0D9FA936" w14:textId="77777777" w:rsidR="000F7EC4" w:rsidRPr="000F7EC4" w:rsidRDefault="000F7EC4" w:rsidP="000F7EC4">
            <w:pPr>
              <w:rPr>
                <w:rFonts w:ascii="Times New Roman" w:hAnsi="Times New Roman"/>
                <w:b/>
                <w:bCs/>
                <w:i/>
                <w:iCs/>
                <w:color w:val="auto"/>
                <w:szCs w:val="22"/>
              </w:rPr>
            </w:pPr>
            <w:r w:rsidRPr="000F7EC4">
              <w:rPr>
                <w:rFonts w:ascii="Times New Roman" w:hAnsi="Times New Roman"/>
                <w:b/>
                <w:bCs/>
                <w:color w:val="auto"/>
                <w:szCs w:val="22"/>
              </w:rPr>
              <w:t>Содержание учебного материала</w:t>
            </w:r>
          </w:p>
        </w:tc>
      </w:tr>
      <w:tr w:rsidR="00F66C6A" w:rsidRPr="000F7EC4" w14:paraId="120F52FC" w14:textId="77777777" w:rsidTr="00F30E98">
        <w:trPr>
          <w:trHeight w:val="371"/>
        </w:trPr>
        <w:tc>
          <w:tcPr>
            <w:tcW w:w="883" w:type="pct"/>
            <w:vMerge/>
          </w:tcPr>
          <w:p w14:paraId="3225ABC7" w14:textId="77777777" w:rsidR="000F7EC4" w:rsidRPr="000F7EC4" w:rsidRDefault="000F7EC4" w:rsidP="000F7EC4">
            <w:pPr>
              <w:jc w:val="center"/>
              <w:rPr>
                <w:rFonts w:ascii="Times New Roman" w:hAnsi="Times New Roman"/>
                <w:b/>
                <w:bCs/>
                <w:iCs/>
                <w:color w:val="auto"/>
                <w:szCs w:val="22"/>
              </w:rPr>
            </w:pPr>
          </w:p>
        </w:tc>
        <w:tc>
          <w:tcPr>
            <w:tcW w:w="4117" w:type="pct"/>
          </w:tcPr>
          <w:p w14:paraId="6A3BC55C" w14:textId="77777777" w:rsidR="000F7EC4" w:rsidRPr="000F7EC4" w:rsidRDefault="000F7EC4" w:rsidP="000F7EC4">
            <w:pPr>
              <w:rPr>
                <w:rFonts w:ascii="Times New Roman" w:hAnsi="Times New Roman"/>
                <w:b/>
                <w:bCs/>
                <w:color w:val="auto"/>
                <w:szCs w:val="22"/>
              </w:rPr>
            </w:pPr>
            <w:r w:rsidRPr="000F7EC4">
              <w:rPr>
                <w:rFonts w:ascii="Times New Roman" w:eastAsia="Calibri" w:hAnsi="Times New Roman"/>
                <w:color w:val="auto"/>
                <w:szCs w:val="22"/>
                <w:lang w:eastAsia="en-US"/>
              </w:rPr>
              <w:t>Информационные ресурсы общества. Химические информационные ресурсы. Кодирование и декодирование информации. Способы кодирования информации на компьютере. Правила оформления документа. Создание структуры документа. Создание сносок.</w:t>
            </w:r>
          </w:p>
        </w:tc>
      </w:tr>
      <w:tr w:rsidR="00F66C6A" w:rsidRPr="000F7EC4" w14:paraId="10BF0C1F" w14:textId="77777777" w:rsidTr="00F30E98">
        <w:trPr>
          <w:trHeight w:val="239"/>
        </w:trPr>
        <w:tc>
          <w:tcPr>
            <w:tcW w:w="883" w:type="pct"/>
            <w:vMerge/>
          </w:tcPr>
          <w:p w14:paraId="70EF4AFC" w14:textId="77777777" w:rsidR="000F7EC4" w:rsidRPr="000F7EC4" w:rsidRDefault="000F7EC4" w:rsidP="000F7EC4">
            <w:pPr>
              <w:jc w:val="center"/>
              <w:rPr>
                <w:rFonts w:ascii="Times New Roman" w:hAnsi="Times New Roman"/>
                <w:b/>
                <w:bCs/>
                <w:iCs/>
                <w:color w:val="auto"/>
                <w:szCs w:val="22"/>
              </w:rPr>
            </w:pPr>
          </w:p>
        </w:tc>
        <w:tc>
          <w:tcPr>
            <w:tcW w:w="4117" w:type="pct"/>
          </w:tcPr>
          <w:p w14:paraId="271CA3A7"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hAnsi="Times New Roman"/>
                <w:b/>
                <w:bCs/>
                <w:color w:val="auto"/>
                <w:szCs w:val="22"/>
              </w:rPr>
              <w:t>В том числе практические занятия</w:t>
            </w:r>
          </w:p>
        </w:tc>
      </w:tr>
      <w:tr w:rsidR="00F66C6A" w:rsidRPr="000F7EC4" w14:paraId="771CA251" w14:textId="77777777" w:rsidTr="00F30E98">
        <w:trPr>
          <w:trHeight w:val="371"/>
        </w:trPr>
        <w:tc>
          <w:tcPr>
            <w:tcW w:w="883" w:type="pct"/>
            <w:vMerge/>
          </w:tcPr>
          <w:p w14:paraId="0C40BB8F" w14:textId="77777777" w:rsidR="000F7EC4" w:rsidRPr="000F7EC4" w:rsidRDefault="000F7EC4" w:rsidP="000F7EC4">
            <w:pPr>
              <w:jc w:val="center"/>
              <w:rPr>
                <w:rFonts w:ascii="Times New Roman" w:hAnsi="Times New Roman"/>
                <w:b/>
                <w:bCs/>
                <w:i/>
                <w:iCs/>
                <w:color w:val="auto"/>
                <w:szCs w:val="22"/>
              </w:rPr>
            </w:pPr>
          </w:p>
        </w:tc>
        <w:tc>
          <w:tcPr>
            <w:tcW w:w="4117" w:type="pct"/>
          </w:tcPr>
          <w:p w14:paraId="2A681C91" w14:textId="77777777" w:rsidR="000F7EC4" w:rsidRPr="000F7EC4" w:rsidRDefault="000F7EC4" w:rsidP="000F7EC4">
            <w:pPr>
              <w:jc w:val="both"/>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Практическое занятие 1. Создание таблиц. Работа с таблицами в текстовых редакторах.</w:t>
            </w:r>
          </w:p>
        </w:tc>
      </w:tr>
      <w:tr w:rsidR="00F66C6A" w:rsidRPr="000F7EC4" w14:paraId="4BD0BC55" w14:textId="77777777" w:rsidTr="00F30E98">
        <w:trPr>
          <w:trHeight w:val="371"/>
        </w:trPr>
        <w:tc>
          <w:tcPr>
            <w:tcW w:w="883" w:type="pct"/>
            <w:vMerge/>
          </w:tcPr>
          <w:p w14:paraId="208BEDBF" w14:textId="77777777" w:rsidR="000F7EC4" w:rsidRPr="000F7EC4" w:rsidRDefault="000F7EC4" w:rsidP="000F7EC4">
            <w:pPr>
              <w:jc w:val="center"/>
              <w:rPr>
                <w:rFonts w:ascii="Times New Roman" w:hAnsi="Times New Roman"/>
                <w:b/>
                <w:bCs/>
                <w:i/>
                <w:iCs/>
                <w:color w:val="auto"/>
                <w:szCs w:val="22"/>
              </w:rPr>
            </w:pPr>
          </w:p>
        </w:tc>
        <w:tc>
          <w:tcPr>
            <w:tcW w:w="4117" w:type="pct"/>
          </w:tcPr>
          <w:p w14:paraId="332C76A7" w14:textId="77777777" w:rsidR="000F7EC4" w:rsidRPr="000F7EC4" w:rsidRDefault="000F7EC4" w:rsidP="000F7EC4">
            <w:pPr>
              <w:jc w:val="both"/>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 xml:space="preserve">Практическое занятие 2. Работа в </w:t>
            </w:r>
            <w:r w:rsidRPr="000F7EC4">
              <w:rPr>
                <w:rFonts w:ascii="Times New Roman" w:eastAsia="Calibri" w:hAnsi="Times New Roman"/>
                <w:color w:val="auto"/>
                <w:szCs w:val="22"/>
                <w:lang w:val="en-US" w:eastAsia="en-US"/>
              </w:rPr>
              <w:t>MO</w:t>
            </w:r>
            <w:r w:rsidRPr="000F7EC4">
              <w:rPr>
                <w:rFonts w:ascii="Times New Roman" w:eastAsia="Calibri" w:hAnsi="Times New Roman"/>
                <w:color w:val="auto"/>
                <w:szCs w:val="22"/>
                <w:lang w:eastAsia="en-US"/>
              </w:rPr>
              <w:t xml:space="preserve"> </w:t>
            </w:r>
            <w:r w:rsidRPr="000F7EC4">
              <w:rPr>
                <w:rFonts w:ascii="Times New Roman" w:eastAsia="Calibri" w:hAnsi="Times New Roman"/>
                <w:color w:val="auto"/>
                <w:szCs w:val="22"/>
                <w:lang w:val="en-US" w:eastAsia="en-US"/>
              </w:rPr>
              <w:t>Excel</w:t>
            </w:r>
            <w:r w:rsidRPr="000F7EC4">
              <w:rPr>
                <w:rFonts w:ascii="Times New Roman" w:eastAsia="Calibri" w:hAnsi="Times New Roman"/>
                <w:color w:val="auto"/>
                <w:szCs w:val="22"/>
                <w:lang w:eastAsia="en-US"/>
              </w:rPr>
              <w:t>. Создание книг. Работа с элементарными формулами. Работа с диаграммами.</w:t>
            </w:r>
          </w:p>
        </w:tc>
      </w:tr>
      <w:tr w:rsidR="00F66C6A" w:rsidRPr="000F7EC4" w14:paraId="23976E43" w14:textId="77777777" w:rsidTr="00F30E98">
        <w:trPr>
          <w:trHeight w:val="371"/>
        </w:trPr>
        <w:tc>
          <w:tcPr>
            <w:tcW w:w="883" w:type="pct"/>
            <w:vMerge/>
          </w:tcPr>
          <w:p w14:paraId="21D5F6A7" w14:textId="77777777" w:rsidR="000F7EC4" w:rsidRPr="000F7EC4" w:rsidRDefault="000F7EC4" w:rsidP="000F7EC4">
            <w:pPr>
              <w:jc w:val="center"/>
              <w:rPr>
                <w:rFonts w:ascii="Times New Roman" w:hAnsi="Times New Roman"/>
                <w:b/>
                <w:bCs/>
                <w:i/>
                <w:iCs/>
                <w:color w:val="auto"/>
                <w:szCs w:val="22"/>
              </w:rPr>
            </w:pPr>
          </w:p>
        </w:tc>
        <w:tc>
          <w:tcPr>
            <w:tcW w:w="4117" w:type="pct"/>
          </w:tcPr>
          <w:p w14:paraId="28641C1E" w14:textId="77777777" w:rsidR="000F7EC4" w:rsidRPr="000F7EC4" w:rsidRDefault="000F7EC4" w:rsidP="000F7EC4">
            <w:pPr>
              <w:jc w:val="both"/>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 xml:space="preserve">Практическое занятие 3. Форматирование текста и диаграмм в </w:t>
            </w:r>
            <w:r w:rsidRPr="000F7EC4">
              <w:rPr>
                <w:rFonts w:ascii="Times New Roman" w:eastAsia="Calibri" w:hAnsi="Times New Roman"/>
                <w:color w:val="auto"/>
                <w:szCs w:val="22"/>
                <w:lang w:val="en-US" w:eastAsia="en-US"/>
              </w:rPr>
              <w:t>MO</w:t>
            </w:r>
            <w:r w:rsidRPr="000F7EC4">
              <w:rPr>
                <w:rFonts w:ascii="Times New Roman" w:eastAsia="Calibri" w:hAnsi="Times New Roman"/>
                <w:color w:val="auto"/>
                <w:szCs w:val="22"/>
                <w:lang w:eastAsia="en-US"/>
              </w:rPr>
              <w:t xml:space="preserve"> </w:t>
            </w:r>
            <w:r w:rsidRPr="000F7EC4">
              <w:rPr>
                <w:rFonts w:ascii="Times New Roman" w:eastAsia="Calibri" w:hAnsi="Times New Roman"/>
                <w:color w:val="auto"/>
                <w:szCs w:val="22"/>
                <w:lang w:val="en-US" w:eastAsia="en-US"/>
              </w:rPr>
              <w:t>Excel</w:t>
            </w:r>
            <w:r w:rsidRPr="000F7EC4">
              <w:rPr>
                <w:rFonts w:ascii="Times New Roman" w:eastAsia="Calibri" w:hAnsi="Times New Roman"/>
                <w:color w:val="auto"/>
                <w:szCs w:val="22"/>
                <w:lang w:eastAsia="en-US"/>
              </w:rPr>
              <w:t>. Совмещённые графики и диаграммы.</w:t>
            </w:r>
          </w:p>
        </w:tc>
      </w:tr>
      <w:tr w:rsidR="00F66C6A" w:rsidRPr="000F7EC4" w14:paraId="4E2F7E76" w14:textId="77777777" w:rsidTr="00F30E98">
        <w:trPr>
          <w:trHeight w:val="371"/>
        </w:trPr>
        <w:tc>
          <w:tcPr>
            <w:tcW w:w="883" w:type="pct"/>
            <w:vMerge/>
          </w:tcPr>
          <w:p w14:paraId="036DBF22" w14:textId="77777777" w:rsidR="000F7EC4" w:rsidRPr="000F7EC4" w:rsidRDefault="000F7EC4" w:rsidP="000F7EC4">
            <w:pPr>
              <w:jc w:val="center"/>
              <w:rPr>
                <w:rFonts w:ascii="Times New Roman" w:hAnsi="Times New Roman"/>
                <w:b/>
                <w:bCs/>
                <w:i/>
                <w:iCs/>
                <w:color w:val="auto"/>
                <w:szCs w:val="22"/>
              </w:rPr>
            </w:pPr>
          </w:p>
        </w:tc>
        <w:tc>
          <w:tcPr>
            <w:tcW w:w="4117" w:type="pct"/>
          </w:tcPr>
          <w:p w14:paraId="244A3712"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Практическое занятие 4. Работа с составными формулами.</w:t>
            </w:r>
          </w:p>
        </w:tc>
      </w:tr>
      <w:tr w:rsidR="00F66C6A" w:rsidRPr="000F7EC4" w14:paraId="1758605E" w14:textId="77777777" w:rsidTr="00F30E98">
        <w:trPr>
          <w:trHeight w:val="371"/>
        </w:trPr>
        <w:tc>
          <w:tcPr>
            <w:tcW w:w="883" w:type="pct"/>
            <w:vMerge/>
          </w:tcPr>
          <w:p w14:paraId="0F13554E" w14:textId="77777777" w:rsidR="000F7EC4" w:rsidRPr="000F7EC4" w:rsidRDefault="000F7EC4" w:rsidP="000F7EC4">
            <w:pPr>
              <w:jc w:val="center"/>
              <w:rPr>
                <w:rFonts w:ascii="Times New Roman" w:hAnsi="Times New Roman"/>
                <w:b/>
                <w:bCs/>
                <w:i/>
                <w:iCs/>
                <w:color w:val="auto"/>
                <w:szCs w:val="22"/>
              </w:rPr>
            </w:pPr>
          </w:p>
        </w:tc>
        <w:tc>
          <w:tcPr>
            <w:tcW w:w="4117" w:type="pct"/>
          </w:tcPr>
          <w:p w14:paraId="73BC3C0B"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Практическое занятие 5. Создание презентаций по индивидуальным проектам. Вставка дополнительных элементов в презентацию.</w:t>
            </w:r>
          </w:p>
        </w:tc>
      </w:tr>
      <w:tr w:rsidR="00F66C6A" w:rsidRPr="000F7EC4" w14:paraId="457C283A" w14:textId="77777777" w:rsidTr="00F30E98">
        <w:trPr>
          <w:trHeight w:val="371"/>
        </w:trPr>
        <w:tc>
          <w:tcPr>
            <w:tcW w:w="883" w:type="pct"/>
            <w:vMerge/>
          </w:tcPr>
          <w:p w14:paraId="3475BF0E" w14:textId="77777777" w:rsidR="000F7EC4" w:rsidRPr="000F7EC4" w:rsidRDefault="000F7EC4" w:rsidP="000F7EC4">
            <w:pPr>
              <w:jc w:val="center"/>
              <w:rPr>
                <w:rFonts w:ascii="Times New Roman" w:hAnsi="Times New Roman"/>
                <w:b/>
                <w:bCs/>
                <w:i/>
                <w:iCs/>
                <w:color w:val="auto"/>
                <w:szCs w:val="22"/>
              </w:rPr>
            </w:pPr>
          </w:p>
        </w:tc>
        <w:tc>
          <w:tcPr>
            <w:tcW w:w="4117" w:type="pct"/>
          </w:tcPr>
          <w:p w14:paraId="242F4BD0"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Практическое занятие 6.  Создание базы данных. Создание связей между страницами в базах данных.</w:t>
            </w:r>
          </w:p>
        </w:tc>
      </w:tr>
      <w:tr w:rsidR="00F66C6A" w:rsidRPr="000F7EC4" w14:paraId="23DA3D60" w14:textId="77777777" w:rsidTr="00F30E98">
        <w:trPr>
          <w:trHeight w:val="371"/>
        </w:trPr>
        <w:tc>
          <w:tcPr>
            <w:tcW w:w="883" w:type="pct"/>
            <w:vMerge/>
          </w:tcPr>
          <w:p w14:paraId="472025B7" w14:textId="77777777" w:rsidR="000F7EC4" w:rsidRPr="000F7EC4" w:rsidRDefault="000F7EC4" w:rsidP="000F7EC4">
            <w:pPr>
              <w:jc w:val="center"/>
              <w:rPr>
                <w:rFonts w:ascii="Times New Roman" w:hAnsi="Times New Roman"/>
                <w:b/>
                <w:bCs/>
                <w:i/>
                <w:iCs/>
                <w:color w:val="auto"/>
                <w:szCs w:val="22"/>
              </w:rPr>
            </w:pPr>
          </w:p>
        </w:tc>
        <w:tc>
          <w:tcPr>
            <w:tcW w:w="4117" w:type="pct"/>
          </w:tcPr>
          <w:p w14:paraId="3753C5DB"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 xml:space="preserve">Практическое занятие 7. Работа в </w:t>
            </w:r>
            <w:r w:rsidRPr="000F7EC4">
              <w:rPr>
                <w:rFonts w:ascii="Times New Roman" w:eastAsia="Calibri" w:hAnsi="Times New Roman"/>
                <w:color w:val="auto"/>
                <w:szCs w:val="22"/>
                <w:lang w:val="en-US" w:eastAsia="en-US"/>
              </w:rPr>
              <w:t>Microsoft</w:t>
            </w:r>
            <w:r w:rsidRPr="000F7EC4">
              <w:rPr>
                <w:rFonts w:ascii="Times New Roman" w:eastAsia="Calibri" w:hAnsi="Times New Roman"/>
                <w:color w:val="auto"/>
                <w:szCs w:val="22"/>
                <w:lang w:eastAsia="en-US"/>
              </w:rPr>
              <w:t xml:space="preserve"> </w:t>
            </w:r>
            <w:r w:rsidRPr="000F7EC4">
              <w:rPr>
                <w:rFonts w:ascii="Times New Roman" w:eastAsia="Calibri" w:hAnsi="Times New Roman"/>
                <w:color w:val="auto"/>
                <w:szCs w:val="22"/>
                <w:lang w:val="en-US" w:eastAsia="en-US"/>
              </w:rPr>
              <w:t>Publisher</w:t>
            </w:r>
            <w:r w:rsidRPr="000F7EC4">
              <w:rPr>
                <w:rFonts w:ascii="Times New Roman" w:eastAsia="Calibri" w:hAnsi="Times New Roman"/>
                <w:color w:val="auto"/>
                <w:szCs w:val="22"/>
                <w:lang w:eastAsia="en-US"/>
              </w:rPr>
              <w:t>. Основные функции и возможности программы.</w:t>
            </w:r>
          </w:p>
        </w:tc>
      </w:tr>
      <w:tr w:rsidR="00F66C6A" w:rsidRPr="000F7EC4" w14:paraId="43922C3A" w14:textId="77777777" w:rsidTr="00F30E98">
        <w:trPr>
          <w:trHeight w:val="371"/>
        </w:trPr>
        <w:tc>
          <w:tcPr>
            <w:tcW w:w="883" w:type="pct"/>
            <w:vMerge/>
          </w:tcPr>
          <w:p w14:paraId="0671450D" w14:textId="77777777" w:rsidR="000F7EC4" w:rsidRPr="000F7EC4" w:rsidRDefault="000F7EC4" w:rsidP="000F7EC4">
            <w:pPr>
              <w:jc w:val="center"/>
              <w:rPr>
                <w:rFonts w:ascii="Times New Roman" w:hAnsi="Times New Roman"/>
                <w:b/>
                <w:bCs/>
                <w:i/>
                <w:iCs/>
                <w:color w:val="auto"/>
                <w:szCs w:val="22"/>
              </w:rPr>
            </w:pPr>
          </w:p>
        </w:tc>
        <w:tc>
          <w:tcPr>
            <w:tcW w:w="4117" w:type="pct"/>
          </w:tcPr>
          <w:p w14:paraId="4272A78A"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Практическое занятие 8. Создание связей между документами. Перенос информации с разных типов документов.</w:t>
            </w:r>
          </w:p>
        </w:tc>
      </w:tr>
      <w:tr w:rsidR="00F66C6A" w:rsidRPr="000F7EC4" w14:paraId="66419036" w14:textId="77777777" w:rsidTr="00F30E98">
        <w:trPr>
          <w:trHeight w:val="227"/>
        </w:trPr>
        <w:tc>
          <w:tcPr>
            <w:tcW w:w="883" w:type="pct"/>
            <w:vMerge/>
          </w:tcPr>
          <w:p w14:paraId="59B797C4" w14:textId="77777777" w:rsidR="000F7EC4" w:rsidRPr="000F7EC4" w:rsidRDefault="000F7EC4" w:rsidP="000F7EC4">
            <w:pPr>
              <w:jc w:val="center"/>
              <w:rPr>
                <w:rFonts w:ascii="Times New Roman" w:hAnsi="Times New Roman"/>
                <w:b/>
                <w:bCs/>
                <w:i/>
                <w:iCs/>
                <w:color w:val="auto"/>
                <w:szCs w:val="22"/>
              </w:rPr>
            </w:pPr>
          </w:p>
        </w:tc>
        <w:tc>
          <w:tcPr>
            <w:tcW w:w="4117" w:type="pct"/>
          </w:tcPr>
          <w:p w14:paraId="73462D37" w14:textId="77777777" w:rsidR="000F7EC4" w:rsidRPr="000F7EC4" w:rsidRDefault="000F7EC4" w:rsidP="000F7EC4">
            <w:pPr>
              <w:rPr>
                <w:rFonts w:ascii="Times New Roman" w:eastAsia="Calibri" w:hAnsi="Times New Roman"/>
                <w:color w:val="auto"/>
                <w:szCs w:val="22"/>
                <w:lang w:eastAsia="en-US"/>
              </w:rPr>
            </w:pPr>
            <w:r w:rsidRPr="000F7EC4">
              <w:rPr>
                <w:rFonts w:ascii="Times New Roman" w:eastAsia="Calibri" w:hAnsi="Times New Roman"/>
                <w:color w:val="auto"/>
                <w:szCs w:val="22"/>
                <w:lang w:eastAsia="en-US"/>
              </w:rPr>
              <w:t xml:space="preserve">Практическое занятие 9. Работа в программе </w:t>
            </w:r>
            <w:r w:rsidRPr="000F7EC4">
              <w:rPr>
                <w:rFonts w:ascii="Times New Roman" w:eastAsia="Calibri" w:hAnsi="Times New Roman"/>
                <w:color w:val="auto"/>
                <w:szCs w:val="22"/>
                <w:lang w:val="en-US" w:eastAsia="en-US"/>
              </w:rPr>
              <w:t>QA</w:t>
            </w:r>
            <w:r w:rsidRPr="000F7EC4">
              <w:rPr>
                <w:rFonts w:ascii="Times New Roman" w:eastAsia="Calibri" w:hAnsi="Times New Roman"/>
                <w:color w:val="auto"/>
                <w:szCs w:val="22"/>
                <w:lang w:eastAsia="en-US"/>
              </w:rPr>
              <w:t>5300. Проведение градуировок и расчетов.</w:t>
            </w:r>
          </w:p>
        </w:tc>
      </w:tr>
      <w:tr w:rsidR="00F66C6A" w:rsidRPr="000F7EC4" w14:paraId="0D229898" w14:textId="77777777" w:rsidTr="00F30E98">
        <w:trPr>
          <w:trHeight w:val="246"/>
        </w:trPr>
        <w:tc>
          <w:tcPr>
            <w:tcW w:w="883" w:type="pct"/>
            <w:vMerge/>
          </w:tcPr>
          <w:p w14:paraId="7C4663EB" w14:textId="77777777" w:rsidR="000F7EC4" w:rsidRPr="000F7EC4" w:rsidRDefault="000F7EC4" w:rsidP="000F7EC4">
            <w:pPr>
              <w:jc w:val="center"/>
              <w:rPr>
                <w:rFonts w:ascii="Times New Roman" w:hAnsi="Times New Roman"/>
                <w:b/>
                <w:bCs/>
                <w:i/>
                <w:iCs/>
                <w:color w:val="auto"/>
                <w:szCs w:val="22"/>
              </w:rPr>
            </w:pPr>
          </w:p>
        </w:tc>
        <w:tc>
          <w:tcPr>
            <w:tcW w:w="4117" w:type="pct"/>
          </w:tcPr>
          <w:p w14:paraId="33743BB0" w14:textId="77777777" w:rsidR="000F7EC4" w:rsidRPr="000F7EC4" w:rsidRDefault="000F7EC4" w:rsidP="000F7EC4">
            <w:pPr>
              <w:rPr>
                <w:rFonts w:ascii="Times New Roman" w:hAnsi="Times New Roman"/>
                <w:b/>
                <w:bCs/>
                <w:i/>
                <w:iCs/>
                <w:color w:val="auto"/>
                <w:szCs w:val="22"/>
              </w:rPr>
            </w:pPr>
            <w:r w:rsidRPr="000F7EC4">
              <w:rPr>
                <w:rFonts w:ascii="Times New Roman" w:eastAsia="Calibri" w:hAnsi="Times New Roman"/>
                <w:color w:val="auto"/>
                <w:szCs w:val="22"/>
                <w:lang w:eastAsia="en-US"/>
              </w:rPr>
              <w:t xml:space="preserve">Практическое занятие 10. Работа в программе </w:t>
            </w:r>
            <w:r w:rsidRPr="000F7EC4">
              <w:rPr>
                <w:rFonts w:ascii="Times New Roman" w:eastAsia="Calibri" w:hAnsi="Times New Roman"/>
                <w:color w:val="auto"/>
                <w:szCs w:val="22"/>
                <w:lang w:val="en-US" w:eastAsia="en-US"/>
              </w:rPr>
              <w:t>QA</w:t>
            </w:r>
            <w:r w:rsidRPr="000F7EC4">
              <w:rPr>
                <w:rFonts w:ascii="Times New Roman" w:eastAsia="Calibri" w:hAnsi="Times New Roman"/>
                <w:color w:val="auto"/>
                <w:szCs w:val="22"/>
                <w:lang w:eastAsia="en-US"/>
              </w:rPr>
              <w:t xml:space="preserve">5300. Сравнительные </w:t>
            </w:r>
            <w:proofErr w:type="spellStart"/>
            <w:r w:rsidRPr="000F7EC4">
              <w:rPr>
                <w:rFonts w:ascii="Times New Roman" w:eastAsia="Calibri" w:hAnsi="Times New Roman"/>
                <w:color w:val="auto"/>
                <w:szCs w:val="22"/>
                <w:lang w:eastAsia="en-US"/>
              </w:rPr>
              <w:t>табл</w:t>
            </w:r>
            <w:proofErr w:type="spellEnd"/>
          </w:p>
        </w:tc>
      </w:tr>
      <w:tr w:rsidR="00F66C6A" w:rsidRPr="000F7EC4" w14:paraId="535753B1" w14:textId="77777777" w:rsidTr="00F30E98">
        <w:trPr>
          <w:trHeight w:val="371"/>
        </w:trPr>
        <w:tc>
          <w:tcPr>
            <w:tcW w:w="883" w:type="pct"/>
            <w:vMerge/>
          </w:tcPr>
          <w:p w14:paraId="0344C7E7" w14:textId="77777777" w:rsidR="000F7EC4" w:rsidRPr="000F7EC4" w:rsidRDefault="000F7EC4" w:rsidP="000F7EC4">
            <w:pPr>
              <w:jc w:val="center"/>
              <w:rPr>
                <w:rFonts w:ascii="Times New Roman" w:hAnsi="Times New Roman"/>
                <w:b/>
                <w:bCs/>
                <w:i/>
                <w:iCs/>
                <w:color w:val="auto"/>
                <w:szCs w:val="22"/>
              </w:rPr>
            </w:pPr>
          </w:p>
        </w:tc>
        <w:tc>
          <w:tcPr>
            <w:tcW w:w="4117" w:type="pct"/>
          </w:tcPr>
          <w:p w14:paraId="00B5A3BE" w14:textId="77777777" w:rsidR="000F7EC4" w:rsidRPr="000F7EC4" w:rsidRDefault="000F7EC4" w:rsidP="000F7EC4">
            <w:pPr>
              <w:rPr>
                <w:rFonts w:ascii="Times New Roman" w:hAnsi="Times New Roman"/>
                <w:b/>
                <w:bCs/>
                <w:i/>
                <w:iCs/>
                <w:color w:val="auto"/>
                <w:szCs w:val="22"/>
              </w:rPr>
            </w:pPr>
            <w:r w:rsidRPr="000F7EC4">
              <w:rPr>
                <w:rFonts w:ascii="Times New Roman" w:eastAsia="Calibri" w:hAnsi="Times New Roman"/>
                <w:color w:val="auto"/>
                <w:szCs w:val="22"/>
                <w:lang w:eastAsia="en-US"/>
              </w:rPr>
              <w:t xml:space="preserve">Практическое занятие 11. Решение функциональных задач по химии при помощи пакета </w:t>
            </w:r>
            <w:r w:rsidRPr="000F7EC4">
              <w:rPr>
                <w:rFonts w:ascii="Times New Roman" w:eastAsia="Calibri" w:hAnsi="Times New Roman"/>
                <w:color w:val="auto"/>
                <w:szCs w:val="22"/>
                <w:lang w:val="en-US" w:eastAsia="en-US"/>
              </w:rPr>
              <w:t>Microsoft</w:t>
            </w:r>
            <w:r w:rsidRPr="000F7EC4">
              <w:rPr>
                <w:rFonts w:ascii="Times New Roman" w:eastAsia="Calibri" w:hAnsi="Times New Roman"/>
                <w:color w:val="auto"/>
                <w:szCs w:val="22"/>
                <w:lang w:eastAsia="en-US"/>
              </w:rPr>
              <w:t xml:space="preserve"> </w:t>
            </w:r>
            <w:r w:rsidRPr="000F7EC4">
              <w:rPr>
                <w:rFonts w:ascii="Times New Roman" w:eastAsia="Calibri" w:hAnsi="Times New Roman"/>
                <w:color w:val="auto"/>
                <w:szCs w:val="22"/>
                <w:lang w:val="en-US" w:eastAsia="en-US"/>
              </w:rPr>
              <w:t>Office</w:t>
            </w:r>
            <w:r w:rsidRPr="000F7EC4">
              <w:rPr>
                <w:rFonts w:ascii="Times New Roman" w:eastAsia="Calibri" w:hAnsi="Times New Roman"/>
                <w:color w:val="auto"/>
                <w:szCs w:val="22"/>
                <w:lang w:eastAsia="en-US"/>
              </w:rPr>
              <w:t>.</w:t>
            </w:r>
          </w:p>
        </w:tc>
      </w:tr>
      <w:tr w:rsidR="00F66C6A" w:rsidRPr="000F7EC4" w14:paraId="1CB07374" w14:textId="77777777" w:rsidTr="00F30E98">
        <w:trPr>
          <w:trHeight w:val="20"/>
        </w:trPr>
        <w:tc>
          <w:tcPr>
            <w:tcW w:w="883" w:type="pct"/>
            <w:vMerge w:val="restart"/>
            <w:tcBorders>
              <w:right w:val="single" w:sz="2" w:space="0" w:color="auto"/>
            </w:tcBorders>
          </w:tcPr>
          <w:p w14:paraId="58328975" w14:textId="77777777" w:rsidR="00F66C6A" w:rsidRPr="000F7EC4" w:rsidRDefault="00F66C6A" w:rsidP="000F7EC4">
            <w:pPr>
              <w:rPr>
                <w:rFonts w:ascii="Times New Roman" w:hAnsi="Times New Roman"/>
                <w:b/>
                <w:bCs/>
                <w:color w:val="auto"/>
                <w:szCs w:val="22"/>
              </w:rPr>
            </w:pPr>
            <w:r w:rsidRPr="000F7EC4">
              <w:rPr>
                <w:rFonts w:ascii="Times New Roman" w:hAnsi="Times New Roman"/>
                <w:b/>
                <w:bCs/>
                <w:color w:val="auto"/>
                <w:szCs w:val="22"/>
              </w:rPr>
              <w:t>Тема 2.  Основы работы в САПР Компас-3D</w:t>
            </w:r>
          </w:p>
          <w:p w14:paraId="25D02446" w14:textId="77777777" w:rsidR="00F66C6A" w:rsidRPr="000F7EC4" w:rsidRDefault="00F66C6A" w:rsidP="000F7EC4">
            <w:pPr>
              <w:rPr>
                <w:rFonts w:ascii="Times New Roman" w:hAnsi="Times New Roman"/>
                <w:b/>
                <w:bCs/>
                <w:color w:val="auto"/>
                <w:szCs w:val="22"/>
              </w:rPr>
            </w:pPr>
          </w:p>
        </w:tc>
        <w:tc>
          <w:tcPr>
            <w:tcW w:w="4117" w:type="pct"/>
            <w:tcBorders>
              <w:left w:val="single" w:sz="2" w:space="0" w:color="auto"/>
              <w:bottom w:val="single" w:sz="4" w:space="0" w:color="auto"/>
            </w:tcBorders>
          </w:tcPr>
          <w:p w14:paraId="3D0C51F2" w14:textId="77777777" w:rsidR="00F66C6A" w:rsidRPr="000F7EC4" w:rsidRDefault="00F66C6A" w:rsidP="000F7EC4">
            <w:pPr>
              <w:rPr>
                <w:rFonts w:ascii="Times New Roman" w:hAnsi="Times New Roman"/>
                <w:b/>
                <w:bCs/>
                <w:i/>
                <w:color w:val="auto"/>
                <w:szCs w:val="22"/>
              </w:rPr>
            </w:pPr>
            <w:r w:rsidRPr="000F7EC4">
              <w:rPr>
                <w:rFonts w:ascii="Times New Roman" w:hAnsi="Times New Roman"/>
                <w:b/>
                <w:bCs/>
                <w:color w:val="auto"/>
                <w:szCs w:val="22"/>
              </w:rPr>
              <w:t>Содержание учебного материала</w:t>
            </w:r>
          </w:p>
        </w:tc>
      </w:tr>
      <w:tr w:rsidR="00F66C6A" w:rsidRPr="000F7EC4" w14:paraId="39644A4F" w14:textId="77777777" w:rsidTr="00F30E98">
        <w:trPr>
          <w:trHeight w:val="20"/>
        </w:trPr>
        <w:tc>
          <w:tcPr>
            <w:tcW w:w="883" w:type="pct"/>
            <w:vMerge/>
            <w:tcBorders>
              <w:right w:val="single" w:sz="2" w:space="0" w:color="auto"/>
            </w:tcBorders>
          </w:tcPr>
          <w:p w14:paraId="3849E802" w14:textId="77777777" w:rsidR="00F66C6A" w:rsidRPr="000F7EC4" w:rsidRDefault="00F66C6A" w:rsidP="000F7EC4">
            <w:pPr>
              <w:rPr>
                <w:rFonts w:ascii="Times New Roman" w:hAnsi="Times New Roman"/>
                <w:b/>
                <w:bCs/>
                <w:i/>
                <w:color w:val="auto"/>
                <w:szCs w:val="22"/>
              </w:rPr>
            </w:pPr>
          </w:p>
        </w:tc>
        <w:tc>
          <w:tcPr>
            <w:tcW w:w="4117" w:type="pct"/>
            <w:tcBorders>
              <w:left w:val="single" w:sz="2" w:space="0" w:color="auto"/>
              <w:bottom w:val="single" w:sz="2" w:space="0" w:color="auto"/>
            </w:tcBorders>
          </w:tcPr>
          <w:p w14:paraId="0656576B"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b/>
                <w:bCs/>
                <w:color w:val="auto"/>
                <w:szCs w:val="22"/>
              </w:rPr>
              <w:t>В том числе лабораторных занятий</w:t>
            </w:r>
          </w:p>
        </w:tc>
      </w:tr>
      <w:tr w:rsidR="00F66C6A" w:rsidRPr="000F7EC4" w14:paraId="45DCF50F" w14:textId="77777777" w:rsidTr="00F30E98">
        <w:trPr>
          <w:trHeight w:val="20"/>
        </w:trPr>
        <w:tc>
          <w:tcPr>
            <w:tcW w:w="883" w:type="pct"/>
            <w:vMerge/>
            <w:tcBorders>
              <w:right w:val="single" w:sz="2" w:space="0" w:color="auto"/>
            </w:tcBorders>
          </w:tcPr>
          <w:p w14:paraId="57839981"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tcPr>
          <w:p w14:paraId="6EA4DDC6" w14:textId="77777777" w:rsidR="00F66C6A" w:rsidRPr="000F7EC4" w:rsidRDefault="00F66C6A" w:rsidP="000F7EC4">
            <w:pPr>
              <w:rPr>
                <w:rFonts w:ascii="Times New Roman" w:hAnsi="Times New Roman"/>
                <w:bCs/>
                <w:color w:val="auto"/>
                <w:szCs w:val="22"/>
              </w:rPr>
            </w:pPr>
            <w:r w:rsidRPr="000F7EC4">
              <w:rPr>
                <w:rFonts w:ascii="Times New Roman" w:hAnsi="Times New Roman"/>
                <w:iCs/>
                <w:szCs w:val="22"/>
              </w:rPr>
              <w:t xml:space="preserve">Лабораторная работа №1 </w:t>
            </w:r>
            <w:r w:rsidRPr="000F7EC4">
              <w:rPr>
                <w:rFonts w:ascii="Times New Roman" w:hAnsi="Times New Roman"/>
                <w:bCs/>
                <w:color w:val="auto"/>
                <w:szCs w:val="22"/>
              </w:rPr>
              <w:t xml:space="preserve">Общие сведения, запуск, интерфейс. </w:t>
            </w:r>
            <w:r w:rsidRPr="000F7EC4">
              <w:rPr>
                <w:rFonts w:ascii="Times New Roman" w:hAnsi="Times New Roman"/>
                <w:iCs/>
                <w:szCs w:val="22"/>
              </w:rPr>
              <w:t xml:space="preserve">Настройка рабочей среды в Компас-3D и создание нового документа. </w:t>
            </w:r>
            <w:r w:rsidRPr="000F7EC4">
              <w:rPr>
                <w:rFonts w:ascii="Times New Roman" w:hAnsi="Times New Roman"/>
                <w:bCs/>
                <w:color w:val="auto"/>
                <w:szCs w:val="22"/>
              </w:rPr>
              <w:t xml:space="preserve">Графический редактор Компас-3D. </w:t>
            </w:r>
          </w:p>
        </w:tc>
      </w:tr>
      <w:tr w:rsidR="00F66C6A" w:rsidRPr="000F7EC4" w14:paraId="4F4718D8" w14:textId="77777777" w:rsidTr="00F30E98">
        <w:trPr>
          <w:trHeight w:val="20"/>
        </w:trPr>
        <w:tc>
          <w:tcPr>
            <w:tcW w:w="883" w:type="pct"/>
            <w:vMerge/>
            <w:tcBorders>
              <w:right w:val="single" w:sz="2" w:space="0" w:color="auto"/>
            </w:tcBorders>
          </w:tcPr>
          <w:p w14:paraId="48B20B4D"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tcPr>
          <w:p w14:paraId="7168746B"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№2 Построение геометрических примитивов</w:t>
            </w:r>
          </w:p>
        </w:tc>
      </w:tr>
      <w:tr w:rsidR="00F66C6A" w:rsidRPr="000F7EC4" w14:paraId="7C3AC81D" w14:textId="77777777" w:rsidTr="00F30E98">
        <w:trPr>
          <w:trHeight w:val="20"/>
        </w:trPr>
        <w:tc>
          <w:tcPr>
            <w:tcW w:w="883" w:type="pct"/>
            <w:vMerge/>
            <w:tcBorders>
              <w:right w:val="single" w:sz="2" w:space="0" w:color="auto"/>
            </w:tcBorders>
          </w:tcPr>
          <w:p w14:paraId="7590E690"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tcPr>
          <w:p w14:paraId="52EA292F" w14:textId="77777777" w:rsidR="00F66C6A" w:rsidRPr="000F7EC4" w:rsidRDefault="00F66C6A" w:rsidP="000F7EC4">
            <w:pPr>
              <w:shd w:val="clear" w:color="auto" w:fill="FFFFFF"/>
              <w:rPr>
                <w:rFonts w:ascii="Times New Roman" w:hAnsi="Times New Roman"/>
                <w:bCs/>
                <w:color w:val="auto"/>
                <w:szCs w:val="22"/>
              </w:rPr>
            </w:pPr>
            <w:r w:rsidRPr="000F7EC4">
              <w:rPr>
                <w:rFonts w:ascii="Times New Roman" w:hAnsi="Times New Roman"/>
                <w:iCs/>
                <w:szCs w:val="22"/>
              </w:rPr>
              <w:t xml:space="preserve">Лабораторная работа №3 </w:t>
            </w:r>
            <w:r w:rsidRPr="000F7EC4">
              <w:rPr>
                <w:rFonts w:ascii="Times New Roman" w:hAnsi="Times New Roman"/>
                <w:szCs w:val="22"/>
              </w:rPr>
              <w:t>Построение чертежа простейшими командами с применением привязок</w:t>
            </w:r>
          </w:p>
        </w:tc>
      </w:tr>
      <w:tr w:rsidR="00F66C6A" w:rsidRPr="000F7EC4" w14:paraId="45CE381F" w14:textId="77777777" w:rsidTr="00F30E98">
        <w:trPr>
          <w:trHeight w:val="20"/>
        </w:trPr>
        <w:tc>
          <w:tcPr>
            <w:tcW w:w="883" w:type="pct"/>
            <w:vMerge/>
            <w:tcBorders>
              <w:right w:val="single" w:sz="2" w:space="0" w:color="auto"/>
            </w:tcBorders>
          </w:tcPr>
          <w:p w14:paraId="761BEAC8"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280AEA60"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 xml:space="preserve">Лабораторная работа №4 Построение чертежа с использованием </w:t>
            </w:r>
            <w:r w:rsidRPr="000F7EC4">
              <w:rPr>
                <w:rFonts w:ascii="Times New Roman" w:hAnsi="Times New Roman"/>
                <w:szCs w:val="22"/>
                <w:shd w:val="clear" w:color="auto" w:fill="FFFFFF"/>
              </w:rPr>
              <w:t>панели расширенных команд.</w:t>
            </w:r>
          </w:p>
        </w:tc>
      </w:tr>
      <w:tr w:rsidR="00F66C6A" w:rsidRPr="000F7EC4" w14:paraId="76CCDB54" w14:textId="77777777" w:rsidTr="00F30E98">
        <w:trPr>
          <w:trHeight w:val="20"/>
        </w:trPr>
        <w:tc>
          <w:tcPr>
            <w:tcW w:w="883" w:type="pct"/>
            <w:vMerge/>
            <w:tcBorders>
              <w:right w:val="single" w:sz="2" w:space="0" w:color="auto"/>
            </w:tcBorders>
          </w:tcPr>
          <w:p w14:paraId="134BCF89"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5E657F2D"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№5 Редактирование объектов</w:t>
            </w:r>
          </w:p>
        </w:tc>
      </w:tr>
      <w:tr w:rsidR="00F66C6A" w:rsidRPr="000F7EC4" w14:paraId="29DFAA66" w14:textId="77777777" w:rsidTr="00F30E98">
        <w:trPr>
          <w:trHeight w:val="20"/>
        </w:trPr>
        <w:tc>
          <w:tcPr>
            <w:tcW w:w="883" w:type="pct"/>
            <w:vMerge/>
            <w:tcBorders>
              <w:right w:val="single" w:sz="2" w:space="0" w:color="auto"/>
            </w:tcBorders>
          </w:tcPr>
          <w:p w14:paraId="2C071AA1"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279568BC"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№6 Заливка и штриховка геометрических объектов</w:t>
            </w:r>
          </w:p>
        </w:tc>
      </w:tr>
      <w:tr w:rsidR="00F66C6A" w:rsidRPr="000F7EC4" w14:paraId="663F2990" w14:textId="77777777" w:rsidTr="00F30E98">
        <w:trPr>
          <w:trHeight w:val="20"/>
        </w:trPr>
        <w:tc>
          <w:tcPr>
            <w:tcW w:w="883" w:type="pct"/>
            <w:vMerge/>
            <w:tcBorders>
              <w:right w:val="single" w:sz="2" w:space="0" w:color="auto"/>
            </w:tcBorders>
          </w:tcPr>
          <w:p w14:paraId="0498C414"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73A6EF81"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№7 Построение объекта с элементами сопряжений</w:t>
            </w:r>
          </w:p>
        </w:tc>
      </w:tr>
      <w:tr w:rsidR="00F66C6A" w:rsidRPr="000F7EC4" w14:paraId="2EF5F9E1" w14:textId="77777777" w:rsidTr="00F30E98">
        <w:trPr>
          <w:trHeight w:val="20"/>
        </w:trPr>
        <w:tc>
          <w:tcPr>
            <w:tcW w:w="883" w:type="pct"/>
            <w:vMerge/>
            <w:tcBorders>
              <w:right w:val="single" w:sz="2" w:space="0" w:color="auto"/>
            </w:tcBorders>
          </w:tcPr>
          <w:p w14:paraId="202A6357"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1531B4E9" w14:textId="77777777" w:rsidR="00F66C6A" w:rsidRPr="000F7EC4" w:rsidRDefault="00F66C6A" w:rsidP="000F7EC4">
            <w:pPr>
              <w:jc w:val="both"/>
              <w:rPr>
                <w:rFonts w:ascii="Times New Roman" w:hAnsi="Times New Roman"/>
                <w:iCs/>
                <w:szCs w:val="22"/>
              </w:rPr>
            </w:pPr>
            <w:r w:rsidRPr="000F7EC4">
              <w:rPr>
                <w:rFonts w:ascii="Times New Roman" w:hAnsi="Times New Roman"/>
                <w:iCs/>
                <w:szCs w:val="22"/>
              </w:rPr>
              <w:t>Лабораторная работа №8 Простановка размеров и текста на чертеже</w:t>
            </w:r>
          </w:p>
        </w:tc>
      </w:tr>
      <w:tr w:rsidR="00F66C6A" w:rsidRPr="000F7EC4" w14:paraId="3B6607E7" w14:textId="77777777" w:rsidTr="00F30E98">
        <w:trPr>
          <w:trHeight w:val="20"/>
        </w:trPr>
        <w:tc>
          <w:tcPr>
            <w:tcW w:w="883" w:type="pct"/>
            <w:vMerge/>
            <w:tcBorders>
              <w:right w:val="single" w:sz="2" w:space="0" w:color="auto"/>
            </w:tcBorders>
          </w:tcPr>
          <w:p w14:paraId="2D7FFF29"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226C9A3E" w14:textId="77777777"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№9 Выполнение чертежа плана системы отопления</w:t>
            </w:r>
          </w:p>
        </w:tc>
      </w:tr>
      <w:tr w:rsidR="00F66C6A" w:rsidRPr="000F7EC4" w14:paraId="0EC2DC49" w14:textId="77777777" w:rsidTr="00F30E98">
        <w:trPr>
          <w:trHeight w:val="469"/>
        </w:trPr>
        <w:tc>
          <w:tcPr>
            <w:tcW w:w="883" w:type="pct"/>
            <w:vMerge/>
            <w:tcBorders>
              <w:right w:val="single" w:sz="2" w:space="0" w:color="auto"/>
            </w:tcBorders>
          </w:tcPr>
          <w:p w14:paraId="5449F86A" w14:textId="77777777" w:rsidR="00F66C6A" w:rsidRPr="000F7EC4" w:rsidRDefault="00F66C6A"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4" w:space="0" w:color="auto"/>
              <w:right w:val="single" w:sz="2" w:space="0" w:color="auto"/>
            </w:tcBorders>
            <w:shd w:val="clear" w:color="auto" w:fill="FFFFFF"/>
            <w:vAlign w:val="bottom"/>
          </w:tcPr>
          <w:p w14:paraId="34CBEFFF" w14:textId="55A84045" w:rsidR="00F66C6A" w:rsidRPr="000F7EC4" w:rsidRDefault="00F66C6A" w:rsidP="000F7EC4">
            <w:pPr>
              <w:jc w:val="both"/>
              <w:rPr>
                <w:rFonts w:ascii="Times New Roman" w:hAnsi="Times New Roman"/>
                <w:bCs/>
                <w:color w:val="auto"/>
                <w:szCs w:val="22"/>
              </w:rPr>
            </w:pPr>
            <w:r w:rsidRPr="000F7EC4">
              <w:rPr>
                <w:rFonts w:ascii="Times New Roman" w:hAnsi="Times New Roman"/>
                <w:iCs/>
                <w:szCs w:val="22"/>
              </w:rPr>
              <w:t>Лабораторная работа № 10 Выполнение генплана прокладки наружных трубопроводов</w:t>
            </w:r>
          </w:p>
        </w:tc>
      </w:tr>
      <w:tr w:rsidR="00F66C6A" w:rsidRPr="000F7EC4" w14:paraId="3866978E" w14:textId="77777777" w:rsidTr="00F30E98">
        <w:trPr>
          <w:trHeight w:val="274"/>
        </w:trPr>
        <w:tc>
          <w:tcPr>
            <w:tcW w:w="883" w:type="pct"/>
            <w:vMerge/>
            <w:tcBorders>
              <w:bottom w:val="single" w:sz="4" w:space="0" w:color="auto"/>
              <w:right w:val="single" w:sz="2" w:space="0" w:color="auto"/>
            </w:tcBorders>
          </w:tcPr>
          <w:p w14:paraId="754465AF" w14:textId="77777777" w:rsidR="00F66C6A" w:rsidRPr="000F7EC4" w:rsidRDefault="00F66C6A" w:rsidP="000F7EC4">
            <w:pPr>
              <w:rPr>
                <w:rFonts w:ascii="Times New Roman" w:hAnsi="Times New Roman"/>
                <w:b/>
                <w:bCs/>
                <w:i/>
                <w:color w:val="auto"/>
                <w:szCs w:val="22"/>
              </w:rPr>
            </w:pPr>
          </w:p>
        </w:tc>
        <w:tc>
          <w:tcPr>
            <w:tcW w:w="4117" w:type="pct"/>
            <w:tcBorders>
              <w:top w:val="single" w:sz="4" w:space="0" w:color="auto"/>
              <w:left w:val="single" w:sz="2" w:space="0" w:color="auto"/>
              <w:bottom w:val="single" w:sz="4" w:space="0" w:color="auto"/>
              <w:right w:val="single" w:sz="2" w:space="0" w:color="auto"/>
            </w:tcBorders>
            <w:shd w:val="clear" w:color="auto" w:fill="FFFFFF"/>
            <w:vAlign w:val="bottom"/>
          </w:tcPr>
          <w:p w14:paraId="32B689DC" w14:textId="77777777" w:rsidR="00F66C6A" w:rsidRDefault="00F66C6A" w:rsidP="00F66C6A">
            <w:pPr>
              <w:rPr>
                <w:rFonts w:ascii="Times New Roman" w:hAnsi="Times New Roman"/>
                <w:b/>
              </w:rPr>
            </w:pPr>
            <w:r>
              <w:rPr>
                <w:rFonts w:ascii="Times New Roman" w:hAnsi="Times New Roman"/>
                <w:b/>
              </w:rPr>
              <w:t>В том числе самостоятельная работа обучающихся</w:t>
            </w:r>
          </w:p>
          <w:p w14:paraId="5BFDF32B" w14:textId="1FD37AE4" w:rsidR="00F66C6A" w:rsidRPr="000F7EC4" w:rsidRDefault="00F66C6A" w:rsidP="00F66C6A">
            <w:pPr>
              <w:jc w:val="both"/>
              <w:rPr>
                <w:rFonts w:ascii="Times New Roman" w:hAnsi="Times New Roman"/>
                <w:iCs/>
                <w:szCs w:val="22"/>
              </w:rPr>
            </w:pPr>
            <w:r>
              <w:rPr>
                <w:rFonts w:ascii="Times New Roman" w:hAnsi="Times New Roman"/>
                <w:i/>
                <w:sz w:val="20"/>
              </w:rPr>
              <w:t>Необходимость и тематика определяются образовательной организацией</w:t>
            </w:r>
          </w:p>
        </w:tc>
      </w:tr>
      <w:tr w:rsidR="00F66C6A" w:rsidRPr="000F7EC4" w14:paraId="36E557E0" w14:textId="77777777" w:rsidTr="00F30E98">
        <w:trPr>
          <w:trHeight w:val="275"/>
        </w:trPr>
        <w:tc>
          <w:tcPr>
            <w:tcW w:w="883" w:type="pct"/>
            <w:vMerge w:val="restart"/>
            <w:tcBorders>
              <w:top w:val="single" w:sz="4" w:space="0" w:color="auto"/>
              <w:right w:val="single" w:sz="2" w:space="0" w:color="auto"/>
            </w:tcBorders>
          </w:tcPr>
          <w:p w14:paraId="64899D68" w14:textId="77777777" w:rsidR="000F7EC4" w:rsidRPr="000F7EC4" w:rsidRDefault="000F7EC4" w:rsidP="000F7EC4">
            <w:pPr>
              <w:rPr>
                <w:rFonts w:ascii="Times New Roman" w:hAnsi="Times New Roman"/>
                <w:b/>
                <w:bCs/>
                <w:i/>
                <w:color w:val="auto"/>
                <w:szCs w:val="22"/>
              </w:rPr>
            </w:pPr>
            <w:r w:rsidRPr="000F7EC4">
              <w:rPr>
                <w:rFonts w:ascii="Times New Roman" w:hAnsi="Times New Roman"/>
                <w:b/>
                <w:bCs/>
                <w:color w:val="auto"/>
                <w:szCs w:val="22"/>
              </w:rPr>
              <w:t>Тема 3. Основы работы в системе автоматизированного проектирования «</w:t>
            </w:r>
            <w:proofErr w:type="spellStart"/>
            <w:r w:rsidRPr="000F7EC4">
              <w:rPr>
                <w:rFonts w:ascii="Times New Roman" w:hAnsi="Times New Roman"/>
                <w:b/>
                <w:bCs/>
                <w:color w:val="auto"/>
                <w:szCs w:val="22"/>
              </w:rPr>
              <w:t>AutoCAD</w:t>
            </w:r>
            <w:proofErr w:type="spellEnd"/>
            <w:r w:rsidRPr="000F7EC4">
              <w:rPr>
                <w:rFonts w:ascii="Times New Roman" w:hAnsi="Times New Roman"/>
                <w:b/>
                <w:bCs/>
                <w:color w:val="auto"/>
                <w:szCs w:val="22"/>
              </w:rPr>
              <w:t>»</w:t>
            </w:r>
          </w:p>
          <w:p w14:paraId="0E68842A" w14:textId="77777777" w:rsidR="000F7EC4" w:rsidRPr="000F7EC4" w:rsidRDefault="000F7EC4" w:rsidP="000F7EC4">
            <w:pPr>
              <w:rPr>
                <w:rFonts w:ascii="Times New Roman" w:hAnsi="Times New Roman"/>
                <w:b/>
                <w:bCs/>
                <w:i/>
                <w:color w:val="auto"/>
                <w:szCs w:val="22"/>
              </w:rPr>
            </w:pPr>
          </w:p>
        </w:tc>
        <w:tc>
          <w:tcPr>
            <w:tcW w:w="4117" w:type="pct"/>
            <w:tcBorders>
              <w:top w:val="single" w:sz="4" w:space="0" w:color="auto"/>
              <w:left w:val="single" w:sz="2" w:space="0" w:color="auto"/>
              <w:bottom w:val="single" w:sz="2" w:space="0" w:color="auto"/>
              <w:right w:val="single" w:sz="2" w:space="0" w:color="auto"/>
            </w:tcBorders>
            <w:shd w:val="clear" w:color="auto" w:fill="FFFFFF"/>
          </w:tcPr>
          <w:p w14:paraId="5AA2E984" w14:textId="77777777" w:rsidR="000F7EC4" w:rsidRPr="000F7EC4" w:rsidRDefault="000F7EC4" w:rsidP="000F7EC4">
            <w:pPr>
              <w:rPr>
                <w:rFonts w:ascii="Times New Roman" w:hAnsi="Times New Roman"/>
                <w:b/>
                <w:bCs/>
                <w:color w:val="auto"/>
                <w:szCs w:val="22"/>
              </w:rPr>
            </w:pPr>
            <w:r w:rsidRPr="000F7EC4">
              <w:rPr>
                <w:rFonts w:ascii="Times New Roman" w:hAnsi="Times New Roman"/>
                <w:b/>
                <w:bCs/>
                <w:color w:val="auto"/>
                <w:szCs w:val="22"/>
              </w:rPr>
              <w:t>Содержание учебного материала</w:t>
            </w:r>
          </w:p>
        </w:tc>
      </w:tr>
      <w:tr w:rsidR="00F66C6A" w:rsidRPr="000F7EC4" w14:paraId="553EA3CB" w14:textId="77777777" w:rsidTr="00F30E98">
        <w:trPr>
          <w:trHeight w:val="20"/>
        </w:trPr>
        <w:tc>
          <w:tcPr>
            <w:tcW w:w="883" w:type="pct"/>
            <w:vMerge/>
            <w:tcBorders>
              <w:right w:val="single" w:sz="2" w:space="0" w:color="auto"/>
            </w:tcBorders>
          </w:tcPr>
          <w:p w14:paraId="17690DEF"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34485055" w14:textId="77777777" w:rsidR="000F7EC4" w:rsidRPr="000F7EC4" w:rsidRDefault="000F7EC4" w:rsidP="000F7EC4">
            <w:pPr>
              <w:jc w:val="both"/>
              <w:rPr>
                <w:rFonts w:ascii="Times New Roman" w:hAnsi="Times New Roman"/>
                <w:b/>
                <w:bCs/>
                <w:color w:val="auto"/>
                <w:szCs w:val="22"/>
              </w:rPr>
            </w:pPr>
            <w:r w:rsidRPr="000F7EC4">
              <w:rPr>
                <w:rFonts w:ascii="Times New Roman" w:hAnsi="Times New Roman"/>
                <w:b/>
                <w:bCs/>
                <w:color w:val="auto"/>
                <w:szCs w:val="22"/>
              </w:rPr>
              <w:t>В том числе лабораторных занятий</w:t>
            </w:r>
          </w:p>
        </w:tc>
      </w:tr>
      <w:tr w:rsidR="00F66C6A" w:rsidRPr="000F7EC4" w14:paraId="7BAE0548" w14:textId="77777777" w:rsidTr="00F30E98">
        <w:trPr>
          <w:trHeight w:val="20"/>
        </w:trPr>
        <w:tc>
          <w:tcPr>
            <w:tcW w:w="883" w:type="pct"/>
            <w:vMerge/>
            <w:tcBorders>
              <w:right w:val="single" w:sz="2" w:space="0" w:color="auto"/>
            </w:tcBorders>
          </w:tcPr>
          <w:p w14:paraId="5F1E978F"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4" w:space="0" w:color="auto"/>
              <w:right w:val="single" w:sz="2" w:space="0" w:color="auto"/>
            </w:tcBorders>
            <w:shd w:val="clear" w:color="auto" w:fill="FFFFFF"/>
          </w:tcPr>
          <w:p w14:paraId="33A9299C"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 xml:space="preserve">Лабораторная работа № 11 Основные сведения о системе </w:t>
            </w:r>
            <w:proofErr w:type="spellStart"/>
            <w:r w:rsidRPr="000F7EC4">
              <w:rPr>
                <w:rFonts w:ascii="Times New Roman" w:hAnsi="Times New Roman"/>
                <w:bCs/>
                <w:color w:val="auto"/>
                <w:szCs w:val="22"/>
              </w:rPr>
              <w:t>AutoCAD</w:t>
            </w:r>
            <w:proofErr w:type="spellEnd"/>
            <w:r w:rsidRPr="000F7EC4">
              <w:rPr>
                <w:rFonts w:ascii="Times New Roman" w:hAnsi="Times New Roman"/>
                <w:bCs/>
                <w:color w:val="auto"/>
                <w:szCs w:val="22"/>
              </w:rPr>
              <w:t xml:space="preserve">. Рекомендуемые требования к системе. Пользовательский интерфейс и система команд. Настройка рабочей среды системы </w:t>
            </w:r>
            <w:proofErr w:type="spellStart"/>
            <w:r w:rsidRPr="000F7EC4">
              <w:rPr>
                <w:rFonts w:ascii="Times New Roman" w:hAnsi="Times New Roman"/>
                <w:bCs/>
                <w:color w:val="auto"/>
                <w:szCs w:val="22"/>
              </w:rPr>
              <w:t>AutoCAD</w:t>
            </w:r>
            <w:proofErr w:type="spellEnd"/>
          </w:p>
        </w:tc>
      </w:tr>
      <w:tr w:rsidR="00F66C6A" w:rsidRPr="000F7EC4" w14:paraId="63D58A30" w14:textId="77777777" w:rsidTr="00F30E98">
        <w:trPr>
          <w:trHeight w:val="20"/>
        </w:trPr>
        <w:tc>
          <w:tcPr>
            <w:tcW w:w="883" w:type="pct"/>
            <w:vMerge/>
            <w:tcBorders>
              <w:right w:val="single" w:sz="2" w:space="0" w:color="auto"/>
            </w:tcBorders>
          </w:tcPr>
          <w:p w14:paraId="5E0DA386" w14:textId="77777777" w:rsidR="000F7EC4" w:rsidRPr="000F7EC4" w:rsidRDefault="000F7EC4" w:rsidP="000F7EC4">
            <w:pPr>
              <w:rPr>
                <w:rFonts w:ascii="Times New Roman" w:hAnsi="Times New Roman"/>
                <w:b/>
                <w:bCs/>
                <w:i/>
                <w:color w:val="auto"/>
                <w:szCs w:val="22"/>
              </w:rPr>
            </w:pPr>
          </w:p>
        </w:tc>
        <w:tc>
          <w:tcPr>
            <w:tcW w:w="4117" w:type="pct"/>
            <w:tcBorders>
              <w:top w:val="single" w:sz="4" w:space="0" w:color="auto"/>
              <w:left w:val="single" w:sz="2" w:space="0" w:color="auto"/>
              <w:bottom w:val="single" w:sz="2" w:space="0" w:color="auto"/>
              <w:right w:val="single" w:sz="2" w:space="0" w:color="auto"/>
            </w:tcBorders>
            <w:shd w:val="clear" w:color="auto" w:fill="FFFFFF"/>
            <w:vAlign w:val="bottom"/>
          </w:tcPr>
          <w:p w14:paraId="4C473BFF"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12 Построение чертежа с использованием режимов ORTHO, OSNAP, комбинированного ввода координат.</w:t>
            </w:r>
          </w:p>
        </w:tc>
      </w:tr>
      <w:tr w:rsidR="00F66C6A" w:rsidRPr="000F7EC4" w14:paraId="361ED5FB" w14:textId="77777777" w:rsidTr="00F30E98">
        <w:trPr>
          <w:trHeight w:val="20"/>
        </w:trPr>
        <w:tc>
          <w:tcPr>
            <w:tcW w:w="883" w:type="pct"/>
            <w:vMerge/>
            <w:tcBorders>
              <w:right w:val="single" w:sz="2" w:space="0" w:color="auto"/>
            </w:tcBorders>
          </w:tcPr>
          <w:p w14:paraId="12234A80"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6EEDDC06"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13 Построение чертежа с использованием относительных координат, трассировки, зеркального отражения.</w:t>
            </w:r>
          </w:p>
        </w:tc>
      </w:tr>
      <w:tr w:rsidR="00F66C6A" w:rsidRPr="000F7EC4" w14:paraId="047F5B24" w14:textId="77777777" w:rsidTr="00F30E98">
        <w:trPr>
          <w:trHeight w:val="20"/>
        </w:trPr>
        <w:tc>
          <w:tcPr>
            <w:tcW w:w="883" w:type="pct"/>
            <w:vMerge/>
            <w:tcBorders>
              <w:right w:val="single" w:sz="2" w:space="0" w:color="auto"/>
            </w:tcBorders>
          </w:tcPr>
          <w:p w14:paraId="5803C524"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23AED072"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14 Построение чертежа прямолинейной фигуры при помощи простых геометрических примитивов</w:t>
            </w:r>
          </w:p>
        </w:tc>
      </w:tr>
      <w:tr w:rsidR="00F66C6A" w:rsidRPr="000F7EC4" w14:paraId="40F97E23" w14:textId="77777777" w:rsidTr="00F30E98">
        <w:trPr>
          <w:trHeight w:val="20"/>
        </w:trPr>
        <w:tc>
          <w:tcPr>
            <w:tcW w:w="883" w:type="pct"/>
            <w:vMerge/>
            <w:tcBorders>
              <w:right w:val="single" w:sz="2" w:space="0" w:color="auto"/>
            </w:tcBorders>
          </w:tcPr>
          <w:p w14:paraId="24D8309F"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14CE149D"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15 Построение чертежа криволинейной фигуры</w:t>
            </w:r>
          </w:p>
        </w:tc>
      </w:tr>
      <w:tr w:rsidR="00F66C6A" w:rsidRPr="000F7EC4" w14:paraId="5F5E7B25" w14:textId="77777777" w:rsidTr="00F30E98">
        <w:trPr>
          <w:trHeight w:val="20"/>
        </w:trPr>
        <w:tc>
          <w:tcPr>
            <w:tcW w:w="883" w:type="pct"/>
            <w:vMerge/>
            <w:tcBorders>
              <w:right w:val="single" w:sz="2" w:space="0" w:color="auto"/>
            </w:tcBorders>
          </w:tcPr>
          <w:p w14:paraId="3E68D9E9"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577C8746"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16 Создание слоев чертежа. Настройка параметров слоев.</w:t>
            </w:r>
          </w:p>
        </w:tc>
      </w:tr>
      <w:tr w:rsidR="00F66C6A" w:rsidRPr="000F7EC4" w14:paraId="71A21243" w14:textId="77777777" w:rsidTr="00F30E98">
        <w:trPr>
          <w:trHeight w:val="20"/>
        </w:trPr>
        <w:tc>
          <w:tcPr>
            <w:tcW w:w="883" w:type="pct"/>
            <w:vMerge/>
            <w:tcBorders>
              <w:right w:val="single" w:sz="2" w:space="0" w:color="auto"/>
            </w:tcBorders>
          </w:tcPr>
          <w:p w14:paraId="46A717CD"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1348F9C1"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17 Создание и редактирование размерного стиля в соответствии с ЕСКД. Нанесение размеров</w:t>
            </w:r>
          </w:p>
        </w:tc>
      </w:tr>
      <w:tr w:rsidR="00F66C6A" w:rsidRPr="000F7EC4" w14:paraId="54A7C435" w14:textId="77777777" w:rsidTr="00F30E98">
        <w:trPr>
          <w:trHeight w:val="20"/>
        </w:trPr>
        <w:tc>
          <w:tcPr>
            <w:tcW w:w="883" w:type="pct"/>
            <w:vMerge/>
            <w:tcBorders>
              <w:right w:val="single" w:sz="2" w:space="0" w:color="auto"/>
            </w:tcBorders>
          </w:tcPr>
          <w:p w14:paraId="71A39A89"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vAlign w:val="bottom"/>
          </w:tcPr>
          <w:p w14:paraId="2C6C5FE6"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18 Создание многослойного чертежа с нанесением размеров</w:t>
            </w:r>
          </w:p>
        </w:tc>
      </w:tr>
      <w:tr w:rsidR="00F66C6A" w:rsidRPr="000F7EC4" w14:paraId="1E3E9DC7" w14:textId="77777777" w:rsidTr="00F30E98">
        <w:trPr>
          <w:trHeight w:val="20"/>
        </w:trPr>
        <w:tc>
          <w:tcPr>
            <w:tcW w:w="883" w:type="pct"/>
            <w:vMerge/>
            <w:tcBorders>
              <w:right w:val="single" w:sz="2" w:space="0" w:color="auto"/>
            </w:tcBorders>
          </w:tcPr>
          <w:p w14:paraId="431F144C"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bottom w:val="single" w:sz="2" w:space="0" w:color="auto"/>
              <w:right w:val="single" w:sz="2" w:space="0" w:color="auto"/>
            </w:tcBorders>
            <w:shd w:val="clear" w:color="auto" w:fill="FFFFFF"/>
          </w:tcPr>
          <w:p w14:paraId="1A5A88CB"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19 Редактирование примитивов в системе «</w:t>
            </w:r>
            <w:proofErr w:type="spellStart"/>
            <w:r w:rsidRPr="000F7EC4">
              <w:rPr>
                <w:rFonts w:ascii="Times New Roman" w:hAnsi="Times New Roman"/>
                <w:bCs/>
                <w:color w:val="auto"/>
                <w:szCs w:val="22"/>
              </w:rPr>
              <w:t>AutoCAD</w:t>
            </w:r>
            <w:proofErr w:type="spellEnd"/>
            <w:r w:rsidRPr="000F7EC4">
              <w:rPr>
                <w:rFonts w:ascii="Times New Roman" w:hAnsi="Times New Roman"/>
                <w:bCs/>
                <w:color w:val="auto"/>
                <w:szCs w:val="22"/>
              </w:rPr>
              <w:t>».  Создание, нанесение и редактирование штриховки и заливки.</w:t>
            </w:r>
          </w:p>
        </w:tc>
      </w:tr>
      <w:tr w:rsidR="00F66C6A" w:rsidRPr="000F7EC4" w14:paraId="47BFB4BF" w14:textId="77777777" w:rsidTr="00F30E98">
        <w:trPr>
          <w:trHeight w:val="20"/>
        </w:trPr>
        <w:tc>
          <w:tcPr>
            <w:tcW w:w="883" w:type="pct"/>
            <w:vMerge/>
            <w:tcBorders>
              <w:right w:val="single" w:sz="2" w:space="0" w:color="auto"/>
            </w:tcBorders>
          </w:tcPr>
          <w:p w14:paraId="6337A073" w14:textId="77777777" w:rsidR="000F7EC4" w:rsidRPr="000F7EC4" w:rsidRDefault="000F7EC4" w:rsidP="000F7EC4">
            <w:pPr>
              <w:rPr>
                <w:rFonts w:ascii="Times New Roman" w:hAnsi="Times New Roman"/>
                <w:b/>
                <w:bCs/>
                <w:i/>
                <w:color w:val="auto"/>
                <w:szCs w:val="22"/>
              </w:rPr>
            </w:pPr>
          </w:p>
        </w:tc>
        <w:tc>
          <w:tcPr>
            <w:tcW w:w="4117" w:type="pct"/>
            <w:tcBorders>
              <w:top w:val="single" w:sz="2" w:space="0" w:color="auto"/>
              <w:left w:val="single" w:sz="2" w:space="0" w:color="auto"/>
              <w:right w:val="single" w:sz="2" w:space="0" w:color="auto"/>
            </w:tcBorders>
          </w:tcPr>
          <w:p w14:paraId="68134EB7"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 xml:space="preserve">Лабораторная работа № 20 Создание чертежа с применением круговых и прямоугольных массивов, </w:t>
            </w:r>
            <w:r w:rsidRPr="000F7EC4">
              <w:rPr>
                <w:rFonts w:ascii="Times New Roman" w:hAnsi="Times New Roman"/>
                <w:color w:val="auto"/>
                <w:szCs w:val="22"/>
              </w:rPr>
              <w:t>с использованием штриховки, заливки и простановки размеров</w:t>
            </w:r>
          </w:p>
        </w:tc>
      </w:tr>
      <w:tr w:rsidR="00F66C6A" w:rsidRPr="000F7EC4" w14:paraId="51CF7B4E" w14:textId="77777777" w:rsidTr="00F30E98">
        <w:trPr>
          <w:trHeight w:val="20"/>
        </w:trPr>
        <w:tc>
          <w:tcPr>
            <w:tcW w:w="883" w:type="pct"/>
            <w:vMerge/>
            <w:tcBorders>
              <w:right w:val="single" w:sz="2" w:space="0" w:color="auto"/>
            </w:tcBorders>
          </w:tcPr>
          <w:p w14:paraId="2085DD4E" w14:textId="77777777" w:rsidR="000F7EC4" w:rsidRPr="000F7EC4" w:rsidRDefault="000F7EC4" w:rsidP="000F7EC4">
            <w:pPr>
              <w:rPr>
                <w:rFonts w:ascii="Times New Roman" w:hAnsi="Times New Roman"/>
                <w:b/>
                <w:bCs/>
                <w:i/>
                <w:color w:val="auto"/>
                <w:szCs w:val="22"/>
              </w:rPr>
            </w:pPr>
          </w:p>
        </w:tc>
        <w:tc>
          <w:tcPr>
            <w:tcW w:w="4117" w:type="pct"/>
            <w:tcBorders>
              <w:left w:val="single" w:sz="2" w:space="0" w:color="auto"/>
              <w:right w:val="single" w:sz="2" w:space="0" w:color="auto"/>
            </w:tcBorders>
          </w:tcPr>
          <w:p w14:paraId="4A87AB9D" w14:textId="77777777" w:rsidR="000F7EC4" w:rsidRPr="000F7EC4" w:rsidRDefault="000F7EC4" w:rsidP="000F7EC4">
            <w:pPr>
              <w:rPr>
                <w:rFonts w:ascii="Times New Roman" w:hAnsi="Times New Roman"/>
                <w:bCs/>
                <w:color w:val="auto"/>
                <w:szCs w:val="22"/>
              </w:rPr>
            </w:pPr>
            <w:r w:rsidRPr="000F7EC4">
              <w:rPr>
                <w:rFonts w:ascii="Times New Roman" w:hAnsi="Times New Roman"/>
                <w:bCs/>
                <w:color w:val="auto"/>
                <w:szCs w:val="22"/>
              </w:rPr>
              <w:t>Лабораторная работа № 21 Объединение объектов в блоки. Использование блоков и блоков с атрибутами.  Создание чертежа с использованием блоков</w:t>
            </w:r>
          </w:p>
        </w:tc>
      </w:tr>
      <w:tr w:rsidR="00F66C6A" w:rsidRPr="000F7EC4" w14:paraId="27929E9C" w14:textId="77777777" w:rsidTr="00F30E98">
        <w:trPr>
          <w:trHeight w:val="197"/>
        </w:trPr>
        <w:tc>
          <w:tcPr>
            <w:tcW w:w="883" w:type="pct"/>
            <w:vMerge/>
            <w:tcBorders>
              <w:right w:val="single" w:sz="2" w:space="0" w:color="auto"/>
            </w:tcBorders>
          </w:tcPr>
          <w:p w14:paraId="1FBA2DF0" w14:textId="77777777" w:rsidR="000F7EC4" w:rsidRPr="000F7EC4" w:rsidRDefault="000F7EC4" w:rsidP="000F7EC4">
            <w:pPr>
              <w:rPr>
                <w:rFonts w:ascii="Times New Roman" w:hAnsi="Times New Roman"/>
                <w:b/>
                <w:bCs/>
                <w:color w:val="auto"/>
                <w:szCs w:val="22"/>
              </w:rPr>
            </w:pPr>
          </w:p>
        </w:tc>
        <w:tc>
          <w:tcPr>
            <w:tcW w:w="4117" w:type="pct"/>
            <w:tcBorders>
              <w:left w:val="single" w:sz="2" w:space="0" w:color="auto"/>
            </w:tcBorders>
          </w:tcPr>
          <w:p w14:paraId="4481186B" w14:textId="77777777" w:rsidR="000F7EC4" w:rsidRPr="000F7EC4" w:rsidRDefault="000F7EC4" w:rsidP="000F7EC4">
            <w:pPr>
              <w:rPr>
                <w:rFonts w:ascii="Times New Roman" w:hAnsi="Times New Roman"/>
                <w:color w:val="auto"/>
                <w:szCs w:val="22"/>
              </w:rPr>
            </w:pPr>
            <w:r w:rsidRPr="000F7EC4">
              <w:rPr>
                <w:rFonts w:ascii="Times New Roman" w:hAnsi="Times New Roman"/>
                <w:color w:val="auto"/>
                <w:szCs w:val="22"/>
              </w:rPr>
              <w:t>Лабораторная работа № 22 Вычисление площади и периметра плоских объектов</w:t>
            </w:r>
          </w:p>
        </w:tc>
      </w:tr>
      <w:tr w:rsidR="00F66C6A" w:rsidRPr="000F7EC4" w14:paraId="5C6ABBB3" w14:textId="77777777" w:rsidTr="00F30E98">
        <w:trPr>
          <w:trHeight w:val="229"/>
        </w:trPr>
        <w:tc>
          <w:tcPr>
            <w:tcW w:w="883" w:type="pct"/>
            <w:vMerge/>
            <w:tcBorders>
              <w:right w:val="single" w:sz="2" w:space="0" w:color="auto"/>
            </w:tcBorders>
          </w:tcPr>
          <w:p w14:paraId="3EDB8311" w14:textId="77777777" w:rsidR="000F7EC4" w:rsidRPr="000F7EC4" w:rsidRDefault="000F7EC4" w:rsidP="000F7EC4">
            <w:pPr>
              <w:rPr>
                <w:rFonts w:ascii="Times New Roman" w:hAnsi="Times New Roman"/>
                <w:b/>
                <w:bCs/>
                <w:i/>
                <w:color w:val="auto"/>
                <w:szCs w:val="22"/>
              </w:rPr>
            </w:pPr>
          </w:p>
        </w:tc>
        <w:tc>
          <w:tcPr>
            <w:tcW w:w="4117" w:type="pct"/>
            <w:tcBorders>
              <w:left w:val="single" w:sz="2" w:space="0" w:color="auto"/>
            </w:tcBorders>
          </w:tcPr>
          <w:p w14:paraId="063FE617" w14:textId="77777777" w:rsidR="000F7EC4" w:rsidRPr="000F7EC4" w:rsidRDefault="000F7EC4" w:rsidP="000F7EC4">
            <w:pPr>
              <w:rPr>
                <w:rFonts w:ascii="Times New Roman" w:hAnsi="Times New Roman"/>
                <w:color w:val="auto"/>
                <w:szCs w:val="22"/>
              </w:rPr>
            </w:pPr>
            <w:r w:rsidRPr="000F7EC4">
              <w:rPr>
                <w:rFonts w:ascii="Times New Roman" w:hAnsi="Times New Roman"/>
                <w:color w:val="auto"/>
                <w:szCs w:val="22"/>
              </w:rPr>
              <w:t>Лабораторная работа № 23 Подготовка и вывод чертежа на печать</w:t>
            </w:r>
          </w:p>
        </w:tc>
      </w:tr>
      <w:tr w:rsidR="000F7EC4" w:rsidRPr="000F7EC4" w14:paraId="3C2C6EA2" w14:textId="77777777" w:rsidTr="00F30E98">
        <w:trPr>
          <w:trHeight w:val="303"/>
        </w:trPr>
        <w:tc>
          <w:tcPr>
            <w:tcW w:w="5000" w:type="pct"/>
            <w:gridSpan w:val="2"/>
          </w:tcPr>
          <w:p w14:paraId="05AF967A" w14:textId="77777777" w:rsidR="000F7EC4" w:rsidRPr="000F7EC4" w:rsidRDefault="000F7EC4" w:rsidP="000F7EC4">
            <w:pPr>
              <w:spacing w:after="200" w:line="276" w:lineRule="auto"/>
              <w:rPr>
                <w:rFonts w:ascii="Times New Roman" w:hAnsi="Times New Roman"/>
                <w:b/>
                <w:bCs/>
                <w:color w:val="auto"/>
                <w:szCs w:val="22"/>
              </w:rPr>
            </w:pPr>
            <w:r w:rsidRPr="000F7EC4">
              <w:rPr>
                <w:rFonts w:ascii="Times New Roman" w:hAnsi="Times New Roman"/>
                <w:b/>
                <w:bCs/>
                <w:color w:val="auto"/>
                <w:szCs w:val="22"/>
              </w:rPr>
              <w:t>Промежуточная аттестация</w:t>
            </w:r>
          </w:p>
        </w:tc>
      </w:tr>
      <w:tr w:rsidR="000F7EC4" w:rsidRPr="000F7EC4" w14:paraId="16E42857" w14:textId="77777777" w:rsidTr="00F30E98">
        <w:trPr>
          <w:trHeight w:val="225"/>
        </w:trPr>
        <w:tc>
          <w:tcPr>
            <w:tcW w:w="5000" w:type="pct"/>
            <w:gridSpan w:val="2"/>
          </w:tcPr>
          <w:p w14:paraId="0F9D0C0E" w14:textId="77777777" w:rsidR="000F7EC4" w:rsidRPr="000F7EC4" w:rsidRDefault="000F7EC4" w:rsidP="000F7EC4">
            <w:pPr>
              <w:spacing w:after="200" w:line="276" w:lineRule="auto"/>
              <w:rPr>
                <w:rFonts w:ascii="Times New Roman" w:hAnsi="Times New Roman"/>
                <w:b/>
                <w:bCs/>
                <w:color w:val="auto"/>
                <w:szCs w:val="22"/>
              </w:rPr>
            </w:pPr>
            <w:r w:rsidRPr="000F7EC4">
              <w:rPr>
                <w:rFonts w:ascii="Times New Roman" w:hAnsi="Times New Roman"/>
                <w:b/>
                <w:bCs/>
                <w:color w:val="auto"/>
                <w:szCs w:val="22"/>
              </w:rPr>
              <w:t>Всего 66</w:t>
            </w:r>
          </w:p>
        </w:tc>
      </w:tr>
    </w:tbl>
    <w:p w14:paraId="4E9E0400" w14:textId="77777777" w:rsidR="006E77A5" w:rsidRDefault="006E77A5" w:rsidP="006E77A5">
      <w:pPr>
        <w:pStyle w:val="112"/>
        <w:ind w:firstLine="0"/>
        <w:jc w:val="both"/>
        <w:rPr>
          <w:rFonts w:ascii="Times New Roman" w:hAnsi="Times New Roman"/>
        </w:rPr>
      </w:pPr>
    </w:p>
    <w:p w14:paraId="1F0C4AB2" w14:textId="77777777" w:rsidR="006E77A5" w:rsidRDefault="006E77A5" w:rsidP="006E77A5">
      <w:pPr>
        <w:pStyle w:val="17"/>
        <w:rPr>
          <w:rFonts w:ascii="Times New Roman" w:hAnsi="Times New Roman"/>
        </w:rPr>
      </w:pPr>
      <w:r>
        <w:rPr>
          <w:rFonts w:ascii="Times New Roman" w:hAnsi="Times New Roman"/>
        </w:rPr>
        <w:lastRenderedPageBreak/>
        <w:t>3. Условия реализации ДИСЦИПЛИНЫ</w:t>
      </w:r>
    </w:p>
    <w:p w14:paraId="359A4836" w14:textId="77777777" w:rsidR="006E77A5" w:rsidRDefault="006E77A5" w:rsidP="006E77A5">
      <w:pPr>
        <w:pStyle w:val="112"/>
        <w:rPr>
          <w:rFonts w:ascii="Times New Roman" w:hAnsi="Times New Roman"/>
        </w:rPr>
      </w:pPr>
      <w:r>
        <w:rPr>
          <w:rFonts w:ascii="Times New Roman" w:hAnsi="Times New Roman"/>
        </w:rPr>
        <w:t>3.1. Материально-техническое обеспечение</w:t>
      </w:r>
    </w:p>
    <w:p w14:paraId="7AD10645" w14:textId="4FD60C48" w:rsidR="006E77A5" w:rsidRDefault="006E77A5" w:rsidP="00F30E98">
      <w:pPr>
        <w:ind w:firstLine="709"/>
        <w:rPr>
          <w:rFonts w:ascii="Times New Roman" w:hAnsi="Times New Roman"/>
          <w:sz w:val="24"/>
        </w:rPr>
      </w:pPr>
      <w:r w:rsidRPr="00722290">
        <w:rPr>
          <w:rFonts w:ascii="Times New Roman" w:hAnsi="Times New Roman"/>
          <w:sz w:val="24"/>
        </w:rPr>
        <w:t>Кабинет Общепрофессиональных дисциплин и МДК, оснащенный(е) в соответствии с приложением 3 ПОП-П.</w:t>
      </w:r>
    </w:p>
    <w:p w14:paraId="61A213D9" w14:textId="77777777" w:rsidR="00F30E98" w:rsidRPr="00722290" w:rsidRDefault="00F30E98" w:rsidP="00F30E98">
      <w:pPr>
        <w:ind w:firstLine="709"/>
        <w:rPr>
          <w:rFonts w:ascii="Times New Roman" w:hAnsi="Times New Roman"/>
          <w:sz w:val="24"/>
        </w:rPr>
      </w:pPr>
    </w:p>
    <w:p w14:paraId="24AE06E1" w14:textId="77777777" w:rsidR="006E77A5" w:rsidRDefault="006E77A5" w:rsidP="006E77A5">
      <w:pPr>
        <w:pStyle w:val="112"/>
        <w:rPr>
          <w:rFonts w:ascii="Times New Roman" w:hAnsi="Times New Roman"/>
        </w:rPr>
      </w:pPr>
      <w:r>
        <w:rPr>
          <w:rFonts w:ascii="Times New Roman" w:hAnsi="Times New Roman"/>
        </w:rPr>
        <w:t>3.2. Учебно-методическое обеспечение</w:t>
      </w:r>
    </w:p>
    <w:p w14:paraId="434AAEB8" w14:textId="77777777" w:rsidR="006E77A5" w:rsidRDefault="006E77A5" w:rsidP="006E77A5">
      <w:pPr>
        <w:pStyle w:val="afffff3"/>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1D9F8A" w14:textId="77777777" w:rsidR="006E77A5" w:rsidRDefault="006E77A5" w:rsidP="006E77A5">
      <w:pPr>
        <w:pStyle w:val="afffff3"/>
        <w:spacing w:line="276" w:lineRule="auto"/>
        <w:ind w:left="0" w:firstLine="709"/>
        <w:jc w:val="both"/>
        <w:rPr>
          <w:rFonts w:ascii="Times New Roman" w:hAnsi="Times New Roman"/>
          <w:sz w:val="24"/>
        </w:rPr>
      </w:pPr>
    </w:p>
    <w:p w14:paraId="427E2AAE" w14:textId="77777777" w:rsidR="006E77A5" w:rsidRDefault="006E77A5" w:rsidP="006E77A5">
      <w:pPr>
        <w:pStyle w:val="afffff3"/>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5CD5D72" w14:textId="469B3105"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1.</w:t>
      </w:r>
      <w:r w:rsidRPr="00F66C6A">
        <w:rPr>
          <w:rFonts w:ascii="Times New Roman" w:hAnsi="Times New Roman"/>
          <w:bCs/>
          <w:sz w:val="24"/>
        </w:rPr>
        <w:t xml:space="preserve">Бильфельд, Н. В. Методы MS EXCEL для решения инженерных задач / Н. В. </w:t>
      </w:r>
      <w:proofErr w:type="spellStart"/>
      <w:r w:rsidRPr="00F66C6A">
        <w:rPr>
          <w:rFonts w:ascii="Times New Roman" w:hAnsi="Times New Roman"/>
          <w:bCs/>
          <w:sz w:val="24"/>
        </w:rPr>
        <w:t>Бильфельд</w:t>
      </w:r>
      <w:proofErr w:type="spellEnd"/>
      <w:r w:rsidRPr="00F66C6A">
        <w:rPr>
          <w:rFonts w:ascii="Times New Roman" w:hAnsi="Times New Roman"/>
          <w:bCs/>
          <w:sz w:val="24"/>
        </w:rPr>
        <w:t xml:space="preserve">, М. Н. </w:t>
      </w:r>
      <w:proofErr w:type="spellStart"/>
      <w:r w:rsidRPr="00F66C6A">
        <w:rPr>
          <w:rFonts w:ascii="Times New Roman" w:hAnsi="Times New Roman"/>
          <w:bCs/>
          <w:sz w:val="24"/>
        </w:rPr>
        <w:t>Фелькер</w:t>
      </w:r>
      <w:proofErr w:type="spellEnd"/>
      <w:r w:rsidRPr="00F66C6A">
        <w:rPr>
          <w:rFonts w:ascii="Times New Roman" w:hAnsi="Times New Roman"/>
          <w:bCs/>
          <w:sz w:val="24"/>
        </w:rPr>
        <w:t>. — 3-е изд., стер. — Санкт-</w:t>
      </w:r>
      <w:proofErr w:type="gramStart"/>
      <w:r w:rsidRPr="00F66C6A">
        <w:rPr>
          <w:rFonts w:ascii="Times New Roman" w:hAnsi="Times New Roman"/>
          <w:bCs/>
          <w:sz w:val="24"/>
        </w:rPr>
        <w:t>Петербург :</w:t>
      </w:r>
      <w:proofErr w:type="gramEnd"/>
      <w:r w:rsidRPr="00F66C6A">
        <w:rPr>
          <w:rFonts w:ascii="Times New Roman" w:hAnsi="Times New Roman"/>
          <w:bCs/>
          <w:sz w:val="24"/>
        </w:rPr>
        <w:t xml:space="preserve"> Лань, 2023. — 164 с. — ISBN 978-5-507-46201-8.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Лань : электронно-библиотечная система. — URL: https://e.lanbook.com/book/302273</w:t>
      </w:r>
    </w:p>
    <w:p w14:paraId="328699AF" w14:textId="0776B9D3"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2.</w:t>
      </w:r>
      <w:r w:rsidRPr="00F66C6A">
        <w:rPr>
          <w:rFonts w:ascii="Times New Roman" w:hAnsi="Times New Roman"/>
          <w:bCs/>
          <w:sz w:val="24"/>
        </w:rPr>
        <w:t xml:space="preserve">Гаврилов, М. В. Информатика и информационные </w:t>
      </w:r>
      <w:proofErr w:type="gramStart"/>
      <w:r w:rsidRPr="00F66C6A">
        <w:rPr>
          <w:rFonts w:ascii="Times New Roman" w:hAnsi="Times New Roman"/>
          <w:bCs/>
          <w:sz w:val="24"/>
        </w:rPr>
        <w:t>технологии :</w:t>
      </w:r>
      <w:proofErr w:type="gramEnd"/>
      <w:r w:rsidRPr="00F66C6A">
        <w:rPr>
          <w:rFonts w:ascii="Times New Roman" w:hAnsi="Times New Roman"/>
          <w:bCs/>
          <w:sz w:val="24"/>
        </w:rPr>
        <w:t xml:space="preserve"> учебник для среднего профессионального образования / М. В. Гаврилов, В. А. Климов. — 5-е изд., </w:t>
      </w:r>
      <w:proofErr w:type="spellStart"/>
      <w:r w:rsidRPr="00F66C6A">
        <w:rPr>
          <w:rFonts w:ascii="Times New Roman" w:hAnsi="Times New Roman"/>
          <w:bCs/>
          <w:sz w:val="24"/>
        </w:rPr>
        <w:t>перераб</w:t>
      </w:r>
      <w:proofErr w:type="spellEnd"/>
      <w:r w:rsidRPr="00F66C6A">
        <w:rPr>
          <w:rFonts w:ascii="Times New Roman" w:hAnsi="Times New Roman"/>
          <w:bCs/>
          <w:sz w:val="24"/>
        </w:rPr>
        <w:t xml:space="preserve">. и доп. — </w:t>
      </w:r>
      <w:proofErr w:type="gramStart"/>
      <w:r w:rsidRPr="00F66C6A">
        <w:rPr>
          <w:rFonts w:ascii="Times New Roman" w:hAnsi="Times New Roman"/>
          <w:bCs/>
          <w:sz w:val="24"/>
        </w:rPr>
        <w:t>Москва :</w:t>
      </w:r>
      <w:proofErr w:type="gramEnd"/>
      <w:r w:rsidRPr="00F66C6A">
        <w:rPr>
          <w:rFonts w:ascii="Times New Roman" w:hAnsi="Times New Roman"/>
          <w:bCs/>
          <w:sz w:val="24"/>
        </w:rPr>
        <w:t xml:space="preserve"> Издательство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2024. — 355 с. — (Профессиональное образование). — ISBN 978-5-534-15930-1.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Образовательная платформа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[сайт]. — URL: https://urait.ru/bcode/536598</w:t>
      </w:r>
    </w:p>
    <w:p w14:paraId="70C29C0C" w14:textId="19E43A7D"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3.</w:t>
      </w:r>
      <w:r w:rsidRPr="00F66C6A">
        <w:rPr>
          <w:rFonts w:ascii="Times New Roman" w:hAnsi="Times New Roman"/>
          <w:bCs/>
          <w:sz w:val="24"/>
        </w:rPr>
        <w:t xml:space="preserve">Коломейченко, А. С. Информационные </w:t>
      </w:r>
      <w:proofErr w:type="gramStart"/>
      <w:r w:rsidRPr="00F66C6A">
        <w:rPr>
          <w:rFonts w:ascii="Times New Roman" w:hAnsi="Times New Roman"/>
          <w:bCs/>
          <w:sz w:val="24"/>
        </w:rPr>
        <w:t>технологии :</w:t>
      </w:r>
      <w:proofErr w:type="gramEnd"/>
      <w:r w:rsidRPr="00F66C6A">
        <w:rPr>
          <w:rFonts w:ascii="Times New Roman" w:hAnsi="Times New Roman"/>
          <w:bCs/>
          <w:sz w:val="24"/>
        </w:rPr>
        <w:t xml:space="preserve"> учебное пособие для </w:t>
      </w:r>
      <w:proofErr w:type="spellStart"/>
      <w:r w:rsidRPr="00F66C6A">
        <w:rPr>
          <w:rFonts w:ascii="Times New Roman" w:hAnsi="Times New Roman"/>
          <w:bCs/>
          <w:sz w:val="24"/>
        </w:rPr>
        <w:t>спо</w:t>
      </w:r>
      <w:proofErr w:type="spellEnd"/>
      <w:r w:rsidRPr="00F66C6A">
        <w:rPr>
          <w:rFonts w:ascii="Times New Roman" w:hAnsi="Times New Roman"/>
          <w:bCs/>
          <w:sz w:val="24"/>
        </w:rPr>
        <w:t xml:space="preserve"> / А. С. </w:t>
      </w:r>
      <w:proofErr w:type="spellStart"/>
      <w:r w:rsidRPr="00F66C6A">
        <w:rPr>
          <w:rFonts w:ascii="Times New Roman" w:hAnsi="Times New Roman"/>
          <w:bCs/>
          <w:sz w:val="24"/>
        </w:rPr>
        <w:t>Коломейченко</w:t>
      </w:r>
      <w:proofErr w:type="spellEnd"/>
      <w:r w:rsidRPr="00F66C6A">
        <w:rPr>
          <w:rFonts w:ascii="Times New Roman" w:hAnsi="Times New Roman"/>
          <w:bCs/>
          <w:sz w:val="24"/>
        </w:rPr>
        <w:t xml:space="preserve">, Н. В. </w:t>
      </w:r>
      <w:proofErr w:type="spellStart"/>
      <w:r w:rsidRPr="00F66C6A">
        <w:rPr>
          <w:rFonts w:ascii="Times New Roman" w:hAnsi="Times New Roman"/>
          <w:bCs/>
          <w:sz w:val="24"/>
        </w:rPr>
        <w:t>Польшакова</w:t>
      </w:r>
      <w:proofErr w:type="spellEnd"/>
      <w:r w:rsidRPr="00F66C6A">
        <w:rPr>
          <w:rFonts w:ascii="Times New Roman" w:hAnsi="Times New Roman"/>
          <w:bCs/>
          <w:sz w:val="24"/>
        </w:rPr>
        <w:t>, О. В. Чеха. — 3-е изд., стер. — Санкт-</w:t>
      </w:r>
      <w:proofErr w:type="gramStart"/>
      <w:r w:rsidRPr="00F66C6A">
        <w:rPr>
          <w:rFonts w:ascii="Times New Roman" w:hAnsi="Times New Roman"/>
          <w:bCs/>
          <w:sz w:val="24"/>
        </w:rPr>
        <w:t>Петербург :</w:t>
      </w:r>
      <w:proofErr w:type="gramEnd"/>
      <w:r w:rsidRPr="00F66C6A">
        <w:rPr>
          <w:rFonts w:ascii="Times New Roman" w:hAnsi="Times New Roman"/>
          <w:bCs/>
          <w:sz w:val="24"/>
        </w:rPr>
        <w:t xml:space="preserve"> Лань, 2024. — 212 с. — ISBN 978-5-507-49263-3.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Лань : электронно-библиотечная система. — URL: https://e.lanbook.com/book/384743</w:t>
      </w:r>
    </w:p>
    <w:p w14:paraId="74E97184" w14:textId="3A4A469E"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4.</w:t>
      </w:r>
      <w:r w:rsidRPr="00F66C6A">
        <w:rPr>
          <w:rFonts w:ascii="Times New Roman" w:hAnsi="Times New Roman"/>
          <w:bCs/>
          <w:sz w:val="24"/>
        </w:rPr>
        <w:t xml:space="preserve">Куприянов, Д. В. Информационное обеспечение профессиональной </w:t>
      </w:r>
      <w:proofErr w:type="gramStart"/>
      <w:r w:rsidRPr="00F66C6A">
        <w:rPr>
          <w:rFonts w:ascii="Times New Roman" w:hAnsi="Times New Roman"/>
          <w:bCs/>
          <w:sz w:val="24"/>
        </w:rPr>
        <w:t>деятельности :</w:t>
      </w:r>
      <w:proofErr w:type="gramEnd"/>
      <w:r w:rsidRPr="00F66C6A">
        <w:rPr>
          <w:rFonts w:ascii="Times New Roman" w:hAnsi="Times New Roman"/>
          <w:bCs/>
          <w:sz w:val="24"/>
        </w:rPr>
        <w:t xml:space="preserve"> учебник и практикум для среднего профессионального образования / Д. В. Куприянов. — 2-е изд., </w:t>
      </w:r>
      <w:proofErr w:type="spellStart"/>
      <w:r w:rsidRPr="00F66C6A">
        <w:rPr>
          <w:rFonts w:ascii="Times New Roman" w:hAnsi="Times New Roman"/>
          <w:bCs/>
          <w:sz w:val="24"/>
        </w:rPr>
        <w:t>перераб</w:t>
      </w:r>
      <w:proofErr w:type="spellEnd"/>
      <w:r w:rsidRPr="00F66C6A">
        <w:rPr>
          <w:rFonts w:ascii="Times New Roman" w:hAnsi="Times New Roman"/>
          <w:bCs/>
          <w:sz w:val="24"/>
        </w:rPr>
        <w:t xml:space="preserve">. и доп. — </w:t>
      </w:r>
      <w:proofErr w:type="gramStart"/>
      <w:r w:rsidRPr="00F66C6A">
        <w:rPr>
          <w:rFonts w:ascii="Times New Roman" w:hAnsi="Times New Roman"/>
          <w:bCs/>
          <w:sz w:val="24"/>
        </w:rPr>
        <w:t>Москва :</w:t>
      </w:r>
      <w:proofErr w:type="gramEnd"/>
      <w:r w:rsidRPr="00F66C6A">
        <w:rPr>
          <w:rFonts w:ascii="Times New Roman" w:hAnsi="Times New Roman"/>
          <w:bCs/>
          <w:sz w:val="24"/>
        </w:rPr>
        <w:t xml:space="preserve"> Издательство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2024. — 283 с. — (Профессиональное образование). — ISBN 978-5-534-17829-6.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Образовательная платформа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[сайт]. — URL: https://urait.ru/bcode/537693</w:t>
      </w:r>
    </w:p>
    <w:p w14:paraId="3AB4CA37" w14:textId="37F3B05E"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5.</w:t>
      </w:r>
      <w:r w:rsidRPr="00F66C6A">
        <w:rPr>
          <w:rFonts w:ascii="Times New Roman" w:hAnsi="Times New Roman"/>
          <w:bCs/>
          <w:sz w:val="24"/>
        </w:rPr>
        <w:t xml:space="preserve">Михеева Е.В. Информационные технологии в профессиональной деятельности: учебное издание / Михеева Е.В., Титова О.И. - </w:t>
      </w:r>
      <w:proofErr w:type="gramStart"/>
      <w:r w:rsidRPr="00F66C6A">
        <w:rPr>
          <w:rFonts w:ascii="Times New Roman" w:hAnsi="Times New Roman"/>
          <w:bCs/>
          <w:sz w:val="24"/>
        </w:rPr>
        <w:t>Москва :</w:t>
      </w:r>
      <w:proofErr w:type="gramEnd"/>
      <w:r w:rsidRPr="00F66C6A">
        <w:rPr>
          <w:rFonts w:ascii="Times New Roman" w:hAnsi="Times New Roman"/>
          <w:bCs/>
          <w:sz w:val="24"/>
        </w:rPr>
        <w:t xml:space="preserve"> Академия, 2023. - 416 c. (Специальности среднего профессионального образования). - URL: https://academia-library.ru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w:t>
      </w:r>
    </w:p>
    <w:p w14:paraId="44BE8429" w14:textId="188757EF" w:rsidR="00F66C6A" w:rsidRP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6.</w:t>
      </w:r>
      <w:r w:rsidRPr="00F66C6A">
        <w:rPr>
          <w:rFonts w:ascii="Times New Roman" w:hAnsi="Times New Roman"/>
          <w:bCs/>
          <w:sz w:val="24"/>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F66C6A">
        <w:rPr>
          <w:rFonts w:ascii="Times New Roman" w:hAnsi="Times New Roman"/>
          <w:bCs/>
          <w:sz w:val="24"/>
        </w:rPr>
        <w:t>Кияев</w:t>
      </w:r>
      <w:proofErr w:type="spellEnd"/>
      <w:r w:rsidRPr="00F66C6A">
        <w:rPr>
          <w:rFonts w:ascii="Times New Roman" w:hAnsi="Times New Roman"/>
          <w:bCs/>
          <w:sz w:val="24"/>
        </w:rPr>
        <w:t xml:space="preserve">, Е. В. Трофимова ; ответственный редактор В. В. Трофимов. — </w:t>
      </w:r>
      <w:proofErr w:type="gramStart"/>
      <w:r w:rsidRPr="00F66C6A">
        <w:rPr>
          <w:rFonts w:ascii="Times New Roman" w:hAnsi="Times New Roman"/>
          <w:bCs/>
          <w:sz w:val="24"/>
        </w:rPr>
        <w:t>Москва :</w:t>
      </w:r>
      <w:proofErr w:type="gramEnd"/>
      <w:r w:rsidRPr="00F66C6A">
        <w:rPr>
          <w:rFonts w:ascii="Times New Roman" w:hAnsi="Times New Roman"/>
          <w:bCs/>
          <w:sz w:val="24"/>
        </w:rPr>
        <w:t xml:space="preserve"> Издательство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2024. — 546 с. — (Профессиональное образование). — ISBN 978-5-534-18341-2.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Образовательная платформа </w:t>
      </w:r>
      <w:proofErr w:type="spellStart"/>
      <w:r w:rsidRPr="00F66C6A">
        <w:rPr>
          <w:rFonts w:ascii="Times New Roman" w:hAnsi="Times New Roman"/>
          <w:bCs/>
          <w:sz w:val="24"/>
        </w:rPr>
        <w:t>Юрайт</w:t>
      </w:r>
      <w:proofErr w:type="spellEnd"/>
      <w:r w:rsidRPr="00F66C6A">
        <w:rPr>
          <w:rFonts w:ascii="Times New Roman" w:hAnsi="Times New Roman"/>
          <w:bCs/>
          <w:sz w:val="24"/>
        </w:rPr>
        <w:t xml:space="preserve"> [сайт]. — URL: https://urait.ru/bcode/534809.</w:t>
      </w:r>
    </w:p>
    <w:p w14:paraId="5BE0ED1D" w14:textId="35EB932C" w:rsidR="00F66C6A" w:rsidRDefault="00F66C6A" w:rsidP="00F66C6A">
      <w:pPr>
        <w:spacing w:line="276" w:lineRule="auto"/>
        <w:ind w:firstLine="709"/>
        <w:contextualSpacing/>
        <w:jc w:val="both"/>
        <w:rPr>
          <w:rFonts w:ascii="Times New Roman" w:hAnsi="Times New Roman"/>
          <w:bCs/>
          <w:sz w:val="24"/>
        </w:rPr>
      </w:pPr>
      <w:r>
        <w:rPr>
          <w:rFonts w:ascii="Times New Roman" w:hAnsi="Times New Roman"/>
          <w:bCs/>
          <w:sz w:val="24"/>
        </w:rPr>
        <w:t>7.</w:t>
      </w:r>
      <w:r w:rsidRPr="00F66C6A">
        <w:rPr>
          <w:rFonts w:ascii="Times New Roman" w:hAnsi="Times New Roman"/>
          <w:bCs/>
          <w:sz w:val="24"/>
        </w:rPr>
        <w:t>Шевченко, Д. А. Изображение архитектурного замысла при проектировании средствами архитектурной графики. Архитектурный шрифт „Зодчий“ : учебно-методическое пособие / Д. А. Шевченко, Н. В. Вандышева, В. С. Карташова. — Санкт-</w:t>
      </w:r>
      <w:proofErr w:type="gramStart"/>
      <w:r w:rsidRPr="00F66C6A">
        <w:rPr>
          <w:rFonts w:ascii="Times New Roman" w:hAnsi="Times New Roman"/>
          <w:bCs/>
          <w:sz w:val="24"/>
        </w:rPr>
        <w:t>Петербург :</w:t>
      </w:r>
      <w:proofErr w:type="gramEnd"/>
      <w:r w:rsidRPr="00F66C6A">
        <w:rPr>
          <w:rFonts w:ascii="Times New Roman" w:hAnsi="Times New Roman"/>
          <w:bCs/>
          <w:sz w:val="24"/>
        </w:rPr>
        <w:t xml:space="preserve"> Лань, </w:t>
      </w:r>
      <w:r w:rsidRPr="00F66C6A">
        <w:rPr>
          <w:rFonts w:ascii="Times New Roman" w:hAnsi="Times New Roman"/>
          <w:bCs/>
          <w:sz w:val="24"/>
        </w:rPr>
        <w:lastRenderedPageBreak/>
        <w:t xml:space="preserve">2020. — 92 с. — ISBN 978-5-8114-4179-2. — </w:t>
      </w:r>
      <w:proofErr w:type="gramStart"/>
      <w:r w:rsidRPr="00F66C6A">
        <w:rPr>
          <w:rFonts w:ascii="Times New Roman" w:hAnsi="Times New Roman"/>
          <w:bCs/>
          <w:sz w:val="24"/>
        </w:rPr>
        <w:t>Текст :</w:t>
      </w:r>
      <w:proofErr w:type="gramEnd"/>
      <w:r w:rsidRPr="00F66C6A">
        <w:rPr>
          <w:rFonts w:ascii="Times New Roman" w:hAnsi="Times New Roman"/>
          <w:bCs/>
          <w:sz w:val="24"/>
        </w:rPr>
        <w:t xml:space="preserve"> электронный // Лань : электронно-библиотечная система. — URL: </w:t>
      </w:r>
      <w:hyperlink r:id="rId16" w:history="1">
        <w:r w:rsidR="00F30E98" w:rsidRPr="00746881">
          <w:rPr>
            <w:rStyle w:val="affffff8"/>
            <w:rFonts w:ascii="Times New Roman" w:hAnsi="Times New Roman"/>
            <w:bCs/>
            <w:sz w:val="24"/>
          </w:rPr>
          <w:t>https://e.lanbook.com/book/131022</w:t>
        </w:r>
      </w:hyperlink>
      <w:r w:rsidR="00F30E98">
        <w:rPr>
          <w:rFonts w:ascii="Times New Roman" w:hAnsi="Times New Roman"/>
          <w:bCs/>
          <w:sz w:val="24"/>
        </w:rPr>
        <w:t>.</w:t>
      </w:r>
    </w:p>
    <w:p w14:paraId="2B827951" w14:textId="77777777" w:rsidR="00F30E98" w:rsidRDefault="00F30E98" w:rsidP="00F66C6A">
      <w:pPr>
        <w:spacing w:line="276" w:lineRule="auto"/>
        <w:ind w:firstLine="709"/>
        <w:contextualSpacing/>
        <w:jc w:val="both"/>
        <w:rPr>
          <w:rFonts w:ascii="Times New Roman" w:hAnsi="Times New Roman"/>
          <w:b/>
          <w:sz w:val="24"/>
        </w:rPr>
      </w:pPr>
    </w:p>
    <w:p w14:paraId="596FBDAE" w14:textId="77777777" w:rsidR="006E77A5" w:rsidRDefault="006E77A5" w:rsidP="006E77A5">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p>
    <w:p w14:paraId="3FBB6203" w14:textId="77777777" w:rsidR="00F66C6A" w:rsidRPr="00F66C6A" w:rsidRDefault="00F66C6A" w:rsidP="00F66C6A">
      <w:pPr>
        <w:spacing w:line="276" w:lineRule="auto"/>
        <w:ind w:firstLine="709"/>
        <w:jc w:val="both"/>
        <w:rPr>
          <w:rFonts w:ascii="Times New Roman" w:hAnsi="Times New Roman"/>
          <w:bCs/>
          <w:color w:val="auto"/>
          <w:sz w:val="24"/>
          <w:szCs w:val="24"/>
        </w:rPr>
      </w:pPr>
      <w:r w:rsidRPr="00F66C6A">
        <w:rPr>
          <w:rFonts w:ascii="Times New Roman" w:hAnsi="Times New Roman"/>
          <w:bCs/>
          <w:color w:val="auto"/>
          <w:sz w:val="24"/>
          <w:szCs w:val="24"/>
        </w:rPr>
        <w:t>1.Гусарова Е.А. Основы строительного черчения: учебник / Гусарова Е. А, Митина Т. В, Полежаев Ю. О, Тельной В. И; под ред. Ю. О. Полежаева. - 3-е изд., стер. - Москва: Академия, 2021. -368 с.</w:t>
      </w:r>
    </w:p>
    <w:p w14:paraId="12ABECA0" w14:textId="61634545" w:rsidR="00F66C6A" w:rsidRDefault="00F66C6A" w:rsidP="00F66C6A">
      <w:pPr>
        <w:spacing w:line="276" w:lineRule="auto"/>
        <w:ind w:firstLine="709"/>
        <w:jc w:val="both"/>
        <w:rPr>
          <w:rFonts w:ascii="Times New Roman" w:eastAsia="Calibri" w:hAnsi="Times New Roman"/>
          <w:color w:val="auto"/>
          <w:sz w:val="24"/>
          <w:szCs w:val="24"/>
          <w:lang w:eastAsia="en-US"/>
        </w:rPr>
      </w:pPr>
      <w:r w:rsidRPr="00F66C6A">
        <w:rPr>
          <w:rFonts w:ascii="Times New Roman" w:eastAsia="Calibri" w:hAnsi="Times New Roman"/>
          <w:color w:val="auto"/>
          <w:sz w:val="24"/>
          <w:szCs w:val="24"/>
          <w:lang w:eastAsia="en-US"/>
        </w:rPr>
        <w:t xml:space="preserve">2. </w:t>
      </w:r>
      <w:proofErr w:type="spellStart"/>
      <w:r w:rsidRPr="00F66C6A">
        <w:rPr>
          <w:rFonts w:ascii="Times New Roman" w:eastAsia="Calibri" w:hAnsi="Times New Roman"/>
          <w:color w:val="auto"/>
          <w:sz w:val="24"/>
          <w:szCs w:val="24"/>
          <w:lang w:eastAsia="en-US"/>
        </w:rPr>
        <w:t>Серга</w:t>
      </w:r>
      <w:proofErr w:type="spellEnd"/>
      <w:r w:rsidRPr="00F66C6A">
        <w:rPr>
          <w:rFonts w:ascii="Times New Roman" w:eastAsia="Calibri" w:hAnsi="Times New Roman"/>
          <w:color w:val="auto"/>
          <w:sz w:val="24"/>
          <w:szCs w:val="24"/>
          <w:lang w:eastAsia="en-US"/>
        </w:rPr>
        <w:t xml:space="preserve">, Г. В. Инженерная графика для строительных специальностей: учебник / Г. В. </w:t>
      </w:r>
      <w:proofErr w:type="spellStart"/>
      <w:r w:rsidRPr="00F66C6A">
        <w:rPr>
          <w:rFonts w:ascii="Times New Roman" w:eastAsia="Calibri" w:hAnsi="Times New Roman"/>
          <w:color w:val="auto"/>
          <w:sz w:val="24"/>
          <w:szCs w:val="24"/>
          <w:lang w:eastAsia="en-US"/>
        </w:rPr>
        <w:t>Серга</w:t>
      </w:r>
      <w:proofErr w:type="spellEnd"/>
      <w:r w:rsidRPr="00F66C6A">
        <w:rPr>
          <w:rFonts w:ascii="Times New Roman" w:eastAsia="Calibri" w:hAnsi="Times New Roman"/>
          <w:color w:val="auto"/>
          <w:sz w:val="24"/>
          <w:szCs w:val="24"/>
          <w:lang w:eastAsia="en-US"/>
        </w:rPr>
        <w:t xml:space="preserve">, И. И. </w:t>
      </w:r>
      <w:proofErr w:type="spellStart"/>
      <w:r w:rsidRPr="00F66C6A">
        <w:rPr>
          <w:rFonts w:ascii="Times New Roman" w:eastAsia="Calibri" w:hAnsi="Times New Roman"/>
          <w:color w:val="auto"/>
          <w:sz w:val="24"/>
          <w:szCs w:val="24"/>
          <w:lang w:eastAsia="en-US"/>
        </w:rPr>
        <w:t>Табачук</w:t>
      </w:r>
      <w:proofErr w:type="spellEnd"/>
      <w:r w:rsidRPr="00F66C6A">
        <w:rPr>
          <w:rFonts w:ascii="Times New Roman" w:eastAsia="Calibri" w:hAnsi="Times New Roman"/>
          <w:color w:val="auto"/>
          <w:sz w:val="24"/>
          <w:szCs w:val="24"/>
          <w:lang w:eastAsia="en-US"/>
        </w:rPr>
        <w:t xml:space="preserve">, Н. Н. Кузнецова. — 2-е изд., </w:t>
      </w:r>
      <w:proofErr w:type="spellStart"/>
      <w:r w:rsidRPr="00F66C6A">
        <w:rPr>
          <w:rFonts w:ascii="Times New Roman" w:eastAsia="Calibri" w:hAnsi="Times New Roman"/>
          <w:color w:val="auto"/>
          <w:sz w:val="24"/>
          <w:szCs w:val="24"/>
          <w:lang w:eastAsia="en-US"/>
        </w:rPr>
        <w:t>испр</w:t>
      </w:r>
      <w:proofErr w:type="spellEnd"/>
      <w:r w:rsidRPr="00F66C6A">
        <w:rPr>
          <w:rFonts w:ascii="Times New Roman" w:eastAsia="Calibri" w:hAnsi="Times New Roman"/>
          <w:color w:val="auto"/>
          <w:sz w:val="24"/>
          <w:szCs w:val="24"/>
          <w:lang w:eastAsia="en-US"/>
        </w:rPr>
        <w:t>. — Санкт-Петербург: Лань, 2019. — 300 с. —ISBN978-5-8114-3602-6.</w:t>
      </w:r>
    </w:p>
    <w:p w14:paraId="3865656C" w14:textId="77777777" w:rsidR="00F30E98" w:rsidRPr="00F66C6A" w:rsidRDefault="00F30E98" w:rsidP="00F66C6A">
      <w:pPr>
        <w:spacing w:line="276" w:lineRule="auto"/>
        <w:ind w:firstLine="709"/>
        <w:jc w:val="both"/>
        <w:rPr>
          <w:rFonts w:ascii="Times New Roman" w:eastAsia="Calibri" w:hAnsi="Times New Roman"/>
          <w:color w:val="auto"/>
          <w:szCs w:val="22"/>
          <w:lang w:eastAsia="en-US"/>
        </w:rPr>
      </w:pPr>
    </w:p>
    <w:p w14:paraId="3E007C35" w14:textId="77777777" w:rsidR="00F66C6A" w:rsidRPr="00F66C6A" w:rsidRDefault="00F66C6A" w:rsidP="00F66C6A">
      <w:pPr>
        <w:pStyle w:val="17"/>
        <w:rPr>
          <w:rFonts w:ascii="Times New Roman" w:hAnsi="Times New Roman"/>
          <w:caps w:val="0"/>
          <w:color w:val="auto"/>
          <w:sz w:val="22"/>
          <w:szCs w:val="22"/>
        </w:rPr>
      </w:pPr>
      <w:r w:rsidRPr="00F66C6A">
        <w:rPr>
          <w:rFonts w:ascii="Times New Roman" w:hAnsi="Times New Roman"/>
          <w:caps w:val="0"/>
          <w:color w:val="auto"/>
          <w:sz w:val="22"/>
          <w:szCs w:val="22"/>
        </w:rPr>
        <w:t xml:space="preserve">4. КОНТРОЛЬ И ОЦЕНКА РЕЗУЛЬТАТОВ </w:t>
      </w:r>
    </w:p>
    <w:p w14:paraId="50724B7D" w14:textId="1CB612EE" w:rsidR="00F66C6A" w:rsidRPr="00F66C6A" w:rsidRDefault="00F66C6A" w:rsidP="00F66C6A">
      <w:pPr>
        <w:pStyle w:val="17"/>
        <w:rPr>
          <w:rFonts w:ascii="Times New Roman" w:hAnsi="Times New Roman"/>
          <w:caps w:val="0"/>
          <w:color w:val="auto"/>
          <w:sz w:val="22"/>
          <w:szCs w:val="22"/>
        </w:rPr>
      </w:pPr>
      <w:r w:rsidRPr="00F66C6A">
        <w:rPr>
          <w:rFonts w:ascii="Times New Roman" w:hAnsi="Times New Roman"/>
          <w:caps w:val="0"/>
          <w:color w:val="auto"/>
          <w:sz w:val="22"/>
          <w:szCs w:val="22"/>
        </w:rP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66C6A" w:rsidRPr="00F30E98" w14:paraId="736CBD16" w14:textId="77777777" w:rsidTr="00523202">
        <w:tc>
          <w:tcPr>
            <w:tcW w:w="1750" w:type="pct"/>
            <w:tcBorders>
              <w:top w:val="single" w:sz="4" w:space="0" w:color="000000"/>
              <w:left w:val="single" w:sz="4" w:space="0" w:color="000000"/>
              <w:bottom w:val="single" w:sz="4" w:space="0" w:color="000000"/>
              <w:right w:val="single" w:sz="4" w:space="0" w:color="000000"/>
            </w:tcBorders>
            <w:vAlign w:val="center"/>
          </w:tcPr>
          <w:p w14:paraId="121D7D9C" w14:textId="77777777" w:rsidR="00F66C6A" w:rsidRPr="00F30E98" w:rsidRDefault="00F66C6A" w:rsidP="00F66C6A">
            <w:pPr>
              <w:spacing w:after="200"/>
              <w:jc w:val="center"/>
              <w:rPr>
                <w:rFonts w:ascii="Times New Roman" w:hAnsi="Times New Roman"/>
                <w:b/>
                <w:bCs/>
                <w:i/>
                <w:color w:val="auto"/>
                <w:sz w:val="24"/>
                <w:szCs w:val="24"/>
              </w:rPr>
            </w:pPr>
            <w:r w:rsidRPr="00F30E98">
              <w:rPr>
                <w:rFonts w:ascii="Times New Roman" w:hAnsi="Times New Roman"/>
                <w:b/>
                <w:color w:val="auto"/>
                <w:sz w:val="24"/>
                <w:szCs w:val="24"/>
              </w:rPr>
              <w:t>Результаты обучения</w:t>
            </w:r>
          </w:p>
        </w:tc>
        <w:tc>
          <w:tcPr>
            <w:tcW w:w="1507" w:type="pct"/>
            <w:tcBorders>
              <w:top w:val="single" w:sz="4" w:space="0" w:color="000000"/>
              <w:left w:val="single" w:sz="4" w:space="0" w:color="000000"/>
              <w:bottom w:val="single" w:sz="4" w:space="0" w:color="000000"/>
              <w:right w:val="single" w:sz="4" w:space="0" w:color="000000"/>
            </w:tcBorders>
            <w:vAlign w:val="center"/>
          </w:tcPr>
          <w:p w14:paraId="1068888A" w14:textId="77777777" w:rsidR="00F66C6A" w:rsidRPr="00F30E98" w:rsidRDefault="00F66C6A" w:rsidP="00F66C6A">
            <w:pPr>
              <w:spacing w:after="200"/>
              <w:jc w:val="center"/>
              <w:rPr>
                <w:rFonts w:ascii="Times New Roman" w:hAnsi="Times New Roman"/>
                <w:b/>
                <w:bCs/>
                <w:i/>
                <w:color w:val="auto"/>
                <w:sz w:val="24"/>
                <w:szCs w:val="24"/>
              </w:rPr>
            </w:pPr>
            <w:r w:rsidRPr="00F30E98">
              <w:rPr>
                <w:rFonts w:ascii="Times New Roman" w:hAnsi="Times New Roman"/>
                <w:b/>
                <w:color w:val="auto"/>
                <w:sz w:val="24"/>
                <w:szCs w:val="24"/>
              </w:rPr>
              <w:t>Показатели освоенности компетенций</w:t>
            </w:r>
          </w:p>
        </w:tc>
        <w:tc>
          <w:tcPr>
            <w:tcW w:w="1743" w:type="pct"/>
            <w:tcBorders>
              <w:top w:val="single" w:sz="4" w:space="0" w:color="000000"/>
              <w:left w:val="single" w:sz="4" w:space="0" w:color="000000"/>
              <w:bottom w:val="single" w:sz="4" w:space="0" w:color="000000"/>
              <w:right w:val="single" w:sz="4" w:space="0" w:color="000000"/>
            </w:tcBorders>
            <w:vAlign w:val="center"/>
          </w:tcPr>
          <w:p w14:paraId="154AD8D2" w14:textId="77777777" w:rsidR="00F66C6A" w:rsidRPr="00F30E98" w:rsidRDefault="00F66C6A" w:rsidP="00F66C6A">
            <w:pPr>
              <w:spacing w:after="200"/>
              <w:jc w:val="center"/>
              <w:rPr>
                <w:rFonts w:ascii="Times New Roman" w:hAnsi="Times New Roman"/>
                <w:b/>
                <w:bCs/>
                <w:i/>
                <w:color w:val="auto"/>
                <w:sz w:val="24"/>
                <w:szCs w:val="24"/>
              </w:rPr>
            </w:pPr>
            <w:r w:rsidRPr="00F30E98">
              <w:rPr>
                <w:rFonts w:ascii="Times New Roman" w:hAnsi="Times New Roman"/>
                <w:b/>
                <w:color w:val="auto"/>
                <w:sz w:val="24"/>
                <w:szCs w:val="24"/>
              </w:rPr>
              <w:t>Методы оценки</w:t>
            </w:r>
          </w:p>
        </w:tc>
      </w:tr>
      <w:tr w:rsidR="00F66C6A" w:rsidRPr="00F30E98" w14:paraId="5D028D42" w14:textId="77777777" w:rsidTr="00523202">
        <w:tc>
          <w:tcPr>
            <w:tcW w:w="1750" w:type="pct"/>
          </w:tcPr>
          <w:p w14:paraId="2D9EFC2A" w14:textId="77777777" w:rsidR="00F66C6A" w:rsidRPr="00F30E98" w:rsidRDefault="00F66C6A" w:rsidP="00F66C6A">
            <w:pPr>
              <w:suppressAutoHyphens/>
              <w:rPr>
                <w:rFonts w:ascii="Times New Roman" w:hAnsi="Times New Roman"/>
                <w:b/>
                <w:sz w:val="24"/>
                <w:szCs w:val="24"/>
                <w:shd w:val="clear" w:color="auto" w:fill="FFFFFF"/>
              </w:rPr>
            </w:pPr>
            <w:r w:rsidRPr="00F30E98">
              <w:rPr>
                <w:rFonts w:ascii="Times New Roman" w:hAnsi="Times New Roman"/>
                <w:b/>
                <w:sz w:val="24"/>
                <w:szCs w:val="24"/>
                <w:shd w:val="clear" w:color="auto" w:fill="FFFFFF"/>
              </w:rPr>
              <w:t>Знать:</w:t>
            </w:r>
          </w:p>
          <w:p w14:paraId="473CA4CF"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базовые системные программные продукты и пакеты прикладных программ;</w:t>
            </w:r>
          </w:p>
          <w:p w14:paraId="7C8B72F6"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методы и средства сбора, обработки, хранения, передачи и накопления информации;</w:t>
            </w:r>
          </w:p>
          <w:p w14:paraId="0CC63870"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общий состав и структуру персональных электронно-вычислительных машин и</w:t>
            </w:r>
          </w:p>
          <w:p w14:paraId="2B6FD7E9"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вычислительных систем;</w:t>
            </w:r>
          </w:p>
          <w:p w14:paraId="7CBADA76"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основные методы и приемы обеспечения информационной безопасности;</w:t>
            </w:r>
          </w:p>
          <w:p w14:paraId="275BD263"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основные положения и принципы автоматизированной обработки и передачи</w:t>
            </w:r>
          </w:p>
          <w:p w14:paraId="08A2DAA3"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информации;</w:t>
            </w:r>
          </w:p>
          <w:p w14:paraId="6AAA5B4E" w14:textId="77777777" w:rsidR="00F66C6A" w:rsidRPr="00F30E98" w:rsidRDefault="00F66C6A" w:rsidP="00145645">
            <w:pPr>
              <w:autoSpaceDE w:val="0"/>
              <w:autoSpaceDN w:val="0"/>
              <w:adjustRightInd w:val="0"/>
              <w:spacing w:after="200" w:line="276" w:lineRule="auto"/>
              <w:ind w:left="30"/>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lastRenderedPageBreak/>
              <w:t>основные принципы, методы и свойства информационных и телекоммуникационных технологий в профессиональной деятельности.</w:t>
            </w:r>
          </w:p>
        </w:tc>
        <w:tc>
          <w:tcPr>
            <w:tcW w:w="1507" w:type="pct"/>
          </w:tcPr>
          <w:p w14:paraId="247DB31A" w14:textId="77777777" w:rsidR="00F66C6A" w:rsidRPr="00F30E98" w:rsidRDefault="00F66C6A" w:rsidP="00F66C6A">
            <w:pPr>
              <w:spacing w:after="200"/>
              <w:rPr>
                <w:rFonts w:ascii="Times New Roman" w:hAnsi="Times New Roman"/>
                <w:bCs/>
                <w:color w:val="auto"/>
                <w:sz w:val="24"/>
                <w:szCs w:val="24"/>
              </w:rPr>
            </w:pPr>
            <w:r w:rsidRPr="00F30E98">
              <w:rPr>
                <w:rFonts w:ascii="Times New Roman" w:hAnsi="Times New Roman"/>
                <w:bCs/>
                <w:color w:val="auto"/>
                <w:sz w:val="24"/>
                <w:szCs w:val="24"/>
              </w:rPr>
              <w:lastRenderedPageBreak/>
              <w:t xml:space="preserve">Быстрое и качественное выполнение и оформление рабочих чертежей в графических редакторах </w:t>
            </w:r>
            <w:proofErr w:type="spellStart"/>
            <w:r w:rsidRPr="00F30E98">
              <w:rPr>
                <w:rFonts w:ascii="Times New Roman" w:hAnsi="Times New Roman"/>
                <w:bCs/>
                <w:color w:val="auto"/>
                <w:sz w:val="24"/>
                <w:szCs w:val="24"/>
              </w:rPr>
              <w:t>AutoCAD</w:t>
            </w:r>
            <w:proofErr w:type="spellEnd"/>
            <w:r w:rsidRPr="00F30E98">
              <w:rPr>
                <w:rFonts w:ascii="Times New Roman" w:hAnsi="Times New Roman"/>
                <w:bCs/>
                <w:color w:val="auto"/>
                <w:sz w:val="24"/>
                <w:szCs w:val="24"/>
              </w:rPr>
              <w:t xml:space="preserve"> и Компас в соответствии с правилами;</w:t>
            </w:r>
          </w:p>
        </w:tc>
        <w:tc>
          <w:tcPr>
            <w:tcW w:w="1743" w:type="pct"/>
          </w:tcPr>
          <w:p w14:paraId="054CB847" w14:textId="77777777" w:rsidR="00F66C6A" w:rsidRPr="00F30E98" w:rsidRDefault="00F66C6A" w:rsidP="00F66C6A">
            <w:pPr>
              <w:spacing w:after="200"/>
              <w:rPr>
                <w:rFonts w:ascii="Times New Roman" w:hAnsi="Times New Roman"/>
                <w:bCs/>
                <w:color w:val="auto"/>
                <w:sz w:val="24"/>
                <w:szCs w:val="24"/>
              </w:rPr>
            </w:pPr>
            <w:r w:rsidRPr="00F30E98">
              <w:rPr>
                <w:rFonts w:ascii="Times New Roman" w:hAnsi="Times New Roman"/>
                <w:bCs/>
                <w:color w:val="auto"/>
                <w:sz w:val="24"/>
                <w:szCs w:val="24"/>
              </w:rPr>
              <w:t>Оценка результатов выполнения лабораторной работы</w:t>
            </w:r>
          </w:p>
          <w:p w14:paraId="6B46285F" w14:textId="77777777" w:rsidR="00F66C6A" w:rsidRPr="00F30E98" w:rsidRDefault="00F66C6A" w:rsidP="00F66C6A">
            <w:pPr>
              <w:spacing w:after="200"/>
              <w:rPr>
                <w:rFonts w:ascii="Times New Roman" w:hAnsi="Times New Roman"/>
                <w:bCs/>
                <w:color w:val="auto"/>
                <w:sz w:val="24"/>
                <w:szCs w:val="24"/>
              </w:rPr>
            </w:pPr>
            <w:r w:rsidRPr="00F30E98">
              <w:rPr>
                <w:rFonts w:ascii="Times New Roman" w:hAnsi="Times New Roman"/>
                <w:bCs/>
                <w:color w:val="auto"/>
                <w:sz w:val="24"/>
                <w:szCs w:val="24"/>
              </w:rPr>
              <w:t>Экспертное наблюдение за ходом выполнения лабораторной работы</w:t>
            </w:r>
          </w:p>
          <w:p w14:paraId="7D87C7A2" w14:textId="77777777" w:rsidR="00F66C6A" w:rsidRPr="00F30E98" w:rsidRDefault="00F66C6A" w:rsidP="00F66C6A">
            <w:pPr>
              <w:spacing w:after="200"/>
              <w:rPr>
                <w:rFonts w:ascii="Times New Roman" w:hAnsi="Times New Roman"/>
                <w:bCs/>
                <w:color w:val="auto"/>
                <w:sz w:val="24"/>
                <w:szCs w:val="24"/>
              </w:rPr>
            </w:pPr>
          </w:p>
        </w:tc>
      </w:tr>
      <w:tr w:rsidR="00F66C6A" w:rsidRPr="00F30E98" w14:paraId="2E236A52" w14:textId="77777777" w:rsidTr="00523202">
        <w:trPr>
          <w:trHeight w:val="896"/>
        </w:trPr>
        <w:tc>
          <w:tcPr>
            <w:tcW w:w="1750" w:type="pct"/>
          </w:tcPr>
          <w:p w14:paraId="45F1FD1C"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hAnsi="Times New Roman"/>
                <w:sz w:val="24"/>
                <w:szCs w:val="24"/>
                <w:shd w:val="clear" w:color="auto" w:fill="FFFFFF"/>
              </w:rPr>
              <w:t xml:space="preserve">Уметь: </w:t>
            </w:r>
            <w:r w:rsidRPr="00F30E98">
              <w:rPr>
                <w:rFonts w:ascii="Times New Roman" w:eastAsia="Calibri" w:hAnsi="Times New Roman"/>
                <w:color w:val="auto"/>
                <w:sz w:val="24"/>
                <w:szCs w:val="24"/>
                <w:lang w:eastAsia="en-US"/>
              </w:rPr>
              <w:t>выполнять расчеты с использованием прикладных компьютерных программ;</w:t>
            </w:r>
          </w:p>
          <w:p w14:paraId="6F87F6BB"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использовать сеть Интернет и ее возможности для организации оперативного обмена информацией;</w:t>
            </w:r>
          </w:p>
          <w:p w14:paraId="4E1162C9"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использовать технологии сбора, размещения, хранения, накопления, преобразования и передачи данных в профессионально информационных системах;</w:t>
            </w:r>
          </w:p>
          <w:p w14:paraId="0C07A6CB"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обрабатывать и анализировать информацию с применением программных средств и вычислительной техники;</w:t>
            </w:r>
          </w:p>
          <w:p w14:paraId="1C967132"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получать информацию в локальных и глобальных компьютерных сетях;</w:t>
            </w:r>
          </w:p>
          <w:p w14:paraId="52814E86" w14:textId="77777777" w:rsidR="00F66C6A" w:rsidRPr="00F30E98" w:rsidRDefault="00F66C6A" w:rsidP="00145645">
            <w:pPr>
              <w:autoSpaceDE w:val="0"/>
              <w:autoSpaceDN w:val="0"/>
              <w:adjustRightInd w:val="0"/>
              <w:spacing w:after="200" w:line="276" w:lineRule="auto"/>
              <w:ind w:left="41"/>
              <w:rPr>
                <w:rFonts w:ascii="Times New Roman" w:eastAsia="Calibri" w:hAnsi="Times New Roman"/>
                <w:color w:val="auto"/>
                <w:sz w:val="24"/>
                <w:szCs w:val="24"/>
                <w:lang w:eastAsia="en-US"/>
              </w:rPr>
            </w:pPr>
            <w:r w:rsidRPr="00F30E98">
              <w:rPr>
                <w:rFonts w:ascii="Times New Roman" w:eastAsia="Calibri" w:hAnsi="Times New Roman"/>
                <w:color w:val="auto"/>
                <w:sz w:val="24"/>
                <w:szCs w:val="24"/>
                <w:lang w:eastAsia="en-US"/>
              </w:rPr>
              <w:t>применять графические редакторы для создания и редактирования изображений;</w:t>
            </w:r>
          </w:p>
          <w:p w14:paraId="45AE4FD5" w14:textId="77777777" w:rsidR="00F66C6A" w:rsidRPr="00F30E98" w:rsidRDefault="00F66C6A" w:rsidP="00F66C6A">
            <w:pPr>
              <w:spacing w:after="200"/>
              <w:rPr>
                <w:rFonts w:ascii="Times New Roman" w:hAnsi="Times New Roman"/>
                <w:bCs/>
                <w:i/>
                <w:color w:val="auto"/>
                <w:sz w:val="24"/>
                <w:szCs w:val="24"/>
              </w:rPr>
            </w:pPr>
            <w:r w:rsidRPr="00F30E98">
              <w:rPr>
                <w:rFonts w:ascii="Times New Roman" w:eastAsia="Calibri" w:hAnsi="Times New Roman"/>
                <w:color w:val="auto"/>
                <w:sz w:val="24"/>
                <w:szCs w:val="24"/>
                <w:lang w:eastAsia="en-US"/>
              </w:rPr>
              <w:t xml:space="preserve">применять компьютерные программы для поиска информации, составления и оформления документов и презентаций. </w:t>
            </w:r>
          </w:p>
        </w:tc>
        <w:tc>
          <w:tcPr>
            <w:tcW w:w="1507" w:type="pct"/>
          </w:tcPr>
          <w:p w14:paraId="4B398076" w14:textId="77777777" w:rsidR="00F66C6A" w:rsidRPr="00F30E98" w:rsidRDefault="00F66C6A" w:rsidP="00F66C6A">
            <w:pPr>
              <w:spacing w:after="200"/>
              <w:jc w:val="both"/>
              <w:rPr>
                <w:rFonts w:ascii="Times New Roman" w:hAnsi="Times New Roman"/>
                <w:sz w:val="24"/>
                <w:szCs w:val="24"/>
                <w:shd w:val="clear" w:color="auto" w:fill="FFFFFF"/>
              </w:rPr>
            </w:pPr>
            <w:r w:rsidRPr="00F30E98">
              <w:rPr>
                <w:rFonts w:ascii="Times New Roman" w:hAnsi="Times New Roman"/>
                <w:bCs/>
                <w:color w:val="auto"/>
                <w:sz w:val="24"/>
                <w:szCs w:val="24"/>
              </w:rPr>
              <w:t xml:space="preserve">Точное выполнение рабочих чертежей с использованием </w:t>
            </w:r>
            <w:r w:rsidRPr="00F30E98">
              <w:rPr>
                <w:rFonts w:ascii="Times New Roman" w:hAnsi="Times New Roman"/>
                <w:sz w:val="24"/>
                <w:szCs w:val="24"/>
                <w:shd w:val="clear" w:color="auto" w:fill="FFFFFF"/>
              </w:rPr>
              <w:t xml:space="preserve">прикладных программ </w:t>
            </w:r>
            <w:proofErr w:type="spellStart"/>
            <w:r w:rsidRPr="00F30E98">
              <w:rPr>
                <w:rFonts w:ascii="Times New Roman" w:hAnsi="Times New Roman"/>
                <w:sz w:val="24"/>
                <w:szCs w:val="24"/>
                <w:shd w:val="clear" w:color="auto" w:fill="FFFFFF"/>
              </w:rPr>
              <w:t>AutoCAD</w:t>
            </w:r>
            <w:proofErr w:type="spellEnd"/>
            <w:r w:rsidRPr="00F30E98">
              <w:rPr>
                <w:rFonts w:ascii="Times New Roman" w:hAnsi="Times New Roman"/>
                <w:sz w:val="24"/>
                <w:szCs w:val="24"/>
                <w:shd w:val="clear" w:color="auto" w:fill="FFFFFF"/>
              </w:rPr>
              <w:t xml:space="preserve"> и Компас 3</w:t>
            </w:r>
            <w:r w:rsidRPr="00F30E98">
              <w:rPr>
                <w:rFonts w:ascii="Times New Roman" w:hAnsi="Times New Roman"/>
                <w:sz w:val="24"/>
                <w:szCs w:val="24"/>
                <w:shd w:val="clear" w:color="auto" w:fill="FFFFFF"/>
                <w:lang w:val="en-US"/>
              </w:rPr>
              <w:t>D</w:t>
            </w:r>
          </w:p>
          <w:p w14:paraId="7801FFC9" w14:textId="77777777" w:rsidR="00F66C6A" w:rsidRPr="00F30E98" w:rsidRDefault="00F66C6A" w:rsidP="00F66C6A">
            <w:pPr>
              <w:spacing w:after="200"/>
              <w:jc w:val="both"/>
              <w:rPr>
                <w:rFonts w:ascii="Times New Roman" w:hAnsi="Times New Roman"/>
                <w:bCs/>
                <w:color w:val="auto"/>
                <w:sz w:val="24"/>
                <w:szCs w:val="24"/>
              </w:rPr>
            </w:pPr>
            <w:r w:rsidRPr="00F30E98">
              <w:rPr>
                <w:rFonts w:ascii="Times New Roman" w:hAnsi="Times New Roman"/>
                <w:bCs/>
                <w:color w:val="auto"/>
                <w:sz w:val="24"/>
                <w:szCs w:val="24"/>
              </w:rPr>
              <w:t>Соответствие оформления технической документации с помощью систем автоматизированного проектирования требованиям ЕСКД</w:t>
            </w:r>
          </w:p>
          <w:p w14:paraId="7FBEC8D0" w14:textId="77777777" w:rsidR="00F66C6A" w:rsidRPr="00F30E98" w:rsidRDefault="00F66C6A" w:rsidP="00F66C6A">
            <w:pPr>
              <w:spacing w:after="200"/>
              <w:jc w:val="both"/>
              <w:rPr>
                <w:rFonts w:ascii="Times New Roman" w:hAnsi="Times New Roman"/>
                <w:bCs/>
                <w:color w:val="auto"/>
                <w:sz w:val="24"/>
                <w:szCs w:val="24"/>
              </w:rPr>
            </w:pPr>
          </w:p>
        </w:tc>
        <w:tc>
          <w:tcPr>
            <w:tcW w:w="1743" w:type="pct"/>
          </w:tcPr>
          <w:p w14:paraId="552ACB12" w14:textId="77777777" w:rsidR="00F66C6A" w:rsidRPr="00F30E98" w:rsidRDefault="00F66C6A" w:rsidP="00F66C6A">
            <w:pPr>
              <w:spacing w:after="200"/>
              <w:rPr>
                <w:rFonts w:ascii="Times New Roman" w:hAnsi="Times New Roman"/>
                <w:bCs/>
                <w:color w:val="auto"/>
                <w:sz w:val="24"/>
                <w:szCs w:val="24"/>
              </w:rPr>
            </w:pPr>
            <w:r w:rsidRPr="00F30E98">
              <w:rPr>
                <w:rFonts w:ascii="Times New Roman" w:hAnsi="Times New Roman"/>
                <w:bCs/>
                <w:color w:val="auto"/>
                <w:sz w:val="24"/>
                <w:szCs w:val="24"/>
              </w:rPr>
              <w:t>Оценка результатов выполнения лабораторной работы</w:t>
            </w:r>
          </w:p>
          <w:p w14:paraId="65BD66F3" w14:textId="77777777" w:rsidR="00F66C6A" w:rsidRPr="00F30E98" w:rsidRDefault="00F66C6A" w:rsidP="00F66C6A">
            <w:pPr>
              <w:spacing w:after="200"/>
              <w:rPr>
                <w:rFonts w:ascii="Times New Roman" w:hAnsi="Times New Roman"/>
                <w:bCs/>
                <w:color w:val="auto"/>
                <w:sz w:val="24"/>
                <w:szCs w:val="24"/>
              </w:rPr>
            </w:pPr>
            <w:r w:rsidRPr="00F30E98">
              <w:rPr>
                <w:rFonts w:ascii="Times New Roman" w:hAnsi="Times New Roman"/>
                <w:bCs/>
                <w:color w:val="auto"/>
                <w:sz w:val="24"/>
                <w:szCs w:val="24"/>
              </w:rPr>
              <w:t>Экспертное наблюдение за ходом выполнения лабораторной работы</w:t>
            </w:r>
          </w:p>
        </w:tc>
      </w:tr>
      <w:tr w:rsidR="006E77A5" w:rsidRPr="00C4310D" w14:paraId="130279BD" w14:textId="77777777" w:rsidTr="00523202">
        <w:tc>
          <w:tcPr>
            <w:tcW w:w="1750" w:type="pct"/>
          </w:tcPr>
          <w:p w14:paraId="4FAB0304" w14:textId="6933EE76" w:rsidR="006E77A5" w:rsidRPr="00C4310D" w:rsidRDefault="00F66C6A" w:rsidP="00523202">
            <w:pPr>
              <w:shd w:val="clear" w:color="auto" w:fill="FFFFFF"/>
              <w:tabs>
                <w:tab w:val="left" w:pos="142"/>
              </w:tabs>
              <w:jc w:val="center"/>
              <w:rPr>
                <w:rFonts w:ascii="YS Text" w:hAnsi="YS Text"/>
                <w:b/>
                <w:i/>
                <w:sz w:val="24"/>
                <w:szCs w:val="24"/>
              </w:rPr>
            </w:pPr>
            <w:r w:rsidRPr="00F66C6A">
              <w:br w:type="page"/>
            </w:r>
            <w:r w:rsidR="006E77A5" w:rsidRPr="00C4310D">
              <w:rPr>
                <w:rFonts w:ascii="YS Text" w:hAnsi="YS Text"/>
                <w:b/>
                <w:i/>
                <w:sz w:val="24"/>
                <w:szCs w:val="24"/>
              </w:rPr>
              <w:t>Умения</w:t>
            </w:r>
          </w:p>
        </w:tc>
        <w:tc>
          <w:tcPr>
            <w:tcW w:w="1507" w:type="pct"/>
          </w:tcPr>
          <w:p w14:paraId="6E9F9754" w14:textId="77777777" w:rsidR="006E77A5" w:rsidRPr="00C4310D" w:rsidRDefault="006E77A5" w:rsidP="00523202">
            <w:pPr>
              <w:shd w:val="clear" w:color="auto" w:fill="FFFFFF"/>
              <w:tabs>
                <w:tab w:val="left" w:pos="142"/>
              </w:tabs>
              <w:ind w:firstLine="192"/>
              <w:jc w:val="both"/>
              <w:rPr>
                <w:rFonts w:ascii="Times New Roman" w:hAnsi="Times New Roman"/>
                <w:bCs/>
                <w:color w:val="auto"/>
                <w:sz w:val="24"/>
                <w:szCs w:val="24"/>
              </w:rPr>
            </w:pPr>
          </w:p>
        </w:tc>
        <w:tc>
          <w:tcPr>
            <w:tcW w:w="1743" w:type="pct"/>
          </w:tcPr>
          <w:p w14:paraId="7B7D5A69" w14:textId="77777777" w:rsidR="006E77A5" w:rsidRPr="00C4310D" w:rsidRDefault="006E77A5" w:rsidP="00523202">
            <w:pPr>
              <w:jc w:val="both"/>
              <w:rPr>
                <w:rFonts w:ascii="Times New Roman" w:hAnsi="Times New Roman"/>
                <w:color w:val="auto"/>
                <w:sz w:val="24"/>
                <w:szCs w:val="24"/>
              </w:rPr>
            </w:pPr>
          </w:p>
        </w:tc>
      </w:tr>
      <w:tr w:rsidR="006E77A5" w:rsidRPr="00C4310D" w14:paraId="0C4986B9" w14:textId="77777777" w:rsidTr="00523202">
        <w:trPr>
          <w:trHeight w:val="896"/>
        </w:trPr>
        <w:tc>
          <w:tcPr>
            <w:tcW w:w="1750" w:type="pct"/>
          </w:tcPr>
          <w:p w14:paraId="61050A6B"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использовать гидравлические устройства в производстве.</w:t>
            </w:r>
          </w:p>
          <w:p w14:paraId="196DA502"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t xml:space="preserve">осуществлять подбор оборудования по расчетным </w:t>
            </w:r>
            <w:r w:rsidRPr="00C4310D">
              <w:rPr>
                <w:rFonts w:ascii="YS Text" w:hAnsi="YS Text"/>
                <w:sz w:val="24"/>
                <w:szCs w:val="24"/>
              </w:rPr>
              <w:lastRenderedPageBreak/>
              <w:t>характеристикам, пользуясь каталогами и нормативно – справочной литературой;</w:t>
            </w:r>
          </w:p>
          <w:p w14:paraId="1E5FF40D"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использовать средства измерения и приборы контроля за гидравлическими показателями;</w:t>
            </w:r>
          </w:p>
          <w:p w14:paraId="622264A5"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работать с технической литературой и нормативными документами.</w:t>
            </w:r>
          </w:p>
          <w:p w14:paraId="5C7C0A8C" w14:textId="77777777" w:rsidR="006E77A5" w:rsidRPr="00C4310D" w:rsidRDefault="006E77A5" w:rsidP="00523202">
            <w:pPr>
              <w:shd w:val="clear" w:color="auto" w:fill="FFFFFF"/>
              <w:rPr>
                <w:rFonts w:ascii="Times New Roman" w:hAnsi="Times New Roman"/>
                <w:bCs/>
                <w:i/>
                <w:color w:val="auto"/>
                <w:sz w:val="24"/>
                <w:szCs w:val="24"/>
              </w:rPr>
            </w:pPr>
          </w:p>
        </w:tc>
        <w:tc>
          <w:tcPr>
            <w:tcW w:w="1507" w:type="pct"/>
          </w:tcPr>
          <w:p w14:paraId="1DAD7953"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lastRenderedPageBreak/>
              <w:t>использует гидравлические устройства в производстве.</w:t>
            </w:r>
          </w:p>
          <w:p w14:paraId="23141E2D"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rPr>
              <w:lastRenderedPageBreak/>
              <w:t>осуществляет подбор оборудования по расчетным характеристикам, пользуясь каталогами и нормативно – справочной литературой;</w:t>
            </w:r>
          </w:p>
          <w:p w14:paraId="55D66097"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использует средства измерения и приборы контроля за гидравлическими показателями;</w:t>
            </w:r>
          </w:p>
          <w:p w14:paraId="1C445C32" w14:textId="77777777" w:rsidR="006E77A5" w:rsidRPr="00C4310D" w:rsidRDefault="006E77A5" w:rsidP="00523202">
            <w:pPr>
              <w:shd w:val="clear" w:color="auto" w:fill="FFFFFF"/>
              <w:tabs>
                <w:tab w:val="left" w:pos="142"/>
              </w:tabs>
              <w:spacing w:after="200" w:line="276" w:lineRule="auto"/>
              <w:rPr>
                <w:rFonts w:ascii="YS Text" w:hAnsi="YS Text"/>
                <w:sz w:val="24"/>
                <w:szCs w:val="24"/>
              </w:rPr>
            </w:pPr>
            <w:r w:rsidRPr="00C4310D">
              <w:rPr>
                <w:rFonts w:ascii="YS Text" w:hAnsi="YS Text"/>
                <w:sz w:val="24"/>
                <w:szCs w:val="24"/>
                <w:shd w:val="clear" w:color="auto" w:fill="FFFFFF"/>
              </w:rPr>
              <w:t>работает с технической литературой и нормативными документами.</w:t>
            </w:r>
          </w:p>
          <w:p w14:paraId="0591ADC1" w14:textId="77777777" w:rsidR="006E77A5" w:rsidRPr="00C4310D" w:rsidRDefault="006E77A5" w:rsidP="00523202">
            <w:pPr>
              <w:shd w:val="clear" w:color="auto" w:fill="FFFFFF"/>
              <w:rPr>
                <w:rFonts w:ascii="Times New Roman" w:hAnsi="Times New Roman"/>
                <w:bCs/>
                <w:i/>
                <w:color w:val="auto"/>
                <w:sz w:val="24"/>
                <w:szCs w:val="24"/>
              </w:rPr>
            </w:pPr>
          </w:p>
        </w:tc>
        <w:tc>
          <w:tcPr>
            <w:tcW w:w="1743" w:type="pct"/>
          </w:tcPr>
          <w:p w14:paraId="40C37272" w14:textId="77777777" w:rsidR="006E77A5" w:rsidRPr="00C4310D" w:rsidRDefault="006E77A5" w:rsidP="00523202">
            <w:pPr>
              <w:spacing w:after="200"/>
              <w:rPr>
                <w:rFonts w:ascii="Times New Roman" w:hAnsi="Times New Roman"/>
                <w:bCs/>
                <w:color w:val="auto"/>
                <w:sz w:val="24"/>
                <w:szCs w:val="24"/>
              </w:rPr>
            </w:pPr>
            <w:r w:rsidRPr="00C4310D">
              <w:rPr>
                <w:rFonts w:ascii="Times New Roman" w:hAnsi="Times New Roman"/>
                <w:bCs/>
                <w:color w:val="auto"/>
                <w:sz w:val="24"/>
                <w:szCs w:val="24"/>
              </w:rPr>
              <w:lastRenderedPageBreak/>
              <w:t>Проектная работа</w:t>
            </w:r>
          </w:p>
          <w:p w14:paraId="250A5522" w14:textId="77777777" w:rsidR="006E77A5" w:rsidRPr="00C4310D" w:rsidRDefault="006E77A5" w:rsidP="00523202">
            <w:pPr>
              <w:spacing w:after="200"/>
              <w:rPr>
                <w:rFonts w:ascii="Times New Roman" w:hAnsi="Times New Roman"/>
                <w:bCs/>
                <w:color w:val="auto"/>
                <w:sz w:val="24"/>
                <w:szCs w:val="24"/>
              </w:rPr>
            </w:pPr>
            <w:r w:rsidRPr="00C4310D">
              <w:rPr>
                <w:rFonts w:ascii="Times New Roman" w:hAnsi="Times New Roman"/>
                <w:bCs/>
                <w:color w:val="auto"/>
                <w:sz w:val="24"/>
                <w:szCs w:val="24"/>
              </w:rPr>
              <w:t>Наблюдение в процессе практических занятий</w:t>
            </w:r>
          </w:p>
          <w:p w14:paraId="1870CB67" w14:textId="77777777" w:rsidR="006E77A5" w:rsidRPr="00C4310D" w:rsidRDefault="006E77A5" w:rsidP="00523202">
            <w:pPr>
              <w:spacing w:after="200"/>
              <w:rPr>
                <w:rFonts w:ascii="Times New Roman" w:hAnsi="Times New Roman"/>
                <w:bCs/>
                <w:color w:val="auto"/>
                <w:sz w:val="24"/>
                <w:szCs w:val="24"/>
              </w:rPr>
            </w:pPr>
            <w:r w:rsidRPr="00C4310D">
              <w:rPr>
                <w:rFonts w:ascii="Times New Roman" w:hAnsi="Times New Roman"/>
                <w:bCs/>
                <w:color w:val="auto"/>
                <w:sz w:val="24"/>
                <w:szCs w:val="24"/>
              </w:rPr>
              <w:lastRenderedPageBreak/>
              <w:t>Оценка решений ситуационных задач</w:t>
            </w:r>
          </w:p>
          <w:p w14:paraId="3A37DDEC" w14:textId="77777777" w:rsidR="006E77A5" w:rsidRPr="00C4310D" w:rsidRDefault="006E77A5" w:rsidP="00523202">
            <w:pPr>
              <w:spacing w:after="200"/>
              <w:rPr>
                <w:rFonts w:ascii="Times New Roman" w:hAnsi="Times New Roman"/>
                <w:bCs/>
                <w:i/>
                <w:color w:val="auto"/>
                <w:sz w:val="24"/>
                <w:szCs w:val="24"/>
              </w:rPr>
            </w:pPr>
          </w:p>
        </w:tc>
      </w:tr>
    </w:tbl>
    <w:p w14:paraId="6E4FCCB7" w14:textId="0F653711" w:rsidR="006E77A5" w:rsidRDefault="006E77A5" w:rsidP="00692F6D">
      <w:pPr>
        <w:rPr>
          <w:sz w:val="24"/>
        </w:rPr>
      </w:pPr>
    </w:p>
    <w:p w14:paraId="38FE3F5F" w14:textId="0CD20232" w:rsidR="00E83803" w:rsidRDefault="00E83803" w:rsidP="00692F6D">
      <w:pPr>
        <w:rPr>
          <w:sz w:val="24"/>
        </w:rPr>
      </w:pPr>
    </w:p>
    <w:p w14:paraId="6FAAF41B" w14:textId="0C6395A4" w:rsidR="00E83803" w:rsidRDefault="00E83803" w:rsidP="00692F6D">
      <w:pPr>
        <w:rPr>
          <w:sz w:val="24"/>
        </w:rPr>
      </w:pPr>
    </w:p>
    <w:p w14:paraId="6370625C" w14:textId="697A3C96" w:rsidR="00E83803" w:rsidRDefault="00E83803" w:rsidP="00692F6D">
      <w:pPr>
        <w:rPr>
          <w:sz w:val="24"/>
        </w:rPr>
      </w:pPr>
    </w:p>
    <w:p w14:paraId="1173262E" w14:textId="098C6478" w:rsidR="00E83803" w:rsidRDefault="00E83803" w:rsidP="00692F6D">
      <w:pPr>
        <w:rPr>
          <w:sz w:val="24"/>
        </w:rPr>
      </w:pPr>
    </w:p>
    <w:p w14:paraId="69F6F415" w14:textId="41FEB514" w:rsidR="00E83803" w:rsidRDefault="00E83803" w:rsidP="00692F6D">
      <w:pPr>
        <w:rPr>
          <w:sz w:val="24"/>
        </w:rPr>
      </w:pPr>
    </w:p>
    <w:p w14:paraId="637585DF" w14:textId="2E9DB266" w:rsidR="00E83803" w:rsidRDefault="00E83803" w:rsidP="00692F6D">
      <w:pPr>
        <w:rPr>
          <w:sz w:val="24"/>
        </w:rPr>
      </w:pPr>
    </w:p>
    <w:p w14:paraId="72D1CC97" w14:textId="75A2BF61" w:rsidR="00E83803" w:rsidRDefault="00E83803" w:rsidP="00692F6D">
      <w:pPr>
        <w:rPr>
          <w:sz w:val="24"/>
        </w:rPr>
      </w:pPr>
    </w:p>
    <w:p w14:paraId="7F94D642" w14:textId="0BECA315" w:rsidR="00E83803" w:rsidRDefault="00E83803" w:rsidP="00692F6D">
      <w:pPr>
        <w:rPr>
          <w:sz w:val="24"/>
        </w:rPr>
      </w:pPr>
    </w:p>
    <w:p w14:paraId="10390EE9" w14:textId="77FDAF8C" w:rsidR="00E83803" w:rsidRDefault="00E83803" w:rsidP="00692F6D">
      <w:pPr>
        <w:rPr>
          <w:sz w:val="24"/>
        </w:rPr>
      </w:pPr>
    </w:p>
    <w:p w14:paraId="5A4482D2" w14:textId="115BA0F6" w:rsidR="00E83803" w:rsidRDefault="00E83803" w:rsidP="00692F6D">
      <w:pPr>
        <w:rPr>
          <w:sz w:val="24"/>
        </w:rPr>
      </w:pPr>
    </w:p>
    <w:p w14:paraId="033ABBB6" w14:textId="7F3FED63" w:rsidR="00E83803" w:rsidRDefault="00E83803" w:rsidP="00692F6D">
      <w:pPr>
        <w:rPr>
          <w:sz w:val="24"/>
        </w:rPr>
      </w:pPr>
    </w:p>
    <w:p w14:paraId="5282D89E" w14:textId="00BCF44D" w:rsidR="00E83803" w:rsidRDefault="00E83803" w:rsidP="00692F6D">
      <w:pPr>
        <w:rPr>
          <w:sz w:val="24"/>
        </w:rPr>
      </w:pPr>
    </w:p>
    <w:p w14:paraId="6BF4EBB6" w14:textId="2E0398BC" w:rsidR="00E83803" w:rsidRDefault="00E83803" w:rsidP="00692F6D">
      <w:pPr>
        <w:rPr>
          <w:sz w:val="24"/>
        </w:rPr>
      </w:pPr>
    </w:p>
    <w:p w14:paraId="5B072DCD" w14:textId="3D74F295" w:rsidR="00E83803" w:rsidRDefault="00E83803" w:rsidP="00692F6D">
      <w:pPr>
        <w:rPr>
          <w:sz w:val="24"/>
        </w:rPr>
      </w:pPr>
    </w:p>
    <w:p w14:paraId="4A8B0130" w14:textId="51B97E14" w:rsidR="00E83803" w:rsidRDefault="00E83803" w:rsidP="00692F6D">
      <w:pPr>
        <w:rPr>
          <w:sz w:val="24"/>
        </w:rPr>
      </w:pPr>
    </w:p>
    <w:p w14:paraId="5426B7D4" w14:textId="6C6735CD" w:rsidR="00E83803" w:rsidRDefault="00E83803" w:rsidP="00692F6D">
      <w:pPr>
        <w:rPr>
          <w:sz w:val="24"/>
        </w:rPr>
      </w:pPr>
    </w:p>
    <w:p w14:paraId="4E87E7FE" w14:textId="4EDBD21D" w:rsidR="00E83803" w:rsidRDefault="00E83803" w:rsidP="00692F6D">
      <w:pPr>
        <w:rPr>
          <w:sz w:val="24"/>
        </w:rPr>
      </w:pPr>
    </w:p>
    <w:p w14:paraId="62189061" w14:textId="6367BE04" w:rsidR="00E83803" w:rsidRDefault="00E83803" w:rsidP="00692F6D">
      <w:pPr>
        <w:rPr>
          <w:sz w:val="24"/>
        </w:rPr>
      </w:pPr>
    </w:p>
    <w:p w14:paraId="1DF1850F" w14:textId="558A4F9D" w:rsidR="00E83803" w:rsidRDefault="00E83803" w:rsidP="00692F6D">
      <w:pPr>
        <w:rPr>
          <w:sz w:val="24"/>
        </w:rPr>
      </w:pPr>
    </w:p>
    <w:p w14:paraId="361D1898" w14:textId="154561E7" w:rsidR="00E83803" w:rsidRDefault="00E83803" w:rsidP="00692F6D">
      <w:pPr>
        <w:rPr>
          <w:sz w:val="24"/>
        </w:rPr>
      </w:pPr>
    </w:p>
    <w:p w14:paraId="21C996DD" w14:textId="4DAD5BC0" w:rsidR="00E83803" w:rsidRDefault="00E83803" w:rsidP="00692F6D">
      <w:pPr>
        <w:rPr>
          <w:sz w:val="24"/>
        </w:rPr>
      </w:pPr>
    </w:p>
    <w:p w14:paraId="0EA5A8D3" w14:textId="044A527D" w:rsidR="00E83803" w:rsidRDefault="00E83803" w:rsidP="00692F6D">
      <w:pPr>
        <w:rPr>
          <w:sz w:val="24"/>
        </w:rPr>
      </w:pPr>
    </w:p>
    <w:p w14:paraId="324B42DA" w14:textId="0C507CF1" w:rsidR="00E83803" w:rsidRDefault="00E83803" w:rsidP="00692F6D">
      <w:pPr>
        <w:rPr>
          <w:sz w:val="24"/>
        </w:rPr>
      </w:pPr>
    </w:p>
    <w:p w14:paraId="06D5D191" w14:textId="53D55B00" w:rsidR="00E83803" w:rsidRDefault="00E83803" w:rsidP="00692F6D">
      <w:pPr>
        <w:rPr>
          <w:sz w:val="24"/>
        </w:rPr>
      </w:pPr>
    </w:p>
    <w:p w14:paraId="3B10F919" w14:textId="153115B7" w:rsidR="00E83803" w:rsidRDefault="00E83803" w:rsidP="00692F6D">
      <w:pPr>
        <w:rPr>
          <w:sz w:val="24"/>
        </w:rPr>
      </w:pPr>
    </w:p>
    <w:p w14:paraId="171ADAF6" w14:textId="7C4EBBCC" w:rsidR="00E83803" w:rsidRDefault="00E83803" w:rsidP="00692F6D">
      <w:pPr>
        <w:rPr>
          <w:sz w:val="24"/>
        </w:rPr>
      </w:pPr>
    </w:p>
    <w:p w14:paraId="6FA35EBF" w14:textId="08502107" w:rsidR="00E83803" w:rsidRDefault="00E83803" w:rsidP="00692F6D">
      <w:pPr>
        <w:rPr>
          <w:sz w:val="24"/>
        </w:rPr>
      </w:pPr>
    </w:p>
    <w:p w14:paraId="59A54C09" w14:textId="77777777" w:rsidR="00145645" w:rsidRDefault="00145645" w:rsidP="00E83803">
      <w:pPr>
        <w:jc w:val="right"/>
        <w:rPr>
          <w:rFonts w:ascii="Times New Roman" w:hAnsi="Times New Roman"/>
          <w:b/>
          <w:sz w:val="24"/>
        </w:rPr>
      </w:pPr>
    </w:p>
    <w:p w14:paraId="471C5139" w14:textId="3DBEBEAA" w:rsidR="00E83803" w:rsidRDefault="00E83803" w:rsidP="00E83803">
      <w:pPr>
        <w:jc w:val="right"/>
        <w:rPr>
          <w:rFonts w:ascii="Times New Roman" w:hAnsi="Times New Roman"/>
          <w:b/>
          <w:sz w:val="24"/>
        </w:rPr>
      </w:pPr>
      <w:r>
        <w:rPr>
          <w:rFonts w:ascii="Times New Roman" w:hAnsi="Times New Roman"/>
          <w:b/>
          <w:sz w:val="24"/>
        </w:rPr>
        <w:lastRenderedPageBreak/>
        <w:t>Приложение 2.</w:t>
      </w:r>
      <w:r w:rsidR="00145645">
        <w:rPr>
          <w:rFonts w:ascii="Times New Roman" w:hAnsi="Times New Roman"/>
          <w:b/>
          <w:sz w:val="24"/>
        </w:rPr>
        <w:t>5</w:t>
      </w:r>
    </w:p>
    <w:p w14:paraId="2464E448" w14:textId="77777777" w:rsidR="00E83803" w:rsidRPr="00A23A4F" w:rsidRDefault="00E83803" w:rsidP="00E83803">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4D965933" w14:textId="77777777" w:rsidR="00E83803" w:rsidRDefault="00E83803" w:rsidP="00E83803">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1BE8D877" w14:textId="77777777" w:rsidR="00E83803" w:rsidRDefault="00E83803" w:rsidP="00E83803">
      <w:pPr>
        <w:jc w:val="right"/>
        <w:rPr>
          <w:rFonts w:ascii="Times New Roman" w:hAnsi="Times New Roman"/>
          <w:b/>
          <w:color w:val="0070C0"/>
          <w:sz w:val="24"/>
        </w:rPr>
      </w:pPr>
    </w:p>
    <w:p w14:paraId="4EC50607" w14:textId="77777777" w:rsidR="00E83803" w:rsidRDefault="00E83803" w:rsidP="00E83803">
      <w:pPr>
        <w:jc w:val="right"/>
        <w:rPr>
          <w:rFonts w:ascii="Times New Roman" w:hAnsi="Times New Roman"/>
          <w:b/>
          <w:color w:val="0070C0"/>
          <w:sz w:val="24"/>
        </w:rPr>
      </w:pPr>
    </w:p>
    <w:p w14:paraId="7785083E" w14:textId="77777777" w:rsidR="00E83803" w:rsidRDefault="00E83803" w:rsidP="00E83803">
      <w:pPr>
        <w:jc w:val="right"/>
        <w:rPr>
          <w:rFonts w:ascii="Times New Roman" w:hAnsi="Times New Roman"/>
          <w:b/>
          <w:color w:val="0070C0"/>
          <w:sz w:val="24"/>
        </w:rPr>
      </w:pPr>
    </w:p>
    <w:p w14:paraId="459A1A39" w14:textId="77777777" w:rsidR="00E83803" w:rsidRDefault="00E83803" w:rsidP="00E83803">
      <w:pPr>
        <w:jc w:val="right"/>
        <w:rPr>
          <w:rFonts w:ascii="Times New Roman" w:hAnsi="Times New Roman"/>
          <w:b/>
          <w:color w:val="0070C0"/>
          <w:sz w:val="24"/>
        </w:rPr>
      </w:pPr>
    </w:p>
    <w:p w14:paraId="43ECE588" w14:textId="77777777" w:rsidR="00E83803" w:rsidRDefault="00E83803" w:rsidP="00E83803">
      <w:pPr>
        <w:jc w:val="right"/>
        <w:rPr>
          <w:rFonts w:ascii="Times New Roman" w:hAnsi="Times New Roman"/>
          <w:b/>
          <w:color w:val="0070C0"/>
          <w:sz w:val="24"/>
        </w:rPr>
      </w:pPr>
    </w:p>
    <w:p w14:paraId="722E70AA" w14:textId="77777777" w:rsidR="00E83803" w:rsidRDefault="00E83803" w:rsidP="00E83803">
      <w:pPr>
        <w:jc w:val="right"/>
        <w:rPr>
          <w:rFonts w:ascii="Times New Roman" w:hAnsi="Times New Roman"/>
          <w:b/>
          <w:color w:val="0070C0"/>
          <w:sz w:val="24"/>
        </w:rPr>
      </w:pPr>
    </w:p>
    <w:p w14:paraId="7AA516ED" w14:textId="77777777" w:rsidR="00E83803" w:rsidRDefault="00E83803" w:rsidP="00E83803">
      <w:pPr>
        <w:jc w:val="right"/>
        <w:rPr>
          <w:rFonts w:ascii="Times New Roman" w:hAnsi="Times New Roman"/>
          <w:b/>
          <w:color w:val="0070C0"/>
          <w:sz w:val="24"/>
        </w:rPr>
      </w:pPr>
    </w:p>
    <w:p w14:paraId="2A6D74F7" w14:textId="77777777" w:rsidR="00E83803" w:rsidRDefault="00E83803" w:rsidP="00E83803">
      <w:pPr>
        <w:jc w:val="right"/>
        <w:rPr>
          <w:rFonts w:ascii="Times New Roman" w:hAnsi="Times New Roman"/>
          <w:b/>
          <w:color w:val="0070C0"/>
          <w:sz w:val="24"/>
        </w:rPr>
      </w:pPr>
    </w:p>
    <w:p w14:paraId="442CECBD" w14:textId="77777777" w:rsidR="00E83803" w:rsidRDefault="00E83803" w:rsidP="00E83803">
      <w:pPr>
        <w:jc w:val="right"/>
        <w:rPr>
          <w:rFonts w:ascii="Times New Roman" w:hAnsi="Times New Roman"/>
          <w:b/>
          <w:color w:val="0070C0"/>
          <w:sz w:val="24"/>
        </w:rPr>
      </w:pPr>
    </w:p>
    <w:p w14:paraId="0A82F3AB" w14:textId="77777777" w:rsidR="00E83803" w:rsidRDefault="00E83803" w:rsidP="00E83803">
      <w:pPr>
        <w:jc w:val="right"/>
        <w:rPr>
          <w:rFonts w:ascii="Times New Roman" w:hAnsi="Times New Roman"/>
          <w:b/>
          <w:color w:val="0070C0"/>
          <w:sz w:val="24"/>
        </w:rPr>
      </w:pPr>
    </w:p>
    <w:p w14:paraId="5CCA94E7" w14:textId="77777777" w:rsidR="00E83803" w:rsidRDefault="00E83803" w:rsidP="00E83803">
      <w:pPr>
        <w:jc w:val="right"/>
        <w:rPr>
          <w:rFonts w:ascii="Times New Roman" w:hAnsi="Times New Roman"/>
          <w:b/>
          <w:color w:val="0070C0"/>
          <w:sz w:val="24"/>
        </w:rPr>
      </w:pPr>
    </w:p>
    <w:p w14:paraId="62BF3B15" w14:textId="77777777" w:rsidR="00E83803" w:rsidRPr="00A23A4F" w:rsidRDefault="00E83803" w:rsidP="00E83803">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5D4A7450" w14:textId="77777777" w:rsidR="00E83803" w:rsidRPr="00A23A4F" w:rsidRDefault="00E83803" w:rsidP="00E83803">
      <w:pPr>
        <w:spacing w:before="100" w:beforeAutospacing="1" w:after="100" w:afterAutospacing="1"/>
        <w:outlineLvl w:val="0"/>
        <w:rPr>
          <w:rFonts w:ascii="Times New Roman" w:hAnsi="Times New Roman"/>
          <w:b/>
          <w:bCs/>
          <w:color w:val="auto"/>
          <w:kern w:val="36"/>
          <w:sz w:val="24"/>
          <w:szCs w:val="24"/>
        </w:rPr>
      </w:pPr>
      <w:bookmarkStart w:id="14" w:name="_Toc150695621"/>
      <w:bookmarkStart w:id="15" w:name="_Toc150695786"/>
      <w:bookmarkStart w:id="16" w:name="_Toc156824969"/>
      <w:r w:rsidRPr="00A23A4F">
        <w:rPr>
          <w:rFonts w:ascii="Times New Roman" w:hAnsi="Times New Roman"/>
          <w:b/>
          <w:bCs/>
          <w:color w:val="auto"/>
          <w:kern w:val="36"/>
          <w:sz w:val="24"/>
          <w:szCs w:val="24"/>
        </w:rPr>
        <w:t xml:space="preserve">                                                           «СГ.01 ИСТОРИЯ»</w:t>
      </w:r>
      <w:bookmarkEnd w:id="14"/>
      <w:bookmarkEnd w:id="15"/>
      <w:bookmarkEnd w:id="16"/>
    </w:p>
    <w:p w14:paraId="266A3A72" w14:textId="77777777" w:rsidR="00E83803" w:rsidRPr="006746D1" w:rsidRDefault="00E83803" w:rsidP="00E83803">
      <w:pPr>
        <w:jc w:val="center"/>
        <w:rPr>
          <w:rFonts w:ascii="Times New Roman" w:hAnsi="Times New Roman"/>
          <w:sz w:val="24"/>
          <w:szCs w:val="24"/>
        </w:rPr>
      </w:pPr>
      <w:bookmarkStart w:id="17" w:name="_Toc172906916"/>
      <w:bookmarkStart w:id="18" w:name="_Toc172906944"/>
      <w:bookmarkStart w:id="19" w:name="_Hlk179536686"/>
      <w:bookmarkStart w:id="20" w:name="_Hlk179474561"/>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
      <w:bookmarkEnd w:id="18"/>
    </w:p>
    <w:p w14:paraId="5450ED06" w14:textId="77777777" w:rsidR="00E83803" w:rsidRPr="006746D1" w:rsidRDefault="00E83803" w:rsidP="00E83803">
      <w:pPr>
        <w:jc w:val="center"/>
        <w:rPr>
          <w:rFonts w:ascii="Times New Roman" w:hAnsi="Times New Roman"/>
          <w:sz w:val="24"/>
          <w:szCs w:val="24"/>
        </w:rPr>
      </w:pPr>
      <w:hyperlink r:id="rId17" w:history="1">
        <w:bookmarkStart w:id="21" w:name="_Toc172906917"/>
        <w:bookmarkStart w:id="22" w:name="_Toc172906945"/>
        <w:r w:rsidRPr="006746D1">
          <w:rPr>
            <w:rStyle w:val="affffff8"/>
            <w:rFonts w:ascii="Times New Roman" w:hAnsi="Times New Roman"/>
            <w:sz w:val="24"/>
            <w:szCs w:val="24"/>
          </w:rPr>
          <w:t>https://spolab.firpo.ru/npdv2/category-doc/get/4879</w:t>
        </w:r>
        <w:bookmarkEnd w:id="21"/>
        <w:bookmarkEnd w:id="22"/>
      </w:hyperlink>
    </w:p>
    <w:bookmarkEnd w:id="19"/>
    <w:p w14:paraId="3FA1CF34" w14:textId="77777777" w:rsidR="00E83803" w:rsidRPr="00037760" w:rsidRDefault="00E83803" w:rsidP="00E83803"/>
    <w:bookmarkEnd w:id="20"/>
    <w:p w14:paraId="0C5CF92F" w14:textId="77777777" w:rsidR="00E83803" w:rsidRDefault="00E83803" w:rsidP="00E83803">
      <w:pPr>
        <w:pStyle w:val="10"/>
      </w:pPr>
    </w:p>
    <w:p w14:paraId="65D02490" w14:textId="77777777" w:rsidR="00E83803" w:rsidRDefault="00E83803" w:rsidP="00E83803">
      <w:pPr>
        <w:pStyle w:val="10"/>
      </w:pPr>
    </w:p>
    <w:p w14:paraId="7D1793C2" w14:textId="77777777" w:rsidR="00E83803" w:rsidRDefault="00E83803" w:rsidP="00E83803">
      <w:pPr>
        <w:pStyle w:val="10"/>
      </w:pPr>
    </w:p>
    <w:p w14:paraId="0C8C6574" w14:textId="77777777" w:rsidR="00E83803" w:rsidRDefault="00E83803" w:rsidP="00E83803">
      <w:pPr>
        <w:pStyle w:val="10"/>
      </w:pPr>
    </w:p>
    <w:p w14:paraId="011CBCE1" w14:textId="77777777" w:rsidR="00E83803" w:rsidRDefault="00E83803" w:rsidP="00E83803">
      <w:pPr>
        <w:pStyle w:val="10"/>
      </w:pPr>
    </w:p>
    <w:p w14:paraId="4686BDE2" w14:textId="77777777" w:rsidR="00E83803" w:rsidRDefault="00E83803" w:rsidP="00E83803">
      <w:pPr>
        <w:pStyle w:val="10"/>
      </w:pPr>
    </w:p>
    <w:p w14:paraId="3A2F5F25" w14:textId="77777777" w:rsidR="00E83803" w:rsidRDefault="00E83803" w:rsidP="00E83803">
      <w:pPr>
        <w:pStyle w:val="10"/>
      </w:pPr>
    </w:p>
    <w:p w14:paraId="4661DDCA" w14:textId="77777777" w:rsidR="00E83803" w:rsidRDefault="00E83803" w:rsidP="00E83803">
      <w:pPr>
        <w:pStyle w:val="10"/>
      </w:pPr>
    </w:p>
    <w:p w14:paraId="338675EF" w14:textId="77777777" w:rsidR="00E83803" w:rsidRDefault="00E83803" w:rsidP="00E83803">
      <w:pPr>
        <w:pStyle w:val="10"/>
      </w:pPr>
    </w:p>
    <w:p w14:paraId="48672CB6" w14:textId="77777777" w:rsidR="00E83803" w:rsidRDefault="00E83803" w:rsidP="00E83803">
      <w:pPr>
        <w:pStyle w:val="10"/>
      </w:pPr>
    </w:p>
    <w:p w14:paraId="392B289F" w14:textId="77777777" w:rsidR="00E83803" w:rsidRDefault="00E83803" w:rsidP="00E83803">
      <w:pPr>
        <w:pStyle w:val="10"/>
      </w:pPr>
    </w:p>
    <w:p w14:paraId="47C221D2" w14:textId="77777777" w:rsidR="00E83803" w:rsidRDefault="00E83803" w:rsidP="00E83803">
      <w:pPr>
        <w:pStyle w:val="10"/>
      </w:pPr>
    </w:p>
    <w:p w14:paraId="7D9848C1" w14:textId="77777777" w:rsidR="00E83803" w:rsidRDefault="00E83803" w:rsidP="00E83803">
      <w:pPr>
        <w:pStyle w:val="10"/>
      </w:pPr>
    </w:p>
    <w:p w14:paraId="7613E226" w14:textId="77777777" w:rsidR="00E83803" w:rsidRDefault="00E83803" w:rsidP="00E83803">
      <w:pPr>
        <w:pStyle w:val="1c"/>
        <w:rPr>
          <w:b/>
        </w:rPr>
      </w:pPr>
    </w:p>
    <w:p w14:paraId="73D7CDE1" w14:textId="77777777" w:rsidR="00E83803" w:rsidRDefault="00E83803" w:rsidP="00E83803">
      <w:pPr>
        <w:rPr>
          <w:rFonts w:ascii="Times New Roman Полужирный" w:hAnsi="Times New Roman Полужирный"/>
          <w:b/>
          <w:caps/>
          <w:sz w:val="24"/>
        </w:rPr>
      </w:pPr>
      <w:r>
        <w:br w:type="page"/>
      </w:r>
    </w:p>
    <w:p w14:paraId="203F8BCA" w14:textId="697161B8" w:rsidR="00E83803" w:rsidRDefault="00E83803" w:rsidP="00E83803">
      <w:pPr>
        <w:jc w:val="right"/>
        <w:rPr>
          <w:rFonts w:ascii="Times New Roman" w:hAnsi="Times New Roman"/>
          <w:b/>
          <w:sz w:val="24"/>
        </w:rPr>
      </w:pPr>
      <w:bookmarkStart w:id="23" w:name="__RefHeading___1"/>
      <w:bookmarkEnd w:id="23"/>
      <w:r>
        <w:rPr>
          <w:rFonts w:ascii="Times New Roman" w:hAnsi="Times New Roman"/>
          <w:b/>
          <w:sz w:val="24"/>
        </w:rPr>
        <w:lastRenderedPageBreak/>
        <w:t>Приложение 2.</w:t>
      </w:r>
      <w:r w:rsidR="00145645">
        <w:rPr>
          <w:rFonts w:ascii="Times New Roman" w:hAnsi="Times New Roman"/>
          <w:b/>
          <w:sz w:val="24"/>
        </w:rPr>
        <w:t>6</w:t>
      </w:r>
    </w:p>
    <w:p w14:paraId="40E27C94" w14:textId="77777777" w:rsidR="00E83803" w:rsidRPr="00A23A4F" w:rsidRDefault="00E83803" w:rsidP="00E83803">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4BD21C72" w14:textId="77777777" w:rsidR="00E83803" w:rsidRDefault="00E83803" w:rsidP="00E83803">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569A23B8" w14:textId="77777777" w:rsidR="00E83803" w:rsidRDefault="00E83803" w:rsidP="00E83803">
      <w:pPr>
        <w:jc w:val="right"/>
        <w:rPr>
          <w:rFonts w:ascii="Times New Roman" w:hAnsi="Times New Roman"/>
          <w:b/>
          <w:color w:val="0070C0"/>
          <w:sz w:val="24"/>
        </w:rPr>
      </w:pPr>
    </w:p>
    <w:p w14:paraId="72592FAB" w14:textId="77777777" w:rsidR="00E83803" w:rsidRDefault="00E83803" w:rsidP="00E83803">
      <w:pPr>
        <w:jc w:val="right"/>
        <w:rPr>
          <w:rFonts w:ascii="Times New Roman" w:hAnsi="Times New Roman"/>
          <w:b/>
          <w:color w:val="0070C0"/>
          <w:sz w:val="24"/>
        </w:rPr>
      </w:pPr>
    </w:p>
    <w:p w14:paraId="6286AD8D" w14:textId="77777777" w:rsidR="00E83803" w:rsidRDefault="00E83803" w:rsidP="00E83803">
      <w:pPr>
        <w:jc w:val="right"/>
        <w:rPr>
          <w:rFonts w:ascii="Times New Roman" w:hAnsi="Times New Roman"/>
          <w:b/>
          <w:color w:val="0070C0"/>
          <w:sz w:val="24"/>
        </w:rPr>
      </w:pPr>
    </w:p>
    <w:p w14:paraId="63BCF2EE" w14:textId="77777777" w:rsidR="00E83803" w:rsidRDefault="00E83803" w:rsidP="00E83803">
      <w:pPr>
        <w:jc w:val="right"/>
        <w:rPr>
          <w:rFonts w:ascii="Times New Roman" w:hAnsi="Times New Roman"/>
          <w:b/>
          <w:color w:val="0070C0"/>
          <w:sz w:val="24"/>
        </w:rPr>
      </w:pPr>
    </w:p>
    <w:p w14:paraId="62C08633" w14:textId="77777777" w:rsidR="00E83803" w:rsidRDefault="00E83803" w:rsidP="00E83803">
      <w:pPr>
        <w:jc w:val="right"/>
        <w:rPr>
          <w:rFonts w:ascii="Times New Roman" w:hAnsi="Times New Roman"/>
          <w:b/>
          <w:color w:val="0070C0"/>
          <w:sz w:val="24"/>
        </w:rPr>
      </w:pPr>
    </w:p>
    <w:p w14:paraId="0EE94865" w14:textId="77777777" w:rsidR="00E83803" w:rsidRDefault="00E83803" w:rsidP="00E83803">
      <w:pPr>
        <w:jc w:val="right"/>
        <w:rPr>
          <w:rFonts w:ascii="Times New Roman" w:hAnsi="Times New Roman"/>
          <w:b/>
          <w:color w:val="0070C0"/>
          <w:sz w:val="24"/>
        </w:rPr>
      </w:pPr>
    </w:p>
    <w:p w14:paraId="268AF374" w14:textId="77777777" w:rsidR="00E83803" w:rsidRDefault="00E83803" w:rsidP="00E83803">
      <w:pPr>
        <w:jc w:val="right"/>
        <w:rPr>
          <w:rFonts w:ascii="Times New Roman" w:hAnsi="Times New Roman"/>
          <w:b/>
          <w:color w:val="0070C0"/>
          <w:sz w:val="24"/>
        </w:rPr>
      </w:pPr>
    </w:p>
    <w:p w14:paraId="3BAA7BCA" w14:textId="77777777" w:rsidR="00E83803" w:rsidRDefault="00E83803" w:rsidP="00E83803">
      <w:pPr>
        <w:jc w:val="right"/>
        <w:rPr>
          <w:rFonts w:ascii="Times New Roman" w:hAnsi="Times New Roman"/>
          <w:b/>
          <w:color w:val="0070C0"/>
          <w:sz w:val="24"/>
        </w:rPr>
      </w:pPr>
    </w:p>
    <w:p w14:paraId="165BB546" w14:textId="77777777" w:rsidR="00E83803" w:rsidRDefault="00E83803" w:rsidP="00E83803">
      <w:pPr>
        <w:jc w:val="right"/>
        <w:rPr>
          <w:rFonts w:ascii="Times New Roman" w:hAnsi="Times New Roman"/>
          <w:b/>
          <w:color w:val="0070C0"/>
          <w:sz w:val="24"/>
        </w:rPr>
      </w:pPr>
    </w:p>
    <w:p w14:paraId="5745FD71" w14:textId="77777777" w:rsidR="00E83803" w:rsidRDefault="00E83803" w:rsidP="00E83803">
      <w:pPr>
        <w:jc w:val="right"/>
        <w:rPr>
          <w:rFonts w:ascii="Times New Roman" w:hAnsi="Times New Roman"/>
          <w:b/>
          <w:color w:val="0070C0"/>
          <w:sz w:val="24"/>
        </w:rPr>
      </w:pPr>
    </w:p>
    <w:p w14:paraId="3318CF0A" w14:textId="77777777" w:rsidR="00E83803" w:rsidRDefault="00E83803" w:rsidP="00E83803">
      <w:pPr>
        <w:jc w:val="right"/>
        <w:rPr>
          <w:rFonts w:ascii="Times New Roman" w:hAnsi="Times New Roman"/>
          <w:b/>
          <w:color w:val="0070C0"/>
          <w:sz w:val="24"/>
        </w:rPr>
      </w:pPr>
    </w:p>
    <w:p w14:paraId="59CB7731" w14:textId="77777777" w:rsidR="00E83803" w:rsidRPr="00A23A4F" w:rsidRDefault="00E83803" w:rsidP="00E83803">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6DA8745B" w14:textId="77777777" w:rsidR="00E83803" w:rsidRPr="00A23A4F" w:rsidRDefault="00E83803" w:rsidP="00E83803">
      <w:pPr>
        <w:spacing w:before="100" w:beforeAutospacing="1" w:after="100" w:afterAutospacing="1"/>
        <w:outlineLvl w:val="0"/>
        <w:rPr>
          <w:rFonts w:ascii="Times New Roman" w:hAnsi="Times New Roman"/>
          <w:b/>
          <w:bCs/>
          <w:color w:val="auto"/>
          <w:kern w:val="36"/>
          <w:sz w:val="24"/>
          <w:szCs w:val="24"/>
        </w:rPr>
      </w:pPr>
      <w:r w:rsidRPr="00A23A4F">
        <w:rPr>
          <w:rFonts w:ascii="Times New Roman" w:hAnsi="Times New Roman"/>
          <w:b/>
          <w:bCs/>
          <w:color w:val="auto"/>
          <w:kern w:val="36"/>
          <w:sz w:val="24"/>
          <w:szCs w:val="24"/>
        </w:rPr>
        <w:t xml:space="preserve">     «СГ.02 ИНОСТРАННЫЙ ЯЗЫК В ПРОФЕССИОНАЛЬНОЙ ДЕЯТЕЛЬНОСТИ»</w:t>
      </w:r>
    </w:p>
    <w:p w14:paraId="6AAA08E3" w14:textId="77777777" w:rsidR="00E83803" w:rsidRPr="006746D1" w:rsidRDefault="00E83803" w:rsidP="00E83803">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823E10E" w14:textId="77777777" w:rsidR="00E83803" w:rsidRPr="006746D1" w:rsidRDefault="00E83803" w:rsidP="00E83803">
      <w:pPr>
        <w:jc w:val="center"/>
        <w:rPr>
          <w:rFonts w:ascii="Times New Roman" w:hAnsi="Times New Roman"/>
          <w:sz w:val="24"/>
          <w:szCs w:val="24"/>
        </w:rPr>
      </w:pPr>
      <w:hyperlink r:id="rId18" w:history="1">
        <w:r w:rsidRPr="006746D1">
          <w:rPr>
            <w:rStyle w:val="affffff8"/>
            <w:rFonts w:ascii="Times New Roman" w:hAnsi="Times New Roman"/>
            <w:sz w:val="24"/>
            <w:szCs w:val="24"/>
          </w:rPr>
          <w:t>https://spolab.firpo.ru/npdv2/category-doc/get/4879</w:t>
        </w:r>
      </w:hyperlink>
    </w:p>
    <w:p w14:paraId="7284B3ED" w14:textId="77777777" w:rsidR="00E83803" w:rsidRDefault="00E83803" w:rsidP="00E83803">
      <w:pPr>
        <w:pStyle w:val="10"/>
      </w:pPr>
    </w:p>
    <w:p w14:paraId="67F78873" w14:textId="77777777" w:rsidR="00E83803" w:rsidRDefault="00E83803" w:rsidP="00E83803">
      <w:pPr>
        <w:jc w:val="right"/>
        <w:rPr>
          <w:rFonts w:ascii="Times New Roman" w:hAnsi="Times New Roman"/>
          <w:b/>
          <w:sz w:val="24"/>
        </w:rPr>
      </w:pPr>
    </w:p>
    <w:p w14:paraId="1E3A9FA3" w14:textId="77777777" w:rsidR="00E83803" w:rsidRDefault="00E83803" w:rsidP="00E83803">
      <w:pPr>
        <w:jc w:val="right"/>
        <w:rPr>
          <w:rFonts w:ascii="Times New Roman" w:hAnsi="Times New Roman"/>
          <w:b/>
          <w:sz w:val="24"/>
        </w:rPr>
      </w:pPr>
    </w:p>
    <w:p w14:paraId="4A0AED5B" w14:textId="77777777" w:rsidR="00E83803" w:rsidRDefault="00E83803" w:rsidP="00E83803">
      <w:pPr>
        <w:jc w:val="right"/>
        <w:rPr>
          <w:rFonts w:ascii="Times New Roman" w:hAnsi="Times New Roman"/>
          <w:b/>
          <w:sz w:val="24"/>
        </w:rPr>
      </w:pPr>
    </w:p>
    <w:p w14:paraId="20409E4B" w14:textId="77777777" w:rsidR="00E83803" w:rsidRDefault="00E83803" w:rsidP="00E83803">
      <w:pPr>
        <w:jc w:val="right"/>
        <w:rPr>
          <w:rFonts w:ascii="Times New Roman" w:hAnsi="Times New Roman"/>
          <w:b/>
          <w:sz w:val="24"/>
        </w:rPr>
      </w:pPr>
    </w:p>
    <w:p w14:paraId="6A055BBD" w14:textId="77777777" w:rsidR="00E83803" w:rsidRDefault="00E83803" w:rsidP="00E83803">
      <w:pPr>
        <w:jc w:val="right"/>
        <w:rPr>
          <w:rFonts w:ascii="Times New Roman" w:hAnsi="Times New Roman"/>
          <w:b/>
          <w:sz w:val="24"/>
        </w:rPr>
      </w:pPr>
    </w:p>
    <w:p w14:paraId="6A9D6036" w14:textId="77777777" w:rsidR="00E83803" w:rsidRDefault="00E83803" w:rsidP="00E83803">
      <w:pPr>
        <w:jc w:val="right"/>
        <w:rPr>
          <w:rFonts w:ascii="Times New Roman" w:hAnsi="Times New Roman"/>
          <w:b/>
          <w:sz w:val="24"/>
        </w:rPr>
      </w:pPr>
    </w:p>
    <w:p w14:paraId="3280EFCE" w14:textId="77777777" w:rsidR="00E83803" w:rsidRDefault="00E83803" w:rsidP="00E83803">
      <w:pPr>
        <w:jc w:val="right"/>
        <w:rPr>
          <w:rFonts w:ascii="Times New Roman" w:hAnsi="Times New Roman"/>
          <w:b/>
          <w:sz w:val="24"/>
        </w:rPr>
      </w:pPr>
    </w:p>
    <w:p w14:paraId="177C72CD" w14:textId="77777777" w:rsidR="00E83803" w:rsidRDefault="00E83803" w:rsidP="00E83803">
      <w:pPr>
        <w:jc w:val="right"/>
        <w:rPr>
          <w:rFonts w:ascii="Times New Roman" w:hAnsi="Times New Roman"/>
          <w:b/>
          <w:sz w:val="24"/>
        </w:rPr>
      </w:pPr>
    </w:p>
    <w:p w14:paraId="1C4CE875" w14:textId="77777777" w:rsidR="00E83803" w:rsidRDefault="00E83803" w:rsidP="00E83803">
      <w:pPr>
        <w:jc w:val="right"/>
        <w:rPr>
          <w:rFonts w:ascii="Times New Roman" w:hAnsi="Times New Roman"/>
          <w:b/>
          <w:sz w:val="24"/>
        </w:rPr>
      </w:pPr>
    </w:p>
    <w:p w14:paraId="4D7E9D01" w14:textId="77777777" w:rsidR="00E83803" w:rsidRDefault="00E83803" w:rsidP="00E83803">
      <w:pPr>
        <w:jc w:val="right"/>
        <w:rPr>
          <w:rFonts w:ascii="Times New Roman" w:hAnsi="Times New Roman"/>
          <w:b/>
          <w:sz w:val="24"/>
        </w:rPr>
      </w:pPr>
    </w:p>
    <w:p w14:paraId="0D5A1AAA" w14:textId="77777777" w:rsidR="00E83803" w:rsidRDefault="00E83803" w:rsidP="00E83803">
      <w:pPr>
        <w:jc w:val="right"/>
        <w:rPr>
          <w:rFonts w:ascii="Times New Roman" w:hAnsi="Times New Roman"/>
          <w:b/>
          <w:sz w:val="24"/>
        </w:rPr>
      </w:pPr>
    </w:p>
    <w:p w14:paraId="54BDA36E" w14:textId="77777777" w:rsidR="00E83803" w:rsidRDefault="00E83803" w:rsidP="00E83803">
      <w:pPr>
        <w:jc w:val="right"/>
        <w:rPr>
          <w:rFonts w:ascii="Times New Roman" w:hAnsi="Times New Roman"/>
          <w:b/>
          <w:sz w:val="24"/>
        </w:rPr>
      </w:pPr>
    </w:p>
    <w:p w14:paraId="0A338B3B" w14:textId="77777777" w:rsidR="00E83803" w:rsidRDefault="00E83803" w:rsidP="00E83803">
      <w:pPr>
        <w:jc w:val="right"/>
        <w:rPr>
          <w:rFonts w:ascii="Times New Roman" w:hAnsi="Times New Roman"/>
          <w:b/>
          <w:sz w:val="24"/>
        </w:rPr>
      </w:pPr>
    </w:p>
    <w:p w14:paraId="767108DB" w14:textId="77777777" w:rsidR="00E83803" w:rsidRDefault="00E83803" w:rsidP="00E83803">
      <w:pPr>
        <w:jc w:val="right"/>
        <w:rPr>
          <w:rFonts w:ascii="Times New Roman" w:hAnsi="Times New Roman"/>
          <w:b/>
          <w:sz w:val="24"/>
        </w:rPr>
      </w:pPr>
    </w:p>
    <w:p w14:paraId="696DC320" w14:textId="77777777" w:rsidR="00E83803" w:rsidRDefault="00E83803" w:rsidP="00E83803">
      <w:pPr>
        <w:jc w:val="right"/>
        <w:rPr>
          <w:rFonts w:ascii="Times New Roman" w:hAnsi="Times New Roman"/>
          <w:b/>
          <w:sz w:val="24"/>
        </w:rPr>
      </w:pPr>
    </w:p>
    <w:p w14:paraId="32E38F59" w14:textId="77777777" w:rsidR="00E83803" w:rsidRDefault="00E83803" w:rsidP="00E83803">
      <w:pPr>
        <w:jc w:val="right"/>
        <w:rPr>
          <w:rFonts w:ascii="Times New Roman" w:hAnsi="Times New Roman"/>
          <w:b/>
          <w:sz w:val="24"/>
        </w:rPr>
      </w:pPr>
    </w:p>
    <w:p w14:paraId="5EFF1250" w14:textId="77777777" w:rsidR="00E83803" w:rsidRDefault="00E83803" w:rsidP="00E83803">
      <w:pPr>
        <w:jc w:val="right"/>
        <w:rPr>
          <w:rFonts w:ascii="Times New Roman" w:hAnsi="Times New Roman"/>
          <w:b/>
          <w:sz w:val="24"/>
        </w:rPr>
      </w:pPr>
    </w:p>
    <w:p w14:paraId="7A6E5DC0" w14:textId="77777777" w:rsidR="00E83803" w:rsidRDefault="00E83803" w:rsidP="00E83803">
      <w:pPr>
        <w:jc w:val="right"/>
        <w:rPr>
          <w:rFonts w:ascii="Times New Roman" w:hAnsi="Times New Roman"/>
          <w:b/>
          <w:sz w:val="24"/>
        </w:rPr>
      </w:pPr>
    </w:p>
    <w:p w14:paraId="770F9505" w14:textId="77777777" w:rsidR="00E83803" w:rsidRDefault="00E83803" w:rsidP="00E83803">
      <w:pPr>
        <w:jc w:val="right"/>
        <w:rPr>
          <w:rFonts w:ascii="Times New Roman" w:hAnsi="Times New Roman"/>
          <w:b/>
          <w:sz w:val="24"/>
        </w:rPr>
      </w:pPr>
    </w:p>
    <w:p w14:paraId="2BD4CDD7" w14:textId="77777777" w:rsidR="00E83803" w:rsidRDefault="00E83803" w:rsidP="00E83803">
      <w:pPr>
        <w:jc w:val="right"/>
        <w:rPr>
          <w:rFonts w:ascii="Times New Roman" w:hAnsi="Times New Roman"/>
          <w:b/>
          <w:sz w:val="24"/>
        </w:rPr>
      </w:pPr>
    </w:p>
    <w:p w14:paraId="1DE96FAC" w14:textId="77777777" w:rsidR="00E83803" w:rsidRDefault="00E83803" w:rsidP="00E83803">
      <w:pPr>
        <w:jc w:val="right"/>
        <w:rPr>
          <w:rFonts w:ascii="Times New Roman" w:hAnsi="Times New Roman"/>
          <w:b/>
          <w:sz w:val="24"/>
        </w:rPr>
      </w:pPr>
    </w:p>
    <w:p w14:paraId="1F6DE6AA" w14:textId="77777777" w:rsidR="00E83803" w:rsidRDefault="00E83803" w:rsidP="00E83803">
      <w:pPr>
        <w:jc w:val="right"/>
        <w:rPr>
          <w:rFonts w:ascii="Times New Roman" w:hAnsi="Times New Roman"/>
          <w:b/>
          <w:sz w:val="24"/>
        </w:rPr>
      </w:pPr>
    </w:p>
    <w:p w14:paraId="5636BEAE" w14:textId="77777777" w:rsidR="00E83803" w:rsidRDefault="00E83803" w:rsidP="00E83803">
      <w:pPr>
        <w:jc w:val="right"/>
        <w:rPr>
          <w:rFonts w:ascii="Times New Roman" w:hAnsi="Times New Roman"/>
          <w:b/>
          <w:sz w:val="24"/>
        </w:rPr>
      </w:pPr>
    </w:p>
    <w:p w14:paraId="0D3DF886" w14:textId="77777777" w:rsidR="00E83803" w:rsidRDefault="00E83803" w:rsidP="00E83803">
      <w:pPr>
        <w:jc w:val="right"/>
        <w:rPr>
          <w:rFonts w:ascii="Times New Roman" w:hAnsi="Times New Roman"/>
          <w:b/>
          <w:sz w:val="24"/>
        </w:rPr>
      </w:pPr>
    </w:p>
    <w:p w14:paraId="1D73E1F5" w14:textId="77777777" w:rsidR="00E83803" w:rsidRDefault="00E83803" w:rsidP="00E83803">
      <w:pPr>
        <w:jc w:val="right"/>
        <w:rPr>
          <w:rFonts w:ascii="Times New Roman" w:hAnsi="Times New Roman"/>
          <w:b/>
          <w:sz w:val="24"/>
        </w:rPr>
      </w:pPr>
    </w:p>
    <w:p w14:paraId="01B02D1A" w14:textId="77777777" w:rsidR="00E83803" w:rsidRDefault="00E83803" w:rsidP="00E83803">
      <w:pPr>
        <w:jc w:val="right"/>
        <w:rPr>
          <w:rFonts w:ascii="Times New Roman" w:hAnsi="Times New Roman"/>
          <w:b/>
          <w:sz w:val="24"/>
        </w:rPr>
      </w:pPr>
    </w:p>
    <w:p w14:paraId="5EBF01A8" w14:textId="77777777" w:rsidR="00E83803" w:rsidRDefault="00E83803" w:rsidP="00E83803">
      <w:pPr>
        <w:jc w:val="right"/>
        <w:rPr>
          <w:rFonts w:ascii="Times New Roman" w:hAnsi="Times New Roman"/>
          <w:b/>
          <w:sz w:val="24"/>
        </w:rPr>
      </w:pPr>
    </w:p>
    <w:p w14:paraId="0A789817" w14:textId="77777777" w:rsidR="00E83803" w:rsidRDefault="00E83803" w:rsidP="00E83803">
      <w:pPr>
        <w:jc w:val="right"/>
        <w:rPr>
          <w:rFonts w:ascii="Times New Roman" w:hAnsi="Times New Roman"/>
          <w:b/>
          <w:sz w:val="24"/>
        </w:rPr>
      </w:pPr>
    </w:p>
    <w:p w14:paraId="4F6F6C4B" w14:textId="2A2BFCCB" w:rsidR="00E83803" w:rsidRDefault="00E83803" w:rsidP="00E83803">
      <w:pPr>
        <w:jc w:val="right"/>
        <w:rPr>
          <w:rFonts w:ascii="Times New Roman" w:hAnsi="Times New Roman"/>
          <w:b/>
          <w:sz w:val="24"/>
        </w:rPr>
      </w:pPr>
      <w:r>
        <w:rPr>
          <w:rFonts w:ascii="Times New Roman" w:hAnsi="Times New Roman"/>
          <w:b/>
          <w:sz w:val="24"/>
        </w:rPr>
        <w:lastRenderedPageBreak/>
        <w:t>Приложение 2.</w:t>
      </w:r>
      <w:r w:rsidR="00145645">
        <w:rPr>
          <w:rFonts w:ascii="Times New Roman" w:hAnsi="Times New Roman"/>
          <w:b/>
          <w:sz w:val="24"/>
        </w:rPr>
        <w:t>7</w:t>
      </w:r>
    </w:p>
    <w:p w14:paraId="009A4D18" w14:textId="77777777" w:rsidR="00E83803" w:rsidRPr="00A23A4F" w:rsidRDefault="00E83803" w:rsidP="00E83803">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3A8C4F03" w14:textId="77777777" w:rsidR="00E83803" w:rsidRDefault="00E83803" w:rsidP="00E83803">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33BFEFE5" w14:textId="77777777" w:rsidR="00E83803" w:rsidRDefault="00E83803" w:rsidP="00E83803">
      <w:pPr>
        <w:jc w:val="right"/>
        <w:rPr>
          <w:rFonts w:ascii="Times New Roman" w:hAnsi="Times New Roman"/>
          <w:b/>
          <w:color w:val="0070C0"/>
          <w:sz w:val="24"/>
        </w:rPr>
      </w:pPr>
    </w:p>
    <w:p w14:paraId="65630645" w14:textId="77777777" w:rsidR="00E83803" w:rsidRDefault="00E83803" w:rsidP="00E83803">
      <w:pPr>
        <w:jc w:val="right"/>
        <w:rPr>
          <w:rFonts w:ascii="Times New Roman" w:hAnsi="Times New Roman"/>
          <w:b/>
          <w:color w:val="0070C0"/>
          <w:sz w:val="24"/>
        </w:rPr>
      </w:pPr>
    </w:p>
    <w:p w14:paraId="22F47C5B" w14:textId="77777777" w:rsidR="00E83803" w:rsidRDefault="00E83803" w:rsidP="00E83803">
      <w:pPr>
        <w:jc w:val="right"/>
        <w:rPr>
          <w:rFonts w:ascii="Times New Roman" w:hAnsi="Times New Roman"/>
          <w:b/>
          <w:color w:val="0070C0"/>
          <w:sz w:val="24"/>
        </w:rPr>
      </w:pPr>
    </w:p>
    <w:p w14:paraId="18536921" w14:textId="77777777" w:rsidR="00E83803" w:rsidRDefault="00E83803" w:rsidP="00E83803">
      <w:pPr>
        <w:jc w:val="right"/>
        <w:rPr>
          <w:rFonts w:ascii="Times New Roman" w:hAnsi="Times New Roman"/>
          <w:b/>
          <w:color w:val="0070C0"/>
          <w:sz w:val="24"/>
        </w:rPr>
      </w:pPr>
    </w:p>
    <w:p w14:paraId="52F4E80F" w14:textId="77777777" w:rsidR="00E83803" w:rsidRDefault="00E83803" w:rsidP="00E83803">
      <w:pPr>
        <w:jc w:val="right"/>
        <w:rPr>
          <w:rFonts w:ascii="Times New Roman" w:hAnsi="Times New Roman"/>
          <w:b/>
          <w:color w:val="0070C0"/>
          <w:sz w:val="24"/>
        </w:rPr>
      </w:pPr>
    </w:p>
    <w:p w14:paraId="187775D2" w14:textId="77777777" w:rsidR="00E83803" w:rsidRDefault="00E83803" w:rsidP="00E83803">
      <w:pPr>
        <w:jc w:val="right"/>
        <w:rPr>
          <w:rFonts w:ascii="Times New Roman" w:hAnsi="Times New Roman"/>
          <w:b/>
          <w:color w:val="0070C0"/>
          <w:sz w:val="24"/>
        </w:rPr>
      </w:pPr>
    </w:p>
    <w:p w14:paraId="39EFC21F" w14:textId="77777777" w:rsidR="00E83803" w:rsidRDefault="00E83803" w:rsidP="00E83803">
      <w:pPr>
        <w:jc w:val="right"/>
        <w:rPr>
          <w:rFonts w:ascii="Times New Roman" w:hAnsi="Times New Roman"/>
          <w:b/>
          <w:color w:val="0070C0"/>
          <w:sz w:val="24"/>
        </w:rPr>
      </w:pPr>
    </w:p>
    <w:p w14:paraId="3DF6E804" w14:textId="77777777" w:rsidR="00E83803" w:rsidRDefault="00E83803" w:rsidP="00E83803">
      <w:pPr>
        <w:jc w:val="right"/>
        <w:rPr>
          <w:rFonts w:ascii="Times New Roman" w:hAnsi="Times New Roman"/>
          <w:b/>
          <w:color w:val="0070C0"/>
          <w:sz w:val="24"/>
        </w:rPr>
      </w:pPr>
    </w:p>
    <w:p w14:paraId="442FC99B" w14:textId="77777777" w:rsidR="00E83803" w:rsidRDefault="00E83803" w:rsidP="00E83803">
      <w:pPr>
        <w:jc w:val="right"/>
        <w:rPr>
          <w:rFonts w:ascii="Times New Roman" w:hAnsi="Times New Roman"/>
          <w:b/>
          <w:color w:val="0070C0"/>
          <w:sz w:val="24"/>
        </w:rPr>
      </w:pPr>
    </w:p>
    <w:p w14:paraId="78560537" w14:textId="77777777" w:rsidR="00E83803" w:rsidRDefault="00E83803" w:rsidP="00E83803">
      <w:pPr>
        <w:jc w:val="right"/>
        <w:rPr>
          <w:rFonts w:ascii="Times New Roman" w:hAnsi="Times New Roman"/>
          <w:b/>
          <w:color w:val="0070C0"/>
          <w:sz w:val="24"/>
        </w:rPr>
      </w:pPr>
    </w:p>
    <w:p w14:paraId="1712FAE1" w14:textId="77777777" w:rsidR="00E83803" w:rsidRDefault="00E83803" w:rsidP="00E83803">
      <w:pPr>
        <w:jc w:val="right"/>
        <w:rPr>
          <w:rFonts w:ascii="Times New Roman" w:hAnsi="Times New Roman"/>
          <w:b/>
          <w:color w:val="0070C0"/>
          <w:sz w:val="24"/>
        </w:rPr>
      </w:pPr>
    </w:p>
    <w:p w14:paraId="4E2F52CB" w14:textId="77777777" w:rsidR="00E83803" w:rsidRDefault="00E83803" w:rsidP="00E83803">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08881369" w14:textId="77777777" w:rsidR="00E83803" w:rsidRPr="00A23A4F" w:rsidRDefault="00E83803" w:rsidP="00E83803">
      <w:pPr>
        <w:rPr>
          <w:rFonts w:ascii="Times New Roman" w:eastAsia="Calibri" w:hAnsi="Times New Roman"/>
          <w:sz w:val="24"/>
          <w:szCs w:val="24"/>
          <w:lang w:eastAsia="en-US"/>
        </w:rPr>
      </w:pPr>
    </w:p>
    <w:p w14:paraId="675D5891" w14:textId="77777777" w:rsidR="00E83803" w:rsidRDefault="00E83803" w:rsidP="00E83803">
      <w:pPr>
        <w:rPr>
          <w:rFonts w:ascii="Times New Roman" w:eastAsia="Calibri" w:hAnsi="Times New Roman"/>
          <w:b/>
          <w:bCs/>
          <w:color w:val="auto"/>
          <w:sz w:val="24"/>
          <w:szCs w:val="24"/>
          <w:lang w:eastAsia="en-US"/>
        </w:rPr>
      </w:pPr>
    </w:p>
    <w:p w14:paraId="031BA013" w14:textId="16E900E9" w:rsidR="00E83803" w:rsidRDefault="00E83803" w:rsidP="00E83803">
      <w:pPr>
        <w:tabs>
          <w:tab w:val="left" w:pos="1659"/>
        </w:tabs>
        <w:rPr>
          <w:rFonts w:ascii="Times New Roman" w:hAnsi="Times New Roman"/>
          <w:b/>
          <w:bCs/>
          <w:sz w:val="24"/>
          <w:szCs w:val="24"/>
          <w:lang w:eastAsia="en-US"/>
        </w:rPr>
      </w:pPr>
      <w:r>
        <w:rPr>
          <w:rFonts w:ascii="Times New Roman" w:hAnsi="Times New Roman"/>
          <w:sz w:val="24"/>
          <w:szCs w:val="24"/>
          <w:lang w:eastAsia="en-US"/>
        </w:rPr>
        <w:tab/>
        <w:t xml:space="preserve">    </w:t>
      </w:r>
      <w:r w:rsidRPr="00A23A4F">
        <w:rPr>
          <w:rFonts w:ascii="Times New Roman" w:hAnsi="Times New Roman"/>
          <w:b/>
          <w:bCs/>
          <w:sz w:val="24"/>
          <w:szCs w:val="24"/>
          <w:lang w:eastAsia="en-US"/>
        </w:rPr>
        <w:t>«СГ.03 БЕЗОПАСНОСТЬ ЖИЗНЕДЕЯТЕЛЬНОСТИ»</w:t>
      </w:r>
    </w:p>
    <w:p w14:paraId="03D49A01" w14:textId="77777777" w:rsidR="00E83803" w:rsidRPr="00A23A4F" w:rsidRDefault="00E83803" w:rsidP="00E83803">
      <w:pPr>
        <w:tabs>
          <w:tab w:val="left" w:pos="1659"/>
        </w:tabs>
        <w:rPr>
          <w:rFonts w:ascii="Times New Roman" w:hAnsi="Times New Roman"/>
          <w:b/>
          <w:bCs/>
          <w:sz w:val="24"/>
          <w:szCs w:val="24"/>
          <w:lang w:eastAsia="en-US"/>
        </w:rPr>
      </w:pPr>
    </w:p>
    <w:p w14:paraId="22806373" w14:textId="77777777" w:rsidR="00E83803" w:rsidRPr="006746D1" w:rsidRDefault="00E83803" w:rsidP="00E83803">
      <w:pPr>
        <w:jc w:val="center"/>
        <w:rPr>
          <w:rFonts w:ascii="Times New Roman" w:hAnsi="Times New Roman"/>
          <w:sz w:val="24"/>
          <w:szCs w:val="24"/>
        </w:rPr>
      </w:pPr>
      <w:bookmarkStart w:id="24" w:name="_Toc172906922"/>
      <w:bookmarkStart w:id="25" w:name="_Toc172906950"/>
      <w:bookmarkStart w:id="26" w:name="_Hlk179544560"/>
      <w:bookmarkStart w:id="27"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3273E8E0" w14:textId="77777777" w:rsidR="00E83803" w:rsidRPr="006746D1" w:rsidRDefault="00E83803" w:rsidP="00E83803">
      <w:pPr>
        <w:jc w:val="center"/>
        <w:rPr>
          <w:rFonts w:ascii="Times New Roman" w:hAnsi="Times New Roman"/>
          <w:sz w:val="24"/>
          <w:szCs w:val="24"/>
        </w:rPr>
      </w:pPr>
      <w:hyperlink r:id="rId19" w:history="1">
        <w:bookmarkStart w:id="28" w:name="_Toc172906923"/>
        <w:bookmarkStart w:id="29" w:name="_Toc172906951"/>
        <w:r w:rsidRPr="006746D1">
          <w:rPr>
            <w:rStyle w:val="affffff8"/>
            <w:rFonts w:ascii="Times New Roman" w:hAnsi="Times New Roman"/>
            <w:sz w:val="24"/>
            <w:szCs w:val="24"/>
          </w:rPr>
          <w:t>https://spolab.firpo.ru/npdv2/category-doc/get/4877</w:t>
        </w:r>
        <w:bookmarkEnd w:id="28"/>
        <w:bookmarkEnd w:id="29"/>
      </w:hyperlink>
      <w:bookmarkEnd w:id="26"/>
    </w:p>
    <w:bookmarkEnd w:id="27"/>
    <w:p w14:paraId="55D8B3DF" w14:textId="77777777" w:rsidR="00E83803" w:rsidRDefault="00E83803" w:rsidP="00E83803">
      <w:pPr>
        <w:jc w:val="right"/>
        <w:rPr>
          <w:rFonts w:ascii="Times New Roman" w:hAnsi="Times New Roman"/>
          <w:b/>
          <w:sz w:val="24"/>
        </w:rPr>
      </w:pPr>
    </w:p>
    <w:p w14:paraId="757949FA" w14:textId="77777777" w:rsidR="00E83803" w:rsidRDefault="00E83803" w:rsidP="00E83803">
      <w:pPr>
        <w:jc w:val="right"/>
        <w:rPr>
          <w:rFonts w:ascii="Times New Roman" w:hAnsi="Times New Roman"/>
          <w:b/>
          <w:sz w:val="24"/>
        </w:rPr>
      </w:pPr>
    </w:p>
    <w:p w14:paraId="4917F61A" w14:textId="77777777" w:rsidR="00E83803" w:rsidRDefault="00E83803" w:rsidP="00E83803">
      <w:pPr>
        <w:jc w:val="right"/>
        <w:rPr>
          <w:rFonts w:ascii="Times New Roman" w:hAnsi="Times New Roman"/>
          <w:b/>
          <w:sz w:val="24"/>
        </w:rPr>
      </w:pPr>
    </w:p>
    <w:p w14:paraId="37492E12" w14:textId="77777777" w:rsidR="00E83803" w:rsidRDefault="00E83803" w:rsidP="00E83803">
      <w:pPr>
        <w:jc w:val="right"/>
        <w:rPr>
          <w:rFonts w:ascii="Times New Roman" w:hAnsi="Times New Roman"/>
          <w:b/>
          <w:sz w:val="24"/>
        </w:rPr>
      </w:pPr>
    </w:p>
    <w:p w14:paraId="0D792E3A" w14:textId="77777777" w:rsidR="00E83803" w:rsidRDefault="00E83803" w:rsidP="00E83803">
      <w:pPr>
        <w:jc w:val="right"/>
        <w:rPr>
          <w:rFonts w:ascii="Times New Roman" w:hAnsi="Times New Roman"/>
          <w:b/>
          <w:sz w:val="24"/>
        </w:rPr>
      </w:pPr>
    </w:p>
    <w:p w14:paraId="7CEF17B2" w14:textId="77777777" w:rsidR="00E83803" w:rsidRDefault="00E83803" w:rsidP="00E83803">
      <w:pPr>
        <w:jc w:val="right"/>
        <w:rPr>
          <w:rFonts w:ascii="Times New Roman" w:hAnsi="Times New Roman"/>
          <w:b/>
          <w:sz w:val="24"/>
        </w:rPr>
      </w:pPr>
    </w:p>
    <w:p w14:paraId="7B6D0371" w14:textId="77777777" w:rsidR="00E83803" w:rsidRDefault="00E83803" w:rsidP="00E83803">
      <w:pPr>
        <w:jc w:val="right"/>
        <w:rPr>
          <w:rFonts w:ascii="Times New Roman" w:hAnsi="Times New Roman"/>
          <w:b/>
          <w:sz w:val="24"/>
        </w:rPr>
      </w:pPr>
    </w:p>
    <w:p w14:paraId="202A08F4" w14:textId="77777777" w:rsidR="00E83803" w:rsidRDefault="00E83803" w:rsidP="00E83803">
      <w:pPr>
        <w:jc w:val="right"/>
        <w:rPr>
          <w:rFonts w:ascii="Times New Roman" w:hAnsi="Times New Roman"/>
          <w:b/>
          <w:sz w:val="24"/>
        </w:rPr>
      </w:pPr>
    </w:p>
    <w:p w14:paraId="07A638B5" w14:textId="77777777" w:rsidR="00E83803" w:rsidRDefault="00E83803" w:rsidP="00E83803">
      <w:pPr>
        <w:jc w:val="right"/>
        <w:rPr>
          <w:rFonts w:ascii="Times New Roman" w:hAnsi="Times New Roman"/>
          <w:b/>
          <w:sz w:val="24"/>
        </w:rPr>
      </w:pPr>
    </w:p>
    <w:p w14:paraId="0EDA36D9" w14:textId="77777777" w:rsidR="00E83803" w:rsidRDefault="00E83803" w:rsidP="00E83803">
      <w:pPr>
        <w:jc w:val="right"/>
        <w:rPr>
          <w:rFonts w:ascii="Times New Roman" w:hAnsi="Times New Roman"/>
          <w:b/>
          <w:sz w:val="24"/>
        </w:rPr>
      </w:pPr>
    </w:p>
    <w:p w14:paraId="6476D40F" w14:textId="77777777" w:rsidR="00E83803" w:rsidRDefault="00E83803" w:rsidP="00E83803">
      <w:pPr>
        <w:jc w:val="right"/>
        <w:rPr>
          <w:rFonts w:ascii="Times New Roman" w:hAnsi="Times New Roman"/>
          <w:b/>
          <w:sz w:val="24"/>
        </w:rPr>
      </w:pPr>
    </w:p>
    <w:p w14:paraId="3DB22A40" w14:textId="77777777" w:rsidR="00E83803" w:rsidRDefault="00E83803" w:rsidP="00E83803">
      <w:pPr>
        <w:jc w:val="right"/>
        <w:rPr>
          <w:rFonts w:ascii="Times New Roman" w:hAnsi="Times New Roman"/>
          <w:b/>
          <w:sz w:val="24"/>
        </w:rPr>
      </w:pPr>
    </w:p>
    <w:p w14:paraId="770BBB2E" w14:textId="77777777" w:rsidR="00E83803" w:rsidRDefault="00E83803" w:rsidP="00E83803">
      <w:pPr>
        <w:jc w:val="right"/>
        <w:rPr>
          <w:rFonts w:ascii="Times New Roman" w:hAnsi="Times New Roman"/>
          <w:b/>
          <w:sz w:val="24"/>
        </w:rPr>
      </w:pPr>
    </w:p>
    <w:p w14:paraId="1818BD10" w14:textId="77777777" w:rsidR="00E83803" w:rsidRDefault="00E83803" w:rsidP="00E83803">
      <w:pPr>
        <w:jc w:val="right"/>
        <w:rPr>
          <w:rFonts w:ascii="Times New Roman" w:hAnsi="Times New Roman"/>
          <w:b/>
          <w:sz w:val="24"/>
        </w:rPr>
      </w:pPr>
    </w:p>
    <w:p w14:paraId="0819D147" w14:textId="77777777" w:rsidR="00E83803" w:rsidRDefault="00E83803" w:rsidP="00E83803">
      <w:pPr>
        <w:jc w:val="right"/>
        <w:rPr>
          <w:rFonts w:ascii="Times New Roman" w:hAnsi="Times New Roman"/>
          <w:b/>
          <w:sz w:val="24"/>
        </w:rPr>
      </w:pPr>
    </w:p>
    <w:p w14:paraId="617E48B0" w14:textId="77777777" w:rsidR="00E83803" w:rsidRDefault="00E83803" w:rsidP="00E83803">
      <w:pPr>
        <w:jc w:val="right"/>
        <w:rPr>
          <w:rFonts w:ascii="Times New Roman" w:hAnsi="Times New Roman"/>
          <w:b/>
          <w:sz w:val="24"/>
        </w:rPr>
      </w:pPr>
    </w:p>
    <w:p w14:paraId="44B7751C" w14:textId="77777777" w:rsidR="00E83803" w:rsidRDefault="00E83803" w:rsidP="00E83803">
      <w:pPr>
        <w:jc w:val="right"/>
        <w:rPr>
          <w:rFonts w:ascii="Times New Roman" w:hAnsi="Times New Roman"/>
          <w:b/>
          <w:sz w:val="24"/>
        </w:rPr>
      </w:pPr>
    </w:p>
    <w:p w14:paraId="4D147F99" w14:textId="77777777" w:rsidR="00E83803" w:rsidRDefault="00E83803" w:rsidP="00E83803">
      <w:pPr>
        <w:jc w:val="right"/>
        <w:rPr>
          <w:rFonts w:ascii="Times New Roman" w:hAnsi="Times New Roman"/>
          <w:b/>
          <w:sz w:val="24"/>
        </w:rPr>
      </w:pPr>
    </w:p>
    <w:p w14:paraId="266FF4EA" w14:textId="77777777" w:rsidR="00E83803" w:rsidRDefault="00E83803" w:rsidP="00E83803">
      <w:pPr>
        <w:jc w:val="right"/>
        <w:rPr>
          <w:rFonts w:ascii="Times New Roman" w:hAnsi="Times New Roman"/>
          <w:b/>
          <w:sz w:val="24"/>
        </w:rPr>
      </w:pPr>
    </w:p>
    <w:p w14:paraId="301370CD" w14:textId="77777777" w:rsidR="00E83803" w:rsidRDefault="00E83803" w:rsidP="00E83803">
      <w:pPr>
        <w:jc w:val="right"/>
        <w:rPr>
          <w:rFonts w:ascii="Times New Roman" w:hAnsi="Times New Roman"/>
          <w:b/>
          <w:sz w:val="24"/>
        </w:rPr>
      </w:pPr>
    </w:p>
    <w:p w14:paraId="74DB405C" w14:textId="77777777" w:rsidR="00E83803" w:rsidRDefault="00E83803" w:rsidP="00E83803">
      <w:pPr>
        <w:jc w:val="right"/>
        <w:rPr>
          <w:rFonts w:ascii="Times New Roman" w:hAnsi="Times New Roman"/>
          <w:b/>
          <w:sz w:val="24"/>
        </w:rPr>
      </w:pPr>
    </w:p>
    <w:p w14:paraId="1A410C19" w14:textId="77777777" w:rsidR="00E83803" w:rsidRDefault="00E83803" w:rsidP="00E83803">
      <w:pPr>
        <w:jc w:val="right"/>
        <w:rPr>
          <w:rFonts w:ascii="Times New Roman" w:hAnsi="Times New Roman"/>
          <w:b/>
          <w:sz w:val="24"/>
        </w:rPr>
      </w:pPr>
    </w:p>
    <w:p w14:paraId="4C79EC87" w14:textId="77777777" w:rsidR="00E83803" w:rsidRDefault="00E83803" w:rsidP="00E83803">
      <w:pPr>
        <w:jc w:val="right"/>
        <w:rPr>
          <w:rFonts w:ascii="Times New Roman" w:hAnsi="Times New Roman"/>
          <w:b/>
          <w:sz w:val="24"/>
        </w:rPr>
      </w:pPr>
    </w:p>
    <w:p w14:paraId="7C73E1E3" w14:textId="77777777" w:rsidR="00E83803" w:rsidRDefault="00E83803" w:rsidP="00E83803">
      <w:pPr>
        <w:jc w:val="right"/>
        <w:rPr>
          <w:rFonts w:ascii="Times New Roman" w:hAnsi="Times New Roman"/>
          <w:b/>
          <w:sz w:val="24"/>
        </w:rPr>
      </w:pPr>
    </w:p>
    <w:p w14:paraId="04ADC26C" w14:textId="77777777" w:rsidR="00E83803" w:rsidRDefault="00E83803" w:rsidP="00E83803">
      <w:pPr>
        <w:jc w:val="right"/>
        <w:rPr>
          <w:rFonts w:ascii="Times New Roman" w:hAnsi="Times New Roman"/>
          <w:b/>
          <w:sz w:val="24"/>
        </w:rPr>
      </w:pPr>
    </w:p>
    <w:p w14:paraId="19084D94" w14:textId="77777777" w:rsidR="00E83803" w:rsidRDefault="00E83803" w:rsidP="00E83803">
      <w:pPr>
        <w:jc w:val="right"/>
        <w:rPr>
          <w:rFonts w:ascii="Times New Roman" w:hAnsi="Times New Roman"/>
          <w:b/>
          <w:sz w:val="24"/>
        </w:rPr>
      </w:pPr>
    </w:p>
    <w:p w14:paraId="3579104A" w14:textId="77777777" w:rsidR="00E83803" w:rsidRDefault="00E83803" w:rsidP="00E83803">
      <w:pPr>
        <w:jc w:val="right"/>
        <w:rPr>
          <w:rFonts w:ascii="Times New Roman" w:hAnsi="Times New Roman"/>
          <w:b/>
          <w:sz w:val="24"/>
        </w:rPr>
      </w:pPr>
    </w:p>
    <w:p w14:paraId="0072A707" w14:textId="77777777" w:rsidR="00E83803" w:rsidRDefault="00E83803" w:rsidP="00E83803">
      <w:pPr>
        <w:jc w:val="right"/>
        <w:rPr>
          <w:rFonts w:ascii="Times New Roman" w:hAnsi="Times New Roman"/>
          <w:b/>
          <w:sz w:val="24"/>
        </w:rPr>
      </w:pPr>
    </w:p>
    <w:p w14:paraId="497E573D" w14:textId="77777777" w:rsidR="00E83803" w:rsidRDefault="00E83803" w:rsidP="00E83803">
      <w:pPr>
        <w:jc w:val="right"/>
        <w:rPr>
          <w:rFonts w:ascii="Times New Roman" w:hAnsi="Times New Roman"/>
          <w:b/>
          <w:sz w:val="24"/>
        </w:rPr>
      </w:pPr>
    </w:p>
    <w:p w14:paraId="0EE592A2" w14:textId="77777777" w:rsidR="00E83803" w:rsidRDefault="00E83803" w:rsidP="00E83803">
      <w:pPr>
        <w:jc w:val="right"/>
        <w:rPr>
          <w:rFonts w:ascii="Times New Roman" w:hAnsi="Times New Roman"/>
          <w:b/>
          <w:sz w:val="24"/>
        </w:rPr>
      </w:pPr>
    </w:p>
    <w:p w14:paraId="18371D22" w14:textId="7F46BDD1" w:rsidR="00E83803" w:rsidRDefault="00E83803" w:rsidP="00E83803">
      <w:pPr>
        <w:jc w:val="right"/>
        <w:rPr>
          <w:rFonts w:ascii="Times New Roman" w:hAnsi="Times New Roman"/>
          <w:b/>
          <w:sz w:val="24"/>
        </w:rPr>
      </w:pPr>
      <w:r>
        <w:rPr>
          <w:rFonts w:ascii="Times New Roman" w:hAnsi="Times New Roman"/>
          <w:b/>
          <w:sz w:val="24"/>
        </w:rPr>
        <w:lastRenderedPageBreak/>
        <w:t>Приложение 2.</w:t>
      </w:r>
      <w:r w:rsidR="00145645">
        <w:rPr>
          <w:rFonts w:ascii="Times New Roman" w:hAnsi="Times New Roman"/>
          <w:b/>
          <w:sz w:val="24"/>
        </w:rPr>
        <w:t>8</w:t>
      </w:r>
    </w:p>
    <w:p w14:paraId="15655162" w14:textId="77777777" w:rsidR="00E83803" w:rsidRPr="00A23A4F" w:rsidRDefault="00E83803" w:rsidP="00E83803">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6AEFE0A2" w14:textId="77777777" w:rsidR="00E83803" w:rsidRDefault="00E83803" w:rsidP="00E83803">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0F89A45C" w14:textId="77777777" w:rsidR="00E83803" w:rsidRDefault="00E83803" w:rsidP="00E83803">
      <w:pPr>
        <w:jc w:val="right"/>
        <w:rPr>
          <w:rFonts w:ascii="Times New Roman" w:hAnsi="Times New Roman"/>
          <w:b/>
          <w:color w:val="0070C0"/>
          <w:sz w:val="24"/>
        </w:rPr>
      </w:pPr>
    </w:p>
    <w:p w14:paraId="2E731A7D" w14:textId="77777777" w:rsidR="00E83803" w:rsidRDefault="00E83803" w:rsidP="00E83803">
      <w:pPr>
        <w:jc w:val="right"/>
        <w:rPr>
          <w:rFonts w:ascii="Times New Roman" w:hAnsi="Times New Roman"/>
          <w:b/>
          <w:color w:val="0070C0"/>
          <w:sz w:val="24"/>
        </w:rPr>
      </w:pPr>
    </w:p>
    <w:p w14:paraId="10CC08AD" w14:textId="77777777" w:rsidR="00E83803" w:rsidRDefault="00E83803" w:rsidP="00E83803">
      <w:pPr>
        <w:jc w:val="right"/>
        <w:rPr>
          <w:rFonts w:ascii="Times New Roman" w:hAnsi="Times New Roman"/>
          <w:b/>
          <w:color w:val="0070C0"/>
          <w:sz w:val="24"/>
        </w:rPr>
      </w:pPr>
    </w:p>
    <w:p w14:paraId="7E759176" w14:textId="77777777" w:rsidR="00E83803" w:rsidRDefault="00E83803" w:rsidP="00E83803">
      <w:pPr>
        <w:jc w:val="right"/>
        <w:rPr>
          <w:rFonts w:ascii="Times New Roman" w:hAnsi="Times New Roman"/>
          <w:b/>
          <w:color w:val="0070C0"/>
          <w:sz w:val="24"/>
        </w:rPr>
      </w:pPr>
    </w:p>
    <w:p w14:paraId="7F5A5A0B" w14:textId="77777777" w:rsidR="00E83803" w:rsidRDefault="00E83803" w:rsidP="00E83803">
      <w:pPr>
        <w:jc w:val="right"/>
        <w:rPr>
          <w:rFonts w:ascii="Times New Roman" w:hAnsi="Times New Roman"/>
          <w:b/>
          <w:color w:val="0070C0"/>
          <w:sz w:val="24"/>
        </w:rPr>
      </w:pPr>
    </w:p>
    <w:p w14:paraId="483D53B4" w14:textId="77777777" w:rsidR="00E83803" w:rsidRDefault="00E83803" w:rsidP="00E83803">
      <w:pPr>
        <w:jc w:val="right"/>
        <w:rPr>
          <w:rFonts w:ascii="Times New Roman" w:hAnsi="Times New Roman"/>
          <w:b/>
          <w:color w:val="0070C0"/>
          <w:sz w:val="24"/>
        </w:rPr>
      </w:pPr>
    </w:p>
    <w:p w14:paraId="73C0F608" w14:textId="77777777" w:rsidR="00E83803" w:rsidRDefault="00E83803" w:rsidP="00E83803">
      <w:pPr>
        <w:jc w:val="right"/>
        <w:rPr>
          <w:rFonts w:ascii="Times New Roman" w:hAnsi="Times New Roman"/>
          <w:b/>
          <w:color w:val="0070C0"/>
          <w:sz w:val="24"/>
        </w:rPr>
      </w:pPr>
    </w:p>
    <w:p w14:paraId="4CAB8259" w14:textId="77777777" w:rsidR="00E83803" w:rsidRDefault="00E83803" w:rsidP="00E83803">
      <w:pPr>
        <w:jc w:val="right"/>
        <w:rPr>
          <w:rFonts w:ascii="Times New Roman" w:hAnsi="Times New Roman"/>
          <w:b/>
          <w:color w:val="0070C0"/>
          <w:sz w:val="24"/>
        </w:rPr>
      </w:pPr>
    </w:p>
    <w:p w14:paraId="6AB46A78" w14:textId="77777777" w:rsidR="00E83803" w:rsidRDefault="00E83803" w:rsidP="00E83803">
      <w:pPr>
        <w:jc w:val="right"/>
        <w:rPr>
          <w:rFonts w:ascii="Times New Roman" w:hAnsi="Times New Roman"/>
          <w:b/>
          <w:color w:val="0070C0"/>
          <w:sz w:val="24"/>
        </w:rPr>
      </w:pPr>
    </w:p>
    <w:p w14:paraId="26656B24" w14:textId="77777777" w:rsidR="00E83803" w:rsidRDefault="00E83803" w:rsidP="00E83803">
      <w:pPr>
        <w:jc w:val="right"/>
        <w:rPr>
          <w:rFonts w:ascii="Times New Roman" w:hAnsi="Times New Roman"/>
          <w:b/>
          <w:color w:val="0070C0"/>
          <w:sz w:val="24"/>
        </w:rPr>
      </w:pPr>
    </w:p>
    <w:p w14:paraId="1BCC0CFC" w14:textId="77777777" w:rsidR="00E83803" w:rsidRDefault="00E83803" w:rsidP="00E83803">
      <w:pPr>
        <w:jc w:val="right"/>
        <w:rPr>
          <w:rFonts w:ascii="Times New Roman" w:hAnsi="Times New Roman"/>
          <w:b/>
          <w:color w:val="0070C0"/>
          <w:sz w:val="24"/>
        </w:rPr>
      </w:pPr>
    </w:p>
    <w:p w14:paraId="7E1AEF44" w14:textId="77777777" w:rsidR="00E83803" w:rsidRDefault="00E83803" w:rsidP="00E83803">
      <w:pPr>
        <w:jc w:val="right"/>
        <w:rPr>
          <w:rFonts w:ascii="Times New Roman" w:hAnsi="Times New Roman"/>
          <w:b/>
          <w:color w:val="0070C0"/>
          <w:sz w:val="24"/>
        </w:rPr>
      </w:pPr>
    </w:p>
    <w:p w14:paraId="6A5A0E18" w14:textId="77777777" w:rsidR="00E83803" w:rsidRDefault="00E83803" w:rsidP="00E83803">
      <w:pPr>
        <w:jc w:val="right"/>
        <w:rPr>
          <w:rFonts w:ascii="Times New Roman" w:hAnsi="Times New Roman"/>
          <w:b/>
          <w:color w:val="0070C0"/>
          <w:sz w:val="24"/>
        </w:rPr>
      </w:pPr>
    </w:p>
    <w:p w14:paraId="1BDB9B71" w14:textId="77777777" w:rsidR="00E83803" w:rsidRDefault="00E83803" w:rsidP="00E83803">
      <w:pPr>
        <w:jc w:val="right"/>
        <w:rPr>
          <w:rFonts w:ascii="Times New Roman" w:hAnsi="Times New Roman"/>
          <w:b/>
          <w:color w:val="0070C0"/>
          <w:sz w:val="24"/>
        </w:rPr>
      </w:pPr>
    </w:p>
    <w:p w14:paraId="52E70708" w14:textId="77777777" w:rsidR="00E83803" w:rsidRDefault="00E83803" w:rsidP="00E83803">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0405949A" w14:textId="77777777" w:rsidR="00E83803" w:rsidRPr="00A23A4F" w:rsidRDefault="00E83803" w:rsidP="00E83803">
      <w:pPr>
        <w:rPr>
          <w:rFonts w:ascii="Times New Roman" w:eastAsia="Calibri" w:hAnsi="Times New Roman"/>
          <w:sz w:val="24"/>
          <w:szCs w:val="24"/>
          <w:lang w:eastAsia="en-US"/>
        </w:rPr>
      </w:pPr>
    </w:p>
    <w:p w14:paraId="6522917D" w14:textId="77777777" w:rsidR="00E83803" w:rsidRDefault="00E83803" w:rsidP="00E83803">
      <w:pPr>
        <w:rPr>
          <w:rFonts w:ascii="Times New Roman" w:eastAsia="Calibri" w:hAnsi="Times New Roman"/>
          <w:b/>
          <w:bCs/>
          <w:color w:val="auto"/>
          <w:sz w:val="24"/>
          <w:szCs w:val="24"/>
          <w:lang w:eastAsia="en-US"/>
        </w:rPr>
      </w:pPr>
    </w:p>
    <w:p w14:paraId="7A34556D" w14:textId="77777777" w:rsidR="00E83803" w:rsidRPr="00A23A4F" w:rsidRDefault="00E83803" w:rsidP="00E83803">
      <w:pPr>
        <w:tabs>
          <w:tab w:val="left" w:pos="1988"/>
        </w:tabs>
        <w:rPr>
          <w:rFonts w:ascii="Times New Roman" w:eastAsia="Calibri" w:hAnsi="Times New Roman"/>
          <w:b/>
          <w:bCs/>
          <w:sz w:val="24"/>
          <w:szCs w:val="24"/>
          <w:lang w:eastAsia="en-US"/>
        </w:rPr>
      </w:pPr>
      <w:r>
        <w:rPr>
          <w:rFonts w:ascii="Times New Roman" w:eastAsia="Calibri" w:hAnsi="Times New Roman"/>
          <w:sz w:val="24"/>
          <w:szCs w:val="24"/>
          <w:lang w:eastAsia="en-US"/>
        </w:rPr>
        <w:tab/>
      </w:r>
      <w:r w:rsidRPr="00A23A4F">
        <w:rPr>
          <w:rFonts w:ascii="Times New Roman" w:eastAsia="Calibri" w:hAnsi="Times New Roman"/>
          <w:b/>
          <w:bCs/>
          <w:sz w:val="24"/>
          <w:szCs w:val="24"/>
          <w:lang w:eastAsia="en-US"/>
        </w:rPr>
        <w:t xml:space="preserve">              «СГ.04 ФИЗИЧЕСКАЯ КУЛЬТУРА»</w:t>
      </w:r>
    </w:p>
    <w:p w14:paraId="44BE41D1" w14:textId="77777777" w:rsidR="00E83803" w:rsidRDefault="00E83803" w:rsidP="00E83803">
      <w:pPr>
        <w:jc w:val="right"/>
        <w:rPr>
          <w:rFonts w:ascii="Times New Roman" w:hAnsi="Times New Roman"/>
        </w:rPr>
      </w:pPr>
    </w:p>
    <w:p w14:paraId="17044F0E" w14:textId="77777777" w:rsidR="00E83803" w:rsidRPr="006746D1" w:rsidRDefault="00E83803" w:rsidP="00E83803">
      <w:pPr>
        <w:jc w:val="center"/>
        <w:rPr>
          <w:rFonts w:ascii="Times New Roman" w:hAnsi="Times New Roman"/>
          <w:sz w:val="24"/>
          <w:szCs w:val="24"/>
        </w:rPr>
      </w:pPr>
      <w:bookmarkStart w:id="30" w:name="_Toc172906925"/>
      <w:bookmarkStart w:id="31" w:name="_Toc172906953"/>
      <w:bookmarkStart w:id="32" w:name="_Hlk179386487"/>
      <w:bookmarkStart w:id="33"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1B5999B7" w14:textId="77777777" w:rsidR="00E83803" w:rsidRPr="006746D1" w:rsidRDefault="00E83803" w:rsidP="00E83803">
      <w:pPr>
        <w:jc w:val="center"/>
        <w:rPr>
          <w:rFonts w:ascii="Times New Roman" w:hAnsi="Times New Roman"/>
          <w:sz w:val="24"/>
          <w:szCs w:val="24"/>
        </w:rPr>
      </w:pPr>
      <w:hyperlink r:id="rId20" w:history="1">
        <w:bookmarkStart w:id="34" w:name="_Toc172906926"/>
        <w:bookmarkStart w:id="35" w:name="_Toc172906954"/>
        <w:r w:rsidRPr="006746D1">
          <w:rPr>
            <w:rStyle w:val="affffff8"/>
            <w:rFonts w:ascii="Times New Roman" w:hAnsi="Times New Roman"/>
            <w:sz w:val="24"/>
            <w:szCs w:val="24"/>
          </w:rPr>
          <w:t>https://spolab.firpo.ru/npdv2/category-doc/get/5138</w:t>
        </w:r>
        <w:bookmarkEnd w:id="34"/>
        <w:bookmarkEnd w:id="35"/>
      </w:hyperlink>
      <w:bookmarkEnd w:id="32"/>
    </w:p>
    <w:bookmarkEnd w:id="33"/>
    <w:p w14:paraId="51EFB548" w14:textId="77777777" w:rsidR="00E83803" w:rsidRDefault="00E83803" w:rsidP="00E83803">
      <w:pPr>
        <w:jc w:val="right"/>
        <w:rPr>
          <w:rFonts w:ascii="Times New Roman" w:hAnsi="Times New Roman"/>
        </w:rPr>
      </w:pPr>
    </w:p>
    <w:p w14:paraId="740A7A7F" w14:textId="77777777" w:rsidR="00E83803" w:rsidRDefault="00E83803" w:rsidP="00E83803">
      <w:pPr>
        <w:jc w:val="right"/>
        <w:rPr>
          <w:rFonts w:ascii="Times New Roman" w:hAnsi="Times New Roman"/>
        </w:rPr>
      </w:pPr>
    </w:p>
    <w:p w14:paraId="510A5731" w14:textId="77777777" w:rsidR="00E83803" w:rsidRDefault="00E83803" w:rsidP="00E83803">
      <w:pPr>
        <w:jc w:val="right"/>
        <w:rPr>
          <w:rFonts w:ascii="Times New Roman" w:hAnsi="Times New Roman"/>
        </w:rPr>
      </w:pPr>
    </w:p>
    <w:p w14:paraId="14BFD2C9" w14:textId="77777777" w:rsidR="00E83803" w:rsidRDefault="00E83803" w:rsidP="00E83803">
      <w:pPr>
        <w:jc w:val="right"/>
        <w:rPr>
          <w:rFonts w:ascii="Times New Roman" w:hAnsi="Times New Roman"/>
        </w:rPr>
      </w:pPr>
    </w:p>
    <w:p w14:paraId="1E0636A6" w14:textId="77777777" w:rsidR="00E83803" w:rsidRDefault="00E83803" w:rsidP="00E83803">
      <w:pPr>
        <w:jc w:val="right"/>
        <w:rPr>
          <w:rFonts w:ascii="Times New Roman" w:hAnsi="Times New Roman"/>
        </w:rPr>
      </w:pPr>
    </w:p>
    <w:p w14:paraId="6F6B38AC" w14:textId="77777777" w:rsidR="00E83803" w:rsidRDefault="00E83803" w:rsidP="00E83803">
      <w:pPr>
        <w:jc w:val="right"/>
        <w:rPr>
          <w:rFonts w:ascii="Times New Roman" w:hAnsi="Times New Roman"/>
        </w:rPr>
      </w:pPr>
    </w:p>
    <w:p w14:paraId="7F6A0B6D" w14:textId="77777777" w:rsidR="00E83803" w:rsidRDefault="00E83803" w:rsidP="00E83803">
      <w:pPr>
        <w:jc w:val="right"/>
        <w:rPr>
          <w:rFonts w:ascii="Times New Roman" w:hAnsi="Times New Roman"/>
        </w:rPr>
      </w:pPr>
    </w:p>
    <w:p w14:paraId="22455900" w14:textId="77777777" w:rsidR="00E83803" w:rsidRDefault="00E83803" w:rsidP="00E83803">
      <w:pPr>
        <w:jc w:val="right"/>
        <w:rPr>
          <w:rFonts w:ascii="Times New Roman" w:hAnsi="Times New Roman"/>
        </w:rPr>
      </w:pPr>
    </w:p>
    <w:p w14:paraId="597406FA" w14:textId="77777777" w:rsidR="00E83803" w:rsidRDefault="00E83803" w:rsidP="00E83803">
      <w:pPr>
        <w:jc w:val="right"/>
        <w:rPr>
          <w:rFonts w:ascii="Times New Roman" w:hAnsi="Times New Roman"/>
        </w:rPr>
      </w:pPr>
    </w:p>
    <w:p w14:paraId="533C8494" w14:textId="77777777" w:rsidR="00E83803" w:rsidRDefault="00E83803" w:rsidP="00E83803">
      <w:pPr>
        <w:jc w:val="right"/>
        <w:rPr>
          <w:rFonts w:ascii="Times New Roman" w:hAnsi="Times New Roman"/>
        </w:rPr>
      </w:pPr>
    </w:p>
    <w:p w14:paraId="53B700D9" w14:textId="77777777" w:rsidR="00E83803" w:rsidRDefault="00E83803" w:rsidP="00E83803">
      <w:pPr>
        <w:jc w:val="right"/>
        <w:rPr>
          <w:rFonts w:ascii="Times New Roman" w:hAnsi="Times New Roman"/>
        </w:rPr>
      </w:pPr>
    </w:p>
    <w:p w14:paraId="2EA871EE" w14:textId="77777777" w:rsidR="00E83803" w:rsidRDefault="00E83803" w:rsidP="00E83803">
      <w:pPr>
        <w:jc w:val="right"/>
        <w:rPr>
          <w:rFonts w:ascii="Times New Roman" w:hAnsi="Times New Roman"/>
        </w:rPr>
      </w:pPr>
    </w:p>
    <w:p w14:paraId="0F277CEC" w14:textId="77777777" w:rsidR="00E83803" w:rsidRDefault="00E83803" w:rsidP="00E83803">
      <w:pPr>
        <w:jc w:val="right"/>
        <w:rPr>
          <w:rFonts w:ascii="Times New Roman" w:hAnsi="Times New Roman"/>
        </w:rPr>
      </w:pPr>
    </w:p>
    <w:p w14:paraId="78F02BD1" w14:textId="77777777" w:rsidR="00E83803" w:rsidRDefault="00E83803" w:rsidP="00E83803">
      <w:pPr>
        <w:jc w:val="right"/>
        <w:rPr>
          <w:rFonts w:ascii="Times New Roman" w:hAnsi="Times New Roman"/>
        </w:rPr>
      </w:pPr>
    </w:p>
    <w:p w14:paraId="30CDF912" w14:textId="77777777" w:rsidR="00E83803" w:rsidRDefault="00E83803" w:rsidP="00E83803">
      <w:pPr>
        <w:jc w:val="right"/>
        <w:rPr>
          <w:rFonts w:ascii="Times New Roman" w:hAnsi="Times New Roman"/>
        </w:rPr>
      </w:pPr>
    </w:p>
    <w:p w14:paraId="68D90306" w14:textId="77777777" w:rsidR="00E83803" w:rsidRDefault="00E83803" w:rsidP="00E83803">
      <w:pPr>
        <w:jc w:val="right"/>
        <w:rPr>
          <w:rFonts w:ascii="Times New Roman" w:hAnsi="Times New Roman"/>
        </w:rPr>
      </w:pPr>
    </w:p>
    <w:p w14:paraId="6855F510" w14:textId="77777777" w:rsidR="00E83803" w:rsidRDefault="00E83803" w:rsidP="00E83803">
      <w:pPr>
        <w:jc w:val="right"/>
        <w:rPr>
          <w:rFonts w:ascii="Times New Roman" w:hAnsi="Times New Roman"/>
        </w:rPr>
      </w:pPr>
    </w:p>
    <w:p w14:paraId="44A758A1" w14:textId="77777777" w:rsidR="00E83803" w:rsidRDefault="00E83803" w:rsidP="00E83803">
      <w:pPr>
        <w:jc w:val="right"/>
        <w:rPr>
          <w:rFonts w:ascii="Times New Roman" w:hAnsi="Times New Roman"/>
        </w:rPr>
      </w:pPr>
    </w:p>
    <w:p w14:paraId="62FFEEF4" w14:textId="77777777" w:rsidR="00E83803" w:rsidRDefault="00E83803" w:rsidP="00E83803">
      <w:pPr>
        <w:jc w:val="right"/>
        <w:rPr>
          <w:rFonts w:ascii="Times New Roman" w:hAnsi="Times New Roman"/>
        </w:rPr>
      </w:pPr>
    </w:p>
    <w:p w14:paraId="0F7EF803" w14:textId="77777777" w:rsidR="00E83803" w:rsidRDefault="00E83803" w:rsidP="00E83803">
      <w:pPr>
        <w:jc w:val="right"/>
        <w:rPr>
          <w:rFonts w:ascii="Times New Roman" w:hAnsi="Times New Roman"/>
        </w:rPr>
      </w:pPr>
    </w:p>
    <w:p w14:paraId="14FD37C0" w14:textId="77777777" w:rsidR="00E83803" w:rsidRDefault="00E83803" w:rsidP="00E83803">
      <w:pPr>
        <w:jc w:val="right"/>
        <w:rPr>
          <w:rFonts w:ascii="Times New Roman" w:hAnsi="Times New Roman"/>
        </w:rPr>
      </w:pPr>
    </w:p>
    <w:p w14:paraId="51507E1E" w14:textId="77777777" w:rsidR="00E83803" w:rsidRDefault="00E83803" w:rsidP="00E83803">
      <w:pPr>
        <w:jc w:val="right"/>
        <w:rPr>
          <w:rFonts w:ascii="Times New Roman" w:hAnsi="Times New Roman"/>
        </w:rPr>
      </w:pPr>
    </w:p>
    <w:p w14:paraId="180315AD" w14:textId="77777777" w:rsidR="00E83803" w:rsidRDefault="00E83803" w:rsidP="00E83803">
      <w:pPr>
        <w:jc w:val="right"/>
        <w:rPr>
          <w:rFonts w:ascii="Times New Roman" w:hAnsi="Times New Roman"/>
        </w:rPr>
      </w:pPr>
    </w:p>
    <w:p w14:paraId="496339FB" w14:textId="77777777" w:rsidR="00E83803" w:rsidRDefault="00E83803" w:rsidP="00E83803">
      <w:pPr>
        <w:jc w:val="right"/>
        <w:rPr>
          <w:rFonts w:ascii="Times New Roman" w:hAnsi="Times New Roman"/>
        </w:rPr>
      </w:pPr>
    </w:p>
    <w:p w14:paraId="7EB42B7F" w14:textId="77777777" w:rsidR="00E83803" w:rsidRDefault="00E83803" w:rsidP="00E83803">
      <w:pPr>
        <w:jc w:val="right"/>
        <w:rPr>
          <w:rFonts w:ascii="Times New Roman" w:hAnsi="Times New Roman"/>
        </w:rPr>
      </w:pPr>
    </w:p>
    <w:p w14:paraId="60F594C1" w14:textId="77777777" w:rsidR="00E83803" w:rsidRDefault="00E83803" w:rsidP="00E83803">
      <w:pPr>
        <w:jc w:val="right"/>
        <w:rPr>
          <w:rFonts w:ascii="Times New Roman" w:hAnsi="Times New Roman"/>
        </w:rPr>
      </w:pPr>
    </w:p>
    <w:p w14:paraId="4858A66D" w14:textId="77777777" w:rsidR="00E83803" w:rsidRDefault="00E83803" w:rsidP="00E83803">
      <w:pPr>
        <w:jc w:val="right"/>
        <w:rPr>
          <w:rFonts w:ascii="Times New Roman" w:hAnsi="Times New Roman"/>
        </w:rPr>
      </w:pPr>
    </w:p>
    <w:p w14:paraId="0C462C6C" w14:textId="77777777" w:rsidR="00E83803" w:rsidRDefault="00E83803" w:rsidP="00E83803">
      <w:pPr>
        <w:jc w:val="right"/>
        <w:rPr>
          <w:rFonts w:ascii="Times New Roman" w:hAnsi="Times New Roman"/>
        </w:rPr>
      </w:pPr>
    </w:p>
    <w:p w14:paraId="7B22DBA3" w14:textId="77777777" w:rsidR="00E83803" w:rsidRDefault="00E83803" w:rsidP="00E83803">
      <w:pPr>
        <w:jc w:val="right"/>
        <w:rPr>
          <w:rFonts w:ascii="Times New Roman" w:hAnsi="Times New Roman"/>
        </w:rPr>
      </w:pPr>
    </w:p>
    <w:p w14:paraId="0350E318" w14:textId="389BFC0C" w:rsidR="00E83803" w:rsidRDefault="00E83803" w:rsidP="00E83803">
      <w:pPr>
        <w:jc w:val="right"/>
        <w:rPr>
          <w:rFonts w:ascii="Times New Roman" w:hAnsi="Times New Roman"/>
          <w:b/>
          <w:sz w:val="24"/>
        </w:rPr>
      </w:pPr>
      <w:r>
        <w:rPr>
          <w:rFonts w:ascii="Times New Roman" w:hAnsi="Times New Roman"/>
        </w:rPr>
        <w:lastRenderedPageBreak/>
        <w:tab/>
      </w:r>
      <w:r>
        <w:rPr>
          <w:rFonts w:ascii="Times New Roman" w:hAnsi="Times New Roman"/>
          <w:b/>
          <w:sz w:val="24"/>
        </w:rPr>
        <w:t>Приложение 2.</w:t>
      </w:r>
      <w:r w:rsidR="00145645">
        <w:rPr>
          <w:rFonts w:ascii="Times New Roman" w:hAnsi="Times New Roman"/>
          <w:b/>
          <w:sz w:val="24"/>
        </w:rPr>
        <w:t>9</w:t>
      </w:r>
    </w:p>
    <w:p w14:paraId="5124D254" w14:textId="77777777" w:rsidR="00E83803" w:rsidRPr="00A23A4F" w:rsidRDefault="00E83803" w:rsidP="00E83803">
      <w:pPr>
        <w:keepNext/>
        <w:ind w:firstLine="709"/>
        <w:jc w:val="right"/>
        <w:rPr>
          <w:rFonts w:ascii="Times New Roman" w:hAnsi="Times New Roman"/>
          <w:b/>
          <w:color w:val="auto"/>
          <w:sz w:val="24"/>
        </w:rPr>
      </w:pPr>
      <w:r w:rsidRPr="00A23A4F">
        <w:rPr>
          <w:rFonts w:ascii="Times New Roman" w:hAnsi="Times New Roman"/>
          <w:b/>
          <w:color w:val="auto"/>
          <w:sz w:val="24"/>
        </w:rPr>
        <w:t xml:space="preserve">к ПОП по специальности </w:t>
      </w:r>
    </w:p>
    <w:p w14:paraId="0CA5CCB8" w14:textId="77777777" w:rsidR="00E83803" w:rsidRDefault="00E83803" w:rsidP="00E83803">
      <w:pPr>
        <w:keepNext/>
        <w:jc w:val="right"/>
        <w:outlineLvl w:val="0"/>
        <w:rPr>
          <w:rFonts w:ascii="Times New Roman" w:hAnsi="Times New Roman"/>
          <w:b/>
          <w:sz w:val="24"/>
        </w:rPr>
      </w:pPr>
      <w:r w:rsidRPr="00A23A4F">
        <w:rPr>
          <w:rFonts w:ascii="Times New Roman" w:hAnsi="Times New Roman"/>
          <w:b/>
          <w:color w:val="auto"/>
          <w:sz w:val="24"/>
        </w:rPr>
        <w:t>08.02.04 Водоснабжение и водоотведение</w:t>
      </w:r>
    </w:p>
    <w:p w14:paraId="4FAB5E0C" w14:textId="77777777" w:rsidR="00E83803" w:rsidRDefault="00E83803" w:rsidP="00E83803">
      <w:pPr>
        <w:jc w:val="right"/>
        <w:rPr>
          <w:rFonts w:ascii="Times New Roman" w:hAnsi="Times New Roman"/>
          <w:b/>
          <w:color w:val="0070C0"/>
          <w:sz w:val="24"/>
        </w:rPr>
      </w:pPr>
    </w:p>
    <w:p w14:paraId="7C43DCD4" w14:textId="77777777" w:rsidR="00E83803" w:rsidRDefault="00E83803" w:rsidP="00E83803">
      <w:pPr>
        <w:jc w:val="right"/>
        <w:rPr>
          <w:rFonts w:ascii="Times New Roman" w:hAnsi="Times New Roman"/>
          <w:b/>
          <w:color w:val="0070C0"/>
          <w:sz w:val="24"/>
        </w:rPr>
      </w:pPr>
    </w:p>
    <w:p w14:paraId="527BB57D" w14:textId="77777777" w:rsidR="00E83803" w:rsidRDefault="00E83803" w:rsidP="00E83803">
      <w:pPr>
        <w:jc w:val="right"/>
        <w:rPr>
          <w:rFonts w:ascii="Times New Roman" w:hAnsi="Times New Roman"/>
          <w:b/>
          <w:color w:val="0070C0"/>
          <w:sz w:val="24"/>
        </w:rPr>
      </w:pPr>
    </w:p>
    <w:p w14:paraId="6EEE5BA4" w14:textId="77777777" w:rsidR="00E83803" w:rsidRDefault="00E83803" w:rsidP="00E83803">
      <w:pPr>
        <w:jc w:val="right"/>
        <w:rPr>
          <w:rFonts w:ascii="Times New Roman" w:hAnsi="Times New Roman"/>
          <w:b/>
          <w:color w:val="0070C0"/>
          <w:sz w:val="24"/>
        </w:rPr>
      </w:pPr>
    </w:p>
    <w:p w14:paraId="493E9D9C" w14:textId="77777777" w:rsidR="00E83803" w:rsidRDefault="00E83803" w:rsidP="00E83803">
      <w:pPr>
        <w:jc w:val="right"/>
        <w:rPr>
          <w:rFonts w:ascii="Times New Roman" w:hAnsi="Times New Roman"/>
          <w:b/>
          <w:color w:val="0070C0"/>
          <w:sz w:val="24"/>
        </w:rPr>
      </w:pPr>
    </w:p>
    <w:p w14:paraId="02314D68" w14:textId="77777777" w:rsidR="00E83803" w:rsidRDefault="00E83803" w:rsidP="00E83803">
      <w:pPr>
        <w:jc w:val="right"/>
        <w:rPr>
          <w:rFonts w:ascii="Times New Roman" w:hAnsi="Times New Roman"/>
          <w:b/>
          <w:color w:val="0070C0"/>
          <w:sz w:val="24"/>
        </w:rPr>
      </w:pPr>
    </w:p>
    <w:p w14:paraId="38733931" w14:textId="77777777" w:rsidR="00E83803" w:rsidRDefault="00E83803" w:rsidP="00E83803">
      <w:pPr>
        <w:jc w:val="right"/>
        <w:rPr>
          <w:rFonts w:ascii="Times New Roman" w:hAnsi="Times New Roman"/>
          <w:b/>
          <w:color w:val="0070C0"/>
          <w:sz w:val="24"/>
        </w:rPr>
      </w:pPr>
    </w:p>
    <w:p w14:paraId="3765DF4D" w14:textId="77777777" w:rsidR="00E83803" w:rsidRDefault="00E83803" w:rsidP="00E83803">
      <w:pPr>
        <w:jc w:val="right"/>
        <w:rPr>
          <w:rFonts w:ascii="Times New Roman" w:hAnsi="Times New Roman"/>
          <w:b/>
          <w:color w:val="0070C0"/>
          <w:sz w:val="24"/>
        </w:rPr>
      </w:pPr>
    </w:p>
    <w:p w14:paraId="5A3456ED" w14:textId="77777777" w:rsidR="00E83803" w:rsidRDefault="00E83803" w:rsidP="00E83803">
      <w:pPr>
        <w:jc w:val="right"/>
        <w:rPr>
          <w:rFonts w:ascii="Times New Roman" w:hAnsi="Times New Roman"/>
          <w:b/>
          <w:color w:val="0070C0"/>
          <w:sz w:val="24"/>
        </w:rPr>
      </w:pPr>
    </w:p>
    <w:p w14:paraId="24F7A6A7" w14:textId="77777777" w:rsidR="00E83803" w:rsidRDefault="00E83803" w:rsidP="00E83803">
      <w:pPr>
        <w:jc w:val="right"/>
        <w:rPr>
          <w:rFonts w:ascii="Times New Roman" w:hAnsi="Times New Roman"/>
          <w:b/>
          <w:color w:val="0070C0"/>
          <w:sz w:val="24"/>
        </w:rPr>
      </w:pPr>
    </w:p>
    <w:p w14:paraId="4BC1255E" w14:textId="77777777" w:rsidR="00E83803" w:rsidRDefault="00E83803" w:rsidP="00E83803">
      <w:pPr>
        <w:jc w:val="right"/>
        <w:rPr>
          <w:rFonts w:ascii="Times New Roman" w:hAnsi="Times New Roman"/>
          <w:b/>
          <w:color w:val="0070C0"/>
          <w:sz w:val="24"/>
        </w:rPr>
      </w:pPr>
    </w:p>
    <w:p w14:paraId="4BC352AD" w14:textId="77777777" w:rsidR="00E83803" w:rsidRDefault="00E83803" w:rsidP="00E83803">
      <w:pPr>
        <w:jc w:val="right"/>
        <w:rPr>
          <w:rFonts w:ascii="Times New Roman" w:hAnsi="Times New Roman"/>
          <w:b/>
          <w:color w:val="0070C0"/>
          <w:sz w:val="24"/>
        </w:rPr>
      </w:pPr>
    </w:p>
    <w:p w14:paraId="1F479449" w14:textId="77777777" w:rsidR="00E83803" w:rsidRDefault="00E83803" w:rsidP="00E83803">
      <w:pPr>
        <w:jc w:val="right"/>
        <w:rPr>
          <w:rFonts w:ascii="Times New Roman" w:hAnsi="Times New Roman"/>
          <w:b/>
          <w:color w:val="0070C0"/>
          <w:sz w:val="24"/>
        </w:rPr>
      </w:pPr>
    </w:p>
    <w:p w14:paraId="18107B68" w14:textId="77777777" w:rsidR="00E83803" w:rsidRDefault="00E83803" w:rsidP="00E83803">
      <w:pPr>
        <w:jc w:val="right"/>
        <w:rPr>
          <w:rFonts w:ascii="Times New Roman" w:hAnsi="Times New Roman"/>
          <w:b/>
          <w:color w:val="0070C0"/>
          <w:sz w:val="24"/>
        </w:rPr>
      </w:pPr>
    </w:p>
    <w:p w14:paraId="4B5AF1D0" w14:textId="77777777" w:rsidR="00E83803" w:rsidRDefault="00E83803" w:rsidP="00E83803">
      <w:pPr>
        <w:jc w:val="center"/>
        <w:rPr>
          <w:rFonts w:ascii="Times New Roman" w:eastAsia="Calibri" w:hAnsi="Times New Roman"/>
          <w:b/>
          <w:bCs/>
          <w:color w:val="auto"/>
          <w:sz w:val="24"/>
          <w:szCs w:val="24"/>
          <w:lang w:eastAsia="en-US"/>
        </w:rPr>
      </w:pPr>
      <w:r w:rsidRPr="00A23A4F">
        <w:rPr>
          <w:rFonts w:ascii="Times New Roman" w:eastAsia="Calibri" w:hAnsi="Times New Roman"/>
          <w:b/>
          <w:bCs/>
          <w:color w:val="auto"/>
          <w:sz w:val="24"/>
          <w:szCs w:val="24"/>
          <w:lang w:eastAsia="en-US"/>
        </w:rPr>
        <w:t>Примерная рабочая программа дисциплины</w:t>
      </w:r>
    </w:p>
    <w:p w14:paraId="7AFB98C4" w14:textId="77777777" w:rsidR="00E83803" w:rsidRDefault="00E83803" w:rsidP="00E83803">
      <w:pPr>
        <w:rPr>
          <w:rFonts w:ascii="Times New Roman" w:eastAsia="Calibri" w:hAnsi="Times New Roman"/>
          <w:sz w:val="24"/>
          <w:szCs w:val="24"/>
          <w:lang w:eastAsia="en-US"/>
        </w:rPr>
      </w:pPr>
    </w:p>
    <w:p w14:paraId="5EB610B7" w14:textId="47E3D11D" w:rsidR="00E83803" w:rsidRDefault="00E83803" w:rsidP="00E83803">
      <w:pPr>
        <w:tabs>
          <w:tab w:val="left" w:pos="1941"/>
        </w:tabs>
        <w:rPr>
          <w:rFonts w:ascii="Times New Roman" w:eastAsia="Calibri" w:hAnsi="Times New Roman"/>
          <w:b/>
          <w:bCs/>
          <w:sz w:val="24"/>
          <w:szCs w:val="24"/>
          <w:lang w:eastAsia="en-US"/>
        </w:rPr>
      </w:pPr>
      <w:r>
        <w:rPr>
          <w:rFonts w:ascii="Times New Roman" w:eastAsia="Calibri" w:hAnsi="Times New Roman"/>
          <w:sz w:val="24"/>
          <w:szCs w:val="24"/>
          <w:lang w:eastAsia="en-US"/>
        </w:rPr>
        <w:tab/>
      </w:r>
      <w:r w:rsidRPr="00A23A4F">
        <w:rPr>
          <w:rFonts w:ascii="Times New Roman" w:eastAsia="Calibri" w:hAnsi="Times New Roman"/>
          <w:b/>
          <w:bCs/>
          <w:sz w:val="24"/>
          <w:szCs w:val="24"/>
          <w:lang w:eastAsia="en-US"/>
        </w:rPr>
        <w:t>«СГ.05 ОСНОВЫ ФИНАНСОВОЙ ГРАМОТНОСТИ»</w:t>
      </w:r>
    </w:p>
    <w:p w14:paraId="09DA2167" w14:textId="77777777" w:rsidR="00E83803" w:rsidRPr="00A23A4F" w:rsidRDefault="00E83803" w:rsidP="00E83803">
      <w:pPr>
        <w:tabs>
          <w:tab w:val="left" w:pos="1941"/>
        </w:tabs>
        <w:rPr>
          <w:rFonts w:ascii="Times New Roman" w:eastAsia="Calibri" w:hAnsi="Times New Roman"/>
          <w:b/>
          <w:bCs/>
          <w:sz w:val="24"/>
          <w:szCs w:val="24"/>
          <w:lang w:eastAsia="en-US"/>
        </w:rPr>
      </w:pPr>
    </w:p>
    <w:p w14:paraId="6303D261" w14:textId="77777777" w:rsidR="00E83803" w:rsidRDefault="00E83803" w:rsidP="00E83803">
      <w:pPr>
        <w:jc w:val="center"/>
        <w:rPr>
          <w:rFonts w:ascii="Times New Roman" w:hAnsi="Times New Roman"/>
          <w:sz w:val="24"/>
          <w:szCs w:val="24"/>
        </w:rPr>
      </w:pPr>
      <w:bookmarkStart w:id="36"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4AAC56E" w14:textId="77777777" w:rsidR="00E83803" w:rsidRDefault="00E83803" w:rsidP="00E83803">
      <w:pPr>
        <w:jc w:val="center"/>
        <w:rPr>
          <w:rFonts w:ascii="Times New Roman" w:hAnsi="Times New Roman"/>
          <w:sz w:val="24"/>
          <w:szCs w:val="24"/>
        </w:rPr>
      </w:pPr>
      <w:hyperlink r:id="rId21" w:history="1">
        <w:r w:rsidRPr="00383079">
          <w:rPr>
            <w:rStyle w:val="affffff8"/>
            <w:rFonts w:ascii="Times New Roman" w:hAnsi="Times New Roman"/>
            <w:sz w:val="24"/>
            <w:szCs w:val="24"/>
          </w:rPr>
          <w:t>https://spolab.firpo.ru/npdv2/category-doc/get/5135</w:t>
        </w:r>
      </w:hyperlink>
    </w:p>
    <w:bookmarkEnd w:id="36"/>
    <w:p w14:paraId="09AC3232" w14:textId="77777777" w:rsidR="00E83803" w:rsidRDefault="00E83803" w:rsidP="00E83803">
      <w:pPr>
        <w:pStyle w:val="17"/>
        <w:tabs>
          <w:tab w:val="left" w:pos="2050"/>
        </w:tabs>
        <w:jc w:val="left"/>
        <w:rPr>
          <w:rFonts w:ascii="Times New Roman" w:hAnsi="Times New Roman"/>
        </w:rPr>
      </w:pPr>
    </w:p>
    <w:p w14:paraId="2E0E695A" w14:textId="77777777" w:rsidR="00E83803" w:rsidRDefault="00E83803" w:rsidP="00E83803">
      <w:pPr>
        <w:jc w:val="right"/>
        <w:rPr>
          <w:rFonts w:ascii="Times New Roman" w:hAnsi="Times New Roman"/>
        </w:rPr>
      </w:pPr>
    </w:p>
    <w:p w14:paraId="79EC7C95" w14:textId="77777777" w:rsidR="00E83803" w:rsidRDefault="00E83803" w:rsidP="00E83803">
      <w:pPr>
        <w:jc w:val="right"/>
        <w:rPr>
          <w:rFonts w:ascii="Times New Roman" w:hAnsi="Times New Roman"/>
        </w:rPr>
      </w:pPr>
    </w:p>
    <w:p w14:paraId="007446A3" w14:textId="77777777" w:rsidR="00E83803" w:rsidRDefault="00E83803" w:rsidP="00E83803">
      <w:pPr>
        <w:jc w:val="right"/>
        <w:rPr>
          <w:rFonts w:ascii="Times New Roman" w:hAnsi="Times New Roman"/>
        </w:rPr>
      </w:pPr>
    </w:p>
    <w:p w14:paraId="07C67AEA" w14:textId="77777777" w:rsidR="00E83803" w:rsidRDefault="00E83803" w:rsidP="00E83803">
      <w:pPr>
        <w:jc w:val="right"/>
        <w:rPr>
          <w:rFonts w:ascii="Times New Roman" w:hAnsi="Times New Roman"/>
        </w:rPr>
      </w:pPr>
    </w:p>
    <w:p w14:paraId="6466101D" w14:textId="77777777" w:rsidR="00E83803" w:rsidRDefault="00E83803" w:rsidP="00E83803">
      <w:pPr>
        <w:jc w:val="right"/>
        <w:rPr>
          <w:rFonts w:ascii="Times New Roman" w:hAnsi="Times New Roman"/>
        </w:rPr>
      </w:pPr>
    </w:p>
    <w:p w14:paraId="3A851B37" w14:textId="77777777" w:rsidR="00E83803" w:rsidRDefault="00E83803" w:rsidP="00E83803">
      <w:pPr>
        <w:jc w:val="right"/>
        <w:rPr>
          <w:rFonts w:ascii="Times New Roman" w:hAnsi="Times New Roman"/>
        </w:rPr>
      </w:pPr>
    </w:p>
    <w:p w14:paraId="1F71D3B7" w14:textId="77777777" w:rsidR="00E83803" w:rsidRDefault="00E83803" w:rsidP="00E83803">
      <w:pPr>
        <w:jc w:val="right"/>
        <w:rPr>
          <w:rFonts w:ascii="Times New Roman" w:hAnsi="Times New Roman"/>
        </w:rPr>
      </w:pPr>
    </w:p>
    <w:p w14:paraId="6CD3D8F0" w14:textId="77777777" w:rsidR="00E83803" w:rsidRDefault="00E83803" w:rsidP="00E83803">
      <w:pPr>
        <w:jc w:val="right"/>
        <w:rPr>
          <w:rFonts w:ascii="Times New Roman" w:hAnsi="Times New Roman"/>
        </w:rPr>
      </w:pPr>
    </w:p>
    <w:p w14:paraId="163657A4" w14:textId="77777777" w:rsidR="00E83803" w:rsidRDefault="00E83803" w:rsidP="00E83803">
      <w:pPr>
        <w:jc w:val="right"/>
        <w:rPr>
          <w:rFonts w:ascii="Times New Roman" w:hAnsi="Times New Roman"/>
        </w:rPr>
      </w:pPr>
    </w:p>
    <w:p w14:paraId="3DCCEA26" w14:textId="77777777" w:rsidR="00E83803" w:rsidRDefault="00E83803" w:rsidP="00E83803">
      <w:pPr>
        <w:jc w:val="right"/>
        <w:rPr>
          <w:rFonts w:ascii="Times New Roman" w:hAnsi="Times New Roman"/>
        </w:rPr>
      </w:pPr>
    </w:p>
    <w:p w14:paraId="793F76CA" w14:textId="77777777" w:rsidR="00E83803" w:rsidRDefault="00E83803" w:rsidP="00E83803">
      <w:pPr>
        <w:jc w:val="right"/>
        <w:rPr>
          <w:rFonts w:ascii="Times New Roman" w:hAnsi="Times New Roman"/>
        </w:rPr>
      </w:pPr>
    </w:p>
    <w:p w14:paraId="12BD0C10" w14:textId="77777777" w:rsidR="00E83803" w:rsidRDefault="00E83803" w:rsidP="00E83803">
      <w:pPr>
        <w:jc w:val="right"/>
        <w:rPr>
          <w:rFonts w:ascii="Times New Roman" w:hAnsi="Times New Roman"/>
        </w:rPr>
      </w:pPr>
    </w:p>
    <w:p w14:paraId="79846BD8" w14:textId="77777777" w:rsidR="00E83803" w:rsidRDefault="00E83803" w:rsidP="00E83803">
      <w:pPr>
        <w:jc w:val="right"/>
        <w:rPr>
          <w:rFonts w:ascii="Times New Roman" w:hAnsi="Times New Roman"/>
        </w:rPr>
      </w:pPr>
    </w:p>
    <w:p w14:paraId="682A39D9" w14:textId="77777777" w:rsidR="00E83803" w:rsidRDefault="00E83803" w:rsidP="00E83803">
      <w:pPr>
        <w:jc w:val="right"/>
        <w:rPr>
          <w:rFonts w:ascii="Times New Roman" w:hAnsi="Times New Roman"/>
        </w:rPr>
      </w:pPr>
    </w:p>
    <w:p w14:paraId="36FA27C1" w14:textId="77777777" w:rsidR="00E83803" w:rsidRDefault="00E83803" w:rsidP="00E83803">
      <w:pPr>
        <w:jc w:val="right"/>
        <w:rPr>
          <w:rFonts w:ascii="Times New Roman" w:hAnsi="Times New Roman"/>
        </w:rPr>
      </w:pPr>
    </w:p>
    <w:p w14:paraId="35D3DC7F" w14:textId="77777777" w:rsidR="00E83803" w:rsidRDefault="00E83803" w:rsidP="00E83803">
      <w:pPr>
        <w:jc w:val="right"/>
        <w:rPr>
          <w:rFonts w:ascii="Times New Roman" w:hAnsi="Times New Roman"/>
        </w:rPr>
      </w:pPr>
    </w:p>
    <w:p w14:paraId="1BBED59F" w14:textId="77777777" w:rsidR="00E83803" w:rsidRDefault="00E83803" w:rsidP="00E83803">
      <w:pPr>
        <w:jc w:val="right"/>
        <w:rPr>
          <w:rFonts w:ascii="Times New Roman" w:hAnsi="Times New Roman"/>
        </w:rPr>
      </w:pPr>
    </w:p>
    <w:p w14:paraId="0315F44E" w14:textId="77777777" w:rsidR="00E83803" w:rsidRDefault="00E83803" w:rsidP="00E83803">
      <w:pPr>
        <w:jc w:val="right"/>
        <w:rPr>
          <w:rFonts w:ascii="Times New Roman" w:hAnsi="Times New Roman"/>
        </w:rPr>
      </w:pPr>
    </w:p>
    <w:p w14:paraId="7C4A0902" w14:textId="77777777" w:rsidR="00E83803" w:rsidRDefault="00E83803" w:rsidP="00E83803">
      <w:pPr>
        <w:jc w:val="right"/>
        <w:rPr>
          <w:rFonts w:ascii="Times New Roman" w:hAnsi="Times New Roman"/>
        </w:rPr>
      </w:pPr>
    </w:p>
    <w:p w14:paraId="3F48862B" w14:textId="77777777" w:rsidR="00E83803" w:rsidRDefault="00E83803" w:rsidP="00E83803">
      <w:pPr>
        <w:jc w:val="right"/>
        <w:rPr>
          <w:rFonts w:ascii="Times New Roman" w:hAnsi="Times New Roman"/>
        </w:rPr>
      </w:pPr>
    </w:p>
    <w:p w14:paraId="5C4FF483" w14:textId="77777777" w:rsidR="00E83803" w:rsidRDefault="00E83803" w:rsidP="00E83803">
      <w:pPr>
        <w:jc w:val="right"/>
        <w:rPr>
          <w:rFonts w:ascii="Times New Roman" w:hAnsi="Times New Roman"/>
        </w:rPr>
      </w:pPr>
    </w:p>
    <w:p w14:paraId="02643E14" w14:textId="77777777" w:rsidR="00E83803" w:rsidRDefault="00E83803" w:rsidP="00E83803">
      <w:pPr>
        <w:jc w:val="right"/>
        <w:rPr>
          <w:rFonts w:ascii="Times New Roman" w:hAnsi="Times New Roman"/>
        </w:rPr>
      </w:pPr>
    </w:p>
    <w:p w14:paraId="5AAE3BBD" w14:textId="77777777" w:rsidR="00E83803" w:rsidRDefault="00E83803" w:rsidP="00E83803">
      <w:pPr>
        <w:jc w:val="right"/>
        <w:rPr>
          <w:rFonts w:ascii="Times New Roman" w:hAnsi="Times New Roman"/>
        </w:rPr>
      </w:pPr>
    </w:p>
    <w:p w14:paraId="69369D86" w14:textId="77777777" w:rsidR="00E83803" w:rsidRDefault="00E83803" w:rsidP="00E83803">
      <w:pPr>
        <w:jc w:val="right"/>
        <w:rPr>
          <w:rFonts w:ascii="Times New Roman" w:hAnsi="Times New Roman"/>
        </w:rPr>
      </w:pPr>
    </w:p>
    <w:p w14:paraId="4FB7B715" w14:textId="77777777" w:rsidR="00E83803" w:rsidRDefault="00E83803" w:rsidP="00E83803">
      <w:pPr>
        <w:jc w:val="right"/>
        <w:rPr>
          <w:rFonts w:ascii="Times New Roman" w:hAnsi="Times New Roman"/>
        </w:rPr>
      </w:pPr>
    </w:p>
    <w:p w14:paraId="55F7875B" w14:textId="77777777" w:rsidR="00E83803" w:rsidRDefault="00E83803" w:rsidP="00E83803">
      <w:pPr>
        <w:jc w:val="right"/>
        <w:rPr>
          <w:rFonts w:ascii="Times New Roman" w:hAnsi="Times New Roman"/>
        </w:rPr>
      </w:pPr>
    </w:p>
    <w:p w14:paraId="14108906" w14:textId="77777777" w:rsidR="00E83803" w:rsidRDefault="00E83803" w:rsidP="00E83803">
      <w:pPr>
        <w:jc w:val="right"/>
        <w:rPr>
          <w:rFonts w:ascii="Times New Roman" w:hAnsi="Times New Roman"/>
        </w:rPr>
      </w:pPr>
    </w:p>
    <w:sectPr w:rsidR="00E83803">
      <w:headerReference w:type="even" r:id="rId22"/>
      <w:headerReference w:type="default" r:id="rId2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A2709" w14:textId="77777777" w:rsidR="00747526" w:rsidRDefault="00747526">
      <w:r>
        <w:separator/>
      </w:r>
    </w:p>
  </w:endnote>
  <w:endnote w:type="continuationSeparator" w:id="0">
    <w:p w14:paraId="0D7CF61E" w14:textId="77777777" w:rsidR="00747526" w:rsidRDefault="00747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E8BB" w14:textId="77777777" w:rsidR="00747526" w:rsidRDefault="00747526">
      <w:r>
        <w:separator/>
      </w:r>
    </w:p>
  </w:footnote>
  <w:footnote w:type="continuationSeparator" w:id="0">
    <w:p w14:paraId="47E158B6" w14:textId="77777777" w:rsidR="00747526" w:rsidRDefault="00747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66B2" w14:textId="77777777" w:rsidR="00253375" w:rsidRDefault="00747526">
    <w:pPr>
      <w:pStyle w:val="affffffd"/>
      <w:jc w:val="center"/>
    </w:pPr>
    <w:r>
      <w:fldChar w:fldCharType="begin"/>
    </w:r>
    <w:r>
      <w:instrText xml:space="preserve">PAGE </w:instrText>
    </w:r>
    <w:r>
      <w:fldChar w:fldCharType="separate"/>
    </w:r>
    <w:r>
      <w:t xml:space="preserve"> </w:t>
    </w:r>
    <w:r>
      <w:fldChar w:fldCharType="end"/>
    </w:r>
  </w:p>
  <w:p w14:paraId="02289D80" w14:textId="77777777" w:rsidR="00253375" w:rsidRDefault="00253375">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060A" w14:textId="77777777" w:rsidR="00253375" w:rsidRDefault="00747526">
    <w:pPr>
      <w:pStyle w:val="affffffd"/>
      <w:jc w:val="center"/>
    </w:pPr>
    <w:r>
      <w:fldChar w:fldCharType="begin"/>
    </w:r>
    <w:r>
      <w:instrText xml:space="preserve">PAGE </w:instrText>
    </w:r>
    <w:r>
      <w:fldChar w:fldCharType="separate"/>
    </w:r>
    <w:r>
      <w:t xml:space="preserve"> </w:t>
    </w:r>
    <w:r>
      <w:fldChar w:fldCharType="end"/>
    </w:r>
  </w:p>
  <w:p w14:paraId="13159975" w14:textId="77777777" w:rsidR="00253375" w:rsidRDefault="00253375">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A371" w14:textId="77777777" w:rsidR="00692F6D" w:rsidRDefault="00692F6D">
    <w:pPr>
      <w:pStyle w:val="affffffd"/>
      <w:jc w:val="center"/>
    </w:pPr>
    <w:r>
      <w:fldChar w:fldCharType="begin"/>
    </w:r>
    <w:r>
      <w:instrText xml:space="preserve">PAGE </w:instrText>
    </w:r>
    <w:r>
      <w:fldChar w:fldCharType="separate"/>
    </w:r>
    <w:r>
      <w:t xml:space="preserve"> </w:t>
    </w:r>
    <w:r>
      <w:fldChar w:fldCharType="end"/>
    </w:r>
  </w:p>
  <w:p w14:paraId="4AA70EBA" w14:textId="77777777" w:rsidR="00692F6D" w:rsidRDefault="00692F6D">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0B13D" w14:textId="77777777" w:rsidR="00692F6D" w:rsidRDefault="00692F6D">
    <w:pPr>
      <w:pStyle w:val="affffffd"/>
      <w:jc w:val="center"/>
    </w:pPr>
    <w:r>
      <w:fldChar w:fldCharType="begin"/>
    </w:r>
    <w:r>
      <w:instrText xml:space="preserve">PAGE </w:instrText>
    </w:r>
    <w:r>
      <w:fldChar w:fldCharType="separate"/>
    </w:r>
    <w:r>
      <w:t xml:space="preserve"> </w:t>
    </w:r>
    <w:r>
      <w:fldChar w:fldCharType="end"/>
    </w:r>
  </w:p>
  <w:p w14:paraId="694C6333" w14:textId="77777777" w:rsidR="00692F6D" w:rsidRDefault="00692F6D">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64212" w14:textId="77777777" w:rsidR="00C45BF2" w:rsidRDefault="00C45BF2">
    <w:pPr>
      <w:pStyle w:val="affffffd"/>
      <w:jc w:val="center"/>
    </w:pPr>
    <w:r>
      <w:fldChar w:fldCharType="begin"/>
    </w:r>
    <w:r>
      <w:instrText xml:space="preserve">PAGE </w:instrText>
    </w:r>
    <w:r>
      <w:fldChar w:fldCharType="separate"/>
    </w:r>
    <w:r>
      <w:t xml:space="preserve"> </w:t>
    </w:r>
    <w:r>
      <w:fldChar w:fldCharType="end"/>
    </w:r>
  </w:p>
  <w:p w14:paraId="19318974" w14:textId="77777777" w:rsidR="00C45BF2" w:rsidRDefault="00C45BF2">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2A18C" w14:textId="77777777" w:rsidR="00C45BF2" w:rsidRDefault="00C45BF2">
    <w:pPr>
      <w:pStyle w:val="affffffd"/>
      <w:jc w:val="center"/>
    </w:pPr>
    <w:r>
      <w:fldChar w:fldCharType="begin"/>
    </w:r>
    <w:r>
      <w:instrText xml:space="preserve">PAGE </w:instrText>
    </w:r>
    <w:r>
      <w:fldChar w:fldCharType="separate"/>
    </w:r>
    <w:r>
      <w:t xml:space="preserve"> </w:t>
    </w:r>
    <w:r>
      <w:fldChar w:fldCharType="end"/>
    </w:r>
  </w:p>
  <w:p w14:paraId="5A4C7BCF" w14:textId="77777777" w:rsidR="00C45BF2" w:rsidRDefault="00C45BF2">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48881" w14:textId="77777777" w:rsidR="006E77A5" w:rsidRDefault="006E77A5">
    <w:pPr>
      <w:pStyle w:val="affffffd"/>
      <w:jc w:val="center"/>
    </w:pPr>
    <w:r>
      <w:fldChar w:fldCharType="begin"/>
    </w:r>
    <w:r>
      <w:instrText xml:space="preserve">PAGE </w:instrText>
    </w:r>
    <w:r>
      <w:fldChar w:fldCharType="separate"/>
    </w:r>
    <w:r>
      <w:t xml:space="preserve"> </w:t>
    </w:r>
    <w:r>
      <w:fldChar w:fldCharType="end"/>
    </w:r>
  </w:p>
  <w:p w14:paraId="44A59547" w14:textId="77777777" w:rsidR="006E77A5" w:rsidRDefault="006E77A5">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E848" w14:textId="77777777" w:rsidR="006E77A5" w:rsidRDefault="006E77A5">
    <w:pPr>
      <w:pStyle w:val="affffffd"/>
      <w:jc w:val="center"/>
    </w:pPr>
    <w:r>
      <w:fldChar w:fldCharType="begin"/>
    </w:r>
    <w:r>
      <w:instrText xml:space="preserve">PAGE </w:instrText>
    </w:r>
    <w:r>
      <w:fldChar w:fldCharType="separate"/>
    </w:r>
    <w:r>
      <w:t xml:space="preserve"> </w:t>
    </w:r>
    <w:r>
      <w:fldChar w:fldCharType="end"/>
    </w:r>
  </w:p>
  <w:p w14:paraId="72D7D943" w14:textId="77777777" w:rsidR="006E77A5" w:rsidRDefault="006E77A5">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6583" w14:textId="77777777" w:rsidR="00253375" w:rsidRDefault="00747526">
    <w:pPr>
      <w:pStyle w:val="affffffd"/>
      <w:jc w:val="center"/>
    </w:pPr>
    <w:r>
      <w:fldChar w:fldCharType="begin"/>
    </w:r>
    <w:r>
      <w:instrText xml:space="preserve">PAGE </w:instrText>
    </w:r>
    <w:r>
      <w:fldChar w:fldCharType="separate"/>
    </w:r>
    <w:r>
      <w:t xml:space="preserve"> </w:t>
    </w:r>
    <w:r>
      <w:fldChar w:fldCharType="end"/>
    </w:r>
  </w:p>
  <w:p w14:paraId="61FC0384" w14:textId="77777777" w:rsidR="00253375" w:rsidRDefault="00253375">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4CCF1" w14:textId="77777777" w:rsidR="00253375" w:rsidRDefault="00747526">
    <w:pPr>
      <w:pStyle w:val="affffffd"/>
      <w:jc w:val="center"/>
    </w:pPr>
    <w:r>
      <w:fldChar w:fldCharType="begin"/>
    </w:r>
    <w:r>
      <w:instrText xml:space="preserve">PAGE </w:instrText>
    </w:r>
    <w:r>
      <w:fldChar w:fldCharType="separate"/>
    </w:r>
    <w:r>
      <w:t xml:space="preserve"> </w:t>
    </w:r>
    <w:r>
      <w:fldChar w:fldCharType="end"/>
    </w:r>
  </w:p>
  <w:p w14:paraId="00B6FB0B" w14:textId="77777777" w:rsidR="00253375" w:rsidRDefault="0025337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4A09"/>
    <w:multiLevelType w:val="hybridMultilevel"/>
    <w:tmpl w:val="E5BA8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BA331A"/>
    <w:multiLevelType w:val="multilevel"/>
    <w:tmpl w:val="873EF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351FD5"/>
    <w:multiLevelType w:val="multilevel"/>
    <w:tmpl w:val="873EF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FA78A2"/>
    <w:multiLevelType w:val="multilevel"/>
    <w:tmpl w:val="873EF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F77676"/>
    <w:multiLevelType w:val="hybridMultilevel"/>
    <w:tmpl w:val="C7FA4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4E26229"/>
    <w:multiLevelType w:val="hybridMultilevel"/>
    <w:tmpl w:val="16506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45A2490"/>
    <w:multiLevelType w:val="hybridMultilevel"/>
    <w:tmpl w:val="ABECFEA8"/>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5361C6F"/>
    <w:multiLevelType w:val="multilevel"/>
    <w:tmpl w:val="174047A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65983C62"/>
    <w:multiLevelType w:val="hybridMultilevel"/>
    <w:tmpl w:val="66CA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F1798A"/>
    <w:multiLevelType w:val="multilevel"/>
    <w:tmpl w:val="873EF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5C673CB"/>
    <w:multiLevelType w:val="multilevel"/>
    <w:tmpl w:val="873EF1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7"/>
  </w:num>
  <w:num w:numId="3">
    <w:abstractNumId w:val="9"/>
  </w:num>
  <w:num w:numId="4">
    <w:abstractNumId w:val="1"/>
  </w:num>
  <w:num w:numId="5">
    <w:abstractNumId w:val="0"/>
  </w:num>
  <w:num w:numId="6">
    <w:abstractNumId w:val="2"/>
  </w:num>
  <w:num w:numId="7">
    <w:abstractNumId w:val="10"/>
  </w:num>
  <w:num w:numId="8">
    <w:abstractNumId w:val="8"/>
  </w:num>
  <w:num w:numId="9">
    <w:abstractNumId w:val="6"/>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375"/>
    <w:rsid w:val="000F7EC4"/>
    <w:rsid w:val="00145645"/>
    <w:rsid w:val="001C33AF"/>
    <w:rsid w:val="00253375"/>
    <w:rsid w:val="00692F6D"/>
    <w:rsid w:val="006E77A5"/>
    <w:rsid w:val="00722290"/>
    <w:rsid w:val="00747526"/>
    <w:rsid w:val="00814C47"/>
    <w:rsid w:val="0089447A"/>
    <w:rsid w:val="00921D7D"/>
    <w:rsid w:val="009B0FDB"/>
    <w:rsid w:val="00A23A4F"/>
    <w:rsid w:val="00C4310D"/>
    <w:rsid w:val="00C45BF2"/>
    <w:rsid w:val="00E67778"/>
    <w:rsid w:val="00E83803"/>
    <w:rsid w:val="00F30E98"/>
    <w:rsid w:val="00F66C6A"/>
    <w:rsid w:val="00F96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73CA"/>
  <w15:docId w15:val="{CC8A4151-4494-45A9-93FF-201304A08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basedOn w:val="a"/>
    <w:link w:val="afffff4"/>
    <w:pPr>
      <w:ind w:left="720"/>
      <w:contextualSpacing/>
    </w:pPr>
  </w:style>
  <w:style w:type="character" w:customStyle="1" w:styleId="afffff4">
    <w:name w:val="Абзац списка Знак"/>
    <w:basedOn w:val="1"/>
    <w:link w:val="afffff3"/>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
    <w:link w:val="affffff2"/>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rPr>
      <w:rFonts w:ascii="Calibri" w:hAnsi="Calibri"/>
    </w:rPr>
  </w:style>
  <w:style w:type="character" w:customStyle="1" w:styleId="affffffa">
    <w:name w:val="Без интервала Знак"/>
    <w:link w:val="affffff9"/>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
    <w:link w:val="affffffd"/>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aff0">
    <w:name w:val="Normal (Web)"/>
    <w:basedOn w:val="a"/>
    <w:link w:val="1ff5"/>
    <w:pPr>
      <w:spacing w:after="200" w:line="276" w:lineRule="auto"/>
    </w:pPr>
    <w:rPr>
      <w:rFonts w:ascii="Times New Roman" w:hAnsi="Times New Roman"/>
      <w:sz w:val="24"/>
    </w:rPr>
  </w:style>
  <w:style w:type="character" w:customStyle="1" w:styleId="1ff5">
    <w:name w:val="Обычный (Интернет) Знак1"/>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C4310D"/>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C4310D"/>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C4310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spolab.firpo.ru/npdv2/category-doc/get/487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31022" TargetMode="External"/><Relationship Id="rId20"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0.xml"/><Relationship Id="rId10" Type="http://schemas.openxmlformats.org/officeDocument/2006/relationships/header" Target="header3.xml"/><Relationship Id="rId19"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5C69A-46CE-4839-A702-C593C40C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39</Pages>
  <Words>8659</Words>
  <Characters>49357</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Захаренкова Наталья</cp:lastModifiedBy>
  <cp:revision>8</cp:revision>
  <dcterms:created xsi:type="dcterms:W3CDTF">2024-07-03T11:47:00Z</dcterms:created>
  <dcterms:modified xsi:type="dcterms:W3CDTF">2024-11-27T07:56:00Z</dcterms:modified>
</cp:coreProperties>
</file>